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CC" w:rsidRPr="00186ACC" w:rsidRDefault="00186ACC" w:rsidP="00186ACC">
      <w:pPr>
        <w:spacing w:after="0" w:line="360" w:lineRule="auto"/>
        <w:rPr>
          <w:rFonts w:ascii="Times New Roman" w:hAnsi="Times New Roman" w:cs="Times New Roman"/>
          <w:b/>
          <w:sz w:val="24"/>
          <w:szCs w:val="24"/>
        </w:rPr>
      </w:pPr>
      <w:r w:rsidRPr="00186ACC">
        <w:rPr>
          <w:rFonts w:ascii="Times New Roman" w:hAnsi="Times New Roman" w:cs="Times New Roman"/>
          <w:sz w:val="24"/>
          <w:szCs w:val="24"/>
        </w:rPr>
        <w:t>Даровских Екатерина Игоревна, студентка КОГПОАУ «Вятский колледж культуры»</w:t>
      </w:r>
    </w:p>
    <w:p w:rsidR="00186ACC" w:rsidRPr="00186ACC" w:rsidRDefault="00186ACC" w:rsidP="00186ACC">
      <w:pPr>
        <w:spacing w:after="0" w:line="360" w:lineRule="auto"/>
        <w:rPr>
          <w:rFonts w:ascii="Times New Roman" w:hAnsi="Times New Roman" w:cs="Times New Roman"/>
          <w:sz w:val="24"/>
          <w:szCs w:val="24"/>
        </w:rPr>
      </w:pPr>
      <w:r w:rsidRPr="00186ACC">
        <w:rPr>
          <w:rFonts w:ascii="Times New Roman" w:hAnsi="Times New Roman" w:cs="Times New Roman"/>
          <w:b/>
          <w:sz w:val="24"/>
          <w:szCs w:val="24"/>
        </w:rPr>
        <w:t xml:space="preserve">Руководитель – </w:t>
      </w:r>
      <w:r w:rsidRPr="00186ACC">
        <w:rPr>
          <w:rFonts w:ascii="Times New Roman" w:hAnsi="Times New Roman" w:cs="Times New Roman"/>
          <w:sz w:val="24"/>
          <w:szCs w:val="24"/>
        </w:rPr>
        <w:t>Бураков Артем Александрович, преподаватель КОГПОАУ «Вятский колледж культуры»</w:t>
      </w:r>
    </w:p>
    <w:p w:rsidR="003D6EF2" w:rsidRPr="00186ACC" w:rsidRDefault="003D6EF2" w:rsidP="00186ACC">
      <w:pPr>
        <w:spacing w:after="0" w:line="360" w:lineRule="auto"/>
        <w:jc w:val="center"/>
        <w:rPr>
          <w:rFonts w:ascii="Times New Roman" w:eastAsia="Times New Roman" w:hAnsi="Times New Roman" w:cs="Times New Roman"/>
          <w:b/>
          <w:color w:val="000000" w:themeColor="text1"/>
          <w:sz w:val="24"/>
          <w:szCs w:val="24"/>
        </w:rPr>
      </w:pPr>
      <w:r w:rsidRPr="00186ACC">
        <w:rPr>
          <w:rFonts w:ascii="Times New Roman" w:eastAsia="Times New Roman" w:hAnsi="Times New Roman" w:cs="Times New Roman"/>
          <w:b/>
          <w:color w:val="000000" w:themeColor="text1"/>
          <w:sz w:val="24"/>
          <w:szCs w:val="24"/>
        </w:rPr>
        <w:t>Идейно-тематический анализ пьесы Павла Лукова «Отважный мангуст»</w:t>
      </w:r>
    </w:p>
    <w:p w:rsidR="003D6EF2" w:rsidRPr="00186ACC" w:rsidRDefault="003D6EF2" w:rsidP="00186ACC">
      <w:pPr>
        <w:spacing w:after="0" w:line="360" w:lineRule="auto"/>
        <w:jc w:val="center"/>
        <w:rPr>
          <w:rFonts w:ascii="Times New Roman" w:hAnsi="Times New Roman" w:cs="Times New Roman"/>
          <w:b/>
          <w:sz w:val="24"/>
          <w:szCs w:val="24"/>
        </w:rPr>
      </w:pPr>
    </w:p>
    <w:p w:rsidR="00186ACC" w:rsidRDefault="003D6EF2" w:rsidP="00186ACC">
      <w:pPr>
        <w:spacing w:after="0" w:line="360" w:lineRule="auto"/>
        <w:jc w:val="right"/>
        <w:rPr>
          <w:rFonts w:ascii="Times New Roman" w:eastAsia="Times New Roman" w:hAnsi="Times New Roman" w:cs="Times New Roman"/>
          <w:i/>
          <w:color w:val="000000" w:themeColor="text1"/>
          <w:sz w:val="24"/>
          <w:szCs w:val="24"/>
          <w:shd w:val="clear" w:color="auto" w:fill="FFFFFF"/>
        </w:rPr>
      </w:pPr>
      <w:r w:rsidRPr="00186ACC">
        <w:rPr>
          <w:rFonts w:ascii="Times New Roman" w:eastAsia="Times New Roman" w:hAnsi="Times New Roman" w:cs="Times New Roman"/>
          <w:b/>
          <w:color w:val="000000" w:themeColor="text1"/>
          <w:sz w:val="24"/>
          <w:szCs w:val="24"/>
        </w:rPr>
        <w:t xml:space="preserve">                                     </w:t>
      </w:r>
      <w:r w:rsidRPr="00186ACC">
        <w:rPr>
          <w:rFonts w:ascii="Times New Roman" w:eastAsia="Times New Roman" w:hAnsi="Times New Roman" w:cs="Times New Roman"/>
          <w:i/>
          <w:color w:val="000000" w:themeColor="text1"/>
          <w:sz w:val="24"/>
          <w:szCs w:val="24"/>
          <w:shd w:val="clear" w:color="auto" w:fill="FFFFFF"/>
        </w:rPr>
        <w:t xml:space="preserve"> </w:t>
      </w:r>
      <w:r w:rsidR="00606401" w:rsidRPr="00186ACC">
        <w:rPr>
          <w:rFonts w:ascii="Times New Roman" w:eastAsia="Times New Roman" w:hAnsi="Times New Roman" w:cs="Times New Roman"/>
          <w:i/>
          <w:color w:val="000000" w:themeColor="text1"/>
          <w:sz w:val="24"/>
          <w:szCs w:val="24"/>
          <w:shd w:val="clear" w:color="auto" w:fill="FFFFFF"/>
        </w:rPr>
        <w:t xml:space="preserve">«Добро —  это все, что служит жизни; зло – все, что </w:t>
      </w:r>
      <w:r w:rsidRPr="00186ACC">
        <w:rPr>
          <w:rFonts w:ascii="Times New Roman" w:eastAsia="Times New Roman" w:hAnsi="Times New Roman" w:cs="Times New Roman"/>
          <w:i/>
          <w:color w:val="000000" w:themeColor="text1"/>
          <w:sz w:val="24"/>
          <w:szCs w:val="24"/>
          <w:shd w:val="clear" w:color="auto" w:fill="FFFFFF"/>
        </w:rPr>
        <w:t xml:space="preserve"> </w:t>
      </w:r>
      <w:r w:rsidR="00606401" w:rsidRPr="00186ACC">
        <w:rPr>
          <w:rFonts w:ascii="Times New Roman" w:eastAsia="Times New Roman" w:hAnsi="Times New Roman" w:cs="Times New Roman"/>
          <w:i/>
          <w:color w:val="000000" w:themeColor="text1"/>
          <w:sz w:val="24"/>
          <w:szCs w:val="24"/>
          <w:shd w:val="clear" w:color="auto" w:fill="FFFFFF"/>
        </w:rPr>
        <w:t xml:space="preserve">служит смерти. Добро —  это уважение к жизни и все, что поощряет жизнь». </w:t>
      </w:r>
    </w:p>
    <w:p w:rsidR="00342063" w:rsidRPr="00186ACC" w:rsidRDefault="00606401" w:rsidP="00186ACC">
      <w:pPr>
        <w:spacing w:after="0" w:line="360" w:lineRule="auto"/>
        <w:jc w:val="right"/>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i/>
          <w:color w:val="000000" w:themeColor="text1"/>
          <w:sz w:val="24"/>
          <w:szCs w:val="24"/>
          <w:shd w:val="clear" w:color="auto" w:fill="FFFFFF"/>
        </w:rPr>
        <w:t>Эрих Фромм</w:t>
      </w:r>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iCs/>
          <w:color w:val="000000" w:themeColor="text1"/>
          <w:spacing w:val="3"/>
          <w:sz w:val="24"/>
          <w:szCs w:val="24"/>
        </w:rPr>
        <w:t>Актуальной мы называем такую тему, которая в данных условиях имеет более или менее крупное общественное значение</w:t>
      </w:r>
      <w:r w:rsidR="00BC3BF2" w:rsidRPr="00186ACC">
        <w:rPr>
          <w:rFonts w:ascii="Times New Roman" w:hAnsi="Times New Roman" w:cs="Times New Roman"/>
          <w:iCs/>
          <w:color w:val="000000" w:themeColor="text1"/>
          <w:spacing w:val="3"/>
          <w:sz w:val="24"/>
          <w:szCs w:val="24"/>
        </w:rPr>
        <w:t>.</w:t>
      </w:r>
      <w:r w:rsidR="00A4149F" w:rsidRPr="00186ACC">
        <w:rPr>
          <w:rFonts w:ascii="Times New Roman" w:eastAsia="Times New Roman" w:hAnsi="Times New Roman" w:cs="Times New Roman"/>
          <w:color w:val="000000" w:themeColor="text1"/>
          <w:sz w:val="24"/>
          <w:szCs w:val="24"/>
        </w:rPr>
        <w:t xml:space="preserve"> </w:t>
      </w:r>
    </w:p>
    <w:p w:rsidR="002D113E"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 xml:space="preserve">Добро побеждает зло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color w:val="000000" w:themeColor="text1"/>
          <w:sz w:val="24"/>
          <w:szCs w:val="24"/>
        </w:rPr>
        <w:t xml:space="preserve"> такую фразу мы слышали с детства. С этой темой мы познакомились еще в этот период развития. Об этом говорилось в сказках, мультфильмах, баснях, именно так твердили нам бабушки, родители и учителя. Таким образом, из поколения в поколение, из уст в уста передавалась данная мысль, ставшая догмой для всего человечества.</w:t>
      </w:r>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shd w:val="clear" w:color="auto" w:fill="FFFFFF"/>
        </w:rPr>
        <w:t xml:space="preserve">Тем не менее, часто бывает так, что то, что для одного человека в конкретной ситуации будет являться добром, для другого же может восприниматься как зло. Следовательно, одни и те же действия могут оцениваться по </w:t>
      </w:r>
      <w:r w:rsid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color w:val="000000" w:themeColor="text1"/>
          <w:sz w:val="24"/>
          <w:szCs w:val="24"/>
          <w:shd w:val="clear" w:color="auto" w:fill="FFFFFF"/>
        </w:rPr>
        <w:t>разному в зависимости от конкретных обстоятельств происходящего и индивидуального к ним отношения человека. Из чего можно сделать вывод, что понятия добро и зло являются субъективными оценками человека и потому относительны.</w:t>
      </w:r>
    </w:p>
    <w:p w:rsidR="00606401" w:rsidRPr="00186ACC" w:rsidRDefault="00606401" w:rsidP="00186ACC">
      <w:pPr>
        <w:pStyle w:val="2"/>
        <w:spacing w:before="0" w:beforeAutospacing="0" w:after="0" w:afterAutospacing="0" w:line="360" w:lineRule="auto"/>
        <w:ind w:firstLine="709"/>
        <w:jc w:val="both"/>
        <w:rPr>
          <w:b w:val="0"/>
          <w:color w:val="000000" w:themeColor="text1"/>
          <w:sz w:val="24"/>
          <w:szCs w:val="24"/>
        </w:rPr>
      </w:pPr>
      <w:bookmarkStart w:id="0" w:name="_Toc532211347"/>
      <w:bookmarkStart w:id="1" w:name="_Toc532211663"/>
      <w:r w:rsidRPr="00186ACC">
        <w:rPr>
          <w:b w:val="0"/>
          <w:color w:val="000000" w:themeColor="text1"/>
          <w:sz w:val="24"/>
          <w:szCs w:val="24"/>
          <w:shd w:val="clear" w:color="auto" w:fill="FFFFFF"/>
        </w:rPr>
        <w:t xml:space="preserve">Но что тогда такое добро, а что зло, и какие качества за собой несут эти понятия? Добро </w:t>
      </w:r>
      <w:r w:rsidR="00186ACC">
        <w:rPr>
          <w:b w:val="0"/>
          <w:color w:val="000000" w:themeColor="text1"/>
          <w:sz w:val="24"/>
          <w:szCs w:val="24"/>
          <w:shd w:val="clear" w:color="auto" w:fill="FFFFFF"/>
        </w:rPr>
        <w:t>-</w:t>
      </w:r>
      <w:r w:rsidRPr="00186ACC">
        <w:rPr>
          <w:b w:val="0"/>
          <w:color w:val="000000" w:themeColor="text1"/>
          <w:sz w:val="24"/>
          <w:szCs w:val="24"/>
          <w:shd w:val="clear" w:color="auto" w:fill="FFFFFF"/>
        </w:rPr>
        <w:t xml:space="preserve"> это нравственное понятие, которое проявляется в безвозмездной помощи ближнему человеку. Зло </w:t>
      </w:r>
      <w:r w:rsidR="00186ACC">
        <w:rPr>
          <w:b w:val="0"/>
          <w:color w:val="000000" w:themeColor="text1"/>
          <w:sz w:val="24"/>
          <w:szCs w:val="24"/>
          <w:shd w:val="clear" w:color="auto" w:fill="FFFFFF"/>
        </w:rPr>
        <w:t>-</w:t>
      </w:r>
      <w:r w:rsidRPr="00186ACC">
        <w:rPr>
          <w:b w:val="0"/>
          <w:color w:val="000000" w:themeColor="text1"/>
          <w:sz w:val="24"/>
          <w:szCs w:val="24"/>
          <w:shd w:val="clear" w:color="auto" w:fill="FFFFFF"/>
        </w:rPr>
        <w:t xml:space="preserve">  это то, что влечет за собой беды, несчастье, горе и страдания.</w:t>
      </w:r>
      <w:bookmarkEnd w:id="0"/>
      <w:bookmarkEnd w:id="1"/>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 xml:space="preserve">Необходимо научиться творить Добро, и для этого нужно знать такие качества, как: вежливость, благодарность и признательность. Но также для того чтобы творить Добро нужно владеть и сильными качествами, где нужны не только ум и силы, а еще и </w:t>
      </w:r>
      <w:r w:rsidR="00186ACC" w:rsidRPr="00186ACC">
        <w:rPr>
          <w:rFonts w:ascii="Times New Roman" w:eastAsia="Times New Roman" w:hAnsi="Times New Roman" w:cs="Times New Roman"/>
          <w:color w:val="000000" w:themeColor="text1"/>
          <w:sz w:val="24"/>
          <w:szCs w:val="24"/>
          <w:shd w:val="clear" w:color="auto" w:fill="FFFFFF"/>
        </w:rPr>
        <w:t>определенная смелость,</w:t>
      </w:r>
      <w:r w:rsidRPr="00186ACC">
        <w:rPr>
          <w:rFonts w:ascii="Times New Roman" w:eastAsia="Times New Roman" w:hAnsi="Times New Roman" w:cs="Times New Roman"/>
          <w:color w:val="000000" w:themeColor="text1"/>
          <w:sz w:val="24"/>
          <w:szCs w:val="24"/>
          <w:shd w:val="clear" w:color="auto" w:fill="FFFFFF"/>
        </w:rPr>
        <w:t xml:space="preserve"> и отвага.</w:t>
      </w:r>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 xml:space="preserve">В нашем современном мире дети выражают свои мысли и решают свои дела через социальные сети, не могут постоять за себя, решить вопрос корректно и без всяких ругательств. И все давно забыли, что через дело можно решить многое и за этим всем стоит такое сильное качество как смелость. </w:t>
      </w:r>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Примером может являться Рикки</w:t>
      </w:r>
      <w:r w:rsidR="00186ACC">
        <w:rPr>
          <w:rFonts w:ascii="Times New Roman" w:eastAsia="Times New Roman" w:hAnsi="Times New Roman" w:cs="Times New Roman"/>
          <w:i/>
          <w:color w:val="000000" w:themeColor="text1"/>
          <w:sz w:val="24"/>
          <w:szCs w:val="24"/>
          <w:shd w:val="clear" w:color="auto" w:fill="FFFFFF"/>
        </w:rPr>
        <w:t xml:space="preserve"> -</w:t>
      </w:r>
      <w:r w:rsidR="002D113E" w:rsidRPr="00186ACC">
        <w:rPr>
          <w:rFonts w:ascii="Times New Roman" w:eastAsia="Times New Roman" w:hAnsi="Times New Roman" w:cs="Times New Roman"/>
          <w:color w:val="000000" w:themeColor="text1"/>
          <w:sz w:val="24"/>
          <w:szCs w:val="24"/>
          <w:shd w:val="clear" w:color="auto" w:fill="FFFFFF"/>
        </w:rPr>
        <w:t xml:space="preserve"> персонаж пьесы </w:t>
      </w:r>
      <w:r w:rsidRPr="00186ACC">
        <w:rPr>
          <w:rFonts w:ascii="Times New Roman" w:eastAsia="Times New Roman" w:hAnsi="Times New Roman" w:cs="Times New Roman"/>
          <w:color w:val="000000" w:themeColor="text1"/>
          <w:sz w:val="24"/>
          <w:szCs w:val="24"/>
          <w:shd w:val="clear" w:color="auto" w:fill="FFFFFF"/>
        </w:rPr>
        <w:t>Павла Лукова «Отважный мангуст», написанной по сказке Редьярда Киплинга.</w:t>
      </w:r>
    </w:p>
    <w:p w:rsidR="00606401" w:rsidRPr="00186ACC" w:rsidRDefault="00606401" w:rsidP="00186ACC">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Эта сказка учит тому, что нельзя судить о доблести по размерам, по внешнему виду, а следует ее оценивать только по подвигам и делам. И если самый маленький зверек не думает о страхе и о смерти в борьбе, то он стоит гораздо более сильных противников. Только ум, храбрость и преданность могут помочь в борьбе со злом и привести к полноценной победе.</w:t>
      </w:r>
    </w:p>
    <w:p w:rsidR="00186ACC" w:rsidRPr="00186ACC" w:rsidRDefault="00606401" w:rsidP="00186ACC">
      <w:pPr>
        <w:spacing w:after="0" w:line="360" w:lineRule="auto"/>
        <w:ind w:firstLine="708"/>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Произведение знакомит читателей со сложным миром, в котором присутствуют добро, и зло;</w:t>
      </w:r>
      <w:r w:rsidR="00186ACC">
        <w:rPr>
          <w:rFonts w:ascii="Times New Roman" w:eastAsia="Times New Roman" w:hAnsi="Times New Roman" w:cs="Times New Roman"/>
          <w:color w:val="000000" w:themeColor="text1"/>
          <w:sz w:val="24"/>
          <w:szCs w:val="24"/>
          <w:shd w:val="clear" w:color="auto" w:fill="FFFFFF"/>
        </w:rPr>
        <w:t xml:space="preserve"> коварство и сострадание, а так</w:t>
      </w:r>
      <w:r w:rsidRPr="00186ACC">
        <w:rPr>
          <w:rFonts w:ascii="Times New Roman" w:eastAsia="Times New Roman" w:hAnsi="Times New Roman" w:cs="Times New Roman"/>
          <w:color w:val="000000" w:themeColor="text1"/>
          <w:sz w:val="24"/>
          <w:szCs w:val="24"/>
          <w:shd w:val="clear" w:color="auto" w:fill="FFFFFF"/>
        </w:rPr>
        <w:t xml:space="preserve">же такие качества как трусость и отвага. </w:t>
      </w:r>
    </w:p>
    <w:p w:rsidR="00BC3BF2" w:rsidRPr="00186ACC" w:rsidRDefault="00606401" w:rsidP="00186ACC">
      <w:pPr>
        <w:spacing w:after="0" w:line="360" w:lineRule="auto"/>
        <w:ind w:firstLine="708"/>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Сказка раскрывает мир природы и учит детей любить животных, защищать и жалеть своих питомцев. Автор в своей сказке показывает, что сотворенное добро непременно вернется сторицей к людям честным и благородным</w:t>
      </w:r>
      <w:r w:rsidR="00186ACC">
        <w:rPr>
          <w:rFonts w:ascii="Times New Roman" w:eastAsia="Times New Roman" w:hAnsi="Times New Roman" w:cs="Times New Roman"/>
          <w:color w:val="000000" w:themeColor="text1"/>
          <w:sz w:val="24"/>
          <w:szCs w:val="24"/>
          <w:shd w:val="clear" w:color="auto" w:fill="FFFFFF"/>
        </w:rPr>
        <w:t>.</w:t>
      </w:r>
    </w:p>
    <w:p w:rsidR="00606401" w:rsidRPr="00186ACC" w:rsidRDefault="00606401" w:rsidP="00186ACC">
      <w:pPr>
        <w:spacing w:after="0" w:line="360" w:lineRule="auto"/>
        <w:ind w:firstLine="708"/>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Именно об этих качествах Луков Павел Николаевич и пишет в своей пьесе «Отважный мангуст».</w:t>
      </w:r>
    </w:p>
    <w:p w:rsidR="00606401" w:rsidRPr="00186ACC" w:rsidRDefault="003D6EF2" w:rsidP="00186ACC">
      <w:pPr>
        <w:pStyle w:val="2"/>
        <w:spacing w:before="0" w:beforeAutospacing="0" w:after="0" w:afterAutospacing="0" w:line="360" w:lineRule="auto"/>
        <w:jc w:val="left"/>
        <w:rPr>
          <w:color w:val="000000" w:themeColor="text1"/>
          <w:sz w:val="24"/>
          <w:szCs w:val="24"/>
        </w:rPr>
      </w:pPr>
      <w:bookmarkStart w:id="2" w:name="_Toc532211665"/>
      <w:r w:rsidRPr="00186ACC">
        <w:rPr>
          <w:color w:val="000000" w:themeColor="text1"/>
          <w:sz w:val="24"/>
          <w:szCs w:val="24"/>
        </w:rPr>
        <w:t xml:space="preserve">         </w:t>
      </w:r>
      <w:r w:rsidR="00606401" w:rsidRPr="00186ACC">
        <w:rPr>
          <w:color w:val="000000" w:themeColor="text1"/>
          <w:sz w:val="24"/>
          <w:szCs w:val="24"/>
        </w:rPr>
        <w:t>Обоснование выбора произведения</w:t>
      </w:r>
      <w:bookmarkEnd w:id="2"/>
    </w:p>
    <w:p w:rsidR="002D113E"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shd w:val="clear" w:color="auto" w:fill="FFFFFF"/>
        </w:rPr>
        <w:t>Произведение «Отважный мангуст» учит прямо смотреть опасности в лицо, не быть трусом и бороться за спокойствие и счастье в своей семье. Именно поэтому это произведение интересно не только детям, но и взрослым.</w:t>
      </w:r>
    </w:p>
    <w:p w:rsidR="002D113E"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По мнению Гегеля, драма «высшая ступень поэзии». Он хоть и выделял эту первую, поэтическую сторону драматического произведения, тем не менее, добавляет, что «для непосредственного своего созерцания она должна исполняться на сцене» Называя драму поэзией, он, тем не менее, отмечает, что «потребность драмы вообще закл</w:t>
      </w:r>
      <w:r w:rsidR="002D113E" w:rsidRPr="00186ACC">
        <w:rPr>
          <w:rFonts w:ascii="Times New Roman" w:eastAsia="Times New Roman" w:hAnsi="Times New Roman" w:cs="Times New Roman"/>
          <w:color w:val="000000" w:themeColor="text1"/>
          <w:sz w:val="24"/>
          <w:szCs w:val="24"/>
        </w:rPr>
        <w:t>ючается в наглядном изображении</w:t>
      </w:r>
      <w:r w:rsidRPr="00186ACC">
        <w:rPr>
          <w:rFonts w:ascii="Times New Roman" w:eastAsia="Times New Roman" w:hAnsi="Times New Roman" w:cs="Times New Roman"/>
          <w:color w:val="000000" w:themeColor="text1"/>
          <w:sz w:val="24"/>
          <w:szCs w:val="24"/>
        </w:rPr>
        <w:t xml:space="preserve"> поступков и отношений, сопровождающемся словесным высказыванием лиц</w:t>
      </w:r>
      <w:r w:rsidR="00186ACC">
        <w:rPr>
          <w:rFonts w:ascii="Times New Roman" w:eastAsia="Times New Roman" w:hAnsi="Times New Roman" w:cs="Times New Roman"/>
          <w:color w:val="000000" w:themeColor="text1"/>
          <w:sz w:val="24"/>
          <w:szCs w:val="24"/>
        </w:rPr>
        <w:t>,</w:t>
      </w:r>
      <w:r w:rsidRPr="00186ACC">
        <w:rPr>
          <w:rFonts w:ascii="Times New Roman" w:eastAsia="Times New Roman" w:hAnsi="Times New Roman" w:cs="Times New Roman"/>
          <w:color w:val="000000" w:themeColor="text1"/>
          <w:sz w:val="24"/>
          <w:szCs w:val="24"/>
        </w:rPr>
        <w:t xml:space="preserve"> выражающих действие»</w:t>
      </w:r>
      <w:r w:rsidR="008A1778" w:rsidRPr="00186ACC">
        <w:rPr>
          <w:rFonts w:ascii="Times New Roman" w:eastAsia="Times New Roman" w:hAnsi="Times New Roman" w:cs="Times New Roman"/>
          <w:color w:val="000000" w:themeColor="text1"/>
          <w:sz w:val="24"/>
          <w:szCs w:val="24"/>
        </w:rPr>
        <w:t xml:space="preserve"> </w:t>
      </w:r>
    </w:p>
    <w:p w:rsidR="002D113E"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 xml:space="preserve">Для лучшего восприятия нам помогает наглядное изображение и воспроизведение произведения на сцене, в этом нам поможет самый простой жанр литературы </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это сказка, так как идеи воплощения образа более четко прослеживаются в драматургии для детей.</w:t>
      </w:r>
    </w:p>
    <w:p w:rsidR="002D113E"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shd w:val="clear" w:color="auto" w:fill="FFFFFF"/>
        </w:rPr>
        <w:t xml:space="preserve">Контраст сказке придаст ее истоки написания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color w:val="000000" w:themeColor="text1"/>
          <w:sz w:val="24"/>
          <w:szCs w:val="24"/>
          <w:shd w:val="clear" w:color="auto" w:fill="FFFFFF"/>
        </w:rPr>
        <w:t>Индия,</w:t>
      </w:r>
      <w:r w:rsidRPr="00186ACC">
        <w:rPr>
          <w:rFonts w:ascii="Times New Roman" w:eastAsia="Times New Roman" w:hAnsi="Times New Roman" w:cs="Times New Roman"/>
          <w:i/>
          <w:color w:val="000000" w:themeColor="text1"/>
          <w:sz w:val="24"/>
          <w:szCs w:val="24"/>
          <w:shd w:val="clear" w:color="auto" w:fill="FFFFFF"/>
        </w:rPr>
        <w:t xml:space="preserve">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color w:val="000000" w:themeColor="text1"/>
          <w:sz w:val="24"/>
          <w:szCs w:val="24"/>
          <w:shd w:val="clear" w:color="auto" w:fill="FFFFFF"/>
        </w:rPr>
        <w:t>страна пестрых красок, ярких костюмов, песен и танцев. Произведение «Отважный мангуст» подойдет для реализации ее на сцене, так как позволит использование музыкального и сценического оформления в обширном формате.</w:t>
      </w:r>
    </w:p>
    <w:p w:rsidR="002D113E"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shd w:val="clear" w:color="auto" w:fill="FFFFFF"/>
        </w:rPr>
        <w:t xml:space="preserve">Помимо этого, эта пьеса </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color w:val="000000" w:themeColor="text1"/>
          <w:sz w:val="24"/>
          <w:szCs w:val="24"/>
          <w:shd w:val="clear" w:color="auto" w:fill="FFFFFF"/>
        </w:rPr>
        <w:t xml:space="preserve">возможность постановки спектакля в сценическом жанре как мюзикл, который сочетает в себе музыкальное, драматическое, хореографическое и оперное искусство. </w:t>
      </w:r>
    </w:p>
    <w:p w:rsidR="00606401" w:rsidRPr="00186ACC" w:rsidRDefault="00606401" w:rsidP="00186ACC">
      <w:pPr>
        <w:spacing w:after="0" w:line="360" w:lineRule="auto"/>
        <w:ind w:firstLine="567"/>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Таким образом, выбор драматического произведения сочетает в себе не только актуальность темы и проблемат</w:t>
      </w:r>
      <w:r w:rsidR="00186ACC">
        <w:rPr>
          <w:rFonts w:ascii="Times New Roman" w:hAnsi="Times New Roman" w:cs="Times New Roman"/>
          <w:color w:val="000000" w:themeColor="text1"/>
          <w:sz w:val="24"/>
          <w:szCs w:val="24"/>
        </w:rPr>
        <w:t>ику поколения, а так</w:t>
      </w:r>
      <w:r w:rsidRPr="00186ACC">
        <w:rPr>
          <w:rFonts w:ascii="Times New Roman" w:hAnsi="Times New Roman" w:cs="Times New Roman"/>
          <w:color w:val="000000" w:themeColor="text1"/>
          <w:sz w:val="24"/>
          <w:szCs w:val="24"/>
        </w:rPr>
        <w:t xml:space="preserve">же допускает отличную возможность постановки ее на сцене для полной реализации в </w:t>
      </w:r>
      <w:r w:rsidRPr="00186ACC">
        <w:rPr>
          <w:rFonts w:ascii="Times New Roman" w:hAnsi="Times New Roman" w:cs="Times New Roman"/>
          <w:color w:val="000000" w:themeColor="text1"/>
          <w:sz w:val="24"/>
          <w:szCs w:val="24"/>
          <w:shd w:val="clear" w:color="auto" w:fill="FFFFFF"/>
        </w:rPr>
        <w:t>помощи в воспитании подрастающего поколения и их родителей по средствам театрального искусства.</w:t>
      </w:r>
    </w:p>
    <w:p w:rsidR="00606401" w:rsidRPr="00186ACC" w:rsidRDefault="00A4149F" w:rsidP="00186ACC">
      <w:pPr>
        <w:spacing w:after="0" w:line="360" w:lineRule="auto"/>
        <w:ind w:firstLine="709"/>
        <w:jc w:val="both"/>
        <w:rPr>
          <w:rFonts w:ascii="Times New Roman" w:hAnsi="Times New Roman" w:cs="Times New Roman"/>
          <w:color w:val="000000" w:themeColor="text1"/>
          <w:sz w:val="24"/>
          <w:szCs w:val="24"/>
        </w:rPr>
      </w:pPr>
      <w:r w:rsidRPr="00186ACC">
        <w:rPr>
          <w:rFonts w:ascii="Times New Roman" w:hAnsi="Times New Roman" w:cs="Times New Roman"/>
          <w:b/>
          <w:color w:val="000000" w:themeColor="text1"/>
          <w:sz w:val="24"/>
          <w:szCs w:val="24"/>
        </w:rPr>
        <w:t>Т</w:t>
      </w:r>
      <w:r w:rsidR="00606401" w:rsidRPr="00186ACC">
        <w:rPr>
          <w:rFonts w:ascii="Times New Roman" w:hAnsi="Times New Roman" w:cs="Times New Roman"/>
          <w:b/>
          <w:color w:val="000000" w:themeColor="text1"/>
          <w:sz w:val="24"/>
          <w:szCs w:val="24"/>
        </w:rPr>
        <w:t>емой</w:t>
      </w:r>
      <w:r w:rsidR="00606401" w:rsidRPr="00186ACC">
        <w:rPr>
          <w:rFonts w:ascii="Times New Roman" w:hAnsi="Times New Roman" w:cs="Times New Roman"/>
          <w:color w:val="000000" w:themeColor="text1"/>
          <w:sz w:val="24"/>
          <w:szCs w:val="24"/>
        </w:rPr>
        <w:t xml:space="preserve"> произведения пьесы «Отважный мангуст» является защита семьи. В каком бы ты социальном положении не был, твоя семья </w:t>
      </w:r>
      <w:r w:rsidR="00606401" w:rsidRPr="00186ACC">
        <w:rPr>
          <w:rFonts w:ascii="Times New Roman" w:eastAsia="Times New Roman" w:hAnsi="Times New Roman" w:cs="Times New Roman"/>
          <w:i/>
          <w:color w:val="000000" w:themeColor="text1"/>
          <w:sz w:val="24"/>
          <w:szCs w:val="24"/>
          <w:shd w:val="clear" w:color="auto" w:fill="FFFFFF"/>
        </w:rPr>
        <w:t>—</w:t>
      </w:r>
      <w:r w:rsidR="00606401" w:rsidRPr="00186ACC">
        <w:rPr>
          <w:rFonts w:ascii="Times New Roman" w:hAnsi="Times New Roman" w:cs="Times New Roman"/>
          <w:color w:val="000000" w:themeColor="text1"/>
          <w:sz w:val="24"/>
          <w:szCs w:val="24"/>
        </w:rPr>
        <w:t xml:space="preserve"> это твое изначальное воспитание. Она</w:t>
      </w:r>
      <w:r w:rsidR="00606401" w:rsidRPr="00186ACC">
        <w:rPr>
          <w:rFonts w:ascii="Times New Roman" w:hAnsi="Times New Roman" w:cs="Times New Roman"/>
          <w:color w:val="000000" w:themeColor="text1"/>
          <w:sz w:val="24"/>
          <w:szCs w:val="24"/>
          <w:shd w:val="clear" w:color="auto" w:fill="FFFDFA"/>
        </w:rPr>
        <w:t xml:space="preserve"> закладывает глубокие психологические основы, которые с детства и до глубокой старости определяют поведение, мировосприятие и поступки человека, выстраивая сценарий его судьбы. </w:t>
      </w:r>
    </w:p>
    <w:p w:rsidR="00606401" w:rsidRPr="00186ACC" w:rsidRDefault="00606401" w:rsidP="00186ACC">
      <w:pPr>
        <w:spacing w:after="0" w:line="360" w:lineRule="auto"/>
        <w:ind w:firstLine="709"/>
        <w:jc w:val="both"/>
        <w:rPr>
          <w:rFonts w:ascii="Times New Roman" w:hAnsi="Times New Roman" w:cs="Times New Roman"/>
          <w:color w:val="000000" w:themeColor="text1"/>
          <w:sz w:val="24"/>
          <w:szCs w:val="24"/>
          <w:shd w:val="clear" w:color="auto" w:fill="FFFDFA"/>
        </w:rPr>
      </w:pPr>
      <w:r w:rsidRPr="00186ACC">
        <w:rPr>
          <w:rFonts w:ascii="Times New Roman" w:hAnsi="Times New Roman" w:cs="Times New Roman"/>
          <w:color w:val="000000" w:themeColor="text1"/>
          <w:sz w:val="24"/>
          <w:szCs w:val="24"/>
          <w:shd w:val="clear" w:color="auto" w:fill="FFFDFA"/>
        </w:rPr>
        <w:t xml:space="preserve">«Яблоко от яблони недалеко падает»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hAnsi="Times New Roman" w:cs="Times New Roman"/>
          <w:color w:val="000000" w:themeColor="text1"/>
          <w:sz w:val="24"/>
          <w:szCs w:val="24"/>
          <w:shd w:val="clear" w:color="auto" w:fill="FFFDFA"/>
        </w:rPr>
        <w:t xml:space="preserve"> глубокая народная мудрость, свидетельствующая о том, что будущее наше потомство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shd w:val="clear" w:color="auto" w:fill="FFFDFA"/>
        </w:rPr>
        <w:t>это мы сами. Дети копируют поведение родителей, говорят, мыслят и ведут себя так же, как и их родители. И за всем этим стоит не только генетическая предрасположенность, но и воспитание. Воспитание</w:t>
      </w:r>
      <w:r w:rsid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shd w:val="clear" w:color="auto" w:fill="FFFDFA"/>
        </w:rPr>
        <w:t xml:space="preserve">это не слово, воспитание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shd w:val="clear" w:color="auto" w:fill="FFFDFA"/>
        </w:rPr>
        <w:t xml:space="preserve"> это дело, действие, поведение. </w:t>
      </w:r>
    </w:p>
    <w:p w:rsidR="00606401" w:rsidRPr="00186ACC" w:rsidRDefault="00606401" w:rsidP="00186ACC">
      <w:pPr>
        <w:spacing w:after="0" w:line="360" w:lineRule="auto"/>
        <w:ind w:firstLine="709"/>
        <w:jc w:val="both"/>
        <w:rPr>
          <w:rFonts w:ascii="Times New Roman" w:hAnsi="Times New Roman" w:cs="Times New Roman"/>
          <w:color w:val="000000" w:themeColor="text1"/>
          <w:sz w:val="24"/>
          <w:szCs w:val="24"/>
          <w:shd w:val="clear" w:color="auto" w:fill="FFFDFA"/>
        </w:rPr>
      </w:pPr>
      <w:r w:rsidRPr="00186ACC">
        <w:rPr>
          <w:rFonts w:ascii="Times New Roman" w:eastAsia="Times New Roman" w:hAnsi="Times New Roman" w:cs="Times New Roman"/>
          <w:color w:val="000000" w:themeColor="text1"/>
          <w:sz w:val="24"/>
          <w:szCs w:val="24"/>
          <w:shd w:val="clear" w:color="auto" w:fill="FFFFFF"/>
        </w:rPr>
        <w:lastRenderedPageBreak/>
        <w:t>Пьеса же учит тому, что даже если ты маленький, но у тебя храброе сердце, ты будешь честно делать то, что тебе предназначено природой.</w:t>
      </w:r>
    </w:p>
    <w:p w:rsidR="00606401" w:rsidRPr="00186ACC" w:rsidRDefault="00606401" w:rsidP="00186ACC">
      <w:pPr>
        <w:spacing w:after="0" w:line="360" w:lineRule="auto"/>
        <w:ind w:firstLine="709"/>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 xml:space="preserve">Таким образом, мы можем сказать, что автор произведения показал Рикки с его самой лучшей стороны: защита его новой семьи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00186ACC" w:rsidRPr="00186ACC">
        <w:rPr>
          <w:rFonts w:ascii="Times New Roman" w:hAnsi="Times New Roman" w:cs="Times New Roman"/>
          <w:color w:val="000000" w:themeColor="text1"/>
          <w:sz w:val="24"/>
          <w:szCs w:val="24"/>
        </w:rPr>
        <w:t>показатель воспитания</w:t>
      </w:r>
      <w:r w:rsidRPr="00186ACC">
        <w:rPr>
          <w:rFonts w:ascii="Times New Roman" w:hAnsi="Times New Roman" w:cs="Times New Roman"/>
          <w:color w:val="000000" w:themeColor="text1"/>
          <w:sz w:val="24"/>
          <w:szCs w:val="24"/>
        </w:rPr>
        <w:t xml:space="preserve"> в его прежней семье: «Но люди, которые спасли мне жизнь, находятся в опасности, и я не могу их оставить»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 xml:space="preserve">девиз Рикки, который сопровождает его на протяжении всей пьесы. И обретя свою новую семью, Рикки всеми силами пытается сохранить ее. Дабы навести тишину, и покончить с тревогой и робостью в саду, герой сказки убил змеиное семейство в частности и яйца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будущие копии своих жестоких родителей.</w:t>
      </w:r>
    </w:p>
    <w:p w:rsidR="002D113E" w:rsidRPr="00186ACC" w:rsidRDefault="00606401" w:rsidP="00186ACC">
      <w:pPr>
        <w:spacing w:after="0" w:line="360" w:lineRule="auto"/>
        <w:ind w:firstLine="708"/>
        <w:jc w:val="both"/>
        <w:rPr>
          <w:rFonts w:ascii="Times New Roman" w:hAnsi="Times New Roman" w:cs="Times New Roman"/>
          <w:color w:val="000000" w:themeColor="text1"/>
          <w:sz w:val="24"/>
          <w:szCs w:val="24"/>
        </w:rPr>
      </w:pPr>
      <w:r w:rsidRPr="00186ACC">
        <w:rPr>
          <w:rFonts w:ascii="Times New Roman" w:eastAsia="Times New Roman" w:hAnsi="Times New Roman" w:cs="Times New Roman"/>
          <w:b/>
          <w:color w:val="000000" w:themeColor="text1"/>
          <w:sz w:val="24"/>
          <w:szCs w:val="24"/>
          <w:shd w:val="clear" w:color="auto" w:fill="FFFFFF"/>
        </w:rPr>
        <w:t>Главная идея</w:t>
      </w:r>
      <w:r w:rsidRPr="00186ACC">
        <w:rPr>
          <w:rFonts w:ascii="Times New Roman" w:eastAsia="Times New Roman" w:hAnsi="Times New Roman" w:cs="Times New Roman"/>
          <w:color w:val="000000" w:themeColor="text1"/>
          <w:sz w:val="24"/>
          <w:szCs w:val="24"/>
          <w:shd w:val="clear" w:color="auto" w:fill="FFFFFF"/>
        </w:rPr>
        <w:t xml:space="preserve"> пьесы «Отважный мангуст» заключается в том, что победу одерживают решительные и отважные. Рикки</w:t>
      </w:r>
      <w:r w:rsidRP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eastAsia="Times New Roman" w:hAnsi="Times New Roman" w:cs="Times New Roman"/>
          <w:color w:val="000000" w:themeColor="text1"/>
          <w:sz w:val="24"/>
          <w:szCs w:val="24"/>
          <w:shd w:val="clear" w:color="auto" w:fill="FFFFFF"/>
        </w:rPr>
        <w:t xml:space="preserve"> очень смелый мангуст, он не побоялся двух огромных кобр и сумел по очереди победить обеих, в отличие от трусливой Чучундры или экспансивной Дарси.</w:t>
      </w:r>
    </w:p>
    <w:p w:rsidR="00407B85" w:rsidRPr="00186ACC" w:rsidRDefault="00606401" w:rsidP="00186ACC">
      <w:pPr>
        <w:spacing w:after="0" w:line="360" w:lineRule="auto"/>
        <w:ind w:firstLine="708"/>
        <w:jc w:val="both"/>
        <w:rPr>
          <w:rFonts w:ascii="Times New Roman" w:eastAsia="Times New Roman" w:hAnsi="Times New Roman" w:cs="Times New Roman"/>
          <w:color w:val="000000" w:themeColor="text1"/>
          <w:sz w:val="24"/>
          <w:szCs w:val="24"/>
          <w:shd w:val="clear" w:color="auto" w:fill="FFFFFF"/>
        </w:rPr>
      </w:pPr>
      <w:r w:rsidRPr="00186ACC">
        <w:rPr>
          <w:rFonts w:ascii="Times New Roman" w:eastAsia="Times New Roman" w:hAnsi="Times New Roman" w:cs="Times New Roman"/>
          <w:color w:val="000000" w:themeColor="text1"/>
          <w:sz w:val="24"/>
          <w:szCs w:val="24"/>
          <w:shd w:val="clear" w:color="auto" w:fill="FFFFFF"/>
        </w:rPr>
        <w:t>Этим произведением автор призывает воспитывать в людях смелость, решительность, готовность всегда защитить своих близких.</w:t>
      </w:r>
    </w:p>
    <w:p w:rsidR="00606401" w:rsidRPr="00186ACC" w:rsidRDefault="003D6EF2" w:rsidP="00186ACC">
      <w:pPr>
        <w:spacing w:after="0" w:line="360" w:lineRule="auto"/>
        <w:jc w:val="both"/>
        <w:rPr>
          <w:rFonts w:ascii="Times New Roman" w:hAnsi="Times New Roman" w:cs="Times New Roman"/>
          <w:b/>
          <w:color w:val="000000" w:themeColor="text1"/>
          <w:sz w:val="24"/>
          <w:szCs w:val="24"/>
        </w:rPr>
      </w:pPr>
      <w:bookmarkStart w:id="3" w:name="_Toc532211670"/>
      <w:r w:rsidRPr="00186ACC">
        <w:rPr>
          <w:rFonts w:ascii="Times New Roman" w:hAnsi="Times New Roman" w:cs="Times New Roman"/>
          <w:b/>
          <w:color w:val="000000" w:themeColor="text1"/>
          <w:sz w:val="24"/>
          <w:szCs w:val="24"/>
        </w:rPr>
        <w:t xml:space="preserve">           </w:t>
      </w:r>
      <w:r w:rsidR="00606401" w:rsidRPr="00186ACC">
        <w:rPr>
          <w:rFonts w:ascii="Times New Roman" w:hAnsi="Times New Roman" w:cs="Times New Roman"/>
          <w:b/>
          <w:color w:val="000000" w:themeColor="text1"/>
          <w:sz w:val="24"/>
          <w:szCs w:val="24"/>
        </w:rPr>
        <w:t xml:space="preserve">Фабула </w:t>
      </w:r>
      <w:bookmarkEnd w:id="3"/>
      <w:r w:rsidR="00A4149F" w:rsidRPr="00186ACC">
        <w:rPr>
          <w:rFonts w:ascii="Times New Roman" w:hAnsi="Times New Roman" w:cs="Times New Roman"/>
          <w:b/>
          <w:color w:val="000000" w:themeColor="text1"/>
          <w:sz w:val="24"/>
          <w:szCs w:val="24"/>
        </w:rPr>
        <w:t>пьесы</w:t>
      </w:r>
      <w:r w:rsidR="00A4149F" w:rsidRPr="00186ACC">
        <w:rPr>
          <w:rFonts w:ascii="Times New Roman" w:hAnsi="Times New Roman" w:cs="Times New Roman"/>
          <w:color w:val="000000" w:themeColor="text1"/>
          <w:sz w:val="24"/>
          <w:szCs w:val="24"/>
        </w:rPr>
        <w:t xml:space="preserve">. </w:t>
      </w:r>
      <w:r w:rsidR="00606401" w:rsidRPr="00186ACC">
        <w:rPr>
          <w:rFonts w:ascii="Times New Roman" w:eastAsia="Times New Roman" w:hAnsi="Times New Roman" w:cs="Times New Roman"/>
          <w:color w:val="000000" w:themeColor="text1"/>
          <w:sz w:val="24"/>
          <w:szCs w:val="24"/>
        </w:rPr>
        <w:t>Пьеса «Отважный мангуст» о мангусте, который во время наводнения теряет своих родителей. Очнувшись, он оказывается в саду дома, где живёт семья англичан. Он стал для них не только домашним питомцем, но и настоящим другом. Познакомившись со всеми обитателями новой для него территории, он узнал, что по соседству с людьми живет семья змей. Рикки выясняет, что кобры хотят убить живущих в доме людей. Поэтому защищая своих близких, он вступил со злодеями в настоящую схватку. Одержав победу над Нагом, Рикки понимал, что его жена Нагена начнет мстить, в связи с этим смелый зверек, рискуя собственной жизнью, решает покончить и с ней</w:t>
      </w:r>
      <w:r w:rsidR="00186ACC">
        <w:rPr>
          <w:rFonts w:ascii="Times New Roman" w:eastAsia="Times New Roman" w:hAnsi="Times New Roman" w:cs="Times New Roman"/>
          <w:color w:val="000000" w:themeColor="text1"/>
          <w:sz w:val="24"/>
          <w:szCs w:val="24"/>
        </w:rPr>
        <w:t>. Он</w:t>
      </w:r>
      <w:r w:rsidR="00606401" w:rsidRPr="00186ACC">
        <w:rPr>
          <w:rFonts w:ascii="Times New Roman" w:eastAsia="Times New Roman" w:hAnsi="Times New Roman" w:cs="Times New Roman"/>
          <w:color w:val="000000" w:themeColor="text1"/>
          <w:sz w:val="24"/>
          <w:szCs w:val="24"/>
        </w:rPr>
        <w:t xml:space="preserve"> не только убивает Нагену, но и уничтожает всех ее детенышей, тем самым навсегда «очистив» сад от змей.</w:t>
      </w:r>
    </w:p>
    <w:p w:rsidR="00606401" w:rsidRPr="00186ACC" w:rsidRDefault="001B2A68" w:rsidP="00186ACC">
      <w:pPr>
        <w:shd w:val="clear" w:color="auto" w:fill="FFFFFF"/>
        <w:spacing w:after="0" w:line="360" w:lineRule="auto"/>
        <w:ind w:firstLine="567"/>
        <w:jc w:val="both"/>
        <w:rPr>
          <w:rFonts w:ascii="Times New Roman" w:hAnsi="Times New Roman" w:cs="Times New Roman"/>
          <w:color w:val="000000" w:themeColor="text1"/>
          <w:spacing w:val="-1"/>
          <w:sz w:val="24"/>
          <w:szCs w:val="24"/>
        </w:rPr>
      </w:pPr>
      <w:r w:rsidRPr="00186ACC">
        <w:rPr>
          <w:rFonts w:ascii="Times New Roman" w:hAnsi="Times New Roman" w:cs="Times New Roman"/>
          <w:b/>
          <w:color w:val="000000" w:themeColor="text1"/>
          <w:spacing w:val="-1"/>
          <w:sz w:val="24"/>
          <w:szCs w:val="24"/>
        </w:rPr>
        <w:t>Литературным жанром</w:t>
      </w:r>
      <w:r w:rsidRPr="00186ACC">
        <w:rPr>
          <w:rFonts w:ascii="Times New Roman" w:hAnsi="Times New Roman" w:cs="Times New Roman"/>
          <w:color w:val="000000" w:themeColor="text1"/>
          <w:spacing w:val="-1"/>
          <w:sz w:val="24"/>
          <w:szCs w:val="24"/>
        </w:rPr>
        <w:t xml:space="preserve"> выбранной пьесы </w:t>
      </w:r>
      <w:r w:rsidR="00606401" w:rsidRPr="00186ACC">
        <w:rPr>
          <w:rFonts w:ascii="Times New Roman" w:hAnsi="Times New Roman" w:cs="Times New Roman"/>
          <w:color w:val="000000" w:themeColor="text1"/>
          <w:spacing w:val="-1"/>
          <w:sz w:val="24"/>
          <w:szCs w:val="24"/>
        </w:rPr>
        <w:t xml:space="preserve">«Отважный мангуст» </w:t>
      </w:r>
      <w:r w:rsidRPr="00186ACC">
        <w:rPr>
          <w:rFonts w:ascii="Times New Roman" w:hAnsi="Times New Roman" w:cs="Times New Roman"/>
          <w:color w:val="000000" w:themeColor="text1"/>
          <w:spacing w:val="-1"/>
          <w:sz w:val="24"/>
          <w:szCs w:val="24"/>
        </w:rPr>
        <w:t xml:space="preserve">является </w:t>
      </w:r>
      <w:r w:rsidR="00606401" w:rsidRPr="00186ACC">
        <w:rPr>
          <w:rFonts w:ascii="Times New Roman" w:hAnsi="Times New Roman" w:cs="Times New Roman"/>
          <w:color w:val="000000" w:themeColor="text1"/>
          <w:spacing w:val="-1"/>
          <w:sz w:val="24"/>
          <w:szCs w:val="24"/>
        </w:rPr>
        <w:t>сказка.</w:t>
      </w:r>
    </w:p>
    <w:p w:rsidR="00606401" w:rsidRPr="00186ACC" w:rsidRDefault="00606401" w:rsidP="00186ACC">
      <w:pPr>
        <w:pStyle w:val="a9"/>
        <w:shd w:val="clear" w:color="auto" w:fill="FFFFFF"/>
        <w:spacing w:before="0" w:beforeAutospacing="0" w:after="0" w:afterAutospacing="0" w:line="360" w:lineRule="auto"/>
        <w:ind w:firstLine="567"/>
        <w:jc w:val="both"/>
        <w:rPr>
          <w:color w:val="000000" w:themeColor="text1"/>
          <w:shd w:val="clear" w:color="auto" w:fill="FFFFFF"/>
        </w:rPr>
      </w:pPr>
      <w:r w:rsidRPr="00186ACC">
        <w:rPr>
          <w:color w:val="000000" w:themeColor="text1"/>
        </w:rPr>
        <w:t xml:space="preserve">Сказки о животных </w:t>
      </w:r>
      <w:r w:rsidRPr="00186ACC">
        <w:rPr>
          <w:i/>
          <w:color w:val="000000" w:themeColor="text1"/>
          <w:shd w:val="clear" w:color="auto" w:fill="FFFFFF"/>
        </w:rPr>
        <w:t>—</w:t>
      </w:r>
      <w:r w:rsidRPr="00186ACC">
        <w:rPr>
          <w:color w:val="000000" w:themeColor="text1"/>
        </w:rPr>
        <w:t xml:space="preserve">это такие сказки, где часто мы даже не замечаем, что такие действия неприсущее животным. </w:t>
      </w:r>
      <w:r w:rsidRPr="00186ACC">
        <w:rPr>
          <w:i/>
          <w:color w:val="000000" w:themeColor="text1"/>
          <w:shd w:val="clear" w:color="auto" w:fill="FFFFFF"/>
        </w:rPr>
        <w:t>Э</w:t>
      </w:r>
      <w:r w:rsidRPr="00186ACC">
        <w:rPr>
          <w:color w:val="000000" w:themeColor="text1"/>
        </w:rPr>
        <w:t xml:space="preserve">то происходит именно потому, что за маской зверя мы видим человека, который ведет себя чаще всего неправильно. Часто в таких сказках действуют не только животные, но и люди. Но в любом случае, это только маски </w:t>
      </w:r>
      <w:r w:rsidR="00186ACC">
        <w:rPr>
          <w:i/>
          <w:color w:val="000000" w:themeColor="text1"/>
          <w:shd w:val="clear" w:color="auto" w:fill="FFFFFF"/>
        </w:rPr>
        <w:t>-</w:t>
      </w:r>
      <w:r w:rsidRPr="00186ACC">
        <w:rPr>
          <w:color w:val="000000" w:themeColor="text1"/>
        </w:rPr>
        <w:t xml:space="preserve"> аллегории. Аллегория</w:t>
      </w:r>
      <w:r w:rsidR="00186ACC">
        <w:rPr>
          <w:i/>
          <w:color w:val="000000" w:themeColor="text1"/>
          <w:shd w:val="clear" w:color="auto" w:fill="FFFFFF"/>
        </w:rPr>
        <w:t xml:space="preserve"> - </w:t>
      </w:r>
      <w:r w:rsidRPr="00186ACC">
        <w:rPr>
          <w:color w:val="000000" w:themeColor="text1"/>
        </w:rPr>
        <w:t>это иносказание, когда мы говорим одно, а подразумеваем совсем другое,</w:t>
      </w:r>
      <w:r w:rsidR="00CC511C" w:rsidRPr="00186ACC">
        <w:rPr>
          <w:color w:val="000000" w:themeColor="text1"/>
        </w:rPr>
        <w:t xml:space="preserve"> и слушатель хорошо понимает </w:t>
      </w:r>
      <w:r w:rsidRPr="00186ACC">
        <w:rPr>
          <w:color w:val="000000" w:themeColor="text1"/>
        </w:rPr>
        <w:t>этот скрытый смысл</w:t>
      </w:r>
    </w:p>
    <w:p w:rsidR="00606401" w:rsidRPr="00186ACC" w:rsidRDefault="00186ACC" w:rsidP="00186ACC">
      <w:pPr>
        <w:pStyle w:val="a9"/>
        <w:shd w:val="clear" w:color="auto" w:fill="FFFFFF"/>
        <w:spacing w:before="0" w:beforeAutospacing="0" w:after="0" w:afterAutospacing="0" w:line="360" w:lineRule="auto"/>
        <w:ind w:firstLine="709"/>
        <w:jc w:val="both"/>
        <w:rPr>
          <w:color w:val="000000" w:themeColor="text1"/>
        </w:rPr>
      </w:pPr>
      <w:hyperlink r:id="rId8" w:tgtFrame="_blank" w:history="1">
        <w:r w:rsidR="00606401" w:rsidRPr="00186ACC">
          <w:rPr>
            <w:rStyle w:val="a4"/>
            <w:rFonts w:eastAsiaTheme="majorEastAsia"/>
            <w:color w:val="000000" w:themeColor="text1"/>
            <w:u w:val="none"/>
            <w:bdr w:val="none" w:sz="0" w:space="0" w:color="auto" w:frame="1"/>
            <w:shd w:val="clear" w:color="auto" w:fill="FFFFFF"/>
          </w:rPr>
          <w:t>Сказки для взрослых</w:t>
        </w:r>
      </w:hyperlink>
      <w:r w:rsidR="00606401" w:rsidRPr="00186ACC">
        <w:rPr>
          <w:color w:val="000000" w:themeColor="text1"/>
          <w:shd w:val="clear" w:color="auto" w:fill="FFFFFF"/>
        </w:rPr>
        <w:t> не менее важны, чем для детей. Мудрая сказка может оказать помощь, дать не только точный и своевременный совет, но и подсказать методы решения проблем.</w:t>
      </w:r>
    </w:p>
    <w:p w:rsidR="00606401" w:rsidRPr="00186ACC" w:rsidRDefault="00606401" w:rsidP="00186ACC">
      <w:pPr>
        <w:pStyle w:val="a9"/>
        <w:shd w:val="clear" w:color="auto" w:fill="FFFFFF"/>
        <w:spacing w:before="0" w:beforeAutospacing="0" w:after="0" w:afterAutospacing="0" w:line="360" w:lineRule="auto"/>
        <w:ind w:firstLine="709"/>
        <w:jc w:val="both"/>
        <w:rPr>
          <w:color w:val="000000" w:themeColor="text1"/>
        </w:rPr>
      </w:pPr>
      <w:r w:rsidRPr="00186ACC">
        <w:rPr>
          <w:color w:val="000000" w:themeColor="text1"/>
        </w:rPr>
        <w:t>К слову сказать, театр прибегает не к специально написанной для него пьесе, а инсценирует прозаическое произведение или сочиняет некий поэтический сценарий, инсценировка эта об</w:t>
      </w:r>
      <w:r w:rsidRPr="00186ACC">
        <w:rPr>
          <w:color w:val="000000" w:themeColor="text1"/>
          <w:spacing w:val="-1"/>
        </w:rPr>
        <w:t xml:space="preserve">ретает все жанровые черты классической драматургии. </w:t>
      </w:r>
    </w:p>
    <w:p w:rsidR="00606401" w:rsidRPr="00186ACC" w:rsidRDefault="00606401" w:rsidP="00186ACC">
      <w:pPr>
        <w:spacing w:after="0" w:line="360" w:lineRule="auto"/>
        <w:ind w:firstLine="708"/>
        <w:jc w:val="both"/>
        <w:rPr>
          <w:rFonts w:ascii="Times New Roman" w:hAnsi="Times New Roman" w:cs="Times New Roman"/>
          <w:b/>
          <w:color w:val="000000" w:themeColor="text1"/>
          <w:sz w:val="24"/>
          <w:szCs w:val="24"/>
        </w:rPr>
      </w:pPr>
      <w:r w:rsidRPr="00186ACC">
        <w:rPr>
          <w:rFonts w:ascii="Times New Roman" w:hAnsi="Times New Roman" w:cs="Times New Roman"/>
          <w:b/>
          <w:color w:val="000000" w:themeColor="text1"/>
          <w:sz w:val="24"/>
          <w:szCs w:val="24"/>
        </w:rPr>
        <w:t xml:space="preserve">Композиция пьесы «Отважный </w:t>
      </w:r>
      <w:r w:rsidR="007127A2" w:rsidRPr="00186ACC">
        <w:rPr>
          <w:rFonts w:ascii="Times New Roman" w:hAnsi="Times New Roman" w:cs="Times New Roman"/>
          <w:b/>
          <w:color w:val="000000" w:themeColor="text1"/>
          <w:sz w:val="24"/>
          <w:szCs w:val="24"/>
        </w:rPr>
        <w:t>мангуст</w:t>
      </w:r>
      <w:r w:rsidRPr="00186ACC">
        <w:rPr>
          <w:rFonts w:ascii="Times New Roman" w:hAnsi="Times New Roman" w:cs="Times New Roman"/>
          <w:b/>
          <w:color w:val="000000" w:themeColor="text1"/>
          <w:sz w:val="24"/>
          <w:szCs w:val="24"/>
        </w:rPr>
        <w:t>»:</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Экспозиция</w:t>
      </w:r>
      <w:r w:rsidR="00114439" w:rsidRPr="00186ACC">
        <w:rPr>
          <w:rFonts w:ascii="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00114439" w:rsidRPr="00186ACC">
        <w:rPr>
          <w:rFonts w:ascii="Times New Roman" w:hAnsi="Times New Roman" w:cs="Times New Roman"/>
          <w:color w:val="000000" w:themeColor="text1"/>
          <w:sz w:val="24"/>
          <w:szCs w:val="24"/>
        </w:rPr>
        <w:t>Жители сада</w:t>
      </w:r>
      <w:r w:rsidRPr="00186ACC">
        <w:rPr>
          <w:rFonts w:ascii="Times New Roman" w:hAnsi="Times New Roman" w:cs="Times New Roman"/>
          <w:color w:val="000000" w:themeColor="text1"/>
          <w:sz w:val="24"/>
          <w:szCs w:val="24"/>
        </w:rPr>
        <w:t xml:space="preserve"> знакомятся с новым </w:t>
      </w:r>
      <w:r w:rsidR="00114439" w:rsidRPr="00186ACC">
        <w:rPr>
          <w:rFonts w:ascii="Times New Roman" w:hAnsi="Times New Roman" w:cs="Times New Roman"/>
          <w:color w:val="000000" w:themeColor="text1"/>
          <w:sz w:val="24"/>
          <w:szCs w:val="24"/>
        </w:rPr>
        <w:t>его обитателем</w:t>
      </w:r>
      <w:r w:rsidRPr="00186ACC">
        <w:rPr>
          <w:rFonts w:ascii="Times New Roman" w:hAnsi="Times New Roman" w:cs="Times New Roman"/>
          <w:color w:val="000000" w:themeColor="text1"/>
          <w:sz w:val="24"/>
          <w:szCs w:val="24"/>
        </w:rPr>
        <w:t xml:space="preserve"> – мангустом.</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Завязка</w:t>
      </w:r>
      <w:r w:rsidR="00114439" w:rsidRPr="00186ACC">
        <w:rPr>
          <w:rFonts w:ascii="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 xml:space="preserve">Мангуст, который узнает, что одна из кобр съела птенца, велит больше не трогать их. </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 xml:space="preserve">Развитие действий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Оскорбившись, и не позволив разговаривать с ними в таком тоне, кобры вступают в борьбу с Мангустом, входе которой после он убивает Нага.</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Кульминация</w:t>
      </w:r>
      <w:r w:rsidR="00114439" w:rsidRPr="00186ACC">
        <w:rPr>
          <w:rFonts w:ascii="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Рикки уничтожает змеиные яйца кобры.</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Развязка</w:t>
      </w:r>
      <w:r w:rsidR="00114439" w:rsidRPr="00186ACC">
        <w:rPr>
          <w:rFonts w:ascii="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Убив последнего представителя змей, Рикки</w:t>
      </w:r>
      <w:r w:rsidR="00186ACC">
        <w:rPr>
          <w:rFonts w:ascii="Times New Roman" w:hAnsi="Times New Roman" w:cs="Times New Roman"/>
          <w:color w:val="000000" w:themeColor="text1"/>
          <w:sz w:val="24"/>
          <w:szCs w:val="24"/>
        </w:rPr>
        <w:t xml:space="preserve"> </w:t>
      </w:r>
      <w:r w:rsidR="00975407" w:rsidRPr="00186ACC">
        <w:rPr>
          <w:rFonts w:ascii="Times New Roman" w:hAnsi="Times New Roman" w:cs="Times New Roman"/>
          <w:color w:val="000000" w:themeColor="text1"/>
          <w:sz w:val="24"/>
          <w:szCs w:val="24"/>
        </w:rPr>
        <w:t>«</w:t>
      </w:r>
      <w:r w:rsidRPr="00186ACC">
        <w:rPr>
          <w:rFonts w:ascii="Times New Roman" w:hAnsi="Times New Roman" w:cs="Times New Roman"/>
          <w:color w:val="000000" w:themeColor="text1"/>
          <w:sz w:val="24"/>
          <w:szCs w:val="24"/>
        </w:rPr>
        <w:t>очистил</w:t>
      </w:r>
      <w:r w:rsidR="00975407" w:rsidRPr="00186ACC">
        <w:rPr>
          <w:rFonts w:ascii="Times New Roman" w:hAnsi="Times New Roman" w:cs="Times New Roman"/>
          <w:color w:val="000000" w:themeColor="text1"/>
          <w:sz w:val="24"/>
          <w:szCs w:val="24"/>
        </w:rPr>
        <w:t>»</w:t>
      </w:r>
      <w:r w:rsidRPr="00186ACC">
        <w:rPr>
          <w:rFonts w:ascii="Times New Roman" w:hAnsi="Times New Roman" w:cs="Times New Roman"/>
          <w:color w:val="000000" w:themeColor="text1"/>
          <w:sz w:val="24"/>
          <w:szCs w:val="24"/>
        </w:rPr>
        <w:t xml:space="preserve"> весь сад от них.</w:t>
      </w:r>
    </w:p>
    <w:p w:rsidR="007836C0" w:rsidRPr="00186ACC" w:rsidRDefault="007836C0" w:rsidP="00186ACC">
      <w:pPr>
        <w:pStyle w:val="a5"/>
        <w:numPr>
          <w:ilvl w:val="0"/>
          <w:numId w:val="6"/>
        </w:numPr>
        <w:spacing w:after="0" w:line="360" w:lineRule="auto"/>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 xml:space="preserve">Эпилог </w:t>
      </w:r>
      <w:r w:rsidR="00186ACC">
        <w:rPr>
          <w:rFonts w:ascii="Times New Roman" w:eastAsia="Times New Roman" w:hAnsi="Times New Roman" w:cs="Times New Roman"/>
          <w:i/>
          <w:color w:val="000000" w:themeColor="text1"/>
          <w:sz w:val="24"/>
          <w:szCs w:val="24"/>
          <w:shd w:val="clear" w:color="auto" w:fill="FFFFFF"/>
        </w:rPr>
        <w:t>-</w:t>
      </w:r>
      <w:r w:rsidR="00975407"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Друзья мангуста радуются победе.</w:t>
      </w:r>
    </w:p>
    <w:p w:rsidR="007127A2" w:rsidRPr="00186ACC" w:rsidRDefault="00606401" w:rsidP="00186ACC">
      <w:pPr>
        <w:spacing w:after="0" w:line="360" w:lineRule="auto"/>
        <w:ind w:firstLine="709"/>
        <w:jc w:val="both"/>
        <w:rPr>
          <w:rFonts w:ascii="Times New Roman" w:hAnsi="Times New Roman" w:cs="Times New Roman"/>
          <w:b/>
          <w:color w:val="000000" w:themeColor="text1"/>
          <w:sz w:val="24"/>
          <w:szCs w:val="24"/>
        </w:rPr>
      </w:pPr>
      <w:r w:rsidRPr="00186ACC">
        <w:rPr>
          <w:rFonts w:ascii="Times New Roman" w:hAnsi="Times New Roman" w:cs="Times New Roman"/>
          <w:b/>
          <w:color w:val="000000" w:themeColor="text1"/>
          <w:sz w:val="24"/>
          <w:szCs w:val="24"/>
        </w:rPr>
        <w:t>Конфликт произведения</w:t>
      </w:r>
      <w:r w:rsidRPr="00186ACC">
        <w:rPr>
          <w:rFonts w:ascii="Times New Roman" w:hAnsi="Times New Roman" w:cs="Times New Roman"/>
          <w:color w:val="000000" w:themeColor="text1"/>
          <w:sz w:val="24"/>
          <w:szCs w:val="24"/>
        </w:rPr>
        <w:t xml:space="preserve"> «Отважный мангуст»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hAnsi="Times New Roman" w:cs="Times New Roman"/>
          <w:color w:val="000000" w:themeColor="text1"/>
          <w:sz w:val="24"/>
          <w:szCs w:val="24"/>
        </w:rPr>
        <w:t xml:space="preserve"> противоборство добра и зла, где противники боролись за свою позицию: Рикки</w:t>
      </w:r>
      <w:r w:rsidR="00186ACC">
        <w:rPr>
          <w:rFonts w:ascii="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hAnsi="Times New Roman" w:cs="Times New Roman"/>
          <w:color w:val="000000" w:themeColor="text1"/>
          <w:sz w:val="24"/>
          <w:szCs w:val="24"/>
        </w:rPr>
        <w:t xml:space="preserve"> мангуст, который уследил за тишиной в саду, поборолся за сохранение своей семьи и предотвратил властвования кобр и Кобры (Наг и Нагена), которые хотели избавиться от мангустов и господствовать над садом, где исходом всех событий оказалась смерть змей, а значит </w:t>
      </w:r>
      <w:r w:rsid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rPr>
        <w:t>победа добра над злом.</w:t>
      </w:r>
    </w:p>
    <w:p w:rsidR="002B77DC" w:rsidRPr="00186ACC" w:rsidRDefault="00606401" w:rsidP="00186ACC">
      <w:pPr>
        <w:spacing w:after="0" w:line="360" w:lineRule="auto"/>
        <w:ind w:firstLine="709"/>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 xml:space="preserve">Помимо этого, не будем забывать закон джунглей, который гласит: «Либо ты, либо тебя». Таким образом, еще раз подтверждая фразу «Добро побеждает зло», приходим к выводу, что еще немало важно умение бороться за свои правила, где важными качествами являются сила, решительность и отвага. </w:t>
      </w:r>
    </w:p>
    <w:p w:rsidR="007127A2" w:rsidRPr="00186ACC" w:rsidRDefault="00543E5F" w:rsidP="00186ACC">
      <w:pPr>
        <w:pStyle w:val="3"/>
        <w:spacing w:before="0" w:line="360" w:lineRule="auto"/>
        <w:ind w:firstLine="708"/>
        <w:jc w:val="left"/>
        <w:rPr>
          <w:rFonts w:cs="Times New Roman"/>
          <w:color w:val="000000" w:themeColor="text1"/>
          <w:sz w:val="24"/>
          <w:szCs w:val="24"/>
        </w:rPr>
      </w:pPr>
      <w:bookmarkStart w:id="4" w:name="_Toc532211674"/>
      <w:r w:rsidRPr="00186ACC">
        <w:rPr>
          <w:rFonts w:cs="Times New Roman"/>
          <w:color w:val="000000" w:themeColor="text1"/>
          <w:sz w:val="24"/>
          <w:szCs w:val="24"/>
        </w:rPr>
        <w:t>Характеристика действующих лиц произведения</w:t>
      </w:r>
      <w:bookmarkEnd w:id="4"/>
    </w:p>
    <w:p w:rsidR="00606401" w:rsidRPr="00186ACC" w:rsidRDefault="00606401" w:rsidP="00186ACC">
      <w:pPr>
        <w:spacing w:after="0" w:line="360" w:lineRule="auto"/>
        <w:ind w:firstLine="709"/>
        <w:jc w:val="both"/>
        <w:rPr>
          <w:rFonts w:ascii="Times New Roman" w:hAnsi="Times New Roman" w:cs="Times New Roman"/>
          <w:b/>
          <w:color w:val="000000" w:themeColor="text1"/>
          <w:sz w:val="24"/>
          <w:szCs w:val="24"/>
        </w:rPr>
      </w:pPr>
      <w:r w:rsidRPr="00186ACC">
        <w:rPr>
          <w:rFonts w:ascii="Times New Roman" w:eastAsia="Times New Roman" w:hAnsi="Times New Roman" w:cs="Times New Roman"/>
          <w:color w:val="000000" w:themeColor="text1"/>
          <w:spacing w:val="-2"/>
          <w:sz w:val="24"/>
          <w:szCs w:val="24"/>
          <w:shd w:val="clear" w:color="auto" w:fill="FFFFFF"/>
        </w:rPr>
        <w:t xml:space="preserve">Основными героями </w:t>
      </w:r>
      <w:r w:rsidR="00374A3B" w:rsidRPr="00186ACC">
        <w:rPr>
          <w:rFonts w:ascii="Times New Roman" w:eastAsia="Times New Roman" w:hAnsi="Times New Roman" w:cs="Times New Roman"/>
          <w:color w:val="000000" w:themeColor="text1"/>
          <w:spacing w:val="-2"/>
          <w:sz w:val="24"/>
          <w:szCs w:val="24"/>
          <w:shd w:val="clear" w:color="auto" w:fill="FFFFFF"/>
        </w:rPr>
        <w:t xml:space="preserve">пьесы «Отважный мангуст» </w:t>
      </w:r>
      <w:r w:rsidRPr="00186ACC">
        <w:rPr>
          <w:rFonts w:ascii="Times New Roman" w:eastAsia="Times New Roman" w:hAnsi="Times New Roman" w:cs="Times New Roman"/>
          <w:color w:val="000000" w:themeColor="text1"/>
          <w:spacing w:val="-2"/>
          <w:sz w:val="24"/>
          <w:szCs w:val="24"/>
          <w:shd w:val="clear" w:color="auto" w:fill="FFFFFF"/>
        </w:rPr>
        <w:t>являются: Рикки</w:t>
      </w:r>
      <w:r w:rsidR="00186ACC">
        <w:rPr>
          <w:rFonts w:ascii="Times New Roman" w:eastAsia="Times New Roman" w:hAnsi="Times New Roman" w:cs="Times New Roman"/>
          <w:color w:val="000000" w:themeColor="text1"/>
          <w:sz w:val="24"/>
          <w:szCs w:val="24"/>
        </w:rPr>
        <w:t xml:space="preserve"> - </w:t>
      </w:r>
      <w:r w:rsidRPr="00186ACC">
        <w:rPr>
          <w:rFonts w:ascii="Times New Roman" w:eastAsia="Times New Roman" w:hAnsi="Times New Roman" w:cs="Times New Roman"/>
          <w:color w:val="000000" w:themeColor="text1"/>
          <w:spacing w:val="-2"/>
          <w:sz w:val="24"/>
          <w:szCs w:val="24"/>
          <w:shd w:val="clear" w:color="auto" w:fill="FFFFFF"/>
        </w:rPr>
        <w:t>главный персонаж, молодой мангуст; Наг</w:t>
      </w:r>
      <w:r w:rsidR="00374A3B" w:rsidRPr="00186ACC">
        <w:rPr>
          <w:rFonts w:ascii="Times New Roman" w:eastAsia="Times New Roman" w:hAnsi="Times New Roman" w:cs="Times New Roman"/>
          <w:color w:val="000000" w:themeColor="text1"/>
          <w:spacing w:val="-2"/>
          <w:sz w:val="24"/>
          <w:szCs w:val="24"/>
          <w:shd w:val="clear" w:color="auto" w:fill="FFFFFF"/>
        </w:rPr>
        <w:t xml:space="preserve"> и Нагена</w:t>
      </w:r>
      <w:r w:rsidR="00186ACC">
        <w:rPr>
          <w:rFonts w:ascii="Times New Roman" w:eastAsia="Times New Roman" w:hAnsi="Times New Roman" w:cs="Times New Roman"/>
          <w:color w:val="000000" w:themeColor="text1"/>
          <w:sz w:val="24"/>
          <w:szCs w:val="24"/>
        </w:rPr>
        <w:t xml:space="preserve"> -</w:t>
      </w:r>
      <w:r w:rsidR="00374A3B" w:rsidRPr="00186ACC">
        <w:rPr>
          <w:rFonts w:ascii="Times New Roman" w:eastAsia="Times New Roman" w:hAnsi="Times New Roman" w:cs="Times New Roman"/>
          <w:color w:val="000000" w:themeColor="text1"/>
          <w:sz w:val="24"/>
          <w:szCs w:val="24"/>
        </w:rPr>
        <w:t xml:space="preserve"> кобры, </w:t>
      </w:r>
      <w:r w:rsidR="00374A3B" w:rsidRPr="00186ACC">
        <w:rPr>
          <w:rFonts w:ascii="Times New Roman" w:eastAsia="Times New Roman" w:hAnsi="Times New Roman" w:cs="Times New Roman"/>
          <w:color w:val="000000" w:themeColor="text1"/>
          <w:spacing w:val="-2"/>
          <w:sz w:val="24"/>
          <w:szCs w:val="24"/>
          <w:shd w:val="clear" w:color="auto" w:fill="FFFFFF"/>
        </w:rPr>
        <w:t>враги</w:t>
      </w:r>
      <w:r w:rsidR="00186ACC">
        <w:rPr>
          <w:rFonts w:ascii="Times New Roman" w:eastAsia="Times New Roman" w:hAnsi="Times New Roman" w:cs="Times New Roman"/>
          <w:color w:val="000000" w:themeColor="text1"/>
          <w:spacing w:val="-2"/>
          <w:sz w:val="24"/>
          <w:szCs w:val="24"/>
          <w:shd w:val="clear" w:color="auto" w:fill="FFFFFF"/>
        </w:rPr>
        <w:t xml:space="preserve"> </w:t>
      </w:r>
      <w:r w:rsidRPr="00186ACC">
        <w:rPr>
          <w:rFonts w:ascii="Times New Roman" w:eastAsia="Times New Roman" w:hAnsi="Times New Roman" w:cs="Times New Roman"/>
          <w:color w:val="000000" w:themeColor="text1"/>
          <w:spacing w:val="-2"/>
          <w:sz w:val="24"/>
          <w:szCs w:val="24"/>
          <w:shd w:val="clear" w:color="auto" w:fill="FFFFFF"/>
        </w:rPr>
        <w:t xml:space="preserve">Рикки; </w:t>
      </w:r>
      <w:r w:rsidR="00810FDD" w:rsidRPr="00186ACC">
        <w:rPr>
          <w:rFonts w:ascii="Times New Roman" w:eastAsia="Times New Roman" w:hAnsi="Times New Roman" w:cs="Times New Roman"/>
          <w:color w:val="000000" w:themeColor="text1"/>
          <w:spacing w:val="-2"/>
          <w:sz w:val="24"/>
          <w:szCs w:val="24"/>
          <w:shd w:val="clear" w:color="auto" w:fill="FFFFFF"/>
        </w:rPr>
        <w:t>Чучундра</w:t>
      </w:r>
      <w:r w:rsidR="00186ACC">
        <w:rPr>
          <w:rFonts w:ascii="Times New Roman" w:eastAsia="Times New Roman" w:hAnsi="Times New Roman" w:cs="Times New Roman"/>
          <w:color w:val="000000" w:themeColor="text1"/>
          <w:sz w:val="24"/>
          <w:szCs w:val="24"/>
        </w:rPr>
        <w:t xml:space="preserve"> -</w:t>
      </w:r>
      <w:r w:rsidRPr="00186ACC">
        <w:rPr>
          <w:rFonts w:ascii="Times New Roman" w:eastAsia="Times New Roman" w:hAnsi="Times New Roman" w:cs="Times New Roman"/>
          <w:color w:val="000000" w:themeColor="text1"/>
          <w:spacing w:val="-2"/>
          <w:sz w:val="24"/>
          <w:szCs w:val="24"/>
          <w:shd w:val="clear" w:color="auto" w:fill="FFFFFF"/>
        </w:rPr>
        <w:t xml:space="preserve"> крыса, соратница Рикки, помогающая ему в борьбе с кобрами; </w:t>
      </w:r>
      <w:r w:rsidR="00374A3B" w:rsidRPr="00186ACC">
        <w:rPr>
          <w:rFonts w:ascii="Times New Roman" w:eastAsia="Times New Roman" w:hAnsi="Times New Roman" w:cs="Times New Roman"/>
          <w:color w:val="000000" w:themeColor="text1"/>
          <w:spacing w:val="-2"/>
          <w:sz w:val="24"/>
          <w:szCs w:val="24"/>
          <w:shd w:val="clear" w:color="auto" w:fill="FFFFFF"/>
        </w:rPr>
        <w:t xml:space="preserve">Дарси </w:t>
      </w:r>
      <w:r w:rsidR="00186ACC">
        <w:rPr>
          <w:rFonts w:ascii="Times New Roman" w:eastAsia="Times New Roman" w:hAnsi="Times New Roman" w:cs="Times New Roman"/>
          <w:color w:val="000000" w:themeColor="text1"/>
          <w:sz w:val="24"/>
          <w:szCs w:val="24"/>
        </w:rPr>
        <w:t>-</w:t>
      </w:r>
      <w:r w:rsidR="00810FDD" w:rsidRPr="00186ACC">
        <w:rPr>
          <w:rFonts w:ascii="Times New Roman" w:eastAsia="Times New Roman" w:hAnsi="Times New Roman" w:cs="Times New Roman"/>
          <w:color w:val="000000" w:themeColor="text1"/>
          <w:spacing w:val="-2"/>
          <w:sz w:val="24"/>
          <w:szCs w:val="24"/>
          <w:shd w:val="clear" w:color="auto" w:fill="FFFFFF"/>
        </w:rPr>
        <w:t xml:space="preserve"> птица </w:t>
      </w:r>
      <w:r w:rsidR="00186ACC">
        <w:rPr>
          <w:rFonts w:ascii="Times New Roman" w:eastAsia="Times New Roman" w:hAnsi="Times New Roman" w:cs="Times New Roman"/>
          <w:color w:val="000000" w:themeColor="text1"/>
          <w:sz w:val="24"/>
          <w:szCs w:val="24"/>
        </w:rPr>
        <w:t>-</w:t>
      </w:r>
      <w:r w:rsidR="00810FDD" w:rsidRPr="00186ACC">
        <w:rPr>
          <w:rFonts w:ascii="Times New Roman" w:eastAsia="Times New Roman" w:hAnsi="Times New Roman" w:cs="Times New Roman"/>
          <w:color w:val="000000" w:themeColor="text1"/>
          <w:sz w:val="24"/>
          <w:szCs w:val="24"/>
        </w:rPr>
        <w:t xml:space="preserve"> </w:t>
      </w:r>
      <w:r w:rsidR="00374A3B" w:rsidRPr="00186ACC">
        <w:rPr>
          <w:rFonts w:ascii="Times New Roman" w:eastAsia="Times New Roman" w:hAnsi="Times New Roman" w:cs="Times New Roman"/>
          <w:color w:val="000000" w:themeColor="text1"/>
          <w:spacing w:val="-2"/>
          <w:sz w:val="24"/>
          <w:szCs w:val="24"/>
          <w:shd w:val="clear" w:color="auto" w:fill="FFFFFF"/>
        </w:rPr>
        <w:t>портной</w:t>
      </w:r>
      <w:r w:rsidRPr="00186ACC">
        <w:rPr>
          <w:rFonts w:ascii="Times New Roman" w:eastAsia="Times New Roman" w:hAnsi="Times New Roman" w:cs="Times New Roman"/>
          <w:color w:val="000000" w:themeColor="text1"/>
          <w:spacing w:val="-2"/>
          <w:sz w:val="24"/>
          <w:szCs w:val="24"/>
          <w:shd w:val="clear" w:color="auto" w:fill="FFFFFF"/>
        </w:rPr>
        <w:t xml:space="preserve">, </w:t>
      </w:r>
      <w:r w:rsidR="00374A3B" w:rsidRPr="00186ACC">
        <w:rPr>
          <w:rFonts w:ascii="Times New Roman" w:eastAsia="Times New Roman" w:hAnsi="Times New Roman" w:cs="Times New Roman"/>
          <w:color w:val="000000" w:themeColor="text1"/>
          <w:spacing w:val="-2"/>
          <w:sz w:val="24"/>
          <w:szCs w:val="24"/>
          <w:shd w:val="clear" w:color="auto" w:fill="FFFFFF"/>
        </w:rPr>
        <w:t>которая передает свои эмоции через песни.</w:t>
      </w:r>
    </w:p>
    <w:p w:rsidR="00810FDD" w:rsidRPr="00186ACC" w:rsidRDefault="00810FDD" w:rsidP="00186ACC">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Каждый герой</w:t>
      </w:r>
      <w:r w:rsidR="007127A2" w:rsidRPr="00186ACC">
        <w:rPr>
          <w:rFonts w:ascii="Times New Roman" w:eastAsia="Times New Roman" w:hAnsi="Times New Roman" w:cs="Times New Roman"/>
          <w:color w:val="000000" w:themeColor="text1"/>
          <w:sz w:val="24"/>
          <w:szCs w:val="24"/>
        </w:rPr>
        <w:t xml:space="preserve"> пьесы</w:t>
      </w:r>
      <w:r w:rsidR="008A1778" w:rsidRPr="00186ACC">
        <w:rPr>
          <w:rFonts w:ascii="Times New Roman" w:eastAsia="Times New Roman" w:hAnsi="Times New Roman" w:cs="Times New Roman"/>
          <w:color w:val="000000" w:themeColor="text1"/>
          <w:sz w:val="24"/>
          <w:szCs w:val="24"/>
        </w:rPr>
        <w:t xml:space="preserve"> </w:t>
      </w:r>
      <w:r w:rsidR="007127A2" w:rsidRPr="00186ACC">
        <w:rPr>
          <w:rFonts w:ascii="Times New Roman" w:eastAsia="Times New Roman" w:hAnsi="Times New Roman" w:cs="Times New Roman"/>
          <w:color w:val="000000" w:themeColor="text1"/>
          <w:sz w:val="24"/>
          <w:szCs w:val="24"/>
        </w:rPr>
        <w:t xml:space="preserve">«Отважный мангуст» </w:t>
      </w:r>
      <w:r w:rsidRPr="00186ACC">
        <w:rPr>
          <w:rFonts w:ascii="Times New Roman" w:eastAsia="Times New Roman" w:hAnsi="Times New Roman" w:cs="Times New Roman"/>
          <w:color w:val="000000" w:themeColor="text1"/>
          <w:sz w:val="24"/>
          <w:szCs w:val="24"/>
        </w:rPr>
        <w:t xml:space="preserve">обладает качествами, непохожими на других. </w:t>
      </w:r>
    </w:p>
    <w:p w:rsidR="00606401" w:rsidRPr="00186ACC" w:rsidRDefault="006779A8"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Рик</w:t>
      </w:r>
      <w:r w:rsidR="00606401" w:rsidRPr="00186ACC">
        <w:rPr>
          <w:rFonts w:ascii="Times New Roman" w:eastAsia="Times New Roman" w:hAnsi="Times New Roman" w:cs="Times New Roman"/>
          <w:color w:val="000000" w:themeColor="text1"/>
          <w:sz w:val="24"/>
          <w:szCs w:val="24"/>
        </w:rPr>
        <w:t>ки</w:t>
      </w:r>
      <w:r w:rsidR="008A1778" w:rsidRPr="00186ACC">
        <w:rPr>
          <w:rFonts w:ascii="Times New Roman" w:eastAsia="Times New Roman" w:hAnsi="Times New Roman" w:cs="Times New Roman"/>
          <w:color w:val="000000" w:themeColor="text1"/>
          <w:sz w:val="24"/>
          <w:szCs w:val="24"/>
        </w:rPr>
        <w:t xml:space="preserve"> </w:t>
      </w:r>
      <w:r w:rsidR="00186ACC">
        <w:rPr>
          <w:rFonts w:ascii="Times New Roman" w:eastAsia="Times New Roman" w:hAnsi="Times New Roman" w:cs="Times New Roman"/>
          <w:color w:val="000000" w:themeColor="text1"/>
          <w:sz w:val="24"/>
          <w:szCs w:val="24"/>
        </w:rPr>
        <w:t>-</w:t>
      </w:r>
      <w:r w:rsidR="008A1778" w:rsidRPr="00186ACC">
        <w:rPr>
          <w:rFonts w:ascii="Times New Roman" w:eastAsia="Times New Roman" w:hAnsi="Times New Roman" w:cs="Times New Roman"/>
          <w:color w:val="000000" w:themeColor="text1"/>
          <w:sz w:val="24"/>
          <w:szCs w:val="24"/>
        </w:rPr>
        <w:t xml:space="preserve"> </w:t>
      </w:r>
      <w:r w:rsidR="00606401" w:rsidRPr="00186ACC">
        <w:rPr>
          <w:rFonts w:ascii="Times New Roman" w:hAnsi="Times New Roman" w:cs="Times New Roman"/>
          <w:color w:val="000000" w:themeColor="text1"/>
          <w:sz w:val="24"/>
          <w:szCs w:val="24"/>
          <w:shd w:val="clear" w:color="auto" w:fill="FAFBFC"/>
        </w:rPr>
        <w:t>небольшое хищное животное с вытянутым гибким телом и короткими ногами, водится в тропических странах.</w:t>
      </w:r>
      <w:r w:rsidR="007941EC" w:rsidRPr="00186ACC">
        <w:rPr>
          <w:rFonts w:ascii="Times New Roman" w:hAnsi="Times New Roman" w:cs="Times New Roman"/>
          <w:color w:val="000000" w:themeColor="text1"/>
          <w:sz w:val="24"/>
          <w:szCs w:val="24"/>
          <w:shd w:val="clear" w:color="auto" w:fill="FAFBFC"/>
        </w:rPr>
        <w:t xml:space="preserve"> </w:t>
      </w:r>
      <w:r w:rsidR="00810FDD" w:rsidRPr="00186ACC">
        <w:rPr>
          <w:rFonts w:ascii="Times New Roman" w:eastAsia="Times New Roman" w:hAnsi="Times New Roman" w:cs="Times New Roman"/>
          <w:color w:val="000000" w:themeColor="text1"/>
          <w:sz w:val="24"/>
          <w:szCs w:val="24"/>
        </w:rPr>
        <w:t xml:space="preserve">Этот отважный маленький мангуст </w:t>
      </w:r>
      <w:r w:rsidR="00606401" w:rsidRPr="00186ACC">
        <w:rPr>
          <w:rFonts w:ascii="Times New Roman" w:eastAsia="Times New Roman" w:hAnsi="Times New Roman" w:cs="Times New Roman"/>
          <w:color w:val="000000" w:themeColor="text1"/>
          <w:sz w:val="24"/>
          <w:szCs w:val="24"/>
        </w:rPr>
        <w:t>бесстрашно борется со змеями</w:t>
      </w:r>
      <w:r w:rsidR="00810FDD" w:rsidRPr="00186ACC">
        <w:rPr>
          <w:rFonts w:ascii="Times New Roman" w:eastAsia="Times New Roman" w:hAnsi="Times New Roman" w:cs="Times New Roman"/>
          <w:color w:val="000000" w:themeColor="text1"/>
          <w:sz w:val="24"/>
          <w:szCs w:val="24"/>
        </w:rPr>
        <w:t>, спасая свою новую семью</w:t>
      </w:r>
      <w:r w:rsidR="00606401" w:rsidRPr="00186ACC">
        <w:rPr>
          <w:rFonts w:ascii="Times New Roman" w:eastAsia="Times New Roman" w:hAnsi="Times New Roman" w:cs="Times New Roman"/>
          <w:color w:val="000000" w:themeColor="text1"/>
          <w:sz w:val="24"/>
          <w:szCs w:val="24"/>
        </w:rPr>
        <w:t xml:space="preserve">, а так же спасает своих друзей сада. </w:t>
      </w:r>
      <w:r w:rsidR="00810FDD" w:rsidRPr="00186ACC">
        <w:rPr>
          <w:rFonts w:ascii="Times New Roman" w:eastAsia="Times New Roman" w:hAnsi="Times New Roman" w:cs="Times New Roman"/>
          <w:color w:val="000000" w:themeColor="text1"/>
          <w:sz w:val="24"/>
          <w:szCs w:val="24"/>
        </w:rPr>
        <w:t xml:space="preserve">Рикки обладает такими качествами, как: </w:t>
      </w:r>
      <w:r w:rsidR="005C5D87" w:rsidRPr="00186ACC">
        <w:rPr>
          <w:rFonts w:ascii="Times New Roman" w:eastAsia="Times New Roman" w:hAnsi="Times New Roman" w:cs="Times New Roman"/>
          <w:color w:val="000000" w:themeColor="text1"/>
          <w:sz w:val="24"/>
          <w:szCs w:val="24"/>
        </w:rPr>
        <w:t xml:space="preserve">уверенность, </w:t>
      </w:r>
      <w:r w:rsidR="00810FDD" w:rsidRPr="00186ACC">
        <w:rPr>
          <w:rFonts w:ascii="Times New Roman" w:eastAsia="Times New Roman" w:hAnsi="Times New Roman" w:cs="Times New Roman"/>
          <w:color w:val="000000" w:themeColor="text1"/>
          <w:sz w:val="24"/>
          <w:szCs w:val="24"/>
        </w:rPr>
        <w:t>смелость, отважность, решительность</w:t>
      </w:r>
      <w:r w:rsidR="005C5D87" w:rsidRPr="00186ACC">
        <w:rPr>
          <w:rFonts w:ascii="Times New Roman" w:eastAsia="Times New Roman" w:hAnsi="Times New Roman" w:cs="Times New Roman"/>
          <w:color w:val="000000" w:themeColor="text1"/>
          <w:sz w:val="24"/>
          <w:szCs w:val="24"/>
        </w:rPr>
        <w:t>. Он может постоять за себя и своих близких: «Если кому-то из людей будет угрожать опасность, ты умрёшь первой, злая кобра!»</w:t>
      </w:r>
      <w:r w:rsidR="007941EC" w:rsidRPr="00186ACC">
        <w:rPr>
          <w:rFonts w:ascii="Times New Roman" w:eastAsia="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7941EC" w:rsidRPr="00186ACC">
        <w:rPr>
          <w:rFonts w:ascii="Times New Roman" w:eastAsia="Times New Roman" w:hAnsi="Times New Roman" w:cs="Times New Roman"/>
          <w:i/>
          <w:color w:val="000000" w:themeColor="text1"/>
          <w:sz w:val="24"/>
          <w:szCs w:val="24"/>
          <w:shd w:val="clear" w:color="auto" w:fill="FFFFFF"/>
        </w:rPr>
        <w:t xml:space="preserve"> </w:t>
      </w:r>
      <w:r w:rsidR="00CB2B0D" w:rsidRPr="00186ACC">
        <w:rPr>
          <w:rFonts w:ascii="Times New Roman" w:eastAsia="Times New Roman" w:hAnsi="Times New Roman" w:cs="Times New Roman"/>
          <w:color w:val="000000" w:themeColor="text1"/>
          <w:sz w:val="24"/>
          <w:szCs w:val="24"/>
        </w:rPr>
        <w:t>отвечал</w:t>
      </w:r>
      <w:r w:rsidR="007941EC" w:rsidRPr="00186ACC">
        <w:rPr>
          <w:rFonts w:ascii="Times New Roman" w:eastAsia="Times New Roman" w:hAnsi="Times New Roman" w:cs="Times New Roman"/>
          <w:color w:val="000000" w:themeColor="text1"/>
          <w:sz w:val="24"/>
          <w:szCs w:val="24"/>
        </w:rPr>
        <w:t xml:space="preserve"> </w:t>
      </w:r>
      <w:r w:rsidR="005C5D87" w:rsidRPr="00186ACC">
        <w:rPr>
          <w:rFonts w:ascii="Times New Roman" w:eastAsia="Times New Roman" w:hAnsi="Times New Roman" w:cs="Times New Roman"/>
          <w:color w:val="000000" w:themeColor="text1"/>
          <w:sz w:val="24"/>
          <w:szCs w:val="24"/>
        </w:rPr>
        <w:t xml:space="preserve">Рикки. При всем при этом, он никогда не </w:t>
      </w:r>
      <w:r w:rsidR="00CB2B0D" w:rsidRPr="00186ACC">
        <w:rPr>
          <w:rFonts w:ascii="Times New Roman" w:eastAsia="Times New Roman" w:hAnsi="Times New Roman" w:cs="Times New Roman"/>
          <w:color w:val="000000" w:themeColor="text1"/>
          <w:sz w:val="24"/>
          <w:szCs w:val="24"/>
        </w:rPr>
        <w:t>нападает первым, хотя может и спровоцировать на драку.</w:t>
      </w:r>
      <w:r w:rsidR="00186ACC">
        <w:rPr>
          <w:rFonts w:ascii="Times New Roman" w:eastAsia="Times New Roman" w:hAnsi="Times New Roman" w:cs="Times New Roman"/>
          <w:color w:val="000000" w:themeColor="text1"/>
          <w:sz w:val="24"/>
          <w:szCs w:val="24"/>
        </w:rPr>
        <w:t xml:space="preserve"> </w:t>
      </w:r>
      <w:r w:rsidR="005C5D87" w:rsidRPr="00186ACC">
        <w:rPr>
          <w:rFonts w:ascii="Times New Roman" w:eastAsia="Times New Roman" w:hAnsi="Times New Roman" w:cs="Times New Roman"/>
          <w:color w:val="000000" w:themeColor="text1"/>
          <w:sz w:val="24"/>
          <w:szCs w:val="24"/>
        </w:rPr>
        <w:t>Так же Рикии знает себе цену: «</w:t>
      </w:r>
      <w:r w:rsidR="00606401" w:rsidRPr="00186ACC">
        <w:rPr>
          <w:rFonts w:ascii="Times New Roman" w:eastAsia="Times New Roman" w:hAnsi="Times New Roman" w:cs="Times New Roman"/>
          <w:color w:val="000000" w:themeColor="text1"/>
          <w:sz w:val="24"/>
          <w:szCs w:val="24"/>
        </w:rPr>
        <w:t>Тот, кто сражается со змеями, не станет возиться с мускусной крысой. Мо</w:t>
      </w:r>
      <w:r w:rsidR="005C5D87" w:rsidRPr="00186ACC">
        <w:rPr>
          <w:rFonts w:ascii="Times New Roman" w:eastAsia="Times New Roman" w:hAnsi="Times New Roman" w:cs="Times New Roman"/>
          <w:color w:val="000000" w:themeColor="text1"/>
          <w:sz w:val="24"/>
          <w:szCs w:val="24"/>
        </w:rPr>
        <w:t xml:space="preserve">жешь быть спокойна и не бояться» </w:t>
      </w:r>
      <w:r w:rsidR="00186ACC">
        <w:rPr>
          <w:rFonts w:ascii="Times New Roman" w:eastAsia="Times New Roman" w:hAnsi="Times New Roman" w:cs="Times New Roman"/>
          <w:color w:val="000000" w:themeColor="text1"/>
          <w:sz w:val="24"/>
          <w:szCs w:val="24"/>
        </w:rPr>
        <w:t>-</w:t>
      </w:r>
      <w:r w:rsidR="005C5D87" w:rsidRPr="00186ACC">
        <w:rPr>
          <w:rFonts w:ascii="Times New Roman" w:eastAsia="Times New Roman" w:hAnsi="Times New Roman" w:cs="Times New Roman"/>
          <w:color w:val="000000" w:themeColor="text1"/>
          <w:sz w:val="24"/>
          <w:szCs w:val="24"/>
        </w:rPr>
        <w:t xml:space="preserve"> говорил </w:t>
      </w:r>
      <w:r w:rsidR="00CB2B0D" w:rsidRPr="00186ACC">
        <w:rPr>
          <w:rFonts w:ascii="Times New Roman" w:eastAsia="Times New Roman" w:hAnsi="Times New Roman" w:cs="Times New Roman"/>
          <w:color w:val="000000" w:themeColor="text1"/>
          <w:sz w:val="24"/>
          <w:szCs w:val="24"/>
        </w:rPr>
        <w:t>Рикки</w:t>
      </w:r>
      <w:r w:rsidR="00186ACC">
        <w:rPr>
          <w:rFonts w:ascii="Times New Roman" w:eastAsia="Times New Roman" w:hAnsi="Times New Roman" w:cs="Times New Roman"/>
          <w:color w:val="000000" w:themeColor="text1"/>
          <w:sz w:val="24"/>
          <w:szCs w:val="24"/>
        </w:rPr>
        <w:t xml:space="preserve"> </w:t>
      </w:r>
      <w:r w:rsidR="00CB2B0D" w:rsidRPr="00186ACC">
        <w:rPr>
          <w:rFonts w:ascii="Times New Roman" w:eastAsia="Times New Roman" w:hAnsi="Times New Roman" w:cs="Times New Roman"/>
          <w:color w:val="000000" w:themeColor="text1"/>
          <w:sz w:val="24"/>
          <w:szCs w:val="24"/>
        </w:rPr>
        <w:t>Чучундре.</w:t>
      </w:r>
    </w:p>
    <w:p w:rsidR="00606401" w:rsidRPr="00186ACC" w:rsidRDefault="00CB2B0D"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 xml:space="preserve">Дарси </w:t>
      </w:r>
      <w:r w:rsidR="00186ACC">
        <w:rPr>
          <w:rFonts w:ascii="Times New Roman" w:eastAsia="Times New Roman" w:hAnsi="Times New Roman" w:cs="Times New Roman"/>
          <w:i/>
          <w:color w:val="000000" w:themeColor="text1"/>
          <w:sz w:val="24"/>
          <w:szCs w:val="24"/>
          <w:shd w:val="clear" w:color="auto" w:fill="FFFFFF"/>
        </w:rPr>
        <w:t xml:space="preserve">– </w:t>
      </w:r>
      <w:r w:rsidR="00606401" w:rsidRPr="00186ACC">
        <w:rPr>
          <w:rFonts w:ascii="Times New Roman" w:eastAsia="Times New Roman" w:hAnsi="Times New Roman" w:cs="Times New Roman"/>
          <w:color w:val="000000" w:themeColor="text1"/>
          <w:sz w:val="24"/>
          <w:szCs w:val="24"/>
        </w:rPr>
        <w:t>птица</w:t>
      </w:r>
      <w:r w:rsidR="00186ACC">
        <w:rPr>
          <w:rFonts w:ascii="Times New Roman" w:eastAsia="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 xml:space="preserve">- </w:t>
      </w:r>
      <w:r w:rsidR="00606401" w:rsidRPr="00186ACC">
        <w:rPr>
          <w:rFonts w:ascii="Times New Roman" w:eastAsia="Times New Roman" w:hAnsi="Times New Roman" w:cs="Times New Roman"/>
          <w:color w:val="000000" w:themeColor="text1"/>
          <w:sz w:val="24"/>
          <w:szCs w:val="24"/>
        </w:rPr>
        <w:t>портной.</w:t>
      </w:r>
      <w:r w:rsidR="00237645" w:rsidRPr="00186ACC">
        <w:rPr>
          <w:rFonts w:ascii="Times New Roman" w:eastAsia="Times New Roman" w:hAnsi="Times New Roman" w:cs="Times New Roman"/>
          <w:color w:val="000000" w:themeColor="text1"/>
          <w:sz w:val="24"/>
          <w:szCs w:val="24"/>
        </w:rPr>
        <w:t xml:space="preserve"> </w:t>
      </w:r>
      <w:r w:rsidRPr="00186ACC">
        <w:rPr>
          <w:rFonts w:ascii="Times New Roman" w:eastAsia="Times New Roman" w:hAnsi="Times New Roman" w:cs="Times New Roman"/>
          <w:color w:val="000000" w:themeColor="text1"/>
          <w:sz w:val="24"/>
          <w:szCs w:val="24"/>
        </w:rPr>
        <w:t xml:space="preserve">Дарси </w:t>
      </w:r>
      <w:r w:rsidR="00237645" w:rsidRPr="00186ACC">
        <w:rPr>
          <w:rFonts w:ascii="Times New Roman" w:eastAsia="Times New Roman" w:hAnsi="Times New Roman" w:cs="Times New Roman"/>
          <w:color w:val="000000" w:themeColor="text1"/>
          <w:sz w:val="24"/>
          <w:szCs w:val="24"/>
        </w:rPr>
        <w:t xml:space="preserve">очень </w:t>
      </w:r>
      <w:r w:rsidR="007127A2" w:rsidRPr="00186ACC">
        <w:rPr>
          <w:rFonts w:ascii="Times New Roman" w:hAnsi="Times New Roman" w:cs="Times New Roman"/>
          <w:color w:val="000000" w:themeColor="text1"/>
          <w:sz w:val="24"/>
          <w:szCs w:val="24"/>
          <w:shd w:val="clear" w:color="auto" w:fill="FFFFFF"/>
        </w:rPr>
        <w:t>ярко переживае</w:t>
      </w:r>
      <w:r w:rsidRPr="00186ACC">
        <w:rPr>
          <w:rFonts w:ascii="Times New Roman" w:hAnsi="Times New Roman" w:cs="Times New Roman"/>
          <w:color w:val="000000" w:themeColor="text1"/>
          <w:sz w:val="24"/>
          <w:szCs w:val="24"/>
          <w:shd w:val="clear" w:color="auto" w:fill="FFFFFF"/>
        </w:rPr>
        <w:t xml:space="preserve">т </w:t>
      </w:r>
      <w:r w:rsidR="007127A2" w:rsidRPr="00186ACC">
        <w:rPr>
          <w:rFonts w:ascii="Times New Roman" w:hAnsi="Times New Roman" w:cs="Times New Roman"/>
          <w:color w:val="000000" w:themeColor="text1"/>
          <w:sz w:val="24"/>
          <w:szCs w:val="24"/>
          <w:shd w:val="clear" w:color="auto" w:fill="FFFFFF"/>
        </w:rPr>
        <w:t>события, происходящи</w:t>
      </w:r>
      <w:r w:rsidRPr="00186ACC">
        <w:rPr>
          <w:rFonts w:ascii="Times New Roman" w:hAnsi="Times New Roman" w:cs="Times New Roman"/>
          <w:color w:val="000000" w:themeColor="text1"/>
          <w:sz w:val="24"/>
          <w:szCs w:val="24"/>
          <w:shd w:val="clear" w:color="auto" w:fill="FFFFFF"/>
        </w:rPr>
        <w:t>е в жизни</w:t>
      </w:r>
      <w:r w:rsidR="007127A2" w:rsidRPr="00186ACC">
        <w:rPr>
          <w:rFonts w:ascii="Times New Roman" w:hAnsi="Times New Roman" w:cs="Times New Roman"/>
          <w:color w:val="000000" w:themeColor="text1"/>
          <w:sz w:val="24"/>
          <w:szCs w:val="24"/>
          <w:shd w:val="clear" w:color="auto" w:fill="FFFFFF"/>
        </w:rPr>
        <w:t xml:space="preserve"> ее и сада</w:t>
      </w:r>
      <w:r w:rsidR="00237645" w:rsidRPr="00186ACC">
        <w:rPr>
          <w:rFonts w:ascii="Times New Roman" w:eastAsia="Times New Roman" w:hAnsi="Times New Roman" w:cs="Times New Roman"/>
          <w:color w:val="000000" w:themeColor="text1"/>
          <w:sz w:val="24"/>
          <w:szCs w:val="24"/>
        </w:rPr>
        <w:t xml:space="preserve">. Любит похвастаться, отчасти тщеславный. </w:t>
      </w:r>
      <w:r w:rsidR="007127A2" w:rsidRPr="00186ACC">
        <w:rPr>
          <w:rFonts w:ascii="Times New Roman" w:eastAsia="Times New Roman" w:hAnsi="Times New Roman" w:cs="Times New Roman"/>
          <w:color w:val="000000" w:themeColor="text1"/>
          <w:sz w:val="24"/>
          <w:szCs w:val="24"/>
        </w:rPr>
        <w:t>Но не зазнавшийся</w:t>
      </w:r>
      <w:r w:rsidR="006779A8" w:rsidRPr="00186ACC">
        <w:rPr>
          <w:rFonts w:ascii="Times New Roman" w:eastAsia="Times New Roman" w:hAnsi="Times New Roman" w:cs="Times New Roman"/>
          <w:color w:val="000000" w:themeColor="text1"/>
          <w:sz w:val="24"/>
          <w:szCs w:val="24"/>
        </w:rPr>
        <w:t xml:space="preserve">, ведь он обладает таким качеством как благодарность, и </w:t>
      </w:r>
      <w:r w:rsidR="00237645" w:rsidRPr="00186ACC">
        <w:rPr>
          <w:rFonts w:ascii="Times New Roman" w:eastAsia="Times New Roman" w:hAnsi="Times New Roman" w:cs="Times New Roman"/>
          <w:color w:val="000000" w:themeColor="text1"/>
          <w:sz w:val="24"/>
          <w:szCs w:val="24"/>
        </w:rPr>
        <w:t>может похвалить за заслуги не только себя. Дарси всегда в</w:t>
      </w:r>
      <w:r w:rsidR="00186ACC">
        <w:rPr>
          <w:rFonts w:ascii="Times New Roman" w:eastAsia="Times New Roman" w:hAnsi="Times New Roman" w:cs="Times New Roman"/>
          <w:color w:val="000000" w:themeColor="text1"/>
          <w:sz w:val="24"/>
          <w:szCs w:val="24"/>
        </w:rPr>
        <w:t xml:space="preserve"> </w:t>
      </w:r>
      <w:r w:rsidR="00237645" w:rsidRPr="00186ACC">
        <w:rPr>
          <w:rFonts w:ascii="Times New Roman" w:eastAsia="Times New Roman" w:hAnsi="Times New Roman" w:cs="Times New Roman"/>
          <w:color w:val="000000" w:themeColor="text1"/>
          <w:sz w:val="24"/>
          <w:szCs w:val="24"/>
        </w:rPr>
        <w:t xml:space="preserve">курсе событий, он обладает всей информацией. </w:t>
      </w:r>
      <w:r w:rsidR="00372A5B" w:rsidRPr="00186ACC">
        <w:rPr>
          <w:rFonts w:ascii="Times New Roman" w:eastAsia="Times New Roman" w:hAnsi="Times New Roman" w:cs="Times New Roman"/>
          <w:color w:val="000000" w:themeColor="text1"/>
          <w:sz w:val="24"/>
          <w:szCs w:val="24"/>
        </w:rPr>
        <w:t xml:space="preserve">Он </w:t>
      </w:r>
      <w:r w:rsidR="00237645" w:rsidRPr="00186ACC">
        <w:rPr>
          <w:rFonts w:ascii="Times New Roman" w:eastAsia="Times New Roman" w:hAnsi="Times New Roman" w:cs="Times New Roman"/>
          <w:color w:val="000000" w:themeColor="text1"/>
          <w:sz w:val="24"/>
          <w:szCs w:val="24"/>
        </w:rPr>
        <w:t xml:space="preserve">также боязливый, но при этом он помог Рикки и смог притвориться, что у него сломано крыло, чтобы </w:t>
      </w:r>
      <w:r w:rsidR="007127A2" w:rsidRPr="00186ACC">
        <w:rPr>
          <w:rFonts w:ascii="Times New Roman" w:eastAsia="Times New Roman" w:hAnsi="Times New Roman" w:cs="Times New Roman"/>
          <w:color w:val="000000" w:themeColor="text1"/>
          <w:sz w:val="24"/>
          <w:szCs w:val="24"/>
        </w:rPr>
        <w:t xml:space="preserve">привести на эту обманку врага. </w:t>
      </w:r>
    </w:p>
    <w:p w:rsidR="007127A2" w:rsidRPr="00186ACC" w:rsidRDefault="007127A2" w:rsidP="00186ACC">
      <w:pPr>
        <w:spacing w:after="0" w:line="360" w:lineRule="auto"/>
        <w:ind w:firstLine="720"/>
        <w:jc w:val="both"/>
        <w:rPr>
          <w:rFonts w:ascii="Times New Roman" w:hAnsi="Times New Roman" w:cs="Times New Roman"/>
          <w:color w:val="000000" w:themeColor="text1"/>
          <w:sz w:val="24"/>
          <w:szCs w:val="24"/>
          <w:shd w:val="clear" w:color="auto" w:fill="FAFBFC"/>
        </w:rPr>
      </w:pPr>
      <w:r w:rsidRPr="00186ACC">
        <w:rPr>
          <w:rFonts w:ascii="Times New Roman" w:eastAsia="Times New Roman" w:hAnsi="Times New Roman" w:cs="Times New Roman"/>
          <w:color w:val="000000" w:themeColor="text1"/>
          <w:sz w:val="24"/>
          <w:szCs w:val="24"/>
        </w:rPr>
        <w:t xml:space="preserve">Наг, </w:t>
      </w:r>
      <w:r w:rsidR="00606401" w:rsidRPr="00186ACC">
        <w:rPr>
          <w:rFonts w:ascii="Times New Roman" w:eastAsia="Times New Roman" w:hAnsi="Times New Roman" w:cs="Times New Roman"/>
          <w:color w:val="000000" w:themeColor="text1"/>
          <w:sz w:val="24"/>
          <w:szCs w:val="24"/>
        </w:rPr>
        <w:t>кобра</w:t>
      </w:r>
      <w:r w:rsidR="00186ACC">
        <w:rPr>
          <w:rFonts w:ascii="Times New Roman" w:eastAsia="Times New Roman" w:hAnsi="Times New Roman" w:cs="Times New Roman"/>
          <w:i/>
          <w:color w:val="000000" w:themeColor="text1"/>
          <w:sz w:val="24"/>
          <w:szCs w:val="24"/>
          <w:shd w:val="clear" w:color="auto" w:fill="FFFFFF"/>
        </w:rPr>
        <w:t>-</w:t>
      </w:r>
      <w:r w:rsidR="00606401" w:rsidRPr="00186ACC">
        <w:rPr>
          <w:rFonts w:ascii="Times New Roman" w:eastAsia="Times New Roman" w:hAnsi="Times New Roman" w:cs="Times New Roman"/>
          <w:color w:val="000000" w:themeColor="text1"/>
          <w:sz w:val="24"/>
          <w:szCs w:val="24"/>
        </w:rPr>
        <w:t>самец</w:t>
      </w:r>
      <w:r w:rsidR="00372A5B" w:rsidRPr="00186ACC">
        <w:rPr>
          <w:rFonts w:ascii="Times New Roman" w:eastAsia="Times New Roman" w:hAnsi="Times New Roman" w:cs="Times New Roman"/>
          <w:color w:val="000000" w:themeColor="text1"/>
          <w:sz w:val="24"/>
          <w:szCs w:val="24"/>
        </w:rPr>
        <w:t xml:space="preserve">, </w:t>
      </w:r>
      <w:r w:rsidR="00606401" w:rsidRPr="00186ACC">
        <w:rPr>
          <w:rFonts w:ascii="Times New Roman" w:hAnsi="Times New Roman" w:cs="Times New Roman"/>
          <w:color w:val="000000" w:themeColor="text1"/>
          <w:sz w:val="24"/>
          <w:szCs w:val="24"/>
          <w:shd w:val="clear" w:color="auto" w:fill="FAFBFC"/>
        </w:rPr>
        <w:t>ядовитая очковая змея; сзади, чуть пониже головы, у нее узор, похожий на очки.</w:t>
      </w:r>
      <w:r w:rsidR="007941EC" w:rsidRPr="00186ACC">
        <w:rPr>
          <w:rFonts w:ascii="Times New Roman" w:hAnsi="Times New Roman" w:cs="Times New Roman"/>
          <w:color w:val="000000" w:themeColor="text1"/>
          <w:sz w:val="24"/>
          <w:szCs w:val="24"/>
          <w:shd w:val="clear" w:color="auto" w:fill="FAFBFC"/>
        </w:rPr>
        <w:t xml:space="preserve"> </w:t>
      </w:r>
      <w:r w:rsidR="00372A5B" w:rsidRPr="00186ACC">
        <w:rPr>
          <w:rFonts w:ascii="Times New Roman" w:hAnsi="Times New Roman" w:cs="Times New Roman"/>
          <w:color w:val="000000" w:themeColor="text1"/>
          <w:sz w:val="24"/>
          <w:szCs w:val="24"/>
          <w:shd w:val="clear" w:color="auto" w:fill="FAFBFC"/>
        </w:rPr>
        <w:t xml:space="preserve">Наг </w:t>
      </w:r>
      <w:r w:rsidR="000E6E8B" w:rsidRPr="00186ACC">
        <w:rPr>
          <w:rFonts w:ascii="Times New Roman" w:hAnsi="Times New Roman" w:cs="Times New Roman"/>
          <w:color w:val="000000" w:themeColor="text1"/>
          <w:sz w:val="24"/>
          <w:szCs w:val="24"/>
          <w:shd w:val="clear" w:color="auto" w:fill="FAFBFC"/>
        </w:rPr>
        <w:t xml:space="preserve">держит в страхе сад, может припугнуть тех, кто младше его. Он не умеет решать вопрос, те, кто стоят на его пути и идут против его слов – смерть. Наг обладает смекалкой, он решает пойти на другие методы, чтобы скорее убить человека. </w:t>
      </w:r>
      <w:r w:rsidR="004B7B82" w:rsidRPr="00186ACC">
        <w:rPr>
          <w:rFonts w:ascii="Times New Roman" w:hAnsi="Times New Roman" w:cs="Times New Roman"/>
          <w:color w:val="000000" w:themeColor="text1"/>
          <w:sz w:val="24"/>
          <w:szCs w:val="24"/>
          <w:shd w:val="clear" w:color="auto" w:fill="FAFBFC"/>
        </w:rPr>
        <w:t xml:space="preserve">Наг, как и его </w:t>
      </w:r>
      <w:r w:rsidR="000E6E8B" w:rsidRPr="00186ACC">
        <w:rPr>
          <w:rFonts w:ascii="Times New Roman" w:hAnsi="Times New Roman" w:cs="Times New Roman"/>
          <w:color w:val="000000" w:themeColor="text1"/>
          <w:sz w:val="24"/>
          <w:szCs w:val="24"/>
          <w:shd w:val="clear" w:color="auto" w:fill="FAFBFC"/>
        </w:rPr>
        <w:t>жена Наген</w:t>
      </w:r>
      <w:r w:rsidR="004B7B82" w:rsidRPr="00186ACC">
        <w:rPr>
          <w:rFonts w:ascii="Times New Roman" w:hAnsi="Times New Roman" w:cs="Times New Roman"/>
          <w:color w:val="000000" w:themeColor="text1"/>
          <w:sz w:val="24"/>
          <w:szCs w:val="24"/>
          <w:shd w:val="clear" w:color="auto" w:fill="FAFBFC"/>
        </w:rPr>
        <w:t>а</w:t>
      </w:r>
      <w:r w:rsidR="000E6E8B" w:rsidRPr="00186ACC">
        <w:rPr>
          <w:rFonts w:ascii="Times New Roman" w:hAnsi="Times New Roman" w:cs="Times New Roman"/>
          <w:color w:val="000000" w:themeColor="text1"/>
          <w:sz w:val="24"/>
          <w:szCs w:val="24"/>
          <w:shd w:val="clear" w:color="auto" w:fill="FAFBFC"/>
        </w:rPr>
        <w:t xml:space="preserve"> обладают высокой надменностью. При всем при этом он ценит свою семью и хвалит свою жену Нагену, которая далеко закопала </w:t>
      </w:r>
      <w:r w:rsidR="004B7B82" w:rsidRPr="00186ACC">
        <w:rPr>
          <w:rFonts w:ascii="Times New Roman" w:hAnsi="Times New Roman" w:cs="Times New Roman"/>
          <w:color w:val="000000" w:themeColor="text1"/>
          <w:sz w:val="24"/>
          <w:szCs w:val="24"/>
          <w:shd w:val="clear" w:color="auto" w:fill="FAFBFC"/>
        </w:rPr>
        <w:t>будущих детенышей: «</w:t>
      </w:r>
      <w:r w:rsidR="004B7B82" w:rsidRPr="00186ACC">
        <w:rPr>
          <w:rFonts w:ascii="Times New Roman" w:eastAsia="Times New Roman" w:hAnsi="Times New Roman" w:cs="Times New Roman"/>
          <w:color w:val="000000" w:themeColor="text1"/>
          <w:sz w:val="24"/>
          <w:szCs w:val="24"/>
        </w:rPr>
        <w:t>Ты очень мудрая змея, Нагена. Я этим очень доволен».</w:t>
      </w:r>
    </w:p>
    <w:p w:rsidR="00606401" w:rsidRPr="00186ACC" w:rsidRDefault="00186ACC" w:rsidP="00186ACC">
      <w:pPr>
        <w:spacing w:after="0" w:line="360" w:lineRule="auto"/>
        <w:ind w:firstLine="720"/>
        <w:jc w:val="both"/>
        <w:rPr>
          <w:rFonts w:ascii="Times New Roman" w:hAnsi="Times New Roman" w:cs="Times New Roman"/>
          <w:color w:val="000000" w:themeColor="text1"/>
          <w:sz w:val="24"/>
          <w:szCs w:val="24"/>
          <w:shd w:val="clear" w:color="auto" w:fill="FAFBFC"/>
        </w:rPr>
      </w:pPr>
      <w:r w:rsidRPr="00186ACC">
        <w:rPr>
          <w:rFonts w:ascii="Times New Roman" w:eastAsia="Times New Roman" w:hAnsi="Times New Roman" w:cs="Times New Roman"/>
          <w:color w:val="000000" w:themeColor="text1"/>
          <w:sz w:val="24"/>
          <w:szCs w:val="24"/>
        </w:rPr>
        <w:t>Нагена, кобра</w:t>
      </w:r>
      <w:r>
        <w:rPr>
          <w:rFonts w:ascii="Times New Roman" w:eastAsia="Times New Roman" w:hAnsi="Times New Roman" w:cs="Times New Roman"/>
          <w:i/>
          <w:color w:val="000000" w:themeColor="text1"/>
          <w:sz w:val="24"/>
          <w:szCs w:val="24"/>
          <w:shd w:val="clear" w:color="auto" w:fill="FFFFFF"/>
        </w:rPr>
        <w:t xml:space="preserve"> - </w:t>
      </w:r>
      <w:r w:rsidR="00606401" w:rsidRPr="00186ACC">
        <w:rPr>
          <w:rFonts w:ascii="Times New Roman" w:eastAsia="Times New Roman" w:hAnsi="Times New Roman" w:cs="Times New Roman"/>
          <w:color w:val="000000" w:themeColor="text1"/>
          <w:sz w:val="24"/>
          <w:szCs w:val="24"/>
        </w:rPr>
        <w:t>самка.</w:t>
      </w:r>
      <w:r w:rsidR="008B1C1B" w:rsidRPr="00186ACC">
        <w:rPr>
          <w:rFonts w:ascii="Times New Roman" w:eastAsia="Times New Roman" w:hAnsi="Times New Roman" w:cs="Times New Roman"/>
          <w:color w:val="000000" w:themeColor="text1"/>
          <w:sz w:val="24"/>
          <w:szCs w:val="24"/>
        </w:rPr>
        <w:t xml:space="preserve"> </w:t>
      </w:r>
      <w:r w:rsidR="004B7B82" w:rsidRPr="00186ACC">
        <w:rPr>
          <w:rFonts w:ascii="Times New Roman" w:hAnsi="Times New Roman" w:cs="Times New Roman"/>
          <w:color w:val="000000" w:themeColor="text1"/>
          <w:sz w:val="24"/>
          <w:szCs w:val="24"/>
        </w:rPr>
        <w:t>Нагена коварная и высокомерная. Уважает мужа и следует его условиям:</w:t>
      </w:r>
      <w:r w:rsidR="004B7B82" w:rsidRPr="00186ACC">
        <w:rPr>
          <w:rFonts w:ascii="Times New Roman" w:eastAsia="Times New Roman" w:hAnsi="Times New Roman" w:cs="Times New Roman"/>
          <w:color w:val="000000" w:themeColor="text1"/>
          <w:sz w:val="24"/>
          <w:szCs w:val="24"/>
        </w:rPr>
        <w:t xml:space="preserve"> «Наг – это мой муж. Его слово – моё слово»</w:t>
      </w:r>
      <w:r w:rsidR="004B7B82" w:rsidRPr="00186ACC">
        <w:rPr>
          <w:rFonts w:ascii="Times New Roman" w:hAnsi="Times New Roman" w:cs="Times New Roman"/>
          <w:color w:val="000000" w:themeColor="text1"/>
          <w:sz w:val="24"/>
          <w:szCs w:val="24"/>
        </w:rPr>
        <w:t>. Она ценит сем</w:t>
      </w:r>
      <w:r w:rsidR="007127A2" w:rsidRPr="00186ACC">
        <w:rPr>
          <w:rFonts w:ascii="Times New Roman" w:hAnsi="Times New Roman" w:cs="Times New Roman"/>
          <w:color w:val="000000" w:themeColor="text1"/>
          <w:sz w:val="24"/>
          <w:szCs w:val="24"/>
        </w:rPr>
        <w:t>ью и будущее их потомство. Наге</w:t>
      </w:r>
      <w:r w:rsidR="004B7B82" w:rsidRPr="00186ACC">
        <w:rPr>
          <w:rFonts w:ascii="Times New Roman" w:hAnsi="Times New Roman" w:cs="Times New Roman"/>
          <w:color w:val="000000" w:themeColor="text1"/>
          <w:sz w:val="24"/>
          <w:szCs w:val="24"/>
        </w:rPr>
        <w:t xml:space="preserve">на уверенная в себе кобра. Она требует к себе </w:t>
      </w:r>
      <w:r w:rsidR="007127A2" w:rsidRPr="00186ACC">
        <w:rPr>
          <w:rFonts w:ascii="Times New Roman" w:hAnsi="Times New Roman" w:cs="Times New Roman"/>
          <w:color w:val="000000" w:themeColor="text1"/>
          <w:sz w:val="24"/>
          <w:szCs w:val="24"/>
        </w:rPr>
        <w:t xml:space="preserve">также </w:t>
      </w:r>
      <w:r w:rsidR="004B7B82" w:rsidRPr="00186ACC">
        <w:rPr>
          <w:rFonts w:ascii="Times New Roman" w:hAnsi="Times New Roman" w:cs="Times New Roman"/>
          <w:color w:val="000000" w:themeColor="text1"/>
          <w:sz w:val="24"/>
          <w:szCs w:val="24"/>
        </w:rPr>
        <w:t>высокого уважения.</w:t>
      </w:r>
    </w:p>
    <w:p w:rsidR="00335066" w:rsidRPr="00186ACC" w:rsidRDefault="004B7B82"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eastAsia="Times New Roman" w:hAnsi="Times New Roman" w:cs="Times New Roman"/>
          <w:color w:val="000000" w:themeColor="text1"/>
          <w:sz w:val="24"/>
          <w:szCs w:val="24"/>
        </w:rPr>
        <w:t>Чучундра</w:t>
      </w:r>
      <w:r w:rsidR="008B1C1B" w:rsidRPr="00186ACC">
        <w:rPr>
          <w:rFonts w:ascii="Times New Roman" w:eastAsia="Times New Roman" w:hAnsi="Times New Roman" w:cs="Times New Roman"/>
          <w:color w:val="000000" w:themeColor="text1"/>
          <w:sz w:val="24"/>
          <w:szCs w:val="24"/>
        </w:rPr>
        <w:t xml:space="preserve"> </w:t>
      </w:r>
      <w:r w:rsidR="00186ACC">
        <w:rPr>
          <w:rFonts w:ascii="Times New Roman" w:eastAsia="Times New Roman" w:hAnsi="Times New Roman" w:cs="Times New Roman"/>
          <w:i/>
          <w:color w:val="000000" w:themeColor="text1"/>
          <w:sz w:val="24"/>
          <w:szCs w:val="24"/>
          <w:shd w:val="clear" w:color="auto" w:fill="FFFFFF"/>
        </w:rPr>
        <w:t>-</w:t>
      </w:r>
      <w:r w:rsidR="008B1C1B" w:rsidRPr="00186ACC">
        <w:rPr>
          <w:rFonts w:ascii="Times New Roman" w:eastAsia="Times New Roman" w:hAnsi="Times New Roman" w:cs="Times New Roman"/>
          <w:i/>
          <w:color w:val="000000" w:themeColor="text1"/>
          <w:sz w:val="24"/>
          <w:szCs w:val="24"/>
          <w:shd w:val="clear" w:color="auto" w:fill="FFFFFF"/>
        </w:rPr>
        <w:t xml:space="preserve"> </w:t>
      </w:r>
      <w:r w:rsidR="00606401" w:rsidRPr="00186ACC">
        <w:rPr>
          <w:rFonts w:ascii="Times New Roman" w:eastAsia="Times New Roman" w:hAnsi="Times New Roman" w:cs="Times New Roman"/>
          <w:color w:val="000000" w:themeColor="text1"/>
          <w:sz w:val="24"/>
          <w:szCs w:val="24"/>
        </w:rPr>
        <w:t>мускусная крыса</w:t>
      </w:r>
      <w:r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eastAsia="Times New Roman" w:hAnsi="Times New Roman" w:cs="Times New Roman"/>
          <w:color w:val="000000" w:themeColor="text1"/>
          <w:sz w:val="24"/>
          <w:szCs w:val="24"/>
          <w:shd w:val="clear" w:color="auto" w:fill="FFFFFF"/>
        </w:rPr>
        <w:t xml:space="preserve">обладающая </w:t>
      </w:r>
      <w:r w:rsidR="00186ACC" w:rsidRPr="00186ACC">
        <w:rPr>
          <w:rFonts w:ascii="Times New Roman" w:eastAsia="Times New Roman" w:hAnsi="Times New Roman" w:cs="Times New Roman"/>
          <w:color w:val="000000" w:themeColor="text1"/>
          <w:sz w:val="24"/>
          <w:szCs w:val="24"/>
          <w:shd w:val="clear" w:color="auto" w:fill="FFFFFF"/>
        </w:rPr>
        <w:t>противоположным качеством</w:t>
      </w:r>
      <w:r w:rsidRPr="00186ACC">
        <w:rPr>
          <w:rFonts w:ascii="Times New Roman" w:eastAsia="Times New Roman" w:hAnsi="Times New Roman" w:cs="Times New Roman"/>
          <w:color w:val="000000" w:themeColor="text1"/>
          <w:sz w:val="24"/>
          <w:szCs w:val="24"/>
          <w:shd w:val="clear" w:color="auto" w:fill="FFFFFF"/>
        </w:rPr>
        <w:t xml:space="preserve"> с Рикки – трусость.</w:t>
      </w:r>
      <w:r w:rsidR="006779A8" w:rsidRPr="00186ACC">
        <w:rPr>
          <w:rFonts w:ascii="Times New Roman" w:eastAsia="Times New Roman" w:hAnsi="Times New Roman" w:cs="Times New Roman"/>
          <w:color w:val="000000" w:themeColor="text1"/>
          <w:sz w:val="24"/>
          <w:szCs w:val="24"/>
        </w:rPr>
        <w:t xml:space="preserve"> Она бывает в курсе событий только тогда, когда ей расскажут или когда подслушает разговор кого- либо. Чучундра</w:t>
      </w:r>
      <w:r w:rsidR="00186ACC">
        <w:rPr>
          <w:rFonts w:ascii="Times New Roman" w:eastAsia="Times New Roman" w:hAnsi="Times New Roman" w:cs="Times New Roman"/>
          <w:color w:val="000000" w:themeColor="text1"/>
          <w:sz w:val="24"/>
          <w:szCs w:val="24"/>
        </w:rPr>
        <w:t xml:space="preserve"> </w:t>
      </w:r>
      <w:r w:rsidR="006779A8" w:rsidRPr="00186ACC">
        <w:rPr>
          <w:rFonts w:ascii="Times New Roman" w:eastAsia="Times New Roman" w:hAnsi="Times New Roman" w:cs="Times New Roman"/>
          <w:color w:val="000000" w:themeColor="text1"/>
          <w:sz w:val="24"/>
          <w:szCs w:val="24"/>
        </w:rPr>
        <w:t>б</w:t>
      </w:r>
      <w:r w:rsidRPr="00186ACC">
        <w:rPr>
          <w:rFonts w:ascii="Times New Roman" w:eastAsia="Times New Roman" w:hAnsi="Times New Roman" w:cs="Times New Roman"/>
          <w:color w:val="000000" w:themeColor="text1"/>
          <w:sz w:val="24"/>
          <w:szCs w:val="24"/>
        </w:rPr>
        <w:t xml:space="preserve">оязлива на столько, что </w:t>
      </w:r>
      <w:r w:rsidR="006779A8" w:rsidRPr="00186ACC">
        <w:rPr>
          <w:rFonts w:ascii="Times New Roman" w:eastAsia="Times New Roman" w:hAnsi="Times New Roman" w:cs="Times New Roman"/>
          <w:color w:val="000000" w:themeColor="text1"/>
          <w:sz w:val="24"/>
          <w:szCs w:val="24"/>
        </w:rPr>
        <w:t xml:space="preserve">даже </w:t>
      </w:r>
      <w:r w:rsidRPr="00186ACC">
        <w:rPr>
          <w:rFonts w:ascii="Times New Roman" w:eastAsia="Times New Roman" w:hAnsi="Times New Roman" w:cs="Times New Roman"/>
          <w:color w:val="000000" w:themeColor="text1"/>
          <w:sz w:val="24"/>
          <w:szCs w:val="24"/>
        </w:rPr>
        <w:t xml:space="preserve">с трудом выходит на середину комнаты в доме. При всем при этом, она вошла в доверие к мангусту и подсказала, где спрятаны яйца кобр. </w:t>
      </w:r>
    </w:p>
    <w:p w:rsidR="00335066" w:rsidRPr="00186ACC" w:rsidRDefault="00606401"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b/>
          <w:color w:val="000000" w:themeColor="text1"/>
          <w:sz w:val="24"/>
          <w:szCs w:val="24"/>
          <w:shd w:val="clear" w:color="auto" w:fill="FFFFFF"/>
        </w:rPr>
        <w:t>Таким образом</w:t>
      </w:r>
      <w:r w:rsidRPr="00186ACC">
        <w:rPr>
          <w:rFonts w:ascii="Times New Roman" w:hAnsi="Times New Roman" w:cs="Times New Roman"/>
          <w:color w:val="000000" w:themeColor="text1"/>
          <w:sz w:val="24"/>
          <w:szCs w:val="24"/>
          <w:shd w:val="clear" w:color="auto" w:fill="FFFFFF"/>
        </w:rPr>
        <w:t>, обоснованием выбора пьесы явилось, желание донести суть произведения до зрителя младшего и старшего поколения по средствам театрального искусства. В ходе анализа творчества Киплинга удалось подтвердить точность в написании образов героев, их связь, а также природы Индии, что подтвердило пригодность пьесы в качестве средства для достижения режиссёрской зад</w:t>
      </w:r>
      <w:r w:rsidR="001B2A68" w:rsidRPr="00186ACC">
        <w:rPr>
          <w:rFonts w:ascii="Times New Roman" w:hAnsi="Times New Roman" w:cs="Times New Roman"/>
          <w:color w:val="000000" w:themeColor="text1"/>
          <w:sz w:val="24"/>
          <w:szCs w:val="24"/>
          <w:shd w:val="clear" w:color="auto" w:fill="FFFFFF"/>
        </w:rPr>
        <w:t xml:space="preserve">ачи и объекта проведения идейно </w:t>
      </w:r>
      <w:r w:rsidR="001B2A68" w:rsidRP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hAnsi="Times New Roman" w:cs="Times New Roman"/>
          <w:color w:val="000000" w:themeColor="text1"/>
          <w:sz w:val="24"/>
          <w:szCs w:val="24"/>
          <w:shd w:val="clear" w:color="auto" w:fill="FFFFFF"/>
        </w:rPr>
        <w:t xml:space="preserve">тематического анализа. </w:t>
      </w:r>
    </w:p>
    <w:p w:rsidR="00335066" w:rsidRPr="00186ACC" w:rsidRDefault="00606401"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shd w:val="clear" w:color="auto" w:fill="FFFFFF"/>
        </w:rPr>
        <w:t xml:space="preserve">Для достижения цели исследования был определен ряд задач, выполнение которых позволило бы нам провести идейно тематический анализ пьесы. Это легло в основу гипотезы исследования. </w:t>
      </w:r>
    </w:p>
    <w:p w:rsidR="00335066" w:rsidRPr="00186ACC" w:rsidRDefault="00606401"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shd w:val="clear" w:color="auto" w:fill="FFFFFF"/>
        </w:rPr>
        <w:t>В процессе исследования удалось обосновать и теоретически доказать,</w:t>
      </w:r>
      <w:r w:rsidR="001B2A68" w:rsidRPr="00186ACC">
        <w:rPr>
          <w:rFonts w:ascii="Times New Roman" w:hAnsi="Times New Roman" w:cs="Times New Roman"/>
          <w:color w:val="000000" w:themeColor="text1"/>
          <w:sz w:val="24"/>
          <w:szCs w:val="24"/>
          <w:shd w:val="clear" w:color="auto" w:fill="FFFFFF"/>
        </w:rPr>
        <w:t xml:space="preserve"> что пьеса «Отважный мангуст» </w:t>
      </w:r>
      <w:r w:rsidR="001B2A68" w:rsidRPr="00186ACC">
        <w:rPr>
          <w:rFonts w:ascii="Times New Roman" w:eastAsia="Times New Roman" w:hAnsi="Times New Roman" w:cs="Times New Roman"/>
          <w:i/>
          <w:color w:val="000000" w:themeColor="text1"/>
          <w:sz w:val="24"/>
          <w:szCs w:val="24"/>
          <w:shd w:val="clear" w:color="auto" w:fill="FFFFFF"/>
        </w:rPr>
        <w:t>—</w:t>
      </w:r>
      <w:r w:rsidR="008B1C1B" w:rsidRPr="00186ACC">
        <w:rPr>
          <w:rFonts w:ascii="Times New Roman" w:eastAsia="Times New Roman" w:hAnsi="Times New Roman" w:cs="Times New Roman"/>
          <w:i/>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shd w:val="clear" w:color="auto" w:fill="FFFFFF"/>
        </w:rPr>
        <w:t xml:space="preserve">это пьеса о победе добра над злом, где за добром стоят сильные качества. Это в свою очередь и является темой пьесы. </w:t>
      </w:r>
    </w:p>
    <w:p w:rsidR="007127A2" w:rsidRPr="00186ACC" w:rsidRDefault="00606401"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shd w:val="clear" w:color="auto" w:fill="FFFFFF"/>
        </w:rPr>
        <w:t>Главной идеей пьесы является мысль о том, что в борьбе побеждают умные, отважные и решительные. Конфликтом, двигающим действие пьесы, послужила борьба за свои правила между Рикки и Кобрами. Жанр пьесы определен как ска</w:t>
      </w:r>
      <w:r w:rsidR="001B2A68" w:rsidRPr="00186ACC">
        <w:rPr>
          <w:rFonts w:ascii="Times New Roman" w:hAnsi="Times New Roman" w:cs="Times New Roman"/>
          <w:color w:val="000000" w:themeColor="text1"/>
          <w:sz w:val="24"/>
          <w:szCs w:val="24"/>
          <w:shd w:val="clear" w:color="auto" w:fill="FFFFFF"/>
        </w:rPr>
        <w:t>зка</w:t>
      </w:r>
      <w:r w:rsidR="00A4149F" w:rsidRPr="00186ACC">
        <w:rPr>
          <w:rFonts w:ascii="Times New Roman" w:hAnsi="Times New Roman" w:cs="Times New Roman"/>
          <w:color w:val="000000" w:themeColor="text1"/>
          <w:sz w:val="24"/>
          <w:szCs w:val="24"/>
          <w:shd w:val="clear" w:color="auto" w:fill="FFFFFF"/>
        </w:rPr>
        <w:t>.</w:t>
      </w:r>
      <w:r w:rsidR="001B2A68" w:rsidRPr="00186ACC">
        <w:rPr>
          <w:rFonts w:ascii="Times New Roman" w:hAnsi="Times New Roman" w:cs="Times New Roman"/>
          <w:color w:val="000000" w:themeColor="text1"/>
          <w:sz w:val="24"/>
          <w:szCs w:val="24"/>
          <w:shd w:val="clear" w:color="auto" w:fill="FFFFFF"/>
        </w:rPr>
        <w:t xml:space="preserve"> </w:t>
      </w:r>
      <w:r w:rsidRPr="00186ACC">
        <w:rPr>
          <w:rFonts w:ascii="Times New Roman" w:hAnsi="Times New Roman" w:cs="Times New Roman"/>
          <w:color w:val="000000" w:themeColor="text1"/>
          <w:sz w:val="24"/>
          <w:szCs w:val="24"/>
          <w:shd w:val="clear" w:color="auto" w:fill="FFFFFF"/>
        </w:rPr>
        <w:t xml:space="preserve">При проведении исследования были выполнены все поставленные задачи. Определив тему, идею и жанр драматургического произведения, выявив основной конфликт драматургического произведения, разработав систему художественных </w:t>
      </w:r>
      <w:r w:rsidR="001B2A68" w:rsidRPr="00186ACC">
        <w:rPr>
          <w:rFonts w:ascii="Times New Roman" w:hAnsi="Times New Roman" w:cs="Times New Roman"/>
          <w:color w:val="000000" w:themeColor="text1"/>
          <w:sz w:val="24"/>
          <w:szCs w:val="24"/>
          <w:shd w:val="clear" w:color="auto" w:fill="FFFFFF"/>
        </w:rPr>
        <w:t xml:space="preserve">образов, </w:t>
      </w:r>
      <w:r w:rsidRPr="00186ACC">
        <w:rPr>
          <w:rFonts w:ascii="Times New Roman" w:hAnsi="Times New Roman" w:cs="Times New Roman"/>
          <w:color w:val="000000" w:themeColor="text1"/>
          <w:sz w:val="24"/>
          <w:szCs w:val="24"/>
          <w:shd w:val="clear" w:color="auto" w:fill="FFFFFF"/>
        </w:rPr>
        <w:t>удалось подтвердить, поставленную в начале исследования, гипотезу.</w:t>
      </w:r>
    </w:p>
    <w:p w:rsidR="007127A2" w:rsidRPr="00186ACC" w:rsidRDefault="001B2A68"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shd w:val="clear" w:color="auto" w:fill="FFFFFF"/>
        </w:rPr>
        <w:t xml:space="preserve">В ходе проведения идейно </w:t>
      </w:r>
      <w:r w:rsidRPr="00186ACC">
        <w:rPr>
          <w:rFonts w:ascii="Times New Roman" w:eastAsia="Times New Roman" w:hAnsi="Times New Roman" w:cs="Times New Roman"/>
          <w:i/>
          <w:color w:val="000000" w:themeColor="text1"/>
          <w:sz w:val="24"/>
          <w:szCs w:val="24"/>
          <w:shd w:val="clear" w:color="auto" w:fill="FFFFFF"/>
        </w:rPr>
        <w:t>—</w:t>
      </w:r>
      <w:r w:rsidR="00606401" w:rsidRPr="00186ACC">
        <w:rPr>
          <w:rFonts w:ascii="Times New Roman" w:hAnsi="Times New Roman" w:cs="Times New Roman"/>
          <w:color w:val="000000" w:themeColor="text1"/>
          <w:sz w:val="24"/>
          <w:szCs w:val="24"/>
          <w:shd w:val="clear" w:color="auto" w:fill="FFFFFF"/>
        </w:rPr>
        <w:t xml:space="preserve">тематического анализа пьесы удалось </w:t>
      </w:r>
      <w:r w:rsidRPr="00186ACC">
        <w:rPr>
          <w:rFonts w:ascii="Times New Roman" w:hAnsi="Times New Roman" w:cs="Times New Roman"/>
          <w:color w:val="000000" w:themeColor="text1"/>
          <w:sz w:val="24"/>
          <w:szCs w:val="24"/>
          <w:shd w:val="clear" w:color="auto" w:fill="FFFFFF"/>
        </w:rPr>
        <w:t>выявить глубокий воспитательно</w:t>
      </w:r>
      <w:r w:rsidRPr="00186ACC">
        <w:rPr>
          <w:rFonts w:ascii="Times New Roman" w:eastAsia="Times New Roman" w:hAnsi="Times New Roman" w:cs="Times New Roman"/>
          <w:i/>
          <w:color w:val="000000" w:themeColor="text1"/>
          <w:sz w:val="24"/>
          <w:szCs w:val="24"/>
          <w:shd w:val="clear" w:color="auto" w:fill="FFFFFF"/>
        </w:rPr>
        <w:t>—</w:t>
      </w:r>
      <w:r w:rsidR="00606401" w:rsidRPr="00186ACC">
        <w:rPr>
          <w:rFonts w:ascii="Times New Roman" w:hAnsi="Times New Roman" w:cs="Times New Roman"/>
          <w:color w:val="000000" w:themeColor="text1"/>
          <w:sz w:val="24"/>
          <w:szCs w:val="24"/>
          <w:shd w:val="clear" w:color="auto" w:fill="FFFFFF"/>
        </w:rPr>
        <w:t xml:space="preserve"> нравственный смысл, заложенный авторами пьесы. </w:t>
      </w:r>
    </w:p>
    <w:p w:rsidR="00DF632D" w:rsidRPr="00186ACC" w:rsidRDefault="00606401" w:rsidP="00186ACC">
      <w:pPr>
        <w:spacing w:after="0" w:line="360" w:lineRule="auto"/>
        <w:ind w:firstLine="720"/>
        <w:jc w:val="both"/>
        <w:rPr>
          <w:rFonts w:ascii="Times New Roman" w:eastAsia="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shd w:val="clear" w:color="auto" w:fill="FFFFFF"/>
        </w:rPr>
        <w:t>Пьеса актуальна, и очень рекомендуема для постановок, как для детской аудитории, так и для взрослой, где к</w:t>
      </w:r>
      <w:r w:rsidR="001B2A68" w:rsidRPr="00186ACC">
        <w:rPr>
          <w:rFonts w:ascii="Times New Roman" w:hAnsi="Times New Roman" w:cs="Times New Roman"/>
          <w:color w:val="000000" w:themeColor="text1"/>
          <w:sz w:val="24"/>
          <w:szCs w:val="24"/>
          <w:shd w:val="clear" w:color="auto" w:fill="FFFFFF"/>
        </w:rPr>
        <w:t xml:space="preserve">аждый возьмёт из этой пьесы что </w:t>
      </w:r>
      <w:r w:rsidR="001B2A68" w:rsidRPr="00186ACC">
        <w:rPr>
          <w:rFonts w:ascii="Times New Roman" w:eastAsia="Times New Roman" w:hAnsi="Times New Roman" w:cs="Times New Roman"/>
          <w:i/>
          <w:color w:val="000000" w:themeColor="text1"/>
          <w:sz w:val="24"/>
          <w:szCs w:val="24"/>
          <w:shd w:val="clear" w:color="auto" w:fill="FFFFFF"/>
        </w:rPr>
        <w:t>—</w:t>
      </w:r>
      <w:r w:rsidRPr="00186ACC">
        <w:rPr>
          <w:rFonts w:ascii="Times New Roman" w:hAnsi="Times New Roman" w:cs="Times New Roman"/>
          <w:color w:val="000000" w:themeColor="text1"/>
          <w:sz w:val="24"/>
          <w:szCs w:val="24"/>
          <w:shd w:val="clear" w:color="auto" w:fill="FFFFFF"/>
        </w:rPr>
        <w:t>то для себя. Взрослые поймут, на что нужно обратить внимание при воспитании сильных качес</w:t>
      </w:r>
      <w:bookmarkStart w:id="5" w:name="_GoBack"/>
      <w:bookmarkEnd w:id="5"/>
      <w:r w:rsidRPr="00186ACC">
        <w:rPr>
          <w:rFonts w:ascii="Times New Roman" w:hAnsi="Times New Roman" w:cs="Times New Roman"/>
          <w:color w:val="000000" w:themeColor="text1"/>
          <w:sz w:val="24"/>
          <w:szCs w:val="24"/>
          <w:shd w:val="clear" w:color="auto" w:fill="FFFFFF"/>
        </w:rPr>
        <w:t>тв детей, а дети поймут, что Добро сильнее Зла.</w:t>
      </w:r>
    </w:p>
    <w:p w:rsidR="00EC7674" w:rsidRPr="00186ACC" w:rsidRDefault="00EC7674" w:rsidP="00186ACC">
      <w:pPr>
        <w:pStyle w:val="1"/>
        <w:spacing w:before="0" w:line="360" w:lineRule="auto"/>
        <w:rPr>
          <w:rFonts w:cs="Times New Roman"/>
          <w:color w:val="000000" w:themeColor="text1"/>
          <w:sz w:val="24"/>
          <w:szCs w:val="24"/>
        </w:rPr>
      </w:pPr>
      <w:bookmarkStart w:id="6" w:name="_Toc532211676"/>
      <w:r w:rsidRPr="00186ACC">
        <w:rPr>
          <w:rFonts w:cs="Times New Roman"/>
          <w:color w:val="000000" w:themeColor="text1"/>
          <w:sz w:val="24"/>
          <w:szCs w:val="24"/>
        </w:rPr>
        <w:t>С</w:t>
      </w:r>
      <w:r w:rsidR="00543E5F" w:rsidRPr="00186ACC">
        <w:rPr>
          <w:rFonts w:cs="Times New Roman"/>
          <w:color w:val="000000" w:themeColor="text1"/>
          <w:sz w:val="24"/>
          <w:szCs w:val="24"/>
        </w:rPr>
        <w:t>писок литературы</w:t>
      </w:r>
      <w:bookmarkEnd w:id="6"/>
    </w:p>
    <w:p w:rsidR="00602374" w:rsidRPr="00186ACC" w:rsidRDefault="00602374" w:rsidP="00186ACC">
      <w:pPr>
        <w:spacing w:after="0" w:line="360" w:lineRule="auto"/>
        <w:jc w:val="both"/>
        <w:rPr>
          <w:rFonts w:ascii="Times New Roman" w:hAnsi="Times New Roman" w:cs="Times New Roman"/>
          <w:color w:val="000000" w:themeColor="text1"/>
          <w:sz w:val="24"/>
          <w:szCs w:val="24"/>
        </w:rPr>
      </w:pPr>
    </w:p>
    <w:p w:rsidR="00A4149F" w:rsidRPr="00186ACC" w:rsidRDefault="00A4149F" w:rsidP="00186ACC">
      <w:pPr>
        <w:pStyle w:val="a5"/>
        <w:numPr>
          <w:ilvl w:val="0"/>
          <w:numId w:val="8"/>
        </w:numPr>
        <w:spacing w:after="0" w:line="360" w:lineRule="auto"/>
        <w:jc w:val="both"/>
        <w:rPr>
          <w:rFonts w:ascii="Times New Roman" w:hAnsi="Times New Roman" w:cs="Times New Roman"/>
          <w:sz w:val="24"/>
          <w:szCs w:val="24"/>
        </w:rPr>
      </w:pPr>
      <w:bookmarkStart w:id="7" w:name="Товстоногов"/>
      <w:r w:rsidRPr="00186ACC">
        <w:rPr>
          <w:rFonts w:ascii="Times New Roman" w:hAnsi="Times New Roman" w:cs="Times New Roman"/>
          <w:sz w:val="24"/>
          <w:szCs w:val="24"/>
        </w:rPr>
        <w:t>Захава, Б.Е. Мастерство актера и режиссера: Учебно</w:t>
      </w:r>
      <w:r w:rsidR="00186ACC">
        <w:rPr>
          <w:rFonts w:ascii="Times New Roman" w:hAnsi="Times New Roman" w:cs="Times New Roman"/>
          <w:sz w:val="24"/>
          <w:szCs w:val="24"/>
        </w:rPr>
        <w:t>е пособие. [Электронный ресурс]</w:t>
      </w:r>
      <w:r w:rsidRPr="00186ACC">
        <w:rPr>
          <w:rFonts w:ascii="Times New Roman" w:hAnsi="Times New Roman" w:cs="Times New Roman"/>
          <w:sz w:val="24"/>
          <w:szCs w:val="24"/>
        </w:rPr>
        <w:t xml:space="preserve">: учеб. </w:t>
      </w:r>
      <w:r w:rsidR="00186ACC">
        <w:rPr>
          <w:rFonts w:ascii="Times New Roman" w:hAnsi="Times New Roman" w:cs="Times New Roman"/>
          <w:sz w:val="24"/>
          <w:szCs w:val="24"/>
        </w:rPr>
        <w:t>пособие — Электрон. дан. — СПб.</w:t>
      </w:r>
      <w:r w:rsidRPr="00186ACC">
        <w:rPr>
          <w:rFonts w:ascii="Times New Roman" w:hAnsi="Times New Roman" w:cs="Times New Roman"/>
          <w:sz w:val="24"/>
          <w:szCs w:val="24"/>
        </w:rPr>
        <w:t>: Лань, Планета музыки, 2017. — 432 с</w:t>
      </w:r>
    </w:p>
    <w:p w:rsidR="00A4149F" w:rsidRPr="00186ACC" w:rsidRDefault="00A4149F" w:rsidP="00186ACC">
      <w:pPr>
        <w:pStyle w:val="a5"/>
        <w:numPr>
          <w:ilvl w:val="0"/>
          <w:numId w:val="8"/>
        </w:numPr>
        <w:spacing w:after="0" w:line="360" w:lineRule="auto"/>
        <w:jc w:val="both"/>
        <w:rPr>
          <w:rFonts w:ascii="Times New Roman" w:hAnsi="Times New Roman" w:cs="Times New Roman"/>
          <w:sz w:val="24"/>
          <w:szCs w:val="24"/>
        </w:rPr>
      </w:pPr>
      <w:r w:rsidRPr="00186ACC">
        <w:rPr>
          <w:rFonts w:ascii="Times New Roman" w:hAnsi="Times New Roman" w:cs="Times New Roman"/>
          <w:sz w:val="24"/>
          <w:szCs w:val="24"/>
        </w:rPr>
        <w:t>Кнебель М. О действенном анализе пьесы и роли.</w:t>
      </w:r>
      <w:r w:rsidR="00186ACC">
        <w:rPr>
          <w:rFonts w:ascii="Times New Roman" w:hAnsi="Times New Roman" w:cs="Times New Roman"/>
          <w:sz w:val="24"/>
          <w:szCs w:val="24"/>
        </w:rPr>
        <w:t xml:space="preserve"> </w:t>
      </w:r>
      <w:r w:rsidRPr="00186ACC">
        <w:rPr>
          <w:rFonts w:ascii="Times New Roman" w:hAnsi="Times New Roman" w:cs="Times New Roman"/>
          <w:sz w:val="24"/>
          <w:szCs w:val="24"/>
        </w:rPr>
        <w:t>[Текст]/М. Кнебель. – СПб.: Лань, 2017г. – 207с.</w:t>
      </w:r>
    </w:p>
    <w:p w:rsidR="00602374" w:rsidRPr="00186ACC" w:rsidRDefault="00602374" w:rsidP="00186ACC">
      <w:pPr>
        <w:pStyle w:val="a5"/>
        <w:numPr>
          <w:ilvl w:val="0"/>
          <w:numId w:val="8"/>
        </w:numPr>
        <w:tabs>
          <w:tab w:val="left" w:pos="1134"/>
        </w:tabs>
        <w:spacing w:after="0" w:line="360" w:lineRule="auto"/>
        <w:ind w:left="374" w:hanging="374"/>
        <w:jc w:val="both"/>
        <w:rPr>
          <w:rFonts w:ascii="Times New Roman" w:hAnsi="Times New Roman" w:cs="Times New Roman"/>
          <w:color w:val="000000" w:themeColor="text1"/>
          <w:sz w:val="24"/>
          <w:szCs w:val="24"/>
        </w:rPr>
      </w:pPr>
      <w:r w:rsidRPr="00186ACC">
        <w:rPr>
          <w:rFonts w:ascii="Times New Roman" w:hAnsi="Times New Roman" w:cs="Times New Roman"/>
          <w:color w:val="000000" w:themeColor="text1"/>
          <w:sz w:val="24"/>
          <w:szCs w:val="24"/>
        </w:rPr>
        <w:t>Товстоногов Г.А. Зерк</w:t>
      </w:r>
      <w:r w:rsidR="00186ACC">
        <w:rPr>
          <w:rFonts w:ascii="Times New Roman" w:hAnsi="Times New Roman" w:cs="Times New Roman"/>
          <w:color w:val="000000" w:themeColor="text1"/>
          <w:sz w:val="24"/>
          <w:szCs w:val="24"/>
        </w:rPr>
        <w:t>ало сцены. [Электронный ресурс]</w:t>
      </w:r>
      <w:r w:rsidRPr="00186ACC">
        <w:rPr>
          <w:rFonts w:ascii="Times New Roman" w:hAnsi="Times New Roman" w:cs="Times New Roman"/>
          <w:color w:val="000000" w:themeColor="text1"/>
          <w:sz w:val="24"/>
          <w:szCs w:val="24"/>
        </w:rPr>
        <w:t>: учеб. пособие —[Электронный ресурс] : — СПб. : Лань, Планета музыки, 2017. — 400 с</w:t>
      </w:r>
    </w:p>
    <w:p w:rsidR="00602374" w:rsidRPr="00186ACC" w:rsidRDefault="00602374" w:rsidP="00186ACC">
      <w:pPr>
        <w:pStyle w:val="a5"/>
        <w:numPr>
          <w:ilvl w:val="0"/>
          <w:numId w:val="8"/>
        </w:numPr>
        <w:spacing w:after="0" w:line="360" w:lineRule="auto"/>
        <w:ind w:left="374" w:hanging="374"/>
        <w:jc w:val="both"/>
        <w:rPr>
          <w:rFonts w:ascii="Times New Roman" w:hAnsi="Times New Roman" w:cs="Times New Roman"/>
          <w:color w:val="000000" w:themeColor="text1"/>
          <w:sz w:val="24"/>
          <w:szCs w:val="24"/>
        </w:rPr>
      </w:pPr>
      <w:bookmarkStart w:id="8" w:name="Чистюхин"/>
      <w:bookmarkEnd w:id="7"/>
      <w:r w:rsidRPr="00186ACC">
        <w:rPr>
          <w:rFonts w:ascii="Times New Roman" w:hAnsi="Times New Roman" w:cs="Times New Roman"/>
          <w:color w:val="000000" w:themeColor="text1"/>
          <w:sz w:val="24"/>
          <w:szCs w:val="24"/>
        </w:rPr>
        <w:t>Чистюхин И.Н. О драме и драматургии [Текст] / – Москва, 2002. – С. 279.</w:t>
      </w:r>
      <w:bookmarkEnd w:id="8"/>
    </w:p>
    <w:p w:rsidR="00A4149F" w:rsidRPr="00186ACC" w:rsidRDefault="00A4149F" w:rsidP="00186ACC">
      <w:pPr>
        <w:pStyle w:val="a5"/>
        <w:spacing w:after="0" w:line="360" w:lineRule="auto"/>
        <w:ind w:left="374"/>
        <w:jc w:val="both"/>
        <w:rPr>
          <w:rFonts w:ascii="Times New Roman" w:hAnsi="Times New Roman" w:cs="Times New Roman"/>
          <w:color w:val="000000" w:themeColor="text1"/>
          <w:sz w:val="24"/>
          <w:szCs w:val="24"/>
        </w:rPr>
      </w:pPr>
    </w:p>
    <w:sectPr w:rsidR="00A4149F" w:rsidRPr="00186ACC" w:rsidSect="00186ACC">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EC" w:rsidRDefault="00E075EC" w:rsidP="009C70A6">
      <w:pPr>
        <w:spacing w:after="0" w:line="240" w:lineRule="auto"/>
      </w:pPr>
      <w:r>
        <w:separator/>
      </w:r>
    </w:p>
  </w:endnote>
  <w:endnote w:type="continuationSeparator" w:id="0">
    <w:p w:rsidR="00E075EC" w:rsidRDefault="00E075EC" w:rsidP="009C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59" w:rsidRDefault="00E116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29584"/>
    </w:sdtPr>
    <w:sdtEndPr/>
    <w:sdtContent>
      <w:p w:rsidR="00193E4C" w:rsidRDefault="002B4E56">
        <w:pPr>
          <w:pStyle w:val="ad"/>
          <w:jc w:val="center"/>
        </w:pPr>
        <w:r w:rsidRPr="00E11659">
          <w:rPr>
            <w:rFonts w:ascii="Times New Roman" w:hAnsi="Times New Roman" w:cs="Times New Roman"/>
            <w:sz w:val="28"/>
            <w:szCs w:val="28"/>
          </w:rPr>
          <w:fldChar w:fldCharType="begin"/>
        </w:r>
        <w:r w:rsidR="00193E4C" w:rsidRPr="00E11659">
          <w:rPr>
            <w:rFonts w:ascii="Times New Roman" w:hAnsi="Times New Roman" w:cs="Times New Roman"/>
            <w:sz w:val="28"/>
            <w:szCs w:val="28"/>
          </w:rPr>
          <w:instrText>PAGE   \* MERGEFORMAT</w:instrText>
        </w:r>
        <w:r w:rsidRPr="00E11659">
          <w:rPr>
            <w:rFonts w:ascii="Times New Roman" w:hAnsi="Times New Roman" w:cs="Times New Roman"/>
            <w:sz w:val="28"/>
            <w:szCs w:val="28"/>
          </w:rPr>
          <w:fldChar w:fldCharType="separate"/>
        </w:r>
        <w:r w:rsidR="00186ACC">
          <w:rPr>
            <w:rFonts w:ascii="Times New Roman" w:hAnsi="Times New Roman" w:cs="Times New Roman"/>
            <w:noProof/>
            <w:sz w:val="28"/>
            <w:szCs w:val="28"/>
          </w:rPr>
          <w:t>4</w:t>
        </w:r>
        <w:r w:rsidRPr="00E11659">
          <w:rPr>
            <w:rFonts w:ascii="Times New Roman" w:hAnsi="Times New Roman" w:cs="Times New Roman"/>
            <w:sz w:val="28"/>
            <w:szCs w:val="28"/>
          </w:rPr>
          <w:fldChar w:fldCharType="end"/>
        </w:r>
      </w:p>
    </w:sdtContent>
  </w:sdt>
  <w:p w:rsidR="00193E4C" w:rsidRDefault="00193E4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59" w:rsidRDefault="00E116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EC" w:rsidRDefault="00E075EC" w:rsidP="009C70A6">
      <w:pPr>
        <w:spacing w:after="0" w:line="240" w:lineRule="auto"/>
      </w:pPr>
      <w:r>
        <w:separator/>
      </w:r>
    </w:p>
  </w:footnote>
  <w:footnote w:type="continuationSeparator" w:id="0">
    <w:p w:rsidR="00E075EC" w:rsidRDefault="00E075EC" w:rsidP="009C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59" w:rsidRDefault="00E116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59" w:rsidRDefault="00E1165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59" w:rsidRPr="00E11659" w:rsidRDefault="00E11659">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C65"/>
    <w:multiLevelType w:val="hybridMultilevel"/>
    <w:tmpl w:val="D95E8BCA"/>
    <w:lvl w:ilvl="0" w:tplc="B11AD8F6">
      <w:start w:val="1"/>
      <w:numFmt w:val="decimal"/>
      <w:lvlText w:val="%1."/>
      <w:lvlJc w:val="left"/>
      <w:pPr>
        <w:ind w:left="1212" w:hanging="360"/>
      </w:pPr>
      <w:rPr>
        <w:rFonts w:ascii="Times New Roman" w:hAnsi="Times New Roman" w:cs="Times New Roman"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49C72BC3"/>
    <w:multiLevelType w:val="hybridMultilevel"/>
    <w:tmpl w:val="6EBC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341821"/>
    <w:multiLevelType w:val="multilevel"/>
    <w:tmpl w:val="D9763030"/>
    <w:lvl w:ilvl="0">
      <w:start w:val="1"/>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514B6A45"/>
    <w:multiLevelType w:val="multilevel"/>
    <w:tmpl w:val="249E0CA8"/>
    <w:lvl w:ilvl="0">
      <w:start w:val="1"/>
      <w:numFmt w:val="decimal"/>
      <w:lvlText w:val="%1"/>
      <w:lvlJc w:val="left"/>
      <w:pPr>
        <w:ind w:left="375" w:hanging="375"/>
      </w:pPr>
      <w:rPr>
        <w:rFonts w:hint="default"/>
      </w:rPr>
    </w:lvl>
    <w:lvl w:ilvl="1">
      <w:start w:val="3"/>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4" w15:restartNumberingAfterBreak="0">
    <w:nsid w:val="51EB6154"/>
    <w:multiLevelType w:val="hybridMultilevel"/>
    <w:tmpl w:val="434C3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105C9"/>
    <w:multiLevelType w:val="multilevel"/>
    <w:tmpl w:val="249E0CA8"/>
    <w:lvl w:ilvl="0">
      <w:start w:val="1"/>
      <w:numFmt w:val="decimal"/>
      <w:lvlText w:val="%1"/>
      <w:lvlJc w:val="left"/>
      <w:pPr>
        <w:ind w:left="375" w:hanging="375"/>
      </w:pPr>
      <w:rPr>
        <w:rFonts w:hint="default"/>
      </w:rPr>
    </w:lvl>
    <w:lvl w:ilvl="1">
      <w:start w:val="3"/>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6" w15:restartNumberingAfterBreak="0">
    <w:nsid w:val="65E70CD7"/>
    <w:multiLevelType w:val="hybridMultilevel"/>
    <w:tmpl w:val="D106749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9C70A6"/>
    <w:rsid w:val="00094D63"/>
    <w:rsid w:val="000E6E8B"/>
    <w:rsid w:val="00114439"/>
    <w:rsid w:val="00186ACC"/>
    <w:rsid w:val="00193E4C"/>
    <w:rsid w:val="001A2107"/>
    <w:rsid w:val="001B2A68"/>
    <w:rsid w:val="002165EC"/>
    <w:rsid w:val="00237645"/>
    <w:rsid w:val="002A4C2F"/>
    <w:rsid w:val="002B4E56"/>
    <w:rsid w:val="002B77DC"/>
    <w:rsid w:val="002D113E"/>
    <w:rsid w:val="002D526A"/>
    <w:rsid w:val="003072C5"/>
    <w:rsid w:val="00335066"/>
    <w:rsid w:val="0033653E"/>
    <w:rsid w:val="00342063"/>
    <w:rsid w:val="0036085E"/>
    <w:rsid w:val="00372A5B"/>
    <w:rsid w:val="00374A3B"/>
    <w:rsid w:val="003D6EF2"/>
    <w:rsid w:val="00407B85"/>
    <w:rsid w:val="00457C2F"/>
    <w:rsid w:val="004A4ED9"/>
    <w:rsid w:val="004B01FB"/>
    <w:rsid w:val="004B60E7"/>
    <w:rsid w:val="004B7B82"/>
    <w:rsid w:val="004C2493"/>
    <w:rsid w:val="004D3034"/>
    <w:rsid w:val="00543E5F"/>
    <w:rsid w:val="0054580A"/>
    <w:rsid w:val="005C5D87"/>
    <w:rsid w:val="00602374"/>
    <w:rsid w:val="00606401"/>
    <w:rsid w:val="006779A8"/>
    <w:rsid w:val="006A000B"/>
    <w:rsid w:val="0071145F"/>
    <w:rsid w:val="007127A2"/>
    <w:rsid w:val="00737DFB"/>
    <w:rsid w:val="007836C0"/>
    <w:rsid w:val="007941EC"/>
    <w:rsid w:val="00810FDD"/>
    <w:rsid w:val="008448F7"/>
    <w:rsid w:val="00886F59"/>
    <w:rsid w:val="008A1778"/>
    <w:rsid w:val="008B1C1B"/>
    <w:rsid w:val="008C1F8F"/>
    <w:rsid w:val="00975407"/>
    <w:rsid w:val="009C70A6"/>
    <w:rsid w:val="00A25925"/>
    <w:rsid w:val="00A4149F"/>
    <w:rsid w:val="00A91ADF"/>
    <w:rsid w:val="00AB4753"/>
    <w:rsid w:val="00BC3BF2"/>
    <w:rsid w:val="00C77E35"/>
    <w:rsid w:val="00CB2B0D"/>
    <w:rsid w:val="00CC511C"/>
    <w:rsid w:val="00D451B8"/>
    <w:rsid w:val="00D55719"/>
    <w:rsid w:val="00DE4719"/>
    <w:rsid w:val="00DF632D"/>
    <w:rsid w:val="00E075EC"/>
    <w:rsid w:val="00E11659"/>
    <w:rsid w:val="00E352F4"/>
    <w:rsid w:val="00EC7674"/>
    <w:rsid w:val="00F10815"/>
    <w:rsid w:val="00F11351"/>
    <w:rsid w:val="00F11FF7"/>
    <w:rsid w:val="00F737FA"/>
    <w:rsid w:val="00FA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71285F9-C6BD-4C5F-B430-21D4EFA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15"/>
  </w:style>
  <w:style w:type="paragraph" w:styleId="1">
    <w:name w:val="heading 1"/>
    <w:basedOn w:val="a"/>
    <w:next w:val="a"/>
    <w:link w:val="10"/>
    <w:uiPriority w:val="9"/>
    <w:qFormat/>
    <w:rsid w:val="002B77DC"/>
    <w:pPr>
      <w:keepNext/>
      <w:keepLines/>
      <w:spacing w:before="480" w:after="0"/>
      <w:jc w:val="center"/>
      <w:outlineLvl w:val="0"/>
    </w:pPr>
    <w:rPr>
      <w:rFonts w:ascii="Times New Roman" w:eastAsiaTheme="majorEastAsia" w:hAnsi="Times New Roman" w:cstheme="majorBidi"/>
      <w:b/>
      <w:bCs/>
      <w:color w:val="365F91" w:themeColor="accent1" w:themeShade="BF"/>
      <w:sz w:val="32"/>
      <w:szCs w:val="28"/>
    </w:rPr>
  </w:style>
  <w:style w:type="paragraph" w:styleId="2">
    <w:name w:val="heading 2"/>
    <w:basedOn w:val="a"/>
    <w:link w:val="20"/>
    <w:uiPriority w:val="9"/>
    <w:qFormat/>
    <w:rsid w:val="002B77DC"/>
    <w:pPr>
      <w:spacing w:before="340" w:beforeAutospacing="1" w:after="340" w:afterAutospacing="1" w:line="240" w:lineRule="auto"/>
      <w:jc w:val="center"/>
      <w:outlineLvl w:val="1"/>
    </w:pPr>
    <w:rPr>
      <w:rFonts w:ascii="Times New Roman" w:eastAsia="Times New Roman" w:hAnsi="Times New Roman" w:cs="Times New Roman"/>
      <w:b/>
      <w:bCs/>
      <w:sz w:val="28"/>
      <w:szCs w:val="36"/>
    </w:rPr>
  </w:style>
  <w:style w:type="paragraph" w:styleId="3">
    <w:name w:val="heading 3"/>
    <w:basedOn w:val="a"/>
    <w:next w:val="a"/>
    <w:link w:val="30"/>
    <w:uiPriority w:val="9"/>
    <w:unhideWhenUsed/>
    <w:qFormat/>
    <w:rsid w:val="002B77DC"/>
    <w:pPr>
      <w:keepNext/>
      <w:keepLines/>
      <w:spacing w:before="200" w:after="0"/>
      <w:jc w:val="center"/>
      <w:outlineLvl w:val="2"/>
    </w:pPr>
    <w:rPr>
      <w:rFonts w:ascii="Times New Roman" w:eastAsiaTheme="majorEastAsia" w:hAnsi="Times New Roman"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7DC"/>
    <w:rPr>
      <w:rFonts w:ascii="Times New Roman" w:eastAsia="Times New Roman" w:hAnsi="Times New Roman" w:cs="Times New Roman"/>
      <w:b/>
      <w:bCs/>
      <w:sz w:val="28"/>
      <w:szCs w:val="36"/>
    </w:rPr>
  </w:style>
  <w:style w:type="table" w:styleId="a3">
    <w:name w:val="Table Grid"/>
    <w:basedOn w:val="a1"/>
    <w:uiPriority w:val="59"/>
    <w:rsid w:val="009C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70A6"/>
    <w:rPr>
      <w:color w:val="0000FF" w:themeColor="hyperlink"/>
      <w:u w:val="single"/>
    </w:rPr>
  </w:style>
  <w:style w:type="paragraph" w:styleId="a5">
    <w:name w:val="List Paragraph"/>
    <w:basedOn w:val="a"/>
    <w:uiPriority w:val="34"/>
    <w:qFormat/>
    <w:rsid w:val="009C70A6"/>
    <w:pPr>
      <w:ind w:left="720"/>
      <w:contextualSpacing/>
    </w:pPr>
  </w:style>
  <w:style w:type="paragraph" w:styleId="a6">
    <w:name w:val="footnote text"/>
    <w:basedOn w:val="a"/>
    <w:link w:val="a7"/>
    <w:uiPriority w:val="99"/>
    <w:semiHidden/>
    <w:rsid w:val="009C70A6"/>
    <w:pPr>
      <w:widowControl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C70A6"/>
    <w:rPr>
      <w:rFonts w:ascii="Times New Roman" w:eastAsia="Times New Roman" w:hAnsi="Times New Roman" w:cs="Times New Roman"/>
      <w:sz w:val="20"/>
      <w:szCs w:val="20"/>
    </w:rPr>
  </w:style>
  <w:style w:type="character" w:styleId="a8">
    <w:name w:val="footnote reference"/>
    <w:basedOn w:val="a0"/>
    <w:semiHidden/>
    <w:rsid w:val="009C70A6"/>
    <w:rPr>
      <w:sz w:val="20"/>
      <w:vertAlign w:val="superscript"/>
    </w:rPr>
  </w:style>
  <w:style w:type="paragraph" w:styleId="a9">
    <w:name w:val="Normal (Web)"/>
    <w:basedOn w:val="a"/>
    <w:uiPriority w:val="99"/>
    <w:unhideWhenUsed/>
    <w:rsid w:val="009C70A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70A6"/>
    <w:rPr>
      <w:b/>
      <w:bCs/>
    </w:rPr>
  </w:style>
  <w:style w:type="paragraph" w:customStyle="1" w:styleId="msonormalbullet1gif">
    <w:name w:val="msonormalbullet1.gif"/>
    <w:basedOn w:val="a"/>
    <w:uiPriority w:val="99"/>
    <w:rsid w:val="00606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606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tle-text">
    <w:name w:val="post__title-text"/>
    <w:basedOn w:val="a0"/>
    <w:rsid w:val="00DF632D"/>
  </w:style>
  <w:style w:type="character" w:customStyle="1" w:styleId="10">
    <w:name w:val="Заголовок 1 Знак"/>
    <w:basedOn w:val="a0"/>
    <w:link w:val="1"/>
    <w:uiPriority w:val="9"/>
    <w:rsid w:val="002B77DC"/>
    <w:rPr>
      <w:rFonts w:ascii="Times New Roman" w:eastAsiaTheme="majorEastAsia" w:hAnsi="Times New Roman" w:cstheme="majorBidi"/>
      <w:b/>
      <w:bCs/>
      <w:color w:val="365F91" w:themeColor="accent1" w:themeShade="BF"/>
      <w:sz w:val="32"/>
      <w:szCs w:val="28"/>
    </w:rPr>
  </w:style>
  <w:style w:type="paragraph" w:styleId="ab">
    <w:name w:val="header"/>
    <w:basedOn w:val="a"/>
    <w:link w:val="ac"/>
    <w:uiPriority w:val="99"/>
    <w:unhideWhenUsed/>
    <w:rsid w:val="003608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085E"/>
  </w:style>
  <w:style w:type="paragraph" w:styleId="ad">
    <w:name w:val="footer"/>
    <w:basedOn w:val="a"/>
    <w:link w:val="ae"/>
    <w:uiPriority w:val="99"/>
    <w:unhideWhenUsed/>
    <w:rsid w:val="003608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085E"/>
  </w:style>
  <w:style w:type="paragraph" w:styleId="af">
    <w:name w:val="Balloon Text"/>
    <w:basedOn w:val="a"/>
    <w:link w:val="af0"/>
    <w:uiPriority w:val="99"/>
    <w:semiHidden/>
    <w:unhideWhenUsed/>
    <w:rsid w:val="00543E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43E5F"/>
    <w:rPr>
      <w:rFonts w:ascii="Tahoma" w:hAnsi="Tahoma" w:cs="Tahoma"/>
      <w:sz w:val="16"/>
      <w:szCs w:val="16"/>
    </w:rPr>
  </w:style>
  <w:style w:type="paragraph" w:styleId="af1">
    <w:name w:val="TOC Heading"/>
    <w:basedOn w:val="1"/>
    <w:next w:val="a"/>
    <w:uiPriority w:val="39"/>
    <w:semiHidden/>
    <w:unhideWhenUsed/>
    <w:qFormat/>
    <w:rsid w:val="00543E5F"/>
    <w:pPr>
      <w:outlineLvl w:val="9"/>
    </w:pPr>
  </w:style>
  <w:style w:type="paragraph" w:styleId="21">
    <w:name w:val="toc 2"/>
    <w:basedOn w:val="a"/>
    <w:next w:val="a"/>
    <w:autoRedefine/>
    <w:uiPriority w:val="39"/>
    <w:unhideWhenUsed/>
    <w:rsid w:val="00543E5F"/>
    <w:pPr>
      <w:spacing w:after="100"/>
      <w:ind w:left="220"/>
    </w:pPr>
  </w:style>
  <w:style w:type="character" w:customStyle="1" w:styleId="30">
    <w:name w:val="Заголовок 3 Знак"/>
    <w:basedOn w:val="a0"/>
    <w:link w:val="3"/>
    <w:uiPriority w:val="9"/>
    <w:rsid w:val="002B77DC"/>
    <w:rPr>
      <w:rFonts w:ascii="Times New Roman" w:eastAsiaTheme="majorEastAsia" w:hAnsi="Times New Roman" w:cstheme="majorBidi"/>
      <w:b/>
      <w:bCs/>
      <w:color w:val="4F81BD" w:themeColor="accent1"/>
      <w:sz w:val="28"/>
    </w:rPr>
  </w:style>
  <w:style w:type="paragraph" w:styleId="11">
    <w:name w:val="toc 1"/>
    <w:basedOn w:val="a"/>
    <w:next w:val="a"/>
    <w:autoRedefine/>
    <w:uiPriority w:val="39"/>
    <w:unhideWhenUsed/>
    <w:rsid w:val="002B77DC"/>
    <w:pPr>
      <w:spacing w:after="100"/>
    </w:pPr>
  </w:style>
  <w:style w:type="paragraph" w:styleId="31">
    <w:name w:val="toc 3"/>
    <w:basedOn w:val="a"/>
    <w:next w:val="a"/>
    <w:autoRedefine/>
    <w:uiPriority w:val="39"/>
    <w:unhideWhenUsed/>
    <w:rsid w:val="002B77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055">
      <w:bodyDiv w:val="1"/>
      <w:marLeft w:val="0"/>
      <w:marRight w:val="0"/>
      <w:marTop w:val="0"/>
      <w:marBottom w:val="0"/>
      <w:divBdr>
        <w:top w:val="none" w:sz="0" w:space="0" w:color="auto"/>
        <w:left w:val="none" w:sz="0" w:space="0" w:color="auto"/>
        <w:bottom w:val="none" w:sz="0" w:space="0" w:color="auto"/>
        <w:right w:val="none" w:sz="0" w:space="0" w:color="auto"/>
      </w:divBdr>
    </w:div>
    <w:div w:id="1724019650">
      <w:bodyDiv w:val="1"/>
      <w:marLeft w:val="0"/>
      <w:marRight w:val="0"/>
      <w:marTop w:val="0"/>
      <w:marBottom w:val="0"/>
      <w:divBdr>
        <w:top w:val="none" w:sz="0" w:space="0" w:color="auto"/>
        <w:left w:val="none" w:sz="0" w:space="0" w:color="auto"/>
        <w:bottom w:val="none" w:sz="0" w:space="0" w:color="auto"/>
        <w:right w:val="none" w:sz="0" w:space="0" w:color="auto"/>
      </w:divBdr>
    </w:div>
    <w:div w:id="1825855106">
      <w:bodyDiv w:val="1"/>
      <w:marLeft w:val="0"/>
      <w:marRight w:val="0"/>
      <w:marTop w:val="0"/>
      <w:marBottom w:val="0"/>
      <w:divBdr>
        <w:top w:val="none" w:sz="0" w:space="0" w:color="auto"/>
        <w:left w:val="none" w:sz="0" w:space="0" w:color="auto"/>
        <w:bottom w:val="none" w:sz="0" w:space="0" w:color="auto"/>
        <w:right w:val="none" w:sz="0" w:space="0" w:color="auto"/>
      </w:divBdr>
    </w:div>
    <w:div w:id="1900627542">
      <w:bodyDiv w:val="1"/>
      <w:marLeft w:val="0"/>
      <w:marRight w:val="0"/>
      <w:marTop w:val="0"/>
      <w:marBottom w:val="0"/>
      <w:divBdr>
        <w:top w:val="none" w:sz="0" w:space="0" w:color="auto"/>
        <w:left w:val="none" w:sz="0" w:space="0" w:color="auto"/>
        <w:bottom w:val="none" w:sz="0" w:space="0" w:color="auto"/>
        <w:right w:val="none" w:sz="0" w:space="0" w:color="auto"/>
      </w:divBdr>
    </w:div>
    <w:div w:id="19962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brovira57.ru/?p=703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F3C7-0232-43CE-808A-05D6855C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Metod</cp:lastModifiedBy>
  <cp:revision>9</cp:revision>
  <cp:lastPrinted>2019-11-29T10:55:00Z</cp:lastPrinted>
  <dcterms:created xsi:type="dcterms:W3CDTF">2018-12-08T07:49:00Z</dcterms:created>
  <dcterms:modified xsi:type="dcterms:W3CDTF">2019-11-29T11:01:00Z</dcterms:modified>
</cp:coreProperties>
</file>