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AB2" w:rsidRPr="002F0B11" w:rsidRDefault="00601AB2" w:rsidP="00F136B3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министерство </w:t>
      </w:r>
      <w:r w:rsidR="00DF34CB" w:rsidRPr="002F0B1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науки и высшего </w:t>
      </w:r>
      <w:r w:rsidRPr="002F0B11">
        <w:rPr>
          <w:rFonts w:ascii="Times New Roman" w:hAnsi="Times New Roman" w:cs="Times New Roman"/>
          <w:b/>
          <w:bCs/>
          <w:caps/>
          <w:sz w:val="24"/>
          <w:szCs w:val="24"/>
        </w:rPr>
        <w:t>образования Российской Федерации</w:t>
      </w:r>
    </w:p>
    <w:p w:rsidR="00601AB2" w:rsidRPr="002F0B11" w:rsidRDefault="00601AB2" w:rsidP="00F1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caps/>
          <w:sz w:val="24"/>
          <w:szCs w:val="24"/>
        </w:rPr>
        <w:t>Старооскольский технологический институт им. А.А. УГАРОВА</w:t>
      </w:r>
    </w:p>
    <w:p w:rsidR="00601AB2" w:rsidRPr="002F0B11" w:rsidRDefault="00601AB2" w:rsidP="00F1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 xml:space="preserve">(филиал) </w:t>
      </w:r>
      <w:r w:rsidRPr="002F0B11">
        <w:rPr>
          <w:rFonts w:ascii="Times New Roman" w:hAnsi="Times New Roman" w:cs="Times New Roman"/>
          <w:spacing w:val="-6"/>
          <w:sz w:val="24"/>
          <w:szCs w:val="24"/>
        </w:rPr>
        <w:t>федерального государственного автономного образовательного  учреждения</w:t>
      </w:r>
    </w:p>
    <w:p w:rsidR="00601AB2" w:rsidRPr="002F0B11" w:rsidRDefault="00601AB2" w:rsidP="00F1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pacing w:val="-6"/>
          <w:sz w:val="24"/>
          <w:szCs w:val="24"/>
        </w:rPr>
        <w:t>высшего образования</w:t>
      </w:r>
    </w:p>
    <w:p w:rsidR="00601AB2" w:rsidRPr="002F0B11" w:rsidRDefault="00601AB2" w:rsidP="00F1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«Национальный исследовательский  технологический университет «МИСиС»</w:t>
      </w:r>
    </w:p>
    <w:p w:rsidR="00601AB2" w:rsidRPr="002F0B11" w:rsidRDefault="00601AB2" w:rsidP="00F1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sz w:val="24"/>
          <w:szCs w:val="24"/>
        </w:rPr>
        <w:t xml:space="preserve">ОСКОЛЬСКИЙ ПОЛИТЕХНИЧЕСКИЙ КОЛЛЕДЖ </w:t>
      </w:r>
    </w:p>
    <w:p w:rsidR="00601AB2" w:rsidRPr="002F0B11" w:rsidRDefault="00601AB2" w:rsidP="00F136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01AB2" w:rsidRPr="002F0B11" w:rsidRDefault="00601AB2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01AB2" w:rsidRPr="002F0B11" w:rsidRDefault="00601AB2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601AB2" w:rsidRPr="002F0B11" w:rsidRDefault="00601AB2" w:rsidP="00F136B3">
      <w:pPr>
        <w:tabs>
          <w:tab w:val="center" w:pos="8221"/>
          <w:tab w:val="left" w:pos="8615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УТВЕРЖДЕНО</w:t>
      </w:r>
      <w:r w:rsidRPr="002F0B11">
        <w:rPr>
          <w:rFonts w:ascii="Times New Roman" w:hAnsi="Times New Roman" w:cs="Times New Roman"/>
          <w:sz w:val="24"/>
          <w:szCs w:val="24"/>
        </w:rPr>
        <w:tab/>
      </w:r>
      <w:r w:rsidRPr="002F0B11">
        <w:rPr>
          <w:rFonts w:ascii="Times New Roman" w:hAnsi="Times New Roman" w:cs="Times New Roman"/>
          <w:sz w:val="24"/>
          <w:szCs w:val="24"/>
        </w:rPr>
        <w:tab/>
      </w:r>
    </w:p>
    <w:p w:rsidR="00601AB2" w:rsidRPr="002F0B11" w:rsidRDefault="00601AB2" w:rsidP="00F136B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Научно-методическим советом ОПК</w:t>
      </w:r>
    </w:p>
    <w:p w:rsidR="00601AB2" w:rsidRPr="002F0B11" w:rsidRDefault="00601AB2" w:rsidP="00F136B3">
      <w:pPr>
        <w:tabs>
          <w:tab w:val="center" w:pos="8221"/>
          <w:tab w:val="left" w:pos="8665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Протокол №_</w:t>
      </w:r>
      <w:r w:rsidRPr="002F0B1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F0B11">
        <w:rPr>
          <w:rFonts w:ascii="Times New Roman" w:hAnsi="Times New Roman" w:cs="Times New Roman"/>
          <w:sz w:val="24"/>
          <w:szCs w:val="24"/>
        </w:rPr>
        <w:t>_</w:t>
      </w:r>
      <w:r w:rsidRPr="002F0B11">
        <w:rPr>
          <w:rFonts w:ascii="Times New Roman" w:hAnsi="Times New Roman" w:cs="Times New Roman"/>
          <w:sz w:val="24"/>
          <w:szCs w:val="24"/>
        </w:rPr>
        <w:tab/>
      </w:r>
      <w:r w:rsidRPr="002F0B11">
        <w:rPr>
          <w:rFonts w:ascii="Times New Roman" w:hAnsi="Times New Roman" w:cs="Times New Roman"/>
          <w:sz w:val="24"/>
          <w:szCs w:val="24"/>
        </w:rPr>
        <w:tab/>
      </w:r>
    </w:p>
    <w:p w:rsidR="00601AB2" w:rsidRPr="002F0B11" w:rsidRDefault="00601AB2" w:rsidP="00F136B3">
      <w:pPr>
        <w:tabs>
          <w:tab w:val="left" w:pos="9484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от «_</w:t>
      </w:r>
      <w:r w:rsidRPr="002F0B1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F0B1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F0B11">
        <w:rPr>
          <w:rFonts w:ascii="Times New Roman" w:hAnsi="Times New Roman" w:cs="Times New Roman"/>
          <w:sz w:val="24"/>
          <w:szCs w:val="24"/>
        </w:rPr>
        <w:t>___» _</w:t>
      </w:r>
      <w:r w:rsidRPr="002F0B11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2F0B11">
        <w:rPr>
          <w:rFonts w:ascii="Times New Roman" w:hAnsi="Times New Roman" w:cs="Times New Roman"/>
          <w:sz w:val="24"/>
          <w:szCs w:val="24"/>
        </w:rPr>
        <w:t>_20</w:t>
      </w:r>
      <w:r w:rsidRPr="002F0B1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F34CB" w:rsidRPr="002F0B11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F0B11">
        <w:rPr>
          <w:rFonts w:ascii="Times New Roman" w:hAnsi="Times New Roman" w:cs="Times New Roman"/>
          <w:sz w:val="24"/>
          <w:szCs w:val="24"/>
        </w:rPr>
        <w:t xml:space="preserve"> г.</w:t>
      </w:r>
      <w:r w:rsidRPr="002F0B11">
        <w:rPr>
          <w:rFonts w:ascii="Times New Roman" w:hAnsi="Times New Roman" w:cs="Times New Roman"/>
          <w:sz w:val="24"/>
          <w:szCs w:val="24"/>
        </w:rPr>
        <w:tab/>
      </w:r>
    </w:p>
    <w:p w:rsidR="00601AB2" w:rsidRPr="002F0B11" w:rsidRDefault="00601AB2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01AB2" w:rsidRPr="002F0B11" w:rsidRDefault="00601AB2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01AB2" w:rsidRPr="002F0B11" w:rsidRDefault="00601AB2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01AB2" w:rsidRPr="002F0B11" w:rsidRDefault="00601AB2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01AB2" w:rsidRPr="002F0B11" w:rsidRDefault="00601AB2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90690" w:rsidRPr="00A90690" w:rsidRDefault="00A90690" w:rsidP="00A90690">
      <w:pPr>
        <w:pStyle w:val="a3"/>
        <w:ind w:left="-284"/>
        <w:rPr>
          <w:i/>
          <w:iCs/>
          <w:sz w:val="24"/>
          <w:szCs w:val="24"/>
        </w:rPr>
      </w:pPr>
      <w:r w:rsidRPr="00A90690">
        <w:rPr>
          <w:i/>
          <w:iCs/>
          <w:sz w:val="24"/>
          <w:szCs w:val="24"/>
        </w:rPr>
        <w:t>Иностранный язык в профессиональной деятельности</w:t>
      </w:r>
    </w:p>
    <w:p w:rsidR="00E77C31" w:rsidRDefault="00A90690" w:rsidP="00A90690">
      <w:pPr>
        <w:pStyle w:val="a3"/>
        <w:ind w:left="-284"/>
        <w:rPr>
          <w:i/>
          <w:iCs/>
          <w:sz w:val="24"/>
          <w:szCs w:val="24"/>
        </w:rPr>
      </w:pPr>
      <w:r w:rsidRPr="00A90690">
        <w:rPr>
          <w:i/>
          <w:iCs/>
          <w:sz w:val="24"/>
          <w:szCs w:val="24"/>
        </w:rPr>
        <w:t xml:space="preserve"> (английский)</w:t>
      </w:r>
      <w:bookmarkStart w:id="0" w:name="_GoBack"/>
      <w:bookmarkEnd w:id="0"/>
    </w:p>
    <w:p w:rsidR="00A90690" w:rsidRPr="002F0B11" w:rsidRDefault="00A90690" w:rsidP="00A90690">
      <w:pPr>
        <w:pStyle w:val="a3"/>
        <w:ind w:left="-284"/>
        <w:rPr>
          <w:b w:val="0"/>
          <w:bCs w:val="0"/>
          <w:i/>
          <w:iCs/>
          <w:sz w:val="24"/>
          <w:szCs w:val="24"/>
        </w:rPr>
      </w:pPr>
    </w:p>
    <w:p w:rsidR="0073684F" w:rsidRPr="002F0B11" w:rsidRDefault="00601AB2" w:rsidP="0046278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Методические указания для студентов очной формы обучения </w:t>
      </w:r>
    </w:p>
    <w:p w:rsidR="00601AB2" w:rsidRPr="002F0B11" w:rsidRDefault="00601AB2" w:rsidP="00E77C31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выполнению </w:t>
      </w:r>
      <w:r w:rsidR="00833309" w:rsidRPr="002F0B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33309" w:rsidRPr="002F0B11">
        <w:rPr>
          <w:rFonts w:ascii="Times New Roman" w:hAnsi="Times New Roman" w:cs="Times New Roman"/>
          <w:b/>
          <w:i/>
          <w:iCs/>
          <w:sz w:val="24"/>
          <w:szCs w:val="24"/>
        </w:rPr>
        <w:t>внеаудиторной самостоятельной работы</w:t>
      </w:r>
      <w:r w:rsidR="00833309" w:rsidRPr="002F0B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01AB2" w:rsidRPr="002F0B11" w:rsidRDefault="00601AB2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01AB2" w:rsidRPr="002F0B11" w:rsidRDefault="00601AB2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936F0" w:rsidRPr="002F0B11" w:rsidRDefault="009C70BE" w:rsidP="00D936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С</w:t>
      </w:r>
      <w:r w:rsidR="00D936F0" w:rsidRPr="002F0B11">
        <w:rPr>
          <w:rFonts w:ascii="Times New Roman" w:hAnsi="Times New Roman" w:cs="Times New Roman"/>
          <w:sz w:val="24"/>
          <w:szCs w:val="24"/>
        </w:rPr>
        <w:t>пециальности</w:t>
      </w:r>
    </w:p>
    <w:p w:rsidR="00381CAC" w:rsidRPr="002F0B11" w:rsidRDefault="00381CAC" w:rsidP="0046278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77C31" w:rsidRPr="002F0B11" w:rsidRDefault="00E77C31" w:rsidP="00E77C31">
      <w:pPr>
        <w:jc w:val="center"/>
        <w:rPr>
          <w:i/>
          <w:iCs/>
          <w:sz w:val="24"/>
          <w:szCs w:val="24"/>
        </w:rPr>
      </w:pPr>
      <w:r w:rsidRPr="002F0B11">
        <w:rPr>
          <w:i/>
          <w:iCs/>
          <w:sz w:val="24"/>
          <w:szCs w:val="24"/>
        </w:rPr>
        <w:t>27.02.07 Управление качеством продукции, процессов и услуг (по отраслям)</w:t>
      </w:r>
    </w:p>
    <w:p w:rsidR="003D4F10" w:rsidRPr="002F0B11" w:rsidRDefault="003D4F10" w:rsidP="003D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601AB2" w:rsidRPr="002F0B11" w:rsidRDefault="00601AB2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9C70BE" w:rsidRDefault="009C70BE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A90690" w:rsidRDefault="00A90690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A90690" w:rsidRDefault="00A90690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A90690" w:rsidRDefault="00A90690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A90690" w:rsidRDefault="00A90690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A90690" w:rsidRDefault="00A90690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A90690" w:rsidRDefault="00A90690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A90690" w:rsidRDefault="00A90690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A90690" w:rsidRDefault="00A90690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A90690" w:rsidRPr="002F0B11" w:rsidRDefault="00A90690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9C70BE" w:rsidRPr="002F0B11" w:rsidRDefault="009C70BE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01AB2" w:rsidRPr="002F0B11" w:rsidRDefault="00601AB2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01AB2" w:rsidRPr="002F0B11" w:rsidRDefault="00601AB2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01AB2" w:rsidRPr="002F0B11" w:rsidRDefault="00601AB2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01AB2" w:rsidRPr="002F0B11" w:rsidRDefault="00601AB2" w:rsidP="00F136B3">
      <w:pPr>
        <w:jc w:val="center"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Старый Оскол,  201</w:t>
      </w:r>
      <w:r w:rsidR="000A6CFD" w:rsidRPr="002F0B11">
        <w:rPr>
          <w:rFonts w:ascii="Times New Roman" w:hAnsi="Times New Roman" w:cs="Times New Roman"/>
          <w:sz w:val="24"/>
          <w:szCs w:val="24"/>
        </w:rPr>
        <w:t>9</w:t>
      </w:r>
      <w:r w:rsidRPr="002F0B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1AB2" w:rsidRPr="002F0B11" w:rsidRDefault="00601AB2" w:rsidP="0046278E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0B11">
        <w:rPr>
          <w:b/>
          <w:bCs/>
          <w:i/>
          <w:iCs/>
          <w:sz w:val="24"/>
          <w:szCs w:val="24"/>
        </w:rPr>
        <w:br w:type="page"/>
      </w:r>
      <w:r w:rsidRPr="002F0B1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200"/>
        <w:gridCol w:w="5220"/>
      </w:tblGrid>
      <w:tr w:rsidR="00601AB2" w:rsidRPr="002F0B11">
        <w:tc>
          <w:tcPr>
            <w:tcW w:w="5200" w:type="dxa"/>
          </w:tcPr>
          <w:p w:rsidR="00601AB2" w:rsidRPr="002F0B11" w:rsidRDefault="00601AB2" w:rsidP="000A6C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0B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Рассмотрены на заседании П(Ц)К____________________________</w:t>
            </w:r>
          </w:p>
          <w:p w:rsidR="00601AB2" w:rsidRPr="002F0B11" w:rsidRDefault="00601AB2" w:rsidP="00F136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01AB2" w:rsidRPr="002F0B11" w:rsidRDefault="00601AB2" w:rsidP="00F136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0B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Протокол №_</w:t>
            </w:r>
            <w:r w:rsidRPr="002F0B11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1</w:t>
            </w:r>
            <w:r w:rsidRPr="002F0B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  <w:p w:rsidR="00601AB2" w:rsidRPr="002F0B11" w:rsidRDefault="00601AB2" w:rsidP="00F136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0B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 «</w:t>
            </w:r>
            <w:r w:rsidR="000A6CFD" w:rsidRPr="002F0B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Pr="002F0B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  сентября 20</w:t>
            </w:r>
            <w:r w:rsidRPr="002F0B11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1</w:t>
            </w:r>
            <w:r w:rsidR="000A6CFD" w:rsidRPr="002F0B11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9</w:t>
            </w:r>
            <w:r w:rsidRPr="002F0B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601AB2" w:rsidRPr="002F0B11" w:rsidRDefault="00601AB2" w:rsidP="00F136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01AB2" w:rsidRPr="002F0B11" w:rsidRDefault="00601AB2" w:rsidP="00F136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0B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Председатель</w:t>
            </w:r>
          </w:p>
          <w:p w:rsidR="00601AB2" w:rsidRPr="002F0B11" w:rsidRDefault="00601AB2" w:rsidP="00F136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0B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_________________________________</w:t>
            </w:r>
          </w:p>
          <w:p w:rsidR="00601AB2" w:rsidRPr="002F0B11" w:rsidRDefault="00601AB2" w:rsidP="00F136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0B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_________________________________</w:t>
            </w:r>
          </w:p>
        </w:tc>
        <w:tc>
          <w:tcPr>
            <w:tcW w:w="5220" w:type="dxa"/>
          </w:tcPr>
          <w:p w:rsidR="00E77C31" w:rsidRPr="002F0B11" w:rsidRDefault="00601AB2" w:rsidP="00E77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0B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Методические указания составлены в соответствии с рабочей программой по дисциплине</w:t>
            </w:r>
            <w:r w:rsidR="009C70BE" w:rsidRPr="002F0B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bookmarkStart w:id="1" w:name="_Hlk24620344"/>
            <w:r w:rsidR="009C70BE" w:rsidRPr="002F0B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77C31" w:rsidRPr="002F0B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Иностранный язык в профессиональной деятельности</w:t>
            </w:r>
          </w:p>
          <w:p w:rsidR="00C17DC0" w:rsidRPr="002F0B11" w:rsidRDefault="00E77C31" w:rsidP="00E77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0B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(английский)</w:t>
            </w:r>
            <w:r w:rsidR="009C70BE" w:rsidRPr="002F0B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bookmarkEnd w:id="1"/>
          <w:p w:rsidR="003D4F10" w:rsidRPr="002F0B11" w:rsidRDefault="00C17DC0" w:rsidP="00C17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0B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Специальности 27.02.07 Управление качеством продукции, процессов и услуг (по отраслям)</w:t>
            </w:r>
          </w:p>
          <w:p w:rsidR="003D4F10" w:rsidRPr="002F0B11" w:rsidRDefault="003D4F10" w:rsidP="003D4F10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01AB2" w:rsidRPr="002F0B11" w:rsidRDefault="00601AB2" w:rsidP="00C17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AB2" w:rsidRPr="002F0B11" w:rsidRDefault="00601AB2" w:rsidP="00F136B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01AB2" w:rsidRPr="002F0B11" w:rsidRDefault="00601AB2" w:rsidP="00F136B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01AB2" w:rsidRPr="002F0B11" w:rsidRDefault="00601AB2" w:rsidP="00F136B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01AB2" w:rsidRPr="002F0B11" w:rsidRDefault="00601AB2" w:rsidP="00F136B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01AB2" w:rsidRPr="002F0B11" w:rsidRDefault="00601AB2" w:rsidP="00F136B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01AB2" w:rsidRPr="002F0B11" w:rsidRDefault="00601AB2" w:rsidP="00F1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AB2" w:rsidRPr="002F0B11" w:rsidRDefault="00601AB2" w:rsidP="00F1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AB2" w:rsidRPr="002F0B11" w:rsidRDefault="00601AB2" w:rsidP="00F1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AB2" w:rsidRPr="002F0B11" w:rsidRDefault="00601AB2" w:rsidP="00F1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AB2" w:rsidRPr="002F0B11" w:rsidRDefault="00601AB2" w:rsidP="00F136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sz w:val="24"/>
          <w:szCs w:val="24"/>
        </w:rPr>
        <w:t>Составитель (и):</w:t>
      </w:r>
    </w:p>
    <w:p w:rsidR="00601AB2" w:rsidRPr="002F0B11" w:rsidRDefault="006E10C7" w:rsidP="00F1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 xml:space="preserve">Травкина Е.А., преподаватель </w:t>
      </w:r>
      <w:r w:rsidR="00623499" w:rsidRPr="002F0B11">
        <w:rPr>
          <w:rFonts w:ascii="Times New Roman" w:hAnsi="Times New Roman" w:cs="Times New Roman"/>
          <w:sz w:val="24"/>
          <w:szCs w:val="24"/>
        </w:rPr>
        <w:t>ОПК СТИ НИТУ «</w:t>
      </w:r>
      <w:proofErr w:type="spellStart"/>
      <w:r w:rsidR="00623499" w:rsidRPr="002F0B11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="00623499" w:rsidRPr="002F0B11">
        <w:rPr>
          <w:rFonts w:ascii="Times New Roman" w:hAnsi="Times New Roman" w:cs="Times New Roman"/>
          <w:sz w:val="24"/>
          <w:szCs w:val="24"/>
        </w:rPr>
        <w:t>»</w:t>
      </w:r>
    </w:p>
    <w:p w:rsidR="00601AB2" w:rsidRPr="002F0B11" w:rsidRDefault="00601AB2" w:rsidP="00F1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AB2" w:rsidRPr="002F0B11" w:rsidRDefault="00601AB2" w:rsidP="00F1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AB2" w:rsidRPr="002F0B11" w:rsidRDefault="00601AB2" w:rsidP="00F1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B2" w:rsidRPr="002F0B11" w:rsidRDefault="00601AB2" w:rsidP="00F1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AB2" w:rsidRPr="002F0B11" w:rsidRDefault="00601AB2" w:rsidP="00667037">
      <w:pPr>
        <w:pStyle w:val="a7"/>
        <w:jc w:val="center"/>
        <w:rPr>
          <w:rFonts w:ascii="Times New Roman" w:hAnsi="Times New Roman"/>
          <w:b/>
          <w:bCs/>
          <w:sz w:val="24"/>
          <w:szCs w:val="24"/>
          <w:u w:val="none"/>
        </w:rPr>
      </w:pPr>
      <w:r w:rsidRPr="002F0B11">
        <w:rPr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897"/>
        <w:gridCol w:w="719"/>
      </w:tblGrid>
      <w:tr w:rsidR="00601AB2" w:rsidRPr="002F0B11" w:rsidTr="003F7E72">
        <w:tc>
          <w:tcPr>
            <w:tcW w:w="8897" w:type="dxa"/>
          </w:tcPr>
          <w:p w:rsidR="006F3A75" w:rsidRPr="002F0B11" w:rsidRDefault="006F3A75" w:rsidP="006F3A7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0B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  <w:p w:rsidR="006F3A75" w:rsidRPr="002F0B11" w:rsidRDefault="006F3A75" w:rsidP="006F3A75">
            <w:pPr>
              <w:pStyle w:val="a7"/>
              <w:jc w:val="center"/>
              <w:rPr>
                <w:b/>
                <w:bCs/>
                <w:sz w:val="24"/>
                <w:szCs w:val="24"/>
                <w:u w:val="none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897"/>
              <w:gridCol w:w="1523"/>
            </w:tblGrid>
            <w:tr w:rsidR="006F3A75" w:rsidRPr="002F0B11" w:rsidTr="007C648D">
              <w:tc>
                <w:tcPr>
                  <w:tcW w:w="8897" w:type="dxa"/>
                </w:tcPr>
                <w:p w:rsidR="006F3A75" w:rsidRPr="002F0B11" w:rsidRDefault="006F3A75" w:rsidP="006F3A75">
                  <w:pPr>
                    <w:snapToGrid w:val="0"/>
                    <w:spacing w:after="0" w:line="360" w:lineRule="auto"/>
                    <w:ind w:left="709" w:hanging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B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Введение </w:t>
                  </w:r>
                  <w:r w:rsidR="005D5BD1" w:rsidRPr="002F0B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</w:t>
                  </w:r>
                  <w:r w:rsidR="00333BCD" w:rsidRPr="002F0B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23" w:type="dxa"/>
                  <w:shd w:val="clear" w:color="auto" w:fill="FFFFFF"/>
                </w:tcPr>
                <w:p w:rsidR="006F3A75" w:rsidRPr="002F0B11" w:rsidRDefault="006F3A75" w:rsidP="006F3A75">
                  <w:pPr>
                    <w:snapToGrid w:val="0"/>
                    <w:spacing w:after="0" w:line="360" w:lineRule="auto"/>
                    <w:ind w:left="-14" w:firstLine="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B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F3A75" w:rsidRPr="002F0B11" w:rsidTr="007C648D">
              <w:tc>
                <w:tcPr>
                  <w:tcW w:w="8897" w:type="dxa"/>
                </w:tcPr>
                <w:p w:rsidR="006F3A75" w:rsidRPr="002F0B11" w:rsidRDefault="006F3A75" w:rsidP="006F3A75">
                  <w:pPr>
                    <w:suppressAutoHyphens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2F0B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1. </w:t>
                  </w:r>
                  <w:r w:rsidRPr="002F0B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Основная часть</w:t>
                  </w:r>
                  <w:r w:rsidR="005D5BD1" w:rsidRPr="002F0B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</w:t>
                  </w:r>
                  <w:r w:rsidR="00333BCD" w:rsidRPr="002F0B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D5BD1" w:rsidRPr="002F0B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333BCD" w:rsidRPr="002F0B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23" w:type="dxa"/>
                  <w:shd w:val="clear" w:color="auto" w:fill="FFFFFF"/>
                </w:tcPr>
                <w:p w:rsidR="006F3A75" w:rsidRPr="002F0B11" w:rsidRDefault="006F3A75" w:rsidP="006F3A75">
                  <w:pPr>
                    <w:spacing w:after="0" w:line="360" w:lineRule="auto"/>
                    <w:ind w:left="-14" w:firstLine="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B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F3A75" w:rsidRPr="002F0B11" w:rsidTr="007C648D">
              <w:tc>
                <w:tcPr>
                  <w:tcW w:w="8897" w:type="dxa"/>
                </w:tcPr>
                <w:p w:rsidR="006F3A75" w:rsidRPr="002F0B11" w:rsidRDefault="006F3A75" w:rsidP="006F3A75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0B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1.1 </w:t>
                  </w:r>
                  <w:r w:rsidRPr="002F0B1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Памятка для самостоятельной работы с источниками информации</w:t>
                  </w:r>
                  <w:r w:rsidR="005D5BD1" w:rsidRPr="002F0B1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…</w:t>
                  </w:r>
                  <w:r w:rsidR="006C2273" w:rsidRPr="002F0B1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5D5BD1" w:rsidRPr="002F0B1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……</w:t>
                  </w:r>
                  <w:r w:rsidR="00333BCD" w:rsidRPr="002F0B1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23" w:type="dxa"/>
                  <w:shd w:val="clear" w:color="auto" w:fill="FFFFFF"/>
                </w:tcPr>
                <w:p w:rsidR="006F3A75" w:rsidRPr="002F0B11" w:rsidRDefault="006F3A75" w:rsidP="006F3A75">
                  <w:pPr>
                    <w:spacing w:after="0" w:line="360" w:lineRule="auto"/>
                    <w:ind w:left="-14" w:firstLine="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B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F3A75" w:rsidRPr="002F0B11" w:rsidTr="007C648D">
              <w:tc>
                <w:tcPr>
                  <w:tcW w:w="8897" w:type="dxa"/>
                </w:tcPr>
                <w:p w:rsidR="006F3A75" w:rsidRPr="002F0B11" w:rsidRDefault="006F3A75" w:rsidP="006F3A75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0B1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1.2 Требования к написанию и оформлению рефератов</w:t>
                  </w:r>
                  <w:r w:rsidR="005D5BD1" w:rsidRPr="002F0B1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…………………</w:t>
                  </w:r>
                  <w:r w:rsidR="006C2273" w:rsidRPr="002F0B1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5D5BD1" w:rsidRPr="002F0B1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……</w:t>
                  </w:r>
                  <w:r w:rsidR="00333BCD" w:rsidRPr="002F0B1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1523" w:type="dxa"/>
                  <w:shd w:val="clear" w:color="auto" w:fill="FFFFFF"/>
                </w:tcPr>
                <w:p w:rsidR="006F3A75" w:rsidRPr="002F0B11" w:rsidRDefault="006F3A75" w:rsidP="006F3A75">
                  <w:pPr>
                    <w:spacing w:after="0" w:line="360" w:lineRule="auto"/>
                    <w:ind w:left="-14" w:firstLine="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B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6F3A75" w:rsidRPr="002F0B11" w:rsidTr="007C648D">
              <w:tc>
                <w:tcPr>
                  <w:tcW w:w="8897" w:type="dxa"/>
                </w:tcPr>
                <w:p w:rsidR="006F3A75" w:rsidRPr="002F0B11" w:rsidRDefault="006F3A75" w:rsidP="006F3A75">
                  <w:pPr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B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 Задания для самостоятельного выполнения</w:t>
                  </w:r>
                  <w:r w:rsidR="005D5BD1" w:rsidRPr="002F0B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…………………………</w:t>
                  </w:r>
                  <w:r w:rsidR="006C2273" w:rsidRPr="002F0B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  <w:r w:rsidR="005D5BD1" w:rsidRPr="002F0B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………</w:t>
                  </w:r>
                  <w:r w:rsidR="006C2273" w:rsidRPr="002F0B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23" w:type="dxa"/>
                  <w:shd w:val="clear" w:color="auto" w:fill="FFFFFF"/>
                </w:tcPr>
                <w:p w:rsidR="006F3A75" w:rsidRPr="002F0B11" w:rsidRDefault="006F3A75" w:rsidP="006F3A75">
                  <w:pPr>
                    <w:spacing w:after="0" w:line="360" w:lineRule="auto"/>
                    <w:ind w:left="-14" w:firstLine="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B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6F3A75" w:rsidRPr="002F0B11" w:rsidTr="007C648D">
              <w:tc>
                <w:tcPr>
                  <w:tcW w:w="8897" w:type="dxa"/>
                </w:tcPr>
                <w:p w:rsidR="006F3A75" w:rsidRPr="002F0B11" w:rsidRDefault="006F3A75" w:rsidP="006F3A75">
                  <w:pPr>
                    <w:snapToGri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2F0B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Список рекомендуемых  источников</w:t>
                  </w:r>
                  <w:r w:rsidR="005D5BD1" w:rsidRPr="002F0B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</w:t>
                  </w:r>
                  <w:r w:rsidR="006C2273" w:rsidRPr="002F0B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D5BD1" w:rsidRPr="002F0B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</w:t>
                  </w:r>
                  <w:r w:rsidR="006C2273" w:rsidRPr="002F0B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523" w:type="dxa"/>
                  <w:shd w:val="clear" w:color="auto" w:fill="FFFFFF"/>
                </w:tcPr>
                <w:p w:rsidR="006F3A75" w:rsidRPr="002F0B11" w:rsidRDefault="006F3A75" w:rsidP="006F3A75">
                  <w:pPr>
                    <w:snapToGrid w:val="0"/>
                    <w:spacing w:after="0" w:line="360" w:lineRule="auto"/>
                    <w:ind w:left="-14" w:firstLine="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B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601AB2" w:rsidRPr="002F0B11" w:rsidRDefault="00601AB2" w:rsidP="006F3A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/>
          </w:tcPr>
          <w:p w:rsidR="00601AB2" w:rsidRPr="002F0B11" w:rsidRDefault="00601AB2" w:rsidP="008F4F22">
            <w:pPr>
              <w:snapToGrid w:val="0"/>
              <w:spacing w:after="0" w:line="240" w:lineRule="auto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AB2" w:rsidRPr="002F0B11" w:rsidTr="003F7E72">
        <w:tc>
          <w:tcPr>
            <w:tcW w:w="8897" w:type="dxa"/>
          </w:tcPr>
          <w:p w:rsidR="00601AB2" w:rsidRPr="002F0B11" w:rsidRDefault="00601AB2" w:rsidP="003D4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/>
          </w:tcPr>
          <w:p w:rsidR="00601AB2" w:rsidRPr="002F0B11" w:rsidRDefault="00601AB2" w:rsidP="008F4F22">
            <w:pPr>
              <w:spacing w:after="0" w:line="240" w:lineRule="auto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AB2" w:rsidRPr="002F0B11" w:rsidRDefault="00601AB2" w:rsidP="00667037">
      <w:pPr>
        <w:pStyle w:val="a7"/>
        <w:rPr>
          <w:b/>
          <w:bCs/>
          <w:sz w:val="24"/>
          <w:szCs w:val="24"/>
          <w:u w:val="none"/>
        </w:rPr>
      </w:pPr>
    </w:p>
    <w:p w:rsidR="007811E9" w:rsidRPr="002F0B11" w:rsidRDefault="00601AB2" w:rsidP="00781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B11">
        <w:rPr>
          <w:sz w:val="24"/>
          <w:szCs w:val="24"/>
        </w:rPr>
        <w:br w:type="page"/>
      </w:r>
      <w:r w:rsidR="007811E9" w:rsidRPr="002F0B11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5C066A" w:rsidRPr="002F0B11" w:rsidRDefault="005C066A" w:rsidP="002D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bCs/>
          <w:sz w:val="24"/>
          <w:szCs w:val="24"/>
        </w:rPr>
        <w:t xml:space="preserve">Учебная дисциплина «Иностранный язык в профессиональной деятельности (английский)» является частью профессиональной образовательной программы </w:t>
      </w:r>
      <w:r w:rsidRPr="002F0B11">
        <w:rPr>
          <w:rFonts w:ascii="Times New Roman" w:hAnsi="Times New Roman"/>
          <w:sz w:val="24"/>
          <w:szCs w:val="24"/>
        </w:rPr>
        <w:t xml:space="preserve">является частью программы подготовки специалиста среднего звена в соответствии с ФГОС СПО по специальности </w:t>
      </w:r>
      <w:r w:rsidRPr="002F0B11">
        <w:rPr>
          <w:rFonts w:ascii="Times New Roman" w:hAnsi="Times New Roman" w:cs="Times New Roman"/>
          <w:sz w:val="24"/>
          <w:szCs w:val="24"/>
        </w:rPr>
        <w:t>27.02.07 Управление качеством продукции, процессов и услуг (по отраслям).</w:t>
      </w:r>
    </w:p>
    <w:p w:rsidR="005D0223" w:rsidRPr="002F0B11" w:rsidRDefault="00AC4557" w:rsidP="002D79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Pr="002F0B11">
        <w:rPr>
          <w:rFonts w:ascii="Times New Roman" w:hAnsi="Times New Roman" w:cs="Times New Roman"/>
          <w:bCs/>
          <w:sz w:val="24"/>
          <w:szCs w:val="24"/>
        </w:rPr>
        <w:t xml:space="preserve">«Иностранный язык в профессиональной деятельности (английский)» предусматривается </w:t>
      </w:r>
      <w:r w:rsidR="005D0223" w:rsidRPr="002F0B11">
        <w:rPr>
          <w:rFonts w:ascii="Times New Roman" w:hAnsi="Times New Roman" w:cs="Times New Roman"/>
          <w:bCs/>
          <w:sz w:val="24"/>
          <w:szCs w:val="24"/>
        </w:rPr>
        <w:t xml:space="preserve">внеаудиторная самостоятельная работа. </w:t>
      </w:r>
      <w:proofErr w:type="spellStart"/>
      <w:r w:rsidR="005D0223" w:rsidRPr="002F0B11">
        <w:rPr>
          <w:rFonts w:ascii="Times New Roman" w:hAnsi="Times New Roman" w:cs="Times New Roman"/>
          <w:iCs/>
          <w:sz w:val="24"/>
          <w:szCs w:val="24"/>
        </w:rPr>
        <w:t>Внеудиторная</w:t>
      </w:r>
      <w:proofErr w:type="spellEnd"/>
      <w:r w:rsidR="005D0223" w:rsidRPr="002F0B11">
        <w:rPr>
          <w:rFonts w:ascii="Times New Roman" w:hAnsi="Times New Roman" w:cs="Times New Roman"/>
          <w:iCs/>
          <w:sz w:val="24"/>
          <w:szCs w:val="24"/>
        </w:rPr>
        <w:t xml:space="preserve"> самостоятельная работа </w:t>
      </w:r>
      <w:r w:rsidR="005D0223" w:rsidRPr="002F0B11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5D0223" w:rsidRPr="002F0B11">
        <w:rPr>
          <w:rFonts w:ascii="Times New Roman" w:hAnsi="Times New Roman"/>
          <w:sz w:val="24"/>
          <w:szCs w:val="24"/>
        </w:rPr>
        <w:t>проводится с целью:</w:t>
      </w:r>
    </w:p>
    <w:p w:rsidR="005D0223" w:rsidRPr="002F0B11" w:rsidRDefault="005D0223" w:rsidP="002D79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2F0B11">
        <w:rPr>
          <w:rFonts w:ascii="Times New Roman" w:hAnsi="Times New Roman" w:cs="Times New Roman"/>
          <w:color w:val="000000"/>
          <w:sz w:val="24"/>
          <w:szCs w:val="24"/>
        </w:rPr>
        <w:t> систематизации и закрепления полученных теоретических знаний и практических умений;</w:t>
      </w:r>
    </w:p>
    <w:p w:rsidR="005D0223" w:rsidRPr="002F0B11" w:rsidRDefault="005D0223" w:rsidP="002D79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 </w:t>
      </w:r>
      <w:r w:rsidRPr="002F0B11">
        <w:rPr>
          <w:rFonts w:ascii="Times New Roman" w:hAnsi="Times New Roman" w:cs="Times New Roman"/>
          <w:color w:val="000000"/>
          <w:sz w:val="24"/>
          <w:szCs w:val="24"/>
        </w:rPr>
        <w:t>углубления и расширения теоретических знаний;</w:t>
      </w:r>
    </w:p>
    <w:p w:rsidR="005D0223" w:rsidRPr="002F0B11" w:rsidRDefault="005D0223" w:rsidP="002D79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 </w:t>
      </w:r>
      <w:r w:rsidRPr="002F0B11">
        <w:rPr>
          <w:rFonts w:ascii="Times New Roman" w:hAnsi="Times New Roman" w:cs="Times New Roman"/>
          <w:color w:val="000000"/>
          <w:sz w:val="24"/>
          <w:szCs w:val="24"/>
        </w:rPr>
        <w:t>формирования умений использовать справочную литературу;</w:t>
      </w:r>
    </w:p>
    <w:p w:rsidR="005D0223" w:rsidRPr="002F0B11" w:rsidRDefault="005D0223" w:rsidP="002D79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- формирование навыка поиска, отбора, систематизации и обобщения информации в Интернете по заданной теме;</w:t>
      </w:r>
    </w:p>
    <w:p w:rsidR="005D0223" w:rsidRPr="002F0B11" w:rsidRDefault="005D0223" w:rsidP="002D79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 </w:t>
      </w:r>
      <w:r w:rsidRPr="002F0B11">
        <w:rPr>
          <w:rFonts w:ascii="Times New Roman" w:hAnsi="Times New Roman" w:cs="Times New Roman"/>
          <w:color w:val="000000"/>
          <w:sz w:val="24"/>
          <w:szCs w:val="24"/>
        </w:rPr>
        <w:t>развития познавательных способностей и активности обучающегося: творческой инициативы самостоятельности, ответственности и организованности;</w:t>
      </w:r>
    </w:p>
    <w:p w:rsidR="005D0223" w:rsidRPr="002F0B11" w:rsidRDefault="005D0223" w:rsidP="002D79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формирования самостоятельности мышления, способностей к саморазвитию, </w:t>
      </w:r>
      <w:r w:rsidR="002D79B2" w:rsidRPr="002F0B1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F0B11">
        <w:rPr>
          <w:rFonts w:ascii="Times New Roman" w:hAnsi="Times New Roman" w:cs="Times New Roman"/>
          <w:color w:val="000000"/>
          <w:sz w:val="24"/>
          <w:szCs w:val="24"/>
        </w:rPr>
        <w:t>амосовершенствованию, и самореализации;</w:t>
      </w:r>
    </w:p>
    <w:p w:rsidR="005D0223" w:rsidRPr="002F0B11" w:rsidRDefault="005D0223" w:rsidP="002D79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2F0B11">
        <w:rPr>
          <w:rFonts w:ascii="Times New Roman" w:hAnsi="Times New Roman" w:cs="Times New Roman"/>
          <w:color w:val="000000"/>
          <w:sz w:val="24"/>
          <w:szCs w:val="24"/>
        </w:rPr>
        <w:t> развития исследовательских умений.</w:t>
      </w:r>
    </w:p>
    <w:p w:rsidR="002D79B2" w:rsidRPr="002F0B11" w:rsidRDefault="002D79B2" w:rsidP="002D79B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bCs/>
          <w:color w:val="000000"/>
          <w:sz w:val="24"/>
          <w:szCs w:val="24"/>
        </w:rPr>
        <w:t>В основе самостоятельной работы лежат принципы:</w:t>
      </w:r>
    </w:p>
    <w:p w:rsidR="002D79B2" w:rsidRPr="002F0B11" w:rsidRDefault="002D79B2" w:rsidP="002D79B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- самостоятельности;</w:t>
      </w:r>
    </w:p>
    <w:p w:rsidR="002D79B2" w:rsidRPr="002F0B11" w:rsidRDefault="002D79B2" w:rsidP="002D79B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- развивающейся творческой направленности;</w:t>
      </w:r>
    </w:p>
    <w:p w:rsidR="002D79B2" w:rsidRPr="002F0B11" w:rsidRDefault="002D79B2" w:rsidP="002D79B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- целевого планирования;</w:t>
      </w:r>
    </w:p>
    <w:p w:rsidR="002D79B2" w:rsidRPr="002F0B11" w:rsidRDefault="002D79B2" w:rsidP="002D79B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- личностно - деятельностного подхода.</w:t>
      </w:r>
    </w:p>
    <w:p w:rsidR="006F3A75" w:rsidRPr="002F0B11" w:rsidRDefault="002D79B2" w:rsidP="002D79B2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0B11">
        <w:rPr>
          <w:rFonts w:ascii="Times New Roman" w:hAnsi="Times New Roman"/>
          <w:color w:val="000000"/>
          <w:sz w:val="24"/>
          <w:szCs w:val="24"/>
        </w:rPr>
        <w:t xml:space="preserve">По дисциплине </w:t>
      </w:r>
      <w:r w:rsidRPr="002F0B11">
        <w:rPr>
          <w:rFonts w:ascii="Times New Roman" w:hAnsi="Times New Roman"/>
          <w:sz w:val="24"/>
          <w:szCs w:val="24"/>
        </w:rPr>
        <w:t xml:space="preserve">«Иностранный язык в </w:t>
      </w:r>
      <w:r w:rsidR="006F3A75" w:rsidRPr="002F0B11">
        <w:rPr>
          <w:rFonts w:ascii="Times New Roman" w:hAnsi="Times New Roman"/>
          <w:sz w:val="24"/>
          <w:szCs w:val="24"/>
        </w:rPr>
        <w:t>профессиональной деятельности</w:t>
      </w:r>
      <w:r w:rsidRPr="002F0B11">
        <w:rPr>
          <w:rFonts w:ascii="Times New Roman" w:hAnsi="Times New Roman"/>
          <w:sz w:val="24"/>
          <w:szCs w:val="24"/>
        </w:rPr>
        <w:t>»</w:t>
      </w:r>
      <w:r w:rsidRPr="002F0B11">
        <w:rPr>
          <w:rFonts w:ascii="Times New Roman" w:hAnsi="Times New Roman"/>
          <w:color w:val="000000"/>
          <w:sz w:val="24"/>
          <w:szCs w:val="24"/>
        </w:rPr>
        <w:t xml:space="preserve"> используются следующие виды заданий для </w:t>
      </w:r>
      <w:r w:rsidR="006F3A75" w:rsidRPr="002F0B11">
        <w:rPr>
          <w:rFonts w:ascii="Times New Roman" w:hAnsi="Times New Roman"/>
          <w:color w:val="000000"/>
          <w:sz w:val="24"/>
          <w:szCs w:val="24"/>
        </w:rPr>
        <w:t>вне</w:t>
      </w:r>
      <w:r w:rsidRPr="002F0B11">
        <w:rPr>
          <w:rFonts w:ascii="Times New Roman" w:hAnsi="Times New Roman" w:cs="Times New Roman"/>
          <w:iCs/>
          <w:sz w:val="24"/>
          <w:szCs w:val="24"/>
        </w:rPr>
        <w:t>аудиторной самостоятельной работы:</w:t>
      </w:r>
      <w:r w:rsidR="006F3A75" w:rsidRPr="002F0B11">
        <w:rPr>
          <w:rFonts w:ascii="Times New Roman" w:hAnsi="Times New Roman" w:cs="Times New Roman"/>
          <w:iCs/>
          <w:sz w:val="24"/>
          <w:szCs w:val="24"/>
        </w:rPr>
        <w:t xml:space="preserve"> проект, доклад, сообщение, творческое задание, эссе</w:t>
      </w:r>
      <w:r w:rsidR="001921E6" w:rsidRPr="002F0B11">
        <w:rPr>
          <w:rFonts w:ascii="Times New Roman" w:hAnsi="Times New Roman" w:cs="Times New Roman"/>
          <w:iCs/>
          <w:sz w:val="24"/>
          <w:szCs w:val="24"/>
        </w:rPr>
        <w:t>, презентаци</w:t>
      </w:r>
      <w:r w:rsidR="001E28D0" w:rsidRPr="002F0B11">
        <w:rPr>
          <w:rFonts w:ascii="Times New Roman" w:hAnsi="Times New Roman" w:cs="Times New Roman"/>
          <w:iCs/>
          <w:sz w:val="24"/>
          <w:szCs w:val="24"/>
        </w:rPr>
        <w:t>я</w:t>
      </w:r>
      <w:r w:rsidR="006F3A75" w:rsidRPr="002F0B11">
        <w:rPr>
          <w:rFonts w:ascii="Times New Roman" w:hAnsi="Times New Roman" w:cs="Times New Roman"/>
          <w:iCs/>
          <w:sz w:val="24"/>
          <w:szCs w:val="24"/>
        </w:rPr>
        <w:t>.</w:t>
      </w:r>
    </w:p>
    <w:p w:rsidR="002D79B2" w:rsidRPr="002F0B11" w:rsidRDefault="002D79B2" w:rsidP="002D79B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3A75" w:rsidRPr="002F0B11" w:rsidRDefault="002D79B2" w:rsidP="002D79B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F0B11">
        <w:rPr>
          <w:rFonts w:ascii="Times New Roman" w:hAnsi="Times New Roman"/>
          <w:sz w:val="24"/>
          <w:szCs w:val="24"/>
        </w:rPr>
        <w:t>Задания для</w:t>
      </w:r>
      <w:r w:rsidRPr="002F0B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921E6" w:rsidRPr="002F0B11">
        <w:rPr>
          <w:rFonts w:ascii="Times New Roman" w:hAnsi="Times New Roman" w:cs="Times New Roman"/>
          <w:iCs/>
          <w:sz w:val="24"/>
          <w:szCs w:val="24"/>
        </w:rPr>
        <w:t>вне</w:t>
      </w:r>
      <w:r w:rsidRPr="002F0B11">
        <w:rPr>
          <w:rFonts w:ascii="Times New Roman" w:hAnsi="Times New Roman" w:cs="Times New Roman"/>
          <w:iCs/>
          <w:sz w:val="24"/>
          <w:szCs w:val="24"/>
        </w:rPr>
        <w:t xml:space="preserve">аудиторной самостоятельной работы </w:t>
      </w:r>
      <w:r w:rsidRPr="002F0B11">
        <w:rPr>
          <w:rFonts w:ascii="Times New Roman" w:hAnsi="Times New Roman"/>
          <w:sz w:val="24"/>
          <w:szCs w:val="24"/>
        </w:rPr>
        <w:t xml:space="preserve"> рассчитаны на </w:t>
      </w:r>
      <w:r w:rsidR="00E17B26" w:rsidRPr="002F0B11">
        <w:rPr>
          <w:rFonts w:ascii="Times New Roman" w:hAnsi="Times New Roman"/>
          <w:sz w:val="24"/>
          <w:szCs w:val="24"/>
        </w:rPr>
        <w:t>3</w:t>
      </w:r>
      <w:r w:rsidR="00C50E8C" w:rsidRPr="002F0B11">
        <w:rPr>
          <w:rFonts w:ascii="Times New Roman" w:hAnsi="Times New Roman"/>
          <w:sz w:val="24"/>
          <w:szCs w:val="24"/>
        </w:rPr>
        <w:t>4</w:t>
      </w:r>
      <w:r w:rsidRPr="002F0B11">
        <w:rPr>
          <w:rFonts w:ascii="Times New Roman" w:hAnsi="Times New Roman"/>
          <w:sz w:val="24"/>
          <w:szCs w:val="24"/>
        </w:rPr>
        <w:t xml:space="preserve"> час</w:t>
      </w:r>
      <w:r w:rsidR="00E17B26" w:rsidRPr="002F0B11">
        <w:rPr>
          <w:rFonts w:ascii="Times New Roman" w:hAnsi="Times New Roman"/>
          <w:sz w:val="24"/>
          <w:szCs w:val="24"/>
        </w:rPr>
        <w:t>а</w:t>
      </w:r>
      <w:r w:rsidRPr="002F0B11">
        <w:rPr>
          <w:rFonts w:ascii="Times New Roman" w:hAnsi="Times New Roman"/>
          <w:sz w:val="24"/>
          <w:szCs w:val="24"/>
        </w:rPr>
        <w:t>.</w:t>
      </w:r>
    </w:p>
    <w:p w:rsidR="006F3A75" w:rsidRPr="002F0B11" w:rsidRDefault="006F3A7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2F0B11">
        <w:rPr>
          <w:rFonts w:ascii="Times New Roman" w:hAnsi="Times New Roman"/>
          <w:sz w:val="24"/>
          <w:szCs w:val="24"/>
          <w:highlight w:val="yellow"/>
        </w:rPr>
        <w:br w:type="page"/>
      </w:r>
    </w:p>
    <w:p w:rsidR="00C50E8C" w:rsidRPr="002F0B11" w:rsidRDefault="00C50E8C" w:rsidP="00C50E8C">
      <w:pPr>
        <w:pageBreakBefore/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Основная часть</w:t>
      </w:r>
    </w:p>
    <w:p w:rsidR="00C50E8C" w:rsidRPr="002F0B11" w:rsidRDefault="00C50E8C" w:rsidP="00C50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E8C" w:rsidRPr="002F0B11" w:rsidRDefault="00C50E8C" w:rsidP="00C50E8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 Памятка для самостоятельной работы с источниками информации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книгой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Необходимую для учебного процесса и научных исследований информацию Вы черпаете из книг, публикаций, периодической печати, специальных информационных изданий и других источников. Успешному поиску и получению необходимой информации содействуют знания основ информатики, источников информации, составов фондов библиотек и их размещения.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Официальные документы, учебная научно-методическая и справочная литература, периодические и информационно-библиографические издания, бюллетени, фильмы, плакаты и схемы, имеющиеся в колледже, составляют учебно-информационный фонд, используемый в учебном процессе. Этот фонд непрерывно пополняется учебниками, учебными пособиями и другой научной и учебной литературой.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Чтобы быстро и умело ориентироваться в этом потоке информации, Вы должны уметь работать с предметными каталогами библиотеки, уметь пользоваться информационными изданиями типа “Экспресс-информация”, “Реферативные журналы”, “Книжная летопись”, а также автоматизированной поисковой системой и Интернетом, чтобы быстро найти нужную информацию.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Каждый обучающийся должен уметь работать с книгой. Без этого навыка практически невозможно овладеть программным материалом, специальностью и успешно творчески работать после окончания учебы.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Умение работать с книгой складывается из умения быстро найти требуемый источник (книгу, журнал, справочник), а в нем — нужные материалы; из умения разобраться в нем, используя при этом различные способы чтения.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 xml:space="preserve">В чем заключается самостоятельная работа </w:t>
      </w:r>
      <w:proofErr w:type="spellStart"/>
      <w:r w:rsidRPr="002F0B11">
        <w:rPr>
          <w:rFonts w:ascii="Times New Roman" w:hAnsi="Times New Roman" w:cs="Times New Roman"/>
          <w:color w:val="000000"/>
          <w:sz w:val="24"/>
          <w:szCs w:val="24"/>
        </w:rPr>
        <w:t>обучающийсяа</w:t>
      </w:r>
      <w:proofErr w:type="spellEnd"/>
      <w:r w:rsidRPr="002F0B11">
        <w:rPr>
          <w:rFonts w:ascii="Times New Roman" w:hAnsi="Times New Roman" w:cs="Times New Roman"/>
          <w:color w:val="000000"/>
          <w:sz w:val="24"/>
          <w:szCs w:val="24"/>
        </w:rPr>
        <w:t xml:space="preserve"> при работе над источником информации? Ответ очевиден - работать самостоятельно - значит читать рекомендованную литературу и источники и делать записи прочитанного с целью подготовиться к ответам на вопросы семинара, углубить свой знания дисциплине, подготовить реферат, доклад, курсовую работу по той или иной теме курса.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Чтение текста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Общепринятые правила чтения таковы: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1. Текст необходимо читать внимательно - т.е. возвращаться к непонятным местам.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2. Текст необходимо читать тщательно - т.е. ничего не пропускать.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3. Текст необходимо читать сосредоточенно - т.е. думать о том, что вы читаете.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4. Текст необходимо читать до логического конца - абзаца, параграфа, раздела, главы и т.д.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0E8C" w:rsidRPr="002F0B11" w:rsidRDefault="00C50E8C" w:rsidP="00C50E8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Рекомендованную литературу следует прочитать, осмыслить, законспектировать, проконсультироваться у преподавателя по поводу сложных и непонятных вопросов, продумать план своего выступления на занятии. Продумывание материала в соответствии с поставленными в плане вопросами — главный этап самостоятельной работы и залог успешного выступления.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Интернет ресурсами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Интернет сегодня – правомерный источник научных статей, статистической и аналитической информации, и использование его наряду с книгами давно уже стало нормой. Однако, несмотря на то, что ресурсы Интернета позволяют достаточно быстро и эффективно осуществлять поиск необходимой информации, следует помнить о том, что эта информация может быть неточной или вовсе не соответствовать действительности. В связи с этим при поиске материала по заданной тематике следует оценивать качество предоставляемой информации по следующим критериям: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-представляет ли она факты или является мнением?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-если информация является мнением, то что возможно узнать относительно репутации автора, его политических, культурных и религиозных взглядах?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- имеем ли мы дело с информацией из первичного или вторичного источника?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- когда возник ее источник?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-подтверждают ли информацию другие источники?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В первую очередь нужно обращать внимание на собственно научные труды признанных авторов, которые посоветовали вам преподаватели. Нередко в Интернете выкладываются материалы конференций. Полезным будет поискать специализированные Интернет-журналы и электронные библиотеки. Отсутствие фамилии автора у материала и грамматические ошибки в статье должны насторожить. Используйте подобные материалы как вспомогательные и иллюстративные, но не как основные.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Оформление Интернет-информации: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Как и другие источники информации, сайты обязательно должны быть указаны в списке использованной литературы.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Согласно принятым стандартам оформляется Интернет-источник таким образом: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Ссылка на ресурс (не общая ссылка на портал, а именно на страницу с использованным текстом); фамилия и инициалы автора; заглавие статьи, эссе или книги.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Например: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 xml:space="preserve">1. http://gramota.ru/biblio/magazines/mrs/28_480 </w:t>
      </w:r>
      <w:proofErr w:type="spellStart"/>
      <w:r w:rsidRPr="002F0B11">
        <w:rPr>
          <w:rFonts w:ascii="Times New Roman" w:hAnsi="Times New Roman" w:cs="Times New Roman"/>
          <w:color w:val="000000"/>
          <w:sz w:val="24"/>
          <w:szCs w:val="24"/>
        </w:rPr>
        <w:t>Молчановский</w:t>
      </w:r>
      <w:proofErr w:type="spellEnd"/>
      <w:r w:rsidRPr="002F0B11">
        <w:rPr>
          <w:rFonts w:ascii="Times New Roman" w:hAnsi="Times New Roman" w:cs="Times New Roman"/>
          <w:color w:val="000000"/>
          <w:sz w:val="24"/>
          <w:szCs w:val="24"/>
        </w:rPr>
        <w:t xml:space="preserve"> В. В. Межкультурное взаимодействие: диалог внутри национальной культуры.</w:t>
      </w:r>
    </w:p>
    <w:p w:rsidR="00C50E8C" w:rsidRPr="002F0B11" w:rsidRDefault="00C50E8C" w:rsidP="00C50E8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E8C" w:rsidRPr="002F0B11" w:rsidRDefault="00C50E8C" w:rsidP="00C50E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E8C" w:rsidRPr="002F0B11" w:rsidRDefault="00C50E8C" w:rsidP="00C50E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0E8C" w:rsidRPr="002F0B11" w:rsidRDefault="00C50E8C" w:rsidP="00C50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 Требования к написанию и оформлению рефератов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Реферат</w:t>
      </w:r>
      <w:r w:rsidRPr="002F0B11">
        <w:rPr>
          <w:rFonts w:ascii="Times New Roman" w:hAnsi="Times New Roman" w:cs="Times New Roman"/>
          <w:color w:val="000000"/>
          <w:sz w:val="24"/>
          <w:szCs w:val="24"/>
        </w:rPr>
        <w:t>— письменная работа объемом 10-18 печатных страниц, выполняемая студентом в течение длительного срока (от одной недели до месяца).</w:t>
      </w:r>
      <w:r w:rsidRPr="002F0B1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Реферат (от лат. </w:t>
      </w:r>
      <w:proofErr w:type="spellStart"/>
      <w:r w:rsidRPr="002F0B11">
        <w:rPr>
          <w:rFonts w:ascii="Times New Roman" w:hAnsi="Times New Roman" w:cs="Times New Roman"/>
          <w:color w:val="000000"/>
          <w:sz w:val="24"/>
          <w:szCs w:val="24"/>
        </w:rPr>
        <w:t>referrer</w:t>
      </w:r>
      <w:proofErr w:type="spellEnd"/>
      <w:r w:rsidRPr="002F0B11">
        <w:rPr>
          <w:rFonts w:ascii="Times New Roman" w:hAnsi="Times New Roman" w:cs="Times New Roman"/>
          <w:color w:val="000000"/>
          <w:sz w:val="24"/>
          <w:szCs w:val="24"/>
        </w:rPr>
        <w:t xml:space="preserve"> — докладывать, сообщать) — краткое точное изложение сущности какого-либо вопроса, темы на основе одной или нескольких книг, монографий или других первоисточников.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Реферат должен содержать основные фактические сведения и выводы по рассматриваемому вопросу.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Однако реферат — не механический пересказ работы, а изложение ее существа.</w:t>
      </w:r>
      <w:r w:rsidRPr="002F0B11">
        <w:rPr>
          <w:rFonts w:ascii="Times New Roman" w:hAnsi="Times New Roman" w:cs="Times New Roman"/>
          <w:color w:val="000000"/>
          <w:sz w:val="24"/>
          <w:szCs w:val="24"/>
        </w:rPr>
        <w:br/>
        <w:t>В настоящее время, помимо реферирования прочитанной литературы, от студента требуется аргументированное изложение собственных мыслей по рассматриваемому вопросу.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Тему реферата может предложить преподаватель или сам студент, в последнем случае она должна быть согласованна с преподавателем. В реферате нужны развернутые аргументы, рассуждения, сравнения. Материал подается не столько в развитии, сколько в форме констатации или описания.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Содержание реферируемого произведения излагается объективно от имени автора. Если в первичном документе главная мысль сформулирована недостаточно четко, в реферате она должна быть конкретизирована и выделена.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языку реферата:</w:t>
      </w:r>
      <w:r w:rsidRPr="002F0B11">
        <w:rPr>
          <w:rFonts w:ascii="Times New Roman" w:hAnsi="Times New Roman" w:cs="Times New Roman"/>
          <w:color w:val="000000"/>
          <w:sz w:val="24"/>
          <w:szCs w:val="24"/>
        </w:rPr>
        <w:t> он должен отличаться точностью, краткостью, ясностью и простотой.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Структура реферата: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Титульный лист (заполняется по единой форме, см. приложение 1)</w:t>
      </w:r>
    </w:p>
    <w:p w:rsidR="00C50E8C" w:rsidRPr="002F0B11" w:rsidRDefault="00C50E8C" w:rsidP="00C50E8C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C50E8C" w:rsidRPr="002F0B11" w:rsidRDefault="00C50E8C" w:rsidP="00C50E8C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После оглавления следует введение. Объем введения составляет 1,5-2 страницы.</w:t>
      </w:r>
    </w:p>
    <w:p w:rsidR="00C50E8C" w:rsidRPr="002F0B11" w:rsidRDefault="00C50E8C" w:rsidP="00C50E8C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</w:r>
    </w:p>
    <w:p w:rsidR="00C50E8C" w:rsidRPr="002F0B11" w:rsidRDefault="00C50E8C" w:rsidP="00C50E8C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:rsidR="00C50E8C" w:rsidRPr="002F0B11" w:rsidRDefault="00C50E8C" w:rsidP="00C50E8C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Приложение может включать графики, таблицы, расчеты.</w:t>
      </w:r>
    </w:p>
    <w:p w:rsidR="00C50E8C" w:rsidRPr="002F0B11" w:rsidRDefault="00C50E8C" w:rsidP="00C50E8C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Этапы работы над рефератом.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Работу над рефератом можно условно подразделить на три этапа:</w:t>
      </w:r>
    </w:p>
    <w:p w:rsidR="00C50E8C" w:rsidRPr="002F0B11" w:rsidRDefault="00C50E8C" w:rsidP="00C50E8C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Подготовительный этап, включающий изучение предмета исследования;</w:t>
      </w:r>
    </w:p>
    <w:p w:rsidR="00C50E8C" w:rsidRPr="002F0B11" w:rsidRDefault="00C50E8C" w:rsidP="00C50E8C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Изложение результатов изучения в виде связного текста;</w:t>
      </w:r>
    </w:p>
    <w:p w:rsidR="00C50E8C" w:rsidRPr="002F0B11" w:rsidRDefault="00C50E8C" w:rsidP="00C50E8C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Устное сообщение по теме реферата.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Подготовительный этап работы.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Формулировка темы.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Для того чтобы работа над рефератом была успешной, необходимо, чтобы тема заключала в себе проблему, скрытый вопрос.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Поиск источников.</w:t>
      </w:r>
      <w:r w:rsidRPr="002F0B11">
        <w:rPr>
          <w:rFonts w:ascii="Times New Roman" w:hAnsi="Times New Roman" w:cs="Times New Roman"/>
          <w:color w:val="000000"/>
          <w:sz w:val="24"/>
          <w:szCs w:val="24"/>
        </w:rPr>
        <w:t> Грамотно сформулированная тема зафиксировала предмет изучения; задача студента — найти информацию, относящуюся к данному предмету и разрешить поставленную проблему.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Выполнение этой задачи начинается с поиска источников. На этом этапе необходимо вспомнить, как работать с энциклопедиями и энциклопедическими словарями (обращать особое внимание на список литературы, приведенный в конце тематической статьи); как работать с систематическими и алфавитными каталогами библиотек; как оформлять список литературы (выписывая выходные данные книги и отмечая библиотечный шифр).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источниками.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Создание конспектов для написания реферата.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Подготовительный этап работы завершается созданием конспектов, фиксирующих основные тезисы и аргументы.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Если в конспектах приводятся цитаты, то непременно должно быть дано указание на источник (автор, название, выходные данные, № страницы).По завершении предварительного этапа можно переходить непосредственно к созданию текста реферата.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Создание текста.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Общие требования к тексту.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Текст реферата должен подчиняться определенным требованиям: он должен раскрывать тему, обладать связностью и цельностью. Раскрытие темы предполагает, что в тексте реферата излагается относящийся к теме материал и предлагаются пути решения содержащейся в теме проблемы; связность текста предполагает смысловую соотносительность отдельных компонентов, а цельность - смысловую законченность текста.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С точки зрения связности все тексты делятся на тексты - констатации и тексты - рассуждения.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Тексты-констатации содержат результаты ознакомления с предметом и фиксируют устойчивые и несомненные суждения. В текстах-рассуждениях одни мысли извлекаются из других, некоторые ставятся под сомнение, дается им оценка, выдвигаются различные предположения.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реферата.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Изложение материала в тексте должно подчиняться определенному плану - мыслительной схеме, позволяющей контролировать порядок расположения частей текста. Универсальный план научного текста, помимо формулировки темы, предполагает изложение вводного материала, основного текста и заключения.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Все научные работы - от реферата до докторской диссертации - строятся по этому плану, поэтому важно с самого начала научиться придерживаться данной схемы.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введению.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Введение — начальная часть текста. Оно имеет своей целью сориентировать читателя в дальнейшем изложении.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Во введении аргументируется актуальность исследования, — т.е. выявляется практическое и теоретическое значение данного исследования. Далее констатируется, что сделано в данной области предшественниками; перечисляются положения, которые должны быть обоснованы.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</w:t>
      </w:r>
      <w:r w:rsidRPr="002F0B11">
        <w:rPr>
          <w:rFonts w:ascii="Times New Roman" w:hAnsi="Times New Roman" w:cs="Times New Roman"/>
          <w:color w:val="000000"/>
          <w:sz w:val="24"/>
          <w:szCs w:val="24"/>
        </w:rPr>
        <w:br/>
        <w:t>Объем введения - в среднем около 10% от общего объема реферата.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часть реферата.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Основная часть реферата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существа обсуждаемого вопроса.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 xml:space="preserve">Важно проследить, чтобы основная часть не имела форму монолога. Аргументируя собственную позицию, можно и должно анализировать и оценивать позиции различных </w:t>
      </w:r>
      <w:r w:rsidRPr="002F0B1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исследователей, с чем-то соглашаться, чему-то возражать, кого-то опровергать. Установка на диалог позволит избежать некритического заимствования материала из чужих трудов - компиляции.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Изложение материала основной части подчиняется собственному плану, что отражается в разделении текста на главы, параграфы, пункты. План основной части может быть составлен с использованием различных методов группировки материала: классификации (эмпирические исследования), типологии (теоретические исследования), периодизации (исторические исследования).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Заключение.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Заключение —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объему сообщение также не может обойтись без заключительной части - пусть это будут две-три фразы. Но в них должен подводиться итог проделанной работы.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использованной литературы.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Реферат любого уровня сложности обязательно сопровождается списком используемой литературы. Названия книг в списке располагают по алфавиту с указанием выходных данных использованных книг.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проверке реферата преподавателем оцениваются:</w:t>
      </w:r>
    </w:p>
    <w:p w:rsidR="00C50E8C" w:rsidRPr="002F0B11" w:rsidRDefault="00C50E8C" w:rsidP="00C50E8C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Знания и умения на уровне требований стандарта конкретной дисциплины: знание фактического материала, усвоение общих представлений, понятий, идей.</w:t>
      </w:r>
    </w:p>
    <w:p w:rsidR="00C50E8C" w:rsidRPr="002F0B11" w:rsidRDefault="00C50E8C" w:rsidP="00C50E8C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Характеристика реализации цели и задач исследования (новизна и актуальность поставленных в реферате проблем, правильность формулирования цели, определения задач исследования, правильность выбора методов решения задач и реализации цели; соответствие выводов решаемым задачам, поставленной цели, убедительность выводов).</w:t>
      </w:r>
    </w:p>
    <w:p w:rsidR="00C50E8C" w:rsidRPr="002F0B11" w:rsidRDefault="00C50E8C" w:rsidP="00C50E8C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 к обобщению).</w:t>
      </w:r>
    </w:p>
    <w:p w:rsidR="00C50E8C" w:rsidRPr="002F0B11" w:rsidRDefault="00C50E8C" w:rsidP="00C50E8C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:rsidR="00C50E8C" w:rsidRPr="002F0B11" w:rsidRDefault="00C50E8C" w:rsidP="00C50E8C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Использование литературных источников.</w:t>
      </w:r>
    </w:p>
    <w:p w:rsidR="00C50E8C" w:rsidRPr="002F0B11" w:rsidRDefault="00C50E8C" w:rsidP="00C50E8C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Культура письменного изложения материала.</w:t>
      </w:r>
    </w:p>
    <w:p w:rsidR="00C50E8C" w:rsidRPr="002F0B11" w:rsidRDefault="00C50E8C" w:rsidP="00C50E8C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>Культура оформления материалов работы.</w:t>
      </w:r>
    </w:p>
    <w:p w:rsidR="00C50E8C" w:rsidRPr="002F0B11" w:rsidRDefault="00C50E8C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Объективность оценки предусматривает отражение как положительных, так и отрицательных сторон работы.</w:t>
      </w:r>
    </w:p>
    <w:p w:rsidR="00470F04" w:rsidRPr="002F0B11" w:rsidRDefault="00470F04" w:rsidP="00C50E8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F04" w:rsidRPr="002F0B11" w:rsidRDefault="00470F04" w:rsidP="00470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sz w:val="24"/>
          <w:szCs w:val="24"/>
        </w:rPr>
        <w:t>2. Задания для самостоятельного выполнения</w:t>
      </w:r>
    </w:p>
    <w:p w:rsidR="00470F04" w:rsidRPr="002F0B11" w:rsidRDefault="00470F04" w:rsidP="00470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F04" w:rsidRPr="002F0B11" w:rsidRDefault="00470F04" w:rsidP="00470F04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B11">
        <w:rPr>
          <w:rFonts w:ascii="Times New Roman" w:hAnsi="Times New Roman" w:cs="Times New Roman"/>
          <w:b/>
          <w:sz w:val="24"/>
          <w:szCs w:val="24"/>
        </w:rPr>
        <w:t xml:space="preserve"> 1. Темы групповых или индивидуальных творческих заданий/проектов</w:t>
      </w:r>
      <w:r w:rsidRPr="002F0B11">
        <w:rPr>
          <w:rStyle w:val="af3"/>
          <w:b/>
          <w:color w:val="FFFFFF"/>
          <w:sz w:val="24"/>
          <w:szCs w:val="24"/>
        </w:rPr>
        <w:footnoteReference w:id="1"/>
      </w:r>
    </w:p>
    <w:p w:rsidR="00470F04" w:rsidRPr="002F0B11" w:rsidRDefault="00470F04" w:rsidP="00470F04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F04" w:rsidRPr="002F0B11" w:rsidRDefault="00470F04" w:rsidP="00470F04">
      <w:pPr>
        <w:pStyle w:val="aa"/>
        <w:numPr>
          <w:ilvl w:val="1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Качества хорошего специалиста.</w:t>
      </w:r>
    </w:p>
    <w:p w:rsidR="00470F04" w:rsidRPr="002F0B11" w:rsidRDefault="00470F04" w:rsidP="00470F04">
      <w:pPr>
        <w:pStyle w:val="aa"/>
        <w:numPr>
          <w:ilvl w:val="1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Зарождение метрологии.</w:t>
      </w:r>
    </w:p>
    <w:p w:rsidR="00470F04" w:rsidRPr="002F0B11" w:rsidRDefault="00470F04" w:rsidP="00470F04">
      <w:pPr>
        <w:pStyle w:val="aa"/>
        <w:numPr>
          <w:ilvl w:val="1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Исторические аспекты развития метрологии.</w:t>
      </w:r>
    </w:p>
    <w:p w:rsidR="00470F04" w:rsidRPr="002F0B11" w:rsidRDefault="00470F04" w:rsidP="00470F04">
      <w:pPr>
        <w:pStyle w:val="aa"/>
        <w:numPr>
          <w:ilvl w:val="1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Единицы измерения.</w:t>
      </w:r>
    </w:p>
    <w:p w:rsidR="00470F04" w:rsidRPr="002F0B11" w:rsidRDefault="00470F04" w:rsidP="00470F04">
      <w:pPr>
        <w:pStyle w:val="aa"/>
        <w:numPr>
          <w:ilvl w:val="1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Метрическая и имперская системы измерений</w:t>
      </w:r>
    </w:p>
    <w:p w:rsidR="00470F04" w:rsidRPr="002F0B11" w:rsidRDefault="00470F04" w:rsidP="00470F04">
      <w:pPr>
        <w:pStyle w:val="aa"/>
        <w:numPr>
          <w:ilvl w:val="1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/>
          <w:sz w:val="24"/>
          <w:szCs w:val="24"/>
        </w:rPr>
        <w:t xml:space="preserve">Система </w:t>
      </w:r>
      <w:r w:rsidRPr="002F0B11">
        <w:rPr>
          <w:rFonts w:ascii="Times New Roman" w:hAnsi="Times New Roman"/>
          <w:sz w:val="24"/>
          <w:szCs w:val="24"/>
          <w:lang w:val="en-US"/>
        </w:rPr>
        <w:t>SI</w:t>
      </w:r>
      <w:r w:rsidRPr="002F0B11">
        <w:rPr>
          <w:rFonts w:ascii="Times New Roman" w:hAnsi="Times New Roman"/>
          <w:sz w:val="24"/>
          <w:szCs w:val="24"/>
        </w:rPr>
        <w:t>.</w:t>
      </w:r>
    </w:p>
    <w:p w:rsidR="00470F04" w:rsidRPr="002F0B11" w:rsidRDefault="00470F04" w:rsidP="00470F04">
      <w:pPr>
        <w:pStyle w:val="aa"/>
        <w:numPr>
          <w:ilvl w:val="1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Российская национальная система стандартов.</w:t>
      </w:r>
    </w:p>
    <w:p w:rsidR="00470F04" w:rsidRPr="002F0B11" w:rsidRDefault="00470F04" w:rsidP="00470F04">
      <w:pPr>
        <w:pStyle w:val="aa"/>
        <w:numPr>
          <w:ilvl w:val="1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Международная организация сертификации.</w:t>
      </w:r>
    </w:p>
    <w:p w:rsidR="00316B9C" w:rsidRPr="002F0B11" w:rsidRDefault="00316B9C" w:rsidP="00316B9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B9C" w:rsidRPr="002F0B11" w:rsidRDefault="00316B9C" w:rsidP="00316B9C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B11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316B9C" w:rsidRPr="002F0B11" w:rsidRDefault="00316B9C" w:rsidP="00316B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6B9C" w:rsidRPr="002F0B11" w:rsidRDefault="00316B9C" w:rsidP="00316B9C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B11">
        <w:rPr>
          <w:rFonts w:ascii="Times New Roman" w:hAnsi="Times New Roman" w:cs="Times New Roman"/>
          <w:b/>
          <w:sz w:val="24"/>
          <w:szCs w:val="24"/>
        </w:rPr>
        <w:t>Критерии оценки проекта (доклад + презентация)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062"/>
        <w:gridCol w:w="1843"/>
        <w:gridCol w:w="1833"/>
      </w:tblGrid>
      <w:tr w:rsidR="00316B9C" w:rsidRPr="002F0B11" w:rsidTr="007C648D">
        <w:tc>
          <w:tcPr>
            <w:tcW w:w="6062" w:type="dxa"/>
          </w:tcPr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0B11">
              <w:rPr>
                <w:rFonts w:cs="Times New Roman"/>
                <w:b/>
                <w:sz w:val="24"/>
                <w:szCs w:val="24"/>
              </w:rPr>
              <w:t>Оценка студентов</w:t>
            </w:r>
          </w:p>
        </w:tc>
        <w:tc>
          <w:tcPr>
            <w:tcW w:w="1665" w:type="dxa"/>
          </w:tcPr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0B11">
              <w:rPr>
                <w:rFonts w:cs="Times New Roman"/>
                <w:b/>
                <w:sz w:val="24"/>
                <w:szCs w:val="24"/>
              </w:rPr>
              <w:t>Оценка преподавателя</w:t>
            </w:r>
          </w:p>
        </w:tc>
      </w:tr>
      <w:tr w:rsidR="00316B9C" w:rsidRPr="002F0B11" w:rsidTr="007C648D">
        <w:tc>
          <w:tcPr>
            <w:tcW w:w="6062" w:type="dxa"/>
          </w:tcPr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0B11">
              <w:rPr>
                <w:rFonts w:cs="Times New Roman"/>
                <w:b/>
                <w:sz w:val="24"/>
                <w:szCs w:val="24"/>
              </w:rPr>
              <w:t>Критерии оценки презентации (1-5 баллов)</w:t>
            </w:r>
          </w:p>
          <w:p w:rsidR="00316B9C" w:rsidRPr="002F0B11" w:rsidRDefault="00316B9C" w:rsidP="007C648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F0B11">
              <w:rPr>
                <w:rFonts w:cs="Times New Roman"/>
                <w:sz w:val="24"/>
                <w:szCs w:val="24"/>
              </w:rPr>
              <w:t>Объем презентации от 10 слайдов</w:t>
            </w:r>
          </w:p>
          <w:p w:rsidR="00316B9C" w:rsidRPr="002F0B11" w:rsidRDefault="00316B9C" w:rsidP="007C648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F0B11">
              <w:rPr>
                <w:rFonts w:cs="Times New Roman"/>
                <w:sz w:val="24"/>
                <w:szCs w:val="24"/>
              </w:rPr>
              <w:t>Наличие разнообразного наглядного материала (картинки, фотографии, рисунки, карты, таблицы)</w:t>
            </w:r>
          </w:p>
          <w:p w:rsidR="00316B9C" w:rsidRPr="002F0B11" w:rsidRDefault="00316B9C" w:rsidP="007C648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F0B11">
              <w:rPr>
                <w:rFonts w:cs="Times New Roman"/>
                <w:sz w:val="24"/>
                <w:szCs w:val="24"/>
              </w:rPr>
              <w:t>Техническая грамотность выполнения презентации (формат, объем текста не более 40 слов, шрифт)</w:t>
            </w:r>
          </w:p>
          <w:p w:rsidR="00316B9C" w:rsidRPr="002F0B11" w:rsidRDefault="00316B9C" w:rsidP="007C648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F0B11">
              <w:rPr>
                <w:rFonts w:cs="Times New Roman"/>
                <w:sz w:val="24"/>
                <w:szCs w:val="24"/>
              </w:rPr>
              <w:t>Уместность использования анимации (звуков, эффектов, музыки)</w:t>
            </w:r>
          </w:p>
          <w:p w:rsidR="00316B9C" w:rsidRPr="002F0B11" w:rsidRDefault="00316B9C" w:rsidP="007C648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F0B11">
              <w:rPr>
                <w:rFonts w:cs="Times New Roman"/>
                <w:sz w:val="24"/>
                <w:szCs w:val="24"/>
              </w:rPr>
              <w:t>Эстетичный вид презентации (цвет, величина картинок, шрифт)</w:t>
            </w:r>
          </w:p>
        </w:tc>
        <w:tc>
          <w:tcPr>
            <w:tcW w:w="1843" w:type="dxa"/>
          </w:tcPr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16B9C" w:rsidRPr="002F0B11" w:rsidTr="007C648D">
        <w:tc>
          <w:tcPr>
            <w:tcW w:w="6062" w:type="dxa"/>
          </w:tcPr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0B11">
              <w:rPr>
                <w:rFonts w:cs="Times New Roman"/>
                <w:b/>
                <w:sz w:val="24"/>
                <w:szCs w:val="24"/>
              </w:rPr>
              <w:t>Критерии оценки содержания проекта, доклада (1-5 баллов)</w:t>
            </w:r>
          </w:p>
          <w:p w:rsidR="00316B9C" w:rsidRPr="002F0B11" w:rsidRDefault="00316B9C" w:rsidP="007C648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F0B11">
              <w:rPr>
                <w:rFonts w:cs="Times New Roman"/>
                <w:sz w:val="24"/>
                <w:szCs w:val="24"/>
              </w:rPr>
              <w:t>Соответствие темы и содержания</w:t>
            </w:r>
          </w:p>
          <w:p w:rsidR="00316B9C" w:rsidRPr="002F0B11" w:rsidRDefault="00316B9C" w:rsidP="007C648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F0B11">
              <w:rPr>
                <w:rFonts w:cs="Times New Roman"/>
                <w:sz w:val="24"/>
                <w:szCs w:val="24"/>
              </w:rPr>
              <w:t>Актуальность, новизна</w:t>
            </w:r>
          </w:p>
          <w:p w:rsidR="00316B9C" w:rsidRPr="002F0B11" w:rsidRDefault="00316B9C" w:rsidP="007C648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F0B11">
              <w:rPr>
                <w:rFonts w:cs="Times New Roman"/>
                <w:sz w:val="24"/>
                <w:szCs w:val="24"/>
              </w:rPr>
              <w:t>Информативная насыщенность проекта</w:t>
            </w:r>
          </w:p>
          <w:p w:rsidR="00316B9C" w:rsidRPr="002F0B11" w:rsidRDefault="00316B9C" w:rsidP="007C648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F0B11">
              <w:rPr>
                <w:rFonts w:cs="Times New Roman"/>
                <w:sz w:val="24"/>
                <w:szCs w:val="24"/>
              </w:rPr>
              <w:t>Наличие оригинальных находок, собственных суждений</w:t>
            </w:r>
          </w:p>
          <w:p w:rsidR="00316B9C" w:rsidRPr="002F0B11" w:rsidRDefault="00316B9C" w:rsidP="007C648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F0B11">
              <w:rPr>
                <w:rFonts w:cs="Times New Roman"/>
                <w:sz w:val="24"/>
                <w:szCs w:val="24"/>
              </w:rPr>
              <w:t>Логичное изложение</w:t>
            </w:r>
          </w:p>
        </w:tc>
        <w:tc>
          <w:tcPr>
            <w:tcW w:w="1843" w:type="dxa"/>
          </w:tcPr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16B9C" w:rsidRPr="002F0B11" w:rsidTr="007C648D">
        <w:tc>
          <w:tcPr>
            <w:tcW w:w="6062" w:type="dxa"/>
          </w:tcPr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0B11">
              <w:rPr>
                <w:rFonts w:cs="Times New Roman"/>
                <w:b/>
                <w:sz w:val="24"/>
                <w:szCs w:val="24"/>
              </w:rPr>
              <w:t>Критерии оценки защиты проекта</w:t>
            </w:r>
          </w:p>
          <w:p w:rsidR="00316B9C" w:rsidRPr="002F0B11" w:rsidRDefault="00316B9C" w:rsidP="007C648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F0B11">
              <w:rPr>
                <w:rFonts w:cs="Times New Roman"/>
                <w:sz w:val="24"/>
                <w:szCs w:val="24"/>
              </w:rPr>
              <w:t>Точное следование регламенту</w:t>
            </w:r>
          </w:p>
          <w:p w:rsidR="00316B9C" w:rsidRPr="002F0B11" w:rsidRDefault="00316B9C" w:rsidP="007C648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F0B11">
              <w:rPr>
                <w:rFonts w:cs="Times New Roman"/>
                <w:sz w:val="24"/>
                <w:szCs w:val="24"/>
              </w:rPr>
              <w:t>Языковая правильность речи (грамматика, лексика, фонетика)</w:t>
            </w:r>
          </w:p>
          <w:p w:rsidR="00316B9C" w:rsidRPr="002F0B11" w:rsidRDefault="00316B9C" w:rsidP="007C648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F0B11">
              <w:rPr>
                <w:rFonts w:cs="Times New Roman"/>
                <w:sz w:val="24"/>
                <w:szCs w:val="24"/>
              </w:rPr>
              <w:t>Степень владения материалом (без опоры, с опорой)</w:t>
            </w:r>
          </w:p>
          <w:p w:rsidR="00316B9C" w:rsidRPr="002F0B11" w:rsidRDefault="00316B9C" w:rsidP="007C648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F0B11">
              <w:rPr>
                <w:rFonts w:cs="Times New Roman"/>
                <w:sz w:val="24"/>
                <w:szCs w:val="24"/>
              </w:rPr>
              <w:t>Умение привлечь внимание аудитории</w:t>
            </w:r>
          </w:p>
          <w:p w:rsidR="00316B9C" w:rsidRPr="002F0B11" w:rsidRDefault="00316B9C" w:rsidP="007C648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F0B11">
              <w:rPr>
                <w:rFonts w:cs="Times New Roman"/>
                <w:sz w:val="24"/>
                <w:szCs w:val="24"/>
              </w:rPr>
              <w:t>Самостоятельное управление слайдами презентации</w:t>
            </w:r>
          </w:p>
        </w:tc>
        <w:tc>
          <w:tcPr>
            <w:tcW w:w="1843" w:type="dxa"/>
          </w:tcPr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16B9C" w:rsidRPr="002F0B11" w:rsidTr="007C648D">
        <w:tc>
          <w:tcPr>
            <w:tcW w:w="6062" w:type="dxa"/>
          </w:tcPr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0B11">
              <w:rPr>
                <w:rFonts w:cs="Times New Roman"/>
                <w:b/>
                <w:sz w:val="24"/>
                <w:szCs w:val="24"/>
              </w:rPr>
              <w:t>Итого баллов:</w:t>
            </w:r>
          </w:p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16B9C" w:rsidRPr="002F0B11" w:rsidRDefault="00316B9C" w:rsidP="007C648D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2F0B11">
              <w:rPr>
                <w:rFonts w:cs="Times New Roman"/>
                <w:i/>
                <w:sz w:val="24"/>
                <w:szCs w:val="24"/>
              </w:rPr>
              <w:t>13-15 баллов – «5»</w:t>
            </w:r>
          </w:p>
          <w:p w:rsidR="00316B9C" w:rsidRPr="002F0B11" w:rsidRDefault="00316B9C" w:rsidP="007C648D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2F0B11">
              <w:rPr>
                <w:rFonts w:cs="Times New Roman"/>
                <w:i/>
                <w:sz w:val="24"/>
                <w:szCs w:val="24"/>
              </w:rPr>
              <w:t>10-12 баллов – «4»</w:t>
            </w:r>
          </w:p>
          <w:p w:rsidR="00316B9C" w:rsidRPr="002F0B11" w:rsidRDefault="00316B9C" w:rsidP="007C648D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2F0B11">
              <w:rPr>
                <w:rFonts w:cs="Times New Roman"/>
                <w:i/>
                <w:sz w:val="24"/>
                <w:szCs w:val="24"/>
              </w:rPr>
              <w:t>7-9 баллов – «3»</w:t>
            </w:r>
          </w:p>
        </w:tc>
        <w:tc>
          <w:tcPr>
            <w:tcW w:w="1843" w:type="dxa"/>
          </w:tcPr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16B9C" w:rsidRPr="002F0B11" w:rsidRDefault="00316B9C" w:rsidP="00316B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B9C" w:rsidRPr="002F0B11" w:rsidRDefault="00316B9C" w:rsidP="005B6C32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B11">
        <w:rPr>
          <w:rFonts w:ascii="Times New Roman" w:hAnsi="Times New Roman" w:cs="Times New Roman"/>
          <w:b/>
          <w:sz w:val="24"/>
          <w:szCs w:val="24"/>
        </w:rPr>
        <w:t>Критерии оценивания плаката</w:t>
      </w:r>
    </w:p>
    <w:tbl>
      <w:tblPr>
        <w:tblStyle w:val="af4"/>
        <w:tblpPr w:leftFromText="180" w:rightFromText="180" w:vertAnchor="text" w:horzAnchor="margin" w:tblpY="159"/>
        <w:tblW w:w="10803" w:type="dxa"/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1843"/>
        <w:gridCol w:w="2126"/>
        <w:gridCol w:w="1560"/>
        <w:gridCol w:w="1021"/>
      </w:tblGrid>
      <w:tr w:rsidR="007F7245" w:rsidRPr="002F0B11" w:rsidTr="007F7245">
        <w:trPr>
          <w:trHeight w:val="428"/>
        </w:trPr>
        <w:tc>
          <w:tcPr>
            <w:tcW w:w="1985" w:type="dxa"/>
          </w:tcPr>
          <w:p w:rsidR="007F7245" w:rsidRPr="002F0B11" w:rsidRDefault="007F7245" w:rsidP="007F7245">
            <w:pPr>
              <w:spacing w:after="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2F0B11">
              <w:rPr>
                <w:rFonts w:cs="Times New Roman"/>
                <w:b/>
                <w:sz w:val="24"/>
                <w:szCs w:val="24"/>
              </w:rPr>
              <w:t>Оценка</w:t>
            </w:r>
          </w:p>
          <w:p w:rsidR="007F7245" w:rsidRPr="002F0B11" w:rsidRDefault="007F7245" w:rsidP="007F7245">
            <w:pPr>
              <w:spacing w:after="0" w:line="240" w:lineRule="auto"/>
              <w:ind w:firstLine="3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F7245" w:rsidRPr="002F0B11" w:rsidRDefault="007F7245" w:rsidP="007F724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0B11">
              <w:rPr>
                <w:rFonts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1843" w:type="dxa"/>
            <w:vMerge w:val="restart"/>
            <w:vAlign w:val="center"/>
          </w:tcPr>
          <w:p w:rsidR="007F7245" w:rsidRPr="002F0B11" w:rsidRDefault="007F7245" w:rsidP="007F724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0B11">
              <w:rPr>
                <w:rFonts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2126" w:type="dxa"/>
            <w:vMerge w:val="restart"/>
            <w:vAlign w:val="center"/>
          </w:tcPr>
          <w:p w:rsidR="007F7245" w:rsidRPr="002F0B11" w:rsidRDefault="007F7245" w:rsidP="007F724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0B11">
              <w:rPr>
                <w:rFonts w:cs="Times New Roman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1560" w:type="dxa"/>
            <w:vMerge w:val="restart"/>
          </w:tcPr>
          <w:p w:rsidR="007F7245" w:rsidRPr="002F0B11" w:rsidRDefault="007F7245" w:rsidP="007F724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0B11">
              <w:rPr>
                <w:rFonts w:cs="Times New Roman"/>
                <w:b/>
                <w:sz w:val="24"/>
                <w:szCs w:val="24"/>
              </w:rPr>
              <w:t>Оценка студентов</w:t>
            </w:r>
          </w:p>
        </w:tc>
        <w:tc>
          <w:tcPr>
            <w:tcW w:w="1021" w:type="dxa"/>
            <w:vMerge w:val="restart"/>
          </w:tcPr>
          <w:p w:rsidR="007F7245" w:rsidRPr="002F0B11" w:rsidRDefault="007F7245" w:rsidP="007F7245">
            <w:pPr>
              <w:tabs>
                <w:tab w:val="left" w:pos="1309"/>
              </w:tabs>
              <w:spacing w:after="0" w:line="240" w:lineRule="auto"/>
              <w:ind w:right="34" w:hanging="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0B11">
              <w:rPr>
                <w:rFonts w:cs="Times New Roman"/>
                <w:b/>
                <w:sz w:val="24"/>
                <w:szCs w:val="24"/>
              </w:rPr>
              <w:t>Оценка преподавателя</w:t>
            </w:r>
          </w:p>
        </w:tc>
      </w:tr>
      <w:tr w:rsidR="007F7245" w:rsidRPr="002F0B11" w:rsidTr="007F7245">
        <w:trPr>
          <w:trHeight w:val="465"/>
        </w:trPr>
        <w:tc>
          <w:tcPr>
            <w:tcW w:w="1985" w:type="dxa"/>
          </w:tcPr>
          <w:p w:rsidR="007F7245" w:rsidRPr="002F0B11" w:rsidRDefault="007F7245" w:rsidP="007F7245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2F0B11">
              <w:rPr>
                <w:rFonts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vMerge/>
            <w:vAlign w:val="center"/>
          </w:tcPr>
          <w:p w:rsidR="007F7245" w:rsidRPr="002F0B11" w:rsidRDefault="007F7245" w:rsidP="007F72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F7245" w:rsidRPr="002F0B11" w:rsidRDefault="007F7245" w:rsidP="007F72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F7245" w:rsidRPr="002F0B11" w:rsidRDefault="007F7245" w:rsidP="007F72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F7245" w:rsidRPr="002F0B11" w:rsidRDefault="007F7245" w:rsidP="007F72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F7245" w:rsidRPr="002F0B11" w:rsidRDefault="007F7245" w:rsidP="007F72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F7245" w:rsidRPr="002F0B11" w:rsidTr="007F7245">
        <w:trPr>
          <w:trHeight w:val="1204"/>
        </w:trPr>
        <w:tc>
          <w:tcPr>
            <w:tcW w:w="1985" w:type="dxa"/>
            <w:vAlign w:val="center"/>
          </w:tcPr>
          <w:p w:rsidR="007F7245" w:rsidRPr="002F0B11" w:rsidRDefault="007F7245" w:rsidP="007F7245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2F0B11">
              <w:rPr>
                <w:rFonts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vAlign w:val="center"/>
          </w:tcPr>
          <w:p w:rsidR="007F7245" w:rsidRPr="002F0B11" w:rsidRDefault="007F7245" w:rsidP="007F724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0B11">
              <w:rPr>
                <w:rFonts w:cs="Times New Roman"/>
                <w:sz w:val="24"/>
                <w:szCs w:val="24"/>
              </w:rPr>
              <w:t>Плакат имеет цель и формирует важное и интересное о теме</w:t>
            </w:r>
          </w:p>
        </w:tc>
        <w:tc>
          <w:tcPr>
            <w:tcW w:w="1843" w:type="dxa"/>
            <w:vAlign w:val="center"/>
          </w:tcPr>
          <w:p w:rsidR="007F7245" w:rsidRPr="002F0B11" w:rsidRDefault="007F7245" w:rsidP="007F724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0B11">
              <w:rPr>
                <w:rFonts w:cs="Times New Roman"/>
                <w:sz w:val="24"/>
                <w:szCs w:val="24"/>
              </w:rPr>
              <w:t>Тема и цель плаката имеют смысл</w:t>
            </w:r>
          </w:p>
        </w:tc>
        <w:tc>
          <w:tcPr>
            <w:tcW w:w="2126" w:type="dxa"/>
            <w:vAlign w:val="center"/>
          </w:tcPr>
          <w:p w:rsidR="007F7245" w:rsidRPr="002F0B11" w:rsidRDefault="007F7245" w:rsidP="007F724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0B11">
              <w:rPr>
                <w:rFonts w:cs="Times New Roman"/>
                <w:sz w:val="24"/>
                <w:szCs w:val="24"/>
              </w:rPr>
              <w:t>Тема плохо передана, цель расплывчата и непонятна</w:t>
            </w:r>
          </w:p>
        </w:tc>
        <w:tc>
          <w:tcPr>
            <w:tcW w:w="1560" w:type="dxa"/>
          </w:tcPr>
          <w:p w:rsidR="007F7245" w:rsidRPr="002F0B11" w:rsidRDefault="007F7245" w:rsidP="007F724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F7245" w:rsidRPr="002F0B11" w:rsidRDefault="007F7245" w:rsidP="007F724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F7245" w:rsidRPr="002F0B11" w:rsidTr="007F7245">
        <w:trPr>
          <w:trHeight w:val="1380"/>
        </w:trPr>
        <w:tc>
          <w:tcPr>
            <w:tcW w:w="1985" w:type="dxa"/>
            <w:vAlign w:val="center"/>
          </w:tcPr>
          <w:p w:rsidR="007F7245" w:rsidRPr="002F0B11" w:rsidRDefault="007F7245" w:rsidP="007F7245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2F0B11">
              <w:rPr>
                <w:rFonts w:cs="Times New Roman"/>
                <w:b/>
                <w:sz w:val="24"/>
                <w:szCs w:val="24"/>
              </w:rPr>
              <w:t>Дизайн (оформление)</w:t>
            </w:r>
          </w:p>
        </w:tc>
        <w:tc>
          <w:tcPr>
            <w:tcW w:w="2268" w:type="dxa"/>
            <w:vAlign w:val="center"/>
          </w:tcPr>
          <w:p w:rsidR="007F7245" w:rsidRPr="002F0B11" w:rsidRDefault="007F7245" w:rsidP="007F724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0B11">
              <w:rPr>
                <w:rFonts w:cs="Times New Roman"/>
                <w:sz w:val="24"/>
                <w:szCs w:val="24"/>
              </w:rPr>
              <w:t>Рисунки имеют отношение к содержанию плаката и добавляют свой вклад в общий смысл плаката</w:t>
            </w:r>
          </w:p>
        </w:tc>
        <w:tc>
          <w:tcPr>
            <w:tcW w:w="1843" w:type="dxa"/>
            <w:vAlign w:val="center"/>
          </w:tcPr>
          <w:p w:rsidR="007F7245" w:rsidRPr="002F0B11" w:rsidRDefault="007F7245" w:rsidP="007F724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0B11">
              <w:rPr>
                <w:rFonts w:cs="Times New Roman"/>
                <w:sz w:val="24"/>
                <w:szCs w:val="24"/>
              </w:rPr>
              <w:t>Эффективно использованы цвета, линии, формы, чтобы сделать плакат интересным и привлекательным. Образы соответствуют теме плаката</w:t>
            </w:r>
          </w:p>
        </w:tc>
        <w:tc>
          <w:tcPr>
            <w:tcW w:w="2126" w:type="dxa"/>
            <w:vAlign w:val="center"/>
          </w:tcPr>
          <w:p w:rsidR="007F7245" w:rsidRPr="002F0B11" w:rsidRDefault="007F7245" w:rsidP="007F724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0B11">
              <w:rPr>
                <w:rFonts w:cs="Times New Roman"/>
                <w:sz w:val="24"/>
                <w:szCs w:val="24"/>
              </w:rPr>
              <w:t>Некоторые изображения не имеют отношения к содержанию плаката. Плакат не привлекает внимания зрителя</w:t>
            </w:r>
          </w:p>
        </w:tc>
        <w:tc>
          <w:tcPr>
            <w:tcW w:w="1560" w:type="dxa"/>
          </w:tcPr>
          <w:p w:rsidR="007F7245" w:rsidRPr="002F0B11" w:rsidRDefault="007F7245" w:rsidP="007F724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F7245" w:rsidRPr="002F0B11" w:rsidRDefault="007F7245" w:rsidP="007F724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F7245" w:rsidRPr="002F0B11" w:rsidTr="007F7245">
        <w:trPr>
          <w:trHeight w:val="1380"/>
        </w:trPr>
        <w:tc>
          <w:tcPr>
            <w:tcW w:w="1985" w:type="dxa"/>
            <w:vAlign w:val="center"/>
          </w:tcPr>
          <w:p w:rsidR="007F7245" w:rsidRPr="002F0B11" w:rsidRDefault="007F7245" w:rsidP="007F7245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2F0B11">
              <w:rPr>
                <w:rFonts w:cs="Times New Roman"/>
                <w:b/>
                <w:sz w:val="24"/>
                <w:szCs w:val="24"/>
              </w:rPr>
              <w:t>Правописание</w:t>
            </w:r>
          </w:p>
        </w:tc>
        <w:tc>
          <w:tcPr>
            <w:tcW w:w="2268" w:type="dxa"/>
            <w:vAlign w:val="center"/>
          </w:tcPr>
          <w:p w:rsidR="007F7245" w:rsidRPr="002F0B11" w:rsidRDefault="007F7245" w:rsidP="007F724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0B11">
              <w:rPr>
                <w:rFonts w:cs="Times New Roman"/>
                <w:sz w:val="24"/>
                <w:szCs w:val="24"/>
              </w:rPr>
              <w:t>В плакате нет ошибок в правописании</w:t>
            </w:r>
          </w:p>
        </w:tc>
        <w:tc>
          <w:tcPr>
            <w:tcW w:w="1843" w:type="dxa"/>
            <w:vAlign w:val="center"/>
          </w:tcPr>
          <w:p w:rsidR="007F7245" w:rsidRPr="002F0B11" w:rsidRDefault="007F7245" w:rsidP="007F724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0B11">
              <w:rPr>
                <w:rFonts w:cs="Times New Roman"/>
                <w:sz w:val="24"/>
                <w:szCs w:val="24"/>
              </w:rPr>
              <w:t>В плакате есть несколько письменных ошибок, которые не отвлекают читателя от смысла плаката</w:t>
            </w:r>
          </w:p>
        </w:tc>
        <w:tc>
          <w:tcPr>
            <w:tcW w:w="2126" w:type="dxa"/>
            <w:vAlign w:val="center"/>
          </w:tcPr>
          <w:p w:rsidR="007F7245" w:rsidRPr="002F0B11" w:rsidRDefault="007F7245" w:rsidP="007F724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0B11">
              <w:rPr>
                <w:rFonts w:cs="Times New Roman"/>
                <w:sz w:val="24"/>
                <w:szCs w:val="24"/>
              </w:rPr>
              <w:t>В плакате есть несколько письменных ошибок, которые отвлекают внимание от смысла плаката</w:t>
            </w:r>
          </w:p>
        </w:tc>
        <w:tc>
          <w:tcPr>
            <w:tcW w:w="1560" w:type="dxa"/>
          </w:tcPr>
          <w:p w:rsidR="007F7245" w:rsidRPr="002F0B11" w:rsidRDefault="007F7245" w:rsidP="007F724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F7245" w:rsidRPr="002F0B11" w:rsidRDefault="007F7245" w:rsidP="007F724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316B9C" w:rsidRPr="002F0B11" w:rsidRDefault="00316B9C" w:rsidP="007F7245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B9C" w:rsidRPr="002F0B11" w:rsidRDefault="00316B9C" w:rsidP="005B6C32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B9C" w:rsidRPr="002F0B11" w:rsidRDefault="00316B9C" w:rsidP="005B6C32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B11">
        <w:rPr>
          <w:rFonts w:ascii="Times New Roman" w:hAnsi="Times New Roman" w:cs="Times New Roman"/>
          <w:b/>
          <w:sz w:val="24"/>
          <w:szCs w:val="24"/>
        </w:rPr>
        <w:t>Критерии оценки буклета</w:t>
      </w:r>
    </w:p>
    <w:p w:rsidR="00316B9C" w:rsidRPr="002F0B11" w:rsidRDefault="00316B9C" w:rsidP="005B6C32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647" w:type="dxa"/>
        <w:tblLook w:val="04A0" w:firstRow="1" w:lastRow="0" w:firstColumn="1" w:lastColumn="0" w:noHBand="0" w:noVBand="1"/>
      </w:tblPr>
      <w:tblGrid>
        <w:gridCol w:w="1548"/>
        <w:gridCol w:w="1934"/>
        <w:gridCol w:w="1649"/>
        <w:gridCol w:w="2388"/>
        <w:gridCol w:w="1295"/>
        <w:gridCol w:w="1833"/>
      </w:tblGrid>
      <w:tr w:rsidR="00316B9C" w:rsidRPr="002F0B11" w:rsidTr="007F7245">
        <w:tc>
          <w:tcPr>
            <w:tcW w:w="1548" w:type="dxa"/>
          </w:tcPr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0B11">
              <w:rPr>
                <w:rFonts w:cs="Times New Roman"/>
                <w:b/>
                <w:sz w:val="24"/>
                <w:szCs w:val="24"/>
              </w:rPr>
              <w:t>Отлично</w:t>
            </w:r>
          </w:p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0B11">
              <w:rPr>
                <w:rFonts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649" w:type="dxa"/>
          </w:tcPr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0B11">
              <w:rPr>
                <w:rFonts w:cs="Times New Roman"/>
                <w:b/>
                <w:sz w:val="24"/>
                <w:szCs w:val="24"/>
              </w:rPr>
              <w:t>Хорошо</w:t>
            </w:r>
          </w:p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0B11">
              <w:rPr>
                <w:rFonts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388" w:type="dxa"/>
          </w:tcPr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0B11">
              <w:rPr>
                <w:rFonts w:cs="Times New Roman"/>
                <w:b/>
                <w:sz w:val="24"/>
                <w:szCs w:val="24"/>
              </w:rPr>
              <w:t>Удовлетворительно</w:t>
            </w:r>
          </w:p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0B11">
              <w:rPr>
                <w:rFonts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95" w:type="dxa"/>
          </w:tcPr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0B11">
              <w:rPr>
                <w:rFonts w:cs="Times New Roman"/>
                <w:b/>
                <w:sz w:val="24"/>
                <w:szCs w:val="24"/>
              </w:rPr>
              <w:t>Оценка студентов</w:t>
            </w:r>
          </w:p>
        </w:tc>
        <w:tc>
          <w:tcPr>
            <w:tcW w:w="1833" w:type="dxa"/>
          </w:tcPr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0B11">
              <w:rPr>
                <w:rFonts w:cs="Times New Roman"/>
                <w:b/>
                <w:sz w:val="24"/>
                <w:szCs w:val="24"/>
              </w:rPr>
              <w:t>Оценка преподавателя</w:t>
            </w:r>
          </w:p>
        </w:tc>
      </w:tr>
      <w:tr w:rsidR="00316B9C" w:rsidRPr="002F0B11" w:rsidTr="007F7245">
        <w:tc>
          <w:tcPr>
            <w:tcW w:w="1548" w:type="dxa"/>
          </w:tcPr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0B11">
              <w:rPr>
                <w:rFonts w:cs="Times New Roman"/>
                <w:b/>
                <w:sz w:val="24"/>
                <w:szCs w:val="24"/>
              </w:rPr>
              <w:t>Дизайн</w:t>
            </w:r>
          </w:p>
        </w:tc>
        <w:tc>
          <w:tcPr>
            <w:tcW w:w="1934" w:type="dxa"/>
          </w:tcPr>
          <w:p w:rsidR="00316B9C" w:rsidRPr="002F0B11" w:rsidRDefault="00316B9C" w:rsidP="007C648D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F0B11">
              <w:rPr>
                <w:rFonts w:cs="Times New Roman"/>
                <w:sz w:val="24"/>
                <w:szCs w:val="24"/>
              </w:rPr>
              <w:t>Яркость, цвет, присутствуют картинки, графики, таблицы, фотографии</w:t>
            </w:r>
          </w:p>
        </w:tc>
        <w:tc>
          <w:tcPr>
            <w:tcW w:w="1649" w:type="dxa"/>
          </w:tcPr>
          <w:p w:rsidR="00316B9C" w:rsidRPr="002F0B11" w:rsidRDefault="00316B9C" w:rsidP="007C648D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F0B11">
              <w:rPr>
                <w:rFonts w:cs="Times New Roman"/>
                <w:sz w:val="24"/>
                <w:szCs w:val="24"/>
              </w:rPr>
              <w:t>Добавлен фон, используются разные виды шрифта.</w:t>
            </w:r>
          </w:p>
        </w:tc>
        <w:tc>
          <w:tcPr>
            <w:tcW w:w="2388" w:type="dxa"/>
          </w:tcPr>
          <w:p w:rsidR="00316B9C" w:rsidRPr="002F0B11" w:rsidRDefault="00316B9C" w:rsidP="007C648D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F0B11">
              <w:rPr>
                <w:rFonts w:cs="Times New Roman"/>
                <w:sz w:val="24"/>
                <w:szCs w:val="24"/>
              </w:rPr>
              <w:t>Оформление в черно-белом варианте.</w:t>
            </w:r>
          </w:p>
        </w:tc>
        <w:tc>
          <w:tcPr>
            <w:tcW w:w="1295" w:type="dxa"/>
          </w:tcPr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16B9C" w:rsidRPr="002F0B11" w:rsidTr="007F7245">
        <w:tc>
          <w:tcPr>
            <w:tcW w:w="1548" w:type="dxa"/>
          </w:tcPr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0B11">
              <w:rPr>
                <w:rFonts w:cs="Times New Roman"/>
                <w:b/>
                <w:sz w:val="24"/>
                <w:szCs w:val="24"/>
              </w:rPr>
              <w:t>Название буклета</w:t>
            </w:r>
          </w:p>
        </w:tc>
        <w:tc>
          <w:tcPr>
            <w:tcW w:w="1934" w:type="dxa"/>
          </w:tcPr>
          <w:p w:rsidR="00316B9C" w:rsidRPr="002F0B11" w:rsidRDefault="00316B9C" w:rsidP="007C648D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F0B11">
              <w:rPr>
                <w:rFonts w:cs="Times New Roman"/>
                <w:sz w:val="24"/>
                <w:szCs w:val="24"/>
              </w:rPr>
              <w:t>Оригинальное, соответствует теме буклета</w:t>
            </w:r>
          </w:p>
        </w:tc>
        <w:tc>
          <w:tcPr>
            <w:tcW w:w="1649" w:type="dxa"/>
          </w:tcPr>
          <w:p w:rsidR="00316B9C" w:rsidRPr="002F0B11" w:rsidRDefault="00316B9C" w:rsidP="007C648D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F0B11">
              <w:rPr>
                <w:rFonts w:cs="Times New Roman"/>
                <w:sz w:val="24"/>
                <w:szCs w:val="24"/>
              </w:rPr>
              <w:t>Стандартное, соответствует теме буклета.</w:t>
            </w:r>
          </w:p>
        </w:tc>
        <w:tc>
          <w:tcPr>
            <w:tcW w:w="2388" w:type="dxa"/>
          </w:tcPr>
          <w:p w:rsidR="00316B9C" w:rsidRPr="002F0B11" w:rsidRDefault="00316B9C" w:rsidP="007C648D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F0B11">
              <w:rPr>
                <w:rFonts w:cs="Times New Roman"/>
                <w:sz w:val="24"/>
                <w:szCs w:val="24"/>
              </w:rPr>
              <w:t>Оригинальное, но не соответствует теме буклета; или название отсутствует</w:t>
            </w:r>
          </w:p>
        </w:tc>
        <w:tc>
          <w:tcPr>
            <w:tcW w:w="1295" w:type="dxa"/>
          </w:tcPr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16B9C" w:rsidRPr="002F0B11" w:rsidTr="007F7245">
        <w:tc>
          <w:tcPr>
            <w:tcW w:w="1548" w:type="dxa"/>
          </w:tcPr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0B11">
              <w:rPr>
                <w:rFonts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34" w:type="dxa"/>
          </w:tcPr>
          <w:p w:rsidR="00316B9C" w:rsidRPr="002F0B11" w:rsidRDefault="00316B9C" w:rsidP="007C648D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F0B11">
              <w:rPr>
                <w:rFonts w:cs="Times New Roman"/>
                <w:sz w:val="24"/>
                <w:szCs w:val="24"/>
              </w:rPr>
              <w:t xml:space="preserve">Информация очень интересная и редкая,  взятая в дополнительных источниках. Количество информации </w:t>
            </w:r>
            <w:r w:rsidRPr="002F0B11">
              <w:rPr>
                <w:rFonts w:cs="Times New Roman"/>
                <w:sz w:val="24"/>
                <w:szCs w:val="24"/>
              </w:rPr>
              <w:lastRenderedPageBreak/>
              <w:t>небольшое, взято самое важное.</w:t>
            </w:r>
          </w:p>
        </w:tc>
        <w:tc>
          <w:tcPr>
            <w:tcW w:w="1649" w:type="dxa"/>
          </w:tcPr>
          <w:p w:rsidR="00316B9C" w:rsidRPr="002F0B11" w:rsidRDefault="00316B9C" w:rsidP="007C648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F0B11">
              <w:rPr>
                <w:rFonts w:cs="Times New Roman"/>
                <w:sz w:val="24"/>
                <w:szCs w:val="24"/>
              </w:rPr>
              <w:lastRenderedPageBreak/>
              <w:t>Информация интересная, но в очень большом количестве. Много лишнего .</w:t>
            </w:r>
          </w:p>
          <w:p w:rsidR="00316B9C" w:rsidRPr="002F0B11" w:rsidRDefault="00316B9C" w:rsidP="007C648D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</w:tcPr>
          <w:p w:rsidR="00316B9C" w:rsidRPr="002F0B11" w:rsidRDefault="00316B9C" w:rsidP="007C648D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F0B11">
              <w:rPr>
                <w:rFonts w:cs="Times New Roman"/>
                <w:sz w:val="24"/>
                <w:szCs w:val="24"/>
              </w:rPr>
              <w:t>Информация сухая, неинтересная.</w:t>
            </w:r>
          </w:p>
        </w:tc>
        <w:tc>
          <w:tcPr>
            <w:tcW w:w="1295" w:type="dxa"/>
          </w:tcPr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16B9C" w:rsidRPr="002F0B11" w:rsidTr="007F7245">
        <w:tc>
          <w:tcPr>
            <w:tcW w:w="1548" w:type="dxa"/>
          </w:tcPr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0B11">
              <w:rPr>
                <w:rFonts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934" w:type="dxa"/>
          </w:tcPr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</w:tcPr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316B9C" w:rsidRPr="002F0B11" w:rsidRDefault="00316B9C" w:rsidP="007C648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16B9C" w:rsidRPr="002F0B11" w:rsidRDefault="00316B9C" w:rsidP="00316B9C">
      <w:pPr>
        <w:pStyle w:val="aa"/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316B9C" w:rsidRPr="002F0B11" w:rsidRDefault="00316B9C" w:rsidP="00316B9C">
      <w:pPr>
        <w:pStyle w:val="aa"/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316B9C" w:rsidRPr="002F0B11" w:rsidRDefault="00316B9C" w:rsidP="00316B9C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2F0B11">
        <w:rPr>
          <w:rFonts w:ascii="Times New Roman" w:hAnsi="Times New Roman" w:cs="Times New Roman"/>
          <w:b/>
          <w:bCs/>
          <w:sz w:val="24"/>
          <w:szCs w:val="24"/>
        </w:rPr>
        <w:t xml:space="preserve">Темы эссе </w:t>
      </w:r>
    </w:p>
    <w:p w:rsidR="00316B9C" w:rsidRPr="002F0B11" w:rsidRDefault="00316B9C" w:rsidP="00316B9C">
      <w:pPr>
        <w:pStyle w:val="11"/>
        <w:tabs>
          <w:tab w:val="left" w:pos="500"/>
        </w:tabs>
        <w:ind w:right="-30" w:firstLine="0"/>
        <w:rPr>
          <w:sz w:val="24"/>
          <w:szCs w:val="24"/>
        </w:rPr>
      </w:pPr>
    </w:p>
    <w:p w:rsidR="00316B9C" w:rsidRPr="002F0B11" w:rsidRDefault="00316B9C" w:rsidP="00316B9C">
      <w:pPr>
        <w:pStyle w:val="aa"/>
        <w:numPr>
          <w:ilvl w:val="1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В мире профессий.</w:t>
      </w:r>
    </w:p>
    <w:p w:rsidR="00316B9C" w:rsidRPr="002F0B11" w:rsidRDefault="00316B9C" w:rsidP="00316B9C">
      <w:pPr>
        <w:pStyle w:val="aa"/>
        <w:numPr>
          <w:ilvl w:val="1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Я и моя специальность.</w:t>
      </w:r>
    </w:p>
    <w:p w:rsidR="00316B9C" w:rsidRPr="002F0B11" w:rsidRDefault="00316B9C" w:rsidP="00316B9C">
      <w:pPr>
        <w:pStyle w:val="aa"/>
        <w:numPr>
          <w:ilvl w:val="1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Портрет современного специалиста.</w:t>
      </w:r>
    </w:p>
    <w:p w:rsidR="00316B9C" w:rsidRPr="002F0B11" w:rsidRDefault="00316B9C" w:rsidP="00316B9C">
      <w:pPr>
        <w:pStyle w:val="aa"/>
        <w:numPr>
          <w:ilvl w:val="1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Что такое метрология.</w:t>
      </w:r>
    </w:p>
    <w:p w:rsidR="00316B9C" w:rsidRPr="002F0B11" w:rsidRDefault="00316B9C" w:rsidP="00316B9C">
      <w:pPr>
        <w:pStyle w:val="aa"/>
        <w:numPr>
          <w:ilvl w:val="1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Зарождение метрологии.</w:t>
      </w:r>
    </w:p>
    <w:p w:rsidR="00316B9C" w:rsidRPr="002F0B11" w:rsidRDefault="00316B9C" w:rsidP="00316B9C">
      <w:pPr>
        <w:pStyle w:val="aa"/>
        <w:numPr>
          <w:ilvl w:val="1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Имена в истории метрологии.</w:t>
      </w:r>
    </w:p>
    <w:p w:rsidR="00316B9C" w:rsidRPr="002F0B11" w:rsidRDefault="00316B9C" w:rsidP="00316B9C">
      <w:pPr>
        <w:pStyle w:val="aa"/>
        <w:numPr>
          <w:ilvl w:val="1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Системы измерений мер и весов.</w:t>
      </w:r>
    </w:p>
    <w:p w:rsidR="00316B9C" w:rsidRPr="002F0B11" w:rsidRDefault="00316B9C" w:rsidP="00316B9C">
      <w:pPr>
        <w:pStyle w:val="aa"/>
        <w:numPr>
          <w:ilvl w:val="1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Международные стандарты.</w:t>
      </w:r>
    </w:p>
    <w:p w:rsidR="00316B9C" w:rsidRPr="002F0B11" w:rsidRDefault="00316B9C" w:rsidP="00316B9C">
      <w:pPr>
        <w:pStyle w:val="aa"/>
        <w:numPr>
          <w:ilvl w:val="1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Система измерений в России.</w:t>
      </w:r>
    </w:p>
    <w:p w:rsidR="00316B9C" w:rsidRPr="002F0B11" w:rsidRDefault="00316B9C" w:rsidP="00316B9C">
      <w:pPr>
        <w:pStyle w:val="aa"/>
        <w:numPr>
          <w:ilvl w:val="1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Измерительные приборы.</w:t>
      </w:r>
    </w:p>
    <w:p w:rsidR="00316B9C" w:rsidRPr="002F0B11" w:rsidRDefault="00316B9C" w:rsidP="00316B9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16B9C" w:rsidRPr="002F0B11" w:rsidRDefault="00316B9C" w:rsidP="00316B9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F0B11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6B9C" w:rsidRPr="002F0B11" w:rsidRDefault="00316B9C" w:rsidP="00316B9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- Оценка «отлично» ставится,  если  отсутствуют грамматические ошибки, прозрачность и логика изложения мыслей, умелое использование грамматических явлений, владение лексическим материалом, использование разнообразных речевых средств, соблюдение правил письменного этикета, оформление работы, применение фантазии.</w:t>
      </w:r>
    </w:p>
    <w:p w:rsidR="00316B9C" w:rsidRPr="002F0B11" w:rsidRDefault="00316B9C" w:rsidP="00316B9C">
      <w:pPr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 xml:space="preserve">- Оценка «хорошо» ставится, если 2-3 грамматические ошибки, незначительное нарушение правил письменного речевого этикета в виде неверного расположения обращения к адресату, даты или формул приветствия, прощания, не влияющих на логику изложения и понимания написанного </w:t>
      </w:r>
    </w:p>
    <w:p w:rsidR="00316B9C" w:rsidRPr="002F0B11" w:rsidRDefault="00316B9C" w:rsidP="00316B9C">
      <w:pPr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 xml:space="preserve">- Оценка «удовлетворительно» ставится, если 4-5 грамматические ошибки, слабо используется изученная лексика, слишком кратко излагается содержание текста, практически отсутствует собственная точка зрения на суть проблемы. </w:t>
      </w:r>
    </w:p>
    <w:p w:rsidR="00316B9C" w:rsidRPr="002F0B11" w:rsidRDefault="00316B9C" w:rsidP="00316B9C">
      <w:pPr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- Оценка «неудовлетворительно» ставится, если  более 5 грамматических ошибок, неумение использовать разные виды предложений, примитивность изложения мыслей, узкий диапазон лексики, слишком краткое изложение текста.</w:t>
      </w:r>
    </w:p>
    <w:p w:rsidR="00316B9C" w:rsidRPr="002F0B11" w:rsidRDefault="00316B9C" w:rsidP="00316B9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16B9C" w:rsidRPr="002F0B11" w:rsidRDefault="00316B9C" w:rsidP="00316B9C">
      <w:pPr>
        <w:pStyle w:val="aa"/>
        <w:numPr>
          <w:ilvl w:val="0"/>
          <w:numId w:val="23"/>
        </w:numPr>
        <w:tabs>
          <w:tab w:val="left" w:pos="22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B11">
        <w:rPr>
          <w:rFonts w:ascii="Times New Roman" w:hAnsi="Times New Roman" w:cs="Times New Roman"/>
          <w:b/>
          <w:sz w:val="24"/>
          <w:szCs w:val="24"/>
        </w:rPr>
        <w:t>Темы докладов, сообщений</w:t>
      </w:r>
    </w:p>
    <w:p w:rsidR="00316B9C" w:rsidRPr="002F0B11" w:rsidRDefault="00316B9C" w:rsidP="00316B9C">
      <w:pPr>
        <w:pStyle w:val="11"/>
        <w:numPr>
          <w:ilvl w:val="1"/>
          <w:numId w:val="22"/>
        </w:numPr>
        <w:tabs>
          <w:tab w:val="left" w:pos="500"/>
        </w:tabs>
        <w:ind w:right="-30"/>
        <w:rPr>
          <w:sz w:val="24"/>
          <w:szCs w:val="24"/>
        </w:rPr>
      </w:pPr>
      <w:r w:rsidRPr="002F0B11">
        <w:rPr>
          <w:sz w:val="24"/>
          <w:szCs w:val="24"/>
        </w:rPr>
        <w:t>История развития метрологии.</w:t>
      </w:r>
    </w:p>
    <w:p w:rsidR="00316B9C" w:rsidRPr="002F0B11" w:rsidRDefault="00316B9C" w:rsidP="00316B9C">
      <w:pPr>
        <w:pStyle w:val="11"/>
        <w:numPr>
          <w:ilvl w:val="1"/>
          <w:numId w:val="22"/>
        </w:numPr>
        <w:tabs>
          <w:tab w:val="left" w:pos="500"/>
        </w:tabs>
        <w:ind w:right="-30"/>
        <w:rPr>
          <w:sz w:val="24"/>
          <w:szCs w:val="24"/>
        </w:rPr>
      </w:pPr>
      <w:r w:rsidRPr="002F0B11">
        <w:rPr>
          <w:sz w:val="24"/>
          <w:szCs w:val="24"/>
        </w:rPr>
        <w:t>Имена в области метрологии.</w:t>
      </w:r>
    </w:p>
    <w:p w:rsidR="00316B9C" w:rsidRPr="002F0B11" w:rsidRDefault="00316B9C" w:rsidP="00316B9C">
      <w:pPr>
        <w:pStyle w:val="11"/>
        <w:numPr>
          <w:ilvl w:val="1"/>
          <w:numId w:val="22"/>
        </w:numPr>
        <w:tabs>
          <w:tab w:val="left" w:pos="500"/>
        </w:tabs>
        <w:ind w:right="-30"/>
        <w:rPr>
          <w:sz w:val="24"/>
          <w:szCs w:val="24"/>
        </w:rPr>
      </w:pPr>
      <w:r w:rsidRPr="002F0B11">
        <w:rPr>
          <w:sz w:val="24"/>
          <w:szCs w:val="24"/>
        </w:rPr>
        <w:t>Российская национальная система измерений.</w:t>
      </w:r>
    </w:p>
    <w:p w:rsidR="00316B9C" w:rsidRPr="002F0B11" w:rsidRDefault="00316B9C" w:rsidP="00316B9C">
      <w:pPr>
        <w:pStyle w:val="11"/>
        <w:numPr>
          <w:ilvl w:val="1"/>
          <w:numId w:val="22"/>
        </w:numPr>
        <w:tabs>
          <w:tab w:val="left" w:pos="500"/>
        </w:tabs>
        <w:ind w:right="-30"/>
        <w:rPr>
          <w:sz w:val="24"/>
          <w:szCs w:val="24"/>
        </w:rPr>
      </w:pPr>
      <w:r w:rsidRPr="002F0B11">
        <w:rPr>
          <w:sz w:val="24"/>
          <w:szCs w:val="24"/>
        </w:rPr>
        <w:t>Имперская система измерений.</w:t>
      </w:r>
    </w:p>
    <w:p w:rsidR="00316B9C" w:rsidRPr="002F0B11" w:rsidRDefault="00316B9C" w:rsidP="00316B9C">
      <w:pPr>
        <w:pStyle w:val="11"/>
        <w:numPr>
          <w:ilvl w:val="1"/>
          <w:numId w:val="22"/>
        </w:numPr>
        <w:tabs>
          <w:tab w:val="left" w:pos="500"/>
        </w:tabs>
        <w:ind w:right="-30"/>
        <w:rPr>
          <w:sz w:val="24"/>
          <w:szCs w:val="24"/>
        </w:rPr>
      </w:pPr>
      <w:r w:rsidRPr="002F0B11">
        <w:rPr>
          <w:sz w:val="24"/>
          <w:szCs w:val="24"/>
        </w:rPr>
        <w:t>Единицы измерений в древнем мире.</w:t>
      </w:r>
    </w:p>
    <w:p w:rsidR="00316B9C" w:rsidRPr="002F0B11" w:rsidRDefault="00316B9C" w:rsidP="00316B9C">
      <w:pPr>
        <w:pStyle w:val="11"/>
        <w:numPr>
          <w:ilvl w:val="1"/>
          <w:numId w:val="22"/>
        </w:numPr>
        <w:tabs>
          <w:tab w:val="left" w:pos="500"/>
        </w:tabs>
        <w:ind w:right="-30"/>
        <w:rPr>
          <w:sz w:val="24"/>
          <w:szCs w:val="24"/>
        </w:rPr>
      </w:pPr>
      <w:r w:rsidRPr="002F0B11">
        <w:rPr>
          <w:sz w:val="24"/>
          <w:szCs w:val="24"/>
        </w:rPr>
        <w:t>Современные системы измерений.</w:t>
      </w:r>
    </w:p>
    <w:p w:rsidR="00316B9C" w:rsidRPr="002F0B11" w:rsidRDefault="00316B9C" w:rsidP="00316B9C">
      <w:pPr>
        <w:pStyle w:val="11"/>
        <w:tabs>
          <w:tab w:val="left" w:pos="500"/>
        </w:tabs>
        <w:ind w:right="-30"/>
        <w:rPr>
          <w:sz w:val="24"/>
          <w:szCs w:val="24"/>
        </w:rPr>
      </w:pPr>
    </w:p>
    <w:p w:rsidR="00316B9C" w:rsidRPr="002F0B11" w:rsidRDefault="00316B9C" w:rsidP="00316B9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F0B11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316B9C" w:rsidRPr="002F0B11" w:rsidRDefault="00316B9C" w:rsidP="0031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- Оценка «отлично» ставится, если студент владеет тематикой общения, использование языковых явлений и речевых средств, отсутствие грамматических ошибок, влияющих на понимание речи, эмоциональность, спонтанность ответов, правильное оформление, использование разнообразных источников информации при подготовке доклада, тема раскрыта полностью.</w:t>
      </w:r>
    </w:p>
    <w:p w:rsidR="00316B9C" w:rsidRPr="002F0B11" w:rsidRDefault="00316B9C" w:rsidP="00316B9C">
      <w:pPr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- Оценка «хорошо» ставится, если есть несколько неточностей в грамматическом оформлении предложений, некоторое отклонение от поставленной задачи общения, например, аргументация высказывания или убеждения, которое отличается от обычного высказывания употреблением иных речевых средств, есть недочеты в оформлении, тема раскрыта.</w:t>
      </w:r>
    </w:p>
    <w:p w:rsidR="00316B9C" w:rsidRPr="002F0B11" w:rsidRDefault="00316B9C" w:rsidP="00316B9C">
      <w:pPr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 xml:space="preserve">- Оценка «удовлетворительно» ставится, если студент слабо владеет технологией общения, что проявляется в отсутствии спонтанности речевого высказывания, самостоятельности и активности </w:t>
      </w:r>
      <w:r w:rsidRPr="002F0B11">
        <w:rPr>
          <w:rFonts w:ascii="Times New Roman" w:hAnsi="Times New Roman" w:cs="Times New Roman"/>
          <w:sz w:val="24"/>
          <w:szCs w:val="24"/>
        </w:rPr>
        <w:lastRenderedPageBreak/>
        <w:t xml:space="preserve">в диалоге, наличие грамматических ошибок в высказываниях, создающих трудности в восприятии текста, имеются ошибки в оформлении, тема не полностью раскрыта, нет разнообразия в источниках информации. </w:t>
      </w:r>
    </w:p>
    <w:p w:rsidR="00316B9C" w:rsidRPr="002F0B11" w:rsidRDefault="00316B9C" w:rsidP="00316B9C">
      <w:pPr>
        <w:tabs>
          <w:tab w:val="left" w:pos="931"/>
        </w:tabs>
        <w:spacing w:after="0" w:line="240" w:lineRule="auto"/>
        <w:jc w:val="both"/>
        <w:rPr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 xml:space="preserve">- Оценка «неудовлетворительно» -  неумение самостоятельно начать и поддержать разговор, слабая реакция на вопросы учителя, узкий лексический кругозор, простые фразы и </w:t>
      </w:r>
      <w:proofErr w:type="spellStart"/>
      <w:r w:rsidRPr="002F0B11">
        <w:rPr>
          <w:rFonts w:ascii="Times New Roman" w:hAnsi="Times New Roman" w:cs="Times New Roman"/>
          <w:sz w:val="24"/>
          <w:szCs w:val="24"/>
        </w:rPr>
        <w:t>невладение</w:t>
      </w:r>
      <w:proofErr w:type="spellEnd"/>
      <w:r w:rsidRPr="002F0B11">
        <w:rPr>
          <w:rFonts w:ascii="Times New Roman" w:hAnsi="Times New Roman" w:cs="Times New Roman"/>
          <w:sz w:val="24"/>
          <w:szCs w:val="24"/>
        </w:rPr>
        <w:t xml:space="preserve"> навыками аргументировать свою точку зрения, тема нераскрыта, неправильное оформление работы</w:t>
      </w:r>
      <w:r w:rsidRPr="002F0B11">
        <w:rPr>
          <w:sz w:val="24"/>
          <w:szCs w:val="24"/>
        </w:rPr>
        <w:t>.</w:t>
      </w:r>
    </w:p>
    <w:p w:rsidR="00316B9C" w:rsidRPr="002F0B11" w:rsidRDefault="00316B9C" w:rsidP="00316B9C">
      <w:pPr>
        <w:tabs>
          <w:tab w:val="left" w:pos="931"/>
        </w:tabs>
        <w:spacing w:after="0" w:line="240" w:lineRule="auto"/>
        <w:jc w:val="both"/>
        <w:rPr>
          <w:sz w:val="24"/>
          <w:szCs w:val="24"/>
        </w:rPr>
      </w:pPr>
    </w:p>
    <w:p w:rsidR="00316B9C" w:rsidRPr="002F0B11" w:rsidRDefault="00316B9C" w:rsidP="00316B9C">
      <w:pPr>
        <w:pStyle w:val="11"/>
        <w:numPr>
          <w:ilvl w:val="0"/>
          <w:numId w:val="23"/>
        </w:numPr>
        <w:tabs>
          <w:tab w:val="left" w:pos="500"/>
        </w:tabs>
        <w:ind w:right="-30"/>
        <w:rPr>
          <w:b/>
          <w:sz w:val="24"/>
          <w:szCs w:val="24"/>
        </w:rPr>
      </w:pPr>
      <w:r w:rsidRPr="002F0B11">
        <w:rPr>
          <w:b/>
          <w:sz w:val="24"/>
          <w:szCs w:val="24"/>
        </w:rPr>
        <w:t>Вопросы для зачета /собеседования</w:t>
      </w:r>
    </w:p>
    <w:p w:rsidR="00316B9C" w:rsidRPr="002F0B11" w:rsidRDefault="00316B9C" w:rsidP="00316B9C">
      <w:pPr>
        <w:pStyle w:val="11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</w:p>
    <w:p w:rsidR="00316B9C" w:rsidRPr="002F0B11" w:rsidRDefault="00316B9C" w:rsidP="00316B9C">
      <w:pPr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0B11">
        <w:rPr>
          <w:rFonts w:ascii="Times New Roman" w:hAnsi="Times New Roman" w:cs="Times New Roman"/>
          <w:b/>
          <w:i/>
          <w:sz w:val="24"/>
          <w:szCs w:val="24"/>
          <w:u w:val="single"/>
        </w:rPr>
        <w:t>6 семестр</w:t>
      </w:r>
    </w:p>
    <w:p w:rsidR="00316B9C" w:rsidRPr="002F0B11" w:rsidRDefault="00316B9C" w:rsidP="00316B9C">
      <w:pPr>
        <w:pStyle w:val="aa"/>
        <w:numPr>
          <w:ilvl w:val="1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В мире профессий.</w:t>
      </w:r>
    </w:p>
    <w:p w:rsidR="00316B9C" w:rsidRPr="002F0B11" w:rsidRDefault="00316B9C" w:rsidP="00316B9C">
      <w:pPr>
        <w:pStyle w:val="aa"/>
        <w:numPr>
          <w:ilvl w:val="1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Качества специалиста.</w:t>
      </w:r>
    </w:p>
    <w:p w:rsidR="00316B9C" w:rsidRPr="002F0B11" w:rsidRDefault="00316B9C" w:rsidP="00316B9C">
      <w:pPr>
        <w:pStyle w:val="aa"/>
        <w:numPr>
          <w:ilvl w:val="1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Моя специальность.</w:t>
      </w:r>
    </w:p>
    <w:p w:rsidR="00316B9C" w:rsidRPr="002F0B11" w:rsidRDefault="00316B9C" w:rsidP="00316B9C">
      <w:pPr>
        <w:pStyle w:val="aa"/>
        <w:numPr>
          <w:ilvl w:val="1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Наш колледж.</w:t>
      </w:r>
    </w:p>
    <w:p w:rsidR="00316B9C" w:rsidRPr="002F0B11" w:rsidRDefault="00316B9C" w:rsidP="00316B9C">
      <w:pPr>
        <w:pStyle w:val="aa"/>
        <w:numPr>
          <w:ilvl w:val="1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Зарождение метрологии.</w:t>
      </w:r>
    </w:p>
    <w:p w:rsidR="00316B9C" w:rsidRPr="002F0B11" w:rsidRDefault="00316B9C" w:rsidP="00316B9C">
      <w:pPr>
        <w:pStyle w:val="aa"/>
        <w:numPr>
          <w:ilvl w:val="1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Что такое метрология?</w:t>
      </w:r>
    </w:p>
    <w:p w:rsidR="00316B9C" w:rsidRPr="002F0B11" w:rsidRDefault="00316B9C" w:rsidP="00316B9C">
      <w:pPr>
        <w:pStyle w:val="aa"/>
        <w:numPr>
          <w:ilvl w:val="1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Д.И. Менделеев в метрологии.</w:t>
      </w:r>
    </w:p>
    <w:p w:rsidR="00316B9C" w:rsidRPr="002F0B11" w:rsidRDefault="00316B9C" w:rsidP="00316B9C">
      <w:pPr>
        <w:pStyle w:val="aa"/>
        <w:numPr>
          <w:ilvl w:val="1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Измерения. Категории измерения.</w:t>
      </w:r>
    </w:p>
    <w:p w:rsidR="00316B9C" w:rsidRPr="002F0B11" w:rsidRDefault="00316B9C" w:rsidP="00316B9C">
      <w:pPr>
        <w:pStyle w:val="aa"/>
        <w:numPr>
          <w:ilvl w:val="1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Единицы измерения в древнем мире.</w:t>
      </w:r>
    </w:p>
    <w:p w:rsidR="00316B9C" w:rsidRPr="002F0B11" w:rsidRDefault="00316B9C" w:rsidP="00316B9C">
      <w:pPr>
        <w:pStyle w:val="aa"/>
        <w:numPr>
          <w:ilvl w:val="1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Единицы измерения в наши дни.</w:t>
      </w:r>
    </w:p>
    <w:p w:rsidR="00316B9C" w:rsidRPr="002F0B11" w:rsidRDefault="00316B9C" w:rsidP="00316B9C">
      <w:pPr>
        <w:pStyle w:val="aa"/>
        <w:numPr>
          <w:ilvl w:val="1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Измерение длины, массы, температуры.</w:t>
      </w:r>
    </w:p>
    <w:p w:rsidR="00316B9C" w:rsidRPr="002F0B11" w:rsidRDefault="00316B9C" w:rsidP="00316B9C">
      <w:pPr>
        <w:pStyle w:val="aa"/>
        <w:numPr>
          <w:ilvl w:val="1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Имперская система измерений.</w:t>
      </w:r>
    </w:p>
    <w:p w:rsidR="00316B9C" w:rsidRPr="002F0B11" w:rsidRDefault="00316B9C" w:rsidP="00316B9C">
      <w:pPr>
        <w:pStyle w:val="aa"/>
        <w:numPr>
          <w:ilvl w:val="1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Метрическая система измерений.</w:t>
      </w:r>
    </w:p>
    <w:p w:rsidR="00316B9C" w:rsidRPr="002F0B11" w:rsidRDefault="00316B9C" w:rsidP="00316B9C">
      <w:pPr>
        <w:pStyle w:val="aa"/>
        <w:numPr>
          <w:ilvl w:val="1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/>
          <w:sz w:val="24"/>
          <w:szCs w:val="24"/>
        </w:rPr>
        <w:t xml:space="preserve">Система </w:t>
      </w:r>
      <w:r w:rsidRPr="002F0B11">
        <w:rPr>
          <w:rFonts w:ascii="Times New Roman" w:hAnsi="Times New Roman"/>
          <w:sz w:val="24"/>
          <w:szCs w:val="24"/>
          <w:lang w:val="en-US"/>
        </w:rPr>
        <w:t>SI</w:t>
      </w:r>
      <w:r w:rsidRPr="002F0B11">
        <w:rPr>
          <w:rFonts w:ascii="Times New Roman" w:hAnsi="Times New Roman"/>
          <w:sz w:val="24"/>
          <w:szCs w:val="24"/>
        </w:rPr>
        <w:t>.</w:t>
      </w:r>
    </w:p>
    <w:p w:rsidR="00316B9C" w:rsidRPr="002F0B11" w:rsidRDefault="00316B9C" w:rsidP="00316B9C">
      <w:pPr>
        <w:pStyle w:val="aa"/>
        <w:numPr>
          <w:ilvl w:val="1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/>
          <w:sz w:val="24"/>
          <w:szCs w:val="24"/>
        </w:rPr>
        <w:t>Метр, сантиметр, миллиметр, килограмм, грамм.</w:t>
      </w:r>
    </w:p>
    <w:p w:rsidR="00316B9C" w:rsidRPr="002F0B11" w:rsidRDefault="00316B9C" w:rsidP="00316B9C">
      <w:pPr>
        <w:pStyle w:val="aa"/>
        <w:numPr>
          <w:ilvl w:val="1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/>
          <w:sz w:val="24"/>
          <w:szCs w:val="24"/>
        </w:rPr>
        <w:t>Миля, дюйм, фут. Фунт, квота, галлон.</w:t>
      </w:r>
    </w:p>
    <w:p w:rsidR="00316B9C" w:rsidRPr="002F0B11" w:rsidRDefault="00316B9C" w:rsidP="00316B9C">
      <w:pPr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0B11">
        <w:rPr>
          <w:rFonts w:ascii="Times New Roman" w:hAnsi="Times New Roman" w:cs="Times New Roman"/>
          <w:b/>
          <w:i/>
          <w:sz w:val="24"/>
          <w:szCs w:val="24"/>
          <w:u w:val="single"/>
        </w:rPr>
        <w:t>8 семестр</w:t>
      </w:r>
    </w:p>
    <w:p w:rsidR="00316B9C" w:rsidRPr="002F0B11" w:rsidRDefault="00316B9C" w:rsidP="00316B9C">
      <w:pPr>
        <w:pStyle w:val="aa"/>
        <w:numPr>
          <w:ilvl w:val="1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Стандарты. Стандартизация.</w:t>
      </w:r>
    </w:p>
    <w:p w:rsidR="00316B9C" w:rsidRPr="002F0B11" w:rsidRDefault="00316B9C" w:rsidP="00316B9C">
      <w:pPr>
        <w:pStyle w:val="aa"/>
        <w:numPr>
          <w:ilvl w:val="1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Измерительные приборы.</w:t>
      </w:r>
    </w:p>
    <w:p w:rsidR="00316B9C" w:rsidRPr="002F0B11" w:rsidRDefault="00316B9C" w:rsidP="00316B9C">
      <w:pPr>
        <w:pStyle w:val="aa"/>
        <w:numPr>
          <w:ilvl w:val="1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Стандарты длины и веса.</w:t>
      </w:r>
    </w:p>
    <w:p w:rsidR="00316B9C" w:rsidRPr="002F0B11" w:rsidRDefault="00316B9C" w:rsidP="00316B9C">
      <w:pPr>
        <w:pStyle w:val="aa"/>
        <w:numPr>
          <w:ilvl w:val="1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Российская национальная система стандартов.</w:t>
      </w:r>
    </w:p>
    <w:p w:rsidR="00316B9C" w:rsidRPr="002F0B11" w:rsidRDefault="00316B9C" w:rsidP="00316B9C">
      <w:pPr>
        <w:pStyle w:val="aa"/>
        <w:numPr>
          <w:ilvl w:val="1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Транспортная документация.</w:t>
      </w:r>
    </w:p>
    <w:p w:rsidR="00316B9C" w:rsidRPr="002F0B11" w:rsidRDefault="00316B9C" w:rsidP="00316B9C">
      <w:pPr>
        <w:pStyle w:val="aa"/>
        <w:numPr>
          <w:ilvl w:val="1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Инструкции и регламент.</w:t>
      </w:r>
    </w:p>
    <w:p w:rsidR="00316B9C" w:rsidRPr="002F0B11" w:rsidRDefault="00316B9C" w:rsidP="00316B9C">
      <w:pPr>
        <w:pStyle w:val="aa"/>
        <w:numPr>
          <w:ilvl w:val="1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Нормативные документы.</w:t>
      </w:r>
    </w:p>
    <w:p w:rsidR="00316B9C" w:rsidRPr="002F0B11" w:rsidRDefault="00316B9C" w:rsidP="00316B9C">
      <w:pPr>
        <w:pStyle w:val="aa"/>
        <w:numPr>
          <w:ilvl w:val="1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Сертификация.</w:t>
      </w:r>
    </w:p>
    <w:p w:rsidR="00316B9C" w:rsidRPr="002F0B11" w:rsidRDefault="00316B9C" w:rsidP="00316B9C">
      <w:pPr>
        <w:pStyle w:val="aa"/>
        <w:numPr>
          <w:ilvl w:val="1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Проверка качества.</w:t>
      </w:r>
    </w:p>
    <w:p w:rsidR="00316B9C" w:rsidRPr="002F0B11" w:rsidRDefault="00316B9C" w:rsidP="00316B9C">
      <w:pPr>
        <w:pStyle w:val="aa"/>
        <w:numPr>
          <w:ilvl w:val="1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Сертификация готовой продукции.</w:t>
      </w:r>
    </w:p>
    <w:p w:rsidR="00316B9C" w:rsidRPr="002F0B11" w:rsidRDefault="00316B9C" w:rsidP="00316B9C">
      <w:pPr>
        <w:pStyle w:val="aa"/>
        <w:numPr>
          <w:ilvl w:val="1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Сертификация услуг.</w:t>
      </w:r>
    </w:p>
    <w:p w:rsidR="00316B9C" w:rsidRPr="002F0B11" w:rsidRDefault="00316B9C" w:rsidP="00316B9C">
      <w:pPr>
        <w:pStyle w:val="aa"/>
        <w:numPr>
          <w:ilvl w:val="1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Международная организация сертификации.</w:t>
      </w:r>
    </w:p>
    <w:p w:rsidR="00316B9C" w:rsidRPr="002F0B11" w:rsidRDefault="00316B9C" w:rsidP="00316B9C">
      <w:pPr>
        <w:pStyle w:val="aa"/>
        <w:numPr>
          <w:ilvl w:val="1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Требования работодателя.</w:t>
      </w:r>
    </w:p>
    <w:p w:rsidR="00316B9C" w:rsidRPr="002F0B11" w:rsidRDefault="00316B9C" w:rsidP="00316B9C">
      <w:pPr>
        <w:pStyle w:val="aa"/>
        <w:numPr>
          <w:ilvl w:val="1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Самопрезентация молодого специалиста.</w:t>
      </w:r>
    </w:p>
    <w:p w:rsidR="00316B9C" w:rsidRPr="002F0B11" w:rsidRDefault="00316B9C" w:rsidP="00316B9C">
      <w:pPr>
        <w:pStyle w:val="aa"/>
        <w:numPr>
          <w:ilvl w:val="1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Персонал фирмы, предприятия.</w:t>
      </w:r>
    </w:p>
    <w:p w:rsidR="00316B9C" w:rsidRPr="002F0B11" w:rsidRDefault="00316B9C" w:rsidP="00316B9C">
      <w:pPr>
        <w:pStyle w:val="aa"/>
        <w:numPr>
          <w:ilvl w:val="1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Личные качества специалиста.</w:t>
      </w:r>
    </w:p>
    <w:p w:rsidR="00316B9C" w:rsidRPr="002F0B11" w:rsidRDefault="00316B9C" w:rsidP="0031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B9C" w:rsidRPr="002F0B11" w:rsidRDefault="00316B9C" w:rsidP="0031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B9C" w:rsidRPr="002F0B11" w:rsidRDefault="00316B9C" w:rsidP="00316B9C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B11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6B9C" w:rsidRPr="002F0B11" w:rsidRDefault="00316B9C" w:rsidP="00316B9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>Оценка «5» Владение тематикой общения, использование языковых явлений и речевых средств, отсутствие грамматических ошибок, влияющих на понимание речи, эмоциональность, спонтанность ответов.</w:t>
      </w:r>
    </w:p>
    <w:p w:rsidR="00316B9C" w:rsidRPr="002F0B11" w:rsidRDefault="00316B9C" w:rsidP="00316B9C">
      <w:pPr>
        <w:numPr>
          <w:ilvl w:val="0"/>
          <w:numId w:val="26"/>
        </w:numPr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 xml:space="preserve">Оценка «4» Несколько неточностей в грамматическом оформлении предложений, некоторое отклонение от поставленной задачи общения, например, аргументация </w:t>
      </w:r>
      <w:r w:rsidRPr="002F0B11">
        <w:rPr>
          <w:rFonts w:ascii="Times New Roman" w:hAnsi="Times New Roman" w:cs="Times New Roman"/>
          <w:sz w:val="24"/>
          <w:szCs w:val="24"/>
        </w:rPr>
        <w:lastRenderedPageBreak/>
        <w:t>высказывания или убеждения, которое отличается от обычного высказывания употреблением иных речевых средств.</w:t>
      </w:r>
    </w:p>
    <w:p w:rsidR="00316B9C" w:rsidRPr="002F0B11" w:rsidRDefault="00316B9C" w:rsidP="00316B9C">
      <w:pPr>
        <w:numPr>
          <w:ilvl w:val="0"/>
          <w:numId w:val="26"/>
        </w:numPr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 xml:space="preserve">Оценка «3» Слабое владение технологией общения, что проявляется в отсутствии спонтанности речевого высказывания, самостоятельности и активности в диалоге, наличие грамматических ошибок в высказываниях, создающих трудности в восприятии текста. </w:t>
      </w:r>
    </w:p>
    <w:p w:rsidR="00316B9C" w:rsidRPr="002F0B11" w:rsidRDefault="00316B9C" w:rsidP="00316B9C">
      <w:pPr>
        <w:numPr>
          <w:ilvl w:val="0"/>
          <w:numId w:val="26"/>
        </w:numPr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 xml:space="preserve">Оценка «2» Неумение самостоятельно начать и поддержать разговор, слабая реакция на вопросы учителя, узкий лексический кругозор, простые фразы и </w:t>
      </w:r>
      <w:proofErr w:type="spellStart"/>
      <w:r w:rsidRPr="002F0B11">
        <w:rPr>
          <w:rFonts w:ascii="Times New Roman" w:hAnsi="Times New Roman" w:cs="Times New Roman"/>
          <w:sz w:val="24"/>
          <w:szCs w:val="24"/>
        </w:rPr>
        <w:t>невладение</w:t>
      </w:r>
      <w:proofErr w:type="spellEnd"/>
      <w:r w:rsidRPr="002F0B11">
        <w:rPr>
          <w:rFonts w:ascii="Times New Roman" w:hAnsi="Times New Roman" w:cs="Times New Roman"/>
          <w:sz w:val="24"/>
          <w:szCs w:val="24"/>
        </w:rPr>
        <w:t xml:space="preserve"> навыками аргументировать свою точку зрения.</w:t>
      </w:r>
    </w:p>
    <w:p w:rsidR="00316B9C" w:rsidRPr="002F0B11" w:rsidRDefault="00316B9C" w:rsidP="00316B9C">
      <w:pPr>
        <w:tabs>
          <w:tab w:val="left" w:pos="931"/>
        </w:tabs>
        <w:spacing w:after="0" w:line="240" w:lineRule="auto"/>
        <w:jc w:val="both"/>
        <w:rPr>
          <w:sz w:val="24"/>
          <w:szCs w:val="24"/>
        </w:rPr>
      </w:pPr>
    </w:p>
    <w:p w:rsidR="00316B9C" w:rsidRPr="002F0B11" w:rsidRDefault="00316B9C" w:rsidP="00316B9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70F04" w:rsidRPr="002F0B11" w:rsidRDefault="00470F04" w:rsidP="00316B9C">
      <w:pPr>
        <w:shd w:val="clear" w:color="auto" w:fill="FFFFFF"/>
        <w:spacing w:after="0" w:line="360" w:lineRule="auto"/>
        <w:ind w:firstLine="568"/>
        <w:rPr>
          <w:rFonts w:ascii="Times New Roman" w:hAnsi="Times New Roman" w:cs="Times New Roman"/>
          <w:color w:val="000000"/>
          <w:sz w:val="24"/>
          <w:szCs w:val="24"/>
        </w:rPr>
      </w:pPr>
    </w:p>
    <w:p w:rsidR="002D79B2" w:rsidRPr="002F0B11" w:rsidRDefault="002D79B2" w:rsidP="00C50E8C">
      <w:pPr>
        <w:pStyle w:val="aa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2D79B2" w:rsidRPr="002F0B11" w:rsidRDefault="002D79B2" w:rsidP="002D79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4557" w:rsidRPr="002F0B11" w:rsidRDefault="00AC4557" w:rsidP="005C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066A" w:rsidRPr="002F0B11" w:rsidRDefault="005C066A" w:rsidP="005C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066A" w:rsidRPr="002F0B11" w:rsidRDefault="005C066A" w:rsidP="005C06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22F47" w:rsidRPr="002F0B11" w:rsidRDefault="00F22F47" w:rsidP="00781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F47" w:rsidRPr="002F0B11" w:rsidRDefault="00F22F47" w:rsidP="00F22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F47" w:rsidRPr="002F0B11" w:rsidRDefault="00F22F47" w:rsidP="00781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F47" w:rsidRPr="002F0B11" w:rsidRDefault="00F22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B1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24C9" w:rsidRPr="002F0B11" w:rsidRDefault="005C24C9" w:rsidP="00C83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lastRenderedPageBreak/>
        <w:t>Список рекомендуемых источников</w:t>
      </w:r>
    </w:p>
    <w:p w:rsidR="005C24C9" w:rsidRPr="002F0B11" w:rsidRDefault="005C24C9" w:rsidP="005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4C9" w:rsidRPr="002F0B11" w:rsidRDefault="005C24C9" w:rsidP="005C24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sz w:val="24"/>
          <w:szCs w:val="24"/>
        </w:rPr>
        <w:t>1. Печатные издания:</w:t>
      </w:r>
    </w:p>
    <w:p w:rsidR="005C24C9" w:rsidRPr="002F0B11" w:rsidRDefault="005C24C9" w:rsidP="005C24C9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3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B11">
        <w:rPr>
          <w:rFonts w:ascii="Times New Roman" w:hAnsi="Times New Roman"/>
          <w:bCs/>
          <w:sz w:val="24"/>
          <w:szCs w:val="24"/>
        </w:rPr>
        <w:t>Агабекян</w:t>
      </w:r>
      <w:proofErr w:type="spellEnd"/>
      <w:r w:rsidRPr="002F0B11">
        <w:rPr>
          <w:rFonts w:ascii="Times New Roman" w:hAnsi="Times New Roman"/>
          <w:bCs/>
          <w:sz w:val="24"/>
          <w:szCs w:val="24"/>
        </w:rPr>
        <w:t xml:space="preserve"> И.П. Английский язык: учебное пособие/ И.П. </w:t>
      </w:r>
      <w:proofErr w:type="spellStart"/>
      <w:r w:rsidRPr="002F0B11">
        <w:rPr>
          <w:rFonts w:ascii="Times New Roman" w:hAnsi="Times New Roman"/>
          <w:bCs/>
          <w:sz w:val="24"/>
          <w:szCs w:val="24"/>
        </w:rPr>
        <w:t>Агабекян</w:t>
      </w:r>
      <w:proofErr w:type="spellEnd"/>
      <w:r w:rsidRPr="002F0B11">
        <w:rPr>
          <w:rFonts w:ascii="Times New Roman" w:hAnsi="Times New Roman"/>
          <w:bCs/>
          <w:sz w:val="24"/>
          <w:szCs w:val="24"/>
        </w:rPr>
        <w:t xml:space="preserve">. – </w:t>
      </w:r>
      <w:proofErr w:type="spellStart"/>
      <w:r w:rsidRPr="002F0B11">
        <w:rPr>
          <w:rFonts w:ascii="Times New Roman" w:hAnsi="Times New Roman"/>
          <w:bCs/>
          <w:sz w:val="24"/>
          <w:szCs w:val="24"/>
        </w:rPr>
        <w:t>Ростов</w:t>
      </w:r>
      <w:proofErr w:type="spellEnd"/>
      <w:r w:rsidRPr="002F0B11">
        <w:rPr>
          <w:rFonts w:ascii="Times New Roman" w:hAnsi="Times New Roman"/>
          <w:bCs/>
          <w:sz w:val="24"/>
          <w:szCs w:val="24"/>
        </w:rPr>
        <w:t xml:space="preserve"> на Дону: Феникс, 2019.- 318с.</w:t>
      </w:r>
    </w:p>
    <w:p w:rsidR="005C24C9" w:rsidRPr="002F0B11" w:rsidRDefault="005C24C9" w:rsidP="005C24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24C9" w:rsidRPr="002F0B11" w:rsidRDefault="005C24C9" w:rsidP="005C24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sz w:val="24"/>
          <w:szCs w:val="24"/>
        </w:rPr>
        <w:t>2.  Электронные издания (электронные ресурсы):</w:t>
      </w:r>
    </w:p>
    <w:p w:rsidR="005C24C9" w:rsidRPr="002F0B11" w:rsidRDefault="005C24C9" w:rsidP="005C24C9">
      <w:pPr>
        <w:pStyle w:val="1"/>
        <w:spacing w:before="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F0B11">
        <w:rPr>
          <w:rFonts w:ascii="Times New Roman" w:hAnsi="Times New Roman"/>
          <w:color w:val="auto"/>
          <w:sz w:val="24"/>
          <w:szCs w:val="24"/>
        </w:rPr>
        <w:t xml:space="preserve">1. </w:t>
      </w:r>
      <w:r w:rsidRPr="002F0B11">
        <w:rPr>
          <w:rFonts w:ascii="Times New Roman" w:hAnsi="Times New Roman"/>
          <w:color w:val="auto"/>
          <w:sz w:val="24"/>
          <w:szCs w:val="24"/>
          <w:lang w:val="en-US"/>
        </w:rPr>
        <w:t>Macmillan</w:t>
      </w:r>
      <w:r w:rsidRPr="002F0B1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F0B11">
        <w:rPr>
          <w:rFonts w:ascii="Times New Roman" w:hAnsi="Times New Roman"/>
          <w:color w:val="auto"/>
          <w:sz w:val="24"/>
          <w:szCs w:val="24"/>
          <w:lang w:val="en-US"/>
        </w:rPr>
        <w:t>Dictionary</w:t>
      </w:r>
      <w:r w:rsidRPr="002F0B11">
        <w:rPr>
          <w:rFonts w:ascii="Times New Roman" w:hAnsi="Times New Roman"/>
          <w:color w:val="auto"/>
          <w:sz w:val="24"/>
          <w:szCs w:val="24"/>
        </w:rPr>
        <w:t xml:space="preserve"> с возможностью прослушать произношение слов. [Электронный ресурс]: словарь – режим доступа: </w:t>
      </w:r>
      <w:r w:rsidRPr="002F0B11">
        <w:rPr>
          <w:rFonts w:ascii="Times New Roman" w:hAnsi="Times New Roman"/>
          <w:color w:val="auto"/>
          <w:sz w:val="24"/>
          <w:szCs w:val="24"/>
          <w:lang w:val="en-US"/>
        </w:rPr>
        <w:t>http</w:t>
      </w:r>
      <w:r w:rsidRPr="002F0B11">
        <w:rPr>
          <w:rFonts w:ascii="Times New Roman" w:hAnsi="Times New Roman"/>
          <w:color w:val="auto"/>
          <w:sz w:val="24"/>
          <w:szCs w:val="24"/>
        </w:rPr>
        <w:t>://</w:t>
      </w:r>
      <w:r w:rsidRPr="002F0B11">
        <w:rPr>
          <w:rFonts w:ascii="Times New Roman" w:hAnsi="Times New Roman"/>
          <w:color w:val="auto"/>
          <w:sz w:val="24"/>
          <w:szCs w:val="24"/>
          <w:lang w:val="en-US"/>
        </w:rPr>
        <w:t>www</w:t>
      </w:r>
      <w:r w:rsidRPr="002F0B11">
        <w:rPr>
          <w:rFonts w:ascii="Times New Roman" w:hAnsi="Times New Roman"/>
          <w:color w:val="auto"/>
          <w:sz w:val="24"/>
          <w:szCs w:val="24"/>
        </w:rPr>
        <w:t>.</w:t>
      </w:r>
      <w:proofErr w:type="spellStart"/>
      <w:r w:rsidRPr="002F0B11">
        <w:rPr>
          <w:rFonts w:ascii="Times New Roman" w:hAnsi="Times New Roman"/>
          <w:color w:val="auto"/>
          <w:sz w:val="24"/>
          <w:szCs w:val="24"/>
          <w:lang w:val="en-US"/>
        </w:rPr>
        <w:t>macmillandictionary</w:t>
      </w:r>
      <w:proofErr w:type="spellEnd"/>
      <w:r w:rsidRPr="002F0B11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2F0B11">
        <w:rPr>
          <w:rFonts w:ascii="Times New Roman" w:hAnsi="Times New Roman"/>
          <w:color w:val="auto"/>
          <w:sz w:val="24"/>
          <w:szCs w:val="24"/>
          <w:lang w:val="en-US"/>
        </w:rPr>
        <w:t>com</w:t>
      </w:r>
      <w:r w:rsidRPr="002F0B11">
        <w:rPr>
          <w:rFonts w:ascii="Times New Roman" w:hAnsi="Times New Roman"/>
          <w:color w:val="auto"/>
          <w:sz w:val="24"/>
          <w:szCs w:val="24"/>
        </w:rPr>
        <w:t>/</w:t>
      </w:r>
      <w:r w:rsidRPr="002F0B11">
        <w:rPr>
          <w:rFonts w:ascii="Times New Roman" w:hAnsi="Times New Roman"/>
          <w:color w:val="auto"/>
          <w:sz w:val="24"/>
          <w:szCs w:val="24"/>
          <w:lang w:val="en-US"/>
        </w:rPr>
        <w:t>dictionary</w:t>
      </w:r>
      <w:r w:rsidRPr="002F0B11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2F0B11">
        <w:rPr>
          <w:rFonts w:ascii="Times New Roman" w:hAnsi="Times New Roman"/>
          <w:color w:val="auto"/>
          <w:sz w:val="24"/>
          <w:szCs w:val="24"/>
          <w:lang w:val="en-US"/>
        </w:rPr>
        <w:t>british</w:t>
      </w:r>
      <w:proofErr w:type="spellEnd"/>
      <w:r w:rsidRPr="002F0B11">
        <w:rPr>
          <w:rFonts w:ascii="Times New Roman" w:hAnsi="Times New Roman"/>
          <w:color w:val="auto"/>
          <w:sz w:val="24"/>
          <w:szCs w:val="24"/>
        </w:rPr>
        <w:t>/</w:t>
      </w:r>
      <w:r w:rsidRPr="002F0B11">
        <w:rPr>
          <w:rFonts w:ascii="Times New Roman" w:hAnsi="Times New Roman"/>
          <w:color w:val="auto"/>
          <w:sz w:val="24"/>
          <w:szCs w:val="24"/>
          <w:lang w:val="en-US"/>
        </w:rPr>
        <w:t>enjoy</w:t>
      </w:r>
    </w:p>
    <w:p w:rsidR="005C24C9" w:rsidRPr="002F0B11" w:rsidRDefault="005C24C9" w:rsidP="005C24C9">
      <w:pPr>
        <w:pStyle w:val="1"/>
        <w:spacing w:before="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F0B11">
        <w:rPr>
          <w:rFonts w:ascii="Times New Roman" w:hAnsi="Times New Roman"/>
          <w:color w:val="auto"/>
          <w:sz w:val="24"/>
          <w:szCs w:val="24"/>
        </w:rPr>
        <w:t xml:space="preserve">2. Британника. [Электронный ресурс]:энциклопедия – режим доступа: http://www.britannica.com </w:t>
      </w:r>
    </w:p>
    <w:p w:rsidR="005C24C9" w:rsidRPr="002F0B11" w:rsidRDefault="005C24C9" w:rsidP="005C24C9">
      <w:pPr>
        <w:pStyle w:val="1"/>
        <w:spacing w:before="0"/>
        <w:jc w:val="both"/>
        <w:rPr>
          <w:rFonts w:ascii="Times New Roman" w:hAnsi="Times New Roman"/>
          <w:b/>
          <w:color w:val="auto"/>
          <w:sz w:val="24"/>
          <w:szCs w:val="24"/>
          <w:lang w:eastAsia="en-US"/>
        </w:rPr>
      </w:pPr>
      <w:r w:rsidRPr="002F0B11">
        <w:rPr>
          <w:rFonts w:ascii="Times New Roman" w:hAnsi="Times New Roman"/>
          <w:color w:val="auto"/>
          <w:sz w:val="24"/>
          <w:szCs w:val="24"/>
          <w:lang w:eastAsia="en-US"/>
        </w:rPr>
        <w:t xml:space="preserve">3. Портал для изучающих английский язык. </w:t>
      </w:r>
      <w:r w:rsidRPr="002F0B11">
        <w:rPr>
          <w:rFonts w:ascii="Times New Roman" w:hAnsi="Times New Roman"/>
          <w:color w:val="auto"/>
          <w:sz w:val="24"/>
          <w:szCs w:val="24"/>
        </w:rPr>
        <w:t>[Электронный ресурс]:</w:t>
      </w:r>
      <w:r w:rsidRPr="002F0B11">
        <w:rPr>
          <w:rFonts w:ascii="Times New Roman" w:hAnsi="Times New Roman"/>
          <w:color w:val="auto"/>
          <w:sz w:val="24"/>
          <w:szCs w:val="24"/>
          <w:lang w:eastAsia="en-US"/>
        </w:rPr>
        <w:t xml:space="preserve"> - режим доступа:  </w:t>
      </w:r>
      <w:hyperlink r:id="rId7" w:history="1">
        <w:r w:rsidRPr="002F0B11">
          <w:rPr>
            <w:rFonts w:ascii="Times New Roman" w:hAnsi="Times New Roman"/>
            <w:color w:val="auto"/>
            <w:sz w:val="24"/>
            <w:szCs w:val="24"/>
            <w:shd w:val="clear" w:color="auto" w:fill="FFFFFF"/>
            <w:lang w:val="en-US" w:eastAsia="en-US"/>
          </w:rPr>
          <w:t>http</w:t>
        </w:r>
        <w:r w:rsidRPr="002F0B11">
          <w:rPr>
            <w:rFonts w:ascii="Times New Roman" w:hAnsi="Times New Roman"/>
            <w:color w:val="auto"/>
            <w:sz w:val="24"/>
            <w:szCs w:val="24"/>
            <w:shd w:val="clear" w:color="auto" w:fill="FFFFFF"/>
            <w:lang w:eastAsia="en-US"/>
          </w:rPr>
          <w:t>://</w:t>
        </w:r>
        <w:r w:rsidRPr="002F0B11">
          <w:rPr>
            <w:rFonts w:ascii="Times New Roman" w:hAnsi="Times New Roman"/>
            <w:color w:val="auto"/>
            <w:sz w:val="24"/>
            <w:szCs w:val="24"/>
            <w:shd w:val="clear" w:color="auto" w:fill="FFFFFF"/>
            <w:lang w:val="en-US" w:eastAsia="en-US"/>
          </w:rPr>
          <w:t>www</w:t>
        </w:r>
        <w:r w:rsidRPr="002F0B11">
          <w:rPr>
            <w:rFonts w:ascii="Times New Roman" w:hAnsi="Times New Roman"/>
            <w:color w:val="auto"/>
            <w:sz w:val="24"/>
            <w:szCs w:val="24"/>
            <w:shd w:val="clear" w:color="auto" w:fill="FFFFFF"/>
            <w:lang w:eastAsia="en-US"/>
          </w:rPr>
          <w:t>.</w:t>
        </w:r>
        <w:proofErr w:type="spellStart"/>
        <w:r w:rsidRPr="002F0B11">
          <w:rPr>
            <w:rFonts w:ascii="Times New Roman" w:hAnsi="Times New Roman"/>
            <w:color w:val="auto"/>
            <w:sz w:val="24"/>
            <w:szCs w:val="24"/>
            <w:shd w:val="clear" w:color="auto" w:fill="FFFFFF"/>
            <w:lang w:val="en-US" w:eastAsia="en-US"/>
          </w:rPr>
          <w:t>studv</w:t>
        </w:r>
        <w:proofErr w:type="spellEnd"/>
        <w:r w:rsidRPr="002F0B11">
          <w:rPr>
            <w:rFonts w:ascii="Times New Roman" w:hAnsi="Times New Roman"/>
            <w:color w:val="auto"/>
            <w:sz w:val="24"/>
            <w:szCs w:val="24"/>
            <w:shd w:val="clear" w:color="auto" w:fill="FFFFFF"/>
            <w:lang w:eastAsia="en-US"/>
          </w:rPr>
          <w:t>.</w:t>
        </w:r>
        <w:proofErr w:type="spellStart"/>
        <w:r w:rsidRPr="002F0B11">
          <w:rPr>
            <w:rFonts w:ascii="Times New Roman" w:hAnsi="Times New Roman"/>
            <w:color w:val="auto"/>
            <w:sz w:val="24"/>
            <w:szCs w:val="24"/>
            <w:shd w:val="clear" w:color="auto" w:fill="FFFFFF"/>
            <w:lang w:val="en-US" w:eastAsia="en-US"/>
          </w:rPr>
          <w:t>ru</w:t>
        </w:r>
        <w:proofErr w:type="spellEnd"/>
      </w:hyperlink>
    </w:p>
    <w:p w:rsidR="005C24C9" w:rsidRPr="002F0B11" w:rsidRDefault="005C24C9" w:rsidP="005C24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24C9" w:rsidRPr="002F0B11" w:rsidRDefault="005C24C9" w:rsidP="005C24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0B11">
        <w:rPr>
          <w:rFonts w:ascii="Times New Roman" w:hAnsi="Times New Roman" w:cs="Times New Roman"/>
          <w:b/>
          <w:bCs/>
          <w:sz w:val="24"/>
          <w:szCs w:val="24"/>
        </w:rPr>
        <w:t>3. Дополнительные источники</w:t>
      </w:r>
    </w:p>
    <w:p w:rsidR="005C24C9" w:rsidRPr="002F0B11" w:rsidRDefault="005C24C9" w:rsidP="005C24C9">
      <w:pPr>
        <w:pStyle w:val="aa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35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sz w:val="24"/>
          <w:szCs w:val="24"/>
        </w:rPr>
        <w:t xml:space="preserve">Бескоровайная Г.Т., Соколова Н.И., </w:t>
      </w:r>
      <w:proofErr w:type="spellStart"/>
      <w:r w:rsidRPr="002F0B11">
        <w:rPr>
          <w:rFonts w:ascii="Times New Roman" w:hAnsi="Times New Roman" w:cs="Times New Roman"/>
          <w:sz w:val="24"/>
          <w:szCs w:val="24"/>
        </w:rPr>
        <w:t>Койранская</w:t>
      </w:r>
      <w:proofErr w:type="spellEnd"/>
      <w:r w:rsidRPr="002F0B11">
        <w:rPr>
          <w:rFonts w:ascii="Times New Roman" w:hAnsi="Times New Roman" w:cs="Times New Roman"/>
          <w:sz w:val="24"/>
          <w:szCs w:val="24"/>
        </w:rPr>
        <w:t xml:space="preserve"> Е.А., Лаврик Г.В.  </w:t>
      </w:r>
      <w:r w:rsidRPr="002F0B11">
        <w:rPr>
          <w:rFonts w:ascii="Times New Roman" w:hAnsi="Times New Roman" w:cs="Times New Roman"/>
          <w:sz w:val="24"/>
          <w:szCs w:val="24"/>
          <w:lang w:val="en-US"/>
        </w:rPr>
        <w:t>Planet</w:t>
      </w:r>
      <w:r w:rsidRPr="002F0B11">
        <w:rPr>
          <w:rFonts w:ascii="Times New Roman" w:hAnsi="Times New Roman" w:cs="Times New Roman"/>
          <w:sz w:val="24"/>
          <w:szCs w:val="24"/>
        </w:rPr>
        <w:t xml:space="preserve"> </w:t>
      </w:r>
      <w:r w:rsidRPr="002F0B1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F0B11">
        <w:rPr>
          <w:rFonts w:ascii="Times New Roman" w:hAnsi="Times New Roman" w:cs="Times New Roman"/>
          <w:sz w:val="24"/>
          <w:szCs w:val="24"/>
        </w:rPr>
        <w:t xml:space="preserve"> </w:t>
      </w:r>
      <w:r w:rsidRPr="002F0B1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2F0B11">
        <w:rPr>
          <w:rFonts w:ascii="Times New Roman" w:hAnsi="Times New Roman" w:cs="Times New Roman"/>
          <w:sz w:val="24"/>
          <w:szCs w:val="24"/>
        </w:rPr>
        <w:t xml:space="preserve">: Учебник английского языка для учреждений СПО – 6-е изд., стер./ </w:t>
      </w:r>
      <w:proofErr w:type="spellStart"/>
      <w:r w:rsidRPr="002F0B11">
        <w:rPr>
          <w:rFonts w:ascii="Times New Roman" w:hAnsi="Times New Roman" w:cs="Times New Roman"/>
          <w:sz w:val="24"/>
          <w:szCs w:val="24"/>
        </w:rPr>
        <w:t>Г.Т.Бескоровайная</w:t>
      </w:r>
      <w:proofErr w:type="spellEnd"/>
      <w:r w:rsidRPr="002F0B11">
        <w:rPr>
          <w:rFonts w:ascii="Times New Roman" w:hAnsi="Times New Roman" w:cs="Times New Roman"/>
          <w:sz w:val="24"/>
          <w:szCs w:val="24"/>
        </w:rPr>
        <w:t xml:space="preserve"> и др. – М.: ИЦ Академия, 2018. – 256с.</w:t>
      </w:r>
    </w:p>
    <w:p w:rsidR="005C24C9" w:rsidRPr="002F0B11" w:rsidRDefault="005C24C9" w:rsidP="005C24C9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350"/>
        <w:jc w:val="both"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 xml:space="preserve">Голубев А.П. Английский язык для технических специальностей: учебник / А.П. Голубев, А.П. </w:t>
      </w:r>
      <w:proofErr w:type="spellStart"/>
      <w:r w:rsidRPr="002F0B11">
        <w:rPr>
          <w:rFonts w:ascii="Times New Roman" w:hAnsi="Times New Roman" w:cs="Times New Roman"/>
          <w:color w:val="000000"/>
          <w:sz w:val="24"/>
          <w:szCs w:val="24"/>
        </w:rPr>
        <w:t>Коржавый</w:t>
      </w:r>
      <w:proofErr w:type="spellEnd"/>
      <w:r w:rsidRPr="002F0B11">
        <w:rPr>
          <w:rFonts w:ascii="Times New Roman" w:hAnsi="Times New Roman" w:cs="Times New Roman"/>
          <w:color w:val="000000"/>
          <w:sz w:val="24"/>
          <w:szCs w:val="24"/>
        </w:rPr>
        <w:t>, И.Б. Смирнова. – 9-е изд., стер. – М.: Академия, 2018. – 208с.</w:t>
      </w:r>
    </w:p>
    <w:p w:rsidR="005C24C9" w:rsidRPr="002F0B11" w:rsidRDefault="005C24C9" w:rsidP="005C24C9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350"/>
        <w:jc w:val="both"/>
        <w:rPr>
          <w:rFonts w:ascii="Times New Roman" w:hAnsi="Times New Roman" w:cs="Times New Roman"/>
          <w:sz w:val="24"/>
          <w:szCs w:val="24"/>
        </w:rPr>
      </w:pPr>
      <w:r w:rsidRPr="002F0B11">
        <w:rPr>
          <w:rFonts w:ascii="Times New Roman" w:hAnsi="Times New Roman" w:cs="Times New Roman"/>
          <w:color w:val="000000"/>
          <w:sz w:val="24"/>
          <w:szCs w:val="24"/>
        </w:rPr>
        <w:t xml:space="preserve">Карпова Т.А. Английский язык для колледжей: учебное пособие / </w:t>
      </w:r>
      <w:proofErr w:type="spellStart"/>
      <w:r w:rsidRPr="002F0B11">
        <w:rPr>
          <w:rFonts w:ascii="Times New Roman" w:hAnsi="Times New Roman" w:cs="Times New Roman"/>
          <w:color w:val="000000"/>
          <w:sz w:val="24"/>
          <w:szCs w:val="24"/>
        </w:rPr>
        <w:t>Т.А.Карпова</w:t>
      </w:r>
      <w:proofErr w:type="spellEnd"/>
      <w:r w:rsidRPr="002F0B11">
        <w:rPr>
          <w:rFonts w:ascii="Times New Roman" w:hAnsi="Times New Roman" w:cs="Times New Roman"/>
          <w:color w:val="000000"/>
          <w:sz w:val="24"/>
          <w:szCs w:val="24"/>
        </w:rPr>
        <w:t>. – М.:КНОРУС, 2015. – 288с.</w:t>
      </w:r>
    </w:p>
    <w:p w:rsidR="00601AB2" w:rsidRPr="002F0B11" w:rsidRDefault="00601AB2" w:rsidP="005C24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1AB2" w:rsidRPr="002F0B11" w:rsidSect="00F143AC"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050" w:rsidRDefault="00D12050" w:rsidP="00581FDC">
      <w:pPr>
        <w:spacing w:after="0" w:line="240" w:lineRule="auto"/>
      </w:pPr>
      <w:r>
        <w:separator/>
      </w:r>
    </w:p>
  </w:endnote>
  <w:endnote w:type="continuationSeparator" w:id="0">
    <w:p w:rsidR="00D12050" w:rsidRDefault="00D12050" w:rsidP="0058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AB2" w:rsidRDefault="00114F1C" w:rsidP="00D262B9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01AB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A2629">
      <w:rPr>
        <w:rStyle w:val="af0"/>
        <w:noProof/>
      </w:rPr>
      <w:t>4</w:t>
    </w:r>
    <w:r>
      <w:rPr>
        <w:rStyle w:val="af0"/>
      </w:rPr>
      <w:fldChar w:fldCharType="end"/>
    </w:r>
  </w:p>
  <w:p w:rsidR="00601AB2" w:rsidRDefault="00601AB2" w:rsidP="00F143AC">
    <w:pPr>
      <w:pStyle w:val="a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050" w:rsidRDefault="00D12050" w:rsidP="00581FDC">
      <w:pPr>
        <w:spacing w:after="0" w:line="240" w:lineRule="auto"/>
      </w:pPr>
      <w:r>
        <w:separator/>
      </w:r>
    </w:p>
  </w:footnote>
  <w:footnote w:type="continuationSeparator" w:id="0">
    <w:p w:rsidR="00D12050" w:rsidRDefault="00D12050" w:rsidP="00581FDC">
      <w:pPr>
        <w:spacing w:after="0" w:line="240" w:lineRule="auto"/>
      </w:pPr>
      <w:r>
        <w:continuationSeparator/>
      </w:r>
    </w:p>
  </w:footnote>
  <w:footnote w:id="1">
    <w:p w:rsidR="00470F04" w:rsidRDefault="00470F04" w:rsidP="00470F04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multilevel"/>
    <w:tmpl w:val="0000001D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2D"/>
    <w:multiLevelType w:val="multilevel"/>
    <w:tmpl w:val="0000002D"/>
    <w:name w:val="WW8Num4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 w15:restartNumberingAfterBreak="0">
    <w:nsid w:val="00C521AF"/>
    <w:multiLevelType w:val="multilevel"/>
    <w:tmpl w:val="DD10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C4E67"/>
    <w:multiLevelType w:val="multilevel"/>
    <w:tmpl w:val="85582AAC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72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2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24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32" w:hanging="2880"/>
      </w:pPr>
      <w:rPr>
        <w:rFonts w:hint="default"/>
      </w:rPr>
    </w:lvl>
  </w:abstractNum>
  <w:abstractNum w:abstractNumId="4" w15:restartNumberingAfterBreak="0">
    <w:nsid w:val="0ED06FC8"/>
    <w:multiLevelType w:val="hybridMultilevel"/>
    <w:tmpl w:val="550AF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C0ADE"/>
    <w:multiLevelType w:val="hybridMultilevel"/>
    <w:tmpl w:val="4EC2C3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0530B"/>
    <w:multiLevelType w:val="hybridMultilevel"/>
    <w:tmpl w:val="32322ECC"/>
    <w:lvl w:ilvl="0" w:tplc="8CC037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07311"/>
    <w:multiLevelType w:val="hybridMultilevel"/>
    <w:tmpl w:val="F6502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174DB"/>
    <w:multiLevelType w:val="multilevel"/>
    <w:tmpl w:val="A04C07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38BD622E"/>
    <w:multiLevelType w:val="hybridMultilevel"/>
    <w:tmpl w:val="75C69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93314"/>
    <w:multiLevelType w:val="hybridMultilevel"/>
    <w:tmpl w:val="961A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F19CD"/>
    <w:multiLevelType w:val="multilevel"/>
    <w:tmpl w:val="FBAE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E27B8"/>
    <w:multiLevelType w:val="hybridMultilevel"/>
    <w:tmpl w:val="EC1C7C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70CF9"/>
    <w:multiLevelType w:val="multilevel"/>
    <w:tmpl w:val="63B453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F95DDC"/>
    <w:multiLevelType w:val="multilevel"/>
    <w:tmpl w:val="37F8965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18577F"/>
    <w:multiLevelType w:val="hybridMultilevel"/>
    <w:tmpl w:val="F6502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20CAE"/>
    <w:multiLevelType w:val="multilevel"/>
    <w:tmpl w:val="31C83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A41227"/>
    <w:multiLevelType w:val="hybridMultilevel"/>
    <w:tmpl w:val="8982D30A"/>
    <w:lvl w:ilvl="0" w:tplc="8FDC7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2D24EE6"/>
    <w:multiLevelType w:val="multilevel"/>
    <w:tmpl w:val="096C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1E4EB0"/>
    <w:multiLevelType w:val="multilevel"/>
    <w:tmpl w:val="1C1A8E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9525C8"/>
    <w:multiLevelType w:val="multilevel"/>
    <w:tmpl w:val="4B5A2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D651430"/>
    <w:multiLevelType w:val="hybridMultilevel"/>
    <w:tmpl w:val="5CB620D0"/>
    <w:lvl w:ilvl="0" w:tplc="14B492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B29EB"/>
    <w:multiLevelType w:val="multilevel"/>
    <w:tmpl w:val="16A8AF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B77232"/>
    <w:multiLevelType w:val="hybridMultilevel"/>
    <w:tmpl w:val="77685E74"/>
    <w:lvl w:ilvl="0" w:tplc="D15685B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6377EA8"/>
    <w:multiLevelType w:val="multilevel"/>
    <w:tmpl w:val="CC5A5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6D1561"/>
    <w:multiLevelType w:val="hybridMultilevel"/>
    <w:tmpl w:val="C374AB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74968"/>
    <w:multiLevelType w:val="hybridMultilevel"/>
    <w:tmpl w:val="465248F2"/>
    <w:lvl w:ilvl="0" w:tplc="BDB673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7B3864E6"/>
    <w:multiLevelType w:val="hybridMultilevel"/>
    <w:tmpl w:val="1B58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21"/>
  </w:num>
  <w:num w:numId="8">
    <w:abstractNumId w:val="15"/>
  </w:num>
  <w:num w:numId="9">
    <w:abstractNumId w:val="7"/>
  </w:num>
  <w:num w:numId="10">
    <w:abstractNumId w:val="1"/>
  </w:num>
  <w:num w:numId="11">
    <w:abstractNumId w:val="8"/>
  </w:num>
  <w:num w:numId="12">
    <w:abstractNumId w:val="20"/>
  </w:num>
  <w:num w:numId="13">
    <w:abstractNumId w:val="18"/>
  </w:num>
  <w:num w:numId="14">
    <w:abstractNumId w:val="23"/>
  </w:num>
  <w:num w:numId="15">
    <w:abstractNumId w:val="10"/>
  </w:num>
  <w:num w:numId="16">
    <w:abstractNumId w:val="17"/>
  </w:num>
  <w:num w:numId="17">
    <w:abstractNumId w:val="16"/>
  </w:num>
  <w:num w:numId="18">
    <w:abstractNumId w:val="2"/>
  </w:num>
  <w:num w:numId="19">
    <w:abstractNumId w:val="11"/>
  </w:num>
  <w:num w:numId="20">
    <w:abstractNumId w:val="14"/>
  </w:num>
  <w:num w:numId="21">
    <w:abstractNumId w:val="19"/>
  </w:num>
  <w:num w:numId="22">
    <w:abstractNumId w:val="13"/>
  </w:num>
  <w:num w:numId="23">
    <w:abstractNumId w:val="25"/>
  </w:num>
  <w:num w:numId="24">
    <w:abstractNumId w:val="22"/>
  </w:num>
  <w:num w:numId="25">
    <w:abstractNumId w:val="24"/>
  </w:num>
  <w:num w:numId="26">
    <w:abstractNumId w:val="6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78E"/>
    <w:rsid w:val="0002348D"/>
    <w:rsid w:val="0006755C"/>
    <w:rsid w:val="000957B2"/>
    <w:rsid w:val="000A6CFD"/>
    <w:rsid w:val="000B2C33"/>
    <w:rsid w:val="000F7621"/>
    <w:rsid w:val="001039B1"/>
    <w:rsid w:val="001064DE"/>
    <w:rsid w:val="00114F1C"/>
    <w:rsid w:val="00124AF1"/>
    <w:rsid w:val="001921E6"/>
    <w:rsid w:val="00196DED"/>
    <w:rsid w:val="001C3927"/>
    <w:rsid w:val="001D34AE"/>
    <w:rsid w:val="001E28D0"/>
    <w:rsid w:val="00235D0C"/>
    <w:rsid w:val="00254BA8"/>
    <w:rsid w:val="002920E1"/>
    <w:rsid w:val="0029441B"/>
    <w:rsid w:val="002C7421"/>
    <w:rsid w:val="002D79B2"/>
    <w:rsid w:val="002E3488"/>
    <w:rsid w:val="002F0B11"/>
    <w:rsid w:val="002F37DF"/>
    <w:rsid w:val="00316B9C"/>
    <w:rsid w:val="00333BCD"/>
    <w:rsid w:val="0035586F"/>
    <w:rsid w:val="00357487"/>
    <w:rsid w:val="00365FC3"/>
    <w:rsid w:val="0038108C"/>
    <w:rsid w:val="00381CAC"/>
    <w:rsid w:val="003D4F10"/>
    <w:rsid w:val="003E2280"/>
    <w:rsid w:val="003F7E72"/>
    <w:rsid w:val="00454AA9"/>
    <w:rsid w:val="0046278E"/>
    <w:rsid w:val="00470F04"/>
    <w:rsid w:val="004B5171"/>
    <w:rsid w:val="004C4E6B"/>
    <w:rsid w:val="004E2116"/>
    <w:rsid w:val="004E4136"/>
    <w:rsid w:val="00516801"/>
    <w:rsid w:val="00547AB3"/>
    <w:rsid w:val="00550FB4"/>
    <w:rsid w:val="00566337"/>
    <w:rsid w:val="00581FDC"/>
    <w:rsid w:val="005842E0"/>
    <w:rsid w:val="00584455"/>
    <w:rsid w:val="005B6C32"/>
    <w:rsid w:val="005C066A"/>
    <w:rsid w:val="005C24C9"/>
    <w:rsid w:val="005D0223"/>
    <w:rsid w:val="005D42DC"/>
    <w:rsid w:val="005D5BD1"/>
    <w:rsid w:val="005D6550"/>
    <w:rsid w:val="005E220A"/>
    <w:rsid w:val="005E5EDA"/>
    <w:rsid w:val="005F51D4"/>
    <w:rsid w:val="00601AB2"/>
    <w:rsid w:val="00615C39"/>
    <w:rsid w:val="00615DFB"/>
    <w:rsid w:val="00623499"/>
    <w:rsid w:val="00651C14"/>
    <w:rsid w:val="00667037"/>
    <w:rsid w:val="006716F8"/>
    <w:rsid w:val="006809D7"/>
    <w:rsid w:val="006860E5"/>
    <w:rsid w:val="006C2273"/>
    <w:rsid w:val="006E10C7"/>
    <w:rsid w:val="006F3A75"/>
    <w:rsid w:val="00720D38"/>
    <w:rsid w:val="0073684F"/>
    <w:rsid w:val="00736C0B"/>
    <w:rsid w:val="00743116"/>
    <w:rsid w:val="00764780"/>
    <w:rsid w:val="007811E9"/>
    <w:rsid w:val="00781DA1"/>
    <w:rsid w:val="00797BEF"/>
    <w:rsid w:val="007A0890"/>
    <w:rsid w:val="007B073C"/>
    <w:rsid w:val="007B7252"/>
    <w:rsid w:val="007F7245"/>
    <w:rsid w:val="00830709"/>
    <w:rsid w:val="00833309"/>
    <w:rsid w:val="00840A84"/>
    <w:rsid w:val="008A19C0"/>
    <w:rsid w:val="008A41CE"/>
    <w:rsid w:val="008E3307"/>
    <w:rsid w:val="008F4F22"/>
    <w:rsid w:val="008F65BA"/>
    <w:rsid w:val="00944F7B"/>
    <w:rsid w:val="00982D3D"/>
    <w:rsid w:val="009B2943"/>
    <w:rsid w:val="009C36F8"/>
    <w:rsid w:val="009C70BE"/>
    <w:rsid w:val="00A167F9"/>
    <w:rsid w:val="00A41D2A"/>
    <w:rsid w:val="00A45615"/>
    <w:rsid w:val="00A53C22"/>
    <w:rsid w:val="00A841C0"/>
    <w:rsid w:val="00A90690"/>
    <w:rsid w:val="00AC4557"/>
    <w:rsid w:val="00AE48C9"/>
    <w:rsid w:val="00B43C81"/>
    <w:rsid w:val="00B749C1"/>
    <w:rsid w:val="00B74DF5"/>
    <w:rsid w:val="00BC1B42"/>
    <w:rsid w:val="00C03569"/>
    <w:rsid w:val="00C17DC0"/>
    <w:rsid w:val="00C265B9"/>
    <w:rsid w:val="00C50E8C"/>
    <w:rsid w:val="00C75549"/>
    <w:rsid w:val="00C83859"/>
    <w:rsid w:val="00CA2629"/>
    <w:rsid w:val="00CA7A4D"/>
    <w:rsid w:val="00D12050"/>
    <w:rsid w:val="00D21A68"/>
    <w:rsid w:val="00D262B9"/>
    <w:rsid w:val="00D41574"/>
    <w:rsid w:val="00D90E7D"/>
    <w:rsid w:val="00D936F0"/>
    <w:rsid w:val="00DC6350"/>
    <w:rsid w:val="00DD67FD"/>
    <w:rsid w:val="00DE0EB5"/>
    <w:rsid w:val="00DF34CB"/>
    <w:rsid w:val="00DF4E6C"/>
    <w:rsid w:val="00E17B26"/>
    <w:rsid w:val="00E20733"/>
    <w:rsid w:val="00E77C31"/>
    <w:rsid w:val="00E838AF"/>
    <w:rsid w:val="00F02508"/>
    <w:rsid w:val="00F136B3"/>
    <w:rsid w:val="00F143AC"/>
    <w:rsid w:val="00F21869"/>
    <w:rsid w:val="00F22F47"/>
    <w:rsid w:val="00F461EB"/>
    <w:rsid w:val="00F70E40"/>
    <w:rsid w:val="00F906C4"/>
    <w:rsid w:val="00FD155A"/>
    <w:rsid w:val="00FF0AC9"/>
    <w:rsid w:val="00FF5A8D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89A3C"/>
  <w15:docId w15:val="{7335D0DE-2769-40FC-9C6D-ED17E06D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6F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2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278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70F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6278E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6278E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locked/>
    <w:rsid w:val="0046278E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46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6278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667037"/>
    <w:pPr>
      <w:widowControl w:val="0"/>
      <w:spacing w:after="0" w:line="240" w:lineRule="auto"/>
      <w:jc w:val="both"/>
    </w:pPr>
    <w:rPr>
      <w:rFonts w:cs="Times New Roman"/>
      <w:sz w:val="28"/>
      <w:szCs w:val="28"/>
      <w:u w:val="single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67037"/>
    <w:rPr>
      <w:rFonts w:ascii="Times New Roman" w:hAnsi="Times New Roman" w:cs="Times New Roman"/>
      <w:snapToGrid w:val="0"/>
      <w:sz w:val="20"/>
      <w:szCs w:val="20"/>
      <w:u w:val="single"/>
    </w:rPr>
  </w:style>
  <w:style w:type="paragraph" w:styleId="a9">
    <w:name w:val="Normal (Web)"/>
    <w:basedOn w:val="a"/>
    <w:uiPriority w:val="99"/>
    <w:rsid w:val="00667037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667037"/>
    <w:pPr>
      <w:ind w:left="720"/>
    </w:pPr>
    <w:rPr>
      <w:lang w:eastAsia="en-US"/>
    </w:rPr>
  </w:style>
  <w:style w:type="paragraph" w:styleId="ac">
    <w:name w:val="header"/>
    <w:basedOn w:val="a"/>
    <w:link w:val="ad"/>
    <w:uiPriority w:val="99"/>
    <w:rsid w:val="00581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81FDC"/>
  </w:style>
  <w:style w:type="paragraph" w:styleId="ae">
    <w:name w:val="footer"/>
    <w:basedOn w:val="a"/>
    <w:link w:val="af"/>
    <w:uiPriority w:val="99"/>
    <w:rsid w:val="00581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581FDC"/>
  </w:style>
  <w:style w:type="character" w:styleId="af0">
    <w:name w:val="page number"/>
    <w:basedOn w:val="a0"/>
    <w:uiPriority w:val="99"/>
    <w:rsid w:val="00F143AC"/>
  </w:style>
  <w:style w:type="character" w:customStyle="1" w:styleId="FontStyle56">
    <w:name w:val="Font Style56"/>
    <w:rsid w:val="003E2280"/>
    <w:rPr>
      <w:rFonts w:ascii="Times New Roman" w:hAnsi="Times New Roman" w:cs="Times New Roman"/>
      <w:sz w:val="22"/>
      <w:szCs w:val="22"/>
    </w:rPr>
  </w:style>
  <w:style w:type="paragraph" w:customStyle="1" w:styleId="Style52">
    <w:name w:val="Style52"/>
    <w:basedOn w:val="a"/>
    <w:rsid w:val="003E2280"/>
    <w:pPr>
      <w:widowControl w:val="0"/>
      <w:suppressAutoHyphens/>
      <w:autoSpaceDE w:val="0"/>
      <w:spacing w:after="0" w:line="274" w:lineRule="exact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59">
    <w:name w:val="Font Style59"/>
    <w:rsid w:val="003E228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615C3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rsid w:val="00615C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470F0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ab">
    <w:name w:val="Абзац списка Знак"/>
    <w:link w:val="aa"/>
    <w:qFormat/>
    <w:locked/>
    <w:rsid w:val="00470F04"/>
    <w:rPr>
      <w:rFonts w:cs="Calibri"/>
      <w:sz w:val="22"/>
      <w:szCs w:val="22"/>
      <w:lang w:eastAsia="en-US"/>
    </w:rPr>
  </w:style>
  <w:style w:type="paragraph" w:styleId="af1">
    <w:name w:val="footnote text"/>
    <w:basedOn w:val="a"/>
    <w:link w:val="af2"/>
    <w:rsid w:val="00470F04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470F04"/>
    <w:rPr>
      <w:rFonts w:ascii="Times New Roman" w:hAnsi="Times New Roman"/>
      <w:lang w:eastAsia="en-US"/>
    </w:rPr>
  </w:style>
  <w:style w:type="character" w:styleId="af3">
    <w:name w:val="footnote reference"/>
    <w:rsid w:val="00470F04"/>
    <w:rPr>
      <w:vertAlign w:val="superscript"/>
    </w:rPr>
  </w:style>
  <w:style w:type="paragraph" w:customStyle="1" w:styleId="11">
    <w:name w:val="Обычный1"/>
    <w:rsid w:val="00316B9C"/>
    <w:pPr>
      <w:ind w:firstLine="567"/>
      <w:jc w:val="both"/>
    </w:pPr>
    <w:rPr>
      <w:rFonts w:ascii="Times New Roman" w:hAnsi="Times New Roman"/>
      <w:sz w:val="28"/>
      <w:lang w:eastAsia="ko-KR"/>
    </w:rPr>
  </w:style>
  <w:style w:type="table" w:styleId="af4">
    <w:name w:val="Table Grid"/>
    <w:basedOn w:val="a1"/>
    <w:locked/>
    <w:rsid w:val="00316B9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C24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84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ud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3855</Words>
  <Characters>21977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ОПК</Company>
  <LinksUpToDate>false</LinksUpToDate>
  <CharactersWithSpaces>25781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А.М.Степанова</dc:creator>
  <cp:keywords/>
  <dc:description/>
  <cp:lastModifiedBy>Елена Травкина</cp:lastModifiedBy>
  <cp:revision>46</cp:revision>
  <cp:lastPrinted>2019-09-17T14:41:00Z</cp:lastPrinted>
  <dcterms:created xsi:type="dcterms:W3CDTF">2013-09-19T09:24:00Z</dcterms:created>
  <dcterms:modified xsi:type="dcterms:W3CDTF">2019-11-14T18:41:00Z</dcterms:modified>
</cp:coreProperties>
</file>