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4F" w:rsidRPr="00B2347D" w:rsidRDefault="00AA684F" w:rsidP="00B2347D">
      <w:pPr>
        <w:spacing w:after="0" w:line="240" w:lineRule="auto"/>
        <w:jc w:val="center"/>
        <w:outlineLvl w:val="0"/>
        <w:rPr>
          <w:rFonts w:ascii="Times New Roman" w:eastAsia="Times New Roman" w:hAnsi="Times New Roman" w:cs="Times New Roman"/>
          <w:b/>
          <w:kern w:val="36"/>
          <w:sz w:val="24"/>
          <w:szCs w:val="24"/>
          <w:lang w:eastAsia="ru-RU"/>
        </w:rPr>
      </w:pPr>
      <w:r w:rsidRPr="00B2347D">
        <w:rPr>
          <w:rFonts w:ascii="Times New Roman" w:eastAsia="Times New Roman" w:hAnsi="Times New Roman" w:cs="Times New Roman"/>
          <w:b/>
          <w:kern w:val="36"/>
          <w:sz w:val="24"/>
          <w:szCs w:val="24"/>
          <w:lang w:eastAsia="ru-RU"/>
        </w:rPr>
        <w:t>Сценарий учебной студенческой конференции</w:t>
      </w:r>
    </w:p>
    <w:p w:rsidR="00CF47A5" w:rsidRPr="00B2347D" w:rsidRDefault="00AA684F" w:rsidP="00B2347D">
      <w:pPr>
        <w:spacing w:after="0" w:line="240" w:lineRule="auto"/>
        <w:jc w:val="center"/>
        <w:outlineLvl w:val="0"/>
        <w:rPr>
          <w:rFonts w:ascii="Times New Roman" w:eastAsia="Times New Roman" w:hAnsi="Times New Roman" w:cs="Times New Roman"/>
          <w:b/>
          <w:kern w:val="36"/>
          <w:sz w:val="24"/>
          <w:szCs w:val="24"/>
          <w:lang w:eastAsia="ru-RU"/>
        </w:rPr>
      </w:pPr>
      <w:r w:rsidRPr="00B2347D">
        <w:rPr>
          <w:rFonts w:ascii="Times New Roman" w:eastAsia="Times New Roman" w:hAnsi="Times New Roman" w:cs="Times New Roman"/>
          <w:b/>
          <w:kern w:val="36"/>
          <w:sz w:val="24"/>
          <w:szCs w:val="24"/>
          <w:lang w:eastAsia="ru-RU"/>
        </w:rPr>
        <w:t>«</w:t>
      </w:r>
      <w:r w:rsidR="00C506B3" w:rsidRPr="00B2347D">
        <w:rPr>
          <w:rFonts w:ascii="Times New Roman" w:eastAsia="Times New Roman" w:hAnsi="Times New Roman" w:cs="Times New Roman"/>
          <w:b/>
          <w:kern w:val="36"/>
          <w:sz w:val="24"/>
          <w:szCs w:val="24"/>
          <w:lang w:eastAsia="ru-RU"/>
        </w:rPr>
        <w:t xml:space="preserve">Безопасность пациента: </w:t>
      </w:r>
    </w:p>
    <w:p w:rsidR="00C506B3" w:rsidRPr="00B2347D" w:rsidRDefault="00C506B3" w:rsidP="00B2347D">
      <w:pPr>
        <w:spacing w:after="0" w:line="240" w:lineRule="auto"/>
        <w:jc w:val="center"/>
        <w:outlineLvl w:val="0"/>
        <w:rPr>
          <w:rFonts w:ascii="Times New Roman" w:eastAsia="Times New Roman" w:hAnsi="Times New Roman" w:cs="Times New Roman"/>
          <w:b/>
          <w:kern w:val="36"/>
          <w:sz w:val="24"/>
          <w:szCs w:val="24"/>
          <w:lang w:eastAsia="ru-RU"/>
        </w:rPr>
      </w:pPr>
      <w:r w:rsidRPr="00B2347D">
        <w:rPr>
          <w:rFonts w:ascii="Times New Roman" w:eastAsia="Times New Roman" w:hAnsi="Times New Roman" w:cs="Times New Roman"/>
          <w:b/>
          <w:kern w:val="36"/>
          <w:sz w:val="24"/>
          <w:szCs w:val="24"/>
          <w:lang w:eastAsia="ru-RU"/>
        </w:rPr>
        <w:t>ошибки выполнения лекарственных назначений и их предупреждение</w:t>
      </w:r>
      <w:r w:rsidR="00AA684F" w:rsidRPr="00B2347D">
        <w:rPr>
          <w:rFonts w:ascii="Times New Roman" w:eastAsia="Times New Roman" w:hAnsi="Times New Roman" w:cs="Times New Roman"/>
          <w:b/>
          <w:kern w:val="36"/>
          <w:sz w:val="24"/>
          <w:szCs w:val="24"/>
          <w:lang w:eastAsia="ru-RU"/>
        </w:rPr>
        <w:t>»</w:t>
      </w:r>
    </w:p>
    <w:p w:rsidR="00C506B3" w:rsidRPr="00B2347D" w:rsidRDefault="00C506B3" w:rsidP="00B2347D">
      <w:pPr>
        <w:spacing w:after="0" w:line="240" w:lineRule="auto"/>
        <w:jc w:val="center"/>
        <w:rPr>
          <w:rFonts w:ascii="Times New Roman" w:eastAsia="Times New Roman" w:hAnsi="Times New Roman" w:cs="Times New Roman"/>
          <w:sz w:val="24"/>
          <w:szCs w:val="24"/>
          <w:lang w:eastAsia="ru-RU"/>
        </w:rPr>
      </w:pPr>
    </w:p>
    <w:p w:rsidR="00AA684F" w:rsidRPr="00B2347D" w:rsidRDefault="00AA684F" w:rsidP="00B2347D">
      <w:pPr>
        <w:spacing w:after="0" w:line="240" w:lineRule="auto"/>
        <w:rPr>
          <w:rFonts w:ascii="Times New Roman" w:eastAsia="Times New Roman" w:hAnsi="Times New Roman" w:cs="Times New Roman"/>
          <w:sz w:val="24"/>
          <w:szCs w:val="24"/>
          <w:u w:val="single"/>
          <w:lang w:eastAsia="ru-RU"/>
        </w:rPr>
      </w:pPr>
      <w:r w:rsidRPr="00B2347D">
        <w:rPr>
          <w:rFonts w:ascii="Times New Roman" w:eastAsia="Times New Roman" w:hAnsi="Times New Roman" w:cs="Times New Roman"/>
          <w:sz w:val="24"/>
          <w:szCs w:val="24"/>
          <w:u w:val="single"/>
          <w:lang w:eastAsia="ru-RU"/>
        </w:rPr>
        <w:t>Преподаватель</w:t>
      </w:r>
    </w:p>
    <w:p w:rsidR="004A040E" w:rsidRPr="00B2347D" w:rsidRDefault="004A040E" w:rsidP="00B2347D">
      <w:pPr>
        <w:spacing w:after="0" w:line="240" w:lineRule="auto"/>
        <w:jc w:val="both"/>
        <w:rPr>
          <w:rFonts w:ascii="Times New Roman" w:eastAsia="Times New Roman" w:hAnsi="Times New Roman" w:cs="Times New Roman"/>
          <w:sz w:val="24"/>
          <w:szCs w:val="24"/>
          <w:lang w:eastAsia="ru-RU"/>
        </w:rPr>
      </w:pPr>
    </w:p>
    <w:p w:rsidR="004A040E" w:rsidRPr="00B2347D" w:rsidRDefault="002C0033" w:rsidP="00B2347D">
      <w:pPr>
        <w:spacing w:after="0" w:line="240" w:lineRule="auto"/>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b/>
          <w:i/>
          <w:kern w:val="36"/>
          <w:sz w:val="24"/>
          <w:szCs w:val="24"/>
          <w:u w:val="single"/>
          <w:lang w:eastAsia="ru-RU"/>
        </w:rPr>
        <w:t>1 слайд:</w:t>
      </w:r>
      <w:r w:rsidRPr="00B2347D">
        <w:rPr>
          <w:rFonts w:ascii="Times New Roman" w:eastAsia="Times New Roman" w:hAnsi="Times New Roman" w:cs="Times New Roman"/>
          <w:b/>
          <w:kern w:val="36"/>
          <w:sz w:val="24"/>
          <w:szCs w:val="24"/>
          <w:lang w:eastAsia="ru-RU"/>
        </w:rPr>
        <w:t xml:space="preserve">  </w:t>
      </w:r>
      <w:r w:rsidR="004A040E" w:rsidRPr="00B2347D">
        <w:rPr>
          <w:rFonts w:ascii="Times New Roman" w:eastAsia="Times New Roman" w:hAnsi="Times New Roman" w:cs="Times New Roman"/>
          <w:sz w:val="24"/>
          <w:szCs w:val="24"/>
          <w:lang w:eastAsia="ru-RU"/>
        </w:rPr>
        <w:t>Добрый день, уважаемые коллеги.</w:t>
      </w:r>
      <w:r w:rsidRPr="00B2347D">
        <w:rPr>
          <w:rFonts w:ascii="Times New Roman" w:eastAsia="Times New Roman" w:hAnsi="Times New Roman" w:cs="Times New Roman"/>
          <w:sz w:val="24"/>
          <w:szCs w:val="24"/>
          <w:lang w:eastAsia="ru-RU"/>
        </w:rPr>
        <w:t xml:space="preserve"> </w:t>
      </w:r>
    </w:p>
    <w:p w:rsidR="002C0033" w:rsidRPr="00B2347D" w:rsidRDefault="002C0033" w:rsidP="00B2347D">
      <w:pPr>
        <w:shd w:val="clear" w:color="auto" w:fill="FFFFFF"/>
        <w:spacing w:after="0" w:line="240" w:lineRule="auto"/>
        <w:ind w:firstLine="708"/>
        <w:jc w:val="both"/>
        <w:rPr>
          <w:rFonts w:ascii="Times New Roman" w:hAnsi="Times New Roman" w:cs="Times New Roman"/>
          <w:sz w:val="24"/>
          <w:szCs w:val="24"/>
          <w:bdr w:val="none" w:sz="0" w:space="0" w:color="auto" w:frame="1"/>
        </w:rPr>
      </w:pPr>
      <w:proofErr w:type="gramStart"/>
      <w:r w:rsidRPr="00B2347D">
        <w:rPr>
          <w:rFonts w:ascii="Times New Roman" w:eastAsia="Times New Roman" w:hAnsi="Times New Roman" w:cs="Times New Roman"/>
          <w:sz w:val="24"/>
          <w:szCs w:val="24"/>
          <w:lang w:eastAsia="ru-RU"/>
        </w:rPr>
        <w:t>Сегодня мы проводим практическое занятие по МДК 07.02 «Безопасная среда для пациента и персонала» (ПМ 07.</w:t>
      </w:r>
      <w:proofErr w:type="gramEnd"/>
      <w:r w:rsidRPr="00B2347D">
        <w:rPr>
          <w:rFonts w:ascii="Times New Roman" w:eastAsia="Times New Roman" w:hAnsi="Times New Roman" w:cs="Times New Roman"/>
          <w:sz w:val="24"/>
          <w:szCs w:val="24"/>
          <w:lang w:eastAsia="ru-RU"/>
        </w:rPr>
        <w:t xml:space="preserve"> </w:t>
      </w:r>
      <w:proofErr w:type="gramStart"/>
      <w:r w:rsidRPr="00B2347D">
        <w:rPr>
          <w:rFonts w:ascii="Times New Roman" w:eastAsia="Times New Roman" w:hAnsi="Times New Roman" w:cs="Times New Roman"/>
          <w:sz w:val="24"/>
          <w:szCs w:val="24"/>
          <w:lang w:eastAsia="ru-RU"/>
        </w:rPr>
        <w:t xml:space="preserve">Выполнение работ по профессии «Младшая медицинская сестра по уходу за пациентом») в форме учебной студенческой конференции.  </w:t>
      </w:r>
      <w:proofErr w:type="gramEnd"/>
    </w:p>
    <w:p w:rsidR="00AA2343" w:rsidRPr="00B2347D" w:rsidRDefault="00AA2343" w:rsidP="00B2347D">
      <w:pPr>
        <w:spacing w:after="0" w:line="240" w:lineRule="auto"/>
        <w:jc w:val="both"/>
        <w:rPr>
          <w:rFonts w:ascii="Times New Roman" w:eastAsia="Times New Roman" w:hAnsi="Times New Roman" w:cs="Times New Roman"/>
          <w:b/>
          <w:i/>
          <w:sz w:val="24"/>
          <w:szCs w:val="24"/>
          <w:lang w:eastAsia="ru-RU"/>
        </w:rPr>
      </w:pPr>
      <w:r w:rsidRPr="00B2347D">
        <w:rPr>
          <w:rFonts w:ascii="Times New Roman" w:eastAsia="Times New Roman" w:hAnsi="Times New Roman" w:cs="Times New Roman"/>
          <w:b/>
          <w:i/>
          <w:sz w:val="24"/>
          <w:szCs w:val="24"/>
          <w:lang w:eastAsia="ru-RU"/>
        </w:rPr>
        <w:t>Аудиозапись: клятва Гиппократа</w:t>
      </w:r>
    </w:p>
    <w:p w:rsidR="00AA2343" w:rsidRPr="00B2347D" w:rsidRDefault="00AA2343" w:rsidP="00B2347D">
      <w:pPr>
        <w:shd w:val="clear" w:color="auto" w:fill="FFFFFF"/>
        <w:spacing w:after="0" w:line="240" w:lineRule="auto"/>
        <w:jc w:val="both"/>
        <w:rPr>
          <w:rFonts w:ascii="Times New Roman" w:hAnsi="Times New Roman" w:cs="Times New Roman"/>
          <w:sz w:val="24"/>
          <w:szCs w:val="24"/>
          <w:bdr w:val="none" w:sz="0" w:space="0" w:color="auto" w:frame="1"/>
        </w:rPr>
      </w:pPr>
      <w:r w:rsidRPr="00B2347D">
        <w:rPr>
          <w:rFonts w:ascii="Times New Roman" w:eastAsia="Times New Roman" w:hAnsi="Times New Roman" w:cs="Times New Roman"/>
          <w:b/>
          <w:i/>
          <w:kern w:val="36"/>
          <w:sz w:val="24"/>
          <w:szCs w:val="24"/>
          <w:u w:val="single"/>
          <w:lang w:eastAsia="ru-RU"/>
        </w:rPr>
        <w:t>2 слайд:</w:t>
      </w:r>
      <w:r w:rsidRPr="00B2347D">
        <w:rPr>
          <w:rFonts w:ascii="Times New Roman" w:eastAsia="Times New Roman" w:hAnsi="Times New Roman" w:cs="Times New Roman"/>
          <w:b/>
          <w:kern w:val="36"/>
          <w:sz w:val="24"/>
          <w:szCs w:val="24"/>
          <w:lang w:eastAsia="ru-RU"/>
        </w:rPr>
        <w:t xml:space="preserve">  </w:t>
      </w:r>
      <w:r w:rsidRPr="00B2347D">
        <w:rPr>
          <w:rFonts w:ascii="Times New Roman" w:hAnsi="Times New Roman" w:cs="Times New Roman"/>
          <w:sz w:val="24"/>
          <w:szCs w:val="24"/>
          <w:bdr w:val="none" w:sz="0" w:space="0" w:color="auto" w:frame="1"/>
        </w:rPr>
        <w:t xml:space="preserve">Медицина поистине есть самое благородное из всех искусств. </w:t>
      </w:r>
    </w:p>
    <w:p w:rsidR="00AA2343" w:rsidRPr="00B2347D" w:rsidRDefault="00AA2343" w:rsidP="00B2347D">
      <w:pPr>
        <w:shd w:val="clear" w:color="auto" w:fill="FFFFFF"/>
        <w:spacing w:after="0" w:line="240" w:lineRule="auto"/>
        <w:ind w:firstLine="709"/>
        <w:jc w:val="right"/>
        <w:textAlignment w:val="baseline"/>
        <w:rPr>
          <w:rFonts w:ascii="Times New Roman" w:hAnsi="Times New Roman" w:cs="Times New Roman"/>
          <w:sz w:val="24"/>
          <w:szCs w:val="24"/>
          <w:bdr w:val="none" w:sz="0" w:space="0" w:color="auto" w:frame="1"/>
        </w:rPr>
      </w:pPr>
      <w:r w:rsidRPr="00B2347D">
        <w:rPr>
          <w:rFonts w:ascii="Times New Roman" w:hAnsi="Times New Roman" w:cs="Times New Roman"/>
          <w:sz w:val="24"/>
          <w:szCs w:val="24"/>
          <w:bdr w:val="none" w:sz="0" w:space="0" w:color="auto" w:frame="1"/>
        </w:rPr>
        <w:t xml:space="preserve">                         Гиппократ </w:t>
      </w:r>
      <w:proofErr w:type="spellStart"/>
      <w:r w:rsidRPr="00B2347D">
        <w:rPr>
          <w:rFonts w:ascii="Times New Roman" w:hAnsi="Times New Roman" w:cs="Times New Roman"/>
          <w:sz w:val="24"/>
          <w:szCs w:val="24"/>
          <w:bdr w:val="none" w:sz="0" w:space="0" w:color="auto" w:frame="1"/>
        </w:rPr>
        <w:t>Хиосский</w:t>
      </w:r>
      <w:proofErr w:type="spellEnd"/>
      <w:r w:rsidRPr="00B2347D">
        <w:rPr>
          <w:rFonts w:ascii="Times New Roman" w:hAnsi="Times New Roman" w:cs="Times New Roman"/>
          <w:sz w:val="24"/>
          <w:szCs w:val="24"/>
          <w:bdr w:val="none" w:sz="0" w:space="0" w:color="auto" w:frame="1"/>
        </w:rPr>
        <w:t xml:space="preserve"> (460-377 г.г. до н.э.) </w:t>
      </w:r>
    </w:p>
    <w:p w:rsidR="00AA2343" w:rsidRPr="00B2347D" w:rsidRDefault="00AA2343" w:rsidP="00B2347D">
      <w:pPr>
        <w:spacing w:after="0" w:line="240" w:lineRule="auto"/>
        <w:ind w:firstLine="708"/>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sz w:val="24"/>
          <w:szCs w:val="24"/>
          <w:lang w:eastAsia="ru-RU"/>
        </w:rPr>
        <w:t xml:space="preserve">И хвала тем людям, которые посвятили свою жизнь искусству врачевания. Медицина это не только самое благородное, но и самое ответственное занятие. </w:t>
      </w:r>
    </w:p>
    <w:p w:rsidR="00AA2343" w:rsidRPr="00B2347D" w:rsidRDefault="00AA2343" w:rsidP="00B2347D">
      <w:pPr>
        <w:shd w:val="clear" w:color="auto" w:fill="FFFFFF"/>
        <w:spacing w:after="0" w:line="240" w:lineRule="auto"/>
        <w:jc w:val="both"/>
        <w:rPr>
          <w:rFonts w:ascii="Times New Roman" w:hAnsi="Times New Roman" w:cs="Times New Roman"/>
          <w:b/>
          <w:bCs/>
          <w:sz w:val="24"/>
          <w:szCs w:val="24"/>
          <w:bdr w:val="none" w:sz="0" w:space="0" w:color="auto" w:frame="1"/>
        </w:rPr>
      </w:pPr>
      <w:r w:rsidRPr="00B2347D">
        <w:rPr>
          <w:rFonts w:ascii="Times New Roman" w:hAnsi="Times New Roman" w:cs="Times New Roman"/>
          <w:b/>
          <w:i/>
          <w:sz w:val="24"/>
          <w:szCs w:val="24"/>
          <w:u w:val="single"/>
          <w:bdr w:val="none" w:sz="0" w:space="0" w:color="auto" w:frame="1"/>
        </w:rPr>
        <w:t xml:space="preserve">3 слайд: </w:t>
      </w:r>
      <w:proofErr w:type="spellStart"/>
      <w:r w:rsidRPr="00B2347D">
        <w:rPr>
          <w:rFonts w:ascii="Times New Roman" w:hAnsi="Times New Roman" w:cs="Times New Roman"/>
          <w:b/>
          <w:bCs/>
          <w:sz w:val="24"/>
          <w:szCs w:val="24"/>
          <w:bdr w:val="none" w:sz="0" w:space="0" w:color="auto" w:frame="1"/>
          <w:lang w:val="en-US"/>
        </w:rPr>
        <w:t>Primum</w:t>
      </w:r>
      <w:proofErr w:type="spellEnd"/>
      <w:r w:rsidRPr="00B2347D">
        <w:rPr>
          <w:rFonts w:ascii="Times New Roman" w:hAnsi="Times New Roman" w:cs="Times New Roman"/>
          <w:b/>
          <w:bCs/>
          <w:sz w:val="24"/>
          <w:szCs w:val="24"/>
          <w:bdr w:val="none" w:sz="0" w:space="0" w:color="auto" w:frame="1"/>
        </w:rPr>
        <w:t xml:space="preserve"> </w:t>
      </w:r>
      <w:r w:rsidRPr="00B2347D">
        <w:rPr>
          <w:rFonts w:ascii="Times New Roman" w:hAnsi="Times New Roman" w:cs="Times New Roman"/>
          <w:b/>
          <w:bCs/>
          <w:sz w:val="24"/>
          <w:szCs w:val="24"/>
          <w:bdr w:val="none" w:sz="0" w:space="0" w:color="auto" w:frame="1"/>
          <w:lang w:val="en-US"/>
        </w:rPr>
        <w:t>non</w:t>
      </w:r>
      <w:r w:rsidRPr="00B2347D">
        <w:rPr>
          <w:rFonts w:ascii="Times New Roman" w:hAnsi="Times New Roman" w:cs="Times New Roman"/>
          <w:b/>
          <w:bCs/>
          <w:sz w:val="24"/>
          <w:szCs w:val="24"/>
          <w:bdr w:val="none" w:sz="0" w:space="0" w:color="auto" w:frame="1"/>
        </w:rPr>
        <w:t xml:space="preserve"> </w:t>
      </w:r>
      <w:proofErr w:type="spellStart"/>
      <w:r w:rsidRPr="00B2347D">
        <w:rPr>
          <w:rFonts w:ascii="Times New Roman" w:hAnsi="Times New Roman" w:cs="Times New Roman"/>
          <w:b/>
          <w:bCs/>
          <w:sz w:val="24"/>
          <w:szCs w:val="24"/>
          <w:bdr w:val="none" w:sz="0" w:space="0" w:color="auto" w:frame="1"/>
          <w:lang w:val="en-US"/>
        </w:rPr>
        <w:t>noce</w:t>
      </w:r>
      <w:proofErr w:type="spellEnd"/>
      <w:r w:rsidRPr="00B2347D">
        <w:rPr>
          <w:rFonts w:ascii="Times New Roman" w:hAnsi="Times New Roman" w:cs="Times New Roman"/>
          <w:b/>
          <w:bCs/>
          <w:sz w:val="24"/>
          <w:szCs w:val="24"/>
          <w:bdr w:val="none" w:sz="0" w:space="0" w:color="auto" w:frame="1"/>
        </w:rPr>
        <w:t>'</w:t>
      </w:r>
      <w:r w:rsidRPr="00B2347D">
        <w:rPr>
          <w:rFonts w:ascii="Times New Roman" w:hAnsi="Times New Roman" w:cs="Times New Roman"/>
          <w:b/>
          <w:bCs/>
          <w:sz w:val="24"/>
          <w:szCs w:val="24"/>
          <w:bdr w:val="none" w:sz="0" w:space="0" w:color="auto" w:frame="1"/>
          <w:lang w:val="en-US"/>
        </w:rPr>
        <w:t>re</w:t>
      </w:r>
    </w:p>
    <w:p w:rsidR="00AA2343" w:rsidRPr="00B2347D" w:rsidRDefault="00AA2343" w:rsidP="00B2347D">
      <w:pPr>
        <w:shd w:val="clear" w:color="auto" w:fill="FFFFFF"/>
        <w:spacing w:after="0" w:line="240" w:lineRule="auto"/>
        <w:jc w:val="both"/>
        <w:rPr>
          <w:rFonts w:ascii="Times New Roman" w:hAnsi="Times New Roman" w:cs="Times New Roman"/>
          <w:bCs/>
          <w:sz w:val="24"/>
          <w:szCs w:val="24"/>
          <w:bdr w:val="none" w:sz="0" w:space="0" w:color="auto" w:frame="1"/>
        </w:rPr>
      </w:pPr>
      <w:r w:rsidRPr="00B2347D">
        <w:rPr>
          <w:rFonts w:ascii="Times New Roman" w:hAnsi="Times New Roman" w:cs="Times New Roman"/>
          <w:bCs/>
          <w:sz w:val="24"/>
          <w:szCs w:val="24"/>
          <w:bdr w:val="none" w:sz="0" w:space="0" w:color="auto" w:frame="1"/>
        </w:rPr>
        <w:tab/>
        <w:t>Прочтите, пожалуйста, вслух это латинское выражение и переведите.</w:t>
      </w:r>
    </w:p>
    <w:p w:rsidR="00AA2343" w:rsidRPr="00B2347D" w:rsidRDefault="00AA2343" w:rsidP="00B2347D">
      <w:pPr>
        <w:shd w:val="clear" w:color="auto" w:fill="FFFFFF"/>
        <w:spacing w:after="0" w:line="240" w:lineRule="auto"/>
        <w:jc w:val="both"/>
        <w:rPr>
          <w:rFonts w:ascii="Times New Roman" w:hAnsi="Times New Roman" w:cs="Times New Roman"/>
          <w:bCs/>
          <w:sz w:val="24"/>
          <w:szCs w:val="24"/>
          <w:bdr w:val="none" w:sz="0" w:space="0" w:color="auto" w:frame="1"/>
        </w:rPr>
      </w:pPr>
      <w:r w:rsidRPr="00B2347D">
        <w:rPr>
          <w:rFonts w:ascii="Times New Roman" w:hAnsi="Times New Roman" w:cs="Times New Roman"/>
          <w:b/>
          <w:i/>
          <w:sz w:val="24"/>
          <w:szCs w:val="24"/>
          <w:u w:val="single"/>
          <w:bdr w:val="none" w:sz="0" w:space="0" w:color="auto" w:frame="1"/>
        </w:rPr>
        <w:t xml:space="preserve">4 слайд: </w:t>
      </w:r>
      <w:proofErr w:type="spellStart"/>
      <w:r w:rsidRPr="00B2347D">
        <w:rPr>
          <w:rFonts w:ascii="Times New Roman" w:hAnsi="Times New Roman" w:cs="Times New Roman"/>
          <w:b/>
          <w:bCs/>
          <w:sz w:val="24"/>
          <w:szCs w:val="24"/>
          <w:bdr w:val="none" w:sz="0" w:space="0" w:color="auto" w:frame="1"/>
          <w:lang w:val="en-US"/>
        </w:rPr>
        <w:t>Primum</w:t>
      </w:r>
      <w:proofErr w:type="spellEnd"/>
      <w:r w:rsidRPr="00B2347D">
        <w:rPr>
          <w:rFonts w:ascii="Times New Roman" w:hAnsi="Times New Roman" w:cs="Times New Roman"/>
          <w:b/>
          <w:bCs/>
          <w:sz w:val="24"/>
          <w:szCs w:val="24"/>
          <w:bdr w:val="none" w:sz="0" w:space="0" w:color="auto" w:frame="1"/>
        </w:rPr>
        <w:t xml:space="preserve"> </w:t>
      </w:r>
      <w:r w:rsidRPr="00B2347D">
        <w:rPr>
          <w:rFonts w:ascii="Times New Roman" w:hAnsi="Times New Roman" w:cs="Times New Roman"/>
          <w:b/>
          <w:bCs/>
          <w:sz w:val="24"/>
          <w:szCs w:val="24"/>
          <w:bdr w:val="none" w:sz="0" w:space="0" w:color="auto" w:frame="1"/>
          <w:lang w:val="en-US"/>
        </w:rPr>
        <w:t>non</w:t>
      </w:r>
      <w:r w:rsidRPr="00B2347D">
        <w:rPr>
          <w:rFonts w:ascii="Times New Roman" w:hAnsi="Times New Roman" w:cs="Times New Roman"/>
          <w:b/>
          <w:bCs/>
          <w:sz w:val="24"/>
          <w:szCs w:val="24"/>
          <w:bdr w:val="none" w:sz="0" w:space="0" w:color="auto" w:frame="1"/>
        </w:rPr>
        <w:t xml:space="preserve"> </w:t>
      </w:r>
      <w:proofErr w:type="spellStart"/>
      <w:r w:rsidRPr="00B2347D">
        <w:rPr>
          <w:rFonts w:ascii="Times New Roman" w:hAnsi="Times New Roman" w:cs="Times New Roman"/>
          <w:b/>
          <w:bCs/>
          <w:sz w:val="24"/>
          <w:szCs w:val="24"/>
          <w:bdr w:val="none" w:sz="0" w:space="0" w:color="auto" w:frame="1"/>
          <w:lang w:val="en-US"/>
        </w:rPr>
        <w:t>noce</w:t>
      </w:r>
      <w:proofErr w:type="spellEnd"/>
      <w:r w:rsidRPr="00B2347D">
        <w:rPr>
          <w:rFonts w:ascii="Times New Roman" w:hAnsi="Times New Roman" w:cs="Times New Roman"/>
          <w:b/>
          <w:bCs/>
          <w:sz w:val="24"/>
          <w:szCs w:val="24"/>
          <w:bdr w:val="none" w:sz="0" w:space="0" w:color="auto" w:frame="1"/>
        </w:rPr>
        <w:t>'</w:t>
      </w:r>
      <w:r w:rsidRPr="00B2347D">
        <w:rPr>
          <w:rFonts w:ascii="Times New Roman" w:hAnsi="Times New Roman" w:cs="Times New Roman"/>
          <w:b/>
          <w:bCs/>
          <w:sz w:val="24"/>
          <w:szCs w:val="24"/>
          <w:bdr w:val="none" w:sz="0" w:space="0" w:color="auto" w:frame="1"/>
          <w:lang w:val="en-US"/>
        </w:rPr>
        <w:t>re</w:t>
      </w:r>
      <w:r w:rsidRPr="00B2347D">
        <w:rPr>
          <w:rFonts w:ascii="Times New Roman" w:hAnsi="Times New Roman" w:cs="Times New Roman"/>
          <w:b/>
          <w:bCs/>
          <w:sz w:val="24"/>
          <w:szCs w:val="24"/>
          <w:bdr w:val="none" w:sz="0" w:space="0" w:color="auto" w:frame="1"/>
        </w:rPr>
        <w:t xml:space="preserve"> – ПРЕЖДЕ ВСЕГО НЕ НАВРЕДИ</w:t>
      </w:r>
    </w:p>
    <w:p w:rsidR="00AA2343" w:rsidRPr="00B2347D" w:rsidRDefault="00AA2343" w:rsidP="00B2347D">
      <w:pPr>
        <w:shd w:val="clear" w:color="auto" w:fill="FFFFFF"/>
        <w:spacing w:after="0" w:line="240" w:lineRule="auto"/>
        <w:jc w:val="both"/>
        <w:rPr>
          <w:rFonts w:ascii="Times New Roman" w:hAnsi="Times New Roman" w:cs="Times New Roman"/>
          <w:bCs/>
          <w:sz w:val="24"/>
          <w:szCs w:val="24"/>
          <w:bdr w:val="none" w:sz="0" w:space="0" w:color="auto" w:frame="1"/>
        </w:rPr>
      </w:pPr>
      <w:r w:rsidRPr="00B2347D">
        <w:rPr>
          <w:rFonts w:ascii="Times New Roman" w:hAnsi="Times New Roman" w:cs="Times New Roman"/>
          <w:bCs/>
          <w:sz w:val="24"/>
          <w:szCs w:val="24"/>
          <w:bdr w:val="none" w:sz="0" w:space="0" w:color="auto" w:frame="1"/>
        </w:rPr>
        <w:tab/>
        <w:t xml:space="preserve">Более 25 столетий назад Гиппократ в своей знаменитой «Клятве» предостерег от причинения больному «всякого вреда и несправедливости». Это </w:t>
      </w:r>
      <w:proofErr w:type="spellStart"/>
      <w:r w:rsidRPr="00B2347D">
        <w:rPr>
          <w:rFonts w:ascii="Times New Roman" w:hAnsi="Times New Roman" w:cs="Times New Roman"/>
          <w:bCs/>
          <w:sz w:val="24"/>
          <w:szCs w:val="24"/>
          <w:bdr w:val="none" w:sz="0" w:space="0" w:color="auto" w:frame="1"/>
        </w:rPr>
        <w:t>деонтологическое</w:t>
      </w:r>
      <w:proofErr w:type="spellEnd"/>
      <w:r w:rsidRPr="00B2347D">
        <w:rPr>
          <w:rFonts w:ascii="Times New Roman" w:hAnsi="Times New Roman" w:cs="Times New Roman"/>
          <w:bCs/>
          <w:sz w:val="24"/>
          <w:szCs w:val="24"/>
          <w:bdr w:val="none" w:sz="0" w:space="0" w:color="auto" w:frame="1"/>
        </w:rPr>
        <w:t xml:space="preserve"> требование приобрело еще большее нравственное и профессиональное значение в наше время, когда чрезмерно расширился арсенал лекарственных средств, биопрепаратов, увеличилось число людей с аллергической предрасположенностью, повысилась степень риска лекарственных осложнений. «Не навреди» - древняя медицинская заповедь продолжает оставаться актуальной, несмотря на огромные достижения современной </w:t>
      </w:r>
      <w:r w:rsidR="006A1453">
        <w:rPr>
          <w:rFonts w:ascii="Times New Roman" w:hAnsi="Times New Roman" w:cs="Times New Roman"/>
          <w:bCs/>
          <w:sz w:val="24"/>
          <w:szCs w:val="24"/>
          <w:bdr w:val="none" w:sz="0" w:space="0" w:color="auto" w:frame="1"/>
        </w:rPr>
        <w:t>ме</w:t>
      </w:r>
      <w:r w:rsidRPr="00B2347D">
        <w:rPr>
          <w:rFonts w:ascii="Times New Roman" w:hAnsi="Times New Roman" w:cs="Times New Roman"/>
          <w:bCs/>
          <w:sz w:val="24"/>
          <w:szCs w:val="24"/>
          <w:bdr w:val="none" w:sz="0" w:space="0" w:color="auto" w:frame="1"/>
        </w:rPr>
        <w:t xml:space="preserve">дицины. </w:t>
      </w:r>
    </w:p>
    <w:p w:rsidR="00AA2343" w:rsidRPr="00B2347D" w:rsidRDefault="00AA2343" w:rsidP="00B2347D">
      <w:pPr>
        <w:shd w:val="clear" w:color="auto" w:fill="FFFFFF"/>
        <w:spacing w:after="0" w:line="240" w:lineRule="auto"/>
        <w:ind w:right="-2"/>
        <w:jc w:val="both"/>
        <w:textAlignment w:val="baseline"/>
        <w:rPr>
          <w:rFonts w:ascii="Times New Roman" w:hAnsi="Times New Roman" w:cs="Times New Roman"/>
          <w:sz w:val="24"/>
          <w:szCs w:val="24"/>
        </w:rPr>
      </w:pPr>
      <w:r w:rsidRPr="00B2347D">
        <w:rPr>
          <w:rFonts w:ascii="Times New Roman" w:hAnsi="Times New Roman" w:cs="Times New Roman"/>
          <w:b/>
          <w:i/>
          <w:sz w:val="24"/>
          <w:szCs w:val="24"/>
          <w:u w:val="single"/>
          <w:bdr w:val="none" w:sz="0" w:space="0" w:color="auto" w:frame="1"/>
        </w:rPr>
        <w:t>5 слайд:</w:t>
      </w:r>
      <w:r w:rsidRPr="00B2347D">
        <w:rPr>
          <w:rFonts w:ascii="Times New Roman" w:hAnsi="Times New Roman" w:cs="Times New Roman"/>
          <w:sz w:val="24"/>
          <w:szCs w:val="24"/>
          <w:bdr w:val="none" w:sz="0" w:space="0" w:color="auto" w:frame="1"/>
        </w:rPr>
        <w:t xml:space="preserve"> Современная медицинская статистика показывает, что в развитых странах одному из десяти пациентов наносится вред во время получения медицинской помощи, вследствие чего </w:t>
      </w:r>
      <w:r w:rsidRPr="00B2347D">
        <w:rPr>
          <w:rFonts w:ascii="Times New Roman" w:hAnsi="Times New Roman" w:cs="Times New Roman"/>
          <w:sz w:val="24"/>
          <w:szCs w:val="24"/>
        </w:rPr>
        <w:t xml:space="preserve">16% из них получают инвалидность; 14% - впоследствии умирают. </w:t>
      </w:r>
    </w:p>
    <w:p w:rsidR="002C0033" w:rsidRPr="00B2347D" w:rsidRDefault="00400F08" w:rsidP="00B2347D">
      <w:pPr>
        <w:shd w:val="clear" w:color="auto" w:fill="FFFFFF"/>
        <w:spacing w:after="0" w:line="240" w:lineRule="auto"/>
        <w:ind w:right="-2"/>
        <w:jc w:val="both"/>
        <w:textAlignment w:val="baseline"/>
        <w:rPr>
          <w:rFonts w:ascii="Times New Roman" w:eastAsia="Times New Roman" w:hAnsi="Times New Roman" w:cs="Times New Roman"/>
          <w:sz w:val="24"/>
          <w:szCs w:val="24"/>
          <w:lang w:eastAsia="ru-RU"/>
        </w:rPr>
      </w:pPr>
      <w:r w:rsidRPr="00B2347D">
        <w:rPr>
          <w:rFonts w:ascii="Times New Roman" w:hAnsi="Times New Roman" w:cs="Times New Roman"/>
          <w:b/>
          <w:i/>
          <w:sz w:val="24"/>
          <w:szCs w:val="24"/>
          <w:u w:val="single"/>
        </w:rPr>
        <w:t>6</w:t>
      </w:r>
      <w:r w:rsidR="002C0033" w:rsidRPr="00B2347D">
        <w:rPr>
          <w:rFonts w:ascii="Times New Roman" w:hAnsi="Times New Roman" w:cs="Times New Roman"/>
          <w:b/>
          <w:i/>
          <w:sz w:val="24"/>
          <w:szCs w:val="24"/>
          <w:u w:val="single"/>
        </w:rPr>
        <w:t xml:space="preserve"> слайд:</w:t>
      </w:r>
      <w:r w:rsidR="002C0033" w:rsidRPr="00B2347D">
        <w:rPr>
          <w:rFonts w:ascii="Times New Roman" w:hAnsi="Times New Roman" w:cs="Times New Roman"/>
          <w:sz w:val="24"/>
          <w:szCs w:val="24"/>
        </w:rPr>
        <w:t xml:space="preserve"> Эта </w:t>
      </w:r>
      <w:r w:rsidR="002C0033" w:rsidRPr="00B2347D">
        <w:rPr>
          <w:rFonts w:ascii="Times New Roman" w:eastAsia="Times New Roman" w:hAnsi="Times New Roman" w:cs="Times New Roman"/>
          <w:color w:val="FF0000"/>
          <w:sz w:val="24"/>
          <w:szCs w:val="24"/>
          <w:lang w:eastAsia="ru-RU"/>
        </w:rPr>
        <w:t xml:space="preserve"> </w:t>
      </w:r>
      <w:r w:rsidR="002C0033" w:rsidRPr="00B2347D">
        <w:rPr>
          <w:rFonts w:ascii="Times New Roman" w:eastAsia="Times New Roman" w:hAnsi="Times New Roman" w:cs="Times New Roman"/>
          <w:sz w:val="24"/>
          <w:szCs w:val="24"/>
          <w:lang w:eastAsia="ru-RU"/>
        </w:rPr>
        <w:t xml:space="preserve">серьезная проблема определила наш выбор темы конференции: «Безопасность пациента: ошибки выполнения лекарственных назначений и их предупреждение». </w:t>
      </w:r>
    </w:p>
    <w:p w:rsidR="002C0033" w:rsidRPr="00B2347D" w:rsidRDefault="002C0033" w:rsidP="00B2347D">
      <w:pPr>
        <w:shd w:val="clear" w:color="auto" w:fill="FFFFFF"/>
        <w:spacing w:after="0" w:line="240" w:lineRule="auto"/>
        <w:ind w:right="-2" w:firstLine="708"/>
        <w:jc w:val="both"/>
        <w:textAlignment w:val="baseline"/>
        <w:rPr>
          <w:rFonts w:ascii="Times New Roman" w:hAnsi="Times New Roman" w:cs="Times New Roman"/>
          <w:sz w:val="24"/>
          <w:szCs w:val="24"/>
        </w:rPr>
      </w:pPr>
      <w:r w:rsidRPr="00B2347D">
        <w:rPr>
          <w:rFonts w:ascii="Times New Roman" w:eastAsia="Times New Roman" w:hAnsi="Times New Roman" w:cs="Times New Roman"/>
          <w:sz w:val="24"/>
          <w:szCs w:val="24"/>
          <w:lang w:eastAsia="ru-RU"/>
        </w:rPr>
        <w:t>Мы постарались наполнить ее таким содержанием, которое является наиболее актуальным для вас как студентов 1 курса на настоящий момент.</w:t>
      </w:r>
    </w:p>
    <w:p w:rsidR="00FA4D66" w:rsidRPr="00B2347D" w:rsidRDefault="00FA4D66" w:rsidP="00B2347D">
      <w:pPr>
        <w:shd w:val="clear" w:color="auto" w:fill="FFFFFF"/>
        <w:spacing w:after="0" w:line="240" w:lineRule="auto"/>
        <w:jc w:val="both"/>
        <w:rPr>
          <w:rFonts w:ascii="Times New Roman" w:hAnsi="Times New Roman" w:cs="Times New Roman"/>
          <w:b/>
          <w:sz w:val="24"/>
          <w:szCs w:val="24"/>
        </w:rPr>
      </w:pPr>
      <w:r w:rsidRPr="00B2347D">
        <w:rPr>
          <w:rFonts w:ascii="Times New Roman" w:hAnsi="Times New Roman" w:cs="Times New Roman"/>
          <w:b/>
          <w:i/>
          <w:sz w:val="24"/>
          <w:szCs w:val="24"/>
          <w:u w:val="single"/>
        </w:rPr>
        <w:t xml:space="preserve">7 слайд: </w:t>
      </w:r>
      <w:proofErr w:type="spellStart"/>
      <w:r w:rsidRPr="00B2347D">
        <w:rPr>
          <w:rFonts w:ascii="Times New Roman" w:hAnsi="Times New Roman" w:cs="Times New Roman"/>
          <w:b/>
          <w:sz w:val="24"/>
          <w:szCs w:val="24"/>
          <w:lang w:val="en-US"/>
        </w:rPr>
        <w:t>Errare</w:t>
      </w:r>
      <w:proofErr w:type="spellEnd"/>
      <w:r w:rsidRPr="00B2347D">
        <w:rPr>
          <w:rFonts w:ascii="Times New Roman" w:hAnsi="Times New Roman" w:cs="Times New Roman"/>
          <w:b/>
          <w:sz w:val="24"/>
          <w:szCs w:val="24"/>
        </w:rPr>
        <w:t xml:space="preserve"> </w:t>
      </w:r>
      <w:proofErr w:type="spellStart"/>
      <w:r w:rsidRPr="00B2347D">
        <w:rPr>
          <w:rFonts w:ascii="Times New Roman" w:hAnsi="Times New Roman" w:cs="Times New Roman"/>
          <w:b/>
          <w:sz w:val="24"/>
          <w:szCs w:val="24"/>
          <w:lang w:val="en-US"/>
        </w:rPr>
        <w:t>humanum</w:t>
      </w:r>
      <w:proofErr w:type="spellEnd"/>
      <w:r w:rsidRPr="00B2347D">
        <w:rPr>
          <w:rFonts w:ascii="Times New Roman" w:hAnsi="Times New Roman" w:cs="Times New Roman"/>
          <w:b/>
          <w:sz w:val="24"/>
          <w:szCs w:val="24"/>
        </w:rPr>
        <w:t xml:space="preserve"> </w:t>
      </w:r>
      <w:proofErr w:type="spellStart"/>
      <w:proofErr w:type="gramStart"/>
      <w:r w:rsidRPr="00B2347D">
        <w:rPr>
          <w:rFonts w:ascii="Times New Roman" w:hAnsi="Times New Roman" w:cs="Times New Roman"/>
          <w:b/>
          <w:sz w:val="24"/>
          <w:szCs w:val="24"/>
          <w:lang w:val="en-US"/>
        </w:rPr>
        <w:t>est</w:t>
      </w:r>
      <w:proofErr w:type="spellEnd"/>
      <w:proofErr w:type="gramEnd"/>
      <w:r w:rsidR="002432E5" w:rsidRPr="00B2347D">
        <w:rPr>
          <w:rFonts w:ascii="Times New Roman" w:hAnsi="Times New Roman" w:cs="Times New Roman"/>
          <w:b/>
          <w:sz w:val="24"/>
          <w:szCs w:val="24"/>
        </w:rPr>
        <w:t xml:space="preserve"> </w:t>
      </w:r>
    </w:p>
    <w:p w:rsidR="002432E5" w:rsidRPr="00B2347D" w:rsidRDefault="002432E5" w:rsidP="00B2347D">
      <w:pPr>
        <w:shd w:val="clear" w:color="auto" w:fill="FFFFFF"/>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ab/>
      </w:r>
      <w:r w:rsidRPr="00B2347D">
        <w:rPr>
          <w:rFonts w:ascii="Times New Roman" w:hAnsi="Times New Roman" w:cs="Times New Roman"/>
          <w:bCs/>
          <w:sz w:val="24"/>
          <w:szCs w:val="24"/>
          <w:bdr w:val="none" w:sz="0" w:space="0" w:color="auto" w:frame="1"/>
        </w:rPr>
        <w:t>Прочтите, пожалуйста, еще одно очень распространенное латинское выражение и переведите.</w:t>
      </w:r>
    </w:p>
    <w:p w:rsidR="00C44D62" w:rsidRPr="00B2347D" w:rsidRDefault="00C44D62" w:rsidP="00B2347D">
      <w:pPr>
        <w:shd w:val="clear" w:color="auto" w:fill="FFFFFF"/>
        <w:spacing w:after="0" w:line="240" w:lineRule="auto"/>
        <w:jc w:val="both"/>
        <w:rPr>
          <w:rFonts w:ascii="Times New Roman" w:hAnsi="Times New Roman" w:cs="Times New Roman"/>
          <w:sz w:val="24"/>
          <w:szCs w:val="24"/>
        </w:rPr>
      </w:pPr>
      <w:r w:rsidRPr="00B2347D">
        <w:rPr>
          <w:rFonts w:ascii="Times New Roman" w:hAnsi="Times New Roman" w:cs="Times New Roman"/>
          <w:b/>
          <w:i/>
          <w:sz w:val="24"/>
          <w:szCs w:val="24"/>
          <w:u w:val="single"/>
        </w:rPr>
        <w:t xml:space="preserve">8 слайд: </w:t>
      </w:r>
      <w:proofErr w:type="spellStart"/>
      <w:r w:rsidRPr="00B2347D">
        <w:rPr>
          <w:rFonts w:ascii="Times New Roman" w:hAnsi="Times New Roman" w:cs="Times New Roman"/>
          <w:b/>
          <w:sz w:val="24"/>
          <w:szCs w:val="24"/>
          <w:lang w:val="en-US"/>
        </w:rPr>
        <w:t>Errare</w:t>
      </w:r>
      <w:proofErr w:type="spellEnd"/>
      <w:r w:rsidRPr="00B2347D">
        <w:rPr>
          <w:rFonts w:ascii="Times New Roman" w:hAnsi="Times New Roman" w:cs="Times New Roman"/>
          <w:b/>
          <w:sz w:val="24"/>
          <w:szCs w:val="24"/>
        </w:rPr>
        <w:t xml:space="preserve"> </w:t>
      </w:r>
      <w:proofErr w:type="spellStart"/>
      <w:r w:rsidRPr="00B2347D">
        <w:rPr>
          <w:rFonts w:ascii="Times New Roman" w:hAnsi="Times New Roman" w:cs="Times New Roman"/>
          <w:b/>
          <w:sz w:val="24"/>
          <w:szCs w:val="24"/>
          <w:lang w:val="en-US"/>
        </w:rPr>
        <w:t>humanum</w:t>
      </w:r>
      <w:proofErr w:type="spellEnd"/>
      <w:r w:rsidRPr="00B2347D">
        <w:rPr>
          <w:rFonts w:ascii="Times New Roman" w:hAnsi="Times New Roman" w:cs="Times New Roman"/>
          <w:b/>
          <w:sz w:val="24"/>
          <w:szCs w:val="24"/>
        </w:rPr>
        <w:t xml:space="preserve"> </w:t>
      </w:r>
      <w:proofErr w:type="spellStart"/>
      <w:proofErr w:type="gramStart"/>
      <w:r w:rsidRPr="00B2347D">
        <w:rPr>
          <w:rFonts w:ascii="Times New Roman" w:hAnsi="Times New Roman" w:cs="Times New Roman"/>
          <w:b/>
          <w:sz w:val="24"/>
          <w:szCs w:val="24"/>
          <w:lang w:val="en-US"/>
        </w:rPr>
        <w:t>est</w:t>
      </w:r>
      <w:proofErr w:type="spellEnd"/>
      <w:proofErr w:type="gramEnd"/>
      <w:r w:rsidRPr="00B2347D">
        <w:rPr>
          <w:rFonts w:ascii="Times New Roman" w:hAnsi="Times New Roman" w:cs="Times New Roman"/>
          <w:b/>
          <w:sz w:val="24"/>
          <w:szCs w:val="24"/>
        </w:rPr>
        <w:t xml:space="preserve"> – человеку свойственно ошибаться </w:t>
      </w:r>
      <w:r w:rsidRPr="00B2347D">
        <w:rPr>
          <w:rFonts w:ascii="Times New Roman" w:hAnsi="Times New Roman" w:cs="Times New Roman"/>
          <w:sz w:val="24"/>
          <w:szCs w:val="24"/>
        </w:rPr>
        <w:t xml:space="preserve">(Сенека </w:t>
      </w:r>
      <w:proofErr w:type="spellStart"/>
      <w:r w:rsidRPr="00B2347D">
        <w:rPr>
          <w:rFonts w:ascii="Times New Roman" w:hAnsi="Times New Roman" w:cs="Times New Roman"/>
          <w:sz w:val="24"/>
          <w:szCs w:val="24"/>
        </w:rPr>
        <w:t>Луций</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Анней</w:t>
      </w:r>
      <w:proofErr w:type="spellEnd"/>
      <w:r w:rsidRPr="00B2347D">
        <w:rPr>
          <w:rFonts w:ascii="Times New Roman" w:hAnsi="Times New Roman" w:cs="Times New Roman"/>
          <w:sz w:val="24"/>
          <w:szCs w:val="24"/>
        </w:rPr>
        <w:t xml:space="preserve"> – </w:t>
      </w:r>
      <w:proofErr w:type="spellStart"/>
      <w:r w:rsidRPr="00B2347D">
        <w:rPr>
          <w:rFonts w:ascii="Times New Roman" w:hAnsi="Times New Roman" w:cs="Times New Roman"/>
          <w:sz w:val="24"/>
          <w:szCs w:val="24"/>
        </w:rPr>
        <w:t>ок</w:t>
      </w:r>
      <w:proofErr w:type="spellEnd"/>
      <w:r w:rsidRPr="00B2347D">
        <w:rPr>
          <w:rFonts w:ascii="Times New Roman" w:hAnsi="Times New Roman" w:cs="Times New Roman"/>
          <w:sz w:val="24"/>
          <w:szCs w:val="24"/>
        </w:rPr>
        <w:t xml:space="preserve">. </w:t>
      </w:r>
      <w:proofErr w:type="gramStart"/>
      <w:r w:rsidRPr="00B2347D">
        <w:rPr>
          <w:rFonts w:ascii="Times New Roman" w:hAnsi="Times New Roman" w:cs="Times New Roman"/>
          <w:sz w:val="24"/>
          <w:szCs w:val="24"/>
          <w:lang w:val="en-US"/>
        </w:rPr>
        <w:t>IV</w:t>
      </w:r>
      <w:r w:rsidRPr="00B2347D">
        <w:rPr>
          <w:rFonts w:ascii="Times New Roman" w:hAnsi="Times New Roman" w:cs="Times New Roman"/>
          <w:sz w:val="24"/>
          <w:szCs w:val="24"/>
        </w:rPr>
        <w:t xml:space="preserve"> в. до н.э.)</w:t>
      </w:r>
      <w:proofErr w:type="gramEnd"/>
    </w:p>
    <w:p w:rsidR="006E4C99" w:rsidRPr="00B2347D" w:rsidRDefault="002432E5" w:rsidP="00B2347D">
      <w:pPr>
        <w:shd w:val="clear" w:color="auto" w:fill="FFFFFF"/>
        <w:spacing w:after="0" w:line="240" w:lineRule="auto"/>
        <w:jc w:val="both"/>
        <w:rPr>
          <w:rFonts w:ascii="Times New Roman" w:hAnsi="Times New Roman" w:cs="Times New Roman"/>
          <w:sz w:val="24"/>
          <w:szCs w:val="24"/>
        </w:rPr>
      </w:pPr>
      <w:r w:rsidRPr="00B2347D">
        <w:rPr>
          <w:rFonts w:ascii="Times New Roman" w:eastAsia="Times New Roman" w:hAnsi="Times New Roman" w:cs="Times New Roman"/>
          <w:b/>
          <w:sz w:val="24"/>
          <w:szCs w:val="24"/>
          <w:lang w:eastAsia="ru-RU"/>
        </w:rPr>
        <w:tab/>
      </w:r>
      <w:r w:rsidRPr="00B2347D">
        <w:rPr>
          <w:rFonts w:ascii="Times New Roman" w:hAnsi="Times New Roman" w:cs="Times New Roman"/>
          <w:sz w:val="24"/>
          <w:szCs w:val="24"/>
        </w:rPr>
        <w:t xml:space="preserve">Людям свойственно ошибаться, но </w:t>
      </w:r>
      <w:r w:rsidR="006E4C99" w:rsidRPr="00B2347D">
        <w:rPr>
          <w:rFonts w:ascii="Times New Roman" w:hAnsi="Times New Roman" w:cs="Times New Roman"/>
          <w:sz w:val="24"/>
          <w:szCs w:val="24"/>
        </w:rPr>
        <w:t xml:space="preserve">за </w:t>
      </w:r>
      <w:r w:rsidRPr="00B2347D">
        <w:rPr>
          <w:rFonts w:ascii="Times New Roman" w:hAnsi="Times New Roman" w:cs="Times New Roman"/>
          <w:sz w:val="24"/>
          <w:szCs w:val="24"/>
        </w:rPr>
        <w:t xml:space="preserve">ошибки медицинских работников </w:t>
      </w:r>
      <w:r w:rsidR="006E4C99" w:rsidRPr="00B2347D">
        <w:rPr>
          <w:rFonts w:ascii="Times New Roman" w:hAnsi="Times New Roman" w:cs="Times New Roman"/>
          <w:sz w:val="24"/>
          <w:szCs w:val="24"/>
        </w:rPr>
        <w:t>пациентам приходится расплачиваться</w:t>
      </w:r>
      <w:r w:rsidRPr="00B2347D">
        <w:rPr>
          <w:rFonts w:ascii="Times New Roman" w:hAnsi="Times New Roman" w:cs="Times New Roman"/>
          <w:sz w:val="24"/>
          <w:szCs w:val="24"/>
        </w:rPr>
        <w:t xml:space="preserve"> </w:t>
      </w:r>
      <w:r w:rsidR="006E4C99" w:rsidRPr="00B2347D">
        <w:rPr>
          <w:rFonts w:ascii="Times New Roman" w:hAnsi="Times New Roman" w:cs="Times New Roman"/>
          <w:sz w:val="24"/>
          <w:szCs w:val="24"/>
        </w:rPr>
        <w:t xml:space="preserve">своим </w:t>
      </w:r>
      <w:r w:rsidRPr="00B2347D">
        <w:rPr>
          <w:rFonts w:ascii="Times New Roman" w:hAnsi="Times New Roman" w:cs="Times New Roman"/>
          <w:sz w:val="24"/>
          <w:szCs w:val="24"/>
        </w:rPr>
        <w:t>здоровье</w:t>
      </w:r>
      <w:r w:rsidR="006E4C99" w:rsidRPr="00B2347D">
        <w:rPr>
          <w:rFonts w:ascii="Times New Roman" w:hAnsi="Times New Roman" w:cs="Times New Roman"/>
          <w:sz w:val="24"/>
          <w:szCs w:val="24"/>
        </w:rPr>
        <w:t>м</w:t>
      </w:r>
      <w:r w:rsidRPr="00B2347D">
        <w:rPr>
          <w:rFonts w:ascii="Times New Roman" w:hAnsi="Times New Roman" w:cs="Times New Roman"/>
          <w:sz w:val="24"/>
          <w:szCs w:val="24"/>
        </w:rPr>
        <w:t xml:space="preserve"> и </w:t>
      </w:r>
      <w:r w:rsidR="006E4C99" w:rsidRPr="00B2347D">
        <w:rPr>
          <w:rFonts w:ascii="Times New Roman" w:hAnsi="Times New Roman" w:cs="Times New Roman"/>
          <w:sz w:val="24"/>
          <w:szCs w:val="24"/>
        </w:rPr>
        <w:t xml:space="preserve">даже </w:t>
      </w:r>
      <w:r w:rsidRPr="00B2347D">
        <w:rPr>
          <w:rFonts w:ascii="Times New Roman" w:hAnsi="Times New Roman" w:cs="Times New Roman"/>
          <w:sz w:val="24"/>
          <w:szCs w:val="24"/>
        </w:rPr>
        <w:t>жизнь</w:t>
      </w:r>
      <w:r w:rsidR="006E4C99" w:rsidRPr="00B2347D">
        <w:rPr>
          <w:rFonts w:ascii="Times New Roman" w:hAnsi="Times New Roman" w:cs="Times New Roman"/>
          <w:sz w:val="24"/>
          <w:szCs w:val="24"/>
        </w:rPr>
        <w:t>ю</w:t>
      </w:r>
      <w:r w:rsidRPr="00B2347D">
        <w:rPr>
          <w:rFonts w:ascii="Times New Roman" w:hAnsi="Times New Roman" w:cs="Times New Roman"/>
          <w:sz w:val="24"/>
          <w:szCs w:val="24"/>
        </w:rPr>
        <w:t xml:space="preserve">. </w:t>
      </w:r>
    </w:p>
    <w:p w:rsidR="00B151C8" w:rsidRPr="00B2347D" w:rsidRDefault="00B151C8" w:rsidP="00B2347D">
      <w:pPr>
        <w:shd w:val="clear" w:color="auto" w:fill="FFFFFF"/>
        <w:spacing w:after="0" w:line="240" w:lineRule="auto"/>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b/>
          <w:i/>
          <w:sz w:val="24"/>
          <w:szCs w:val="24"/>
          <w:u w:val="single"/>
          <w:lang w:eastAsia="ru-RU"/>
        </w:rPr>
        <w:t xml:space="preserve">9 слайд: </w:t>
      </w:r>
      <w:r w:rsidRPr="00B2347D">
        <w:rPr>
          <w:rFonts w:ascii="Times New Roman" w:eastAsia="Times New Roman" w:hAnsi="Times New Roman" w:cs="Times New Roman"/>
          <w:b/>
          <w:sz w:val="24"/>
          <w:szCs w:val="24"/>
          <w:lang w:eastAsia="ru-RU"/>
        </w:rPr>
        <w:t>Цель</w:t>
      </w:r>
      <w:r w:rsidR="0025408F" w:rsidRPr="00B2347D">
        <w:rPr>
          <w:rFonts w:ascii="Times New Roman" w:eastAsia="Times New Roman" w:hAnsi="Times New Roman" w:cs="Times New Roman"/>
          <w:b/>
          <w:sz w:val="24"/>
          <w:szCs w:val="24"/>
          <w:lang w:eastAsia="ru-RU"/>
        </w:rPr>
        <w:t xml:space="preserve"> конференции</w:t>
      </w:r>
      <w:r w:rsidRPr="00B2347D">
        <w:rPr>
          <w:rFonts w:ascii="Times New Roman" w:eastAsia="Times New Roman" w:hAnsi="Times New Roman" w:cs="Times New Roman"/>
          <w:b/>
          <w:sz w:val="24"/>
          <w:szCs w:val="24"/>
          <w:lang w:eastAsia="ru-RU"/>
        </w:rPr>
        <w:t>:</w:t>
      </w:r>
      <w:r w:rsidRPr="00B2347D">
        <w:rPr>
          <w:rFonts w:ascii="Times New Roman" w:eastAsia="Times New Roman" w:hAnsi="Times New Roman" w:cs="Times New Roman"/>
          <w:sz w:val="24"/>
          <w:szCs w:val="24"/>
          <w:lang w:eastAsia="ru-RU"/>
        </w:rPr>
        <w:t xml:space="preserve"> </w:t>
      </w:r>
      <w:r w:rsidR="0025408F" w:rsidRPr="00B2347D">
        <w:rPr>
          <w:rFonts w:ascii="Times New Roman" w:eastAsia="Times New Roman" w:hAnsi="Times New Roman" w:cs="Times New Roman"/>
          <w:sz w:val="24"/>
          <w:szCs w:val="24"/>
          <w:lang w:eastAsia="ru-RU"/>
        </w:rPr>
        <w:t xml:space="preserve">осветить проблему безопасности пациентов при получении медицинской помощи; вскрыть причины медицинских ошибок при выполнении лекарственных назначений и наметить пути их предупреждения. </w:t>
      </w:r>
    </w:p>
    <w:p w:rsidR="006E4C99" w:rsidRPr="00B2347D" w:rsidRDefault="006E4C99" w:rsidP="00B2347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sz w:val="24"/>
          <w:szCs w:val="24"/>
          <w:lang w:eastAsia="ru-RU"/>
        </w:rPr>
        <w:t>Нам очень хочется, чтобы сегодняшняя конференция стала ярким событием, вносящим вклад в осмысление проблем безопасности пациентов, с которыми сталкиваются на практике средние медицинские работники.</w:t>
      </w:r>
      <w:r w:rsidRPr="00B2347D">
        <w:rPr>
          <w:rFonts w:ascii="Times New Roman" w:eastAsia="Times New Roman" w:hAnsi="Times New Roman" w:cs="Times New Roman"/>
          <w:color w:val="FF0000"/>
          <w:sz w:val="24"/>
          <w:szCs w:val="24"/>
          <w:lang w:eastAsia="ru-RU"/>
        </w:rPr>
        <w:t xml:space="preserve"> </w:t>
      </w:r>
    </w:p>
    <w:p w:rsidR="006E4C99" w:rsidRPr="00B2347D" w:rsidRDefault="006E4C99" w:rsidP="00B2347D">
      <w:pPr>
        <w:shd w:val="clear" w:color="auto" w:fill="FFFFFF"/>
        <w:spacing w:after="0" w:line="240" w:lineRule="auto"/>
        <w:ind w:firstLine="708"/>
        <w:jc w:val="both"/>
        <w:rPr>
          <w:rFonts w:ascii="Times New Roman" w:hAnsi="Times New Roman" w:cs="Times New Roman"/>
          <w:sz w:val="24"/>
          <w:szCs w:val="24"/>
        </w:rPr>
      </w:pPr>
      <w:r w:rsidRPr="00B2347D">
        <w:rPr>
          <w:rFonts w:ascii="Times New Roman" w:eastAsia="Times New Roman" w:hAnsi="Times New Roman" w:cs="Times New Roman"/>
          <w:sz w:val="24"/>
          <w:szCs w:val="24"/>
          <w:lang w:eastAsia="ru-RU"/>
        </w:rPr>
        <w:t xml:space="preserve">Также мы хотим, чтобы </w:t>
      </w:r>
      <w:r w:rsidR="00C63C15" w:rsidRPr="00B2347D">
        <w:rPr>
          <w:rFonts w:ascii="Times New Roman" w:eastAsia="Times New Roman" w:hAnsi="Times New Roman" w:cs="Times New Roman"/>
          <w:sz w:val="24"/>
          <w:szCs w:val="24"/>
          <w:lang w:eastAsia="ru-RU"/>
        </w:rPr>
        <w:t>наша конференция нашла эмоциональный отклик в ваших сердцах и душах. Мы покажем вам</w:t>
      </w:r>
      <w:r w:rsidRPr="00B2347D">
        <w:rPr>
          <w:rFonts w:ascii="Times New Roman" w:eastAsia="Times New Roman" w:hAnsi="Times New Roman" w:cs="Times New Roman"/>
          <w:sz w:val="24"/>
          <w:szCs w:val="24"/>
          <w:lang w:eastAsia="ru-RU"/>
        </w:rPr>
        <w:t xml:space="preserve"> горе</w:t>
      </w:r>
      <w:r w:rsidR="00C63C15" w:rsidRPr="00B2347D">
        <w:rPr>
          <w:rFonts w:ascii="Times New Roman" w:eastAsia="Times New Roman" w:hAnsi="Times New Roman" w:cs="Times New Roman"/>
          <w:sz w:val="24"/>
          <w:szCs w:val="24"/>
          <w:lang w:eastAsia="ru-RU"/>
        </w:rPr>
        <w:t>, боль и страдание родственников пациентов</w:t>
      </w:r>
      <w:r w:rsidRPr="00B2347D">
        <w:rPr>
          <w:rFonts w:ascii="Times New Roman" w:eastAsia="Times New Roman" w:hAnsi="Times New Roman" w:cs="Times New Roman"/>
          <w:sz w:val="24"/>
          <w:szCs w:val="24"/>
          <w:lang w:eastAsia="ru-RU"/>
        </w:rPr>
        <w:t xml:space="preserve">, </w:t>
      </w:r>
      <w:r w:rsidR="00C63C15" w:rsidRPr="00B2347D">
        <w:rPr>
          <w:rFonts w:ascii="Times New Roman" w:eastAsia="Times New Roman" w:hAnsi="Times New Roman" w:cs="Times New Roman"/>
          <w:sz w:val="24"/>
          <w:szCs w:val="24"/>
          <w:lang w:eastAsia="ru-RU"/>
        </w:rPr>
        <w:t>чьему</w:t>
      </w:r>
      <w:r w:rsidRPr="00B2347D">
        <w:rPr>
          <w:rFonts w:ascii="Times New Roman" w:eastAsia="Times New Roman" w:hAnsi="Times New Roman" w:cs="Times New Roman"/>
          <w:sz w:val="24"/>
          <w:szCs w:val="24"/>
          <w:lang w:eastAsia="ru-RU"/>
        </w:rPr>
        <w:t xml:space="preserve"> здоровью был нанесен ущерб, иногда непоправимый, по вине медиков.</w:t>
      </w:r>
    </w:p>
    <w:p w:rsidR="006E4C99" w:rsidRPr="00B2347D" w:rsidRDefault="00C63C15" w:rsidP="00B2347D">
      <w:pPr>
        <w:pStyle w:val="docfieldheader"/>
        <w:spacing w:before="0" w:beforeAutospacing="0" w:after="0" w:afterAutospacing="0"/>
        <w:jc w:val="both"/>
        <w:rPr>
          <w:bCs/>
        </w:rPr>
      </w:pPr>
      <w:r w:rsidRPr="00B2347D">
        <w:rPr>
          <w:b/>
          <w:i/>
          <w:u w:val="single"/>
        </w:rPr>
        <w:t>10</w:t>
      </w:r>
      <w:r w:rsidR="006E4C99" w:rsidRPr="00B2347D">
        <w:rPr>
          <w:b/>
          <w:i/>
          <w:u w:val="single"/>
        </w:rPr>
        <w:t xml:space="preserve"> слайд: </w:t>
      </w:r>
      <w:r w:rsidR="006E4C99" w:rsidRPr="00B2347D">
        <w:rPr>
          <w:bCs/>
        </w:rPr>
        <w:t>Часть медицинских ошибок с причинением вреда здоровью обусловлена  объективными причинами: физическими и нервно-психическими перегрузками медиков, технологическими ошибками, возникновением экстремальных ситуаций и т.д.</w:t>
      </w:r>
    </w:p>
    <w:p w:rsidR="006E4C99" w:rsidRPr="00B2347D" w:rsidRDefault="00C63C15" w:rsidP="00B2347D">
      <w:pPr>
        <w:pStyle w:val="docfieldheader"/>
        <w:spacing w:before="0" w:beforeAutospacing="0" w:after="0" w:afterAutospacing="0"/>
        <w:jc w:val="both"/>
        <w:rPr>
          <w:bCs/>
        </w:rPr>
      </w:pPr>
      <w:r w:rsidRPr="00B2347D">
        <w:rPr>
          <w:b/>
          <w:i/>
          <w:u w:val="single"/>
        </w:rPr>
        <w:lastRenderedPageBreak/>
        <w:t>11</w:t>
      </w:r>
      <w:r w:rsidR="006E4C99" w:rsidRPr="00B2347D">
        <w:rPr>
          <w:b/>
          <w:i/>
          <w:u w:val="single"/>
        </w:rPr>
        <w:t xml:space="preserve"> слайд: </w:t>
      </w:r>
      <w:r w:rsidR="006E4C99" w:rsidRPr="00B2347D">
        <w:t>Другая часть</w:t>
      </w:r>
      <w:r w:rsidR="006E4C99" w:rsidRPr="00B2347D">
        <w:rPr>
          <w:bCs/>
          <w:color w:val="FF0000"/>
        </w:rPr>
        <w:t xml:space="preserve"> </w:t>
      </w:r>
      <w:r w:rsidR="006E4C99" w:rsidRPr="00B2347D">
        <w:rPr>
          <w:bCs/>
        </w:rPr>
        <w:t xml:space="preserve">медицинских ошибок, которой нет </w:t>
      </w:r>
      <w:r w:rsidRPr="00B2347D">
        <w:rPr>
          <w:bCs/>
        </w:rPr>
        <w:t xml:space="preserve">никакого </w:t>
      </w:r>
      <w:r w:rsidR="006E4C99" w:rsidRPr="00B2347D">
        <w:rPr>
          <w:bCs/>
        </w:rPr>
        <w:t xml:space="preserve">оправдания, вызвана безответственными действиями медицинских работников, халатностью, небрежностью, элементарной медицинской безграмотностью, нравственно-этической ущербностью (невежеством), которые классифицируются в качестве преступления и юридически наказуемы. </w:t>
      </w:r>
    </w:p>
    <w:p w:rsidR="000D5F8B" w:rsidRPr="00B2347D" w:rsidRDefault="000D5F8B" w:rsidP="00B2347D">
      <w:pPr>
        <w:shd w:val="clear" w:color="auto" w:fill="FFFFFF"/>
        <w:spacing w:after="0" w:line="240" w:lineRule="auto"/>
        <w:jc w:val="both"/>
        <w:rPr>
          <w:rFonts w:ascii="Times New Roman" w:eastAsia="Times New Roman" w:hAnsi="Times New Roman" w:cs="Times New Roman"/>
          <w:sz w:val="24"/>
          <w:szCs w:val="24"/>
          <w:lang w:eastAsia="ru-RU"/>
        </w:rPr>
      </w:pPr>
      <w:r w:rsidRPr="00B2347D">
        <w:rPr>
          <w:rFonts w:ascii="Times New Roman" w:hAnsi="Times New Roman" w:cs="Times New Roman"/>
          <w:b/>
          <w:i/>
          <w:sz w:val="24"/>
          <w:szCs w:val="24"/>
          <w:u w:val="single"/>
        </w:rPr>
        <w:t>1</w:t>
      </w:r>
      <w:r w:rsidR="00C63C15" w:rsidRPr="00B2347D">
        <w:rPr>
          <w:rFonts w:ascii="Times New Roman" w:hAnsi="Times New Roman" w:cs="Times New Roman"/>
          <w:b/>
          <w:i/>
          <w:sz w:val="24"/>
          <w:szCs w:val="24"/>
          <w:u w:val="single"/>
        </w:rPr>
        <w:t>2</w:t>
      </w:r>
      <w:r w:rsidRPr="00B2347D">
        <w:rPr>
          <w:rFonts w:ascii="Times New Roman" w:hAnsi="Times New Roman" w:cs="Times New Roman"/>
          <w:b/>
          <w:i/>
          <w:sz w:val="24"/>
          <w:szCs w:val="24"/>
          <w:u w:val="single"/>
        </w:rPr>
        <w:t xml:space="preserve"> слайд: </w:t>
      </w:r>
      <w:r w:rsidR="00C63C15" w:rsidRPr="00B2347D">
        <w:rPr>
          <w:rFonts w:ascii="Times New Roman" w:hAnsi="Times New Roman" w:cs="Times New Roman"/>
          <w:sz w:val="24"/>
          <w:szCs w:val="24"/>
        </w:rPr>
        <w:t xml:space="preserve">На </w:t>
      </w:r>
      <w:r w:rsidR="00C63C15" w:rsidRPr="00B2347D">
        <w:rPr>
          <w:rFonts w:ascii="Times New Roman" w:eastAsia="Times New Roman" w:hAnsi="Times New Roman" w:cs="Times New Roman"/>
          <w:sz w:val="24"/>
          <w:szCs w:val="24"/>
          <w:lang w:eastAsia="ru-RU"/>
        </w:rPr>
        <w:t>современном этапе п</w:t>
      </w:r>
      <w:r w:rsidRPr="00B2347D">
        <w:rPr>
          <w:rFonts w:ascii="Times New Roman" w:eastAsia="Times New Roman" w:hAnsi="Times New Roman" w:cs="Times New Roman"/>
          <w:sz w:val="24"/>
          <w:szCs w:val="24"/>
          <w:lang w:eastAsia="ru-RU"/>
        </w:rPr>
        <w:t>ри выполнении различных вмешательств медицинская сестра несет равную с врачом ответственность за безопасность пациента.</w:t>
      </w:r>
    </w:p>
    <w:p w:rsidR="00AE30F0" w:rsidRPr="00B2347D" w:rsidRDefault="00C63C15" w:rsidP="00B2347D">
      <w:pPr>
        <w:shd w:val="clear" w:color="auto" w:fill="FFFFFF"/>
        <w:spacing w:after="0" w:line="240" w:lineRule="auto"/>
        <w:ind w:right="-2"/>
        <w:jc w:val="both"/>
        <w:textAlignment w:val="baseline"/>
        <w:rPr>
          <w:rFonts w:ascii="Times New Roman" w:hAnsi="Times New Roman" w:cs="Times New Roman"/>
          <w:sz w:val="24"/>
          <w:szCs w:val="24"/>
        </w:rPr>
      </w:pPr>
      <w:r w:rsidRPr="00B2347D">
        <w:rPr>
          <w:rFonts w:ascii="Times New Roman" w:eastAsia="Times New Roman" w:hAnsi="Times New Roman" w:cs="Times New Roman"/>
          <w:b/>
          <w:i/>
          <w:sz w:val="24"/>
          <w:szCs w:val="24"/>
          <w:u w:val="single"/>
          <w:lang w:eastAsia="ru-RU"/>
        </w:rPr>
        <w:t>13</w:t>
      </w:r>
      <w:r w:rsidR="00AE30F0" w:rsidRPr="00B2347D">
        <w:rPr>
          <w:rFonts w:ascii="Times New Roman" w:eastAsia="Times New Roman" w:hAnsi="Times New Roman" w:cs="Times New Roman"/>
          <w:b/>
          <w:i/>
          <w:sz w:val="24"/>
          <w:szCs w:val="24"/>
          <w:u w:val="single"/>
          <w:lang w:eastAsia="ru-RU"/>
        </w:rPr>
        <w:t xml:space="preserve"> слайд: </w:t>
      </w:r>
      <w:r w:rsidRPr="00B2347D">
        <w:rPr>
          <w:rFonts w:ascii="Times New Roman" w:eastAsia="Times New Roman" w:hAnsi="Times New Roman" w:cs="Times New Roman"/>
          <w:sz w:val="24"/>
          <w:szCs w:val="24"/>
          <w:lang w:eastAsia="ru-RU"/>
        </w:rPr>
        <w:t xml:space="preserve">Проблема безопасности пациентов настолько велика, что </w:t>
      </w:r>
      <w:r w:rsidR="00AE30F0" w:rsidRPr="00B2347D">
        <w:rPr>
          <w:rFonts w:ascii="Times New Roman" w:hAnsi="Times New Roman" w:cs="Times New Roman"/>
          <w:sz w:val="24"/>
          <w:szCs w:val="24"/>
          <w:bdr w:val="none" w:sz="0" w:space="0" w:color="auto" w:frame="1"/>
        </w:rPr>
        <w:t>ВОЗ организовала глобальную сеть пациентов «Пациенты за безопасность пациентов», которую возглавляют пациенты, и которая отстаивает безопасность пациентов.</w:t>
      </w:r>
    </w:p>
    <w:p w:rsidR="005E7E09" w:rsidRPr="00B2347D" w:rsidRDefault="00C63C15" w:rsidP="00B2347D">
      <w:pPr>
        <w:spacing w:after="0" w:line="240" w:lineRule="auto"/>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b/>
          <w:i/>
          <w:sz w:val="24"/>
          <w:szCs w:val="24"/>
          <w:u w:val="single"/>
          <w:lang w:eastAsia="ru-RU"/>
        </w:rPr>
        <w:t>14</w:t>
      </w:r>
      <w:r w:rsidR="004922E7" w:rsidRPr="00B2347D">
        <w:rPr>
          <w:rFonts w:ascii="Times New Roman" w:eastAsia="Times New Roman" w:hAnsi="Times New Roman" w:cs="Times New Roman"/>
          <w:b/>
          <w:i/>
          <w:sz w:val="24"/>
          <w:szCs w:val="24"/>
          <w:u w:val="single"/>
          <w:lang w:eastAsia="ru-RU"/>
        </w:rPr>
        <w:t xml:space="preserve"> слайд: </w:t>
      </w:r>
      <w:r w:rsidR="005E7E09" w:rsidRPr="00B2347D">
        <w:rPr>
          <w:rFonts w:ascii="Times New Roman" w:eastAsia="Times New Roman" w:hAnsi="Times New Roman" w:cs="Times New Roman"/>
          <w:sz w:val="24"/>
          <w:szCs w:val="24"/>
          <w:lang w:eastAsia="ru-RU"/>
        </w:rPr>
        <w:t xml:space="preserve">Сегодня мы рассмотрим одну из основных составляющих безопасности пациентов при оказании медицинской помощи – безопасность выполнения лекарственных назначений. На конкретных примерах проанализируем причины ошибок распределения и приема лекарственных препаратов, совершаемых медицинским персоналом. Приведем рекомендации по их предотвращению. </w:t>
      </w:r>
    </w:p>
    <w:p w:rsidR="00B410A2" w:rsidRPr="00B2347D" w:rsidRDefault="00632EDF" w:rsidP="00B2347D">
      <w:pPr>
        <w:spacing w:after="0" w:line="240" w:lineRule="auto"/>
        <w:jc w:val="both"/>
        <w:rPr>
          <w:rFonts w:ascii="Times New Roman" w:eastAsia="Times New Roman" w:hAnsi="Times New Roman" w:cs="Times New Roman"/>
          <w:b/>
          <w:sz w:val="24"/>
          <w:szCs w:val="24"/>
          <w:lang w:eastAsia="ru-RU"/>
        </w:rPr>
      </w:pPr>
      <w:r w:rsidRPr="00B2347D">
        <w:rPr>
          <w:rFonts w:ascii="Times New Roman" w:eastAsia="Times New Roman" w:hAnsi="Times New Roman" w:cs="Times New Roman"/>
          <w:b/>
          <w:i/>
          <w:sz w:val="24"/>
          <w:szCs w:val="24"/>
          <w:u w:val="single"/>
          <w:lang w:eastAsia="ru-RU"/>
        </w:rPr>
        <w:t>15</w:t>
      </w:r>
      <w:r w:rsidR="0005305B" w:rsidRPr="00B2347D">
        <w:rPr>
          <w:rFonts w:ascii="Times New Roman" w:eastAsia="Times New Roman" w:hAnsi="Times New Roman" w:cs="Times New Roman"/>
          <w:b/>
          <w:i/>
          <w:sz w:val="24"/>
          <w:szCs w:val="24"/>
          <w:u w:val="single"/>
          <w:lang w:eastAsia="ru-RU"/>
        </w:rPr>
        <w:t xml:space="preserve"> слайд:</w:t>
      </w:r>
      <w:r w:rsidR="0005305B" w:rsidRPr="00B2347D">
        <w:rPr>
          <w:rFonts w:ascii="Times New Roman" w:eastAsia="Times New Roman" w:hAnsi="Times New Roman" w:cs="Times New Roman"/>
          <w:sz w:val="24"/>
          <w:szCs w:val="24"/>
          <w:lang w:eastAsia="ru-RU"/>
        </w:rPr>
        <w:t xml:space="preserve"> </w:t>
      </w:r>
      <w:r w:rsidR="00684D34" w:rsidRPr="00B2347D">
        <w:rPr>
          <w:rFonts w:ascii="Times New Roman" w:hAnsi="Times New Roman" w:cs="Times New Roman"/>
          <w:sz w:val="24"/>
          <w:szCs w:val="24"/>
          <w:shd w:val="clear" w:color="auto" w:fill="FFFFFF"/>
        </w:rPr>
        <w:t>Во избежание ошибок н</w:t>
      </w:r>
      <w:r w:rsidR="002740E9" w:rsidRPr="00B2347D">
        <w:rPr>
          <w:rFonts w:ascii="Times New Roman" w:hAnsi="Times New Roman" w:cs="Times New Roman"/>
          <w:sz w:val="24"/>
          <w:szCs w:val="24"/>
          <w:shd w:val="clear" w:color="auto" w:fill="FFFFFF"/>
        </w:rPr>
        <w:t>еобходимо соблюдать очень простое правило</w:t>
      </w:r>
      <w:r w:rsidR="00684D34" w:rsidRPr="00B2347D">
        <w:rPr>
          <w:rFonts w:ascii="Times New Roman" w:hAnsi="Times New Roman" w:cs="Times New Roman"/>
          <w:sz w:val="24"/>
          <w:szCs w:val="24"/>
          <w:shd w:val="clear" w:color="auto" w:fill="FFFFFF"/>
        </w:rPr>
        <w:t xml:space="preserve"> лекарственной безопасности: </w:t>
      </w:r>
      <w:r w:rsidR="00B410A2" w:rsidRPr="00B2347D">
        <w:rPr>
          <w:rFonts w:ascii="Times New Roman" w:eastAsia="Times New Roman" w:hAnsi="Times New Roman" w:cs="Times New Roman"/>
          <w:b/>
          <w:sz w:val="24"/>
          <w:szCs w:val="24"/>
          <w:lang w:eastAsia="ru-RU"/>
        </w:rPr>
        <w:t>Правило 5 «П»:</w:t>
      </w:r>
    </w:p>
    <w:p w:rsidR="00E84040" w:rsidRPr="00B2347D" w:rsidRDefault="00F40D2A" w:rsidP="00B2347D">
      <w:pPr>
        <w:numPr>
          <w:ilvl w:val="0"/>
          <w:numId w:val="12"/>
        </w:numPr>
        <w:spacing w:after="0" w:line="240" w:lineRule="auto"/>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sz w:val="24"/>
          <w:szCs w:val="24"/>
          <w:lang w:eastAsia="ru-RU"/>
        </w:rPr>
        <w:t>Правильный пациент</w:t>
      </w:r>
    </w:p>
    <w:p w:rsidR="00E84040" w:rsidRPr="00B2347D" w:rsidRDefault="00F40D2A" w:rsidP="00B2347D">
      <w:pPr>
        <w:numPr>
          <w:ilvl w:val="0"/>
          <w:numId w:val="12"/>
        </w:numPr>
        <w:spacing w:after="0" w:line="240" w:lineRule="auto"/>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sz w:val="24"/>
          <w:szCs w:val="24"/>
          <w:lang w:eastAsia="ru-RU"/>
        </w:rPr>
        <w:t>Правильный препарат</w:t>
      </w:r>
    </w:p>
    <w:p w:rsidR="00E84040" w:rsidRPr="00B2347D" w:rsidRDefault="00F40D2A" w:rsidP="00B2347D">
      <w:pPr>
        <w:numPr>
          <w:ilvl w:val="0"/>
          <w:numId w:val="12"/>
        </w:numPr>
        <w:spacing w:after="0" w:line="240" w:lineRule="auto"/>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sz w:val="24"/>
          <w:szCs w:val="24"/>
          <w:lang w:eastAsia="ru-RU"/>
        </w:rPr>
        <w:t>Правильная доза и концентрация</w:t>
      </w:r>
    </w:p>
    <w:p w:rsidR="00E84040" w:rsidRPr="00B2347D" w:rsidRDefault="00F40D2A" w:rsidP="00B2347D">
      <w:pPr>
        <w:numPr>
          <w:ilvl w:val="0"/>
          <w:numId w:val="12"/>
        </w:numPr>
        <w:spacing w:after="0" w:line="240" w:lineRule="auto"/>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sz w:val="24"/>
          <w:szCs w:val="24"/>
          <w:lang w:eastAsia="ru-RU"/>
        </w:rPr>
        <w:t>Правильный путь введения</w:t>
      </w:r>
    </w:p>
    <w:p w:rsidR="00E84040" w:rsidRPr="00B2347D" w:rsidRDefault="00F40D2A" w:rsidP="00B2347D">
      <w:pPr>
        <w:numPr>
          <w:ilvl w:val="0"/>
          <w:numId w:val="12"/>
        </w:numPr>
        <w:spacing w:after="0" w:line="240" w:lineRule="auto"/>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sz w:val="24"/>
          <w:szCs w:val="24"/>
          <w:lang w:eastAsia="ru-RU"/>
        </w:rPr>
        <w:t xml:space="preserve">Правильное время введения </w:t>
      </w:r>
    </w:p>
    <w:p w:rsidR="00D66FDB" w:rsidRPr="00B2347D" w:rsidRDefault="00632EDF" w:rsidP="00B2347D">
      <w:pPr>
        <w:shd w:val="clear" w:color="auto" w:fill="FFFFFF"/>
        <w:spacing w:after="0" w:line="240" w:lineRule="auto"/>
        <w:jc w:val="both"/>
        <w:rPr>
          <w:rFonts w:ascii="Times New Roman" w:hAnsi="Times New Roman" w:cs="Times New Roman"/>
          <w:sz w:val="24"/>
          <w:szCs w:val="24"/>
        </w:rPr>
      </w:pPr>
      <w:r w:rsidRPr="00B2347D">
        <w:rPr>
          <w:rFonts w:ascii="Times New Roman" w:hAnsi="Times New Roman" w:cs="Times New Roman"/>
          <w:b/>
          <w:i/>
          <w:sz w:val="24"/>
          <w:szCs w:val="24"/>
          <w:u w:val="single"/>
        </w:rPr>
        <w:t>16 слайд</w:t>
      </w:r>
      <w:r w:rsidR="00200624" w:rsidRPr="00B2347D">
        <w:rPr>
          <w:rFonts w:ascii="Times New Roman" w:hAnsi="Times New Roman" w:cs="Times New Roman"/>
          <w:b/>
          <w:i/>
          <w:sz w:val="24"/>
          <w:szCs w:val="24"/>
          <w:u w:val="single"/>
        </w:rPr>
        <w:t>:</w:t>
      </w:r>
      <w:r w:rsidR="00200624" w:rsidRPr="00B2347D">
        <w:rPr>
          <w:rFonts w:ascii="Times New Roman" w:hAnsi="Times New Roman" w:cs="Times New Roman"/>
          <w:sz w:val="24"/>
          <w:szCs w:val="24"/>
        </w:rPr>
        <w:t xml:space="preserve"> </w:t>
      </w:r>
      <w:r w:rsidR="004B1FF0" w:rsidRPr="00B2347D">
        <w:rPr>
          <w:rFonts w:ascii="Times New Roman" w:eastAsia="Times New Roman" w:hAnsi="Times New Roman" w:cs="Times New Roman"/>
          <w:sz w:val="24"/>
          <w:szCs w:val="24"/>
          <w:lang w:eastAsia="ru-RU"/>
        </w:rPr>
        <w:t>А сейчас д</w:t>
      </w:r>
      <w:r w:rsidR="00D66FDB" w:rsidRPr="00B2347D">
        <w:rPr>
          <w:rFonts w:ascii="Times New Roman" w:eastAsia="Times New Roman" w:hAnsi="Times New Roman" w:cs="Times New Roman"/>
          <w:sz w:val="24"/>
          <w:szCs w:val="24"/>
          <w:lang w:eastAsia="ru-RU"/>
        </w:rPr>
        <w:t xml:space="preserve">авайте </w:t>
      </w:r>
      <w:r w:rsidR="00854115" w:rsidRPr="00B2347D">
        <w:rPr>
          <w:rFonts w:ascii="Times New Roman" w:eastAsia="Times New Roman" w:hAnsi="Times New Roman" w:cs="Times New Roman"/>
          <w:sz w:val="24"/>
          <w:szCs w:val="24"/>
          <w:lang w:eastAsia="ru-RU"/>
        </w:rPr>
        <w:t xml:space="preserve">последовательно </w:t>
      </w:r>
      <w:r w:rsidR="00D66FDB" w:rsidRPr="00B2347D">
        <w:rPr>
          <w:rFonts w:ascii="Times New Roman" w:eastAsia="Times New Roman" w:hAnsi="Times New Roman" w:cs="Times New Roman"/>
          <w:sz w:val="24"/>
          <w:szCs w:val="24"/>
          <w:lang w:eastAsia="ru-RU"/>
        </w:rPr>
        <w:t>рассмотр</w:t>
      </w:r>
      <w:r w:rsidR="00AB7B84" w:rsidRPr="00B2347D">
        <w:rPr>
          <w:rFonts w:ascii="Times New Roman" w:eastAsia="Times New Roman" w:hAnsi="Times New Roman" w:cs="Times New Roman"/>
          <w:sz w:val="24"/>
          <w:szCs w:val="24"/>
          <w:lang w:eastAsia="ru-RU"/>
        </w:rPr>
        <w:t>им каждый из факторов обеспеч</w:t>
      </w:r>
      <w:r w:rsidR="00D66FDB" w:rsidRPr="00B2347D">
        <w:rPr>
          <w:rFonts w:ascii="Times New Roman" w:eastAsia="Times New Roman" w:hAnsi="Times New Roman" w:cs="Times New Roman"/>
          <w:sz w:val="24"/>
          <w:szCs w:val="24"/>
          <w:lang w:eastAsia="ru-RU"/>
        </w:rPr>
        <w:t xml:space="preserve">ения безопасности пациента при выполнении </w:t>
      </w:r>
      <w:r w:rsidR="00854115" w:rsidRPr="00B2347D">
        <w:rPr>
          <w:rFonts w:ascii="Times New Roman" w:eastAsia="Times New Roman" w:hAnsi="Times New Roman" w:cs="Times New Roman"/>
          <w:sz w:val="24"/>
          <w:szCs w:val="24"/>
          <w:lang w:eastAsia="ru-RU"/>
        </w:rPr>
        <w:t xml:space="preserve">врачебных назначений </w:t>
      </w:r>
      <w:r w:rsidR="00D66FDB" w:rsidRPr="00B2347D">
        <w:rPr>
          <w:rFonts w:ascii="Times New Roman" w:eastAsia="Times New Roman" w:hAnsi="Times New Roman" w:cs="Times New Roman"/>
          <w:sz w:val="24"/>
          <w:szCs w:val="24"/>
          <w:lang w:eastAsia="ru-RU"/>
        </w:rPr>
        <w:t>средними медицинскими работниками</w:t>
      </w:r>
      <w:r w:rsidR="00482B34" w:rsidRPr="00B2347D">
        <w:rPr>
          <w:rFonts w:ascii="Times New Roman" w:eastAsia="Times New Roman" w:hAnsi="Times New Roman" w:cs="Times New Roman"/>
          <w:sz w:val="24"/>
          <w:szCs w:val="24"/>
          <w:lang w:eastAsia="ru-RU"/>
        </w:rPr>
        <w:t>:</w:t>
      </w:r>
      <w:r w:rsidR="00D66FDB" w:rsidRPr="00B2347D">
        <w:rPr>
          <w:rFonts w:ascii="Times New Roman" w:eastAsia="Times New Roman" w:hAnsi="Times New Roman" w:cs="Times New Roman"/>
          <w:sz w:val="24"/>
          <w:szCs w:val="24"/>
          <w:lang w:eastAsia="ru-RU"/>
        </w:rPr>
        <w:t xml:space="preserve"> </w:t>
      </w:r>
    </w:p>
    <w:p w:rsidR="00C506B3" w:rsidRPr="00B2347D" w:rsidRDefault="002740E9" w:rsidP="00B2347D">
      <w:pPr>
        <w:pStyle w:val="a5"/>
        <w:numPr>
          <w:ilvl w:val="0"/>
          <w:numId w:val="11"/>
        </w:numPr>
        <w:spacing w:after="0" w:line="240" w:lineRule="auto"/>
        <w:rPr>
          <w:rFonts w:ascii="Times New Roman" w:eastAsia="Times New Roman" w:hAnsi="Times New Roman" w:cs="Times New Roman"/>
          <w:bCs/>
          <w:sz w:val="24"/>
          <w:szCs w:val="24"/>
          <w:lang w:eastAsia="ru-RU"/>
        </w:rPr>
      </w:pPr>
      <w:r w:rsidRPr="00B2347D">
        <w:rPr>
          <w:rFonts w:ascii="Times New Roman" w:eastAsia="Times New Roman" w:hAnsi="Times New Roman" w:cs="Times New Roman"/>
          <w:bCs/>
          <w:sz w:val="24"/>
          <w:szCs w:val="24"/>
          <w:lang w:eastAsia="ru-RU"/>
        </w:rPr>
        <w:t>«Правильн</w:t>
      </w:r>
      <w:r w:rsidR="00C506B3" w:rsidRPr="00B2347D">
        <w:rPr>
          <w:rFonts w:ascii="Times New Roman" w:eastAsia="Times New Roman" w:hAnsi="Times New Roman" w:cs="Times New Roman"/>
          <w:bCs/>
          <w:sz w:val="24"/>
          <w:szCs w:val="24"/>
          <w:lang w:eastAsia="ru-RU"/>
        </w:rPr>
        <w:t>ый пациент»: проблема идентификации пациентов</w:t>
      </w:r>
    </w:p>
    <w:p w:rsidR="009C0284" w:rsidRPr="00B2347D" w:rsidRDefault="002740E9" w:rsidP="00B2347D">
      <w:pPr>
        <w:pStyle w:val="a5"/>
        <w:numPr>
          <w:ilvl w:val="0"/>
          <w:numId w:val="11"/>
        </w:numPr>
        <w:spacing w:after="0" w:line="240" w:lineRule="auto"/>
        <w:rPr>
          <w:rFonts w:ascii="Times New Roman" w:eastAsia="Times New Roman" w:hAnsi="Times New Roman" w:cs="Times New Roman"/>
          <w:bCs/>
          <w:sz w:val="24"/>
          <w:szCs w:val="24"/>
          <w:lang w:eastAsia="ru-RU"/>
        </w:rPr>
      </w:pPr>
      <w:r w:rsidRPr="00B2347D">
        <w:rPr>
          <w:rFonts w:ascii="Times New Roman" w:eastAsia="Times New Roman" w:hAnsi="Times New Roman" w:cs="Times New Roman"/>
          <w:bCs/>
          <w:sz w:val="24"/>
          <w:szCs w:val="24"/>
          <w:lang w:eastAsia="ru-RU"/>
        </w:rPr>
        <w:t>«Правильный препарат</w:t>
      </w:r>
      <w:r w:rsidR="009C0284" w:rsidRPr="00B2347D">
        <w:rPr>
          <w:rFonts w:ascii="Times New Roman" w:eastAsia="Times New Roman" w:hAnsi="Times New Roman" w:cs="Times New Roman"/>
          <w:bCs/>
          <w:sz w:val="24"/>
          <w:szCs w:val="24"/>
          <w:lang w:eastAsia="ru-RU"/>
        </w:rPr>
        <w:t xml:space="preserve">»: </w:t>
      </w:r>
      <w:r w:rsidR="009C0284" w:rsidRPr="00B2347D">
        <w:rPr>
          <w:rFonts w:ascii="Times New Roman" w:hAnsi="Times New Roman" w:cs="Times New Roman"/>
          <w:sz w:val="24"/>
          <w:szCs w:val="24"/>
        </w:rPr>
        <w:t>ошибочное введение лекарственных средств</w:t>
      </w:r>
    </w:p>
    <w:p w:rsidR="009C0284" w:rsidRPr="00B2347D" w:rsidRDefault="002740E9" w:rsidP="00B2347D">
      <w:pPr>
        <w:pStyle w:val="a5"/>
        <w:numPr>
          <w:ilvl w:val="0"/>
          <w:numId w:val="11"/>
        </w:numPr>
        <w:spacing w:after="0" w:line="240" w:lineRule="auto"/>
        <w:rPr>
          <w:rFonts w:ascii="Times New Roman" w:eastAsia="Times New Roman" w:hAnsi="Times New Roman" w:cs="Times New Roman"/>
          <w:bCs/>
          <w:sz w:val="24"/>
          <w:szCs w:val="24"/>
          <w:lang w:eastAsia="ru-RU"/>
        </w:rPr>
      </w:pPr>
      <w:r w:rsidRPr="00B2347D">
        <w:rPr>
          <w:rFonts w:ascii="Times New Roman" w:eastAsia="Times New Roman" w:hAnsi="Times New Roman" w:cs="Times New Roman"/>
          <w:bCs/>
          <w:sz w:val="24"/>
          <w:szCs w:val="24"/>
          <w:lang w:eastAsia="ru-RU"/>
        </w:rPr>
        <w:t>«Правильная доза и концентрация</w:t>
      </w:r>
      <w:r w:rsidR="00482B34" w:rsidRPr="00B2347D">
        <w:rPr>
          <w:rFonts w:ascii="Times New Roman" w:eastAsia="Times New Roman" w:hAnsi="Times New Roman" w:cs="Times New Roman"/>
          <w:bCs/>
          <w:sz w:val="24"/>
          <w:szCs w:val="24"/>
          <w:lang w:eastAsia="ru-RU"/>
        </w:rPr>
        <w:t>»: ошибки дозирования</w:t>
      </w:r>
    </w:p>
    <w:p w:rsidR="002740E9" w:rsidRPr="00B2347D" w:rsidRDefault="002740E9" w:rsidP="00B2347D">
      <w:pPr>
        <w:pStyle w:val="a5"/>
        <w:numPr>
          <w:ilvl w:val="0"/>
          <w:numId w:val="11"/>
        </w:numPr>
        <w:tabs>
          <w:tab w:val="left" w:pos="426"/>
          <w:tab w:val="left" w:pos="851"/>
        </w:tabs>
        <w:spacing w:after="0" w:line="240" w:lineRule="auto"/>
        <w:jc w:val="both"/>
        <w:rPr>
          <w:rFonts w:ascii="Times New Roman" w:eastAsia="Times New Roman" w:hAnsi="Times New Roman" w:cs="Times New Roman"/>
          <w:bCs/>
          <w:sz w:val="24"/>
          <w:szCs w:val="24"/>
          <w:lang w:eastAsia="ru-RU"/>
        </w:rPr>
      </w:pPr>
      <w:r w:rsidRPr="00B2347D">
        <w:rPr>
          <w:rFonts w:ascii="Times New Roman" w:eastAsia="Times New Roman" w:hAnsi="Times New Roman" w:cs="Times New Roman"/>
          <w:bCs/>
          <w:sz w:val="24"/>
          <w:szCs w:val="24"/>
          <w:lang w:eastAsia="ru-RU"/>
        </w:rPr>
        <w:t>«Правильный путь</w:t>
      </w:r>
      <w:r w:rsidR="00482B34" w:rsidRPr="00B2347D">
        <w:rPr>
          <w:rFonts w:ascii="Times New Roman" w:eastAsia="Times New Roman" w:hAnsi="Times New Roman" w:cs="Times New Roman"/>
          <w:bCs/>
          <w:sz w:val="24"/>
          <w:szCs w:val="24"/>
          <w:lang w:eastAsia="ru-RU"/>
        </w:rPr>
        <w:t xml:space="preserve"> введения»: </w:t>
      </w:r>
      <w:r w:rsidR="002C4698" w:rsidRPr="00B2347D">
        <w:rPr>
          <w:rFonts w:ascii="Times New Roman" w:eastAsia="Calibri" w:hAnsi="Times New Roman" w:cs="Times New Roman"/>
          <w:sz w:val="24"/>
          <w:szCs w:val="24"/>
        </w:rPr>
        <w:t>о</w:t>
      </w:r>
      <w:r w:rsidR="002700BE" w:rsidRPr="00B2347D">
        <w:rPr>
          <w:rFonts w:ascii="Times New Roman" w:eastAsia="Calibri" w:hAnsi="Times New Roman" w:cs="Times New Roman"/>
          <w:sz w:val="24"/>
          <w:szCs w:val="24"/>
        </w:rPr>
        <w:t>шибки при выборе места введения лекарственного  средств</w:t>
      </w:r>
      <w:bookmarkStart w:id="0" w:name="me163"/>
      <w:bookmarkEnd w:id="0"/>
      <w:r w:rsidRPr="00B2347D">
        <w:rPr>
          <w:rFonts w:ascii="Times New Roman" w:eastAsia="Calibri" w:hAnsi="Times New Roman" w:cs="Times New Roman"/>
          <w:sz w:val="24"/>
          <w:szCs w:val="24"/>
        </w:rPr>
        <w:t>а</w:t>
      </w:r>
    </w:p>
    <w:p w:rsidR="002740E9" w:rsidRPr="00B2347D" w:rsidRDefault="002740E9" w:rsidP="00B2347D">
      <w:pPr>
        <w:pStyle w:val="a5"/>
        <w:numPr>
          <w:ilvl w:val="0"/>
          <w:numId w:val="11"/>
        </w:numPr>
        <w:tabs>
          <w:tab w:val="left" w:pos="426"/>
          <w:tab w:val="left" w:pos="851"/>
        </w:tabs>
        <w:spacing w:after="0" w:line="240" w:lineRule="auto"/>
        <w:jc w:val="both"/>
        <w:rPr>
          <w:rFonts w:ascii="Times New Roman" w:eastAsia="Times New Roman" w:hAnsi="Times New Roman" w:cs="Times New Roman"/>
          <w:bCs/>
          <w:sz w:val="24"/>
          <w:szCs w:val="24"/>
          <w:lang w:eastAsia="ru-RU"/>
        </w:rPr>
      </w:pPr>
      <w:r w:rsidRPr="00B2347D">
        <w:rPr>
          <w:rFonts w:ascii="Times New Roman" w:eastAsia="Times New Roman" w:hAnsi="Times New Roman" w:cs="Times New Roman"/>
          <w:bCs/>
          <w:sz w:val="24"/>
          <w:szCs w:val="24"/>
          <w:lang w:eastAsia="ru-RU"/>
        </w:rPr>
        <w:t>«Правильное время введения</w:t>
      </w:r>
      <w:r w:rsidR="00C506B3" w:rsidRPr="00B2347D">
        <w:rPr>
          <w:rFonts w:ascii="Times New Roman" w:eastAsia="Times New Roman" w:hAnsi="Times New Roman" w:cs="Times New Roman"/>
          <w:bCs/>
          <w:sz w:val="24"/>
          <w:szCs w:val="24"/>
          <w:lang w:eastAsia="ru-RU"/>
        </w:rPr>
        <w:t>»</w:t>
      </w:r>
      <w:r w:rsidRPr="00B2347D">
        <w:rPr>
          <w:rFonts w:ascii="Times New Roman" w:eastAsia="Times New Roman" w:hAnsi="Times New Roman" w:cs="Times New Roman"/>
          <w:bCs/>
          <w:sz w:val="24"/>
          <w:szCs w:val="24"/>
          <w:lang w:eastAsia="ru-RU"/>
        </w:rPr>
        <w:t>: о</w:t>
      </w:r>
      <w:r w:rsidRPr="00B2347D">
        <w:rPr>
          <w:rFonts w:ascii="Times New Roman" w:eastAsia="Times New Roman" w:hAnsi="Times New Roman" w:cs="Times New Roman"/>
          <w:kern w:val="36"/>
          <w:sz w:val="24"/>
          <w:szCs w:val="24"/>
          <w:lang w:eastAsia="ru-RU"/>
        </w:rPr>
        <w:t>шибки при раздаче лекарственных средств</w:t>
      </w:r>
    </w:p>
    <w:p w:rsidR="00632EDF" w:rsidRPr="00B2347D" w:rsidRDefault="00632EDF" w:rsidP="00B2347D">
      <w:pPr>
        <w:spacing w:after="0" w:line="240" w:lineRule="auto"/>
        <w:ind w:left="45"/>
        <w:jc w:val="both"/>
        <w:rPr>
          <w:rFonts w:ascii="Times New Roman" w:eastAsia="Times New Roman" w:hAnsi="Times New Roman" w:cs="Times New Roman"/>
          <w:b/>
          <w:i/>
          <w:sz w:val="24"/>
          <w:szCs w:val="24"/>
          <w:lang w:eastAsia="ru-RU"/>
        </w:rPr>
      </w:pPr>
      <w:bookmarkStart w:id="1" w:name="me164"/>
      <w:bookmarkStart w:id="2" w:name="me176"/>
      <w:bookmarkEnd w:id="1"/>
      <w:bookmarkEnd w:id="2"/>
      <w:r w:rsidRPr="00B2347D">
        <w:rPr>
          <w:rFonts w:ascii="Times New Roman" w:eastAsia="Times New Roman" w:hAnsi="Times New Roman" w:cs="Times New Roman"/>
          <w:b/>
          <w:i/>
          <w:sz w:val="24"/>
          <w:szCs w:val="24"/>
          <w:lang w:eastAsia="ru-RU"/>
        </w:rPr>
        <w:t>Аудиозапись: сигнал сирены машины скорой помощи</w:t>
      </w:r>
    </w:p>
    <w:p w:rsidR="00632EDF" w:rsidRPr="00B2347D" w:rsidRDefault="00632EDF" w:rsidP="00B2347D">
      <w:pPr>
        <w:pStyle w:val="a6"/>
        <w:shd w:val="clear" w:color="auto" w:fill="FFFFFF"/>
        <w:spacing w:before="0" w:beforeAutospacing="0" w:after="0" w:afterAutospacing="0"/>
        <w:jc w:val="both"/>
        <w:textAlignment w:val="baseline"/>
      </w:pPr>
      <w:r w:rsidRPr="00B2347D">
        <w:rPr>
          <w:b/>
        </w:rPr>
        <w:t xml:space="preserve">Заключение </w:t>
      </w:r>
      <w:r w:rsidRPr="00B2347D">
        <w:t>(по окончании всех докладов студентов)</w:t>
      </w:r>
    </w:p>
    <w:p w:rsidR="00C506B3" w:rsidRPr="00B2347D" w:rsidRDefault="00632EDF" w:rsidP="00B2347D">
      <w:pPr>
        <w:pStyle w:val="a6"/>
        <w:shd w:val="clear" w:color="auto" w:fill="FFFFFF"/>
        <w:spacing w:before="0" w:beforeAutospacing="0" w:after="0" w:afterAutospacing="0"/>
        <w:jc w:val="both"/>
        <w:textAlignment w:val="baseline"/>
      </w:pPr>
      <w:r w:rsidRPr="00B2347D">
        <w:rPr>
          <w:b/>
          <w:i/>
          <w:u w:val="single"/>
        </w:rPr>
        <w:t>17 слайд</w:t>
      </w:r>
      <w:r w:rsidR="00200624" w:rsidRPr="00B2347D">
        <w:rPr>
          <w:b/>
          <w:i/>
          <w:u w:val="single"/>
        </w:rPr>
        <w:t>:</w:t>
      </w:r>
      <w:r w:rsidR="00200624" w:rsidRPr="00B2347D">
        <w:t xml:space="preserve"> </w:t>
      </w:r>
      <w:r w:rsidR="00DB1E3F" w:rsidRPr="00B2347D">
        <w:t>Р</w:t>
      </w:r>
      <w:r w:rsidR="00F81AF4" w:rsidRPr="00B2347D">
        <w:t xml:space="preserve">езюмируя </w:t>
      </w:r>
      <w:r w:rsidR="00DB1E3F" w:rsidRPr="00B2347D">
        <w:t>все выше</w:t>
      </w:r>
      <w:r w:rsidR="00F81AF4" w:rsidRPr="00B2347D">
        <w:t xml:space="preserve">сказанное, можно </w:t>
      </w:r>
      <w:r w:rsidR="00DB1E3F" w:rsidRPr="00B2347D">
        <w:t>сделать вывод: п</w:t>
      </w:r>
      <w:r w:rsidR="00F81AF4" w:rsidRPr="00B2347D">
        <w:t>равила лекарственной безопасности на разн</w:t>
      </w:r>
      <w:r w:rsidR="00DB1E3F" w:rsidRPr="00B2347D">
        <w:t>ых этапах медикаментоз</w:t>
      </w:r>
      <w:r w:rsidR="00F81AF4" w:rsidRPr="00B2347D">
        <w:t xml:space="preserve">ной терапии должен соблюдать </w:t>
      </w:r>
      <w:r w:rsidR="00C506B3" w:rsidRPr="00B2347D">
        <w:t xml:space="preserve">весь </w:t>
      </w:r>
      <w:r w:rsidR="00F81AF4" w:rsidRPr="00B2347D">
        <w:t xml:space="preserve">медицинский </w:t>
      </w:r>
      <w:r w:rsidR="00C506B3" w:rsidRPr="00B2347D">
        <w:t>персонал, имеющий о</w:t>
      </w:r>
      <w:r w:rsidR="00DB1E3F" w:rsidRPr="00B2347D">
        <w:t>тношение к оказанию медицинско</w:t>
      </w:r>
      <w:r w:rsidR="00C506B3" w:rsidRPr="00B2347D">
        <w:t xml:space="preserve">й помощи. </w:t>
      </w:r>
    </w:p>
    <w:p w:rsidR="00C9374A" w:rsidRPr="00B2347D" w:rsidRDefault="00C63C15" w:rsidP="00B2347D">
      <w:pPr>
        <w:pStyle w:val="docfieldheader"/>
        <w:spacing w:before="0" w:beforeAutospacing="0" w:after="0" w:afterAutospacing="0"/>
        <w:ind w:firstLine="708"/>
        <w:jc w:val="both"/>
      </w:pPr>
      <w:bookmarkStart w:id="3" w:name="x1p7uyfl9f8byydjxdq0ro3tj5"/>
      <w:bookmarkEnd w:id="3"/>
      <w:r w:rsidRPr="00B2347D">
        <w:t>Необходимо сде</w:t>
      </w:r>
      <w:r w:rsidR="00DB1E3F" w:rsidRPr="00B2347D">
        <w:t xml:space="preserve">лать все возможное, чтобы медицинские </w:t>
      </w:r>
      <w:r w:rsidRPr="00B2347D">
        <w:t xml:space="preserve">ошибки </w:t>
      </w:r>
      <w:r w:rsidR="00DB1E3F" w:rsidRPr="00B2347D">
        <w:t xml:space="preserve">при выполнении врачебных назначений </w:t>
      </w:r>
      <w:r w:rsidRPr="00B2347D">
        <w:t xml:space="preserve">не случались и не повторялись. </w:t>
      </w:r>
      <w:r w:rsidR="00632EDF" w:rsidRPr="00B2347D">
        <w:rPr>
          <w:bCs/>
        </w:rPr>
        <w:t>Чтобы свести долю</w:t>
      </w:r>
      <w:r w:rsidR="00DB1E3F" w:rsidRPr="00B2347D">
        <w:rPr>
          <w:bCs/>
        </w:rPr>
        <w:t xml:space="preserve"> та</w:t>
      </w:r>
      <w:r w:rsidR="00632EDF" w:rsidRPr="00B2347D">
        <w:rPr>
          <w:bCs/>
        </w:rPr>
        <w:t>ких ошибок к минимуму, важно пон</w:t>
      </w:r>
      <w:r w:rsidR="00CF44F8" w:rsidRPr="00B2347D">
        <w:rPr>
          <w:bCs/>
        </w:rPr>
        <w:t xml:space="preserve">ять </w:t>
      </w:r>
      <w:r w:rsidR="00632EDF" w:rsidRPr="00B2347D">
        <w:rPr>
          <w:bCs/>
        </w:rPr>
        <w:t>причины</w:t>
      </w:r>
      <w:r w:rsidRPr="00B2347D">
        <w:t xml:space="preserve"> каждой допущенной ошибки и искать пути их устранения. </w:t>
      </w:r>
    </w:p>
    <w:p w:rsidR="00C9374A" w:rsidRPr="00B2347D" w:rsidRDefault="00B9118C" w:rsidP="00B2347D">
      <w:pPr>
        <w:pStyle w:val="docfieldheader"/>
        <w:spacing w:before="0" w:beforeAutospacing="0" w:after="0" w:afterAutospacing="0"/>
        <w:ind w:firstLine="708"/>
        <w:jc w:val="both"/>
        <w:rPr>
          <w:bCs/>
        </w:rPr>
      </w:pPr>
      <w:r w:rsidRPr="00B2347D">
        <w:t xml:space="preserve">Медицинские ошибки зачастую возникают из-за неведения и пробелов в знаниях. Получение прочных знаний, освоение профессиональных компетенций, регулярное повышение квалификации в течение всей жизни являются важнейшими составляющими безопасности пациентов. </w:t>
      </w:r>
    </w:p>
    <w:p w:rsidR="001133B0" w:rsidRPr="00B2347D" w:rsidRDefault="00CF44F8" w:rsidP="00B2347D">
      <w:pPr>
        <w:spacing w:after="0" w:line="240" w:lineRule="auto"/>
        <w:rPr>
          <w:rFonts w:ascii="Times New Roman" w:hAnsi="Times New Roman" w:cs="Times New Roman"/>
          <w:sz w:val="24"/>
          <w:szCs w:val="24"/>
        </w:rPr>
      </w:pPr>
      <w:r w:rsidRPr="00B2347D">
        <w:rPr>
          <w:rFonts w:ascii="Times New Roman" w:hAnsi="Times New Roman" w:cs="Times New Roman"/>
          <w:b/>
          <w:i/>
          <w:sz w:val="24"/>
          <w:szCs w:val="24"/>
          <w:u w:val="single"/>
        </w:rPr>
        <w:t xml:space="preserve">18 слайд: </w:t>
      </w:r>
      <w:r w:rsidRPr="00B2347D">
        <w:rPr>
          <w:rFonts w:ascii="Times New Roman" w:hAnsi="Times New Roman" w:cs="Times New Roman"/>
          <w:sz w:val="24"/>
          <w:szCs w:val="24"/>
        </w:rPr>
        <w:t>Спасибо за внимание</w:t>
      </w:r>
    </w:p>
    <w:p w:rsidR="002502B7" w:rsidRPr="00B2347D" w:rsidRDefault="002502B7" w:rsidP="00B2347D">
      <w:pPr>
        <w:spacing w:after="0" w:line="240" w:lineRule="auto"/>
        <w:rPr>
          <w:rFonts w:ascii="Times New Roman" w:hAnsi="Times New Roman" w:cs="Times New Roman"/>
          <w:sz w:val="24"/>
          <w:szCs w:val="24"/>
        </w:rPr>
      </w:pPr>
      <w:r w:rsidRPr="00B2347D">
        <w:rPr>
          <w:rFonts w:ascii="Times New Roman" w:hAnsi="Times New Roman" w:cs="Times New Roman"/>
          <w:sz w:val="24"/>
          <w:szCs w:val="24"/>
        </w:rPr>
        <w:br w:type="page"/>
      </w:r>
    </w:p>
    <w:p w:rsidR="00F43CF1" w:rsidRPr="00B2347D" w:rsidRDefault="00F43CF1" w:rsidP="00B2347D">
      <w:pPr>
        <w:spacing w:after="0" w:line="240" w:lineRule="auto"/>
        <w:rPr>
          <w:rFonts w:ascii="Times New Roman" w:hAnsi="Times New Roman" w:cs="Times New Roman"/>
          <w:b/>
          <w:bCs/>
          <w:sz w:val="24"/>
          <w:szCs w:val="24"/>
        </w:rPr>
      </w:pPr>
      <w:r w:rsidRPr="00B2347D">
        <w:rPr>
          <w:rFonts w:ascii="Times New Roman" w:hAnsi="Times New Roman" w:cs="Times New Roman"/>
          <w:b/>
          <w:bCs/>
          <w:sz w:val="24"/>
          <w:szCs w:val="24"/>
        </w:rPr>
        <w:lastRenderedPageBreak/>
        <w:t>Докладчик 1</w:t>
      </w:r>
    </w:p>
    <w:p w:rsidR="00F43CF1" w:rsidRPr="00B2347D" w:rsidRDefault="00F43CF1" w:rsidP="00B2347D">
      <w:pPr>
        <w:spacing w:after="0" w:line="240" w:lineRule="auto"/>
        <w:rPr>
          <w:rFonts w:ascii="Times New Roman" w:hAnsi="Times New Roman" w:cs="Times New Roman"/>
          <w:b/>
          <w:bCs/>
          <w:sz w:val="24"/>
          <w:szCs w:val="24"/>
        </w:rPr>
      </w:pPr>
    </w:p>
    <w:p w:rsidR="00F43CF1" w:rsidRPr="00B2347D" w:rsidRDefault="00F43CF1" w:rsidP="00B2347D">
      <w:pPr>
        <w:spacing w:after="0" w:line="240" w:lineRule="auto"/>
        <w:jc w:val="center"/>
        <w:rPr>
          <w:rFonts w:ascii="Times New Roman" w:hAnsi="Times New Roman" w:cs="Times New Roman"/>
          <w:b/>
          <w:bCs/>
          <w:sz w:val="24"/>
          <w:szCs w:val="24"/>
        </w:rPr>
      </w:pPr>
      <w:r w:rsidRPr="00B2347D">
        <w:rPr>
          <w:rFonts w:ascii="Times New Roman" w:hAnsi="Times New Roman" w:cs="Times New Roman"/>
          <w:b/>
          <w:bCs/>
          <w:sz w:val="24"/>
          <w:szCs w:val="24"/>
        </w:rPr>
        <w:t xml:space="preserve">Слайд 1: «Правильный пациент»: </w:t>
      </w:r>
    </w:p>
    <w:p w:rsidR="00F43CF1" w:rsidRPr="00B2347D" w:rsidRDefault="00F43CF1" w:rsidP="00B2347D">
      <w:pPr>
        <w:shd w:val="clear" w:color="auto" w:fill="FFFFFF"/>
        <w:spacing w:after="0" w:line="240" w:lineRule="auto"/>
        <w:jc w:val="center"/>
        <w:outlineLvl w:val="1"/>
        <w:rPr>
          <w:rFonts w:ascii="Times New Roman" w:hAnsi="Times New Roman" w:cs="Times New Roman"/>
          <w:b/>
          <w:sz w:val="24"/>
          <w:szCs w:val="24"/>
        </w:rPr>
      </w:pPr>
      <w:r w:rsidRPr="00B2347D">
        <w:rPr>
          <w:rFonts w:ascii="Times New Roman" w:hAnsi="Times New Roman" w:cs="Times New Roman"/>
          <w:b/>
          <w:sz w:val="24"/>
          <w:szCs w:val="24"/>
        </w:rPr>
        <w:t>Проблема идентификации пациента</w:t>
      </w:r>
    </w:p>
    <w:p w:rsidR="00F43CF1" w:rsidRPr="00B2347D" w:rsidRDefault="00F43CF1" w:rsidP="00B2347D">
      <w:pPr>
        <w:shd w:val="clear" w:color="auto" w:fill="FFFFFF"/>
        <w:spacing w:after="0" w:line="240" w:lineRule="auto"/>
        <w:jc w:val="center"/>
        <w:outlineLvl w:val="1"/>
        <w:rPr>
          <w:rFonts w:ascii="Times New Roman" w:hAnsi="Times New Roman" w:cs="Times New Roman"/>
          <w:b/>
          <w:sz w:val="24"/>
          <w:szCs w:val="24"/>
        </w:rPr>
      </w:pPr>
    </w:p>
    <w:p w:rsidR="00F43CF1" w:rsidRPr="00B2347D" w:rsidRDefault="00F43CF1" w:rsidP="00B2347D">
      <w:pPr>
        <w:shd w:val="clear" w:color="auto" w:fill="FFFFFF"/>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b/>
          <w:sz w:val="24"/>
          <w:szCs w:val="24"/>
        </w:rPr>
        <w:t>Слайд 2:</w:t>
      </w:r>
      <w:r w:rsidRPr="00B2347D">
        <w:rPr>
          <w:rFonts w:ascii="Times New Roman" w:hAnsi="Times New Roman" w:cs="Times New Roman"/>
          <w:sz w:val="24"/>
          <w:szCs w:val="24"/>
        </w:rPr>
        <w:t xml:space="preserve"> Информация о том, как в той или иной больнице перепутали пациентов, и о трагических последствиях этой путаницы попадает в средства массовой информации с закономерной регулярностью. </w:t>
      </w:r>
    </w:p>
    <w:p w:rsidR="00F43CF1" w:rsidRPr="00B2347D" w:rsidRDefault="00F43CF1" w:rsidP="00B2347D">
      <w:pPr>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b/>
          <w:sz w:val="24"/>
          <w:szCs w:val="24"/>
        </w:rPr>
        <w:t>Слайд 3:</w:t>
      </w:r>
      <w:r w:rsidRPr="00B2347D">
        <w:rPr>
          <w:rFonts w:ascii="Times New Roman" w:hAnsi="Times New Roman" w:cs="Times New Roman"/>
          <w:sz w:val="24"/>
          <w:szCs w:val="24"/>
        </w:rPr>
        <w:t xml:space="preserve"> Организация лекарственной помощи предполагает обязательную процедуру идентификации пациента. Ошибка идентификации может привести к грубой ошибке лекарственной терапии, когда препарат принимает не тот пациент, которому он назначен, а другой – например, его однофамилец или имеющий похожую фамилию. Следует подчеркнуть, что идентификация пациентов важна не только при проведении лекарственной терапии, но и при взятии биологических материалов для исследования, при переливании крови, в операционных блоках, ожоговых отделениях, родильных домах и т. д. </w:t>
      </w:r>
    </w:p>
    <w:p w:rsidR="00F43CF1" w:rsidRPr="00B2347D" w:rsidRDefault="00F43CF1" w:rsidP="00B2347D">
      <w:pPr>
        <w:spacing w:after="0" w:line="240" w:lineRule="auto"/>
        <w:ind w:firstLine="708"/>
        <w:jc w:val="both"/>
        <w:rPr>
          <w:rFonts w:ascii="Times New Roman" w:hAnsi="Times New Roman" w:cs="Times New Roman"/>
          <w:b/>
          <w:sz w:val="24"/>
          <w:szCs w:val="24"/>
        </w:rPr>
      </w:pPr>
      <w:r w:rsidRPr="00B2347D">
        <w:rPr>
          <w:rFonts w:ascii="Times New Roman" w:hAnsi="Times New Roman" w:cs="Times New Roman"/>
          <w:b/>
          <w:sz w:val="24"/>
          <w:szCs w:val="24"/>
        </w:rPr>
        <w:t>Видео: «Перепутали детей»</w:t>
      </w:r>
    </w:p>
    <w:p w:rsidR="00F43CF1" w:rsidRPr="00B2347D" w:rsidRDefault="00F43CF1" w:rsidP="00B2347D">
      <w:pPr>
        <w:shd w:val="clear" w:color="auto" w:fill="FFFFFF"/>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sz w:val="24"/>
          <w:szCs w:val="24"/>
        </w:rPr>
        <w:t xml:space="preserve">В основе любых действий медперсонала должна лежать четкая идентификация пациента (его биоматериалов, документов). Подойдя к пациенту, медработник должен убедиться, что это тот пациент, которому назначена процедура, что это его история болезни, его пробирка с кровью и т.п. Любая путаница здесь может привести к самым тяжелым последствиям, вплоть до смерти или </w:t>
      </w:r>
      <w:proofErr w:type="spellStart"/>
      <w:r w:rsidRPr="00B2347D">
        <w:rPr>
          <w:rFonts w:ascii="Times New Roman" w:hAnsi="Times New Roman" w:cs="Times New Roman"/>
          <w:sz w:val="24"/>
          <w:szCs w:val="24"/>
        </w:rPr>
        <w:t>инвалидизации</w:t>
      </w:r>
      <w:proofErr w:type="spellEnd"/>
      <w:r w:rsidRPr="00B2347D">
        <w:rPr>
          <w:rFonts w:ascii="Times New Roman" w:hAnsi="Times New Roman" w:cs="Times New Roman"/>
          <w:sz w:val="24"/>
          <w:szCs w:val="24"/>
        </w:rPr>
        <w:t xml:space="preserve"> пациента. </w:t>
      </w:r>
    </w:p>
    <w:p w:rsidR="00F43CF1" w:rsidRPr="00B2347D" w:rsidRDefault="00F43CF1" w:rsidP="00B2347D">
      <w:pPr>
        <w:shd w:val="clear" w:color="auto" w:fill="FFFFFF"/>
        <w:spacing w:after="0" w:line="240" w:lineRule="auto"/>
        <w:ind w:firstLine="708"/>
        <w:jc w:val="both"/>
        <w:rPr>
          <w:rFonts w:ascii="Times New Roman" w:hAnsi="Times New Roman" w:cs="Times New Roman"/>
          <w:bCs/>
          <w:kern w:val="36"/>
          <w:sz w:val="24"/>
          <w:szCs w:val="24"/>
        </w:rPr>
      </w:pPr>
      <w:r w:rsidRPr="00B2347D">
        <w:rPr>
          <w:rFonts w:ascii="Times New Roman" w:hAnsi="Times New Roman" w:cs="Times New Roman"/>
          <w:b/>
          <w:sz w:val="24"/>
          <w:szCs w:val="24"/>
        </w:rPr>
        <w:t xml:space="preserve">Слайд 5: </w:t>
      </w:r>
      <w:r w:rsidRPr="00B2347D">
        <w:rPr>
          <w:rFonts w:ascii="Times New Roman" w:hAnsi="Times New Roman" w:cs="Times New Roman"/>
          <w:bCs/>
          <w:kern w:val="36"/>
          <w:sz w:val="24"/>
          <w:szCs w:val="24"/>
        </w:rPr>
        <w:t>Нелепая ошибка медсестры стоила жизни пациентке</w:t>
      </w:r>
    </w:p>
    <w:p w:rsidR="00F43CF1" w:rsidRPr="00B2347D" w:rsidRDefault="00F43CF1" w:rsidP="00B2347D">
      <w:pPr>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sz w:val="24"/>
          <w:szCs w:val="24"/>
        </w:rPr>
        <w:t xml:space="preserve">Нелепая ошибка медсестры стоила жизни пациентке в больнице штата Виржиния </w:t>
      </w:r>
      <w:proofErr w:type="spellStart"/>
      <w:r w:rsidRPr="00B2347D">
        <w:rPr>
          <w:rFonts w:ascii="Times New Roman" w:hAnsi="Times New Roman" w:cs="Times New Roman"/>
          <w:sz w:val="24"/>
          <w:szCs w:val="24"/>
        </w:rPr>
        <w:t>Inova</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Fairfax</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Hospital</w:t>
      </w:r>
      <w:proofErr w:type="spellEnd"/>
      <w:r w:rsidRPr="00B2347D">
        <w:rPr>
          <w:rFonts w:ascii="Times New Roman" w:hAnsi="Times New Roman" w:cs="Times New Roman"/>
          <w:sz w:val="24"/>
          <w:szCs w:val="24"/>
        </w:rPr>
        <w:t>.</w:t>
      </w:r>
    </w:p>
    <w:p w:rsidR="00F43CF1" w:rsidRPr="00B2347D" w:rsidRDefault="00F43CF1" w:rsidP="00B2347D">
      <w:pPr>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sz w:val="24"/>
          <w:szCs w:val="24"/>
        </w:rPr>
        <w:t>Две женщины, ожидавшие операций в одной палате, решили поменяться местами. Одна из них хотела лечь ближе к окну. На эту перемену не обратила внимания медсестра, которая должна была взять анализ крови у одной из пациенток. В результате во время операции женщине перелили кровь не той группы. Уже к концу операции врачи стали замечать, что кровь почему-то не свертывается. В послеоперационной палате у женщины началась аллергическая реакция</w:t>
      </w:r>
      <w:r w:rsidR="002502B7" w:rsidRPr="00B2347D">
        <w:rPr>
          <w:rFonts w:ascii="Times New Roman" w:hAnsi="Times New Roman" w:cs="Times New Roman"/>
          <w:sz w:val="24"/>
          <w:szCs w:val="24"/>
        </w:rPr>
        <w:t>,</w:t>
      </w:r>
      <w:r w:rsidRPr="00B2347D">
        <w:rPr>
          <w:rFonts w:ascii="Times New Roman" w:hAnsi="Times New Roman" w:cs="Times New Roman"/>
          <w:sz w:val="24"/>
          <w:szCs w:val="24"/>
        </w:rPr>
        <w:t xml:space="preserve"> и отказали почки. Врачи два дня боролись за ее жизнь, но она умерла.</w:t>
      </w:r>
    </w:p>
    <w:p w:rsidR="00F43CF1" w:rsidRPr="00B2347D" w:rsidRDefault="00F43CF1" w:rsidP="00B2347D">
      <w:pPr>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sz w:val="24"/>
          <w:szCs w:val="24"/>
        </w:rPr>
        <w:t>Администрация больницы официально признала, что смерть пациентки стала результатом халатности одного из сотрудников.</w:t>
      </w:r>
    </w:p>
    <w:p w:rsidR="00F43CF1" w:rsidRPr="00B2347D" w:rsidRDefault="00F43CF1" w:rsidP="00B2347D">
      <w:pPr>
        <w:shd w:val="clear" w:color="auto" w:fill="FFFFFF"/>
        <w:spacing w:after="0" w:line="240" w:lineRule="auto"/>
        <w:ind w:firstLine="708"/>
        <w:jc w:val="both"/>
        <w:rPr>
          <w:rFonts w:ascii="Times New Roman" w:hAnsi="Times New Roman" w:cs="Times New Roman"/>
          <w:b/>
          <w:sz w:val="24"/>
          <w:szCs w:val="24"/>
        </w:rPr>
      </w:pPr>
      <w:r w:rsidRPr="00B2347D">
        <w:rPr>
          <w:rFonts w:ascii="Times New Roman" w:hAnsi="Times New Roman" w:cs="Times New Roman"/>
          <w:sz w:val="24"/>
          <w:szCs w:val="24"/>
        </w:rPr>
        <w:t xml:space="preserve">Несмотря на стремительное развитие высоких технологий, человеческий фактор продолжает играть ключевую и, подчас, трагическую роль в современной медицине. </w:t>
      </w:r>
    </w:p>
    <w:p w:rsidR="00F43CF1" w:rsidRPr="00B2347D" w:rsidRDefault="00F43CF1" w:rsidP="00B2347D">
      <w:pPr>
        <w:spacing w:after="0" w:line="240" w:lineRule="auto"/>
        <w:ind w:firstLine="708"/>
        <w:jc w:val="both"/>
        <w:rPr>
          <w:rFonts w:ascii="Times New Roman" w:hAnsi="Times New Roman" w:cs="Times New Roman"/>
          <w:sz w:val="24"/>
          <w:szCs w:val="24"/>
        </w:rPr>
      </w:pPr>
      <w:bookmarkStart w:id="4" w:name="me63"/>
      <w:bookmarkEnd w:id="4"/>
      <w:r w:rsidRPr="00B2347D">
        <w:rPr>
          <w:rFonts w:ascii="Times New Roman" w:hAnsi="Times New Roman" w:cs="Times New Roman"/>
          <w:b/>
          <w:sz w:val="24"/>
          <w:szCs w:val="24"/>
        </w:rPr>
        <w:t>Слайд  6:</w:t>
      </w:r>
      <w:r w:rsidRPr="00B2347D">
        <w:rPr>
          <w:rFonts w:ascii="Times New Roman" w:hAnsi="Times New Roman" w:cs="Times New Roman"/>
          <w:sz w:val="24"/>
          <w:szCs w:val="24"/>
        </w:rPr>
        <w:t xml:space="preserve">  Для того чтобы избежать ошибок идентификации, медицинские работники должны соблюдать следующие </w:t>
      </w:r>
      <w:r w:rsidRPr="00B2347D">
        <w:rPr>
          <w:rFonts w:ascii="Times New Roman" w:hAnsi="Times New Roman" w:cs="Times New Roman"/>
          <w:b/>
          <w:sz w:val="24"/>
          <w:szCs w:val="24"/>
        </w:rPr>
        <w:t>правила</w:t>
      </w:r>
      <w:r w:rsidRPr="00B2347D">
        <w:rPr>
          <w:rFonts w:ascii="Times New Roman" w:hAnsi="Times New Roman" w:cs="Times New Roman"/>
          <w:sz w:val="24"/>
          <w:szCs w:val="24"/>
        </w:rPr>
        <w:t xml:space="preserve">: </w:t>
      </w:r>
    </w:p>
    <w:p w:rsidR="00F43CF1" w:rsidRPr="00B2347D" w:rsidRDefault="00F43CF1" w:rsidP="00B2347D">
      <w:pPr>
        <w:pStyle w:val="a5"/>
        <w:numPr>
          <w:ilvl w:val="0"/>
          <w:numId w:val="5"/>
        </w:numPr>
        <w:tabs>
          <w:tab w:val="clear" w:pos="720"/>
          <w:tab w:val="num" w:pos="0"/>
        </w:tabs>
        <w:spacing w:after="0" w:line="240" w:lineRule="auto"/>
        <w:ind w:left="0" w:firstLine="360"/>
        <w:jc w:val="both"/>
        <w:rPr>
          <w:rFonts w:ascii="Times New Roman" w:hAnsi="Times New Roman" w:cs="Times New Roman"/>
          <w:sz w:val="24"/>
          <w:szCs w:val="24"/>
        </w:rPr>
      </w:pPr>
      <w:bookmarkStart w:id="5" w:name="me67"/>
      <w:bookmarkEnd w:id="5"/>
      <w:r w:rsidRPr="00B2347D">
        <w:rPr>
          <w:rFonts w:ascii="Times New Roman" w:hAnsi="Times New Roman" w:cs="Times New Roman"/>
          <w:sz w:val="24"/>
          <w:szCs w:val="24"/>
        </w:rPr>
        <w:t xml:space="preserve">перед выполнением лекарственного назначения необходимо произвести идентификацию больного; </w:t>
      </w:r>
    </w:p>
    <w:p w:rsidR="00F43CF1" w:rsidRPr="00B2347D" w:rsidRDefault="00F43CF1" w:rsidP="00B2347D">
      <w:pPr>
        <w:numPr>
          <w:ilvl w:val="0"/>
          <w:numId w:val="5"/>
        </w:numPr>
        <w:tabs>
          <w:tab w:val="clear" w:pos="720"/>
          <w:tab w:val="num" w:pos="0"/>
        </w:tabs>
        <w:spacing w:after="0" w:line="240" w:lineRule="auto"/>
        <w:ind w:left="0" w:firstLine="360"/>
        <w:jc w:val="both"/>
        <w:rPr>
          <w:rFonts w:ascii="Times New Roman" w:hAnsi="Times New Roman" w:cs="Times New Roman"/>
          <w:sz w:val="24"/>
          <w:szCs w:val="24"/>
        </w:rPr>
      </w:pPr>
      <w:bookmarkStart w:id="6" w:name="me70"/>
      <w:bookmarkEnd w:id="6"/>
      <w:r w:rsidRPr="00B2347D">
        <w:rPr>
          <w:rFonts w:ascii="Times New Roman" w:hAnsi="Times New Roman" w:cs="Times New Roman"/>
          <w:sz w:val="24"/>
          <w:szCs w:val="24"/>
        </w:rPr>
        <w:t xml:space="preserve">уточняя фамилию больного, не следует задавать закрытых вопросов, предполагающих краткие ответы «да» или «нет», вопрос должен быть открытым: «Назовите, пожалуйста, вашу фамилию»; </w:t>
      </w:r>
    </w:p>
    <w:p w:rsidR="00F43CF1" w:rsidRPr="00B2347D" w:rsidRDefault="00F43CF1" w:rsidP="00B2347D">
      <w:pPr>
        <w:numPr>
          <w:ilvl w:val="0"/>
          <w:numId w:val="5"/>
        </w:numPr>
        <w:spacing w:after="0" w:line="240" w:lineRule="auto"/>
        <w:ind w:left="0" w:firstLine="360"/>
        <w:jc w:val="both"/>
        <w:rPr>
          <w:rFonts w:ascii="Times New Roman" w:hAnsi="Times New Roman" w:cs="Times New Roman"/>
          <w:sz w:val="24"/>
          <w:szCs w:val="24"/>
        </w:rPr>
      </w:pPr>
      <w:bookmarkStart w:id="7" w:name="me73"/>
      <w:bookmarkEnd w:id="7"/>
      <w:r w:rsidRPr="00B2347D">
        <w:rPr>
          <w:rFonts w:ascii="Times New Roman" w:hAnsi="Times New Roman" w:cs="Times New Roman"/>
          <w:sz w:val="24"/>
          <w:szCs w:val="24"/>
        </w:rPr>
        <w:t xml:space="preserve">рекомендуется использование как минимум двух идентификационных признаков (следует попросить больного назвать не только его фамилию, но также имя и отчество); </w:t>
      </w:r>
    </w:p>
    <w:p w:rsidR="00F43CF1" w:rsidRPr="00B2347D" w:rsidRDefault="00F43CF1" w:rsidP="00B2347D">
      <w:pPr>
        <w:spacing w:after="0" w:line="240" w:lineRule="auto"/>
        <w:ind w:left="360" w:firstLine="348"/>
        <w:jc w:val="both"/>
        <w:rPr>
          <w:rFonts w:ascii="Times New Roman" w:hAnsi="Times New Roman" w:cs="Times New Roman"/>
          <w:b/>
          <w:sz w:val="24"/>
          <w:szCs w:val="24"/>
        </w:rPr>
      </w:pPr>
      <w:r w:rsidRPr="00B2347D">
        <w:rPr>
          <w:rFonts w:ascii="Times New Roman" w:hAnsi="Times New Roman" w:cs="Times New Roman"/>
          <w:b/>
          <w:sz w:val="24"/>
          <w:szCs w:val="24"/>
        </w:rPr>
        <w:t xml:space="preserve">Слайд 7: </w:t>
      </w:r>
    </w:p>
    <w:p w:rsidR="00F43CF1" w:rsidRPr="00B2347D" w:rsidRDefault="00F43CF1" w:rsidP="00B2347D">
      <w:pPr>
        <w:spacing w:after="0" w:line="240" w:lineRule="auto"/>
        <w:ind w:firstLine="360"/>
        <w:jc w:val="both"/>
        <w:rPr>
          <w:rFonts w:ascii="Times New Roman" w:hAnsi="Times New Roman" w:cs="Times New Roman"/>
          <w:sz w:val="24"/>
          <w:szCs w:val="24"/>
        </w:rPr>
      </w:pPr>
      <w:r w:rsidRPr="00B2347D">
        <w:rPr>
          <w:rFonts w:ascii="Times New Roman" w:hAnsi="Times New Roman" w:cs="Times New Roman"/>
          <w:sz w:val="24"/>
          <w:szCs w:val="24"/>
        </w:rPr>
        <w:t xml:space="preserve">4. при проверке информации необходимо использовать активный, а не пассивный метод (пациент сам должен назвать себя); </w:t>
      </w:r>
    </w:p>
    <w:p w:rsidR="00F43CF1" w:rsidRPr="00B2347D" w:rsidRDefault="00F43CF1" w:rsidP="00B2347D">
      <w:pPr>
        <w:spacing w:after="0" w:line="240" w:lineRule="auto"/>
        <w:ind w:firstLine="360"/>
        <w:jc w:val="both"/>
        <w:rPr>
          <w:rFonts w:ascii="Times New Roman" w:hAnsi="Times New Roman" w:cs="Times New Roman"/>
          <w:sz w:val="24"/>
          <w:szCs w:val="24"/>
        </w:rPr>
      </w:pPr>
      <w:r w:rsidRPr="00B2347D">
        <w:rPr>
          <w:rFonts w:ascii="Times New Roman" w:hAnsi="Times New Roman" w:cs="Times New Roman"/>
          <w:sz w:val="24"/>
          <w:szCs w:val="24"/>
        </w:rPr>
        <w:t xml:space="preserve">5. категорически запрещено использовать номер палаты или кровати в качестве идентификационных признаков (например, «больной из палаты № 5, справа от окна»); </w:t>
      </w:r>
    </w:p>
    <w:p w:rsidR="00F43CF1" w:rsidRPr="00B2347D" w:rsidRDefault="00F43CF1"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xml:space="preserve">      6. все емкости для исследований должны подписываться.</w:t>
      </w:r>
    </w:p>
    <w:p w:rsidR="00F43CF1" w:rsidRPr="00B2347D" w:rsidRDefault="00F43CF1" w:rsidP="00B2347D">
      <w:pPr>
        <w:shd w:val="clear" w:color="auto" w:fill="FFFFFF"/>
        <w:spacing w:after="0" w:line="240" w:lineRule="auto"/>
        <w:ind w:firstLine="708"/>
        <w:jc w:val="both"/>
        <w:rPr>
          <w:rFonts w:ascii="Times New Roman" w:hAnsi="Times New Roman" w:cs="Times New Roman"/>
          <w:b/>
          <w:sz w:val="24"/>
          <w:szCs w:val="24"/>
        </w:rPr>
      </w:pPr>
      <w:r w:rsidRPr="00B2347D">
        <w:rPr>
          <w:rFonts w:ascii="Times New Roman" w:hAnsi="Times New Roman" w:cs="Times New Roman"/>
          <w:b/>
          <w:sz w:val="24"/>
          <w:szCs w:val="24"/>
        </w:rPr>
        <w:t>Видео: «В артемовской больнице перепутали трупы пациентов»</w:t>
      </w:r>
    </w:p>
    <w:p w:rsidR="00F43CF1" w:rsidRPr="00B2347D" w:rsidRDefault="00F43CF1" w:rsidP="00B2347D">
      <w:pPr>
        <w:shd w:val="clear" w:color="auto" w:fill="FFFFFF"/>
        <w:spacing w:after="0" w:line="240" w:lineRule="auto"/>
        <w:ind w:firstLine="708"/>
        <w:jc w:val="both"/>
        <w:rPr>
          <w:rFonts w:ascii="Times New Roman" w:hAnsi="Times New Roman" w:cs="Times New Roman"/>
          <w:b/>
          <w:sz w:val="24"/>
          <w:szCs w:val="24"/>
        </w:rPr>
      </w:pPr>
      <w:r w:rsidRPr="00B2347D">
        <w:rPr>
          <w:rFonts w:ascii="Times New Roman" w:hAnsi="Times New Roman" w:cs="Times New Roman"/>
          <w:b/>
          <w:sz w:val="24"/>
          <w:szCs w:val="24"/>
        </w:rPr>
        <w:lastRenderedPageBreak/>
        <w:t>Слайд 9: Идентификация пациентов без сознания, находящихся в состоянии комы или медикаментозного сна</w:t>
      </w:r>
    </w:p>
    <w:p w:rsidR="00F43CF1" w:rsidRPr="00B2347D" w:rsidRDefault="00F43CF1" w:rsidP="00B2347D">
      <w:pPr>
        <w:shd w:val="clear" w:color="auto" w:fill="FFFFFF"/>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xml:space="preserve">- Если в отделение поступает пациент, находящийся без сознания, медицинский работник обязан проявить повышенную внимательность. </w:t>
      </w:r>
    </w:p>
    <w:p w:rsidR="00F43CF1" w:rsidRPr="00B2347D" w:rsidRDefault="00F43CF1" w:rsidP="00B2347D">
      <w:pPr>
        <w:shd w:val="clear" w:color="auto" w:fill="FFFFFF"/>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xml:space="preserve">- Пока не станет возможной положительная идентификация пациента, необходимо обеспечить его временную контрольную идентификацию (например, прикрепить к телу больного с помощью браслета или другого подходящего устройства больничный номер). </w:t>
      </w:r>
    </w:p>
    <w:p w:rsidR="00F43CF1" w:rsidRPr="00B2347D" w:rsidRDefault="00F43CF1" w:rsidP="00B2347D">
      <w:pPr>
        <w:shd w:val="clear" w:color="auto" w:fill="FFFFFF"/>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xml:space="preserve">- Если пациент находится в коме или загружен, то находящиеся рядом медицинская сестра, родственник или друг пациента могут помочь идентифицировать пациента, сообщив его имя, адрес или дату рождения. </w:t>
      </w:r>
    </w:p>
    <w:p w:rsidR="00F43CF1" w:rsidRPr="00B2347D" w:rsidRDefault="00F43CF1" w:rsidP="00B2347D">
      <w:pPr>
        <w:shd w:val="clear" w:color="auto" w:fill="FFFFFF"/>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Необходимо также записать данные человека, который подтвердил идентичность пациента. </w:t>
      </w:r>
    </w:p>
    <w:p w:rsidR="00F43CF1" w:rsidRPr="00B2347D" w:rsidRDefault="00F43CF1" w:rsidP="00B2347D">
      <w:pPr>
        <w:shd w:val="clear" w:color="auto" w:fill="FFFFFF"/>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xml:space="preserve">- Любое несовпадение сведений о пациенте должно быть зарегистрировано в медицинской документации и доложено старшему по должности. </w:t>
      </w:r>
    </w:p>
    <w:p w:rsidR="00F43CF1" w:rsidRPr="00B2347D" w:rsidRDefault="00F43CF1" w:rsidP="00B2347D">
      <w:pPr>
        <w:shd w:val="clear" w:color="auto" w:fill="FFFFFF"/>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sz w:val="24"/>
          <w:szCs w:val="24"/>
        </w:rPr>
        <w:t xml:space="preserve">Чтобы предотвратить ошибки в некоторых российских медицинских организациях уже используются идентификационные браслеты с двухмерными </w:t>
      </w:r>
      <w:proofErr w:type="gramStart"/>
      <w:r w:rsidRPr="00B2347D">
        <w:rPr>
          <w:rFonts w:ascii="Times New Roman" w:hAnsi="Times New Roman" w:cs="Times New Roman"/>
          <w:sz w:val="24"/>
          <w:szCs w:val="24"/>
        </w:rPr>
        <w:t>штрих-кодами</w:t>
      </w:r>
      <w:proofErr w:type="gramEnd"/>
      <w:r w:rsidRPr="00B2347D">
        <w:rPr>
          <w:rFonts w:ascii="Times New Roman" w:hAnsi="Times New Roman" w:cs="Times New Roman"/>
          <w:sz w:val="24"/>
          <w:szCs w:val="24"/>
        </w:rPr>
        <w:t xml:space="preserve"> или с радиочастотными идентификационными системами, которые позволяют вносить в эти браслеты большое количество закодированной информации о пациенте (вплоть до полной истории болезни). Информация о пациенте вносится или извлекается с помощью встроенного в такой браслет электронного чипа для хранения записей. </w:t>
      </w:r>
    </w:p>
    <w:p w:rsidR="00F43CF1" w:rsidRPr="00B2347D" w:rsidRDefault="00F43CF1" w:rsidP="00B2347D">
      <w:pPr>
        <w:shd w:val="clear" w:color="auto" w:fill="FFFFFF"/>
        <w:spacing w:after="0" w:line="240" w:lineRule="auto"/>
        <w:ind w:firstLine="708"/>
        <w:jc w:val="both"/>
        <w:rPr>
          <w:rFonts w:ascii="Times New Roman" w:hAnsi="Times New Roman" w:cs="Times New Roman"/>
          <w:b/>
          <w:sz w:val="24"/>
          <w:szCs w:val="24"/>
        </w:rPr>
      </w:pPr>
      <w:r w:rsidRPr="00B2347D">
        <w:rPr>
          <w:rFonts w:ascii="Times New Roman" w:hAnsi="Times New Roman" w:cs="Times New Roman"/>
          <w:b/>
          <w:sz w:val="24"/>
          <w:szCs w:val="24"/>
        </w:rPr>
        <w:t xml:space="preserve">Видео «В роддомах Кемерово – идентификационные </w:t>
      </w:r>
      <w:proofErr w:type="gramStart"/>
      <w:r w:rsidRPr="00B2347D">
        <w:rPr>
          <w:rFonts w:ascii="Times New Roman" w:hAnsi="Times New Roman" w:cs="Times New Roman"/>
          <w:b/>
          <w:sz w:val="24"/>
          <w:szCs w:val="24"/>
        </w:rPr>
        <w:t>штрих-коды</w:t>
      </w:r>
      <w:proofErr w:type="gramEnd"/>
      <w:r w:rsidRPr="00B2347D">
        <w:rPr>
          <w:rFonts w:ascii="Times New Roman" w:hAnsi="Times New Roman" w:cs="Times New Roman"/>
          <w:b/>
          <w:sz w:val="24"/>
          <w:szCs w:val="24"/>
        </w:rPr>
        <w:t>»</w:t>
      </w:r>
    </w:p>
    <w:p w:rsidR="00F43CF1" w:rsidRPr="00B2347D" w:rsidRDefault="00F43CF1" w:rsidP="00B2347D">
      <w:pPr>
        <w:shd w:val="clear" w:color="auto" w:fill="FFFFFF"/>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b/>
          <w:sz w:val="24"/>
          <w:szCs w:val="24"/>
        </w:rPr>
        <w:t>Слайд 11</w:t>
      </w:r>
      <w:r w:rsidR="00B46049" w:rsidRPr="00B2347D">
        <w:rPr>
          <w:rFonts w:ascii="Times New Roman" w:hAnsi="Times New Roman" w:cs="Times New Roman"/>
          <w:b/>
          <w:sz w:val="24"/>
          <w:szCs w:val="24"/>
        </w:rPr>
        <w:t xml:space="preserve">: </w:t>
      </w:r>
      <w:r w:rsidR="00B46049" w:rsidRPr="00B2347D">
        <w:rPr>
          <w:rFonts w:ascii="Times New Roman" w:hAnsi="Times New Roman" w:cs="Times New Roman"/>
          <w:sz w:val="24"/>
          <w:szCs w:val="24"/>
        </w:rPr>
        <w:t>Спасибо за внимание</w:t>
      </w:r>
    </w:p>
    <w:p w:rsidR="002502B7" w:rsidRPr="00B2347D" w:rsidRDefault="002502B7" w:rsidP="00B2347D">
      <w:pPr>
        <w:spacing w:after="0" w:line="240" w:lineRule="auto"/>
        <w:rPr>
          <w:rFonts w:ascii="Times New Roman" w:hAnsi="Times New Roman" w:cs="Times New Roman"/>
          <w:sz w:val="24"/>
          <w:szCs w:val="24"/>
        </w:rPr>
      </w:pPr>
      <w:r w:rsidRPr="00B2347D">
        <w:rPr>
          <w:rFonts w:ascii="Times New Roman" w:hAnsi="Times New Roman" w:cs="Times New Roman"/>
          <w:sz w:val="24"/>
          <w:szCs w:val="24"/>
        </w:rPr>
        <w:br w:type="page"/>
      </w:r>
    </w:p>
    <w:p w:rsidR="00F43CF1" w:rsidRPr="00B2347D" w:rsidRDefault="00F43CF1" w:rsidP="00B2347D">
      <w:pPr>
        <w:spacing w:after="0" w:line="240" w:lineRule="auto"/>
        <w:jc w:val="both"/>
        <w:rPr>
          <w:rFonts w:ascii="Times New Roman" w:hAnsi="Times New Roman" w:cs="Times New Roman"/>
          <w:b/>
          <w:sz w:val="24"/>
          <w:szCs w:val="24"/>
        </w:rPr>
      </w:pPr>
      <w:r w:rsidRPr="00B2347D">
        <w:rPr>
          <w:rFonts w:ascii="Times New Roman" w:hAnsi="Times New Roman" w:cs="Times New Roman"/>
          <w:b/>
          <w:sz w:val="24"/>
          <w:szCs w:val="24"/>
        </w:rPr>
        <w:lastRenderedPageBreak/>
        <w:t>Докладчик 2</w:t>
      </w:r>
    </w:p>
    <w:p w:rsidR="00F43CF1" w:rsidRPr="00B2347D" w:rsidRDefault="00F43CF1" w:rsidP="00B2347D">
      <w:pPr>
        <w:spacing w:after="0" w:line="240" w:lineRule="auto"/>
        <w:jc w:val="both"/>
        <w:rPr>
          <w:rFonts w:ascii="Times New Roman" w:hAnsi="Times New Roman" w:cs="Times New Roman"/>
          <w:b/>
          <w:sz w:val="24"/>
          <w:szCs w:val="24"/>
        </w:rPr>
      </w:pPr>
    </w:p>
    <w:p w:rsidR="00F43CF1" w:rsidRPr="00B2347D" w:rsidRDefault="00F43CF1" w:rsidP="00B2347D">
      <w:pPr>
        <w:pStyle w:val="uk-margin"/>
        <w:shd w:val="clear" w:color="auto" w:fill="FFFFFF"/>
        <w:spacing w:before="0" w:beforeAutospacing="0" w:after="0" w:afterAutospacing="0"/>
        <w:jc w:val="center"/>
        <w:rPr>
          <w:b/>
        </w:rPr>
      </w:pPr>
      <w:r w:rsidRPr="00B2347D">
        <w:rPr>
          <w:b/>
        </w:rPr>
        <w:t>Правильный препарат:</w:t>
      </w:r>
    </w:p>
    <w:p w:rsidR="00F43CF1" w:rsidRPr="00B2347D" w:rsidRDefault="00F43CF1" w:rsidP="00B2347D">
      <w:pPr>
        <w:pStyle w:val="uk-margin"/>
        <w:shd w:val="clear" w:color="auto" w:fill="FFFFFF"/>
        <w:spacing w:before="0" w:beforeAutospacing="0" w:after="0" w:afterAutospacing="0"/>
        <w:ind w:firstLine="708"/>
        <w:jc w:val="center"/>
        <w:rPr>
          <w:b/>
        </w:rPr>
      </w:pPr>
      <w:r w:rsidRPr="00B2347D">
        <w:rPr>
          <w:b/>
        </w:rPr>
        <w:t>Слайд 1: Ошибочное введение лекарственных средств</w:t>
      </w:r>
    </w:p>
    <w:p w:rsidR="00F43CF1" w:rsidRPr="00B2347D" w:rsidRDefault="00F43CF1" w:rsidP="00B2347D">
      <w:pPr>
        <w:pStyle w:val="uk-margin"/>
        <w:shd w:val="clear" w:color="auto" w:fill="FFFFFF"/>
        <w:spacing w:before="0" w:beforeAutospacing="0" w:after="0" w:afterAutospacing="0"/>
        <w:ind w:firstLine="708"/>
        <w:jc w:val="center"/>
        <w:rPr>
          <w:b/>
        </w:rPr>
      </w:pPr>
    </w:p>
    <w:p w:rsidR="00F43CF1" w:rsidRPr="00B2347D" w:rsidRDefault="00F43CF1" w:rsidP="00B2347D">
      <w:pPr>
        <w:pStyle w:val="uk-margin"/>
        <w:shd w:val="clear" w:color="auto" w:fill="FFFFFF"/>
        <w:spacing w:before="0" w:beforeAutospacing="0" w:after="0" w:afterAutospacing="0"/>
        <w:ind w:firstLine="708"/>
        <w:jc w:val="both"/>
      </w:pPr>
      <w:r w:rsidRPr="00B2347D">
        <w:t>Проблема медицинских ошибок актуальна для всех стран на всех континентах, но пока только развитые государства заняли активную позицию по предотвращению медицинских ошибок. Большинство организаций пришли к независимому заключению, что каждой фатальной ошибке предшествовали около 329 незначительных небрежностей.</w:t>
      </w:r>
    </w:p>
    <w:p w:rsidR="00F43CF1" w:rsidRPr="00B2347D" w:rsidRDefault="00F43CF1" w:rsidP="00B2347D">
      <w:pPr>
        <w:pStyle w:val="uk-margin"/>
        <w:shd w:val="clear" w:color="auto" w:fill="FFFFFF"/>
        <w:spacing w:before="0" w:beforeAutospacing="0" w:after="0" w:afterAutospacing="0"/>
        <w:ind w:firstLine="708"/>
        <w:jc w:val="both"/>
      </w:pPr>
      <w:r w:rsidRPr="00B2347D">
        <w:rPr>
          <w:b/>
        </w:rPr>
        <w:t>Слайд 2:</w:t>
      </w:r>
      <w:r w:rsidRPr="00B2347D">
        <w:t xml:space="preserve"> Около 50% всех медицинских ошибок и 75% побочных реакций можно предотвратить благодаря созданию налаженной работы медицинских работников.</w:t>
      </w:r>
    </w:p>
    <w:p w:rsidR="00F43CF1" w:rsidRPr="00B2347D" w:rsidRDefault="00F43CF1" w:rsidP="00B2347D">
      <w:pPr>
        <w:spacing w:after="0" w:line="240" w:lineRule="auto"/>
        <w:ind w:firstLine="708"/>
        <w:jc w:val="both"/>
        <w:rPr>
          <w:rStyle w:val="apple-converted-space"/>
          <w:rFonts w:ascii="Times New Roman" w:hAnsi="Times New Roman" w:cs="Times New Roman"/>
          <w:sz w:val="24"/>
          <w:szCs w:val="24"/>
          <w:shd w:val="clear" w:color="auto" w:fill="FFFFFF"/>
        </w:rPr>
      </w:pPr>
      <w:r w:rsidRPr="00B2347D">
        <w:rPr>
          <w:rFonts w:ascii="Times New Roman" w:hAnsi="Times New Roman" w:cs="Times New Roman"/>
          <w:b/>
          <w:sz w:val="24"/>
          <w:szCs w:val="24"/>
          <w:shd w:val="clear" w:color="auto" w:fill="FFFFFF"/>
        </w:rPr>
        <w:t>Слайд 3:</w:t>
      </w:r>
      <w:r w:rsidRPr="00B2347D">
        <w:rPr>
          <w:rFonts w:ascii="Times New Roman" w:hAnsi="Times New Roman" w:cs="Times New Roman"/>
          <w:sz w:val="24"/>
          <w:szCs w:val="24"/>
          <w:shd w:val="clear" w:color="auto" w:fill="FFFFFF"/>
        </w:rPr>
        <w:t xml:space="preserve"> Основные причины, почему медицинские сестры ошибочно вводят пациентам «не то» лекарство:</w:t>
      </w:r>
    </w:p>
    <w:p w:rsidR="00F43CF1" w:rsidRPr="00B2347D" w:rsidRDefault="00F43CF1" w:rsidP="00B2347D">
      <w:pPr>
        <w:spacing w:after="0" w:line="240" w:lineRule="auto"/>
        <w:ind w:firstLine="720"/>
        <w:jc w:val="both"/>
        <w:rPr>
          <w:rFonts w:ascii="Times New Roman" w:hAnsi="Times New Roman" w:cs="Times New Roman"/>
          <w:b/>
          <w:sz w:val="24"/>
          <w:szCs w:val="24"/>
          <w:shd w:val="clear" w:color="auto" w:fill="FFFFFF"/>
        </w:rPr>
      </w:pPr>
      <w:r w:rsidRPr="00B2347D">
        <w:rPr>
          <w:rFonts w:ascii="Times New Roman" w:hAnsi="Times New Roman" w:cs="Times New Roman"/>
          <w:b/>
          <w:sz w:val="24"/>
          <w:szCs w:val="24"/>
          <w:shd w:val="clear" w:color="auto" w:fill="FFFFFF"/>
        </w:rPr>
        <w:t xml:space="preserve">Слайд 4: </w:t>
      </w:r>
    </w:p>
    <w:p w:rsidR="00F43CF1" w:rsidRPr="00B2347D" w:rsidRDefault="00F43CF1" w:rsidP="00B2347D">
      <w:pPr>
        <w:numPr>
          <w:ilvl w:val="0"/>
          <w:numId w:val="13"/>
        </w:numPr>
        <w:spacing w:after="0" w:line="240" w:lineRule="auto"/>
        <w:jc w:val="both"/>
        <w:rPr>
          <w:rFonts w:ascii="Times New Roman" w:hAnsi="Times New Roman" w:cs="Times New Roman"/>
          <w:b/>
          <w:sz w:val="24"/>
          <w:szCs w:val="24"/>
          <w:shd w:val="clear" w:color="auto" w:fill="FFFFFF"/>
        </w:rPr>
      </w:pPr>
      <w:r w:rsidRPr="00B2347D">
        <w:rPr>
          <w:rFonts w:ascii="Times New Roman" w:hAnsi="Times New Roman" w:cs="Times New Roman"/>
          <w:b/>
          <w:sz w:val="24"/>
          <w:szCs w:val="24"/>
          <w:shd w:val="clear" w:color="auto" w:fill="FFFFFF"/>
        </w:rPr>
        <w:t>Использование емкостей из-под лека</w:t>
      </w:r>
      <w:proofErr w:type="gramStart"/>
      <w:r w:rsidRPr="00B2347D">
        <w:rPr>
          <w:rFonts w:ascii="Times New Roman" w:hAnsi="Times New Roman" w:cs="Times New Roman"/>
          <w:b/>
          <w:sz w:val="24"/>
          <w:szCs w:val="24"/>
          <w:shd w:val="clear" w:color="auto" w:fill="FFFFFF"/>
        </w:rPr>
        <w:t>рств дл</w:t>
      </w:r>
      <w:proofErr w:type="gramEnd"/>
      <w:r w:rsidRPr="00B2347D">
        <w:rPr>
          <w:rFonts w:ascii="Times New Roman" w:hAnsi="Times New Roman" w:cs="Times New Roman"/>
          <w:b/>
          <w:sz w:val="24"/>
          <w:szCs w:val="24"/>
          <w:shd w:val="clear" w:color="auto" w:fill="FFFFFF"/>
        </w:rPr>
        <w:t>я немедицински</w:t>
      </w:r>
      <w:r w:rsidR="002A6B0D" w:rsidRPr="00B2347D">
        <w:rPr>
          <w:rFonts w:ascii="Times New Roman" w:hAnsi="Times New Roman" w:cs="Times New Roman"/>
          <w:b/>
          <w:sz w:val="24"/>
          <w:szCs w:val="24"/>
          <w:shd w:val="clear" w:color="auto" w:fill="FFFFFF"/>
        </w:rPr>
        <w:t>х веществ</w:t>
      </w:r>
    </w:p>
    <w:p w:rsidR="00F43CF1" w:rsidRPr="00B2347D" w:rsidRDefault="00F43CF1" w:rsidP="00B2347D">
      <w:pPr>
        <w:spacing w:after="0" w:line="240" w:lineRule="auto"/>
        <w:jc w:val="both"/>
        <w:rPr>
          <w:rFonts w:ascii="Times New Roman" w:hAnsi="Times New Roman" w:cs="Times New Roman"/>
          <w:sz w:val="24"/>
          <w:szCs w:val="24"/>
          <w:shd w:val="clear" w:color="auto" w:fill="FFFFFF"/>
        </w:rPr>
      </w:pPr>
      <w:r w:rsidRPr="00B2347D">
        <w:rPr>
          <w:rFonts w:ascii="Times New Roman" w:hAnsi="Times New Roman" w:cs="Times New Roman"/>
          <w:b/>
          <w:sz w:val="24"/>
          <w:szCs w:val="24"/>
        </w:rPr>
        <w:t>Пример:</w:t>
      </w:r>
      <w:r w:rsidRPr="00B2347D">
        <w:rPr>
          <w:rFonts w:ascii="Times New Roman" w:hAnsi="Times New Roman" w:cs="Times New Roman"/>
          <w:sz w:val="24"/>
          <w:szCs w:val="24"/>
        </w:rPr>
        <w:t xml:space="preserve"> Кабинет ангиографии одной из московских больниц. Перед проведением исследования пациенту в сосудистое русло вводят </w:t>
      </w:r>
      <w:proofErr w:type="spellStart"/>
      <w:r w:rsidRPr="00B2347D">
        <w:rPr>
          <w:rFonts w:ascii="Times New Roman" w:hAnsi="Times New Roman" w:cs="Times New Roman"/>
          <w:sz w:val="24"/>
          <w:szCs w:val="24"/>
        </w:rPr>
        <w:t>рентгенконтрастное</w:t>
      </w:r>
      <w:proofErr w:type="spellEnd"/>
      <w:r w:rsidRPr="00B2347D">
        <w:rPr>
          <w:rFonts w:ascii="Times New Roman" w:hAnsi="Times New Roman" w:cs="Times New Roman"/>
          <w:sz w:val="24"/>
          <w:szCs w:val="24"/>
        </w:rPr>
        <w:t xml:space="preserve"> вещество. Обычно необходимо несколько ампул для одного пациента. Для удобства набора в шприц препарат из ампул сначала сливают в стерильный флакон. Обычно это делает медицинская сестра. Врач, вошедший в </w:t>
      </w:r>
      <w:proofErr w:type="spellStart"/>
      <w:r w:rsidRPr="00B2347D">
        <w:rPr>
          <w:rFonts w:ascii="Times New Roman" w:hAnsi="Times New Roman" w:cs="Times New Roman"/>
          <w:sz w:val="24"/>
          <w:szCs w:val="24"/>
        </w:rPr>
        <w:t>рентгеноперационную</w:t>
      </w:r>
      <w:proofErr w:type="spellEnd"/>
      <w:r w:rsidRPr="00B2347D">
        <w:rPr>
          <w:rFonts w:ascii="Times New Roman" w:hAnsi="Times New Roman" w:cs="Times New Roman"/>
          <w:sz w:val="24"/>
          <w:szCs w:val="24"/>
        </w:rPr>
        <w:t xml:space="preserve">, не обнаружив медицинскую сестру, решил не ждать. Он увидел флакон с раствором, стоящий на манипуляционном столике, набрал в шприц раствор, ввел пациенту. Буквально «на игле» пациенту стало плохо, процедура была срочно прекращена, а пациент через несколько часов скончался. Когда пациента уже увезли из операционной, зашла санитарка отделения, которая искала флакон с хлорамином, который она отлила, чтобы унести домой… Родственникам сообщили, что пациент умер от анафилактического шока на </w:t>
      </w:r>
      <w:proofErr w:type="spellStart"/>
      <w:r w:rsidRPr="00B2347D">
        <w:rPr>
          <w:rFonts w:ascii="Times New Roman" w:hAnsi="Times New Roman" w:cs="Times New Roman"/>
          <w:sz w:val="24"/>
          <w:szCs w:val="24"/>
        </w:rPr>
        <w:t>рентгенконтрастный</w:t>
      </w:r>
      <w:proofErr w:type="spellEnd"/>
      <w:r w:rsidRPr="00B2347D">
        <w:rPr>
          <w:rFonts w:ascii="Times New Roman" w:hAnsi="Times New Roman" w:cs="Times New Roman"/>
          <w:sz w:val="24"/>
          <w:szCs w:val="24"/>
        </w:rPr>
        <w:t xml:space="preserve"> препарат.</w:t>
      </w:r>
      <w:r w:rsidRPr="00B2347D">
        <w:rPr>
          <w:rStyle w:val="apple-converted-space"/>
          <w:rFonts w:ascii="Times New Roman" w:hAnsi="Times New Roman" w:cs="Times New Roman"/>
          <w:sz w:val="24"/>
          <w:szCs w:val="24"/>
        </w:rPr>
        <w:t> </w:t>
      </w:r>
    </w:p>
    <w:p w:rsidR="00F43CF1" w:rsidRPr="00B2347D" w:rsidRDefault="00F43CF1" w:rsidP="00B2347D">
      <w:pPr>
        <w:numPr>
          <w:ilvl w:val="0"/>
          <w:numId w:val="13"/>
        </w:numPr>
        <w:tabs>
          <w:tab w:val="left" w:pos="993"/>
        </w:tabs>
        <w:spacing w:after="0" w:line="240" w:lineRule="auto"/>
        <w:ind w:left="0" w:firstLine="720"/>
        <w:jc w:val="both"/>
        <w:rPr>
          <w:rFonts w:ascii="Times New Roman" w:hAnsi="Times New Roman" w:cs="Times New Roman"/>
          <w:sz w:val="24"/>
          <w:szCs w:val="24"/>
          <w:shd w:val="clear" w:color="auto" w:fill="FFFFFF"/>
        </w:rPr>
      </w:pPr>
      <w:r w:rsidRPr="00B2347D">
        <w:rPr>
          <w:rFonts w:ascii="Times New Roman" w:hAnsi="Times New Roman" w:cs="Times New Roman"/>
          <w:b/>
          <w:sz w:val="24"/>
          <w:szCs w:val="24"/>
          <w:shd w:val="clear" w:color="auto" w:fill="FFFFFF"/>
        </w:rPr>
        <w:t>Переливание (пересыпание) медицинских препаратов из одной емкости в другую, повторное применение емкостей из-под использованных препаратов</w:t>
      </w:r>
      <w:r w:rsidRPr="00B2347D">
        <w:rPr>
          <w:rFonts w:ascii="Times New Roman" w:hAnsi="Times New Roman" w:cs="Times New Roman"/>
          <w:sz w:val="24"/>
          <w:szCs w:val="24"/>
          <w:shd w:val="clear" w:color="auto" w:fill="FFFFFF"/>
        </w:rPr>
        <w:t xml:space="preserve"> (также предусматривают, что в случае повторного использования флаконов и других емкостей из-под лекарств, при их сдаче на склад (в аптеку) с них должны быть убраны все имеющиеся наклейки с надписями).</w:t>
      </w:r>
    </w:p>
    <w:p w:rsidR="00F43CF1" w:rsidRPr="00B2347D" w:rsidRDefault="00F43CF1"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Пример:</w:t>
      </w:r>
      <w:r w:rsidRPr="00B2347D">
        <w:rPr>
          <w:rFonts w:ascii="Times New Roman" w:hAnsi="Times New Roman" w:cs="Times New Roman"/>
          <w:sz w:val="24"/>
          <w:szCs w:val="24"/>
        </w:rPr>
        <w:t xml:space="preserve"> У пациентки с аллергией на амидопирин развился анафилактический шок при капельном введении антибиотика, разведенного в физиологическом растворе, находящемся в стандартном стеклянном флаконе. Раствор был приготовлен в больничной аптеке. Пациентка скончалась. Как выяснилась при расследовании случая, во флаконе был 1% раствор амидопирина, хотя на флаконе имелась этикетка с надписью «Физиологический раствор».</w:t>
      </w:r>
    </w:p>
    <w:p w:rsidR="00F43CF1" w:rsidRPr="00B2347D" w:rsidRDefault="00F43CF1" w:rsidP="00B2347D">
      <w:pPr>
        <w:spacing w:after="0" w:line="240" w:lineRule="auto"/>
        <w:ind w:firstLine="708"/>
        <w:jc w:val="both"/>
        <w:rPr>
          <w:rFonts w:ascii="Times New Roman" w:hAnsi="Times New Roman" w:cs="Times New Roman"/>
          <w:b/>
          <w:sz w:val="24"/>
          <w:szCs w:val="24"/>
          <w:shd w:val="clear" w:color="auto" w:fill="FFFFFF"/>
        </w:rPr>
      </w:pPr>
      <w:r w:rsidRPr="00B2347D">
        <w:rPr>
          <w:rFonts w:ascii="Times New Roman" w:hAnsi="Times New Roman" w:cs="Times New Roman"/>
          <w:b/>
          <w:sz w:val="24"/>
          <w:szCs w:val="24"/>
        </w:rPr>
        <w:t>Слайд 5:</w:t>
      </w:r>
    </w:p>
    <w:p w:rsidR="00F43CF1" w:rsidRPr="00B2347D" w:rsidRDefault="00F43CF1" w:rsidP="00B2347D">
      <w:pPr>
        <w:numPr>
          <w:ilvl w:val="0"/>
          <w:numId w:val="13"/>
        </w:numPr>
        <w:tabs>
          <w:tab w:val="left" w:pos="993"/>
        </w:tabs>
        <w:spacing w:after="0" w:line="240" w:lineRule="auto"/>
        <w:ind w:left="0" w:firstLine="720"/>
        <w:jc w:val="both"/>
        <w:rPr>
          <w:rStyle w:val="apple-converted-space"/>
          <w:rFonts w:ascii="Times New Roman" w:hAnsi="Times New Roman" w:cs="Times New Roman"/>
          <w:b/>
          <w:sz w:val="24"/>
          <w:szCs w:val="24"/>
          <w:shd w:val="clear" w:color="auto" w:fill="FFFFFF"/>
        </w:rPr>
      </w:pPr>
      <w:r w:rsidRPr="00B2347D">
        <w:rPr>
          <w:rFonts w:ascii="Times New Roman" w:hAnsi="Times New Roman" w:cs="Times New Roman"/>
          <w:b/>
          <w:sz w:val="24"/>
          <w:szCs w:val="24"/>
          <w:shd w:val="clear" w:color="auto" w:fill="FFFFFF"/>
        </w:rPr>
        <w:t>Сходный дизайн упаковок, емкостей, ампул, таблеток различных препаратов.</w:t>
      </w:r>
      <w:r w:rsidRPr="00B2347D">
        <w:rPr>
          <w:rStyle w:val="apple-converted-space"/>
          <w:rFonts w:ascii="Times New Roman" w:hAnsi="Times New Roman" w:cs="Times New Roman"/>
          <w:b/>
          <w:sz w:val="24"/>
          <w:szCs w:val="24"/>
          <w:shd w:val="clear" w:color="auto" w:fill="FFFFFF"/>
        </w:rPr>
        <w:t> </w:t>
      </w:r>
    </w:p>
    <w:p w:rsidR="00F43CF1" w:rsidRPr="00B2347D" w:rsidRDefault="00F43CF1" w:rsidP="00B2347D">
      <w:pPr>
        <w:numPr>
          <w:ilvl w:val="0"/>
          <w:numId w:val="13"/>
        </w:numPr>
        <w:tabs>
          <w:tab w:val="left" w:pos="993"/>
        </w:tabs>
        <w:spacing w:after="0" w:line="240" w:lineRule="auto"/>
        <w:ind w:left="0" w:firstLine="720"/>
        <w:jc w:val="both"/>
        <w:rPr>
          <w:rFonts w:ascii="Times New Roman" w:hAnsi="Times New Roman" w:cs="Times New Roman"/>
          <w:b/>
          <w:sz w:val="24"/>
          <w:szCs w:val="24"/>
          <w:shd w:val="clear" w:color="auto" w:fill="FFFFFF"/>
        </w:rPr>
      </w:pPr>
      <w:r w:rsidRPr="00B2347D">
        <w:rPr>
          <w:rFonts w:ascii="Times New Roman" w:hAnsi="Times New Roman" w:cs="Times New Roman"/>
          <w:b/>
          <w:sz w:val="24"/>
          <w:szCs w:val="24"/>
          <w:shd w:val="clear" w:color="auto" w:fill="FFFFFF"/>
        </w:rPr>
        <w:t>Совместное хранение сходных по дизайну емкостей (упаковок, ампул).</w:t>
      </w:r>
    </w:p>
    <w:p w:rsidR="00F43CF1" w:rsidRPr="00B2347D" w:rsidRDefault="00F43CF1" w:rsidP="00B2347D">
      <w:pPr>
        <w:spacing w:after="0" w:line="240" w:lineRule="auto"/>
        <w:ind w:left="720"/>
        <w:jc w:val="both"/>
        <w:rPr>
          <w:rFonts w:ascii="Times New Roman" w:hAnsi="Times New Roman" w:cs="Times New Roman"/>
          <w:b/>
          <w:sz w:val="24"/>
          <w:szCs w:val="24"/>
          <w:shd w:val="clear" w:color="auto" w:fill="FFFFFF"/>
        </w:rPr>
      </w:pPr>
      <w:r w:rsidRPr="00B2347D">
        <w:rPr>
          <w:rFonts w:ascii="Times New Roman" w:hAnsi="Times New Roman" w:cs="Times New Roman"/>
          <w:b/>
          <w:sz w:val="24"/>
          <w:szCs w:val="24"/>
          <w:shd w:val="clear" w:color="auto" w:fill="FFFFFF"/>
        </w:rPr>
        <w:t>Слайд 6</w:t>
      </w:r>
    </w:p>
    <w:p w:rsidR="00F43CF1" w:rsidRPr="00B2347D" w:rsidRDefault="00F43CF1" w:rsidP="00B2347D">
      <w:pPr>
        <w:spacing w:after="0" w:line="240" w:lineRule="auto"/>
        <w:ind w:firstLine="708"/>
        <w:jc w:val="both"/>
        <w:rPr>
          <w:rStyle w:val="apple-converted-space"/>
          <w:rFonts w:ascii="Times New Roman" w:hAnsi="Times New Roman" w:cs="Times New Roman"/>
          <w:b/>
          <w:sz w:val="24"/>
          <w:szCs w:val="24"/>
          <w:u w:val="single"/>
          <w:shd w:val="clear" w:color="auto" w:fill="FFFFFF"/>
        </w:rPr>
      </w:pPr>
      <w:r w:rsidRPr="00B2347D">
        <w:rPr>
          <w:rFonts w:ascii="Times New Roman" w:hAnsi="Times New Roman" w:cs="Times New Roman"/>
          <w:b/>
          <w:sz w:val="24"/>
          <w:szCs w:val="24"/>
          <w:u w:val="single"/>
          <w:shd w:val="clear" w:color="auto" w:fill="FFFFFF"/>
        </w:rPr>
        <w:t>Видео «Смертельная клизма для 4-летнего мальчика»</w:t>
      </w:r>
    </w:p>
    <w:p w:rsidR="00F43CF1" w:rsidRPr="00B2347D" w:rsidRDefault="00F43CF1" w:rsidP="00B2347D">
      <w:pPr>
        <w:pStyle w:val="uk-margin"/>
        <w:shd w:val="clear" w:color="auto" w:fill="FFFFFF"/>
        <w:spacing w:before="0" w:beforeAutospacing="0" w:after="0" w:afterAutospacing="0"/>
        <w:ind w:firstLine="708"/>
        <w:jc w:val="both"/>
      </w:pPr>
      <w:r w:rsidRPr="00B2347D">
        <w:rPr>
          <w:b/>
        </w:rPr>
        <w:t>Пример:</w:t>
      </w:r>
      <w:r w:rsidRPr="00B2347D">
        <w:t xml:space="preserve"> В отделении </w:t>
      </w:r>
      <w:proofErr w:type="spellStart"/>
      <w:r w:rsidRPr="00B2347D">
        <w:t>кардиореанимации</w:t>
      </w:r>
      <w:proofErr w:type="spellEnd"/>
      <w:r w:rsidRPr="00B2347D">
        <w:t xml:space="preserve"> внезапно ухудшилось состояние пациента с мелкоочаговым инфарктом. В ходе осмотра врач заподозрил </w:t>
      </w:r>
      <w:proofErr w:type="gramStart"/>
      <w:r w:rsidRPr="00B2347D">
        <w:t>гипогликемическую</w:t>
      </w:r>
      <w:proofErr w:type="gramEnd"/>
      <w:r w:rsidRPr="00B2347D">
        <w:t xml:space="preserve"> кому. Пациенту начали вводить глюкозу, однако положительной динамики почему-то не наблюдали. Долго не могли понять, и только утром, когда заступила на смену медицинская сестра и поинтересовалась, какие медикаменты заканчиваются и, что нужно заказать в аптеке. При пересчете флаконов с гепарином обнаружили, что стоит схожий по внешнему виду флакон с инсулином. Именно из него ночная медицинская сестра набирала шприц, когда надо было делать гепарин. </w:t>
      </w:r>
    </w:p>
    <w:p w:rsidR="00B2347D" w:rsidRDefault="00B2347D" w:rsidP="00B2347D">
      <w:pPr>
        <w:spacing w:after="0" w:line="240" w:lineRule="auto"/>
        <w:ind w:left="720"/>
        <w:jc w:val="both"/>
        <w:rPr>
          <w:rFonts w:ascii="Times New Roman" w:hAnsi="Times New Roman" w:cs="Times New Roman"/>
          <w:b/>
          <w:sz w:val="24"/>
          <w:szCs w:val="24"/>
          <w:shd w:val="clear" w:color="auto" w:fill="FFFFFF"/>
        </w:rPr>
      </w:pPr>
    </w:p>
    <w:p w:rsidR="00B2347D" w:rsidRDefault="00B2347D" w:rsidP="00B2347D">
      <w:pPr>
        <w:spacing w:after="0" w:line="240" w:lineRule="auto"/>
        <w:ind w:left="720"/>
        <w:jc w:val="both"/>
        <w:rPr>
          <w:rFonts w:ascii="Times New Roman" w:hAnsi="Times New Roman" w:cs="Times New Roman"/>
          <w:b/>
          <w:sz w:val="24"/>
          <w:szCs w:val="24"/>
          <w:shd w:val="clear" w:color="auto" w:fill="FFFFFF"/>
        </w:rPr>
      </w:pPr>
    </w:p>
    <w:p w:rsidR="00B2347D" w:rsidRDefault="00B2347D" w:rsidP="00B2347D">
      <w:pPr>
        <w:spacing w:after="0" w:line="240" w:lineRule="auto"/>
        <w:ind w:left="720"/>
        <w:jc w:val="both"/>
        <w:rPr>
          <w:rFonts w:ascii="Times New Roman" w:hAnsi="Times New Roman" w:cs="Times New Roman"/>
          <w:b/>
          <w:sz w:val="24"/>
          <w:szCs w:val="24"/>
          <w:shd w:val="clear" w:color="auto" w:fill="FFFFFF"/>
        </w:rPr>
      </w:pPr>
    </w:p>
    <w:p w:rsidR="00F43CF1" w:rsidRPr="00B2347D" w:rsidRDefault="00F43CF1" w:rsidP="00B2347D">
      <w:pPr>
        <w:spacing w:after="0" w:line="240" w:lineRule="auto"/>
        <w:ind w:left="720"/>
        <w:jc w:val="both"/>
        <w:rPr>
          <w:rFonts w:ascii="Times New Roman" w:hAnsi="Times New Roman" w:cs="Times New Roman"/>
          <w:b/>
          <w:sz w:val="24"/>
          <w:szCs w:val="24"/>
          <w:shd w:val="clear" w:color="auto" w:fill="FFFFFF"/>
        </w:rPr>
      </w:pPr>
      <w:bookmarkStart w:id="8" w:name="_GoBack"/>
      <w:bookmarkEnd w:id="8"/>
      <w:r w:rsidRPr="00B2347D">
        <w:rPr>
          <w:rFonts w:ascii="Times New Roman" w:hAnsi="Times New Roman" w:cs="Times New Roman"/>
          <w:b/>
          <w:sz w:val="24"/>
          <w:szCs w:val="24"/>
          <w:shd w:val="clear" w:color="auto" w:fill="FFFFFF"/>
        </w:rPr>
        <w:lastRenderedPageBreak/>
        <w:t>Слайд 8:</w:t>
      </w:r>
    </w:p>
    <w:p w:rsidR="00F43CF1" w:rsidRPr="00B2347D" w:rsidRDefault="00F43CF1" w:rsidP="00B2347D">
      <w:pPr>
        <w:numPr>
          <w:ilvl w:val="0"/>
          <w:numId w:val="13"/>
        </w:numPr>
        <w:tabs>
          <w:tab w:val="left" w:pos="993"/>
        </w:tabs>
        <w:spacing w:after="0" w:line="240" w:lineRule="auto"/>
        <w:ind w:left="0" w:firstLine="720"/>
        <w:jc w:val="both"/>
        <w:rPr>
          <w:rStyle w:val="apple-converted-space"/>
          <w:rFonts w:ascii="Times New Roman" w:hAnsi="Times New Roman" w:cs="Times New Roman"/>
          <w:sz w:val="24"/>
          <w:szCs w:val="24"/>
          <w:shd w:val="clear" w:color="auto" w:fill="FFFFFF"/>
        </w:rPr>
      </w:pPr>
      <w:r w:rsidRPr="00B2347D">
        <w:rPr>
          <w:rFonts w:ascii="Times New Roman" w:hAnsi="Times New Roman" w:cs="Times New Roman"/>
          <w:b/>
          <w:sz w:val="24"/>
          <w:szCs w:val="24"/>
          <w:shd w:val="clear" w:color="auto" w:fill="FFFFFF"/>
        </w:rPr>
        <w:t>Отсутствие практики выделения потенциально опасных препаратов</w:t>
      </w:r>
      <w:r w:rsidRPr="00B2347D">
        <w:rPr>
          <w:rFonts w:ascii="Times New Roman" w:hAnsi="Times New Roman" w:cs="Times New Roman"/>
          <w:sz w:val="24"/>
          <w:szCs w:val="24"/>
          <w:shd w:val="clear" w:color="auto" w:fill="FFFFFF"/>
        </w:rPr>
        <w:t xml:space="preserve"> (инсулин, концентрированный раствор хлорида натрия и др.) с соответствующими отметками на емкостях (упаковках) и отдельным хранением.</w:t>
      </w:r>
      <w:r w:rsidRPr="00B2347D">
        <w:rPr>
          <w:rStyle w:val="apple-converted-space"/>
          <w:rFonts w:ascii="Times New Roman" w:hAnsi="Times New Roman" w:cs="Times New Roman"/>
          <w:sz w:val="24"/>
          <w:szCs w:val="24"/>
          <w:shd w:val="clear" w:color="auto" w:fill="FFFFFF"/>
        </w:rPr>
        <w:t> </w:t>
      </w:r>
    </w:p>
    <w:p w:rsidR="00F43CF1" w:rsidRPr="00B2347D" w:rsidRDefault="00F43CF1" w:rsidP="00B2347D">
      <w:pPr>
        <w:pStyle w:val="uk-margin"/>
        <w:shd w:val="clear" w:color="auto" w:fill="FFFFFF"/>
        <w:spacing w:before="0" w:beforeAutospacing="0" w:after="0" w:afterAutospacing="0"/>
        <w:ind w:firstLine="708"/>
        <w:jc w:val="both"/>
        <w:rPr>
          <w:color w:val="000000"/>
        </w:rPr>
      </w:pPr>
      <w:r w:rsidRPr="00B2347D">
        <w:rPr>
          <w:b/>
        </w:rPr>
        <w:t>Пример:</w:t>
      </w:r>
      <w:r w:rsidRPr="00B2347D">
        <w:t xml:space="preserve"> </w:t>
      </w:r>
      <w:r w:rsidRPr="00B2347D">
        <w:rPr>
          <w:color w:val="000000"/>
        </w:rPr>
        <w:t xml:space="preserve">Город Вельск облетела страшная новость: в областной больнице из-за халатности медсестры погибла новорожденная девочка. </w:t>
      </w:r>
    </w:p>
    <w:p w:rsidR="00F43CF1" w:rsidRPr="00B2347D" w:rsidRDefault="00F43CF1" w:rsidP="00B2347D">
      <w:pPr>
        <w:shd w:val="clear" w:color="auto" w:fill="FFFFFF"/>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color w:val="000000"/>
          <w:sz w:val="24"/>
          <w:szCs w:val="24"/>
        </w:rPr>
        <w:t>Женщине сделали кесарево сечение. Срок был ранний - 33 недели, и двойняшки появились на свет слабенькие. Их состояние вызывало у врачей</w:t>
      </w:r>
      <w:r w:rsidRPr="00B2347D">
        <w:rPr>
          <w:rFonts w:ascii="Times New Roman" w:hAnsi="Times New Roman" w:cs="Times New Roman"/>
          <w:color w:val="000000"/>
          <w:sz w:val="24"/>
          <w:szCs w:val="24"/>
        </w:rPr>
        <w:br/>
        <w:t>серьёзное опасение, и девочек отправили в Архангельскую областную детскую больницу,  новорожденных поместили в реанимацию, где и</w:t>
      </w:r>
      <w:r w:rsidR="00A7105F" w:rsidRPr="00B2347D">
        <w:rPr>
          <w:rFonts w:ascii="Times New Roman" w:hAnsi="Times New Roman" w:cs="Times New Roman"/>
          <w:color w:val="000000"/>
          <w:sz w:val="24"/>
          <w:szCs w:val="24"/>
        </w:rPr>
        <w:t xml:space="preserve">м был назначен курс интенсивной </w:t>
      </w:r>
      <w:r w:rsidRPr="00B2347D">
        <w:rPr>
          <w:rFonts w:ascii="Times New Roman" w:hAnsi="Times New Roman" w:cs="Times New Roman"/>
          <w:color w:val="000000"/>
          <w:sz w:val="24"/>
          <w:szCs w:val="24"/>
        </w:rPr>
        <w:t xml:space="preserve">терапии. На вторые сутки одной из них стало лучше, и её перевели в палату общей терапии. Здесь-то и произошла трагедия: медсестра перепутала флаконы с препаратами. Вместо 10% раствора глюкозы поставила капельницу с 10% раствором натрия хлорида. </w:t>
      </w:r>
      <w:r w:rsidRPr="00B2347D">
        <w:rPr>
          <w:rFonts w:ascii="Times New Roman" w:hAnsi="Times New Roman" w:cs="Times New Roman"/>
          <w:sz w:val="24"/>
          <w:szCs w:val="24"/>
        </w:rPr>
        <w:t xml:space="preserve">Препараты стояли на столике рядом. Сменившая ее медицинская сестра заметила ошибку, когда внутривенное введение уже заканчивалось. </w:t>
      </w:r>
    </w:p>
    <w:p w:rsidR="00F43CF1" w:rsidRPr="00B2347D" w:rsidRDefault="00F43CF1" w:rsidP="00B2347D">
      <w:pPr>
        <w:shd w:val="clear" w:color="auto" w:fill="FFFFFF"/>
        <w:spacing w:after="0" w:line="240" w:lineRule="auto"/>
        <w:ind w:firstLine="708"/>
        <w:jc w:val="both"/>
        <w:rPr>
          <w:rFonts w:ascii="Times New Roman" w:hAnsi="Times New Roman" w:cs="Times New Roman"/>
          <w:color w:val="000000"/>
          <w:sz w:val="24"/>
          <w:szCs w:val="24"/>
        </w:rPr>
      </w:pPr>
      <w:r w:rsidRPr="00B2347D">
        <w:rPr>
          <w:rFonts w:ascii="Times New Roman" w:hAnsi="Times New Roman" w:cs="Times New Roman"/>
          <w:b/>
          <w:sz w:val="24"/>
          <w:szCs w:val="24"/>
        </w:rPr>
        <w:t>Слайд 9:</w:t>
      </w:r>
      <w:r w:rsidRPr="00B2347D">
        <w:rPr>
          <w:rFonts w:ascii="Times New Roman" w:hAnsi="Times New Roman" w:cs="Times New Roman"/>
          <w:sz w:val="24"/>
          <w:szCs w:val="24"/>
        </w:rPr>
        <w:t xml:space="preserve"> </w:t>
      </w:r>
      <w:r w:rsidRPr="00B2347D">
        <w:rPr>
          <w:rFonts w:ascii="Times New Roman" w:hAnsi="Times New Roman" w:cs="Times New Roman"/>
          <w:color w:val="000000"/>
          <w:sz w:val="24"/>
          <w:szCs w:val="24"/>
        </w:rPr>
        <w:t xml:space="preserve">Врачи пытались спасти ребенка. В срочном порядке его вновь перевели в реанимацию. Семнадцать дней малышка находилась в коме </w:t>
      </w:r>
      <w:r w:rsidRPr="00B2347D">
        <w:rPr>
          <w:rFonts w:ascii="Times New Roman" w:hAnsi="Times New Roman" w:cs="Times New Roman"/>
          <w:sz w:val="24"/>
          <w:szCs w:val="24"/>
        </w:rPr>
        <w:t>и, все-таки скончалась.</w:t>
      </w:r>
    </w:p>
    <w:p w:rsidR="00F43CF1" w:rsidRPr="00B2347D" w:rsidRDefault="00F43CF1" w:rsidP="00B2347D">
      <w:pPr>
        <w:pStyle w:val="uk-margin"/>
        <w:shd w:val="clear" w:color="auto" w:fill="FFFFFF"/>
        <w:spacing w:before="0" w:beforeAutospacing="0" w:after="0" w:afterAutospacing="0"/>
        <w:ind w:firstLine="708"/>
        <w:jc w:val="both"/>
      </w:pPr>
      <w:r w:rsidRPr="00B2347D">
        <w:t>По этому факту в отношении медсестры прокуратура Архангельска возбудила уголовное дело по ч. 2 ст. 109 УК РФ - причинение смерти по неосторожности вследствие ненадлежащего исполнения лицом своих профессиональных обязанностей.</w:t>
      </w:r>
    </w:p>
    <w:p w:rsidR="00F43CF1" w:rsidRPr="00B2347D" w:rsidRDefault="00F43CF1" w:rsidP="00B2347D">
      <w:pPr>
        <w:pStyle w:val="uk-margin"/>
        <w:shd w:val="clear" w:color="auto" w:fill="FFFFFF"/>
        <w:spacing w:before="0" w:beforeAutospacing="0" w:after="0" w:afterAutospacing="0"/>
        <w:ind w:firstLine="708"/>
        <w:jc w:val="both"/>
        <w:rPr>
          <w:b/>
        </w:rPr>
      </w:pPr>
      <w:r w:rsidRPr="00B2347D">
        <w:rPr>
          <w:b/>
        </w:rPr>
        <w:t>Слайд 10:</w:t>
      </w:r>
    </w:p>
    <w:p w:rsidR="00F43CF1" w:rsidRPr="00B2347D" w:rsidRDefault="00F43CF1" w:rsidP="00B2347D">
      <w:pPr>
        <w:numPr>
          <w:ilvl w:val="0"/>
          <w:numId w:val="13"/>
        </w:numPr>
        <w:spacing w:after="0" w:line="240" w:lineRule="auto"/>
        <w:jc w:val="both"/>
        <w:rPr>
          <w:rFonts w:ascii="Times New Roman" w:hAnsi="Times New Roman" w:cs="Times New Roman"/>
          <w:b/>
          <w:sz w:val="24"/>
          <w:szCs w:val="24"/>
          <w:shd w:val="clear" w:color="auto" w:fill="FFFFFF"/>
        </w:rPr>
      </w:pPr>
      <w:r w:rsidRPr="00B2347D">
        <w:rPr>
          <w:rFonts w:ascii="Times New Roman" w:hAnsi="Times New Roman" w:cs="Times New Roman"/>
          <w:b/>
          <w:sz w:val="24"/>
          <w:szCs w:val="24"/>
          <w:shd w:val="clear" w:color="auto" w:fill="FFFFFF"/>
        </w:rPr>
        <w:t>Ошибки при передаче информации о назначениях (устной и письменной).</w:t>
      </w:r>
    </w:p>
    <w:p w:rsidR="00F43CF1" w:rsidRPr="00B2347D" w:rsidRDefault="00F43CF1" w:rsidP="00B2347D">
      <w:pPr>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sz w:val="24"/>
          <w:szCs w:val="24"/>
        </w:rPr>
        <w:t xml:space="preserve">Как известно, в экстренной ситуации врач зачастую отдает медицинской сестре устные распоряжения, а впоследствии делает необходимые записи в истории болезни. При этом медицинская сестра может ослышаться. Во избежание ошибок врач должен убедиться, что правильно понят, – он должен попросить медицинскую сестру вслух повторить назначение. Так делается в армии, в гражданской авиации и других службах, где важная информация передается исполнителю в устной форме. </w:t>
      </w:r>
    </w:p>
    <w:p w:rsidR="00F43CF1" w:rsidRPr="00B2347D" w:rsidRDefault="00F43CF1" w:rsidP="00B2347D">
      <w:pPr>
        <w:pStyle w:val="uk-margin"/>
        <w:shd w:val="clear" w:color="auto" w:fill="FFFFFF"/>
        <w:spacing w:before="0" w:beforeAutospacing="0" w:after="0" w:afterAutospacing="0"/>
        <w:ind w:firstLine="708"/>
        <w:jc w:val="both"/>
      </w:pPr>
      <w:r w:rsidRPr="00B2347D">
        <w:rPr>
          <w:b/>
        </w:rPr>
        <w:t>Пример:</w:t>
      </w:r>
      <w:r w:rsidRPr="00B2347D">
        <w:t xml:space="preserve"> В приемное отделение больнице поступила женщина с приступом бронхиальной астмы. Врач осмотрела ее и назначила внутривенну</w:t>
      </w:r>
      <w:r w:rsidR="00A7105F" w:rsidRPr="00B2347D">
        <w:t xml:space="preserve">ю инъекцию </w:t>
      </w:r>
      <w:proofErr w:type="spellStart"/>
      <w:r w:rsidR="00A7105F" w:rsidRPr="00B2347D">
        <w:t>эуфиллина</w:t>
      </w:r>
      <w:proofErr w:type="spellEnd"/>
      <w:r w:rsidR="00A7105F" w:rsidRPr="00B2347D">
        <w:t xml:space="preserve"> с </w:t>
      </w:r>
      <w:proofErr w:type="spellStart"/>
      <w:r w:rsidR="00A7105F" w:rsidRPr="00B2347D">
        <w:t>физраствор</w:t>
      </w:r>
      <w:r w:rsidRPr="00B2347D">
        <w:t>ом</w:t>
      </w:r>
      <w:proofErr w:type="spellEnd"/>
      <w:r w:rsidRPr="00B2347D">
        <w:t>. Распоряжение было отдано устно. Медицинская сестра начала введение препарата, но вдруг пациентка громко закричала, схватилась за голову. Инъекцию прекратили. При измерении давления – 360/180 мм</w:t>
      </w:r>
      <w:proofErr w:type="gramStart"/>
      <w:r w:rsidRPr="00B2347D">
        <w:t>.</w:t>
      </w:r>
      <w:proofErr w:type="gramEnd"/>
      <w:r w:rsidRPr="00B2347D">
        <w:t xml:space="preserve"> </w:t>
      </w:r>
      <w:proofErr w:type="gramStart"/>
      <w:r w:rsidRPr="00B2347D">
        <w:t>р</w:t>
      </w:r>
      <w:proofErr w:type="gramEnd"/>
      <w:r w:rsidRPr="00B2347D">
        <w:t xml:space="preserve">т. ст. </w:t>
      </w:r>
    </w:p>
    <w:p w:rsidR="00F43CF1" w:rsidRPr="00B2347D" w:rsidRDefault="00F43CF1" w:rsidP="00B2347D">
      <w:pPr>
        <w:pStyle w:val="uk-margin"/>
        <w:shd w:val="clear" w:color="auto" w:fill="FFFFFF"/>
        <w:spacing w:before="0" w:beforeAutospacing="0" w:after="0" w:afterAutospacing="0"/>
        <w:jc w:val="both"/>
      </w:pPr>
      <w:r w:rsidRPr="00B2347D">
        <w:t xml:space="preserve">- Что Вы ввели? </w:t>
      </w:r>
    </w:p>
    <w:p w:rsidR="00F43CF1" w:rsidRPr="00B2347D" w:rsidRDefault="00F43CF1" w:rsidP="00B2347D">
      <w:pPr>
        <w:pStyle w:val="uk-margin"/>
        <w:shd w:val="clear" w:color="auto" w:fill="FFFFFF"/>
        <w:spacing w:before="0" w:beforeAutospacing="0" w:after="0" w:afterAutospacing="0"/>
        <w:jc w:val="both"/>
      </w:pPr>
      <w:r w:rsidRPr="00B2347D">
        <w:t xml:space="preserve">– Как Вы сказали – </w:t>
      </w:r>
      <w:proofErr w:type="spellStart"/>
      <w:r w:rsidRPr="00B2347D">
        <w:t>эуфиллин</w:t>
      </w:r>
      <w:proofErr w:type="spellEnd"/>
      <w:r w:rsidRPr="00B2347D">
        <w:t xml:space="preserve"> с </w:t>
      </w:r>
      <w:proofErr w:type="spellStart"/>
      <w:r w:rsidRPr="00B2347D">
        <w:t>коргликоном</w:t>
      </w:r>
      <w:proofErr w:type="spellEnd"/>
      <w:r w:rsidRPr="00B2347D">
        <w:t xml:space="preserve">. </w:t>
      </w:r>
    </w:p>
    <w:p w:rsidR="00F43CF1" w:rsidRPr="00B2347D" w:rsidRDefault="00F43CF1" w:rsidP="00B2347D">
      <w:pPr>
        <w:pStyle w:val="uk-margin"/>
        <w:shd w:val="clear" w:color="auto" w:fill="FFFFFF"/>
        <w:spacing w:before="0" w:beforeAutospacing="0" w:after="0" w:afterAutospacing="0"/>
        <w:ind w:firstLine="708"/>
        <w:jc w:val="both"/>
      </w:pPr>
      <w:r w:rsidRPr="00B2347D">
        <w:t xml:space="preserve">В этом случае было бесполезно выяснять, кто ошибся – врач или медицинская сестра. К счастью, вскоре больной стал лучше, ошибка медицинских работников прошла без последствий для ее здоровья. </w:t>
      </w:r>
    </w:p>
    <w:p w:rsidR="00F43CF1" w:rsidRPr="00B2347D" w:rsidRDefault="00F43CF1" w:rsidP="00B2347D">
      <w:pPr>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sz w:val="24"/>
          <w:szCs w:val="24"/>
        </w:rPr>
        <w:t xml:space="preserve">Считывание информации из истории болезни, куда заносятся врачебные назначения, также таит в себе возможность серьезных ошибок. В современных стационарах, которые еще не внедрили электронные истории болезни, врачи записывают лекарственные назначения в тексте дневников или на специально разработанных формах – листах назначений. В первом случае медицинской сестре приходится переписывать назначения из дневника на лист назначений или в свою рабочую тетрадь для врачебных назначений, по которой она производит раздачу лекарственных препаратов больным. Во втором случае в переписывании нет необходимости. Однако в любом случае медицинская сестра должна правильно прочитать врачебную запись. На этом этапе также возможны грубые ошибки. Их вероятность увеличивается, если врач имеет неразборчивый почерк, делает сокращения. </w:t>
      </w:r>
    </w:p>
    <w:p w:rsidR="00F43CF1" w:rsidRPr="00B2347D" w:rsidRDefault="00F43CF1" w:rsidP="00B2347D">
      <w:pPr>
        <w:pStyle w:val="uk-margin"/>
        <w:shd w:val="clear" w:color="auto" w:fill="FFFFFF"/>
        <w:spacing w:before="0" w:beforeAutospacing="0" w:after="0" w:afterAutospacing="0"/>
        <w:ind w:firstLine="708"/>
        <w:jc w:val="both"/>
        <w:rPr>
          <w:b/>
        </w:rPr>
      </w:pPr>
      <w:r w:rsidRPr="00B2347D">
        <w:rPr>
          <w:b/>
        </w:rPr>
        <w:t xml:space="preserve">Во избежание ошибок необходимо: </w:t>
      </w:r>
    </w:p>
    <w:p w:rsidR="00F43CF1" w:rsidRPr="00B2347D" w:rsidRDefault="00F43CF1" w:rsidP="00B2347D">
      <w:pPr>
        <w:pStyle w:val="uk-margin"/>
        <w:shd w:val="clear" w:color="auto" w:fill="FFFFFF"/>
        <w:spacing w:before="0" w:beforeAutospacing="0" w:after="0" w:afterAutospacing="0"/>
        <w:jc w:val="both"/>
      </w:pPr>
      <w:r w:rsidRPr="00B2347D">
        <w:t xml:space="preserve">- обязательно 3-4 часа сна перед работой в ночную смену; </w:t>
      </w:r>
    </w:p>
    <w:p w:rsidR="00F43CF1" w:rsidRPr="00B2347D" w:rsidRDefault="00F43CF1" w:rsidP="00B2347D">
      <w:pPr>
        <w:pStyle w:val="uk-margin"/>
        <w:shd w:val="clear" w:color="auto" w:fill="FFFFFF"/>
        <w:spacing w:before="0" w:beforeAutospacing="0" w:after="0" w:afterAutospacing="0"/>
        <w:jc w:val="both"/>
      </w:pPr>
      <w:r w:rsidRPr="00B2347D">
        <w:t xml:space="preserve">- тренировка памяти и внимания; </w:t>
      </w:r>
    </w:p>
    <w:p w:rsidR="00F43CF1" w:rsidRPr="00B2347D" w:rsidRDefault="00F43CF1" w:rsidP="00B2347D">
      <w:pPr>
        <w:pStyle w:val="uk-margin"/>
        <w:shd w:val="clear" w:color="auto" w:fill="FFFFFF"/>
        <w:spacing w:before="0" w:beforeAutospacing="0" w:after="0" w:afterAutospacing="0"/>
        <w:jc w:val="both"/>
      </w:pPr>
      <w:r w:rsidRPr="00B2347D">
        <w:t xml:space="preserve">- яркая и четкая разнообразная маркировка флаконов с лекарственными препаратами; </w:t>
      </w:r>
    </w:p>
    <w:p w:rsidR="00F43CF1" w:rsidRPr="00B2347D" w:rsidRDefault="00F43CF1" w:rsidP="00B2347D">
      <w:pPr>
        <w:pStyle w:val="uk-margin"/>
        <w:shd w:val="clear" w:color="auto" w:fill="FFFFFF"/>
        <w:spacing w:before="0" w:beforeAutospacing="0" w:after="0" w:afterAutospacing="0"/>
        <w:jc w:val="both"/>
      </w:pPr>
      <w:r w:rsidRPr="00B2347D">
        <w:lastRenderedPageBreak/>
        <w:t xml:space="preserve">- обязательное уточнение перед манипуляцией паспортных данных пациента, конкретность назначения; </w:t>
      </w:r>
    </w:p>
    <w:p w:rsidR="00F43CF1" w:rsidRPr="00B2347D" w:rsidRDefault="00F43CF1" w:rsidP="00B2347D">
      <w:pPr>
        <w:pStyle w:val="uk-margin"/>
        <w:shd w:val="clear" w:color="auto" w:fill="FFFFFF"/>
        <w:spacing w:before="0" w:beforeAutospacing="0" w:after="0" w:afterAutospacing="0"/>
        <w:jc w:val="both"/>
      </w:pPr>
      <w:r w:rsidRPr="00B2347D">
        <w:t>- никогда не набирать в лоток шприцы с инъекционными растворами и не заправлять системы для внутривенного капельного вливания для разных пациентов одновременно.</w:t>
      </w:r>
      <w:r w:rsidRPr="00B2347D">
        <w:rPr>
          <w:rStyle w:val="apple-converted-space"/>
        </w:rPr>
        <w:t> </w:t>
      </w:r>
    </w:p>
    <w:p w:rsidR="00F43CF1" w:rsidRPr="00B2347D" w:rsidRDefault="00F43CF1" w:rsidP="00B2347D">
      <w:pPr>
        <w:pStyle w:val="uk-margin"/>
        <w:shd w:val="clear" w:color="auto" w:fill="FFFFFF"/>
        <w:spacing w:before="0" w:beforeAutospacing="0" w:after="0" w:afterAutospacing="0"/>
        <w:ind w:firstLine="708"/>
        <w:jc w:val="both"/>
      </w:pPr>
      <w:r w:rsidRPr="00B2347D">
        <w:rPr>
          <w:b/>
        </w:rPr>
        <w:t>Слайд 11:</w:t>
      </w:r>
      <w:r w:rsidRPr="00B2347D">
        <w:t xml:space="preserve"> Использование в работе медицинских работников профессиональных стандартов и алгоритмов, компьютеризация медицинских организаций устранит погрешности в написании и запоминании предписаний, а универсальные схемы лечения и протоколов защитят сотрудников от психологических факторов стресса, усталости, забывчивости. Успешная работа в команде, сотрудничество врача, медицинской сестры и фармацевта является залогом уменьшения количества ошибок и, соответственно, человеческих трагедий.</w:t>
      </w:r>
      <w:r w:rsidRPr="00B2347D">
        <w:rPr>
          <w:rStyle w:val="apple-converted-space"/>
        </w:rPr>
        <w:t> </w:t>
      </w:r>
    </w:p>
    <w:p w:rsidR="002502B7" w:rsidRPr="00B2347D" w:rsidRDefault="00F43CF1" w:rsidP="00B2347D">
      <w:pPr>
        <w:spacing w:after="0" w:line="240" w:lineRule="auto"/>
        <w:rPr>
          <w:rFonts w:ascii="Times New Roman" w:hAnsi="Times New Roman" w:cs="Times New Roman"/>
          <w:b/>
          <w:sz w:val="24"/>
          <w:szCs w:val="24"/>
        </w:rPr>
      </w:pPr>
      <w:r w:rsidRPr="00B2347D">
        <w:rPr>
          <w:rFonts w:ascii="Times New Roman" w:hAnsi="Times New Roman" w:cs="Times New Roman"/>
          <w:b/>
          <w:sz w:val="24"/>
          <w:szCs w:val="24"/>
        </w:rPr>
        <w:tab/>
        <w:t>Слайд 12</w:t>
      </w:r>
      <w:r w:rsidR="00B46049" w:rsidRPr="00B2347D">
        <w:rPr>
          <w:rFonts w:ascii="Times New Roman" w:hAnsi="Times New Roman" w:cs="Times New Roman"/>
          <w:b/>
          <w:sz w:val="24"/>
          <w:szCs w:val="24"/>
        </w:rPr>
        <w:t xml:space="preserve">: </w:t>
      </w:r>
      <w:r w:rsidR="00B46049" w:rsidRPr="00B2347D">
        <w:rPr>
          <w:rFonts w:ascii="Times New Roman" w:hAnsi="Times New Roman" w:cs="Times New Roman"/>
          <w:sz w:val="24"/>
          <w:szCs w:val="24"/>
        </w:rPr>
        <w:t>Спасибо за внимание</w:t>
      </w:r>
      <w:r w:rsidRPr="00B2347D">
        <w:rPr>
          <w:rFonts w:ascii="Times New Roman" w:hAnsi="Times New Roman" w:cs="Times New Roman"/>
          <w:sz w:val="24"/>
          <w:szCs w:val="24"/>
        </w:rPr>
        <w:br/>
      </w:r>
    </w:p>
    <w:p w:rsidR="002502B7" w:rsidRPr="00B2347D" w:rsidRDefault="002502B7" w:rsidP="00B2347D">
      <w:pPr>
        <w:spacing w:after="0" w:line="240" w:lineRule="auto"/>
        <w:rPr>
          <w:rFonts w:ascii="Times New Roman" w:hAnsi="Times New Roman" w:cs="Times New Roman"/>
          <w:b/>
          <w:sz w:val="24"/>
          <w:szCs w:val="24"/>
        </w:rPr>
      </w:pPr>
      <w:r w:rsidRPr="00B2347D">
        <w:rPr>
          <w:rFonts w:ascii="Times New Roman" w:hAnsi="Times New Roman" w:cs="Times New Roman"/>
          <w:b/>
          <w:sz w:val="24"/>
          <w:szCs w:val="24"/>
        </w:rPr>
        <w:br w:type="page"/>
      </w:r>
    </w:p>
    <w:p w:rsidR="006C7061" w:rsidRPr="00B2347D" w:rsidRDefault="006C7061" w:rsidP="00B2347D">
      <w:pPr>
        <w:pStyle w:val="a5"/>
        <w:spacing w:after="0" w:line="240" w:lineRule="auto"/>
        <w:ind w:left="405"/>
        <w:rPr>
          <w:rFonts w:ascii="Times New Roman" w:eastAsia="Times New Roman" w:hAnsi="Times New Roman" w:cs="Times New Roman"/>
          <w:b/>
          <w:bCs/>
          <w:sz w:val="24"/>
          <w:szCs w:val="24"/>
        </w:rPr>
      </w:pPr>
      <w:r w:rsidRPr="00B2347D">
        <w:rPr>
          <w:rFonts w:ascii="Times New Roman" w:eastAsia="Times New Roman" w:hAnsi="Times New Roman" w:cs="Times New Roman"/>
          <w:b/>
          <w:bCs/>
          <w:sz w:val="24"/>
          <w:szCs w:val="24"/>
        </w:rPr>
        <w:lastRenderedPageBreak/>
        <w:t>Докладчик 3</w:t>
      </w:r>
    </w:p>
    <w:p w:rsidR="006C7061" w:rsidRPr="00B2347D" w:rsidRDefault="006C7061" w:rsidP="00B2347D">
      <w:pPr>
        <w:pStyle w:val="a5"/>
        <w:spacing w:after="0" w:line="240" w:lineRule="auto"/>
        <w:ind w:left="405"/>
        <w:rPr>
          <w:rFonts w:ascii="Times New Roman" w:eastAsia="Times New Roman" w:hAnsi="Times New Roman" w:cs="Times New Roman"/>
          <w:b/>
          <w:bCs/>
          <w:sz w:val="24"/>
          <w:szCs w:val="24"/>
        </w:rPr>
      </w:pPr>
    </w:p>
    <w:p w:rsidR="006C7061" w:rsidRPr="00B2347D" w:rsidRDefault="006C7061" w:rsidP="00B2347D">
      <w:pPr>
        <w:pStyle w:val="a5"/>
        <w:spacing w:after="0" w:line="240" w:lineRule="auto"/>
        <w:ind w:left="405"/>
        <w:jc w:val="center"/>
        <w:rPr>
          <w:rFonts w:ascii="Times New Roman" w:eastAsia="Times New Roman" w:hAnsi="Times New Roman" w:cs="Times New Roman"/>
          <w:b/>
          <w:bCs/>
          <w:sz w:val="24"/>
          <w:szCs w:val="24"/>
        </w:rPr>
      </w:pPr>
      <w:r w:rsidRPr="00B2347D">
        <w:rPr>
          <w:rFonts w:ascii="Times New Roman" w:eastAsia="Times New Roman" w:hAnsi="Times New Roman" w:cs="Times New Roman"/>
          <w:b/>
          <w:bCs/>
          <w:sz w:val="24"/>
          <w:szCs w:val="24"/>
        </w:rPr>
        <w:t>Правильная доза и концентрация: ошибки дозирования</w:t>
      </w:r>
    </w:p>
    <w:p w:rsidR="006C7061" w:rsidRPr="00B2347D" w:rsidRDefault="006C7061" w:rsidP="00B2347D">
      <w:pPr>
        <w:spacing w:after="0" w:line="240" w:lineRule="auto"/>
        <w:jc w:val="center"/>
        <w:rPr>
          <w:rFonts w:ascii="Times New Roman" w:hAnsi="Times New Roman" w:cs="Times New Roman"/>
          <w:b/>
          <w:sz w:val="24"/>
          <w:szCs w:val="24"/>
        </w:rPr>
      </w:pPr>
      <w:r w:rsidRPr="00B2347D">
        <w:rPr>
          <w:rFonts w:ascii="Times New Roman" w:hAnsi="Times New Roman" w:cs="Times New Roman"/>
          <w:b/>
          <w:sz w:val="24"/>
          <w:szCs w:val="24"/>
        </w:rPr>
        <w:t>Слайд 1: Передозировка лекарственными препаратами</w:t>
      </w:r>
    </w:p>
    <w:p w:rsidR="006C7061" w:rsidRPr="00B2347D" w:rsidRDefault="006C7061" w:rsidP="00B2347D">
      <w:pPr>
        <w:spacing w:after="0" w:line="240" w:lineRule="auto"/>
        <w:jc w:val="center"/>
        <w:rPr>
          <w:rFonts w:ascii="Times New Roman" w:hAnsi="Times New Roman" w:cs="Times New Roman"/>
          <w:sz w:val="24"/>
          <w:szCs w:val="24"/>
        </w:rPr>
      </w:pPr>
    </w:p>
    <w:p w:rsidR="006C7061" w:rsidRPr="00B2347D" w:rsidRDefault="006C7061" w:rsidP="00B2347D">
      <w:pPr>
        <w:widowControl w:val="0"/>
        <w:spacing w:after="0" w:line="240" w:lineRule="auto"/>
        <w:ind w:firstLine="720"/>
        <w:jc w:val="both"/>
        <w:rPr>
          <w:rFonts w:ascii="Times New Roman" w:eastAsia="Comic Sans MS" w:hAnsi="Times New Roman" w:cs="Times New Roman"/>
          <w:sz w:val="24"/>
          <w:szCs w:val="24"/>
        </w:rPr>
      </w:pPr>
      <w:r w:rsidRPr="00B2347D">
        <w:rPr>
          <w:rFonts w:ascii="Times New Roman" w:eastAsia="Comic Sans MS" w:hAnsi="Times New Roman" w:cs="Times New Roman"/>
          <w:sz w:val="24"/>
          <w:szCs w:val="24"/>
        </w:rPr>
        <w:t>Передозировка медицинскими препаратами является довольно опасным состоянием и может вызвать серьезные последствия, в том числе</w:t>
      </w:r>
      <w:r w:rsidR="00357895" w:rsidRPr="00B2347D">
        <w:rPr>
          <w:rFonts w:ascii="Times New Roman" w:eastAsia="Comic Sans MS" w:hAnsi="Times New Roman" w:cs="Times New Roman"/>
          <w:sz w:val="24"/>
          <w:szCs w:val="24"/>
        </w:rPr>
        <w:t>,</w:t>
      </w:r>
      <w:r w:rsidRPr="00B2347D">
        <w:rPr>
          <w:rFonts w:ascii="Times New Roman" w:eastAsia="Comic Sans MS" w:hAnsi="Times New Roman" w:cs="Times New Roman"/>
          <w:sz w:val="24"/>
          <w:szCs w:val="24"/>
        </w:rPr>
        <w:t xml:space="preserve"> и летальный исход. </w:t>
      </w:r>
    </w:p>
    <w:p w:rsidR="006C7061" w:rsidRPr="00B2347D" w:rsidRDefault="006C7061" w:rsidP="00B2347D">
      <w:pPr>
        <w:widowControl w:val="0"/>
        <w:spacing w:after="0" w:line="240" w:lineRule="auto"/>
        <w:jc w:val="both"/>
        <w:rPr>
          <w:rFonts w:ascii="Times New Roman" w:eastAsia="Comic Sans MS" w:hAnsi="Times New Roman" w:cs="Times New Roman"/>
          <w:sz w:val="24"/>
          <w:szCs w:val="24"/>
        </w:rPr>
      </w:pPr>
      <w:r w:rsidRPr="00B2347D">
        <w:rPr>
          <w:rFonts w:ascii="Times New Roman" w:eastAsia="Comic Sans MS" w:hAnsi="Times New Roman" w:cs="Times New Roman"/>
          <w:b/>
          <w:sz w:val="24"/>
          <w:szCs w:val="24"/>
        </w:rPr>
        <w:t>Слайд 2:</w:t>
      </w:r>
      <w:r w:rsidRPr="00B2347D">
        <w:rPr>
          <w:rFonts w:ascii="Times New Roman" w:eastAsia="Comic Sans MS" w:hAnsi="Times New Roman" w:cs="Times New Roman"/>
          <w:sz w:val="24"/>
          <w:szCs w:val="24"/>
        </w:rPr>
        <w:t xml:space="preserve"> Самыми опасными считается интоксикация снотворными и  обезболивающими препаратами, </w:t>
      </w:r>
      <w:proofErr w:type="spellStart"/>
      <w:r w:rsidRPr="00B2347D">
        <w:rPr>
          <w:rFonts w:ascii="Times New Roman" w:eastAsia="Comic Sans MS" w:hAnsi="Times New Roman" w:cs="Times New Roman"/>
          <w:sz w:val="24"/>
          <w:szCs w:val="24"/>
        </w:rPr>
        <w:t>ноотропными</w:t>
      </w:r>
      <w:proofErr w:type="spellEnd"/>
      <w:r w:rsidRPr="00B2347D">
        <w:rPr>
          <w:rFonts w:ascii="Times New Roman" w:eastAsia="Comic Sans MS" w:hAnsi="Times New Roman" w:cs="Times New Roman"/>
          <w:sz w:val="24"/>
          <w:szCs w:val="24"/>
        </w:rPr>
        <w:t xml:space="preserve"> средствами, антидепрессантами и лекарствами, которые увеличивают кровяное давление и воздействуют на ритм сердца.</w:t>
      </w:r>
    </w:p>
    <w:p w:rsidR="006C7061" w:rsidRPr="00B2347D" w:rsidRDefault="006C7061" w:rsidP="00B2347D">
      <w:pPr>
        <w:widowControl w:val="0"/>
        <w:spacing w:after="0" w:line="240" w:lineRule="auto"/>
        <w:jc w:val="both"/>
        <w:rPr>
          <w:rFonts w:ascii="Times New Roman" w:hAnsi="Times New Roman" w:cs="Times New Roman"/>
          <w:b/>
          <w:sz w:val="24"/>
          <w:szCs w:val="24"/>
        </w:rPr>
      </w:pPr>
      <w:r w:rsidRPr="00B2347D">
        <w:rPr>
          <w:rFonts w:ascii="Times New Roman" w:hAnsi="Times New Roman" w:cs="Times New Roman"/>
          <w:b/>
          <w:sz w:val="24"/>
          <w:szCs w:val="24"/>
        </w:rPr>
        <w:t xml:space="preserve">Слайд 3 и 4: </w:t>
      </w:r>
      <w:r w:rsidRPr="00B2347D">
        <w:rPr>
          <w:rFonts w:ascii="Times New Roman" w:hAnsi="Times New Roman" w:cs="Times New Roman"/>
          <w:sz w:val="24"/>
          <w:szCs w:val="24"/>
        </w:rPr>
        <w:t>История гибели многих западных звезд связана с передозировкой лекарственных препаратов.</w:t>
      </w:r>
    </w:p>
    <w:p w:rsidR="006C7061" w:rsidRPr="00B2347D" w:rsidRDefault="006C7061" w:rsidP="00B2347D">
      <w:pPr>
        <w:widowControl w:val="0"/>
        <w:spacing w:after="0" w:line="240" w:lineRule="auto"/>
        <w:jc w:val="both"/>
        <w:rPr>
          <w:rFonts w:ascii="Times New Roman" w:hAnsi="Times New Roman" w:cs="Times New Roman"/>
          <w:sz w:val="24"/>
          <w:szCs w:val="24"/>
        </w:rPr>
      </w:pPr>
      <w:r w:rsidRPr="00B2347D">
        <w:rPr>
          <w:rFonts w:ascii="Times New Roman" w:eastAsia="Comic Sans MS" w:hAnsi="Times New Roman" w:cs="Times New Roman"/>
          <w:b/>
          <w:sz w:val="24"/>
          <w:szCs w:val="24"/>
          <w:highlight w:val="white"/>
        </w:rPr>
        <w:t xml:space="preserve">Слайд 5: </w:t>
      </w:r>
      <w:r w:rsidRPr="00B2347D">
        <w:rPr>
          <w:rFonts w:ascii="Times New Roman" w:eastAsia="Comic Sans MS" w:hAnsi="Times New Roman" w:cs="Times New Roman"/>
          <w:sz w:val="24"/>
          <w:szCs w:val="24"/>
          <w:highlight w:val="white"/>
        </w:rPr>
        <w:t xml:space="preserve">Интоксикация - дословный перевод "яд внутри" - это состояние организма, при котором в кровь выделяются токсины (вредные вещества), которые нарушают его жизнедеятельность, проще говоря, отравляют. Возникает </w:t>
      </w:r>
      <w:proofErr w:type="gramStart"/>
      <w:r w:rsidRPr="00B2347D">
        <w:rPr>
          <w:rFonts w:ascii="Times New Roman" w:eastAsia="Comic Sans MS" w:hAnsi="Times New Roman" w:cs="Times New Roman"/>
          <w:sz w:val="24"/>
          <w:szCs w:val="24"/>
          <w:highlight w:val="white"/>
        </w:rPr>
        <w:t>при</w:t>
      </w:r>
      <w:proofErr w:type="gramEnd"/>
      <w:r w:rsidRPr="00B2347D">
        <w:rPr>
          <w:rFonts w:ascii="Times New Roman" w:eastAsia="Comic Sans MS" w:hAnsi="Times New Roman" w:cs="Times New Roman"/>
          <w:sz w:val="24"/>
          <w:szCs w:val="24"/>
          <w:highlight w:val="white"/>
        </w:rPr>
        <w:t xml:space="preserve"> </w:t>
      </w:r>
      <w:proofErr w:type="gramStart"/>
      <w:r w:rsidRPr="00B2347D">
        <w:rPr>
          <w:rFonts w:ascii="Times New Roman" w:eastAsia="Comic Sans MS" w:hAnsi="Times New Roman" w:cs="Times New Roman"/>
          <w:sz w:val="24"/>
          <w:szCs w:val="24"/>
          <w:highlight w:val="white"/>
        </w:rPr>
        <w:t>различного</w:t>
      </w:r>
      <w:proofErr w:type="gramEnd"/>
      <w:r w:rsidRPr="00B2347D">
        <w:rPr>
          <w:rFonts w:ascii="Times New Roman" w:eastAsia="Comic Sans MS" w:hAnsi="Times New Roman" w:cs="Times New Roman"/>
          <w:sz w:val="24"/>
          <w:szCs w:val="24"/>
          <w:highlight w:val="white"/>
        </w:rPr>
        <w:t xml:space="preserve"> рода отравлениях, а также при инфекционных заболеваниях, когда организму сложно бороться с инфекцией. Лечится, в основном, внутривенным введением большого количества жидкостей в организм (NACL - изотонический раствор, </w:t>
      </w:r>
      <w:proofErr w:type="spellStart"/>
      <w:r w:rsidRPr="00B2347D">
        <w:rPr>
          <w:rFonts w:ascii="Times New Roman" w:eastAsia="Comic Sans MS" w:hAnsi="Times New Roman" w:cs="Times New Roman"/>
          <w:sz w:val="24"/>
          <w:szCs w:val="24"/>
          <w:highlight w:val="white"/>
        </w:rPr>
        <w:t>гемодез</w:t>
      </w:r>
      <w:proofErr w:type="spellEnd"/>
      <w:r w:rsidRPr="00B2347D">
        <w:rPr>
          <w:rFonts w:ascii="Times New Roman" w:eastAsia="Comic Sans MS" w:hAnsi="Times New Roman" w:cs="Times New Roman"/>
          <w:sz w:val="24"/>
          <w:szCs w:val="24"/>
          <w:highlight w:val="white"/>
        </w:rPr>
        <w:t>, раствор глюкозы), а также другими лекарственными препаратами в зависимости от причины заболевания.</w:t>
      </w:r>
    </w:p>
    <w:p w:rsidR="006C7061" w:rsidRPr="00B2347D" w:rsidRDefault="006C7061"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Слайд 6:</w:t>
      </w:r>
      <w:r w:rsidRPr="00B2347D">
        <w:rPr>
          <w:rFonts w:ascii="Times New Roman" w:hAnsi="Times New Roman" w:cs="Times New Roman"/>
          <w:sz w:val="24"/>
          <w:szCs w:val="24"/>
        </w:rPr>
        <w:t xml:space="preserve"> Передозировка медикаментозными препаратами весьма распространенное происшествие. Для интоксикации достаточно принять дозу, которая больше нормы в 10 раз. </w:t>
      </w:r>
    </w:p>
    <w:p w:rsidR="00357895" w:rsidRPr="00B2347D" w:rsidRDefault="006C7061"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Слайд 7:</w:t>
      </w:r>
      <w:r w:rsidRPr="00B2347D">
        <w:rPr>
          <w:rFonts w:ascii="Times New Roman" w:hAnsi="Times New Roman" w:cs="Times New Roman"/>
          <w:sz w:val="24"/>
          <w:szCs w:val="24"/>
        </w:rPr>
        <w:t xml:space="preserve"> А для детей и пожилых людей этот показатель меньше в 2 раза. </w:t>
      </w:r>
    </w:p>
    <w:p w:rsidR="006C7061" w:rsidRPr="00B2347D" w:rsidRDefault="006C7061"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Слайд 8:</w:t>
      </w:r>
      <w:r w:rsidRPr="00B2347D">
        <w:rPr>
          <w:rFonts w:ascii="Times New Roman" w:hAnsi="Times New Roman" w:cs="Times New Roman"/>
          <w:sz w:val="24"/>
          <w:szCs w:val="24"/>
        </w:rPr>
        <w:t xml:space="preserve"> Некоторые лекарственные препараты могут усилить проявление многих заболеваний или это может завершиться инвалидностью или даже летальным исходом.</w:t>
      </w:r>
    </w:p>
    <w:p w:rsidR="006C7061" w:rsidRPr="00B2347D" w:rsidRDefault="006C7061" w:rsidP="00B2347D">
      <w:pPr>
        <w:spacing w:after="0" w:line="240" w:lineRule="auto"/>
        <w:jc w:val="both"/>
        <w:rPr>
          <w:rFonts w:ascii="Times New Roman" w:hAnsi="Times New Roman" w:cs="Times New Roman"/>
          <w:b/>
          <w:sz w:val="24"/>
          <w:szCs w:val="24"/>
        </w:rPr>
      </w:pPr>
      <w:r w:rsidRPr="00B2347D">
        <w:rPr>
          <w:rFonts w:ascii="Times New Roman" w:hAnsi="Times New Roman" w:cs="Times New Roman"/>
          <w:b/>
          <w:sz w:val="24"/>
          <w:szCs w:val="24"/>
        </w:rPr>
        <w:t xml:space="preserve">Видео: «Погиб из-за </w:t>
      </w:r>
      <w:proofErr w:type="spellStart"/>
      <w:r w:rsidRPr="00B2347D">
        <w:rPr>
          <w:rFonts w:ascii="Times New Roman" w:hAnsi="Times New Roman" w:cs="Times New Roman"/>
          <w:b/>
          <w:sz w:val="24"/>
          <w:szCs w:val="24"/>
        </w:rPr>
        <w:t>парацетомола</w:t>
      </w:r>
      <w:proofErr w:type="spellEnd"/>
      <w:r w:rsidRPr="00B2347D">
        <w:rPr>
          <w:rFonts w:ascii="Times New Roman" w:hAnsi="Times New Roman" w:cs="Times New Roman"/>
          <w:b/>
          <w:sz w:val="24"/>
          <w:szCs w:val="24"/>
        </w:rPr>
        <w:t>».</w:t>
      </w:r>
    </w:p>
    <w:p w:rsidR="006C7061" w:rsidRPr="00B2347D" w:rsidRDefault="006C7061"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Слайд 10:</w:t>
      </w:r>
      <w:r w:rsidRPr="00B2347D">
        <w:rPr>
          <w:rFonts w:ascii="Times New Roman" w:hAnsi="Times New Roman" w:cs="Times New Roman"/>
          <w:sz w:val="24"/>
          <w:szCs w:val="24"/>
        </w:rPr>
        <w:t xml:space="preserve"> Передозировка нарушает работу самых важных органов человека: головного мозга, печени, сердца, легких, почек. При передозировке может произойти остановка сердца и дыхания, потеря сознания.</w:t>
      </w:r>
    </w:p>
    <w:p w:rsidR="006C7061" w:rsidRPr="00B2347D" w:rsidRDefault="006C7061" w:rsidP="00B2347D">
      <w:pPr>
        <w:widowControl w:val="0"/>
        <w:spacing w:after="0" w:line="240" w:lineRule="auto"/>
        <w:jc w:val="both"/>
        <w:rPr>
          <w:rFonts w:ascii="Times New Roman" w:eastAsia="Comic Sans MS" w:hAnsi="Times New Roman" w:cs="Times New Roman"/>
          <w:sz w:val="24"/>
          <w:szCs w:val="24"/>
        </w:rPr>
      </w:pPr>
      <w:r w:rsidRPr="00B2347D">
        <w:rPr>
          <w:rFonts w:ascii="Times New Roman" w:eastAsia="Comic Sans MS" w:hAnsi="Times New Roman" w:cs="Times New Roman"/>
          <w:b/>
          <w:sz w:val="24"/>
          <w:szCs w:val="24"/>
          <w:highlight w:val="white"/>
        </w:rPr>
        <w:t>Слайд 11:</w:t>
      </w:r>
      <w:r w:rsidRPr="00B2347D">
        <w:rPr>
          <w:rFonts w:ascii="Times New Roman" w:eastAsia="Comic Sans MS" w:hAnsi="Times New Roman" w:cs="Times New Roman"/>
          <w:sz w:val="24"/>
          <w:szCs w:val="24"/>
          <w:highlight w:val="white"/>
        </w:rPr>
        <w:t xml:space="preserve"> Передозировка таблетками - это опасная ситуация для жизни и здоровья человека. Если она произошла без свидетелей, и нет никаких данных, указывающих на такое обстоятельство, врачи скорой медицинской помощи могут не успеть принять нужные меры. Особенно это касается случаев, когда человек находится без сознания, а большая часть дозы принятого лекарства попала непосредственно в кровоток.</w:t>
      </w:r>
    </w:p>
    <w:p w:rsidR="006C7061" w:rsidRPr="00B2347D" w:rsidRDefault="006C7061" w:rsidP="00B2347D">
      <w:pPr>
        <w:widowControl w:val="0"/>
        <w:spacing w:after="0" w:line="240" w:lineRule="auto"/>
        <w:jc w:val="both"/>
        <w:rPr>
          <w:rFonts w:ascii="Times New Roman" w:eastAsia="Comic Sans MS" w:hAnsi="Times New Roman" w:cs="Times New Roman"/>
          <w:sz w:val="24"/>
          <w:szCs w:val="24"/>
        </w:rPr>
      </w:pPr>
      <w:r w:rsidRPr="00B2347D">
        <w:rPr>
          <w:rFonts w:ascii="Times New Roman" w:eastAsia="Comic Sans MS" w:hAnsi="Times New Roman" w:cs="Times New Roman"/>
          <w:b/>
          <w:sz w:val="24"/>
          <w:szCs w:val="24"/>
        </w:rPr>
        <w:t>Слайд 12:</w:t>
      </w:r>
      <w:r w:rsidRPr="00B2347D">
        <w:rPr>
          <w:rFonts w:ascii="Times New Roman" w:eastAsia="Comic Sans MS" w:hAnsi="Times New Roman" w:cs="Times New Roman"/>
          <w:sz w:val="24"/>
          <w:szCs w:val="24"/>
        </w:rPr>
        <w:t xml:space="preserve"> На слайде представлены смертельные дозы некоторых доступных препаратов.</w:t>
      </w:r>
    </w:p>
    <w:p w:rsidR="006C7061" w:rsidRPr="00B2347D" w:rsidRDefault="006C7061" w:rsidP="00B2347D">
      <w:pPr>
        <w:spacing w:after="0" w:line="240" w:lineRule="auto"/>
        <w:jc w:val="both"/>
        <w:rPr>
          <w:rFonts w:ascii="Times New Roman" w:eastAsia="Times New Roman" w:hAnsi="Times New Roman" w:cs="Times New Roman"/>
          <w:sz w:val="24"/>
          <w:szCs w:val="24"/>
        </w:rPr>
      </w:pPr>
      <w:r w:rsidRPr="00B2347D">
        <w:rPr>
          <w:rFonts w:ascii="Times New Roman" w:eastAsia="Comic Sans MS" w:hAnsi="Times New Roman" w:cs="Times New Roman"/>
          <w:b/>
          <w:sz w:val="24"/>
          <w:szCs w:val="24"/>
        </w:rPr>
        <w:t>Слайд 13:</w:t>
      </w:r>
      <w:r w:rsidRPr="00B2347D">
        <w:rPr>
          <w:rFonts w:ascii="Times New Roman" w:eastAsia="Comic Sans MS" w:hAnsi="Times New Roman" w:cs="Times New Roman"/>
          <w:sz w:val="24"/>
          <w:szCs w:val="24"/>
        </w:rPr>
        <w:t xml:space="preserve"> Первая помощь при интоксикации:</w:t>
      </w:r>
    </w:p>
    <w:p w:rsidR="006C7061" w:rsidRPr="00B2347D" w:rsidRDefault="006C7061" w:rsidP="00B2347D">
      <w:pPr>
        <w:widowControl w:val="0"/>
        <w:spacing w:after="0" w:line="240" w:lineRule="auto"/>
        <w:rPr>
          <w:rFonts w:ascii="Times New Roman" w:eastAsia="Comic Sans MS" w:hAnsi="Times New Roman" w:cs="Times New Roman"/>
          <w:sz w:val="24"/>
          <w:szCs w:val="24"/>
        </w:rPr>
      </w:pPr>
      <w:r w:rsidRPr="00B2347D">
        <w:rPr>
          <w:rFonts w:ascii="Times New Roman" w:eastAsia="Comic Sans MS" w:hAnsi="Times New Roman" w:cs="Times New Roman"/>
          <w:sz w:val="24"/>
          <w:szCs w:val="24"/>
        </w:rPr>
        <w:t xml:space="preserve">1. Вызвать скорую помощь! </w:t>
      </w:r>
      <w:r w:rsidRPr="00B2347D">
        <w:rPr>
          <w:rFonts w:ascii="Times New Roman" w:eastAsia="Comic Sans MS" w:hAnsi="Times New Roman" w:cs="Times New Roman"/>
          <w:sz w:val="24"/>
          <w:szCs w:val="24"/>
        </w:rPr>
        <w:br/>
      </w:r>
      <w:r w:rsidRPr="00B2347D">
        <w:rPr>
          <w:rFonts w:ascii="Times New Roman" w:eastAsia="Comic Sans MS" w:hAnsi="Times New Roman" w:cs="Times New Roman"/>
          <w:b/>
          <w:sz w:val="24"/>
          <w:szCs w:val="24"/>
        </w:rPr>
        <w:t>Слайд 14:</w:t>
      </w:r>
      <w:r w:rsidRPr="00B2347D">
        <w:rPr>
          <w:rFonts w:ascii="Times New Roman" w:eastAsia="Comic Sans MS" w:hAnsi="Times New Roman" w:cs="Times New Roman"/>
          <w:sz w:val="24"/>
          <w:szCs w:val="24"/>
        </w:rPr>
        <w:t xml:space="preserve"> 2. До ее приезда - промыть пациенту желудок или вызвать рвоту. </w:t>
      </w:r>
      <w:r w:rsidRPr="00B2347D">
        <w:rPr>
          <w:rFonts w:ascii="Times New Roman" w:eastAsia="Comic Sans MS" w:hAnsi="Times New Roman" w:cs="Times New Roman"/>
          <w:sz w:val="24"/>
          <w:szCs w:val="24"/>
        </w:rPr>
        <w:br/>
      </w:r>
      <w:r w:rsidRPr="00B2347D">
        <w:rPr>
          <w:rFonts w:ascii="Times New Roman" w:eastAsia="Comic Sans MS" w:hAnsi="Times New Roman" w:cs="Times New Roman"/>
          <w:b/>
          <w:sz w:val="24"/>
          <w:szCs w:val="24"/>
        </w:rPr>
        <w:t>Слайд 15:</w:t>
      </w:r>
      <w:r w:rsidRPr="00B2347D">
        <w:rPr>
          <w:rFonts w:ascii="Times New Roman" w:eastAsia="Comic Sans MS" w:hAnsi="Times New Roman" w:cs="Times New Roman"/>
          <w:sz w:val="24"/>
          <w:szCs w:val="24"/>
        </w:rPr>
        <w:t xml:space="preserve"> 3. После промывания - дать активированный уголь. </w:t>
      </w:r>
      <w:r w:rsidRPr="00B2347D">
        <w:rPr>
          <w:rFonts w:ascii="Times New Roman" w:eastAsia="Comic Sans MS" w:hAnsi="Times New Roman" w:cs="Times New Roman"/>
          <w:sz w:val="24"/>
          <w:szCs w:val="24"/>
        </w:rPr>
        <w:br/>
      </w:r>
      <w:r w:rsidRPr="00B2347D">
        <w:rPr>
          <w:rFonts w:ascii="Times New Roman" w:eastAsia="Comic Sans MS" w:hAnsi="Times New Roman" w:cs="Times New Roman"/>
          <w:b/>
          <w:sz w:val="24"/>
          <w:szCs w:val="24"/>
        </w:rPr>
        <w:t>Слайд 16:</w:t>
      </w:r>
      <w:r w:rsidRPr="00B2347D">
        <w:rPr>
          <w:rFonts w:ascii="Times New Roman" w:eastAsia="Comic Sans MS" w:hAnsi="Times New Roman" w:cs="Times New Roman"/>
          <w:sz w:val="24"/>
          <w:szCs w:val="24"/>
        </w:rPr>
        <w:t xml:space="preserve"> 4. При интоксикации снотворным или антидепрессантами - дать выпить пациенту стакан чая.</w:t>
      </w:r>
    </w:p>
    <w:p w:rsidR="006C7061" w:rsidRPr="00B2347D" w:rsidRDefault="006C7061" w:rsidP="00B2347D">
      <w:pPr>
        <w:widowControl w:val="0"/>
        <w:spacing w:after="0" w:line="240" w:lineRule="auto"/>
        <w:jc w:val="both"/>
        <w:rPr>
          <w:rFonts w:ascii="Times New Roman" w:hAnsi="Times New Roman" w:cs="Times New Roman"/>
          <w:sz w:val="24"/>
          <w:szCs w:val="24"/>
        </w:rPr>
      </w:pPr>
      <w:r w:rsidRPr="00B2347D">
        <w:rPr>
          <w:rFonts w:ascii="Times New Roman" w:eastAsia="Comic Sans MS" w:hAnsi="Times New Roman" w:cs="Times New Roman"/>
          <w:b/>
          <w:sz w:val="24"/>
          <w:szCs w:val="24"/>
        </w:rPr>
        <w:t>Слайд 17:</w:t>
      </w:r>
      <w:r w:rsidRPr="00B2347D">
        <w:rPr>
          <w:rFonts w:ascii="Times New Roman" w:eastAsia="Comic Sans MS" w:hAnsi="Times New Roman" w:cs="Times New Roman"/>
          <w:sz w:val="24"/>
          <w:szCs w:val="24"/>
        </w:rPr>
        <w:t xml:space="preserve"> Чтобы снизить риск отравления пациентов лекарственными средствами, до них необходимо довести следующие правила приема лекарств: </w:t>
      </w:r>
    </w:p>
    <w:p w:rsidR="006C7061" w:rsidRPr="00B2347D" w:rsidRDefault="00357895" w:rsidP="00B2347D">
      <w:pPr>
        <w:pStyle w:val="a5"/>
        <w:widowControl w:val="0"/>
        <w:numPr>
          <w:ilvl w:val="0"/>
          <w:numId w:val="14"/>
        </w:numPr>
        <w:spacing w:after="0" w:line="240" w:lineRule="auto"/>
        <w:jc w:val="both"/>
        <w:rPr>
          <w:rFonts w:ascii="Times New Roman" w:hAnsi="Times New Roman" w:cs="Times New Roman"/>
          <w:sz w:val="24"/>
          <w:szCs w:val="24"/>
        </w:rPr>
      </w:pPr>
      <w:r w:rsidRPr="00B2347D">
        <w:rPr>
          <w:rFonts w:ascii="Times New Roman" w:eastAsia="Comic Sans MS" w:hAnsi="Times New Roman" w:cs="Times New Roman"/>
          <w:sz w:val="24"/>
          <w:szCs w:val="24"/>
        </w:rPr>
        <w:t>Р</w:t>
      </w:r>
      <w:r w:rsidR="006C7061" w:rsidRPr="00B2347D">
        <w:rPr>
          <w:rFonts w:ascii="Times New Roman" w:eastAsia="Comic Sans MS" w:hAnsi="Times New Roman" w:cs="Times New Roman"/>
          <w:sz w:val="24"/>
          <w:szCs w:val="24"/>
        </w:rPr>
        <w:t xml:space="preserve">азные таблетки необходимо пить </w:t>
      </w:r>
      <w:r w:rsidRPr="00B2347D">
        <w:rPr>
          <w:rFonts w:ascii="Times New Roman" w:eastAsia="Comic Sans MS" w:hAnsi="Times New Roman" w:cs="Times New Roman"/>
          <w:sz w:val="24"/>
          <w:szCs w:val="24"/>
        </w:rPr>
        <w:t>по отдельности, а не все  сразу.</w:t>
      </w:r>
    </w:p>
    <w:p w:rsidR="006C7061" w:rsidRPr="00B2347D" w:rsidRDefault="00357895" w:rsidP="00B2347D">
      <w:pPr>
        <w:pStyle w:val="a5"/>
        <w:widowControl w:val="0"/>
        <w:numPr>
          <w:ilvl w:val="0"/>
          <w:numId w:val="14"/>
        </w:numPr>
        <w:spacing w:after="0" w:line="240" w:lineRule="auto"/>
        <w:jc w:val="both"/>
        <w:rPr>
          <w:rFonts w:ascii="Times New Roman" w:hAnsi="Times New Roman" w:cs="Times New Roman"/>
          <w:sz w:val="24"/>
          <w:szCs w:val="24"/>
        </w:rPr>
      </w:pPr>
      <w:r w:rsidRPr="00B2347D">
        <w:rPr>
          <w:rFonts w:ascii="Times New Roman" w:eastAsia="Comic Sans MS" w:hAnsi="Times New Roman" w:cs="Times New Roman"/>
          <w:sz w:val="24"/>
          <w:szCs w:val="24"/>
        </w:rPr>
        <w:t>О</w:t>
      </w:r>
      <w:r w:rsidR="006C7061" w:rsidRPr="00B2347D">
        <w:rPr>
          <w:rFonts w:ascii="Times New Roman" w:eastAsia="Comic Sans MS" w:hAnsi="Times New Roman" w:cs="Times New Roman"/>
          <w:sz w:val="24"/>
          <w:szCs w:val="24"/>
        </w:rPr>
        <w:t>бязательно обращать вни</w:t>
      </w:r>
      <w:r w:rsidRPr="00B2347D">
        <w:rPr>
          <w:rFonts w:ascii="Times New Roman" w:eastAsia="Comic Sans MS" w:hAnsi="Times New Roman" w:cs="Times New Roman"/>
          <w:sz w:val="24"/>
          <w:szCs w:val="24"/>
        </w:rPr>
        <w:t>мание на срок годности лекарств.</w:t>
      </w:r>
      <w:r w:rsidR="006C7061" w:rsidRPr="00B2347D">
        <w:rPr>
          <w:rFonts w:ascii="Times New Roman" w:eastAsia="Comic Sans MS" w:hAnsi="Times New Roman" w:cs="Times New Roman"/>
          <w:sz w:val="24"/>
          <w:szCs w:val="24"/>
        </w:rPr>
        <w:t xml:space="preserve">  </w:t>
      </w:r>
    </w:p>
    <w:p w:rsidR="006C7061" w:rsidRPr="00B2347D" w:rsidRDefault="00357895" w:rsidP="00B2347D">
      <w:pPr>
        <w:pStyle w:val="a5"/>
        <w:widowControl w:val="0"/>
        <w:numPr>
          <w:ilvl w:val="0"/>
          <w:numId w:val="14"/>
        </w:numPr>
        <w:spacing w:after="0" w:line="240" w:lineRule="auto"/>
        <w:jc w:val="both"/>
        <w:rPr>
          <w:rFonts w:ascii="Times New Roman" w:hAnsi="Times New Roman" w:cs="Times New Roman"/>
          <w:sz w:val="24"/>
          <w:szCs w:val="24"/>
        </w:rPr>
      </w:pPr>
      <w:r w:rsidRPr="00B2347D">
        <w:rPr>
          <w:rFonts w:ascii="Times New Roman" w:eastAsia="Comic Sans MS" w:hAnsi="Times New Roman" w:cs="Times New Roman"/>
          <w:sz w:val="24"/>
          <w:szCs w:val="24"/>
        </w:rPr>
        <w:t>Н</w:t>
      </w:r>
      <w:r w:rsidR="006C7061" w:rsidRPr="00B2347D">
        <w:rPr>
          <w:rFonts w:ascii="Times New Roman" w:eastAsia="Comic Sans MS" w:hAnsi="Times New Roman" w:cs="Times New Roman"/>
          <w:sz w:val="24"/>
          <w:szCs w:val="24"/>
        </w:rPr>
        <w:t>и в коем случае не оставлять медицинские препараты в ванной комнате,  а также не замораживать лекарс</w:t>
      </w:r>
      <w:r w:rsidRPr="00B2347D">
        <w:rPr>
          <w:rFonts w:ascii="Times New Roman" w:eastAsia="Comic Sans MS" w:hAnsi="Times New Roman" w:cs="Times New Roman"/>
          <w:sz w:val="24"/>
          <w:szCs w:val="24"/>
        </w:rPr>
        <w:t>тва, которые имеют жидкую форму.</w:t>
      </w:r>
    </w:p>
    <w:p w:rsidR="006C7061" w:rsidRPr="00B2347D" w:rsidRDefault="00357895" w:rsidP="00B2347D">
      <w:pPr>
        <w:pStyle w:val="a5"/>
        <w:widowControl w:val="0"/>
        <w:numPr>
          <w:ilvl w:val="0"/>
          <w:numId w:val="14"/>
        </w:numPr>
        <w:spacing w:after="0" w:line="240" w:lineRule="auto"/>
        <w:jc w:val="both"/>
        <w:rPr>
          <w:rFonts w:ascii="Times New Roman" w:hAnsi="Times New Roman" w:cs="Times New Roman"/>
          <w:sz w:val="24"/>
          <w:szCs w:val="24"/>
        </w:rPr>
      </w:pPr>
      <w:r w:rsidRPr="00B2347D">
        <w:rPr>
          <w:rFonts w:ascii="Times New Roman" w:eastAsia="Comic Sans MS" w:hAnsi="Times New Roman" w:cs="Times New Roman"/>
          <w:sz w:val="24"/>
          <w:szCs w:val="24"/>
        </w:rPr>
        <w:t>П</w:t>
      </w:r>
      <w:r w:rsidR="006C7061" w:rsidRPr="00B2347D">
        <w:rPr>
          <w:rFonts w:ascii="Times New Roman" w:eastAsia="Comic Sans MS" w:hAnsi="Times New Roman" w:cs="Times New Roman"/>
          <w:sz w:val="24"/>
          <w:szCs w:val="24"/>
        </w:rPr>
        <w:t>еред приемом внимательно изучить аннотаци</w:t>
      </w:r>
      <w:r w:rsidRPr="00B2347D">
        <w:rPr>
          <w:rFonts w:ascii="Times New Roman" w:eastAsia="Comic Sans MS" w:hAnsi="Times New Roman" w:cs="Times New Roman"/>
          <w:sz w:val="24"/>
          <w:szCs w:val="24"/>
        </w:rPr>
        <w:t>ю и соблюдать предписание врача.</w:t>
      </w:r>
      <w:r w:rsidR="006C7061" w:rsidRPr="00B2347D">
        <w:rPr>
          <w:rFonts w:ascii="Times New Roman" w:eastAsia="Comic Sans MS" w:hAnsi="Times New Roman" w:cs="Times New Roman"/>
          <w:sz w:val="24"/>
          <w:szCs w:val="24"/>
        </w:rPr>
        <w:t xml:space="preserve"> </w:t>
      </w:r>
    </w:p>
    <w:p w:rsidR="006C7061" w:rsidRPr="00B2347D" w:rsidRDefault="00357895" w:rsidP="00B2347D">
      <w:pPr>
        <w:pStyle w:val="a5"/>
        <w:widowControl w:val="0"/>
        <w:numPr>
          <w:ilvl w:val="0"/>
          <w:numId w:val="14"/>
        </w:numPr>
        <w:spacing w:after="0" w:line="240" w:lineRule="auto"/>
        <w:jc w:val="both"/>
        <w:rPr>
          <w:rFonts w:ascii="Times New Roman" w:hAnsi="Times New Roman" w:cs="Times New Roman"/>
          <w:sz w:val="24"/>
          <w:szCs w:val="24"/>
        </w:rPr>
      </w:pPr>
      <w:r w:rsidRPr="00B2347D">
        <w:rPr>
          <w:rFonts w:ascii="Times New Roman" w:eastAsia="Comic Sans MS" w:hAnsi="Times New Roman" w:cs="Times New Roman"/>
          <w:sz w:val="24"/>
          <w:szCs w:val="24"/>
        </w:rPr>
        <w:t>Е</w:t>
      </w:r>
      <w:r w:rsidR="006C7061" w:rsidRPr="00B2347D">
        <w:rPr>
          <w:rFonts w:ascii="Times New Roman" w:eastAsia="Comic Sans MS" w:hAnsi="Times New Roman" w:cs="Times New Roman"/>
          <w:sz w:val="24"/>
          <w:szCs w:val="24"/>
        </w:rPr>
        <w:t>сли разные специалисты назначили разные препараты, обязательно проконсультироваться с терапевтом.</w:t>
      </w:r>
    </w:p>
    <w:p w:rsidR="006C7061" w:rsidRPr="00B2347D" w:rsidRDefault="006C7061" w:rsidP="00B2347D">
      <w:pPr>
        <w:widowControl w:val="0"/>
        <w:spacing w:after="0" w:line="240" w:lineRule="auto"/>
        <w:jc w:val="both"/>
        <w:rPr>
          <w:rFonts w:ascii="Times New Roman" w:hAnsi="Times New Roman" w:cs="Times New Roman"/>
          <w:b/>
          <w:sz w:val="24"/>
          <w:szCs w:val="24"/>
        </w:rPr>
      </w:pPr>
      <w:r w:rsidRPr="00B2347D">
        <w:rPr>
          <w:rFonts w:ascii="Times New Roman" w:hAnsi="Times New Roman" w:cs="Times New Roman"/>
          <w:b/>
          <w:sz w:val="24"/>
          <w:szCs w:val="24"/>
        </w:rPr>
        <w:t>Видео: «Всегда ли нужны таблетки».</w:t>
      </w:r>
    </w:p>
    <w:p w:rsidR="006C7061" w:rsidRPr="00B2347D" w:rsidRDefault="006C7061" w:rsidP="00B2347D">
      <w:pPr>
        <w:spacing w:after="0" w:line="240" w:lineRule="auto"/>
        <w:jc w:val="both"/>
        <w:rPr>
          <w:rFonts w:ascii="Times New Roman" w:hAnsi="Times New Roman" w:cs="Times New Roman"/>
          <w:sz w:val="24"/>
          <w:szCs w:val="24"/>
        </w:rPr>
      </w:pPr>
      <w:r w:rsidRPr="00B2347D">
        <w:rPr>
          <w:rFonts w:ascii="Times New Roman" w:eastAsia="Georgia" w:hAnsi="Times New Roman" w:cs="Times New Roman"/>
          <w:b/>
          <w:sz w:val="24"/>
          <w:szCs w:val="24"/>
        </w:rPr>
        <w:t>Слайд 19:</w:t>
      </w:r>
      <w:r w:rsidRPr="00B2347D">
        <w:rPr>
          <w:rFonts w:ascii="Times New Roman" w:eastAsia="Georgia" w:hAnsi="Times New Roman" w:cs="Times New Roman"/>
          <w:sz w:val="24"/>
          <w:szCs w:val="24"/>
        </w:rPr>
        <w:t xml:space="preserve"> Передозировки лекарственных препаратов можно избежать, объясняя пациентам о необходимости соблюдения правил приема лекарств:</w:t>
      </w:r>
    </w:p>
    <w:p w:rsidR="006C7061" w:rsidRPr="00B2347D" w:rsidRDefault="006C7061" w:rsidP="00B2347D">
      <w:pPr>
        <w:spacing w:after="0" w:line="240" w:lineRule="auto"/>
        <w:jc w:val="both"/>
        <w:rPr>
          <w:rFonts w:ascii="Times New Roman" w:hAnsi="Times New Roman" w:cs="Times New Roman"/>
          <w:sz w:val="24"/>
          <w:szCs w:val="24"/>
        </w:rPr>
      </w:pPr>
      <w:r w:rsidRPr="00B2347D">
        <w:rPr>
          <w:rFonts w:ascii="Times New Roman" w:eastAsia="Georgia" w:hAnsi="Times New Roman" w:cs="Times New Roman"/>
          <w:sz w:val="24"/>
          <w:szCs w:val="24"/>
        </w:rPr>
        <w:lastRenderedPageBreak/>
        <w:t>• Никогда не принимать лекарство, выписанное другому человеку.</w:t>
      </w:r>
    </w:p>
    <w:p w:rsidR="006C7061" w:rsidRPr="00B2347D" w:rsidRDefault="006C7061" w:rsidP="00B2347D">
      <w:pPr>
        <w:spacing w:after="0" w:line="240" w:lineRule="auto"/>
        <w:jc w:val="both"/>
        <w:rPr>
          <w:rFonts w:ascii="Times New Roman" w:eastAsia="Georgia" w:hAnsi="Times New Roman" w:cs="Times New Roman"/>
          <w:sz w:val="24"/>
          <w:szCs w:val="24"/>
        </w:rPr>
      </w:pPr>
      <w:r w:rsidRPr="00B2347D">
        <w:rPr>
          <w:rFonts w:ascii="Times New Roman" w:eastAsia="Georgia" w:hAnsi="Times New Roman" w:cs="Times New Roman"/>
          <w:sz w:val="24"/>
          <w:szCs w:val="24"/>
        </w:rPr>
        <w:t>• Никогда не давать другим и не принимать самим лекарства в темноте.</w:t>
      </w:r>
    </w:p>
    <w:p w:rsidR="006C7061" w:rsidRPr="00B2347D" w:rsidRDefault="006C7061" w:rsidP="00B2347D">
      <w:pPr>
        <w:spacing w:after="0" w:line="240" w:lineRule="auto"/>
        <w:jc w:val="both"/>
        <w:rPr>
          <w:rFonts w:ascii="Times New Roman" w:hAnsi="Times New Roman" w:cs="Times New Roman"/>
          <w:sz w:val="24"/>
          <w:szCs w:val="24"/>
        </w:rPr>
      </w:pPr>
      <w:r w:rsidRPr="00B2347D">
        <w:rPr>
          <w:rFonts w:ascii="Times New Roman" w:eastAsia="Georgia" w:hAnsi="Times New Roman" w:cs="Times New Roman"/>
          <w:sz w:val="24"/>
          <w:szCs w:val="24"/>
        </w:rPr>
        <w:t>Перед приемом каждой дозы лекарства непременно прочитать надпись на пузырьке, чтобы убедиться, что это именно то лекарство, которое нужно.</w:t>
      </w:r>
    </w:p>
    <w:p w:rsidR="006C7061" w:rsidRPr="00B2347D" w:rsidRDefault="006C7061" w:rsidP="00B2347D">
      <w:pPr>
        <w:spacing w:after="0" w:line="240" w:lineRule="auto"/>
        <w:jc w:val="both"/>
        <w:rPr>
          <w:rFonts w:ascii="Times New Roman" w:eastAsia="Georgia" w:hAnsi="Times New Roman" w:cs="Times New Roman"/>
          <w:sz w:val="24"/>
          <w:szCs w:val="24"/>
        </w:rPr>
      </w:pPr>
      <w:r w:rsidRPr="00B2347D">
        <w:rPr>
          <w:rFonts w:ascii="Times New Roman" w:eastAsia="Georgia" w:hAnsi="Times New Roman" w:cs="Times New Roman"/>
          <w:sz w:val="24"/>
          <w:szCs w:val="24"/>
        </w:rPr>
        <w:t>• Всегда хранить лекарства в пузырьках с крышками, которые не могут открыть дети, ставить их на верхние полки, вне пределов досягаемости ребенка или же в закрытые на ключ шкафчики.</w:t>
      </w:r>
    </w:p>
    <w:p w:rsidR="006C7061" w:rsidRPr="00B2347D" w:rsidRDefault="006C7061" w:rsidP="00B2347D">
      <w:pPr>
        <w:spacing w:after="0" w:line="240" w:lineRule="auto"/>
        <w:jc w:val="both"/>
        <w:rPr>
          <w:rFonts w:ascii="Times New Roman" w:hAnsi="Times New Roman" w:cs="Times New Roman"/>
          <w:sz w:val="24"/>
          <w:szCs w:val="24"/>
        </w:rPr>
      </w:pPr>
      <w:r w:rsidRPr="00B2347D">
        <w:rPr>
          <w:rFonts w:ascii="Times New Roman" w:eastAsia="Georgia" w:hAnsi="Times New Roman" w:cs="Times New Roman"/>
          <w:sz w:val="24"/>
          <w:szCs w:val="24"/>
        </w:rPr>
        <w:t>• Всегда сообщать врачу, если были ранее побочные эффекты или отрицательные реакции на лекарства, а также о новых и необычных симптомах, возникших после приема этого лекарства.</w:t>
      </w:r>
    </w:p>
    <w:p w:rsidR="00F43CF1" w:rsidRPr="00B2347D" w:rsidRDefault="006C7061" w:rsidP="00B2347D">
      <w:pPr>
        <w:spacing w:after="0" w:line="240" w:lineRule="auto"/>
        <w:rPr>
          <w:rFonts w:ascii="Times New Roman" w:hAnsi="Times New Roman" w:cs="Times New Roman"/>
          <w:sz w:val="24"/>
          <w:szCs w:val="24"/>
        </w:rPr>
      </w:pPr>
      <w:r w:rsidRPr="00B2347D">
        <w:rPr>
          <w:rFonts w:ascii="Times New Roman" w:hAnsi="Times New Roman" w:cs="Times New Roman"/>
          <w:b/>
          <w:sz w:val="24"/>
          <w:szCs w:val="24"/>
        </w:rPr>
        <w:t xml:space="preserve">Слайд 20: </w:t>
      </w:r>
      <w:r w:rsidRPr="00B2347D">
        <w:rPr>
          <w:rFonts w:ascii="Times New Roman" w:hAnsi="Times New Roman" w:cs="Times New Roman"/>
          <w:sz w:val="24"/>
          <w:szCs w:val="24"/>
        </w:rPr>
        <w:t>Спасибо за внимание.</w:t>
      </w:r>
    </w:p>
    <w:p w:rsidR="002502B7" w:rsidRPr="00B2347D" w:rsidRDefault="002502B7" w:rsidP="00B2347D">
      <w:pPr>
        <w:spacing w:after="0" w:line="240" w:lineRule="auto"/>
        <w:rPr>
          <w:rFonts w:ascii="Times New Roman" w:hAnsi="Times New Roman" w:cs="Times New Roman"/>
          <w:sz w:val="24"/>
          <w:szCs w:val="24"/>
        </w:rPr>
      </w:pPr>
      <w:r w:rsidRPr="00B2347D">
        <w:rPr>
          <w:rFonts w:ascii="Times New Roman" w:hAnsi="Times New Roman" w:cs="Times New Roman"/>
          <w:sz w:val="24"/>
          <w:szCs w:val="24"/>
        </w:rPr>
        <w:br w:type="page"/>
      </w:r>
    </w:p>
    <w:p w:rsidR="006C7061" w:rsidRPr="00B2347D" w:rsidRDefault="006C7061" w:rsidP="00B2347D">
      <w:pPr>
        <w:spacing w:after="0" w:line="240" w:lineRule="auto"/>
        <w:rPr>
          <w:rFonts w:ascii="Times New Roman" w:hAnsi="Times New Roman" w:cs="Times New Roman"/>
          <w:b/>
          <w:sz w:val="24"/>
          <w:szCs w:val="24"/>
        </w:rPr>
      </w:pPr>
      <w:r w:rsidRPr="00B2347D">
        <w:rPr>
          <w:rFonts w:ascii="Times New Roman" w:hAnsi="Times New Roman" w:cs="Times New Roman"/>
          <w:b/>
          <w:sz w:val="24"/>
          <w:szCs w:val="24"/>
        </w:rPr>
        <w:lastRenderedPageBreak/>
        <w:t>Докладчик 4</w:t>
      </w:r>
    </w:p>
    <w:p w:rsidR="006C7061" w:rsidRPr="00B2347D" w:rsidRDefault="006C7061" w:rsidP="00B2347D">
      <w:pPr>
        <w:spacing w:after="0" w:line="240" w:lineRule="auto"/>
        <w:rPr>
          <w:rFonts w:ascii="Times New Roman" w:hAnsi="Times New Roman" w:cs="Times New Roman"/>
          <w:b/>
          <w:sz w:val="24"/>
          <w:szCs w:val="24"/>
        </w:rPr>
      </w:pPr>
    </w:p>
    <w:p w:rsidR="00C82F4D" w:rsidRPr="00B2347D" w:rsidRDefault="00C82F4D" w:rsidP="00B2347D">
      <w:pPr>
        <w:spacing w:after="0" w:line="240" w:lineRule="auto"/>
        <w:jc w:val="center"/>
        <w:rPr>
          <w:rFonts w:ascii="Times New Roman" w:eastAsia="Times New Roman" w:hAnsi="Times New Roman" w:cs="Times New Roman"/>
          <w:b/>
          <w:bCs/>
          <w:sz w:val="24"/>
          <w:szCs w:val="24"/>
        </w:rPr>
      </w:pPr>
      <w:r w:rsidRPr="00B2347D">
        <w:rPr>
          <w:rFonts w:ascii="Times New Roman" w:eastAsia="Times New Roman" w:hAnsi="Times New Roman" w:cs="Times New Roman"/>
          <w:b/>
          <w:bCs/>
          <w:sz w:val="24"/>
          <w:szCs w:val="24"/>
        </w:rPr>
        <w:t xml:space="preserve">Правильный путь введения: </w:t>
      </w:r>
    </w:p>
    <w:p w:rsidR="00C82F4D" w:rsidRPr="00B2347D" w:rsidRDefault="00C82F4D" w:rsidP="00B2347D">
      <w:pPr>
        <w:spacing w:after="0" w:line="240" w:lineRule="auto"/>
        <w:jc w:val="center"/>
        <w:rPr>
          <w:rFonts w:ascii="Times New Roman" w:eastAsia="Calibri" w:hAnsi="Times New Roman" w:cs="Times New Roman"/>
          <w:b/>
          <w:sz w:val="24"/>
          <w:szCs w:val="24"/>
        </w:rPr>
      </w:pPr>
      <w:r w:rsidRPr="00B2347D">
        <w:rPr>
          <w:rFonts w:ascii="Times New Roman" w:eastAsia="Calibri" w:hAnsi="Times New Roman" w:cs="Times New Roman"/>
          <w:b/>
          <w:sz w:val="24"/>
          <w:szCs w:val="24"/>
        </w:rPr>
        <w:t>Слайд 1: Ошибки при выборе места введения лекарственного  средства</w:t>
      </w:r>
    </w:p>
    <w:p w:rsidR="00C82F4D" w:rsidRPr="00B2347D" w:rsidRDefault="00C82F4D" w:rsidP="00B2347D">
      <w:pPr>
        <w:spacing w:after="0" w:line="240" w:lineRule="auto"/>
        <w:jc w:val="center"/>
        <w:rPr>
          <w:rFonts w:ascii="Times New Roman" w:eastAsia="Calibri" w:hAnsi="Times New Roman" w:cs="Times New Roman"/>
          <w:b/>
          <w:sz w:val="24"/>
          <w:szCs w:val="24"/>
        </w:rPr>
      </w:pPr>
    </w:p>
    <w:p w:rsidR="00C82F4D" w:rsidRPr="00B2347D" w:rsidRDefault="00C82F4D" w:rsidP="00B2347D">
      <w:pPr>
        <w:spacing w:after="0" w:line="240" w:lineRule="auto"/>
        <w:ind w:firstLine="360"/>
        <w:jc w:val="both"/>
        <w:rPr>
          <w:rFonts w:ascii="Times New Roman" w:eastAsia="Courier New" w:hAnsi="Times New Roman" w:cs="Times New Roman"/>
          <w:sz w:val="24"/>
          <w:szCs w:val="24"/>
        </w:rPr>
      </w:pPr>
      <w:r w:rsidRPr="00B2347D">
        <w:rPr>
          <w:rFonts w:ascii="Times New Roman" w:eastAsia="Courier New" w:hAnsi="Times New Roman" w:cs="Times New Roman"/>
          <w:b/>
          <w:sz w:val="24"/>
          <w:szCs w:val="24"/>
        </w:rPr>
        <w:t>Слайд 2:</w:t>
      </w:r>
      <w:r w:rsidRPr="00B2347D">
        <w:rPr>
          <w:rFonts w:ascii="Times New Roman" w:eastAsia="Courier New" w:hAnsi="Times New Roman" w:cs="Times New Roman"/>
          <w:sz w:val="24"/>
          <w:szCs w:val="24"/>
        </w:rPr>
        <w:t xml:space="preserve"> Медикаменты можно вводить в организм различными путями в зависимости от показаний: </w:t>
      </w:r>
    </w:p>
    <w:p w:rsidR="00C82F4D" w:rsidRPr="00B2347D" w:rsidRDefault="00C82F4D" w:rsidP="00B2347D">
      <w:pPr>
        <w:numPr>
          <w:ilvl w:val="0"/>
          <w:numId w:val="15"/>
        </w:numPr>
        <w:spacing w:after="0" w:line="240" w:lineRule="auto"/>
        <w:ind w:left="720" w:hanging="360"/>
        <w:jc w:val="both"/>
        <w:rPr>
          <w:rFonts w:ascii="Times New Roman" w:eastAsia="Courier New" w:hAnsi="Times New Roman" w:cs="Times New Roman"/>
          <w:sz w:val="24"/>
          <w:szCs w:val="24"/>
        </w:rPr>
      </w:pPr>
      <w:proofErr w:type="spellStart"/>
      <w:r w:rsidRPr="00B2347D">
        <w:rPr>
          <w:rFonts w:ascii="Times New Roman" w:eastAsia="Courier New" w:hAnsi="Times New Roman" w:cs="Times New Roman"/>
          <w:sz w:val="24"/>
          <w:szCs w:val="24"/>
        </w:rPr>
        <w:t>энтерально</w:t>
      </w:r>
      <w:proofErr w:type="spellEnd"/>
      <w:r w:rsidRPr="00B2347D">
        <w:rPr>
          <w:rFonts w:ascii="Times New Roman" w:eastAsia="Courier New" w:hAnsi="Times New Roman" w:cs="Times New Roman"/>
          <w:sz w:val="24"/>
          <w:szCs w:val="24"/>
        </w:rPr>
        <w:t xml:space="preserve"> (внутрь) вводят лекарства в форме таблеток, порошков, растворов, микстур, капсул;</w:t>
      </w:r>
    </w:p>
    <w:p w:rsidR="00C82F4D" w:rsidRPr="00B2347D" w:rsidRDefault="00C82F4D" w:rsidP="00B2347D">
      <w:pPr>
        <w:numPr>
          <w:ilvl w:val="0"/>
          <w:numId w:val="15"/>
        </w:numPr>
        <w:spacing w:after="0" w:line="240" w:lineRule="auto"/>
        <w:ind w:left="720" w:hanging="360"/>
        <w:jc w:val="both"/>
        <w:rPr>
          <w:rFonts w:ascii="Times New Roman" w:eastAsia="Courier New" w:hAnsi="Times New Roman" w:cs="Times New Roman"/>
          <w:sz w:val="24"/>
          <w:szCs w:val="24"/>
        </w:rPr>
      </w:pPr>
      <w:r w:rsidRPr="00B2347D">
        <w:rPr>
          <w:rFonts w:ascii="Times New Roman" w:eastAsia="Courier New" w:hAnsi="Times New Roman" w:cs="Times New Roman"/>
          <w:sz w:val="24"/>
          <w:szCs w:val="24"/>
        </w:rPr>
        <w:t>ректально (в прямую кишку) — в виде свечей, клизм;</w:t>
      </w:r>
    </w:p>
    <w:p w:rsidR="00C82F4D" w:rsidRPr="00B2347D" w:rsidRDefault="00C82F4D" w:rsidP="00B2347D">
      <w:pPr>
        <w:numPr>
          <w:ilvl w:val="0"/>
          <w:numId w:val="15"/>
        </w:numPr>
        <w:spacing w:after="0" w:line="240" w:lineRule="auto"/>
        <w:ind w:left="720" w:hanging="360"/>
        <w:jc w:val="both"/>
        <w:rPr>
          <w:rFonts w:ascii="Times New Roman" w:eastAsia="Courier New" w:hAnsi="Times New Roman" w:cs="Times New Roman"/>
          <w:sz w:val="24"/>
          <w:szCs w:val="24"/>
        </w:rPr>
      </w:pPr>
      <w:r w:rsidRPr="00B2347D">
        <w:rPr>
          <w:rFonts w:ascii="Times New Roman" w:eastAsia="Courier New" w:hAnsi="Times New Roman" w:cs="Times New Roman"/>
          <w:sz w:val="24"/>
          <w:szCs w:val="24"/>
        </w:rPr>
        <w:t xml:space="preserve">парентерально (минуя ЖКТ) — в виде инъекций; </w:t>
      </w:r>
    </w:p>
    <w:p w:rsidR="00C82F4D" w:rsidRPr="00B2347D" w:rsidRDefault="00C82F4D" w:rsidP="00B2347D">
      <w:pPr>
        <w:numPr>
          <w:ilvl w:val="0"/>
          <w:numId w:val="15"/>
        </w:numPr>
        <w:spacing w:after="0" w:line="240" w:lineRule="auto"/>
        <w:ind w:left="720" w:hanging="360"/>
        <w:jc w:val="both"/>
        <w:rPr>
          <w:rFonts w:ascii="Times New Roman" w:eastAsia="Courier New" w:hAnsi="Times New Roman" w:cs="Times New Roman"/>
          <w:sz w:val="24"/>
          <w:szCs w:val="24"/>
        </w:rPr>
      </w:pPr>
      <w:r w:rsidRPr="00B2347D">
        <w:rPr>
          <w:rFonts w:ascii="Times New Roman" w:eastAsia="Courier New" w:hAnsi="Times New Roman" w:cs="Times New Roman"/>
          <w:sz w:val="24"/>
          <w:szCs w:val="24"/>
        </w:rPr>
        <w:t xml:space="preserve">наружно -  наносят препараты на кожу, слизистые оболочки. </w:t>
      </w:r>
    </w:p>
    <w:p w:rsidR="00C82F4D" w:rsidRPr="00B2347D" w:rsidRDefault="00C82F4D" w:rsidP="00B2347D">
      <w:pPr>
        <w:pStyle w:val="a5"/>
        <w:spacing w:after="0" w:line="240" w:lineRule="auto"/>
        <w:ind w:left="0" w:firstLine="360"/>
        <w:jc w:val="both"/>
        <w:rPr>
          <w:rFonts w:ascii="Times New Roman" w:hAnsi="Times New Roman" w:cs="Times New Roman"/>
          <w:sz w:val="24"/>
          <w:szCs w:val="24"/>
        </w:rPr>
      </w:pPr>
      <w:r w:rsidRPr="00B2347D">
        <w:rPr>
          <w:rFonts w:ascii="Times New Roman" w:hAnsi="Times New Roman" w:cs="Times New Roman"/>
          <w:sz w:val="24"/>
          <w:szCs w:val="24"/>
        </w:rPr>
        <w:t xml:space="preserve">Наиболее распространенной ошибкой медицинских сестер является неправильное введение препарата. Половина недосмотров случается при инъекционном введении лекарств: персонал вводит не тот медикамент, ошибается в дозе, неправильно проводит введение, готовит раствор в нестерильных условиях. </w:t>
      </w:r>
    </w:p>
    <w:p w:rsidR="00C82F4D" w:rsidRPr="00B2347D" w:rsidRDefault="00C82F4D" w:rsidP="00B2347D">
      <w:pPr>
        <w:spacing w:after="0" w:line="240" w:lineRule="auto"/>
        <w:ind w:firstLine="360"/>
        <w:jc w:val="both"/>
        <w:rPr>
          <w:rFonts w:ascii="Times New Roman" w:eastAsia="Courier New" w:hAnsi="Times New Roman" w:cs="Times New Roman"/>
          <w:sz w:val="24"/>
          <w:szCs w:val="24"/>
        </w:rPr>
      </w:pPr>
      <w:r w:rsidRPr="00B2347D">
        <w:rPr>
          <w:rFonts w:ascii="Times New Roman" w:eastAsia="Courier New" w:hAnsi="Times New Roman" w:cs="Times New Roman"/>
          <w:sz w:val="24"/>
          <w:szCs w:val="24"/>
        </w:rPr>
        <w:t>Но не стоит забывать и про выбор места постановки лекарственного вещества. Тщательный выбор места инъекции позволит избежать нежелательные осложнений.</w:t>
      </w:r>
    </w:p>
    <w:p w:rsidR="00C82F4D" w:rsidRPr="00B2347D" w:rsidRDefault="00C82F4D" w:rsidP="00B2347D">
      <w:pPr>
        <w:spacing w:after="0" w:line="240" w:lineRule="auto"/>
        <w:ind w:firstLine="360"/>
        <w:rPr>
          <w:rFonts w:ascii="Times New Roman" w:eastAsia="Courier New" w:hAnsi="Times New Roman" w:cs="Times New Roman"/>
          <w:b/>
          <w:sz w:val="24"/>
          <w:szCs w:val="24"/>
        </w:rPr>
      </w:pPr>
      <w:r w:rsidRPr="00B2347D">
        <w:rPr>
          <w:rFonts w:ascii="Times New Roman" w:eastAsia="Courier New" w:hAnsi="Times New Roman" w:cs="Times New Roman"/>
          <w:b/>
          <w:sz w:val="24"/>
          <w:szCs w:val="24"/>
        </w:rPr>
        <w:t>Слайд 3: Внутримышечная инъекция</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eastAsia="Courier New" w:hAnsi="Times New Roman" w:cs="Times New Roman"/>
          <w:sz w:val="24"/>
          <w:szCs w:val="24"/>
        </w:rPr>
        <w:t>Место для инъекции выбирают таким образом, чтобы на этом участке был достаточный мышечный слой и, не произошло случайного ранения крупных нервов и сосудов. Внутримышечные инъекции чаще всего производят в ягодичную область - в ее верхне</w:t>
      </w:r>
      <w:r w:rsidR="00357895" w:rsidRPr="00B2347D">
        <w:rPr>
          <w:rFonts w:ascii="Times New Roman" w:eastAsia="Courier New" w:hAnsi="Times New Roman" w:cs="Times New Roman"/>
          <w:sz w:val="24"/>
          <w:szCs w:val="24"/>
        </w:rPr>
        <w:t>-</w:t>
      </w:r>
      <w:r w:rsidRPr="00B2347D">
        <w:rPr>
          <w:rFonts w:ascii="Times New Roman" w:eastAsia="Courier New" w:hAnsi="Times New Roman" w:cs="Times New Roman"/>
          <w:sz w:val="24"/>
          <w:szCs w:val="24"/>
        </w:rPr>
        <w:t>наружную часть (квадрант). Возможна постановка в/</w:t>
      </w:r>
      <w:proofErr w:type="gramStart"/>
      <w:r w:rsidRPr="00B2347D">
        <w:rPr>
          <w:rFonts w:ascii="Times New Roman" w:eastAsia="Courier New" w:hAnsi="Times New Roman" w:cs="Times New Roman"/>
          <w:sz w:val="24"/>
          <w:szCs w:val="24"/>
        </w:rPr>
        <w:t>м</w:t>
      </w:r>
      <w:proofErr w:type="gramEnd"/>
      <w:r w:rsidRPr="00B2347D">
        <w:rPr>
          <w:rFonts w:ascii="Times New Roman" w:eastAsia="Courier New" w:hAnsi="Times New Roman" w:cs="Times New Roman"/>
          <w:sz w:val="24"/>
          <w:szCs w:val="24"/>
        </w:rPr>
        <w:t xml:space="preserve"> инъекции в бедро и плечо.</w:t>
      </w:r>
    </w:p>
    <w:p w:rsidR="00C82F4D" w:rsidRPr="00B2347D" w:rsidRDefault="00C82F4D" w:rsidP="00B2347D">
      <w:pPr>
        <w:spacing w:after="0" w:line="240" w:lineRule="auto"/>
        <w:ind w:firstLine="426"/>
        <w:jc w:val="both"/>
        <w:rPr>
          <w:rFonts w:ascii="Times New Roman" w:eastAsia="Courier New" w:hAnsi="Times New Roman" w:cs="Times New Roman"/>
          <w:sz w:val="24"/>
          <w:szCs w:val="24"/>
        </w:rPr>
      </w:pPr>
      <w:r w:rsidRPr="00B2347D">
        <w:rPr>
          <w:rFonts w:ascii="Times New Roman" w:eastAsia="Courier New" w:hAnsi="Times New Roman" w:cs="Times New Roman"/>
          <w:b/>
          <w:sz w:val="24"/>
          <w:szCs w:val="24"/>
        </w:rPr>
        <w:t>Слайд 4:</w:t>
      </w:r>
      <w:r w:rsidRPr="00B2347D">
        <w:rPr>
          <w:rFonts w:ascii="Times New Roman" w:eastAsia="Courier New" w:hAnsi="Times New Roman" w:cs="Times New Roman"/>
          <w:i/>
          <w:sz w:val="24"/>
          <w:szCs w:val="24"/>
        </w:rPr>
        <w:t xml:space="preserve"> Осложнение:</w:t>
      </w:r>
      <w:r w:rsidRPr="00B2347D">
        <w:rPr>
          <w:rFonts w:ascii="Times New Roman" w:eastAsia="Courier New" w:hAnsi="Times New Roman" w:cs="Times New Roman"/>
          <w:sz w:val="24"/>
          <w:szCs w:val="24"/>
        </w:rPr>
        <w:t xml:space="preserve">  </w:t>
      </w:r>
      <w:r w:rsidRPr="00B2347D">
        <w:rPr>
          <w:rFonts w:ascii="Times New Roman" w:eastAsia="Courier New" w:hAnsi="Times New Roman" w:cs="Times New Roman"/>
          <w:b/>
          <w:i/>
          <w:sz w:val="24"/>
          <w:szCs w:val="24"/>
        </w:rPr>
        <w:t>Повреждение нервных стволов</w:t>
      </w:r>
      <w:r w:rsidRPr="00B2347D">
        <w:rPr>
          <w:rFonts w:ascii="Times New Roman" w:eastAsia="Courier New" w:hAnsi="Times New Roman" w:cs="Times New Roman"/>
          <w:sz w:val="24"/>
          <w:szCs w:val="24"/>
        </w:rPr>
        <w:t xml:space="preserve"> от неврита (воспаление нерва) до паралича (расстройство двигательной функции).</w:t>
      </w:r>
    </w:p>
    <w:p w:rsidR="00C82F4D" w:rsidRPr="00B2347D" w:rsidRDefault="00C82F4D" w:rsidP="00B2347D">
      <w:pPr>
        <w:spacing w:after="0" w:line="240" w:lineRule="auto"/>
        <w:ind w:firstLine="426"/>
        <w:jc w:val="both"/>
        <w:rPr>
          <w:rFonts w:ascii="Times New Roman" w:eastAsia="Courier New" w:hAnsi="Times New Roman" w:cs="Times New Roman"/>
          <w:sz w:val="24"/>
          <w:szCs w:val="24"/>
        </w:rPr>
      </w:pPr>
      <w:r w:rsidRPr="00B2347D">
        <w:rPr>
          <w:rFonts w:ascii="Times New Roman" w:eastAsia="Courier New" w:hAnsi="Times New Roman" w:cs="Times New Roman"/>
          <w:b/>
          <w:sz w:val="24"/>
          <w:szCs w:val="24"/>
        </w:rPr>
        <w:t>Слайд 5:</w:t>
      </w:r>
      <w:r w:rsidRPr="00B2347D">
        <w:rPr>
          <w:rFonts w:ascii="Times New Roman" w:eastAsia="Courier New" w:hAnsi="Times New Roman" w:cs="Times New Roman"/>
          <w:i/>
          <w:sz w:val="24"/>
          <w:szCs w:val="24"/>
        </w:rPr>
        <w:t xml:space="preserve"> Причины возникновения</w:t>
      </w:r>
      <w:r w:rsidRPr="00B2347D">
        <w:rPr>
          <w:rFonts w:ascii="Times New Roman" w:eastAsia="Courier New" w:hAnsi="Times New Roman" w:cs="Times New Roman"/>
          <w:sz w:val="24"/>
          <w:szCs w:val="24"/>
        </w:rPr>
        <w:t>: Механически (при неправильном выборе места инъекции) повреждение иглой либо химически,  при создании депо вблизи нервного ствола, а также при закупорке сосуда, питающего нерв.</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eastAsia="Courier New" w:hAnsi="Times New Roman" w:cs="Times New Roman"/>
          <w:sz w:val="24"/>
          <w:szCs w:val="24"/>
        </w:rPr>
        <w:t xml:space="preserve">Поражение седалищного нерва происходит тогда, когда инъекции делают не в </w:t>
      </w:r>
      <w:proofErr w:type="gramStart"/>
      <w:r w:rsidRPr="00B2347D">
        <w:rPr>
          <w:rFonts w:ascii="Times New Roman" w:eastAsia="Courier New" w:hAnsi="Times New Roman" w:cs="Times New Roman"/>
          <w:sz w:val="24"/>
          <w:szCs w:val="24"/>
        </w:rPr>
        <w:t>верхнее-наружный</w:t>
      </w:r>
      <w:proofErr w:type="gramEnd"/>
      <w:r w:rsidRPr="00B2347D">
        <w:rPr>
          <w:rFonts w:ascii="Times New Roman" w:eastAsia="Courier New" w:hAnsi="Times New Roman" w:cs="Times New Roman"/>
          <w:sz w:val="24"/>
          <w:szCs w:val="24"/>
        </w:rPr>
        <w:t xml:space="preserve"> квадрант ягодицы, а ближе к середине и к низу, или при правильно выбранном месте инъекции, но при косом, а не перпендикулярном направлении иглы.</w:t>
      </w:r>
    </w:p>
    <w:p w:rsidR="00C82F4D" w:rsidRPr="00B2347D" w:rsidRDefault="00C82F4D" w:rsidP="00B2347D">
      <w:pPr>
        <w:spacing w:after="0" w:line="240" w:lineRule="auto"/>
        <w:ind w:firstLine="708"/>
        <w:rPr>
          <w:rFonts w:ascii="Times New Roman" w:eastAsia="Courier New" w:hAnsi="Times New Roman" w:cs="Times New Roman"/>
          <w:sz w:val="24"/>
          <w:szCs w:val="24"/>
        </w:rPr>
      </w:pPr>
      <w:r w:rsidRPr="00B2347D">
        <w:rPr>
          <w:rFonts w:ascii="Times New Roman" w:eastAsia="Courier New" w:hAnsi="Times New Roman" w:cs="Times New Roman"/>
          <w:i/>
          <w:sz w:val="24"/>
          <w:szCs w:val="24"/>
        </w:rPr>
        <w:t>Симптомы:</w:t>
      </w:r>
      <w:r w:rsidRPr="00B2347D">
        <w:rPr>
          <w:rFonts w:ascii="Times New Roman" w:eastAsia="Courier New" w:hAnsi="Times New Roman" w:cs="Times New Roman"/>
          <w:sz w:val="24"/>
          <w:szCs w:val="24"/>
        </w:rPr>
        <w:t xml:space="preserve"> Боль, нарушение и/или выпадение функции.</w:t>
      </w:r>
    </w:p>
    <w:p w:rsidR="00C82F4D" w:rsidRPr="00B2347D" w:rsidRDefault="00C82F4D" w:rsidP="00B2347D">
      <w:pPr>
        <w:spacing w:after="0" w:line="240" w:lineRule="auto"/>
        <w:ind w:firstLine="708"/>
        <w:jc w:val="both"/>
        <w:rPr>
          <w:rFonts w:ascii="Times New Roman" w:eastAsia="Courier New" w:hAnsi="Times New Roman" w:cs="Times New Roman"/>
          <w:b/>
          <w:sz w:val="24"/>
          <w:szCs w:val="24"/>
          <w:u w:val="single"/>
        </w:rPr>
      </w:pPr>
      <w:r w:rsidRPr="00B2347D">
        <w:rPr>
          <w:rFonts w:ascii="Times New Roman" w:eastAsia="Courier New" w:hAnsi="Times New Roman" w:cs="Times New Roman"/>
          <w:b/>
          <w:sz w:val="24"/>
          <w:szCs w:val="24"/>
          <w:u w:val="single"/>
        </w:rPr>
        <w:t xml:space="preserve">Видео «Повреждение седалищного нерва» </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eastAsia="Courier New" w:hAnsi="Times New Roman" w:cs="Times New Roman"/>
          <w:sz w:val="24"/>
          <w:szCs w:val="24"/>
        </w:rPr>
        <w:t>Клинические проявления могут быть острыми – сразу после инъекции или развиваться постепенно, в течение нескольких недель. Двигательные нарушения преобладают над чувствительными нарушениями, боли беспокоят редко. Развивается провисание стопы, невозможны ее отведение и разгибание пальцев. При глубоких (тотальных) поражениях седалищного нерва движения в стопе полностью отсутствуют (клиническая картина по типу «парализующего ишиаса»).</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eastAsia="Courier New" w:hAnsi="Times New Roman" w:cs="Times New Roman"/>
          <w:sz w:val="24"/>
          <w:szCs w:val="24"/>
        </w:rPr>
        <w:t xml:space="preserve">В таких случаях восстановление затягивается на месяцы и годы; приблизительно у 12% больных оно не наступает. При негрубом поражении нерва восстановительный период может ограничиться 3 – 4 неделями. </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eastAsia="Courier New" w:hAnsi="Times New Roman" w:cs="Times New Roman"/>
          <w:i/>
          <w:sz w:val="24"/>
          <w:szCs w:val="24"/>
        </w:rPr>
        <w:t>Профилактика:</w:t>
      </w:r>
      <w:r w:rsidRPr="00B2347D">
        <w:rPr>
          <w:rFonts w:ascii="Times New Roman" w:eastAsia="Courier New" w:hAnsi="Times New Roman" w:cs="Times New Roman"/>
          <w:sz w:val="24"/>
          <w:szCs w:val="24"/>
        </w:rPr>
        <w:t xml:space="preserve"> Тщательный выбор места инъекции позволит избежать повреждения нерва. </w:t>
      </w:r>
    </w:p>
    <w:p w:rsidR="00C82F4D" w:rsidRPr="00B2347D" w:rsidRDefault="00C82F4D" w:rsidP="00B2347D">
      <w:pPr>
        <w:spacing w:after="0" w:line="240" w:lineRule="auto"/>
        <w:ind w:firstLine="708"/>
        <w:rPr>
          <w:rFonts w:ascii="Times New Roman" w:eastAsia="Courier New" w:hAnsi="Times New Roman" w:cs="Times New Roman"/>
          <w:b/>
          <w:sz w:val="24"/>
          <w:szCs w:val="24"/>
        </w:rPr>
      </w:pPr>
      <w:r w:rsidRPr="00B2347D">
        <w:rPr>
          <w:rFonts w:ascii="Times New Roman" w:eastAsia="Courier New" w:hAnsi="Times New Roman" w:cs="Times New Roman"/>
          <w:b/>
          <w:sz w:val="24"/>
          <w:szCs w:val="24"/>
        </w:rPr>
        <w:t>Слайд 7: Внутривенная инъекция</w:t>
      </w:r>
    </w:p>
    <w:p w:rsidR="00C82F4D" w:rsidRPr="00B2347D" w:rsidRDefault="00C82F4D" w:rsidP="00B2347D">
      <w:pPr>
        <w:spacing w:after="0" w:line="240" w:lineRule="auto"/>
        <w:ind w:firstLine="708"/>
        <w:jc w:val="both"/>
        <w:rPr>
          <w:rFonts w:ascii="Times New Roman" w:eastAsia="Times New Roman" w:hAnsi="Times New Roman" w:cs="Times New Roman"/>
          <w:sz w:val="24"/>
          <w:szCs w:val="24"/>
        </w:rPr>
      </w:pPr>
      <w:r w:rsidRPr="00B2347D">
        <w:rPr>
          <w:rFonts w:ascii="Times New Roman" w:eastAsia="Courier New" w:hAnsi="Times New Roman" w:cs="Times New Roman"/>
          <w:i/>
          <w:sz w:val="24"/>
          <w:szCs w:val="24"/>
        </w:rPr>
        <w:t xml:space="preserve">Осложнения: </w:t>
      </w:r>
      <w:r w:rsidRPr="00B2347D">
        <w:rPr>
          <w:rFonts w:ascii="Times New Roman" w:eastAsia="Courier New" w:hAnsi="Times New Roman" w:cs="Times New Roman"/>
          <w:b/>
          <w:i/>
          <w:sz w:val="24"/>
          <w:szCs w:val="24"/>
        </w:rPr>
        <w:t>Медикаментозная эмболия</w:t>
      </w:r>
      <w:r w:rsidRPr="00B2347D">
        <w:rPr>
          <w:rFonts w:ascii="Times New Roman" w:eastAsia="Courier New" w:hAnsi="Times New Roman" w:cs="Times New Roman"/>
          <w:sz w:val="24"/>
          <w:szCs w:val="24"/>
        </w:rPr>
        <w:t xml:space="preserve"> возникает при введении масляного раствора </w:t>
      </w:r>
      <w:r w:rsidRPr="00B2347D">
        <w:rPr>
          <w:rFonts w:ascii="Times New Roman" w:eastAsia="Times New Roman" w:hAnsi="Times New Roman" w:cs="Times New Roman"/>
          <w:sz w:val="24"/>
          <w:szCs w:val="24"/>
        </w:rPr>
        <w:t>подкожно</w:t>
      </w:r>
      <w:r w:rsidRPr="00B2347D">
        <w:rPr>
          <w:rFonts w:ascii="Times New Roman" w:eastAsia="Courier New" w:hAnsi="Times New Roman" w:cs="Times New Roman"/>
          <w:sz w:val="24"/>
          <w:szCs w:val="24"/>
        </w:rPr>
        <w:t xml:space="preserve"> или </w:t>
      </w:r>
      <w:r w:rsidRPr="00B2347D">
        <w:rPr>
          <w:rFonts w:ascii="Times New Roman" w:eastAsia="Times New Roman" w:hAnsi="Times New Roman" w:cs="Times New Roman"/>
          <w:sz w:val="24"/>
          <w:szCs w:val="24"/>
        </w:rPr>
        <w:t>внутримышечно</w:t>
      </w:r>
      <w:r w:rsidRPr="00B2347D">
        <w:rPr>
          <w:rFonts w:ascii="Times New Roman" w:eastAsia="Courier New" w:hAnsi="Times New Roman" w:cs="Times New Roman"/>
          <w:sz w:val="24"/>
          <w:szCs w:val="24"/>
        </w:rPr>
        <w:t xml:space="preserve"> и попадании иглы в сосуд.</w:t>
      </w:r>
      <w:r w:rsidRPr="00B2347D">
        <w:rPr>
          <w:rFonts w:ascii="Times New Roman" w:eastAsia="Times New Roman" w:hAnsi="Times New Roman" w:cs="Times New Roman"/>
          <w:sz w:val="24"/>
          <w:szCs w:val="24"/>
        </w:rPr>
        <w:t xml:space="preserve"> </w:t>
      </w:r>
    </w:p>
    <w:p w:rsidR="00C82F4D" w:rsidRPr="00B2347D" w:rsidRDefault="00C82F4D" w:rsidP="00B2347D">
      <w:pPr>
        <w:spacing w:after="0" w:line="240" w:lineRule="auto"/>
        <w:ind w:firstLine="708"/>
        <w:jc w:val="both"/>
        <w:rPr>
          <w:rFonts w:ascii="Times New Roman" w:eastAsia="Courier New" w:hAnsi="Times New Roman" w:cs="Times New Roman"/>
          <w:b/>
          <w:sz w:val="24"/>
          <w:szCs w:val="24"/>
        </w:rPr>
      </w:pPr>
      <w:r w:rsidRPr="00B2347D">
        <w:rPr>
          <w:rFonts w:ascii="Times New Roman" w:eastAsia="Times New Roman" w:hAnsi="Times New Roman" w:cs="Times New Roman"/>
          <w:b/>
          <w:sz w:val="24"/>
          <w:szCs w:val="24"/>
        </w:rPr>
        <w:t xml:space="preserve">Слайд 8: </w:t>
      </w:r>
      <w:r w:rsidRPr="00B2347D">
        <w:rPr>
          <w:rFonts w:ascii="Times New Roman" w:eastAsia="Times New Roman" w:hAnsi="Times New Roman" w:cs="Times New Roman"/>
          <w:b/>
          <w:i/>
          <w:sz w:val="24"/>
          <w:szCs w:val="24"/>
        </w:rPr>
        <w:t>Помните:</w:t>
      </w:r>
      <w:r w:rsidRPr="00B2347D">
        <w:rPr>
          <w:rFonts w:ascii="Times New Roman" w:eastAsia="Times New Roman" w:hAnsi="Times New Roman" w:cs="Times New Roman"/>
          <w:b/>
          <w:sz w:val="24"/>
          <w:szCs w:val="24"/>
        </w:rPr>
        <w:t xml:space="preserve"> Внутривенно масляные растворы </w:t>
      </w:r>
      <w:r w:rsidRPr="00B2347D">
        <w:rPr>
          <w:rFonts w:ascii="Times New Roman" w:eastAsia="Courier New" w:hAnsi="Times New Roman" w:cs="Times New Roman"/>
          <w:b/>
          <w:sz w:val="24"/>
          <w:szCs w:val="24"/>
        </w:rPr>
        <w:t>вводить категорически нельзя</w:t>
      </w:r>
      <w:r w:rsidRPr="00B2347D">
        <w:rPr>
          <w:rFonts w:ascii="Times New Roman" w:eastAsia="Times New Roman" w:hAnsi="Times New Roman" w:cs="Times New Roman"/>
          <w:b/>
          <w:sz w:val="24"/>
          <w:szCs w:val="24"/>
        </w:rPr>
        <w:t xml:space="preserve">! </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eastAsia="Courier New" w:hAnsi="Times New Roman" w:cs="Times New Roman"/>
          <w:i/>
          <w:sz w:val="24"/>
          <w:szCs w:val="24"/>
        </w:rPr>
        <w:t>Причины возникновения:</w:t>
      </w:r>
      <w:r w:rsidRPr="00B2347D">
        <w:rPr>
          <w:rFonts w:ascii="Times New Roman" w:eastAsia="Courier New" w:hAnsi="Times New Roman" w:cs="Times New Roman"/>
          <w:sz w:val="24"/>
          <w:szCs w:val="24"/>
        </w:rPr>
        <w:t xml:space="preserve"> Масло, оказавшись в артерии, закупорит ее, и это приведет к нарушению питания окружающих тканей и их некрозу.</w:t>
      </w:r>
      <w:r w:rsidRPr="00B2347D">
        <w:rPr>
          <w:rFonts w:ascii="Times New Roman" w:eastAsia="Times New Roman" w:hAnsi="Times New Roman" w:cs="Times New Roman"/>
          <w:sz w:val="24"/>
          <w:szCs w:val="24"/>
        </w:rPr>
        <w:t xml:space="preserve"> </w:t>
      </w:r>
      <w:r w:rsidRPr="00B2347D">
        <w:rPr>
          <w:rFonts w:ascii="Times New Roman" w:eastAsia="Courier New" w:hAnsi="Times New Roman" w:cs="Times New Roman"/>
          <w:sz w:val="24"/>
          <w:szCs w:val="24"/>
        </w:rPr>
        <w:t xml:space="preserve">Если масло окажется в вене, то с током крови оно попадает в легочные сосуды. </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eastAsia="Courier New" w:hAnsi="Times New Roman" w:cs="Times New Roman"/>
          <w:b/>
          <w:sz w:val="24"/>
          <w:szCs w:val="24"/>
          <w:u w:val="single"/>
        </w:rPr>
        <w:lastRenderedPageBreak/>
        <w:t>Видео «Тромбоэмболия легочной артерии»</w:t>
      </w:r>
      <w:r w:rsidRPr="00B2347D">
        <w:rPr>
          <w:rFonts w:ascii="Times New Roman" w:eastAsia="Courier New" w:hAnsi="Times New Roman" w:cs="Times New Roman"/>
          <w:b/>
          <w:sz w:val="24"/>
          <w:szCs w:val="24"/>
        </w:rPr>
        <w:t xml:space="preserve"> </w:t>
      </w:r>
      <w:r w:rsidRPr="00B2347D">
        <w:rPr>
          <w:rFonts w:ascii="Times New Roman" w:eastAsia="Courier New" w:hAnsi="Times New Roman" w:cs="Times New Roman"/>
          <w:sz w:val="24"/>
          <w:szCs w:val="24"/>
        </w:rPr>
        <w:t>(в качестве примера, по аналогии с масляной эмболией легочной артерии)</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eastAsia="Courier New" w:hAnsi="Times New Roman" w:cs="Times New Roman"/>
          <w:b/>
          <w:sz w:val="24"/>
          <w:szCs w:val="24"/>
        </w:rPr>
        <w:t>Слайд 10:</w:t>
      </w:r>
      <w:r w:rsidRPr="00B2347D">
        <w:rPr>
          <w:rFonts w:ascii="Times New Roman" w:eastAsia="Courier New" w:hAnsi="Times New Roman" w:cs="Times New Roman"/>
          <w:i/>
          <w:sz w:val="24"/>
          <w:szCs w:val="24"/>
        </w:rPr>
        <w:t xml:space="preserve"> Симптомы эмболии артерии:</w:t>
      </w:r>
      <w:r w:rsidRPr="00B2347D">
        <w:rPr>
          <w:rFonts w:ascii="Times New Roman" w:eastAsia="Courier New" w:hAnsi="Times New Roman" w:cs="Times New Roman"/>
          <w:sz w:val="24"/>
          <w:szCs w:val="24"/>
        </w:rPr>
        <w:t xml:space="preserve"> усиливающиеся боли в области инъекции, отек, покраснение или красно-синюшное окрашивание кожи, повышение местной и общей температуры. </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eastAsia="Courier New" w:hAnsi="Times New Roman" w:cs="Times New Roman"/>
          <w:b/>
          <w:sz w:val="24"/>
          <w:szCs w:val="24"/>
        </w:rPr>
        <w:t>Слайд 11:</w:t>
      </w:r>
      <w:r w:rsidRPr="00B2347D">
        <w:rPr>
          <w:rFonts w:ascii="Times New Roman" w:eastAsia="Courier New" w:hAnsi="Times New Roman" w:cs="Times New Roman"/>
          <w:i/>
          <w:sz w:val="24"/>
          <w:szCs w:val="24"/>
        </w:rPr>
        <w:t xml:space="preserve"> Симптомы эмболии легочных сосудов:</w:t>
      </w:r>
      <w:r w:rsidRPr="00B2347D">
        <w:rPr>
          <w:rFonts w:ascii="Times New Roman" w:eastAsia="Courier New" w:hAnsi="Times New Roman" w:cs="Times New Roman"/>
          <w:sz w:val="24"/>
          <w:szCs w:val="24"/>
        </w:rPr>
        <w:t xml:space="preserve"> внезапный приступ удушья, кашель, посинение верхней половины туловища (цианоз), чувство стеснения в груди.</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eastAsia="Courier New" w:hAnsi="Times New Roman" w:cs="Times New Roman"/>
          <w:b/>
          <w:sz w:val="24"/>
          <w:szCs w:val="24"/>
        </w:rPr>
        <w:t>Слайд 12:</w:t>
      </w:r>
      <w:r w:rsidRPr="00B2347D">
        <w:rPr>
          <w:rFonts w:ascii="Times New Roman" w:eastAsia="Courier New" w:hAnsi="Times New Roman" w:cs="Times New Roman"/>
          <w:i/>
          <w:sz w:val="24"/>
          <w:szCs w:val="24"/>
        </w:rPr>
        <w:t xml:space="preserve"> Профилактика: </w:t>
      </w:r>
      <w:r w:rsidRPr="00B2347D">
        <w:rPr>
          <w:rFonts w:ascii="Times New Roman" w:eastAsia="Courier New" w:hAnsi="Times New Roman" w:cs="Times New Roman"/>
          <w:sz w:val="24"/>
          <w:szCs w:val="24"/>
        </w:rPr>
        <w:t xml:space="preserve">перед введением масляные растворы подогревают до температуры тела; вводят подкожно или внутримышечно, предварительно оттянув поршень шприца «на себя» для того, чтобы убедиться, что игла не попала в кровеносный сосуд. </w:t>
      </w:r>
    </w:p>
    <w:p w:rsidR="00C82F4D" w:rsidRPr="00B2347D" w:rsidRDefault="00C82F4D" w:rsidP="00B2347D">
      <w:pPr>
        <w:spacing w:after="0" w:line="240" w:lineRule="auto"/>
        <w:ind w:firstLine="708"/>
        <w:rPr>
          <w:rFonts w:ascii="Times New Roman" w:eastAsia="Calibri" w:hAnsi="Times New Roman" w:cs="Times New Roman"/>
          <w:b/>
          <w:sz w:val="24"/>
          <w:szCs w:val="24"/>
        </w:rPr>
      </w:pPr>
      <w:r w:rsidRPr="00B2347D">
        <w:rPr>
          <w:rFonts w:ascii="Times New Roman" w:eastAsia="Calibri" w:hAnsi="Times New Roman" w:cs="Times New Roman"/>
          <w:b/>
          <w:sz w:val="24"/>
          <w:szCs w:val="24"/>
        </w:rPr>
        <w:t>Слайд 13: Подкожная инъекция</w:t>
      </w:r>
    </w:p>
    <w:p w:rsidR="00C82F4D" w:rsidRPr="00B2347D" w:rsidRDefault="00C82F4D" w:rsidP="00B2347D">
      <w:pPr>
        <w:spacing w:after="0" w:line="240" w:lineRule="auto"/>
        <w:ind w:firstLine="708"/>
        <w:jc w:val="both"/>
        <w:rPr>
          <w:rFonts w:ascii="Times New Roman" w:hAnsi="Times New Roman" w:cs="Times New Roman"/>
          <w:sz w:val="24"/>
          <w:szCs w:val="24"/>
        </w:rPr>
      </w:pPr>
      <w:proofErr w:type="spellStart"/>
      <w:r w:rsidRPr="00B2347D">
        <w:rPr>
          <w:rFonts w:ascii="Times New Roman" w:eastAsia="Calibri" w:hAnsi="Times New Roman" w:cs="Times New Roman"/>
          <w:b/>
          <w:i/>
          <w:sz w:val="24"/>
          <w:szCs w:val="24"/>
        </w:rPr>
        <w:t>Липодистрофия</w:t>
      </w:r>
      <w:proofErr w:type="spellEnd"/>
      <w:r w:rsidRPr="00B2347D">
        <w:rPr>
          <w:rFonts w:ascii="Times New Roman" w:eastAsia="Calibri" w:hAnsi="Times New Roman" w:cs="Times New Roman"/>
          <w:b/>
          <w:i/>
          <w:sz w:val="24"/>
          <w:szCs w:val="24"/>
        </w:rPr>
        <w:t xml:space="preserve"> - </w:t>
      </w:r>
      <w:r w:rsidRPr="00B2347D">
        <w:rPr>
          <w:rFonts w:ascii="Times New Roman" w:eastAsia="Courier New" w:hAnsi="Times New Roman" w:cs="Times New Roman"/>
          <w:sz w:val="24"/>
          <w:szCs w:val="24"/>
        </w:rPr>
        <w:t xml:space="preserve">дистрофические изменения подкожной жировой клетчатки, связанные с уменьшением жировых клеток </w:t>
      </w:r>
      <w:r w:rsidRPr="00B2347D">
        <w:rPr>
          <w:rFonts w:ascii="Times New Roman" w:hAnsi="Times New Roman" w:cs="Times New Roman"/>
          <w:sz w:val="24"/>
          <w:szCs w:val="24"/>
        </w:rPr>
        <w:t xml:space="preserve">на фоне инсулиновой терапии. </w:t>
      </w:r>
    </w:p>
    <w:p w:rsidR="00C82F4D" w:rsidRPr="00B2347D" w:rsidRDefault="00C82F4D" w:rsidP="00B2347D">
      <w:pPr>
        <w:spacing w:after="0" w:line="240" w:lineRule="auto"/>
        <w:ind w:firstLine="708"/>
        <w:jc w:val="both"/>
        <w:rPr>
          <w:rFonts w:ascii="Times New Roman" w:eastAsia="Courier New" w:hAnsi="Times New Roman" w:cs="Times New Roman"/>
          <w:sz w:val="24"/>
          <w:szCs w:val="24"/>
        </w:rPr>
      </w:pPr>
      <w:r w:rsidRPr="00B2347D">
        <w:rPr>
          <w:rFonts w:ascii="Times New Roman" w:hAnsi="Times New Roman" w:cs="Times New Roman"/>
          <w:b/>
          <w:sz w:val="24"/>
          <w:szCs w:val="24"/>
        </w:rPr>
        <w:t>Слайд 14:</w:t>
      </w:r>
      <w:r w:rsidRPr="00B2347D">
        <w:rPr>
          <w:rFonts w:ascii="Times New Roman" w:hAnsi="Times New Roman" w:cs="Times New Roman"/>
          <w:sz w:val="24"/>
          <w:szCs w:val="24"/>
        </w:rPr>
        <w:t xml:space="preserve"> Наблюдается у четвертой части всех больных сахарным диабетом, которым назначено парентеральное введение гормонов.</w:t>
      </w:r>
      <w:r w:rsidRPr="00B2347D">
        <w:rPr>
          <w:rFonts w:ascii="Times New Roman" w:eastAsia="Courier New" w:hAnsi="Times New Roman" w:cs="Times New Roman"/>
          <w:sz w:val="24"/>
          <w:szCs w:val="24"/>
        </w:rPr>
        <w:t xml:space="preserve"> </w:t>
      </w:r>
      <w:r w:rsidRPr="00B2347D">
        <w:rPr>
          <w:rFonts w:ascii="Times New Roman" w:hAnsi="Times New Roman" w:cs="Times New Roman"/>
          <w:sz w:val="24"/>
          <w:szCs w:val="24"/>
        </w:rPr>
        <w:t xml:space="preserve">Атрофия жировой ткани чаще возникает у женщин и детей. Жировая дистрофия развивается на различных сроках инсулинового лечения – от месяца до нескольких лет. </w:t>
      </w:r>
    </w:p>
    <w:p w:rsidR="00C82F4D" w:rsidRPr="00B2347D" w:rsidRDefault="00C82F4D" w:rsidP="00B2347D">
      <w:pPr>
        <w:spacing w:after="0" w:line="240" w:lineRule="auto"/>
        <w:ind w:firstLine="708"/>
        <w:jc w:val="both"/>
        <w:rPr>
          <w:rFonts w:ascii="Times New Roman" w:eastAsia="Courier New" w:hAnsi="Times New Roman" w:cs="Times New Roman"/>
          <w:i/>
          <w:sz w:val="24"/>
          <w:szCs w:val="24"/>
        </w:rPr>
      </w:pPr>
      <w:r w:rsidRPr="00B2347D">
        <w:rPr>
          <w:rFonts w:ascii="Times New Roman" w:hAnsi="Times New Roman" w:cs="Times New Roman"/>
          <w:b/>
          <w:sz w:val="24"/>
          <w:szCs w:val="24"/>
        </w:rPr>
        <w:t>Слайд 15:</w:t>
      </w:r>
      <w:r w:rsidRPr="00B2347D">
        <w:rPr>
          <w:rFonts w:ascii="Times New Roman" w:hAnsi="Times New Roman" w:cs="Times New Roman"/>
          <w:sz w:val="24"/>
          <w:szCs w:val="24"/>
        </w:rPr>
        <w:t xml:space="preserve"> Степень выраженности варьирует от небольшой ямки в зоне укола до тотального отсутствия подкожной жировой основы на обширной площади. Инъекции становятся особенно болезненными, что вдвойне тяжело переносят пациенты детского возраста.</w:t>
      </w:r>
    </w:p>
    <w:p w:rsidR="00C82F4D" w:rsidRPr="00B2347D" w:rsidRDefault="00C82F4D" w:rsidP="00B2347D">
      <w:pPr>
        <w:spacing w:after="0" w:line="240" w:lineRule="auto"/>
        <w:ind w:firstLine="708"/>
        <w:rPr>
          <w:rFonts w:ascii="Times New Roman" w:eastAsia="Courier New" w:hAnsi="Times New Roman" w:cs="Times New Roman"/>
          <w:sz w:val="24"/>
          <w:szCs w:val="24"/>
        </w:rPr>
      </w:pPr>
      <w:r w:rsidRPr="00B2347D">
        <w:rPr>
          <w:rFonts w:ascii="Times New Roman" w:eastAsia="Courier New" w:hAnsi="Times New Roman" w:cs="Times New Roman"/>
          <w:i/>
          <w:sz w:val="24"/>
          <w:szCs w:val="24"/>
        </w:rPr>
        <w:t xml:space="preserve">Симптомы: </w:t>
      </w:r>
      <w:r w:rsidRPr="00B2347D">
        <w:rPr>
          <w:rFonts w:ascii="Times New Roman" w:eastAsia="Courier New" w:hAnsi="Times New Roman" w:cs="Times New Roman"/>
          <w:sz w:val="24"/>
          <w:szCs w:val="24"/>
        </w:rPr>
        <w:t>Ямки под кожей из-за рассасывания жировой ткани.</w:t>
      </w:r>
    </w:p>
    <w:p w:rsidR="00C82F4D" w:rsidRPr="00B2347D" w:rsidRDefault="00C82F4D" w:rsidP="00B2347D">
      <w:pPr>
        <w:spacing w:after="0" w:line="240" w:lineRule="auto"/>
        <w:ind w:firstLine="708"/>
        <w:rPr>
          <w:rFonts w:ascii="Times New Roman" w:eastAsia="Calibri" w:hAnsi="Times New Roman" w:cs="Times New Roman"/>
          <w:sz w:val="24"/>
          <w:szCs w:val="24"/>
        </w:rPr>
      </w:pPr>
      <w:r w:rsidRPr="00B2347D">
        <w:rPr>
          <w:rFonts w:ascii="Times New Roman" w:eastAsia="Calibri" w:hAnsi="Times New Roman" w:cs="Times New Roman"/>
          <w:i/>
          <w:sz w:val="24"/>
          <w:szCs w:val="24"/>
        </w:rPr>
        <w:t xml:space="preserve">Причины </w:t>
      </w:r>
      <w:r w:rsidRPr="00B2347D">
        <w:rPr>
          <w:rFonts w:ascii="Times New Roman" w:eastAsia="Times New Roman" w:hAnsi="Times New Roman" w:cs="Times New Roman"/>
          <w:sz w:val="24"/>
          <w:szCs w:val="24"/>
        </w:rPr>
        <w:t xml:space="preserve">и провоцирующие факторы </w:t>
      </w:r>
      <w:proofErr w:type="spellStart"/>
      <w:r w:rsidRPr="00B2347D">
        <w:rPr>
          <w:rFonts w:ascii="Times New Roman" w:eastAsia="Times New Roman" w:hAnsi="Times New Roman" w:cs="Times New Roman"/>
          <w:sz w:val="24"/>
          <w:szCs w:val="24"/>
        </w:rPr>
        <w:t>липодистрофии</w:t>
      </w:r>
      <w:proofErr w:type="spellEnd"/>
      <w:r w:rsidRPr="00B2347D">
        <w:rPr>
          <w:rFonts w:ascii="Times New Roman" w:eastAsia="Times New Roman" w:hAnsi="Times New Roman" w:cs="Times New Roman"/>
          <w:sz w:val="24"/>
          <w:szCs w:val="24"/>
        </w:rPr>
        <w:t>:</w:t>
      </w:r>
    </w:p>
    <w:p w:rsidR="00C82F4D" w:rsidRPr="00B2347D" w:rsidRDefault="00C82F4D" w:rsidP="00B2347D">
      <w:pPr>
        <w:numPr>
          <w:ilvl w:val="0"/>
          <w:numId w:val="17"/>
        </w:numPr>
        <w:spacing w:after="0" w:line="240" w:lineRule="auto"/>
        <w:ind w:left="495"/>
        <w:rPr>
          <w:rFonts w:ascii="Times New Roman" w:eastAsia="Times New Roman" w:hAnsi="Times New Roman" w:cs="Times New Roman"/>
          <w:sz w:val="24"/>
          <w:szCs w:val="24"/>
        </w:rPr>
      </w:pPr>
      <w:r w:rsidRPr="00B2347D">
        <w:rPr>
          <w:rFonts w:ascii="Times New Roman" w:eastAsia="Times New Roman" w:hAnsi="Times New Roman" w:cs="Times New Roman"/>
          <w:sz w:val="24"/>
          <w:szCs w:val="24"/>
        </w:rPr>
        <w:t xml:space="preserve">Некорректное введение инсулина:  </w:t>
      </w:r>
      <w:r w:rsidRPr="00B2347D">
        <w:rPr>
          <w:rFonts w:ascii="Times New Roman" w:eastAsia="Calibri" w:hAnsi="Times New Roman" w:cs="Times New Roman"/>
          <w:sz w:val="24"/>
          <w:szCs w:val="24"/>
        </w:rPr>
        <w:t>постановка инъекций инсулина в одно и то же место</w:t>
      </w:r>
      <w:r w:rsidRPr="00B2347D">
        <w:rPr>
          <w:rFonts w:ascii="Times New Roman" w:eastAsia="Times New Roman" w:hAnsi="Times New Roman" w:cs="Times New Roman"/>
          <w:sz w:val="24"/>
          <w:szCs w:val="24"/>
        </w:rPr>
        <w:t xml:space="preserve"> (неправильная техника инъекции, приводящая к </w:t>
      </w:r>
      <w:proofErr w:type="spellStart"/>
      <w:r w:rsidRPr="00B2347D">
        <w:rPr>
          <w:rFonts w:ascii="Times New Roman" w:eastAsia="Times New Roman" w:hAnsi="Times New Roman" w:cs="Times New Roman"/>
          <w:sz w:val="24"/>
          <w:szCs w:val="24"/>
        </w:rPr>
        <w:t>травматизации</w:t>
      </w:r>
      <w:proofErr w:type="spellEnd"/>
      <w:r w:rsidRPr="00B2347D">
        <w:rPr>
          <w:rFonts w:ascii="Times New Roman" w:eastAsia="Times New Roman" w:hAnsi="Times New Roman" w:cs="Times New Roman"/>
          <w:sz w:val="24"/>
          <w:szCs w:val="24"/>
        </w:rPr>
        <w:t>)</w:t>
      </w:r>
    </w:p>
    <w:p w:rsidR="00C82F4D" w:rsidRPr="00B2347D" w:rsidRDefault="00C82F4D" w:rsidP="00B2347D">
      <w:pPr>
        <w:numPr>
          <w:ilvl w:val="0"/>
          <w:numId w:val="17"/>
        </w:numPr>
        <w:spacing w:after="0" w:line="240" w:lineRule="auto"/>
        <w:ind w:left="495"/>
        <w:rPr>
          <w:rFonts w:ascii="Times New Roman" w:eastAsia="Times New Roman" w:hAnsi="Times New Roman" w:cs="Times New Roman"/>
          <w:sz w:val="24"/>
          <w:szCs w:val="24"/>
        </w:rPr>
      </w:pPr>
      <w:r w:rsidRPr="00B2347D">
        <w:rPr>
          <w:rFonts w:ascii="Times New Roman" w:eastAsia="Times New Roman" w:hAnsi="Times New Roman" w:cs="Times New Roman"/>
          <w:sz w:val="24"/>
          <w:szCs w:val="24"/>
        </w:rPr>
        <w:t>Пониженная температура лекарственного раствора</w:t>
      </w:r>
    </w:p>
    <w:p w:rsidR="00C82F4D" w:rsidRPr="00B2347D" w:rsidRDefault="00C82F4D" w:rsidP="00B2347D">
      <w:pPr>
        <w:numPr>
          <w:ilvl w:val="0"/>
          <w:numId w:val="17"/>
        </w:numPr>
        <w:spacing w:after="0" w:line="240" w:lineRule="auto"/>
        <w:ind w:left="495"/>
        <w:rPr>
          <w:rFonts w:ascii="Times New Roman" w:eastAsia="Times New Roman" w:hAnsi="Times New Roman" w:cs="Times New Roman"/>
          <w:sz w:val="24"/>
          <w:szCs w:val="24"/>
        </w:rPr>
      </w:pPr>
      <w:proofErr w:type="spellStart"/>
      <w:r w:rsidRPr="00B2347D">
        <w:rPr>
          <w:rFonts w:ascii="Times New Roman" w:eastAsia="Times New Roman" w:hAnsi="Times New Roman" w:cs="Times New Roman"/>
          <w:sz w:val="24"/>
          <w:szCs w:val="24"/>
        </w:rPr>
        <w:t>Травматизация</w:t>
      </w:r>
      <w:proofErr w:type="spellEnd"/>
      <w:r w:rsidRPr="00B2347D">
        <w:rPr>
          <w:rFonts w:ascii="Times New Roman" w:eastAsia="Times New Roman" w:hAnsi="Times New Roman" w:cs="Times New Roman"/>
          <w:sz w:val="24"/>
          <w:szCs w:val="24"/>
        </w:rPr>
        <w:t xml:space="preserve"> тканей в месте введения инсулина</w:t>
      </w:r>
    </w:p>
    <w:p w:rsidR="00C82F4D" w:rsidRPr="00B2347D" w:rsidRDefault="00C82F4D" w:rsidP="00B2347D">
      <w:pPr>
        <w:numPr>
          <w:ilvl w:val="0"/>
          <w:numId w:val="17"/>
        </w:numPr>
        <w:spacing w:after="0" w:line="240" w:lineRule="auto"/>
        <w:ind w:left="495"/>
        <w:rPr>
          <w:rFonts w:ascii="Times New Roman" w:eastAsia="Times New Roman" w:hAnsi="Times New Roman" w:cs="Times New Roman"/>
          <w:sz w:val="24"/>
          <w:szCs w:val="24"/>
        </w:rPr>
      </w:pPr>
      <w:r w:rsidRPr="00B2347D">
        <w:rPr>
          <w:rFonts w:ascii="Times New Roman" w:eastAsia="Times New Roman" w:hAnsi="Times New Roman" w:cs="Times New Roman"/>
          <w:sz w:val="24"/>
          <w:szCs w:val="24"/>
        </w:rPr>
        <w:t xml:space="preserve">Действие инсулина как вещества, усиливающего </w:t>
      </w:r>
      <w:proofErr w:type="spellStart"/>
      <w:r w:rsidRPr="00B2347D">
        <w:rPr>
          <w:rFonts w:ascii="Times New Roman" w:eastAsia="Times New Roman" w:hAnsi="Times New Roman" w:cs="Times New Roman"/>
          <w:sz w:val="24"/>
          <w:szCs w:val="24"/>
        </w:rPr>
        <w:t>липолиз</w:t>
      </w:r>
      <w:proofErr w:type="spellEnd"/>
    </w:p>
    <w:p w:rsidR="00C82F4D" w:rsidRPr="00B2347D" w:rsidRDefault="00C82F4D" w:rsidP="00B2347D">
      <w:pPr>
        <w:numPr>
          <w:ilvl w:val="0"/>
          <w:numId w:val="17"/>
        </w:numPr>
        <w:spacing w:after="0" w:line="240" w:lineRule="auto"/>
        <w:ind w:left="495"/>
        <w:rPr>
          <w:rFonts w:ascii="Times New Roman" w:eastAsia="Times New Roman" w:hAnsi="Times New Roman" w:cs="Times New Roman"/>
          <w:sz w:val="24"/>
          <w:szCs w:val="24"/>
        </w:rPr>
      </w:pPr>
      <w:r w:rsidRPr="00B2347D">
        <w:rPr>
          <w:rFonts w:ascii="Times New Roman" w:eastAsia="Times New Roman" w:hAnsi="Times New Roman" w:cs="Times New Roman"/>
          <w:sz w:val="24"/>
          <w:szCs w:val="24"/>
        </w:rPr>
        <w:t>Неадекватная реакция иммунного аппарата</w:t>
      </w:r>
    </w:p>
    <w:p w:rsidR="00C82F4D" w:rsidRPr="00B2347D" w:rsidRDefault="00C82F4D" w:rsidP="00B2347D">
      <w:pPr>
        <w:spacing w:after="0" w:line="240" w:lineRule="auto"/>
        <w:ind w:firstLine="495"/>
        <w:jc w:val="both"/>
        <w:rPr>
          <w:rFonts w:ascii="Times New Roman" w:eastAsia="Times New Roman" w:hAnsi="Times New Roman" w:cs="Times New Roman"/>
          <w:sz w:val="24"/>
          <w:szCs w:val="24"/>
        </w:rPr>
      </w:pPr>
      <w:r w:rsidRPr="00B2347D">
        <w:rPr>
          <w:rFonts w:ascii="Times New Roman" w:eastAsia="Calibri" w:hAnsi="Times New Roman" w:cs="Times New Roman"/>
          <w:i/>
          <w:sz w:val="24"/>
          <w:szCs w:val="24"/>
        </w:rPr>
        <w:t>Профилактика:</w:t>
      </w:r>
      <w:r w:rsidRPr="00B2347D">
        <w:rPr>
          <w:rFonts w:ascii="Times New Roman" w:eastAsia="Times New Roman" w:hAnsi="Times New Roman" w:cs="Times New Roman"/>
          <w:sz w:val="24"/>
          <w:szCs w:val="24"/>
        </w:rPr>
        <w:t xml:space="preserve"> </w:t>
      </w:r>
      <w:r w:rsidRPr="00B2347D">
        <w:rPr>
          <w:rFonts w:ascii="Times New Roman" w:hAnsi="Times New Roman" w:cs="Times New Roman"/>
          <w:sz w:val="24"/>
          <w:szCs w:val="24"/>
        </w:rPr>
        <w:t xml:space="preserve">С целью предупреждения </w:t>
      </w:r>
      <w:proofErr w:type="spellStart"/>
      <w:r w:rsidRPr="00B2347D">
        <w:rPr>
          <w:rFonts w:ascii="Times New Roman" w:hAnsi="Times New Roman" w:cs="Times New Roman"/>
          <w:sz w:val="24"/>
          <w:szCs w:val="24"/>
        </w:rPr>
        <w:t>липодистрофии</w:t>
      </w:r>
      <w:proofErr w:type="spellEnd"/>
      <w:r w:rsidRPr="00B2347D">
        <w:rPr>
          <w:rFonts w:ascii="Times New Roman" w:hAnsi="Times New Roman" w:cs="Times New Roman"/>
          <w:sz w:val="24"/>
          <w:szCs w:val="24"/>
        </w:rPr>
        <w:t xml:space="preserve"> следует неукоснительно следовать </w:t>
      </w:r>
      <w:hyperlink r:id="rId6" w:history="1">
        <w:r w:rsidRPr="00B2347D">
          <w:rPr>
            <w:rStyle w:val="a7"/>
            <w:rFonts w:ascii="Times New Roman" w:hAnsi="Times New Roman" w:cs="Times New Roman"/>
            <w:color w:val="auto"/>
            <w:sz w:val="24"/>
            <w:szCs w:val="24"/>
            <w:u w:val="none"/>
          </w:rPr>
          <w:t>правильной технике инсулинотерапии</w:t>
        </w:r>
      </w:hyperlink>
      <w:r w:rsidRPr="00B2347D">
        <w:rPr>
          <w:rFonts w:ascii="Times New Roman" w:hAnsi="Times New Roman" w:cs="Times New Roman"/>
          <w:sz w:val="24"/>
          <w:szCs w:val="24"/>
        </w:rPr>
        <w:t>:</w:t>
      </w:r>
    </w:p>
    <w:p w:rsidR="00C82F4D" w:rsidRPr="00B2347D" w:rsidRDefault="00C82F4D" w:rsidP="00B2347D">
      <w:pPr>
        <w:numPr>
          <w:ilvl w:val="0"/>
          <w:numId w:val="16"/>
        </w:numPr>
        <w:spacing w:after="0" w:line="240" w:lineRule="auto"/>
        <w:ind w:left="495"/>
        <w:jc w:val="both"/>
        <w:rPr>
          <w:rFonts w:ascii="Times New Roman" w:eastAsia="Times New Roman" w:hAnsi="Times New Roman" w:cs="Times New Roman"/>
          <w:sz w:val="24"/>
          <w:szCs w:val="24"/>
        </w:rPr>
      </w:pPr>
      <w:r w:rsidRPr="00B2347D">
        <w:rPr>
          <w:rFonts w:ascii="Times New Roman" w:eastAsia="Times New Roman" w:hAnsi="Times New Roman" w:cs="Times New Roman"/>
          <w:sz w:val="24"/>
          <w:szCs w:val="24"/>
        </w:rPr>
        <w:t>Следует применять инсулин исключительно комнатной, а лучше телесной температуры тела (применять лекарство сразу из холодильника запрещено)</w:t>
      </w:r>
    </w:p>
    <w:p w:rsidR="00C82F4D" w:rsidRPr="00B2347D" w:rsidRDefault="00C82F4D" w:rsidP="00B2347D">
      <w:pPr>
        <w:numPr>
          <w:ilvl w:val="0"/>
          <w:numId w:val="16"/>
        </w:numPr>
        <w:spacing w:after="0" w:line="240" w:lineRule="auto"/>
        <w:ind w:left="495"/>
        <w:jc w:val="both"/>
        <w:rPr>
          <w:rFonts w:ascii="Times New Roman" w:eastAsia="Times New Roman" w:hAnsi="Times New Roman" w:cs="Times New Roman"/>
          <w:sz w:val="24"/>
          <w:szCs w:val="24"/>
        </w:rPr>
      </w:pPr>
      <w:r w:rsidRPr="00B2347D">
        <w:rPr>
          <w:rFonts w:ascii="Times New Roman" w:eastAsia="Times New Roman" w:hAnsi="Times New Roman" w:cs="Times New Roman"/>
          <w:sz w:val="24"/>
          <w:szCs w:val="24"/>
        </w:rPr>
        <w:t xml:space="preserve">Необходимо обязательно дождаться, пока спирт испарится с поверхности кожи перед инъекцией </w:t>
      </w:r>
    </w:p>
    <w:p w:rsidR="00C82F4D" w:rsidRPr="00B2347D" w:rsidRDefault="00C82F4D" w:rsidP="00B2347D">
      <w:pPr>
        <w:numPr>
          <w:ilvl w:val="0"/>
          <w:numId w:val="16"/>
        </w:numPr>
        <w:spacing w:after="0" w:line="240" w:lineRule="auto"/>
        <w:ind w:left="495"/>
        <w:jc w:val="both"/>
        <w:rPr>
          <w:rFonts w:ascii="Times New Roman" w:eastAsia="Times New Roman" w:hAnsi="Times New Roman" w:cs="Times New Roman"/>
          <w:sz w:val="24"/>
          <w:szCs w:val="24"/>
        </w:rPr>
      </w:pPr>
      <w:r w:rsidRPr="00B2347D">
        <w:rPr>
          <w:rFonts w:ascii="Times New Roman" w:eastAsia="Times New Roman" w:hAnsi="Times New Roman" w:cs="Times New Roman"/>
          <w:b/>
          <w:sz w:val="24"/>
          <w:szCs w:val="24"/>
        </w:rPr>
        <w:t>Слайд 16:</w:t>
      </w:r>
      <w:r w:rsidRPr="00B2347D">
        <w:rPr>
          <w:rFonts w:ascii="Times New Roman" w:eastAsia="Times New Roman" w:hAnsi="Times New Roman" w:cs="Times New Roman"/>
          <w:sz w:val="24"/>
          <w:szCs w:val="24"/>
        </w:rPr>
        <w:t xml:space="preserve"> Инъекции делаются одноразовыми пластиковыми шприцами (с тонкими иглами) либо </w:t>
      </w:r>
      <w:hyperlink r:id="rId7" w:history="1">
        <w:proofErr w:type="gramStart"/>
        <w:r w:rsidRPr="00B2347D">
          <w:rPr>
            <w:rFonts w:ascii="Times New Roman" w:eastAsia="Times New Roman" w:hAnsi="Times New Roman" w:cs="Times New Roman"/>
            <w:sz w:val="24"/>
            <w:szCs w:val="24"/>
          </w:rPr>
          <w:t>шприц-ручками</w:t>
        </w:r>
        <w:proofErr w:type="gramEnd"/>
      </w:hyperlink>
      <w:r w:rsidRPr="00B2347D">
        <w:rPr>
          <w:rFonts w:ascii="Times New Roman" w:eastAsia="Times New Roman" w:hAnsi="Times New Roman" w:cs="Times New Roman"/>
          <w:sz w:val="24"/>
          <w:szCs w:val="24"/>
        </w:rPr>
        <w:t xml:space="preserve">, что уменьшает вероятность </w:t>
      </w:r>
      <w:proofErr w:type="spellStart"/>
      <w:r w:rsidRPr="00B2347D">
        <w:rPr>
          <w:rFonts w:ascii="Times New Roman" w:eastAsia="Times New Roman" w:hAnsi="Times New Roman" w:cs="Times New Roman"/>
          <w:sz w:val="24"/>
          <w:szCs w:val="24"/>
        </w:rPr>
        <w:t>травматизации</w:t>
      </w:r>
      <w:proofErr w:type="spellEnd"/>
      <w:r w:rsidRPr="00B2347D">
        <w:rPr>
          <w:rFonts w:ascii="Times New Roman" w:eastAsia="Times New Roman" w:hAnsi="Times New Roman" w:cs="Times New Roman"/>
          <w:sz w:val="24"/>
          <w:szCs w:val="24"/>
        </w:rPr>
        <w:t xml:space="preserve"> тканей</w:t>
      </w:r>
    </w:p>
    <w:p w:rsidR="00C82F4D" w:rsidRPr="00B2347D" w:rsidRDefault="00C82F4D" w:rsidP="00B2347D">
      <w:pPr>
        <w:numPr>
          <w:ilvl w:val="0"/>
          <w:numId w:val="16"/>
        </w:numPr>
        <w:spacing w:after="0" w:line="240" w:lineRule="auto"/>
        <w:ind w:left="495"/>
        <w:jc w:val="both"/>
        <w:rPr>
          <w:rFonts w:ascii="Times New Roman" w:eastAsia="Times New Roman" w:hAnsi="Times New Roman" w:cs="Times New Roman"/>
          <w:sz w:val="24"/>
          <w:szCs w:val="24"/>
        </w:rPr>
      </w:pPr>
      <w:r w:rsidRPr="00B2347D">
        <w:rPr>
          <w:rFonts w:ascii="Times New Roman" w:eastAsia="Times New Roman" w:hAnsi="Times New Roman" w:cs="Times New Roman"/>
          <w:b/>
          <w:sz w:val="24"/>
          <w:szCs w:val="24"/>
        </w:rPr>
        <w:t>Слайд 17:</w:t>
      </w:r>
      <w:r w:rsidRPr="00B2347D">
        <w:rPr>
          <w:rFonts w:ascii="Times New Roman" w:eastAsia="Times New Roman" w:hAnsi="Times New Roman" w:cs="Times New Roman"/>
          <w:sz w:val="24"/>
          <w:szCs w:val="24"/>
        </w:rPr>
        <w:t xml:space="preserve"> Необходимо обязательно менять точки введения лекарства – правильная ротация инсулиновых инъекций. </w:t>
      </w:r>
      <w:r w:rsidRPr="00B2347D">
        <w:rPr>
          <w:rFonts w:ascii="Times New Roman" w:hAnsi="Times New Roman" w:cs="Times New Roman"/>
          <w:sz w:val="24"/>
          <w:szCs w:val="24"/>
        </w:rPr>
        <w:t>Расстояние между местом последней и новой инъекции должно быть не менее 2 см.</w:t>
      </w:r>
    </w:p>
    <w:p w:rsidR="00C82F4D" w:rsidRPr="00B2347D" w:rsidRDefault="00C82F4D" w:rsidP="00B2347D">
      <w:pPr>
        <w:numPr>
          <w:ilvl w:val="0"/>
          <w:numId w:val="16"/>
        </w:numPr>
        <w:spacing w:after="0" w:line="240" w:lineRule="auto"/>
        <w:ind w:left="495"/>
        <w:jc w:val="both"/>
        <w:rPr>
          <w:rFonts w:ascii="Times New Roman" w:eastAsia="Times New Roman" w:hAnsi="Times New Roman" w:cs="Times New Roman"/>
          <w:sz w:val="24"/>
          <w:szCs w:val="24"/>
        </w:rPr>
      </w:pPr>
      <w:r w:rsidRPr="00B2347D">
        <w:rPr>
          <w:rFonts w:ascii="Times New Roman" w:eastAsia="Times New Roman" w:hAnsi="Times New Roman" w:cs="Times New Roman"/>
          <w:b/>
          <w:sz w:val="24"/>
          <w:szCs w:val="24"/>
        </w:rPr>
        <w:t>Слайд 18:</w:t>
      </w:r>
      <w:r w:rsidRPr="00B2347D">
        <w:rPr>
          <w:rFonts w:ascii="Times New Roman" w:eastAsia="Times New Roman" w:hAnsi="Times New Roman" w:cs="Times New Roman"/>
          <w:sz w:val="24"/>
          <w:szCs w:val="24"/>
        </w:rPr>
        <w:t xml:space="preserve"> Если есть возможность использовать и</w:t>
      </w:r>
      <w:r w:rsidRPr="00B2347D">
        <w:rPr>
          <w:rFonts w:ascii="Times New Roman" w:hAnsi="Times New Roman" w:cs="Times New Roman"/>
          <w:sz w:val="24"/>
          <w:szCs w:val="24"/>
        </w:rPr>
        <w:t>нсулиновую помпу – это аппарат нового поколения, который значительно повышает качество жизни больного, при этом освобождая его от необходимости делать инъекции в ограниченных для этого условиях. Помпа обеспечивает точность отсчёта необходимой дозы лекарства, которая производится автоматически без участия пациента. К тому же прибор производит постоянный мониторинг глюкозы.</w:t>
      </w:r>
    </w:p>
    <w:p w:rsidR="00C82F4D" w:rsidRPr="00B2347D" w:rsidRDefault="00C82F4D" w:rsidP="00B2347D">
      <w:pPr>
        <w:spacing w:after="0" w:line="240" w:lineRule="auto"/>
        <w:ind w:left="495"/>
        <w:jc w:val="both"/>
        <w:rPr>
          <w:rFonts w:ascii="Times New Roman" w:eastAsia="Times New Roman" w:hAnsi="Times New Roman" w:cs="Times New Roman"/>
          <w:sz w:val="24"/>
          <w:szCs w:val="24"/>
          <w:u w:val="single"/>
        </w:rPr>
      </w:pPr>
      <w:r w:rsidRPr="00B2347D">
        <w:rPr>
          <w:rFonts w:ascii="Times New Roman" w:eastAsia="Times New Roman" w:hAnsi="Times New Roman" w:cs="Times New Roman"/>
          <w:b/>
          <w:sz w:val="24"/>
          <w:szCs w:val="24"/>
          <w:u w:val="single"/>
        </w:rPr>
        <w:t>Видео «Неправильная прививка БЦЖ»</w:t>
      </w:r>
    </w:p>
    <w:p w:rsidR="00C82F4D" w:rsidRPr="00B2347D" w:rsidRDefault="00C82F4D" w:rsidP="00B2347D">
      <w:pPr>
        <w:pStyle w:val="a6"/>
        <w:kinsoku w:val="0"/>
        <w:overflowPunct w:val="0"/>
        <w:spacing w:before="0" w:beforeAutospacing="0" w:after="0" w:afterAutospacing="0"/>
        <w:jc w:val="both"/>
        <w:textAlignment w:val="baseline"/>
        <w:rPr>
          <w:rFonts w:eastAsia="+mn-ea"/>
          <w:bCs/>
        </w:rPr>
      </w:pPr>
      <w:r w:rsidRPr="00B2347D">
        <w:rPr>
          <w:b/>
        </w:rPr>
        <w:t xml:space="preserve">Слайд 20: </w:t>
      </w:r>
      <w:r w:rsidRPr="00B2347D">
        <w:rPr>
          <w:rFonts w:eastAsia="+mn-ea"/>
          <w:bCs/>
        </w:rPr>
        <w:t>Каждый медицинский работник должен отвечать за результаты своей деятельности, потому что его задача – лечить пациентов и ограждать их от возможных заболеваний.</w:t>
      </w:r>
    </w:p>
    <w:p w:rsidR="00C82F4D" w:rsidRPr="00B2347D" w:rsidRDefault="00C82F4D" w:rsidP="00B2347D">
      <w:pPr>
        <w:pStyle w:val="a6"/>
        <w:kinsoku w:val="0"/>
        <w:overflowPunct w:val="0"/>
        <w:spacing w:before="0" w:beforeAutospacing="0" w:after="0" w:afterAutospacing="0"/>
        <w:jc w:val="both"/>
        <w:textAlignment w:val="baseline"/>
      </w:pPr>
      <w:r w:rsidRPr="00B2347D">
        <w:rPr>
          <w:rFonts w:eastAsia="+mn-ea"/>
          <w:b/>
          <w:bCs/>
        </w:rPr>
        <w:t>Слайд  21</w:t>
      </w:r>
      <w:r w:rsidR="00B46049" w:rsidRPr="00B2347D">
        <w:rPr>
          <w:rFonts w:eastAsia="+mn-ea"/>
          <w:b/>
          <w:bCs/>
        </w:rPr>
        <w:t xml:space="preserve">: </w:t>
      </w:r>
      <w:r w:rsidR="00B46049" w:rsidRPr="00B2347D">
        <w:rPr>
          <w:rFonts w:eastAsia="+mn-ea"/>
          <w:bCs/>
        </w:rPr>
        <w:t>Спасибо за внимание</w:t>
      </w:r>
    </w:p>
    <w:p w:rsidR="002502B7" w:rsidRPr="00B2347D" w:rsidRDefault="002502B7" w:rsidP="00B2347D">
      <w:pPr>
        <w:spacing w:after="0" w:line="240" w:lineRule="auto"/>
        <w:rPr>
          <w:rFonts w:ascii="Times New Roman" w:hAnsi="Times New Roman" w:cs="Times New Roman"/>
          <w:sz w:val="24"/>
          <w:szCs w:val="24"/>
        </w:rPr>
      </w:pPr>
      <w:r w:rsidRPr="00B2347D">
        <w:rPr>
          <w:rFonts w:ascii="Times New Roman" w:hAnsi="Times New Roman" w:cs="Times New Roman"/>
          <w:sz w:val="24"/>
          <w:szCs w:val="24"/>
        </w:rPr>
        <w:br w:type="page"/>
      </w:r>
    </w:p>
    <w:p w:rsidR="00C82F4D" w:rsidRPr="00B2347D" w:rsidRDefault="00C82F4D" w:rsidP="00B2347D">
      <w:pPr>
        <w:spacing w:after="0" w:line="240" w:lineRule="auto"/>
        <w:rPr>
          <w:rFonts w:ascii="Times New Roman" w:hAnsi="Times New Roman" w:cs="Times New Roman"/>
          <w:b/>
          <w:sz w:val="24"/>
          <w:szCs w:val="24"/>
        </w:rPr>
      </w:pPr>
      <w:r w:rsidRPr="00B2347D">
        <w:rPr>
          <w:rFonts w:ascii="Times New Roman" w:hAnsi="Times New Roman" w:cs="Times New Roman"/>
          <w:b/>
          <w:sz w:val="24"/>
          <w:szCs w:val="24"/>
        </w:rPr>
        <w:lastRenderedPageBreak/>
        <w:t>Докладчик 5</w:t>
      </w:r>
    </w:p>
    <w:p w:rsidR="00B46049" w:rsidRPr="00B2347D" w:rsidRDefault="00B46049" w:rsidP="00B2347D">
      <w:pPr>
        <w:spacing w:after="0" w:line="240" w:lineRule="auto"/>
        <w:rPr>
          <w:rFonts w:ascii="Times New Roman" w:hAnsi="Times New Roman" w:cs="Times New Roman"/>
          <w:b/>
          <w:color w:val="FF0000"/>
          <w:sz w:val="24"/>
          <w:szCs w:val="24"/>
        </w:rPr>
      </w:pPr>
    </w:p>
    <w:p w:rsidR="00B46049" w:rsidRPr="00B2347D" w:rsidRDefault="00B46049" w:rsidP="00B2347D">
      <w:pPr>
        <w:pStyle w:val="a5"/>
        <w:tabs>
          <w:tab w:val="left" w:pos="426"/>
          <w:tab w:val="left" w:pos="851"/>
        </w:tabs>
        <w:spacing w:after="0" w:line="240" w:lineRule="auto"/>
        <w:ind w:left="405"/>
        <w:jc w:val="center"/>
        <w:rPr>
          <w:rFonts w:ascii="Times New Roman" w:eastAsia="Times New Roman" w:hAnsi="Times New Roman" w:cs="Times New Roman"/>
          <w:b/>
          <w:bCs/>
          <w:sz w:val="24"/>
          <w:szCs w:val="24"/>
          <w:lang w:eastAsia="ru-RU"/>
        </w:rPr>
      </w:pPr>
      <w:r w:rsidRPr="00B2347D">
        <w:rPr>
          <w:rFonts w:ascii="Times New Roman" w:eastAsia="Times New Roman" w:hAnsi="Times New Roman" w:cs="Times New Roman"/>
          <w:b/>
          <w:bCs/>
          <w:sz w:val="24"/>
          <w:szCs w:val="24"/>
          <w:lang w:eastAsia="ru-RU"/>
        </w:rPr>
        <w:t>Правильное время введения:</w:t>
      </w:r>
    </w:p>
    <w:p w:rsidR="00B46049" w:rsidRPr="00B2347D" w:rsidRDefault="00B46049" w:rsidP="00B2347D">
      <w:pPr>
        <w:spacing w:after="0" w:line="240" w:lineRule="auto"/>
        <w:jc w:val="center"/>
        <w:outlineLvl w:val="0"/>
        <w:rPr>
          <w:rFonts w:ascii="Times New Roman" w:eastAsia="Times New Roman" w:hAnsi="Times New Roman" w:cs="Times New Roman"/>
          <w:b/>
          <w:kern w:val="36"/>
          <w:sz w:val="24"/>
          <w:szCs w:val="24"/>
          <w:lang w:eastAsia="ru-RU"/>
        </w:rPr>
      </w:pPr>
      <w:r w:rsidRPr="00B2347D">
        <w:rPr>
          <w:rFonts w:ascii="Times New Roman" w:eastAsia="Times New Roman" w:hAnsi="Times New Roman" w:cs="Times New Roman"/>
          <w:b/>
          <w:kern w:val="36"/>
          <w:sz w:val="24"/>
          <w:szCs w:val="24"/>
          <w:lang w:eastAsia="ru-RU"/>
        </w:rPr>
        <w:t>Слайд 1: Ошибки при раздаче лекарственных средств</w:t>
      </w:r>
    </w:p>
    <w:p w:rsidR="00B46049" w:rsidRPr="00B2347D" w:rsidRDefault="00B46049" w:rsidP="00B2347D">
      <w:pPr>
        <w:spacing w:after="0" w:line="240" w:lineRule="auto"/>
        <w:jc w:val="both"/>
        <w:rPr>
          <w:rFonts w:ascii="Times New Roman" w:eastAsia="Times New Roman" w:hAnsi="Times New Roman" w:cs="Times New Roman"/>
          <w:sz w:val="24"/>
          <w:szCs w:val="24"/>
          <w:lang w:eastAsia="ru-RU"/>
        </w:rPr>
      </w:pPr>
    </w:p>
    <w:p w:rsidR="00B46049" w:rsidRPr="00B2347D" w:rsidRDefault="00B46049" w:rsidP="00B2347D">
      <w:pPr>
        <w:spacing w:after="0" w:line="240" w:lineRule="auto"/>
        <w:jc w:val="both"/>
        <w:rPr>
          <w:rFonts w:ascii="Times New Roman" w:hAnsi="Times New Roman" w:cs="Times New Roman"/>
          <w:sz w:val="24"/>
          <w:szCs w:val="24"/>
        </w:rPr>
      </w:pPr>
      <w:bookmarkStart w:id="9" w:name="me117"/>
      <w:bookmarkEnd w:id="9"/>
      <w:r w:rsidRPr="00B2347D">
        <w:rPr>
          <w:rFonts w:ascii="Times New Roman" w:hAnsi="Times New Roman" w:cs="Times New Roman"/>
          <w:b/>
          <w:sz w:val="24"/>
          <w:szCs w:val="24"/>
        </w:rPr>
        <w:t xml:space="preserve">Слайд 2: </w:t>
      </w:r>
      <w:r w:rsidRPr="00B2347D">
        <w:rPr>
          <w:rFonts w:ascii="Times New Roman" w:hAnsi="Times New Roman" w:cs="Times New Roman"/>
          <w:sz w:val="24"/>
          <w:szCs w:val="24"/>
        </w:rPr>
        <w:t>В связи с ростом числа лекарственных препаратов на фармацевтическом рынке при нарушениях принципов безопасности пациента значительно увеличиваются риски возможных ошибок фармацевтического лечения.</w:t>
      </w:r>
    </w:p>
    <w:p w:rsidR="00B46049" w:rsidRPr="00B2347D" w:rsidRDefault="00B46049" w:rsidP="00B2347D">
      <w:pPr>
        <w:pStyle w:val="a9"/>
        <w:shd w:val="clear" w:color="auto" w:fill="auto"/>
        <w:spacing w:before="0" w:after="0" w:line="240" w:lineRule="auto"/>
        <w:ind w:left="23" w:right="23" w:firstLine="720"/>
        <w:jc w:val="both"/>
        <w:rPr>
          <w:sz w:val="24"/>
          <w:szCs w:val="24"/>
        </w:rPr>
      </w:pPr>
      <w:r w:rsidRPr="00B2347D">
        <w:rPr>
          <w:rFonts w:eastAsia="Times New Roman"/>
          <w:sz w:val="24"/>
          <w:szCs w:val="24"/>
          <w:lang w:eastAsia="ru-RU"/>
        </w:rPr>
        <w:t xml:space="preserve">Пациент должен получить необходимый препарат в нужное время с предписанными интервалами. </w:t>
      </w:r>
      <w:r w:rsidRPr="00B2347D">
        <w:rPr>
          <w:rFonts w:eastAsia="Times New Roman"/>
          <w:color w:val="000000"/>
          <w:sz w:val="24"/>
          <w:szCs w:val="24"/>
          <w:lang w:eastAsia="ru-RU"/>
        </w:rPr>
        <w:t xml:space="preserve">Эффективность </w:t>
      </w:r>
      <w:proofErr w:type="spellStart"/>
      <w:r w:rsidRPr="00B2347D">
        <w:rPr>
          <w:rFonts w:eastAsia="Times New Roman"/>
          <w:color w:val="000000"/>
          <w:sz w:val="24"/>
          <w:szCs w:val="24"/>
          <w:lang w:eastAsia="ru-RU"/>
        </w:rPr>
        <w:t>энтеральной</w:t>
      </w:r>
      <w:proofErr w:type="spellEnd"/>
      <w:r w:rsidRPr="00B2347D">
        <w:rPr>
          <w:rFonts w:eastAsia="Times New Roman"/>
          <w:color w:val="000000"/>
          <w:sz w:val="24"/>
          <w:szCs w:val="24"/>
          <w:lang w:eastAsia="ru-RU"/>
        </w:rPr>
        <w:t xml:space="preserve"> лекарственной терапии в медицинской организации во многом зависит от принятой методики раздачи лекарственных средств.</w:t>
      </w:r>
    </w:p>
    <w:p w:rsidR="00B46049" w:rsidRPr="00B2347D" w:rsidRDefault="00B46049" w:rsidP="00B2347D">
      <w:pPr>
        <w:pStyle w:val="a9"/>
        <w:shd w:val="clear" w:color="auto" w:fill="auto"/>
        <w:spacing w:before="0" w:after="0" w:line="240" w:lineRule="auto"/>
        <w:ind w:left="23" w:right="23"/>
        <w:jc w:val="both"/>
        <w:rPr>
          <w:color w:val="000000"/>
          <w:sz w:val="24"/>
          <w:szCs w:val="24"/>
        </w:rPr>
      </w:pPr>
      <w:r w:rsidRPr="00B2347D">
        <w:rPr>
          <w:b/>
          <w:sz w:val="24"/>
          <w:szCs w:val="24"/>
        </w:rPr>
        <w:t>Слайд 3:</w:t>
      </w:r>
      <w:r w:rsidRPr="00B2347D">
        <w:rPr>
          <w:sz w:val="24"/>
          <w:szCs w:val="24"/>
        </w:rPr>
        <w:t xml:space="preserve"> Во многих</w:t>
      </w:r>
      <w:r w:rsidRPr="00B2347D">
        <w:rPr>
          <w:color w:val="000000"/>
          <w:sz w:val="24"/>
          <w:szCs w:val="24"/>
        </w:rPr>
        <w:t xml:space="preserve"> российских больницах палатные</w:t>
      </w:r>
      <w:r w:rsidRPr="00B2347D">
        <w:rPr>
          <w:color w:val="FF0000"/>
          <w:sz w:val="24"/>
          <w:szCs w:val="24"/>
        </w:rPr>
        <w:t xml:space="preserve"> </w:t>
      </w:r>
      <w:r w:rsidRPr="00B2347D">
        <w:rPr>
          <w:sz w:val="24"/>
          <w:szCs w:val="24"/>
        </w:rPr>
        <w:t xml:space="preserve">медицинские сестры в целях экономии времени раскладывают лекарственные вещества на </w:t>
      </w:r>
      <w:r w:rsidRPr="00B2347D">
        <w:rPr>
          <w:sz w:val="24"/>
          <w:szCs w:val="24"/>
          <w:shd w:val="clear" w:color="auto" w:fill="FFFFFF"/>
        </w:rPr>
        <w:t>весь</w:t>
      </w:r>
      <w:r w:rsidRPr="00B2347D">
        <w:rPr>
          <w:sz w:val="24"/>
          <w:szCs w:val="24"/>
        </w:rPr>
        <w:t xml:space="preserve"> день</w:t>
      </w:r>
      <w:r w:rsidRPr="00B2347D">
        <w:rPr>
          <w:sz w:val="24"/>
          <w:szCs w:val="24"/>
          <w:shd w:val="clear" w:color="auto" w:fill="FFFFFF"/>
        </w:rPr>
        <w:t xml:space="preserve"> на три приема</w:t>
      </w:r>
      <w:r w:rsidRPr="00B2347D">
        <w:rPr>
          <w:sz w:val="24"/>
          <w:szCs w:val="24"/>
        </w:rPr>
        <w:t xml:space="preserve">, как правило, в лотки, разделенные на ячейки.  Каждая ячейка предназначена для конкретного больного. </w:t>
      </w:r>
      <w:r w:rsidRPr="00B2347D">
        <w:rPr>
          <w:color w:val="000000"/>
          <w:sz w:val="24"/>
          <w:szCs w:val="24"/>
        </w:rPr>
        <w:t xml:space="preserve">Для удобства лекарства раскладывают в индивидуальные маркированные емкости (мензурки, коробочки, пакетики) с указанием </w:t>
      </w:r>
      <w:r w:rsidRPr="00B2347D">
        <w:rPr>
          <w:color w:val="080000"/>
          <w:sz w:val="24"/>
          <w:szCs w:val="24"/>
          <w:shd w:val="clear" w:color="auto" w:fill="FFFFFF"/>
        </w:rPr>
        <w:t>фамилии и инициалов пациента, номера палаты</w:t>
      </w:r>
      <w:r w:rsidRPr="00B2347D">
        <w:rPr>
          <w:color w:val="000000"/>
          <w:sz w:val="24"/>
          <w:szCs w:val="24"/>
        </w:rPr>
        <w:t xml:space="preserve"> или в специальные ячейки в столике для раздачи медикаментов. </w:t>
      </w:r>
    </w:p>
    <w:p w:rsidR="00B46049" w:rsidRPr="00B2347D" w:rsidRDefault="00B46049" w:rsidP="00B2347D">
      <w:pPr>
        <w:spacing w:after="0" w:line="240" w:lineRule="auto"/>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b/>
          <w:sz w:val="24"/>
          <w:szCs w:val="24"/>
          <w:lang w:eastAsia="ru-RU"/>
        </w:rPr>
        <w:t>Слайд 4:</w:t>
      </w:r>
      <w:r w:rsidRPr="00B2347D">
        <w:rPr>
          <w:rFonts w:ascii="Times New Roman" w:eastAsia="Times New Roman" w:hAnsi="Times New Roman" w:cs="Times New Roman"/>
          <w:sz w:val="24"/>
          <w:szCs w:val="24"/>
          <w:lang w:eastAsia="ru-RU"/>
        </w:rPr>
        <w:t xml:space="preserve"> В последнее время на рынке появилось большое количество </w:t>
      </w:r>
      <w:proofErr w:type="gramStart"/>
      <w:r w:rsidRPr="00B2347D">
        <w:rPr>
          <w:rFonts w:ascii="Times New Roman" w:eastAsia="Times New Roman" w:hAnsi="Times New Roman" w:cs="Times New Roman"/>
          <w:sz w:val="24"/>
          <w:szCs w:val="24"/>
          <w:lang w:eastAsia="ru-RU"/>
        </w:rPr>
        <w:t>разнообразных</w:t>
      </w:r>
      <w:proofErr w:type="gramEnd"/>
      <w:r w:rsidRPr="00B2347D">
        <w:rPr>
          <w:rFonts w:ascii="Times New Roman" w:eastAsia="Times New Roman" w:hAnsi="Times New Roman" w:cs="Times New Roman"/>
          <w:sz w:val="24"/>
          <w:szCs w:val="24"/>
          <w:lang w:eastAsia="ru-RU"/>
        </w:rPr>
        <w:t xml:space="preserve"> </w:t>
      </w:r>
      <w:proofErr w:type="spellStart"/>
      <w:r w:rsidRPr="00B2347D">
        <w:rPr>
          <w:rFonts w:ascii="Times New Roman" w:eastAsia="Times New Roman" w:hAnsi="Times New Roman" w:cs="Times New Roman"/>
          <w:sz w:val="24"/>
          <w:szCs w:val="24"/>
          <w:lang w:eastAsia="ru-RU"/>
        </w:rPr>
        <w:t>таблетниц</w:t>
      </w:r>
      <w:proofErr w:type="spellEnd"/>
      <w:r w:rsidRPr="00B2347D">
        <w:rPr>
          <w:rFonts w:ascii="Times New Roman" w:eastAsia="Times New Roman" w:hAnsi="Times New Roman" w:cs="Times New Roman"/>
          <w:sz w:val="24"/>
          <w:szCs w:val="24"/>
          <w:lang w:eastAsia="ru-RU"/>
        </w:rPr>
        <w:t xml:space="preserve">. Но и при этом пациенты, получившие контейнер с препаратами, разложенными для приема в течение суток, часто совершают ошибки. Они путают ячейки и принимают лекарства, предназначенные для приема вечером, утром или утренние – вечером. Иногда такие ошибки носят принципиальный характер и приводят к серьезным проблемам. </w:t>
      </w:r>
      <w:bookmarkStart w:id="10" w:name="me134"/>
      <w:bookmarkEnd w:id="10"/>
      <w:r w:rsidRPr="00B2347D">
        <w:rPr>
          <w:rFonts w:ascii="Times New Roman" w:eastAsia="Times New Roman" w:hAnsi="Times New Roman" w:cs="Times New Roman"/>
          <w:sz w:val="24"/>
          <w:szCs w:val="24"/>
          <w:lang w:eastAsia="ru-RU"/>
        </w:rPr>
        <w:t xml:space="preserve">Ситуация усугубляется, если у пациента имеются проблемы со зрением, нарушена координация движений, снижена память. Таким образом, выдавая </w:t>
      </w:r>
      <w:proofErr w:type="spellStart"/>
      <w:r w:rsidRPr="00B2347D">
        <w:rPr>
          <w:rFonts w:ascii="Times New Roman" w:eastAsia="Times New Roman" w:hAnsi="Times New Roman" w:cs="Times New Roman"/>
          <w:sz w:val="24"/>
          <w:szCs w:val="24"/>
          <w:lang w:eastAsia="ru-RU"/>
        </w:rPr>
        <w:t>таблетированные</w:t>
      </w:r>
      <w:proofErr w:type="spellEnd"/>
      <w:r w:rsidRPr="00B2347D">
        <w:rPr>
          <w:rFonts w:ascii="Times New Roman" w:eastAsia="Times New Roman" w:hAnsi="Times New Roman" w:cs="Times New Roman"/>
          <w:sz w:val="24"/>
          <w:szCs w:val="24"/>
          <w:lang w:eastAsia="ru-RU"/>
        </w:rPr>
        <w:t xml:space="preserve"> препараты пациентам, необходимо оценить их способность выполнить назначения, проинструктировать на предмет возможных ошибок. </w:t>
      </w:r>
    </w:p>
    <w:p w:rsidR="00B46049" w:rsidRPr="00B2347D" w:rsidRDefault="00B46049" w:rsidP="00B2347D">
      <w:pPr>
        <w:pStyle w:val="a9"/>
        <w:shd w:val="clear" w:color="auto" w:fill="auto"/>
        <w:spacing w:before="0" w:after="0" w:line="240" w:lineRule="auto"/>
        <w:ind w:right="20" w:firstLine="697"/>
        <w:jc w:val="both"/>
        <w:rPr>
          <w:sz w:val="24"/>
          <w:szCs w:val="24"/>
        </w:rPr>
      </w:pPr>
      <w:r w:rsidRPr="00B2347D">
        <w:rPr>
          <w:sz w:val="24"/>
          <w:szCs w:val="24"/>
        </w:rPr>
        <w:t>Недостат</w:t>
      </w:r>
      <w:r w:rsidRPr="00B2347D">
        <w:rPr>
          <w:sz w:val="24"/>
          <w:szCs w:val="24"/>
        </w:rPr>
        <w:softHyphen/>
        <w:t xml:space="preserve">ки раздачи </w:t>
      </w:r>
      <w:proofErr w:type="spellStart"/>
      <w:r w:rsidRPr="00B2347D">
        <w:rPr>
          <w:sz w:val="24"/>
          <w:szCs w:val="24"/>
        </w:rPr>
        <w:t>фармпрепаратов</w:t>
      </w:r>
      <w:proofErr w:type="spellEnd"/>
      <w:r w:rsidRPr="00B2347D">
        <w:rPr>
          <w:sz w:val="24"/>
          <w:szCs w:val="24"/>
        </w:rPr>
        <w:t xml:space="preserve"> на весь день: отсутствие </w:t>
      </w:r>
      <w:proofErr w:type="gramStart"/>
      <w:r w:rsidRPr="00B2347D">
        <w:rPr>
          <w:sz w:val="24"/>
          <w:szCs w:val="24"/>
        </w:rPr>
        <w:t>контроля за</w:t>
      </w:r>
      <w:proofErr w:type="gramEnd"/>
      <w:r w:rsidRPr="00B2347D">
        <w:rPr>
          <w:sz w:val="24"/>
          <w:szCs w:val="24"/>
        </w:rPr>
        <w:t xml:space="preserve"> приемом лекарственных средств пациентом; не соблюдается индивидуальная схема приема лекарствен</w:t>
      </w:r>
      <w:r w:rsidRPr="00B2347D">
        <w:rPr>
          <w:sz w:val="24"/>
          <w:szCs w:val="24"/>
        </w:rPr>
        <w:softHyphen/>
        <w:t>ных средств. Возможны также ошибки при раздаче. Не</w:t>
      </w:r>
      <w:r w:rsidRPr="00B2347D">
        <w:rPr>
          <w:sz w:val="24"/>
          <w:szCs w:val="24"/>
        </w:rPr>
        <w:softHyphen/>
        <w:t>редко наиболее внимательные пациенты обращаются к лечащему врачу по пово</w:t>
      </w:r>
      <w:r w:rsidRPr="00B2347D">
        <w:rPr>
          <w:sz w:val="24"/>
          <w:szCs w:val="24"/>
        </w:rPr>
        <w:softHyphen/>
        <w:t>ду того, что «изменился» цвет или вкус лекарств.</w:t>
      </w:r>
    </w:p>
    <w:p w:rsidR="00B46049" w:rsidRPr="00B2347D" w:rsidRDefault="00B46049" w:rsidP="00B2347D">
      <w:pPr>
        <w:pStyle w:val="a9"/>
        <w:shd w:val="clear" w:color="auto" w:fill="auto"/>
        <w:spacing w:before="0" w:after="0" w:line="240" w:lineRule="auto"/>
        <w:ind w:left="40" w:right="23"/>
        <w:jc w:val="both"/>
        <w:rPr>
          <w:sz w:val="24"/>
          <w:szCs w:val="24"/>
        </w:rPr>
      </w:pPr>
      <w:r w:rsidRPr="00B2347D">
        <w:rPr>
          <w:b/>
          <w:sz w:val="24"/>
          <w:szCs w:val="24"/>
        </w:rPr>
        <w:t>Слайд 5:</w:t>
      </w:r>
      <w:r w:rsidRPr="00B2347D">
        <w:rPr>
          <w:sz w:val="24"/>
          <w:szCs w:val="24"/>
        </w:rPr>
        <w:t xml:space="preserve"> Многие пациенты из-за отсутствия знаний или пренебрежительного отношения к лечению часто путают время приема лекарственных препаратов. </w:t>
      </w:r>
      <w:r w:rsidRPr="00B2347D">
        <w:rPr>
          <w:rFonts w:eastAsia="Times New Roman"/>
          <w:color w:val="000000"/>
          <w:sz w:val="24"/>
          <w:szCs w:val="24"/>
          <w:lang w:eastAsia="ru-RU"/>
        </w:rPr>
        <w:t>Пациенты могут забыть принять лекарство и тем самым нарушить курс лечения. В таких случаях отсутствие эффекта от проводимой терапии врач относит за счет нерационально подобранных лекарств, заменяет их другими, более сильнодействующими. Период госпитализации затягивается, а запоздалое лечение нередко влечет за собой осложнения заболеваний.</w:t>
      </w:r>
      <w:r w:rsidRPr="00B2347D">
        <w:rPr>
          <w:sz w:val="24"/>
          <w:szCs w:val="24"/>
        </w:rPr>
        <w:t xml:space="preserve"> </w:t>
      </w:r>
    </w:p>
    <w:p w:rsidR="00B46049" w:rsidRPr="00B2347D" w:rsidRDefault="00B46049" w:rsidP="00B2347D">
      <w:pPr>
        <w:spacing w:after="0" w:line="240" w:lineRule="auto"/>
        <w:ind w:right="-2" w:firstLine="708"/>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 xml:space="preserve">Кроме того, внезапная отмена таких препаратов, как </w:t>
      </w:r>
      <w:proofErr w:type="spellStart"/>
      <w:r w:rsidRPr="00B2347D">
        <w:rPr>
          <w:rFonts w:ascii="Times New Roman" w:eastAsia="Times New Roman" w:hAnsi="Times New Roman" w:cs="Times New Roman"/>
          <w:color w:val="000000"/>
          <w:sz w:val="24"/>
          <w:szCs w:val="24"/>
          <w:lang w:eastAsia="ru-RU"/>
        </w:rPr>
        <w:t>глюкокортикоиды</w:t>
      </w:r>
      <w:proofErr w:type="spellEnd"/>
      <w:r w:rsidRPr="00B2347D">
        <w:rPr>
          <w:rFonts w:ascii="Times New Roman" w:eastAsia="Times New Roman" w:hAnsi="Times New Roman" w:cs="Times New Roman"/>
          <w:color w:val="000000"/>
          <w:sz w:val="24"/>
          <w:szCs w:val="24"/>
          <w:lang w:eastAsia="ru-RU"/>
        </w:rPr>
        <w:t xml:space="preserve"> (</w:t>
      </w:r>
      <w:proofErr w:type="spellStart"/>
      <w:r w:rsidRPr="00B2347D">
        <w:rPr>
          <w:rFonts w:ascii="Times New Roman" w:eastAsia="Times New Roman" w:hAnsi="Times New Roman" w:cs="Times New Roman"/>
          <w:color w:val="000000"/>
          <w:sz w:val="24"/>
          <w:szCs w:val="24"/>
          <w:lang w:eastAsia="ru-RU"/>
        </w:rPr>
        <w:t>преднизолон</w:t>
      </w:r>
      <w:proofErr w:type="spellEnd"/>
      <w:r w:rsidRPr="00B2347D">
        <w:rPr>
          <w:rFonts w:ascii="Times New Roman" w:eastAsia="Times New Roman" w:hAnsi="Times New Roman" w:cs="Times New Roman"/>
          <w:color w:val="000000"/>
          <w:sz w:val="24"/>
          <w:szCs w:val="24"/>
          <w:lang w:eastAsia="ru-RU"/>
        </w:rPr>
        <w:t xml:space="preserve">, </w:t>
      </w:r>
      <w:proofErr w:type="spellStart"/>
      <w:r w:rsidRPr="00B2347D">
        <w:rPr>
          <w:rFonts w:ascii="Times New Roman" w:eastAsia="Times New Roman" w:hAnsi="Times New Roman" w:cs="Times New Roman"/>
          <w:color w:val="000000"/>
          <w:sz w:val="24"/>
          <w:szCs w:val="24"/>
          <w:lang w:eastAsia="ru-RU"/>
        </w:rPr>
        <w:t>дексаметазон</w:t>
      </w:r>
      <w:proofErr w:type="spellEnd"/>
      <w:r w:rsidRPr="00B2347D">
        <w:rPr>
          <w:rFonts w:ascii="Times New Roman" w:eastAsia="Times New Roman" w:hAnsi="Times New Roman" w:cs="Times New Roman"/>
          <w:color w:val="000000"/>
          <w:sz w:val="24"/>
          <w:szCs w:val="24"/>
          <w:lang w:eastAsia="ru-RU"/>
        </w:rPr>
        <w:t xml:space="preserve">), может вызвать, так называемый синдром отмены, который характеризуется возобновлением всех симптомов болезни и более тяжелыми последствиями вплоть до развития </w:t>
      </w:r>
      <w:proofErr w:type="spellStart"/>
      <w:r w:rsidRPr="00B2347D">
        <w:rPr>
          <w:rFonts w:ascii="Times New Roman" w:eastAsia="Times New Roman" w:hAnsi="Times New Roman" w:cs="Times New Roman"/>
          <w:color w:val="000000"/>
          <w:sz w:val="24"/>
          <w:szCs w:val="24"/>
          <w:lang w:eastAsia="ru-RU"/>
        </w:rPr>
        <w:t>коллаптоидного</w:t>
      </w:r>
      <w:proofErr w:type="spellEnd"/>
      <w:r w:rsidRPr="00B2347D">
        <w:rPr>
          <w:rFonts w:ascii="Times New Roman" w:eastAsia="Times New Roman" w:hAnsi="Times New Roman" w:cs="Times New Roman"/>
          <w:color w:val="000000"/>
          <w:sz w:val="24"/>
          <w:szCs w:val="24"/>
          <w:lang w:eastAsia="ru-RU"/>
        </w:rPr>
        <w:t xml:space="preserve"> состояния, опасного для жизни (падение АД, недостаточность сердечной деятельности). Во избежание этого обычно отмена лекарственного препарата осуществляется медленно, в течение нескольких дней. </w:t>
      </w:r>
    </w:p>
    <w:p w:rsidR="00B46049" w:rsidRPr="00B2347D" w:rsidRDefault="00B46049" w:rsidP="00B2347D">
      <w:pPr>
        <w:spacing w:after="0" w:line="240" w:lineRule="auto"/>
        <w:ind w:right="-2"/>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b/>
          <w:color w:val="000000"/>
          <w:sz w:val="24"/>
          <w:szCs w:val="24"/>
          <w:lang w:eastAsia="ru-RU"/>
        </w:rPr>
        <w:t>Слайд 6:</w:t>
      </w:r>
      <w:r w:rsidRPr="00B2347D">
        <w:rPr>
          <w:rFonts w:ascii="Times New Roman" w:eastAsia="Times New Roman" w:hAnsi="Times New Roman" w:cs="Times New Roman"/>
          <w:color w:val="000000"/>
          <w:sz w:val="24"/>
          <w:szCs w:val="24"/>
          <w:lang w:eastAsia="ru-RU"/>
        </w:rPr>
        <w:t xml:space="preserve"> Приведем </w:t>
      </w:r>
      <w:r w:rsidRPr="00B2347D">
        <w:rPr>
          <w:rFonts w:ascii="Times New Roman" w:eastAsia="Times New Roman" w:hAnsi="Times New Roman" w:cs="Times New Roman"/>
          <w:b/>
          <w:color w:val="000000"/>
          <w:sz w:val="24"/>
          <w:szCs w:val="24"/>
          <w:lang w:eastAsia="ru-RU"/>
        </w:rPr>
        <w:t>пример из практики</w:t>
      </w:r>
      <w:r w:rsidRPr="00B2347D">
        <w:rPr>
          <w:rFonts w:ascii="Times New Roman" w:eastAsia="Times New Roman" w:hAnsi="Times New Roman" w:cs="Times New Roman"/>
          <w:color w:val="000000"/>
          <w:sz w:val="24"/>
          <w:szCs w:val="24"/>
          <w:lang w:eastAsia="ru-RU"/>
        </w:rPr>
        <w:t xml:space="preserve">, подтверждающий важность соблюдения назначений и необходимость </w:t>
      </w:r>
      <w:proofErr w:type="gramStart"/>
      <w:r w:rsidRPr="00B2347D">
        <w:rPr>
          <w:rFonts w:ascii="Times New Roman" w:eastAsia="Times New Roman" w:hAnsi="Times New Roman" w:cs="Times New Roman"/>
          <w:color w:val="000000"/>
          <w:sz w:val="24"/>
          <w:szCs w:val="24"/>
          <w:lang w:eastAsia="ru-RU"/>
        </w:rPr>
        <w:t>контроля за</w:t>
      </w:r>
      <w:proofErr w:type="gramEnd"/>
      <w:r w:rsidRPr="00B2347D">
        <w:rPr>
          <w:rFonts w:ascii="Times New Roman" w:eastAsia="Times New Roman" w:hAnsi="Times New Roman" w:cs="Times New Roman"/>
          <w:color w:val="000000"/>
          <w:sz w:val="24"/>
          <w:szCs w:val="24"/>
          <w:lang w:eastAsia="ru-RU"/>
        </w:rPr>
        <w:t xml:space="preserve"> приемом лекарств внутрь. </w:t>
      </w:r>
    </w:p>
    <w:p w:rsidR="00B46049" w:rsidRPr="00B2347D" w:rsidRDefault="00B46049" w:rsidP="00B2347D">
      <w:pPr>
        <w:spacing w:after="0" w:line="240" w:lineRule="auto"/>
        <w:ind w:right="-2" w:firstLine="708"/>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 xml:space="preserve">Из районной больницы в </w:t>
      </w:r>
      <w:proofErr w:type="gramStart"/>
      <w:r w:rsidRPr="00B2347D">
        <w:rPr>
          <w:rFonts w:ascii="Times New Roman" w:eastAsia="Times New Roman" w:hAnsi="Times New Roman" w:cs="Times New Roman"/>
          <w:color w:val="000000"/>
          <w:sz w:val="24"/>
          <w:szCs w:val="24"/>
          <w:lang w:eastAsia="ru-RU"/>
        </w:rPr>
        <w:t>областную</w:t>
      </w:r>
      <w:proofErr w:type="gramEnd"/>
      <w:r w:rsidRPr="00B2347D">
        <w:rPr>
          <w:rFonts w:ascii="Times New Roman" w:eastAsia="Times New Roman" w:hAnsi="Times New Roman" w:cs="Times New Roman"/>
          <w:color w:val="000000"/>
          <w:sz w:val="24"/>
          <w:szCs w:val="24"/>
          <w:lang w:eastAsia="ru-RU"/>
        </w:rPr>
        <w:t xml:space="preserve"> был доставлен пациент Н., 14 лет, с диагнозом: ревматоидный артрит, активная стадия. Состояние мальчика при поступлении было тяжелое: высокая температура тела, отсутствие аппетита, отек суставов. Из-за болей в суставах он не мог передвигаться. Пациенту назначили комплексное медикаментозное противовоспалительное (в том числе, гормональное) лечение, другие виды терапии. В первые дни заболевания лекарства вводили парентерально. За короткое время </w:t>
      </w:r>
      <w:proofErr w:type="gramStart"/>
      <w:r w:rsidRPr="00B2347D">
        <w:rPr>
          <w:rFonts w:ascii="Times New Roman" w:eastAsia="Times New Roman" w:hAnsi="Times New Roman" w:cs="Times New Roman"/>
          <w:color w:val="000000"/>
          <w:sz w:val="24"/>
          <w:szCs w:val="24"/>
          <w:lang w:eastAsia="ru-RU"/>
        </w:rPr>
        <w:t>был</w:t>
      </w:r>
      <w:proofErr w:type="gramEnd"/>
      <w:r w:rsidRPr="00B2347D">
        <w:rPr>
          <w:rFonts w:ascii="Times New Roman" w:eastAsia="Times New Roman" w:hAnsi="Times New Roman" w:cs="Times New Roman"/>
          <w:color w:val="000000"/>
          <w:sz w:val="24"/>
          <w:szCs w:val="24"/>
          <w:lang w:eastAsia="ru-RU"/>
        </w:rPr>
        <w:t xml:space="preserve"> достигнут положительный эффект: нормализовалась температура, уменьшились боли и частично </w:t>
      </w:r>
      <w:r w:rsidRPr="00B2347D">
        <w:rPr>
          <w:rFonts w:ascii="Times New Roman" w:eastAsia="Times New Roman" w:hAnsi="Times New Roman" w:cs="Times New Roman"/>
          <w:color w:val="000000"/>
          <w:sz w:val="24"/>
          <w:szCs w:val="24"/>
          <w:lang w:eastAsia="ru-RU"/>
        </w:rPr>
        <w:lastRenderedPageBreak/>
        <w:t xml:space="preserve">восстановилась подвижность суставов, повысился эмоциональный тонус. После достижения клинического эффекта был назначен преднизолон внутрь с постепенным уменьшением его дозы. Медицинская сестра не контролировала прием препарата, надеясь на сознательность мальчика. Воспользовавшись отсутствием контроля, он перестал принимать лекарства по утрам, т.е. самовольно отменил утреннюю (самую большую) дозу преднизолона. Состояние пациента ухудшилось </w:t>
      </w:r>
      <w:proofErr w:type="gramStart"/>
      <w:r w:rsidRPr="00B2347D">
        <w:rPr>
          <w:rFonts w:ascii="Times New Roman" w:eastAsia="Times New Roman" w:hAnsi="Times New Roman" w:cs="Times New Roman"/>
          <w:color w:val="000000"/>
          <w:sz w:val="24"/>
          <w:szCs w:val="24"/>
          <w:lang w:eastAsia="ru-RU"/>
        </w:rPr>
        <w:t>до</w:t>
      </w:r>
      <w:proofErr w:type="gramEnd"/>
      <w:r w:rsidRPr="00B2347D">
        <w:rPr>
          <w:rFonts w:ascii="Times New Roman" w:eastAsia="Times New Roman" w:hAnsi="Times New Roman" w:cs="Times New Roman"/>
          <w:color w:val="000000"/>
          <w:sz w:val="24"/>
          <w:szCs w:val="24"/>
          <w:lang w:eastAsia="ru-RU"/>
        </w:rPr>
        <w:t xml:space="preserve"> прежнего. При выяснении врачом причин ухудшения самочувствия, мальчик признался в самовольном изменении приема препарата. Пациенту Н. был назначен повторный инъекционный курс гормонов. Позднее состояние подростка постепенно стабилизировалось, и он был выписан на амбулаторное лечение. </w:t>
      </w:r>
    </w:p>
    <w:p w:rsidR="00B46049" w:rsidRPr="00B2347D" w:rsidRDefault="00B46049" w:rsidP="00B2347D">
      <w:pPr>
        <w:spacing w:after="0" w:line="240" w:lineRule="auto"/>
        <w:ind w:right="-2"/>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b/>
          <w:color w:val="000000"/>
          <w:sz w:val="24"/>
          <w:szCs w:val="24"/>
          <w:lang w:eastAsia="ru-RU"/>
        </w:rPr>
        <w:t>Слайд 7:</w:t>
      </w:r>
      <w:r w:rsidRPr="00B2347D">
        <w:rPr>
          <w:rFonts w:ascii="Times New Roman" w:eastAsia="Times New Roman" w:hAnsi="Times New Roman" w:cs="Times New Roman"/>
          <w:color w:val="000000"/>
          <w:sz w:val="24"/>
          <w:szCs w:val="24"/>
          <w:lang w:eastAsia="ru-RU"/>
        </w:rPr>
        <w:t xml:space="preserve"> При раздаче лека</w:t>
      </w:r>
      <w:proofErr w:type="gramStart"/>
      <w:r w:rsidRPr="00B2347D">
        <w:rPr>
          <w:rFonts w:ascii="Times New Roman" w:eastAsia="Times New Roman" w:hAnsi="Times New Roman" w:cs="Times New Roman"/>
          <w:color w:val="000000"/>
          <w:sz w:val="24"/>
          <w:szCs w:val="24"/>
          <w:lang w:eastAsia="ru-RU"/>
        </w:rPr>
        <w:t>рств сл</w:t>
      </w:r>
      <w:proofErr w:type="gramEnd"/>
      <w:r w:rsidRPr="00B2347D">
        <w:rPr>
          <w:rFonts w:ascii="Times New Roman" w:eastAsia="Times New Roman" w:hAnsi="Times New Roman" w:cs="Times New Roman"/>
          <w:color w:val="000000"/>
          <w:sz w:val="24"/>
          <w:szCs w:val="24"/>
          <w:lang w:eastAsia="ru-RU"/>
        </w:rPr>
        <w:t>едует исключать волевые приемы. Это достигается путем спокойной, уверенной беседы с пациентом об эффективности данных медикаментов. Особое внимание требуется от медицинской сестры при выполнении назначений тяжело и длительно болеющих пациентов, которые очень часто проявляют негативизм к лечению и отказываются от приема лекарств. Медсестра не должна при этом проявлять поспешности.</w:t>
      </w:r>
    </w:p>
    <w:p w:rsidR="00B46049" w:rsidRPr="00B2347D" w:rsidRDefault="00B46049" w:rsidP="00B2347D">
      <w:pPr>
        <w:spacing w:after="0" w:line="240" w:lineRule="auto"/>
        <w:ind w:right="-2" w:firstLine="708"/>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 xml:space="preserve">Пациенты детского, пожилого возраста и с нарушенной функцией глотания могут испытывать трудности с проглатыванием  твердых лекарственных форм: таблеток, пилюль, капсул, иногда они могут попасть в дыхательные пути. Известен случай, когда медсестра при раздаче лекарств положила таблетки на прикроватную тумбочку, не </w:t>
      </w:r>
      <w:proofErr w:type="gramStart"/>
      <w:r w:rsidRPr="00B2347D">
        <w:rPr>
          <w:rFonts w:ascii="Times New Roman" w:eastAsia="Times New Roman" w:hAnsi="Times New Roman" w:cs="Times New Roman"/>
          <w:color w:val="000000"/>
          <w:sz w:val="24"/>
          <w:szCs w:val="24"/>
          <w:lang w:eastAsia="ru-RU"/>
        </w:rPr>
        <w:t>объяснив</w:t>
      </w:r>
      <w:proofErr w:type="gramEnd"/>
      <w:r w:rsidRPr="00B2347D">
        <w:rPr>
          <w:rFonts w:ascii="Times New Roman" w:eastAsia="Times New Roman" w:hAnsi="Times New Roman" w:cs="Times New Roman"/>
          <w:color w:val="000000"/>
          <w:sz w:val="24"/>
          <w:szCs w:val="24"/>
          <w:lang w:eastAsia="ru-RU"/>
        </w:rPr>
        <w:t xml:space="preserve"> матери, как их следует давать больному ребенку. У 2-хлетней девочки во время насильственного введения матерью препарата произошла аспирация таблетки, в результате чего наступила асфиксия со смертельным исходом. </w:t>
      </w:r>
    </w:p>
    <w:p w:rsidR="00B46049" w:rsidRPr="00B2347D" w:rsidRDefault="00B46049" w:rsidP="00B2347D">
      <w:pPr>
        <w:spacing w:after="0" w:line="240" w:lineRule="auto"/>
        <w:ind w:right="-2"/>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b/>
          <w:color w:val="000000"/>
          <w:sz w:val="24"/>
          <w:szCs w:val="24"/>
          <w:lang w:eastAsia="ru-RU"/>
        </w:rPr>
        <w:t>Слайд 8:</w:t>
      </w:r>
      <w:r w:rsidRPr="00B2347D">
        <w:rPr>
          <w:rFonts w:ascii="Times New Roman" w:eastAsia="Times New Roman" w:hAnsi="Times New Roman" w:cs="Times New Roman"/>
          <w:color w:val="000000"/>
          <w:sz w:val="24"/>
          <w:szCs w:val="24"/>
          <w:lang w:eastAsia="ru-RU"/>
        </w:rPr>
        <w:t xml:space="preserve"> Этика раздачи лекарств является важным составным элементом лечения пациентов. Для успешного выполнения назначений врача при пероральном приеме лекарств наряду с профессиональной грамотностью, четкостью в работе большое значение имеет особый подход к каждому пациенту. Благоприятное впечатление у пациентов создают внешний опрятный вид медицинской сестры, порядок на столике для раздачи медикаментов с лекарствами, обязательная термическая обработка посуды, из которой пациенты принимают лекарства (мензурки, ложки, пипетки). Руки у медсестры всегда должны быть чистыми. </w:t>
      </w:r>
    </w:p>
    <w:p w:rsidR="00B46049" w:rsidRPr="00B2347D" w:rsidRDefault="00B46049" w:rsidP="00B2347D">
      <w:pPr>
        <w:spacing w:after="0" w:line="240" w:lineRule="auto"/>
        <w:ind w:right="-2"/>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b/>
          <w:color w:val="000000"/>
          <w:sz w:val="24"/>
          <w:szCs w:val="24"/>
          <w:lang w:eastAsia="ru-RU"/>
        </w:rPr>
        <w:t>Слайд 9:</w:t>
      </w:r>
      <w:r w:rsidRPr="00B2347D">
        <w:rPr>
          <w:rFonts w:ascii="Times New Roman" w:eastAsia="Times New Roman" w:hAnsi="Times New Roman" w:cs="Times New Roman"/>
          <w:color w:val="000000"/>
          <w:sz w:val="24"/>
          <w:szCs w:val="24"/>
          <w:lang w:eastAsia="ru-RU"/>
        </w:rPr>
        <w:t xml:space="preserve"> У тяжелобольных пациентов легко возникают  неврологические и </w:t>
      </w:r>
      <w:proofErr w:type="spellStart"/>
      <w:r w:rsidRPr="00B2347D">
        <w:rPr>
          <w:rFonts w:ascii="Times New Roman" w:eastAsia="Times New Roman" w:hAnsi="Times New Roman" w:cs="Times New Roman"/>
          <w:color w:val="000000"/>
          <w:sz w:val="24"/>
          <w:szCs w:val="24"/>
          <w:lang w:eastAsia="ru-RU"/>
        </w:rPr>
        <w:t>неврозоподобные</w:t>
      </w:r>
      <w:proofErr w:type="spellEnd"/>
      <w:r w:rsidRPr="00B2347D">
        <w:rPr>
          <w:rFonts w:ascii="Times New Roman" w:eastAsia="Times New Roman" w:hAnsi="Times New Roman" w:cs="Times New Roman"/>
          <w:color w:val="000000"/>
          <w:sz w:val="24"/>
          <w:szCs w:val="24"/>
          <w:lang w:eastAsia="ru-RU"/>
        </w:rPr>
        <w:t xml:space="preserve"> расстройства психической деятельности, усугубляющие течение соматического заболевания и затрудняющие его лечение. </w:t>
      </w:r>
    </w:p>
    <w:p w:rsidR="00B46049" w:rsidRPr="00B2347D" w:rsidRDefault="00B46049" w:rsidP="00B2347D">
      <w:pPr>
        <w:spacing w:after="0" w:line="240" w:lineRule="auto"/>
        <w:ind w:right="-2" w:firstLine="708"/>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Во время раздачи лекарств медсестра может заметить ряд отклонений в психике пациента:</w:t>
      </w:r>
    </w:p>
    <w:p w:rsidR="00B46049" w:rsidRPr="00B2347D" w:rsidRDefault="00B46049" w:rsidP="00B2347D">
      <w:pPr>
        <w:spacing w:after="0" w:line="240" w:lineRule="auto"/>
        <w:ind w:right="-2" w:firstLine="360"/>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 категорический отказ от приема медикаментов и выполнения других назначений;</w:t>
      </w:r>
    </w:p>
    <w:p w:rsidR="00B46049" w:rsidRPr="00B2347D" w:rsidRDefault="00B46049" w:rsidP="00B2347D">
      <w:pPr>
        <w:spacing w:after="0" w:line="240" w:lineRule="auto"/>
        <w:ind w:right="-2" w:firstLine="360"/>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 явления аггравации (преувеличения) симптомов болезни, и наоборот,</w:t>
      </w:r>
    </w:p>
    <w:p w:rsidR="00B46049" w:rsidRPr="00B2347D" w:rsidRDefault="00B46049" w:rsidP="00B2347D">
      <w:pPr>
        <w:spacing w:after="0" w:line="240" w:lineRule="auto"/>
        <w:ind w:right="-2" w:firstLine="360"/>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 диссимуляции (их утаивания).</w:t>
      </w:r>
    </w:p>
    <w:p w:rsidR="00B46049" w:rsidRPr="00B2347D" w:rsidRDefault="00B46049" w:rsidP="00B2347D">
      <w:pPr>
        <w:spacing w:after="0" w:line="240" w:lineRule="auto"/>
        <w:ind w:right="-2"/>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b/>
          <w:color w:val="000000"/>
          <w:sz w:val="24"/>
          <w:szCs w:val="24"/>
          <w:lang w:eastAsia="ru-RU"/>
        </w:rPr>
        <w:t>Слайд 10:</w:t>
      </w:r>
      <w:r w:rsidRPr="00B2347D">
        <w:rPr>
          <w:rFonts w:ascii="Times New Roman" w:eastAsia="Times New Roman" w:hAnsi="Times New Roman" w:cs="Times New Roman"/>
          <w:color w:val="000000"/>
          <w:sz w:val="24"/>
          <w:szCs w:val="24"/>
          <w:lang w:eastAsia="ru-RU"/>
        </w:rPr>
        <w:t xml:space="preserve"> Поэтому во время раздачи лекарственных средств медицинской сестре необходимо применять индивидуальный подход к каждому пациенту и с помощью продуманного психологического воздействия (например, игровой психотерапии), преодолевать затруднения, связанные с приемом лекарств. Так, ребенку дошкольного возраста можно задать вопрос: «Кем ты хочешь стать, когда вырастешь? Ты хочешь стать космонавтом, летчиком, футболистом и т.д.? Для этого нужно быть сильным и крепким! Выздороветь тебе помогут вот эти таблетки, они твои друзья». Детям постарше и взрослым рекомендуется давать более объективную информацию о целенаправленном действии лекарств. Например, «Эта микстура успокаивает кашель, разжижает мокроту, чтобы было легче дышать».</w:t>
      </w:r>
    </w:p>
    <w:p w:rsidR="00B46049" w:rsidRPr="00B2347D" w:rsidRDefault="00B46049" w:rsidP="00B2347D">
      <w:pPr>
        <w:spacing w:after="0" w:line="240" w:lineRule="auto"/>
        <w:ind w:right="-2" w:firstLine="708"/>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У некоторых пациентов после приема лекарств внутрь может возникнуть рвота. В этом случае медсестра должна успокоить больного, дать выпить кипяченой воды. Сестра обязана доложить об этом лечащему врачу.</w:t>
      </w:r>
    </w:p>
    <w:p w:rsidR="00B46049" w:rsidRPr="00B2347D" w:rsidRDefault="00B46049" w:rsidP="00B2347D">
      <w:pPr>
        <w:pStyle w:val="a9"/>
        <w:shd w:val="clear" w:color="auto" w:fill="auto"/>
        <w:spacing w:before="0" w:after="0" w:line="240" w:lineRule="auto"/>
        <w:ind w:left="23" w:right="20"/>
        <w:jc w:val="both"/>
        <w:rPr>
          <w:sz w:val="24"/>
          <w:szCs w:val="24"/>
        </w:rPr>
      </w:pPr>
      <w:r w:rsidRPr="00B2347D">
        <w:rPr>
          <w:rFonts w:eastAsia="Times New Roman"/>
          <w:b/>
          <w:color w:val="000000"/>
          <w:sz w:val="24"/>
          <w:szCs w:val="24"/>
          <w:lang w:eastAsia="ru-RU"/>
        </w:rPr>
        <w:t>Слайд 11:</w:t>
      </w:r>
      <w:r w:rsidRPr="00B2347D">
        <w:rPr>
          <w:rFonts w:eastAsia="Times New Roman"/>
          <w:color w:val="000000"/>
          <w:sz w:val="24"/>
          <w:szCs w:val="24"/>
          <w:lang w:eastAsia="ru-RU"/>
        </w:rPr>
        <w:t xml:space="preserve"> Оптимальной методикой раздачи лекарственных сре</w:t>
      </w:r>
      <w:proofErr w:type="gramStart"/>
      <w:r w:rsidRPr="00B2347D">
        <w:rPr>
          <w:rFonts w:eastAsia="Times New Roman"/>
          <w:color w:val="000000"/>
          <w:sz w:val="24"/>
          <w:szCs w:val="24"/>
          <w:lang w:eastAsia="ru-RU"/>
        </w:rPr>
        <w:t>дств в ст</w:t>
      </w:r>
      <w:proofErr w:type="gramEnd"/>
      <w:r w:rsidRPr="00B2347D">
        <w:rPr>
          <w:rFonts w:eastAsia="Times New Roman"/>
          <w:color w:val="000000"/>
          <w:sz w:val="24"/>
          <w:szCs w:val="24"/>
          <w:lang w:eastAsia="ru-RU"/>
        </w:rPr>
        <w:t>ационаре является прием лекарства в присутствии медицинской сестры.</w:t>
      </w:r>
      <w:r w:rsidRPr="00B2347D">
        <w:rPr>
          <w:color w:val="FF0000"/>
          <w:sz w:val="24"/>
          <w:szCs w:val="24"/>
        </w:rPr>
        <w:t xml:space="preserve"> </w:t>
      </w:r>
      <w:r w:rsidRPr="00B2347D">
        <w:rPr>
          <w:sz w:val="24"/>
          <w:szCs w:val="24"/>
        </w:rPr>
        <w:t xml:space="preserve">Для снижения риска ошибок при </w:t>
      </w:r>
      <w:r w:rsidRPr="00B2347D">
        <w:rPr>
          <w:sz w:val="24"/>
          <w:szCs w:val="24"/>
        </w:rPr>
        <w:lastRenderedPageBreak/>
        <w:t>исполнении лекарственных назначений, необходимо четко соблюдать правила раздачи лекарственных средств.</w:t>
      </w:r>
    </w:p>
    <w:p w:rsidR="00B46049" w:rsidRPr="00B2347D" w:rsidRDefault="00B46049" w:rsidP="00B2347D">
      <w:pPr>
        <w:spacing w:after="0" w:line="240" w:lineRule="auto"/>
        <w:ind w:right="-2"/>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b/>
          <w:bCs/>
          <w:color w:val="000000"/>
          <w:sz w:val="24"/>
          <w:szCs w:val="24"/>
          <w:u w:val="single"/>
          <w:lang w:eastAsia="ru-RU"/>
        </w:rPr>
        <w:t>Запомните!</w:t>
      </w:r>
    </w:p>
    <w:p w:rsidR="00B46049" w:rsidRPr="00B2347D" w:rsidRDefault="00B46049" w:rsidP="00B2347D">
      <w:pPr>
        <w:pStyle w:val="a9"/>
        <w:numPr>
          <w:ilvl w:val="0"/>
          <w:numId w:val="19"/>
        </w:numPr>
        <w:shd w:val="clear" w:color="auto" w:fill="auto"/>
        <w:tabs>
          <w:tab w:val="left" w:pos="709"/>
        </w:tabs>
        <w:spacing w:before="0" w:after="0" w:line="240" w:lineRule="auto"/>
        <w:ind w:left="0" w:right="20" w:firstLine="360"/>
        <w:jc w:val="both"/>
        <w:rPr>
          <w:sz w:val="24"/>
          <w:szCs w:val="24"/>
        </w:rPr>
      </w:pPr>
      <w:r w:rsidRPr="00B2347D">
        <w:rPr>
          <w:sz w:val="24"/>
          <w:szCs w:val="24"/>
        </w:rPr>
        <w:t>Раздавать лекарственные средства рекомендуется только у постели пациента, используя при этом психотерапию. Вера в то, что лекарство несет из</w:t>
      </w:r>
      <w:r w:rsidRPr="00B2347D">
        <w:rPr>
          <w:sz w:val="24"/>
          <w:szCs w:val="24"/>
        </w:rPr>
        <w:softHyphen/>
        <w:t>бавление от недуга, значительно повышает его эффективность.</w:t>
      </w:r>
    </w:p>
    <w:p w:rsidR="00B46049" w:rsidRPr="00B2347D" w:rsidRDefault="00B46049" w:rsidP="00B2347D">
      <w:pPr>
        <w:pStyle w:val="a9"/>
        <w:numPr>
          <w:ilvl w:val="0"/>
          <w:numId w:val="19"/>
        </w:numPr>
        <w:shd w:val="clear" w:color="auto" w:fill="auto"/>
        <w:tabs>
          <w:tab w:val="left" w:pos="918"/>
        </w:tabs>
        <w:spacing w:before="0" w:after="0" w:line="240" w:lineRule="auto"/>
        <w:jc w:val="both"/>
        <w:rPr>
          <w:sz w:val="24"/>
          <w:szCs w:val="24"/>
        </w:rPr>
      </w:pPr>
      <w:r w:rsidRPr="00B2347D">
        <w:rPr>
          <w:sz w:val="24"/>
          <w:szCs w:val="24"/>
        </w:rPr>
        <w:t>Перед раздачей лекарственных средств необходимо тщательно вымыть руки.</w:t>
      </w:r>
    </w:p>
    <w:p w:rsidR="00B46049" w:rsidRPr="00B2347D" w:rsidRDefault="00B46049" w:rsidP="00B2347D">
      <w:pPr>
        <w:pStyle w:val="a9"/>
        <w:numPr>
          <w:ilvl w:val="0"/>
          <w:numId w:val="19"/>
        </w:numPr>
        <w:shd w:val="clear" w:color="auto" w:fill="auto"/>
        <w:tabs>
          <w:tab w:val="left" w:pos="709"/>
        </w:tabs>
        <w:spacing w:before="0" w:after="0" w:line="240" w:lineRule="auto"/>
        <w:ind w:left="0" w:right="20" w:firstLine="360"/>
        <w:jc w:val="both"/>
        <w:rPr>
          <w:sz w:val="24"/>
          <w:szCs w:val="24"/>
        </w:rPr>
      </w:pPr>
      <w:r w:rsidRPr="00B2347D">
        <w:rPr>
          <w:sz w:val="24"/>
          <w:szCs w:val="24"/>
        </w:rPr>
        <w:t>Поставить на передвижной столик емкости, флаконы с жидкими лекар</w:t>
      </w:r>
      <w:r w:rsidRPr="00B2347D">
        <w:rPr>
          <w:sz w:val="24"/>
          <w:szCs w:val="24"/>
        </w:rPr>
        <w:softHyphen/>
        <w:t>ственными формами, пипетки (отдельно для каждого флакона), стаканчики для приема лекарств, графин с водой, пинцет для раздачи таблеток, ножницы.</w:t>
      </w:r>
    </w:p>
    <w:p w:rsidR="00B46049" w:rsidRPr="00B2347D" w:rsidRDefault="00B46049" w:rsidP="00B2347D">
      <w:pPr>
        <w:pStyle w:val="a9"/>
        <w:numPr>
          <w:ilvl w:val="0"/>
          <w:numId w:val="19"/>
        </w:numPr>
        <w:shd w:val="clear" w:color="auto" w:fill="auto"/>
        <w:tabs>
          <w:tab w:val="left" w:pos="709"/>
        </w:tabs>
        <w:spacing w:before="0" w:after="0" w:line="240" w:lineRule="auto"/>
        <w:ind w:left="0" w:right="20" w:firstLine="360"/>
        <w:jc w:val="both"/>
        <w:rPr>
          <w:sz w:val="24"/>
          <w:szCs w:val="24"/>
        </w:rPr>
      </w:pPr>
      <w:r w:rsidRPr="00B2347D">
        <w:rPr>
          <w:sz w:val="24"/>
          <w:szCs w:val="24"/>
        </w:rPr>
        <w:t>Предварительно ознакомиться с листами врачебных назначений. В них должны быть четко написаны: фамилия, имя, отчество пациента, полное название ле</w:t>
      </w:r>
      <w:r w:rsidRPr="00B2347D">
        <w:rPr>
          <w:sz w:val="24"/>
          <w:szCs w:val="24"/>
        </w:rPr>
        <w:softHyphen/>
        <w:t>карства, доза, способ и время его введения.</w:t>
      </w:r>
    </w:p>
    <w:p w:rsidR="00B46049" w:rsidRPr="00B2347D" w:rsidRDefault="00B46049" w:rsidP="00B2347D">
      <w:pPr>
        <w:pStyle w:val="a9"/>
        <w:numPr>
          <w:ilvl w:val="0"/>
          <w:numId w:val="19"/>
        </w:numPr>
        <w:shd w:val="clear" w:color="auto" w:fill="auto"/>
        <w:tabs>
          <w:tab w:val="left" w:pos="903"/>
        </w:tabs>
        <w:spacing w:before="0" w:after="0" w:line="240" w:lineRule="auto"/>
        <w:ind w:left="0" w:right="20" w:firstLine="360"/>
        <w:jc w:val="both"/>
        <w:rPr>
          <w:sz w:val="24"/>
          <w:szCs w:val="24"/>
        </w:rPr>
      </w:pPr>
      <w:r w:rsidRPr="00B2347D">
        <w:rPr>
          <w:sz w:val="24"/>
          <w:szCs w:val="24"/>
        </w:rPr>
        <w:t>Проверить назначения, написанные неразборчиво. Если одному пациенту на один прием назначено несколько лекарств, нужно выяснить, нет ли среди них несовместимых сочетаний, можно ли давать их одновременно, или какова последовательность их приема.</w:t>
      </w:r>
    </w:p>
    <w:p w:rsidR="00B46049" w:rsidRPr="00B2347D" w:rsidRDefault="00B46049" w:rsidP="00B2347D">
      <w:pPr>
        <w:pStyle w:val="a5"/>
        <w:numPr>
          <w:ilvl w:val="0"/>
          <w:numId w:val="18"/>
        </w:numPr>
        <w:spacing w:after="0" w:line="240" w:lineRule="auto"/>
        <w:ind w:left="0" w:right="-2" w:firstLine="360"/>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Убедиться, что перед вами тот пациент, фамилия которого указана в листе назначений. Нужно быть особенно внимательными в случае пациентов с одинаковыми фамилиями и/или получающими одинаковые лекарственные средства.</w:t>
      </w:r>
    </w:p>
    <w:p w:rsidR="00B46049" w:rsidRPr="00B2347D" w:rsidRDefault="00B46049" w:rsidP="00B2347D">
      <w:pPr>
        <w:pStyle w:val="a5"/>
        <w:numPr>
          <w:ilvl w:val="0"/>
          <w:numId w:val="18"/>
        </w:numPr>
        <w:spacing w:after="0" w:line="240" w:lineRule="auto"/>
        <w:ind w:left="0" w:right="-2" w:firstLine="360"/>
        <w:jc w:val="both"/>
        <w:rPr>
          <w:rFonts w:ascii="Times New Roman" w:eastAsia="Times New Roman" w:hAnsi="Times New Roman" w:cs="Times New Roman"/>
          <w:color w:val="000000"/>
          <w:sz w:val="24"/>
          <w:szCs w:val="24"/>
          <w:lang w:eastAsia="ru-RU"/>
        </w:rPr>
      </w:pPr>
      <w:r w:rsidRPr="00B2347D">
        <w:rPr>
          <w:rFonts w:ascii="Times New Roman" w:hAnsi="Times New Roman" w:cs="Times New Roman"/>
          <w:sz w:val="24"/>
          <w:szCs w:val="24"/>
        </w:rPr>
        <w:t xml:space="preserve">Нельзя отвлекаться при подготовке лекарств и их раздаче, </w:t>
      </w:r>
      <w:r w:rsidRPr="00B2347D">
        <w:rPr>
          <w:rFonts w:ascii="Times New Roman" w:eastAsia="Times New Roman" w:hAnsi="Times New Roman" w:cs="Times New Roman"/>
          <w:color w:val="000000"/>
          <w:sz w:val="24"/>
          <w:szCs w:val="24"/>
          <w:lang w:eastAsia="ru-RU"/>
        </w:rPr>
        <w:t xml:space="preserve">не должно быть суетливости, шума. </w:t>
      </w:r>
    </w:p>
    <w:p w:rsidR="00B46049" w:rsidRPr="00B2347D" w:rsidRDefault="00B46049" w:rsidP="00B2347D">
      <w:pPr>
        <w:pStyle w:val="a9"/>
        <w:numPr>
          <w:ilvl w:val="0"/>
          <w:numId w:val="19"/>
        </w:numPr>
        <w:shd w:val="clear" w:color="auto" w:fill="auto"/>
        <w:tabs>
          <w:tab w:val="left" w:pos="903"/>
        </w:tabs>
        <w:spacing w:before="0" w:after="0" w:line="240" w:lineRule="auto"/>
        <w:ind w:left="0" w:right="20" w:firstLine="360"/>
        <w:jc w:val="both"/>
        <w:rPr>
          <w:sz w:val="24"/>
          <w:szCs w:val="24"/>
        </w:rPr>
      </w:pPr>
      <w:r w:rsidRPr="00B2347D">
        <w:rPr>
          <w:sz w:val="24"/>
          <w:szCs w:val="24"/>
        </w:rPr>
        <w:t>Внимательно прочитать этикетку на упаковке (название, доза, срок годности) и сверить с записью в листе назначений.</w:t>
      </w:r>
    </w:p>
    <w:p w:rsidR="00B46049" w:rsidRPr="00B2347D" w:rsidRDefault="00B46049" w:rsidP="00B2347D">
      <w:pPr>
        <w:pStyle w:val="a5"/>
        <w:numPr>
          <w:ilvl w:val="0"/>
          <w:numId w:val="18"/>
        </w:numPr>
        <w:spacing w:after="0" w:line="240" w:lineRule="auto"/>
        <w:ind w:right="-2"/>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Информировать пациента, чем нужно запивать лекарственное средство.</w:t>
      </w:r>
    </w:p>
    <w:p w:rsidR="00B46049" w:rsidRPr="00B2347D" w:rsidRDefault="00B46049" w:rsidP="00B2347D">
      <w:pPr>
        <w:pStyle w:val="a5"/>
        <w:numPr>
          <w:ilvl w:val="0"/>
          <w:numId w:val="18"/>
        </w:numPr>
        <w:spacing w:after="0" w:line="240" w:lineRule="auto"/>
        <w:ind w:right="-2"/>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Пациент должен быть поставлен в известность об особенностях лекарства.</w:t>
      </w:r>
    </w:p>
    <w:p w:rsidR="00B46049" w:rsidRPr="00B2347D" w:rsidRDefault="00B46049" w:rsidP="00B2347D">
      <w:pPr>
        <w:pStyle w:val="a5"/>
        <w:numPr>
          <w:ilvl w:val="0"/>
          <w:numId w:val="18"/>
        </w:numPr>
        <w:spacing w:after="0" w:line="240" w:lineRule="auto"/>
        <w:ind w:right="-2"/>
        <w:jc w:val="both"/>
        <w:rPr>
          <w:rFonts w:ascii="Times New Roman" w:eastAsia="Times New Roman" w:hAnsi="Times New Roman" w:cs="Times New Roman"/>
          <w:sz w:val="24"/>
          <w:szCs w:val="24"/>
          <w:lang w:eastAsia="ru-RU"/>
        </w:rPr>
      </w:pPr>
      <w:r w:rsidRPr="00B2347D">
        <w:rPr>
          <w:rFonts w:ascii="Times New Roman" w:hAnsi="Times New Roman" w:cs="Times New Roman"/>
          <w:sz w:val="24"/>
          <w:szCs w:val="24"/>
        </w:rPr>
        <w:t>Лекарство из флаконов доставать специальной ложечкой или пинцетом.</w:t>
      </w:r>
    </w:p>
    <w:p w:rsidR="00B46049" w:rsidRPr="00B2347D" w:rsidRDefault="00B46049" w:rsidP="00B2347D">
      <w:pPr>
        <w:pStyle w:val="a5"/>
        <w:numPr>
          <w:ilvl w:val="0"/>
          <w:numId w:val="18"/>
        </w:numPr>
        <w:spacing w:after="0" w:line="240" w:lineRule="auto"/>
        <w:ind w:right="-2"/>
        <w:jc w:val="both"/>
        <w:rPr>
          <w:rFonts w:ascii="Times New Roman" w:eastAsia="Times New Roman" w:hAnsi="Times New Roman" w:cs="Times New Roman"/>
          <w:sz w:val="24"/>
          <w:szCs w:val="24"/>
          <w:lang w:eastAsia="ru-RU"/>
        </w:rPr>
      </w:pPr>
      <w:r w:rsidRPr="00B2347D">
        <w:rPr>
          <w:rFonts w:ascii="Times New Roman" w:hAnsi="Times New Roman" w:cs="Times New Roman"/>
          <w:sz w:val="24"/>
          <w:szCs w:val="24"/>
        </w:rPr>
        <w:t>Таблетки извлекать, сохраняя упаковку и название лекарственного пре</w:t>
      </w:r>
      <w:r w:rsidRPr="00B2347D">
        <w:rPr>
          <w:rFonts w:ascii="Times New Roman" w:hAnsi="Times New Roman" w:cs="Times New Roman"/>
          <w:sz w:val="24"/>
          <w:szCs w:val="24"/>
        </w:rPr>
        <w:softHyphen/>
        <w:t>парата.</w:t>
      </w:r>
    </w:p>
    <w:p w:rsidR="00B46049" w:rsidRPr="00B2347D" w:rsidRDefault="00B46049" w:rsidP="00B2347D">
      <w:pPr>
        <w:pStyle w:val="a5"/>
        <w:numPr>
          <w:ilvl w:val="0"/>
          <w:numId w:val="18"/>
        </w:numPr>
        <w:spacing w:after="0" w:line="240" w:lineRule="auto"/>
        <w:ind w:left="0" w:right="-2" w:firstLine="360"/>
        <w:jc w:val="both"/>
        <w:rPr>
          <w:rFonts w:ascii="Times New Roman" w:eastAsia="Times New Roman" w:hAnsi="Times New Roman" w:cs="Times New Roman"/>
          <w:sz w:val="24"/>
          <w:szCs w:val="24"/>
          <w:lang w:eastAsia="ru-RU"/>
        </w:rPr>
      </w:pPr>
      <w:r w:rsidRPr="00B2347D">
        <w:rPr>
          <w:rFonts w:ascii="Times New Roman" w:hAnsi="Times New Roman" w:cs="Times New Roman"/>
          <w:sz w:val="24"/>
          <w:szCs w:val="24"/>
        </w:rPr>
        <w:t>Строго соблюдать дозу жидких лекарственных форм, используя при этом стаканчик для приема лекарств.</w:t>
      </w:r>
    </w:p>
    <w:p w:rsidR="00B46049" w:rsidRPr="00B2347D" w:rsidRDefault="00B46049" w:rsidP="00B2347D">
      <w:pPr>
        <w:spacing w:after="0" w:line="240" w:lineRule="auto"/>
        <w:ind w:right="-2"/>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b/>
          <w:color w:val="000000"/>
          <w:sz w:val="24"/>
          <w:szCs w:val="24"/>
          <w:lang w:eastAsia="ru-RU"/>
        </w:rPr>
        <w:t>Слайд 12:</w:t>
      </w:r>
      <w:r w:rsidRPr="00B2347D">
        <w:rPr>
          <w:rFonts w:ascii="Times New Roman" w:eastAsia="Times New Roman" w:hAnsi="Times New Roman" w:cs="Times New Roman"/>
          <w:color w:val="000000"/>
          <w:sz w:val="24"/>
          <w:szCs w:val="24"/>
          <w:lang w:eastAsia="ru-RU"/>
        </w:rPr>
        <w:t xml:space="preserve"> Итак, выполнение врачебных назначений в стационаре является непростой задачей и требует от медицинской сестры специальных знаний фармакотерапии, предельного внимания к назначенным дозам лекарств, определенной настороженности при их приеме, соблюдения этики раздачи медикаментов и деонтологии в общении с пациентами. </w:t>
      </w:r>
    </w:p>
    <w:p w:rsidR="00B46049" w:rsidRPr="00B2347D" w:rsidRDefault="00B46049" w:rsidP="00B2347D">
      <w:pPr>
        <w:spacing w:after="0" w:line="240" w:lineRule="auto"/>
        <w:ind w:right="-2" w:firstLine="708"/>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 xml:space="preserve">Все эти задачи успешно решаются, если  у медсестры выработано чувство глубокой ответственности за свои действия, если она проявляет постоянный живой интерес к судьбам пациентов, стремление помочь и облегчить их страдания. </w:t>
      </w:r>
    </w:p>
    <w:p w:rsidR="00B46049" w:rsidRPr="00B2347D" w:rsidRDefault="00B46049" w:rsidP="00B2347D">
      <w:pPr>
        <w:spacing w:after="0" w:line="240" w:lineRule="auto"/>
        <w:jc w:val="both"/>
        <w:rPr>
          <w:rFonts w:ascii="Times New Roman" w:eastAsia="Times New Roman" w:hAnsi="Times New Roman" w:cs="Times New Roman"/>
          <w:sz w:val="24"/>
          <w:szCs w:val="24"/>
          <w:lang w:eastAsia="ru-RU"/>
        </w:rPr>
      </w:pPr>
      <w:r w:rsidRPr="00B2347D">
        <w:rPr>
          <w:rFonts w:ascii="Times New Roman" w:eastAsia="Times New Roman" w:hAnsi="Times New Roman" w:cs="Times New Roman"/>
          <w:b/>
          <w:sz w:val="24"/>
          <w:szCs w:val="24"/>
          <w:lang w:eastAsia="ru-RU"/>
        </w:rPr>
        <w:t>Слайд 13:</w:t>
      </w:r>
      <w:r w:rsidRPr="00B2347D">
        <w:rPr>
          <w:rFonts w:ascii="Times New Roman" w:eastAsia="Times New Roman" w:hAnsi="Times New Roman" w:cs="Times New Roman"/>
          <w:sz w:val="24"/>
          <w:szCs w:val="24"/>
          <w:lang w:eastAsia="ru-RU"/>
        </w:rPr>
        <w:t xml:space="preserve"> Спасибо за внимание</w:t>
      </w:r>
    </w:p>
    <w:p w:rsidR="002502B7" w:rsidRPr="00B2347D" w:rsidRDefault="002502B7" w:rsidP="00B2347D">
      <w:pPr>
        <w:spacing w:after="0" w:line="240" w:lineRule="auto"/>
        <w:rPr>
          <w:rFonts w:ascii="Times New Roman" w:hAnsi="Times New Roman" w:cs="Times New Roman"/>
          <w:b/>
          <w:color w:val="FF0000"/>
          <w:sz w:val="24"/>
          <w:szCs w:val="24"/>
        </w:rPr>
      </w:pPr>
      <w:r w:rsidRPr="00B2347D">
        <w:rPr>
          <w:rFonts w:ascii="Times New Roman" w:hAnsi="Times New Roman" w:cs="Times New Roman"/>
          <w:b/>
          <w:color w:val="FF0000"/>
          <w:sz w:val="24"/>
          <w:szCs w:val="24"/>
        </w:rPr>
        <w:br w:type="page"/>
      </w:r>
    </w:p>
    <w:p w:rsidR="00BD63EB" w:rsidRPr="00B2347D" w:rsidRDefault="00BD63EB" w:rsidP="00B2347D">
      <w:pPr>
        <w:spacing w:after="0" w:line="240" w:lineRule="auto"/>
        <w:rPr>
          <w:rFonts w:ascii="Times New Roman" w:hAnsi="Times New Roman" w:cs="Times New Roman"/>
          <w:b/>
          <w:sz w:val="24"/>
          <w:szCs w:val="24"/>
        </w:rPr>
      </w:pPr>
      <w:r w:rsidRPr="00B2347D">
        <w:rPr>
          <w:rFonts w:ascii="Times New Roman" w:hAnsi="Times New Roman" w:cs="Times New Roman"/>
          <w:b/>
          <w:sz w:val="24"/>
          <w:szCs w:val="24"/>
        </w:rPr>
        <w:lastRenderedPageBreak/>
        <w:t>Докладчик 6</w:t>
      </w:r>
    </w:p>
    <w:p w:rsidR="00BD63EB" w:rsidRPr="00B2347D" w:rsidRDefault="00BD63EB" w:rsidP="00B2347D">
      <w:pPr>
        <w:spacing w:after="0" w:line="240" w:lineRule="auto"/>
        <w:rPr>
          <w:rFonts w:ascii="Times New Roman" w:hAnsi="Times New Roman" w:cs="Times New Roman"/>
          <w:sz w:val="24"/>
          <w:szCs w:val="24"/>
        </w:rPr>
      </w:pPr>
    </w:p>
    <w:p w:rsidR="00BD63EB" w:rsidRPr="00B2347D" w:rsidRDefault="00BD63EB" w:rsidP="00B2347D">
      <w:pPr>
        <w:spacing w:after="0" w:line="240" w:lineRule="auto"/>
        <w:jc w:val="center"/>
        <w:rPr>
          <w:rFonts w:ascii="Times New Roman" w:hAnsi="Times New Roman" w:cs="Times New Roman"/>
          <w:b/>
          <w:sz w:val="24"/>
          <w:szCs w:val="24"/>
        </w:rPr>
      </w:pPr>
      <w:r w:rsidRPr="00B2347D">
        <w:rPr>
          <w:rFonts w:ascii="Times New Roman" w:hAnsi="Times New Roman" w:cs="Times New Roman"/>
          <w:b/>
          <w:bCs/>
          <w:sz w:val="24"/>
          <w:szCs w:val="24"/>
        </w:rPr>
        <w:t>Правильный прием лекарств:</w:t>
      </w:r>
      <w:r w:rsidRPr="00B2347D">
        <w:rPr>
          <w:rFonts w:ascii="Times New Roman" w:hAnsi="Times New Roman" w:cs="Times New Roman"/>
          <w:b/>
          <w:bCs/>
          <w:sz w:val="24"/>
          <w:szCs w:val="24"/>
        </w:rPr>
        <w:br/>
        <w:t xml:space="preserve">Слайд 1: </w:t>
      </w:r>
      <w:r w:rsidRPr="00B2347D">
        <w:rPr>
          <w:rFonts w:ascii="Times New Roman" w:hAnsi="Times New Roman" w:cs="Times New Roman"/>
          <w:b/>
          <w:sz w:val="24"/>
          <w:szCs w:val="24"/>
        </w:rPr>
        <w:t>Правила приема лекарственных средств</w:t>
      </w:r>
    </w:p>
    <w:p w:rsidR="00BD63EB" w:rsidRPr="00B2347D" w:rsidRDefault="00BD63EB" w:rsidP="00B2347D">
      <w:pPr>
        <w:spacing w:after="0" w:line="240" w:lineRule="auto"/>
        <w:jc w:val="both"/>
        <w:rPr>
          <w:rFonts w:ascii="Times New Roman" w:hAnsi="Times New Roman" w:cs="Times New Roman"/>
          <w:sz w:val="24"/>
          <w:szCs w:val="24"/>
        </w:rPr>
      </w:pP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eastAsia="Times New Roman" w:hAnsi="Times New Roman" w:cs="Times New Roman"/>
          <w:b/>
          <w:color w:val="000000"/>
          <w:sz w:val="24"/>
          <w:szCs w:val="24"/>
          <w:lang w:eastAsia="ru-RU"/>
        </w:rPr>
        <w:t>Слайд 2:</w:t>
      </w:r>
      <w:r w:rsidRPr="00B2347D">
        <w:rPr>
          <w:rFonts w:ascii="Times New Roman" w:eastAsia="Times New Roman" w:hAnsi="Times New Roman" w:cs="Times New Roman"/>
          <w:color w:val="000000"/>
          <w:sz w:val="24"/>
          <w:szCs w:val="24"/>
          <w:lang w:eastAsia="ru-RU"/>
        </w:rPr>
        <w:t xml:space="preserve"> Статистика дает неутешительные данные: каждый год 1,5 миллиона человек становятся жертвами лекарств из-за того, что неправильно их принимают, из них около 100 тысяч умирают. Однако все эти смерти можно предотвратить. Д</w:t>
      </w:r>
      <w:r w:rsidRPr="00B2347D">
        <w:rPr>
          <w:rFonts w:ascii="Times New Roman" w:hAnsi="Times New Roman" w:cs="Times New Roman"/>
          <w:sz w:val="24"/>
          <w:szCs w:val="24"/>
        </w:rPr>
        <w:t>ля правильного лечения нужно знать правила приема лекарственных препаратов, о совместимости лекарств, а также о влиянии никотина и алкоголя на лечение.</w:t>
      </w:r>
    </w:p>
    <w:p w:rsidR="00BD63EB" w:rsidRPr="00B2347D" w:rsidRDefault="00BD63EB" w:rsidP="00B2347D">
      <w:pPr>
        <w:spacing w:after="0" w:line="240" w:lineRule="auto"/>
        <w:ind w:firstLine="708"/>
        <w:jc w:val="both"/>
        <w:rPr>
          <w:rFonts w:ascii="Times New Roman" w:hAnsi="Times New Roman" w:cs="Times New Roman"/>
          <w:b/>
          <w:sz w:val="24"/>
          <w:szCs w:val="24"/>
        </w:rPr>
      </w:pPr>
      <w:r w:rsidRPr="00B2347D">
        <w:rPr>
          <w:rFonts w:ascii="Times New Roman" w:hAnsi="Times New Roman" w:cs="Times New Roman"/>
          <w:sz w:val="24"/>
          <w:szCs w:val="24"/>
        </w:rPr>
        <w:t>Итак,</w:t>
      </w:r>
      <w:r w:rsidRPr="00B2347D">
        <w:rPr>
          <w:rFonts w:ascii="Times New Roman" w:hAnsi="Times New Roman" w:cs="Times New Roman"/>
          <w:b/>
          <w:sz w:val="24"/>
          <w:szCs w:val="24"/>
        </w:rPr>
        <w:t xml:space="preserve"> Правила приема лекарств</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Слайд 3:</w:t>
      </w:r>
      <w:r w:rsidRPr="00B2347D">
        <w:rPr>
          <w:rFonts w:ascii="Times New Roman" w:hAnsi="Times New Roman" w:cs="Times New Roman"/>
          <w:sz w:val="24"/>
          <w:szCs w:val="24"/>
        </w:rPr>
        <w:t xml:space="preserve"> 1.  Лекарственные средства следует принимать регулярно и через равные промежутки времени. </w:t>
      </w:r>
      <w:r w:rsidRPr="00B2347D">
        <w:rPr>
          <w:rFonts w:ascii="Times New Roman" w:hAnsi="Times New Roman" w:cs="Times New Roman"/>
          <w:color w:val="000000"/>
          <w:sz w:val="24"/>
          <w:szCs w:val="24"/>
          <w:shd w:val="clear" w:color="auto" w:fill="FFFFFF"/>
        </w:rPr>
        <w:t>Если препарат принимается раз в сутки, то в одно и то же время. Соответственно, если два или более раз, то через равные промежутки времени. Например, смещение времени приема антибиотиков недопустимо, так как у бактерий может развиться устойчивость к препарату.</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Слайд 4:</w:t>
      </w:r>
      <w:r w:rsidRPr="00B2347D">
        <w:rPr>
          <w:rFonts w:ascii="Times New Roman" w:hAnsi="Times New Roman" w:cs="Times New Roman"/>
          <w:sz w:val="24"/>
          <w:szCs w:val="24"/>
        </w:rPr>
        <w:t xml:space="preserve">  2.   Лечение необходимо доводить до конца. </w:t>
      </w:r>
      <w:r w:rsidRPr="00B2347D">
        <w:rPr>
          <w:rFonts w:ascii="Times New Roman" w:hAnsi="Times New Roman" w:cs="Times New Roman"/>
          <w:color w:val="000000"/>
          <w:sz w:val="24"/>
          <w:szCs w:val="24"/>
          <w:shd w:val="clear" w:color="auto" w:fill="FFFFFF"/>
        </w:rPr>
        <w:t>Особенно это касается курса лечения антибиотиками. Ни в коем случае нельзя прекращать прием антибиотиков, даже если симптомы болезни уменьшились или исчезли. При лечении этими препаратами сначала погибают наиболее слабые микроорганизмы, потом — более стойкие. Если не провести полный курс лечения, то самые стойкие микроорганизмы выживут, приспособятся к этим лекарствам и при последующих заболеваниях будут нечувствительными к данному антибиотику. Тогда для лечения потребуются более высокие дозы антибиотика, что небезвредно для организма. Или же придется подбирать другой препарат.</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Слайд 5:</w:t>
      </w:r>
      <w:r w:rsidRPr="00B2347D">
        <w:rPr>
          <w:rFonts w:ascii="Times New Roman" w:hAnsi="Times New Roman" w:cs="Times New Roman"/>
          <w:sz w:val="24"/>
          <w:szCs w:val="24"/>
        </w:rPr>
        <w:t xml:space="preserve">  3. При приеме определенных лекарственных препаратов следует учитывать возраст, а иногда даже и пол. Очень внимательно и осторожно нужно принимать таблетки детям и беременным, пожилым людям, водителям, спортсменам. Например, такие таблетки, как </w:t>
      </w:r>
      <w:proofErr w:type="spellStart"/>
      <w:r w:rsidRPr="00B2347D">
        <w:rPr>
          <w:rFonts w:ascii="Times New Roman" w:hAnsi="Times New Roman" w:cs="Times New Roman"/>
          <w:sz w:val="24"/>
          <w:szCs w:val="24"/>
        </w:rPr>
        <w:t>эритромицин</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верапамил</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диазепам</w:t>
      </w:r>
      <w:proofErr w:type="spellEnd"/>
      <w:r w:rsidRPr="00B2347D">
        <w:rPr>
          <w:rFonts w:ascii="Times New Roman" w:hAnsi="Times New Roman" w:cs="Times New Roman"/>
          <w:sz w:val="24"/>
          <w:szCs w:val="24"/>
        </w:rPr>
        <w:t xml:space="preserve"> больше подходят мужчинам, а для женщин малоэффективны. А </w:t>
      </w:r>
      <w:proofErr w:type="spellStart"/>
      <w:r w:rsidRPr="00B2347D">
        <w:rPr>
          <w:rFonts w:ascii="Times New Roman" w:hAnsi="Times New Roman" w:cs="Times New Roman"/>
          <w:sz w:val="24"/>
          <w:szCs w:val="24"/>
        </w:rPr>
        <w:t>тазепам</w:t>
      </w:r>
      <w:proofErr w:type="spellEnd"/>
      <w:r w:rsidRPr="00B2347D">
        <w:rPr>
          <w:rFonts w:ascii="Times New Roman" w:hAnsi="Times New Roman" w:cs="Times New Roman"/>
          <w:sz w:val="24"/>
          <w:szCs w:val="24"/>
        </w:rPr>
        <w:t xml:space="preserve"> и </w:t>
      </w:r>
      <w:proofErr w:type="spellStart"/>
      <w:r w:rsidRPr="00B2347D">
        <w:rPr>
          <w:rFonts w:ascii="Times New Roman" w:hAnsi="Times New Roman" w:cs="Times New Roman"/>
          <w:sz w:val="24"/>
          <w:szCs w:val="24"/>
        </w:rPr>
        <w:t>анаприлин</w:t>
      </w:r>
      <w:proofErr w:type="spellEnd"/>
      <w:r w:rsidRPr="00B2347D">
        <w:rPr>
          <w:rFonts w:ascii="Times New Roman" w:hAnsi="Times New Roman" w:cs="Times New Roman"/>
          <w:sz w:val="24"/>
          <w:szCs w:val="24"/>
        </w:rPr>
        <w:t xml:space="preserve"> на женщин действует с большей пользой. </w:t>
      </w:r>
    </w:p>
    <w:p w:rsidR="00BD63EB" w:rsidRPr="00B2347D" w:rsidRDefault="00BD63EB" w:rsidP="00B2347D">
      <w:pPr>
        <w:spacing w:after="0" w:line="240" w:lineRule="auto"/>
        <w:ind w:firstLine="708"/>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С возрастом организм по-другому начинает воспринимать лекарства. С годами риски появления различных заболеваний существенно возрастают. Например, риск деменции, головокружений, падений, повышения артериального давления, поэтому многие лекарства имеют больше побочных эффектов, если пациент старше 65 лет.</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Слайд 6:</w:t>
      </w:r>
      <w:r w:rsidRPr="00B2347D">
        <w:rPr>
          <w:rFonts w:ascii="Times New Roman" w:hAnsi="Times New Roman" w:cs="Times New Roman"/>
          <w:sz w:val="24"/>
          <w:szCs w:val="24"/>
        </w:rPr>
        <w:t xml:space="preserve">   4. При лечении лекарственными препаратами учитывать целесообразность приема в определенное время суток. Так,</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xml:space="preserve">- Сосудорасширяющие препараты целесообразно принимать утром. Ведь в этот период опасность инфаркта миокарда достигает пика. </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Боль сильнее чувствуется ночью, поэтому обезболивающие препараты очень важно принимать вечером, в том числе, противоревматические препараты. Это уменьшит боль в суставах и улучшит их подвижность после сна.</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Также вечером, но не поздним, надо принимать противоаллергические лекарства, так как именно ночью в организме вырабатывается наименьшее количество гормона, который тормозит аллергические реакции.</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Учитывая, что желудочные соки очень агрессивны в ночное время, то лекарства против язвенной болезни  желудка и 12-перстной кишки, наиболее целесообразно принимать в больших дозах незадолго до сна.</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Слайд 7:</w:t>
      </w:r>
      <w:r w:rsidRPr="00B2347D">
        <w:rPr>
          <w:rFonts w:ascii="Times New Roman" w:hAnsi="Times New Roman" w:cs="Times New Roman"/>
          <w:sz w:val="24"/>
          <w:szCs w:val="24"/>
        </w:rPr>
        <w:t xml:space="preserve">   5. Нежелательно принимать сразу несколько разных таблеток. </w:t>
      </w:r>
      <w:r w:rsidRPr="00B2347D">
        <w:rPr>
          <w:rFonts w:ascii="Times New Roman" w:eastAsia="Times New Roman" w:hAnsi="Times New Roman" w:cs="Times New Roman"/>
          <w:color w:val="000000"/>
          <w:sz w:val="24"/>
          <w:szCs w:val="24"/>
          <w:lang w:eastAsia="ru-RU"/>
        </w:rPr>
        <w:t xml:space="preserve">Каждое лекарственное средство имеет потенциальные побочные эффекты. Однако проблемы могут усиливаться, когда пациент принимает сразу несколько лекарств. </w:t>
      </w:r>
      <w:r w:rsidRPr="00B2347D">
        <w:rPr>
          <w:rFonts w:ascii="Times New Roman" w:eastAsia="Times New Roman" w:hAnsi="Times New Roman" w:cs="Times New Roman"/>
          <w:iCs/>
          <w:color w:val="000000"/>
          <w:sz w:val="24"/>
          <w:szCs w:val="24"/>
          <w:lang w:eastAsia="ru-RU"/>
        </w:rPr>
        <w:t>Одновременное использование нескольких лекарств может либо нейтрализовать, либо усиливать действие других препаратов. Так,</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lastRenderedPageBreak/>
        <w:t>-  Антибиотики не нужно совмещать с жаропонижающими, антигистаминными, снотворными препаратами.</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Препараты железа не принимать с антацидами (</w:t>
      </w:r>
      <w:proofErr w:type="spellStart"/>
      <w:r w:rsidRPr="00B2347D">
        <w:rPr>
          <w:rFonts w:ascii="Times New Roman" w:hAnsi="Times New Roman" w:cs="Times New Roman"/>
          <w:sz w:val="24"/>
          <w:szCs w:val="24"/>
        </w:rPr>
        <w:t>Маалокс</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Альмагель</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Ренни</w:t>
      </w:r>
      <w:proofErr w:type="spellEnd"/>
      <w:r w:rsidRPr="00B2347D">
        <w:rPr>
          <w:rFonts w:ascii="Times New Roman" w:hAnsi="Times New Roman" w:cs="Times New Roman"/>
          <w:sz w:val="24"/>
          <w:szCs w:val="24"/>
        </w:rPr>
        <w:t>).</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Пероральные</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контрацептивы</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Новолон</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Марвелон</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Три-мерси</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Жанин</w:t>
      </w:r>
      <w:proofErr w:type="spellEnd"/>
      <w:r w:rsidRPr="00B2347D">
        <w:rPr>
          <w:rFonts w:ascii="Times New Roman" w:hAnsi="Times New Roman" w:cs="Times New Roman"/>
          <w:sz w:val="24"/>
          <w:szCs w:val="24"/>
        </w:rPr>
        <w:t>) не</w:t>
      </w:r>
      <w:r w:rsidR="000B6224" w:rsidRPr="00B2347D">
        <w:rPr>
          <w:rFonts w:ascii="Times New Roman" w:hAnsi="Times New Roman" w:cs="Times New Roman"/>
          <w:sz w:val="24"/>
          <w:szCs w:val="24"/>
        </w:rPr>
        <w:t>льзя смешивать</w:t>
      </w:r>
      <w:r w:rsidRPr="00B2347D">
        <w:rPr>
          <w:rFonts w:ascii="Times New Roman" w:hAnsi="Times New Roman" w:cs="Times New Roman"/>
          <w:sz w:val="24"/>
          <w:szCs w:val="24"/>
        </w:rPr>
        <w:t xml:space="preserve"> с анальгином, сульфаниламидами (бисептол, стрептоцид), антибиотиками.</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Одновременно нельзя принимать папаверин и аспирин, пенициллин и витамин</w:t>
      </w:r>
      <w:proofErr w:type="gramStart"/>
      <w:r w:rsidRPr="00B2347D">
        <w:rPr>
          <w:rFonts w:ascii="Times New Roman" w:hAnsi="Times New Roman" w:cs="Times New Roman"/>
          <w:sz w:val="24"/>
          <w:szCs w:val="24"/>
        </w:rPr>
        <w:t xml:space="preserve"> С</w:t>
      </w:r>
      <w:proofErr w:type="gramEnd"/>
      <w:r w:rsidRPr="00B2347D">
        <w:rPr>
          <w:rFonts w:ascii="Times New Roman" w:hAnsi="Times New Roman" w:cs="Times New Roman"/>
          <w:sz w:val="24"/>
          <w:szCs w:val="24"/>
        </w:rPr>
        <w:t xml:space="preserve">, тетрациклин и дибазол.  </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 xml:space="preserve">Слайд 8: </w:t>
      </w:r>
      <w:r w:rsidRPr="00B2347D">
        <w:rPr>
          <w:rFonts w:ascii="Times New Roman" w:hAnsi="Times New Roman" w:cs="Times New Roman"/>
          <w:sz w:val="24"/>
          <w:szCs w:val="24"/>
        </w:rPr>
        <w:t>Перерыв между приемом разных лекарственных средств должен составлять не менее</w:t>
      </w:r>
      <w:proofErr w:type="gramStart"/>
      <w:r w:rsidRPr="00B2347D">
        <w:rPr>
          <w:rFonts w:ascii="Times New Roman" w:hAnsi="Times New Roman" w:cs="Times New Roman"/>
          <w:sz w:val="24"/>
          <w:szCs w:val="24"/>
        </w:rPr>
        <w:t>,</w:t>
      </w:r>
      <w:proofErr w:type="gramEnd"/>
      <w:r w:rsidRPr="00B2347D">
        <w:rPr>
          <w:rFonts w:ascii="Times New Roman" w:hAnsi="Times New Roman" w:cs="Times New Roman"/>
          <w:sz w:val="24"/>
          <w:szCs w:val="24"/>
        </w:rPr>
        <w:t xml:space="preserve"> чем 30 минут - 1 час.  При приеме </w:t>
      </w:r>
      <w:proofErr w:type="spellStart"/>
      <w:r w:rsidRPr="00B2347D">
        <w:rPr>
          <w:rFonts w:ascii="Times New Roman" w:hAnsi="Times New Roman" w:cs="Times New Roman"/>
          <w:sz w:val="24"/>
          <w:szCs w:val="24"/>
        </w:rPr>
        <w:t>энтеросорбентов</w:t>
      </w:r>
      <w:proofErr w:type="spellEnd"/>
      <w:r w:rsidRPr="00B2347D">
        <w:rPr>
          <w:rFonts w:ascii="Times New Roman" w:hAnsi="Times New Roman" w:cs="Times New Roman"/>
          <w:sz w:val="24"/>
          <w:szCs w:val="24"/>
        </w:rPr>
        <w:t xml:space="preserve"> (активированный уголь, </w:t>
      </w:r>
      <w:proofErr w:type="spellStart"/>
      <w:r w:rsidRPr="00B2347D">
        <w:rPr>
          <w:rFonts w:ascii="Times New Roman" w:hAnsi="Times New Roman" w:cs="Times New Roman"/>
          <w:sz w:val="24"/>
          <w:szCs w:val="24"/>
        </w:rPr>
        <w:t>смекта</w:t>
      </w:r>
      <w:proofErr w:type="spellEnd"/>
      <w:r w:rsidRPr="00B2347D">
        <w:rPr>
          <w:rFonts w:ascii="Times New Roman" w:hAnsi="Times New Roman" w:cs="Times New Roman"/>
          <w:sz w:val="24"/>
          <w:szCs w:val="24"/>
        </w:rPr>
        <w:t xml:space="preserve">, </w:t>
      </w:r>
      <w:proofErr w:type="spellStart"/>
      <w:r w:rsidRPr="00B2347D">
        <w:rPr>
          <w:rFonts w:ascii="Times New Roman" w:hAnsi="Times New Roman" w:cs="Times New Roman"/>
          <w:sz w:val="24"/>
          <w:szCs w:val="24"/>
        </w:rPr>
        <w:t>полисорб</w:t>
      </w:r>
      <w:proofErr w:type="spellEnd"/>
      <w:r w:rsidRPr="00B2347D">
        <w:rPr>
          <w:rFonts w:ascii="Times New Roman" w:hAnsi="Times New Roman" w:cs="Times New Roman"/>
          <w:sz w:val="24"/>
          <w:szCs w:val="24"/>
        </w:rPr>
        <w:t>) и любых других таблеток, перерыв между их принятием должен быть не меньше 2 часов.</w:t>
      </w:r>
    </w:p>
    <w:p w:rsidR="00BD63EB" w:rsidRPr="00B2347D" w:rsidRDefault="00BD63EB" w:rsidP="00B2347D">
      <w:pPr>
        <w:pStyle w:val="a6"/>
        <w:spacing w:before="0" w:beforeAutospacing="0" w:after="0" w:afterAutospacing="0"/>
        <w:textAlignment w:val="baseline"/>
        <w:rPr>
          <w:rFonts w:eastAsia="Microsoft YaHei"/>
          <w:kern w:val="24"/>
        </w:rPr>
      </w:pPr>
      <w:r w:rsidRPr="00B2347D">
        <w:rPr>
          <w:b/>
        </w:rPr>
        <w:t xml:space="preserve">Слайд 9: </w:t>
      </w:r>
      <w:r w:rsidRPr="00B2347D">
        <w:rPr>
          <w:rFonts w:eastAsia="Microsoft YaHei"/>
          <w:kern w:val="24"/>
        </w:rPr>
        <w:t>6. Не допускается прием лекарств с истекшим сроком годности.</w:t>
      </w:r>
    </w:p>
    <w:p w:rsidR="00BD63EB" w:rsidRPr="00B2347D" w:rsidRDefault="00BD63EB" w:rsidP="00B2347D">
      <w:pPr>
        <w:pStyle w:val="a6"/>
        <w:spacing w:before="0" w:beforeAutospacing="0" w:after="0" w:afterAutospacing="0"/>
        <w:textAlignment w:val="baseline"/>
        <w:rPr>
          <w:b/>
          <w:i/>
          <w:u w:val="single"/>
        </w:rPr>
      </w:pPr>
      <w:r w:rsidRPr="00B2347D">
        <w:rPr>
          <w:rFonts w:eastAsia="Microsoft YaHei"/>
          <w:b/>
          <w:i/>
          <w:kern w:val="24"/>
          <w:u w:val="single"/>
        </w:rPr>
        <w:t>Видео «Просроченные лекарства»</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 xml:space="preserve">Слайд 11: </w:t>
      </w:r>
      <w:r w:rsidRPr="00B2347D">
        <w:rPr>
          <w:rFonts w:ascii="Times New Roman" w:hAnsi="Times New Roman" w:cs="Times New Roman"/>
          <w:sz w:val="24"/>
          <w:szCs w:val="24"/>
        </w:rPr>
        <w:t xml:space="preserve">7. Необходимо знать о взаимодействии продуктов и лекарств. </w:t>
      </w:r>
      <w:r w:rsidRPr="00B2347D">
        <w:rPr>
          <w:rFonts w:ascii="Times New Roman" w:eastAsia="Times New Roman" w:hAnsi="Times New Roman" w:cs="Times New Roman"/>
          <w:color w:val="000000"/>
          <w:sz w:val="24"/>
          <w:szCs w:val="24"/>
          <w:lang w:eastAsia="ru-RU"/>
        </w:rPr>
        <w:t>Некоторые продукты могут нейтрализовать или усилить действие лекарственных средств, например, грейпфрутовый сок. Этот сок препятствует работе важного фермента, который помогает разрушать и перерабатывать многие лекарственные ингредиенты. В результате страдает печень, которая не может справиться с лекарствами, а организм получает передозировку с печальными последствиями.</w:t>
      </w:r>
    </w:p>
    <w:p w:rsidR="00BD63EB" w:rsidRPr="00B2347D" w:rsidRDefault="00BD63EB" w:rsidP="00B2347D">
      <w:pPr>
        <w:spacing w:after="0" w:line="240" w:lineRule="auto"/>
        <w:ind w:firstLine="708"/>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 xml:space="preserve">Также следует остерегаться кофе и продуктов с железом. Кофе препятствует всасыванию, в результате у пациентов, которые употребляют продукты с железом, железо не абсорбируется, и лекарства не помогают. </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 xml:space="preserve">Слайд 12: </w:t>
      </w:r>
      <w:r w:rsidRPr="00B2347D">
        <w:rPr>
          <w:rFonts w:ascii="Times New Roman" w:hAnsi="Times New Roman" w:cs="Times New Roman"/>
          <w:sz w:val="24"/>
          <w:szCs w:val="24"/>
        </w:rPr>
        <w:t xml:space="preserve">8. Лекарства обязательно необходимо запивать (приложение). </w:t>
      </w:r>
      <w:r w:rsidRPr="00B2347D">
        <w:rPr>
          <w:rFonts w:ascii="Times New Roman" w:hAnsi="Times New Roman" w:cs="Times New Roman"/>
          <w:color w:val="000000"/>
          <w:sz w:val="24"/>
          <w:szCs w:val="24"/>
          <w:shd w:val="clear" w:color="auto" w:fill="FFFFFF"/>
        </w:rPr>
        <w:t>Лекарства, за редким исключением, лучше запивать водой. Не допускается запивать их соками, газированной водой, чаем, кофе, если только это не предусмотрено инструкцией.</w:t>
      </w:r>
    </w:p>
    <w:p w:rsidR="00BD63EB" w:rsidRPr="00B2347D" w:rsidRDefault="00BD63EB" w:rsidP="00B2347D">
      <w:pPr>
        <w:spacing w:after="0" w:line="240" w:lineRule="auto"/>
        <w:jc w:val="both"/>
        <w:rPr>
          <w:rFonts w:ascii="Times New Roman" w:hAnsi="Times New Roman" w:cs="Times New Roman"/>
          <w:b/>
          <w:i/>
          <w:sz w:val="24"/>
          <w:szCs w:val="24"/>
          <w:u w:val="single"/>
        </w:rPr>
      </w:pPr>
      <w:r w:rsidRPr="00B2347D">
        <w:rPr>
          <w:rFonts w:ascii="Times New Roman" w:hAnsi="Times New Roman" w:cs="Times New Roman"/>
          <w:b/>
          <w:i/>
          <w:sz w:val="24"/>
          <w:szCs w:val="24"/>
          <w:u w:val="single"/>
        </w:rPr>
        <w:t>Видео «Чем запивать лекарства»</w:t>
      </w:r>
    </w:p>
    <w:p w:rsidR="00BD63EB" w:rsidRPr="00B2347D" w:rsidRDefault="00BD63EB" w:rsidP="00B2347D">
      <w:pPr>
        <w:spacing w:after="0" w:line="240" w:lineRule="auto"/>
        <w:jc w:val="both"/>
        <w:rPr>
          <w:rFonts w:ascii="Times New Roman" w:hAnsi="Times New Roman" w:cs="Times New Roman"/>
          <w:b/>
          <w:sz w:val="24"/>
          <w:szCs w:val="24"/>
        </w:rPr>
      </w:pPr>
      <w:r w:rsidRPr="00B2347D">
        <w:rPr>
          <w:rFonts w:ascii="Times New Roman" w:hAnsi="Times New Roman" w:cs="Times New Roman"/>
          <w:b/>
          <w:sz w:val="24"/>
          <w:szCs w:val="24"/>
        </w:rPr>
        <w:t xml:space="preserve">Слайд 14: </w:t>
      </w:r>
      <w:r w:rsidRPr="00B2347D">
        <w:rPr>
          <w:rFonts w:ascii="Times New Roman" w:eastAsia="Times New Roman" w:hAnsi="Times New Roman" w:cs="Times New Roman"/>
          <w:color w:val="000000"/>
          <w:sz w:val="24"/>
          <w:szCs w:val="24"/>
          <w:lang w:eastAsia="ru-RU"/>
        </w:rPr>
        <w:t>Во время приема любых лека</w:t>
      </w:r>
      <w:proofErr w:type="gramStart"/>
      <w:r w:rsidRPr="00B2347D">
        <w:rPr>
          <w:rFonts w:ascii="Times New Roman" w:eastAsia="Times New Roman" w:hAnsi="Times New Roman" w:cs="Times New Roman"/>
          <w:color w:val="000000"/>
          <w:sz w:val="24"/>
          <w:szCs w:val="24"/>
          <w:lang w:eastAsia="ru-RU"/>
        </w:rPr>
        <w:t>рств сл</w:t>
      </w:r>
      <w:proofErr w:type="gramEnd"/>
      <w:r w:rsidRPr="00B2347D">
        <w:rPr>
          <w:rFonts w:ascii="Times New Roman" w:eastAsia="Times New Roman" w:hAnsi="Times New Roman" w:cs="Times New Roman"/>
          <w:color w:val="000000"/>
          <w:sz w:val="24"/>
          <w:szCs w:val="24"/>
          <w:lang w:eastAsia="ru-RU"/>
        </w:rPr>
        <w:t>едует отказаться от алкоголя.</w:t>
      </w:r>
    </w:p>
    <w:p w:rsidR="00BD63EB" w:rsidRPr="00B2347D" w:rsidRDefault="00BD63EB" w:rsidP="00B2347D">
      <w:pPr>
        <w:spacing w:after="0" w:line="240" w:lineRule="auto"/>
        <w:jc w:val="both"/>
        <w:rPr>
          <w:rFonts w:ascii="Times New Roman" w:eastAsia="Times New Roman" w:hAnsi="Times New Roman" w:cs="Times New Roman"/>
          <w:color w:val="000000"/>
          <w:sz w:val="24"/>
          <w:szCs w:val="24"/>
          <w:lang w:eastAsia="ru-RU"/>
        </w:rPr>
      </w:pPr>
      <w:r w:rsidRPr="00B2347D">
        <w:rPr>
          <w:rFonts w:ascii="Times New Roman" w:eastAsia="Times New Roman" w:hAnsi="Times New Roman" w:cs="Times New Roman"/>
          <w:color w:val="000000"/>
          <w:sz w:val="24"/>
          <w:szCs w:val="24"/>
          <w:lang w:eastAsia="ru-RU"/>
        </w:rPr>
        <w:t xml:space="preserve">Множество лекарств нельзя употреблять с алкоголем, о чем всегда пишется в инструкции. Однако предупреждения иногда игнорируются или пропускаются пациентами. Пациент может посчитать, что "один раз не повредит". Однако алкоголь вместе с седативными или обезболивающими средствами может быть настоящим ядом. Так, </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xml:space="preserve">-  Алкоголь способствует усилению действия лекарственных препаратов, содержащих парацетамол, и гипотензивных препаратов. Если таблетку </w:t>
      </w:r>
      <w:proofErr w:type="spellStart"/>
      <w:r w:rsidRPr="00B2347D">
        <w:rPr>
          <w:rFonts w:ascii="Times New Roman" w:hAnsi="Times New Roman" w:cs="Times New Roman"/>
          <w:sz w:val="24"/>
          <w:szCs w:val="24"/>
        </w:rPr>
        <w:t>фенобарбитала</w:t>
      </w:r>
      <w:proofErr w:type="spellEnd"/>
      <w:r w:rsidRPr="00B2347D">
        <w:rPr>
          <w:rFonts w:ascii="Times New Roman" w:hAnsi="Times New Roman" w:cs="Times New Roman"/>
          <w:sz w:val="24"/>
          <w:szCs w:val="24"/>
        </w:rPr>
        <w:t xml:space="preserve"> запить алкогольным напитком, то существует риск умереть от остановки дыхания.</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Если совместить аспирин и алкоголь, тогда может развиться язва желудка и желудочное кровотечение.</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Спиртные напитки в сочетании с нитроглицерином могут резко снизить давление, что приведет к обмороку.</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Инсулин и другие противодиабетические лекарственные препараты, соединяясь с алкоголем, сильно снижают сахар крови, что часто становится причиной гипогликемии.</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xml:space="preserve">-  Алкоголь вместе с мочегонными средствами и </w:t>
      </w:r>
      <w:proofErr w:type="spellStart"/>
      <w:r w:rsidRPr="00B2347D">
        <w:rPr>
          <w:rFonts w:ascii="Times New Roman" w:hAnsi="Times New Roman" w:cs="Times New Roman"/>
          <w:sz w:val="24"/>
          <w:szCs w:val="24"/>
        </w:rPr>
        <w:t>дигоксином</w:t>
      </w:r>
      <w:proofErr w:type="spellEnd"/>
      <w:r w:rsidRPr="00B2347D">
        <w:rPr>
          <w:rFonts w:ascii="Times New Roman" w:hAnsi="Times New Roman" w:cs="Times New Roman"/>
          <w:sz w:val="24"/>
          <w:szCs w:val="24"/>
        </w:rPr>
        <w:t xml:space="preserve"> нарушают сердечный ритм, так как происходит изменение баланса калия.</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sz w:val="24"/>
          <w:szCs w:val="24"/>
        </w:rPr>
        <w:t>-  Смесь алкоголя и антидепрессантов, снотворных или противоаллергических препаратов повысит успокаивающий эффект этих лекарственных средств, но человек в данном случае очень рискует своим здоровьем.</w:t>
      </w:r>
    </w:p>
    <w:p w:rsidR="00BD63EB" w:rsidRPr="00B2347D" w:rsidRDefault="00BD63EB" w:rsidP="00B2347D">
      <w:pPr>
        <w:spacing w:after="0" w:line="240" w:lineRule="auto"/>
        <w:ind w:firstLine="708"/>
        <w:jc w:val="both"/>
        <w:rPr>
          <w:rFonts w:ascii="Times New Roman" w:hAnsi="Times New Roman" w:cs="Times New Roman"/>
          <w:sz w:val="24"/>
          <w:szCs w:val="24"/>
        </w:rPr>
      </w:pPr>
      <w:r w:rsidRPr="00B2347D">
        <w:rPr>
          <w:rFonts w:ascii="Times New Roman" w:hAnsi="Times New Roman" w:cs="Times New Roman"/>
          <w:sz w:val="24"/>
          <w:szCs w:val="24"/>
        </w:rPr>
        <w:t>Учитывая все вышесказанное, следует доступно объяснить пациенту необходимость соблюдения правил приема лекарственных препаратов с целью сохранения здоровья и предотвращения возможных осложнений.</w:t>
      </w:r>
    </w:p>
    <w:p w:rsidR="00BD63EB" w:rsidRPr="00B2347D" w:rsidRDefault="00BD63EB" w:rsidP="00B2347D">
      <w:pPr>
        <w:spacing w:after="0" w:line="240" w:lineRule="auto"/>
        <w:jc w:val="both"/>
        <w:rPr>
          <w:rFonts w:ascii="Times New Roman" w:hAnsi="Times New Roman" w:cs="Times New Roman"/>
          <w:sz w:val="24"/>
          <w:szCs w:val="24"/>
        </w:rPr>
      </w:pPr>
      <w:r w:rsidRPr="00B2347D">
        <w:rPr>
          <w:rFonts w:ascii="Times New Roman" w:hAnsi="Times New Roman" w:cs="Times New Roman"/>
          <w:b/>
          <w:sz w:val="24"/>
          <w:szCs w:val="24"/>
        </w:rPr>
        <w:tab/>
        <w:t>Слайд 15</w:t>
      </w:r>
      <w:r w:rsidR="00B46049" w:rsidRPr="00B2347D">
        <w:rPr>
          <w:rFonts w:ascii="Times New Roman" w:hAnsi="Times New Roman" w:cs="Times New Roman"/>
          <w:b/>
          <w:sz w:val="24"/>
          <w:szCs w:val="24"/>
        </w:rPr>
        <w:t xml:space="preserve">: </w:t>
      </w:r>
      <w:r w:rsidR="00B46049" w:rsidRPr="00B2347D">
        <w:rPr>
          <w:rFonts w:ascii="Times New Roman" w:hAnsi="Times New Roman" w:cs="Times New Roman"/>
          <w:sz w:val="24"/>
          <w:szCs w:val="24"/>
        </w:rPr>
        <w:t>Спасибо за внимание</w:t>
      </w:r>
    </w:p>
    <w:p w:rsidR="00BD63EB" w:rsidRPr="00B2347D" w:rsidRDefault="00BD63EB" w:rsidP="00B2347D">
      <w:pPr>
        <w:spacing w:after="0" w:line="240" w:lineRule="auto"/>
        <w:rPr>
          <w:rFonts w:ascii="Times New Roman" w:hAnsi="Times New Roman" w:cs="Times New Roman"/>
          <w:sz w:val="24"/>
          <w:szCs w:val="24"/>
        </w:rPr>
      </w:pPr>
    </w:p>
    <w:sectPr w:rsidR="00BD63EB" w:rsidRPr="00B2347D" w:rsidSect="00632ED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7D6"/>
    <w:multiLevelType w:val="multilevel"/>
    <w:tmpl w:val="5AF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92F13"/>
    <w:multiLevelType w:val="multilevel"/>
    <w:tmpl w:val="499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E34AF"/>
    <w:multiLevelType w:val="multilevel"/>
    <w:tmpl w:val="DB7C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87179F"/>
    <w:multiLevelType w:val="multilevel"/>
    <w:tmpl w:val="E450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72536"/>
    <w:multiLevelType w:val="multilevel"/>
    <w:tmpl w:val="77A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4056D"/>
    <w:multiLevelType w:val="hybridMultilevel"/>
    <w:tmpl w:val="7542C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8D3376"/>
    <w:multiLevelType w:val="hybridMultilevel"/>
    <w:tmpl w:val="FEA81A12"/>
    <w:lvl w:ilvl="0" w:tplc="B68233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BBB72FC"/>
    <w:multiLevelType w:val="hybridMultilevel"/>
    <w:tmpl w:val="FDB6B7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F3189"/>
    <w:multiLevelType w:val="hybridMultilevel"/>
    <w:tmpl w:val="EA101C9E"/>
    <w:lvl w:ilvl="0" w:tplc="0292DE76">
      <w:start w:val="1"/>
      <w:numFmt w:val="decimal"/>
      <w:lvlText w:val="%1."/>
      <w:lvlJc w:val="left"/>
      <w:pPr>
        <w:ind w:left="720" w:hanging="360"/>
      </w:pPr>
      <w:rPr>
        <w:rFonts w:eastAsia="Comic Sans MS" w:cs="Comic Sans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E2AA8"/>
    <w:multiLevelType w:val="hybridMultilevel"/>
    <w:tmpl w:val="493E2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3339AE"/>
    <w:multiLevelType w:val="multilevel"/>
    <w:tmpl w:val="1A569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5E1AD5"/>
    <w:multiLevelType w:val="multilevel"/>
    <w:tmpl w:val="015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930822"/>
    <w:multiLevelType w:val="multilevel"/>
    <w:tmpl w:val="56823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13B5F"/>
    <w:multiLevelType w:val="hybridMultilevel"/>
    <w:tmpl w:val="B2CA6008"/>
    <w:lvl w:ilvl="0" w:tplc="8DD82A0A">
      <w:start w:val="1"/>
      <w:numFmt w:val="decimal"/>
      <w:lvlText w:val="%1."/>
      <w:lvlJc w:val="left"/>
      <w:pPr>
        <w:tabs>
          <w:tab w:val="num" w:pos="720"/>
        </w:tabs>
        <w:ind w:left="720" w:hanging="360"/>
      </w:pPr>
    </w:lvl>
    <w:lvl w:ilvl="1" w:tplc="50F2E804" w:tentative="1">
      <w:start w:val="1"/>
      <w:numFmt w:val="decimal"/>
      <w:lvlText w:val="%2."/>
      <w:lvlJc w:val="left"/>
      <w:pPr>
        <w:tabs>
          <w:tab w:val="num" w:pos="1440"/>
        </w:tabs>
        <w:ind w:left="1440" w:hanging="360"/>
      </w:pPr>
    </w:lvl>
    <w:lvl w:ilvl="2" w:tplc="894CB548" w:tentative="1">
      <w:start w:val="1"/>
      <w:numFmt w:val="decimal"/>
      <w:lvlText w:val="%3."/>
      <w:lvlJc w:val="left"/>
      <w:pPr>
        <w:tabs>
          <w:tab w:val="num" w:pos="2160"/>
        </w:tabs>
        <w:ind w:left="2160" w:hanging="360"/>
      </w:pPr>
    </w:lvl>
    <w:lvl w:ilvl="3" w:tplc="FCACFD5A" w:tentative="1">
      <w:start w:val="1"/>
      <w:numFmt w:val="decimal"/>
      <w:lvlText w:val="%4."/>
      <w:lvlJc w:val="left"/>
      <w:pPr>
        <w:tabs>
          <w:tab w:val="num" w:pos="2880"/>
        </w:tabs>
        <w:ind w:left="2880" w:hanging="360"/>
      </w:pPr>
    </w:lvl>
    <w:lvl w:ilvl="4" w:tplc="087CC1E2" w:tentative="1">
      <w:start w:val="1"/>
      <w:numFmt w:val="decimal"/>
      <w:lvlText w:val="%5."/>
      <w:lvlJc w:val="left"/>
      <w:pPr>
        <w:tabs>
          <w:tab w:val="num" w:pos="3600"/>
        </w:tabs>
        <w:ind w:left="3600" w:hanging="360"/>
      </w:pPr>
    </w:lvl>
    <w:lvl w:ilvl="5" w:tplc="A31ACB40" w:tentative="1">
      <w:start w:val="1"/>
      <w:numFmt w:val="decimal"/>
      <w:lvlText w:val="%6."/>
      <w:lvlJc w:val="left"/>
      <w:pPr>
        <w:tabs>
          <w:tab w:val="num" w:pos="4320"/>
        </w:tabs>
        <w:ind w:left="4320" w:hanging="360"/>
      </w:pPr>
    </w:lvl>
    <w:lvl w:ilvl="6" w:tplc="D80C0332" w:tentative="1">
      <w:start w:val="1"/>
      <w:numFmt w:val="decimal"/>
      <w:lvlText w:val="%7."/>
      <w:lvlJc w:val="left"/>
      <w:pPr>
        <w:tabs>
          <w:tab w:val="num" w:pos="5040"/>
        </w:tabs>
        <w:ind w:left="5040" w:hanging="360"/>
      </w:pPr>
    </w:lvl>
    <w:lvl w:ilvl="7" w:tplc="F11A2682" w:tentative="1">
      <w:start w:val="1"/>
      <w:numFmt w:val="decimal"/>
      <w:lvlText w:val="%8."/>
      <w:lvlJc w:val="left"/>
      <w:pPr>
        <w:tabs>
          <w:tab w:val="num" w:pos="5760"/>
        </w:tabs>
        <w:ind w:left="5760" w:hanging="360"/>
      </w:pPr>
    </w:lvl>
    <w:lvl w:ilvl="8" w:tplc="A84A992E" w:tentative="1">
      <w:start w:val="1"/>
      <w:numFmt w:val="decimal"/>
      <w:lvlText w:val="%9."/>
      <w:lvlJc w:val="left"/>
      <w:pPr>
        <w:tabs>
          <w:tab w:val="num" w:pos="6480"/>
        </w:tabs>
        <w:ind w:left="6480" w:hanging="360"/>
      </w:pPr>
    </w:lvl>
  </w:abstractNum>
  <w:abstractNum w:abstractNumId="14">
    <w:nsid w:val="63A57DE0"/>
    <w:multiLevelType w:val="multilevel"/>
    <w:tmpl w:val="8896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5B1669"/>
    <w:multiLevelType w:val="multilevel"/>
    <w:tmpl w:val="D1DC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F031F1"/>
    <w:multiLevelType w:val="hybridMultilevel"/>
    <w:tmpl w:val="681EDE98"/>
    <w:lvl w:ilvl="0" w:tplc="82625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9D0214"/>
    <w:multiLevelType w:val="hybridMultilevel"/>
    <w:tmpl w:val="C310C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BF21C8"/>
    <w:multiLevelType w:val="multilevel"/>
    <w:tmpl w:val="57EA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2"/>
  </w:num>
  <w:num w:numId="4">
    <w:abstractNumId w:val="14"/>
  </w:num>
  <w:num w:numId="5">
    <w:abstractNumId w:val="2"/>
  </w:num>
  <w:num w:numId="6">
    <w:abstractNumId w:val="11"/>
  </w:num>
  <w:num w:numId="7">
    <w:abstractNumId w:val="0"/>
  </w:num>
  <w:num w:numId="8">
    <w:abstractNumId w:val="9"/>
  </w:num>
  <w:num w:numId="9">
    <w:abstractNumId w:val="3"/>
  </w:num>
  <w:num w:numId="10">
    <w:abstractNumId w:val="17"/>
  </w:num>
  <w:num w:numId="11">
    <w:abstractNumId w:val="6"/>
  </w:num>
  <w:num w:numId="12">
    <w:abstractNumId w:val="13"/>
  </w:num>
  <w:num w:numId="13">
    <w:abstractNumId w:val="16"/>
  </w:num>
  <w:num w:numId="14">
    <w:abstractNumId w:val="8"/>
  </w:num>
  <w:num w:numId="15">
    <w:abstractNumId w:val="10"/>
  </w:num>
  <w:num w:numId="16">
    <w:abstractNumId w:val="4"/>
  </w:num>
  <w:num w:numId="17">
    <w:abstractNumId w:val="1"/>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41A19"/>
    <w:rsid w:val="0005305B"/>
    <w:rsid w:val="00085952"/>
    <w:rsid w:val="0009399D"/>
    <w:rsid w:val="000B6224"/>
    <w:rsid w:val="000D15BC"/>
    <w:rsid w:val="000D5F8B"/>
    <w:rsid w:val="001133B0"/>
    <w:rsid w:val="00134B33"/>
    <w:rsid w:val="00196146"/>
    <w:rsid w:val="001D748F"/>
    <w:rsid w:val="001E2A7D"/>
    <w:rsid w:val="001E7A90"/>
    <w:rsid w:val="00200624"/>
    <w:rsid w:val="00230A4C"/>
    <w:rsid w:val="002432E5"/>
    <w:rsid w:val="00244755"/>
    <w:rsid w:val="002502B7"/>
    <w:rsid w:val="0025408F"/>
    <w:rsid w:val="002700BE"/>
    <w:rsid w:val="002740E9"/>
    <w:rsid w:val="002A6B0D"/>
    <w:rsid w:val="002C0033"/>
    <w:rsid w:val="002C4698"/>
    <w:rsid w:val="002C7711"/>
    <w:rsid w:val="00314B13"/>
    <w:rsid w:val="00341120"/>
    <w:rsid w:val="003568E6"/>
    <w:rsid w:val="00357895"/>
    <w:rsid w:val="003D186F"/>
    <w:rsid w:val="00400F08"/>
    <w:rsid w:val="0044546E"/>
    <w:rsid w:val="00482B34"/>
    <w:rsid w:val="004922E7"/>
    <w:rsid w:val="004A040E"/>
    <w:rsid w:val="004B0C50"/>
    <w:rsid w:val="004B1FF0"/>
    <w:rsid w:val="004C38DA"/>
    <w:rsid w:val="004F6EA3"/>
    <w:rsid w:val="0056159D"/>
    <w:rsid w:val="005716D0"/>
    <w:rsid w:val="00582590"/>
    <w:rsid w:val="00583EC8"/>
    <w:rsid w:val="005B4B9F"/>
    <w:rsid w:val="005E7E09"/>
    <w:rsid w:val="0061087A"/>
    <w:rsid w:val="00610A28"/>
    <w:rsid w:val="00632062"/>
    <w:rsid w:val="00632EDF"/>
    <w:rsid w:val="00653EF3"/>
    <w:rsid w:val="006723B0"/>
    <w:rsid w:val="00684D34"/>
    <w:rsid w:val="006A1453"/>
    <w:rsid w:val="006C7061"/>
    <w:rsid w:val="006E4C99"/>
    <w:rsid w:val="00767FCD"/>
    <w:rsid w:val="00771B27"/>
    <w:rsid w:val="00776706"/>
    <w:rsid w:val="007A0930"/>
    <w:rsid w:val="00854115"/>
    <w:rsid w:val="008B3ACA"/>
    <w:rsid w:val="00914E64"/>
    <w:rsid w:val="00925324"/>
    <w:rsid w:val="0095136C"/>
    <w:rsid w:val="00974BEF"/>
    <w:rsid w:val="009C0284"/>
    <w:rsid w:val="009E4339"/>
    <w:rsid w:val="00A40C4A"/>
    <w:rsid w:val="00A55B00"/>
    <w:rsid w:val="00A7105F"/>
    <w:rsid w:val="00A767B7"/>
    <w:rsid w:val="00AA2343"/>
    <w:rsid w:val="00AA684F"/>
    <w:rsid w:val="00AB781B"/>
    <w:rsid w:val="00AB7B84"/>
    <w:rsid w:val="00AE30F0"/>
    <w:rsid w:val="00B151C8"/>
    <w:rsid w:val="00B2347D"/>
    <w:rsid w:val="00B410A2"/>
    <w:rsid w:val="00B41A19"/>
    <w:rsid w:val="00B46049"/>
    <w:rsid w:val="00B9118C"/>
    <w:rsid w:val="00BC2755"/>
    <w:rsid w:val="00BD63EB"/>
    <w:rsid w:val="00C40871"/>
    <w:rsid w:val="00C44D62"/>
    <w:rsid w:val="00C506B3"/>
    <w:rsid w:val="00C63C15"/>
    <w:rsid w:val="00C82F4D"/>
    <w:rsid w:val="00C9374A"/>
    <w:rsid w:val="00C956E3"/>
    <w:rsid w:val="00CA5949"/>
    <w:rsid w:val="00CE3B9F"/>
    <w:rsid w:val="00CF44F8"/>
    <w:rsid w:val="00CF47A5"/>
    <w:rsid w:val="00CF77A9"/>
    <w:rsid w:val="00D34F2A"/>
    <w:rsid w:val="00D66FDB"/>
    <w:rsid w:val="00DA49A3"/>
    <w:rsid w:val="00DB1E3F"/>
    <w:rsid w:val="00DF4AE7"/>
    <w:rsid w:val="00E46FF1"/>
    <w:rsid w:val="00E476AD"/>
    <w:rsid w:val="00E739C2"/>
    <w:rsid w:val="00E84040"/>
    <w:rsid w:val="00EB061F"/>
    <w:rsid w:val="00EE79A8"/>
    <w:rsid w:val="00F229A2"/>
    <w:rsid w:val="00F40D2A"/>
    <w:rsid w:val="00F43CF1"/>
    <w:rsid w:val="00F81AF4"/>
    <w:rsid w:val="00FA4D66"/>
    <w:rsid w:val="00FC5D0F"/>
    <w:rsid w:val="00FF0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48F"/>
    <w:rPr>
      <w:rFonts w:ascii="Tahoma" w:hAnsi="Tahoma" w:cs="Tahoma"/>
      <w:sz w:val="16"/>
      <w:szCs w:val="16"/>
    </w:rPr>
  </w:style>
  <w:style w:type="paragraph" w:styleId="a5">
    <w:name w:val="List Paragraph"/>
    <w:basedOn w:val="a"/>
    <w:uiPriority w:val="34"/>
    <w:qFormat/>
    <w:rsid w:val="00A55B00"/>
    <w:pPr>
      <w:ind w:left="720"/>
      <w:contextualSpacing/>
    </w:pPr>
  </w:style>
  <w:style w:type="paragraph" w:styleId="a6">
    <w:name w:val="Normal (Web)"/>
    <w:basedOn w:val="a"/>
    <w:uiPriority w:val="99"/>
    <w:unhideWhenUsed/>
    <w:rsid w:val="00230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A4C"/>
  </w:style>
  <w:style w:type="character" w:styleId="a7">
    <w:name w:val="Hyperlink"/>
    <w:basedOn w:val="a0"/>
    <w:uiPriority w:val="99"/>
    <w:unhideWhenUsed/>
    <w:rsid w:val="00230A4C"/>
    <w:rPr>
      <w:color w:val="0000FF"/>
      <w:u w:val="single"/>
    </w:rPr>
  </w:style>
  <w:style w:type="character" w:styleId="a8">
    <w:name w:val="Strong"/>
    <w:basedOn w:val="a0"/>
    <w:uiPriority w:val="22"/>
    <w:qFormat/>
    <w:rsid w:val="001133B0"/>
    <w:rPr>
      <w:b/>
      <w:bCs/>
    </w:rPr>
  </w:style>
  <w:style w:type="paragraph" w:customStyle="1" w:styleId="center">
    <w:name w:val="center"/>
    <w:basedOn w:val="a"/>
    <w:rsid w:val="00113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fieldheader">
    <w:name w:val="doc_field_header"/>
    <w:basedOn w:val="a"/>
    <w:rsid w:val="00113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fieldheader1">
    <w:name w:val="doc_field_header1"/>
    <w:basedOn w:val="a0"/>
    <w:rsid w:val="001133B0"/>
  </w:style>
  <w:style w:type="paragraph" w:customStyle="1" w:styleId="uk-margin">
    <w:name w:val="uk-margin"/>
    <w:basedOn w:val="a"/>
    <w:rsid w:val="00F43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9"/>
    <w:uiPriority w:val="99"/>
    <w:rsid w:val="00B46049"/>
    <w:rPr>
      <w:rFonts w:ascii="Times New Roman" w:hAnsi="Times New Roman" w:cs="Times New Roman"/>
      <w:sz w:val="27"/>
      <w:szCs w:val="27"/>
      <w:shd w:val="clear" w:color="auto" w:fill="FFFFFF"/>
    </w:rPr>
  </w:style>
  <w:style w:type="paragraph" w:styleId="a9">
    <w:name w:val="Body Text"/>
    <w:basedOn w:val="a"/>
    <w:link w:val="1"/>
    <w:uiPriority w:val="99"/>
    <w:rsid w:val="00B46049"/>
    <w:pPr>
      <w:shd w:val="clear" w:color="auto" w:fill="FFFFFF"/>
      <w:spacing w:before="60" w:after="240" w:line="326" w:lineRule="exact"/>
      <w:jc w:val="center"/>
    </w:pPr>
    <w:rPr>
      <w:rFonts w:ascii="Times New Roman" w:hAnsi="Times New Roman" w:cs="Times New Roman"/>
      <w:sz w:val="27"/>
      <w:szCs w:val="27"/>
    </w:rPr>
  </w:style>
  <w:style w:type="character" w:customStyle="1" w:styleId="aa">
    <w:name w:val="Основной текст Знак"/>
    <w:basedOn w:val="a0"/>
    <w:uiPriority w:val="99"/>
    <w:semiHidden/>
    <w:rsid w:val="00B4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444042">
      <w:bodyDiv w:val="1"/>
      <w:marLeft w:val="0"/>
      <w:marRight w:val="0"/>
      <w:marTop w:val="0"/>
      <w:marBottom w:val="0"/>
      <w:divBdr>
        <w:top w:val="none" w:sz="0" w:space="0" w:color="auto"/>
        <w:left w:val="none" w:sz="0" w:space="0" w:color="auto"/>
        <w:bottom w:val="none" w:sz="0" w:space="0" w:color="auto"/>
        <w:right w:val="none" w:sz="0" w:space="0" w:color="auto"/>
      </w:divBdr>
    </w:div>
    <w:div w:id="243732468">
      <w:bodyDiv w:val="1"/>
      <w:marLeft w:val="0"/>
      <w:marRight w:val="0"/>
      <w:marTop w:val="0"/>
      <w:marBottom w:val="0"/>
      <w:divBdr>
        <w:top w:val="none" w:sz="0" w:space="0" w:color="auto"/>
        <w:left w:val="none" w:sz="0" w:space="0" w:color="auto"/>
        <w:bottom w:val="none" w:sz="0" w:space="0" w:color="auto"/>
        <w:right w:val="none" w:sz="0" w:space="0" w:color="auto"/>
      </w:divBdr>
    </w:div>
    <w:div w:id="296879770">
      <w:bodyDiv w:val="1"/>
      <w:marLeft w:val="0"/>
      <w:marRight w:val="0"/>
      <w:marTop w:val="0"/>
      <w:marBottom w:val="0"/>
      <w:divBdr>
        <w:top w:val="none" w:sz="0" w:space="0" w:color="auto"/>
        <w:left w:val="none" w:sz="0" w:space="0" w:color="auto"/>
        <w:bottom w:val="none" w:sz="0" w:space="0" w:color="auto"/>
        <w:right w:val="none" w:sz="0" w:space="0" w:color="auto"/>
      </w:divBdr>
      <w:divsChild>
        <w:div w:id="2076662797">
          <w:marLeft w:val="806"/>
          <w:marRight w:val="0"/>
          <w:marTop w:val="154"/>
          <w:marBottom w:val="0"/>
          <w:divBdr>
            <w:top w:val="none" w:sz="0" w:space="0" w:color="auto"/>
            <w:left w:val="none" w:sz="0" w:space="0" w:color="auto"/>
            <w:bottom w:val="none" w:sz="0" w:space="0" w:color="auto"/>
            <w:right w:val="none" w:sz="0" w:space="0" w:color="auto"/>
          </w:divBdr>
        </w:div>
        <w:div w:id="1998991874">
          <w:marLeft w:val="806"/>
          <w:marRight w:val="0"/>
          <w:marTop w:val="154"/>
          <w:marBottom w:val="0"/>
          <w:divBdr>
            <w:top w:val="none" w:sz="0" w:space="0" w:color="auto"/>
            <w:left w:val="none" w:sz="0" w:space="0" w:color="auto"/>
            <w:bottom w:val="none" w:sz="0" w:space="0" w:color="auto"/>
            <w:right w:val="none" w:sz="0" w:space="0" w:color="auto"/>
          </w:divBdr>
        </w:div>
        <w:div w:id="353113813">
          <w:marLeft w:val="806"/>
          <w:marRight w:val="0"/>
          <w:marTop w:val="154"/>
          <w:marBottom w:val="0"/>
          <w:divBdr>
            <w:top w:val="none" w:sz="0" w:space="0" w:color="auto"/>
            <w:left w:val="none" w:sz="0" w:space="0" w:color="auto"/>
            <w:bottom w:val="none" w:sz="0" w:space="0" w:color="auto"/>
            <w:right w:val="none" w:sz="0" w:space="0" w:color="auto"/>
          </w:divBdr>
        </w:div>
        <w:div w:id="1775126422">
          <w:marLeft w:val="806"/>
          <w:marRight w:val="0"/>
          <w:marTop w:val="154"/>
          <w:marBottom w:val="0"/>
          <w:divBdr>
            <w:top w:val="none" w:sz="0" w:space="0" w:color="auto"/>
            <w:left w:val="none" w:sz="0" w:space="0" w:color="auto"/>
            <w:bottom w:val="none" w:sz="0" w:space="0" w:color="auto"/>
            <w:right w:val="none" w:sz="0" w:space="0" w:color="auto"/>
          </w:divBdr>
        </w:div>
        <w:div w:id="1565525763">
          <w:marLeft w:val="806"/>
          <w:marRight w:val="0"/>
          <w:marTop w:val="154"/>
          <w:marBottom w:val="0"/>
          <w:divBdr>
            <w:top w:val="none" w:sz="0" w:space="0" w:color="auto"/>
            <w:left w:val="none" w:sz="0" w:space="0" w:color="auto"/>
            <w:bottom w:val="none" w:sz="0" w:space="0" w:color="auto"/>
            <w:right w:val="none" w:sz="0" w:space="0" w:color="auto"/>
          </w:divBdr>
        </w:div>
      </w:divsChild>
    </w:div>
    <w:div w:id="870146485">
      <w:bodyDiv w:val="1"/>
      <w:marLeft w:val="0"/>
      <w:marRight w:val="0"/>
      <w:marTop w:val="0"/>
      <w:marBottom w:val="0"/>
      <w:divBdr>
        <w:top w:val="none" w:sz="0" w:space="0" w:color="auto"/>
        <w:left w:val="none" w:sz="0" w:space="0" w:color="auto"/>
        <w:bottom w:val="none" w:sz="0" w:space="0" w:color="auto"/>
        <w:right w:val="none" w:sz="0" w:space="0" w:color="auto"/>
      </w:divBdr>
      <w:divsChild>
        <w:div w:id="254090865">
          <w:marLeft w:val="0"/>
          <w:marRight w:val="0"/>
          <w:marTop w:val="0"/>
          <w:marBottom w:val="0"/>
          <w:divBdr>
            <w:top w:val="none" w:sz="0" w:space="0" w:color="auto"/>
            <w:left w:val="none" w:sz="0" w:space="0" w:color="auto"/>
            <w:bottom w:val="none" w:sz="0" w:space="0" w:color="auto"/>
            <w:right w:val="none" w:sz="0" w:space="0" w:color="auto"/>
          </w:divBdr>
          <w:divsChild>
            <w:div w:id="1795324974">
              <w:marLeft w:val="0"/>
              <w:marRight w:val="0"/>
              <w:marTop w:val="0"/>
              <w:marBottom w:val="0"/>
              <w:divBdr>
                <w:top w:val="none" w:sz="0" w:space="0" w:color="auto"/>
                <w:left w:val="none" w:sz="0" w:space="0" w:color="auto"/>
                <w:bottom w:val="none" w:sz="0" w:space="0" w:color="auto"/>
                <w:right w:val="none" w:sz="0" w:space="0" w:color="auto"/>
              </w:divBdr>
              <w:divsChild>
                <w:div w:id="2551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9915">
          <w:marLeft w:val="0"/>
          <w:marRight w:val="0"/>
          <w:marTop w:val="0"/>
          <w:marBottom w:val="0"/>
          <w:divBdr>
            <w:top w:val="none" w:sz="0" w:space="0" w:color="auto"/>
            <w:left w:val="none" w:sz="0" w:space="0" w:color="auto"/>
            <w:bottom w:val="none" w:sz="0" w:space="0" w:color="auto"/>
            <w:right w:val="none" w:sz="0" w:space="0" w:color="auto"/>
          </w:divBdr>
          <w:divsChild>
            <w:div w:id="1552812973">
              <w:marLeft w:val="0"/>
              <w:marRight w:val="0"/>
              <w:marTop w:val="0"/>
              <w:marBottom w:val="0"/>
              <w:divBdr>
                <w:top w:val="none" w:sz="0" w:space="0" w:color="auto"/>
                <w:left w:val="none" w:sz="0" w:space="0" w:color="auto"/>
                <w:bottom w:val="none" w:sz="0" w:space="0" w:color="auto"/>
                <w:right w:val="none" w:sz="0" w:space="0" w:color="auto"/>
              </w:divBdr>
              <w:divsChild>
                <w:div w:id="259139697">
                  <w:marLeft w:val="150"/>
                  <w:marRight w:val="180"/>
                  <w:marTop w:val="30"/>
                  <w:marBottom w:val="0"/>
                  <w:divBdr>
                    <w:top w:val="none" w:sz="0" w:space="0" w:color="auto"/>
                    <w:left w:val="none" w:sz="0" w:space="0" w:color="auto"/>
                    <w:bottom w:val="none" w:sz="0" w:space="0" w:color="auto"/>
                    <w:right w:val="none" w:sz="0" w:space="0" w:color="auto"/>
                  </w:divBdr>
                  <w:divsChild>
                    <w:div w:id="1457288190">
                      <w:marLeft w:val="0"/>
                      <w:marRight w:val="0"/>
                      <w:marTop w:val="0"/>
                      <w:marBottom w:val="0"/>
                      <w:divBdr>
                        <w:top w:val="none" w:sz="0" w:space="0" w:color="auto"/>
                        <w:left w:val="none" w:sz="0" w:space="0" w:color="auto"/>
                        <w:bottom w:val="none" w:sz="0" w:space="0" w:color="auto"/>
                        <w:right w:val="none" w:sz="0" w:space="0" w:color="auto"/>
                      </w:divBdr>
                    </w:div>
                  </w:divsChild>
                </w:div>
                <w:div w:id="764350314">
                  <w:marLeft w:val="600"/>
                  <w:marRight w:val="0"/>
                  <w:marTop w:val="0"/>
                  <w:marBottom w:val="0"/>
                  <w:divBdr>
                    <w:top w:val="none" w:sz="0" w:space="0" w:color="auto"/>
                    <w:left w:val="none" w:sz="0" w:space="0" w:color="auto"/>
                    <w:bottom w:val="none" w:sz="0" w:space="0" w:color="auto"/>
                    <w:right w:val="none" w:sz="0" w:space="0" w:color="auto"/>
                  </w:divBdr>
                  <w:divsChild>
                    <w:div w:id="162742735">
                      <w:marLeft w:val="0"/>
                      <w:marRight w:val="0"/>
                      <w:marTop w:val="0"/>
                      <w:marBottom w:val="120"/>
                      <w:divBdr>
                        <w:top w:val="none" w:sz="0" w:space="0" w:color="auto"/>
                        <w:left w:val="none" w:sz="0" w:space="0" w:color="auto"/>
                        <w:bottom w:val="none" w:sz="0" w:space="0" w:color="auto"/>
                        <w:right w:val="none" w:sz="0" w:space="0" w:color="auto"/>
                      </w:divBdr>
                    </w:div>
                    <w:div w:id="10205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70794">
              <w:marLeft w:val="0"/>
              <w:marRight w:val="0"/>
              <w:marTop w:val="0"/>
              <w:marBottom w:val="0"/>
              <w:divBdr>
                <w:top w:val="none" w:sz="0" w:space="0" w:color="auto"/>
                <w:left w:val="none" w:sz="0" w:space="0" w:color="auto"/>
                <w:bottom w:val="none" w:sz="0" w:space="0" w:color="auto"/>
                <w:right w:val="none" w:sz="0" w:space="0" w:color="auto"/>
              </w:divBdr>
              <w:divsChild>
                <w:div w:id="1205022356">
                  <w:marLeft w:val="0"/>
                  <w:marRight w:val="0"/>
                  <w:marTop w:val="0"/>
                  <w:marBottom w:val="0"/>
                  <w:divBdr>
                    <w:top w:val="none" w:sz="0" w:space="0" w:color="auto"/>
                    <w:left w:val="none" w:sz="0" w:space="0" w:color="auto"/>
                    <w:bottom w:val="none" w:sz="0" w:space="0" w:color="auto"/>
                    <w:right w:val="none" w:sz="0" w:space="0" w:color="auto"/>
                  </w:divBdr>
                  <w:divsChild>
                    <w:div w:id="1228296862">
                      <w:marLeft w:val="0"/>
                      <w:marRight w:val="0"/>
                      <w:marTop w:val="0"/>
                      <w:marBottom w:val="150"/>
                      <w:divBdr>
                        <w:top w:val="none" w:sz="0" w:space="0" w:color="auto"/>
                        <w:left w:val="none" w:sz="0" w:space="0" w:color="auto"/>
                        <w:bottom w:val="none" w:sz="0" w:space="0" w:color="auto"/>
                        <w:right w:val="none" w:sz="0" w:space="0" w:color="auto"/>
                      </w:divBdr>
                      <w:divsChild>
                        <w:div w:id="503326738">
                          <w:marLeft w:val="0"/>
                          <w:marRight w:val="0"/>
                          <w:marTop w:val="0"/>
                          <w:marBottom w:val="0"/>
                          <w:divBdr>
                            <w:top w:val="none" w:sz="0" w:space="0" w:color="auto"/>
                            <w:left w:val="none" w:sz="0" w:space="0" w:color="auto"/>
                            <w:bottom w:val="none" w:sz="0" w:space="0" w:color="auto"/>
                            <w:right w:val="none" w:sz="0" w:space="0" w:color="auto"/>
                          </w:divBdr>
                        </w:div>
                      </w:divsChild>
                    </w:div>
                    <w:div w:id="1556042617">
                      <w:marLeft w:val="0"/>
                      <w:marRight w:val="0"/>
                      <w:marTop w:val="0"/>
                      <w:marBottom w:val="150"/>
                      <w:divBdr>
                        <w:top w:val="none" w:sz="0" w:space="0" w:color="auto"/>
                        <w:left w:val="none" w:sz="0" w:space="0" w:color="auto"/>
                        <w:bottom w:val="none" w:sz="0" w:space="0" w:color="auto"/>
                        <w:right w:val="none" w:sz="0" w:space="0" w:color="auto"/>
                      </w:divBdr>
                      <w:divsChild>
                        <w:div w:id="357658788">
                          <w:marLeft w:val="0"/>
                          <w:marRight w:val="0"/>
                          <w:marTop w:val="0"/>
                          <w:marBottom w:val="0"/>
                          <w:divBdr>
                            <w:top w:val="none" w:sz="0" w:space="0" w:color="auto"/>
                            <w:left w:val="none" w:sz="0" w:space="0" w:color="auto"/>
                            <w:bottom w:val="none" w:sz="0" w:space="0" w:color="auto"/>
                            <w:right w:val="none" w:sz="0" w:space="0" w:color="auto"/>
                          </w:divBdr>
                        </w:div>
                      </w:divsChild>
                    </w:div>
                    <w:div w:id="1759134289">
                      <w:marLeft w:val="0"/>
                      <w:marRight w:val="0"/>
                      <w:marTop w:val="0"/>
                      <w:marBottom w:val="150"/>
                      <w:divBdr>
                        <w:top w:val="none" w:sz="0" w:space="0" w:color="auto"/>
                        <w:left w:val="none" w:sz="0" w:space="0" w:color="auto"/>
                        <w:bottom w:val="none" w:sz="0" w:space="0" w:color="auto"/>
                        <w:right w:val="none" w:sz="0" w:space="0" w:color="auto"/>
                      </w:divBdr>
                      <w:divsChild>
                        <w:div w:id="1772629425">
                          <w:marLeft w:val="0"/>
                          <w:marRight w:val="0"/>
                          <w:marTop w:val="0"/>
                          <w:marBottom w:val="0"/>
                          <w:divBdr>
                            <w:top w:val="none" w:sz="0" w:space="0" w:color="auto"/>
                            <w:left w:val="none" w:sz="0" w:space="0" w:color="auto"/>
                            <w:bottom w:val="none" w:sz="0" w:space="0" w:color="auto"/>
                            <w:right w:val="none" w:sz="0" w:space="0" w:color="auto"/>
                          </w:divBdr>
                        </w:div>
                      </w:divsChild>
                    </w:div>
                    <w:div w:id="1398892860">
                      <w:marLeft w:val="0"/>
                      <w:marRight w:val="0"/>
                      <w:marTop w:val="0"/>
                      <w:marBottom w:val="150"/>
                      <w:divBdr>
                        <w:top w:val="none" w:sz="0" w:space="0" w:color="auto"/>
                        <w:left w:val="none" w:sz="0" w:space="0" w:color="auto"/>
                        <w:bottom w:val="none" w:sz="0" w:space="0" w:color="auto"/>
                        <w:right w:val="none" w:sz="0" w:space="0" w:color="auto"/>
                      </w:divBdr>
                      <w:divsChild>
                        <w:div w:id="576717676">
                          <w:marLeft w:val="0"/>
                          <w:marRight w:val="0"/>
                          <w:marTop w:val="0"/>
                          <w:marBottom w:val="0"/>
                          <w:divBdr>
                            <w:top w:val="none" w:sz="0" w:space="0" w:color="auto"/>
                            <w:left w:val="none" w:sz="0" w:space="0" w:color="auto"/>
                            <w:bottom w:val="none" w:sz="0" w:space="0" w:color="auto"/>
                            <w:right w:val="none" w:sz="0" w:space="0" w:color="auto"/>
                          </w:divBdr>
                        </w:div>
                      </w:divsChild>
                    </w:div>
                    <w:div w:id="593513250">
                      <w:marLeft w:val="0"/>
                      <w:marRight w:val="0"/>
                      <w:marTop w:val="0"/>
                      <w:marBottom w:val="150"/>
                      <w:divBdr>
                        <w:top w:val="none" w:sz="0" w:space="0" w:color="auto"/>
                        <w:left w:val="none" w:sz="0" w:space="0" w:color="auto"/>
                        <w:bottom w:val="none" w:sz="0" w:space="0" w:color="auto"/>
                        <w:right w:val="none" w:sz="0" w:space="0" w:color="auto"/>
                      </w:divBdr>
                      <w:divsChild>
                        <w:div w:id="493495856">
                          <w:marLeft w:val="0"/>
                          <w:marRight w:val="0"/>
                          <w:marTop w:val="0"/>
                          <w:marBottom w:val="0"/>
                          <w:divBdr>
                            <w:top w:val="none" w:sz="0" w:space="0" w:color="auto"/>
                            <w:left w:val="none" w:sz="0" w:space="0" w:color="auto"/>
                            <w:bottom w:val="none" w:sz="0" w:space="0" w:color="auto"/>
                            <w:right w:val="none" w:sz="0" w:space="0" w:color="auto"/>
                          </w:divBdr>
                        </w:div>
                      </w:divsChild>
                    </w:div>
                    <w:div w:id="402871089">
                      <w:marLeft w:val="0"/>
                      <w:marRight w:val="0"/>
                      <w:marTop w:val="0"/>
                      <w:marBottom w:val="150"/>
                      <w:divBdr>
                        <w:top w:val="none" w:sz="0" w:space="0" w:color="auto"/>
                        <w:left w:val="none" w:sz="0" w:space="0" w:color="auto"/>
                        <w:bottom w:val="none" w:sz="0" w:space="0" w:color="auto"/>
                        <w:right w:val="none" w:sz="0" w:space="0" w:color="auto"/>
                      </w:divBdr>
                      <w:divsChild>
                        <w:div w:id="620495943">
                          <w:marLeft w:val="0"/>
                          <w:marRight w:val="0"/>
                          <w:marTop w:val="0"/>
                          <w:marBottom w:val="0"/>
                          <w:divBdr>
                            <w:top w:val="none" w:sz="0" w:space="0" w:color="auto"/>
                            <w:left w:val="none" w:sz="0" w:space="0" w:color="auto"/>
                            <w:bottom w:val="none" w:sz="0" w:space="0" w:color="auto"/>
                            <w:right w:val="none" w:sz="0" w:space="0" w:color="auto"/>
                          </w:divBdr>
                        </w:div>
                      </w:divsChild>
                    </w:div>
                    <w:div w:id="780152723">
                      <w:marLeft w:val="0"/>
                      <w:marRight w:val="0"/>
                      <w:marTop w:val="0"/>
                      <w:marBottom w:val="150"/>
                      <w:divBdr>
                        <w:top w:val="none" w:sz="0" w:space="0" w:color="auto"/>
                        <w:left w:val="none" w:sz="0" w:space="0" w:color="auto"/>
                        <w:bottom w:val="none" w:sz="0" w:space="0" w:color="auto"/>
                        <w:right w:val="none" w:sz="0" w:space="0" w:color="auto"/>
                      </w:divBdr>
                      <w:divsChild>
                        <w:div w:id="1666203990">
                          <w:marLeft w:val="0"/>
                          <w:marRight w:val="0"/>
                          <w:marTop w:val="0"/>
                          <w:marBottom w:val="0"/>
                          <w:divBdr>
                            <w:top w:val="none" w:sz="0" w:space="0" w:color="auto"/>
                            <w:left w:val="none" w:sz="0" w:space="0" w:color="auto"/>
                            <w:bottom w:val="none" w:sz="0" w:space="0" w:color="auto"/>
                            <w:right w:val="none" w:sz="0" w:space="0" w:color="auto"/>
                          </w:divBdr>
                        </w:div>
                      </w:divsChild>
                    </w:div>
                    <w:div w:id="560873548">
                      <w:marLeft w:val="0"/>
                      <w:marRight w:val="0"/>
                      <w:marTop w:val="0"/>
                      <w:marBottom w:val="150"/>
                      <w:divBdr>
                        <w:top w:val="none" w:sz="0" w:space="0" w:color="auto"/>
                        <w:left w:val="none" w:sz="0" w:space="0" w:color="auto"/>
                        <w:bottom w:val="none" w:sz="0" w:space="0" w:color="auto"/>
                        <w:right w:val="none" w:sz="0" w:space="0" w:color="auto"/>
                      </w:divBdr>
                      <w:divsChild>
                        <w:div w:id="5180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2861">
                  <w:marLeft w:val="0"/>
                  <w:marRight w:val="0"/>
                  <w:marTop w:val="0"/>
                  <w:marBottom w:val="0"/>
                  <w:divBdr>
                    <w:top w:val="none" w:sz="0" w:space="0" w:color="auto"/>
                    <w:left w:val="none" w:sz="0" w:space="0" w:color="auto"/>
                    <w:bottom w:val="none" w:sz="0" w:space="0" w:color="auto"/>
                    <w:right w:val="none" w:sz="0" w:space="0" w:color="auto"/>
                  </w:divBdr>
                  <w:divsChild>
                    <w:div w:id="1820727075">
                      <w:marLeft w:val="0"/>
                      <w:marRight w:val="0"/>
                      <w:marTop w:val="0"/>
                      <w:marBottom w:val="0"/>
                      <w:divBdr>
                        <w:top w:val="none" w:sz="0" w:space="0" w:color="auto"/>
                        <w:left w:val="none" w:sz="0" w:space="0" w:color="auto"/>
                        <w:bottom w:val="none" w:sz="0" w:space="0" w:color="auto"/>
                        <w:right w:val="none" w:sz="0" w:space="0" w:color="auto"/>
                      </w:divBdr>
                      <w:divsChild>
                        <w:div w:id="721177594">
                          <w:marLeft w:val="0"/>
                          <w:marRight w:val="0"/>
                          <w:marTop w:val="0"/>
                          <w:marBottom w:val="0"/>
                          <w:divBdr>
                            <w:top w:val="none" w:sz="0" w:space="0" w:color="auto"/>
                            <w:left w:val="none" w:sz="0" w:space="0" w:color="auto"/>
                            <w:bottom w:val="none" w:sz="0" w:space="0" w:color="auto"/>
                            <w:right w:val="none" w:sz="0" w:space="0" w:color="auto"/>
                          </w:divBdr>
                          <w:divsChild>
                            <w:div w:id="1914469098">
                              <w:marLeft w:val="0"/>
                              <w:marRight w:val="0"/>
                              <w:marTop w:val="0"/>
                              <w:marBottom w:val="0"/>
                              <w:divBdr>
                                <w:top w:val="none" w:sz="0" w:space="0" w:color="auto"/>
                                <w:left w:val="none" w:sz="0" w:space="0" w:color="auto"/>
                                <w:bottom w:val="none" w:sz="0" w:space="0" w:color="auto"/>
                                <w:right w:val="none" w:sz="0" w:space="0" w:color="auto"/>
                              </w:divBdr>
                            </w:div>
                            <w:div w:id="35086510">
                              <w:marLeft w:val="0"/>
                              <w:marRight w:val="0"/>
                              <w:marTop w:val="0"/>
                              <w:marBottom w:val="0"/>
                              <w:divBdr>
                                <w:top w:val="none" w:sz="0" w:space="0" w:color="auto"/>
                                <w:left w:val="none" w:sz="0" w:space="0" w:color="auto"/>
                                <w:bottom w:val="none" w:sz="0" w:space="0" w:color="auto"/>
                                <w:right w:val="none" w:sz="0" w:space="0" w:color="auto"/>
                              </w:divBdr>
                            </w:div>
                          </w:divsChild>
                        </w:div>
                        <w:div w:id="1886484190">
                          <w:marLeft w:val="750"/>
                          <w:marRight w:val="0"/>
                          <w:marTop w:val="0"/>
                          <w:marBottom w:val="0"/>
                          <w:divBdr>
                            <w:top w:val="none" w:sz="0" w:space="0" w:color="auto"/>
                            <w:left w:val="none" w:sz="0" w:space="0" w:color="auto"/>
                            <w:bottom w:val="none" w:sz="0" w:space="0" w:color="auto"/>
                            <w:right w:val="none" w:sz="0" w:space="0" w:color="auto"/>
                          </w:divBdr>
                          <w:divsChild>
                            <w:div w:id="1441997565">
                              <w:marLeft w:val="0"/>
                              <w:marRight w:val="0"/>
                              <w:marTop w:val="0"/>
                              <w:marBottom w:val="300"/>
                              <w:divBdr>
                                <w:top w:val="none" w:sz="0" w:space="0" w:color="auto"/>
                                <w:left w:val="none" w:sz="0" w:space="0" w:color="auto"/>
                                <w:bottom w:val="none" w:sz="0" w:space="0" w:color="auto"/>
                                <w:right w:val="none" w:sz="0" w:space="0" w:color="auto"/>
                              </w:divBdr>
                            </w:div>
                            <w:div w:id="1329139953">
                              <w:marLeft w:val="0"/>
                              <w:marRight w:val="0"/>
                              <w:marTop w:val="0"/>
                              <w:marBottom w:val="0"/>
                              <w:divBdr>
                                <w:top w:val="none" w:sz="0" w:space="0" w:color="auto"/>
                                <w:left w:val="none" w:sz="0" w:space="0" w:color="auto"/>
                                <w:bottom w:val="none" w:sz="0" w:space="0" w:color="auto"/>
                                <w:right w:val="none" w:sz="0" w:space="0" w:color="auto"/>
                              </w:divBdr>
                            </w:div>
                          </w:divsChild>
                        </w:div>
                        <w:div w:id="731275377">
                          <w:marLeft w:val="750"/>
                          <w:marRight w:val="0"/>
                          <w:marTop w:val="0"/>
                          <w:marBottom w:val="0"/>
                          <w:divBdr>
                            <w:top w:val="none" w:sz="0" w:space="0" w:color="auto"/>
                            <w:left w:val="none" w:sz="0" w:space="0" w:color="auto"/>
                            <w:bottom w:val="none" w:sz="0" w:space="0" w:color="auto"/>
                            <w:right w:val="none" w:sz="0" w:space="0" w:color="auto"/>
                          </w:divBdr>
                          <w:divsChild>
                            <w:div w:id="1138037335">
                              <w:marLeft w:val="0"/>
                              <w:marRight w:val="0"/>
                              <w:marTop w:val="0"/>
                              <w:marBottom w:val="0"/>
                              <w:divBdr>
                                <w:top w:val="none" w:sz="0" w:space="0" w:color="auto"/>
                                <w:left w:val="none" w:sz="0" w:space="0" w:color="auto"/>
                                <w:bottom w:val="none" w:sz="0" w:space="0" w:color="auto"/>
                                <w:right w:val="none" w:sz="0" w:space="0" w:color="auto"/>
                              </w:divBdr>
                            </w:div>
                          </w:divsChild>
                        </w:div>
                        <w:div w:id="179053127">
                          <w:marLeft w:val="750"/>
                          <w:marRight w:val="0"/>
                          <w:marTop w:val="0"/>
                          <w:marBottom w:val="0"/>
                          <w:divBdr>
                            <w:top w:val="none" w:sz="0" w:space="0" w:color="auto"/>
                            <w:left w:val="none" w:sz="0" w:space="0" w:color="auto"/>
                            <w:bottom w:val="none" w:sz="0" w:space="0" w:color="auto"/>
                            <w:right w:val="none" w:sz="0" w:space="0" w:color="auto"/>
                          </w:divBdr>
                          <w:divsChild>
                            <w:div w:id="1712605012">
                              <w:marLeft w:val="0"/>
                              <w:marRight w:val="0"/>
                              <w:marTop w:val="0"/>
                              <w:marBottom w:val="0"/>
                              <w:divBdr>
                                <w:top w:val="none" w:sz="0" w:space="0" w:color="auto"/>
                                <w:left w:val="none" w:sz="0" w:space="0" w:color="auto"/>
                                <w:bottom w:val="none" w:sz="0" w:space="0" w:color="auto"/>
                                <w:right w:val="none" w:sz="0" w:space="0" w:color="auto"/>
                              </w:divBdr>
                            </w:div>
                          </w:divsChild>
                        </w:div>
                        <w:div w:id="1384021873">
                          <w:marLeft w:val="750"/>
                          <w:marRight w:val="0"/>
                          <w:marTop w:val="0"/>
                          <w:marBottom w:val="0"/>
                          <w:divBdr>
                            <w:top w:val="none" w:sz="0" w:space="0" w:color="auto"/>
                            <w:left w:val="none" w:sz="0" w:space="0" w:color="auto"/>
                            <w:bottom w:val="none" w:sz="0" w:space="0" w:color="auto"/>
                            <w:right w:val="none" w:sz="0" w:space="0" w:color="auto"/>
                          </w:divBdr>
                          <w:divsChild>
                            <w:div w:id="278878139">
                              <w:marLeft w:val="0"/>
                              <w:marRight w:val="0"/>
                              <w:marTop w:val="0"/>
                              <w:marBottom w:val="0"/>
                              <w:divBdr>
                                <w:top w:val="none" w:sz="0" w:space="0" w:color="auto"/>
                                <w:left w:val="none" w:sz="0" w:space="0" w:color="auto"/>
                                <w:bottom w:val="none" w:sz="0" w:space="0" w:color="auto"/>
                                <w:right w:val="none" w:sz="0" w:space="0" w:color="auto"/>
                              </w:divBdr>
                            </w:div>
                          </w:divsChild>
                        </w:div>
                        <w:div w:id="85225692">
                          <w:marLeft w:val="750"/>
                          <w:marRight w:val="0"/>
                          <w:marTop w:val="0"/>
                          <w:marBottom w:val="0"/>
                          <w:divBdr>
                            <w:top w:val="none" w:sz="0" w:space="0" w:color="auto"/>
                            <w:left w:val="none" w:sz="0" w:space="0" w:color="auto"/>
                            <w:bottom w:val="none" w:sz="0" w:space="0" w:color="auto"/>
                            <w:right w:val="none" w:sz="0" w:space="0" w:color="auto"/>
                          </w:divBdr>
                          <w:divsChild>
                            <w:div w:id="1082023909">
                              <w:marLeft w:val="0"/>
                              <w:marRight w:val="0"/>
                              <w:marTop w:val="0"/>
                              <w:marBottom w:val="0"/>
                              <w:divBdr>
                                <w:top w:val="none" w:sz="0" w:space="0" w:color="auto"/>
                                <w:left w:val="none" w:sz="0" w:space="0" w:color="auto"/>
                                <w:bottom w:val="none" w:sz="0" w:space="0" w:color="auto"/>
                                <w:right w:val="none" w:sz="0" w:space="0" w:color="auto"/>
                              </w:divBdr>
                            </w:div>
                          </w:divsChild>
                        </w:div>
                        <w:div w:id="978414615">
                          <w:marLeft w:val="750"/>
                          <w:marRight w:val="0"/>
                          <w:marTop w:val="0"/>
                          <w:marBottom w:val="0"/>
                          <w:divBdr>
                            <w:top w:val="none" w:sz="0" w:space="0" w:color="auto"/>
                            <w:left w:val="none" w:sz="0" w:space="0" w:color="auto"/>
                            <w:bottom w:val="none" w:sz="0" w:space="0" w:color="auto"/>
                            <w:right w:val="none" w:sz="0" w:space="0" w:color="auto"/>
                          </w:divBdr>
                          <w:divsChild>
                            <w:div w:id="1235973346">
                              <w:marLeft w:val="0"/>
                              <w:marRight w:val="0"/>
                              <w:marTop w:val="0"/>
                              <w:marBottom w:val="0"/>
                              <w:divBdr>
                                <w:top w:val="none" w:sz="0" w:space="0" w:color="auto"/>
                                <w:left w:val="none" w:sz="0" w:space="0" w:color="auto"/>
                                <w:bottom w:val="none" w:sz="0" w:space="0" w:color="auto"/>
                                <w:right w:val="none" w:sz="0" w:space="0" w:color="auto"/>
                              </w:divBdr>
                            </w:div>
                          </w:divsChild>
                        </w:div>
                        <w:div w:id="429620583">
                          <w:marLeft w:val="750"/>
                          <w:marRight w:val="0"/>
                          <w:marTop w:val="0"/>
                          <w:marBottom w:val="0"/>
                          <w:divBdr>
                            <w:top w:val="none" w:sz="0" w:space="0" w:color="auto"/>
                            <w:left w:val="none" w:sz="0" w:space="0" w:color="auto"/>
                            <w:bottom w:val="none" w:sz="0" w:space="0" w:color="auto"/>
                            <w:right w:val="none" w:sz="0" w:space="0" w:color="auto"/>
                          </w:divBdr>
                          <w:divsChild>
                            <w:div w:id="1691711951">
                              <w:marLeft w:val="0"/>
                              <w:marRight w:val="0"/>
                              <w:marTop w:val="0"/>
                              <w:marBottom w:val="0"/>
                              <w:divBdr>
                                <w:top w:val="none" w:sz="0" w:space="0" w:color="auto"/>
                                <w:left w:val="none" w:sz="0" w:space="0" w:color="auto"/>
                                <w:bottom w:val="none" w:sz="0" w:space="0" w:color="auto"/>
                                <w:right w:val="none" w:sz="0" w:space="0" w:color="auto"/>
                              </w:divBdr>
                            </w:div>
                          </w:divsChild>
                        </w:div>
                        <w:div w:id="1900745730">
                          <w:marLeft w:val="750"/>
                          <w:marRight w:val="0"/>
                          <w:marTop w:val="0"/>
                          <w:marBottom w:val="0"/>
                          <w:divBdr>
                            <w:top w:val="none" w:sz="0" w:space="0" w:color="auto"/>
                            <w:left w:val="none" w:sz="0" w:space="0" w:color="auto"/>
                            <w:bottom w:val="none" w:sz="0" w:space="0" w:color="auto"/>
                            <w:right w:val="none" w:sz="0" w:space="0" w:color="auto"/>
                          </w:divBdr>
                          <w:divsChild>
                            <w:div w:id="366949382">
                              <w:marLeft w:val="0"/>
                              <w:marRight w:val="0"/>
                              <w:marTop w:val="0"/>
                              <w:marBottom w:val="0"/>
                              <w:divBdr>
                                <w:top w:val="none" w:sz="0" w:space="0" w:color="auto"/>
                                <w:left w:val="none" w:sz="0" w:space="0" w:color="auto"/>
                                <w:bottom w:val="none" w:sz="0" w:space="0" w:color="auto"/>
                                <w:right w:val="none" w:sz="0" w:space="0" w:color="auto"/>
                              </w:divBdr>
                            </w:div>
                          </w:divsChild>
                        </w:div>
                        <w:div w:id="1838030620">
                          <w:marLeft w:val="750"/>
                          <w:marRight w:val="0"/>
                          <w:marTop w:val="0"/>
                          <w:marBottom w:val="0"/>
                          <w:divBdr>
                            <w:top w:val="none" w:sz="0" w:space="0" w:color="auto"/>
                            <w:left w:val="none" w:sz="0" w:space="0" w:color="auto"/>
                            <w:bottom w:val="none" w:sz="0" w:space="0" w:color="auto"/>
                            <w:right w:val="none" w:sz="0" w:space="0" w:color="auto"/>
                          </w:divBdr>
                          <w:divsChild>
                            <w:div w:id="260064150">
                              <w:marLeft w:val="0"/>
                              <w:marRight w:val="0"/>
                              <w:marTop w:val="0"/>
                              <w:marBottom w:val="0"/>
                              <w:divBdr>
                                <w:top w:val="none" w:sz="0" w:space="0" w:color="auto"/>
                                <w:left w:val="none" w:sz="0" w:space="0" w:color="auto"/>
                                <w:bottom w:val="none" w:sz="0" w:space="0" w:color="auto"/>
                                <w:right w:val="none" w:sz="0" w:space="0" w:color="auto"/>
                              </w:divBdr>
                            </w:div>
                          </w:divsChild>
                        </w:div>
                        <w:div w:id="1498694034">
                          <w:marLeft w:val="750"/>
                          <w:marRight w:val="0"/>
                          <w:marTop w:val="0"/>
                          <w:marBottom w:val="0"/>
                          <w:divBdr>
                            <w:top w:val="none" w:sz="0" w:space="0" w:color="auto"/>
                            <w:left w:val="none" w:sz="0" w:space="0" w:color="auto"/>
                            <w:bottom w:val="none" w:sz="0" w:space="0" w:color="auto"/>
                            <w:right w:val="none" w:sz="0" w:space="0" w:color="auto"/>
                          </w:divBdr>
                          <w:divsChild>
                            <w:div w:id="261957724">
                              <w:marLeft w:val="0"/>
                              <w:marRight w:val="0"/>
                              <w:marTop w:val="0"/>
                              <w:marBottom w:val="0"/>
                              <w:divBdr>
                                <w:top w:val="none" w:sz="0" w:space="0" w:color="auto"/>
                                <w:left w:val="none" w:sz="0" w:space="0" w:color="auto"/>
                                <w:bottom w:val="none" w:sz="0" w:space="0" w:color="auto"/>
                                <w:right w:val="none" w:sz="0" w:space="0" w:color="auto"/>
                              </w:divBdr>
                            </w:div>
                          </w:divsChild>
                        </w:div>
                        <w:div w:id="1625840742">
                          <w:marLeft w:val="750"/>
                          <w:marRight w:val="0"/>
                          <w:marTop w:val="0"/>
                          <w:marBottom w:val="0"/>
                          <w:divBdr>
                            <w:top w:val="none" w:sz="0" w:space="0" w:color="auto"/>
                            <w:left w:val="none" w:sz="0" w:space="0" w:color="auto"/>
                            <w:bottom w:val="none" w:sz="0" w:space="0" w:color="auto"/>
                            <w:right w:val="none" w:sz="0" w:space="0" w:color="auto"/>
                          </w:divBdr>
                          <w:divsChild>
                            <w:div w:id="621229813">
                              <w:marLeft w:val="0"/>
                              <w:marRight w:val="0"/>
                              <w:marTop w:val="0"/>
                              <w:marBottom w:val="0"/>
                              <w:divBdr>
                                <w:top w:val="none" w:sz="0" w:space="0" w:color="auto"/>
                                <w:left w:val="none" w:sz="0" w:space="0" w:color="auto"/>
                                <w:bottom w:val="none" w:sz="0" w:space="0" w:color="auto"/>
                                <w:right w:val="none" w:sz="0" w:space="0" w:color="auto"/>
                              </w:divBdr>
                            </w:div>
                          </w:divsChild>
                        </w:div>
                        <w:div w:id="342320188">
                          <w:marLeft w:val="750"/>
                          <w:marRight w:val="0"/>
                          <w:marTop w:val="0"/>
                          <w:marBottom w:val="0"/>
                          <w:divBdr>
                            <w:top w:val="none" w:sz="0" w:space="0" w:color="auto"/>
                            <w:left w:val="none" w:sz="0" w:space="0" w:color="auto"/>
                            <w:bottom w:val="none" w:sz="0" w:space="0" w:color="auto"/>
                            <w:right w:val="none" w:sz="0" w:space="0" w:color="auto"/>
                          </w:divBdr>
                          <w:divsChild>
                            <w:div w:id="16431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5346">
              <w:marLeft w:val="0"/>
              <w:marRight w:val="0"/>
              <w:marTop w:val="0"/>
              <w:marBottom w:val="0"/>
              <w:divBdr>
                <w:top w:val="none" w:sz="0" w:space="0" w:color="auto"/>
                <w:left w:val="none" w:sz="0" w:space="0" w:color="auto"/>
                <w:bottom w:val="none" w:sz="0" w:space="0" w:color="auto"/>
                <w:right w:val="none" w:sz="0" w:space="0" w:color="auto"/>
              </w:divBdr>
            </w:div>
            <w:div w:id="2114475329">
              <w:marLeft w:val="0"/>
              <w:marRight w:val="0"/>
              <w:marTop w:val="0"/>
              <w:marBottom w:val="0"/>
              <w:divBdr>
                <w:top w:val="none" w:sz="0" w:space="0" w:color="auto"/>
                <w:left w:val="none" w:sz="0" w:space="0" w:color="auto"/>
                <w:bottom w:val="none" w:sz="0" w:space="0" w:color="auto"/>
                <w:right w:val="none" w:sz="0" w:space="0" w:color="auto"/>
              </w:divBdr>
            </w:div>
            <w:div w:id="973414337">
              <w:marLeft w:val="0"/>
              <w:marRight w:val="0"/>
              <w:marTop w:val="0"/>
              <w:marBottom w:val="300"/>
              <w:divBdr>
                <w:top w:val="none" w:sz="0" w:space="0" w:color="auto"/>
                <w:left w:val="none" w:sz="0" w:space="0" w:color="auto"/>
                <w:bottom w:val="none" w:sz="0" w:space="0" w:color="auto"/>
                <w:right w:val="none" w:sz="0" w:space="0" w:color="auto"/>
              </w:divBdr>
              <w:divsChild>
                <w:div w:id="1549803664">
                  <w:marLeft w:val="0"/>
                  <w:marRight w:val="0"/>
                  <w:marTop w:val="0"/>
                  <w:marBottom w:val="0"/>
                  <w:divBdr>
                    <w:top w:val="none" w:sz="0" w:space="0" w:color="auto"/>
                    <w:left w:val="none" w:sz="0" w:space="0" w:color="auto"/>
                    <w:bottom w:val="none" w:sz="0" w:space="0" w:color="auto"/>
                    <w:right w:val="none" w:sz="0" w:space="0" w:color="auto"/>
                  </w:divBdr>
                  <w:divsChild>
                    <w:div w:id="1631982387">
                      <w:marLeft w:val="0"/>
                      <w:marRight w:val="0"/>
                      <w:marTop w:val="0"/>
                      <w:marBottom w:val="0"/>
                      <w:divBdr>
                        <w:top w:val="none" w:sz="0" w:space="0" w:color="auto"/>
                        <w:left w:val="none" w:sz="0" w:space="0" w:color="auto"/>
                        <w:bottom w:val="none" w:sz="0" w:space="0" w:color="auto"/>
                        <w:right w:val="none" w:sz="0" w:space="0" w:color="auto"/>
                      </w:divBdr>
                      <w:divsChild>
                        <w:div w:id="1841120660">
                          <w:marLeft w:val="0"/>
                          <w:marRight w:val="0"/>
                          <w:marTop w:val="600"/>
                          <w:marBottom w:val="300"/>
                          <w:divBdr>
                            <w:top w:val="none" w:sz="0" w:space="0" w:color="auto"/>
                            <w:left w:val="none" w:sz="0" w:space="0" w:color="auto"/>
                            <w:bottom w:val="none" w:sz="0" w:space="0" w:color="auto"/>
                            <w:right w:val="none" w:sz="0" w:space="0" w:color="auto"/>
                          </w:divBdr>
                          <w:divsChild>
                            <w:div w:id="1024097185">
                              <w:marLeft w:val="0"/>
                              <w:marRight w:val="0"/>
                              <w:marTop w:val="150"/>
                              <w:marBottom w:val="0"/>
                              <w:divBdr>
                                <w:top w:val="none" w:sz="0" w:space="0" w:color="auto"/>
                                <w:left w:val="none" w:sz="0" w:space="0" w:color="auto"/>
                                <w:bottom w:val="none" w:sz="0" w:space="0" w:color="auto"/>
                                <w:right w:val="none" w:sz="0" w:space="0" w:color="auto"/>
                              </w:divBdr>
                              <w:divsChild>
                                <w:div w:id="1180241772">
                                  <w:marLeft w:val="0"/>
                                  <w:marRight w:val="0"/>
                                  <w:marTop w:val="0"/>
                                  <w:marBottom w:val="150"/>
                                  <w:divBdr>
                                    <w:top w:val="none" w:sz="0" w:space="0" w:color="auto"/>
                                    <w:left w:val="none" w:sz="0" w:space="0" w:color="auto"/>
                                    <w:bottom w:val="none" w:sz="0" w:space="0" w:color="auto"/>
                                    <w:right w:val="none" w:sz="0" w:space="0" w:color="auto"/>
                                  </w:divBdr>
                                  <w:divsChild>
                                    <w:div w:id="12999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92462">
                      <w:marLeft w:val="75"/>
                      <w:marRight w:val="0"/>
                      <w:marTop w:val="0"/>
                      <w:marBottom w:val="300"/>
                      <w:divBdr>
                        <w:top w:val="none" w:sz="0" w:space="0" w:color="auto"/>
                        <w:left w:val="none" w:sz="0" w:space="0" w:color="auto"/>
                        <w:bottom w:val="none" w:sz="0" w:space="0" w:color="auto"/>
                        <w:right w:val="none" w:sz="0" w:space="0" w:color="auto"/>
                      </w:divBdr>
                      <w:divsChild>
                        <w:div w:id="121580669">
                          <w:marLeft w:val="0"/>
                          <w:marRight w:val="0"/>
                          <w:marTop w:val="0"/>
                          <w:marBottom w:val="0"/>
                          <w:divBdr>
                            <w:top w:val="none" w:sz="0" w:space="0" w:color="auto"/>
                            <w:left w:val="none" w:sz="0" w:space="0" w:color="auto"/>
                            <w:bottom w:val="none" w:sz="0" w:space="0" w:color="auto"/>
                            <w:right w:val="none" w:sz="0" w:space="0" w:color="auto"/>
                          </w:divBdr>
                          <w:divsChild>
                            <w:div w:id="207687428">
                              <w:marLeft w:val="0"/>
                              <w:marRight w:val="0"/>
                              <w:marTop w:val="150"/>
                              <w:marBottom w:val="75"/>
                              <w:divBdr>
                                <w:top w:val="none" w:sz="0" w:space="0" w:color="auto"/>
                                <w:left w:val="none" w:sz="0" w:space="0" w:color="auto"/>
                                <w:bottom w:val="none" w:sz="0" w:space="0" w:color="auto"/>
                                <w:right w:val="none" w:sz="0" w:space="0" w:color="auto"/>
                              </w:divBdr>
                              <w:divsChild>
                                <w:div w:id="589969110">
                                  <w:marLeft w:val="0"/>
                                  <w:marRight w:val="0"/>
                                  <w:marTop w:val="0"/>
                                  <w:marBottom w:val="0"/>
                                  <w:divBdr>
                                    <w:top w:val="none" w:sz="0" w:space="0" w:color="auto"/>
                                    <w:left w:val="none" w:sz="0" w:space="0" w:color="auto"/>
                                    <w:bottom w:val="none" w:sz="0" w:space="0" w:color="auto"/>
                                    <w:right w:val="none" w:sz="0" w:space="0" w:color="auto"/>
                                  </w:divBdr>
                                </w:div>
                                <w:div w:id="1732918446">
                                  <w:marLeft w:val="0"/>
                                  <w:marRight w:val="0"/>
                                  <w:marTop w:val="0"/>
                                  <w:marBottom w:val="0"/>
                                  <w:divBdr>
                                    <w:top w:val="none" w:sz="0" w:space="0" w:color="auto"/>
                                    <w:left w:val="none" w:sz="0" w:space="0" w:color="auto"/>
                                    <w:bottom w:val="none" w:sz="0" w:space="0" w:color="auto"/>
                                    <w:right w:val="none" w:sz="0" w:space="0" w:color="auto"/>
                                  </w:divBdr>
                                  <w:divsChild>
                                    <w:div w:id="1083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15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670136947">
              <w:marLeft w:val="0"/>
              <w:marRight w:val="0"/>
              <w:marTop w:val="0"/>
              <w:marBottom w:val="300"/>
              <w:divBdr>
                <w:top w:val="none" w:sz="0" w:space="0" w:color="auto"/>
                <w:left w:val="none" w:sz="0" w:space="0" w:color="auto"/>
                <w:bottom w:val="none" w:sz="0" w:space="0" w:color="auto"/>
                <w:right w:val="none" w:sz="0" w:space="0" w:color="auto"/>
              </w:divBdr>
              <w:divsChild>
                <w:div w:id="1630160808">
                  <w:marLeft w:val="0"/>
                  <w:marRight w:val="0"/>
                  <w:marTop w:val="0"/>
                  <w:marBottom w:val="0"/>
                  <w:divBdr>
                    <w:top w:val="none" w:sz="0" w:space="0" w:color="auto"/>
                    <w:left w:val="none" w:sz="0" w:space="0" w:color="auto"/>
                    <w:bottom w:val="none" w:sz="0" w:space="0" w:color="auto"/>
                    <w:right w:val="none" w:sz="0" w:space="0" w:color="auto"/>
                  </w:divBdr>
                </w:div>
                <w:div w:id="1936477426">
                  <w:marLeft w:val="0"/>
                  <w:marRight w:val="0"/>
                  <w:marTop w:val="0"/>
                  <w:marBottom w:val="0"/>
                  <w:divBdr>
                    <w:top w:val="none" w:sz="0" w:space="0" w:color="auto"/>
                    <w:left w:val="none" w:sz="0" w:space="0" w:color="auto"/>
                    <w:bottom w:val="none" w:sz="0" w:space="0" w:color="auto"/>
                    <w:right w:val="none" w:sz="0" w:space="0" w:color="auto"/>
                  </w:divBdr>
                  <w:divsChild>
                    <w:div w:id="2130009226">
                      <w:marLeft w:val="0"/>
                      <w:marRight w:val="0"/>
                      <w:marTop w:val="0"/>
                      <w:marBottom w:val="300"/>
                      <w:divBdr>
                        <w:top w:val="single" w:sz="6" w:space="15" w:color="auto"/>
                        <w:left w:val="single" w:sz="6" w:space="11" w:color="auto"/>
                        <w:bottom w:val="single" w:sz="6" w:space="8" w:color="auto"/>
                        <w:right w:val="single" w:sz="6" w:space="11" w:color="auto"/>
                      </w:divBdr>
                      <w:divsChild>
                        <w:div w:id="1471820286">
                          <w:marLeft w:val="0"/>
                          <w:marRight w:val="0"/>
                          <w:marTop w:val="0"/>
                          <w:marBottom w:val="0"/>
                          <w:divBdr>
                            <w:top w:val="none" w:sz="0" w:space="0" w:color="auto"/>
                            <w:left w:val="none" w:sz="0" w:space="0" w:color="auto"/>
                            <w:bottom w:val="none" w:sz="0" w:space="0" w:color="auto"/>
                            <w:right w:val="none" w:sz="0" w:space="0" w:color="auto"/>
                          </w:divBdr>
                        </w:div>
                      </w:divsChild>
                    </w:div>
                    <w:div w:id="1015113448">
                      <w:marLeft w:val="0"/>
                      <w:marRight w:val="0"/>
                      <w:marTop w:val="0"/>
                      <w:marBottom w:val="300"/>
                      <w:divBdr>
                        <w:top w:val="single" w:sz="6" w:space="15" w:color="auto"/>
                        <w:left w:val="single" w:sz="6" w:space="11" w:color="auto"/>
                        <w:bottom w:val="single" w:sz="6" w:space="8" w:color="auto"/>
                        <w:right w:val="single" w:sz="6" w:space="11" w:color="auto"/>
                      </w:divBdr>
                      <w:divsChild>
                        <w:div w:id="15074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1325">
                  <w:marLeft w:val="0"/>
                  <w:marRight w:val="0"/>
                  <w:marTop w:val="0"/>
                  <w:marBottom w:val="0"/>
                  <w:divBdr>
                    <w:top w:val="none" w:sz="0" w:space="0" w:color="auto"/>
                    <w:left w:val="none" w:sz="0" w:space="0" w:color="auto"/>
                    <w:bottom w:val="none" w:sz="0" w:space="0" w:color="auto"/>
                    <w:right w:val="none" w:sz="0" w:space="0" w:color="auto"/>
                  </w:divBdr>
                </w:div>
                <w:div w:id="1392578164">
                  <w:marLeft w:val="0"/>
                  <w:marRight w:val="0"/>
                  <w:marTop w:val="0"/>
                  <w:marBottom w:val="0"/>
                  <w:divBdr>
                    <w:top w:val="none" w:sz="0" w:space="0" w:color="auto"/>
                    <w:left w:val="none" w:sz="0" w:space="0" w:color="auto"/>
                    <w:bottom w:val="none" w:sz="0" w:space="0" w:color="auto"/>
                    <w:right w:val="none" w:sz="0" w:space="0" w:color="auto"/>
                  </w:divBdr>
                </w:div>
                <w:div w:id="1981154684">
                  <w:marLeft w:val="0"/>
                  <w:marRight w:val="0"/>
                  <w:marTop w:val="0"/>
                  <w:marBottom w:val="300"/>
                  <w:divBdr>
                    <w:top w:val="single" w:sz="6" w:space="31" w:color="9BAEC2"/>
                    <w:left w:val="single" w:sz="6" w:space="31" w:color="9BAEC2"/>
                    <w:bottom w:val="single" w:sz="6" w:space="8" w:color="9BAEC2"/>
                    <w:right w:val="single" w:sz="6" w:space="11" w:color="9BAEC2"/>
                  </w:divBdr>
                </w:div>
              </w:divsChild>
            </w:div>
            <w:div w:id="830681516">
              <w:marLeft w:val="0"/>
              <w:marRight w:val="0"/>
              <w:marTop w:val="0"/>
              <w:marBottom w:val="300"/>
              <w:divBdr>
                <w:top w:val="none" w:sz="0" w:space="0" w:color="auto"/>
                <w:left w:val="none" w:sz="0" w:space="0" w:color="auto"/>
                <w:bottom w:val="none" w:sz="0" w:space="0" w:color="auto"/>
                <w:right w:val="none" w:sz="0" w:space="0" w:color="auto"/>
              </w:divBdr>
              <w:divsChild>
                <w:div w:id="193661819">
                  <w:marLeft w:val="0"/>
                  <w:marRight w:val="0"/>
                  <w:marTop w:val="0"/>
                  <w:marBottom w:val="0"/>
                  <w:divBdr>
                    <w:top w:val="none" w:sz="0" w:space="0" w:color="auto"/>
                    <w:left w:val="none" w:sz="0" w:space="0" w:color="auto"/>
                    <w:bottom w:val="none" w:sz="0" w:space="0" w:color="auto"/>
                    <w:right w:val="none" w:sz="0" w:space="0" w:color="auto"/>
                  </w:divBdr>
                </w:div>
                <w:div w:id="1514803075">
                  <w:marLeft w:val="0"/>
                  <w:marRight w:val="0"/>
                  <w:marTop w:val="0"/>
                  <w:marBottom w:val="0"/>
                  <w:divBdr>
                    <w:top w:val="none" w:sz="0" w:space="0" w:color="auto"/>
                    <w:left w:val="none" w:sz="0" w:space="0" w:color="auto"/>
                    <w:bottom w:val="none" w:sz="0" w:space="0" w:color="auto"/>
                    <w:right w:val="none" w:sz="0" w:space="0" w:color="auto"/>
                  </w:divBdr>
                  <w:divsChild>
                    <w:div w:id="116916567">
                      <w:marLeft w:val="0"/>
                      <w:marRight w:val="0"/>
                      <w:marTop w:val="0"/>
                      <w:marBottom w:val="0"/>
                      <w:divBdr>
                        <w:top w:val="none" w:sz="0" w:space="0" w:color="auto"/>
                        <w:left w:val="none" w:sz="0" w:space="0" w:color="auto"/>
                        <w:bottom w:val="none" w:sz="0" w:space="0" w:color="auto"/>
                        <w:right w:val="none" w:sz="0" w:space="0" w:color="auto"/>
                      </w:divBdr>
                    </w:div>
                    <w:div w:id="1772432359">
                      <w:marLeft w:val="0"/>
                      <w:marRight w:val="0"/>
                      <w:marTop w:val="0"/>
                      <w:marBottom w:val="0"/>
                      <w:divBdr>
                        <w:top w:val="none" w:sz="0" w:space="0" w:color="auto"/>
                        <w:left w:val="none" w:sz="0" w:space="0" w:color="auto"/>
                        <w:bottom w:val="none" w:sz="0" w:space="0" w:color="auto"/>
                        <w:right w:val="none" w:sz="0" w:space="0" w:color="auto"/>
                      </w:divBdr>
                    </w:div>
                  </w:divsChild>
                </w:div>
                <w:div w:id="2007706234">
                  <w:marLeft w:val="0"/>
                  <w:marRight w:val="0"/>
                  <w:marTop w:val="0"/>
                  <w:marBottom w:val="0"/>
                  <w:divBdr>
                    <w:top w:val="none" w:sz="0" w:space="0" w:color="auto"/>
                    <w:left w:val="none" w:sz="0" w:space="0" w:color="auto"/>
                    <w:bottom w:val="none" w:sz="0" w:space="0" w:color="auto"/>
                    <w:right w:val="none" w:sz="0" w:space="0" w:color="auto"/>
                  </w:divBdr>
                  <w:divsChild>
                    <w:div w:id="822432243">
                      <w:marLeft w:val="0"/>
                      <w:marRight w:val="0"/>
                      <w:marTop w:val="0"/>
                      <w:marBottom w:val="0"/>
                      <w:divBdr>
                        <w:top w:val="none" w:sz="0" w:space="0" w:color="auto"/>
                        <w:left w:val="none" w:sz="0" w:space="0" w:color="auto"/>
                        <w:bottom w:val="none" w:sz="0" w:space="0" w:color="auto"/>
                        <w:right w:val="none" w:sz="0" w:space="0" w:color="auto"/>
                      </w:divBdr>
                    </w:div>
                    <w:div w:id="1801070544">
                      <w:marLeft w:val="0"/>
                      <w:marRight w:val="0"/>
                      <w:marTop w:val="0"/>
                      <w:marBottom w:val="0"/>
                      <w:divBdr>
                        <w:top w:val="none" w:sz="0" w:space="0" w:color="auto"/>
                        <w:left w:val="none" w:sz="0" w:space="0" w:color="auto"/>
                        <w:bottom w:val="none" w:sz="0" w:space="0" w:color="auto"/>
                        <w:right w:val="none" w:sz="0" w:space="0" w:color="auto"/>
                      </w:divBdr>
                    </w:div>
                  </w:divsChild>
                </w:div>
                <w:div w:id="1995722228">
                  <w:marLeft w:val="0"/>
                  <w:marRight w:val="0"/>
                  <w:marTop w:val="0"/>
                  <w:marBottom w:val="0"/>
                  <w:divBdr>
                    <w:top w:val="none" w:sz="0" w:space="0" w:color="auto"/>
                    <w:left w:val="none" w:sz="0" w:space="0" w:color="auto"/>
                    <w:bottom w:val="none" w:sz="0" w:space="0" w:color="auto"/>
                    <w:right w:val="none" w:sz="0" w:space="0" w:color="auto"/>
                  </w:divBdr>
                  <w:divsChild>
                    <w:div w:id="444808692">
                      <w:marLeft w:val="0"/>
                      <w:marRight w:val="0"/>
                      <w:marTop w:val="0"/>
                      <w:marBottom w:val="0"/>
                      <w:divBdr>
                        <w:top w:val="none" w:sz="0" w:space="0" w:color="auto"/>
                        <w:left w:val="none" w:sz="0" w:space="0" w:color="auto"/>
                        <w:bottom w:val="none" w:sz="0" w:space="0" w:color="auto"/>
                        <w:right w:val="none" w:sz="0" w:space="0" w:color="auto"/>
                      </w:divBdr>
                    </w:div>
                    <w:div w:id="1221944056">
                      <w:marLeft w:val="0"/>
                      <w:marRight w:val="0"/>
                      <w:marTop w:val="0"/>
                      <w:marBottom w:val="0"/>
                      <w:divBdr>
                        <w:top w:val="none" w:sz="0" w:space="0" w:color="auto"/>
                        <w:left w:val="none" w:sz="0" w:space="0" w:color="auto"/>
                        <w:bottom w:val="none" w:sz="0" w:space="0" w:color="auto"/>
                        <w:right w:val="none" w:sz="0" w:space="0" w:color="auto"/>
                      </w:divBdr>
                    </w:div>
                  </w:divsChild>
                </w:div>
                <w:div w:id="1001785139">
                  <w:marLeft w:val="0"/>
                  <w:marRight w:val="0"/>
                  <w:marTop w:val="0"/>
                  <w:marBottom w:val="0"/>
                  <w:divBdr>
                    <w:top w:val="none" w:sz="0" w:space="0" w:color="auto"/>
                    <w:left w:val="none" w:sz="0" w:space="0" w:color="auto"/>
                    <w:bottom w:val="none" w:sz="0" w:space="0" w:color="auto"/>
                    <w:right w:val="none" w:sz="0" w:space="0" w:color="auto"/>
                  </w:divBdr>
                </w:div>
              </w:divsChild>
            </w:div>
            <w:div w:id="547375579">
              <w:marLeft w:val="0"/>
              <w:marRight w:val="0"/>
              <w:marTop w:val="0"/>
              <w:marBottom w:val="0"/>
              <w:divBdr>
                <w:top w:val="none" w:sz="0" w:space="0" w:color="auto"/>
                <w:left w:val="none" w:sz="0" w:space="0" w:color="auto"/>
                <w:bottom w:val="none" w:sz="0" w:space="0" w:color="auto"/>
                <w:right w:val="none" w:sz="0" w:space="0" w:color="auto"/>
              </w:divBdr>
              <w:divsChild>
                <w:div w:id="1632243382">
                  <w:marLeft w:val="600"/>
                  <w:marRight w:val="0"/>
                  <w:marTop w:val="600"/>
                  <w:marBottom w:val="0"/>
                  <w:divBdr>
                    <w:top w:val="none" w:sz="0" w:space="0" w:color="auto"/>
                    <w:left w:val="none" w:sz="0" w:space="0" w:color="auto"/>
                    <w:bottom w:val="none" w:sz="0" w:space="0" w:color="auto"/>
                    <w:right w:val="none" w:sz="0" w:space="0" w:color="auto"/>
                  </w:divBdr>
                </w:div>
                <w:div w:id="1494177200">
                  <w:marLeft w:val="0"/>
                  <w:marRight w:val="450"/>
                  <w:marTop w:val="225"/>
                  <w:marBottom w:val="0"/>
                  <w:divBdr>
                    <w:top w:val="none" w:sz="0" w:space="0" w:color="auto"/>
                    <w:left w:val="none" w:sz="0" w:space="0" w:color="auto"/>
                    <w:bottom w:val="none" w:sz="0" w:space="0" w:color="auto"/>
                    <w:right w:val="none" w:sz="0" w:space="0" w:color="auto"/>
                  </w:divBdr>
                </w:div>
                <w:div w:id="1859656947">
                  <w:marLeft w:val="600"/>
                  <w:marRight w:val="0"/>
                  <w:marTop w:val="225"/>
                  <w:marBottom w:val="0"/>
                  <w:divBdr>
                    <w:top w:val="none" w:sz="0" w:space="0" w:color="auto"/>
                    <w:left w:val="none" w:sz="0" w:space="0" w:color="auto"/>
                    <w:bottom w:val="none" w:sz="0" w:space="0" w:color="auto"/>
                    <w:right w:val="none" w:sz="0" w:space="0" w:color="auto"/>
                  </w:divBdr>
                </w:div>
              </w:divsChild>
            </w:div>
          </w:divsChild>
        </w:div>
        <w:div w:id="1797680460">
          <w:marLeft w:val="50"/>
          <w:marRight w:val="0"/>
          <w:marTop w:val="0"/>
          <w:marBottom w:val="0"/>
          <w:divBdr>
            <w:top w:val="none" w:sz="0" w:space="0" w:color="auto"/>
            <w:left w:val="none" w:sz="0" w:space="0" w:color="auto"/>
            <w:bottom w:val="none" w:sz="0" w:space="0" w:color="auto"/>
            <w:right w:val="none" w:sz="0" w:space="0" w:color="auto"/>
          </w:divBdr>
        </w:div>
      </w:divsChild>
    </w:div>
    <w:div w:id="1583638401">
      <w:bodyDiv w:val="1"/>
      <w:marLeft w:val="0"/>
      <w:marRight w:val="0"/>
      <w:marTop w:val="0"/>
      <w:marBottom w:val="0"/>
      <w:divBdr>
        <w:top w:val="none" w:sz="0" w:space="0" w:color="auto"/>
        <w:left w:val="none" w:sz="0" w:space="0" w:color="auto"/>
        <w:bottom w:val="none" w:sz="0" w:space="0" w:color="auto"/>
        <w:right w:val="none" w:sz="0" w:space="0" w:color="auto"/>
      </w:divBdr>
    </w:div>
    <w:div w:id="1813667805">
      <w:bodyDiv w:val="1"/>
      <w:marLeft w:val="0"/>
      <w:marRight w:val="0"/>
      <w:marTop w:val="0"/>
      <w:marBottom w:val="0"/>
      <w:divBdr>
        <w:top w:val="none" w:sz="0" w:space="0" w:color="auto"/>
        <w:left w:val="none" w:sz="0" w:space="0" w:color="auto"/>
        <w:bottom w:val="none" w:sz="0" w:space="0" w:color="auto"/>
        <w:right w:val="none" w:sz="0" w:space="0" w:color="auto"/>
      </w:divBdr>
    </w:div>
    <w:div w:id="20475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ydiabetu.net/metody-i-sposoby-lecheniya/tradicionnaya-medicina/insulin/shpricy-i-shpric-ruchki-dlya-insul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ydiabetu.net/metody-i-sposoby-lecheniya/tradicionnaya-medicina/insulin/kuda-kolot/"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6703A-96E0-48B4-A8EF-F35F9F48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16</Pages>
  <Words>6707</Words>
  <Characters>38234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Манюня</dc:creator>
  <cp:keywords/>
  <dc:description/>
  <cp:lastModifiedBy>Шадрина</cp:lastModifiedBy>
  <cp:revision>60</cp:revision>
  <dcterms:created xsi:type="dcterms:W3CDTF">2015-09-11T15:05:00Z</dcterms:created>
  <dcterms:modified xsi:type="dcterms:W3CDTF">2019-11-26T04:24:00Z</dcterms:modified>
</cp:coreProperties>
</file>