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7" w:rsidRDefault="0004540F" w:rsidP="000B7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31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 образования, науки и молодежной политики</w:t>
      </w:r>
    </w:p>
    <w:p w:rsidR="00F35FAD" w:rsidRDefault="0004540F" w:rsidP="00F35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E31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E60E7" w:rsidRPr="00F35FAD" w:rsidRDefault="00F35FAD" w:rsidP="00F35FAD">
      <w:pPr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 w:rsidRPr="00F35FAD">
        <w:rPr>
          <w:rFonts w:ascii="Times New Roman" w:hAnsi="Times New Roman" w:cs="Times New Roman"/>
          <w:b/>
          <w:sz w:val="28"/>
          <w:szCs w:val="28"/>
        </w:rPr>
        <w:t>Государственное бюджетное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рофессиональное образовательное учреждение</w:t>
      </w:r>
    </w:p>
    <w:p w:rsidR="00EE60E7" w:rsidRDefault="000E31C0" w:rsidP="000B7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«Урюпинский агропромышленный техникум»</w:t>
      </w:r>
    </w:p>
    <w:p w:rsidR="00EE60E7" w:rsidRDefault="00EE60E7" w:rsidP="000B7BE5">
      <w:pPr>
        <w:rPr>
          <w:rFonts w:ascii="Times New Roman" w:hAnsi="Times New Roman" w:cs="Times New Roman"/>
          <w:b/>
          <w:sz w:val="28"/>
          <w:szCs w:val="28"/>
        </w:rPr>
      </w:pPr>
    </w:p>
    <w:p w:rsidR="00EE60E7" w:rsidRDefault="00EE60E7" w:rsidP="000B7BE5">
      <w:pPr>
        <w:rPr>
          <w:rFonts w:ascii="Times New Roman" w:hAnsi="Times New Roman" w:cs="Times New Roman"/>
          <w:b/>
          <w:sz w:val="28"/>
          <w:szCs w:val="28"/>
        </w:rPr>
      </w:pPr>
    </w:p>
    <w:p w:rsidR="0051068E" w:rsidRDefault="0051068E" w:rsidP="000B7BE5">
      <w:pPr>
        <w:rPr>
          <w:rFonts w:ascii="Times New Roman" w:hAnsi="Times New Roman" w:cs="Times New Roman"/>
          <w:b/>
          <w:sz w:val="28"/>
          <w:szCs w:val="28"/>
        </w:rPr>
      </w:pPr>
    </w:p>
    <w:p w:rsidR="0051068E" w:rsidRDefault="0051068E" w:rsidP="000B7BE5">
      <w:pPr>
        <w:rPr>
          <w:rFonts w:ascii="Times New Roman" w:hAnsi="Times New Roman" w:cs="Times New Roman"/>
          <w:b/>
          <w:sz w:val="28"/>
          <w:szCs w:val="28"/>
        </w:rPr>
      </w:pPr>
    </w:p>
    <w:p w:rsidR="00441D43" w:rsidRDefault="006B3647" w:rsidP="006B3647">
      <w:pPr>
        <w:pStyle w:val="Style4"/>
        <w:widowControl/>
        <w:spacing w:line="276" w:lineRule="auto"/>
        <w:jc w:val="center"/>
        <w:rPr>
          <w:rStyle w:val="FontStyle11"/>
          <w:sz w:val="28"/>
        </w:rPr>
      </w:pPr>
      <w:r w:rsidRPr="0083231B">
        <w:rPr>
          <w:rStyle w:val="FontStyle11"/>
          <w:sz w:val="28"/>
        </w:rPr>
        <w:t xml:space="preserve">РАБОЧАЯ ПРОГРАММА </w:t>
      </w:r>
      <w:r w:rsidR="00857EEE">
        <w:rPr>
          <w:rStyle w:val="FontStyle11"/>
          <w:sz w:val="28"/>
        </w:rPr>
        <w:t xml:space="preserve"> </w:t>
      </w:r>
      <w:r w:rsidR="00441D43">
        <w:rPr>
          <w:rStyle w:val="FontStyle11"/>
          <w:sz w:val="28"/>
        </w:rPr>
        <w:t xml:space="preserve">ОБЩЕОБРАЗОВАТЕЛЬНОЙ </w:t>
      </w:r>
    </w:p>
    <w:p w:rsidR="006B3647" w:rsidRDefault="006B3647" w:rsidP="000E31C0">
      <w:pPr>
        <w:pStyle w:val="Style4"/>
        <w:widowControl/>
        <w:spacing w:line="276" w:lineRule="auto"/>
        <w:jc w:val="center"/>
        <w:rPr>
          <w:rStyle w:val="FontStyle11"/>
          <w:sz w:val="28"/>
        </w:rPr>
      </w:pPr>
      <w:r w:rsidRPr="0083231B">
        <w:rPr>
          <w:rStyle w:val="FontStyle11"/>
          <w:sz w:val="28"/>
        </w:rPr>
        <w:t>УЧЕБНО</w:t>
      </w:r>
      <w:r>
        <w:rPr>
          <w:rStyle w:val="FontStyle11"/>
          <w:sz w:val="28"/>
        </w:rPr>
        <w:t>Й ДИСЦИПЛИНЫ</w:t>
      </w:r>
    </w:p>
    <w:p w:rsidR="000E31C0" w:rsidRPr="000E31C0" w:rsidRDefault="000E31C0" w:rsidP="000E31C0">
      <w:pPr>
        <w:pStyle w:val="Style4"/>
        <w:widowControl/>
        <w:spacing w:line="276" w:lineRule="auto"/>
        <w:jc w:val="center"/>
        <w:rPr>
          <w:rStyle w:val="FontStyle11"/>
          <w:sz w:val="28"/>
        </w:rPr>
      </w:pPr>
    </w:p>
    <w:p w:rsidR="00F35FAD" w:rsidRPr="00B427F2" w:rsidRDefault="006B3647" w:rsidP="006B3647">
      <w:pPr>
        <w:pStyle w:val="Style4"/>
        <w:widowControl/>
        <w:tabs>
          <w:tab w:val="center" w:pos="7652"/>
        </w:tabs>
        <w:spacing w:line="276" w:lineRule="auto"/>
        <w:ind w:left="734"/>
        <w:rPr>
          <w:rStyle w:val="FontStyle11"/>
          <w:sz w:val="28"/>
          <w:szCs w:val="28"/>
          <w:u w:val="single"/>
        </w:rPr>
      </w:pPr>
      <w:r w:rsidRPr="0004540F">
        <w:rPr>
          <w:rStyle w:val="FontStyle11"/>
          <w:sz w:val="28"/>
          <w:szCs w:val="28"/>
        </w:rPr>
        <w:t xml:space="preserve">              </w:t>
      </w:r>
      <w:r w:rsidR="00F35FAD">
        <w:rPr>
          <w:rStyle w:val="FontStyle11"/>
          <w:sz w:val="28"/>
          <w:szCs w:val="28"/>
        </w:rPr>
        <w:t xml:space="preserve">         </w:t>
      </w:r>
      <w:r w:rsidRPr="0004540F">
        <w:rPr>
          <w:rStyle w:val="FontStyle11"/>
          <w:sz w:val="28"/>
          <w:szCs w:val="28"/>
        </w:rPr>
        <w:t xml:space="preserve"> </w:t>
      </w:r>
      <w:r w:rsidR="00F35FAD" w:rsidRPr="00B427F2">
        <w:rPr>
          <w:rStyle w:val="FontStyle11"/>
          <w:sz w:val="28"/>
          <w:szCs w:val="28"/>
          <w:u w:val="single"/>
        </w:rPr>
        <w:t>ОУД. 02 «Иностранный язык»</w:t>
      </w:r>
    </w:p>
    <w:p w:rsidR="006B3647" w:rsidRPr="00B427F2" w:rsidRDefault="00F35FAD" w:rsidP="006B3647">
      <w:pPr>
        <w:pStyle w:val="Style4"/>
        <w:widowControl/>
        <w:tabs>
          <w:tab w:val="center" w:pos="7652"/>
        </w:tabs>
        <w:spacing w:line="276" w:lineRule="auto"/>
        <w:ind w:left="734"/>
        <w:rPr>
          <w:rStyle w:val="FontStyle11"/>
          <w:color w:val="FF0000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                              </w:t>
      </w:r>
      <w:r w:rsidRPr="00B427F2">
        <w:rPr>
          <w:rStyle w:val="FontStyle11"/>
          <w:sz w:val="28"/>
          <w:szCs w:val="28"/>
          <w:u w:val="single"/>
        </w:rPr>
        <w:t>(Английский язык)</w:t>
      </w:r>
      <w:r w:rsidR="006B3647" w:rsidRPr="00B427F2">
        <w:rPr>
          <w:rStyle w:val="FontStyle11"/>
          <w:sz w:val="28"/>
          <w:szCs w:val="28"/>
          <w:u w:val="single"/>
        </w:rPr>
        <w:t xml:space="preserve">     </w:t>
      </w:r>
      <w:r w:rsidR="0004540F" w:rsidRPr="00B427F2">
        <w:rPr>
          <w:rStyle w:val="FontStyle11"/>
          <w:sz w:val="28"/>
          <w:szCs w:val="28"/>
          <w:u w:val="single"/>
        </w:rPr>
        <w:t xml:space="preserve">              </w:t>
      </w:r>
    </w:p>
    <w:p w:rsidR="000E31C0" w:rsidRPr="000E31C0" w:rsidRDefault="000E31C0" w:rsidP="000E3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C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E31C0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0E31C0" w:rsidRPr="000E31C0" w:rsidRDefault="000E31C0" w:rsidP="000E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  СПО:</w:t>
      </w:r>
    </w:p>
    <w:p w:rsidR="000E31C0" w:rsidRDefault="000E31C0" w:rsidP="000E31C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43.01.02  «Парикмахер»</w:t>
      </w:r>
    </w:p>
    <w:p w:rsidR="000E31C0" w:rsidRPr="00113D5F" w:rsidRDefault="000E31C0" w:rsidP="000E31C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D5F">
        <w:rPr>
          <w:rFonts w:ascii="Times New Roman" w:hAnsi="Times New Roman" w:cs="Times New Roman"/>
          <w:i/>
          <w:sz w:val="28"/>
          <w:szCs w:val="28"/>
        </w:rPr>
        <w:t xml:space="preserve">15.01.05 «Сварщик (ручной и частично механизированной сварки (наплавки))» </w:t>
      </w:r>
    </w:p>
    <w:p w:rsidR="000E31C0" w:rsidRPr="00EA2168" w:rsidRDefault="000E31C0" w:rsidP="000E31C0">
      <w:pPr>
        <w:jc w:val="center"/>
        <w:rPr>
          <w:sz w:val="24"/>
          <w:szCs w:val="24"/>
        </w:rPr>
      </w:pPr>
    </w:p>
    <w:p w:rsidR="006B3647" w:rsidRPr="00163AD4" w:rsidRDefault="006B3647" w:rsidP="006B3647">
      <w:pPr>
        <w:pStyle w:val="Style5"/>
        <w:widowControl/>
        <w:tabs>
          <w:tab w:val="left" w:pos="1800"/>
        </w:tabs>
        <w:spacing w:line="276" w:lineRule="auto"/>
        <w:ind w:right="7" w:firstLine="0"/>
        <w:rPr>
          <w:color w:val="FF0000"/>
        </w:rPr>
      </w:pPr>
    </w:p>
    <w:p w:rsidR="00441D43" w:rsidRPr="00163AD4" w:rsidRDefault="00441D43" w:rsidP="006B3647">
      <w:pPr>
        <w:rPr>
          <w:color w:val="FF0000"/>
        </w:rPr>
      </w:pPr>
    </w:p>
    <w:p w:rsidR="00441D43" w:rsidRPr="00163AD4" w:rsidRDefault="00441D43" w:rsidP="006B3647">
      <w:pPr>
        <w:rPr>
          <w:color w:val="FF0000"/>
        </w:rPr>
      </w:pPr>
    </w:p>
    <w:p w:rsidR="00441D43" w:rsidRDefault="00441D43" w:rsidP="006B3647"/>
    <w:p w:rsidR="00441D43" w:rsidRDefault="00441D43" w:rsidP="006B3647"/>
    <w:p w:rsidR="00441D43" w:rsidRDefault="00441D43" w:rsidP="006B3647"/>
    <w:p w:rsidR="00441D43" w:rsidRDefault="00441D43" w:rsidP="006B3647"/>
    <w:p w:rsidR="00441D43" w:rsidRDefault="00441D43" w:rsidP="006B3647"/>
    <w:p w:rsidR="0004540F" w:rsidRDefault="0004540F" w:rsidP="006B3647"/>
    <w:p w:rsidR="0004540F" w:rsidRPr="00441D43" w:rsidRDefault="0004540F" w:rsidP="006B3647"/>
    <w:p w:rsidR="00441D43" w:rsidRDefault="0004540F" w:rsidP="006B3647">
      <w:pPr>
        <w:pStyle w:val="Style5"/>
        <w:widowControl/>
        <w:tabs>
          <w:tab w:val="left" w:pos="142"/>
        </w:tabs>
        <w:spacing w:line="276" w:lineRule="auto"/>
        <w:ind w:right="7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</w:t>
      </w:r>
      <w:r w:rsidR="000E31C0">
        <w:rPr>
          <w:rStyle w:val="FontStyle11"/>
          <w:sz w:val="28"/>
          <w:szCs w:val="28"/>
        </w:rPr>
        <w:t xml:space="preserve">                  Урюпинск, 2019</w:t>
      </w:r>
    </w:p>
    <w:p w:rsidR="00441D43" w:rsidRPr="00441D43" w:rsidRDefault="00441D43" w:rsidP="0044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41D4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857EEE">
        <w:rPr>
          <w:rFonts w:ascii="Times New Roman" w:hAnsi="Times New Roman" w:cs="Times New Roman"/>
          <w:sz w:val="28"/>
          <w:szCs w:val="28"/>
        </w:rPr>
        <w:t xml:space="preserve"> «Английский язык»</w:t>
      </w:r>
      <w:r w:rsidRPr="00441D4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компонентом государственных образовательных стандартов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1D43">
        <w:rPr>
          <w:rFonts w:ascii="Times New Roman" w:hAnsi="Times New Roman" w:cs="Times New Roman"/>
          <w:sz w:val="28"/>
          <w:szCs w:val="28"/>
        </w:rPr>
        <w:t>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Департамента государственной политики в сфере подготовки рабочих кадров и ДПО от 17.03.2015 г. № 06-259,  а также на основе Примерной программы общеобразовательной учебной дисциплины «</w:t>
      </w:r>
      <w:r w:rsidR="0004540F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1D43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реализующих образовательную программу среднего общего образования в пределах освоения </w:t>
      </w:r>
      <w:r w:rsidRPr="00441D43">
        <w:rPr>
          <w:rFonts w:ascii="Times New Roman" w:hAnsi="Times New Roman" w:cs="Times New Roman"/>
          <w:i/>
          <w:sz w:val="28"/>
          <w:szCs w:val="28"/>
        </w:rPr>
        <w:t>ППК</w:t>
      </w:r>
      <w:r w:rsidR="00163AD4">
        <w:rPr>
          <w:rFonts w:ascii="Times New Roman" w:hAnsi="Times New Roman" w:cs="Times New Roman"/>
          <w:i/>
          <w:sz w:val="28"/>
          <w:szCs w:val="28"/>
        </w:rPr>
        <w:t>РС</w:t>
      </w:r>
      <w:r w:rsidRPr="00441D43">
        <w:rPr>
          <w:rFonts w:ascii="Times New Roman" w:hAnsi="Times New Roman" w:cs="Times New Roman"/>
          <w:sz w:val="28"/>
          <w:szCs w:val="28"/>
        </w:rPr>
        <w:t xml:space="preserve">  на базе основного общего образования, рекомендованной Федеральным государственным автономным учреждением  «Федеральный институт развития образования (ФГАУ «ФИРО»). Протокол № 3 от 21.07.2015 г.</w:t>
      </w:r>
    </w:p>
    <w:p w:rsidR="00441D43" w:rsidRPr="00441D43" w:rsidRDefault="00441D43" w:rsidP="0044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Pr="00441D43" w:rsidRDefault="00441D43" w:rsidP="0044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41D43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441D43">
        <w:rPr>
          <w:rFonts w:ascii="Times New Roman" w:hAnsi="Times New Roman" w:cs="Times New Roman"/>
          <w:sz w:val="28"/>
          <w:szCs w:val="28"/>
        </w:rPr>
        <w:t>: ГБПОУ «Урюпинский агропромышленный техникум»</w:t>
      </w:r>
    </w:p>
    <w:p w:rsidR="00441D43" w:rsidRPr="00441D43" w:rsidRDefault="00441D43" w:rsidP="0044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41D43">
        <w:rPr>
          <w:rFonts w:ascii="Times New Roman" w:hAnsi="Times New Roman" w:cs="Times New Roman"/>
          <w:b/>
          <w:sz w:val="28"/>
          <w:szCs w:val="28"/>
        </w:rPr>
        <w:t xml:space="preserve">Составитель-разработчик: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Парамонова Виктория Сергеевна, </w:t>
      </w:r>
      <w:r w:rsidRPr="00441D43">
        <w:rPr>
          <w:rFonts w:ascii="Times New Roman" w:hAnsi="Times New Roman" w:cs="Times New Roman"/>
          <w:sz w:val="28"/>
          <w:szCs w:val="28"/>
        </w:rPr>
        <w:t>преподаватель иностранных языков</w:t>
      </w:r>
    </w:p>
    <w:p w:rsidR="00441D43" w:rsidRPr="00441D43" w:rsidRDefault="00441D43" w:rsidP="00441D43">
      <w:pPr>
        <w:tabs>
          <w:tab w:val="left" w:pos="64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41D43" w:rsidRPr="00441D43" w:rsidRDefault="00441D43" w:rsidP="00441D43">
      <w:pPr>
        <w:tabs>
          <w:tab w:val="left" w:pos="64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41D43" w:rsidRPr="00441D43" w:rsidRDefault="00441D43" w:rsidP="00441D43">
      <w:pPr>
        <w:tabs>
          <w:tab w:val="left" w:pos="642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441D43" w:rsidRPr="00441D43" w:rsidTr="000A6F3D">
        <w:trPr>
          <w:trHeight w:val="10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43" w:rsidRPr="00441D43" w:rsidRDefault="00441D43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41D43" w:rsidRPr="00441D43" w:rsidRDefault="00441D43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43" w:rsidRPr="00441D43" w:rsidRDefault="00441D43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Рассмотрено:</w:t>
            </w:r>
          </w:p>
          <w:p w:rsidR="00441D43" w:rsidRPr="00441D43" w:rsidRDefault="00441D43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 Цикловой комиссией общеобразовательных дисциплин</w:t>
            </w:r>
          </w:p>
          <w:p w:rsidR="00441D43" w:rsidRPr="00441D43" w:rsidRDefault="009346F5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4181A">
              <w:rPr>
                <w:rFonts w:ascii="Times New Roman" w:eastAsia="Calibri" w:hAnsi="Times New Roman" w:cs="Times New Roman"/>
                <w:sz w:val="28"/>
                <w:szCs w:val="28"/>
              </w:rPr>
              <w:t>ротокол от «04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сентября </w:t>
            </w:r>
            <w:r w:rsidR="00441D43"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418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D43"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  № 1</w:t>
            </w:r>
            <w:r w:rsidR="00441D43"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1D43" w:rsidRPr="00441D43" w:rsidRDefault="00441D43" w:rsidP="000A6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4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 ЦК   ________</w:t>
            </w:r>
            <w:r w:rsidR="00FA0194">
              <w:rPr>
                <w:rFonts w:ascii="Times New Roman" w:eastAsia="Calibri" w:hAnsi="Times New Roman" w:cs="Times New Roman"/>
                <w:sz w:val="28"/>
                <w:szCs w:val="28"/>
              </w:rPr>
              <w:t>В.С. Парамонова</w:t>
            </w:r>
          </w:p>
        </w:tc>
      </w:tr>
    </w:tbl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3">
        <w:rPr>
          <w:rFonts w:ascii="Times New Roman" w:hAnsi="Times New Roman" w:cs="Times New Roman"/>
          <w:sz w:val="28"/>
          <w:szCs w:val="28"/>
        </w:rPr>
        <w:tab/>
      </w:r>
      <w:r w:rsidRPr="00441D43">
        <w:rPr>
          <w:rFonts w:ascii="Times New Roman" w:hAnsi="Times New Roman" w:cs="Times New Roman"/>
          <w:sz w:val="28"/>
          <w:szCs w:val="28"/>
        </w:rPr>
        <w:tab/>
      </w:r>
      <w:r w:rsidRPr="00441D4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02D03" w:rsidRDefault="00302D0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Pr="005F3996" w:rsidRDefault="00441D43" w:rsidP="005F3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5F39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1D43" w:rsidRPr="005F3996" w:rsidRDefault="00441D43" w:rsidP="005F3996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27F2" w:rsidRPr="00B427F2">
        <w:rPr>
          <w:rFonts w:ascii="Times New Roman" w:hAnsi="Times New Roman" w:cs="Times New Roman"/>
          <w:sz w:val="28"/>
          <w:szCs w:val="28"/>
        </w:rPr>
        <w:t>……………………………………………..4</w:t>
      </w:r>
    </w:p>
    <w:p w:rsidR="00441D43" w:rsidRDefault="00441D43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 w:rsidR="00B427F2">
        <w:rPr>
          <w:rFonts w:ascii="Times New Roman" w:hAnsi="Times New Roman" w:cs="Times New Roman"/>
          <w:sz w:val="28"/>
          <w:szCs w:val="28"/>
        </w:rPr>
        <w:t>……………………….5</w:t>
      </w:r>
    </w:p>
    <w:p w:rsidR="00441D43" w:rsidRDefault="00441D43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="00B427F2">
        <w:rPr>
          <w:rFonts w:ascii="Times New Roman" w:hAnsi="Times New Roman" w:cs="Times New Roman"/>
          <w:sz w:val="28"/>
          <w:szCs w:val="28"/>
        </w:rPr>
        <w:t>………………………9</w:t>
      </w:r>
    </w:p>
    <w:p w:rsidR="00441D43" w:rsidRDefault="00441D43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 w:rsidR="00B427F2">
        <w:rPr>
          <w:rFonts w:ascii="Times New Roman" w:hAnsi="Times New Roman" w:cs="Times New Roman"/>
          <w:sz w:val="28"/>
          <w:szCs w:val="28"/>
        </w:rPr>
        <w:t>………………………….9</w:t>
      </w:r>
    </w:p>
    <w:p w:rsidR="00441D43" w:rsidRPr="00302D03" w:rsidRDefault="00441D43" w:rsidP="00302D0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02D03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="00B427F2">
        <w:rPr>
          <w:rFonts w:ascii="Times New Roman" w:hAnsi="Times New Roman" w:cs="Times New Roman"/>
          <w:sz w:val="28"/>
          <w:szCs w:val="28"/>
        </w:rPr>
        <w:t>…………………………………...11</w:t>
      </w:r>
    </w:p>
    <w:p w:rsidR="00441D43" w:rsidRPr="005F3996" w:rsidRDefault="00441D43" w:rsidP="005F3996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9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427F2" w:rsidRPr="00B427F2">
        <w:rPr>
          <w:rFonts w:ascii="Times New Roman" w:hAnsi="Times New Roman" w:cs="Times New Roman"/>
          <w:sz w:val="28"/>
          <w:szCs w:val="28"/>
        </w:rPr>
        <w:t>………………………………………..12</w:t>
      </w:r>
    </w:p>
    <w:p w:rsidR="00441D43" w:rsidRDefault="005F3996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B427F2">
        <w:rPr>
          <w:rFonts w:ascii="Times New Roman" w:hAnsi="Times New Roman" w:cs="Times New Roman"/>
          <w:sz w:val="28"/>
          <w:szCs w:val="28"/>
        </w:rPr>
        <w:t>…………………………………………………….13</w:t>
      </w:r>
    </w:p>
    <w:p w:rsidR="005F3996" w:rsidRDefault="005F3996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студентов</w:t>
      </w:r>
      <w:r w:rsidR="00B427F2">
        <w:rPr>
          <w:rFonts w:ascii="Times New Roman" w:hAnsi="Times New Roman" w:cs="Times New Roman"/>
          <w:sz w:val="28"/>
          <w:szCs w:val="28"/>
        </w:rPr>
        <w:t>………..16</w:t>
      </w:r>
    </w:p>
    <w:p w:rsidR="005F3996" w:rsidRPr="005F3996" w:rsidRDefault="005F3996" w:rsidP="005F3996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96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</w:t>
      </w:r>
    </w:p>
    <w:p w:rsidR="005F3996" w:rsidRPr="005F3996" w:rsidRDefault="005F3996" w:rsidP="005F399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F3996">
        <w:rPr>
          <w:rFonts w:ascii="Times New Roman" w:hAnsi="Times New Roman" w:cs="Times New Roman"/>
          <w:b/>
          <w:sz w:val="28"/>
          <w:szCs w:val="28"/>
        </w:rPr>
        <w:t>рограммы учебной дисциплины</w:t>
      </w:r>
      <w:r w:rsidR="00302D03">
        <w:rPr>
          <w:rFonts w:ascii="Times New Roman" w:hAnsi="Times New Roman" w:cs="Times New Roman"/>
          <w:b/>
          <w:sz w:val="28"/>
          <w:szCs w:val="28"/>
        </w:rPr>
        <w:t xml:space="preserve"> «Английский язык»</w:t>
      </w:r>
      <w:r w:rsidR="00B427F2" w:rsidRPr="00B427F2">
        <w:rPr>
          <w:rFonts w:ascii="Times New Roman" w:hAnsi="Times New Roman" w:cs="Times New Roman"/>
          <w:sz w:val="28"/>
          <w:szCs w:val="28"/>
        </w:rPr>
        <w:t>………..28</w:t>
      </w:r>
    </w:p>
    <w:p w:rsidR="005F3996" w:rsidRPr="005F3996" w:rsidRDefault="00B427F2" w:rsidP="005F3996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 w:rsidRPr="00B427F2">
        <w:rPr>
          <w:rFonts w:ascii="Times New Roman" w:hAnsi="Times New Roman" w:cs="Times New Roman"/>
          <w:sz w:val="28"/>
          <w:szCs w:val="28"/>
        </w:rPr>
        <w:t>………………………..29</w:t>
      </w:r>
    </w:p>
    <w:p w:rsidR="00441D43" w:rsidRPr="005F3996" w:rsidRDefault="00441D43" w:rsidP="005F3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43" w:rsidRPr="005F3996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43" w:rsidRPr="005F3996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Default="00441D43" w:rsidP="0044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43" w:rsidRPr="00441D43" w:rsidRDefault="00441D43" w:rsidP="005F3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5F3996" w:rsidRDefault="000B7BE5" w:rsidP="005F399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5F39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3996" w:rsidRPr="00113D5F" w:rsidRDefault="005F3996" w:rsidP="005F39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«Английский язык» предназначена для студентов ГБПОУ «Урюпинский агропромышленный техникум», осваивающих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(далее - ОПОП СПО) по </w:t>
      </w:r>
      <w:r w:rsidRPr="005F3996">
        <w:rPr>
          <w:rFonts w:ascii="Times New Roman" w:hAnsi="Times New Roman" w:cs="Times New Roman"/>
          <w:i/>
          <w:sz w:val="28"/>
          <w:szCs w:val="28"/>
        </w:rPr>
        <w:t>професси</w:t>
      </w:r>
      <w:r w:rsidR="009346F5">
        <w:rPr>
          <w:rFonts w:ascii="Times New Roman" w:hAnsi="Times New Roman" w:cs="Times New Roman"/>
          <w:i/>
          <w:sz w:val="28"/>
          <w:szCs w:val="28"/>
        </w:rPr>
        <w:t xml:space="preserve">ям: </w:t>
      </w:r>
      <w:r w:rsidR="00302D03">
        <w:rPr>
          <w:rFonts w:ascii="Times New Roman" w:hAnsi="Times New Roman" w:cs="Times New Roman"/>
          <w:i/>
          <w:sz w:val="28"/>
          <w:szCs w:val="28"/>
        </w:rPr>
        <w:t>43.01.</w:t>
      </w:r>
      <w:r w:rsidR="00302D03" w:rsidRPr="00113D5F">
        <w:rPr>
          <w:rFonts w:ascii="Times New Roman" w:hAnsi="Times New Roman" w:cs="Times New Roman"/>
          <w:i/>
          <w:sz w:val="28"/>
          <w:szCs w:val="28"/>
        </w:rPr>
        <w:t>02  «Парикмахер», 15.01.05 «Сварщик (ручной и частично механизированной сварки (наплавки))</w:t>
      </w:r>
      <w:r w:rsidR="009346F5" w:rsidRPr="00113D5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13D5F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Pr="00113D5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3A2F" w:rsidRDefault="005F3996" w:rsidP="008A3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8A3A2F">
        <w:rPr>
          <w:rFonts w:ascii="Times New Roman" w:hAnsi="Times New Roman" w:cs="Times New Roman"/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5F3996" w:rsidRDefault="005F3996" w:rsidP="005F399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 xml:space="preserve">Содержание программы «Английский язык» направлено на достижение следующих </w:t>
      </w:r>
      <w:r w:rsidRPr="005F399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F3996" w:rsidRPr="005F3996" w:rsidRDefault="005F3996" w:rsidP="005F399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>•  формирование представлений об английском языке как о языке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96">
        <w:rPr>
          <w:rFonts w:ascii="Times New Roman" w:hAnsi="Times New Roman" w:cs="Times New Roman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96">
        <w:rPr>
          <w:rFonts w:ascii="Times New Roman" w:hAnsi="Times New Roman" w:cs="Times New Roman"/>
          <w:sz w:val="28"/>
          <w:szCs w:val="28"/>
        </w:rPr>
        <w:t>культур;</w:t>
      </w:r>
    </w:p>
    <w:p w:rsidR="005F3996" w:rsidRPr="005F3996" w:rsidRDefault="005F3996" w:rsidP="005F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компетенции, позволяющей свободно общаться на  английском  языке  в  различных  формах  и  на  различные  темы,  в  том  числе в  сфере  профессиональной  деятельности,  с  учетом  приобретенного  словарного запаса, а также условий, мотивов и целей общения;</w:t>
      </w:r>
    </w:p>
    <w:p w:rsidR="005F3996" w:rsidRPr="005F3996" w:rsidRDefault="005F3996" w:rsidP="005F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>•  формирование  и  развитие  всех  компонентов  коммуникативной  компетенции: лингвистической,  социолингвистической,  дискурсивной,  социокультурной, социальной, стратегической и предметной;</w:t>
      </w:r>
    </w:p>
    <w:p w:rsidR="005F3996" w:rsidRPr="005F3996" w:rsidRDefault="005F3996" w:rsidP="005F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>•  воспитание  личности,  способной  и  желающей  участвовать  в  общении  на  межкультурном уровне;</w:t>
      </w:r>
    </w:p>
    <w:p w:rsidR="005F3996" w:rsidRPr="007C4545" w:rsidRDefault="005F3996" w:rsidP="007C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 xml:space="preserve">•  воспитание уважительного отношения к другим культурам и социальным субкультурам.      </w:t>
      </w:r>
    </w:p>
    <w:p w:rsidR="005F3996" w:rsidRPr="005F3996" w:rsidRDefault="005F3996" w:rsidP="005F39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96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представлены:  содержание учебного материала (основные дидактические единицы), последовательность его изучения, </w:t>
      </w:r>
      <w:r w:rsidRPr="005F3996">
        <w:rPr>
          <w:rFonts w:ascii="Times New Roman" w:hAnsi="Times New Roman" w:cs="Times New Roman"/>
          <w:sz w:val="28"/>
          <w:szCs w:val="28"/>
        </w:rPr>
        <w:lastRenderedPageBreak/>
        <w:t>распределение учебных час</w:t>
      </w:r>
      <w:r w:rsidR="00163AD4">
        <w:rPr>
          <w:rFonts w:ascii="Times New Roman" w:hAnsi="Times New Roman" w:cs="Times New Roman"/>
          <w:sz w:val="28"/>
          <w:szCs w:val="28"/>
        </w:rPr>
        <w:t xml:space="preserve">ов, тематика </w:t>
      </w:r>
      <w:r w:rsidRPr="005F3996">
        <w:rPr>
          <w:rFonts w:ascii="Times New Roman" w:hAnsi="Times New Roman" w:cs="Times New Roman"/>
          <w:sz w:val="28"/>
          <w:szCs w:val="28"/>
        </w:rPr>
        <w:t>практических занятий, виды самостояте</w:t>
      </w:r>
      <w:r w:rsidR="007C4545">
        <w:rPr>
          <w:rFonts w:ascii="Times New Roman" w:hAnsi="Times New Roman" w:cs="Times New Roman"/>
          <w:sz w:val="28"/>
          <w:szCs w:val="28"/>
        </w:rPr>
        <w:t>льных работ обучающегося (СРС),</w:t>
      </w:r>
      <w:r w:rsidRPr="005F3996">
        <w:rPr>
          <w:rFonts w:ascii="Times New Roman" w:hAnsi="Times New Roman" w:cs="Times New Roman"/>
          <w:sz w:val="28"/>
          <w:szCs w:val="28"/>
        </w:rPr>
        <w:t xml:space="preserve"> индивидуальных проектов с учетом специфики осваиваемой </w:t>
      </w:r>
      <w:r w:rsidRPr="00163AD4">
        <w:rPr>
          <w:rFonts w:ascii="Times New Roman" w:hAnsi="Times New Roman" w:cs="Times New Roman"/>
          <w:sz w:val="28"/>
          <w:szCs w:val="28"/>
        </w:rPr>
        <w:t>профессии</w:t>
      </w:r>
      <w:r w:rsidRPr="005F39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3996">
        <w:rPr>
          <w:rFonts w:ascii="Times New Roman" w:hAnsi="Times New Roman" w:cs="Times New Roman"/>
          <w:sz w:val="28"/>
          <w:szCs w:val="28"/>
        </w:rPr>
        <w:t>формы и метода контроля образовательных результатов обучающихся.</w:t>
      </w:r>
    </w:p>
    <w:p w:rsidR="005F3996" w:rsidRDefault="005F3996" w:rsidP="005F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8"/>
          <w:szCs w:val="28"/>
        </w:rPr>
      </w:pPr>
    </w:p>
    <w:p w:rsidR="005F3996" w:rsidRDefault="0051068E" w:rsidP="00EE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BE5" w:rsidRPr="00EE60E7" w:rsidRDefault="0051068E" w:rsidP="005F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E5" w:rsidRPr="00EE60E7" w:rsidRDefault="000B7BE5" w:rsidP="00EE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05697B" w:rsidRDefault="0005697B" w:rsidP="000569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05697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УЧЕБНОЙ </w:t>
      </w:r>
      <w:r w:rsidR="000B7BE5" w:rsidRPr="0005697B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5F3996" w:rsidRPr="0005697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B7BE5" w:rsidRPr="0005697B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05697B" w:rsidRPr="005F3996" w:rsidRDefault="0005697B" w:rsidP="005F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Английский язык как учебная дисциплина характеризуется: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направленностью на освоение языковых средств общения, формирование </w:t>
      </w:r>
      <w:r w:rsidRPr="00302D03">
        <w:rPr>
          <w:rFonts w:ascii="Times New Roman" w:hAnsi="Times New Roman" w:cs="Times New Roman"/>
          <w:i/>
          <w:sz w:val="28"/>
          <w:szCs w:val="28"/>
        </w:rPr>
        <w:t>новой</w:t>
      </w:r>
      <w:r w:rsidR="00302D03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языковой системы коммуникации, становле</w:t>
      </w:r>
      <w:r w:rsidR="00EE60E7">
        <w:rPr>
          <w:rFonts w:ascii="Times New Roman" w:hAnsi="Times New Roman" w:cs="Times New Roman"/>
          <w:sz w:val="28"/>
          <w:szCs w:val="28"/>
        </w:rPr>
        <w:t>ние основных черт вторичной язы</w:t>
      </w:r>
      <w:r w:rsidRPr="00EE60E7">
        <w:rPr>
          <w:rFonts w:ascii="Times New Roman" w:hAnsi="Times New Roman" w:cs="Times New Roman"/>
          <w:sz w:val="28"/>
          <w:szCs w:val="28"/>
        </w:rPr>
        <w:t>ковой личности;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интегративным характером — сочетанием яз</w:t>
      </w:r>
      <w:r w:rsidR="00EE60E7">
        <w:rPr>
          <w:rFonts w:ascii="Times New Roman" w:hAnsi="Times New Roman" w:cs="Times New Roman"/>
          <w:sz w:val="28"/>
          <w:szCs w:val="28"/>
        </w:rPr>
        <w:t>ыкового образования с элементар</w:t>
      </w:r>
      <w:r w:rsidRPr="00EE60E7">
        <w:rPr>
          <w:rFonts w:ascii="Times New Roman" w:hAnsi="Times New Roman" w:cs="Times New Roman"/>
          <w:sz w:val="28"/>
          <w:szCs w:val="28"/>
        </w:rPr>
        <w:t>ными  основами  литературного  и  художественного  образования  (ознакомление с  образцами  зарубежной  литературы,  драматургии,  музыкального  искусства, кино и др.);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лингвистической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 расширение  знаний  о  системе  русского  и  английского языков,  совершенствование  умения  использовать  грамматические  структуры  и языковые средства в соответствии с нормами данного языка, свободное</w:t>
      </w:r>
      <w:r w:rsidR="00EE60E7">
        <w:rPr>
          <w:rFonts w:ascii="Times New Roman" w:hAnsi="Times New Roman" w:cs="Times New Roman"/>
          <w:sz w:val="28"/>
          <w:szCs w:val="28"/>
        </w:rPr>
        <w:t xml:space="preserve"> исполь</w:t>
      </w:r>
      <w:r w:rsidRPr="00EE60E7">
        <w:rPr>
          <w:rFonts w:ascii="Times New Roman" w:hAnsi="Times New Roman" w:cs="Times New Roman"/>
          <w:sz w:val="28"/>
          <w:szCs w:val="28"/>
        </w:rPr>
        <w:t>зование приобретенного словарного запаса;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социолингвистической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совершенствование умений в основны</w:t>
      </w:r>
      <w:r w:rsidR="00EE60E7">
        <w:rPr>
          <w:rFonts w:ascii="Times New Roman" w:hAnsi="Times New Roman" w:cs="Times New Roman"/>
          <w:sz w:val="28"/>
          <w:szCs w:val="28"/>
        </w:rPr>
        <w:t>х видах рече</w:t>
      </w:r>
      <w:r w:rsidRPr="00EE60E7">
        <w:rPr>
          <w:rFonts w:ascii="Times New Roman" w:hAnsi="Times New Roman" w:cs="Times New Roman"/>
          <w:sz w:val="28"/>
          <w:szCs w:val="28"/>
        </w:rPr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дискурсивной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развитие способности использовать определенную стратегию и тактику общения для устного и письменно</w:t>
      </w:r>
      <w:r w:rsidR="00EE60E7">
        <w:rPr>
          <w:rFonts w:ascii="Times New Roman" w:hAnsi="Times New Roman" w:cs="Times New Roman"/>
          <w:sz w:val="28"/>
          <w:szCs w:val="28"/>
        </w:rPr>
        <w:t>го конструирования и интерпрета</w:t>
      </w:r>
      <w:r w:rsidRPr="00EE60E7">
        <w:rPr>
          <w:rFonts w:ascii="Times New Roman" w:hAnsi="Times New Roman" w:cs="Times New Roman"/>
          <w:sz w:val="28"/>
          <w:szCs w:val="28"/>
        </w:rPr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EE60E7">
        <w:rPr>
          <w:rFonts w:ascii="Times New Roman" w:hAnsi="Times New Roman" w:cs="Times New Roman"/>
          <w:sz w:val="28"/>
          <w:szCs w:val="28"/>
        </w:rPr>
        <w:t>— овладение национально-культур</w:t>
      </w:r>
      <w:r w:rsidRPr="00EE60E7">
        <w:rPr>
          <w:rFonts w:ascii="Times New Roman" w:hAnsi="Times New Roman" w:cs="Times New Roman"/>
          <w:sz w:val="28"/>
          <w:szCs w:val="28"/>
        </w:rPr>
        <w:t>ной спецификой страны изучаемого  языка  и  развитие  умения  строить  речевое  и неречевое  поведение адекватно  этой  специфике;  умение  выделять  общее  и  различное  в  культуре родной страны и англоговорящих стран;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социальной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 развитие  умения  вступать  в  коммуникацию  и  поддерживать ее;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стратегической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 совершенствование  уме</w:t>
      </w:r>
      <w:r w:rsidR="00EE60E7">
        <w:rPr>
          <w:rFonts w:ascii="Times New Roman" w:hAnsi="Times New Roman" w:cs="Times New Roman"/>
          <w:sz w:val="28"/>
          <w:szCs w:val="28"/>
        </w:rPr>
        <w:t>ния  компенсировать  недостаточ</w:t>
      </w:r>
      <w:r w:rsidRPr="00EE60E7">
        <w:rPr>
          <w:rFonts w:ascii="Times New Roman" w:hAnsi="Times New Roman" w:cs="Times New Roman"/>
          <w:sz w:val="28"/>
          <w:szCs w:val="28"/>
        </w:rPr>
        <w:t>ность знания языка и опыта общения в иноязычной среде;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302D03">
        <w:rPr>
          <w:rFonts w:ascii="Times New Roman" w:hAnsi="Times New Roman" w:cs="Times New Roman"/>
          <w:i/>
          <w:sz w:val="28"/>
          <w:szCs w:val="28"/>
        </w:rPr>
        <w:t>предметной</w:t>
      </w:r>
      <w:r w:rsidRPr="00EE60E7">
        <w:rPr>
          <w:rFonts w:ascii="Times New Roman" w:hAnsi="Times New Roman" w:cs="Times New Roman"/>
          <w:sz w:val="28"/>
          <w:szCs w:val="28"/>
        </w:rPr>
        <w:t xml:space="preserve"> —  развитие  умения  использоват</w:t>
      </w:r>
      <w:r w:rsidR="00EE60E7">
        <w:rPr>
          <w:rFonts w:ascii="Times New Roman" w:hAnsi="Times New Roman" w:cs="Times New Roman"/>
          <w:sz w:val="28"/>
          <w:szCs w:val="28"/>
        </w:rPr>
        <w:t>ь  знания  и  навыки,  формируе</w:t>
      </w:r>
      <w:r w:rsidRPr="00EE60E7">
        <w:rPr>
          <w:rFonts w:ascii="Times New Roman" w:hAnsi="Times New Roman" w:cs="Times New Roman"/>
          <w:sz w:val="28"/>
          <w:szCs w:val="28"/>
        </w:rPr>
        <w:t>мые в рамках дисциплины «Английский я</w:t>
      </w:r>
      <w:r w:rsidR="00EE60E7">
        <w:rPr>
          <w:rFonts w:ascii="Times New Roman" w:hAnsi="Times New Roman" w:cs="Times New Roman"/>
          <w:sz w:val="28"/>
          <w:szCs w:val="28"/>
        </w:rPr>
        <w:t>зык», для решения различных про</w:t>
      </w:r>
      <w:r w:rsidRPr="00EE60E7">
        <w:rPr>
          <w:rFonts w:ascii="Times New Roman" w:hAnsi="Times New Roman" w:cs="Times New Roman"/>
          <w:sz w:val="28"/>
          <w:szCs w:val="28"/>
        </w:rPr>
        <w:t>блем.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«Английский  язык»  делится  на  основное, которое  изучается  вне  зависимости  от  профиля  профессионального  образования,  и профессионально  направленное,  предназначенное </w:t>
      </w:r>
      <w:r w:rsidR="00302D03">
        <w:rPr>
          <w:rFonts w:ascii="Times New Roman" w:hAnsi="Times New Roman" w:cs="Times New Roman"/>
          <w:sz w:val="28"/>
          <w:szCs w:val="28"/>
        </w:rPr>
        <w:t xml:space="preserve"> для  освоения  профессий  СПО</w:t>
      </w:r>
      <w:r w:rsidR="00EE60E7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302D03">
        <w:rPr>
          <w:rFonts w:ascii="Times New Roman" w:hAnsi="Times New Roman" w:cs="Times New Roman"/>
          <w:sz w:val="28"/>
          <w:szCs w:val="28"/>
        </w:rPr>
        <w:t xml:space="preserve">еского и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02D03">
        <w:rPr>
          <w:rFonts w:ascii="Times New Roman" w:hAnsi="Times New Roman" w:cs="Times New Roman"/>
          <w:sz w:val="28"/>
          <w:szCs w:val="28"/>
        </w:rPr>
        <w:t>о-экономического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 профилей профессионального образования.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302D03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>предполагает формирование у обучающихся совокупности следующих практических умений: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заполнить анкету/заявление (например, о приеме на курсы, в отряд волонтеров, в  летний/зимний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заполнить  анкету/заявление  о  выдаче  документа  (например,  туристической визы);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написать энциклопедическую или справочную</w:t>
      </w:r>
      <w:r w:rsidR="00EE60E7">
        <w:rPr>
          <w:rFonts w:ascii="Times New Roman" w:hAnsi="Times New Roman" w:cs="Times New Roman"/>
          <w:sz w:val="28"/>
          <w:szCs w:val="28"/>
        </w:rPr>
        <w:t xml:space="preserve"> статью о родном городе по пред</w:t>
      </w:r>
      <w:r w:rsidRPr="00EE60E7">
        <w:rPr>
          <w:rFonts w:ascii="Times New Roman" w:hAnsi="Times New Roman" w:cs="Times New Roman"/>
          <w:sz w:val="28"/>
          <w:szCs w:val="28"/>
        </w:rPr>
        <w:t>ложенному шаблону;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составить резюме.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302D03">
        <w:rPr>
          <w:rFonts w:ascii="Times New Roman" w:hAnsi="Times New Roman" w:cs="Times New Roman"/>
          <w:b/>
          <w:sz w:val="28"/>
          <w:szCs w:val="28"/>
        </w:rPr>
        <w:t>Профессионально  ориентированное  содержание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 нацелено  на  формирование коммуникативной компетенции в деловой и выбранной профессиональной сфере, а  также  на  освоение,  повторение  и  закрепление  грамматических  и  лексических структур,  которые  наиболее  часто  используются  в  деловой  и  профессиональной речи.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аутентичность;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высокая коммуникативная ценность (употреби</w:t>
      </w:r>
      <w:r w:rsidR="00EE60E7">
        <w:rPr>
          <w:rFonts w:ascii="Times New Roman" w:hAnsi="Times New Roman" w:cs="Times New Roman"/>
          <w:sz w:val="28"/>
          <w:szCs w:val="28"/>
        </w:rPr>
        <w:t>тельность), в том числе в ситуа</w:t>
      </w:r>
      <w:r w:rsidRPr="00EE60E7">
        <w:rPr>
          <w:rFonts w:ascii="Times New Roman" w:hAnsi="Times New Roman" w:cs="Times New Roman"/>
          <w:sz w:val="28"/>
          <w:szCs w:val="28"/>
        </w:rPr>
        <w:t>циях делового и профессионального общения;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познавательность и культуроведческая направленность;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lastRenderedPageBreak/>
        <w:t>•  обеспечение условий обучения, близких к условиям реального общен</w:t>
      </w:r>
      <w:r w:rsidR="00EE60E7">
        <w:rPr>
          <w:rFonts w:ascii="Times New Roman" w:hAnsi="Times New Roman" w:cs="Times New Roman"/>
          <w:sz w:val="28"/>
          <w:szCs w:val="28"/>
        </w:rPr>
        <w:t>ия (моти</w:t>
      </w:r>
      <w:r w:rsidRPr="00EE60E7">
        <w:rPr>
          <w:rFonts w:ascii="Times New Roman" w:hAnsi="Times New Roman" w:cs="Times New Roman"/>
          <w:sz w:val="28"/>
          <w:szCs w:val="28"/>
        </w:rPr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Организация  образовательного  процесса  предпо</w:t>
      </w:r>
      <w:r w:rsidR="00EE60E7">
        <w:rPr>
          <w:rFonts w:ascii="Times New Roman" w:hAnsi="Times New Roman" w:cs="Times New Roman"/>
          <w:sz w:val="28"/>
          <w:szCs w:val="28"/>
        </w:rPr>
        <w:t>лагает  выполнение  индивидуаль</w:t>
      </w:r>
      <w:r w:rsidR="000B7BE5" w:rsidRPr="00EE60E7">
        <w:rPr>
          <w:rFonts w:ascii="Times New Roman" w:hAnsi="Times New Roman" w:cs="Times New Roman"/>
          <w:sz w:val="28"/>
          <w:szCs w:val="28"/>
        </w:rPr>
        <w:t>ных проектов, участие обучающихся в ролевых играх, требующих от них проявления различных  видов  самостоятельной  деятельности:  исследовательской,  творческой, практико-ориентированной и др.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302D03">
        <w:rPr>
          <w:rFonts w:ascii="Times New Roman" w:hAnsi="Times New Roman" w:cs="Times New Roman"/>
          <w:b/>
          <w:sz w:val="28"/>
          <w:szCs w:val="28"/>
        </w:rPr>
        <w:t>Текстовый  материал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 для  чтения,  аудирования  и </w:t>
      </w:r>
      <w:r w:rsidR="00EE60E7">
        <w:rPr>
          <w:rFonts w:ascii="Times New Roman" w:hAnsi="Times New Roman" w:cs="Times New Roman"/>
          <w:sz w:val="28"/>
          <w:szCs w:val="28"/>
        </w:rPr>
        <w:t xml:space="preserve"> говорения  должен  быть  инфор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мативным; иметь четкую структуру и логику изложения, </w:t>
      </w:r>
      <w:r w:rsidR="00EE60E7">
        <w:rPr>
          <w:rFonts w:ascii="Times New Roman" w:hAnsi="Times New Roman" w:cs="Times New Roman"/>
          <w:sz w:val="28"/>
          <w:szCs w:val="28"/>
        </w:rPr>
        <w:t>коммуникативную направ</w:t>
      </w:r>
      <w:r w:rsidR="000B7BE5" w:rsidRPr="00EE60E7">
        <w:rPr>
          <w:rFonts w:ascii="Times New Roman" w:hAnsi="Times New Roman" w:cs="Times New Roman"/>
          <w:sz w:val="28"/>
          <w:szCs w:val="28"/>
        </w:rPr>
        <w:t>ленность,  воспитательную  ценность;  соответствовать  речевому  опыту  и  интересам обучающихся.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Продолжительность  аудиотекста  не  должна  превышать  5 минут  при  темпе  речи200—250 слогов в минуту.</w:t>
      </w:r>
    </w:p>
    <w:p w:rsidR="000B7BE5" w:rsidRPr="00302D03" w:rsidRDefault="0051068E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Коммуникативная направленность обучения обусловливает использование следующих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функциональных стилей и типов текстов: </w:t>
      </w:r>
      <w:r w:rsidR="000B7BE5" w:rsidRPr="00302D03">
        <w:rPr>
          <w:rFonts w:ascii="Times New Roman" w:hAnsi="Times New Roman" w:cs="Times New Roman"/>
          <w:b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требованиям: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обозначать  понятия  и  явления,  наиболее  часто  встречающиеся  в  литературе различных жанров и разговорной речи;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включать  безэквивалентную  лексику,  отражающую  реалии  англоговорящих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 термины,  а  также  основные  рече</w:t>
      </w:r>
      <w:r w:rsidR="00EE60E7">
        <w:rPr>
          <w:rFonts w:ascii="Times New Roman" w:hAnsi="Times New Roman" w:cs="Times New Roman"/>
          <w:sz w:val="28"/>
          <w:szCs w:val="28"/>
        </w:rPr>
        <w:t>вые  и  этикетные  формулы,  ис</w:t>
      </w:r>
      <w:r w:rsidRPr="00EE60E7">
        <w:rPr>
          <w:rFonts w:ascii="Times New Roman" w:hAnsi="Times New Roman" w:cs="Times New Roman"/>
          <w:sz w:val="28"/>
          <w:szCs w:val="28"/>
        </w:rPr>
        <w:t>пользуемые в письменной и устной речи в различных ситуациях общения;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вводиться не изолированно, а в сочетании с другими лексическими единицами.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b/>
          <w:sz w:val="28"/>
          <w:szCs w:val="28"/>
        </w:rPr>
        <w:t>Грамматический</w:t>
      </w:r>
      <w:r w:rsidR="0066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>включает следующие основные темы.</w:t>
      </w:r>
    </w:p>
    <w:p w:rsidR="000B7BE5" w:rsidRPr="0051068E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EE60E7">
        <w:rPr>
          <w:rFonts w:ascii="Times New Roman" w:hAnsi="Times New Roman" w:cs="Times New Roman"/>
          <w:sz w:val="28"/>
          <w:szCs w:val="28"/>
        </w:rPr>
        <w:t>. Образование множ</w:t>
      </w:r>
      <w:r w:rsidR="00EE60E7">
        <w:rPr>
          <w:rFonts w:ascii="Times New Roman" w:hAnsi="Times New Roman" w:cs="Times New Roman"/>
          <w:sz w:val="28"/>
          <w:szCs w:val="28"/>
        </w:rPr>
        <w:t>ественного числа с помощью внеш</w:t>
      </w:r>
      <w:r w:rsidRPr="00EE60E7">
        <w:rPr>
          <w:rFonts w:ascii="Times New Roman" w:hAnsi="Times New Roman" w:cs="Times New Roman"/>
          <w:sz w:val="28"/>
          <w:szCs w:val="28"/>
        </w:rPr>
        <w:t xml:space="preserve">ней и внутренней флексии; множественное число существительных, заимствованных из  греческого  и  латинского  языков;  существительные,  имеющие  одну  форму  для единственного  и  множественного  числа;  чтение  и </w:t>
      </w:r>
      <w:r w:rsidR="00EE60E7">
        <w:rPr>
          <w:rFonts w:ascii="Times New Roman" w:hAnsi="Times New Roman" w:cs="Times New Roman"/>
          <w:sz w:val="28"/>
          <w:szCs w:val="28"/>
        </w:rPr>
        <w:t xml:space="preserve"> правописание  окончаний.  Суще</w:t>
      </w:r>
      <w:r w:rsidRPr="00EE60E7">
        <w:rPr>
          <w:rFonts w:ascii="Times New Roman" w:hAnsi="Times New Roman" w:cs="Times New Roman"/>
          <w:sz w:val="28"/>
          <w:szCs w:val="28"/>
        </w:rPr>
        <w:t xml:space="preserve">ствительные  исчисляемые  и  </w:t>
      </w:r>
      <w:r w:rsidRPr="00EE60E7">
        <w:rPr>
          <w:rFonts w:ascii="Times New Roman" w:hAnsi="Times New Roman" w:cs="Times New Roman"/>
          <w:sz w:val="28"/>
          <w:szCs w:val="28"/>
        </w:rPr>
        <w:lastRenderedPageBreak/>
        <w:t>неисчисляемые.  Употребление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слов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51068E">
        <w:rPr>
          <w:rFonts w:ascii="Times New Roman" w:hAnsi="Times New Roman" w:cs="Times New Roman"/>
          <w:sz w:val="28"/>
          <w:szCs w:val="28"/>
        </w:rPr>
        <w:t xml:space="preserve">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с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51068E">
        <w:rPr>
          <w:rFonts w:ascii="Times New Roman" w:hAnsi="Times New Roman" w:cs="Times New Roman"/>
          <w:sz w:val="28"/>
          <w:szCs w:val="28"/>
        </w:rPr>
        <w:t>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Артикль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 xml:space="preserve">Артикли определенный, неопределенный, нулевой. Чтение артиклей. 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Употребление артикля в устойчивых выражениях, с географическими названиями, в предложениях с оборотом there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+ to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be.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Pr="00EE60E7">
        <w:rPr>
          <w:rFonts w:ascii="Times New Roman" w:hAnsi="Times New Roman" w:cs="Times New Roman"/>
          <w:sz w:val="28"/>
          <w:szCs w:val="28"/>
        </w:rPr>
        <w:t xml:space="preserve">. Образование  степеней  сравнения  и  их  правописание. 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Сравнительные слова и обороты than, as . . . as, not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so . . . as.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Наречие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 xml:space="preserve">Образование степеней сравнения. Наречия, обозначающие количество, 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место, направление.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Предлоги времени, места, направления и др.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Местоимения личные, притяжа</w:t>
      </w:r>
      <w:r w:rsidR="00EE60E7">
        <w:rPr>
          <w:rFonts w:ascii="Times New Roman" w:hAnsi="Times New Roman" w:cs="Times New Roman"/>
          <w:sz w:val="28"/>
          <w:szCs w:val="28"/>
        </w:rPr>
        <w:t>тельные, указательные, неопреде</w:t>
      </w:r>
      <w:r w:rsidRPr="00EE60E7">
        <w:rPr>
          <w:rFonts w:ascii="Times New Roman" w:hAnsi="Times New Roman" w:cs="Times New Roman"/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b/>
          <w:sz w:val="28"/>
          <w:szCs w:val="28"/>
        </w:rPr>
        <w:t>Имя числительное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Числительные количест</w:t>
      </w:r>
      <w:r w:rsidR="00E02F4E">
        <w:rPr>
          <w:rFonts w:ascii="Times New Roman" w:hAnsi="Times New Roman" w:cs="Times New Roman"/>
          <w:sz w:val="28"/>
          <w:szCs w:val="28"/>
        </w:rPr>
        <w:t>венные и порядковые. Дроби. Обо</w:t>
      </w:r>
      <w:r w:rsidRPr="00EE60E7">
        <w:rPr>
          <w:rFonts w:ascii="Times New Roman" w:hAnsi="Times New Roman" w:cs="Times New Roman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4E">
        <w:rPr>
          <w:rFonts w:ascii="Times New Roman" w:hAnsi="Times New Roman" w:cs="Times New Roman"/>
          <w:b/>
          <w:sz w:val="28"/>
          <w:szCs w:val="28"/>
        </w:rPr>
        <w:t>Глагол</w:t>
      </w:r>
      <w:r w:rsidRPr="00EE60E7">
        <w:rPr>
          <w:rFonts w:ascii="Times New Roman" w:hAnsi="Times New Roman" w:cs="Times New Roman"/>
          <w:sz w:val="28"/>
          <w:szCs w:val="28"/>
        </w:rPr>
        <w:t>. Глаголы to</w:t>
      </w:r>
      <w:r w:rsidR="00661655">
        <w:rPr>
          <w:rFonts w:ascii="Times New Roman" w:hAnsi="Times New Roman" w:cs="Times New Roman"/>
          <w:sz w:val="28"/>
          <w:szCs w:val="28"/>
        </w:rPr>
        <w:t xml:space="preserve">  </w:t>
      </w:r>
      <w:r w:rsidRPr="00EE60E7">
        <w:rPr>
          <w:rFonts w:ascii="Times New Roman" w:hAnsi="Times New Roman" w:cs="Times New Roman"/>
          <w:sz w:val="28"/>
          <w:szCs w:val="28"/>
        </w:rPr>
        <w:t>be, tohave, to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do,  их  значения  как  смысловых  глаголов  и функции как вспомогательных. Глаголы правил</w:t>
      </w:r>
      <w:r w:rsidR="00E02F4E">
        <w:rPr>
          <w:rFonts w:ascii="Times New Roman" w:hAnsi="Times New Roman" w:cs="Times New Roman"/>
          <w:sz w:val="28"/>
          <w:szCs w:val="28"/>
        </w:rPr>
        <w:t>ьные и неправильные. Видовремен</w:t>
      </w:r>
      <w:r w:rsidRPr="00EE60E7">
        <w:rPr>
          <w:rFonts w:ascii="Times New Roman" w:hAnsi="Times New Roman" w:cs="Times New Roman"/>
          <w:sz w:val="28"/>
          <w:szCs w:val="28"/>
        </w:rPr>
        <w:t xml:space="preserve">ные  формы  глагола,  их  образование  и  функции  в  действительном  и  страдательном залоге.  Чтение  и  правописание  окончаний  в  настоящем  и  прошедшем  времени. 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Слова — маркеры времени. Обороты to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be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going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to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и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there + to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be</w:t>
      </w:r>
      <w:r w:rsidR="00E02F4E">
        <w:rPr>
          <w:rFonts w:ascii="Times New Roman" w:hAnsi="Times New Roman" w:cs="Times New Roman"/>
          <w:sz w:val="28"/>
          <w:szCs w:val="28"/>
        </w:rPr>
        <w:t xml:space="preserve"> в настоящем, про</w:t>
      </w:r>
      <w:r w:rsidRPr="00EE60E7">
        <w:rPr>
          <w:rFonts w:ascii="Times New Roman" w:hAnsi="Times New Roman" w:cs="Times New Roman"/>
          <w:sz w:val="28"/>
          <w:szCs w:val="28"/>
        </w:rPr>
        <w:t>шедшем  и  будущем  времени.  Модальные  глаголы  и  глаголы,  выполняющие  роль модальных.  Модальные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глаголы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в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этикетных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формулах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и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официальной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речи</w:t>
      </w:r>
      <w:r w:rsidRPr="0051068E">
        <w:rPr>
          <w:rFonts w:ascii="Times New Roman" w:hAnsi="Times New Roman" w:cs="Times New Roman"/>
          <w:sz w:val="28"/>
          <w:szCs w:val="28"/>
        </w:rPr>
        <w:t xml:space="preserve">  (</w:t>
      </w:r>
      <w:r w:rsidRPr="00E02F4E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1068E">
        <w:rPr>
          <w:rFonts w:ascii="Times New Roman" w:hAnsi="Times New Roman" w:cs="Times New Roman"/>
          <w:sz w:val="28"/>
          <w:szCs w:val="28"/>
        </w:rPr>
        <w:t>/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1068E">
        <w:rPr>
          <w:rFonts w:ascii="Times New Roman" w:hAnsi="Times New Roman" w:cs="Times New Roman"/>
          <w:sz w:val="28"/>
          <w:szCs w:val="28"/>
        </w:rPr>
        <w:t>?,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51068E">
        <w:rPr>
          <w:rFonts w:ascii="Times New Roman" w:hAnsi="Times New Roman" w:cs="Times New Roman"/>
          <w:sz w:val="28"/>
          <w:szCs w:val="28"/>
        </w:rPr>
        <w:t xml:space="preserve"> . . . ,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="00661655" w:rsidRPr="0051068E">
        <w:rPr>
          <w:rFonts w:ascii="Times New Roman" w:hAnsi="Times New Roman" w:cs="Times New Roman"/>
          <w:sz w:val="28"/>
          <w:szCs w:val="28"/>
        </w:rPr>
        <w:t xml:space="preserve"> </w:t>
      </w:r>
      <w:r w:rsidRPr="00E02F4E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51068E">
        <w:rPr>
          <w:rFonts w:ascii="Times New Roman" w:hAnsi="Times New Roman" w:cs="Times New Roman"/>
          <w:sz w:val="28"/>
          <w:szCs w:val="28"/>
        </w:rPr>
        <w:t xml:space="preserve"> . . . </w:t>
      </w:r>
      <w:r w:rsidRPr="00EE60E7">
        <w:rPr>
          <w:rFonts w:ascii="Times New Roman" w:hAnsi="Times New Roman" w:cs="Times New Roman"/>
          <w:sz w:val="28"/>
          <w:szCs w:val="28"/>
        </w:rPr>
        <w:t>идр</w:t>
      </w:r>
      <w:r w:rsidRPr="0051068E">
        <w:rPr>
          <w:rFonts w:ascii="Times New Roman" w:hAnsi="Times New Roman" w:cs="Times New Roman"/>
          <w:sz w:val="28"/>
          <w:szCs w:val="28"/>
        </w:rPr>
        <w:t xml:space="preserve">.).  </w:t>
      </w:r>
      <w:r w:rsidRPr="00E02F4E">
        <w:rPr>
          <w:rFonts w:ascii="Times New Roman" w:hAnsi="Times New Roman" w:cs="Times New Roman"/>
          <w:b/>
          <w:sz w:val="28"/>
          <w:szCs w:val="28"/>
        </w:rPr>
        <w:t>Инфинитив</w:t>
      </w:r>
      <w:r w:rsidRPr="00EE60E7">
        <w:rPr>
          <w:rFonts w:ascii="Times New Roman" w:hAnsi="Times New Roman" w:cs="Times New Roman"/>
          <w:sz w:val="28"/>
          <w:szCs w:val="28"/>
        </w:rPr>
        <w:t xml:space="preserve">,  его  формы.  </w:t>
      </w:r>
      <w:r w:rsidRPr="00E02F4E">
        <w:rPr>
          <w:rFonts w:ascii="Times New Roman" w:hAnsi="Times New Roman" w:cs="Times New Roman"/>
          <w:b/>
          <w:sz w:val="28"/>
          <w:szCs w:val="28"/>
        </w:rPr>
        <w:t>Герундий</w:t>
      </w:r>
      <w:r w:rsidRPr="00EE60E7">
        <w:rPr>
          <w:rFonts w:ascii="Times New Roman" w:hAnsi="Times New Roman" w:cs="Times New Roman"/>
          <w:sz w:val="28"/>
          <w:szCs w:val="28"/>
        </w:rPr>
        <w:t xml:space="preserve">.  Сочетания  некоторых глаголов с инфинитивом и герундием (like, love, hate, enjoyи др.). Причастия I и II. </w:t>
      </w:r>
    </w:p>
    <w:p w:rsidR="000B7BE5" w:rsidRPr="00E02F4E" w:rsidRDefault="000B7BE5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4E">
        <w:rPr>
          <w:rFonts w:ascii="Times New Roman" w:hAnsi="Times New Roman" w:cs="Times New Roman"/>
          <w:b/>
          <w:sz w:val="28"/>
          <w:szCs w:val="28"/>
        </w:rPr>
        <w:t>Сослагательное наклонение.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Вопросительные предложения.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Специальн</w:t>
      </w:r>
      <w:r w:rsidR="00E02F4E">
        <w:rPr>
          <w:rFonts w:ascii="Times New Roman" w:hAnsi="Times New Roman" w:cs="Times New Roman"/>
          <w:sz w:val="28"/>
          <w:szCs w:val="28"/>
        </w:rPr>
        <w:t>ые вопросы. Вопросительные пред</w:t>
      </w:r>
      <w:r w:rsidRPr="00EE60E7">
        <w:rPr>
          <w:rFonts w:ascii="Times New Roman" w:hAnsi="Times New Roman" w:cs="Times New Roman"/>
          <w:sz w:val="28"/>
          <w:szCs w:val="28"/>
        </w:rPr>
        <w:t>ложения — формулы вежливости (Could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you, please . . . ?, Would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you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like . . . ?, Shal</w:t>
      </w:r>
      <w:r w:rsidR="00661655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lI . . . ?и др.).</w:t>
      </w:r>
    </w:p>
    <w:p w:rsidR="000B7BE5" w:rsidRPr="00E02F4E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F4E">
        <w:rPr>
          <w:rFonts w:ascii="Times New Roman" w:hAnsi="Times New Roman" w:cs="Times New Roman"/>
          <w:b/>
          <w:sz w:val="28"/>
          <w:szCs w:val="28"/>
        </w:rPr>
        <w:t>Условные предложения</w:t>
      </w:r>
      <w:r w:rsidRPr="00EE60E7">
        <w:rPr>
          <w:rFonts w:ascii="Times New Roman" w:hAnsi="Times New Roman" w:cs="Times New Roman"/>
          <w:sz w:val="28"/>
          <w:szCs w:val="28"/>
        </w:rPr>
        <w:t>. Условные  предложения  I,  II  и  III  типов.  Условные</w:t>
      </w:r>
      <w:r w:rsidR="00661655" w:rsidRPr="0066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предложения</w:t>
      </w:r>
      <w:r w:rsidR="00661655" w:rsidRPr="0066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в</w:t>
      </w:r>
      <w:r w:rsidR="00661655" w:rsidRPr="0066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официальной</w:t>
      </w:r>
      <w:r w:rsidR="00661655" w:rsidRPr="0066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речи</w:t>
      </w:r>
      <w:r w:rsidRPr="00EE60E7">
        <w:rPr>
          <w:rFonts w:ascii="Times New Roman" w:hAnsi="Times New Roman" w:cs="Times New Roman"/>
          <w:sz w:val="28"/>
          <w:szCs w:val="28"/>
          <w:lang w:val="en-US"/>
        </w:rPr>
        <w:t xml:space="preserve"> (It would be highly appreciated if you could/can . . .</w:t>
      </w:r>
      <w:r w:rsidRPr="00EE60E7">
        <w:rPr>
          <w:rFonts w:ascii="Times New Roman" w:hAnsi="Times New Roman" w:cs="Times New Roman"/>
          <w:sz w:val="28"/>
          <w:szCs w:val="28"/>
        </w:rPr>
        <w:t>и</w:t>
      </w:r>
      <w:r w:rsidR="00661655" w:rsidRPr="00661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др</w:t>
      </w:r>
      <w:r w:rsidRPr="00E02F4E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0B7BE5" w:rsidRDefault="000B7BE5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4E">
        <w:rPr>
          <w:rFonts w:ascii="Times New Roman" w:hAnsi="Times New Roman" w:cs="Times New Roman"/>
          <w:b/>
          <w:sz w:val="28"/>
          <w:szCs w:val="28"/>
        </w:rPr>
        <w:t>Согласование времен. Прямая и косвенная речь.</w:t>
      </w:r>
    </w:p>
    <w:p w:rsidR="00E02F4E" w:rsidRDefault="00E02F4E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4E" w:rsidRPr="00E02F4E" w:rsidRDefault="00E02F4E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BE5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 w:rsidR="00E02F4E">
        <w:rPr>
          <w:rFonts w:ascii="Times New Roman" w:hAnsi="Times New Roman" w:cs="Times New Roman"/>
          <w:sz w:val="28"/>
          <w:szCs w:val="28"/>
        </w:rPr>
        <w:t>ета в рамках промежуточной атте</w:t>
      </w:r>
      <w:r w:rsidRPr="00EE60E7">
        <w:rPr>
          <w:rFonts w:ascii="Times New Roman" w:hAnsi="Times New Roman" w:cs="Times New Roman"/>
          <w:sz w:val="28"/>
          <w:szCs w:val="28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02F4E" w:rsidRPr="00EE60E7" w:rsidRDefault="00E02F4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Default="0005697B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1.2. </w:t>
      </w:r>
      <w:r w:rsidR="000B7BE5" w:rsidRPr="00E02F4E">
        <w:rPr>
          <w:rFonts w:ascii="Times New Roman" w:hAnsi="Times New Roman" w:cs="Times New Roman"/>
          <w:b/>
          <w:sz w:val="28"/>
          <w:szCs w:val="28"/>
        </w:rPr>
        <w:t>МЕСТО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ЕБНОЙ ДИСЦИПЛИНЫ В СТРУКТУРЕ ОСНОВНОЙ </w:t>
      </w:r>
    </w:p>
    <w:p w:rsidR="0005697B" w:rsidRPr="0005697B" w:rsidRDefault="0005697B" w:rsidP="0051068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ПРОГР</w:t>
      </w:r>
      <w:r w:rsidR="005654FF">
        <w:rPr>
          <w:rFonts w:ascii="Times New Roman" w:hAnsi="Times New Roman" w:cs="Times New Roman"/>
          <w:b/>
          <w:sz w:val="28"/>
          <w:szCs w:val="28"/>
        </w:rPr>
        <w:t>АММЫ</w:t>
      </w:r>
    </w:p>
    <w:p w:rsidR="0005697B" w:rsidRPr="00E02F4E" w:rsidRDefault="0005697B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Учебная  дисциплина  «Английский  язык»  является  </w:t>
      </w:r>
      <w:r w:rsidR="00E02F4E">
        <w:rPr>
          <w:rFonts w:ascii="Times New Roman" w:hAnsi="Times New Roman" w:cs="Times New Roman"/>
          <w:sz w:val="28"/>
          <w:szCs w:val="28"/>
        </w:rPr>
        <w:t>учебным  предметом  обяза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тельной  предметной  области  «Иностранные  языки» </w:t>
      </w:r>
      <w:r w:rsidR="00E02F4E">
        <w:rPr>
          <w:rFonts w:ascii="Times New Roman" w:hAnsi="Times New Roman" w:cs="Times New Roman"/>
          <w:sz w:val="28"/>
          <w:szCs w:val="28"/>
        </w:rPr>
        <w:t xml:space="preserve"> ФГОС  среднего  общего  образо</w:t>
      </w:r>
      <w:r w:rsidR="000B7BE5" w:rsidRPr="00EE60E7">
        <w:rPr>
          <w:rFonts w:ascii="Times New Roman" w:hAnsi="Times New Roman" w:cs="Times New Roman"/>
          <w:sz w:val="28"/>
          <w:szCs w:val="28"/>
        </w:rPr>
        <w:t>вания.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</w:t>
      </w:r>
      <w:r w:rsidR="00E02F4E">
        <w:rPr>
          <w:rFonts w:ascii="Times New Roman" w:hAnsi="Times New Roman" w:cs="Times New Roman"/>
          <w:sz w:val="28"/>
          <w:szCs w:val="28"/>
        </w:rPr>
        <w:t>ациях, реализующих образователь</w:t>
      </w:r>
      <w:r w:rsidR="000B7BE5" w:rsidRPr="00EE60E7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</w:t>
      </w:r>
      <w:r w:rsidR="00163AD4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образования с получением среднего </w:t>
      </w:r>
      <w:r w:rsidR="00163AD4"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="000B7BE5" w:rsidRPr="00EE60E7">
        <w:rPr>
          <w:rFonts w:ascii="Times New Roman" w:hAnsi="Times New Roman" w:cs="Times New Roman"/>
          <w:sz w:val="28"/>
          <w:szCs w:val="28"/>
        </w:rPr>
        <w:t>).</w:t>
      </w:r>
    </w:p>
    <w:p w:rsidR="000B7BE5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В</w:t>
      </w:r>
      <w:r w:rsidR="00163AD4">
        <w:rPr>
          <w:rFonts w:ascii="Times New Roman" w:hAnsi="Times New Roman" w:cs="Times New Roman"/>
          <w:sz w:val="28"/>
          <w:szCs w:val="28"/>
        </w:rPr>
        <w:t xml:space="preserve">  учебных  планах  ППКРС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  место  учебной дисциплины  «Английский язык» — в составе общих общеобразовательных учебных дисциплин, формируемых из обязательных предметных областей ФГОС средн</w:t>
      </w:r>
      <w:r w:rsidR="00E02F4E">
        <w:rPr>
          <w:rFonts w:ascii="Times New Roman" w:hAnsi="Times New Roman" w:cs="Times New Roman"/>
          <w:sz w:val="28"/>
          <w:szCs w:val="28"/>
        </w:rPr>
        <w:t>его общего образования, для про</w:t>
      </w:r>
      <w:r w:rsidR="00163AD4">
        <w:rPr>
          <w:rFonts w:ascii="Times New Roman" w:hAnsi="Times New Roman" w:cs="Times New Roman"/>
          <w:sz w:val="28"/>
          <w:szCs w:val="28"/>
        </w:rPr>
        <w:t>фессий СПО</w:t>
      </w:r>
      <w:r w:rsidR="000B7BE5" w:rsidRPr="00EE60E7">
        <w:rPr>
          <w:rFonts w:ascii="Times New Roman" w:hAnsi="Times New Roman" w:cs="Times New Roman"/>
          <w:sz w:val="28"/>
          <w:szCs w:val="28"/>
        </w:rPr>
        <w:t>.</w:t>
      </w:r>
    </w:p>
    <w:p w:rsidR="0051068E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8E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8E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51068E" w:rsidRDefault="0051068E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697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1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E5" w:rsidRPr="0051068E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0B7BE5" w:rsidRPr="00EE60E7" w:rsidRDefault="0051068E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</w:t>
      </w:r>
      <w:r w:rsidR="00E02F4E">
        <w:rPr>
          <w:rFonts w:ascii="Times New Roman" w:hAnsi="Times New Roman" w:cs="Times New Roman"/>
          <w:sz w:val="28"/>
          <w:szCs w:val="28"/>
        </w:rPr>
        <w:t>нглийский язык» обеспечивает до</w:t>
      </w:r>
      <w:r w:rsidR="000B7BE5" w:rsidRPr="00EE60E7">
        <w:rPr>
          <w:rFonts w:ascii="Times New Roman" w:hAnsi="Times New Roman" w:cs="Times New Roman"/>
          <w:sz w:val="28"/>
          <w:szCs w:val="28"/>
        </w:rPr>
        <w:t>стижение студентами следующих результатов:</w:t>
      </w:r>
    </w:p>
    <w:p w:rsidR="000B7BE5" w:rsidRPr="0051068E" w:rsidRDefault="000B7BE5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51068E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сформированность ценностного отношения к языку как культурному фено-мену  и  средству  отображения  развития  общества,  его  истории  и  духовной культуры;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сформированность  широкого  представления  о  достижениях  национальных культур,  о  роли  английского  языка  и  культуры  в  раз</w:t>
      </w:r>
      <w:r w:rsidR="00E02F4E">
        <w:rPr>
          <w:rFonts w:ascii="Times New Roman" w:hAnsi="Times New Roman" w:cs="Times New Roman"/>
          <w:sz w:val="28"/>
          <w:szCs w:val="28"/>
        </w:rPr>
        <w:t>витии  мировой  куль</w:t>
      </w:r>
      <w:r w:rsidRPr="00EE60E7">
        <w:rPr>
          <w:rFonts w:ascii="Times New Roman" w:hAnsi="Times New Roman" w:cs="Times New Roman"/>
          <w:sz w:val="28"/>
          <w:szCs w:val="28"/>
        </w:rPr>
        <w:t>туры;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развитие  интереса  и  способности  к  наблюде</w:t>
      </w:r>
      <w:r w:rsidR="00E02F4E">
        <w:rPr>
          <w:rFonts w:ascii="Times New Roman" w:hAnsi="Times New Roman" w:cs="Times New Roman"/>
          <w:sz w:val="28"/>
          <w:szCs w:val="28"/>
        </w:rPr>
        <w:t>нию  за  иным  способом  мирови</w:t>
      </w:r>
      <w:r w:rsidRPr="00EE60E7">
        <w:rPr>
          <w:rFonts w:ascii="Times New Roman" w:hAnsi="Times New Roman" w:cs="Times New Roman"/>
          <w:sz w:val="28"/>
          <w:szCs w:val="28"/>
        </w:rPr>
        <w:t>дения;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lastRenderedPageBreak/>
        <w:t xml:space="preserve">–  осознание  своего  места  в  поликультурном  мире;  готовность  и  способность вести  диалог  на  английском  языке  с  представителями  </w:t>
      </w:r>
      <w:r w:rsidR="00E02F4E">
        <w:rPr>
          <w:rFonts w:ascii="Times New Roman" w:hAnsi="Times New Roman" w:cs="Times New Roman"/>
          <w:sz w:val="28"/>
          <w:szCs w:val="28"/>
        </w:rPr>
        <w:t>других  культур,  до</w:t>
      </w:r>
      <w:r w:rsidRPr="00EE60E7">
        <w:rPr>
          <w:rFonts w:ascii="Times New Roman" w:hAnsi="Times New Roman" w:cs="Times New Roman"/>
          <w:sz w:val="28"/>
          <w:szCs w:val="28"/>
        </w:rPr>
        <w:t>стигать взаимопонимания, находить общие цели и сотрудничать в различных областях  для  их  достижения;  умение  проявлять  толерантность  к  другому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готовность  и  способность  к  непрерывному</w:t>
      </w:r>
      <w:r w:rsidR="00E02F4E">
        <w:rPr>
          <w:rFonts w:ascii="Times New Roman" w:hAnsi="Times New Roman" w:cs="Times New Roman"/>
          <w:sz w:val="28"/>
          <w:szCs w:val="28"/>
        </w:rPr>
        <w:t xml:space="preserve">  образованию,  включая  самооб</w:t>
      </w:r>
      <w:r w:rsidRPr="00EE60E7">
        <w:rPr>
          <w:rFonts w:ascii="Times New Roman" w:hAnsi="Times New Roman" w:cs="Times New Roman"/>
          <w:sz w:val="28"/>
          <w:szCs w:val="28"/>
        </w:rPr>
        <w:t>разование,  как  в  профессиональной  области  с  использованием  английского языка, так и в сфере английского языка;</w:t>
      </w:r>
    </w:p>
    <w:p w:rsidR="000B7BE5" w:rsidRPr="0051068E" w:rsidRDefault="000B7BE5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51068E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умение  самостоятельно  выбирать  успешные  коммуникативные  стратегии  в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Pr="00EE60E7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владение  навыками  проектной  деятельнос</w:t>
      </w:r>
      <w:r w:rsidR="00E02F4E">
        <w:rPr>
          <w:rFonts w:ascii="Times New Roman" w:hAnsi="Times New Roman" w:cs="Times New Roman"/>
          <w:sz w:val="28"/>
          <w:szCs w:val="28"/>
        </w:rPr>
        <w:t>ти,  моделирующей  реальные  си</w:t>
      </w:r>
      <w:r w:rsidRPr="00EE60E7">
        <w:rPr>
          <w:rFonts w:ascii="Times New Roman" w:hAnsi="Times New Roman" w:cs="Times New Roman"/>
          <w:sz w:val="28"/>
          <w:szCs w:val="28"/>
        </w:rPr>
        <w:t>туации межкультурной коммуникации;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умение ясно, логично и точно излагать свою точку зрения, используя адек-ватные языковые средства;</w:t>
      </w:r>
    </w:p>
    <w:p w:rsidR="000B7BE5" w:rsidRPr="0051068E" w:rsidRDefault="000B7BE5" w:rsidP="00510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•  </w:t>
      </w:r>
      <w:r w:rsidRPr="0051068E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сформированность  коммуникативной  иноязычной  компетенции,  необхо-димой  для  успешной  социализации  и  самореализации,  как  инструмента межкультурного общения в современном поликультурном мире;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– 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умение выделять общее и различное в культуре родной страны и англогово-рящих стран;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достижение порогового уровня владения английским языком, позволяющего выпускникам  общаться  в  устной  и  письменной  формах  как  с  носителями английского языка, так и с представителями других стран, использующими данный язык как средство общения;</w:t>
      </w:r>
    </w:p>
    <w:p w:rsidR="000B7BE5" w:rsidRPr="00EE60E7" w:rsidRDefault="000B7BE5" w:rsidP="00510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–  сформированность умения использовать английский язык как средство для</w:t>
      </w:r>
    </w:p>
    <w:p w:rsidR="00E02F4E" w:rsidRDefault="000B7BE5" w:rsidP="0085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получения  информации  из  англоязычных  источников  в  образовательных  и самообразовательных целях.</w:t>
      </w:r>
    </w:p>
    <w:p w:rsidR="0064181A" w:rsidRDefault="0064181A" w:rsidP="0085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81A" w:rsidRDefault="0064181A" w:rsidP="0085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4E" w:rsidRPr="00EE60E7" w:rsidRDefault="00E02F4E" w:rsidP="00EE6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302D03" w:rsidRDefault="00302D03" w:rsidP="00302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6B3647" w:rsidRPr="00302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E5" w:rsidRPr="00302D0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0954F4" w:rsidRPr="00661655" w:rsidRDefault="000B7BE5" w:rsidP="00045D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55">
        <w:rPr>
          <w:rFonts w:ascii="Times New Roman" w:hAnsi="Times New Roman" w:cs="Times New Roman"/>
          <w:b/>
          <w:i/>
          <w:sz w:val="28"/>
          <w:szCs w:val="28"/>
        </w:rPr>
        <w:t>Технический профиль профессионального образования</w:t>
      </w:r>
      <w:bookmarkStart w:id="0" w:name="_GoBack"/>
      <w:bookmarkEnd w:id="0"/>
    </w:p>
    <w:p w:rsidR="00661655" w:rsidRPr="00661655" w:rsidRDefault="00661655" w:rsidP="00045D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5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Социально-экономический профиль профессионального образования</w:t>
      </w:r>
    </w:p>
    <w:p w:rsidR="000B7BE5" w:rsidRPr="00661655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5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Введение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Основные варианты английского языка, их сходство и различия. Роль английского языка при освоении пр</w:t>
      </w:r>
      <w:r w:rsidR="00163AD4">
        <w:rPr>
          <w:rFonts w:ascii="Times New Roman" w:hAnsi="Times New Roman" w:cs="Times New Roman"/>
          <w:sz w:val="28"/>
          <w:szCs w:val="28"/>
        </w:rPr>
        <w:t>офессий СПО</w:t>
      </w:r>
      <w:r w:rsidRPr="00EE60E7">
        <w:rPr>
          <w:rFonts w:ascii="Times New Roman" w:hAnsi="Times New Roman" w:cs="Times New Roman"/>
          <w:sz w:val="28"/>
          <w:szCs w:val="28"/>
        </w:rPr>
        <w:t>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Приветствие,  прощание,  представление  себя  и  других  людей  в  официальной  и неофициальной обстановке.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Описание  человека  (внешность,  национальность,  образование,  личные  качества, род занятий, должность, место работы и др.).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Описание  жилища  и  учебного  заведения  (здание,  обстановка,  условия  жизни, техника, оборудование).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Распорядок дня студента колледжа.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Хобби, досуг.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Магазины, товары, совершение покупок.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Физкультура и спорт, здоровый образ жизни.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Экскурсии и путешествия.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Англоговорящие страны, географическое полож</w:t>
      </w:r>
      <w:r w:rsidR="00E02F4E">
        <w:rPr>
          <w:rFonts w:ascii="Times New Roman" w:hAnsi="Times New Roman" w:cs="Times New Roman"/>
          <w:sz w:val="28"/>
          <w:szCs w:val="28"/>
        </w:rPr>
        <w:t>ение, климат, флора и фауна, на</w:t>
      </w:r>
      <w:r w:rsidRPr="00EE60E7">
        <w:rPr>
          <w:rFonts w:ascii="Times New Roman" w:hAnsi="Times New Roman" w:cs="Times New Roman"/>
          <w:sz w:val="28"/>
          <w:szCs w:val="28"/>
        </w:rPr>
        <w:t>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Научно-технический прогресс.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Человек и природа, экологические проблемы.</w:t>
      </w:r>
    </w:p>
    <w:p w:rsidR="000B7BE5" w:rsidRPr="00302D03" w:rsidRDefault="000B7BE5" w:rsidP="00045D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D03">
        <w:rPr>
          <w:rFonts w:ascii="Times New Roman" w:hAnsi="Times New Roman" w:cs="Times New Roman"/>
          <w:b/>
          <w:i/>
          <w:sz w:val="28"/>
          <w:szCs w:val="28"/>
        </w:rPr>
        <w:t>Индивидуальные проекты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Сценарий  телевизионной  программы  о  жизни  публичной  персоны:  биографические факты, вопросы для интервью и др.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Путеводитель  по  родному  краю:  визитная  карточк</w:t>
      </w:r>
      <w:r w:rsidR="00E02F4E">
        <w:rPr>
          <w:rFonts w:ascii="Times New Roman" w:hAnsi="Times New Roman" w:cs="Times New Roman"/>
          <w:sz w:val="28"/>
          <w:szCs w:val="28"/>
        </w:rPr>
        <w:t>а,  история,  география,  эколо</w:t>
      </w:r>
      <w:r w:rsidRPr="00EE60E7">
        <w:rPr>
          <w:rFonts w:ascii="Times New Roman" w:hAnsi="Times New Roman" w:cs="Times New Roman"/>
          <w:sz w:val="28"/>
          <w:szCs w:val="28"/>
        </w:rPr>
        <w:t>гическая обстановка, фольклор.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Презентация «Каким должен быть настоящий профессионал?».</w:t>
      </w:r>
    </w:p>
    <w:p w:rsidR="000B7BE5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C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Профессионально ориентированное содержание</w:t>
      </w:r>
    </w:p>
    <w:p w:rsidR="00661655" w:rsidRPr="00661655" w:rsidRDefault="00661655" w:rsidP="00045D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55">
        <w:rPr>
          <w:rFonts w:ascii="Times New Roman" w:hAnsi="Times New Roman" w:cs="Times New Roman"/>
          <w:b/>
          <w:i/>
          <w:sz w:val="28"/>
          <w:szCs w:val="28"/>
        </w:rPr>
        <w:t>Технический профиль профессионального образования</w:t>
      </w:r>
    </w:p>
    <w:p w:rsidR="000B7BE5" w:rsidRPr="00302D03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03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занятия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Достижения и инновации в области науки и техники.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Машины и механизмы. Промышленное оборудование.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Современные компьютерные технологии в промышленности.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Отраслевые выставки.</w:t>
      </w:r>
    </w:p>
    <w:p w:rsidR="000B7BE5" w:rsidRPr="00302D03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D03">
        <w:rPr>
          <w:rFonts w:ascii="Times New Roman" w:hAnsi="Times New Roman" w:cs="Times New Roman"/>
          <w:b/>
          <w:sz w:val="28"/>
          <w:szCs w:val="28"/>
          <w:u w:val="single"/>
        </w:rPr>
        <w:t>Ролевые игры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Подбор персонала на открытые на предприятии вакансии.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Посещение вычислительного центра.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На  международной  специализированной  выставке  (представление  продукции, переговоры с потенциальными клиентами).</w:t>
      </w:r>
    </w:p>
    <w:p w:rsidR="000B7BE5" w:rsidRPr="00163AD4" w:rsidRDefault="000B7BE5" w:rsidP="00163AD4">
      <w:pPr>
        <w:tabs>
          <w:tab w:val="left" w:pos="1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CEA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 ориентированное содержание</w:t>
      </w:r>
      <w:r w:rsidR="00075CEA" w:rsidRPr="00075CE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61655" w:rsidRPr="00661655" w:rsidRDefault="00661655" w:rsidP="00045D8A">
      <w:pPr>
        <w:tabs>
          <w:tab w:val="left" w:pos="683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655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Социально-экономический профиль профессионального образования</w:t>
      </w:r>
    </w:p>
    <w:p w:rsidR="000B7BE5" w:rsidRPr="000A6F3D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F3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занятия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 xml:space="preserve">Этикет делового </w:t>
      </w:r>
      <w:r w:rsidR="00E02F4E">
        <w:rPr>
          <w:rFonts w:ascii="Times New Roman" w:hAnsi="Times New Roman" w:cs="Times New Roman"/>
          <w:sz w:val="28"/>
          <w:szCs w:val="28"/>
        </w:rPr>
        <w:t>и неофициального общения. Дресс</w:t>
      </w:r>
      <w:r w:rsidRPr="00EE60E7">
        <w:rPr>
          <w:rFonts w:ascii="Times New Roman" w:hAnsi="Times New Roman" w:cs="Times New Roman"/>
          <w:sz w:val="28"/>
          <w:szCs w:val="28"/>
        </w:rPr>
        <w:t xml:space="preserve">код. Телефонные переговоры. 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Правила поведения в ресторане, кафе, во время делового обеда.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Выдающиеся исторические события и личности. Исторические памятники.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Финансовые учреждения и услуги.</w:t>
      </w:r>
    </w:p>
    <w:p w:rsidR="000B7BE5" w:rsidRPr="000A6F3D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F3D">
        <w:rPr>
          <w:rFonts w:ascii="Times New Roman" w:hAnsi="Times New Roman" w:cs="Times New Roman"/>
          <w:b/>
          <w:sz w:val="28"/>
          <w:szCs w:val="28"/>
          <w:u w:val="single"/>
        </w:rPr>
        <w:t>Ролевые игры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В офисе (представление нового сотрудника).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Собеседование на ярмарке вакансий, при устройстве на работу.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Посещение банка.</w:t>
      </w:r>
    </w:p>
    <w:p w:rsidR="000B7BE5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Разработка рекламной кампании.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D3E" w:rsidRPr="0004540F" w:rsidRDefault="009F21E8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6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F3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F21E8" w:rsidRDefault="000A6F3D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7C4545">
        <w:rPr>
          <w:rFonts w:ascii="Times New Roman" w:hAnsi="Times New Roman" w:cs="Times New Roman"/>
          <w:i/>
          <w:sz w:val="28"/>
          <w:szCs w:val="28"/>
        </w:rPr>
        <w:t>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0A6F3D" w:rsidRDefault="000A6F3D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 профессиям </w:t>
      </w:r>
      <w:r w:rsidRPr="000A6F3D">
        <w:rPr>
          <w:rFonts w:ascii="Times New Roman" w:hAnsi="Times New Roman" w:cs="Times New Roman"/>
          <w:i/>
          <w:sz w:val="28"/>
          <w:szCs w:val="28"/>
        </w:rPr>
        <w:t>«Парикмахер», «Сварщик (ручной и частично механизированной сварки (наплавки))»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545">
        <w:rPr>
          <w:rFonts w:ascii="Times New Roman" w:hAnsi="Times New Roman" w:cs="Times New Roman"/>
          <w:b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часов, из них аудиторная (обязательная) учебная нагрузка обучающихся, включая практические занятия, - </w:t>
      </w:r>
      <w:r w:rsidRPr="007C4545">
        <w:rPr>
          <w:rFonts w:ascii="Times New Roman" w:hAnsi="Times New Roman" w:cs="Times New Roman"/>
          <w:b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час, внеаудиторная самостоятельная работа студентов – </w:t>
      </w:r>
      <w:r w:rsidRPr="007C4545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F21E8" w:rsidRDefault="009F21E8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F3D" w:rsidRPr="000A6F3D" w:rsidRDefault="000A6F3D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ТЕМАТИЧЕСКИЙ ПЛАН</w:t>
      </w:r>
    </w:p>
    <w:p w:rsidR="009F21E8" w:rsidRDefault="009F21E8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95" w:type="dxa"/>
        <w:tblLook w:val="0000"/>
      </w:tblPr>
      <w:tblGrid>
        <w:gridCol w:w="7083"/>
        <w:gridCol w:w="17"/>
        <w:gridCol w:w="33"/>
        <w:gridCol w:w="50"/>
        <w:gridCol w:w="17"/>
        <w:gridCol w:w="2695"/>
      </w:tblGrid>
      <w:tr w:rsidR="009F21E8" w:rsidTr="00F573DB">
        <w:trPr>
          <w:trHeight w:val="1341"/>
        </w:trPr>
        <w:tc>
          <w:tcPr>
            <w:tcW w:w="7083" w:type="dxa"/>
          </w:tcPr>
          <w:p w:rsidR="009C7EF2" w:rsidRPr="0004540F" w:rsidRDefault="009F21E8" w:rsidP="00F5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9F21E8" w:rsidRPr="0004540F" w:rsidRDefault="009C7EF2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9F21E8"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812" w:type="dxa"/>
            <w:gridSpan w:val="5"/>
          </w:tcPr>
          <w:p w:rsidR="009F21E8" w:rsidRPr="0004540F" w:rsidRDefault="009F21E8" w:rsidP="00F5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F2" w:rsidRPr="0004540F" w:rsidRDefault="009C7EF2" w:rsidP="00F573DB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21E8" w:rsidTr="00F573DB">
        <w:trPr>
          <w:trHeight w:val="887"/>
        </w:trPr>
        <w:tc>
          <w:tcPr>
            <w:tcW w:w="7083" w:type="dxa"/>
          </w:tcPr>
          <w:p w:rsidR="009F21E8" w:rsidRPr="0004540F" w:rsidRDefault="009F21E8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1E8" w:rsidRPr="0004540F" w:rsidRDefault="009C7EF2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занятия. Содержание обучения</w:t>
            </w:r>
            <w:r w:rsidR="001A0C43"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12" w:type="dxa"/>
            <w:gridSpan w:val="5"/>
          </w:tcPr>
          <w:p w:rsidR="009F21E8" w:rsidRPr="0004540F" w:rsidRDefault="009C7EF2" w:rsidP="00F5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Профессии СПО</w:t>
            </w:r>
          </w:p>
          <w:p w:rsidR="009F21E8" w:rsidRPr="0004540F" w:rsidRDefault="009F21E8" w:rsidP="00F5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1E8" w:rsidTr="00F573DB">
        <w:trPr>
          <w:trHeight w:val="636"/>
        </w:trPr>
        <w:tc>
          <w:tcPr>
            <w:tcW w:w="9895" w:type="dxa"/>
            <w:gridSpan w:val="6"/>
          </w:tcPr>
          <w:p w:rsidR="009C7EF2" w:rsidRPr="0004540F" w:rsidRDefault="009C7EF2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1E8" w:rsidRPr="0004540F" w:rsidRDefault="009C7EF2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Технический профиль профессионального образования</w:t>
            </w:r>
          </w:p>
          <w:p w:rsidR="009F21E8" w:rsidRPr="0004540F" w:rsidRDefault="009F21E8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1E8" w:rsidTr="00F573DB">
        <w:trPr>
          <w:trHeight w:val="670"/>
        </w:trPr>
        <w:tc>
          <w:tcPr>
            <w:tcW w:w="9895" w:type="dxa"/>
            <w:gridSpan w:val="6"/>
          </w:tcPr>
          <w:p w:rsidR="009F21E8" w:rsidRPr="0004540F" w:rsidRDefault="009F21E8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1E8" w:rsidRPr="0004540F" w:rsidRDefault="009C7EF2" w:rsidP="00F573DB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Основное содержание</w:t>
            </w:r>
          </w:p>
        </w:tc>
      </w:tr>
      <w:tr w:rsidR="009F21E8" w:rsidTr="00F573DB">
        <w:trPr>
          <w:trHeight w:val="703"/>
        </w:trPr>
        <w:tc>
          <w:tcPr>
            <w:tcW w:w="7083" w:type="dxa"/>
          </w:tcPr>
          <w:p w:rsidR="009F21E8" w:rsidRDefault="001A0C43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12" w:type="dxa"/>
            <w:gridSpan w:val="5"/>
          </w:tcPr>
          <w:p w:rsidR="009F21E8" w:rsidRDefault="000A6F3D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отношения, домашние обязанности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 студента колледжа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Хобби, досуг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местоположения объекта (адрес, как найти)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спорт, здоровый образ жизни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и путешествия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1A0C4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Англоговорящие страны, географическое положение, </w:t>
            </w:r>
            <w:r w:rsidR="002771C4">
              <w:rPr>
                <w:rFonts w:ascii="Times New Roman" w:hAnsi="Times New Roman" w:cs="Times New Roman"/>
                <w:sz w:val="28"/>
                <w:szCs w:val="28"/>
              </w:rPr>
              <w:t>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2771C4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rPr>
          <w:trHeight w:val="703"/>
        </w:trPr>
        <w:tc>
          <w:tcPr>
            <w:tcW w:w="7083" w:type="dxa"/>
          </w:tcPr>
          <w:p w:rsidR="00A1463D" w:rsidRDefault="002771C4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природа, экологические проблемы</w:t>
            </w:r>
          </w:p>
        </w:tc>
        <w:tc>
          <w:tcPr>
            <w:tcW w:w="2812" w:type="dxa"/>
            <w:gridSpan w:val="5"/>
          </w:tcPr>
          <w:p w:rsidR="00A1463D" w:rsidRDefault="00113D5F" w:rsidP="00F573DB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63D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9895" w:type="dxa"/>
            <w:gridSpan w:val="6"/>
          </w:tcPr>
          <w:p w:rsidR="00A1463D" w:rsidRPr="0004540F" w:rsidRDefault="00A1463D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 ориентированное содержание</w:t>
            </w:r>
          </w:p>
          <w:p w:rsidR="00A1463D" w:rsidRDefault="00A1463D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63D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00" w:type="dxa"/>
            <w:gridSpan w:val="2"/>
          </w:tcPr>
          <w:p w:rsidR="00A1463D" w:rsidRDefault="002771C4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и инновации в области науки и техники</w:t>
            </w:r>
          </w:p>
          <w:p w:rsidR="00A1463D" w:rsidRDefault="00A1463D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4"/>
          </w:tcPr>
          <w:p w:rsidR="00A1463D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463D" w:rsidRDefault="00A1463D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00" w:type="dxa"/>
            <w:gridSpan w:val="2"/>
          </w:tcPr>
          <w:p w:rsidR="00196893" w:rsidRDefault="00EC7281" w:rsidP="00EC7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механизмы. Промышленное оборудование</w:t>
            </w:r>
          </w:p>
        </w:tc>
        <w:tc>
          <w:tcPr>
            <w:tcW w:w="2795" w:type="dxa"/>
            <w:gridSpan w:val="4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00" w:type="dxa"/>
            <w:gridSpan w:val="2"/>
          </w:tcPr>
          <w:p w:rsidR="00196893" w:rsidRDefault="00EC7281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технологии в промышленности</w:t>
            </w:r>
          </w:p>
        </w:tc>
        <w:tc>
          <w:tcPr>
            <w:tcW w:w="2795" w:type="dxa"/>
            <w:gridSpan w:val="4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00" w:type="dxa"/>
            <w:gridSpan w:val="2"/>
          </w:tcPr>
          <w:p w:rsidR="00196893" w:rsidRDefault="00EC7281" w:rsidP="00EC7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выставки</w:t>
            </w:r>
          </w:p>
        </w:tc>
        <w:tc>
          <w:tcPr>
            <w:tcW w:w="2795" w:type="dxa"/>
            <w:gridSpan w:val="4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00" w:type="dxa"/>
            <w:gridSpan w:val="2"/>
          </w:tcPr>
          <w:p w:rsidR="00196893" w:rsidRPr="0004540F" w:rsidRDefault="00EC7281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95" w:type="dxa"/>
            <w:gridSpan w:val="4"/>
          </w:tcPr>
          <w:p w:rsidR="00196893" w:rsidRPr="0004540F" w:rsidRDefault="00113D5F" w:rsidP="00F5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Внеаудиторная самостоятельная работа</w:t>
            </w:r>
          </w:p>
          <w:p w:rsidR="00196893" w:rsidRPr="0004540F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7133" w:type="dxa"/>
            <w:gridSpan w:val="3"/>
          </w:tcPr>
          <w:p w:rsidR="0019689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93" w:rsidRDefault="00EC7281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проекта или ролевой игре (сбор, систематизация, изучение и оформление материала, репетиции) и др.</w:t>
            </w:r>
          </w:p>
        </w:tc>
        <w:tc>
          <w:tcPr>
            <w:tcW w:w="2762" w:type="dxa"/>
            <w:gridSpan w:val="3"/>
          </w:tcPr>
          <w:p w:rsidR="00196893" w:rsidRDefault="00196893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Промежуточная аттестация в форме дифференцированного зачета</w:t>
            </w:r>
          </w:p>
          <w:p w:rsidR="00196893" w:rsidRPr="0004540F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7133" w:type="dxa"/>
            <w:gridSpan w:val="3"/>
          </w:tcPr>
          <w:p w:rsidR="00196893" w:rsidRPr="0004540F" w:rsidRDefault="00EC7281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96893" w:rsidRPr="0004540F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:rsidR="00196893" w:rsidRPr="0004540F" w:rsidRDefault="00113D5F" w:rsidP="00F5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0A6F3D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  <w:p w:rsidR="00196893" w:rsidRPr="0004540F" w:rsidRDefault="00196893" w:rsidP="00F5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Социально-экономический профиль профессионально образования</w:t>
            </w:r>
          </w:p>
          <w:p w:rsidR="00196893" w:rsidRPr="0004540F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Основное содержание</w:t>
            </w:r>
          </w:p>
          <w:p w:rsidR="00196893" w:rsidRPr="0004540F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19689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6893" w:rsidRDefault="0019689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отношения, домашние обязанности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Хобби, досуг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 студента колледжа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местоположения объекта (адрес, как найти)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Еда, способы приготовления пищи, традиции питания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спорт, здоровый образ жизни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путешествия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EC7281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F03CE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F03CE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Обычаи, традиции, поверья народов России и англоговорящих стран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183" w:type="dxa"/>
            <w:gridSpan w:val="4"/>
          </w:tcPr>
          <w:p w:rsidR="00196893" w:rsidRDefault="0019689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E3" w:rsidRDefault="00F03CE3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городе и деревне</w:t>
            </w:r>
          </w:p>
        </w:tc>
        <w:tc>
          <w:tcPr>
            <w:tcW w:w="2712" w:type="dxa"/>
            <w:gridSpan w:val="2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A6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 ориентированное содержание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200" w:type="dxa"/>
            <w:gridSpan w:val="5"/>
          </w:tcPr>
          <w:p w:rsidR="00196893" w:rsidRDefault="00F03CE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Переговоры, разрешение конфликтных ситуаций. Рабочие совещания. Отношения внутри коллектива.</w:t>
            </w:r>
          </w:p>
          <w:p w:rsidR="0019689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196893" w:rsidRDefault="00196893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F2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200" w:type="dxa"/>
            <w:gridSpan w:val="5"/>
          </w:tcPr>
          <w:p w:rsidR="00196893" w:rsidRDefault="00F03CE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делового и неофициального общения. Дресс-код. Телефонные переговоры. Правила поведения в ресторане, в кафе, во время делового обеда.</w:t>
            </w:r>
          </w:p>
        </w:tc>
        <w:tc>
          <w:tcPr>
            <w:tcW w:w="2695" w:type="dxa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F2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200" w:type="dxa"/>
            <w:gridSpan w:val="5"/>
          </w:tcPr>
          <w:p w:rsidR="00196893" w:rsidRDefault="00F03CE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исторические события и личности. Исторические памятники</w:t>
            </w:r>
          </w:p>
        </w:tc>
        <w:tc>
          <w:tcPr>
            <w:tcW w:w="2695" w:type="dxa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F2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200" w:type="dxa"/>
            <w:gridSpan w:val="5"/>
          </w:tcPr>
          <w:p w:rsidR="00196893" w:rsidRDefault="00F03CE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учреждения и услуги</w:t>
            </w:r>
          </w:p>
        </w:tc>
        <w:tc>
          <w:tcPr>
            <w:tcW w:w="2695" w:type="dxa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F2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200" w:type="dxa"/>
            <w:gridSpan w:val="5"/>
          </w:tcPr>
          <w:p w:rsidR="00196893" w:rsidRPr="0004540F" w:rsidRDefault="00F03CE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695" w:type="dxa"/>
          </w:tcPr>
          <w:p w:rsidR="00196893" w:rsidRDefault="00113D5F" w:rsidP="00F57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F2B6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9895" w:type="dxa"/>
            <w:gridSpan w:val="6"/>
          </w:tcPr>
          <w:p w:rsidR="00196893" w:rsidRPr="0004540F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04540F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  <w:p w:rsidR="0019689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7200" w:type="dxa"/>
            <w:gridSpan w:val="5"/>
          </w:tcPr>
          <w:p w:rsidR="00196893" w:rsidRPr="00F03CE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E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3CE3" w:rsidRPr="00F03CE3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проекта или ролевой игре (сбор, систематизация, изучение и оформление материала, репетиции) с использованием информационных технологий и др.</w:t>
            </w:r>
            <w:r w:rsidRPr="00F03CE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95" w:type="dxa"/>
          </w:tcPr>
          <w:p w:rsidR="00196893" w:rsidRDefault="00113D5F" w:rsidP="00F5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4F2B6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196893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9895" w:type="dxa"/>
            <w:gridSpan w:val="6"/>
          </w:tcPr>
          <w:p w:rsidR="00196893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Промежуточная аттестация в форме дифференцированного зачета</w:t>
            </w:r>
          </w:p>
          <w:p w:rsidR="00196893" w:rsidRDefault="00196893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3DB" w:rsidTr="00F57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7183" w:type="dxa"/>
            <w:gridSpan w:val="4"/>
          </w:tcPr>
          <w:p w:rsidR="00F573DB" w:rsidRDefault="00F573DB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3DB" w:rsidRDefault="0004540F" w:rsidP="00F573DB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12" w:type="dxa"/>
            <w:gridSpan w:val="2"/>
          </w:tcPr>
          <w:p w:rsidR="00F573DB" w:rsidRDefault="00F57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3DB" w:rsidRDefault="00113D5F" w:rsidP="00F573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4F2B69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</w:tbl>
    <w:p w:rsidR="00196893" w:rsidRDefault="00196893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93" w:rsidRDefault="00196893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AD" w:rsidRDefault="004C13AD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545" w:rsidRP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Внеаудиторная самостоятельная работа</w:t>
      </w: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дисциплине  «Английский язык»  включает в себя: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</w:t>
      </w: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глоссария профессиональных терминов;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письменный перевод профессиональных текстов; 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 </w:t>
      </w: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выполнение заданий по тексту;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подготовку пересказа текста;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подготовку диалога на английском языке;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составление резюме на английском языке;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написание сочинений, эссе на английском языке; </w:t>
      </w:r>
    </w:p>
    <w:p w:rsidR="007C4545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 разработку и представление электронных презентаций;</w:t>
      </w:r>
    </w:p>
    <w:p w:rsidR="004C13AD" w:rsidRDefault="007C4545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4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 выполнение реферата.</w:t>
      </w:r>
    </w:p>
    <w:p w:rsidR="0064181A" w:rsidRPr="007C4545" w:rsidRDefault="0064181A" w:rsidP="00045D8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1281" w:rsidRPr="007852F1" w:rsidRDefault="00A91281" w:rsidP="00A91281">
      <w:pPr>
        <w:spacing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Характеристика основных видов учебной деятельности студентов, </w:t>
      </w:r>
      <w:r w:rsidRPr="007852F1">
        <w:rPr>
          <w:b/>
          <w:caps/>
          <w:sz w:val="28"/>
          <w:szCs w:val="28"/>
        </w:rPr>
        <w:t>Контро</w:t>
      </w:r>
      <w:r>
        <w:rPr>
          <w:b/>
          <w:caps/>
          <w:sz w:val="28"/>
          <w:szCs w:val="28"/>
        </w:rPr>
        <w:t xml:space="preserve">ль и оценка результатовосвоения общеобразовательной   учебной дисциплины «АНГЛИЙСКИЙ </w:t>
      </w:r>
      <w:r w:rsidRPr="007852F1">
        <w:rPr>
          <w:b/>
          <w:caps/>
          <w:sz w:val="28"/>
          <w:szCs w:val="28"/>
        </w:rPr>
        <w:t xml:space="preserve"> язык»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4597"/>
        <w:gridCol w:w="2778"/>
      </w:tblGrid>
      <w:tr w:rsidR="00A91281" w:rsidRPr="00A91281" w:rsidTr="00F35FAD">
        <w:trPr>
          <w:trHeight w:val="68"/>
        </w:trPr>
        <w:tc>
          <w:tcPr>
            <w:tcW w:w="2449" w:type="dxa"/>
          </w:tcPr>
          <w:p w:rsidR="00A91281" w:rsidRPr="00A91281" w:rsidRDefault="00A91281" w:rsidP="00F3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597" w:type="dxa"/>
          </w:tcPr>
          <w:p w:rsidR="00A91281" w:rsidRPr="00A91281" w:rsidRDefault="00A91281" w:rsidP="00F3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</w:p>
          <w:p w:rsidR="00A91281" w:rsidRPr="00A91281" w:rsidRDefault="00A91281" w:rsidP="00F3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778" w:type="dxa"/>
          </w:tcPr>
          <w:p w:rsidR="00A91281" w:rsidRPr="00A91281" w:rsidRDefault="00A91281" w:rsidP="00F3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методы, контроль </w:t>
            </w:r>
          </w:p>
          <w:p w:rsidR="00A91281" w:rsidRPr="00A91281" w:rsidRDefault="00A91281" w:rsidP="00F3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A91281" w:rsidRPr="00A91281" w:rsidTr="00F35FAD">
        <w:trPr>
          <w:trHeight w:val="68"/>
        </w:trPr>
        <w:tc>
          <w:tcPr>
            <w:tcW w:w="2449" w:type="dxa"/>
          </w:tcPr>
          <w:p w:rsidR="00A91281" w:rsidRPr="00A91281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наиболее существенные элементы сообщения.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субъективной.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Адаптироваться к индивидуальным особенностям говорящего, его темпу речи.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Пользоваться языковой и контекстуальной догадкой, прогнозированием.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дополнительную информацию и уточнять полученную с помощью переспроса или просьбы.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свое отношение (согласие, несогласие) к прослушанной информации, обосновывая его.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прослушанного текста; составлять таблицу, схему на основе информации из текста.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Передавать на английском языке (устно или письменно) содержание услышанного</w:t>
            </w:r>
          </w:p>
        </w:tc>
        <w:tc>
          <w:tcPr>
            <w:tcW w:w="2778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практические задания;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студентом.</w:t>
            </w:r>
          </w:p>
        </w:tc>
      </w:tr>
      <w:tr w:rsidR="00A91281" w:rsidRPr="00A91281" w:rsidTr="00F35FAD">
        <w:trPr>
          <w:trHeight w:val="68"/>
        </w:trPr>
        <w:tc>
          <w:tcPr>
            <w:tcW w:w="2449" w:type="dxa"/>
          </w:tcPr>
          <w:p w:rsidR="00A91281" w:rsidRPr="00A91281" w:rsidRDefault="00A91281" w:rsidP="00F3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Говорение:</w:t>
            </w:r>
          </w:p>
          <w:p w:rsidR="00A91281" w:rsidRPr="00A91281" w:rsidRDefault="00A91281" w:rsidP="00F3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/>
                <w:sz w:val="24"/>
                <w:szCs w:val="24"/>
              </w:rPr>
              <w:t>- монологическая речь</w:t>
            </w: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- диалогическая речь</w:t>
            </w: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Осуществлять неподготовленное высказывание на заданную тему или в соответствии с ситуацией.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Делать развернутое сообщение, содержащее выражение собственной точки зрения, оценку передаваемой информации.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Комментировать услышанное/ увиденное/ прочитанное.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устный реферат услышанного или прочитанного текста.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вопросы для интервью.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Давать определения известным явлениям, понятиям, предметам.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диалогической речи.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Принимать участие в диалогах (полилогах) различных видов (диалог-рассуждение, диалог-расспрос, диалог-побуждение, диалог – обмен информацией,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отношение (оценку, согласие, несогласие) к высказываниям партнера.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Проводить интервью на заданную тему.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необходимую информацию.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пользоваться переспросами.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сказанное, пользоваться перифразами.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Инициировать общение, проявлять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Концентрировать и распределять внимание в процессе общения.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Быстро реагировать на реплики партнера.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диалогической речи.</w:t>
            </w:r>
          </w:p>
        </w:tc>
        <w:tc>
          <w:tcPr>
            <w:tcW w:w="2778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и групповых заданий 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проектного характера.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rPr>
          <w:trHeight w:val="282"/>
        </w:trPr>
        <w:tc>
          <w:tcPr>
            <w:tcW w:w="2449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- просмотровое</w:t>
            </w: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- поисковое</w:t>
            </w: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- ознакомительное</w:t>
            </w: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91281" w:rsidRDefault="00A91281" w:rsidP="00F3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- изучающее</w:t>
            </w:r>
          </w:p>
        </w:tc>
        <w:tc>
          <w:tcPr>
            <w:tcW w:w="45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Определять тип и структурно-композиционные особенности текста.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из текста наиболее важную информацию.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информацию, относящуюся к определенной теме или отвечающую определенным критериям.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Находить фрагменты текста, требующие детального изучения.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Группировать информацию по определенным признакам.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</w:t>
            </w:r>
            <w:r w:rsidR="00571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проекте, ролевой игре).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основное содержание текста, определять его главную мысль.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высказывать свое отношение к нему.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Полно и точно понимать содержание текста, в том числе с помощью словаря.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высказывать свое отношение к нему.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субъективной.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Устанавливать причинно-следственные связи.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текста.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таблицу, схему с использованием информации из текста</w:t>
            </w:r>
          </w:p>
        </w:tc>
        <w:tc>
          <w:tcPr>
            <w:tcW w:w="2778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задания по работе с информацией, документами,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rPr>
          <w:trHeight w:val="3786"/>
        </w:trPr>
        <w:tc>
          <w:tcPr>
            <w:tcW w:w="2449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5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Описывать различные события, факты, явления, комментировать их, делать обобщения и выводы.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и обосновывать свою точку зрения с использованием эмоционально-оценочных средств.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интересующую информацию.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Заполнять анкеты, бланки сведениями личного или делового характера, числовыми данными.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резюме.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рекламные объявления.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описания вакансий.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несложные рецепты приготовления блюд.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простые технические спецификации, инструкции по эксплуатации.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Писать сценарии, программы, планы различных мероприятий (например, экскурсии, урока, лекции).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буклет, брошюру, каталог (например, с туристической информацией, меню, сводом правил).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Готовить текст презентации с использованием технических средств.</w:t>
            </w:r>
          </w:p>
        </w:tc>
        <w:tc>
          <w:tcPr>
            <w:tcW w:w="2778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</w:tbl>
    <w:tbl>
      <w:tblPr>
        <w:tblpPr w:leftFromText="180" w:rightFromText="180" w:vertAnchor="text" w:horzAnchor="margin" w:tblpY="-58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4369"/>
        <w:gridCol w:w="2697"/>
      </w:tblGrid>
      <w:tr w:rsidR="00A91281" w:rsidRPr="00A91281" w:rsidTr="00F35FAD">
        <w:tc>
          <w:tcPr>
            <w:tcW w:w="2504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Лексические навыки</w:t>
            </w:r>
          </w:p>
        </w:tc>
        <w:tc>
          <w:tcPr>
            <w:tcW w:w="4369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сочетать слова в синтагмах и предложениях.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 -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(first(ly), second(ly), finally, atlast, ontheonehand, ontheotherhand, however, so, therefore и др.).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наиболее подходящий или корректный для конкретной ситуации синоним или антоним (например, plump, big, но не fat при описании чужой внешности; broad/wideavenue, но broadshoulders; healthy — ill (BrE), sick (AmE)).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на письме и в речевом потоке изученные лексические единицы.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 Различать сходные по написанию и звучанию слова.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контекстом, прогнозированием и речевой догадкой при восприятии письменных и устных текстов.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происхождение слов с помощью словаря (например, Olympiad, gym, piano, laptop, computer и др.).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Уметь расшифровывать некоторые аббревиатуры (G8, UN, EU, WTO, NATO и др.).</w:t>
            </w:r>
          </w:p>
        </w:tc>
        <w:tc>
          <w:tcPr>
            <w:tcW w:w="26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c>
          <w:tcPr>
            <w:tcW w:w="2504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навыки</w:t>
            </w:r>
          </w:p>
        </w:tc>
        <w:tc>
          <w:tcPr>
            <w:tcW w:w="4369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Знать основные различия систем английского и русского языков: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грамматических явлений, не присущих русскому языку (артикль, герундий др.);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грамматические правила, в том числе с использованием графической опоры (образца, схемы, таблицы).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сходные по форме и звучанию грамматические явления (например, причастие II и сказуемое в 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</w:t>
            </w:r>
            <w:r w:rsidR="0064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Simple, причастие I и герундий, притяжательное местоимение и личное местоимение + is в сокращенной форме при восприятии на слух: his — he’s и др.).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окончанию его начальной формы).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текста.</w:t>
            </w:r>
          </w:p>
        </w:tc>
        <w:tc>
          <w:tcPr>
            <w:tcW w:w="26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c>
          <w:tcPr>
            <w:tcW w:w="2504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Орфографические навыки</w:t>
            </w:r>
          </w:p>
        </w:tc>
        <w:tc>
          <w:tcPr>
            <w:tcW w:w="4369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Усвоить правописание слов, предназначенных для продуктивного усвоения.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 Применять правила орфографии и пунктуации в речи.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основные различия в орфографии и пунктуации британского и американского вариантов английского языка.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Проверять написание и перенос слов по словарю.</w:t>
            </w:r>
          </w:p>
        </w:tc>
        <w:tc>
          <w:tcPr>
            <w:tcW w:w="26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c>
          <w:tcPr>
            <w:tcW w:w="2504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Произносительные навыки</w:t>
            </w:r>
          </w:p>
        </w:tc>
        <w:tc>
          <w:tcPr>
            <w:tcW w:w="4369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Владеть Международным фонетическим алфавитом, уметь читать слова в транскрипционной записи.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Знать технику артикулирования отдельных звуков и звукосочетаний.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чтения гласных и согласных букв и буквосочетаний; знать типы слогов;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Соблюдать ударения в словах и фразах.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Знать ритмико-интонационные особенности различных типов предложений: повествовательного (побудительного; вопросительного, включая разделительный и риторический вопросы; восклицательного).</w:t>
            </w:r>
          </w:p>
        </w:tc>
        <w:tc>
          <w:tcPr>
            <w:tcW w:w="26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фонетических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 xml:space="preserve">- накопительная система баллов, на основе которой выставляется итоговая </w:t>
            </w:r>
            <w:r w:rsidRPr="00A91281">
              <w:rPr>
                <w:bCs/>
                <w:sz w:val="24"/>
                <w:szCs w:val="24"/>
              </w:rPr>
              <w:lastRenderedPageBreak/>
              <w:t>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A91281" w:rsidRPr="00A91281" w:rsidTr="00F35FAD">
        <w:tc>
          <w:tcPr>
            <w:tcW w:w="2504" w:type="dxa"/>
          </w:tcPr>
          <w:p w:rsidR="00A91281" w:rsidRPr="00AF48BF" w:rsidRDefault="00A91281" w:rsidP="00F35FA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F48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4369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697" w:type="dxa"/>
          </w:tcPr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A91281">
              <w:rPr>
                <w:rFonts w:eastAsia="MS Mincho" w:hAnsi="MS Mincho"/>
                <w:bCs/>
                <w:sz w:val="24"/>
                <w:szCs w:val="24"/>
              </w:rPr>
              <w:t> </w:t>
            </w:r>
          </w:p>
          <w:p w:rsidR="00A91281" w:rsidRPr="00A91281" w:rsidRDefault="00A91281" w:rsidP="00F35FA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A91281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A91281" w:rsidRPr="00A91281" w:rsidRDefault="00A91281" w:rsidP="00F35FA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1281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</w:tbl>
    <w:p w:rsidR="00A91281" w:rsidRDefault="00A91281" w:rsidP="00A91281"/>
    <w:p w:rsidR="00A91281" w:rsidRDefault="00A91281" w:rsidP="00A91281"/>
    <w:p w:rsidR="000B7BE5" w:rsidRPr="00A91281" w:rsidRDefault="000B7BE5" w:rsidP="00A91281">
      <w:r w:rsidRPr="00691C7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«АНГЛИЙСКИЙ ЯЗЫК»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Освоение  программы  учебной  дисциплины  «Английский  язык» предполагает наличие в профессиональной образовательной ор</w:t>
      </w:r>
      <w:r w:rsidR="00691C7E">
        <w:rPr>
          <w:rFonts w:ascii="Times New Roman" w:hAnsi="Times New Roman" w:cs="Times New Roman"/>
          <w:sz w:val="28"/>
          <w:szCs w:val="28"/>
        </w:rPr>
        <w:t>ганизации, реализующей образова</w:t>
      </w:r>
      <w:r w:rsidR="000B7BE5" w:rsidRPr="00EE60E7">
        <w:rPr>
          <w:rFonts w:ascii="Times New Roman" w:hAnsi="Times New Roman" w:cs="Times New Roman"/>
          <w:sz w:val="28"/>
          <w:szCs w:val="28"/>
        </w:rPr>
        <w:t>тельную программу среднего общего образования в пределах освоения ОПОП СПО на</w:t>
      </w:r>
      <w:r w:rsidR="00AF48BF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>базе  основного  общего  образования,  учебного  кабинет</w:t>
      </w:r>
      <w:r w:rsidR="00691C7E">
        <w:rPr>
          <w:rFonts w:ascii="Times New Roman" w:hAnsi="Times New Roman" w:cs="Times New Roman"/>
          <w:sz w:val="28"/>
          <w:szCs w:val="28"/>
        </w:rPr>
        <w:t>а,  в  котором  имеется  возмож</w:t>
      </w:r>
      <w:r w:rsidR="000B7BE5" w:rsidRPr="00EE60E7">
        <w:rPr>
          <w:rFonts w:ascii="Times New Roman" w:hAnsi="Times New Roman" w:cs="Times New Roman"/>
          <w:sz w:val="28"/>
          <w:szCs w:val="28"/>
        </w:rPr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Помещение  кабинета  должно  удовлетворять  требовани</w:t>
      </w:r>
      <w:r w:rsidR="00691C7E">
        <w:rPr>
          <w:rFonts w:ascii="Times New Roman" w:hAnsi="Times New Roman" w:cs="Times New Roman"/>
          <w:sz w:val="28"/>
          <w:szCs w:val="28"/>
        </w:rPr>
        <w:t>ям  Санитарно-эпидемио</w:t>
      </w:r>
      <w:r w:rsidR="000B7BE5" w:rsidRPr="00EE60E7">
        <w:rPr>
          <w:rFonts w:ascii="Times New Roman" w:hAnsi="Times New Roman" w:cs="Times New Roman"/>
          <w:sz w:val="28"/>
          <w:szCs w:val="28"/>
        </w:rPr>
        <w:t>логических  правил  и  нормативов  (СанПиН  2.4.2  №  1</w:t>
      </w:r>
      <w:r w:rsidR="00691C7E">
        <w:rPr>
          <w:rFonts w:ascii="Times New Roman" w:hAnsi="Times New Roman" w:cs="Times New Roman"/>
          <w:sz w:val="28"/>
          <w:szCs w:val="28"/>
        </w:rPr>
        <w:t>78-02)  и  быть  оснащено  типо</w:t>
      </w:r>
      <w:r w:rsidR="000B7BE5" w:rsidRPr="00EE60E7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691C7E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="000B7BE5" w:rsidRPr="00EE60E7">
        <w:rPr>
          <w:rFonts w:ascii="Times New Roman" w:hAnsi="Times New Roman" w:cs="Times New Roman"/>
          <w:sz w:val="28"/>
          <w:szCs w:val="28"/>
        </w:rPr>
        <w:t>рованной  учебной  мебелью  и  средствами  обучения,  достаточными  для  выполнения требований к уровню подготовки обучающихся</w:t>
      </w:r>
      <w:r w:rsidR="00691C7E">
        <w:rPr>
          <w:rFonts w:ascii="Times New Roman" w:hAnsi="Times New Roman" w:cs="Times New Roman"/>
          <w:sz w:val="28"/>
          <w:szCs w:val="28"/>
        </w:rPr>
        <w:t>.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В  кабинете  должно  быть  мультимедийное  оборудование,  посредством 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 w:rsidR="00691C7E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0B7BE5" w:rsidRPr="00EE60E7">
        <w:rPr>
          <w:rFonts w:ascii="Times New Roman" w:hAnsi="Times New Roman" w:cs="Times New Roman"/>
          <w:sz w:val="28"/>
          <w:szCs w:val="28"/>
        </w:rPr>
        <w:t>мы учебной дисциплины «Английский язык» входят: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многофункциональный комплекс преподавателя;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наглядные  пособия  (комплекты  учебных  табли</w:t>
      </w:r>
      <w:r w:rsidR="00691C7E">
        <w:rPr>
          <w:rFonts w:ascii="Times New Roman" w:hAnsi="Times New Roman" w:cs="Times New Roman"/>
          <w:sz w:val="28"/>
          <w:szCs w:val="28"/>
        </w:rPr>
        <w:t>ц,  плакатов,  портретов  выдаю</w:t>
      </w:r>
      <w:r w:rsidRPr="00EE60E7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информационно-коммуникативные средства;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экранно-звуковые пособия;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лингафонное оборудование на 10—12 пульто</w:t>
      </w:r>
      <w:r w:rsidR="00691C7E">
        <w:rPr>
          <w:rFonts w:ascii="Times New Roman" w:hAnsi="Times New Roman" w:cs="Times New Roman"/>
          <w:sz w:val="28"/>
          <w:szCs w:val="28"/>
        </w:rPr>
        <w:t>в для преподавателя и обучающих</w:t>
      </w:r>
      <w:r w:rsidRPr="00EE60E7">
        <w:rPr>
          <w:rFonts w:ascii="Times New Roman" w:hAnsi="Times New Roman" w:cs="Times New Roman"/>
          <w:sz w:val="28"/>
          <w:szCs w:val="28"/>
        </w:rPr>
        <w:t>ся,  оснащенных  гарнитурой  со  встроенным  м</w:t>
      </w:r>
      <w:r w:rsidR="00691C7E">
        <w:rPr>
          <w:rFonts w:ascii="Times New Roman" w:hAnsi="Times New Roman" w:cs="Times New Roman"/>
          <w:sz w:val="28"/>
          <w:szCs w:val="28"/>
        </w:rPr>
        <w:t>икрофоном  и  выходом  в  Интер</w:t>
      </w:r>
      <w:r w:rsidRPr="00EE60E7">
        <w:rPr>
          <w:rFonts w:ascii="Times New Roman" w:hAnsi="Times New Roman" w:cs="Times New Roman"/>
          <w:sz w:val="28"/>
          <w:szCs w:val="28"/>
        </w:rPr>
        <w:t>нет;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комплект технической документации, в том ч</w:t>
      </w:r>
      <w:r w:rsidR="00691C7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EE60E7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0B7BE5" w:rsidRPr="00EE60E7" w:rsidRDefault="000B7BE5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0E7">
        <w:rPr>
          <w:rFonts w:ascii="Times New Roman" w:hAnsi="Times New Roman" w:cs="Times New Roman"/>
          <w:sz w:val="28"/>
          <w:szCs w:val="28"/>
        </w:rPr>
        <w:t>•  библиотечный фонд.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 и учебно-методические комплекты (УМК), обеспечивающие освоение учебной дисциплины </w:t>
      </w:r>
      <w:r w:rsidR="00691C7E">
        <w:rPr>
          <w:rFonts w:ascii="Times New Roman" w:hAnsi="Times New Roman" w:cs="Times New Roman"/>
          <w:sz w:val="28"/>
          <w:szCs w:val="28"/>
        </w:rPr>
        <w:t>«Английский язык», рекомендован</w:t>
      </w:r>
      <w:r w:rsidR="000B7BE5" w:rsidRPr="00EE60E7">
        <w:rPr>
          <w:rFonts w:ascii="Times New Roman" w:hAnsi="Times New Roman" w:cs="Times New Roman"/>
          <w:sz w:val="28"/>
          <w:szCs w:val="28"/>
        </w:rPr>
        <w:t>ные или допущенные для использования в профес</w:t>
      </w:r>
      <w:r w:rsidR="00691C7E">
        <w:rPr>
          <w:rFonts w:ascii="Times New Roman" w:hAnsi="Times New Roman" w:cs="Times New Roman"/>
          <w:sz w:val="28"/>
          <w:szCs w:val="28"/>
        </w:rPr>
        <w:t>сиональных образовательных орга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низациях, реализующих </w:t>
      </w:r>
      <w:r w:rsidR="000B7BE5" w:rsidRPr="00EE60E7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среднего общего образования в пределах освоения ОПОП СПО на базе основного общего образования.</w:t>
      </w:r>
    </w:p>
    <w:p w:rsidR="000B7BE5" w:rsidRPr="00EE60E7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</w:t>
      </w:r>
      <w:r w:rsidR="00691C7E">
        <w:rPr>
          <w:rFonts w:ascii="Times New Roman" w:hAnsi="Times New Roman" w:cs="Times New Roman"/>
          <w:sz w:val="28"/>
          <w:szCs w:val="28"/>
        </w:rPr>
        <w:t>циклопедиями, справочниками, на</w:t>
      </w:r>
      <w:r w:rsidR="000B7BE5" w:rsidRPr="00EE60E7">
        <w:rPr>
          <w:rFonts w:ascii="Times New Roman" w:hAnsi="Times New Roman" w:cs="Times New Roman"/>
          <w:sz w:val="28"/>
          <w:szCs w:val="28"/>
        </w:rPr>
        <w:t>учной  и  научно-популярной,  художественной  и  другой  литературой  по  вопросам языкознания.</w:t>
      </w:r>
    </w:p>
    <w:p w:rsidR="000B7BE5" w:rsidRDefault="0027462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EE60E7">
        <w:rPr>
          <w:rFonts w:ascii="Times New Roman" w:hAnsi="Times New Roman" w:cs="Times New Roman"/>
          <w:sz w:val="28"/>
          <w:szCs w:val="28"/>
        </w:rPr>
        <w:t>В  процессе  освоения  программы  учебной  дисц</w:t>
      </w:r>
      <w:r w:rsidR="00691C7E">
        <w:rPr>
          <w:rFonts w:ascii="Times New Roman" w:hAnsi="Times New Roman" w:cs="Times New Roman"/>
          <w:sz w:val="28"/>
          <w:szCs w:val="28"/>
        </w:rPr>
        <w:t>иплины  «Английский  язык»  сту</w:t>
      </w:r>
      <w:r w:rsidR="000B7BE5" w:rsidRPr="00EE60E7">
        <w:rPr>
          <w:rFonts w:ascii="Times New Roman" w:hAnsi="Times New Roman" w:cs="Times New Roman"/>
          <w:sz w:val="28"/>
          <w:szCs w:val="28"/>
        </w:rPr>
        <w:t>денты  должны  иметь  возможность  доступа  к  электронным  учебным  материалам  поанглийскому языку, имеющимся в свободном доступе в сети Интернет (электронные книги, практикумы, тесты, материалы ЕГЭ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EE60E7">
        <w:rPr>
          <w:rFonts w:ascii="Times New Roman" w:hAnsi="Times New Roman" w:cs="Times New Roman"/>
          <w:sz w:val="28"/>
          <w:szCs w:val="28"/>
        </w:rPr>
        <w:t xml:space="preserve">См. Письмо Министерства образования и науки РФ от 24 ноября </w:t>
      </w:r>
      <w:r w:rsidR="00691C7E">
        <w:rPr>
          <w:rFonts w:ascii="Times New Roman" w:hAnsi="Times New Roman" w:cs="Times New Roman"/>
          <w:sz w:val="28"/>
          <w:szCs w:val="28"/>
        </w:rPr>
        <w:t>2011 г. № МД-1552/03 «Об оснаще</w:t>
      </w:r>
      <w:r w:rsidR="000B7BE5" w:rsidRPr="00EE60E7">
        <w:rPr>
          <w:rFonts w:ascii="Times New Roman" w:hAnsi="Times New Roman" w:cs="Times New Roman"/>
          <w:sz w:val="28"/>
          <w:szCs w:val="28"/>
        </w:rPr>
        <w:t>нии общеобразовательных учреждений учебным и учебно-лабораторным оборудованием».</w:t>
      </w:r>
    </w:p>
    <w:p w:rsidR="00857EEE" w:rsidRDefault="00857EEE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EEE" w:rsidRDefault="00857EEE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EEE" w:rsidRDefault="00857EEE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Default="000B7BE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8A" w:rsidRDefault="00045D8A" w:rsidP="00045D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045D8A" w:rsidRPr="002566D1" w:rsidRDefault="00045D8A" w:rsidP="00045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6D1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045D8A" w:rsidRDefault="00045D8A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66D1">
        <w:rPr>
          <w:sz w:val="28"/>
          <w:szCs w:val="28"/>
        </w:rPr>
        <w:t>Агабекян</w:t>
      </w:r>
      <w:r w:rsidR="00113D5F" w:rsidRPr="002566D1">
        <w:rPr>
          <w:sz w:val="28"/>
          <w:szCs w:val="28"/>
        </w:rPr>
        <w:t>,</w:t>
      </w:r>
      <w:r w:rsidR="00184BF2" w:rsidRPr="002566D1">
        <w:rPr>
          <w:sz w:val="28"/>
          <w:szCs w:val="28"/>
        </w:rPr>
        <w:t xml:space="preserve"> И.П. Английский язык / И.П. Ага</w:t>
      </w:r>
      <w:r w:rsidR="00F35FAD">
        <w:rPr>
          <w:sz w:val="28"/>
          <w:szCs w:val="28"/>
        </w:rPr>
        <w:t>бекян – Ростов н/Д: Феникс, 2019</w:t>
      </w:r>
      <w:r w:rsidRPr="002566D1">
        <w:rPr>
          <w:sz w:val="28"/>
          <w:szCs w:val="28"/>
        </w:rPr>
        <w:t>.</w:t>
      </w:r>
      <w:r w:rsidR="00F35FAD">
        <w:rPr>
          <w:sz w:val="28"/>
          <w:szCs w:val="28"/>
        </w:rPr>
        <w:t xml:space="preserve"> – 316</w:t>
      </w:r>
      <w:r w:rsidR="00184BF2" w:rsidRPr="002566D1">
        <w:rPr>
          <w:sz w:val="28"/>
          <w:szCs w:val="28"/>
        </w:rPr>
        <w:t xml:space="preserve"> с.</w:t>
      </w:r>
    </w:p>
    <w:p w:rsidR="00F35FAD" w:rsidRPr="002566D1" w:rsidRDefault="00F35FAD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Агабекян, И.П. Английский язык для ссузов: учебное пособие </w:t>
      </w:r>
      <w:r w:rsidRPr="00F35FA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57115E">
        <w:rPr>
          <w:sz w:val="28"/>
          <w:szCs w:val="28"/>
        </w:rPr>
        <w:t>И.П. Агабекян – Москва: Проспект, 2019. – 280 с.</w:t>
      </w:r>
    </w:p>
    <w:p w:rsidR="00184BF2" w:rsidRPr="002566D1" w:rsidRDefault="00184BF2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66D1">
        <w:rPr>
          <w:sz w:val="28"/>
          <w:szCs w:val="28"/>
        </w:rPr>
        <w:t xml:space="preserve">Безкоровайная, Г.Т., Койранская, Е.А., Соколова, Н.И., Лаврик, Г.В. </w:t>
      </w:r>
      <w:r w:rsidRPr="002566D1">
        <w:rPr>
          <w:sz w:val="28"/>
          <w:szCs w:val="28"/>
          <w:lang w:val="en-US"/>
        </w:rPr>
        <w:t>Planet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of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English</w:t>
      </w:r>
      <w:r w:rsidRPr="002566D1">
        <w:rPr>
          <w:sz w:val="28"/>
          <w:szCs w:val="28"/>
        </w:rPr>
        <w:t>: учебник английского языка для учреждений СПО / Г.Т. Безкоровайная,  Е.А. Койранская, Н.И. Соколова, Г.В. Лаврик – М., 2014.</w:t>
      </w:r>
      <w:r w:rsidR="002566D1">
        <w:rPr>
          <w:sz w:val="28"/>
          <w:szCs w:val="28"/>
        </w:rPr>
        <w:t xml:space="preserve"> – 256 с.</w:t>
      </w:r>
    </w:p>
    <w:p w:rsidR="00184BF2" w:rsidRPr="002566D1" w:rsidRDefault="002566D1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66D1">
        <w:rPr>
          <w:sz w:val="28"/>
          <w:szCs w:val="28"/>
        </w:rPr>
        <w:t>Голубев, А.П., Балюк, Н.В., Смирнова, И.Б. Английский язык: учебник для студ.учреждений сред.проф.образования / А.П. Голубев, Н.В. Балюк, И.Б. Смирнова – М., 2014.</w:t>
      </w:r>
      <w:r>
        <w:rPr>
          <w:sz w:val="28"/>
          <w:szCs w:val="28"/>
        </w:rPr>
        <w:t xml:space="preserve"> – 336 с.</w:t>
      </w:r>
    </w:p>
    <w:p w:rsidR="002566D1" w:rsidRPr="002566D1" w:rsidRDefault="002566D1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66D1">
        <w:rPr>
          <w:sz w:val="28"/>
          <w:szCs w:val="28"/>
        </w:rPr>
        <w:t>Лаврик</w:t>
      </w:r>
      <w:r w:rsidRPr="002566D1">
        <w:rPr>
          <w:sz w:val="28"/>
          <w:szCs w:val="28"/>
          <w:lang w:val="en-US"/>
        </w:rPr>
        <w:t xml:space="preserve">, </w:t>
      </w:r>
      <w:r w:rsidRPr="002566D1">
        <w:rPr>
          <w:sz w:val="28"/>
          <w:szCs w:val="28"/>
        </w:rPr>
        <w:t>Г</w:t>
      </w:r>
      <w:r w:rsidRPr="002566D1">
        <w:rPr>
          <w:sz w:val="28"/>
          <w:szCs w:val="28"/>
          <w:lang w:val="en-US"/>
        </w:rPr>
        <w:t>.</w:t>
      </w:r>
      <w:r w:rsidRPr="002566D1">
        <w:rPr>
          <w:sz w:val="28"/>
          <w:szCs w:val="28"/>
        </w:rPr>
        <w:t>В</w:t>
      </w:r>
      <w:r w:rsidRPr="002566D1">
        <w:rPr>
          <w:sz w:val="28"/>
          <w:szCs w:val="28"/>
          <w:lang w:val="en-US"/>
        </w:rPr>
        <w:t xml:space="preserve">. Planet of English. Social &amp; Financial Services Practice Book = </w:t>
      </w:r>
      <w:r w:rsidRPr="002566D1">
        <w:rPr>
          <w:sz w:val="28"/>
          <w:szCs w:val="28"/>
        </w:rPr>
        <w:t>Английский</w:t>
      </w:r>
      <w:r w:rsidRPr="002566D1">
        <w:rPr>
          <w:sz w:val="28"/>
          <w:szCs w:val="28"/>
          <w:lang w:val="en-US"/>
        </w:rPr>
        <w:t xml:space="preserve"> </w:t>
      </w:r>
      <w:r w:rsidRPr="002566D1">
        <w:rPr>
          <w:sz w:val="28"/>
          <w:szCs w:val="28"/>
        </w:rPr>
        <w:t>язык</w:t>
      </w:r>
      <w:r w:rsidRPr="002566D1">
        <w:rPr>
          <w:sz w:val="28"/>
          <w:szCs w:val="28"/>
          <w:lang w:val="en-US"/>
        </w:rPr>
        <w:t xml:space="preserve">. </w:t>
      </w:r>
      <w:r w:rsidRPr="002566D1">
        <w:rPr>
          <w:sz w:val="28"/>
          <w:szCs w:val="28"/>
        </w:rPr>
        <w:t>Практикум для профессий и специальностей социально-экономического профиля СПО / Г.В. Лаврик – М., 2014.</w:t>
      </w:r>
    </w:p>
    <w:p w:rsidR="002566D1" w:rsidRPr="002566D1" w:rsidRDefault="002566D1" w:rsidP="00045D8A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66D1">
        <w:rPr>
          <w:sz w:val="28"/>
          <w:szCs w:val="28"/>
        </w:rPr>
        <w:t xml:space="preserve">Щербакова, Н.И., Звенигородская, Н.С. Английский язык для специалистов сферы общественного питания = </w:t>
      </w:r>
      <w:r w:rsidRPr="002566D1">
        <w:rPr>
          <w:sz w:val="28"/>
          <w:szCs w:val="28"/>
          <w:lang w:val="en-US"/>
        </w:rPr>
        <w:t>English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for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Cooking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and</w:t>
      </w:r>
      <w:r w:rsidRPr="002566D1">
        <w:rPr>
          <w:sz w:val="28"/>
          <w:szCs w:val="28"/>
        </w:rPr>
        <w:t xml:space="preserve"> </w:t>
      </w:r>
      <w:r w:rsidRPr="002566D1">
        <w:rPr>
          <w:sz w:val="28"/>
          <w:szCs w:val="28"/>
          <w:lang w:val="en-US"/>
        </w:rPr>
        <w:t>Catering</w:t>
      </w:r>
      <w:r w:rsidRPr="002566D1">
        <w:rPr>
          <w:sz w:val="28"/>
          <w:szCs w:val="28"/>
        </w:rPr>
        <w:t>: учебник для студ.учреждений сред.проф.образования / Н.И. Щербакова, Н.С. Звенигородская – М., 2015.</w:t>
      </w:r>
      <w:r w:rsidR="00471AF1">
        <w:rPr>
          <w:sz w:val="28"/>
          <w:szCs w:val="28"/>
        </w:rPr>
        <w:t xml:space="preserve"> – 320 с.</w:t>
      </w:r>
    </w:p>
    <w:p w:rsidR="00045D8A" w:rsidRPr="002566D1" w:rsidRDefault="00045D8A" w:rsidP="00045D8A">
      <w:pPr>
        <w:pStyle w:val="a5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D8A" w:rsidRPr="002566D1" w:rsidRDefault="00045D8A" w:rsidP="00045D8A">
      <w:pPr>
        <w:pStyle w:val="a5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6D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13D5F" w:rsidRPr="002566D1" w:rsidRDefault="00471AF1" w:rsidP="00471AF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D5F" w:rsidRPr="002566D1">
        <w:rPr>
          <w:sz w:val="28"/>
          <w:szCs w:val="28"/>
        </w:rPr>
        <w:t>Восковская</w:t>
      </w:r>
      <w:r w:rsidR="00184BF2" w:rsidRPr="002566D1">
        <w:rPr>
          <w:sz w:val="28"/>
          <w:szCs w:val="28"/>
        </w:rPr>
        <w:t xml:space="preserve">,  А.С. Английский язык / А.С. Восковская </w:t>
      </w:r>
      <w:r w:rsidR="00113D5F" w:rsidRPr="002566D1">
        <w:rPr>
          <w:sz w:val="28"/>
          <w:szCs w:val="28"/>
        </w:rPr>
        <w:t xml:space="preserve"> – Изд.10-е, стер. – Ростов н/Д., 2011.</w:t>
      </w:r>
      <w:r>
        <w:rPr>
          <w:sz w:val="28"/>
          <w:szCs w:val="28"/>
        </w:rPr>
        <w:t xml:space="preserve"> – 376 с.</w:t>
      </w:r>
    </w:p>
    <w:p w:rsidR="00113D5F" w:rsidRPr="002566D1" w:rsidRDefault="00471AF1" w:rsidP="00471AF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7115E">
        <w:rPr>
          <w:sz w:val="28"/>
          <w:szCs w:val="28"/>
        </w:rPr>
        <w:t xml:space="preserve"> </w:t>
      </w:r>
      <w:r w:rsidR="00113D5F" w:rsidRPr="002566D1">
        <w:rPr>
          <w:sz w:val="28"/>
          <w:szCs w:val="28"/>
        </w:rPr>
        <w:t>Голубев</w:t>
      </w:r>
      <w:r w:rsidR="00184BF2" w:rsidRPr="002566D1">
        <w:rPr>
          <w:sz w:val="28"/>
          <w:szCs w:val="28"/>
        </w:rPr>
        <w:t>,</w:t>
      </w:r>
      <w:r w:rsidR="00113D5F" w:rsidRPr="002566D1">
        <w:rPr>
          <w:sz w:val="28"/>
          <w:szCs w:val="28"/>
        </w:rPr>
        <w:t xml:space="preserve"> А.П. Английский язык: учебник для студ.у</w:t>
      </w:r>
      <w:r w:rsidR="00184BF2" w:rsidRPr="002566D1">
        <w:rPr>
          <w:sz w:val="28"/>
          <w:szCs w:val="28"/>
        </w:rPr>
        <w:t>чреждений сред.проф.образования / А.П. Голубев</w:t>
      </w:r>
      <w:r w:rsidR="00113D5F" w:rsidRPr="002566D1">
        <w:rPr>
          <w:sz w:val="28"/>
          <w:szCs w:val="28"/>
        </w:rPr>
        <w:t xml:space="preserve"> – 12-е изд., стер. – М.: Издательский центр «Академия», 2012.</w:t>
      </w:r>
    </w:p>
    <w:p w:rsidR="00113D5F" w:rsidRPr="002566D1" w:rsidRDefault="00471AF1" w:rsidP="00471AF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115E">
        <w:rPr>
          <w:sz w:val="28"/>
          <w:szCs w:val="28"/>
        </w:rPr>
        <w:t xml:space="preserve"> </w:t>
      </w:r>
      <w:r w:rsidR="00113D5F" w:rsidRPr="002566D1">
        <w:rPr>
          <w:sz w:val="28"/>
          <w:szCs w:val="28"/>
        </w:rPr>
        <w:t>Дроздова</w:t>
      </w:r>
      <w:r w:rsidR="00184BF2" w:rsidRPr="002566D1">
        <w:rPr>
          <w:sz w:val="28"/>
          <w:szCs w:val="28"/>
        </w:rPr>
        <w:t>,</w:t>
      </w:r>
      <w:r w:rsidR="00113D5F" w:rsidRPr="002566D1">
        <w:rPr>
          <w:sz w:val="28"/>
          <w:szCs w:val="28"/>
        </w:rPr>
        <w:t xml:space="preserve"> Т.А Справочник </w:t>
      </w:r>
      <w:r w:rsidR="00184BF2" w:rsidRPr="002566D1">
        <w:rPr>
          <w:sz w:val="28"/>
          <w:szCs w:val="28"/>
        </w:rPr>
        <w:t xml:space="preserve">по грамматике английского языка / Т.А. Дроздова </w:t>
      </w:r>
      <w:r w:rsidR="00113D5F" w:rsidRPr="002566D1">
        <w:rPr>
          <w:sz w:val="28"/>
          <w:szCs w:val="28"/>
        </w:rPr>
        <w:t xml:space="preserve"> - С-Пб., 2000.</w:t>
      </w:r>
    </w:p>
    <w:p w:rsidR="00113D5F" w:rsidRPr="002566D1" w:rsidRDefault="00471AF1" w:rsidP="0047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115E">
        <w:rPr>
          <w:rFonts w:ascii="Times New Roman" w:hAnsi="Times New Roman" w:cs="Times New Roman"/>
          <w:sz w:val="28"/>
          <w:szCs w:val="28"/>
        </w:rPr>
        <w:t xml:space="preserve"> </w:t>
      </w:r>
      <w:r w:rsidR="00113D5F" w:rsidRPr="002566D1">
        <w:rPr>
          <w:rFonts w:ascii="Times New Roman" w:hAnsi="Times New Roman" w:cs="Times New Roman"/>
          <w:sz w:val="28"/>
          <w:szCs w:val="28"/>
        </w:rPr>
        <w:t>Музланова</w:t>
      </w:r>
      <w:r w:rsidR="00184BF2" w:rsidRPr="002566D1">
        <w:rPr>
          <w:rFonts w:ascii="Times New Roman" w:hAnsi="Times New Roman" w:cs="Times New Roman"/>
          <w:sz w:val="28"/>
          <w:szCs w:val="28"/>
        </w:rPr>
        <w:t>,</w:t>
      </w:r>
      <w:r w:rsidR="00113D5F" w:rsidRPr="002566D1">
        <w:rPr>
          <w:rFonts w:ascii="Times New Roman" w:hAnsi="Times New Roman" w:cs="Times New Roman"/>
          <w:sz w:val="28"/>
          <w:szCs w:val="28"/>
        </w:rPr>
        <w:t xml:space="preserve"> Е.С. Англий</w:t>
      </w:r>
      <w:r w:rsidR="00184BF2" w:rsidRPr="002566D1">
        <w:rPr>
          <w:rFonts w:ascii="Times New Roman" w:hAnsi="Times New Roman" w:cs="Times New Roman"/>
          <w:sz w:val="28"/>
          <w:szCs w:val="28"/>
        </w:rPr>
        <w:t xml:space="preserve">ский язык. Грамматика и лексика / Е.С. Музланова - </w:t>
      </w:r>
      <w:r w:rsidR="00113D5F" w:rsidRPr="002566D1">
        <w:rPr>
          <w:rFonts w:ascii="Times New Roman" w:hAnsi="Times New Roman" w:cs="Times New Roman"/>
          <w:sz w:val="28"/>
          <w:szCs w:val="28"/>
        </w:rPr>
        <w:t xml:space="preserve"> М.: АСТ Астрель, 2009.</w:t>
      </w:r>
    </w:p>
    <w:p w:rsidR="00113D5F" w:rsidRPr="002566D1" w:rsidRDefault="00471AF1" w:rsidP="0047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A2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57115E" w:rsidRPr="00571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D5F" w:rsidRPr="002566D1">
        <w:rPr>
          <w:rFonts w:ascii="Times New Roman" w:hAnsi="Times New Roman" w:cs="Times New Roman"/>
          <w:sz w:val="28"/>
          <w:szCs w:val="28"/>
          <w:lang w:val="en-US"/>
        </w:rPr>
        <w:t xml:space="preserve">Raymond, </w:t>
      </w:r>
      <w:r w:rsidR="00184BF2" w:rsidRPr="002566D1">
        <w:rPr>
          <w:rFonts w:ascii="Times New Roman" w:hAnsi="Times New Roman" w:cs="Times New Roman"/>
          <w:sz w:val="28"/>
          <w:szCs w:val="28"/>
          <w:lang w:val="en-US"/>
        </w:rPr>
        <w:t xml:space="preserve">Murphy. </w:t>
      </w:r>
      <w:r w:rsidR="00113D5F" w:rsidRPr="002566D1">
        <w:rPr>
          <w:rFonts w:ascii="Times New Roman" w:hAnsi="Times New Roman" w:cs="Times New Roman"/>
          <w:sz w:val="28"/>
          <w:szCs w:val="28"/>
        </w:rPr>
        <w:t>Учебник</w:t>
      </w:r>
      <w:r w:rsidR="00113D5F" w:rsidRPr="00256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D5F" w:rsidRPr="002566D1">
        <w:rPr>
          <w:rFonts w:ascii="Times New Roman" w:hAnsi="Times New Roman" w:cs="Times New Roman"/>
          <w:sz w:val="28"/>
          <w:szCs w:val="28"/>
        </w:rPr>
        <w:t>по</w:t>
      </w:r>
      <w:r w:rsidR="00113D5F" w:rsidRPr="00256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D5F" w:rsidRPr="002566D1">
        <w:rPr>
          <w:rFonts w:ascii="Times New Roman" w:hAnsi="Times New Roman" w:cs="Times New Roman"/>
          <w:sz w:val="28"/>
          <w:szCs w:val="28"/>
        </w:rPr>
        <w:t>грамматике</w:t>
      </w:r>
      <w:r w:rsidR="00184BF2" w:rsidRPr="002566D1">
        <w:rPr>
          <w:rFonts w:ascii="Times New Roman" w:hAnsi="Times New Roman" w:cs="Times New Roman"/>
          <w:sz w:val="28"/>
          <w:szCs w:val="28"/>
          <w:lang w:val="en-US"/>
        </w:rPr>
        <w:t xml:space="preserve"> / Murphy Raymond - Cambridge University P</w:t>
      </w:r>
      <w:r w:rsidR="0057115E">
        <w:rPr>
          <w:rFonts w:ascii="Times New Roman" w:hAnsi="Times New Roman" w:cs="Times New Roman"/>
          <w:sz w:val="28"/>
          <w:szCs w:val="28"/>
          <w:lang w:val="en-US"/>
        </w:rPr>
        <w:t xml:space="preserve">ress, </w:t>
      </w:r>
      <w:r w:rsidR="0057115E" w:rsidRPr="0057115E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="00113D5F" w:rsidRPr="002566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7BE5" w:rsidRPr="00126FED" w:rsidRDefault="00045D8A" w:rsidP="00EE6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0B7BE5" w:rsidRPr="00126FED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045D8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</w:t>
      </w:r>
      <w:r w:rsidRPr="00045D8A">
        <w:rPr>
          <w:rFonts w:ascii="Times New Roman" w:hAnsi="Times New Roman" w:cs="Times New Roman"/>
          <w:sz w:val="28"/>
          <w:szCs w:val="28"/>
        </w:rPr>
        <w:t>я 2012 г. № 273-ФЗ «Об образова</w:t>
      </w:r>
      <w:r w:rsidR="000B7BE5" w:rsidRPr="00045D8A">
        <w:rPr>
          <w:rFonts w:ascii="Times New Roman" w:hAnsi="Times New Roman" w:cs="Times New Roman"/>
          <w:sz w:val="28"/>
          <w:szCs w:val="28"/>
        </w:rPr>
        <w:t>нии в Российской Федерации».</w:t>
      </w:r>
      <w:r w:rsidRPr="00045D8A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 мая 2012 г. № 413 </w:t>
      </w:r>
      <w:r w:rsidR="00126FED" w:rsidRPr="00045D8A">
        <w:rPr>
          <w:rFonts w:ascii="Times New Roman" w:hAnsi="Times New Roman" w:cs="Times New Roman"/>
          <w:sz w:val="28"/>
          <w:szCs w:val="28"/>
        </w:rPr>
        <w:t>«Об утверждении федерального го</w:t>
      </w:r>
      <w:r w:rsidR="000B7BE5" w:rsidRPr="00045D8A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среднего (полного) общего образования».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 </w:t>
      </w:r>
      <w:r w:rsidR="000B7BE5" w:rsidRPr="00045D8A">
        <w:rPr>
          <w:rFonts w:ascii="Times New Roman" w:hAnsi="Times New Roman" w:cs="Times New Roman"/>
          <w:sz w:val="28"/>
          <w:szCs w:val="28"/>
        </w:rPr>
        <w:t>Приказ  Минобрнауки  России  от  29  декабря  2014  г.  №  1645  «О  внесении  изменений</w:t>
      </w:r>
      <w:r w:rsidR="00366224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в  приказ  Министерства  образования  и  науки  Российской</w:t>
      </w:r>
      <w:r w:rsidR="00366224">
        <w:rPr>
          <w:rFonts w:ascii="Times New Roman" w:hAnsi="Times New Roman" w:cs="Times New Roman"/>
          <w:sz w:val="28"/>
          <w:szCs w:val="28"/>
        </w:rPr>
        <w:t xml:space="preserve">  Федерации  от  17  мая  2012</w:t>
      </w:r>
      <w:r w:rsidR="000B7BE5" w:rsidRPr="00045D8A">
        <w:rPr>
          <w:rFonts w:ascii="Times New Roman" w:hAnsi="Times New Roman" w:cs="Times New Roman"/>
          <w:sz w:val="28"/>
          <w:szCs w:val="28"/>
        </w:rPr>
        <w:t>г.</w:t>
      </w:r>
      <w:r w:rsidR="00366224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</w:t>
      </w:r>
      <w:r w:rsidR="00366224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(полного) общего образования”».</w:t>
      </w:r>
    </w:p>
    <w:p w:rsidR="000B7BE5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  </w:t>
      </w:r>
      <w:r w:rsidR="000B7BE5" w:rsidRPr="00045D8A">
        <w:rPr>
          <w:rFonts w:ascii="Times New Roman" w:hAnsi="Times New Roman" w:cs="Times New Roman"/>
          <w:sz w:val="28"/>
          <w:szCs w:val="28"/>
        </w:rPr>
        <w:t>Письмо  Департамента  государственной  политики  в  сфере  подготовки</w:t>
      </w:r>
      <w:r w:rsidR="00366224">
        <w:rPr>
          <w:rFonts w:ascii="Times New Roman" w:hAnsi="Times New Roman" w:cs="Times New Roman"/>
          <w:sz w:val="28"/>
          <w:szCs w:val="28"/>
        </w:rPr>
        <w:t xml:space="preserve">  рабочих  кадров  и ДПО Минобр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науки России от 17 марта 2015 г. № 06-259 </w:t>
      </w:r>
      <w:r w:rsidR="00126FED" w:rsidRPr="00045D8A">
        <w:rPr>
          <w:rFonts w:ascii="Times New Roman" w:hAnsi="Times New Roman" w:cs="Times New Roman"/>
          <w:sz w:val="28"/>
          <w:szCs w:val="28"/>
        </w:rPr>
        <w:t>«Рекомендации по организации по</w:t>
      </w:r>
      <w:r w:rsidR="000B7BE5" w:rsidRPr="00045D8A">
        <w:rPr>
          <w:rFonts w:ascii="Times New Roman" w:hAnsi="Times New Roman" w:cs="Times New Roman"/>
          <w:sz w:val="28"/>
          <w:szCs w:val="28"/>
        </w:rPr>
        <w:t>лучения среднего общего образования в пределах освоения образовательных программ среднего профессионального  образования  на  базе  основного  общего  образования  с  учетом  требований федеральных  государственных  образовательных  стандартов  и  получаемой  профессии  или специальности среднего профессионального образования».</w:t>
      </w:r>
    </w:p>
    <w:p w:rsidR="00045D8A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F42CEC">
        <w:rPr>
          <w:rFonts w:ascii="Times New Roman" w:hAnsi="Times New Roman" w:cs="Times New Roman"/>
          <w:sz w:val="28"/>
          <w:szCs w:val="28"/>
        </w:rPr>
        <w:t>1.</w:t>
      </w:r>
      <w:r w:rsidRPr="00045D8A">
        <w:rPr>
          <w:rFonts w:ascii="Times New Roman" w:hAnsi="Times New Roman" w:cs="Times New Roman"/>
          <w:sz w:val="28"/>
          <w:szCs w:val="28"/>
        </w:rPr>
        <w:t xml:space="preserve">  </w:t>
      </w:r>
      <w:r w:rsidR="000B7BE5" w:rsidRPr="00045D8A">
        <w:rPr>
          <w:rFonts w:ascii="Times New Roman" w:hAnsi="Times New Roman" w:cs="Times New Roman"/>
          <w:sz w:val="28"/>
          <w:szCs w:val="28"/>
        </w:rPr>
        <w:t>Гальскова</w:t>
      </w:r>
      <w:r w:rsidR="00471AF1">
        <w:rPr>
          <w:rFonts w:ascii="Times New Roman" w:hAnsi="Times New Roman" w:cs="Times New Roman"/>
          <w:sz w:val="28"/>
          <w:szCs w:val="28"/>
        </w:rPr>
        <w:t>,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 Н. Д., Гез</w:t>
      </w:r>
      <w:r w:rsidR="00471AF1">
        <w:rPr>
          <w:rFonts w:ascii="Times New Roman" w:hAnsi="Times New Roman" w:cs="Times New Roman"/>
          <w:sz w:val="28"/>
          <w:szCs w:val="28"/>
        </w:rPr>
        <w:t>,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 Н. И. Теория  обучения  иностранным  языкам</w:t>
      </w:r>
      <w:r w:rsidR="00471AF1">
        <w:rPr>
          <w:rFonts w:ascii="Times New Roman" w:hAnsi="Times New Roman" w:cs="Times New Roman"/>
          <w:sz w:val="28"/>
          <w:szCs w:val="28"/>
        </w:rPr>
        <w:t>.  Лингводидактика  и методика</w:t>
      </w:r>
      <w:r w:rsidR="00471AF1" w:rsidRPr="00471AF1">
        <w:rPr>
          <w:rFonts w:ascii="Times New Roman" w:hAnsi="Times New Roman" w:cs="Times New Roman"/>
          <w:sz w:val="28"/>
          <w:szCs w:val="28"/>
        </w:rPr>
        <w:t xml:space="preserve"> / </w:t>
      </w:r>
      <w:r w:rsidR="00471AF1">
        <w:rPr>
          <w:rFonts w:ascii="Times New Roman" w:hAnsi="Times New Roman" w:cs="Times New Roman"/>
          <w:sz w:val="28"/>
          <w:szCs w:val="28"/>
        </w:rPr>
        <w:t xml:space="preserve">Н.Д. Гальскова, Н.И. Гез  </w:t>
      </w:r>
      <w:r w:rsidR="000B7BE5" w:rsidRPr="00045D8A">
        <w:rPr>
          <w:rFonts w:ascii="Times New Roman" w:hAnsi="Times New Roman" w:cs="Times New Roman"/>
          <w:sz w:val="28"/>
          <w:szCs w:val="28"/>
        </w:rPr>
        <w:t>— М., 2014.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</w:t>
      </w:r>
      <w:r w:rsidR="00F42CEC">
        <w:rPr>
          <w:rFonts w:ascii="Times New Roman" w:hAnsi="Times New Roman" w:cs="Times New Roman"/>
          <w:sz w:val="28"/>
          <w:szCs w:val="28"/>
        </w:rPr>
        <w:t>2.</w:t>
      </w: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0B7BE5" w:rsidRPr="00045D8A">
        <w:rPr>
          <w:rFonts w:ascii="Times New Roman" w:hAnsi="Times New Roman" w:cs="Times New Roman"/>
          <w:sz w:val="28"/>
          <w:szCs w:val="28"/>
        </w:rPr>
        <w:t>Горлова</w:t>
      </w:r>
      <w:r w:rsidR="00471AF1">
        <w:rPr>
          <w:rFonts w:ascii="Times New Roman" w:hAnsi="Times New Roman" w:cs="Times New Roman"/>
          <w:sz w:val="28"/>
          <w:szCs w:val="28"/>
        </w:rPr>
        <w:t xml:space="preserve">, 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Н. А.</w:t>
      </w:r>
      <w:r w:rsidR="00471AF1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Методика обучения иностранному языку: в 2 ч.</w:t>
      </w:r>
      <w:r w:rsidR="00471AF1">
        <w:rPr>
          <w:rFonts w:ascii="Times New Roman" w:hAnsi="Times New Roman" w:cs="Times New Roman"/>
          <w:sz w:val="28"/>
          <w:szCs w:val="28"/>
        </w:rPr>
        <w:t xml:space="preserve"> </w:t>
      </w:r>
      <w:r w:rsidR="00471AF1" w:rsidRPr="00471AF1">
        <w:rPr>
          <w:rFonts w:ascii="Times New Roman" w:hAnsi="Times New Roman" w:cs="Times New Roman"/>
          <w:sz w:val="28"/>
          <w:szCs w:val="28"/>
        </w:rPr>
        <w:t>/</w:t>
      </w:r>
      <w:r w:rsidR="00471AF1">
        <w:rPr>
          <w:rFonts w:ascii="Times New Roman" w:hAnsi="Times New Roman" w:cs="Times New Roman"/>
          <w:sz w:val="28"/>
          <w:szCs w:val="28"/>
        </w:rPr>
        <w:t xml:space="preserve"> Н.А. Горлова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— М., 2013.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F42CEC">
        <w:rPr>
          <w:rFonts w:ascii="Times New Roman" w:hAnsi="Times New Roman" w:cs="Times New Roman"/>
          <w:sz w:val="28"/>
          <w:szCs w:val="28"/>
        </w:rPr>
        <w:t>3.</w:t>
      </w:r>
      <w:r w:rsidRPr="00045D8A">
        <w:rPr>
          <w:rFonts w:ascii="Times New Roman" w:hAnsi="Times New Roman" w:cs="Times New Roman"/>
          <w:sz w:val="28"/>
          <w:szCs w:val="28"/>
        </w:rPr>
        <w:t xml:space="preserve">  </w:t>
      </w:r>
      <w:r w:rsidR="000B7BE5" w:rsidRPr="00045D8A">
        <w:rPr>
          <w:rFonts w:ascii="Times New Roman" w:hAnsi="Times New Roman" w:cs="Times New Roman"/>
          <w:sz w:val="28"/>
          <w:szCs w:val="28"/>
        </w:rPr>
        <w:t>Зубов</w:t>
      </w:r>
      <w:r w:rsidR="00471AF1">
        <w:rPr>
          <w:rFonts w:ascii="Times New Roman" w:hAnsi="Times New Roman" w:cs="Times New Roman"/>
          <w:sz w:val="28"/>
          <w:szCs w:val="28"/>
        </w:rPr>
        <w:t xml:space="preserve">, 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А. В.,</w:t>
      </w:r>
      <w:r w:rsidR="00471AF1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Зубова</w:t>
      </w:r>
      <w:r w:rsidR="00471AF1">
        <w:rPr>
          <w:rFonts w:ascii="Times New Roman" w:hAnsi="Times New Roman" w:cs="Times New Roman"/>
          <w:sz w:val="28"/>
          <w:szCs w:val="28"/>
        </w:rPr>
        <w:t xml:space="preserve">, 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И. И.</w:t>
      </w:r>
      <w:r w:rsidR="00471AF1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Информаци</w:t>
      </w:r>
      <w:r w:rsidR="00471AF1">
        <w:rPr>
          <w:rFonts w:ascii="Times New Roman" w:hAnsi="Times New Roman" w:cs="Times New Roman"/>
          <w:sz w:val="28"/>
          <w:szCs w:val="28"/>
        </w:rPr>
        <w:t xml:space="preserve">онные технологии в лингвистике </w:t>
      </w:r>
      <w:r w:rsidR="00471AF1" w:rsidRPr="00471AF1">
        <w:rPr>
          <w:rFonts w:ascii="Times New Roman" w:hAnsi="Times New Roman" w:cs="Times New Roman"/>
          <w:sz w:val="28"/>
          <w:szCs w:val="28"/>
        </w:rPr>
        <w:t>/</w:t>
      </w:r>
      <w:r w:rsidR="00471AF1">
        <w:rPr>
          <w:rFonts w:ascii="Times New Roman" w:hAnsi="Times New Roman" w:cs="Times New Roman"/>
          <w:sz w:val="28"/>
          <w:szCs w:val="28"/>
        </w:rPr>
        <w:t xml:space="preserve"> А.В. Зубов, И.И. Зубова </w:t>
      </w:r>
      <w:r w:rsidR="000B7BE5" w:rsidRPr="00045D8A">
        <w:rPr>
          <w:rFonts w:ascii="Times New Roman" w:hAnsi="Times New Roman" w:cs="Times New Roman"/>
          <w:sz w:val="28"/>
          <w:szCs w:val="28"/>
        </w:rPr>
        <w:t>— М., 2012.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F42CEC">
        <w:rPr>
          <w:rFonts w:ascii="Times New Roman" w:hAnsi="Times New Roman" w:cs="Times New Roman"/>
          <w:sz w:val="28"/>
          <w:szCs w:val="28"/>
        </w:rPr>
        <w:t>4.</w:t>
      </w:r>
      <w:r w:rsidRPr="00045D8A">
        <w:rPr>
          <w:rFonts w:ascii="Times New Roman" w:hAnsi="Times New Roman" w:cs="Times New Roman"/>
          <w:sz w:val="28"/>
          <w:szCs w:val="28"/>
        </w:rPr>
        <w:t xml:space="preserve">  </w:t>
      </w:r>
      <w:r w:rsidR="000B7BE5" w:rsidRPr="00045D8A">
        <w:rPr>
          <w:rFonts w:ascii="Times New Roman" w:hAnsi="Times New Roman" w:cs="Times New Roman"/>
          <w:sz w:val="28"/>
          <w:szCs w:val="28"/>
        </w:rPr>
        <w:t>Ларина</w:t>
      </w:r>
      <w:r w:rsidR="00471AF1">
        <w:rPr>
          <w:rFonts w:ascii="Times New Roman" w:hAnsi="Times New Roman" w:cs="Times New Roman"/>
          <w:sz w:val="28"/>
          <w:szCs w:val="28"/>
        </w:rPr>
        <w:t xml:space="preserve">, 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Т. В. Осн</w:t>
      </w:r>
      <w:r w:rsidR="00471AF1">
        <w:rPr>
          <w:rFonts w:ascii="Times New Roman" w:hAnsi="Times New Roman" w:cs="Times New Roman"/>
          <w:sz w:val="28"/>
          <w:szCs w:val="28"/>
        </w:rPr>
        <w:t xml:space="preserve">овы межкультурной коммуникации </w:t>
      </w:r>
      <w:r w:rsidR="00471AF1" w:rsidRPr="00471AF1">
        <w:rPr>
          <w:rFonts w:ascii="Times New Roman" w:hAnsi="Times New Roman" w:cs="Times New Roman"/>
          <w:sz w:val="28"/>
          <w:szCs w:val="28"/>
        </w:rPr>
        <w:t xml:space="preserve">/ </w:t>
      </w:r>
      <w:r w:rsidR="00471AF1">
        <w:rPr>
          <w:rFonts w:ascii="Times New Roman" w:hAnsi="Times New Roman" w:cs="Times New Roman"/>
          <w:sz w:val="28"/>
          <w:szCs w:val="28"/>
        </w:rPr>
        <w:t xml:space="preserve">Т.В. Ларина </w:t>
      </w:r>
      <w:r w:rsidR="000B7BE5" w:rsidRPr="00045D8A">
        <w:rPr>
          <w:rFonts w:ascii="Times New Roman" w:hAnsi="Times New Roman" w:cs="Times New Roman"/>
          <w:sz w:val="28"/>
          <w:szCs w:val="28"/>
        </w:rPr>
        <w:t>– М., 2015</w:t>
      </w:r>
    </w:p>
    <w:p w:rsidR="000B7BE5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F42CEC">
        <w:rPr>
          <w:rFonts w:ascii="Times New Roman" w:hAnsi="Times New Roman" w:cs="Times New Roman"/>
          <w:sz w:val="28"/>
          <w:szCs w:val="28"/>
        </w:rPr>
        <w:t>5.</w:t>
      </w:r>
      <w:r w:rsidRPr="00045D8A">
        <w:rPr>
          <w:rFonts w:ascii="Times New Roman" w:hAnsi="Times New Roman" w:cs="Times New Roman"/>
          <w:sz w:val="28"/>
          <w:szCs w:val="28"/>
        </w:rPr>
        <w:t xml:space="preserve">  </w:t>
      </w:r>
      <w:r w:rsidR="000B7BE5" w:rsidRPr="00045D8A">
        <w:rPr>
          <w:rFonts w:ascii="Times New Roman" w:hAnsi="Times New Roman" w:cs="Times New Roman"/>
          <w:sz w:val="28"/>
          <w:szCs w:val="28"/>
        </w:rPr>
        <w:t>Щукин</w:t>
      </w:r>
      <w:r w:rsidR="00471AF1">
        <w:rPr>
          <w:rFonts w:ascii="Times New Roman" w:hAnsi="Times New Roman" w:cs="Times New Roman"/>
          <w:sz w:val="28"/>
          <w:szCs w:val="28"/>
        </w:rPr>
        <w:t xml:space="preserve">, </w:t>
      </w:r>
      <w:r w:rsidR="000B7BE5" w:rsidRPr="00045D8A">
        <w:rPr>
          <w:rFonts w:ascii="Times New Roman" w:hAnsi="Times New Roman" w:cs="Times New Roman"/>
          <w:sz w:val="28"/>
          <w:szCs w:val="28"/>
        </w:rPr>
        <w:t>А. Н.,Фролова</w:t>
      </w:r>
      <w:r w:rsidR="00471AF1">
        <w:rPr>
          <w:rFonts w:ascii="Times New Roman" w:hAnsi="Times New Roman" w:cs="Times New Roman"/>
          <w:sz w:val="28"/>
          <w:szCs w:val="28"/>
        </w:rPr>
        <w:t>,</w:t>
      </w:r>
      <w:r w:rsidR="000B7BE5" w:rsidRPr="00045D8A">
        <w:rPr>
          <w:rFonts w:ascii="Times New Roman" w:hAnsi="Times New Roman" w:cs="Times New Roman"/>
          <w:sz w:val="28"/>
          <w:szCs w:val="28"/>
        </w:rPr>
        <w:t xml:space="preserve"> Г. М.</w:t>
      </w:r>
      <w:r w:rsidR="00471AF1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Методика п</w:t>
      </w:r>
      <w:r w:rsidR="00471AF1">
        <w:rPr>
          <w:rFonts w:ascii="Times New Roman" w:hAnsi="Times New Roman" w:cs="Times New Roman"/>
          <w:sz w:val="28"/>
          <w:szCs w:val="28"/>
        </w:rPr>
        <w:t xml:space="preserve">реподавания иностранных языков </w:t>
      </w:r>
      <w:r w:rsidR="00471AF1" w:rsidRPr="00471AF1">
        <w:rPr>
          <w:rFonts w:ascii="Times New Roman" w:hAnsi="Times New Roman" w:cs="Times New Roman"/>
          <w:sz w:val="28"/>
          <w:szCs w:val="28"/>
        </w:rPr>
        <w:t xml:space="preserve">/ </w:t>
      </w:r>
      <w:r w:rsidR="00471AF1">
        <w:rPr>
          <w:rFonts w:ascii="Times New Roman" w:hAnsi="Times New Roman" w:cs="Times New Roman"/>
          <w:sz w:val="28"/>
          <w:szCs w:val="28"/>
        </w:rPr>
        <w:t xml:space="preserve">А.Н. Щукин, Г.М. Фролова </w:t>
      </w:r>
      <w:r w:rsidR="000B7BE5" w:rsidRPr="00045D8A">
        <w:rPr>
          <w:rFonts w:ascii="Times New Roman" w:hAnsi="Times New Roman" w:cs="Times New Roman"/>
          <w:sz w:val="28"/>
          <w:szCs w:val="28"/>
        </w:rPr>
        <w:t>— М., 2015.</w:t>
      </w:r>
    </w:p>
    <w:p w:rsidR="000B7BE5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8A">
        <w:rPr>
          <w:rFonts w:ascii="Times New Roman" w:hAnsi="Times New Roman" w:cs="Times New Roman"/>
          <w:sz w:val="28"/>
          <w:szCs w:val="28"/>
        </w:rPr>
        <w:t xml:space="preserve">   </w:t>
      </w:r>
      <w:r w:rsidR="00F42CEC">
        <w:rPr>
          <w:rFonts w:ascii="Times New Roman" w:hAnsi="Times New Roman" w:cs="Times New Roman"/>
          <w:sz w:val="28"/>
          <w:szCs w:val="28"/>
        </w:rPr>
        <w:t>6.</w:t>
      </w:r>
      <w:r w:rsidRPr="00045D8A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045D8A">
        <w:rPr>
          <w:rFonts w:ascii="Times New Roman" w:hAnsi="Times New Roman" w:cs="Times New Roman"/>
          <w:sz w:val="28"/>
          <w:szCs w:val="28"/>
        </w:rPr>
        <w:t>Профессор Хиггинс. Английский без акцента! (фонетич</w:t>
      </w:r>
      <w:r w:rsidR="00126FED" w:rsidRPr="00045D8A">
        <w:rPr>
          <w:rFonts w:ascii="Times New Roman" w:hAnsi="Times New Roman" w:cs="Times New Roman"/>
          <w:sz w:val="28"/>
          <w:szCs w:val="28"/>
        </w:rPr>
        <w:t>еский, лексический и грамматиче</w:t>
      </w:r>
      <w:r w:rsidR="000B7BE5" w:rsidRPr="00045D8A">
        <w:rPr>
          <w:rFonts w:ascii="Times New Roman" w:hAnsi="Times New Roman" w:cs="Times New Roman"/>
          <w:sz w:val="28"/>
          <w:szCs w:val="28"/>
        </w:rPr>
        <w:t>ский мультимедийный справочник-тренажер).</w:t>
      </w:r>
    </w:p>
    <w:p w:rsidR="00045D8A" w:rsidRPr="00045D8A" w:rsidRDefault="00045D8A" w:rsidP="0004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BE5" w:rsidRPr="007C4545" w:rsidRDefault="00045D8A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D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C454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C4545" w:rsidRPr="007C4545" w:rsidRDefault="007C4545" w:rsidP="000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545" w:rsidRPr="007C4545" w:rsidRDefault="007C4545" w:rsidP="00F42CE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HomeEnglish</w:t>
      </w:r>
      <w:r w:rsidRPr="007C4545">
        <w:rPr>
          <w:rFonts w:ascii="Times New Roman" w:hAnsi="Times New Roman" w:cs="Times New Roman"/>
          <w:sz w:val="28"/>
          <w:szCs w:val="28"/>
        </w:rPr>
        <w:t xml:space="preserve">. []: </w:t>
      </w:r>
      <w:r>
        <w:rPr>
          <w:rFonts w:ascii="Times New Roman" w:hAnsi="Times New Roman" w:cs="Times New Roman"/>
          <w:sz w:val="28"/>
          <w:szCs w:val="28"/>
        </w:rPr>
        <w:t xml:space="preserve">сайт. – Электрон. дан. – Режим доступа: </w:t>
      </w:r>
      <w:hyperlink r:id="rId7" w:history="1">
        <w:r w:rsidRPr="006A61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C454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A61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45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A61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r w:rsidRPr="007C45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A61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45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Заглавие с экрана. – (дата обращения 25.08.2015).</w:t>
      </w:r>
    </w:p>
    <w:p w:rsidR="000B7BE5" w:rsidRPr="00F42CEC" w:rsidRDefault="00F42CEC" w:rsidP="00F42CE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 w:rsidRPr="00F42C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42CEC">
        <w:rPr>
          <w:rFonts w:ascii="Times New Roman" w:hAnsi="Times New Roman" w:cs="Times New Roman"/>
          <w:sz w:val="28"/>
          <w:szCs w:val="28"/>
        </w:rPr>
        <w:t>.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42CEC">
        <w:rPr>
          <w:rFonts w:ascii="Times New Roman" w:hAnsi="Times New Roman" w:cs="Times New Roman"/>
          <w:sz w:val="28"/>
          <w:szCs w:val="28"/>
        </w:rPr>
        <w:t xml:space="preserve">]: </w:t>
      </w:r>
      <w:r>
        <w:rPr>
          <w:rFonts w:ascii="Times New Roman" w:hAnsi="Times New Roman" w:cs="Times New Roman"/>
          <w:sz w:val="28"/>
          <w:szCs w:val="28"/>
        </w:rPr>
        <w:t>сайт. – Электрон.</w:t>
      </w:r>
      <w:r w:rsidR="007C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42CEC">
        <w:rPr>
          <w:rFonts w:ascii="Times New Roman" w:hAnsi="Times New Roman" w:cs="Times New Roman"/>
          <w:sz w:val="28"/>
          <w:szCs w:val="28"/>
        </w:rPr>
        <w:t>://</w:t>
      </w:r>
      <w:r w:rsidR="007C4545">
        <w:rPr>
          <w:rFonts w:ascii="Times New Roman" w:hAnsi="Times New Roman" w:cs="Times New Roman"/>
          <w:sz w:val="28"/>
          <w:szCs w:val="28"/>
        </w:rPr>
        <w:t>www.lingvo-online.</w:t>
      </w:r>
      <w:r w:rsidR="000B7BE5" w:rsidRPr="00F42CEC">
        <w:rPr>
          <w:rFonts w:ascii="Times New Roman" w:hAnsi="Times New Roman" w:cs="Times New Roman"/>
          <w:sz w:val="28"/>
          <w:szCs w:val="28"/>
        </w:rPr>
        <w:t xml:space="preserve"> </w:t>
      </w:r>
      <w:r w:rsidR="007C4545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F42CEC">
        <w:rPr>
          <w:rFonts w:ascii="Times New Roman" w:hAnsi="Times New Roman" w:cs="Times New Roman"/>
          <w:sz w:val="28"/>
          <w:szCs w:val="28"/>
        </w:rPr>
        <w:t>(более  30  англо-русских,  русско-английских  и  толковых  словарей общей и отраслевой лексики).</w:t>
      </w:r>
      <w:r w:rsidRPr="00F4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2CEC">
        <w:rPr>
          <w:rFonts w:ascii="Times New Roman" w:hAnsi="Times New Roman" w:cs="Times New Roman"/>
          <w:sz w:val="28"/>
          <w:szCs w:val="28"/>
        </w:rPr>
        <w:t xml:space="preserve"> </w:t>
      </w:r>
      <w:r w:rsidR="008F2980">
        <w:rPr>
          <w:rFonts w:ascii="Times New Roman" w:hAnsi="Times New Roman" w:cs="Times New Roman"/>
          <w:sz w:val="28"/>
          <w:szCs w:val="28"/>
        </w:rPr>
        <w:t xml:space="preserve">Заглавие с экрана. - </w:t>
      </w:r>
      <w:r>
        <w:rPr>
          <w:rFonts w:ascii="Times New Roman" w:hAnsi="Times New Roman" w:cs="Times New Roman"/>
          <w:sz w:val="28"/>
          <w:szCs w:val="28"/>
        </w:rPr>
        <w:t>(дата обращения 25.08.2015).</w:t>
      </w:r>
    </w:p>
    <w:sectPr w:rsidR="000B7BE5" w:rsidRPr="00F42CEC" w:rsidSect="0064181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CD" w:rsidRDefault="009E5ECD" w:rsidP="001B4632">
      <w:pPr>
        <w:spacing w:after="0" w:line="240" w:lineRule="auto"/>
      </w:pPr>
      <w:r>
        <w:separator/>
      </w:r>
    </w:p>
  </w:endnote>
  <w:endnote w:type="continuationSeparator" w:id="1">
    <w:p w:rsidR="009E5ECD" w:rsidRDefault="009E5ECD" w:rsidP="001B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7283"/>
      <w:docPartObj>
        <w:docPartGallery w:val="Page Numbers (Bottom of Page)"/>
        <w:docPartUnique/>
      </w:docPartObj>
    </w:sdtPr>
    <w:sdtContent>
      <w:p w:rsidR="0064181A" w:rsidRDefault="002B6638">
        <w:pPr>
          <w:pStyle w:val="ab"/>
          <w:jc w:val="center"/>
        </w:pPr>
        <w:fldSimple w:instr=" PAGE   \* MERGEFORMAT ">
          <w:r w:rsidR="00366224">
            <w:rPr>
              <w:noProof/>
            </w:rPr>
            <w:t>31</w:t>
          </w:r>
        </w:fldSimple>
      </w:p>
    </w:sdtContent>
  </w:sdt>
  <w:p w:rsidR="0064181A" w:rsidRDefault="006418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CD" w:rsidRDefault="009E5ECD" w:rsidP="001B4632">
      <w:pPr>
        <w:spacing w:after="0" w:line="240" w:lineRule="auto"/>
      </w:pPr>
      <w:r>
        <w:separator/>
      </w:r>
    </w:p>
  </w:footnote>
  <w:footnote w:type="continuationSeparator" w:id="1">
    <w:p w:rsidR="009E5ECD" w:rsidRDefault="009E5ECD" w:rsidP="001B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11"/>
        </w:tabs>
        <w:ind w:left="-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E2882"/>
    <w:multiLevelType w:val="hybridMultilevel"/>
    <w:tmpl w:val="D6F2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4682"/>
    <w:multiLevelType w:val="hybridMultilevel"/>
    <w:tmpl w:val="E62A8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E3C3A"/>
    <w:multiLevelType w:val="multilevel"/>
    <w:tmpl w:val="DD940736"/>
    <w:lvl w:ilvl="0">
      <w:start w:val="1"/>
      <w:numFmt w:val="decimal"/>
      <w:lvlText w:val="%1."/>
      <w:lvlJc w:val="left"/>
      <w:pPr>
        <w:ind w:left="24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4">
    <w:nsid w:val="35E30D47"/>
    <w:multiLevelType w:val="hybridMultilevel"/>
    <w:tmpl w:val="A6F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15C5"/>
    <w:multiLevelType w:val="hybridMultilevel"/>
    <w:tmpl w:val="915E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94B5E"/>
    <w:multiLevelType w:val="hybridMultilevel"/>
    <w:tmpl w:val="DCFEB3B0"/>
    <w:lvl w:ilvl="0" w:tplc="D7487F2A">
      <w:start w:val="3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507B4FC9"/>
    <w:multiLevelType w:val="hybridMultilevel"/>
    <w:tmpl w:val="3000F94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50D948DD"/>
    <w:multiLevelType w:val="hybridMultilevel"/>
    <w:tmpl w:val="10D41620"/>
    <w:lvl w:ilvl="0" w:tplc="CC9295CA">
      <w:start w:val="3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>
    <w:nsid w:val="577D0D7F"/>
    <w:multiLevelType w:val="hybridMultilevel"/>
    <w:tmpl w:val="CDF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362F1"/>
    <w:multiLevelType w:val="hybridMultilevel"/>
    <w:tmpl w:val="BA3E5804"/>
    <w:lvl w:ilvl="0" w:tplc="E7F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D021C"/>
    <w:multiLevelType w:val="hybridMultilevel"/>
    <w:tmpl w:val="E25C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1A43D4"/>
    <w:multiLevelType w:val="hybridMultilevel"/>
    <w:tmpl w:val="F842AE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17744D"/>
    <w:multiLevelType w:val="hybridMultilevel"/>
    <w:tmpl w:val="1CB6F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B7BE5"/>
    <w:rsid w:val="00017267"/>
    <w:rsid w:val="00035EA3"/>
    <w:rsid w:val="0004540F"/>
    <w:rsid w:val="00045D8A"/>
    <w:rsid w:val="000472B5"/>
    <w:rsid w:val="0005697B"/>
    <w:rsid w:val="00075C73"/>
    <w:rsid w:val="00075CEA"/>
    <w:rsid w:val="000954F4"/>
    <w:rsid w:val="000A6F3D"/>
    <w:rsid w:val="000B7BE5"/>
    <w:rsid w:val="000E31C0"/>
    <w:rsid w:val="00113D5F"/>
    <w:rsid w:val="00126FED"/>
    <w:rsid w:val="001538E4"/>
    <w:rsid w:val="00154D25"/>
    <w:rsid w:val="00163AD4"/>
    <w:rsid w:val="00176A6A"/>
    <w:rsid w:val="00184BF2"/>
    <w:rsid w:val="00196893"/>
    <w:rsid w:val="001A0C43"/>
    <w:rsid w:val="001B4632"/>
    <w:rsid w:val="001D760A"/>
    <w:rsid w:val="00201A07"/>
    <w:rsid w:val="002566D1"/>
    <w:rsid w:val="00263B3D"/>
    <w:rsid w:val="0027462A"/>
    <w:rsid w:val="002771C4"/>
    <w:rsid w:val="00280BBC"/>
    <w:rsid w:val="002B6638"/>
    <w:rsid w:val="002C5886"/>
    <w:rsid w:val="00302D03"/>
    <w:rsid w:val="0036607F"/>
    <w:rsid w:val="00366224"/>
    <w:rsid w:val="00380D9E"/>
    <w:rsid w:val="003C3384"/>
    <w:rsid w:val="00441D43"/>
    <w:rsid w:val="00471AF1"/>
    <w:rsid w:val="004819D7"/>
    <w:rsid w:val="00487083"/>
    <w:rsid w:val="004A3321"/>
    <w:rsid w:val="004C13AD"/>
    <w:rsid w:val="004E5500"/>
    <w:rsid w:val="004F2B69"/>
    <w:rsid w:val="00504871"/>
    <w:rsid w:val="0051068E"/>
    <w:rsid w:val="00523E19"/>
    <w:rsid w:val="00535D3E"/>
    <w:rsid w:val="00562581"/>
    <w:rsid w:val="005654FF"/>
    <w:rsid w:val="0057115E"/>
    <w:rsid w:val="005F3996"/>
    <w:rsid w:val="00635042"/>
    <w:rsid w:val="0064181A"/>
    <w:rsid w:val="00661655"/>
    <w:rsid w:val="00691C7E"/>
    <w:rsid w:val="006B3647"/>
    <w:rsid w:val="006F080D"/>
    <w:rsid w:val="007439F7"/>
    <w:rsid w:val="007C4545"/>
    <w:rsid w:val="00850886"/>
    <w:rsid w:val="00857EEE"/>
    <w:rsid w:val="008A3A2F"/>
    <w:rsid w:val="008C6975"/>
    <w:rsid w:val="008F2980"/>
    <w:rsid w:val="009346F5"/>
    <w:rsid w:val="009C7EF2"/>
    <w:rsid w:val="009D7701"/>
    <w:rsid w:val="009E5ECD"/>
    <w:rsid w:val="009F21E8"/>
    <w:rsid w:val="00A1463D"/>
    <w:rsid w:val="00A71CFD"/>
    <w:rsid w:val="00A90AC8"/>
    <w:rsid w:val="00A91281"/>
    <w:rsid w:val="00AF48BF"/>
    <w:rsid w:val="00B427F2"/>
    <w:rsid w:val="00BD067B"/>
    <w:rsid w:val="00C07892"/>
    <w:rsid w:val="00CF472B"/>
    <w:rsid w:val="00D14262"/>
    <w:rsid w:val="00DA6E2C"/>
    <w:rsid w:val="00DF6F52"/>
    <w:rsid w:val="00E02F4E"/>
    <w:rsid w:val="00E60954"/>
    <w:rsid w:val="00E6180E"/>
    <w:rsid w:val="00EC7281"/>
    <w:rsid w:val="00EE60E7"/>
    <w:rsid w:val="00EF48CA"/>
    <w:rsid w:val="00F03CE3"/>
    <w:rsid w:val="00F236CB"/>
    <w:rsid w:val="00F35FAD"/>
    <w:rsid w:val="00F42CEC"/>
    <w:rsid w:val="00F52948"/>
    <w:rsid w:val="00F573DB"/>
    <w:rsid w:val="00F833BB"/>
    <w:rsid w:val="00FA0194"/>
    <w:rsid w:val="00FA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E2C"/>
  </w:style>
  <w:style w:type="paragraph" w:styleId="1">
    <w:name w:val="heading 1"/>
    <w:basedOn w:val="a0"/>
    <w:next w:val="a0"/>
    <w:link w:val="10"/>
    <w:qFormat/>
    <w:rsid w:val="00045D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26FE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045D8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4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045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04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B3647"/>
    <w:pPr>
      <w:widowControl w:val="0"/>
      <w:autoSpaceDE w:val="0"/>
      <w:autoSpaceDN w:val="0"/>
      <w:adjustRightInd w:val="0"/>
      <w:spacing w:after="0" w:line="31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6B36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6B3647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0"/>
    <w:uiPriority w:val="99"/>
    <w:rsid w:val="006B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4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1B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B4632"/>
  </w:style>
  <w:style w:type="paragraph" w:styleId="ab">
    <w:name w:val="footer"/>
    <w:basedOn w:val="a0"/>
    <w:link w:val="ac"/>
    <w:uiPriority w:val="99"/>
    <w:unhideWhenUsed/>
    <w:rsid w:val="001B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4632"/>
  </w:style>
  <w:style w:type="table" w:styleId="ad">
    <w:name w:val="Table Grid"/>
    <w:basedOn w:val="a2"/>
    <w:uiPriority w:val="59"/>
    <w:rsid w:val="009C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A146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">
    <w:name w:val="_Список нум"/>
    <w:basedOn w:val="a0"/>
    <w:qFormat/>
    <w:rsid w:val="00A91281"/>
    <w:pPr>
      <w:numPr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meenglish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софья</cp:lastModifiedBy>
  <cp:revision>41</cp:revision>
  <dcterms:created xsi:type="dcterms:W3CDTF">2016-05-10T06:23:00Z</dcterms:created>
  <dcterms:modified xsi:type="dcterms:W3CDTF">2019-10-08T04:45:00Z</dcterms:modified>
</cp:coreProperties>
</file>