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D9" w:rsidRDefault="00691C75">
      <w:pPr>
        <w:jc w:val="center"/>
        <w:rPr>
          <w:rFonts w:ascii="Times New Roman" w:hAnsi="Times New Roman" w:cs="Times New Roman"/>
          <w:b/>
          <w:bCs/>
          <w:sz w:val="40"/>
          <w:szCs w:val="40"/>
          <w:lang w:val="ru-RU"/>
        </w:rPr>
      </w:pPr>
      <w:proofErr w:type="gramStart"/>
      <w:r>
        <w:rPr>
          <w:rFonts w:ascii="Times New Roman" w:hAnsi="Times New Roman" w:cs="Times New Roman"/>
          <w:b/>
          <w:bCs/>
          <w:sz w:val="40"/>
          <w:szCs w:val="40"/>
          <w:lang w:val="ru-RU"/>
        </w:rPr>
        <w:t>Античный</w:t>
      </w:r>
      <w:proofErr w:type="gramEnd"/>
      <w:r>
        <w:rPr>
          <w:rFonts w:ascii="Times New Roman" w:hAnsi="Times New Roman" w:cs="Times New Roman"/>
          <w:b/>
          <w:bCs/>
          <w:sz w:val="40"/>
          <w:szCs w:val="40"/>
          <w:lang w:val="ru-RU"/>
        </w:rPr>
        <w:t xml:space="preserve"> мотивы </w:t>
      </w:r>
      <w:r>
        <w:rPr>
          <w:rFonts w:ascii="Times New Roman" w:hAnsi="Times New Roman" w:cs="Times New Roman"/>
          <w:b/>
          <w:bCs/>
          <w:sz w:val="40"/>
          <w:szCs w:val="40"/>
          <w:lang w:val="ru-RU"/>
        </w:rPr>
        <w:br/>
        <w:t>в топонимике залива</w:t>
      </w:r>
    </w:p>
    <w:p w:rsidR="00FE22D9" w:rsidRDefault="00691C75">
      <w:pPr>
        <w:jc w:val="center"/>
        <w:rPr>
          <w:rFonts w:ascii="Times New Roman" w:hAnsi="Times New Roman" w:cs="Times New Roman"/>
          <w:b/>
          <w:bCs/>
          <w:sz w:val="40"/>
          <w:szCs w:val="40"/>
        </w:rPr>
      </w:pPr>
      <w:r>
        <w:rPr>
          <w:rFonts w:ascii="Times New Roman" w:hAnsi="Times New Roman" w:cs="Times New Roman"/>
          <w:b/>
          <w:bCs/>
          <w:sz w:val="40"/>
          <w:szCs w:val="40"/>
          <w:lang w:val="ru-RU"/>
        </w:rPr>
        <w:t>«Петра Великого» (</w:t>
      </w:r>
      <w:r w:rsidR="00AC3286">
        <w:rPr>
          <w:rFonts w:ascii="Times New Roman" w:hAnsi="Times New Roman" w:cs="Times New Roman"/>
          <w:b/>
          <w:bCs/>
          <w:sz w:val="40"/>
          <w:szCs w:val="40"/>
          <w:lang w:val="ru-RU"/>
        </w:rPr>
        <w:t>г. Владивосток</w:t>
      </w:r>
      <w:r>
        <w:rPr>
          <w:rFonts w:ascii="Times New Roman" w:hAnsi="Times New Roman" w:cs="Times New Roman"/>
          <w:b/>
          <w:bCs/>
          <w:sz w:val="40"/>
          <w:szCs w:val="40"/>
          <w:lang w:val="ru-RU"/>
        </w:rPr>
        <w:t>)</w:t>
      </w:r>
    </w:p>
    <w:p w:rsidR="0043140C" w:rsidRPr="0043140C" w:rsidRDefault="0043140C">
      <w:pPr>
        <w:jc w:val="center"/>
        <w:rPr>
          <w:rFonts w:ascii="Times New Roman" w:hAnsi="Times New Roman" w:cs="Times New Roman"/>
          <w:sz w:val="18"/>
          <w:szCs w:val="24"/>
          <w:lang w:val="ru-RU"/>
        </w:rPr>
      </w:pPr>
      <w:r w:rsidRPr="0043140C">
        <w:rPr>
          <w:rFonts w:ascii="Times New Roman" w:hAnsi="Times New Roman" w:cs="Times New Roman"/>
          <w:bCs/>
          <w:sz w:val="28"/>
          <w:szCs w:val="40"/>
          <w:lang w:val="ru-RU"/>
        </w:rPr>
        <w:t xml:space="preserve">Цель урока: </w:t>
      </w:r>
      <w:r w:rsidR="00DF507E">
        <w:rPr>
          <w:rFonts w:ascii="Times New Roman" w:hAnsi="Times New Roman" w:cs="Times New Roman"/>
          <w:bCs/>
          <w:sz w:val="28"/>
          <w:szCs w:val="40"/>
          <w:lang w:val="ru-RU"/>
        </w:rPr>
        <w:t>Используя региональный компонент, углубить знания учащихся по греко-римской мифологии</w:t>
      </w:r>
      <w:r>
        <w:rPr>
          <w:rFonts w:ascii="Times New Roman" w:hAnsi="Times New Roman" w:cs="Times New Roman"/>
          <w:bCs/>
          <w:sz w:val="28"/>
          <w:szCs w:val="40"/>
          <w:lang w:val="ru-RU"/>
        </w:rPr>
        <w:t>.</w:t>
      </w:r>
    </w:p>
    <w:p w:rsidR="00FE22D9" w:rsidRDefault="00FE22D9">
      <w:pPr>
        <w:rPr>
          <w:rFonts w:ascii="Times New Roman" w:hAnsi="Times New Roman" w:cs="Times New Roman"/>
          <w:sz w:val="24"/>
          <w:szCs w:val="24"/>
          <w:lang w:val="ru-RU"/>
        </w:rPr>
      </w:pPr>
    </w:p>
    <w:p w:rsidR="00FE22D9" w:rsidRDefault="00691C75">
      <w:pPr>
        <w:rPr>
          <w:rFonts w:ascii="Times New Roman" w:hAnsi="Times New Roman" w:cs="Times New Roman"/>
          <w:sz w:val="24"/>
          <w:szCs w:val="24"/>
          <w:lang w:val="ru-RU"/>
        </w:rPr>
      </w:pPr>
      <w:r>
        <w:rPr>
          <w:rFonts w:ascii="Times New Roman" w:hAnsi="Times New Roman" w:cs="Times New Roman"/>
          <w:sz w:val="24"/>
          <w:szCs w:val="24"/>
          <w:lang w:val="ru-RU"/>
        </w:rPr>
        <w:t>«Волны упругие бьются о берег на карте</w:t>
      </w:r>
      <w:proofErr w:type="gramStart"/>
      <w:r>
        <w:rPr>
          <w:rFonts w:ascii="Times New Roman" w:hAnsi="Times New Roman" w:cs="Times New Roman"/>
          <w:sz w:val="24"/>
          <w:szCs w:val="24"/>
          <w:lang w:val="ru-RU"/>
        </w:rPr>
        <w:br/>
        <w:t>В</w:t>
      </w:r>
      <w:proofErr w:type="gramEnd"/>
      <w:r>
        <w:rPr>
          <w:rFonts w:ascii="Times New Roman" w:hAnsi="Times New Roman" w:cs="Times New Roman"/>
          <w:sz w:val="24"/>
          <w:szCs w:val="24"/>
          <w:lang w:val="ru-RU"/>
        </w:rPr>
        <w:t>доль берегов - имена, имена, имена...»</w:t>
      </w:r>
    </w:p>
    <w:p w:rsidR="00FE22D9" w:rsidRDefault="00FE22D9">
      <w:pPr>
        <w:rPr>
          <w:rFonts w:ascii="Times New Roman" w:hAnsi="Times New Roman" w:cs="Times New Roman"/>
          <w:sz w:val="24"/>
          <w:szCs w:val="24"/>
          <w:lang w:val="ru-RU"/>
        </w:rPr>
      </w:pPr>
    </w:p>
    <w:p w:rsidR="00FE22D9" w:rsidRDefault="00691C75" w:rsidP="0043140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Но особое место в топонимике города, его зали</w:t>
      </w:r>
      <w:r w:rsidR="00DF507E">
        <w:rPr>
          <w:rFonts w:ascii="Times New Roman" w:hAnsi="Times New Roman" w:cs="Times New Roman"/>
          <w:sz w:val="24"/>
          <w:szCs w:val="24"/>
          <w:lang w:val="ru-RU"/>
        </w:rPr>
        <w:t>в</w:t>
      </w:r>
      <w:r>
        <w:rPr>
          <w:rFonts w:ascii="Times New Roman" w:hAnsi="Times New Roman" w:cs="Times New Roman"/>
          <w:sz w:val="24"/>
          <w:szCs w:val="24"/>
          <w:lang w:val="ru-RU"/>
        </w:rPr>
        <w:t xml:space="preserve">ов занимают названия, имеющие отношение к Троянской войне. Появились они на морской карте залива Петра Великого (как название залива) во 2-й половине </w:t>
      </w:r>
      <w:r>
        <w:rPr>
          <w:rFonts w:ascii="Times New Roman" w:hAnsi="Times New Roman" w:cs="Times New Roman"/>
          <w:sz w:val="24"/>
          <w:szCs w:val="24"/>
        </w:rPr>
        <w:t>XIX</w:t>
      </w:r>
      <w:r w:rsidRPr="00DC250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века. При губернаторе Н.Н. </w:t>
      </w:r>
      <w:proofErr w:type="spellStart"/>
      <w:r>
        <w:rPr>
          <w:rFonts w:ascii="Times New Roman" w:hAnsi="Times New Roman" w:cs="Times New Roman"/>
          <w:sz w:val="24"/>
          <w:szCs w:val="24"/>
          <w:lang w:val="ru-RU"/>
        </w:rPr>
        <w:t>Муравьёве</w:t>
      </w:r>
      <w:proofErr w:type="spellEnd"/>
      <w:r>
        <w:rPr>
          <w:rFonts w:ascii="Times New Roman" w:hAnsi="Times New Roman" w:cs="Times New Roman"/>
          <w:sz w:val="24"/>
          <w:szCs w:val="24"/>
          <w:lang w:val="ru-RU"/>
        </w:rPr>
        <w:t xml:space="preserve">-Амурском в морском штабе служил командир корпуса флотских штурманов В.М. Бабкин. В 1860-1862 </w:t>
      </w:r>
      <w:proofErr w:type="spellStart"/>
      <w:r>
        <w:rPr>
          <w:rFonts w:ascii="Times New Roman" w:hAnsi="Times New Roman" w:cs="Times New Roman"/>
          <w:sz w:val="24"/>
          <w:szCs w:val="24"/>
          <w:lang w:val="ru-RU"/>
        </w:rPr>
        <w:t>г.г</w:t>
      </w:r>
      <w:proofErr w:type="spellEnd"/>
      <w:r>
        <w:rPr>
          <w:rFonts w:ascii="Times New Roman" w:hAnsi="Times New Roman" w:cs="Times New Roman"/>
          <w:sz w:val="24"/>
          <w:szCs w:val="24"/>
          <w:lang w:val="ru-RU"/>
        </w:rPr>
        <w:t xml:space="preserve">. он возглавил ряд экспедиций вдоль побережья Японского моря на шхуне «Восток», затем на клипере «Новик», командой которого были даны названия многим морским объектам. В этих названиях увековечены фамилии одноклассников, сослуживцев Василия Матвеевича, а также кораблей, когда-то служивших на Балтийском море, а потом - Дальнем Востоке. В первой половине </w:t>
      </w:r>
      <w:r>
        <w:rPr>
          <w:rFonts w:ascii="Times New Roman" w:hAnsi="Times New Roman" w:cs="Times New Roman"/>
          <w:sz w:val="24"/>
          <w:szCs w:val="24"/>
        </w:rPr>
        <w:t>XIX</w:t>
      </w:r>
      <w:r>
        <w:rPr>
          <w:rFonts w:ascii="Times New Roman" w:hAnsi="Times New Roman" w:cs="Times New Roman"/>
          <w:sz w:val="24"/>
          <w:szCs w:val="24"/>
          <w:lang w:val="ru-RU"/>
        </w:rPr>
        <w:t xml:space="preserve"> века многие из этих кораблей носили новые имена героев Троянской войны, столь популярных в России первой половины </w:t>
      </w:r>
      <w:r>
        <w:rPr>
          <w:rFonts w:ascii="Times New Roman" w:hAnsi="Times New Roman" w:cs="Times New Roman"/>
          <w:sz w:val="24"/>
          <w:szCs w:val="24"/>
        </w:rPr>
        <w:t>XIX</w:t>
      </w:r>
      <w:r w:rsidRPr="00DC2502">
        <w:rPr>
          <w:rFonts w:ascii="Times New Roman" w:hAnsi="Times New Roman" w:cs="Times New Roman"/>
          <w:sz w:val="24"/>
          <w:szCs w:val="24"/>
          <w:lang w:val="ru-RU"/>
        </w:rPr>
        <w:t xml:space="preserve"> </w:t>
      </w:r>
      <w:r>
        <w:rPr>
          <w:rFonts w:ascii="Times New Roman" w:hAnsi="Times New Roman" w:cs="Times New Roman"/>
          <w:sz w:val="24"/>
          <w:szCs w:val="24"/>
          <w:lang w:val="ru-RU"/>
        </w:rPr>
        <w:t>века.</w:t>
      </w:r>
    </w:p>
    <w:p w:rsidR="00FE22D9" w:rsidRDefault="00691C75" w:rsidP="0043140C">
      <w:pPr>
        <w:ind w:firstLine="420"/>
        <w:jc w:val="both"/>
        <w:rPr>
          <w:rFonts w:ascii="Times New Roman" w:hAnsi="Times New Roman" w:cs="Times New Roman"/>
          <w:sz w:val="24"/>
          <w:szCs w:val="24"/>
          <w:lang w:val="ru-RU"/>
        </w:rPr>
      </w:pPr>
      <w:r>
        <w:rPr>
          <w:rFonts w:ascii="Times New Roman" w:hAnsi="Times New Roman" w:cs="Times New Roman"/>
          <w:i/>
          <w:iCs/>
          <w:sz w:val="24"/>
          <w:szCs w:val="24"/>
          <w:u w:val="single"/>
          <w:lang w:val="ru-RU"/>
        </w:rPr>
        <w:t>Историческая справка</w:t>
      </w:r>
      <w:r>
        <w:rPr>
          <w:rFonts w:ascii="Times New Roman" w:hAnsi="Times New Roman" w:cs="Times New Roman"/>
          <w:sz w:val="24"/>
          <w:szCs w:val="24"/>
          <w:lang w:val="ru-RU"/>
        </w:rPr>
        <w:t xml:space="preserve">   </w:t>
      </w:r>
    </w:p>
    <w:p w:rsidR="00FE22D9" w:rsidRDefault="00691C75" w:rsidP="0043140C">
      <w:pPr>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Бриг «Диомид» (1831 - 1858) нёс службу в Балтийском море, был назван в честь персонажа древнегреческой мифологии, героя Троянской войны. В честь этого факта одна из бухт Владивостока носит название Диомид. </w:t>
      </w:r>
      <w:r>
        <w:rPr>
          <w:rFonts w:ascii="Times New Roman" w:hAnsi="Times New Roman" w:cs="Times New Roman"/>
          <w:sz w:val="24"/>
          <w:szCs w:val="24"/>
          <w:lang w:val="ru-RU"/>
        </w:rPr>
        <w:br/>
        <w:t xml:space="preserve">Диомид - сын аргонавта </w:t>
      </w:r>
      <w:proofErr w:type="spellStart"/>
      <w:r>
        <w:rPr>
          <w:rFonts w:ascii="Times New Roman" w:hAnsi="Times New Roman" w:cs="Times New Roman"/>
          <w:sz w:val="24"/>
          <w:szCs w:val="24"/>
          <w:u w:val="single"/>
          <w:lang w:val="ru-RU"/>
        </w:rPr>
        <w:t>Тидия</w:t>
      </w:r>
      <w:proofErr w:type="spellEnd"/>
      <w:r>
        <w:rPr>
          <w:rFonts w:ascii="Times New Roman" w:hAnsi="Times New Roman" w:cs="Times New Roman"/>
          <w:sz w:val="24"/>
          <w:szCs w:val="24"/>
          <w:lang w:val="ru-RU"/>
        </w:rPr>
        <w:t xml:space="preserve"> - примкнул к греческому войску и оправдал репутацию одного из самых отважных героев.</w:t>
      </w:r>
    </w:p>
    <w:p w:rsidR="00FE22D9" w:rsidRDefault="00691C75" w:rsidP="0043140C">
      <w:pPr>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Многие героя Троянской войны были сыновьями аргонавтов. Сам Ахилл - сын аргонавта </w:t>
      </w:r>
      <w:proofErr w:type="spellStart"/>
      <w:r>
        <w:rPr>
          <w:rFonts w:ascii="Times New Roman" w:hAnsi="Times New Roman" w:cs="Times New Roman"/>
          <w:sz w:val="24"/>
          <w:szCs w:val="24"/>
          <w:lang w:val="ru-RU"/>
        </w:rPr>
        <w:t>Пелея</w:t>
      </w:r>
      <w:proofErr w:type="spellEnd"/>
      <w:r>
        <w:rPr>
          <w:rFonts w:ascii="Times New Roman" w:hAnsi="Times New Roman" w:cs="Times New Roman"/>
          <w:sz w:val="24"/>
          <w:szCs w:val="24"/>
          <w:lang w:val="ru-RU"/>
        </w:rPr>
        <w:t xml:space="preserve">, а Одиссей - сын аргонавта </w:t>
      </w:r>
      <w:proofErr w:type="spellStart"/>
      <w:r>
        <w:rPr>
          <w:rFonts w:ascii="Times New Roman" w:hAnsi="Times New Roman" w:cs="Times New Roman"/>
          <w:sz w:val="24"/>
          <w:szCs w:val="24"/>
          <w:lang w:val="ru-RU"/>
        </w:rPr>
        <w:t>Лаэрта</w:t>
      </w:r>
      <w:proofErr w:type="spellEnd"/>
      <w:r>
        <w:rPr>
          <w:rFonts w:ascii="Times New Roman" w:hAnsi="Times New Roman" w:cs="Times New Roman"/>
          <w:sz w:val="24"/>
          <w:szCs w:val="24"/>
          <w:lang w:val="ru-RU"/>
        </w:rPr>
        <w:t>.</w:t>
      </w:r>
      <w:r>
        <w:rPr>
          <w:rFonts w:ascii="Times New Roman" w:hAnsi="Times New Roman" w:cs="Times New Roman"/>
          <w:sz w:val="24"/>
          <w:szCs w:val="24"/>
          <w:lang w:val="ru-RU"/>
        </w:rPr>
        <w:br/>
        <w:t>Бухта «Улисс» состоит из двух частей - Большой Улисс и Малый Улисс... Улисс - римский вариант имени Одиссея в греческой мифологии, героя Троянской войны.</w:t>
      </w:r>
      <w:r>
        <w:rPr>
          <w:rFonts w:ascii="Times New Roman" w:hAnsi="Times New Roman" w:cs="Times New Roman"/>
          <w:sz w:val="24"/>
          <w:szCs w:val="24"/>
          <w:lang w:val="ru-RU"/>
        </w:rPr>
        <w:br/>
        <w:t xml:space="preserve">    Бухта названа в честь брига «Улисс» (1843-1860). Она вдаётся в северный берег пролива Босфор Восточный. Бухта обследована и названа в 1862 году экспедицией В.М. Бабкина.</w:t>
      </w:r>
      <w:r>
        <w:rPr>
          <w:rFonts w:ascii="Times New Roman" w:hAnsi="Times New Roman" w:cs="Times New Roman"/>
          <w:sz w:val="24"/>
          <w:szCs w:val="24"/>
          <w:lang w:val="ru-RU"/>
        </w:rPr>
        <w:br/>
      </w:r>
    </w:p>
    <w:p w:rsidR="00FE22D9" w:rsidRDefault="00691C75" w:rsidP="0043140C">
      <w:pPr>
        <w:numPr>
          <w:ilvl w:val="0"/>
          <w:numId w:val="1"/>
        </w:num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К греческому войску присоединились два героя по имени Аякс. Надо заметить, что Аякс - сын аргонавта </w:t>
      </w:r>
      <w:proofErr w:type="spellStart"/>
      <w:r>
        <w:rPr>
          <w:rFonts w:ascii="Times New Roman" w:hAnsi="Times New Roman" w:cs="Times New Roman"/>
          <w:sz w:val="24"/>
          <w:szCs w:val="24"/>
          <w:lang w:val="ru-RU"/>
        </w:rPr>
        <w:t>Телемона</w:t>
      </w:r>
      <w:proofErr w:type="spellEnd"/>
      <w:r>
        <w:rPr>
          <w:rFonts w:ascii="Times New Roman" w:hAnsi="Times New Roman" w:cs="Times New Roman"/>
          <w:sz w:val="24"/>
          <w:szCs w:val="24"/>
          <w:lang w:val="ru-RU"/>
        </w:rPr>
        <w:t xml:space="preserve"> - был крупным и сильным. Обычно в мифах его называли и Аяксом</w:t>
      </w:r>
      <w:proofErr w:type="gramStart"/>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w:t>
      </w:r>
      <w:proofErr w:type="gramEnd"/>
      <w:r>
        <w:rPr>
          <w:rFonts w:ascii="Times New Roman" w:hAnsi="Times New Roman" w:cs="Times New Roman"/>
          <w:sz w:val="24"/>
          <w:szCs w:val="24"/>
          <w:lang w:val="ru-RU"/>
        </w:rPr>
        <w:t>óльшим</w:t>
      </w:r>
      <w:proofErr w:type="spellEnd"/>
      <w:r>
        <w:rPr>
          <w:rFonts w:ascii="Times New Roman" w:hAnsi="Times New Roman" w:cs="Times New Roman"/>
          <w:sz w:val="24"/>
          <w:szCs w:val="24"/>
          <w:lang w:val="ru-RU"/>
        </w:rPr>
        <w:t>. Второй же был сын</w:t>
      </w:r>
      <w:r w:rsidR="00AC3286">
        <w:rPr>
          <w:rFonts w:ascii="Times New Roman" w:hAnsi="Times New Roman" w:cs="Times New Roman"/>
          <w:sz w:val="24"/>
          <w:szCs w:val="24"/>
          <w:lang w:val="ru-RU"/>
        </w:rPr>
        <w:t>о</w:t>
      </w:r>
      <w:r>
        <w:rPr>
          <w:rFonts w:ascii="Times New Roman" w:hAnsi="Times New Roman" w:cs="Times New Roman"/>
          <w:sz w:val="24"/>
          <w:szCs w:val="24"/>
          <w:lang w:val="ru-RU"/>
        </w:rPr>
        <w:t xml:space="preserve">м аргонавта </w:t>
      </w:r>
      <w:proofErr w:type="spellStart"/>
      <w:r>
        <w:rPr>
          <w:rFonts w:ascii="Times New Roman" w:hAnsi="Times New Roman" w:cs="Times New Roman"/>
          <w:sz w:val="24"/>
          <w:szCs w:val="24"/>
          <w:lang w:val="ru-RU"/>
        </w:rPr>
        <w:t>Оилея</w:t>
      </w:r>
      <w:proofErr w:type="spellEnd"/>
      <w:r>
        <w:rPr>
          <w:rFonts w:ascii="Times New Roman" w:hAnsi="Times New Roman" w:cs="Times New Roman"/>
          <w:sz w:val="24"/>
          <w:szCs w:val="24"/>
          <w:lang w:val="ru-RU"/>
        </w:rPr>
        <w:t xml:space="preserve">. Его называли Аяксом </w:t>
      </w:r>
      <w:proofErr w:type="spellStart"/>
      <w:r>
        <w:rPr>
          <w:rFonts w:ascii="Times New Roman" w:hAnsi="Times New Roman" w:cs="Times New Roman"/>
          <w:sz w:val="24"/>
          <w:szCs w:val="24"/>
          <w:lang w:val="ru-RU"/>
        </w:rPr>
        <w:t>Мėньшим</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ru-RU"/>
        </w:rPr>
        <w:br/>
        <w:t xml:space="preserve">    Бухта «Аякс» вдаётся в северно-восточный  берег острова Русский. </w:t>
      </w:r>
      <w:proofErr w:type="gramStart"/>
      <w:r>
        <w:rPr>
          <w:rFonts w:ascii="Times New Roman" w:hAnsi="Times New Roman" w:cs="Times New Roman"/>
          <w:sz w:val="24"/>
          <w:szCs w:val="24"/>
          <w:lang w:val="ru-RU"/>
        </w:rPr>
        <w:t>Названа в честь брига «Аякс» (1843-1862).</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Нанесена</w:t>
      </w:r>
      <w:proofErr w:type="gramEnd"/>
      <w:r>
        <w:rPr>
          <w:rFonts w:ascii="Times New Roman" w:hAnsi="Times New Roman" w:cs="Times New Roman"/>
          <w:sz w:val="24"/>
          <w:szCs w:val="24"/>
          <w:lang w:val="ru-RU"/>
        </w:rPr>
        <w:t xml:space="preserve"> на карту в 1862 году экспедиционным корветом «Новик».</w:t>
      </w:r>
    </w:p>
    <w:p w:rsidR="00FE22D9" w:rsidRDefault="00691C75" w:rsidP="0043140C">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Бухта </w:t>
      </w:r>
      <w:proofErr w:type="spellStart"/>
      <w:r>
        <w:rPr>
          <w:rFonts w:ascii="Times New Roman" w:hAnsi="Times New Roman" w:cs="Times New Roman"/>
          <w:sz w:val="24"/>
          <w:szCs w:val="24"/>
          <w:u w:val="single"/>
          <w:lang w:val="ru-RU"/>
        </w:rPr>
        <w:t>Патрокл</w:t>
      </w:r>
      <w:proofErr w:type="spellEnd"/>
      <w:r>
        <w:rPr>
          <w:rFonts w:ascii="Times New Roman" w:hAnsi="Times New Roman" w:cs="Times New Roman"/>
          <w:sz w:val="24"/>
          <w:szCs w:val="24"/>
          <w:lang w:val="ru-RU"/>
        </w:rPr>
        <w:t>. Название бухты напоминает нам о Гомеровск</w:t>
      </w:r>
      <w:r w:rsidR="00AC3286">
        <w:rPr>
          <w:rFonts w:ascii="Times New Roman" w:hAnsi="Times New Roman" w:cs="Times New Roman"/>
          <w:sz w:val="24"/>
          <w:szCs w:val="24"/>
          <w:lang w:val="ru-RU"/>
        </w:rPr>
        <w:t>ой «И</w:t>
      </w:r>
      <w:r>
        <w:rPr>
          <w:rFonts w:ascii="Times New Roman" w:hAnsi="Times New Roman" w:cs="Times New Roman"/>
          <w:sz w:val="24"/>
          <w:szCs w:val="24"/>
          <w:lang w:val="ru-RU"/>
        </w:rPr>
        <w:t xml:space="preserve">лиаде». Повествование начинается с девятого года осады Трои. Основным событием в ней является ссора Ахилла и Агамемнона из-за дележа военной добычи. Ахилл отказался участвовать в сражении. Греческое войско </w:t>
      </w:r>
      <w:proofErr w:type="gramStart"/>
      <w:r>
        <w:rPr>
          <w:rFonts w:ascii="Times New Roman" w:hAnsi="Times New Roman" w:cs="Times New Roman"/>
          <w:sz w:val="24"/>
          <w:szCs w:val="24"/>
          <w:lang w:val="ru-RU"/>
        </w:rPr>
        <w:t>отступило к своим кораблям и было</w:t>
      </w:r>
      <w:proofErr w:type="gramEnd"/>
      <w:r>
        <w:rPr>
          <w:rFonts w:ascii="Times New Roman" w:hAnsi="Times New Roman" w:cs="Times New Roman"/>
          <w:sz w:val="24"/>
          <w:szCs w:val="24"/>
          <w:lang w:val="ru-RU"/>
        </w:rPr>
        <w:t xml:space="preserve"> на грани полного поражения. </w:t>
      </w:r>
      <w:proofErr w:type="gramStart"/>
      <w:r>
        <w:rPr>
          <w:rFonts w:ascii="Times New Roman" w:hAnsi="Times New Roman" w:cs="Times New Roman"/>
          <w:sz w:val="24"/>
          <w:szCs w:val="24"/>
          <w:lang w:val="ru-RU"/>
        </w:rPr>
        <w:t xml:space="preserve">Тогда </w:t>
      </w:r>
      <w:proofErr w:type="spellStart"/>
      <w:r>
        <w:rPr>
          <w:rFonts w:ascii="Times New Roman" w:hAnsi="Times New Roman" w:cs="Times New Roman"/>
          <w:sz w:val="24"/>
          <w:szCs w:val="24"/>
          <w:lang w:val="ru-RU"/>
        </w:rPr>
        <w:t>Патрокл</w:t>
      </w:r>
      <w:proofErr w:type="spellEnd"/>
      <w:r>
        <w:rPr>
          <w:rFonts w:ascii="Times New Roman" w:hAnsi="Times New Roman" w:cs="Times New Roman"/>
          <w:sz w:val="24"/>
          <w:szCs w:val="24"/>
          <w:lang w:val="ru-RU"/>
        </w:rPr>
        <w:t xml:space="preserve"> упросил друга отдать ему доспехи и сражаться вместо Ахилла, по другой версии - украл доспехи с той же целью).</w:t>
      </w:r>
      <w:proofErr w:type="gramEnd"/>
      <w:r>
        <w:rPr>
          <w:rFonts w:ascii="Times New Roman" w:hAnsi="Times New Roman" w:cs="Times New Roman"/>
          <w:sz w:val="24"/>
          <w:szCs w:val="24"/>
          <w:lang w:val="ru-RU"/>
        </w:rPr>
        <w:t xml:space="preserve"> Как известно, </w:t>
      </w:r>
      <w:proofErr w:type="spellStart"/>
      <w:r>
        <w:rPr>
          <w:rFonts w:ascii="Times New Roman" w:hAnsi="Times New Roman" w:cs="Times New Roman"/>
          <w:sz w:val="24"/>
          <w:szCs w:val="24"/>
          <w:lang w:val="ru-RU"/>
        </w:rPr>
        <w:t>Патрокл</w:t>
      </w:r>
      <w:proofErr w:type="spellEnd"/>
      <w:r>
        <w:rPr>
          <w:rFonts w:ascii="Times New Roman" w:hAnsi="Times New Roman" w:cs="Times New Roman"/>
          <w:sz w:val="24"/>
          <w:szCs w:val="24"/>
          <w:lang w:val="ru-RU"/>
        </w:rPr>
        <w:t xml:space="preserve"> погиб в поединке с Гектором - троянским принцем. </w:t>
      </w:r>
      <w:r>
        <w:rPr>
          <w:rFonts w:ascii="Times New Roman" w:hAnsi="Times New Roman" w:cs="Times New Roman"/>
          <w:sz w:val="24"/>
          <w:szCs w:val="24"/>
          <w:lang w:val="ru-RU"/>
        </w:rPr>
        <w:br/>
        <w:t xml:space="preserve">   Бухта «</w:t>
      </w:r>
      <w:proofErr w:type="spellStart"/>
      <w:r>
        <w:rPr>
          <w:rFonts w:ascii="Times New Roman" w:hAnsi="Times New Roman" w:cs="Times New Roman"/>
          <w:sz w:val="24"/>
          <w:szCs w:val="24"/>
          <w:lang w:val="ru-RU"/>
        </w:rPr>
        <w:t>Патрокл</w:t>
      </w:r>
      <w:proofErr w:type="spellEnd"/>
      <w:r>
        <w:rPr>
          <w:rFonts w:ascii="Times New Roman" w:hAnsi="Times New Roman" w:cs="Times New Roman"/>
          <w:sz w:val="24"/>
          <w:szCs w:val="24"/>
          <w:lang w:val="ru-RU"/>
        </w:rPr>
        <w:t xml:space="preserve">» вдаётся в южный берег полуострова </w:t>
      </w:r>
      <w:proofErr w:type="spellStart"/>
      <w:r>
        <w:rPr>
          <w:rFonts w:ascii="Times New Roman" w:hAnsi="Times New Roman" w:cs="Times New Roman"/>
          <w:sz w:val="24"/>
          <w:szCs w:val="24"/>
          <w:lang w:val="ru-RU"/>
        </w:rPr>
        <w:t>Муравьёва</w:t>
      </w:r>
      <w:proofErr w:type="spellEnd"/>
      <w:r>
        <w:rPr>
          <w:rFonts w:ascii="Times New Roman" w:hAnsi="Times New Roman" w:cs="Times New Roman"/>
          <w:sz w:val="24"/>
          <w:szCs w:val="24"/>
          <w:lang w:val="ru-RU"/>
        </w:rPr>
        <w:t xml:space="preserve">-Амурского. </w:t>
      </w:r>
      <w:proofErr w:type="gramStart"/>
      <w:r>
        <w:rPr>
          <w:rFonts w:ascii="Times New Roman" w:hAnsi="Times New Roman" w:cs="Times New Roman"/>
          <w:sz w:val="24"/>
          <w:szCs w:val="24"/>
          <w:lang w:val="ru-RU"/>
        </w:rPr>
        <w:t>Названа в честь брига «</w:t>
      </w:r>
      <w:proofErr w:type="spellStart"/>
      <w:r>
        <w:rPr>
          <w:rFonts w:ascii="Times New Roman" w:hAnsi="Times New Roman" w:cs="Times New Roman"/>
          <w:sz w:val="24"/>
          <w:szCs w:val="24"/>
          <w:lang w:val="ru-RU"/>
        </w:rPr>
        <w:t>Патрокл</w:t>
      </w:r>
      <w:proofErr w:type="spellEnd"/>
      <w:r>
        <w:rPr>
          <w:rFonts w:ascii="Times New Roman" w:hAnsi="Times New Roman" w:cs="Times New Roman"/>
          <w:sz w:val="24"/>
          <w:szCs w:val="24"/>
          <w:lang w:val="ru-RU"/>
        </w:rPr>
        <w:t>», построенного</w:t>
      </w:r>
      <w:r w:rsidR="00AC3286">
        <w:rPr>
          <w:rFonts w:ascii="Times New Roman" w:hAnsi="Times New Roman" w:cs="Times New Roman"/>
          <w:sz w:val="24"/>
          <w:szCs w:val="24"/>
          <w:lang w:val="ru-RU"/>
        </w:rPr>
        <w:t xml:space="preserve"> </w:t>
      </w:r>
      <w:r>
        <w:rPr>
          <w:rFonts w:ascii="Times New Roman" w:hAnsi="Times New Roman" w:cs="Times New Roman"/>
          <w:sz w:val="24"/>
          <w:szCs w:val="24"/>
          <w:lang w:val="ru-RU"/>
        </w:rPr>
        <w:t>в 1831 году.</w:t>
      </w:r>
      <w:proofErr w:type="gramEnd"/>
      <w:r>
        <w:rPr>
          <w:rFonts w:ascii="Times New Roman" w:hAnsi="Times New Roman" w:cs="Times New Roman"/>
          <w:sz w:val="24"/>
          <w:szCs w:val="24"/>
          <w:lang w:val="ru-RU"/>
        </w:rPr>
        <w:t xml:space="preserve"> </w:t>
      </w:r>
      <w:r>
        <w:rPr>
          <w:rFonts w:ascii="Times New Roman" w:hAnsi="Times New Roman" w:cs="Times New Roman"/>
          <w:sz w:val="24"/>
          <w:szCs w:val="24"/>
          <w:lang w:val="ru-RU"/>
        </w:rPr>
        <w:br/>
        <w:t xml:space="preserve">   Бухта обследована и названа в 1862 году экспедицией корвета «Новик».</w:t>
      </w:r>
      <w:r>
        <w:rPr>
          <w:rFonts w:ascii="Times New Roman" w:hAnsi="Times New Roman" w:cs="Times New Roman"/>
          <w:sz w:val="24"/>
          <w:szCs w:val="24"/>
          <w:lang w:val="ru-RU"/>
        </w:rPr>
        <w:br/>
      </w:r>
    </w:p>
    <w:p w:rsidR="00FE22D9" w:rsidRDefault="00691C75" w:rsidP="0043140C">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 троянского царя Приама было три сына. Старший сын, Гектор</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главный из воинов, оборонявших Трою. Он стал самым знаменитым героем из полубогов, сражаясь с целой армией с неизменной отвагой. Все троянцы заслужили всеобщее восхищение: они в течение десяти лет сдерживали атаки превосходящего их по силе врага. Выраж</w:t>
      </w:r>
      <w:r w:rsidR="00AC3286">
        <w:rPr>
          <w:rFonts w:ascii="Times New Roman" w:hAnsi="Times New Roman" w:cs="Times New Roman"/>
          <w:sz w:val="24"/>
          <w:szCs w:val="24"/>
          <w:lang w:val="ru-RU"/>
        </w:rPr>
        <w:t>е</w:t>
      </w:r>
      <w:r>
        <w:rPr>
          <w:rFonts w:ascii="Times New Roman" w:hAnsi="Times New Roman" w:cs="Times New Roman"/>
          <w:sz w:val="24"/>
          <w:szCs w:val="24"/>
          <w:lang w:val="ru-RU"/>
        </w:rPr>
        <w:t xml:space="preserve">ние «сражаться, как троянцы» значит воевать с величайшей стойкостью. </w:t>
      </w:r>
      <w:r>
        <w:rPr>
          <w:rFonts w:ascii="Times New Roman" w:hAnsi="Times New Roman" w:cs="Times New Roman"/>
          <w:sz w:val="24"/>
          <w:szCs w:val="24"/>
          <w:lang w:val="ru-RU"/>
        </w:rPr>
        <w:br/>
        <w:t xml:space="preserve">  Другим сыном Приама был Парис. Незадолго до его рождения Гекубе приснился сон: мальчик, которого она носила под сердцем, превращается в пылающий факел, который сжигает весь город. Оракул объяснил ей значение этого сна - её сын станет причиной гибели Трои.  </w:t>
      </w:r>
      <w:r>
        <w:rPr>
          <w:rFonts w:ascii="Times New Roman" w:hAnsi="Times New Roman" w:cs="Times New Roman"/>
          <w:sz w:val="24"/>
          <w:szCs w:val="24"/>
          <w:lang w:val="ru-RU"/>
        </w:rPr>
        <w:br/>
        <w:t xml:space="preserve">  Как известно, Парис после рождения попал к пастухам, которые воспитали его. Именно к нему обращались богини Гера, Афина, Афродита за решением вопроса: кому должно быть присуждено знаменитое яблоко. Афродита пообещала ему в жены самую красивую в мире женщину и выполнила своё обещание. </w:t>
      </w:r>
      <w:r>
        <w:rPr>
          <w:rFonts w:ascii="Times New Roman" w:hAnsi="Times New Roman" w:cs="Times New Roman"/>
          <w:sz w:val="24"/>
          <w:szCs w:val="24"/>
          <w:lang w:val="ru-RU"/>
        </w:rPr>
        <w:br/>
        <w:t xml:space="preserve">  Елена Спартанская была замужем за </w:t>
      </w:r>
      <w:proofErr w:type="spellStart"/>
      <w:r>
        <w:rPr>
          <w:rFonts w:ascii="Times New Roman" w:hAnsi="Times New Roman" w:cs="Times New Roman"/>
          <w:sz w:val="24"/>
          <w:szCs w:val="24"/>
          <w:lang w:val="ru-RU"/>
        </w:rPr>
        <w:t>Менелаем</w:t>
      </w:r>
      <w:proofErr w:type="spellEnd"/>
      <w:r>
        <w:rPr>
          <w:rFonts w:ascii="Times New Roman" w:hAnsi="Times New Roman" w:cs="Times New Roman"/>
          <w:sz w:val="24"/>
          <w:szCs w:val="24"/>
          <w:lang w:val="ru-RU"/>
        </w:rPr>
        <w:t xml:space="preserve">. Отец красавицы </w:t>
      </w:r>
      <w:proofErr w:type="spellStart"/>
      <w:r>
        <w:rPr>
          <w:rFonts w:ascii="Times New Roman" w:hAnsi="Times New Roman" w:cs="Times New Roman"/>
          <w:sz w:val="24"/>
          <w:szCs w:val="24"/>
          <w:lang w:val="ru-RU"/>
        </w:rPr>
        <w:t>Тиндарей</w:t>
      </w:r>
      <w:proofErr w:type="spellEnd"/>
      <w:r>
        <w:rPr>
          <w:rFonts w:ascii="Times New Roman" w:hAnsi="Times New Roman" w:cs="Times New Roman"/>
          <w:sz w:val="24"/>
          <w:szCs w:val="24"/>
          <w:lang w:val="ru-RU"/>
        </w:rPr>
        <w:t xml:space="preserve"> отдал </w:t>
      </w:r>
      <w:proofErr w:type="spellStart"/>
      <w:r>
        <w:rPr>
          <w:rFonts w:ascii="Times New Roman" w:hAnsi="Times New Roman" w:cs="Times New Roman"/>
          <w:sz w:val="24"/>
          <w:szCs w:val="24"/>
          <w:lang w:val="ru-RU"/>
        </w:rPr>
        <w:t>Менелаю</w:t>
      </w:r>
      <w:proofErr w:type="spellEnd"/>
      <w:r>
        <w:rPr>
          <w:rFonts w:ascii="Times New Roman" w:hAnsi="Times New Roman" w:cs="Times New Roman"/>
          <w:sz w:val="24"/>
          <w:szCs w:val="24"/>
          <w:lang w:val="ru-RU"/>
        </w:rPr>
        <w:t xml:space="preserve"> и трон Спарты. Однако Афродита побудила Елену влюбиться в Париса, когда он посетил Спарту, и уехать вместе с ним в Трою. Там она оставалась всё время войны, а по её окончанию стала зваться Еленой Троянской.</w:t>
      </w:r>
      <w:r>
        <w:rPr>
          <w:rFonts w:ascii="Times New Roman" w:hAnsi="Times New Roman" w:cs="Times New Roman"/>
          <w:sz w:val="24"/>
          <w:szCs w:val="24"/>
          <w:lang w:val="ru-RU"/>
        </w:rPr>
        <w:br/>
        <w:t xml:space="preserve">  Заметив, что жена исчезла, </w:t>
      </w:r>
      <w:proofErr w:type="spellStart"/>
      <w:r>
        <w:rPr>
          <w:rFonts w:ascii="Times New Roman" w:hAnsi="Times New Roman" w:cs="Times New Roman"/>
          <w:sz w:val="24"/>
          <w:szCs w:val="24"/>
          <w:lang w:val="ru-RU"/>
        </w:rPr>
        <w:t>Менелай</w:t>
      </w:r>
      <w:proofErr w:type="spellEnd"/>
      <w:r>
        <w:rPr>
          <w:rFonts w:ascii="Times New Roman" w:hAnsi="Times New Roman" w:cs="Times New Roman"/>
          <w:sz w:val="24"/>
          <w:szCs w:val="24"/>
          <w:lang w:val="ru-RU"/>
        </w:rPr>
        <w:t xml:space="preserve"> собирает единомышленников, чтобы пойти войной </w:t>
      </w:r>
      <w:proofErr w:type="gramStart"/>
      <w:r>
        <w:rPr>
          <w:rFonts w:ascii="Times New Roman" w:hAnsi="Times New Roman" w:cs="Times New Roman"/>
          <w:sz w:val="24"/>
          <w:szCs w:val="24"/>
          <w:lang w:val="ru-RU"/>
        </w:rPr>
        <w:t>на трою</w:t>
      </w:r>
      <w:proofErr w:type="gramEnd"/>
      <w:r>
        <w:rPr>
          <w:rFonts w:ascii="Times New Roman" w:hAnsi="Times New Roman" w:cs="Times New Roman"/>
          <w:sz w:val="24"/>
          <w:szCs w:val="24"/>
          <w:lang w:val="ru-RU"/>
        </w:rPr>
        <w:t xml:space="preserve"> и вернуть Елену обратно. Но Приам отказался вернуть женщину на том основании, что греки удерживали его сестру </w:t>
      </w:r>
      <w:proofErr w:type="spellStart"/>
      <w:r>
        <w:rPr>
          <w:rFonts w:ascii="Times New Roman" w:hAnsi="Times New Roman" w:cs="Times New Roman"/>
          <w:sz w:val="24"/>
          <w:szCs w:val="24"/>
          <w:lang w:val="ru-RU"/>
        </w:rPr>
        <w:t>Гесиону</w:t>
      </w:r>
      <w:proofErr w:type="spellEnd"/>
      <w:r>
        <w:rPr>
          <w:rFonts w:ascii="Times New Roman" w:hAnsi="Times New Roman" w:cs="Times New Roman"/>
          <w:sz w:val="24"/>
          <w:szCs w:val="24"/>
          <w:lang w:val="ru-RU"/>
        </w:rPr>
        <w:t>., которую пленил и увёз с собой Геракл. Отказ этот означал начало войны.</w:t>
      </w:r>
      <w:r>
        <w:rPr>
          <w:rFonts w:ascii="Times New Roman" w:hAnsi="Times New Roman" w:cs="Times New Roman"/>
          <w:sz w:val="24"/>
          <w:szCs w:val="24"/>
          <w:lang w:val="ru-RU"/>
        </w:rPr>
        <w:br/>
        <w:t xml:space="preserve">  В ходе Троянской войны погибает Ахилл: </w:t>
      </w:r>
      <w:proofErr w:type="gramStart"/>
      <w:r>
        <w:rPr>
          <w:rFonts w:ascii="Times New Roman" w:hAnsi="Times New Roman" w:cs="Times New Roman"/>
          <w:sz w:val="24"/>
          <w:szCs w:val="24"/>
          <w:lang w:val="ru-RU"/>
        </w:rPr>
        <w:t>стрела</w:t>
      </w:r>
      <w:proofErr w:type="gramEnd"/>
      <w:r>
        <w:rPr>
          <w:rFonts w:ascii="Times New Roman" w:hAnsi="Times New Roman" w:cs="Times New Roman"/>
          <w:sz w:val="24"/>
          <w:szCs w:val="24"/>
          <w:lang w:val="ru-RU"/>
        </w:rPr>
        <w:t xml:space="preserve"> пущенная из лука Париса, </w:t>
      </w:r>
      <w:r>
        <w:rPr>
          <w:rFonts w:ascii="Times New Roman" w:hAnsi="Times New Roman" w:cs="Times New Roman"/>
          <w:sz w:val="24"/>
          <w:szCs w:val="24"/>
          <w:lang w:val="ru-RU"/>
        </w:rPr>
        <w:lastRenderedPageBreak/>
        <w:t>попала в уязвимую пятку Ахилла.</w:t>
      </w:r>
      <w:r>
        <w:rPr>
          <w:rFonts w:ascii="Times New Roman" w:hAnsi="Times New Roman" w:cs="Times New Roman"/>
          <w:sz w:val="24"/>
          <w:szCs w:val="24"/>
          <w:lang w:val="ru-RU"/>
        </w:rPr>
        <w:br/>
        <w:t xml:space="preserve">  Двое героев </w:t>
      </w:r>
      <w:r w:rsidR="00DF507E">
        <w:rPr>
          <w:rFonts w:ascii="Times New Roman" w:hAnsi="Times New Roman" w:cs="Times New Roman"/>
          <w:sz w:val="24"/>
          <w:szCs w:val="24"/>
          <w:lang w:val="ru-RU"/>
        </w:rPr>
        <w:t>претендовали</w:t>
      </w:r>
      <w:r>
        <w:rPr>
          <w:rFonts w:ascii="Times New Roman" w:hAnsi="Times New Roman" w:cs="Times New Roman"/>
          <w:sz w:val="24"/>
          <w:szCs w:val="24"/>
          <w:lang w:val="ru-RU"/>
        </w:rPr>
        <w:t xml:space="preserve"> на честь получить доспехи погибшего Ахилла - Одиссей и Аякс</w:t>
      </w:r>
      <w:proofErr w:type="gramStart"/>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w:t>
      </w:r>
      <w:proofErr w:type="gramEnd"/>
      <w:r>
        <w:rPr>
          <w:rFonts w:ascii="Times New Roman" w:hAnsi="Times New Roman" w:cs="Times New Roman"/>
          <w:sz w:val="24"/>
          <w:szCs w:val="24"/>
          <w:lang w:val="ru-RU"/>
        </w:rPr>
        <w:t>óльший</w:t>
      </w:r>
      <w:proofErr w:type="spellEnd"/>
      <w:r>
        <w:rPr>
          <w:rFonts w:ascii="Times New Roman" w:hAnsi="Times New Roman" w:cs="Times New Roman"/>
          <w:sz w:val="24"/>
          <w:szCs w:val="24"/>
          <w:lang w:val="ru-RU"/>
        </w:rPr>
        <w:t xml:space="preserve">. Большинство Воинов отдали свои голоса Одиссею. Аякс в отчаянии покончил с собой. </w:t>
      </w:r>
      <w:r>
        <w:rPr>
          <w:rFonts w:ascii="Times New Roman" w:hAnsi="Times New Roman" w:cs="Times New Roman"/>
          <w:sz w:val="24"/>
          <w:szCs w:val="24"/>
          <w:lang w:val="ru-RU"/>
        </w:rPr>
        <w:br/>
        <w:t xml:space="preserve">  Тем временем война продолжалась. У троянцев погиб Гектор, Парис умер от стрелы, пущенной </w:t>
      </w:r>
      <w:proofErr w:type="spellStart"/>
      <w:r>
        <w:rPr>
          <w:rFonts w:ascii="Times New Roman" w:hAnsi="Times New Roman" w:cs="Times New Roman"/>
          <w:sz w:val="24"/>
          <w:szCs w:val="24"/>
          <w:lang w:val="ru-RU"/>
        </w:rPr>
        <w:t>Филоклетом</w:t>
      </w:r>
      <w:proofErr w:type="spellEnd"/>
      <w:r>
        <w:rPr>
          <w:rFonts w:ascii="Times New Roman" w:hAnsi="Times New Roman" w:cs="Times New Roman"/>
          <w:sz w:val="24"/>
          <w:szCs w:val="24"/>
          <w:lang w:val="ru-RU"/>
        </w:rPr>
        <w:t xml:space="preserve">, унаследовавшего отравленные стрелы Геракла, который, когда эллины отправились под Трою, остался дома из-за ран, но присоединился к ним после гибели Ахилла. Со смертью Париса война не окончилась. Елена вышла замуж за другого сына Приама - </w:t>
      </w:r>
      <w:proofErr w:type="spellStart"/>
      <w:r>
        <w:rPr>
          <w:rFonts w:ascii="Times New Roman" w:hAnsi="Times New Roman" w:cs="Times New Roman"/>
          <w:sz w:val="24"/>
          <w:szCs w:val="24"/>
          <w:lang w:val="ru-RU"/>
        </w:rPr>
        <w:t>Деифоба</w:t>
      </w:r>
      <w:proofErr w:type="spellEnd"/>
      <w:r>
        <w:rPr>
          <w:rFonts w:ascii="Times New Roman" w:hAnsi="Times New Roman" w:cs="Times New Roman"/>
          <w:sz w:val="24"/>
          <w:szCs w:val="24"/>
          <w:lang w:val="ru-RU"/>
        </w:rPr>
        <w:t xml:space="preserve"> и бои продолжались. </w:t>
      </w:r>
      <w:r>
        <w:rPr>
          <w:rFonts w:ascii="Times New Roman" w:hAnsi="Times New Roman" w:cs="Times New Roman"/>
          <w:sz w:val="24"/>
          <w:szCs w:val="24"/>
          <w:lang w:val="ru-RU"/>
        </w:rPr>
        <w:br/>
        <w:t xml:space="preserve">   Было ещё несколько неудачных попыток взять Трою, пока хитроумный Одиссей не придумал троянского коня. </w:t>
      </w:r>
      <w:r>
        <w:rPr>
          <w:rFonts w:ascii="Times New Roman" w:hAnsi="Times New Roman" w:cs="Times New Roman"/>
          <w:sz w:val="24"/>
          <w:szCs w:val="24"/>
          <w:lang w:val="ru-RU"/>
        </w:rPr>
        <w:br/>
        <w:t xml:space="preserve">   А ведь предупреждал, предостерегал жрец Аполлона троянец Лаокоон: «Я </w:t>
      </w:r>
      <w:proofErr w:type="gramStart"/>
      <w:r>
        <w:rPr>
          <w:rFonts w:ascii="Times New Roman" w:hAnsi="Times New Roman" w:cs="Times New Roman"/>
          <w:sz w:val="24"/>
          <w:szCs w:val="24"/>
          <w:lang w:val="ru-RU"/>
        </w:rPr>
        <w:t>боюсь греков даже когда они являются</w:t>
      </w:r>
      <w:proofErr w:type="gramEnd"/>
      <w:r>
        <w:rPr>
          <w:rFonts w:ascii="Times New Roman" w:hAnsi="Times New Roman" w:cs="Times New Roman"/>
          <w:sz w:val="24"/>
          <w:szCs w:val="24"/>
          <w:lang w:val="ru-RU"/>
        </w:rPr>
        <w:t xml:space="preserve"> с дарами». (Эта фраза стала известной </w:t>
      </w:r>
      <w:proofErr w:type="gramStart"/>
      <w:r>
        <w:rPr>
          <w:rFonts w:ascii="Times New Roman" w:hAnsi="Times New Roman" w:cs="Times New Roman"/>
          <w:sz w:val="24"/>
          <w:szCs w:val="24"/>
          <w:lang w:val="ru-RU"/>
        </w:rPr>
        <w:t>поговоркой</w:t>
      </w:r>
      <w:proofErr w:type="gramEnd"/>
      <w:r>
        <w:rPr>
          <w:rFonts w:ascii="Times New Roman" w:hAnsi="Times New Roman" w:cs="Times New Roman"/>
          <w:sz w:val="24"/>
          <w:szCs w:val="24"/>
          <w:lang w:val="ru-RU"/>
        </w:rPr>
        <w:t xml:space="preserve"> смысл которой в том, что не следует верить многолетнему врагу, даже если он стал высказывать дружеские намерения). Но троянцы не поверили мудрому жрецу - город был уничтожен. </w:t>
      </w:r>
      <w:proofErr w:type="spellStart"/>
      <w:r>
        <w:rPr>
          <w:rFonts w:ascii="Times New Roman" w:hAnsi="Times New Roman" w:cs="Times New Roman"/>
          <w:sz w:val="24"/>
          <w:szCs w:val="24"/>
          <w:lang w:val="ru-RU"/>
        </w:rPr>
        <w:t>Неоптолем</w:t>
      </w:r>
      <w:proofErr w:type="spellEnd"/>
      <w:r>
        <w:rPr>
          <w:rFonts w:ascii="Times New Roman" w:hAnsi="Times New Roman" w:cs="Times New Roman"/>
          <w:sz w:val="24"/>
          <w:szCs w:val="24"/>
          <w:lang w:val="ru-RU"/>
        </w:rPr>
        <w:t xml:space="preserve"> убил самого младшего сына Приама. </w:t>
      </w:r>
      <w:proofErr w:type="spellStart"/>
      <w:r>
        <w:rPr>
          <w:rFonts w:ascii="Times New Roman" w:hAnsi="Times New Roman" w:cs="Times New Roman"/>
          <w:sz w:val="24"/>
          <w:szCs w:val="24"/>
          <w:lang w:val="ru-RU"/>
        </w:rPr>
        <w:t>Менелай</w:t>
      </w:r>
      <w:proofErr w:type="spellEnd"/>
      <w:r>
        <w:rPr>
          <w:rFonts w:ascii="Times New Roman" w:hAnsi="Times New Roman" w:cs="Times New Roman"/>
          <w:sz w:val="24"/>
          <w:szCs w:val="24"/>
          <w:lang w:val="ru-RU"/>
        </w:rPr>
        <w:t xml:space="preserve"> было собрался убить Елену, но вновь увидев её, пощадил и увел к своему кораблю. Семь лет они странствовали, прежде чем вернулись в Спарту.</w:t>
      </w:r>
      <w:r>
        <w:rPr>
          <w:rFonts w:ascii="Times New Roman" w:hAnsi="Times New Roman" w:cs="Times New Roman"/>
          <w:sz w:val="24"/>
          <w:szCs w:val="24"/>
          <w:lang w:val="ru-RU"/>
        </w:rPr>
        <w:br/>
        <w:t xml:space="preserve">   </w:t>
      </w:r>
      <w:proofErr w:type="gramStart"/>
      <w:r>
        <w:rPr>
          <w:rFonts w:ascii="Times New Roman" w:hAnsi="Times New Roman" w:cs="Times New Roman"/>
          <w:sz w:val="24"/>
          <w:szCs w:val="24"/>
          <w:lang w:val="ru-RU"/>
        </w:rPr>
        <w:t>Из всех троянских воинов спасся лишь Эней, родственник (племянник_ Приама.</w:t>
      </w:r>
      <w:proofErr w:type="gramEnd"/>
      <w:r>
        <w:rPr>
          <w:rFonts w:ascii="Times New Roman" w:hAnsi="Times New Roman" w:cs="Times New Roman"/>
          <w:sz w:val="24"/>
          <w:szCs w:val="24"/>
          <w:lang w:val="ru-RU"/>
        </w:rPr>
        <w:t xml:space="preserve"> Согласно римским легендам, его потомки стали основателями Рима. </w:t>
      </w:r>
      <w:r>
        <w:rPr>
          <w:rFonts w:ascii="Times New Roman" w:hAnsi="Times New Roman" w:cs="Times New Roman"/>
          <w:sz w:val="24"/>
          <w:szCs w:val="24"/>
          <w:lang w:val="ru-RU"/>
        </w:rPr>
        <w:br/>
      </w:r>
    </w:p>
    <w:p w:rsidR="00FE22D9" w:rsidRPr="00DC2502" w:rsidRDefault="00691C75" w:rsidP="0043140C">
      <w:pPr>
        <w:numPr>
          <w:ilvl w:val="0"/>
          <w:numId w:val="1"/>
        </w:numPr>
        <w:spacing w:after="0"/>
        <w:jc w:val="both"/>
        <w:rPr>
          <w:rFonts w:ascii="Times New Roman" w:hAnsi="Times New Roman" w:cs="Times New Roman"/>
          <w:sz w:val="24"/>
          <w:szCs w:val="24"/>
          <w:lang w:val="ru-RU"/>
        </w:rPr>
      </w:pPr>
      <w:r>
        <w:rPr>
          <w:rFonts w:ascii="Times New Roman" w:hAnsi="Times New Roman" w:cs="Times New Roman"/>
          <w:i/>
          <w:iCs/>
          <w:sz w:val="24"/>
          <w:szCs w:val="24"/>
          <w:u w:val="single"/>
          <w:lang w:val="ru-RU"/>
        </w:rPr>
        <w:t xml:space="preserve"> Историческая справка.</w:t>
      </w:r>
      <w:r>
        <w:rPr>
          <w:rFonts w:ascii="Times New Roman" w:hAnsi="Times New Roman" w:cs="Times New Roman"/>
          <w:i/>
          <w:iCs/>
          <w:sz w:val="24"/>
          <w:szCs w:val="24"/>
          <w:u w:val="single"/>
          <w:lang w:val="ru-RU"/>
        </w:rPr>
        <w:br/>
      </w:r>
      <w:r>
        <w:rPr>
          <w:rFonts w:ascii="Times New Roman" w:hAnsi="Times New Roman" w:cs="Times New Roman"/>
          <w:sz w:val="24"/>
          <w:szCs w:val="24"/>
          <w:lang w:val="ru-RU"/>
        </w:rPr>
        <w:t xml:space="preserve">   Бухта Парис вдаётся в северо-западный берег острова Русский. </w:t>
      </w:r>
      <w:proofErr w:type="gramStart"/>
      <w:r>
        <w:rPr>
          <w:rFonts w:ascii="Times New Roman" w:hAnsi="Times New Roman" w:cs="Times New Roman"/>
          <w:sz w:val="24"/>
          <w:szCs w:val="24"/>
          <w:lang w:val="ru-RU"/>
        </w:rPr>
        <w:t>Названа в честь брига «Парис» (1831-1834).</w:t>
      </w:r>
      <w:proofErr w:type="gramEnd"/>
      <w:r>
        <w:rPr>
          <w:rFonts w:ascii="Times New Roman" w:hAnsi="Times New Roman" w:cs="Times New Roman"/>
          <w:sz w:val="24"/>
          <w:szCs w:val="24"/>
          <w:lang w:val="ru-RU"/>
        </w:rPr>
        <w:t xml:space="preserve"> Бриг служил в Средиземном море. На карту название нанесено в 1862 году. Не позже 1938 г. в вершине бухты образовался посёлок Парис. </w:t>
      </w:r>
      <w:r>
        <w:rPr>
          <w:rFonts w:ascii="Times New Roman" w:hAnsi="Times New Roman" w:cs="Times New Roman"/>
          <w:sz w:val="24"/>
          <w:szCs w:val="24"/>
          <w:lang w:val="ru-RU"/>
        </w:rPr>
        <w:br/>
        <w:t xml:space="preserve">   Рядом с бухтой Парис находился </w:t>
      </w:r>
      <w:proofErr w:type="spellStart"/>
      <w:r>
        <w:rPr>
          <w:rFonts w:ascii="Times New Roman" w:hAnsi="Times New Roman" w:cs="Times New Roman"/>
          <w:sz w:val="24"/>
          <w:szCs w:val="24"/>
          <w:lang w:val="ru-RU"/>
        </w:rPr>
        <w:t>полустров</w:t>
      </w:r>
      <w:proofErr w:type="spellEnd"/>
      <w:r>
        <w:rPr>
          <w:rFonts w:ascii="Times New Roman" w:hAnsi="Times New Roman" w:cs="Times New Roman"/>
          <w:sz w:val="24"/>
          <w:szCs w:val="24"/>
          <w:lang w:val="ru-RU"/>
        </w:rPr>
        <w:t xml:space="preserve"> Елена. В 1899 г. узкий перешеек полуострова был разрезан двухсотметровым каналом. </w:t>
      </w:r>
      <w:r>
        <w:rPr>
          <w:rFonts w:ascii="Times New Roman" w:hAnsi="Times New Roman" w:cs="Times New Roman"/>
          <w:sz w:val="24"/>
          <w:szCs w:val="24"/>
          <w:lang w:val="ru-RU"/>
        </w:rPr>
        <w:br/>
        <w:t xml:space="preserve">   Именно эти персонажи древнегреческой мифологии стали косвенными виновниками Троянской войны. Несмотря на то, что многие исследователи считали это событие международным, находятся историки, которые видят первопричину такой войны в том, что Троя контролировала проливы Босфор и Дарданеллы, беря большую дань с кораблей, шедших из греческих колоний северного При</w:t>
      </w:r>
      <w:r w:rsidR="00DC2502">
        <w:rPr>
          <w:rFonts w:ascii="Times New Roman" w:hAnsi="Times New Roman" w:cs="Times New Roman"/>
          <w:sz w:val="24"/>
          <w:szCs w:val="24"/>
          <w:lang w:val="ru-RU"/>
        </w:rPr>
        <w:t>черноморья. Да и раскопки Генрих</w:t>
      </w:r>
      <w:r>
        <w:rPr>
          <w:rFonts w:ascii="Times New Roman" w:hAnsi="Times New Roman" w:cs="Times New Roman"/>
          <w:sz w:val="24"/>
          <w:szCs w:val="24"/>
          <w:lang w:val="ru-RU"/>
        </w:rPr>
        <w:t xml:space="preserve">а </w:t>
      </w:r>
      <w:proofErr w:type="spellStart"/>
      <w:r>
        <w:rPr>
          <w:rFonts w:ascii="Times New Roman" w:hAnsi="Times New Roman" w:cs="Times New Roman"/>
          <w:sz w:val="24"/>
          <w:szCs w:val="24"/>
          <w:lang w:val="ru-RU"/>
        </w:rPr>
        <w:t>Шлимана</w:t>
      </w:r>
      <w:proofErr w:type="spellEnd"/>
      <w:r>
        <w:rPr>
          <w:rFonts w:ascii="Times New Roman" w:hAnsi="Times New Roman" w:cs="Times New Roman"/>
          <w:sz w:val="24"/>
          <w:szCs w:val="24"/>
          <w:lang w:val="ru-RU"/>
        </w:rPr>
        <w:t xml:space="preserve"> (1868 года) подтвердили, что такой город был. Согласно преданию, то побережье Малой Азии, где располагалась Троя</w:t>
      </w:r>
      <w:r w:rsidR="00DC2502">
        <w:rPr>
          <w:rFonts w:ascii="Times New Roman" w:hAnsi="Times New Roman" w:cs="Times New Roman"/>
          <w:sz w:val="24"/>
          <w:szCs w:val="24"/>
          <w:lang w:val="ru-RU"/>
        </w:rPr>
        <w:t>,</w:t>
      </w:r>
      <w:r>
        <w:rPr>
          <w:rFonts w:ascii="Times New Roman" w:hAnsi="Times New Roman" w:cs="Times New Roman"/>
          <w:sz w:val="24"/>
          <w:szCs w:val="24"/>
          <w:lang w:val="ru-RU"/>
        </w:rPr>
        <w:t xml:space="preserve"> было первоначально колонизировано пришельцами с острова Крит. Одним из первых её царей был </w:t>
      </w:r>
      <w:proofErr w:type="spellStart"/>
      <w:r>
        <w:rPr>
          <w:rFonts w:ascii="Times New Roman" w:hAnsi="Times New Roman" w:cs="Times New Roman"/>
          <w:sz w:val="24"/>
          <w:szCs w:val="24"/>
          <w:lang w:val="ru-RU"/>
        </w:rPr>
        <w:t>Дардан</w:t>
      </w:r>
      <w:proofErr w:type="spellEnd"/>
      <w:r>
        <w:rPr>
          <w:rFonts w:ascii="Times New Roman" w:hAnsi="Times New Roman" w:cs="Times New Roman"/>
          <w:sz w:val="24"/>
          <w:szCs w:val="24"/>
          <w:lang w:val="ru-RU"/>
        </w:rPr>
        <w:t xml:space="preserve">, по </w:t>
      </w:r>
      <w:proofErr w:type="gramStart"/>
      <w:r>
        <w:rPr>
          <w:rFonts w:ascii="Times New Roman" w:hAnsi="Times New Roman" w:cs="Times New Roman"/>
          <w:sz w:val="24"/>
          <w:szCs w:val="24"/>
          <w:lang w:val="ru-RU"/>
        </w:rPr>
        <w:t>имени</w:t>
      </w:r>
      <w:proofErr w:type="gramEnd"/>
      <w:r>
        <w:rPr>
          <w:rFonts w:ascii="Times New Roman" w:hAnsi="Times New Roman" w:cs="Times New Roman"/>
          <w:sz w:val="24"/>
          <w:szCs w:val="24"/>
          <w:lang w:val="ru-RU"/>
        </w:rPr>
        <w:t xml:space="preserve"> которого вся окрестная земля звалась </w:t>
      </w:r>
      <w:proofErr w:type="spellStart"/>
      <w:r>
        <w:rPr>
          <w:rFonts w:ascii="Times New Roman" w:hAnsi="Times New Roman" w:cs="Times New Roman"/>
          <w:sz w:val="24"/>
          <w:szCs w:val="24"/>
          <w:lang w:val="ru-RU"/>
        </w:rPr>
        <w:t>Дарданией</w:t>
      </w:r>
      <w:proofErr w:type="spellEnd"/>
      <w:r>
        <w:rPr>
          <w:rFonts w:ascii="Times New Roman" w:hAnsi="Times New Roman" w:cs="Times New Roman"/>
          <w:sz w:val="24"/>
          <w:szCs w:val="24"/>
          <w:lang w:val="ru-RU"/>
        </w:rPr>
        <w:t xml:space="preserve">, а основанный им город - </w:t>
      </w:r>
      <w:proofErr w:type="spellStart"/>
      <w:r>
        <w:rPr>
          <w:rFonts w:ascii="Times New Roman" w:hAnsi="Times New Roman" w:cs="Times New Roman"/>
          <w:sz w:val="24"/>
          <w:szCs w:val="24"/>
          <w:lang w:val="ru-RU"/>
        </w:rPr>
        <w:t>Дарданусом</w:t>
      </w:r>
      <w:proofErr w:type="spellEnd"/>
      <w:r>
        <w:rPr>
          <w:rFonts w:ascii="Times New Roman" w:hAnsi="Times New Roman" w:cs="Times New Roman"/>
          <w:sz w:val="24"/>
          <w:szCs w:val="24"/>
          <w:lang w:val="ru-RU"/>
        </w:rPr>
        <w:t xml:space="preserve">. Город этот существовал на берегу пролива много веков и передал своё имя проливу Дарданеллы, ранее прозванному </w:t>
      </w:r>
      <w:proofErr w:type="spellStart"/>
      <w:r>
        <w:rPr>
          <w:rFonts w:ascii="Times New Roman" w:hAnsi="Times New Roman" w:cs="Times New Roman"/>
          <w:sz w:val="24"/>
          <w:szCs w:val="24"/>
          <w:lang w:val="ru-RU"/>
        </w:rPr>
        <w:t>Геллеспонтом</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ru-RU"/>
        </w:rPr>
        <w:br/>
        <w:t xml:space="preserve">   После </w:t>
      </w:r>
      <w:proofErr w:type="spellStart"/>
      <w:r>
        <w:rPr>
          <w:rFonts w:ascii="Times New Roman" w:hAnsi="Times New Roman" w:cs="Times New Roman"/>
          <w:sz w:val="24"/>
          <w:szCs w:val="24"/>
          <w:lang w:val="ru-RU"/>
        </w:rPr>
        <w:t>Дардана</w:t>
      </w:r>
      <w:proofErr w:type="spellEnd"/>
      <w:r>
        <w:rPr>
          <w:rFonts w:ascii="Times New Roman" w:hAnsi="Times New Roman" w:cs="Times New Roman"/>
          <w:sz w:val="24"/>
          <w:szCs w:val="24"/>
          <w:lang w:val="ru-RU"/>
        </w:rPr>
        <w:t xml:space="preserve"> правили цари Трос и Ил. Оба они основали города, впоследствии слившиеся. По имени Троса город был назван Троей, а по имени </w:t>
      </w:r>
      <w:r>
        <w:rPr>
          <w:rFonts w:ascii="Times New Roman" w:hAnsi="Times New Roman" w:cs="Times New Roman"/>
          <w:sz w:val="24"/>
          <w:szCs w:val="24"/>
          <w:lang w:val="ru-RU"/>
        </w:rPr>
        <w:lastRenderedPageBreak/>
        <w:t xml:space="preserve">Ила - </w:t>
      </w:r>
      <w:proofErr w:type="spellStart"/>
      <w:r>
        <w:rPr>
          <w:rFonts w:ascii="Times New Roman" w:hAnsi="Times New Roman" w:cs="Times New Roman"/>
          <w:sz w:val="24"/>
          <w:szCs w:val="24"/>
          <w:lang w:val="ru-RU"/>
        </w:rPr>
        <w:t>Илионом</w:t>
      </w:r>
      <w:proofErr w:type="spellEnd"/>
      <w:r>
        <w:rPr>
          <w:rFonts w:ascii="Times New Roman" w:hAnsi="Times New Roman" w:cs="Times New Roman"/>
          <w:sz w:val="24"/>
          <w:szCs w:val="24"/>
          <w:lang w:val="ru-RU"/>
        </w:rPr>
        <w:t>. Так, например, поэма Гомер</w:t>
      </w:r>
      <w:r w:rsidR="00DF507E">
        <w:rPr>
          <w:rFonts w:ascii="Times New Roman" w:hAnsi="Times New Roman" w:cs="Times New Roman"/>
          <w:sz w:val="24"/>
          <w:szCs w:val="24"/>
          <w:lang w:val="ru-RU"/>
        </w:rPr>
        <w:t>а про осаду Трои называется «Ил</w:t>
      </w:r>
      <w:r>
        <w:rPr>
          <w:rFonts w:ascii="Times New Roman" w:hAnsi="Times New Roman" w:cs="Times New Roman"/>
          <w:sz w:val="24"/>
          <w:szCs w:val="24"/>
          <w:lang w:val="ru-RU"/>
        </w:rPr>
        <w:t xml:space="preserve">иада», что значит «про </w:t>
      </w:r>
      <w:proofErr w:type="spellStart"/>
      <w:r>
        <w:rPr>
          <w:rFonts w:ascii="Times New Roman" w:hAnsi="Times New Roman" w:cs="Times New Roman"/>
          <w:sz w:val="24"/>
          <w:szCs w:val="24"/>
          <w:lang w:val="ru-RU"/>
        </w:rPr>
        <w:t>Илион</w:t>
      </w:r>
      <w:proofErr w:type="spellEnd"/>
      <w:r>
        <w:rPr>
          <w:rFonts w:ascii="Times New Roman" w:hAnsi="Times New Roman" w:cs="Times New Roman"/>
          <w:sz w:val="24"/>
          <w:szCs w:val="24"/>
          <w:lang w:val="ru-RU"/>
        </w:rPr>
        <w:t xml:space="preserve">». </w:t>
      </w:r>
      <w:r w:rsidR="00DC2502">
        <w:rPr>
          <w:rFonts w:ascii="Times New Roman" w:hAnsi="Times New Roman" w:cs="Times New Roman"/>
          <w:sz w:val="24"/>
          <w:szCs w:val="24"/>
          <w:lang w:val="ru-RU"/>
        </w:rPr>
        <w:br/>
      </w:r>
      <w:r w:rsidRPr="00DC2502">
        <w:rPr>
          <w:rFonts w:ascii="Times New Roman" w:hAnsi="Times New Roman" w:cs="Times New Roman"/>
          <w:sz w:val="24"/>
          <w:szCs w:val="24"/>
          <w:lang w:val="ru-RU"/>
        </w:rPr>
        <w:t xml:space="preserve">  С этими античными местами связано название ещё одной бухты города Владивостока - Золотой Рог.</w:t>
      </w:r>
    </w:p>
    <w:p w:rsidR="00FE22D9" w:rsidRPr="00DC2502" w:rsidRDefault="00691C75" w:rsidP="0043140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Бухта вдаётся в южное побережье полуострова </w:t>
      </w:r>
      <w:proofErr w:type="spellStart"/>
      <w:r>
        <w:rPr>
          <w:rFonts w:ascii="Times New Roman" w:hAnsi="Times New Roman" w:cs="Times New Roman"/>
          <w:sz w:val="24"/>
          <w:szCs w:val="24"/>
          <w:lang w:val="ru-RU"/>
        </w:rPr>
        <w:t>Муравьёва</w:t>
      </w:r>
      <w:proofErr w:type="spellEnd"/>
      <w:r>
        <w:rPr>
          <w:rFonts w:ascii="Times New Roman" w:hAnsi="Times New Roman" w:cs="Times New Roman"/>
          <w:sz w:val="24"/>
          <w:szCs w:val="24"/>
          <w:lang w:val="ru-RU"/>
        </w:rPr>
        <w:t xml:space="preserve">-Амурского, в виде изогнутого указательного пальца или рога, и через пролив Босфор Восточный соединяется с заливом Петра Великого. </w:t>
      </w:r>
      <w:r w:rsidR="00DC2502">
        <w:rPr>
          <w:rFonts w:ascii="Times New Roman" w:hAnsi="Times New Roman" w:cs="Times New Roman"/>
          <w:sz w:val="24"/>
          <w:szCs w:val="24"/>
          <w:lang w:val="ru-RU"/>
        </w:rPr>
        <w:br/>
        <w:t xml:space="preserve">  </w:t>
      </w:r>
      <w:r>
        <w:rPr>
          <w:rFonts w:ascii="Times New Roman" w:hAnsi="Times New Roman" w:cs="Times New Roman"/>
          <w:sz w:val="24"/>
          <w:szCs w:val="24"/>
          <w:lang w:val="ru-RU"/>
        </w:rPr>
        <w:t>Н. М. Пржевальский в книге «Путешествие по Уссурийскому краю» писал: «Владивосток вытянут на протяжении более версты по левому берегу бухты Золотой Рог, обширный, глубокий, со всех сторон обставленной горами и потому чрезвы</w:t>
      </w:r>
      <w:r w:rsidR="00DC2502">
        <w:rPr>
          <w:rFonts w:ascii="Times New Roman" w:hAnsi="Times New Roman" w:cs="Times New Roman"/>
          <w:sz w:val="24"/>
          <w:szCs w:val="24"/>
          <w:lang w:val="ru-RU"/>
        </w:rPr>
        <w:t>чайно удобный для стоянки судов</w:t>
      </w:r>
      <w:r>
        <w:rPr>
          <w:rFonts w:ascii="Times New Roman" w:hAnsi="Times New Roman" w:cs="Times New Roman"/>
          <w:sz w:val="24"/>
          <w:szCs w:val="24"/>
          <w:lang w:val="ru-RU"/>
        </w:rPr>
        <w:t>»</w:t>
      </w:r>
      <w:r w:rsidR="00DC2502">
        <w:rPr>
          <w:rFonts w:ascii="Times New Roman" w:hAnsi="Times New Roman" w:cs="Times New Roman"/>
          <w:sz w:val="24"/>
          <w:szCs w:val="24"/>
          <w:lang w:val="ru-RU"/>
        </w:rPr>
        <w:t>.</w:t>
      </w:r>
      <w:r>
        <w:rPr>
          <w:rFonts w:ascii="Times New Roman" w:hAnsi="Times New Roman" w:cs="Times New Roman"/>
          <w:sz w:val="24"/>
          <w:szCs w:val="24"/>
          <w:lang w:val="ru-RU"/>
        </w:rPr>
        <w:br/>
        <w:t xml:space="preserve">   Первым русским судном, посетившим бухту (1858 г.), был транспорт «</w:t>
      </w:r>
      <w:proofErr w:type="spellStart"/>
      <w:r>
        <w:rPr>
          <w:rFonts w:ascii="Times New Roman" w:hAnsi="Times New Roman" w:cs="Times New Roman"/>
          <w:sz w:val="24"/>
          <w:szCs w:val="24"/>
          <w:lang w:val="ru-RU"/>
        </w:rPr>
        <w:t>Манджур</w:t>
      </w:r>
      <w:proofErr w:type="spellEnd"/>
      <w:r>
        <w:rPr>
          <w:rFonts w:ascii="Times New Roman" w:hAnsi="Times New Roman" w:cs="Times New Roman"/>
          <w:sz w:val="24"/>
          <w:szCs w:val="24"/>
          <w:lang w:val="ru-RU"/>
        </w:rPr>
        <w:t xml:space="preserve">» высадивший отряд, который в 1860 году основал здесь пост Владивосток. Тогда же бухта и получила название Золотой Рог, данное ей Муравьевым-Амурским за сходство с Золотым Рогом в Стамбуле (Турция). В этих названиях слово </w:t>
      </w:r>
      <w:r>
        <w:rPr>
          <w:rFonts w:ascii="Times New Roman" w:hAnsi="Times New Roman" w:cs="Times New Roman"/>
          <w:i/>
          <w:iCs/>
          <w:sz w:val="24"/>
          <w:szCs w:val="24"/>
          <w:u w:val="single"/>
          <w:lang w:val="ru-RU"/>
        </w:rPr>
        <w:t>рог</w:t>
      </w:r>
      <w:r>
        <w:rPr>
          <w:rFonts w:ascii="Times New Roman" w:hAnsi="Times New Roman" w:cs="Times New Roman"/>
          <w:sz w:val="24"/>
          <w:szCs w:val="24"/>
          <w:lang w:val="ru-RU"/>
        </w:rPr>
        <w:t xml:space="preserve"> - географический термин, который означает «узкий залив». (</w:t>
      </w:r>
      <w:proofErr w:type="spellStart"/>
      <w:r>
        <w:rPr>
          <w:rFonts w:ascii="Times New Roman" w:hAnsi="Times New Roman" w:cs="Times New Roman"/>
          <w:sz w:val="24"/>
          <w:szCs w:val="24"/>
          <w:lang w:val="ru-RU"/>
        </w:rPr>
        <w:t>Сранвним</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Тоганрог</w:t>
      </w:r>
      <w:proofErr w:type="spellEnd"/>
      <w:r>
        <w:rPr>
          <w:rFonts w:ascii="Times New Roman" w:hAnsi="Times New Roman" w:cs="Times New Roman"/>
          <w:sz w:val="24"/>
          <w:szCs w:val="24"/>
          <w:lang w:val="ru-RU"/>
        </w:rPr>
        <w:t>, Кривой Рог), а золотой - означает богатый, обильный. Название связывает с рогами козы, кормящей Зевса и богов Олимпа, дававшей им пищу богов - нект</w:t>
      </w:r>
      <w:r w:rsidR="00DC2502">
        <w:rPr>
          <w:rFonts w:ascii="Times New Roman" w:hAnsi="Times New Roman" w:cs="Times New Roman"/>
          <w:sz w:val="24"/>
          <w:szCs w:val="24"/>
          <w:lang w:val="ru-RU"/>
        </w:rPr>
        <w:t xml:space="preserve">ар и амброзию. </w:t>
      </w:r>
      <w:r w:rsidR="00DC2502">
        <w:rPr>
          <w:rFonts w:ascii="Times New Roman" w:hAnsi="Times New Roman" w:cs="Times New Roman"/>
          <w:sz w:val="24"/>
          <w:szCs w:val="24"/>
          <w:lang w:val="ru-RU"/>
        </w:rPr>
        <w:br/>
        <w:t xml:space="preserve">   </w:t>
      </w:r>
      <w:proofErr w:type="gramStart"/>
      <w:r w:rsidR="00DC2502">
        <w:rPr>
          <w:rFonts w:ascii="Times New Roman" w:hAnsi="Times New Roman" w:cs="Times New Roman"/>
          <w:sz w:val="24"/>
          <w:szCs w:val="24"/>
          <w:lang w:val="ru-RU"/>
        </w:rPr>
        <w:t xml:space="preserve">Все греческие названия бухт </w:t>
      </w:r>
      <w:r>
        <w:rPr>
          <w:rFonts w:ascii="Times New Roman" w:hAnsi="Times New Roman" w:cs="Times New Roman"/>
          <w:sz w:val="24"/>
          <w:szCs w:val="24"/>
          <w:lang w:val="ru-RU"/>
        </w:rPr>
        <w:t xml:space="preserve">Улисс, </w:t>
      </w:r>
      <w:proofErr w:type="spellStart"/>
      <w:r>
        <w:rPr>
          <w:rFonts w:ascii="Times New Roman" w:hAnsi="Times New Roman" w:cs="Times New Roman"/>
          <w:sz w:val="24"/>
          <w:szCs w:val="24"/>
          <w:lang w:val="ru-RU"/>
        </w:rPr>
        <w:t>Патр</w:t>
      </w:r>
      <w:r w:rsidR="00DC2502">
        <w:rPr>
          <w:rFonts w:ascii="Times New Roman" w:hAnsi="Times New Roman" w:cs="Times New Roman"/>
          <w:sz w:val="24"/>
          <w:szCs w:val="24"/>
          <w:lang w:val="ru-RU"/>
        </w:rPr>
        <w:t>окл</w:t>
      </w:r>
      <w:proofErr w:type="spellEnd"/>
      <w:r w:rsidR="00DC250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Парис, </w:t>
      </w:r>
      <w:proofErr w:type="spellStart"/>
      <w:r>
        <w:rPr>
          <w:rFonts w:ascii="Times New Roman" w:hAnsi="Times New Roman" w:cs="Times New Roman"/>
          <w:sz w:val="24"/>
          <w:szCs w:val="24"/>
          <w:lang w:val="ru-RU"/>
        </w:rPr>
        <w:t>Даомед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Димомид</w:t>
      </w:r>
      <w:proofErr w:type="spellEnd"/>
      <w:r>
        <w:rPr>
          <w:rFonts w:ascii="Times New Roman" w:hAnsi="Times New Roman" w:cs="Times New Roman"/>
          <w:sz w:val="24"/>
          <w:szCs w:val="24"/>
          <w:lang w:val="ru-RU"/>
        </w:rPr>
        <w:t>), Золотой рог) объединяются проливом Босфор Восточный.</w:t>
      </w:r>
      <w:proofErr w:type="gramEnd"/>
      <w:r>
        <w:rPr>
          <w:rFonts w:ascii="Times New Roman" w:hAnsi="Times New Roman" w:cs="Times New Roman"/>
          <w:sz w:val="24"/>
          <w:szCs w:val="24"/>
          <w:lang w:val="ru-RU"/>
        </w:rPr>
        <w:t xml:space="preserve"> </w:t>
      </w:r>
      <w:r w:rsidR="00DC2502">
        <w:rPr>
          <w:rFonts w:ascii="Times New Roman" w:hAnsi="Times New Roman" w:cs="Times New Roman"/>
          <w:sz w:val="24"/>
          <w:szCs w:val="24"/>
          <w:lang w:val="ru-RU"/>
        </w:rPr>
        <w:t>К нему примыкаю</w:t>
      </w:r>
      <w:r>
        <w:rPr>
          <w:rFonts w:ascii="Times New Roman" w:hAnsi="Times New Roman" w:cs="Times New Roman"/>
          <w:sz w:val="24"/>
          <w:szCs w:val="24"/>
          <w:lang w:val="ru-RU"/>
        </w:rPr>
        <w:t xml:space="preserve">т </w:t>
      </w:r>
      <w:r w:rsidR="00DC2502">
        <w:rPr>
          <w:rFonts w:ascii="Times New Roman" w:hAnsi="Times New Roman" w:cs="Times New Roman"/>
          <w:sz w:val="24"/>
          <w:szCs w:val="24"/>
          <w:lang w:val="ru-RU"/>
        </w:rPr>
        <w:t>огромные акватории</w:t>
      </w:r>
      <w:r>
        <w:rPr>
          <w:rFonts w:ascii="Times New Roman" w:hAnsi="Times New Roman" w:cs="Times New Roman"/>
          <w:sz w:val="24"/>
          <w:szCs w:val="24"/>
          <w:lang w:val="ru-RU"/>
        </w:rPr>
        <w:t xml:space="preserve"> Амурского и Уссурийского заливов, на берегах которых расположился город. </w:t>
      </w:r>
      <w:proofErr w:type="gramStart"/>
      <w:r>
        <w:rPr>
          <w:rFonts w:ascii="Times New Roman" w:hAnsi="Times New Roman" w:cs="Times New Roman"/>
          <w:sz w:val="24"/>
          <w:szCs w:val="24"/>
          <w:lang w:val="ru-RU"/>
        </w:rPr>
        <w:t>Название пролива Босфор Восточный появилось на карте в 1859 году, когда его исследовала экспедиция корвета «Новик», по аналог</w:t>
      </w:r>
      <w:r w:rsidR="00DC2502">
        <w:rPr>
          <w:rFonts w:ascii="Times New Roman" w:hAnsi="Times New Roman" w:cs="Times New Roman"/>
          <w:sz w:val="24"/>
          <w:szCs w:val="24"/>
          <w:lang w:val="ru-RU"/>
        </w:rPr>
        <w:t>ии с проливом Босфор, соединяющего</w:t>
      </w:r>
      <w:r>
        <w:rPr>
          <w:rFonts w:ascii="Times New Roman" w:hAnsi="Times New Roman" w:cs="Times New Roman"/>
          <w:sz w:val="24"/>
          <w:szCs w:val="24"/>
          <w:lang w:val="ru-RU"/>
        </w:rPr>
        <w:t xml:space="preserve"> Чёрное </w:t>
      </w:r>
      <w:r w:rsidR="00DC2502">
        <w:rPr>
          <w:rFonts w:ascii="Times New Roman" w:hAnsi="Times New Roman" w:cs="Times New Roman"/>
          <w:sz w:val="24"/>
          <w:szCs w:val="24"/>
          <w:lang w:val="ru-RU"/>
        </w:rPr>
        <w:t xml:space="preserve">море с Мраморным, </w:t>
      </w:r>
      <w:r>
        <w:rPr>
          <w:rFonts w:ascii="Times New Roman" w:hAnsi="Times New Roman" w:cs="Times New Roman"/>
          <w:sz w:val="24"/>
          <w:szCs w:val="24"/>
          <w:lang w:val="ru-RU"/>
        </w:rPr>
        <w:t>разделяющим</w:t>
      </w:r>
      <w:r w:rsidR="00DC2502">
        <w:rPr>
          <w:rFonts w:ascii="Times New Roman" w:hAnsi="Times New Roman" w:cs="Times New Roman"/>
          <w:sz w:val="24"/>
          <w:szCs w:val="24"/>
          <w:lang w:val="ru-RU"/>
        </w:rPr>
        <w:t xml:space="preserve"> Европу и Азию</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Наш Босфор имел приписку Восточный, т.е. расположенный на Дальнем Востоке (слово «</w:t>
      </w:r>
      <w:proofErr w:type="spellStart"/>
      <w:r>
        <w:rPr>
          <w:rFonts w:ascii="Times New Roman" w:hAnsi="Times New Roman" w:cs="Times New Roman"/>
          <w:sz w:val="24"/>
          <w:szCs w:val="24"/>
          <w:lang w:val="ru-RU"/>
        </w:rPr>
        <w:t>босфор</w:t>
      </w:r>
      <w:proofErr w:type="spellEnd"/>
      <w:r>
        <w:rPr>
          <w:rFonts w:ascii="Times New Roman" w:hAnsi="Times New Roman" w:cs="Times New Roman"/>
          <w:sz w:val="24"/>
          <w:szCs w:val="24"/>
          <w:lang w:val="ru-RU"/>
        </w:rPr>
        <w:t>» в переводе с древнегреческого означает «бычий брод», «коровий брод», что м</w:t>
      </w:r>
      <w:r w:rsidR="00AC3286">
        <w:rPr>
          <w:rFonts w:ascii="Times New Roman" w:hAnsi="Times New Roman" w:cs="Times New Roman"/>
          <w:sz w:val="24"/>
          <w:szCs w:val="24"/>
          <w:lang w:val="ru-RU"/>
        </w:rPr>
        <w:t>огло быть связано с оплатой быка</w:t>
      </w:r>
      <w:r>
        <w:rPr>
          <w:rFonts w:ascii="Times New Roman" w:hAnsi="Times New Roman" w:cs="Times New Roman"/>
          <w:sz w:val="24"/>
          <w:szCs w:val="24"/>
          <w:lang w:val="ru-RU"/>
        </w:rPr>
        <w:t>ми за перевоз через пролив.</w:t>
      </w:r>
      <w:proofErr w:type="gramEnd"/>
      <w:r>
        <w:rPr>
          <w:rFonts w:ascii="Times New Roman" w:hAnsi="Times New Roman" w:cs="Times New Roman"/>
          <w:sz w:val="24"/>
          <w:szCs w:val="24"/>
          <w:lang w:val="ru-RU"/>
        </w:rPr>
        <w:t xml:space="preserve"> </w:t>
      </w:r>
      <w:r>
        <w:rPr>
          <w:rFonts w:ascii="Times New Roman" w:hAnsi="Times New Roman" w:cs="Times New Roman"/>
          <w:sz w:val="24"/>
          <w:szCs w:val="24"/>
          <w:lang w:val="ru-RU"/>
        </w:rPr>
        <w:br/>
        <w:t xml:space="preserve">   Люди искусства это н</w:t>
      </w:r>
      <w:r w:rsidR="00DC2502">
        <w:rPr>
          <w:rFonts w:ascii="Times New Roman" w:hAnsi="Times New Roman" w:cs="Times New Roman"/>
          <w:sz w:val="24"/>
          <w:szCs w:val="24"/>
          <w:lang w:val="ru-RU"/>
        </w:rPr>
        <w:t>азывание связывают с метаморфозами</w:t>
      </w:r>
      <w:r>
        <w:rPr>
          <w:rFonts w:ascii="Times New Roman" w:hAnsi="Times New Roman" w:cs="Times New Roman"/>
          <w:sz w:val="24"/>
          <w:szCs w:val="24"/>
          <w:lang w:val="ru-RU"/>
        </w:rPr>
        <w:t xml:space="preserve"> Зевса, когда он, превратившись в быка, похитил в Финикии девушку по имени Европа (см. картину В. А. Серов «Похищение Европы») и увёз её на остров Крит. Или другая версия, когда Зевс, спасая свою возлюбленную Ио от гнева Геры, превратил её в роскошную белую корову (другой вариант, что ревнивая Гера превратила Ио в корову). Гера наслала на Ио чудовищного овода, жалившего её. Возлюбленная Зевса бросается в море, которое по одной из версий назвали Ионическим (от имени Ио).</w:t>
      </w:r>
      <w:r>
        <w:rPr>
          <w:rFonts w:ascii="Times New Roman" w:hAnsi="Times New Roman" w:cs="Times New Roman"/>
          <w:sz w:val="24"/>
          <w:szCs w:val="24"/>
          <w:lang w:val="ru-RU"/>
        </w:rPr>
        <w:br/>
      </w:r>
    </w:p>
    <w:p w:rsidR="00FE22D9" w:rsidRPr="00DC2502" w:rsidRDefault="00691C75" w:rsidP="0043140C">
      <w:pPr>
        <w:numPr>
          <w:ilvl w:val="0"/>
          <w:numId w:val="1"/>
        </w:numPr>
        <w:tabs>
          <w:tab w:val="left" w:pos="1276"/>
        </w:tabs>
        <w:jc w:val="both"/>
        <w:rPr>
          <w:rFonts w:ascii="Times New Roman" w:hAnsi="Times New Roman" w:cs="Times New Roman"/>
          <w:i/>
          <w:iCs/>
          <w:sz w:val="24"/>
          <w:szCs w:val="24"/>
          <w:u w:val="single"/>
          <w:lang w:val="ru-RU"/>
        </w:rPr>
      </w:pPr>
      <w:r>
        <w:rPr>
          <w:rFonts w:ascii="Times New Roman" w:hAnsi="Times New Roman" w:cs="Times New Roman"/>
          <w:i/>
          <w:iCs/>
          <w:sz w:val="24"/>
          <w:szCs w:val="24"/>
          <w:u w:val="single"/>
          <w:lang w:val="ru-RU"/>
        </w:rPr>
        <w:t xml:space="preserve"> Историческая справка</w:t>
      </w:r>
      <w:proofErr w:type="gramStart"/>
      <w:r>
        <w:rPr>
          <w:rFonts w:ascii="Times New Roman" w:hAnsi="Times New Roman" w:cs="Times New Roman"/>
          <w:i/>
          <w:iCs/>
          <w:sz w:val="24"/>
          <w:szCs w:val="24"/>
          <w:u w:val="single"/>
          <w:lang w:val="ru-RU"/>
        </w:rPr>
        <w:t xml:space="preserve"> </w:t>
      </w:r>
      <w:r>
        <w:rPr>
          <w:rFonts w:ascii="Times New Roman" w:hAnsi="Times New Roman" w:cs="Times New Roman"/>
          <w:i/>
          <w:iCs/>
          <w:sz w:val="24"/>
          <w:szCs w:val="24"/>
          <w:u w:val="single"/>
          <w:lang w:val="ru-RU"/>
        </w:rPr>
        <w:br/>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Е</w:t>
      </w:r>
      <w:proofErr w:type="gramEnd"/>
      <w:r>
        <w:rPr>
          <w:rFonts w:ascii="Times New Roman" w:hAnsi="Times New Roman" w:cs="Times New Roman"/>
          <w:sz w:val="24"/>
          <w:szCs w:val="24"/>
          <w:lang w:val="ru-RU"/>
        </w:rPr>
        <w:t xml:space="preserve">щё один корабль украсил историю освоения дальневосточных морей. Это знаменитый парусник - фрегат «Паллада», построенный в 1831 г. в Петербурге, - одно из красивейших судов российского флота. Фрегат долгое время служил на Балтике под командованием П. С. Нахимова. В 1853 г. он совершил дальний переход из Кронштадта в Японию по Атлантике, Индийскому и Тихому </w:t>
      </w:r>
      <w:r>
        <w:rPr>
          <w:rFonts w:ascii="Times New Roman" w:hAnsi="Times New Roman" w:cs="Times New Roman"/>
          <w:sz w:val="24"/>
          <w:szCs w:val="24"/>
          <w:lang w:val="ru-RU"/>
        </w:rPr>
        <w:lastRenderedPageBreak/>
        <w:t xml:space="preserve">океанам под флагом вице-адмирала Е. В. Путятина (1803 - 1883 </w:t>
      </w:r>
      <w:proofErr w:type="spellStart"/>
      <w:r>
        <w:rPr>
          <w:rFonts w:ascii="Times New Roman" w:hAnsi="Times New Roman" w:cs="Times New Roman"/>
          <w:sz w:val="24"/>
          <w:szCs w:val="24"/>
          <w:lang w:val="ru-RU"/>
        </w:rPr>
        <w:t>г.г</w:t>
      </w:r>
      <w:proofErr w:type="spellEnd"/>
      <w:r>
        <w:rPr>
          <w:rFonts w:ascii="Times New Roman" w:hAnsi="Times New Roman" w:cs="Times New Roman"/>
          <w:sz w:val="24"/>
          <w:szCs w:val="24"/>
          <w:lang w:val="ru-RU"/>
        </w:rPr>
        <w:t xml:space="preserve">.), чрезвычайного посла русского правительства в Японии. </w:t>
      </w:r>
      <w:r>
        <w:rPr>
          <w:rFonts w:ascii="Times New Roman" w:hAnsi="Times New Roman" w:cs="Times New Roman"/>
          <w:sz w:val="24"/>
          <w:szCs w:val="24"/>
          <w:lang w:val="ru-RU"/>
        </w:rPr>
        <w:br/>
        <w:t xml:space="preserve">   В 1854 году экипаж фрегата участвовал в описи побережья Японского моря. Участником плавания был на «Палладе» писатель И. А Гончаров, воссоздавший эти события в романе «Фрегат Паллада». В память о «Палладе» во Владивостоке несёт службу новый парусник под тем же названием. Кроме того, есть улица Паллады, расположенная возле </w:t>
      </w:r>
      <w:proofErr w:type="spellStart"/>
      <w:r>
        <w:rPr>
          <w:rFonts w:ascii="Times New Roman" w:hAnsi="Times New Roman" w:cs="Times New Roman"/>
          <w:sz w:val="24"/>
          <w:szCs w:val="24"/>
          <w:lang w:val="ru-RU"/>
        </w:rPr>
        <w:t>Эгершельдского</w:t>
      </w:r>
      <w:proofErr w:type="spellEnd"/>
      <w:r>
        <w:rPr>
          <w:rFonts w:ascii="Times New Roman" w:hAnsi="Times New Roman" w:cs="Times New Roman"/>
          <w:sz w:val="24"/>
          <w:szCs w:val="24"/>
          <w:lang w:val="ru-RU"/>
        </w:rPr>
        <w:t xml:space="preserve"> маяка. </w:t>
      </w:r>
      <w:r>
        <w:rPr>
          <w:rFonts w:ascii="Times New Roman" w:hAnsi="Times New Roman" w:cs="Times New Roman"/>
          <w:sz w:val="24"/>
          <w:szCs w:val="24"/>
          <w:lang w:val="ru-RU"/>
        </w:rPr>
        <w:br/>
        <w:t xml:space="preserve">   Имя корабля связано с Афиной, дочерью Зевса. Согласно мифу, Зевс проглотил свою первую жену Метис, после чего женился на Гере. Внутри Зевса Метис разрешилась дочерью. Зевс обнаружил это когда начал страдать от невыносимых головных болей. Он попросил своего сына Гефеста разбить его голову. Из головы Зевса появилась богиня Афина, совершенно взрослая и в полном воинском снаряжении (копьё, щит, шлем...)</w:t>
      </w:r>
      <w:r w:rsidRPr="00DC2502">
        <w:rPr>
          <w:rFonts w:ascii="Times New Roman" w:hAnsi="Times New Roman" w:cs="Times New Roman"/>
          <w:sz w:val="24"/>
          <w:szCs w:val="24"/>
          <w:lang w:val="ru-RU"/>
        </w:rPr>
        <w:t>.</w:t>
      </w:r>
      <w:r w:rsidRPr="00DC2502">
        <w:rPr>
          <w:rFonts w:ascii="Times New Roman" w:hAnsi="Times New Roman" w:cs="Times New Roman"/>
          <w:sz w:val="24"/>
          <w:szCs w:val="24"/>
          <w:lang w:val="ru-RU"/>
        </w:rPr>
        <w:br/>
      </w:r>
      <w:r>
        <w:rPr>
          <w:rFonts w:ascii="Times New Roman" w:hAnsi="Times New Roman" w:cs="Times New Roman"/>
          <w:sz w:val="24"/>
          <w:szCs w:val="24"/>
          <w:lang w:val="ru-RU"/>
        </w:rPr>
        <w:t xml:space="preserve">   «</w:t>
      </w:r>
      <w:r>
        <w:rPr>
          <w:rFonts w:ascii="Times New Roman" w:hAnsi="Times New Roman" w:cs="Times New Roman"/>
          <w:sz w:val="24"/>
          <w:szCs w:val="24"/>
        </w:rPr>
        <w:t>Metis</w:t>
      </w:r>
      <w:r>
        <w:rPr>
          <w:rFonts w:ascii="Times New Roman" w:hAnsi="Times New Roman" w:cs="Times New Roman"/>
          <w:sz w:val="24"/>
          <w:szCs w:val="24"/>
          <w:lang w:val="ru-RU"/>
        </w:rPr>
        <w:t>» в переводе с греческого значит «мудрость». В древнегреческой мифологии Афина считается богиней мудрости и воительницей - защитницей городов. В</w:t>
      </w:r>
      <w:r w:rsidR="004314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связи с этим одно из прозвищ богини - </w:t>
      </w:r>
      <w:proofErr w:type="spellStart"/>
      <w:r>
        <w:rPr>
          <w:rFonts w:ascii="Times New Roman" w:hAnsi="Times New Roman" w:cs="Times New Roman"/>
          <w:sz w:val="24"/>
          <w:szCs w:val="24"/>
          <w:lang w:val="ru-RU"/>
        </w:rPr>
        <w:t>Т</w:t>
      </w:r>
      <w:r>
        <w:rPr>
          <w:rFonts w:ascii="Times New Roman" w:hAnsi="Times New Roman"/>
          <w:sz w:val="24"/>
          <w:szCs w:val="24"/>
          <w:lang w:val="ru-RU"/>
        </w:rPr>
        <w:t>ритогенея</w:t>
      </w:r>
      <w:proofErr w:type="spellEnd"/>
      <w:r>
        <w:rPr>
          <w:rFonts w:ascii="Times New Roman" w:hAnsi="Times New Roman"/>
          <w:sz w:val="24"/>
          <w:szCs w:val="24"/>
          <w:lang w:val="ru-RU"/>
        </w:rPr>
        <w:t xml:space="preserve">, что на одном из диалектов Греции переводится как «голова», ещё одно из её имён - Паллада... </w:t>
      </w:r>
      <w:r>
        <w:rPr>
          <w:rFonts w:ascii="Times New Roman" w:hAnsi="Times New Roman"/>
          <w:sz w:val="24"/>
          <w:szCs w:val="24"/>
          <w:lang w:val="ru-RU"/>
        </w:rPr>
        <w:br/>
        <w:t xml:space="preserve">   Легенда рассказывает о том, каким образом Афина взяла это имя от убитого ею же гиганта Палласа. Но скорее всего, считает Айзек Азимов, произошло следующее: местное племя, </w:t>
      </w:r>
      <w:r w:rsidR="0043140C">
        <w:rPr>
          <w:rFonts w:ascii="Times New Roman" w:hAnsi="Times New Roman"/>
          <w:sz w:val="24"/>
          <w:szCs w:val="24"/>
          <w:lang w:val="ru-RU"/>
        </w:rPr>
        <w:t>почитавшее</w:t>
      </w:r>
      <w:r>
        <w:rPr>
          <w:rFonts w:ascii="Times New Roman" w:hAnsi="Times New Roman"/>
          <w:sz w:val="24"/>
          <w:szCs w:val="24"/>
          <w:lang w:val="ru-RU"/>
        </w:rPr>
        <w:t xml:space="preserve"> богиню по имени Паллада, присоединилось к грекам и её стали отожествлять с Афиной. В древнегреческой поэзии её часто называют Афиной Палладой (Гомер). </w:t>
      </w:r>
      <w:r>
        <w:rPr>
          <w:rFonts w:ascii="Times New Roman" w:hAnsi="Times New Roman"/>
          <w:sz w:val="24"/>
          <w:szCs w:val="24"/>
          <w:lang w:val="ru-RU"/>
        </w:rPr>
        <w:br/>
        <w:t xml:space="preserve">   Так как Афина никогда не была замужем и не имела любовных романов, древние греки часто называли Афина </w:t>
      </w:r>
      <w:proofErr w:type="spellStart"/>
      <w:r>
        <w:rPr>
          <w:rFonts w:ascii="Times New Roman" w:hAnsi="Times New Roman"/>
          <w:sz w:val="24"/>
          <w:szCs w:val="24"/>
          <w:lang w:val="ru-RU"/>
        </w:rPr>
        <w:t>Перфенос</w:t>
      </w:r>
      <w:proofErr w:type="spellEnd"/>
      <w:r>
        <w:rPr>
          <w:rFonts w:ascii="Times New Roman" w:hAnsi="Times New Roman"/>
          <w:sz w:val="24"/>
          <w:szCs w:val="24"/>
          <w:lang w:val="ru-RU"/>
        </w:rPr>
        <w:t xml:space="preserve"> (Афина - девственница). Построив в честь неё прекрасный храм, законченный в 437 г. до н.э., афиняне назвали его Парфеноном. Его руины сохранились и напоминают нам о летах высочайшего взлёта Греции. </w:t>
      </w:r>
      <w:r>
        <w:rPr>
          <w:rFonts w:ascii="Times New Roman" w:hAnsi="Times New Roman"/>
          <w:sz w:val="24"/>
          <w:szCs w:val="24"/>
          <w:lang w:val="ru-RU"/>
        </w:rPr>
        <w:br/>
        <w:t xml:space="preserve">              </w:t>
      </w:r>
      <w:r w:rsidR="00DC2502">
        <w:rPr>
          <w:rFonts w:ascii="Times New Roman" w:hAnsi="Times New Roman" w:cs="Times New Roman"/>
          <w:i/>
          <w:iCs/>
          <w:sz w:val="24"/>
          <w:szCs w:val="24"/>
          <w:u w:val="single"/>
          <w:lang w:val="ru-RU"/>
        </w:rPr>
        <w:br/>
      </w:r>
      <w:r w:rsidRPr="00DC2502">
        <w:rPr>
          <w:rFonts w:ascii="Times New Roman" w:hAnsi="Times New Roman"/>
          <w:i/>
          <w:iCs/>
          <w:sz w:val="24"/>
          <w:szCs w:val="24"/>
          <w:u w:val="single"/>
          <w:lang w:val="ru-RU"/>
        </w:rPr>
        <w:t>Справка</w:t>
      </w:r>
      <w:r w:rsidR="0043140C">
        <w:rPr>
          <w:rFonts w:ascii="Times New Roman" w:hAnsi="Times New Roman"/>
          <w:sz w:val="24"/>
          <w:szCs w:val="24"/>
          <w:lang w:val="ru-RU"/>
        </w:rPr>
        <w:t xml:space="preserve">: </w:t>
      </w:r>
      <w:r w:rsidR="0043140C">
        <w:rPr>
          <w:rFonts w:ascii="Times New Roman" w:hAnsi="Times New Roman"/>
          <w:sz w:val="24"/>
          <w:szCs w:val="24"/>
          <w:lang w:val="ru-RU"/>
        </w:rPr>
        <w:br/>
        <w:t xml:space="preserve">        </w:t>
      </w:r>
      <w:r w:rsidRPr="00DC2502">
        <w:rPr>
          <w:rFonts w:ascii="Times New Roman" w:hAnsi="Times New Roman"/>
          <w:sz w:val="24"/>
          <w:szCs w:val="24"/>
          <w:lang w:val="ru-RU"/>
        </w:rPr>
        <w:t xml:space="preserve"> </w:t>
      </w:r>
      <w:r w:rsidR="0043140C">
        <w:rPr>
          <w:rFonts w:ascii="Times New Roman" w:hAnsi="Times New Roman"/>
          <w:sz w:val="24"/>
          <w:szCs w:val="24"/>
          <w:lang w:val="ru-RU"/>
        </w:rPr>
        <w:t>1</w:t>
      </w:r>
      <w:r w:rsidRPr="00DC2502">
        <w:rPr>
          <w:rFonts w:ascii="Times New Roman" w:hAnsi="Times New Roman"/>
          <w:sz w:val="24"/>
          <w:szCs w:val="24"/>
          <w:lang w:val="ru-RU"/>
        </w:rPr>
        <w:t xml:space="preserve">. </w:t>
      </w:r>
      <w:proofErr w:type="spellStart"/>
      <w:r w:rsidRPr="00DC2502">
        <w:rPr>
          <w:rFonts w:ascii="Times New Roman" w:hAnsi="Times New Roman"/>
          <w:sz w:val="24"/>
          <w:szCs w:val="24"/>
          <w:lang w:val="ru-RU"/>
        </w:rPr>
        <w:t>Паллант</w:t>
      </w:r>
      <w:proofErr w:type="spellEnd"/>
      <w:r w:rsidRPr="00DC2502">
        <w:rPr>
          <w:rFonts w:ascii="Times New Roman" w:hAnsi="Times New Roman"/>
          <w:sz w:val="24"/>
          <w:szCs w:val="24"/>
          <w:lang w:val="ru-RU"/>
        </w:rPr>
        <w:t xml:space="preserve"> (Паллас) - титан, отец Нике и Селены. </w:t>
      </w:r>
      <w:r w:rsidRPr="00DC2502">
        <w:rPr>
          <w:rFonts w:ascii="Times New Roman" w:hAnsi="Times New Roman"/>
          <w:sz w:val="24"/>
          <w:szCs w:val="24"/>
          <w:lang w:val="ru-RU"/>
        </w:rPr>
        <w:br/>
        <w:t xml:space="preserve">         2. Гигант - один из уча</w:t>
      </w:r>
      <w:r w:rsidR="00AC3286">
        <w:rPr>
          <w:rFonts w:ascii="Times New Roman" w:hAnsi="Times New Roman"/>
          <w:sz w:val="24"/>
          <w:szCs w:val="24"/>
          <w:lang w:val="ru-RU"/>
        </w:rPr>
        <w:t>ст</w:t>
      </w:r>
      <w:r w:rsidRPr="00DC2502">
        <w:rPr>
          <w:rFonts w:ascii="Times New Roman" w:hAnsi="Times New Roman"/>
          <w:sz w:val="24"/>
          <w:szCs w:val="24"/>
          <w:lang w:val="ru-RU"/>
        </w:rPr>
        <w:t xml:space="preserve">ников </w:t>
      </w:r>
      <w:proofErr w:type="spellStart"/>
      <w:r w:rsidRPr="00DC2502">
        <w:rPr>
          <w:rFonts w:ascii="Times New Roman" w:hAnsi="Times New Roman"/>
          <w:sz w:val="24"/>
          <w:szCs w:val="24"/>
          <w:lang w:val="ru-RU"/>
        </w:rPr>
        <w:t>гигантомахии</w:t>
      </w:r>
      <w:proofErr w:type="spellEnd"/>
      <w:r w:rsidRPr="00DC2502">
        <w:rPr>
          <w:rFonts w:ascii="Times New Roman" w:hAnsi="Times New Roman"/>
          <w:sz w:val="24"/>
          <w:szCs w:val="24"/>
          <w:lang w:val="ru-RU"/>
        </w:rPr>
        <w:t xml:space="preserve">. Сразив титана, Афина содрала с него кожу, взяв в качестве </w:t>
      </w:r>
      <w:proofErr w:type="spellStart"/>
      <w:r w:rsidRPr="00DC2502">
        <w:rPr>
          <w:rFonts w:ascii="Times New Roman" w:hAnsi="Times New Roman"/>
          <w:sz w:val="24"/>
          <w:szCs w:val="24"/>
          <w:lang w:val="ru-RU"/>
        </w:rPr>
        <w:t>эпиклеса</w:t>
      </w:r>
      <w:proofErr w:type="spellEnd"/>
      <w:r w:rsidRPr="00DC2502">
        <w:rPr>
          <w:rFonts w:ascii="Times New Roman" w:hAnsi="Times New Roman"/>
          <w:sz w:val="24"/>
          <w:szCs w:val="24"/>
          <w:lang w:val="ru-RU"/>
        </w:rPr>
        <w:t xml:space="preserve"> - прозвище Паллада. </w:t>
      </w:r>
      <w:r w:rsidRPr="00DC2502">
        <w:rPr>
          <w:rFonts w:ascii="Times New Roman" w:hAnsi="Times New Roman"/>
          <w:sz w:val="24"/>
          <w:szCs w:val="24"/>
          <w:lang w:val="ru-RU"/>
        </w:rPr>
        <w:br/>
        <w:t xml:space="preserve">         3. Палладий. Изображение вооруженного божества, как правило, </w:t>
      </w:r>
      <w:proofErr w:type="gramStart"/>
      <w:r w:rsidRPr="00DC2502">
        <w:rPr>
          <w:rFonts w:ascii="Times New Roman" w:hAnsi="Times New Roman"/>
          <w:sz w:val="24"/>
          <w:szCs w:val="24"/>
          <w:lang w:val="ru-RU"/>
        </w:rPr>
        <w:t>деревянным</w:t>
      </w:r>
      <w:proofErr w:type="gramEnd"/>
      <w:r w:rsidRPr="00DC2502">
        <w:rPr>
          <w:rFonts w:ascii="Times New Roman" w:hAnsi="Times New Roman"/>
          <w:sz w:val="24"/>
          <w:szCs w:val="24"/>
          <w:lang w:val="ru-RU"/>
        </w:rPr>
        <w:t>. Чаще всего так изображалась Афина</w:t>
      </w:r>
      <w:proofErr w:type="gramStart"/>
      <w:r w:rsidRPr="00DC2502">
        <w:rPr>
          <w:rFonts w:ascii="Times New Roman" w:hAnsi="Times New Roman"/>
          <w:sz w:val="24"/>
          <w:szCs w:val="24"/>
          <w:lang w:val="ru-RU"/>
        </w:rPr>
        <w:t xml:space="preserve">., </w:t>
      </w:r>
      <w:proofErr w:type="gramEnd"/>
      <w:r w:rsidRPr="00DC2502">
        <w:rPr>
          <w:rFonts w:ascii="Times New Roman" w:hAnsi="Times New Roman"/>
          <w:sz w:val="24"/>
          <w:szCs w:val="24"/>
          <w:lang w:val="ru-RU"/>
        </w:rPr>
        <w:t>от прозвища которой - Паллада. - Палладий получил своё название. В мифологии наиболее известен троянский Палладий. По преданию, Зе</w:t>
      </w:r>
      <w:proofErr w:type="gramStart"/>
      <w:r w:rsidRPr="00DC2502">
        <w:rPr>
          <w:rFonts w:ascii="Times New Roman" w:hAnsi="Times New Roman"/>
          <w:sz w:val="24"/>
          <w:szCs w:val="24"/>
          <w:lang w:val="ru-RU"/>
        </w:rPr>
        <w:t>вс сбр</w:t>
      </w:r>
      <w:proofErr w:type="gramEnd"/>
      <w:r w:rsidRPr="00DC2502">
        <w:rPr>
          <w:rFonts w:ascii="Times New Roman" w:hAnsi="Times New Roman"/>
          <w:sz w:val="24"/>
          <w:szCs w:val="24"/>
          <w:lang w:val="ru-RU"/>
        </w:rPr>
        <w:t xml:space="preserve">осил его с неба основателю Трои - Илу. (Вариант: подарен Зевсом </w:t>
      </w:r>
      <w:proofErr w:type="spellStart"/>
      <w:r w:rsidRPr="00DC2502">
        <w:rPr>
          <w:rFonts w:ascii="Times New Roman" w:hAnsi="Times New Roman"/>
          <w:sz w:val="24"/>
          <w:szCs w:val="24"/>
          <w:lang w:val="ru-RU"/>
        </w:rPr>
        <w:t>Дардану</w:t>
      </w:r>
      <w:proofErr w:type="spellEnd"/>
      <w:r w:rsidRPr="00DC2502">
        <w:rPr>
          <w:rFonts w:ascii="Times New Roman" w:hAnsi="Times New Roman"/>
          <w:sz w:val="24"/>
          <w:szCs w:val="24"/>
          <w:lang w:val="ru-RU"/>
        </w:rPr>
        <w:t xml:space="preserve">). Троянцы считали, что пока Палладиум (иносказательно - защита, оплот) находится в городе, стены Трои непреступны для неприятеля. Благодаря хитрости и мужеству Одиссея и </w:t>
      </w:r>
      <w:proofErr w:type="spellStart"/>
      <w:r w:rsidRPr="00DC2502">
        <w:rPr>
          <w:rFonts w:ascii="Times New Roman" w:hAnsi="Times New Roman"/>
          <w:sz w:val="24"/>
          <w:szCs w:val="24"/>
          <w:lang w:val="ru-RU"/>
        </w:rPr>
        <w:t>Диомеда</w:t>
      </w:r>
      <w:proofErr w:type="spellEnd"/>
      <w:r w:rsidRPr="00DC2502">
        <w:rPr>
          <w:rFonts w:ascii="Times New Roman" w:hAnsi="Times New Roman"/>
          <w:sz w:val="24"/>
          <w:szCs w:val="24"/>
          <w:lang w:val="ru-RU"/>
        </w:rPr>
        <w:t>, Палладиум из Трои был похищен.</w:t>
      </w:r>
      <w:r w:rsidRPr="00DC2502">
        <w:rPr>
          <w:rFonts w:ascii="Times New Roman" w:hAnsi="Times New Roman"/>
          <w:sz w:val="24"/>
          <w:szCs w:val="24"/>
          <w:lang w:val="ru-RU"/>
        </w:rPr>
        <w:br/>
      </w:r>
    </w:p>
    <w:p w:rsidR="00DF507E" w:rsidRDefault="00691C75" w:rsidP="00DF507E">
      <w:pPr>
        <w:numPr>
          <w:ilvl w:val="0"/>
          <w:numId w:val="1"/>
        </w:numPr>
        <w:jc w:val="both"/>
        <w:rPr>
          <w:rFonts w:ascii="Times New Roman" w:hAnsi="Times New Roman" w:cs="Times New Roman"/>
          <w:i/>
          <w:iCs/>
          <w:sz w:val="24"/>
          <w:szCs w:val="24"/>
          <w:u w:val="single"/>
          <w:lang w:val="ru-RU"/>
        </w:rPr>
      </w:pPr>
      <w:r>
        <w:rPr>
          <w:rFonts w:ascii="Times New Roman" w:hAnsi="Times New Roman"/>
          <w:sz w:val="24"/>
          <w:szCs w:val="24"/>
          <w:lang w:val="ru-RU"/>
        </w:rPr>
        <w:t xml:space="preserve">  Кроме перечисленных античных параллелей, есть неотделимое от Дальнего Востока понятие - Океан..</w:t>
      </w:r>
      <w:proofErr w:type="gramStart"/>
      <w:r>
        <w:rPr>
          <w:rFonts w:ascii="Times New Roman" w:hAnsi="Times New Roman"/>
          <w:sz w:val="24"/>
          <w:szCs w:val="24"/>
          <w:lang w:val="ru-RU"/>
        </w:rPr>
        <w:t>.Т</w:t>
      </w:r>
      <w:proofErr w:type="gramEnd"/>
      <w:r>
        <w:rPr>
          <w:rFonts w:ascii="Times New Roman" w:hAnsi="Times New Roman"/>
          <w:sz w:val="24"/>
          <w:szCs w:val="24"/>
          <w:lang w:val="ru-RU"/>
        </w:rPr>
        <w:t xml:space="preserve">ихий океан... Во Владивостоке есть свой Океанский </w:t>
      </w:r>
      <w:r>
        <w:rPr>
          <w:rFonts w:ascii="Times New Roman" w:hAnsi="Times New Roman"/>
          <w:sz w:val="24"/>
          <w:szCs w:val="24"/>
          <w:lang w:val="ru-RU"/>
        </w:rPr>
        <w:lastRenderedPageBreak/>
        <w:t xml:space="preserve">проспект - одна из главных улиц города. </w:t>
      </w:r>
      <w:r>
        <w:rPr>
          <w:rFonts w:ascii="Times New Roman" w:hAnsi="Times New Roman"/>
          <w:sz w:val="24"/>
          <w:szCs w:val="24"/>
          <w:lang w:val="ru-RU"/>
        </w:rPr>
        <w:br/>
        <w:t xml:space="preserve">   Легенда напоминает, что самыми громадными отпрысками Урана и Геи были титаны. Океан был старшим из титанов и олицетворял собой воду</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омывающую обитаемые берега. Греки не знали, что морская вода омывает всю землю. В те древние времена люди представляли, что через </w:t>
      </w:r>
      <w:r w:rsidR="00AC3286">
        <w:rPr>
          <w:rFonts w:ascii="Times New Roman" w:hAnsi="Times New Roman"/>
          <w:sz w:val="24"/>
          <w:szCs w:val="24"/>
          <w:lang w:val="ru-RU"/>
        </w:rPr>
        <w:t>Гибралтарский</w:t>
      </w:r>
      <w:bookmarkStart w:id="0" w:name="_GoBack"/>
      <w:bookmarkEnd w:id="0"/>
      <w:r>
        <w:rPr>
          <w:rFonts w:ascii="Times New Roman" w:hAnsi="Times New Roman"/>
          <w:sz w:val="24"/>
          <w:szCs w:val="24"/>
          <w:lang w:val="ru-RU"/>
        </w:rPr>
        <w:t xml:space="preserve"> пролив морские воды словно уходят на север и юг, и грекам удалось выразить это представление в изящном образе замкнутой в круг реки, ласкающей своими волнами берега считавшейся плоской земли. Когда люди узнали мир лучше, они обнаружили, что мировая река на самом деле никакая не река, а огромное пространство соленой воды, наподобие Средиземного моря, только гораздо больше. Имя титана осталось в языке, и теперь мы называем  бескрайние морские просторы Океаном. </w:t>
      </w:r>
      <w:r>
        <w:rPr>
          <w:rFonts w:ascii="Times New Roman" w:hAnsi="Times New Roman"/>
          <w:sz w:val="24"/>
          <w:szCs w:val="24"/>
          <w:lang w:val="ru-RU"/>
        </w:rPr>
        <w:br/>
        <w:t xml:space="preserve">   Константин Бальмонт, посетивший Владивосток в 1916 г., написал стихотворение «Возвращение к океану»: </w:t>
      </w:r>
      <w:r>
        <w:rPr>
          <w:rFonts w:ascii="Times New Roman" w:hAnsi="Times New Roman"/>
          <w:sz w:val="24"/>
          <w:szCs w:val="24"/>
          <w:lang w:val="ru-RU"/>
        </w:rPr>
        <w:br/>
      </w:r>
      <w:r>
        <w:rPr>
          <w:rFonts w:ascii="Times New Roman" w:hAnsi="Times New Roman"/>
          <w:sz w:val="24"/>
          <w:szCs w:val="24"/>
          <w:lang w:val="ru-RU"/>
        </w:rPr>
        <w:br/>
        <w:t xml:space="preserve">   «Океан, мой древний прародитель,</w:t>
      </w:r>
      <w:r>
        <w:rPr>
          <w:rFonts w:ascii="Times New Roman" w:hAnsi="Times New Roman"/>
          <w:sz w:val="24"/>
          <w:szCs w:val="24"/>
          <w:lang w:val="ru-RU"/>
        </w:rPr>
        <w:br/>
        <w:t xml:space="preserve">    Ты - как жизнь: и правда и обман...»</w:t>
      </w:r>
      <w:r>
        <w:rPr>
          <w:rFonts w:ascii="Times New Roman" w:hAnsi="Times New Roman"/>
          <w:sz w:val="24"/>
          <w:szCs w:val="24"/>
          <w:lang w:val="ru-RU"/>
        </w:rPr>
        <w:br/>
        <w:t xml:space="preserve">   </w:t>
      </w:r>
      <w:r>
        <w:rPr>
          <w:rFonts w:ascii="Times New Roman" w:hAnsi="Times New Roman"/>
          <w:sz w:val="24"/>
          <w:szCs w:val="24"/>
          <w:lang w:val="ru-RU"/>
        </w:rPr>
        <w:br/>
        <w:t xml:space="preserve">   История человечества распорядилась так, что мифологические герои древнегреческой цивилизации продолжают жить в топонимике самого большого океана на другом конце света.</w:t>
      </w:r>
      <w:r>
        <w:rPr>
          <w:rFonts w:ascii="Times New Roman" w:hAnsi="Times New Roman"/>
          <w:sz w:val="24"/>
          <w:szCs w:val="24"/>
          <w:lang w:val="ru-RU"/>
        </w:rPr>
        <w:br/>
      </w:r>
    </w:p>
    <w:p w:rsidR="00FE22D9" w:rsidRPr="00DF507E" w:rsidRDefault="00DF507E" w:rsidP="00DF507E">
      <w:pPr>
        <w:jc w:val="both"/>
        <w:rPr>
          <w:rFonts w:ascii="Times New Roman" w:hAnsi="Times New Roman" w:cs="Times New Roman"/>
          <w:b/>
          <w:iCs/>
          <w:sz w:val="24"/>
          <w:szCs w:val="24"/>
          <w:lang w:val="ru-RU"/>
        </w:rPr>
      </w:pPr>
      <w:r w:rsidRPr="00DF507E">
        <w:rPr>
          <w:rFonts w:ascii="Times New Roman" w:hAnsi="Times New Roman" w:cs="Times New Roman"/>
          <w:b/>
          <w:iCs/>
          <w:sz w:val="24"/>
          <w:szCs w:val="24"/>
          <w:lang w:val="ru-RU"/>
        </w:rPr>
        <w:t xml:space="preserve">Материал удобно дать по разделам в виде опережающих заданий, привлекая студентов к поисковой работе </w:t>
      </w:r>
      <w:r w:rsidR="0043140C" w:rsidRPr="00DF507E">
        <w:rPr>
          <w:rFonts w:ascii="Times New Roman" w:hAnsi="Times New Roman" w:cs="Times New Roman"/>
          <w:b/>
          <w:iCs/>
          <w:sz w:val="24"/>
          <w:szCs w:val="24"/>
          <w:lang w:val="ru-RU"/>
        </w:rPr>
        <w:t xml:space="preserve"> </w:t>
      </w:r>
    </w:p>
    <w:p w:rsidR="00DF507E" w:rsidRDefault="00DF507E" w:rsidP="0043140C">
      <w:pPr>
        <w:rPr>
          <w:rFonts w:ascii="Times New Roman" w:hAnsi="Times New Roman" w:cs="Times New Roman"/>
          <w:iCs/>
          <w:sz w:val="24"/>
          <w:szCs w:val="24"/>
          <w:lang w:val="ru-RU"/>
        </w:rPr>
      </w:pPr>
      <w:r>
        <w:rPr>
          <w:rFonts w:ascii="Times New Roman" w:hAnsi="Times New Roman" w:cs="Times New Roman"/>
          <w:iCs/>
          <w:sz w:val="24"/>
          <w:szCs w:val="24"/>
          <w:lang w:val="ru-RU"/>
        </w:rPr>
        <w:br w:type="page"/>
      </w:r>
    </w:p>
    <w:p w:rsidR="0043140C" w:rsidRDefault="00DF507E" w:rsidP="0043140C">
      <w:pPr>
        <w:rPr>
          <w:rFonts w:ascii="Times New Roman" w:hAnsi="Times New Roman" w:cs="Times New Roman"/>
          <w:i/>
          <w:iCs/>
          <w:sz w:val="24"/>
          <w:szCs w:val="24"/>
          <w:u w:val="single"/>
          <w:lang w:val="ru-RU"/>
        </w:rPr>
      </w:pPr>
      <w:r>
        <w:rPr>
          <w:rFonts w:ascii="Times New Roman" w:hAnsi="Times New Roman" w:cs="Times New Roman"/>
          <w:i/>
          <w:iCs/>
          <w:sz w:val="24"/>
          <w:szCs w:val="24"/>
          <w:u w:val="single"/>
          <w:lang w:val="ru-RU"/>
        </w:rPr>
        <w:lastRenderedPageBreak/>
        <w:t>Список литературы:</w:t>
      </w:r>
    </w:p>
    <w:p w:rsidR="00DF507E" w:rsidRDefault="00DF507E" w:rsidP="00DF507E">
      <w:pPr>
        <w:pStyle w:val="a3"/>
        <w:numPr>
          <w:ilvl w:val="0"/>
          <w:numId w:val="2"/>
        </w:numPr>
        <w:rPr>
          <w:rFonts w:ascii="Times New Roman" w:hAnsi="Times New Roman" w:cs="Times New Roman"/>
          <w:i/>
          <w:iCs/>
          <w:sz w:val="24"/>
          <w:szCs w:val="24"/>
          <w:u w:val="single"/>
          <w:lang w:val="ru-RU"/>
        </w:rPr>
      </w:pPr>
      <w:r>
        <w:rPr>
          <w:rFonts w:ascii="Times New Roman" w:hAnsi="Times New Roman" w:cs="Times New Roman"/>
          <w:i/>
          <w:iCs/>
          <w:sz w:val="24"/>
          <w:szCs w:val="24"/>
          <w:u w:val="single"/>
          <w:lang w:val="ru-RU"/>
        </w:rPr>
        <w:t>Гомер «Илиада», «Одиссея» М., ТРРА, 1996г</w:t>
      </w:r>
    </w:p>
    <w:p w:rsidR="00DF507E" w:rsidRDefault="00DF507E" w:rsidP="00DF507E">
      <w:pPr>
        <w:pStyle w:val="a3"/>
        <w:numPr>
          <w:ilvl w:val="0"/>
          <w:numId w:val="2"/>
        </w:numPr>
        <w:rPr>
          <w:rFonts w:ascii="Times New Roman" w:hAnsi="Times New Roman" w:cs="Times New Roman"/>
          <w:i/>
          <w:iCs/>
          <w:sz w:val="24"/>
          <w:szCs w:val="24"/>
          <w:u w:val="single"/>
          <w:lang w:val="ru-RU"/>
        </w:rPr>
      </w:pPr>
      <w:r>
        <w:rPr>
          <w:rFonts w:ascii="Times New Roman" w:hAnsi="Times New Roman" w:cs="Times New Roman"/>
          <w:i/>
          <w:iCs/>
          <w:sz w:val="24"/>
          <w:szCs w:val="24"/>
          <w:u w:val="single"/>
          <w:lang w:val="ru-RU"/>
        </w:rPr>
        <w:t xml:space="preserve">Н.А. </w:t>
      </w:r>
      <w:proofErr w:type="spellStart"/>
      <w:r>
        <w:rPr>
          <w:rFonts w:ascii="Times New Roman" w:hAnsi="Times New Roman" w:cs="Times New Roman"/>
          <w:i/>
          <w:iCs/>
          <w:sz w:val="24"/>
          <w:szCs w:val="24"/>
          <w:u w:val="single"/>
          <w:lang w:val="ru-RU"/>
        </w:rPr>
        <w:t>Флоренсов</w:t>
      </w:r>
      <w:proofErr w:type="spellEnd"/>
      <w:r>
        <w:rPr>
          <w:rFonts w:ascii="Times New Roman" w:hAnsi="Times New Roman" w:cs="Times New Roman"/>
          <w:i/>
          <w:iCs/>
          <w:sz w:val="24"/>
          <w:szCs w:val="24"/>
          <w:u w:val="single"/>
          <w:lang w:val="ru-RU"/>
        </w:rPr>
        <w:t xml:space="preserve"> «Троянская война и поэмы Гомера», М., «Наука» 1991г.</w:t>
      </w:r>
    </w:p>
    <w:p w:rsidR="00DF507E" w:rsidRDefault="00DF507E" w:rsidP="00DF507E">
      <w:pPr>
        <w:pStyle w:val="a3"/>
        <w:numPr>
          <w:ilvl w:val="0"/>
          <w:numId w:val="2"/>
        </w:numPr>
        <w:rPr>
          <w:rFonts w:ascii="Times New Roman" w:hAnsi="Times New Roman" w:cs="Times New Roman"/>
          <w:i/>
          <w:iCs/>
          <w:sz w:val="24"/>
          <w:szCs w:val="24"/>
          <w:u w:val="single"/>
          <w:lang w:val="ru-RU"/>
        </w:rPr>
      </w:pPr>
      <w:r>
        <w:rPr>
          <w:rFonts w:ascii="Times New Roman" w:hAnsi="Times New Roman" w:cs="Times New Roman"/>
          <w:i/>
          <w:iCs/>
          <w:sz w:val="24"/>
          <w:szCs w:val="24"/>
          <w:u w:val="single"/>
          <w:lang w:val="ru-RU"/>
        </w:rPr>
        <w:t xml:space="preserve">Краткий словарь Мифологии и древности, </w:t>
      </w:r>
      <w:proofErr w:type="spellStart"/>
      <w:r>
        <w:rPr>
          <w:rFonts w:ascii="Times New Roman" w:hAnsi="Times New Roman" w:cs="Times New Roman"/>
          <w:i/>
          <w:iCs/>
          <w:sz w:val="24"/>
          <w:szCs w:val="24"/>
          <w:u w:val="single"/>
          <w:lang w:val="ru-RU"/>
        </w:rPr>
        <w:t>Спб</w:t>
      </w:r>
      <w:proofErr w:type="spellEnd"/>
      <w:r>
        <w:rPr>
          <w:rFonts w:ascii="Times New Roman" w:hAnsi="Times New Roman" w:cs="Times New Roman"/>
          <w:i/>
          <w:iCs/>
          <w:sz w:val="24"/>
          <w:szCs w:val="24"/>
          <w:u w:val="single"/>
          <w:lang w:val="ru-RU"/>
        </w:rPr>
        <w:t>, издание А.С. Суворина 1894г</w:t>
      </w:r>
    </w:p>
    <w:p w:rsidR="00DF507E" w:rsidRDefault="00DF507E" w:rsidP="00DF507E">
      <w:pPr>
        <w:pStyle w:val="a3"/>
        <w:numPr>
          <w:ilvl w:val="0"/>
          <w:numId w:val="2"/>
        </w:numPr>
        <w:rPr>
          <w:rFonts w:ascii="Times New Roman" w:hAnsi="Times New Roman" w:cs="Times New Roman"/>
          <w:i/>
          <w:iCs/>
          <w:sz w:val="24"/>
          <w:szCs w:val="24"/>
          <w:u w:val="single"/>
          <w:lang w:val="ru-RU"/>
        </w:rPr>
      </w:pPr>
      <w:r>
        <w:rPr>
          <w:rFonts w:ascii="Times New Roman" w:hAnsi="Times New Roman" w:cs="Times New Roman"/>
          <w:i/>
          <w:iCs/>
          <w:sz w:val="24"/>
          <w:szCs w:val="24"/>
          <w:u w:val="single"/>
          <w:lang w:val="ru-RU"/>
        </w:rPr>
        <w:t>Герои Эллады, М., 1994г.</w:t>
      </w:r>
    </w:p>
    <w:p w:rsidR="00DF507E" w:rsidRDefault="00DF507E" w:rsidP="00DF507E">
      <w:pPr>
        <w:pStyle w:val="a3"/>
        <w:numPr>
          <w:ilvl w:val="0"/>
          <w:numId w:val="2"/>
        </w:numPr>
        <w:rPr>
          <w:rFonts w:ascii="Times New Roman" w:hAnsi="Times New Roman" w:cs="Times New Roman"/>
          <w:i/>
          <w:iCs/>
          <w:sz w:val="24"/>
          <w:szCs w:val="24"/>
          <w:u w:val="single"/>
          <w:lang w:val="ru-RU"/>
        </w:rPr>
      </w:pPr>
      <w:proofErr w:type="gramStart"/>
      <w:r>
        <w:rPr>
          <w:rFonts w:ascii="Times New Roman" w:hAnsi="Times New Roman" w:cs="Times New Roman"/>
          <w:i/>
          <w:iCs/>
          <w:sz w:val="24"/>
          <w:szCs w:val="24"/>
          <w:u w:val="single"/>
          <w:lang w:val="ru-RU"/>
        </w:rPr>
        <w:t>О.Л. Рублева «Владивосток в названиях от «А» до «Я» (топонимический лингвистический словарь) Владивосток, издательство:</w:t>
      </w:r>
      <w:proofErr w:type="gramEnd"/>
      <w:r>
        <w:rPr>
          <w:rFonts w:ascii="Times New Roman" w:hAnsi="Times New Roman" w:cs="Times New Roman"/>
          <w:i/>
          <w:iCs/>
          <w:sz w:val="24"/>
          <w:szCs w:val="24"/>
          <w:u w:val="single"/>
          <w:lang w:val="ru-RU"/>
        </w:rPr>
        <w:t xml:space="preserve"> ДВГУ, 2005 г.</w:t>
      </w:r>
    </w:p>
    <w:p w:rsidR="00DF507E" w:rsidRDefault="00DF507E" w:rsidP="00DF507E">
      <w:pPr>
        <w:pStyle w:val="a3"/>
        <w:numPr>
          <w:ilvl w:val="0"/>
          <w:numId w:val="2"/>
        </w:numPr>
        <w:rPr>
          <w:rFonts w:ascii="Times New Roman" w:hAnsi="Times New Roman" w:cs="Times New Roman"/>
          <w:i/>
          <w:iCs/>
          <w:sz w:val="24"/>
          <w:szCs w:val="24"/>
          <w:u w:val="single"/>
          <w:lang w:val="ru-RU"/>
        </w:rPr>
      </w:pPr>
      <w:r>
        <w:rPr>
          <w:rFonts w:ascii="Times New Roman" w:hAnsi="Times New Roman" w:cs="Times New Roman"/>
          <w:i/>
          <w:iCs/>
          <w:sz w:val="24"/>
          <w:szCs w:val="24"/>
          <w:u w:val="single"/>
          <w:lang w:val="ru-RU"/>
        </w:rPr>
        <w:t xml:space="preserve">А.И. Груздев «Береговая черта </w:t>
      </w:r>
      <w:proofErr w:type="gramStart"/>
      <w:r>
        <w:rPr>
          <w:rFonts w:ascii="Times New Roman" w:hAnsi="Times New Roman" w:cs="Times New Roman"/>
          <w:i/>
          <w:iCs/>
          <w:sz w:val="24"/>
          <w:szCs w:val="24"/>
          <w:u w:val="single"/>
          <w:lang w:val="ru-RU"/>
        </w:rPr>
        <w:t>:и</w:t>
      </w:r>
      <w:proofErr w:type="gramEnd"/>
      <w:r>
        <w:rPr>
          <w:rFonts w:ascii="Times New Roman" w:hAnsi="Times New Roman" w:cs="Times New Roman"/>
          <w:i/>
          <w:iCs/>
          <w:sz w:val="24"/>
          <w:szCs w:val="24"/>
          <w:u w:val="single"/>
          <w:lang w:val="ru-RU"/>
        </w:rPr>
        <w:t xml:space="preserve">мя на карте» Владивосток, </w:t>
      </w:r>
      <w:proofErr w:type="spellStart"/>
      <w:r>
        <w:rPr>
          <w:rFonts w:ascii="Times New Roman" w:hAnsi="Times New Roman" w:cs="Times New Roman"/>
          <w:i/>
          <w:iCs/>
          <w:sz w:val="24"/>
          <w:szCs w:val="24"/>
          <w:u w:val="single"/>
          <w:lang w:val="ru-RU"/>
        </w:rPr>
        <w:t>Дальнаука</w:t>
      </w:r>
      <w:proofErr w:type="spellEnd"/>
      <w:r>
        <w:rPr>
          <w:rFonts w:ascii="Times New Roman" w:hAnsi="Times New Roman" w:cs="Times New Roman"/>
          <w:i/>
          <w:iCs/>
          <w:sz w:val="24"/>
          <w:szCs w:val="24"/>
          <w:u w:val="single"/>
          <w:lang w:val="ru-RU"/>
        </w:rPr>
        <w:t>, 1996г.</w:t>
      </w:r>
    </w:p>
    <w:p w:rsidR="00DF507E" w:rsidRPr="00DF507E" w:rsidRDefault="00DF507E" w:rsidP="00DF507E">
      <w:pPr>
        <w:pStyle w:val="a3"/>
        <w:numPr>
          <w:ilvl w:val="0"/>
          <w:numId w:val="2"/>
        </w:numPr>
        <w:rPr>
          <w:rFonts w:ascii="Times New Roman" w:hAnsi="Times New Roman" w:cs="Times New Roman"/>
          <w:i/>
          <w:iCs/>
          <w:sz w:val="24"/>
          <w:szCs w:val="24"/>
          <w:u w:val="single"/>
          <w:lang w:val="ru-RU"/>
        </w:rPr>
      </w:pPr>
      <w:r>
        <w:rPr>
          <w:rFonts w:ascii="Times New Roman" w:hAnsi="Times New Roman" w:cs="Times New Roman"/>
          <w:i/>
          <w:iCs/>
          <w:sz w:val="24"/>
          <w:szCs w:val="24"/>
          <w:u w:val="single"/>
          <w:lang w:val="ru-RU"/>
        </w:rPr>
        <w:t>Приморский край, краткий энциклопедический справочник. Владивосток, ДВГУ, 1997г.</w:t>
      </w:r>
    </w:p>
    <w:sectPr w:rsidR="00DF507E" w:rsidRPr="00DF507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0880"/>
    <w:multiLevelType w:val="hybridMultilevel"/>
    <w:tmpl w:val="BF000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3E60C4"/>
    <w:multiLevelType w:val="singleLevel"/>
    <w:tmpl w:val="39CC9842"/>
    <w:lvl w:ilvl="0">
      <w:start w:val="1"/>
      <w:numFmt w:val="decimal"/>
      <w:suff w:val="space"/>
      <w:lvlText w:val="%1."/>
      <w:lvlJc w:val="left"/>
      <w:rPr>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95BE4"/>
    <w:rsid w:val="0043140C"/>
    <w:rsid w:val="00691C75"/>
    <w:rsid w:val="00AC3286"/>
    <w:rsid w:val="00DC2502"/>
    <w:rsid w:val="00DF507E"/>
    <w:rsid w:val="00FE22D9"/>
    <w:rsid w:val="0FA95BE4"/>
    <w:rsid w:val="3FF553F1"/>
    <w:rsid w:val="7E240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DF5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DF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2104</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3</cp:revision>
  <dcterms:created xsi:type="dcterms:W3CDTF">2019-09-19T23:17:00Z</dcterms:created>
  <dcterms:modified xsi:type="dcterms:W3CDTF">2019-10-22T05:52:00Z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