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B16E" w14:textId="77777777" w:rsidR="00433310" w:rsidRPr="00433310" w:rsidRDefault="00433310" w:rsidP="004333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433310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духовно-нравственном и гражданско-патриотическом </w:t>
      </w:r>
      <w:proofErr w:type="gramStart"/>
      <w:r w:rsidRPr="00433310">
        <w:rPr>
          <w:rFonts w:ascii="Times New Roman" w:hAnsi="Times New Roman" w:cs="Times New Roman"/>
          <w:i/>
          <w:sz w:val="24"/>
          <w:szCs w:val="24"/>
          <w:u w:val="single"/>
        </w:rPr>
        <w:t>воспитании  молодёжи</w:t>
      </w:r>
      <w:proofErr w:type="gramEnd"/>
      <w:r w:rsidRPr="004333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</w:t>
      </w:r>
    </w:p>
    <w:p w14:paraId="6A689011" w14:textId="77777777" w:rsidR="00433310" w:rsidRPr="00433310" w:rsidRDefault="00433310" w:rsidP="004333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3310">
        <w:rPr>
          <w:rFonts w:ascii="Times New Roman" w:hAnsi="Times New Roman" w:cs="Times New Roman"/>
          <w:i/>
          <w:sz w:val="24"/>
          <w:szCs w:val="24"/>
          <w:u w:val="single"/>
        </w:rPr>
        <w:t>ГБПОУ «Александровский колледж»,  Ставропольский край</w:t>
      </w:r>
    </w:p>
    <w:p w14:paraId="486BC47A" w14:textId="77777777" w:rsidR="00433310" w:rsidRPr="00433310" w:rsidRDefault="00433310" w:rsidP="004333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5D502A" w14:textId="77777777" w:rsidR="00361C4E" w:rsidRPr="00433310" w:rsidRDefault="00433310" w:rsidP="004333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Марцева Виолетта Викторовна, преподаватель ГБПОУ «Александровский сельскохозяйственный колледж»</w:t>
      </w:r>
    </w:p>
    <w:p w14:paraId="3BD93EEA" w14:textId="77777777" w:rsidR="00433310" w:rsidRPr="00433310" w:rsidRDefault="00433310" w:rsidP="004333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4F60D1" w14:textId="77777777" w:rsidR="00D24B88" w:rsidRPr="00433310" w:rsidRDefault="00361C4E" w:rsidP="004333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«Если мы хотим видеть Россию великой державой, </w:t>
      </w:r>
    </w:p>
    <w:p w14:paraId="3841E22E" w14:textId="77777777" w:rsidR="00D24B88" w:rsidRPr="00433310" w:rsidRDefault="00361C4E" w:rsidP="004333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имея в виду не только уровень благосостояния </w:t>
      </w:r>
    </w:p>
    <w:p w14:paraId="528ED7A6" w14:textId="77777777" w:rsidR="00D24B88" w:rsidRPr="00433310" w:rsidRDefault="00361C4E" w:rsidP="004333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удовлетворения материальных потребностей личности,  </w:t>
      </w:r>
    </w:p>
    <w:p w14:paraId="4CF3EC72" w14:textId="77777777" w:rsidR="00361C4E" w:rsidRPr="00433310" w:rsidRDefault="00361C4E" w:rsidP="004333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 ее духовное величие, то нам надо,  в первую очередь, </w:t>
      </w:r>
    </w:p>
    <w:p w14:paraId="44C2B5E5" w14:textId="77777777" w:rsidR="00361C4E" w:rsidRPr="00433310" w:rsidRDefault="00361C4E" w:rsidP="004333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подумать о духовно-нравственном возрождении общества, </w:t>
      </w:r>
    </w:p>
    <w:p w14:paraId="7CC8DBEB" w14:textId="77777777" w:rsidR="00361C4E" w:rsidRPr="00433310" w:rsidRDefault="00361C4E" w:rsidP="004333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поисках нравственных ориентиров для России»</w:t>
      </w:r>
    </w:p>
    <w:p w14:paraId="40A9BC62" w14:textId="77777777" w:rsidR="00021DB4" w:rsidRPr="00433310" w:rsidRDefault="00361C4E" w:rsidP="004333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В.В. Путин.</w:t>
      </w:r>
    </w:p>
    <w:p w14:paraId="4AACD8BD" w14:textId="77777777" w:rsidR="0035706F" w:rsidRPr="00433310" w:rsidRDefault="0035706F" w:rsidP="004333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В мире испокон веков существует одна простая истина: «за молодежью будущее человечества», а поскольку молод</w:t>
      </w:r>
      <w:r w:rsidR="00D24B88" w:rsidRPr="00433310">
        <w:rPr>
          <w:rFonts w:ascii="Times New Roman" w:hAnsi="Times New Roman" w:cs="Times New Roman"/>
          <w:sz w:val="24"/>
          <w:szCs w:val="24"/>
        </w:rPr>
        <w:t>ежь это люди от 16 до 30 лет</w:t>
      </w:r>
      <w:r w:rsidR="00CF671A" w:rsidRPr="00433310">
        <w:rPr>
          <w:rFonts w:ascii="Times New Roman" w:hAnsi="Times New Roman" w:cs="Times New Roman"/>
          <w:sz w:val="24"/>
          <w:szCs w:val="24"/>
        </w:rPr>
        <w:t>,</w:t>
      </w:r>
      <w:r w:rsidRPr="00433310">
        <w:rPr>
          <w:rFonts w:ascii="Times New Roman" w:hAnsi="Times New Roman" w:cs="Times New Roman"/>
          <w:sz w:val="24"/>
          <w:szCs w:val="24"/>
        </w:rPr>
        <w:t xml:space="preserve"> значит, что проблемы молодого поколения </w:t>
      </w:r>
      <w:r w:rsidR="00D24B88" w:rsidRPr="00433310">
        <w:rPr>
          <w:rFonts w:ascii="Times New Roman" w:hAnsi="Times New Roman" w:cs="Times New Roman"/>
          <w:sz w:val="24"/>
          <w:szCs w:val="24"/>
        </w:rPr>
        <w:t xml:space="preserve">- </w:t>
      </w:r>
      <w:r w:rsidRPr="00433310">
        <w:rPr>
          <w:rFonts w:ascii="Times New Roman" w:hAnsi="Times New Roman" w:cs="Times New Roman"/>
          <w:sz w:val="24"/>
          <w:szCs w:val="24"/>
        </w:rPr>
        <w:t xml:space="preserve">это общечеловеческие проблемы. </w:t>
      </w:r>
    </w:p>
    <w:p w14:paraId="64039C08" w14:textId="77777777" w:rsidR="0035706F" w:rsidRPr="00433310" w:rsidRDefault="0035706F" w:rsidP="004333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В современном мире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 (это в первую очередь средства массовой коммуникации и информации, неорганизованные события окружающей среды), которые ежедневно обрушиваются на неокрепший интеллект и чувства молодого человека, на его формирующуюся сферу нравственности.</w:t>
      </w:r>
    </w:p>
    <w:p w14:paraId="7985C2C8" w14:textId="77777777" w:rsidR="0035706F" w:rsidRPr="00433310" w:rsidRDefault="00D24B88" w:rsidP="0043331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ab/>
      </w:r>
      <w:r w:rsidR="0035706F" w:rsidRPr="00433310">
        <w:rPr>
          <w:rFonts w:ascii="Times New Roman" w:hAnsi="Times New Roman" w:cs="Times New Roman"/>
          <w:sz w:val="24"/>
          <w:szCs w:val="24"/>
        </w:rPr>
        <w:t>Духовно-нравственное, гражданско-патриотическое и военно-п</w:t>
      </w:r>
      <w:r w:rsidR="00CF671A" w:rsidRPr="00433310">
        <w:rPr>
          <w:rFonts w:ascii="Times New Roman" w:hAnsi="Times New Roman" w:cs="Times New Roman"/>
          <w:sz w:val="24"/>
          <w:szCs w:val="24"/>
        </w:rPr>
        <w:t>атриотическое воспитание</w:t>
      </w:r>
      <w:r w:rsidR="0035706F" w:rsidRPr="00433310">
        <w:rPr>
          <w:rFonts w:ascii="Times New Roman" w:hAnsi="Times New Roman" w:cs="Times New Roman"/>
          <w:sz w:val="24"/>
          <w:szCs w:val="24"/>
        </w:rPr>
        <w:t xml:space="preserve"> молодёжи обеспечивают сегодня возможность сохранения, как самой личности, так и всего общества. </w:t>
      </w:r>
    </w:p>
    <w:p w14:paraId="1B8E77BB" w14:textId="77777777" w:rsidR="00803BAD" w:rsidRPr="00433310" w:rsidRDefault="00D24B88" w:rsidP="004333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F671A" w:rsidRPr="0043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 создана единая Программа по духовно- нравственному и гражданско-патриотическому воспитанию, так как эти понятия нера</w:t>
      </w:r>
      <w:r w:rsidR="007D0C1A" w:rsidRPr="0043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зрывно связаны между собой и являются одинаково важными для становления личности.</w:t>
      </w:r>
      <w:r w:rsidR="0035706F" w:rsidRPr="0043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940B30" w14:textId="77777777" w:rsidR="000A1BCB" w:rsidRPr="00433310" w:rsidRDefault="00803BAD" w:rsidP="0043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ab/>
        <w:t>Считаем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</w:t>
      </w:r>
      <w:r w:rsidR="000C59F9" w:rsidRPr="00433310">
        <w:rPr>
          <w:rFonts w:ascii="Times New Roman" w:hAnsi="Times New Roman" w:cs="Times New Roman"/>
          <w:sz w:val="24"/>
          <w:szCs w:val="24"/>
        </w:rPr>
        <w:t>.</w:t>
      </w:r>
      <w:r w:rsidRPr="00433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E0A81" w14:textId="77777777" w:rsidR="005D44C7" w:rsidRPr="00433310" w:rsidRDefault="005D44C7" w:rsidP="0043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65B713" w14:textId="77777777" w:rsidR="006C4159" w:rsidRPr="00433310" w:rsidRDefault="00563C4F" w:rsidP="00433310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И</w:t>
      </w:r>
      <w:r w:rsidRPr="00433310">
        <w:rPr>
          <w:rFonts w:ascii="Times New Roman" w:hAnsi="Times New Roman" w:cs="Times New Roman"/>
          <w:b/>
          <w:sz w:val="24"/>
          <w:szCs w:val="24"/>
        </w:rPr>
        <w:t xml:space="preserve"> СРОКИ  РЕАЛИЗАЦИИ ПРОГРАММЫ</w:t>
      </w:r>
    </w:p>
    <w:p w14:paraId="082D474C" w14:textId="77777777" w:rsidR="00563C4F" w:rsidRPr="00433310" w:rsidRDefault="00563C4F" w:rsidP="004333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14:paraId="4C14D798" w14:textId="77777777" w:rsidR="00021DB4" w:rsidRPr="00433310" w:rsidRDefault="00563C4F" w:rsidP="00433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310">
        <w:rPr>
          <w:rFonts w:ascii="Times New Roman" w:hAnsi="Times New Roman" w:cs="Times New Roman"/>
          <w:sz w:val="24"/>
          <w:szCs w:val="24"/>
        </w:rPr>
        <w:tab/>
      </w:r>
      <w:r w:rsidR="000C59F9" w:rsidRPr="00433310">
        <w:rPr>
          <w:rFonts w:ascii="Times New Roman" w:hAnsi="Times New Roman" w:cs="Times New Roman"/>
          <w:sz w:val="24"/>
          <w:szCs w:val="24"/>
        </w:rPr>
        <w:t>Реализация программы осуществляется в</w:t>
      </w:r>
      <w:r w:rsidRPr="00433310">
        <w:rPr>
          <w:rFonts w:ascii="Times New Roman" w:hAnsi="Times New Roman" w:cs="Times New Roman"/>
          <w:sz w:val="24"/>
          <w:szCs w:val="24"/>
        </w:rPr>
        <w:t xml:space="preserve"> течение срока обучения студентов. </w:t>
      </w:r>
      <w:r w:rsidRPr="0043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все возрастные группы обучающихся, коллектив педагогов</w:t>
      </w:r>
      <w:r w:rsidR="000C59F9" w:rsidRPr="0043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воспитателей, педагогов</w:t>
      </w:r>
      <w:r w:rsidR="007D0C1A" w:rsidRPr="0043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Pr="0043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исполнителями мероприятий Программы являются педагоги, студенты и их родители.</w:t>
      </w:r>
    </w:p>
    <w:p w14:paraId="569FC9C5" w14:textId="77777777" w:rsidR="00A07BAF" w:rsidRPr="00433310" w:rsidRDefault="00F43E38" w:rsidP="00433310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ИДЕИ ПРОГРАММЫ</w:t>
      </w:r>
    </w:p>
    <w:p w14:paraId="4B0C6574" w14:textId="77777777" w:rsidR="007D0BE6" w:rsidRPr="00433310" w:rsidRDefault="001B7C30" w:rsidP="00433310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познание себя, своих способностей, возможностей для духовно-нравственного и гражданско-патриотического саморазвития, самореализации и самосовершенствования</w:t>
      </w:r>
      <w:r w:rsidR="007D0BE6" w:rsidRPr="00433310">
        <w:rPr>
          <w:rFonts w:ascii="Times New Roman" w:hAnsi="Times New Roman" w:cs="Times New Roman"/>
          <w:sz w:val="24"/>
          <w:szCs w:val="24"/>
        </w:rPr>
        <w:t>;</w:t>
      </w:r>
      <w:r w:rsidRPr="00433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CF9A5" w14:textId="77777777" w:rsidR="007D0BE6" w:rsidRPr="00433310" w:rsidRDefault="001B7C30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310">
        <w:rPr>
          <w:rFonts w:ascii="Times New Roman" w:hAnsi="Times New Roman" w:cs="Times New Roman"/>
          <w:sz w:val="24"/>
          <w:szCs w:val="24"/>
        </w:rPr>
        <w:t>осознание ценности человеческой жизни и уникальности каждого человека, воспитание бережного отношения к собственной жизни;</w:t>
      </w:r>
    </w:p>
    <w:p w14:paraId="6221F4FF" w14:textId="77777777" w:rsidR="00C46FBF" w:rsidRPr="00433310" w:rsidRDefault="006859F1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310">
        <w:rPr>
          <w:rFonts w:ascii="Times New Roman" w:hAnsi="Times New Roman" w:cs="Times New Roman"/>
          <w:sz w:val="24"/>
          <w:szCs w:val="24"/>
        </w:rPr>
        <w:t>сохранение</w:t>
      </w:r>
      <w:r w:rsidR="00C46FBF" w:rsidRPr="00433310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Pr="00433310">
        <w:rPr>
          <w:rFonts w:ascii="Times New Roman" w:hAnsi="Times New Roman" w:cs="Times New Roman"/>
          <w:sz w:val="24"/>
          <w:szCs w:val="24"/>
        </w:rPr>
        <w:t>,</w:t>
      </w:r>
      <w:r w:rsidR="00C46FBF" w:rsidRPr="00433310">
        <w:rPr>
          <w:rFonts w:ascii="Times New Roman" w:hAnsi="Times New Roman" w:cs="Times New Roman"/>
          <w:sz w:val="24"/>
          <w:szCs w:val="24"/>
        </w:rPr>
        <w:t xml:space="preserve"> нравственного здоровья и духовной безопасности человека;</w:t>
      </w:r>
    </w:p>
    <w:p w14:paraId="4BC0D478" w14:textId="77777777" w:rsidR="006859F1" w:rsidRPr="00433310" w:rsidRDefault="006859F1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310">
        <w:rPr>
          <w:rFonts w:ascii="Times New Roman" w:hAnsi="Times New Roman" w:cs="Times New Roman"/>
          <w:sz w:val="24"/>
          <w:szCs w:val="24"/>
        </w:rPr>
        <w:t>поддер</w:t>
      </w:r>
      <w:r w:rsidR="00EB423D" w:rsidRPr="00433310">
        <w:rPr>
          <w:rFonts w:ascii="Times New Roman" w:hAnsi="Times New Roman" w:cs="Times New Roman"/>
          <w:sz w:val="24"/>
          <w:szCs w:val="24"/>
        </w:rPr>
        <w:t>жание нравственных устоев семьи:</w:t>
      </w:r>
      <w:r w:rsidRPr="00433310">
        <w:rPr>
          <w:rFonts w:ascii="Times New Roman" w:hAnsi="Times New Roman" w:cs="Times New Roman"/>
          <w:sz w:val="24"/>
          <w:szCs w:val="24"/>
        </w:rPr>
        <w:t xml:space="preserve"> </w:t>
      </w:r>
      <w:r w:rsidR="00EB423D" w:rsidRPr="00433310">
        <w:rPr>
          <w:rFonts w:ascii="Times New Roman" w:hAnsi="Times New Roman" w:cs="Times New Roman"/>
          <w:sz w:val="24"/>
          <w:szCs w:val="24"/>
        </w:rPr>
        <w:t>взаимопомощи, уважения</w:t>
      </w:r>
      <w:r w:rsidR="00475B17" w:rsidRPr="00433310">
        <w:rPr>
          <w:rFonts w:ascii="Times New Roman" w:hAnsi="Times New Roman" w:cs="Times New Roman"/>
          <w:sz w:val="24"/>
          <w:szCs w:val="24"/>
        </w:rPr>
        <w:t xml:space="preserve"> к родителям, заботы</w:t>
      </w:r>
      <w:r w:rsidRPr="00433310">
        <w:rPr>
          <w:rFonts w:ascii="Times New Roman" w:hAnsi="Times New Roman" w:cs="Times New Roman"/>
          <w:sz w:val="24"/>
          <w:szCs w:val="24"/>
        </w:rPr>
        <w:t xml:space="preserve"> о мл</w:t>
      </w:r>
      <w:r w:rsidR="00475B17" w:rsidRPr="00433310">
        <w:rPr>
          <w:rFonts w:ascii="Times New Roman" w:hAnsi="Times New Roman" w:cs="Times New Roman"/>
          <w:sz w:val="24"/>
          <w:szCs w:val="24"/>
        </w:rPr>
        <w:t>адших и старших, ответственности</w:t>
      </w:r>
      <w:r w:rsidRPr="00433310">
        <w:rPr>
          <w:rFonts w:ascii="Times New Roman" w:hAnsi="Times New Roman" w:cs="Times New Roman"/>
          <w:sz w:val="24"/>
          <w:szCs w:val="24"/>
        </w:rPr>
        <w:t xml:space="preserve"> за другого человека;</w:t>
      </w:r>
    </w:p>
    <w:p w14:paraId="3FA3E6C5" w14:textId="77777777" w:rsidR="007D0BE6" w:rsidRPr="00433310" w:rsidRDefault="00463A3D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построение высших эталонов чувств и отношений к миру, к другому человеку и к себе, основанных на любви</w:t>
      </w:r>
      <w:r w:rsidR="00F71B38" w:rsidRPr="00433310">
        <w:rPr>
          <w:rFonts w:ascii="Times New Roman" w:hAnsi="Times New Roman" w:cs="Times New Roman"/>
          <w:sz w:val="24"/>
          <w:szCs w:val="24"/>
        </w:rPr>
        <w:t xml:space="preserve">, </w:t>
      </w:r>
      <w:r w:rsidR="007D0BE6" w:rsidRPr="00433310">
        <w:rPr>
          <w:rFonts w:ascii="Times New Roman" w:hAnsi="Times New Roman" w:cs="Times New Roman"/>
          <w:sz w:val="24"/>
          <w:szCs w:val="24"/>
        </w:rPr>
        <w:t xml:space="preserve"> доброте, сострадании, честнос</w:t>
      </w:r>
      <w:r w:rsidR="00475B17" w:rsidRPr="00433310">
        <w:rPr>
          <w:rFonts w:ascii="Times New Roman" w:hAnsi="Times New Roman" w:cs="Times New Roman"/>
          <w:sz w:val="24"/>
          <w:szCs w:val="24"/>
        </w:rPr>
        <w:t xml:space="preserve">ти, справедливости, милосердии </w:t>
      </w:r>
      <w:r w:rsidR="007D0BE6" w:rsidRPr="00433310">
        <w:rPr>
          <w:rFonts w:ascii="Times New Roman" w:hAnsi="Times New Roman" w:cs="Times New Roman"/>
          <w:sz w:val="24"/>
          <w:szCs w:val="24"/>
        </w:rPr>
        <w:t>и других лучших качеств человека;</w:t>
      </w:r>
    </w:p>
    <w:p w14:paraId="0DD8F1FB" w14:textId="77777777" w:rsidR="007D0BE6" w:rsidRPr="00433310" w:rsidRDefault="00463A3D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31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71B38" w:rsidRPr="00433310">
        <w:rPr>
          <w:rFonts w:ascii="Times New Roman" w:hAnsi="Times New Roman" w:cs="Times New Roman"/>
          <w:sz w:val="24"/>
          <w:szCs w:val="24"/>
        </w:rPr>
        <w:t>пробуждение</w:t>
      </w:r>
      <w:r w:rsidRPr="00433310">
        <w:rPr>
          <w:rFonts w:ascii="Times New Roman" w:hAnsi="Times New Roman" w:cs="Times New Roman"/>
          <w:sz w:val="24"/>
          <w:szCs w:val="24"/>
        </w:rPr>
        <w:t xml:space="preserve"> чув</w:t>
      </w:r>
      <w:r w:rsidR="00475B17" w:rsidRPr="00433310">
        <w:rPr>
          <w:rFonts w:ascii="Times New Roman" w:hAnsi="Times New Roman" w:cs="Times New Roman"/>
          <w:sz w:val="24"/>
          <w:szCs w:val="24"/>
        </w:rPr>
        <w:t xml:space="preserve">ства национального самосознания и </w:t>
      </w:r>
      <w:r w:rsidRPr="00433310">
        <w:rPr>
          <w:rFonts w:ascii="Times New Roman" w:hAnsi="Times New Roman" w:cs="Times New Roman"/>
          <w:sz w:val="24"/>
          <w:szCs w:val="24"/>
        </w:rPr>
        <w:t xml:space="preserve"> гордости, национального достоинства</w:t>
      </w:r>
      <w:r w:rsidR="00205613" w:rsidRPr="00433310">
        <w:rPr>
          <w:rFonts w:ascii="Times New Roman" w:hAnsi="Times New Roman" w:cs="Times New Roman"/>
          <w:sz w:val="24"/>
          <w:szCs w:val="24"/>
        </w:rPr>
        <w:t>;</w:t>
      </w:r>
      <w:r w:rsidRPr="00433310">
        <w:rPr>
          <w:rFonts w:ascii="Times New Roman" w:hAnsi="Times New Roman" w:cs="Times New Roman"/>
          <w:sz w:val="24"/>
          <w:szCs w:val="24"/>
        </w:rPr>
        <w:t xml:space="preserve"> уважени</w:t>
      </w:r>
      <w:r w:rsidR="00475B17" w:rsidRPr="00433310">
        <w:rPr>
          <w:rFonts w:ascii="Times New Roman" w:hAnsi="Times New Roman" w:cs="Times New Roman"/>
          <w:sz w:val="24"/>
          <w:szCs w:val="24"/>
        </w:rPr>
        <w:t>я</w:t>
      </w:r>
      <w:r w:rsidRPr="00433310">
        <w:rPr>
          <w:rFonts w:ascii="Times New Roman" w:hAnsi="Times New Roman" w:cs="Times New Roman"/>
          <w:sz w:val="24"/>
          <w:szCs w:val="24"/>
        </w:rPr>
        <w:t xml:space="preserve"> к другим народам и их культурам и умению плодо</w:t>
      </w:r>
      <w:r w:rsidR="007D0BE6" w:rsidRPr="00433310">
        <w:rPr>
          <w:rFonts w:ascii="Times New Roman" w:hAnsi="Times New Roman" w:cs="Times New Roman"/>
          <w:sz w:val="24"/>
          <w:szCs w:val="24"/>
        </w:rPr>
        <w:t>творно взаимодействовать с ними;</w:t>
      </w:r>
    </w:p>
    <w:p w14:paraId="56C7D890" w14:textId="77777777" w:rsidR="007E06D5" w:rsidRPr="00433310" w:rsidRDefault="007D0BE6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3CDE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 w:rsidR="00DB0D40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памяти о великом подвиге нашего народа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CBF6DC" w14:textId="77777777" w:rsidR="00280030" w:rsidRPr="00433310" w:rsidRDefault="00DB0D40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укрепление патриотического сознания и самосознания, потребности в гражданском и духовном служении своему Отечеству, приумножении могущества своей Родины; развитие ее материальной и духовной культуры</w:t>
      </w:r>
      <w:r w:rsidR="00280030" w:rsidRPr="00433310">
        <w:rPr>
          <w:rFonts w:ascii="Times New Roman" w:hAnsi="Times New Roman" w:cs="Times New Roman"/>
          <w:sz w:val="24"/>
          <w:szCs w:val="24"/>
        </w:rPr>
        <w:t>;</w:t>
      </w:r>
    </w:p>
    <w:p w14:paraId="6ACA3AFF" w14:textId="77777777" w:rsidR="006859F1" w:rsidRPr="00433310" w:rsidRDefault="006859F1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понимание сущности устоев православной культуры, путей духовно-нравственного развития личности;</w:t>
      </w:r>
    </w:p>
    <w:p w14:paraId="6B464A1C" w14:textId="77777777" w:rsidR="00280030" w:rsidRPr="00433310" w:rsidRDefault="00A07BC7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созда</w:t>
      </w:r>
      <w:r w:rsidR="00205613" w:rsidRPr="00433310">
        <w:rPr>
          <w:rFonts w:ascii="Times New Roman" w:hAnsi="Times New Roman" w:cs="Times New Roman"/>
          <w:sz w:val="24"/>
          <w:szCs w:val="24"/>
        </w:rPr>
        <w:t>ние</w:t>
      </w:r>
      <w:r w:rsidRPr="00433310">
        <w:rPr>
          <w:rFonts w:ascii="Times New Roman" w:hAnsi="Times New Roman" w:cs="Times New Roman"/>
          <w:sz w:val="24"/>
          <w:szCs w:val="24"/>
        </w:rPr>
        <w:t xml:space="preserve"> ситуации практического применения   духовно -  нравственных  категорий в реальной ситуации</w:t>
      </w:r>
      <w:r w:rsidR="00280030" w:rsidRPr="00433310">
        <w:rPr>
          <w:rFonts w:ascii="Times New Roman" w:hAnsi="Times New Roman" w:cs="Times New Roman"/>
          <w:sz w:val="24"/>
          <w:szCs w:val="24"/>
        </w:rPr>
        <w:t>;</w:t>
      </w:r>
    </w:p>
    <w:p w14:paraId="02960F95" w14:textId="77777777" w:rsidR="00280030" w:rsidRPr="00433310" w:rsidRDefault="00A07BC7" w:rsidP="0043331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hAnsi="Times New Roman" w:cs="Times New Roman"/>
          <w:color w:val="000000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14:paraId="51E080E6" w14:textId="77777777" w:rsidR="00021DB4" w:rsidRPr="00433310" w:rsidRDefault="00021DB4" w:rsidP="0043331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BDD31F" w14:textId="77777777" w:rsidR="005E5EF7" w:rsidRPr="00433310" w:rsidRDefault="007B2894" w:rsidP="00433310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</w:t>
      </w:r>
    </w:p>
    <w:p w14:paraId="09591565" w14:textId="77777777" w:rsidR="00475B17" w:rsidRPr="00433310" w:rsidRDefault="00475B17" w:rsidP="0043331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социальной активности молодежи в мероприятиях </w:t>
      </w:r>
      <w:r w:rsidRPr="00433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духовно-нравственной и гражданско-патриотической 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14:paraId="399681F5" w14:textId="77777777" w:rsidR="0026150D" w:rsidRPr="00433310" w:rsidRDefault="00185B35" w:rsidP="0043331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информационных ресурсов по вопросам патриотического воспитания (информационная страница</w:t>
      </w:r>
      <w:r w:rsidR="00C30192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учебного заведения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статьи в  СМИ);</w:t>
      </w:r>
    </w:p>
    <w:p w14:paraId="5E046BAB" w14:textId="77777777" w:rsidR="0026150D" w:rsidRPr="00433310" w:rsidRDefault="00A962FC" w:rsidP="0043331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качественного уровня</w:t>
      </w:r>
      <w:r w:rsidR="00475B17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</w:t>
      </w:r>
      <w:r w:rsidR="004E1616" w:rsidRPr="00433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духовно-нравственное и гражданско-патриотическое</w:t>
      </w:r>
      <w:r w:rsidR="0088438B" w:rsidRPr="00433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воспитани</w:t>
      </w:r>
      <w:r w:rsidR="004E1616" w:rsidRPr="00433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="0088438B" w:rsidRPr="00433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детей и молодёжи;</w:t>
      </w:r>
    </w:p>
    <w:p w14:paraId="6AA36CE4" w14:textId="77777777" w:rsidR="0026150D" w:rsidRPr="00433310" w:rsidRDefault="00A962FC" w:rsidP="0043331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патриотического воспитания молодежи в </w:t>
      </w:r>
      <w:r w:rsidR="000577C8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 районе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9544A4" w14:textId="77777777" w:rsidR="0026150D" w:rsidRPr="00433310" w:rsidRDefault="00A962FC" w:rsidP="0043331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чувства патриотизма и гражданственности среди молодежи;</w:t>
      </w:r>
    </w:p>
    <w:p w14:paraId="6B770AF0" w14:textId="77777777" w:rsidR="0026150D" w:rsidRPr="00433310" w:rsidRDefault="00A962FC" w:rsidP="0043331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позитивной альтернативы времяпрепровождения с целью отвлечения от негативных явлений;</w:t>
      </w:r>
    </w:p>
    <w:p w14:paraId="50EB7E57" w14:textId="77777777" w:rsidR="00074C14" w:rsidRPr="00433310" w:rsidRDefault="00074C14" w:rsidP="00433310">
      <w:pPr>
        <w:numPr>
          <w:ilvl w:val="0"/>
          <w:numId w:val="16"/>
        </w:numPr>
        <w:suppressAutoHyphens/>
        <w:spacing w:after="0" w:line="240" w:lineRule="auto"/>
        <w:ind w:left="0"/>
        <w:contextualSpacing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433310">
        <w:rPr>
          <w:rStyle w:val="c9"/>
          <w:rFonts w:ascii="Times New Roman" w:hAnsi="Times New Roman" w:cs="Times New Roman"/>
          <w:color w:val="000000"/>
          <w:sz w:val="24"/>
          <w:szCs w:val="24"/>
        </w:rPr>
        <w:t>стремление к физическому совершенству и здоровому образу жизни;</w:t>
      </w:r>
    </w:p>
    <w:p w14:paraId="755AB1D5" w14:textId="77777777" w:rsidR="0026150D" w:rsidRPr="00433310" w:rsidRDefault="00A962FC" w:rsidP="0043331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студентами общенациональных и  общечеловеческих ценностей и следование им в личной и общественной жизни</w:t>
      </w:r>
      <w:r w:rsidR="006E3B4C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653D9A" w14:textId="77777777" w:rsidR="0026150D" w:rsidRPr="00433310" w:rsidRDefault="006E3B4C" w:rsidP="00433310">
      <w:pPr>
        <w:pStyle w:val="a5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62FC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усилий органов местного самоуправления и общественных организаций для целенаправленной подготовки молодежи к службе Отечеству</w:t>
      </w:r>
      <w:r w:rsidR="0026150D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F91549" w14:textId="77777777" w:rsidR="0026150D" w:rsidRPr="00433310" w:rsidRDefault="00A962FC" w:rsidP="00433310">
      <w:pPr>
        <w:pStyle w:val="a5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433310">
        <w:rPr>
          <w:rStyle w:val="c9"/>
          <w:rFonts w:ascii="Times New Roman" w:hAnsi="Times New Roman" w:cs="Times New Roman"/>
          <w:color w:val="000000"/>
          <w:sz w:val="24"/>
          <w:szCs w:val="24"/>
        </w:rPr>
        <w:t>участие в мероприятиях и акциях по работе с ветеранами;</w:t>
      </w:r>
    </w:p>
    <w:p w14:paraId="67B27147" w14:textId="77777777" w:rsidR="0026150D" w:rsidRPr="00433310" w:rsidRDefault="00A962FC" w:rsidP="00433310">
      <w:pPr>
        <w:pStyle w:val="a5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433310">
        <w:rPr>
          <w:rStyle w:val="c9"/>
          <w:rFonts w:ascii="Times New Roman" w:hAnsi="Times New Roman" w:cs="Times New Roman"/>
          <w:sz w:val="24"/>
          <w:szCs w:val="24"/>
        </w:rPr>
        <w:t>шефство</w:t>
      </w:r>
      <w:r w:rsidRPr="00433310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DC1" w:rsidRPr="00433310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над </w:t>
      </w:r>
      <w:r w:rsidRPr="00433310">
        <w:rPr>
          <w:rStyle w:val="c9"/>
          <w:rFonts w:ascii="Times New Roman" w:hAnsi="Times New Roman" w:cs="Times New Roman"/>
          <w:color w:val="000000"/>
          <w:sz w:val="24"/>
          <w:szCs w:val="24"/>
        </w:rPr>
        <w:t>памятниками</w:t>
      </w:r>
      <w:r w:rsidR="00294DC1" w:rsidRPr="00433310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и могилами </w:t>
      </w:r>
      <w:r w:rsidRPr="00433310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участников войны;</w:t>
      </w:r>
    </w:p>
    <w:p w14:paraId="43B08FE1" w14:textId="77777777" w:rsidR="0026150D" w:rsidRPr="00433310" w:rsidRDefault="00D323F3" w:rsidP="00433310">
      <w:pPr>
        <w:pStyle w:val="a5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уважение к национальным традициям, обычаям;</w:t>
      </w:r>
    </w:p>
    <w:p w14:paraId="678C7178" w14:textId="77777777" w:rsidR="00D323F3" w:rsidRPr="00433310" w:rsidRDefault="00D323F3" w:rsidP="00433310">
      <w:pPr>
        <w:pStyle w:val="a5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 xml:space="preserve">личная ответственность за судьбу семьи, </w:t>
      </w:r>
      <w:r w:rsidR="00FB3353" w:rsidRPr="00433310">
        <w:rPr>
          <w:rFonts w:ascii="Times New Roman" w:hAnsi="Times New Roman" w:cs="Times New Roman"/>
          <w:sz w:val="24"/>
          <w:szCs w:val="24"/>
        </w:rPr>
        <w:t>села</w:t>
      </w:r>
      <w:r w:rsidRPr="00433310">
        <w:rPr>
          <w:rFonts w:ascii="Times New Roman" w:hAnsi="Times New Roman" w:cs="Times New Roman"/>
          <w:sz w:val="24"/>
          <w:szCs w:val="24"/>
        </w:rPr>
        <w:t xml:space="preserve">, </w:t>
      </w:r>
      <w:r w:rsidR="00FB3353" w:rsidRPr="00433310">
        <w:rPr>
          <w:rFonts w:ascii="Times New Roman" w:hAnsi="Times New Roman" w:cs="Times New Roman"/>
          <w:sz w:val="24"/>
          <w:szCs w:val="24"/>
        </w:rPr>
        <w:t>края, страны</w:t>
      </w:r>
      <w:r w:rsidR="003D3CD9" w:rsidRPr="00433310">
        <w:rPr>
          <w:rFonts w:ascii="Times New Roman" w:hAnsi="Times New Roman" w:cs="Times New Roman"/>
          <w:sz w:val="24"/>
          <w:szCs w:val="24"/>
        </w:rPr>
        <w:t>.</w:t>
      </w:r>
    </w:p>
    <w:p w14:paraId="11E9F46B" w14:textId="77777777" w:rsidR="00B04AB3" w:rsidRPr="00433310" w:rsidRDefault="0006664C" w:rsidP="00433310">
      <w:pPr>
        <w:shd w:val="clear" w:color="auto" w:fill="FFFFFF"/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Реализация данной программы позволяет решить многие назревшие проблемы в отношении подрастающего поколения,</w:t>
      </w:r>
      <w:r w:rsidR="00294DC1" w:rsidRPr="00433310">
        <w:rPr>
          <w:rFonts w:ascii="Times New Roman" w:hAnsi="Times New Roman" w:cs="Times New Roman"/>
          <w:sz w:val="24"/>
          <w:szCs w:val="24"/>
        </w:rPr>
        <w:t xml:space="preserve"> причем не только педагогического</w:t>
      </w:r>
      <w:r w:rsidRPr="00433310">
        <w:rPr>
          <w:rFonts w:ascii="Times New Roman" w:hAnsi="Times New Roman" w:cs="Times New Roman"/>
          <w:sz w:val="24"/>
          <w:szCs w:val="24"/>
        </w:rPr>
        <w:t>, но и социального, политического, нравственного характера.</w:t>
      </w:r>
    </w:p>
    <w:p w14:paraId="57526EF5" w14:textId="77777777" w:rsidR="00B04AB3" w:rsidRPr="00433310" w:rsidRDefault="00B04AB3" w:rsidP="004333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сотрудничает с </w:t>
      </w:r>
      <w:r w:rsidRPr="00433310">
        <w:rPr>
          <w:rFonts w:ascii="Times New Roman" w:hAnsi="Times New Roman" w:cs="Times New Roman"/>
          <w:sz w:val="24"/>
          <w:szCs w:val="24"/>
        </w:rPr>
        <w:t>17 отряд</w:t>
      </w:r>
      <w:r w:rsidR="00FD6996" w:rsidRPr="00433310">
        <w:rPr>
          <w:rFonts w:ascii="Times New Roman" w:hAnsi="Times New Roman" w:cs="Times New Roman"/>
          <w:sz w:val="24"/>
          <w:szCs w:val="24"/>
        </w:rPr>
        <w:t>ом</w:t>
      </w:r>
      <w:r w:rsidRPr="00433310">
        <w:rPr>
          <w:rFonts w:ascii="Times New Roman" w:hAnsi="Times New Roman" w:cs="Times New Roman"/>
          <w:sz w:val="24"/>
          <w:szCs w:val="24"/>
        </w:rPr>
        <w:t xml:space="preserve"> специального назначения</w:t>
      </w:r>
      <w:r w:rsidR="008D31E2" w:rsidRPr="00433310">
        <w:rPr>
          <w:rFonts w:ascii="Times New Roman" w:hAnsi="Times New Roman" w:cs="Times New Roman"/>
          <w:sz w:val="24"/>
          <w:szCs w:val="24"/>
        </w:rPr>
        <w:t>,</w:t>
      </w:r>
      <w:r w:rsidRPr="00433310">
        <w:rPr>
          <w:rFonts w:ascii="Times New Roman" w:hAnsi="Times New Roman" w:cs="Times New Roman"/>
          <w:sz w:val="24"/>
          <w:szCs w:val="24"/>
        </w:rPr>
        <w:t xml:space="preserve"> расположенным в п. Новотерский, с </w:t>
      </w:r>
      <w:r w:rsidR="00FD6996" w:rsidRPr="00433310">
        <w:rPr>
          <w:rFonts w:ascii="Times New Roman" w:hAnsi="Times New Roman" w:cs="Times New Roman"/>
          <w:sz w:val="24"/>
          <w:szCs w:val="24"/>
        </w:rPr>
        <w:t>наст</w:t>
      </w:r>
      <w:r w:rsidR="008D31E2" w:rsidRPr="00433310">
        <w:rPr>
          <w:rFonts w:ascii="Times New Roman" w:hAnsi="Times New Roman" w:cs="Times New Roman"/>
          <w:sz w:val="24"/>
          <w:szCs w:val="24"/>
        </w:rPr>
        <w:t xml:space="preserve">оятелем храма Архангела Михаила, </w:t>
      </w:r>
      <w:r w:rsidR="00FD6996" w:rsidRPr="00433310">
        <w:rPr>
          <w:rFonts w:ascii="Times New Roman" w:hAnsi="Times New Roman" w:cs="Times New Roman"/>
          <w:sz w:val="24"/>
          <w:szCs w:val="24"/>
        </w:rPr>
        <w:t>отцом Вадимом</w:t>
      </w:r>
      <w:r w:rsidR="007476FC" w:rsidRPr="00433310">
        <w:rPr>
          <w:rFonts w:ascii="Times New Roman" w:hAnsi="Times New Roman" w:cs="Times New Roman"/>
          <w:sz w:val="24"/>
          <w:szCs w:val="24"/>
        </w:rPr>
        <w:t>,</w:t>
      </w:r>
      <w:r w:rsidR="008D31E2" w:rsidRPr="00433310">
        <w:rPr>
          <w:rFonts w:ascii="Times New Roman" w:hAnsi="Times New Roman" w:cs="Times New Roman"/>
          <w:sz w:val="24"/>
          <w:szCs w:val="24"/>
        </w:rPr>
        <w:t xml:space="preserve"> с МКУ АМР СК «</w:t>
      </w:r>
      <w:r w:rsidR="00FD6996" w:rsidRPr="00433310">
        <w:rPr>
          <w:rFonts w:ascii="Times New Roman" w:hAnsi="Times New Roman" w:cs="Times New Roman"/>
          <w:sz w:val="24"/>
          <w:szCs w:val="24"/>
        </w:rPr>
        <w:t xml:space="preserve">Центр по работе с молодёжью </w:t>
      </w:r>
      <w:r w:rsidR="008D31E2" w:rsidRPr="00433310">
        <w:rPr>
          <w:rFonts w:ascii="Times New Roman" w:hAnsi="Times New Roman" w:cs="Times New Roman"/>
          <w:sz w:val="24"/>
          <w:szCs w:val="24"/>
        </w:rPr>
        <w:t>«</w:t>
      </w:r>
      <w:r w:rsidR="00FD6996" w:rsidRPr="00433310">
        <w:rPr>
          <w:rFonts w:ascii="Times New Roman" w:hAnsi="Times New Roman" w:cs="Times New Roman"/>
          <w:sz w:val="24"/>
          <w:szCs w:val="24"/>
        </w:rPr>
        <w:t>Юность»,  с администрацией Александровского муниципальног</w:t>
      </w:r>
      <w:r w:rsidR="002927EF" w:rsidRPr="00433310">
        <w:rPr>
          <w:rFonts w:ascii="Times New Roman" w:hAnsi="Times New Roman" w:cs="Times New Roman"/>
          <w:sz w:val="24"/>
          <w:szCs w:val="24"/>
        </w:rPr>
        <w:t xml:space="preserve">о района Ставропольского края, </w:t>
      </w:r>
      <w:r w:rsidR="00FD6996" w:rsidRPr="00433310">
        <w:rPr>
          <w:rFonts w:ascii="Times New Roman" w:hAnsi="Times New Roman" w:cs="Times New Roman"/>
          <w:sz w:val="24"/>
          <w:szCs w:val="24"/>
        </w:rPr>
        <w:t>с ГБУК «Александровский историко-краеведческий музей»</w:t>
      </w:r>
      <w:r w:rsidR="0017794F" w:rsidRPr="00433310">
        <w:rPr>
          <w:rFonts w:ascii="Times New Roman" w:hAnsi="Times New Roman" w:cs="Times New Roman"/>
          <w:sz w:val="24"/>
          <w:szCs w:val="24"/>
        </w:rPr>
        <w:t>, с Александровской районной общественной организацией «Союз ветеранов боевых действий в «горячих точках»</w:t>
      </w:r>
      <w:r w:rsidR="007476FC" w:rsidRPr="00433310">
        <w:rPr>
          <w:rFonts w:ascii="Times New Roman" w:hAnsi="Times New Roman" w:cs="Times New Roman"/>
          <w:sz w:val="24"/>
          <w:szCs w:val="24"/>
        </w:rPr>
        <w:t>, с военным комиссариатом Ставропольского края по Александровскому и Новоселицкому районов</w:t>
      </w:r>
      <w:r w:rsidR="0017794F" w:rsidRPr="00433310">
        <w:rPr>
          <w:rFonts w:ascii="Times New Roman" w:hAnsi="Times New Roman" w:cs="Times New Roman"/>
          <w:sz w:val="24"/>
          <w:szCs w:val="24"/>
        </w:rPr>
        <w:t>.</w:t>
      </w:r>
    </w:p>
    <w:p w14:paraId="10778ECA" w14:textId="77777777" w:rsidR="008D35B2" w:rsidRPr="00433310" w:rsidRDefault="008D35B2" w:rsidP="004333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AD906E" w14:textId="77777777" w:rsidR="008D35B2" w:rsidRPr="00433310" w:rsidRDefault="00433310" w:rsidP="004333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CC3FBC" w:rsidRPr="0043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И СОДЕРЖАНИЕ ДЕЯТЕЛЬНОСТИ</w:t>
      </w:r>
    </w:p>
    <w:p w14:paraId="7E8ABCE0" w14:textId="77777777" w:rsidR="008D35B2" w:rsidRPr="00433310" w:rsidRDefault="00AF36EB" w:rsidP="0043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работу военно-патриотического клуба «Эфебия»,</w:t>
      </w:r>
      <w:r w:rsidR="00EE18ED" w:rsidRPr="00433310">
        <w:rPr>
          <w:rFonts w:ascii="Times New Roman" w:hAnsi="Times New Roman" w:cs="Times New Roman"/>
          <w:sz w:val="24"/>
          <w:szCs w:val="24"/>
          <w:lang w:eastAsia="ru-RU"/>
        </w:rPr>
        <w:t xml:space="preserve"> клуба  духовно- нравственного воспитания «Вера, Надежда, Любовь»</w:t>
      </w:r>
      <w:r w:rsidR="00EE18ED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2860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студенческого отряда «Стремительный», 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общеколледжевских мероприятий, классных часов, встречи с ветеранами ВОВ, участниками Афганской и Чеченской во</w:t>
      </w:r>
      <w:r w:rsidR="00723D06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встречи с интересными 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людьми, посеще</w:t>
      </w:r>
      <w:r w:rsidR="00723D06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музея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колледжа, истори</w:t>
      </w:r>
      <w:r w:rsidR="00723D06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ко-краеведческого му</w:t>
      </w:r>
      <w:r w:rsidR="003D3CD9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 с. Александровского, участ</w:t>
      </w:r>
      <w:r w:rsidR="004F4A42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 краевых и районных акциях</w:t>
      </w:r>
      <w:r w:rsidR="003D3CD9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7CD350" w14:textId="77777777" w:rsidR="007E06D5" w:rsidRPr="00433310" w:rsidRDefault="00074C14" w:rsidP="00433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могут проходить как аудиторные</w:t>
      </w:r>
      <w:r w:rsidR="00DB6452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внеаудиторные (экскурсии, фестивали, конкурсы, встречи, благотворительные акции).</w:t>
      </w:r>
    </w:p>
    <w:p w14:paraId="6EC37A4D" w14:textId="77777777" w:rsidR="00DE5130" w:rsidRPr="00433310" w:rsidRDefault="00CE4919" w:rsidP="00433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130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современном этапе развития Российского государства </w:t>
      </w:r>
      <w:r w:rsidR="00202465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DE5130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465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культурно-исторических традиций, формировани</w:t>
      </w:r>
      <w:r w:rsidR="00DE5130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демократического, гражданского общества. </w:t>
      </w:r>
      <w:r w:rsidR="00202465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E5130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ражданско-патриотические ценности и нравственно-культурные традиции 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DE5130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новятся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составной частью российского менталитета, без </w:t>
      </w:r>
      <w:r w:rsidR="00DE5130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построить новое сильное государство. Только путем уважения к собственной истории, к делам и традициям старших поколений можно вырастить морально здоровую молодежь. Необходимо возрождать национальную гордость, национальное достоинство и национальную культуру.</w:t>
      </w:r>
      <w:r w:rsidR="00CB28B4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37DECC" w14:textId="77777777" w:rsidR="00603A94" w:rsidRPr="00433310" w:rsidRDefault="00D161AF" w:rsidP="0043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F6"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3A94" w:rsidRPr="00433310">
        <w:rPr>
          <w:rFonts w:ascii="Times New Roman" w:hAnsi="Times New Roman" w:cs="Times New Roman"/>
          <w:sz w:val="24"/>
          <w:szCs w:val="24"/>
        </w:rPr>
        <w:t>Патриарх Алексий II говорил:</w:t>
      </w:r>
      <w:r w:rsidR="00332261" w:rsidRPr="00433310">
        <w:rPr>
          <w:rFonts w:ascii="Times New Roman" w:hAnsi="Times New Roman" w:cs="Times New Roman"/>
          <w:sz w:val="24"/>
          <w:szCs w:val="24"/>
        </w:rPr>
        <w:t xml:space="preserve">  </w:t>
      </w:r>
      <w:r w:rsidR="00603A94" w:rsidRPr="00433310">
        <w:rPr>
          <w:rFonts w:ascii="Times New Roman" w:hAnsi="Times New Roman" w:cs="Times New Roman"/>
          <w:sz w:val="24"/>
          <w:szCs w:val="24"/>
        </w:rPr>
        <w:t>«Патриотизм, несомненно, актуален. Это чувство, которое делает народ и каждого человека ответственным за жизнь страны. Без патриотизма нет такой ответственности. Если я не думаю о своём народе, то у меня нет дома, нет корней. Потому что дом — это не только комфорт, это ещё и ответственность за порядок в нем, это ответственность за детей, которые живут в этом доме. Человек без патриотизма, по сути, не имеет своей страны. А «человек мира» это то же самое, что бездомный человек.</w:t>
      </w:r>
    </w:p>
    <w:p w14:paraId="666B17A4" w14:textId="77777777" w:rsidR="008E3B79" w:rsidRPr="00433310" w:rsidRDefault="00332261" w:rsidP="0043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B79" w:rsidRPr="00433310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603A94" w:rsidRPr="00433310">
        <w:rPr>
          <w:rFonts w:ascii="Times New Roman" w:hAnsi="Times New Roman" w:cs="Times New Roman"/>
          <w:sz w:val="24"/>
          <w:szCs w:val="24"/>
        </w:rPr>
        <w:t xml:space="preserve">духовно-нравственному и </w:t>
      </w:r>
      <w:r w:rsidR="00202465" w:rsidRPr="00433310">
        <w:rPr>
          <w:rFonts w:ascii="Times New Roman" w:hAnsi="Times New Roman" w:cs="Times New Roman"/>
          <w:sz w:val="24"/>
          <w:szCs w:val="24"/>
        </w:rPr>
        <w:t>военно</w:t>
      </w:r>
      <w:r w:rsidR="00603A94" w:rsidRPr="00433310">
        <w:rPr>
          <w:rFonts w:ascii="Times New Roman" w:hAnsi="Times New Roman" w:cs="Times New Roman"/>
          <w:sz w:val="24"/>
          <w:szCs w:val="24"/>
        </w:rPr>
        <w:t xml:space="preserve">-патриотическому </w:t>
      </w:r>
      <w:r w:rsidR="008E3B79" w:rsidRPr="00433310">
        <w:rPr>
          <w:rFonts w:ascii="Times New Roman" w:hAnsi="Times New Roman" w:cs="Times New Roman"/>
          <w:sz w:val="24"/>
          <w:szCs w:val="24"/>
        </w:rPr>
        <w:t>воспитанию обучающихся</w:t>
      </w:r>
      <w:r w:rsidR="00BA7300" w:rsidRPr="00433310">
        <w:rPr>
          <w:rFonts w:ascii="Times New Roman" w:hAnsi="Times New Roman" w:cs="Times New Roman"/>
          <w:sz w:val="24"/>
          <w:szCs w:val="24"/>
        </w:rPr>
        <w:t xml:space="preserve"> в </w:t>
      </w:r>
      <w:r w:rsidR="00202465" w:rsidRPr="00433310">
        <w:rPr>
          <w:rFonts w:ascii="Times New Roman" w:hAnsi="Times New Roman" w:cs="Times New Roman"/>
          <w:sz w:val="24"/>
          <w:szCs w:val="24"/>
        </w:rPr>
        <w:t>ГБПОУ</w:t>
      </w:r>
      <w:r w:rsidR="00BA7300" w:rsidRPr="00433310">
        <w:rPr>
          <w:rFonts w:ascii="Times New Roman" w:hAnsi="Times New Roman" w:cs="Times New Roman"/>
          <w:sz w:val="24"/>
          <w:szCs w:val="24"/>
        </w:rPr>
        <w:t xml:space="preserve"> «Александровский сельскохозяйственный колледж»</w:t>
      </w:r>
      <w:r w:rsidR="008E3B79" w:rsidRPr="00433310">
        <w:rPr>
          <w:rFonts w:ascii="Times New Roman" w:hAnsi="Times New Roman" w:cs="Times New Roman"/>
          <w:sz w:val="24"/>
          <w:szCs w:val="24"/>
        </w:rPr>
        <w:t xml:space="preserve"> </w:t>
      </w:r>
      <w:r w:rsidR="00202465" w:rsidRPr="00433310">
        <w:rPr>
          <w:rFonts w:ascii="Times New Roman" w:hAnsi="Times New Roman" w:cs="Times New Roman"/>
          <w:sz w:val="24"/>
          <w:szCs w:val="24"/>
        </w:rPr>
        <w:t xml:space="preserve">осуществляется совместно </w:t>
      </w:r>
      <w:r w:rsidR="008E3B79" w:rsidRPr="00433310">
        <w:rPr>
          <w:rFonts w:ascii="Times New Roman" w:hAnsi="Times New Roman" w:cs="Times New Roman"/>
          <w:sz w:val="24"/>
          <w:szCs w:val="24"/>
        </w:rPr>
        <w:t>с военно-</w:t>
      </w:r>
      <w:r w:rsidR="00603A94" w:rsidRPr="00433310">
        <w:rPr>
          <w:rFonts w:ascii="Times New Roman" w:hAnsi="Times New Roman" w:cs="Times New Roman"/>
          <w:sz w:val="24"/>
          <w:szCs w:val="24"/>
        </w:rPr>
        <w:t>патриотическим</w:t>
      </w:r>
      <w:r w:rsidR="008E3B79" w:rsidRPr="00433310">
        <w:rPr>
          <w:rFonts w:ascii="Times New Roman" w:hAnsi="Times New Roman" w:cs="Times New Roman"/>
          <w:sz w:val="24"/>
          <w:szCs w:val="24"/>
        </w:rPr>
        <w:t xml:space="preserve"> клубом «</w:t>
      </w:r>
      <w:r w:rsidR="00500D28" w:rsidRPr="00433310">
        <w:rPr>
          <w:rFonts w:ascii="Times New Roman" w:hAnsi="Times New Roman" w:cs="Times New Roman"/>
          <w:sz w:val="24"/>
          <w:szCs w:val="24"/>
        </w:rPr>
        <w:t>Эфебия</w:t>
      </w:r>
      <w:r w:rsidR="008E3B79" w:rsidRPr="00433310">
        <w:rPr>
          <w:rFonts w:ascii="Times New Roman" w:hAnsi="Times New Roman" w:cs="Times New Roman"/>
          <w:sz w:val="24"/>
          <w:szCs w:val="24"/>
        </w:rPr>
        <w:t>»,</w:t>
      </w:r>
      <w:r w:rsidR="00686001" w:rsidRPr="004333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3B79" w:rsidRPr="00433310">
        <w:rPr>
          <w:rFonts w:ascii="Times New Roman" w:hAnsi="Times New Roman" w:cs="Times New Roman"/>
          <w:sz w:val="24"/>
          <w:szCs w:val="24"/>
        </w:rPr>
        <w:t>с воинскими частями и объединениями военно-патриотической направленности</w:t>
      </w:r>
      <w:r w:rsidR="00603A94" w:rsidRPr="00433310">
        <w:rPr>
          <w:rFonts w:ascii="Times New Roman" w:hAnsi="Times New Roman" w:cs="Times New Roman"/>
          <w:sz w:val="24"/>
          <w:szCs w:val="24"/>
        </w:rPr>
        <w:t xml:space="preserve">, </w:t>
      </w:r>
      <w:r w:rsidR="00202465" w:rsidRPr="00433310">
        <w:rPr>
          <w:rFonts w:ascii="Times New Roman" w:hAnsi="Times New Roman" w:cs="Times New Roman"/>
          <w:sz w:val="24"/>
          <w:szCs w:val="24"/>
        </w:rPr>
        <w:t>общественными организациями</w:t>
      </w:r>
      <w:r w:rsidR="00EB3578" w:rsidRPr="00433310">
        <w:rPr>
          <w:rFonts w:ascii="Times New Roman" w:hAnsi="Times New Roman" w:cs="Times New Roman"/>
          <w:sz w:val="24"/>
          <w:szCs w:val="24"/>
        </w:rPr>
        <w:t>.</w:t>
      </w:r>
    </w:p>
    <w:p w14:paraId="3576DF1F" w14:textId="77777777" w:rsidR="00EB3578" w:rsidRPr="00433310" w:rsidRDefault="00EB3578" w:rsidP="0043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>Одна из форм военно-патриотического воспитания в рамках общеобразовательного процесса – военно-спортивные клубы. Они создаются в колледже с целью профессиональной ориентации молодёжи, повышения престижа воинской службы.</w:t>
      </w:r>
    </w:p>
    <w:p w14:paraId="2C5A7B5C" w14:textId="77777777" w:rsidR="00EB3578" w:rsidRPr="00433310" w:rsidRDefault="00EB3578" w:rsidP="0043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 xml:space="preserve">В настоящее время общее количество обучающихся, охваченных военно- спортивными клубами, составляет 148 </w:t>
      </w:r>
      <w:proofErr w:type="gramStart"/>
      <w:r w:rsidRPr="00433310">
        <w:rPr>
          <w:rFonts w:ascii="Times New Roman" w:hAnsi="Times New Roman" w:cs="Times New Roman"/>
          <w:sz w:val="24"/>
          <w:szCs w:val="24"/>
        </w:rPr>
        <w:t>человек .</w:t>
      </w:r>
      <w:proofErr w:type="gramEnd"/>
      <w:r w:rsidRPr="00433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B3CC2" w14:textId="77777777" w:rsidR="00EB3578" w:rsidRPr="00433310" w:rsidRDefault="00EB3578" w:rsidP="0043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 xml:space="preserve"> Эти студенты являются активными участниками военно-спортивных соревнований «А ну-ка, парни!», физкультурно-спортивного праздника «Будь готов!», военно-спортивных сборов. Объединённые одной целью, студенты данных клубов значительно выделяются на фоне других  своим отношением к учёбе, дисциплинированностью, активным участием в </w:t>
      </w:r>
      <w:proofErr w:type="spellStart"/>
      <w:r w:rsidRPr="00433310">
        <w:rPr>
          <w:rFonts w:ascii="Times New Roman" w:hAnsi="Times New Roman" w:cs="Times New Roman"/>
          <w:sz w:val="24"/>
          <w:szCs w:val="24"/>
        </w:rPr>
        <w:t>общеколледжных</w:t>
      </w:r>
      <w:proofErr w:type="spellEnd"/>
      <w:r w:rsidRPr="00433310">
        <w:rPr>
          <w:rFonts w:ascii="Times New Roman" w:hAnsi="Times New Roman" w:cs="Times New Roman"/>
          <w:sz w:val="24"/>
          <w:szCs w:val="24"/>
        </w:rPr>
        <w:t xml:space="preserve"> делах.</w:t>
      </w:r>
    </w:p>
    <w:p w14:paraId="4996AB21" w14:textId="77777777" w:rsidR="00EB3578" w:rsidRPr="00433310" w:rsidRDefault="00EB3578" w:rsidP="0043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 xml:space="preserve">Подготовка студентов в них даёт положительные результаты. Выпускники с честью служат в рядах Российской армии. </w:t>
      </w:r>
    </w:p>
    <w:p w14:paraId="342FE3DC" w14:textId="77777777" w:rsidR="00EB3578" w:rsidRPr="00433310" w:rsidRDefault="00EB3578" w:rsidP="0043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 xml:space="preserve"> Важное место военно-патриотическому воспитанию отводится системе внеурочной работы с обучающимися.   Студенты в большем своём составе входят в волонтёрские отряды, которые ухаживают за могилами ветеранов, принимают участие в благоустройстве дворов ветеранов, тружеников тыла, детей войны. </w:t>
      </w:r>
    </w:p>
    <w:p w14:paraId="2C4544B7" w14:textId="77777777" w:rsidR="00EB3578" w:rsidRPr="00433310" w:rsidRDefault="00EB3578" w:rsidP="0043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 xml:space="preserve"> Военно-патриотическому воспитанию подрастающего поколения в значительной мере способствует работа  музея «Музей истории колледжа и Великой Отечественной войны». За разработку музейного урока «Достойнейший пример для подражания молодому поколению», посвящённый 73-летию со Дня Победы в Великой Отечественной войне, колледж занял 3 место в краевом конкурсе методических разработок по музейной работе.</w:t>
      </w:r>
    </w:p>
    <w:p w14:paraId="7869F97E" w14:textId="77777777" w:rsidR="00EB3578" w:rsidRPr="00433310" w:rsidRDefault="00EB3578" w:rsidP="0043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 xml:space="preserve"> Заслуживает внимания опыт совместной работы по военно-патриотическому воспитанию педагогического  коллектива и воинских частей. На базе Ставропольского СОБРа и войсковой части, дислоцированной в городе Будённовске, проводятся встречи с ветеранами, экскурсии, организуются учебные стрельбы. В 2019 году совершено 2 поездки в мотострелковую дивизию, обучающиеся ознакомились с техникой, вооружением, узнали о солдатском быте, порядке прохождения службы солдатами и офицерами. </w:t>
      </w:r>
    </w:p>
    <w:p w14:paraId="14954EE3" w14:textId="77777777" w:rsidR="00EB3578" w:rsidRPr="00433310" w:rsidRDefault="00EB3578" w:rsidP="0043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 xml:space="preserve"> Особое значение имеет физическая подготовка юношей, которым предстоит служить в Вооруженных Силах страны. Для укрепления общефизической подготовки используются </w:t>
      </w:r>
      <w:r w:rsidRPr="00433310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спортивные объекты на территории колледжа и военно-спортивный комплекс, построенный на территории МОУ СОШ №16 </w:t>
      </w:r>
      <w:proofErr w:type="gramStart"/>
      <w:r w:rsidRPr="00433310">
        <w:rPr>
          <w:rFonts w:ascii="Times New Roman" w:hAnsi="Times New Roman" w:cs="Times New Roman"/>
          <w:sz w:val="24"/>
          <w:szCs w:val="24"/>
        </w:rPr>
        <w:t>с .Александровского</w:t>
      </w:r>
      <w:proofErr w:type="gramEnd"/>
      <w:r w:rsidRPr="00433310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3F001489" w14:textId="77777777" w:rsidR="00EB3578" w:rsidRPr="00433310" w:rsidRDefault="00EB3578" w:rsidP="0043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10">
        <w:rPr>
          <w:rFonts w:ascii="Times New Roman" w:hAnsi="Times New Roman" w:cs="Times New Roman"/>
          <w:sz w:val="24"/>
          <w:szCs w:val="24"/>
        </w:rPr>
        <w:t xml:space="preserve"> В деле патриотического воспитания исключительно велика роль семьи. Только стабильная, благополучная семья, где сохраняется преемственность поколений и царит уважение друг к другу, может воспитать высоконравственную личность, настоящего патриота своей страны. Пример патриотизма – жизнь и подвиг отцов и дедов, ветеранов Великой Отечественной войны, освободивших свою страну от немецко-фашистских захватчиков. Патриотическое воспитание в колледже строится при участии и непосредственном взаимодействии с районным Советом ветеранов. </w:t>
      </w:r>
    </w:p>
    <w:p w14:paraId="01209CD9" w14:textId="77777777" w:rsidR="00EB3578" w:rsidRPr="00433310" w:rsidRDefault="00EB3578" w:rsidP="00433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10">
        <w:rPr>
          <w:rFonts w:ascii="Times New Roman" w:hAnsi="Times New Roman" w:cs="Times New Roman"/>
          <w:sz w:val="24"/>
          <w:szCs w:val="24"/>
          <w:lang w:eastAsia="ru-RU"/>
        </w:rPr>
        <w:t xml:space="preserve"> Итоги работы по духовно-нравственному и гражданско- патриотическому воспитанию </w:t>
      </w:r>
      <w:proofErr w:type="gramStart"/>
      <w:r w:rsidRPr="00433310">
        <w:rPr>
          <w:rFonts w:ascii="Times New Roman" w:hAnsi="Times New Roman" w:cs="Times New Roman"/>
          <w:sz w:val="24"/>
          <w:szCs w:val="24"/>
          <w:lang w:eastAsia="ru-RU"/>
        </w:rPr>
        <w:t>обобщены  на</w:t>
      </w:r>
      <w:proofErr w:type="gramEnd"/>
      <w:r w:rsidRPr="0043331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уровне.</w:t>
      </w:r>
    </w:p>
    <w:p w14:paraId="5B2DD279" w14:textId="77777777" w:rsidR="006C4159" w:rsidRDefault="006C4159" w:rsidP="00C418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05B28" w14:textId="77777777" w:rsidR="001514E7" w:rsidRPr="00DB07F4" w:rsidRDefault="001514E7" w:rsidP="00DB07F4">
      <w:pPr>
        <w:rPr>
          <w:rFonts w:ascii="Times New Roman" w:hAnsi="Times New Roman" w:cs="Times New Roman"/>
          <w:b/>
          <w:sz w:val="28"/>
          <w:szCs w:val="28"/>
        </w:rPr>
      </w:pPr>
    </w:p>
    <w:p w14:paraId="2AE5BB64" w14:textId="77777777" w:rsidR="002D3FAB" w:rsidRPr="00CB28B4" w:rsidRDefault="002D3FAB" w:rsidP="00CB28B4">
      <w:pPr>
        <w:pStyle w:val="1"/>
        <w:spacing w:before="0" w:line="360" w:lineRule="auto"/>
        <w:jc w:val="both"/>
        <w:rPr>
          <w:sz w:val="28"/>
          <w:szCs w:val="28"/>
        </w:rPr>
      </w:pPr>
    </w:p>
    <w:sectPr w:rsidR="002D3FAB" w:rsidRPr="00CB28B4" w:rsidSect="00C418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0A41" w14:textId="77777777" w:rsidR="00634AD8" w:rsidRDefault="00634AD8" w:rsidP="00C7316D">
      <w:pPr>
        <w:spacing w:after="0" w:line="240" w:lineRule="auto"/>
      </w:pPr>
      <w:r>
        <w:separator/>
      </w:r>
    </w:p>
  </w:endnote>
  <w:endnote w:type="continuationSeparator" w:id="0">
    <w:p w14:paraId="21FCB91C" w14:textId="77777777" w:rsidR="00634AD8" w:rsidRDefault="00634AD8" w:rsidP="00C7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38DB" w14:textId="77777777" w:rsidR="00634AD8" w:rsidRDefault="00634AD8" w:rsidP="00C7316D">
      <w:pPr>
        <w:spacing w:after="0" w:line="240" w:lineRule="auto"/>
      </w:pPr>
      <w:r>
        <w:separator/>
      </w:r>
    </w:p>
  </w:footnote>
  <w:footnote w:type="continuationSeparator" w:id="0">
    <w:p w14:paraId="02221074" w14:textId="77777777" w:rsidR="00634AD8" w:rsidRDefault="00634AD8" w:rsidP="00C7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2B1027D"/>
    <w:multiLevelType w:val="hybridMultilevel"/>
    <w:tmpl w:val="4212107E"/>
    <w:lvl w:ilvl="0" w:tplc="1416F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7A98"/>
    <w:multiLevelType w:val="hybridMultilevel"/>
    <w:tmpl w:val="96523CA6"/>
    <w:lvl w:ilvl="0" w:tplc="8CA07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69D3"/>
    <w:multiLevelType w:val="hybridMultilevel"/>
    <w:tmpl w:val="2DDCA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425A8"/>
    <w:multiLevelType w:val="hybridMultilevel"/>
    <w:tmpl w:val="B67AD7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762B92"/>
    <w:multiLevelType w:val="hybridMultilevel"/>
    <w:tmpl w:val="5372970A"/>
    <w:lvl w:ilvl="0" w:tplc="47E47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4B2918"/>
    <w:multiLevelType w:val="hybridMultilevel"/>
    <w:tmpl w:val="75C8F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A1B23"/>
    <w:multiLevelType w:val="hybridMultilevel"/>
    <w:tmpl w:val="494C80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5342CCE"/>
    <w:multiLevelType w:val="hybridMultilevel"/>
    <w:tmpl w:val="4886C588"/>
    <w:lvl w:ilvl="0" w:tplc="A2AA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5E75819"/>
    <w:multiLevelType w:val="hybridMultilevel"/>
    <w:tmpl w:val="8004A7D4"/>
    <w:lvl w:ilvl="0" w:tplc="CF2C4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3F48"/>
    <w:multiLevelType w:val="hybridMultilevel"/>
    <w:tmpl w:val="8D0E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051BC"/>
    <w:multiLevelType w:val="hybridMultilevel"/>
    <w:tmpl w:val="CE0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A3C6A"/>
    <w:multiLevelType w:val="multilevel"/>
    <w:tmpl w:val="ED0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333F9"/>
    <w:multiLevelType w:val="hybridMultilevel"/>
    <w:tmpl w:val="221A9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20FE1"/>
    <w:multiLevelType w:val="hybridMultilevel"/>
    <w:tmpl w:val="9104B3E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22556"/>
    <w:multiLevelType w:val="hybridMultilevel"/>
    <w:tmpl w:val="DD92C630"/>
    <w:lvl w:ilvl="0" w:tplc="4B64B07A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55E1"/>
    <w:multiLevelType w:val="hybridMultilevel"/>
    <w:tmpl w:val="5372970A"/>
    <w:lvl w:ilvl="0" w:tplc="47E47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821DE6"/>
    <w:multiLevelType w:val="hybridMultilevel"/>
    <w:tmpl w:val="A08C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12E4F"/>
    <w:multiLevelType w:val="hybridMultilevel"/>
    <w:tmpl w:val="AECC521A"/>
    <w:lvl w:ilvl="0" w:tplc="AAF60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B3C79"/>
    <w:multiLevelType w:val="hybridMultilevel"/>
    <w:tmpl w:val="2072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24BA8"/>
    <w:multiLevelType w:val="hybridMultilevel"/>
    <w:tmpl w:val="AECC521A"/>
    <w:lvl w:ilvl="0" w:tplc="AAF60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D23BB"/>
    <w:multiLevelType w:val="hybridMultilevel"/>
    <w:tmpl w:val="6C440D12"/>
    <w:lvl w:ilvl="0" w:tplc="822684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4"/>
  </w:num>
  <w:num w:numId="5">
    <w:abstractNumId w:val="20"/>
  </w:num>
  <w:num w:numId="6">
    <w:abstractNumId w:val="14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13"/>
  </w:num>
  <w:num w:numId="17">
    <w:abstractNumId w:val="7"/>
  </w:num>
  <w:num w:numId="18">
    <w:abstractNumId w:val="15"/>
  </w:num>
  <w:num w:numId="19">
    <w:abstractNumId w:val="23"/>
  </w:num>
  <w:num w:numId="20">
    <w:abstractNumId w:val="18"/>
  </w:num>
  <w:num w:numId="21">
    <w:abstractNumId w:val="9"/>
  </w:num>
  <w:num w:numId="22">
    <w:abstractNumId w:val="12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D98"/>
    <w:rsid w:val="00015A2A"/>
    <w:rsid w:val="00016E9E"/>
    <w:rsid w:val="00020B2F"/>
    <w:rsid w:val="00021DB4"/>
    <w:rsid w:val="000233D8"/>
    <w:rsid w:val="0003463A"/>
    <w:rsid w:val="00035B07"/>
    <w:rsid w:val="0004049F"/>
    <w:rsid w:val="000577C8"/>
    <w:rsid w:val="0006664C"/>
    <w:rsid w:val="00074C14"/>
    <w:rsid w:val="00075F62"/>
    <w:rsid w:val="000901FB"/>
    <w:rsid w:val="000919E2"/>
    <w:rsid w:val="000A1BCB"/>
    <w:rsid w:val="000A22B3"/>
    <w:rsid w:val="000A78C8"/>
    <w:rsid w:val="000B7A2C"/>
    <w:rsid w:val="000C59F9"/>
    <w:rsid w:val="000D125B"/>
    <w:rsid w:val="000D6BE2"/>
    <w:rsid w:val="000E38FF"/>
    <w:rsid w:val="00104817"/>
    <w:rsid w:val="00113093"/>
    <w:rsid w:val="00114D8A"/>
    <w:rsid w:val="0011592D"/>
    <w:rsid w:val="00117026"/>
    <w:rsid w:val="00120D5D"/>
    <w:rsid w:val="0012282D"/>
    <w:rsid w:val="001239A3"/>
    <w:rsid w:val="001249D2"/>
    <w:rsid w:val="00130C0A"/>
    <w:rsid w:val="00147CFD"/>
    <w:rsid w:val="00150D98"/>
    <w:rsid w:val="001514E7"/>
    <w:rsid w:val="00153803"/>
    <w:rsid w:val="00154476"/>
    <w:rsid w:val="00157D4F"/>
    <w:rsid w:val="001639F6"/>
    <w:rsid w:val="00171379"/>
    <w:rsid w:val="0017794F"/>
    <w:rsid w:val="00185B35"/>
    <w:rsid w:val="001A0333"/>
    <w:rsid w:val="001A4E34"/>
    <w:rsid w:val="001B7C30"/>
    <w:rsid w:val="001C0311"/>
    <w:rsid w:val="001C6CA9"/>
    <w:rsid w:val="001D1BAF"/>
    <w:rsid w:val="001E2128"/>
    <w:rsid w:val="001F20C1"/>
    <w:rsid w:val="001F33F5"/>
    <w:rsid w:val="0020229A"/>
    <w:rsid w:val="00202465"/>
    <w:rsid w:val="00205613"/>
    <w:rsid w:val="00212841"/>
    <w:rsid w:val="0024446C"/>
    <w:rsid w:val="00246888"/>
    <w:rsid w:val="0026150D"/>
    <w:rsid w:val="00262FE3"/>
    <w:rsid w:val="00280030"/>
    <w:rsid w:val="002927EF"/>
    <w:rsid w:val="00293D98"/>
    <w:rsid w:val="00294DC1"/>
    <w:rsid w:val="002B360A"/>
    <w:rsid w:val="002C072D"/>
    <w:rsid w:val="002D06CE"/>
    <w:rsid w:val="002D3FAB"/>
    <w:rsid w:val="00306B3C"/>
    <w:rsid w:val="00307A09"/>
    <w:rsid w:val="00321220"/>
    <w:rsid w:val="00321622"/>
    <w:rsid w:val="003241F7"/>
    <w:rsid w:val="003320F0"/>
    <w:rsid w:val="00332261"/>
    <w:rsid w:val="00335425"/>
    <w:rsid w:val="00353530"/>
    <w:rsid w:val="0035706F"/>
    <w:rsid w:val="00361C4E"/>
    <w:rsid w:val="00366D8B"/>
    <w:rsid w:val="0037041C"/>
    <w:rsid w:val="003704EE"/>
    <w:rsid w:val="0039505B"/>
    <w:rsid w:val="003A2CC0"/>
    <w:rsid w:val="003B532B"/>
    <w:rsid w:val="003C4151"/>
    <w:rsid w:val="003C6AF8"/>
    <w:rsid w:val="003D3CD9"/>
    <w:rsid w:val="003F74D5"/>
    <w:rsid w:val="00411A68"/>
    <w:rsid w:val="00433310"/>
    <w:rsid w:val="00434A07"/>
    <w:rsid w:val="00463A3D"/>
    <w:rsid w:val="0047465D"/>
    <w:rsid w:val="00475B17"/>
    <w:rsid w:val="00476A61"/>
    <w:rsid w:val="00477618"/>
    <w:rsid w:val="004B780E"/>
    <w:rsid w:val="004D1719"/>
    <w:rsid w:val="004D615D"/>
    <w:rsid w:val="004E1616"/>
    <w:rsid w:val="004E6613"/>
    <w:rsid w:val="004F1CFA"/>
    <w:rsid w:val="004F2243"/>
    <w:rsid w:val="004F4A42"/>
    <w:rsid w:val="004F74FB"/>
    <w:rsid w:val="00500D28"/>
    <w:rsid w:val="00501FBB"/>
    <w:rsid w:val="00520924"/>
    <w:rsid w:val="0052105A"/>
    <w:rsid w:val="00521B6F"/>
    <w:rsid w:val="00523ABA"/>
    <w:rsid w:val="00527F74"/>
    <w:rsid w:val="005300A6"/>
    <w:rsid w:val="00530A9A"/>
    <w:rsid w:val="00542B4C"/>
    <w:rsid w:val="00552860"/>
    <w:rsid w:val="0055689C"/>
    <w:rsid w:val="00561217"/>
    <w:rsid w:val="00563C4F"/>
    <w:rsid w:val="00566D3F"/>
    <w:rsid w:val="005770D1"/>
    <w:rsid w:val="00577336"/>
    <w:rsid w:val="005C270D"/>
    <w:rsid w:val="005D1BEB"/>
    <w:rsid w:val="005D44C7"/>
    <w:rsid w:val="005E32B1"/>
    <w:rsid w:val="005E4488"/>
    <w:rsid w:val="005E5EF7"/>
    <w:rsid w:val="00603A94"/>
    <w:rsid w:val="00617715"/>
    <w:rsid w:val="00621E58"/>
    <w:rsid w:val="00634AD8"/>
    <w:rsid w:val="00640465"/>
    <w:rsid w:val="00644BD3"/>
    <w:rsid w:val="00646E3F"/>
    <w:rsid w:val="00665A52"/>
    <w:rsid w:val="006859F1"/>
    <w:rsid w:val="00686001"/>
    <w:rsid w:val="00687A50"/>
    <w:rsid w:val="00694084"/>
    <w:rsid w:val="006C0318"/>
    <w:rsid w:val="006C4159"/>
    <w:rsid w:val="006E0D6D"/>
    <w:rsid w:val="006E3B4C"/>
    <w:rsid w:val="006E67EF"/>
    <w:rsid w:val="006E6E7C"/>
    <w:rsid w:val="00723D06"/>
    <w:rsid w:val="0073183A"/>
    <w:rsid w:val="007326B9"/>
    <w:rsid w:val="007476FC"/>
    <w:rsid w:val="00780F5D"/>
    <w:rsid w:val="007A70B3"/>
    <w:rsid w:val="007B0043"/>
    <w:rsid w:val="007B2894"/>
    <w:rsid w:val="007B4453"/>
    <w:rsid w:val="007C218E"/>
    <w:rsid w:val="007C28EE"/>
    <w:rsid w:val="007C36EF"/>
    <w:rsid w:val="007D072B"/>
    <w:rsid w:val="007D0BE6"/>
    <w:rsid w:val="007D0C1A"/>
    <w:rsid w:val="007D446F"/>
    <w:rsid w:val="007E06D5"/>
    <w:rsid w:val="007E340B"/>
    <w:rsid w:val="007E7C29"/>
    <w:rsid w:val="00803BAD"/>
    <w:rsid w:val="00810A02"/>
    <w:rsid w:val="008137EF"/>
    <w:rsid w:val="00815FED"/>
    <w:rsid w:val="008216F7"/>
    <w:rsid w:val="008217DA"/>
    <w:rsid w:val="008647D1"/>
    <w:rsid w:val="00865614"/>
    <w:rsid w:val="008673C9"/>
    <w:rsid w:val="00870245"/>
    <w:rsid w:val="00872C8D"/>
    <w:rsid w:val="00874318"/>
    <w:rsid w:val="00877ED3"/>
    <w:rsid w:val="0088438B"/>
    <w:rsid w:val="008B0523"/>
    <w:rsid w:val="008B4D18"/>
    <w:rsid w:val="008C6DC2"/>
    <w:rsid w:val="008D31E2"/>
    <w:rsid w:val="008D35B2"/>
    <w:rsid w:val="008E0A08"/>
    <w:rsid w:val="008E1645"/>
    <w:rsid w:val="008E3B79"/>
    <w:rsid w:val="008F63B3"/>
    <w:rsid w:val="009053F6"/>
    <w:rsid w:val="00947B13"/>
    <w:rsid w:val="00954A56"/>
    <w:rsid w:val="009603EA"/>
    <w:rsid w:val="009731FE"/>
    <w:rsid w:val="009747CB"/>
    <w:rsid w:val="009971F4"/>
    <w:rsid w:val="00997E0D"/>
    <w:rsid w:val="009A3738"/>
    <w:rsid w:val="009A42C2"/>
    <w:rsid w:val="009B1164"/>
    <w:rsid w:val="009B2634"/>
    <w:rsid w:val="009C2577"/>
    <w:rsid w:val="009D2364"/>
    <w:rsid w:val="009E0E55"/>
    <w:rsid w:val="009E7356"/>
    <w:rsid w:val="00A07BAF"/>
    <w:rsid w:val="00A07BC7"/>
    <w:rsid w:val="00A11568"/>
    <w:rsid w:val="00A2528D"/>
    <w:rsid w:val="00A31DA1"/>
    <w:rsid w:val="00A322DB"/>
    <w:rsid w:val="00A33A33"/>
    <w:rsid w:val="00A3647E"/>
    <w:rsid w:val="00A36B54"/>
    <w:rsid w:val="00A4795E"/>
    <w:rsid w:val="00A5138A"/>
    <w:rsid w:val="00A57DE3"/>
    <w:rsid w:val="00A704E5"/>
    <w:rsid w:val="00A735DF"/>
    <w:rsid w:val="00A75997"/>
    <w:rsid w:val="00A962FC"/>
    <w:rsid w:val="00A970B0"/>
    <w:rsid w:val="00AA24C6"/>
    <w:rsid w:val="00AB1737"/>
    <w:rsid w:val="00AD74FF"/>
    <w:rsid w:val="00AF05F6"/>
    <w:rsid w:val="00AF36EB"/>
    <w:rsid w:val="00B04AB3"/>
    <w:rsid w:val="00B27E09"/>
    <w:rsid w:val="00B57F4C"/>
    <w:rsid w:val="00B64CA5"/>
    <w:rsid w:val="00B74C0D"/>
    <w:rsid w:val="00B83705"/>
    <w:rsid w:val="00B83E6A"/>
    <w:rsid w:val="00B9113F"/>
    <w:rsid w:val="00B94767"/>
    <w:rsid w:val="00BA7300"/>
    <w:rsid w:val="00BB3C1B"/>
    <w:rsid w:val="00BB3F41"/>
    <w:rsid w:val="00BB6E1E"/>
    <w:rsid w:val="00BB795E"/>
    <w:rsid w:val="00BC700E"/>
    <w:rsid w:val="00BE3CDE"/>
    <w:rsid w:val="00BF0A29"/>
    <w:rsid w:val="00BF36EB"/>
    <w:rsid w:val="00C06FE8"/>
    <w:rsid w:val="00C16001"/>
    <w:rsid w:val="00C162CF"/>
    <w:rsid w:val="00C21D89"/>
    <w:rsid w:val="00C25398"/>
    <w:rsid w:val="00C25823"/>
    <w:rsid w:val="00C30192"/>
    <w:rsid w:val="00C33194"/>
    <w:rsid w:val="00C41893"/>
    <w:rsid w:val="00C4547A"/>
    <w:rsid w:val="00C46FBF"/>
    <w:rsid w:val="00C5130B"/>
    <w:rsid w:val="00C53EC6"/>
    <w:rsid w:val="00C63251"/>
    <w:rsid w:val="00C64119"/>
    <w:rsid w:val="00C6474C"/>
    <w:rsid w:val="00C7316D"/>
    <w:rsid w:val="00C82FE6"/>
    <w:rsid w:val="00C838A4"/>
    <w:rsid w:val="00C87A48"/>
    <w:rsid w:val="00C941C1"/>
    <w:rsid w:val="00CB2542"/>
    <w:rsid w:val="00CB28B4"/>
    <w:rsid w:val="00CC1A41"/>
    <w:rsid w:val="00CC3FBC"/>
    <w:rsid w:val="00CD3C82"/>
    <w:rsid w:val="00CE3208"/>
    <w:rsid w:val="00CE4919"/>
    <w:rsid w:val="00CE4EEA"/>
    <w:rsid w:val="00CE6654"/>
    <w:rsid w:val="00CE6FD6"/>
    <w:rsid w:val="00CE7815"/>
    <w:rsid w:val="00CF2AFA"/>
    <w:rsid w:val="00CF671A"/>
    <w:rsid w:val="00D04874"/>
    <w:rsid w:val="00D161AF"/>
    <w:rsid w:val="00D20BA1"/>
    <w:rsid w:val="00D24216"/>
    <w:rsid w:val="00D24B88"/>
    <w:rsid w:val="00D323F3"/>
    <w:rsid w:val="00D34DCF"/>
    <w:rsid w:val="00D44066"/>
    <w:rsid w:val="00D51E41"/>
    <w:rsid w:val="00D57D67"/>
    <w:rsid w:val="00D65956"/>
    <w:rsid w:val="00D76103"/>
    <w:rsid w:val="00DB07F4"/>
    <w:rsid w:val="00DB0D40"/>
    <w:rsid w:val="00DB6452"/>
    <w:rsid w:val="00DB776E"/>
    <w:rsid w:val="00DE5130"/>
    <w:rsid w:val="00DE5242"/>
    <w:rsid w:val="00DE53C9"/>
    <w:rsid w:val="00DF38D7"/>
    <w:rsid w:val="00DF7D21"/>
    <w:rsid w:val="00E02B9A"/>
    <w:rsid w:val="00E27D89"/>
    <w:rsid w:val="00E50E89"/>
    <w:rsid w:val="00E5161B"/>
    <w:rsid w:val="00E56CF6"/>
    <w:rsid w:val="00E771E6"/>
    <w:rsid w:val="00E80F52"/>
    <w:rsid w:val="00E82A32"/>
    <w:rsid w:val="00E919FA"/>
    <w:rsid w:val="00E97165"/>
    <w:rsid w:val="00EA07AB"/>
    <w:rsid w:val="00EA11D4"/>
    <w:rsid w:val="00EA1D81"/>
    <w:rsid w:val="00EA77DF"/>
    <w:rsid w:val="00EB3578"/>
    <w:rsid w:val="00EB423D"/>
    <w:rsid w:val="00EC430E"/>
    <w:rsid w:val="00EC57C9"/>
    <w:rsid w:val="00ED0594"/>
    <w:rsid w:val="00ED4871"/>
    <w:rsid w:val="00EE18ED"/>
    <w:rsid w:val="00EF2065"/>
    <w:rsid w:val="00F038A5"/>
    <w:rsid w:val="00F06CE4"/>
    <w:rsid w:val="00F103C1"/>
    <w:rsid w:val="00F10781"/>
    <w:rsid w:val="00F346D2"/>
    <w:rsid w:val="00F43E38"/>
    <w:rsid w:val="00F4547A"/>
    <w:rsid w:val="00F50DFF"/>
    <w:rsid w:val="00F534E9"/>
    <w:rsid w:val="00F56654"/>
    <w:rsid w:val="00F57118"/>
    <w:rsid w:val="00F62A28"/>
    <w:rsid w:val="00F71B38"/>
    <w:rsid w:val="00F73FA7"/>
    <w:rsid w:val="00F7656F"/>
    <w:rsid w:val="00FB3353"/>
    <w:rsid w:val="00FC4B1E"/>
    <w:rsid w:val="00FD6996"/>
    <w:rsid w:val="00FD7858"/>
    <w:rsid w:val="00FF5697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6EBF"/>
  <w15:docId w15:val="{E9FFC44F-B6F7-44C9-A930-67CE66DA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311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1C0311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7316D"/>
    <w:rPr>
      <w:vertAlign w:val="superscript"/>
    </w:rPr>
  </w:style>
  <w:style w:type="table" w:styleId="a4">
    <w:name w:val="Table Grid"/>
    <w:basedOn w:val="a1"/>
    <w:uiPriority w:val="59"/>
    <w:rsid w:val="00B6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3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61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6474C"/>
    <w:rPr>
      <w:b/>
      <w:bCs/>
    </w:rPr>
  </w:style>
  <w:style w:type="character" w:customStyle="1" w:styleId="c9">
    <w:name w:val="c9"/>
    <w:basedOn w:val="a0"/>
    <w:rsid w:val="00694084"/>
  </w:style>
  <w:style w:type="character" w:customStyle="1" w:styleId="c6">
    <w:name w:val="c6"/>
    <w:basedOn w:val="a0"/>
    <w:rsid w:val="00694084"/>
  </w:style>
  <w:style w:type="character" w:customStyle="1" w:styleId="c1c51c9">
    <w:name w:val="c1 c51 c9"/>
    <w:basedOn w:val="a0"/>
    <w:rsid w:val="00694084"/>
  </w:style>
  <w:style w:type="paragraph" w:customStyle="1" w:styleId="c8c48c65">
    <w:name w:val="c8 c48 c65"/>
    <w:basedOn w:val="a"/>
    <w:rsid w:val="006940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c28">
    <w:name w:val="c2 c28"/>
    <w:basedOn w:val="a"/>
    <w:rsid w:val="006940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c54c28">
    <w:name w:val="c8 c54 c28"/>
    <w:basedOn w:val="a"/>
    <w:rsid w:val="006940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c28">
    <w:name w:val="c8 c28"/>
    <w:basedOn w:val="a"/>
    <w:rsid w:val="006940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c28c47">
    <w:name w:val="c8 c28 c47"/>
    <w:basedOn w:val="a"/>
    <w:rsid w:val="006940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c28c30">
    <w:name w:val="c8 c28 c30"/>
    <w:basedOn w:val="a"/>
    <w:rsid w:val="006940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216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21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E7C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311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31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1C031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A5E3-9E9A-4330-A093-C8E84B07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Nickmix Morosov</cp:lastModifiedBy>
  <cp:revision>239</cp:revision>
  <cp:lastPrinted>2014-06-28T05:05:00Z</cp:lastPrinted>
  <dcterms:created xsi:type="dcterms:W3CDTF">2014-06-27T11:09:00Z</dcterms:created>
  <dcterms:modified xsi:type="dcterms:W3CDTF">2019-05-15T03:11:00Z</dcterms:modified>
</cp:coreProperties>
</file>