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56" w:rsidRPr="00753004" w:rsidRDefault="00FD0ADE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 xml:space="preserve">ГБПОУ </w:t>
      </w:r>
      <w:r w:rsidR="00E71256" w:rsidRPr="00753004">
        <w:rPr>
          <w:rFonts w:ascii="Times New Roman" w:hAnsi="Times New Roman" w:cs="Times New Roman"/>
          <w:b/>
          <w:color w:val="auto"/>
        </w:rPr>
        <w:t>«Самарский медицинский колледж им. Н. Ляпиной»</w:t>
      </w: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C1338" w:rsidP="00EC1338">
      <w:pPr>
        <w:jc w:val="both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 xml:space="preserve">                   </w:t>
      </w:r>
      <w:r w:rsidR="00E71256" w:rsidRPr="00753004">
        <w:rPr>
          <w:rFonts w:ascii="Times New Roman" w:hAnsi="Times New Roman" w:cs="Times New Roman"/>
          <w:b/>
          <w:color w:val="auto"/>
        </w:rPr>
        <w:t>Методическая разработка практического занятия для преподавател</w:t>
      </w:r>
      <w:r w:rsidR="00AF0071" w:rsidRPr="00753004">
        <w:rPr>
          <w:rFonts w:ascii="Times New Roman" w:hAnsi="Times New Roman" w:cs="Times New Roman"/>
          <w:b/>
          <w:color w:val="auto"/>
        </w:rPr>
        <w:t>я</w:t>
      </w:r>
    </w:p>
    <w:p w:rsidR="00F122F2" w:rsidRPr="00753004" w:rsidRDefault="00F122F2" w:rsidP="00EC1338">
      <w:pPr>
        <w:jc w:val="both"/>
        <w:rPr>
          <w:rFonts w:ascii="Times New Roman" w:hAnsi="Times New Roman" w:cs="Times New Roman"/>
          <w:b/>
          <w:color w:val="auto"/>
        </w:rPr>
      </w:pPr>
    </w:p>
    <w:p w:rsidR="00FD0ADE" w:rsidRPr="00753004" w:rsidRDefault="00FD0ADE" w:rsidP="00EC1338">
      <w:pPr>
        <w:ind w:left="2268" w:hanging="113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53004">
        <w:rPr>
          <w:rFonts w:ascii="Times New Roman" w:eastAsia="Times New Roman" w:hAnsi="Times New Roman" w:cs="Times New Roman"/>
          <w:b/>
          <w:color w:val="auto"/>
        </w:rPr>
        <w:t>Тема занятия</w:t>
      </w:r>
      <w:r w:rsidR="00C10A75" w:rsidRPr="00753004">
        <w:rPr>
          <w:rFonts w:ascii="Times New Roman" w:eastAsia="Times New Roman" w:hAnsi="Times New Roman" w:cs="Times New Roman"/>
          <w:b/>
          <w:color w:val="auto"/>
        </w:rPr>
        <w:t>:</w:t>
      </w:r>
      <w:r w:rsidRPr="00753004">
        <w:rPr>
          <w:rFonts w:ascii="Times New Roman" w:eastAsia="Times New Roman" w:hAnsi="Times New Roman" w:cs="Times New Roman"/>
          <w:b/>
          <w:color w:val="auto"/>
        </w:rPr>
        <w:t xml:space="preserve"> «</w:t>
      </w:r>
      <w:r w:rsidR="00EE7867" w:rsidRPr="00753004">
        <w:rPr>
          <w:rFonts w:ascii="Times New Roman" w:hAnsi="Times New Roman" w:cs="Times New Roman"/>
          <w:b/>
          <w:bCs/>
          <w:color w:val="auto"/>
        </w:rPr>
        <w:t>Осуществление сестринского ухода за беременной</w:t>
      </w:r>
      <w:r w:rsidR="00EE7867" w:rsidRPr="00753004">
        <w:rPr>
          <w:rFonts w:ascii="Times New Roman" w:hAnsi="Times New Roman"/>
          <w:b/>
          <w:bCs/>
          <w:color w:val="auto"/>
        </w:rPr>
        <w:t>»</w:t>
      </w:r>
    </w:p>
    <w:p w:rsidR="00F122F2" w:rsidRPr="00753004" w:rsidRDefault="00F122F2" w:rsidP="00EC1338">
      <w:pPr>
        <w:ind w:left="2268" w:hanging="1134"/>
        <w:jc w:val="both"/>
        <w:rPr>
          <w:rFonts w:ascii="Times New Roman" w:hAnsi="Times New Roman" w:cs="Times New Roman"/>
          <w:b/>
          <w:color w:val="auto"/>
        </w:rPr>
      </w:pPr>
    </w:p>
    <w:p w:rsidR="00F122F2" w:rsidRPr="00753004" w:rsidRDefault="00F122F2" w:rsidP="00EC1338">
      <w:pPr>
        <w:ind w:left="2268" w:hanging="1134"/>
        <w:jc w:val="both"/>
        <w:rPr>
          <w:rFonts w:ascii="Times New Roman" w:hAnsi="Times New Roman" w:cs="Times New Roman"/>
          <w:b/>
          <w:color w:val="auto"/>
          <w:spacing w:val="-4"/>
        </w:rPr>
      </w:pPr>
      <w:r w:rsidRPr="00753004">
        <w:rPr>
          <w:rFonts w:ascii="Times New Roman" w:hAnsi="Times New Roman" w:cs="Times New Roman"/>
          <w:b/>
          <w:color w:val="auto"/>
        </w:rPr>
        <w:t>МДК 02.01 «</w:t>
      </w:r>
      <w:r w:rsidR="00EC1338" w:rsidRPr="00753004">
        <w:rPr>
          <w:rFonts w:ascii="Times New Roman" w:hAnsi="Times New Roman" w:cs="Times New Roman"/>
          <w:b/>
          <w:color w:val="auto"/>
        </w:rPr>
        <w:t>С</w:t>
      </w:r>
      <w:r w:rsidRPr="00753004">
        <w:rPr>
          <w:rFonts w:ascii="Times New Roman" w:hAnsi="Times New Roman" w:cs="Times New Roman"/>
          <w:b/>
          <w:color w:val="auto"/>
          <w:spacing w:val="-4"/>
        </w:rPr>
        <w:t>естринск</w:t>
      </w:r>
      <w:r w:rsidR="00EC1338" w:rsidRPr="00753004">
        <w:rPr>
          <w:rFonts w:ascii="Times New Roman" w:hAnsi="Times New Roman" w:cs="Times New Roman"/>
          <w:b/>
          <w:color w:val="auto"/>
          <w:spacing w:val="-4"/>
        </w:rPr>
        <w:t>ий</w:t>
      </w:r>
      <w:r w:rsidRPr="00753004">
        <w:rPr>
          <w:rFonts w:ascii="Times New Roman" w:hAnsi="Times New Roman" w:cs="Times New Roman"/>
          <w:b/>
          <w:color w:val="auto"/>
          <w:spacing w:val="-4"/>
        </w:rPr>
        <w:t xml:space="preserve"> уход при различных заболеваниях и состояниях»</w:t>
      </w:r>
    </w:p>
    <w:p w:rsidR="00AF0071" w:rsidRPr="00753004" w:rsidRDefault="00AF0071" w:rsidP="00EC1338">
      <w:pPr>
        <w:ind w:left="2268" w:hanging="1134"/>
        <w:jc w:val="both"/>
        <w:rPr>
          <w:rFonts w:ascii="Times New Roman" w:hAnsi="Times New Roman" w:cs="Times New Roman"/>
          <w:b/>
          <w:color w:val="auto"/>
          <w:spacing w:val="-4"/>
        </w:rPr>
      </w:pPr>
    </w:p>
    <w:p w:rsidR="00F122F2" w:rsidRPr="00753004" w:rsidRDefault="00F122F2" w:rsidP="00EC1338">
      <w:pPr>
        <w:ind w:left="2268" w:hanging="1134"/>
        <w:jc w:val="both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ПМ 02 «Участие в лечебно-диагностическом и реабилитационном процессах»</w:t>
      </w: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F122F2" w:rsidRPr="00753004" w:rsidRDefault="00F122F2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F122F2" w:rsidRPr="00753004" w:rsidRDefault="00F122F2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F122F2" w:rsidRPr="00753004" w:rsidRDefault="00F122F2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FD0ADE" w:rsidP="000575D6">
      <w:pPr>
        <w:jc w:val="center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Для специальности</w:t>
      </w:r>
    </w:p>
    <w:p w:rsidR="00F122F2" w:rsidRPr="00753004" w:rsidRDefault="00F122F2" w:rsidP="000575D6">
      <w:pPr>
        <w:jc w:val="center"/>
        <w:rPr>
          <w:rFonts w:ascii="Times New Roman" w:hAnsi="Times New Roman" w:cs="Times New Roman"/>
          <w:bCs/>
          <w:color w:val="auto"/>
        </w:rPr>
      </w:pPr>
      <w:r w:rsidRPr="00753004">
        <w:rPr>
          <w:rFonts w:ascii="Times New Roman" w:hAnsi="Times New Roman" w:cs="Times New Roman"/>
          <w:bCs/>
          <w:color w:val="auto"/>
        </w:rPr>
        <w:t>34.02.01 Сестринское дело</w:t>
      </w: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noProof/>
          <w:color w:val="auto"/>
          <w:lang w:bidi="ar-SA"/>
        </w:rPr>
      </w:pPr>
    </w:p>
    <w:p w:rsidR="000E6FA8" w:rsidRPr="00753004" w:rsidRDefault="000E6FA8" w:rsidP="000575D6">
      <w:pPr>
        <w:jc w:val="center"/>
        <w:rPr>
          <w:rFonts w:ascii="Times New Roman" w:hAnsi="Times New Roman" w:cs="Times New Roman"/>
          <w:b/>
          <w:noProof/>
          <w:color w:val="auto"/>
          <w:lang w:bidi="ar-SA"/>
        </w:rPr>
      </w:pPr>
    </w:p>
    <w:p w:rsidR="006F56B1" w:rsidRPr="00753004" w:rsidRDefault="006F56B1" w:rsidP="006F56B1">
      <w:pPr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Разработчик:</w:t>
      </w:r>
      <w:r w:rsidR="000E6FA8" w:rsidRPr="00753004">
        <w:rPr>
          <w:rFonts w:ascii="Times New Roman" w:hAnsi="Times New Roman" w:cs="Times New Roman"/>
          <w:b/>
          <w:color w:val="auto"/>
        </w:rPr>
        <w:t xml:space="preserve"> п</w:t>
      </w:r>
      <w:r w:rsidRPr="00753004">
        <w:rPr>
          <w:rFonts w:ascii="Times New Roman" w:hAnsi="Times New Roman" w:cs="Times New Roman"/>
          <w:b/>
          <w:color w:val="auto"/>
        </w:rPr>
        <w:t>реподаватель Саяпина Ирина Владимировна</w:t>
      </w:r>
    </w:p>
    <w:p w:rsidR="00DE48FE" w:rsidRPr="00753004" w:rsidRDefault="00DE48FE" w:rsidP="000575D6">
      <w:pPr>
        <w:jc w:val="center"/>
        <w:rPr>
          <w:rFonts w:ascii="Times New Roman" w:hAnsi="Times New Roman" w:cs="Times New Roman"/>
          <w:b/>
          <w:noProof/>
          <w:color w:val="auto"/>
          <w:lang w:bidi="ar-SA"/>
        </w:rPr>
      </w:pPr>
    </w:p>
    <w:p w:rsidR="00DE48FE" w:rsidRPr="00753004" w:rsidRDefault="00DE48FE" w:rsidP="000575D6">
      <w:pPr>
        <w:jc w:val="center"/>
        <w:rPr>
          <w:rFonts w:ascii="Times New Roman" w:hAnsi="Times New Roman" w:cs="Times New Roman"/>
          <w:b/>
          <w:noProof/>
          <w:color w:val="auto"/>
          <w:lang w:bidi="ar-SA"/>
        </w:rPr>
      </w:pPr>
    </w:p>
    <w:p w:rsidR="00DE48FE" w:rsidRPr="00753004" w:rsidRDefault="00DE48FE" w:rsidP="000575D6">
      <w:pPr>
        <w:jc w:val="center"/>
        <w:rPr>
          <w:rFonts w:ascii="Times New Roman" w:hAnsi="Times New Roman" w:cs="Times New Roman"/>
          <w:b/>
          <w:noProof/>
          <w:color w:val="auto"/>
          <w:lang w:bidi="ar-SA"/>
        </w:rPr>
      </w:pPr>
    </w:p>
    <w:p w:rsidR="00DE48FE" w:rsidRPr="00753004" w:rsidRDefault="00DE48FE" w:rsidP="000575D6">
      <w:pPr>
        <w:jc w:val="center"/>
        <w:rPr>
          <w:rFonts w:ascii="Times New Roman" w:hAnsi="Times New Roman" w:cs="Times New Roman"/>
          <w:b/>
          <w:noProof/>
          <w:color w:val="auto"/>
          <w:lang w:bidi="ar-SA"/>
        </w:rPr>
      </w:pPr>
    </w:p>
    <w:p w:rsidR="00DE48FE" w:rsidRPr="00753004" w:rsidRDefault="00DE48FE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0575D6" w:rsidRPr="00753004" w:rsidRDefault="000575D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6F56B1" w:rsidP="000575D6">
      <w:pPr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noProof/>
          <w:color w:val="auto"/>
          <w:lang w:bidi="ar-SA"/>
        </w:rPr>
        <w:pict>
          <v:oval id="_x0000_s1026" style="position:absolute;margin-left:459.45pt;margin-top:32.55pt;width:11.25pt;height:11.25pt;z-index:251658240" fillcolor="white [3212]" strokecolor="white [3212]"/>
        </w:pict>
      </w:r>
    </w:p>
    <w:p w:rsidR="00FD0ADE" w:rsidRPr="00753004" w:rsidRDefault="004D06A5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г. Самара 201</w:t>
      </w:r>
      <w:r w:rsidR="00DE48FE" w:rsidRPr="00753004">
        <w:rPr>
          <w:rFonts w:ascii="Times New Roman" w:hAnsi="Times New Roman" w:cs="Times New Roman"/>
          <w:b/>
          <w:color w:val="auto"/>
        </w:rPr>
        <w:t>8</w:t>
      </w:r>
    </w:p>
    <w:p w:rsidR="00EC1338" w:rsidRPr="00753004" w:rsidRDefault="00EC1338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3004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FA5C9B" w:rsidRPr="00753004" w:rsidRDefault="00FA5C9B" w:rsidP="000575D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71256" w:rsidRPr="00753004" w:rsidRDefault="00E71256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53004">
        <w:rPr>
          <w:rFonts w:ascii="Times New Roman" w:eastAsia="Times New Roman" w:hAnsi="Times New Roman" w:cs="Times New Roman"/>
          <w:color w:val="auto"/>
        </w:rPr>
        <w:t>Тема занятия «</w:t>
      </w:r>
      <w:r w:rsidR="0058744C" w:rsidRPr="00753004">
        <w:rPr>
          <w:rFonts w:ascii="Times New Roman" w:eastAsia="Times New Roman" w:hAnsi="Times New Roman" w:cs="Times New Roman"/>
          <w:color w:val="auto"/>
        </w:rPr>
        <w:t>Осуществление с</w:t>
      </w:r>
      <w:r w:rsidR="00C21741" w:rsidRPr="00753004">
        <w:rPr>
          <w:rFonts w:ascii="Times New Roman" w:hAnsi="Times New Roman" w:cs="Times New Roman"/>
          <w:color w:val="auto"/>
        </w:rPr>
        <w:t>естринск</w:t>
      </w:r>
      <w:r w:rsidR="0058744C" w:rsidRPr="00753004">
        <w:rPr>
          <w:rFonts w:ascii="Times New Roman" w:hAnsi="Times New Roman" w:cs="Times New Roman"/>
          <w:color w:val="auto"/>
        </w:rPr>
        <w:t>ого</w:t>
      </w:r>
      <w:r w:rsidR="00C21741" w:rsidRPr="00753004">
        <w:rPr>
          <w:rFonts w:ascii="Times New Roman" w:hAnsi="Times New Roman" w:cs="Times New Roman"/>
          <w:color w:val="auto"/>
        </w:rPr>
        <w:t xml:space="preserve"> уход</w:t>
      </w:r>
      <w:r w:rsidR="0058744C" w:rsidRPr="00753004">
        <w:rPr>
          <w:rFonts w:ascii="Times New Roman" w:hAnsi="Times New Roman" w:cs="Times New Roman"/>
          <w:color w:val="auto"/>
        </w:rPr>
        <w:t>а</w:t>
      </w:r>
      <w:r w:rsidR="00C21741" w:rsidRPr="00753004">
        <w:rPr>
          <w:rFonts w:ascii="Times New Roman" w:hAnsi="Times New Roman" w:cs="Times New Roman"/>
          <w:color w:val="auto"/>
        </w:rPr>
        <w:t xml:space="preserve"> </w:t>
      </w:r>
      <w:r w:rsidR="0058744C" w:rsidRPr="00753004">
        <w:rPr>
          <w:rFonts w:ascii="Times New Roman" w:hAnsi="Times New Roman" w:cs="Times New Roman"/>
          <w:color w:val="auto"/>
        </w:rPr>
        <w:t>за беременной</w:t>
      </w:r>
      <w:r w:rsidRPr="00753004">
        <w:rPr>
          <w:rFonts w:ascii="Times New Roman" w:eastAsia="Times New Roman" w:hAnsi="Times New Roman" w:cs="Times New Roman"/>
          <w:color w:val="auto"/>
        </w:rPr>
        <w:t xml:space="preserve">» соответствует требованиям </w:t>
      </w:r>
      <w:r w:rsidR="00EC1338" w:rsidRPr="00753004">
        <w:rPr>
          <w:rFonts w:ascii="Times New Roman" w:eastAsia="Times New Roman" w:hAnsi="Times New Roman" w:cs="Times New Roman"/>
          <w:color w:val="auto"/>
        </w:rPr>
        <w:t>ФГОС</w:t>
      </w:r>
      <w:r w:rsidRPr="00753004">
        <w:rPr>
          <w:rFonts w:ascii="Times New Roman" w:eastAsia="Times New Roman" w:hAnsi="Times New Roman" w:cs="Times New Roman"/>
          <w:color w:val="auto"/>
        </w:rPr>
        <w:t>, МДК</w:t>
      </w:r>
      <w:r w:rsidR="0058744C" w:rsidRPr="00753004">
        <w:rPr>
          <w:rFonts w:ascii="Times New Roman" w:eastAsia="Times New Roman" w:hAnsi="Times New Roman" w:cs="Times New Roman"/>
          <w:color w:val="auto"/>
        </w:rPr>
        <w:t xml:space="preserve"> </w:t>
      </w:r>
      <w:r w:rsidR="002B64CB" w:rsidRPr="00753004">
        <w:rPr>
          <w:rFonts w:ascii="Times New Roman" w:eastAsia="Times New Roman" w:hAnsi="Times New Roman" w:cs="Times New Roman"/>
          <w:color w:val="auto"/>
        </w:rPr>
        <w:t xml:space="preserve">02.01 </w:t>
      </w:r>
      <w:r w:rsidR="007240F6" w:rsidRPr="00753004">
        <w:rPr>
          <w:rFonts w:ascii="Times New Roman" w:hAnsi="Times New Roman" w:cs="Times New Roman"/>
          <w:color w:val="auto"/>
        </w:rPr>
        <w:t>«</w:t>
      </w:r>
      <w:r w:rsidR="002B64CB" w:rsidRPr="00753004">
        <w:rPr>
          <w:rFonts w:ascii="Times New Roman" w:hAnsi="Times New Roman" w:cs="Times New Roman"/>
          <w:color w:val="auto"/>
        </w:rPr>
        <w:t>Осуществление с</w:t>
      </w:r>
      <w:r w:rsidR="007240F6" w:rsidRPr="00753004">
        <w:rPr>
          <w:rFonts w:ascii="Times New Roman" w:hAnsi="Times New Roman" w:cs="Times New Roman"/>
          <w:color w:val="auto"/>
          <w:spacing w:val="-4"/>
        </w:rPr>
        <w:t>естринск</w:t>
      </w:r>
      <w:r w:rsidR="002B64CB" w:rsidRPr="00753004">
        <w:rPr>
          <w:rFonts w:ascii="Times New Roman" w:hAnsi="Times New Roman" w:cs="Times New Roman"/>
          <w:color w:val="auto"/>
          <w:spacing w:val="-4"/>
        </w:rPr>
        <w:t>ого</w:t>
      </w:r>
      <w:r w:rsidR="007240F6" w:rsidRPr="00753004">
        <w:rPr>
          <w:rFonts w:ascii="Times New Roman" w:hAnsi="Times New Roman" w:cs="Times New Roman"/>
          <w:color w:val="auto"/>
          <w:spacing w:val="-4"/>
        </w:rPr>
        <w:t xml:space="preserve"> уход</w:t>
      </w:r>
      <w:r w:rsidR="002B64CB" w:rsidRPr="00753004">
        <w:rPr>
          <w:rFonts w:ascii="Times New Roman" w:hAnsi="Times New Roman" w:cs="Times New Roman"/>
          <w:color w:val="auto"/>
          <w:spacing w:val="-4"/>
        </w:rPr>
        <w:t>а</w:t>
      </w:r>
      <w:r w:rsidR="007240F6" w:rsidRPr="00753004">
        <w:rPr>
          <w:rFonts w:ascii="Times New Roman" w:hAnsi="Times New Roman" w:cs="Times New Roman"/>
          <w:color w:val="auto"/>
          <w:spacing w:val="-4"/>
        </w:rPr>
        <w:t xml:space="preserve"> при различных заболеваниях и состояниях»</w:t>
      </w:r>
      <w:r w:rsidR="0058744C" w:rsidRPr="00753004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53004">
        <w:rPr>
          <w:rFonts w:ascii="Times New Roman" w:eastAsia="Times New Roman" w:hAnsi="Times New Roman" w:cs="Times New Roman"/>
          <w:color w:val="auto"/>
        </w:rPr>
        <w:t>и рабочей программе.</w:t>
      </w:r>
    </w:p>
    <w:p w:rsidR="00EC1338" w:rsidRPr="00753004" w:rsidRDefault="00E71256" w:rsidP="00EC1338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53004">
        <w:rPr>
          <w:rFonts w:ascii="Times New Roman" w:eastAsia="Times New Roman" w:hAnsi="Times New Roman" w:cs="Times New Roman"/>
          <w:color w:val="auto"/>
        </w:rPr>
        <w:t>Данная тема содерж</w:t>
      </w:r>
      <w:r w:rsidR="007240F6" w:rsidRPr="00753004">
        <w:rPr>
          <w:rFonts w:ascii="Times New Roman" w:eastAsia="Times New Roman" w:hAnsi="Times New Roman" w:cs="Times New Roman"/>
          <w:color w:val="auto"/>
        </w:rPr>
        <w:t>и</w:t>
      </w:r>
      <w:r w:rsidR="00D35345" w:rsidRPr="00753004">
        <w:rPr>
          <w:rFonts w:ascii="Times New Roman" w:eastAsia="Times New Roman" w:hAnsi="Times New Roman" w:cs="Times New Roman"/>
          <w:color w:val="auto"/>
        </w:rPr>
        <w:t xml:space="preserve">т материал о </w:t>
      </w:r>
      <w:r w:rsidR="00DB5C01" w:rsidRPr="00753004">
        <w:rPr>
          <w:rFonts w:ascii="Times New Roman" w:eastAsia="Times New Roman" w:hAnsi="Times New Roman" w:cs="Times New Roman"/>
          <w:color w:val="auto"/>
        </w:rPr>
        <w:t xml:space="preserve">физиологическом течении беременности, методах диагностики </w:t>
      </w:r>
      <w:r w:rsidR="00F37F8C" w:rsidRPr="00753004">
        <w:rPr>
          <w:rFonts w:ascii="Times New Roman" w:eastAsia="Times New Roman" w:hAnsi="Times New Roman" w:cs="Times New Roman"/>
          <w:color w:val="auto"/>
        </w:rPr>
        <w:t>беременности</w:t>
      </w:r>
      <w:r w:rsidR="0023444B" w:rsidRPr="00753004">
        <w:rPr>
          <w:rFonts w:ascii="Times New Roman" w:eastAsia="Times New Roman" w:hAnsi="Times New Roman" w:cs="Times New Roman"/>
          <w:color w:val="auto"/>
        </w:rPr>
        <w:t>,</w:t>
      </w:r>
      <w:r w:rsidR="00DB5C01" w:rsidRPr="00753004">
        <w:rPr>
          <w:rFonts w:ascii="Times New Roman" w:eastAsia="Times New Roman" w:hAnsi="Times New Roman" w:cs="Times New Roman"/>
          <w:color w:val="auto"/>
        </w:rPr>
        <w:t xml:space="preserve"> </w:t>
      </w:r>
      <w:r w:rsidR="00D35345" w:rsidRPr="00753004">
        <w:rPr>
          <w:rFonts w:ascii="Times New Roman" w:eastAsia="Times New Roman" w:hAnsi="Times New Roman" w:cs="Times New Roman"/>
          <w:color w:val="auto"/>
        </w:rPr>
        <w:t>наблюдени</w:t>
      </w:r>
      <w:r w:rsidR="0023444B" w:rsidRPr="00753004">
        <w:rPr>
          <w:rFonts w:ascii="Times New Roman" w:eastAsia="Times New Roman" w:hAnsi="Times New Roman" w:cs="Times New Roman"/>
          <w:color w:val="auto"/>
        </w:rPr>
        <w:t>и</w:t>
      </w:r>
      <w:r w:rsidR="00D35345" w:rsidRPr="00753004">
        <w:rPr>
          <w:rFonts w:ascii="Times New Roman" w:eastAsia="Times New Roman" w:hAnsi="Times New Roman" w:cs="Times New Roman"/>
          <w:color w:val="auto"/>
        </w:rPr>
        <w:t xml:space="preserve"> </w:t>
      </w:r>
      <w:r w:rsidR="00DB5C01" w:rsidRPr="00753004">
        <w:rPr>
          <w:rFonts w:ascii="Times New Roman" w:eastAsia="Times New Roman" w:hAnsi="Times New Roman" w:cs="Times New Roman"/>
          <w:color w:val="auto"/>
        </w:rPr>
        <w:t>за</w:t>
      </w:r>
      <w:r w:rsidR="00D35345" w:rsidRPr="00753004">
        <w:rPr>
          <w:rFonts w:ascii="Times New Roman" w:eastAsia="Times New Roman" w:hAnsi="Times New Roman" w:cs="Times New Roman"/>
          <w:color w:val="auto"/>
        </w:rPr>
        <w:t xml:space="preserve"> бер</w:t>
      </w:r>
      <w:r w:rsidR="00FC5E20" w:rsidRPr="00753004">
        <w:rPr>
          <w:rFonts w:ascii="Times New Roman" w:eastAsia="Times New Roman" w:hAnsi="Times New Roman" w:cs="Times New Roman"/>
          <w:color w:val="auto"/>
        </w:rPr>
        <w:t>еменн</w:t>
      </w:r>
      <w:r w:rsidR="00DB5C01" w:rsidRPr="00753004">
        <w:rPr>
          <w:rFonts w:ascii="Times New Roman" w:eastAsia="Times New Roman" w:hAnsi="Times New Roman" w:cs="Times New Roman"/>
          <w:color w:val="auto"/>
        </w:rPr>
        <w:t>ыми</w:t>
      </w:r>
      <w:r w:rsidR="00FC5E20" w:rsidRPr="00753004">
        <w:rPr>
          <w:rFonts w:ascii="Times New Roman" w:eastAsia="Times New Roman" w:hAnsi="Times New Roman" w:cs="Times New Roman"/>
          <w:color w:val="auto"/>
        </w:rPr>
        <w:t xml:space="preserve"> в женской консультации</w:t>
      </w:r>
      <w:r w:rsidR="00DB5C01" w:rsidRPr="00753004">
        <w:rPr>
          <w:rFonts w:ascii="Times New Roman" w:eastAsia="Times New Roman" w:hAnsi="Times New Roman" w:cs="Times New Roman"/>
          <w:color w:val="auto"/>
        </w:rPr>
        <w:t>.</w:t>
      </w:r>
    </w:p>
    <w:p w:rsidR="00E6197C" w:rsidRPr="00753004" w:rsidRDefault="00E13E25" w:rsidP="00EC133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Охрана материнства и детства является одним из приоритетных направлений акушерско-гинекологической службы. Динамическое наблюдение за </w:t>
      </w:r>
      <w:r w:rsidR="00F37F8C" w:rsidRPr="00753004">
        <w:rPr>
          <w:rFonts w:ascii="Times New Roman" w:hAnsi="Times New Roman" w:cs="Times New Roman"/>
          <w:color w:val="auto"/>
          <w:shd w:val="clear" w:color="auto" w:fill="FFFFFF"/>
        </w:rPr>
        <w:t>беременны</w:t>
      </w:r>
      <w:r w:rsidRPr="00753004">
        <w:rPr>
          <w:rFonts w:ascii="Times New Roman" w:hAnsi="Times New Roman" w:cs="Times New Roman"/>
          <w:color w:val="auto"/>
          <w:shd w:val="clear" w:color="auto" w:fill="FFFFFF"/>
        </w:rPr>
        <w:t>ми, выявление факторов риска</w:t>
      </w:r>
      <w:r w:rsidR="00F37F8C" w:rsidRPr="0075300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53004">
        <w:rPr>
          <w:rFonts w:ascii="Times New Roman" w:hAnsi="Times New Roman" w:cs="Times New Roman"/>
          <w:color w:val="auto"/>
          <w:shd w:val="clear" w:color="auto" w:fill="FFFFFF"/>
        </w:rPr>
        <w:t xml:space="preserve">по развитию осложнений беременности </w:t>
      </w:r>
      <w:r w:rsidR="00F37F8C" w:rsidRPr="00753004">
        <w:rPr>
          <w:rFonts w:ascii="Times New Roman" w:hAnsi="Times New Roman" w:cs="Times New Roman"/>
          <w:color w:val="auto"/>
          <w:shd w:val="clear" w:color="auto" w:fill="FFFFFF"/>
        </w:rPr>
        <w:t xml:space="preserve">и </w:t>
      </w:r>
      <w:r w:rsidRPr="00753004">
        <w:rPr>
          <w:rFonts w:ascii="Times New Roman" w:hAnsi="Times New Roman" w:cs="Times New Roman"/>
          <w:color w:val="auto"/>
          <w:shd w:val="clear" w:color="auto" w:fill="FFFFFF"/>
        </w:rPr>
        <w:t xml:space="preserve">своевременное их </w:t>
      </w:r>
      <w:r w:rsidR="00F37F8C" w:rsidRPr="00753004">
        <w:rPr>
          <w:rFonts w:ascii="Times New Roman" w:hAnsi="Times New Roman" w:cs="Times New Roman"/>
          <w:color w:val="auto"/>
          <w:shd w:val="clear" w:color="auto" w:fill="FFFFFF"/>
        </w:rPr>
        <w:t>выявление</w:t>
      </w:r>
      <w:r w:rsidRPr="00753004">
        <w:rPr>
          <w:rFonts w:ascii="Times New Roman" w:hAnsi="Times New Roman" w:cs="Times New Roman"/>
          <w:color w:val="auto"/>
          <w:shd w:val="clear" w:color="auto" w:fill="FFFFFF"/>
        </w:rPr>
        <w:t xml:space="preserve"> позволяет в значительной мере сохранить здоровье матери и плода.</w:t>
      </w:r>
      <w:r w:rsidR="00F37F8C" w:rsidRPr="0075300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53004">
        <w:rPr>
          <w:rFonts w:ascii="Times New Roman" w:hAnsi="Times New Roman" w:cs="Times New Roman"/>
          <w:color w:val="auto"/>
          <w:shd w:val="clear" w:color="auto" w:fill="FFFFFF"/>
        </w:rPr>
        <w:t>Для медицинских сестер необходимо глубокое понимание особенностей организма женщины во время гестации</w:t>
      </w:r>
      <w:r w:rsidR="00E6197C" w:rsidRPr="00753004">
        <w:rPr>
          <w:rFonts w:ascii="Times New Roman" w:hAnsi="Times New Roman" w:cs="Times New Roman"/>
          <w:color w:val="auto"/>
          <w:shd w:val="clear" w:color="auto" w:fill="FFFFFF"/>
        </w:rPr>
        <w:t>. Эти знания позволят грамотно</w:t>
      </w:r>
      <w:r w:rsidR="00E6197C" w:rsidRPr="00753004">
        <w:rPr>
          <w:rFonts w:ascii="Times New Roman" w:hAnsi="Times New Roman" w:cs="Times New Roman"/>
          <w:color w:val="auto"/>
        </w:rPr>
        <w:t xml:space="preserve"> проанализировать цель и результаты любой процедуры, качественно и бережно </w:t>
      </w:r>
      <w:r w:rsidR="00E6197C" w:rsidRPr="00753004">
        <w:rPr>
          <w:rFonts w:ascii="Times New Roman" w:hAnsi="Times New Roman" w:cs="Times New Roman"/>
          <w:color w:val="auto"/>
          <w:shd w:val="clear" w:color="auto" w:fill="FFFFFF"/>
        </w:rPr>
        <w:t xml:space="preserve">выполнить лечебно-диагностические мероприятия </w:t>
      </w:r>
      <w:r w:rsidR="00E6197C" w:rsidRPr="00753004">
        <w:rPr>
          <w:rFonts w:ascii="Times New Roman" w:hAnsi="Times New Roman" w:cs="Times New Roman"/>
          <w:color w:val="auto"/>
        </w:rPr>
        <w:t xml:space="preserve">в рамках профессиональных компетенций в области акушерства. </w:t>
      </w:r>
    </w:p>
    <w:p w:rsidR="00A31204" w:rsidRPr="00753004" w:rsidRDefault="00AF5AC2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53004">
        <w:rPr>
          <w:rFonts w:ascii="Times New Roman" w:eastAsia="Times New Roman" w:hAnsi="Times New Roman" w:cs="Times New Roman"/>
          <w:color w:val="auto"/>
        </w:rPr>
        <w:t>Изучение темы базируется на системе знаний, умений, полученных студентами при изучении дисциплин и профессиональных модулей: ОП 02 «Анатомия и физиология человека», ОП 03 «Основы патологии»</w:t>
      </w:r>
      <w:r w:rsidR="00E6197C" w:rsidRPr="00753004">
        <w:rPr>
          <w:rFonts w:ascii="Times New Roman" w:eastAsia="Times New Roman" w:hAnsi="Times New Roman" w:cs="Times New Roman"/>
          <w:color w:val="auto"/>
        </w:rPr>
        <w:t xml:space="preserve">, </w:t>
      </w:r>
      <w:r w:rsidR="00FC00EC" w:rsidRPr="00753004">
        <w:rPr>
          <w:rFonts w:ascii="Times New Roman" w:hAnsi="Times New Roman" w:cs="Times New Roman"/>
          <w:color w:val="auto"/>
        </w:rPr>
        <w:t xml:space="preserve">ОП. 07 «Фармакология», </w:t>
      </w:r>
      <w:r w:rsidR="005B3096" w:rsidRPr="00753004">
        <w:rPr>
          <w:rFonts w:ascii="Times New Roman" w:hAnsi="Times New Roman" w:cs="Times New Roman"/>
          <w:color w:val="auto"/>
        </w:rPr>
        <w:t xml:space="preserve">ПМ 04. </w:t>
      </w:r>
      <w:r w:rsidR="00FC00EC" w:rsidRPr="00753004">
        <w:rPr>
          <w:rFonts w:ascii="Times New Roman" w:hAnsi="Times New Roman" w:cs="Times New Roman"/>
          <w:color w:val="auto"/>
        </w:rPr>
        <w:t xml:space="preserve">«Выполнение работ по профессии младшая медицинская сестра  по уходу за больными», </w:t>
      </w:r>
      <w:r w:rsidR="00E6197C" w:rsidRPr="00753004">
        <w:rPr>
          <w:rFonts w:ascii="Times New Roman" w:eastAsia="Times New Roman" w:hAnsi="Times New Roman" w:cs="Times New Roman"/>
          <w:color w:val="auto"/>
        </w:rPr>
        <w:t>ПМ 01 «Проведение профилактических мероприятий» МДК 01.01 «Здоровый человек и его окружение»</w:t>
      </w:r>
      <w:r w:rsidR="00A31204" w:rsidRPr="00753004">
        <w:rPr>
          <w:rFonts w:ascii="Times New Roman" w:eastAsia="Times New Roman" w:hAnsi="Times New Roman" w:cs="Times New Roman"/>
          <w:color w:val="auto"/>
        </w:rPr>
        <w:t>.</w:t>
      </w:r>
    </w:p>
    <w:p w:rsidR="003272F1" w:rsidRPr="00753004" w:rsidRDefault="00E71256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53004">
        <w:rPr>
          <w:rFonts w:ascii="Times New Roman" w:eastAsia="Times New Roman" w:hAnsi="Times New Roman" w:cs="Times New Roman"/>
          <w:color w:val="auto"/>
        </w:rPr>
        <w:t>Базовые знания и умения, сформированные при изучении тем</w:t>
      </w:r>
      <w:r w:rsidR="00A31204" w:rsidRPr="00753004">
        <w:rPr>
          <w:rFonts w:ascii="Times New Roman" w:eastAsia="Times New Roman" w:hAnsi="Times New Roman" w:cs="Times New Roman"/>
          <w:color w:val="auto"/>
        </w:rPr>
        <w:t>ы «Осуществление сестринского ухода за беременной»</w:t>
      </w:r>
      <w:r w:rsidRPr="00753004">
        <w:rPr>
          <w:rFonts w:ascii="Times New Roman" w:eastAsia="Times New Roman" w:hAnsi="Times New Roman" w:cs="Times New Roman"/>
          <w:color w:val="auto"/>
        </w:rPr>
        <w:t xml:space="preserve">, проходят через весь курс </w:t>
      </w:r>
      <w:r w:rsidR="00A31204" w:rsidRPr="00753004">
        <w:rPr>
          <w:rFonts w:ascii="Times New Roman" w:eastAsia="Times New Roman" w:hAnsi="Times New Roman" w:cs="Times New Roman"/>
          <w:color w:val="auto"/>
        </w:rPr>
        <w:t>раздела «</w:t>
      </w:r>
      <w:r w:rsidR="00AF0071" w:rsidRPr="00753004">
        <w:rPr>
          <w:rFonts w:ascii="Times New Roman" w:eastAsia="Times New Roman" w:hAnsi="Times New Roman" w:cs="Times New Roman"/>
          <w:color w:val="auto"/>
        </w:rPr>
        <w:t>Осуществление с</w:t>
      </w:r>
      <w:r w:rsidR="00A31204" w:rsidRPr="00753004">
        <w:rPr>
          <w:rFonts w:ascii="Times New Roman" w:eastAsia="Times New Roman" w:hAnsi="Times New Roman" w:cs="Times New Roman"/>
          <w:color w:val="auto"/>
        </w:rPr>
        <w:t>естринск</w:t>
      </w:r>
      <w:r w:rsidR="00AF0071" w:rsidRPr="00753004">
        <w:rPr>
          <w:rFonts w:ascii="Times New Roman" w:eastAsia="Times New Roman" w:hAnsi="Times New Roman" w:cs="Times New Roman"/>
          <w:color w:val="auto"/>
        </w:rPr>
        <w:t>ого</w:t>
      </w:r>
      <w:r w:rsidR="00A31204" w:rsidRPr="00753004">
        <w:rPr>
          <w:rFonts w:ascii="Times New Roman" w:eastAsia="Times New Roman" w:hAnsi="Times New Roman" w:cs="Times New Roman"/>
          <w:color w:val="auto"/>
        </w:rPr>
        <w:t xml:space="preserve"> уход</w:t>
      </w:r>
      <w:r w:rsidR="00AF0071" w:rsidRPr="00753004">
        <w:rPr>
          <w:rFonts w:ascii="Times New Roman" w:eastAsia="Times New Roman" w:hAnsi="Times New Roman" w:cs="Times New Roman"/>
          <w:color w:val="auto"/>
        </w:rPr>
        <w:t>а</w:t>
      </w:r>
      <w:r w:rsidR="00A31204" w:rsidRPr="00753004">
        <w:rPr>
          <w:rFonts w:ascii="Times New Roman" w:eastAsia="Times New Roman" w:hAnsi="Times New Roman" w:cs="Times New Roman"/>
          <w:color w:val="auto"/>
        </w:rPr>
        <w:t xml:space="preserve"> в акушерстве и гинекологии» </w:t>
      </w:r>
      <w:r w:rsidR="00E772D8" w:rsidRPr="00753004">
        <w:rPr>
          <w:rFonts w:ascii="Times New Roman" w:hAnsi="Times New Roman" w:cs="Times New Roman"/>
          <w:color w:val="auto"/>
        </w:rPr>
        <w:t>МДК02.01 «</w:t>
      </w:r>
      <w:r w:rsidR="00AF0071" w:rsidRPr="00753004">
        <w:rPr>
          <w:rFonts w:ascii="Times New Roman" w:hAnsi="Times New Roman" w:cs="Times New Roman"/>
          <w:color w:val="auto"/>
        </w:rPr>
        <w:t>Осуществление с</w:t>
      </w:r>
      <w:r w:rsidR="00E772D8" w:rsidRPr="00753004">
        <w:rPr>
          <w:rFonts w:ascii="Times New Roman" w:hAnsi="Times New Roman" w:cs="Times New Roman"/>
          <w:color w:val="auto"/>
          <w:spacing w:val="-4"/>
        </w:rPr>
        <w:t>естринск</w:t>
      </w:r>
      <w:r w:rsidR="00AF0071" w:rsidRPr="00753004">
        <w:rPr>
          <w:rFonts w:ascii="Times New Roman" w:hAnsi="Times New Roman" w:cs="Times New Roman"/>
          <w:color w:val="auto"/>
          <w:spacing w:val="-4"/>
        </w:rPr>
        <w:t>ого</w:t>
      </w:r>
      <w:r w:rsidR="00E772D8" w:rsidRPr="00753004">
        <w:rPr>
          <w:rFonts w:ascii="Times New Roman" w:hAnsi="Times New Roman" w:cs="Times New Roman"/>
          <w:color w:val="auto"/>
          <w:spacing w:val="-4"/>
        </w:rPr>
        <w:t xml:space="preserve"> уход</w:t>
      </w:r>
      <w:r w:rsidR="00AF0071" w:rsidRPr="00753004">
        <w:rPr>
          <w:rFonts w:ascii="Times New Roman" w:hAnsi="Times New Roman" w:cs="Times New Roman"/>
          <w:color w:val="auto"/>
          <w:spacing w:val="-4"/>
        </w:rPr>
        <w:t>а</w:t>
      </w:r>
      <w:r w:rsidR="00E772D8" w:rsidRPr="00753004">
        <w:rPr>
          <w:rFonts w:ascii="Times New Roman" w:hAnsi="Times New Roman" w:cs="Times New Roman"/>
          <w:color w:val="auto"/>
          <w:spacing w:val="-4"/>
        </w:rPr>
        <w:t xml:space="preserve"> при различных заболеваниях и состояниях» </w:t>
      </w:r>
      <w:r w:rsidR="00E772D8" w:rsidRPr="00753004">
        <w:rPr>
          <w:rFonts w:ascii="Times New Roman" w:hAnsi="Times New Roman" w:cs="Times New Roman"/>
          <w:color w:val="auto"/>
        </w:rPr>
        <w:t>ПМ 02 «Участие в лечебно-диагностическом и реабилитационном процессах»</w:t>
      </w:r>
      <w:r w:rsidR="00A31204" w:rsidRPr="00753004">
        <w:rPr>
          <w:rFonts w:ascii="Times New Roman" w:hAnsi="Times New Roman" w:cs="Times New Roman"/>
          <w:color w:val="auto"/>
        </w:rPr>
        <w:t xml:space="preserve"> и применяются </w:t>
      </w:r>
      <w:r w:rsidR="00EE0F36" w:rsidRPr="00753004">
        <w:rPr>
          <w:rFonts w:ascii="Times New Roman" w:hAnsi="Times New Roman" w:cs="Times New Roman"/>
          <w:color w:val="auto"/>
        </w:rPr>
        <w:t>для изучения последующих тем</w:t>
      </w:r>
      <w:r w:rsidR="00BB13F7" w:rsidRPr="00753004">
        <w:rPr>
          <w:rFonts w:ascii="Times New Roman" w:hAnsi="Times New Roman" w:cs="Times New Roman"/>
          <w:color w:val="auto"/>
        </w:rPr>
        <w:t>.</w:t>
      </w:r>
      <w:r w:rsidRPr="00753004">
        <w:rPr>
          <w:rFonts w:ascii="Times New Roman" w:eastAsia="Times New Roman" w:hAnsi="Times New Roman" w:cs="Times New Roman"/>
          <w:color w:val="auto"/>
        </w:rPr>
        <w:t xml:space="preserve"> В</w:t>
      </w:r>
      <w:r w:rsidR="003272F1" w:rsidRPr="00753004">
        <w:rPr>
          <w:rFonts w:ascii="Times New Roman" w:eastAsia="Times New Roman" w:hAnsi="Times New Roman" w:cs="Times New Roman"/>
          <w:color w:val="auto"/>
        </w:rPr>
        <w:t xml:space="preserve"> </w:t>
      </w:r>
      <w:r w:rsidRPr="00753004">
        <w:rPr>
          <w:rFonts w:ascii="Times New Roman" w:eastAsia="Times New Roman" w:hAnsi="Times New Roman" w:cs="Times New Roman"/>
          <w:color w:val="auto"/>
        </w:rPr>
        <w:t>последующих темах обучающиеся будут</w:t>
      </w:r>
      <w:r w:rsidR="003272F1" w:rsidRPr="00753004">
        <w:rPr>
          <w:rFonts w:ascii="Times New Roman" w:eastAsia="Times New Roman" w:hAnsi="Times New Roman" w:cs="Times New Roman"/>
          <w:color w:val="auto"/>
        </w:rPr>
        <w:t xml:space="preserve"> </w:t>
      </w:r>
      <w:r w:rsidRPr="00753004">
        <w:rPr>
          <w:rFonts w:ascii="Times New Roman" w:eastAsia="Times New Roman" w:hAnsi="Times New Roman" w:cs="Times New Roman"/>
          <w:color w:val="auto"/>
        </w:rPr>
        <w:t>углублять свои знания, умения</w:t>
      </w:r>
      <w:r w:rsidR="00E772D8" w:rsidRPr="00753004">
        <w:rPr>
          <w:rFonts w:ascii="Times New Roman" w:eastAsia="Times New Roman" w:hAnsi="Times New Roman" w:cs="Times New Roman"/>
          <w:color w:val="auto"/>
        </w:rPr>
        <w:t xml:space="preserve"> по уходу за </w:t>
      </w:r>
      <w:r w:rsidR="00A31204" w:rsidRPr="00753004">
        <w:rPr>
          <w:rFonts w:ascii="Times New Roman" w:eastAsia="Times New Roman" w:hAnsi="Times New Roman" w:cs="Times New Roman"/>
          <w:color w:val="auto"/>
        </w:rPr>
        <w:t xml:space="preserve">беременными </w:t>
      </w:r>
      <w:r w:rsidR="00E772D8" w:rsidRPr="00753004">
        <w:rPr>
          <w:rFonts w:ascii="Times New Roman" w:eastAsia="Times New Roman" w:hAnsi="Times New Roman" w:cs="Times New Roman"/>
          <w:color w:val="auto"/>
        </w:rPr>
        <w:t xml:space="preserve">при </w:t>
      </w:r>
      <w:r w:rsidR="00A31204" w:rsidRPr="00753004">
        <w:rPr>
          <w:rFonts w:ascii="Times New Roman" w:eastAsia="Times New Roman" w:hAnsi="Times New Roman" w:cs="Times New Roman"/>
          <w:color w:val="auto"/>
        </w:rPr>
        <w:t>осложнениях беременности</w:t>
      </w:r>
      <w:r w:rsidR="00BB13F7" w:rsidRPr="00753004">
        <w:rPr>
          <w:rFonts w:ascii="Times New Roman" w:eastAsia="Times New Roman" w:hAnsi="Times New Roman" w:cs="Times New Roman"/>
          <w:color w:val="auto"/>
        </w:rPr>
        <w:t>, роженицами и родильницами</w:t>
      </w:r>
      <w:r w:rsidR="00613565" w:rsidRPr="00753004">
        <w:rPr>
          <w:rFonts w:ascii="Times New Roman" w:eastAsia="Times New Roman" w:hAnsi="Times New Roman" w:cs="Times New Roman"/>
          <w:color w:val="auto"/>
        </w:rPr>
        <w:t>.</w:t>
      </w:r>
    </w:p>
    <w:p w:rsidR="00E71256" w:rsidRPr="00753004" w:rsidRDefault="00E71256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53004">
        <w:rPr>
          <w:rFonts w:ascii="Times New Roman" w:eastAsia="Times New Roman" w:hAnsi="Times New Roman" w:cs="Times New Roman"/>
          <w:color w:val="auto"/>
        </w:rPr>
        <w:t xml:space="preserve">Тема изучается </w:t>
      </w:r>
      <w:r w:rsidR="00407614" w:rsidRPr="00753004">
        <w:rPr>
          <w:rFonts w:ascii="Times New Roman" w:eastAsia="Times New Roman" w:hAnsi="Times New Roman" w:cs="Times New Roman"/>
          <w:color w:val="auto"/>
        </w:rPr>
        <w:t xml:space="preserve">с </w:t>
      </w:r>
      <w:r w:rsidRPr="00753004">
        <w:rPr>
          <w:rFonts w:ascii="Times New Roman" w:eastAsia="Times New Roman" w:hAnsi="Times New Roman" w:cs="Times New Roman"/>
          <w:color w:val="auto"/>
        </w:rPr>
        <w:t>примен</w:t>
      </w:r>
      <w:r w:rsidR="00407614" w:rsidRPr="00753004">
        <w:rPr>
          <w:rFonts w:ascii="Times New Roman" w:eastAsia="Times New Roman" w:hAnsi="Times New Roman" w:cs="Times New Roman"/>
          <w:color w:val="auto"/>
        </w:rPr>
        <w:t>ением</w:t>
      </w:r>
      <w:r w:rsidRPr="00753004">
        <w:rPr>
          <w:rFonts w:ascii="Times New Roman" w:eastAsia="Times New Roman" w:hAnsi="Times New Roman" w:cs="Times New Roman"/>
          <w:color w:val="auto"/>
        </w:rPr>
        <w:t xml:space="preserve"> активны</w:t>
      </w:r>
      <w:r w:rsidR="00407614" w:rsidRPr="00753004">
        <w:rPr>
          <w:rFonts w:ascii="Times New Roman" w:eastAsia="Times New Roman" w:hAnsi="Times New Roman" w:cs="Times New Roman"/>
          <w:color w:val="auto"/>
        </w:rPr>
        <w:t>х</w:t>
      </w:r>
      <w:r w:rsidRPr="00753004">
        <w:rPr>
          <w:rFonts w:ascii="Times New Roman" w:eastAsia="Times New Roman" w:hAnsi="Times New Roman" w:cs="Times New Roman"/>
          <w:color w:val="auto"/>
        </w:rPr>
        <w:t xml:space="preserve"> метод</w:t>
      </w:r>
      <w:r w:rsidR="00407614" w:rsidRPr="00753004">
        <w:rPr>
          <w:rFonts w:ascii="Times New Roman" w:eastAsia="Times New Roman" w:hAnsi="Times New Roman" w:cs="Times New Roman"/>
          <w:color w:val="auto"/>
        </w:rPr>
        <w:t>ов</w:t>
      </w:r>
      <w:r w:rsidRPr="00753004">
        <w:rPr>
          <w:rFonts w:ascii="Times New Roman" w:eastAsia="Times New Roman" w:hAnsi="Times New Roman" w:cs="Times New Roman"/>
          <w:color w:val="auto"/>
        </w:rPr>
        <w:t xml:space="preserve"> обучения</w:t>
      </w:r>
      <w:r w:rsidR="00E772D8" w:rsidRPr="00753004">
        <w:rPr>
          <w:rFonts w:ascii="Times New Roman" w:eastAsia="Times New Roman" w:hAnsi="Times New Roman" w:cs="Times New Roman"/>
          <w:color w:val="auto"/>
        </w:rPr>
        <w:t>, таки</w:t>
      </w:r>
      <w:r w:rsidR="00407614" w:rsidRPr="00753004">
        <w:rPr>
          <w:rFonts w:ascii="Times New Roman" w:eastAsia="Times New Roman" w:hAnsi="Times New Roman" w:cs="Times New Roman"/>
          <w:color w:val="auto"/>
        </w:rPr>
        <w:t>х</w:t>
      </w:r>
      <w:r w:rsidR="00E772D8" w:rsidRPr="00753004">
        <w:rPr>
          <w:rFonts w:ascii="Times New Roman" w:eastAsia="Times New Roman" w:hAnsi="Times New Roman" w:cs="Times New Roman"/>
          <w:color w:val="auto"/>
        </w:rPr>
        <w:t xml:space="preserve"> как </w:t>
      </w:r>
      <w:r w:rsidR="00FD0ADE" w:rsidRPr="00753004">
        <w:rPr>
          <w:rFonts w:ascii="Times New Roman" w:eastAsia="Times New Roman" w:hAnsi="Times New Roman" w:cs="Times New Roman"/>
          <w:color w:val="auto"/>
        </w:rPr>
        <w:t>статические и динамические пары</w:t>
      </w:r>
      <w:r w:rsidR="00C20E9C" w:rsidRPr="00753004">
        <w:rPr>
          <w:rFonts w:ascii="Times New Roman" w:eastAsia="Times New Roman" w:hAnsi="Times New Roman" w:cs="Times New Roman"/>
          <w:color w:val="auto"/>
        </w:rPr>
        <w:t>,</w:t>
      </w:r>
      <w:r w:rsidR="00E772D8" w:rsidRPr="00753004">
        <w:rPr>
          <w:rFonts w:ascii="Times New Roman" w:eastAsia="Times New Roman" w:hAnsi="Times New Roman" w:cs="Times New Roman"/>
          <w:color w:val="auto"/>
        </w:rPr>
        <w:t xml:space="preserve"> работа в малых группах, </w:t>
      </w:r>
      <w:r w:rsidR="00C20E9C" w:rsidRPr="00753004">
        <w:rPr>
          <w:rFonts w:ascii="Times New Roman" w:eastAsia="Times New Roman" w:hAnsi="Times New Roman" w:cs="Times New Roman"/>
          <w:color w:val="auto"/>
        </w:rPr>
        <w:t>решение компетентностно-ориентированных задач</w:t>
      </w:r>
      <w:r w:rsidR="00E772D8" w:rsidRPr="00753004">
        <w:rPr>
          <w:rFonts w:ascii="Times New Roman" w:eastAsia="Times New Roman" w:hAnsi="Times New Roman" w:cs="Times New Roman"/>
          <w:color w:val="auto"/>
        </w:rPr>
        <w:t>.</w:t>
      </w:r>
      <w:r w:rsidR="00CA5810" w:rsidRPr="00753004">
        <w:rPr>
          <w:rFonts w:ascii="Times New Roman" w:eastAsia="Times New Roman" w:hAnsi="Times New Roman" w:cs="Times New Roman"/>
          <w:color w:val="auto"/>
        </w:rPr>
        <w:t xml:space="preserve"> </w:t>
      </w:r>
      <w:r w:rsidRPr="00753004">
        <w:rPr>
          <w:rFonts w:ascii="Times New Roman" w:eastAsia="Times New Roman" w:hAnsi="Times New Roman" w:cs="Times New Roman"/>
          <w:color w:val="auto"/>
        </w:rPr>
        <w:t>Владение знаниями темы для обучающихся является средством формирования учебно-исследовательских умений, расширения своих знаний в других предметных областях. Педагогической целью является не только развитие навыков обучающихся по</w:t>
      </w:r>
      <w:r w:rsidR="00E772D8" w:rsidRPr="00753004">
        <w:rPr>
          <w:rFonts w:ascii="Times New Roman" w:eastAsia="Times New Roman" w:hAnsi="Times New Roman" w:cs="Times New Roman"/>
          <w:color w:val="auto"/>
        </w:rPr>
        <w:t xml:space="preserve"> теме занятия</w:t>
      </w:r>
      <w:r w:rsidRPr="00753004">
        <w:rPr>
          <w:rFonts w:ascii="Times New Roman" w:eastAsia="Times New Roman" w:hAnsi="Times New Roman" w:cs="Times New Roman"/>
          <w:color w:val="auto"/>
        </w:rPr>
        <w:t>, но и</w:t>
      </w:r>
      <w:r w:rsidR="003272F1" w:rsidRPr="00753004">
        <w:rPr>
          <w:rFonts w:ascii="Times New Roman" w:eastAsia="Times New Roman" w:hAnsi="Times New Roman" w:cs="Times New Roman"/>
          <w:color w:val="auto"/>
        </w:rPr>
        <w:t xml:space="preserve"> </w:t>
      </w:r>
      <w:r w:rsidRPr="00753004">
        <w:rPr>
          <w:rFonts w:ascii="Times New Roman" w:eastAsia="Times New Roman" w:hAnsi="Times New Roman" w:cs="Times New Roman"/>
          <w:color w:val="auto"/>
        </w:rPr>
        <w:t>навыков самостоятельной работы с литературой для дальнейшего самообразования.</w:t>
      </w:r>
    </w:p>
    <w:p w:rsidR="00407614" w:rsidRPr="00753004" w:rsidRDefault="00407614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407614" w:rsidRPr="00753004" w:rsidRDefault="00407614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C1338" w:rsidRPr="00753004" w:rsidRDefault="00EC1338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407614" w:rsidRPr="00753004" w:rsidRDefault="00407614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3272F1" w:rsidRPr="00753004" w:rsidRDefault="003272F1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3272F1" w:rsidRPr="00753004" w:rsidRDefault="003272F1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3272F1" w:rsidRPr="00753004" w:rsidRDefault="003272F1" w:rsidP="000575D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lastRenderedPageBreak/>
        <w:t>МЕТОДИЧЕСКАЯ РАЗРАБОТКА ДЛЯ ПРЕПОДАВАТЕЛЯ</w:t>
      </w: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К ПРАКТИЧЕСКОМУ ЗАНЯТИЮ</w:t>
      </w: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 по теме </w:t>
      </w:r>
      <w:r w:rsidR="00FC00EC" w:rsidRPr="00753004">
        <w:rPr>
          <w:rFonts w:ascii="Times New Roman" w:eastAsia="Times New Roman" w:hAnsi="Times New Roman" w:cs="Times New Roman"/>
          <w:color w:val="auto"/>
        </w:rPr>
        <w:t>«</w:t>
      </w:r>
      <w:r w:rsidR="00FC00EC" w:rsidRPr="00753004">
        <w:rPr>
          <w:rFonts w:ascii="Times New Roman" w:hAnsi="Times New Roman" w:cs="Times New Roman"/>
          <w:bCs/>
          <w:color w:val="auto"/>
        </w:rPr>
        <w:t>Осуществление сестринского ухода за беременной</w:t>
      </w:r>
      <w:r w:rsidR="00FC00EC" w:rsidRPr="00753004">
        <w:rPr>
          <w:rFonts w:ascii="Times New Roman" w:hAnsi="Times New Roman"/>
          <w:bCs/>
          <w:color w:val="auto"/>
        </w:rPr>
        <w:t>»</w:t>
      </w: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color w:val="auto"/>
        </w:rPr>
      </w:pPr>
    </w:p>
    <w:p w:rsidR="00E71256" w:rsidRPr="00753004" w:rsidRDefault="00E71256" w:rsidP="000575D6">
      <w:pPr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Цели занятия:</w:t>
      </w:r>
    </w:p>
    <w:p w:rsidR="00693326" w:rsidRPr="00753004" w:rsidRDefault="00693326" w:rsidP="000575D6">
      <w:pPr>
        <w:rPr>
          <w:rFonts w:ascii="Times New Roman" w:hAnsi="Times New Roman" w:cs="Times New Roman"/>
          <w:b/>
          <w:color w:val="auto"/>
        </w:rPr>
      </w:pPr>
    </w:p>
    <w:p w:rsidR="00CE131E" w:rsidRPr="00753004" w:rsidRDefault="00E71256" w:rsidP="000575D6">
      <w:pPr>
        <w:pStyle w:val="a4"/>
        <w:widowControl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 xml:space="preserve">Дидактическая: </w:t>
      </w:r>
      <w:r w:rsidRPr="00753004">
        <w:rPr>
          <w:rFonts w:ascii="Times New Roman" w:hAnsi="Times New Roman"/>
          <w:sz w:val="24"/>
          <w:szCs w:val="24"/>
        </w:rPr>
        <w:t>пр</w:t>
      </w:r>
      <w:r w:rsidR="00CE131E" w:rsidRPr="00753004">
        <w:rPr>
          <w:rFonts w:ascii="Times New Roman" w:hAnsi="Times New Roman"/>
          <w:sz w:val="24"/>
          <w:szCs w:val="24"/>
        </w:rPr>
        <w:t xml:space="preserve">иобретение умений обеспечения сестринского ухода </w:t>
      </w:r>
      <w:r w:rsidR="00ED70C4" w:rsidRPr="00753004">
        <w:rPr>
          <w:rFonts w:ascii="Times New Roman" w:hAnsi="Times New Roman"/>
          <w:sz w:val="24"/>
          <w:szCs w:val="24"/>
        </w:rPr>
        <w:t xml:space="preserve">при </w:t>
      </w:r>
      <w:r w:rsidR="00F96331" w:rsidRPr="00753004">
        <w:rPr>
          <w:rFonts w:ascii="Times New Roman" w:hAnsi="Times New Roman"/>
          <w:sz w:val="24"/>
          <w:szCs w:val="24"/>
        </w:rPr>
        <w:t>беременности</w:t>
      </w:r>
      <w:r w:rsidR="00CE131E" w:rsidRPr="00753004">
        <w:rPr>
          <w:rFonts w:ascii="Times New Roman" w:hAnsi="Times New Roman"/>
          <w:sz w:val="24"/>
          <w:szCs w:val="24"/>
        </w:rPr>
        <w:t xml:space="preserve">, обоснованного выполнения манипуляций </w:t>
      </w:r>
      <w:r w:rsidRPr="00753004">
        <w:rPr>
          <w:rFonts w:ascii="Times New Roman" w:hAnsi="Times New Roman"/>
          <w:sz w:val="24"/>
          <w:szCs w:val="24"/>
        </w:rPr>
        <w:t>и следующи</w:t>
      </w:r>
      <w:r w:rsidR="00F33893" w:rsidRPr="00753004">
        <w:rPr>
          <w:rFonts w:ascii="Times New Roman" w:hAnsi="Times New Roman"/>
          <w:sz w:val="24"/>
          <w:szCs w:val="24"/>
        </w:rPr>
        <w:t>х профессиональных компетенций:</w:t>
      </w:r>
    </w:p>
    <w:tbl>
      <w:tblPr>
        <w:tblW w:w="100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642"/>
        <w:gridCol w:w="8362"/>
      </w:tblGrid>
      <w:tr w:rsidR="00F33893" w:rsidRPr="00753004" w:rsidTr="006D4ED4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3893" w:rsidRPr="00753004" w:rsidRDefault="00F33893" w:rsidP="000575D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Код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3893" w:rsidRPr="00753004" w:rsidRDefault="00F33893" w:rsidP="000575D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Наименование результата обучения</w:t>
            </w:r>
          </w:p>
        </w:tc>
      </w:tr>
      <w:tr w:rsidR="00F33893" w:rsidRPr="00753004" w:rsidTr="006D4E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 xml:space="preserve">ПК </w:t>
            </w:r>
            <w:r w:rsidRPr="00753004">
              <w:rPr>
                <w:rFonts w:ascii="Times New Roman" w:hAnsi="Times New Roman"/>
                <w:bCs/>
                <w:color w:val="auto"/>
              </w:rPr>
              <w:t>2.1.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F33893" w:rsidRPr="00753004" w:rsidTr="006D4E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 xml:space="preserve">ПК </w:t>
            </w:r>
            <w:r w:rsidRPr="00753004">
              <w:rPr>
                <w:rFonts w:ascii="Times New Roman" w:hAnsi="Times New Roman"/>
                <w:bCs/>
                <w:color w:val="auto"/>
              </w:rPr>
              <w:t>2.2.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F33893" w:rsidRPr="00753004" w:rsidTr="006D4E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>ПК 2.3.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>Сотрудничать со взаимодействующими организациями и службами</w:t>
            </w:r>
          </w:p>
        </w:tc>
      </w:tr>
      <w:tr w:rsidR="00F33893" w:rsidRPr="00753004" w:rsidTr="006D4E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>ПК 2.4.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uppressAutoHyphens/>
              <w:snapToGrid w:val="0"/>
              <w:rPr>
                <w:rFonts w:ascii="Times New Roman" w:hAnsi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 xml:space="preserve">Применять медикаментозные средства в соответствии </w:t>
            </w:r>
            <w:r w:rsidRPr="00753004">
              <w:rPr>
                <w:rFonts w:ascii="Times New Roman" w:hAnsi="Times New Roman"/>
                <w:color w:val="auto"/>
              </w:rPr>
              <w:br/>
              <w:t>с правилами их использования</w:t>
            </w:r>
          </w:p>
        </w:tc>
      </w:tr>
      <w:tr w:rsidR="00F33893" w:rsidRPr="00753004" w:rsidTr="006D4ED4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ПК 2.6.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33893" w:rsidRPr="00753004" w:rsidRDefault="00F33893" w:rsidP="000575D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  <w:kern w:val="1"/>
              </w:rPr>
              <w:t>Вести утвержденную медицинскую документацию</w:t>
            </w:r>
          </w:p>
        </w:tc>
      </w:tr>
    </w:tbl>
    <w:p w:rsidR="00F33893" w:rsidRPr="00753004" w:rsidRDefault="00F33893" w:rsidP="000575D6">
      <w:pPr>
        <w:pStyle w:val="a4"/>
        <w:widowControl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E71256" w:rsidRPr="00753004" w:rsidRDefault="00E71256" w:rsidP="000575D6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 xml:space="preserve">Задачи – </w:t>
      </w:r>
      <w:r w:rsidRPr="00753004">
        <w:rPr>
          <w:rFonts w:ascii="Times New Roman" w:hAnsi="Times New Roman"/>
          <w:sz w:val="24"/>
          <w:szCs w:val="24"/>
        </w:rPr>
        <w:t xml:space="preserve">усвоить </w:t>
      </w:r>
      <w:r w:rsidR="000722FA" w:rsidRPr="00753004">
        <w:rPr>
          <w:rFonts w:ascii="Times New Roman" w:hAnsi="Times New Roman"/>
          <w:sz w:val="24"/>
          <w:szCs w:val="24"/>
        </w:rPr>
        <w:t xml:space="preserve">материал </w:t>
      </w:r>
      <w:r w:rsidRPr="00753004">
        <w:rPr>
          <w:rFonts w:ascii="Times New Roman" w:hAnsi="Times New Roman"/>
          <w:sz w:val="24"/>
          <w:szCs w:val="24"/>
        </w:rPr>
        <w:t>для последующего осмысленного выполнения</w:t>
      </w:r>
      <w:r w:rsidR="000722FA" w:rsidRPr="00753004">
        <w:rPr>
          <w:rFonts w:ascii="Times New Roman" w:hAnsi="Times New Roman"/>
          <w:sz w:val="24"/>
          <w:szCs w:val="24"/>
        </w:rPr>
        <w:t xml:space="preserve"> заданий по МДК 02.01 «</w:t>
      </w:r>
      <w:r w:rsidR="002B64CB" w:rsidRPr="00753004">
        <w:rPr>
          <w:rFonts w:ascii="Times New Roman" w:hAnsi="Times New Roman"/>
          <w:sz w:val="24"/>
          <w:szCs w:val="24"/>
        </w:rPr>
        <w:t>Осуществление с</w:t>
      </w:r>
      <w:r w:rsidR="000722FA" w:rsidRPr="00753004">
        <w:rPr>
          <w:rFonts w:ascii="Times New Roman" w:hAnsi="Times New Roman"/>
          <w:spacing w:val="-4"/>
          <w:sz w:val="24"/>
          <w:szCs w:val="24"/>
        </w:rPr>
        <w:t>естринск</w:t>
      </w:r>
      <w:r w:rsidR="002B64CB" w:rsidRPr="00753004">
        <w:rPr>
          <w:rFonts w:ascii="Times New Roman" w:hAnsi="Times New Roman"/>
          <w:spacing w:val="-4"/>
          <w:sz w:val="24"/>
          <w:szCs w:val="24"/>
        </w:rPr>
        <w:t>ого</w:t>
      </w:r>
      <w:r w:rsidR="000722FA" w:rsidRPr="00753004">
        <w:rPr>
          <w:rFonts w:ascii="Times New Roman" w:hAnsi="Times New Roman"/>
          <w:spacing w:val="-4"/>
          <w:sz w:val="24"/>
          <w:szCs w:val="24"/>
        </w:rPr>
        <w:t xml:space="preserve"> уход</w:t>
      </w:r>
      <w:r w:rsidR="002B64CB" w:rsidRPr="00753004">
        <w:rPr>
          <w:rFonts w:ascii="Times New Roman" w:hAnsi="Times New Roman"/>
          <w:spacing w:val="-4"/>
          <w:sz w:val="24"/>
          <w:szCs w:val="24"/>
        </w:rPr>
        <w:t>а</w:t>
      </w:r>
      <w:r w:rsidR="000722FA" w:rsidRPr="00753004">
        <w:rPr>
          <w:rFonts w:ascii="Times New Roman" w:hAnsi="Times New Roman"/>
          <w:spacing w:val="-4"/>
          <w:sz w:val="24"/>
          <w:szCs w:val="24"/>
        </w:rPr>
        <w:t xml:space="preserve"> при </w:t>
      </w:r>
      <w:r w:rsidR="00F96331" w:rsidRPr="007530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722FA" w:rsidRPr="00753004">
        <w:rPr>
          <w:rFonts w:ascii="Times New Roman" w:hAnsi="Times New Roman"/>
          <w:spacing w:val="-4"/>
          <w:sz w:val="24"/>
          <w:szCs w:val="24"/>
        </w:rPr>
        <w:t xml:space="preserve">различных заболеваниях и состояниях», </w:t>
      </w:r>
      <w:r w:rsidR="000722FA" w:rsidRPr="00753004">
        <w:rPr>
          <w:rFonts w:ascii="Times New Roman" w:hAnsi="Times New Roman"/>
          <w:sz w:val="24"/>
          <w:szCs w:val="24"/>
        </w:rPr>
        <w:t>ПМ 02 «Участие в лечебно-диагностическом и реабилитационном процессах»</w:t>
      </w:r>
      <w:r w:rsidR="00F96331" w:rsidRPr="00753004">
        <w:rPr>
          <w:rFonts w:ascii="Times New Roman" w:hAnsi="Times New Roman"/>
          <w:sz w:val="24"/>
          <w:szCs w:val="24"/>
        </w:rPr>
        <w:t>.</w:t>
      </w:r>
    </w:p>
    <w:p w:rsidR="00E71256" w:rsidRPr="00753004" w:rsidRDefault="00E71256" w:rsidP="000575D6">
      <w:pPr>
        <w:rPr>
          <w:rFonts w:ascii="Times New Roman" w:hAnsi="Times New Roman"/>
          <w:color w:val="auto"/>
        </w:rPr>
      </w:pPr>
      <w:r w:rsidRPr="00753004">
        <w:rPr>
          <w:rFonts w:ascii="Times New Roman" w:hAnsi="Times New Roman"/>
          <w:b/>
          <w:color w:val="auto"/>
        </w:rPr>
        <w:t>Развивающая</w:t>
      </w:r>
      <w:r w:rsidRPr="00753004">
        <w:rPr>
          <w:rFonts w:ascii="Times New Roman" w:hAnsi="Times New Roman"/>
          <w:color w:val="auto"/>
        </w:rPr>
        <w:t>: развитие у студентов логического мышления, познавательных процессов, формирования общих компетенций</w:t>
      </w:r>
      <w:r w:rsidR="00F33893" w:rsidRPr="00753004">
        <w:rPr>
          <w:rFonts w:ascii="Times New Roman" w:hAnsi="Times New Roman"/>
          <w:color w:val="auto"/>
        </w:rPr>
        <w:t>:</w:t>
      </w:r>
    </w:p>
    <w:tbl>
      <w:tblPr>
        <w:tblW w:w="100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642"/>
        <w:gridCol w:w="8362"/>
      </w:tblGrid>
      <w:tr w:rsidR="00CE131E" w:rsidRPr="00753004" w:rsidTr="00693326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31E" w:rsidRPr="00753004" w:rsidRDefault="00CE131E" w:rsidP="000575D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Код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31E" w:rsidRPr="00753004" w:rsidRDefault="00CE131E" w:rsidP="000575D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Наименование результата обучения</w:t>
            </w:r>
          </w:p>
        </w:tc>
      </w:tr>
      <w:tr w:rsidR="00CE131E" w:rsidRPr="00753004" w:rsidTr="006933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131E" w:rsidRPr="00753004" w:rsidRDefault="00CE131E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ОК 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131E" w:rsidRPr="00753004" w:rsidRDefault="00CE131E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E131E" w:rsidRPr="00753004" w:rsidTr="006933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131E" w:rsidRPr="00753004" w:rsidRDefault="00CE131E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ОК 2.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131E" w:rsidRPr="00753004" w:rsidRDefault="00CE131E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CE131E" w:rsidRPr="00753004" w:rsidTr="006933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131E" w:rsidRPr="00753004" w:rsidRDefault="00CE131E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ОК 4.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131E" w:rsidRPr="00753004" w:rsidRDefault="00CE131E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</w:tbl>
    <w:p w:rsidR="003272F1" w:rsidRPr="00753004" w:rsidRDefault="003272F1" w:rsidP="000575D6">
      <w:pPr>
        <w:jc w:val="both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Задачи</w:t>
      </w:r>
      <w:r w:rsidRPr="00753004">
        <w:rPr>
          <w:rFonts w:ascii="Times New Roman" w:hAnsi="Times New Roman" w:cs="Times New Roman"/>
          <w:b/>
          <w:i/>
          <w:color w:val="auto"/>
        </w:rPr>
        <w:t xml:space="preserve"> -</w:t>
      </w:r>
      <w:r w:rsidRPr="00753004">
        <w:rPr>
          <w:rFonts w:ascii="Times New Roman" w:hAnsi="Times New Roman" w:cs="Times New Roman"/>
          <w:color w:val="auto"/>
        </w:rPr>
        <w:t xml:space="preserve"> продолжать развивать умения обобщать, анализировать производственную ситуацию  делать выводы;</w:t>
      </w:r>
    </w:p>
    <w:p w:rsidR="00E71256" w:rsidRPr="00753004" w:rsidRDefault="00E71256" w:rsidP="000575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способствовать развитию профессионального мышления;</w:t>
      </w:r>
    </w:p>
    <w:p w:rsidR="00E71256" w:rsidRPr="00753004" w:rsidRDefault="00E71256" w:rsidP="000575D6">
      <w:pPr>
        <w:jc w:val="both"/>
        <w:rPr>
          <w:rFonts w:ascii="Times New Roman" w:hAnsi="Times New Roman"/>
          <w:color w:val="auto"/>
        </w:rPr>
      </w:pPr>
      <w:r w:rsidRPr="00753004">
        <w:rPr>
          <w:rFonts w:ascii="Times New Roman" w:hAnsi="Times New Roman"/>
          <w:color w:val="auto"/>
        </w:rPr>
        <w:t>- продолжать развивать умения работы в коллективе;</w:t>
      </w:r>
    </w:p>
    <w:p w:rsidR="00E71256" w:rsidRPr="00753004" w:rsidRDefault="00BA0729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</w:t>
      </w:r>
      <w:r w:rsidR="0080789A" w:rsidRPr="00753004">
        <w:rPr>
          <w:rFonts w:ascii="Times New Roman" w:hAnsi="Times New Roman" w:cs="Times New Roman"/>
          <w:color w:val="auto"/>
        </w:rPr>
        <w:t xml:space="preserve"> </w:t>
      </w:r>
      <w:r w:rsidR="00E71256" w:rsidRPr="00753004">
        <w:rPr>
          <w:rFonts w:ascii="Times New Roman" w:hAnsi="Times New Roman" w:cs="Times New Roman"/>
          <w:color w:val="auto"/>
        </w:rPr>
        <w:t>развивать самостоятельность суждений студентов, сравнивать и сопоставлять различные точки зрения, способствовать их самореализации и креативности.</w:t>
      </w:r>
    </w:p>
    <w:p w:rsidR="003272F1" w:rsidRPr="00753004" w:rsidRDefault="003272F1" w:rsidP="003272F1">
      <w:pPr>
        <w:jc w:val="both"/>
        <w:rPr>
          <w:rFonts w:ascii="Times New Roman" w:hAnsi="Times New Roman"/>
          <w:b/>
          <w:color w:val="auto"/>
        </w:rPr>
      </w:pPr>
    </w:p>
    <w:p w:rsidR="00E71256" w:rsidRPr="00753004" w:rsidRDefault="00E71256" w:rsidP="003272F1">
      <w:pPr>
        <w:jc w:val="both"/>
        <w:rPr>
          <w:rFonts w:ascii="Times New Roman" w:hAnsi="Times New Roman"/>
          <w:color w:val="auto"/>
        </w:rPr>
      </w:pPr>
      <w:r w:rsidRPr="00753004">
        <w:rPr>
          <w:rFonts w:ascii="Times New Roman" w:hAnsi="Times New Roman"/>
          <w:b/>
          <w:color w:val="auto"/>
        </w:rPr>
        <w:t>Воспитательная</w:t>
      </w:r>
      <w:r w:rsidRPr="00753004">
        <w:rPr>
          <w:rFonts w:ascii="Times New Roman" w:hAnsi="Times New Roman"/>
          <w:color w:val="auto"/>
        </w:rPr>
        <w:t>: продолжение формирования позитивных качеств личности и общ</w:t>
      </w:r>
      <w:r w:rsidR="00677F48" w:rsidRPr="00753004">
        <w:rPr>
          <w:rFonts w:ascii="Times New Roman" w:hAnsi="Times New Roman"/>
          <w:color w:val="auto"/>
        </w:rPr>
        <w:t>их</w:t>
      </w:r>
      <w:r w:rsidRPr="00753004">
        <w:rPr>
          <w:rFonts w:ascii="Times New Roman" w:hAnsi="Times New Roman"/>
          <w:color w:val="auto"/>
        </w:rPr>
        <w:t xml:space="preserve"> компетенции:</w:t>
      </w:r>
    </w:p>
    <w:tbl>
      <w:tblPr>
        <w:tblW w:w="100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642"/>
        <w:gridCol w:w="8362"/>
      </w:tblGrid>
      <w:tr w:rsidR="003E6D09" w:rsidRPr="00753004" w:rsidTr="00356BE5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6D09" w:rsidRPr="00753004" w:rsidRDefault="003E6D09" w:rsidP="000575D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Код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09" w:rsidRPr="00753004" w:rsidRDefault="003E6D09" w:rsidP="000575D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Наименование результата обучения</w:t>
            </w:r>
          </w:p>
        </w:tc>
      </w:tr>
      <w:tr w:rsidR="003E6D09" w:rsidRPr="00753004" w:rsidTr="00356BE5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E6D09" w:rsidRPr="00753004" w:rsidRDefault="003E6D09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ОК 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E6D09" w:rsidRPr="00753004" w:rsidRDefault="003E6D09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E6D09" w:rsidRPr="00753004" w:rsidTr="00356BE5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E6D09" w:rsidRPr="00753004" w:rsidRDefault="003E6D09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ОК 2.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E6D09" w:rsidRPr="00753004" w:rsidRDefault="003E6D09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Организовывать собственную деятельность, выбирать типовые методы и спо</w:t>
            </w: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собы выполнения профессиональных задач, оценивать их выполнение и качество</w:t>
            </w:r>
          </w:p>
        </w:tc>
      </w:tr>
      <w:tr w:rsidR="003E6D09" w:rsidRPr="00753004" w:rsidTr="00356BE5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E6D09" w:rsidRPr="00753004" w:rsidRDefault="003E6D09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ОК 4.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E6D09" w:rsidRPr="00753004" w:rsidRDefault="003E6D09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12808" w:rsidRPr="00753004" w:rsidTr="00356BE5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12808" w:rsidRPr="00753004" w:rsidRDefault="00412808" w:rsidP="000575D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/>
                <w:color w:val="auto"/>
              </w:rPr>
              <w:t>ОК 6. 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2808" w:rsidRPr="00753004" w:rsidRDefault="00412808" w:rsidP="000575D6">
            <w:pPr>
              <w:pStyle w:val="a6"/>
              <w:widowControl w:val="0"/>
            </w:pPr>
            <w:r w:rsidRPr="00753004">
              <w:t xml:space="preserve">Работать в коллективе и команде, эффективно общаться </w:t>
            </w:r>
            <w:r w:rsidRPr="00753004">
              <w:br/>
              <w:t>с коллегами, руководством, потребителями.</w:t>
            </w:r>
          </w:p>
        </w:tc>
      </w:tr>
    </w:tbl>
    <w:p w:rsidR="003272F1" w:rsidRPr="00753004" w:rsidRDefault="003272F1" w:rsidP="000575D6">
      <w:pPr>
        <w:jc w:val="both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Задачи</w:t>
      </w:r>
      <w:r w:rsidRPr="00753004">
        <w:rPr>
          <w:rFonts w:ascii="Times New Roman" w:hAnsi="Times New Roman" w:cs="Times New Roman"/>
          <w:color w:val="auto"/>
        </w:rPr>
        <w:t>: - продолжать стимулировать интерес к избранной профессии;</w:t>
      </w:r>
    </w:p>
    <w:p w:rsidR="00693326" w:rsidRPr="00753004" w:rsidRDefault="00E71256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- стимулировать потребность в социальной коммуникации, адекватной </w:t>
      </w:r>
    </w:p>
    <w:p w:rsidR="00E71256" w:rsidRPr="00753004" w:rsidRDefault="00E71256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само и взаимооценке;</w:t>
      </w:r>
    </w:p>
    <w:p w:rsidR="00E71256" w:rsidRPr="00753004" w:rsidRDefault="00E71256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воспитание аккуратности, внимательности, точности.</w:t>
      </w:r>
    </w:p>
    <w:p w:rsidR="003272F1" w:rsidRPr="00753004" w:rsidRDefault="003272F1" w:rsidP="000575D6">
      <w:pPr>
        <w:jc w:val="both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jc w:val="both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Требования к уровню усвоения учебного материала</w:t>
      </w:r>
    </w:p>
    <w:p w:rsidR="00E71256" w:rsidRPr="00753004" w:rsidRDefault="00E71256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В результате изучения темы:</w:t>
      </w:r>
    </w:p>
    <w:p w:rsidR="003272F1" w:rsidRPr="00753004" w:rsidRDefault="003272F1" w:rsidP="000575D6">
      <w:pPr>
        <w:pStyle w:val="11"/>
        <w:tabs>
          <w:tab w:val="left" w:pos="253"/>
        </w:tabs>
        <w:ind w:left="0"/>
        <w:jc w:val="both"/>
        <w:rPr>
          <w:b/>
        </w:rPr>
      </w:pPr>
    </w:p>
    <w:p w:rsidR="00AF0071" w:rsidRPr="00753004" w:rsidRDefault="00C20E9C" w:rsidP="000575D6">
      <w:pPr>
        <w:pStyle w:val="11"/>
        <w:tabs>
          <w:tab w:val="left" w:pos="253"/>
        </w:tabs>
        <w:ind w:left="0"/>
        <w:jc w:val="both"/>
        <w:rPr>
          <w:b/>
        </w:rPr>
      </w:pPr>
      <w:r w:rsidRPr="00753004">
        <w:rPr>
          <w:b/>
        </w:rPr>
        <w:t xml:space="preserve">студент должен уметь: </w:t>
      </w:r>
    </w:p>
    <w:p w:rsidR="00C20E9C" w:rsidRPr="00753004" w:rsidRDefault="00AF0071" w:rsidP="000575D6">
      <w:pPr>
        <w:pStyle w:val="11"/>
        <w:tabs>
          <w:tab w:val="left" w:pos="253"/>
        </w:tabs>
        <w:ind w:left="0"/>
        <w:jc w:val="both"/>
        <w:rPr>
          <w:highlight w:val="yellow"/>
        </w:rPr>
      </w:pPr>
      <w:r w:rsidRPr="00753004">
        <w:rPr>
          <w:i/>
        </w:rPr>
        <w:t xml:space="preserve">- </w:t>
      </w:r>
      <w:r w:rsidR="00C20E9C" w:rsidRPr="00753004">
        <w:t xml:space="preserve">готовить </w:t>
      </w:r>
      <w:r w:rsidR="009912B1" w:rsidRPr="00753004">
        <w:t>беременную</w:t>
      </w:r>
      <w:r w:rsidR="00C20E9C" w:rsidRPr="00753004">
        <w:t xml:space="preserve"> к лечебно-диагностическим вмешательствам;</w:t>
      </w:r>
    </w:p>
    <w:p w:rsidR="00C20E9C" w:rsidRPr="00753004" w:rsidRDefault="00C20E9C" w:rsidP="000575D6">
      <w:pPr>
        <w:pStyle w:val="11"/>
        <w:numPr>
          <w:ilvl w:val="0"/>
          <w:numId w:val="2"/>
        </w:numPr>
        <w:tabs>
          <w:tab w:val="left" w:pos="253"/>
        </w:tabs>
        <w:ind w:left="0" w:firstLine="0"/>
        <w:jc w:val="both"/>
      </w:pPr>
      <w:r w:rsidRPr="00753004">
        <w:t xml:space="preserve">осуществлять сестринский уход за </w:t>
      </w:r>
      <w:r w:rsidR="009912B1" w:rsidRPr="00753004">
        <w:t>беременной</w:t>
      </w:r>
      <w:r w:rsidRPr="00753004">
        <w:t>;</w:t>
      </w:r>
    </w:p>
    <w:p w:rsidR="00C20E9C" w:rsidRPr="00753004" w:rsidRDefault="00C20E9C" w:rsidP="000575D6">
      <w:pPr>
        <w:pStyle w:val="11"/>
        <w:numPr>
          <w:ilvl w:val="0"/>
          <w:numId w:val="2"/>
        </w:numPr>
        <w:tabs>
          <w:tab w:val="left" w:pos="253"/>
        </w:tabs>
        <w:ind w:left="0" w:firstLine="0"/>
        <w:jc w:val="both"/>
      </w:pPr>
      <w:r w:rsidRPr="00753004">
        <w:t xml:space="preserve">консультировать </w:t>
      </w:r>
      <w:r w:rsidR="009912B1" w:rsidRPr="00753004">
        <w:t>беременную</w:t>
      </w:r>
      <w:r w:rsidRPr="00753004">
        <w:t xml:space="preserve"> и е</w:t>
      </w:r>
      <w:r w:rsidR="009912B1" w:rsidRPr="00753004">
        <w:t>е</w:t>
      </w:r>
      <w:r w:rsidRPr="00753004">
        <w:t xml:space="preserve"> окружение по применению лекарственных средств;</w:t>
      </w:r>
    </w:p>
    <w:p w:rsidR="0020324E" w:rsidRPr="00753004" w:rsidRDefault="00C20E9C" w:rsidP="000575D6">
      <w:pPr>
        <w:pStyle w:val="11"/>
        <w:numPr>
          <w:ilvl w:val="0"/>
          <w:numId w:val="2"/>
        </w:numPr>
        <w:tabs>
          <w:tab w:val="left" w:pos="25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53004">
        <w:t xml:space="preserve">осуществлять фармакотерапию по назначению врача </w:t>
      </w:r>
      <w:r w:rsidR="009912B1" w:rsidRPr="00753004">
        <w:t>во время беременности</w:t>
      </w:r>
      <w:r w:rsidR="0020324E" w:rsidRPr="00753004">
        <w:t>;</w:t>
      </w:r>
    </w:p>
    <w:p w:rsidR="00C20E9C" w:rsidRPr="00753004" w:rsidRDefault="0020324E" w:rsidP="000575D6">
      <w:pPr>
        <w:pStyle w:val="11"/>
        <w:numPr>
          <w:ilvl w:val="0"/>
          <w:numId w:val="2"/>
        </w:numPr>
        <w:tabs>
          <w:tab w:val="left" w:pos="25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53004">
        <w:t>вести медицинскую документацию.</w:t>
      </w:r>
    </w:p>
    <w:p w:rsidR="003272F1" w:rsidRPr="00753004" w:rsidRDefault="003272F1" w:rsidP="0005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</w:rPr>
      </w:pPr>
    </w:p>
    <w:p w:rsidR="00E71256" w:rsidRPr="00753004" w:rsidRDefault="00E71256" w:rsidP="0005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студент должен знать:</w:t>
      </w:r>
      <w:r w:rsidR="009912B1" w:rsidRPr="00753004">
        <w:rPr>
          <w:rFonts w:ascii="Times New Roman" w:hAnsi="Times New Roman" w:cs="Times New Roman"/>
          <w:b/>
          <w:i/>
          <w:color w:val="auto"/>
        </w:rPr>
        <w:t xml:space="preserve"> </w:t>
      </w:r>
      <w:r w:rsidR="00CE131E" w:rsidRPr="00753004">
        <w:rPr>
          <w:rFonts w:ascii="Times New Roman" w:hAnsi="Times New Roman" w:cs="Times New Roman"/>
          <w:color w:val="auto"/>
          <w:spacing w:val="-4"/>
        </w:rPr>
        <w:t>при</w:t>
      </w:r>
      <w:r w:rsidR="0020324E" w:rsidRPr="00753004">
        <w:rPr>
          <w:rFonts w:ascii="Times New Roman" w:hAnsi="Times New Roman" w:cs="Times New Roman"/>
          <w:color w:val="auto"/>
          <w:spacing w:val="-4"/>
        </w:rPr>
        <w:t>знаки беременности</w:t>
      </w:r>
      <w:r w:rsidR="00CE131E" w:rsidRPr="00753004">
        <w:rPr>
          <w:rFonts w:ascii="Times New Roman" w:hAnsi="Times New Roman" w:cs="Times New Roman"/>
          <w:color w:val="auto"/>
          <w:spacing w:val="-4"/>
        </w:rPr>
        <w:t xml:space="preserve">, </w:t>
      </w:r>
      <w:r w:rsidR="0020324E" w:rsidRPr="00753004">
        <w:rPr>
          <w:rFonts w:ascii="Times New Roman" w:hAnsi="Times New Roman" w:cs="Times New Roman"/>
          <w:color w:val="auto"/>
          <w:spacing w:val="-4"/>
        </w:rPr>
        <w:t xml:space="preserve">физиологическое течение беременности, </w:t>
      </w:r>
      <w:r w:rsidR="00CE131E" w:rsidRPr="00753004">
        <w:rPr>
          <w:rFonts w:ascii="Times New Roman" w:hAnsi="Times New Roman" w:cs="Times New Roman"/>
          <w:color w:val="auto"/>
          <w:spacing w:val="-4"/>
        </w:rPr>
        <w:t>возможные осложнения</w:t>
      </w:r>
      <w:r w:rsidR="0020324E" w:rsidRPr="00753004">
        <w:rPr>
          <w:rFonts w:ascii="Times New Roman" w:hAnsi="Times New Roman" w:cs="Times New Roman"/>
          <w:color w:val="auto"/>
          <w:spacing w:val="-4"/>
        </w:rPr>
        <w:t xml:space="preserve"> во время беременности</w:t>
      </w:r>
      <w:r w:rsidR="00CE131E" w:rsidRPr="00753004">
        <w:rPr>
          <w:rFonts w:ascii="Times New Roman" w:hAnsi="Times New Roman" w:cs="Times New Roman"/>
          <w:color w:val="auto"/>
          <w:spacing w:val="-4"/>
        </w:rPr>
        <w:t xml:space="preserve">, методы диагностики </w:t>
      </w:r>
      <w:r w:rsidR="0020324E" w:rsidRPr="00753004">
        <w:rPr>
          <w:rFonts w:ascii="Times New Roman" w:hAnsi="Times New Roman" w:cs="Times New Roman"/>
          <w:color w:val="auto"/>
          <w:spacing w:val="-4"/>
        </w:rPr>
        <w:t>беременно</w:t>
      </w:r>
      <w:r w:rsidR="00D11BF4" w:rsidRPr="00753004">
        <w:rPr>
          <w:rFonts w:ascii="Times New Roman" w:hAnsi="Times New Roman" w:cs="Times New Roman"/>
          <w:color w:val="auto"/>
          <w:spacing w:val="-4"/>
        </w:rPr>
        <w:t>сти и проблем беременной</w:t>
      </w:r>
      <w:r w:rsidR="0020324E" w:rsidRPr="00753004">
        <w:rPr>
          <w:rFonts w:ascii="Times New Roman" w:hAnsi="Times New Roman" w:cs="Times New Roman"/>
          <w:color w:val="auto"/>
          <w:spacing w:val="-4"/>
        </w:rPr>
        <w:t>,</w:t>
      </w:r>
      <w:r w:rsidR="00CE131E" w:rsidRPr="00753004">
        <w:rPr>
          <w:rFonts w:ascii="Times New Roman" w:hAnsi="Times New Roman" w:cs="Times New Roman"/>
          <w:color w:val="auto"/>
          <w:spacing w:val="-4"/>
        </w:rPr>
        <w:t xml:space="preserve"> организацию и оказание сестринской помощи </w:t>
      </w:r>
      <w:r w:rsidR="00CE131E" w:rsidRPr="00753004">
        <w:rPr>
          <w:rFonts w:ascii="Times New Roman" w:hAnsi="Times New Roman" w:cs="Times New Roman"/>
          <w:color w:val="auto"/>
        </w:rPr>
        <w:t>при</w:t>
      </w:r>
      <w:r w:rsidR="00C43767" w:rsidRPr="00753004">
        <w:rPr>
          <w:rFonts w:ascii="Times New Roman" w:hAnsi="Times New Roman" w:cs="Times New Roman"/>
          <w:color w:val="auto"/>
        </w:rPr>
        <w:t xml:space="preserve"> </w:t>
      </w:r>
      <w:r w:rsidR="0020324E" w:rsidRPr="00753004">
        <w:rPr>
          <w:rFonts w:ascii="Times New Roman" w:hAnsi="Times New Roman" w:cs="Times New Roman"/>
          <w:color w:val="auto"/>
        </w:rPr>
        <w:t>беременности</w:t>
      </w:r>
      <w:r w:rsidR="00CE131E" w:rsidRPr="00753004">
        <w:rPr>
          <w:rFonts w:ascii="Times New Roman" w:hAnsi="Times New Roman" w:cs="Times New Roman"/>
          <w:color w:val="auto"/>
        </w:rPr>
        <w:t>.</w:t>
      </w:r>
    </w:p>
    <w:p w:rsidR="003272F1" w:rsidRPr="00753004" w:rsidRDefault="003272F1" w:rsidP="000575D6">
      <w:pPr>
        <w:jc w:val="both"/>
        <w:rPr>
          <w:rFonts w:ascii="Times New Roman" w:hAnsi="Times New Roman" w:cs="Times New Roman"/>
          <w:b/>
          <w:color w:val="auto"/>
        </w:rPr>
      </w:pPr>
    </w:p>
    <w:p w:rsidR="002D4C17" w:rsidRPr="00753004" w:rsidRDefault="00E71256" w:rsidP="000575D6">
      <w:pPr>
        <w:jc w:val="both"/>
        <w:rPr>
          <w:rFonts w:ascii="Times New Roman" w:eastAsia="Mangal" w:hAnsi="Times New Roman" w:cs="Times New Roman"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 xml:space="preserve">Место проведения: </w:t>
      </w:r>
      <w:r w:rsidR="002D4C17" w:rsidRPr="00753004">
        <w:rPr>
          <w:rFonts w:ascii="Times New Roman" w:eastAsia="Mangal" w:hAnsi="Times New Roman" w:cs="Times New Roman"/>
          <w:color w:val="auto"/>
        </w:rPr>
        <w:t>кабинет доклинической практики, кабинет учебной практики ЛПУ.</w:t>
      </w:r>
    </w:p>
    <w:p w:rsidR="003272F1" w:rsidRPr="00753004" w:rsidRDefault="003272F1" w:rsidP="003272F1">
      <w:pPr>
        <w:jc w:val="both"/>
        <w:rPr>
          <w:rFonts w:ascii="Times New Roman" w:hAnsi="Times New Roman"/>
          <w:b/>
          <w:color w:val="auto"/>
        </w:rPr>
      </w:pPr>
    </w:p>
    <w:p w:rsidR="00E71256" w:rsidRPr="00753004" w:rsidRDefault="00E71256" w:rsidP="003272F1">
      <w:pPr>
        <w:jc w:val="both"/>
        <w:rPr>
          <w:rFonts w:ascii="Times New Roman" w:hAnsi="Times New Roman"/>
          <w:color w:val="auto"/>
        </w:rPr>
      </w:pPr>
      <w:r w:rsidRPr="00753004">
        <w:rPr>
          <w:rFonts w:ascii="Times New Roman" w:hAnsi="Times New Roman"/>
          <w:b/>
          <w:color w:val="auto"/>
        </w:rPr>
        <w:t>Время проведения:</w:t>
      </w:r>
      <w:r w:rsidR="00AA44F1" w:rsidRPr="00753004">
        <w:rPr>
          <w:rFonts w:ascii="Times New Roman" w:hAnsi="Times New Roman"/>
          <w:b/>
          <w:color w:val="auto"/>
        </w:rPr>
        <w:t xml:space="preserve"> </w:t>
      </w:r>
      <w:r w:rsidR="002D4C17" w:rsidRPr="00753004">
        <w:rPr>
          <w:rFonts w:ascii="Times New Roman" w:eastAsia="Mangal" w:hAnsi="Times New Roman"/>
          <w:color w:val="auto"/>
        </w:rPr>
        <w:t>6 часов — 270 минут.</w:t>
      </w:r>
    </w:p>
    <w:p w:rsidR="003272F1" w:rsidRPr="00753004" w:rsidRDefault="003272F1" w:rsidP="000575D6">
      <w:pPr>
        <w:jc w:val="both"/>
        <w:rPr>
          <w:rFonts w:ascii="Times New Roman" w:hAnsi="Times New Roman" w:cs="Times New Roman"/>
          <w:b/>
          <w:color w:val="auto"/>
        </w:rPr>
      </w:pPr>
    </w:p>
    <w:p w:rsidR="00331295" w:rsidRPr="00753004" w:rsidRDefault="00E71256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Межпредметные связи:</w:t>
      </w:r>
      <w:r w:rsidR="00693326" w:rsidRPr="00753004">
        <w:rPr>
          <w:rFonts w:ascii="Times New Roman" w:hAnsi="Times New Roman" w:cs="Times New Roman"/>
          <w:b/>
          <w:color w:val="auto"/>
        </w:rPr>
        <w:t xml:space="preserve"> </w:t>
      </w:r>
      <w:r w:rsidR="002D4C17" w:rsidRPr="00753004">
        <w:rPr>
          <w:rFonts w:ascii="Times New Roman" w:hAnsi="Times New Roman" w:cs="Times New Roman"/>
          <w:color w:val="auto"/>
        </w:rPr>
        <w:t>ОП. 02</w:t>
      </w:r>
      <w:r w:rsidR="002D4C17" w:rsidRPr="00753004">
        <w:rPr>
          <w:rFonts w:ascii="Times New Roman" w:hAnsi="Times New Roman" w:cs="Times New Roman"/>
          <w:b/>
          <w:color w:val="auto"/>
        </w:rPr>
        <w:t xml:space="preserve">. </w:t>
      </w:r>
      <w:r w:rsidR="002D4C17" w:rsidRPr="00753004">
        <w:rPr>
          <w:rFonts w:ascii="Times New Roman" w:hAnsi="Times New Roman" w:cs="Times New Roman"/>
          <w:color w:val="auto"/>
        </w:rPr>
        <w:t>«Анатомия и физиология человека», ОП. 03</w:t>
      </w:r>
      <w:r w:rsidR="002D4C17" w:rsidRPr="00753004">
        <w:rPr>
          <w:rFonts w:ascii="Times New Roman" w:hAnsi="Times New Roman" w:cs="Times New Roman"/>
          <w:b/>
          <w:color w:val="auto"/>
        </w:rPr>
        <w:t xml:space="preserve">. </w:t>
      </w:r>
      <w:r w:rsidR="002D4C17" w:rsidRPr="00753004">
        <w:rPr>
          <w:rFonts w:ascii="Times New Roman" w:hAnsi="Times New Roman" w:cs="Times New Roman"/>
          <w:color w:val="auto"/>
        </w:rPr>
        <w:t xml:space="preserve">«Основы патологии», ОП. 07 «Фармакология», </w:t>
      </w:r>
      <w:r w:rsidR="0080789A" w:rsidRPr="00753004">
        <w:rPr>
          <w:rFonts w:ascii="Times New Roman" w:hAnsi="Times New Roman" w:cs="Times New Roman"/>
          <w:color w:val="auto"/>
        </w:rPr>
        <w:t xml:space="preserve">ПМ 04. </w:t>
      </w:r>
      <w:r w:rsidR="002D4C17" w:rsidRPr="00753004">
        <w:rPr>
          <w:rFonts w:ascii="Times New Roman" w:hAnsi="Times New Roman" w:cs="Times New Roman"/>
          <w:color w:val="auto"/>
        </w:rPr>
        <w:t>«Выполнение работ по профессии младшая медицинская сестра  по уходу за больными»</w:t>
      </w:r>
      <w:r w:rsidR="00AA44F1" w:rsidRPr="00753004">
        <w:rPr>
          <w:rFonts w:ascii="Times New Roman" w:hAnsi="Times New Roman" w:cs="Times New Roman"/>
          <w:color w:val="auto"/>
        </w:rPr>
        <w:t>, ПМ 01</w:t>
      </w:r>
      <w:r w:rsidR="00693326" w:rsidRPr="00753004">
        <w:rPr>
          <w:rFonts w:ascii="Times New Roman" w:hAnsi="Times New Roman" w:cs="Times New Roman"/>
          <w:color w:val="auto"/>
        </w:rPr>
        <w:t>.</w:t>
      </w:r>
      <w:r w:rsidR="00AA44F1" w:rsidRPr="00753004">
        <w:rPr>
          <w:rFonts w:ascii="Times New Roman" w:hAnsi="Times New Roman" w:cs="Times New Roman"/>
          <w:color w:val="auto"/>
        </w:rPr>
        <w:t xml:space="preserve"> «Проведение профилактических мероприятий» МДК 01.01 «Здоровый человек и его окружение».</w:t>
      </w:r>
    </w:p>
    <w:p w:rsidR="003272F1" w:rsidRPr="00753004" w:rsidRDefault="003272F1" w:rsidP="000575D6">
      <w:pPr>
        <w:jc w:val="both"/>
        <w:rPr>
          <w:rFonts w:ascii="Times New Roman" w:hAnsi="Times New Roman" w:cs="Times New Roman"/>
          <w:b/>
          <w:color w:val="auto"/>
        </w:rPr>
      </w:pPr>
    </w:p>
    <w:p w:rsidR="00B97030" w:rsidRPr="00753004" w:rsidRDefault="00E71256" w:rsidP="000575D6">
      <w:pPr>
        <w:jc w:val="both"/>
        <w:rPr>
          <w:rFonts w:ascii="Times New Roman" w:hAnsi="Times New Roman"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Внутрипредметные связи:</w:t>
      </w:r>
      <w:r w:rsidR="00693326" w:rsidRPr="00753004">
        <w:rPr>
          <w:rFonts w:ascii="Times New Roman" w:hAnsi="Times New Roman" w:cs="Times New Roman"/>
          <w:b/>
          <w:color w:val="auto"/>
        </w:rPr>
        <w:t xml:space="preserve"> </w:t>
      </w:r>
      <w:r w:rsidRPr="00753004">
        <w:rPr>
          <w:rFonts w:ascii="Times New Roman" w:hAnsi="Times New Roman"/>
          <w:color w:val="auto"/>
        </w:rPr>
        <w:t>п</w:t>
      </w:r>
      <w:r w:rsidR="00AA44F1" w:rsidRPr="00753004">
        <w:rPr>
          <w:rFonts w:ascii="Times New Roman" w:hAnsi="Times New Roman"/>
          <w:color w:val="auto"/>
        </w:rPr>
        <w:t>оследующие</w:t>
      </w:r>
      <w:r w:rsidRPr="00753004">
        <w:rPr>
          <w:rFonts w:ascii="Times New Roman" w:hAnsi="Times New Roman"/>
          <w:color w:val="auto"/>
        </w:rPr>
        <w:t xml:space="preserve"> темы:  «</w:t>
      </w:r>
      <w:r w:rsidR="00AA44F1" w:rsidRPr="00753004">
        <w:rPr>
          <w:rFonts w:ascii="Times New Roman" w:hAnsi="Times New Roman"/>
          <w:color w:val="auto"/>
        </w:rPr>
        <w:t>Осуществление с</w:t>
      </w:r>
      <w:r w:rsidR="00BF5FE2" w:rsidRPr="00753004">
        <w:rPr>
          <w:rFonts w:ascii="Times New Roman" w:hAnsi="Times New Roman"/>
          <w:bCs/>
          <w:color w:val="auto"/>
        </w:rPr>
        <w:t>естринск</w:t>
      </w:r>
      <w:r w:rsidR="00AA44F1" w:rsidRPr="00753004">
        <w:rPr>
          <w:rFonts w:ascii="Times New Roman" w:hAnsi="Times New Roman"/>
          <w:bCs/>
          <w:color w:val="auto"/>
        </w:rPr>
        <w:t>ого</w:t>
      </w:r>
      <w:r w:rsidR="00BF5FE2" w:rsidRPr="00753004">
        <w:rPr>
          <w:rFonts w:ascii="Times New Roman" w:hAnsi="Times New Roman"/>
          <w:bCs/>
          <w:color w:val="auto"/>
        </w:rPr>
        <w:t xml:space="preserve"> уход</w:t>
      </w:r>
      <w:r w:rsidR="00AA44F1" w:rsidRPr="00753004">
        <w:rPr>
          <w:rFonts w:ascii="Times New Roman" w:hAnsi="Times New Roman"/>
          <w:bCs/>
          <w:color w:val="auto"/>
        </w:rPr>
        <w:t>а за роженицей и родильницей»</w:t>
      </w:r>
      <w:r w:rsidRPr="00753004">
        <w:rPr>
          <w:rFonts w:ascii="Times New Roman" w:hAnsi="Times New Roman"/>
          <w:color w:val="auto"/>
        </w:rPr>
        <w:t xml:space="preserve">, </w:t>
      </w:r>
      <w:r w:rsidR="00B97030" w:rsidRPr="00753004">
        <w:rPr>
          <w:rFonts w:ascii="Times New Roman" w:hAnsi="Times New Roman"/>
          <w:bCs/>
          <w:color w:val="auto"/>
        </w:rPr>
        <w:t>«Осуществление с</w:t>
      </w:r>
      <w:r w:rsidR="00B97030" w:rsidRPr="00753004">
        <w:rPr>
          <w:rFonts w:ascii="Times New Roman" w:hAnsi="Times New Roman"/>
          <w:color w:val="auto"/>
        </w:rPr>
        <w:t>естринского ухода за беременными с гестозами», «Осуществление сестринского ухода за беременными с акушерскими кровотечениями».</w:t>
      </w:r>
    </w:p>
    <w:p w:rsidR="003272F1" w:rsidRPr="00753004" w:rsidRDefault="003272F1" w:rsidP="000575D6">
      <w:pPr>
        <w:jc w:val="both"/>
        <w:rPr>
          <w:rFonts w:ascii="Times New Roman" w:hAnsi="Times New Roman" w:cs="Times New Roman"/>
          <w:b/>
          <w:color w:val="auto"/>
        </w:rPr>
      </w:pPr>
    </w:p>
    <w:p w:rsidR="00693326" w:rsidRPr="00753004" w:rsidRDefault="00E71256" w:rsidP="000575D6">
      <w:pPr>
        <w:jc w:val="both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Оснащения занятия:</w:t>
      </w:r>
    </w:p>
    <w:p w:rsidR="00D11BF4" w:rsidRPr="00753004" w:rsidRDefault="00D11BF4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- учебные таблицы </w:t>
      </w:r>
      <w:r w:rsidR="001A5E2F" w:rsidRPr="00753004">
        <w:rPr>
          <w:rFonts w:ascii="Times New Roman" w:hAnsi="Times New Roman" w:cs="Times New Roman"/>
          <w:color w:val="auto"/>
        </w:rPr>
        <w:t xml:space="preserve">и пособия </w:t>
      </w:r>
      <w:r w:rsidRPr="00753004">
        <w:rPr>
          <w:rFonts w:ascii="Times New Roman" w:hAnsi="Times New Roman" w:cs="Times New Roman"/>
          <w:color w:val="auto"/>
        </w:rPr>
        <w:t>по теме;</w:t>
      </w:r>
    </w:p>
    <w:p w:rsidR="00942F78" w:rsidRPr="00753004" w:rsidRDefault="00942F78" w:rsidP="000575D6">
      <w:pPr>
        <w:suppressAutoHyphens/>
        <w:jc w:val="both"/>
        <w:rPr>
          <w:rFonts w:ascii="Times New Roman" w:eastAsia="Mangal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кушетка;</w:t>
      </w:r>
      <w:r w:rsidRPr="00753004">
        <w:rPr>
          <w:rFonts w:ascii="Times New Roman" w:eastAsia="Mangal" w:hAnsi="Times New Roman" w:cs="Times New Roman"/>
          <w:color w:val="auto"/>
        </w:rPr>
        <w:t xml:space="preserve"> </w:t>
      </w:r>
    </w:p>
    <w:p w:rsidR="00942F78" w:rsidRPr="00753004" w:rsidRDefault="00942F78" w:rsidP="000575D6">
      <w:pPr>
        <w:suppressAutoHyphens/>
        <w:jc w:val="both"/>
        <w:rPr>
          <w:rFonts w:ascii="Times New Roman" w:eastAsia="Mangal" w:hAnsi="Times New Roman" w:cs="Times New Roman"/>
          <w:color w:val="auto"/>
        </w:rPr>
      </w:pPr>
      <w:r w:rsidRPr="00753004">
        <w:rPr>
          <w:rFonts w:ascii="Times New Roman" w:eastAsia="Mangal" w:hAnsi="Times New Roman" w:cs="Times New Roman"/>
          <w:color w:val="auto"/>
        </w:rPr>
        <w:t>- тонометр;</w:t>
      </w:r>
    </w:p>
    <w:p w:rsidR="00942F78" w:rsidRPr="00753004" w:rsidRDefault="00942F78" w:rsidP="000575D6">
      <w:pPr>
        <w:suppressAutoHyphens/>
        <w:jc w:val="both"/>
        <w:rPr>
          <w:rFonts w:ascii="Times New Roman" w:eastAsia="Mangal" w:hAnsi="Times New Roman" w:cs="Times New Roman"/>
          <w:color w:val="auto"/>
        </w:rPr>
      </w:pPr>
      <w:r w:rsidRPr="00753004">
        <w:rPr>
          <w:rFonts w:ascii="Times New Roman" w:eastAsia="Mangal" w:hAnsi="Times New Roman" w:cs="Times New Roman"/>
          <w:color w:val="auto"/>
        </w:rPr>
        <w:t>- фонендоскоп;</w:t>
      </w:r>
    </w:p>
    <w:p w:rsidR="00942F78" w:rsidRPr="00753004" w:rsidRDefault="00942F78" w:rsidP="000575D6">
      <w:pPr>
        <w:suppressAutoHyphens/>
        <w:jc w:val="both"/>
        <w:rPr>
          <w:rFonts w:ascii="Times New Roman" w:eastAsia="Mangal" w:hAnsi="Times New Roman" w:cs="Times New Roman"/>
          <w:color w:val="auto"/>
        </w:rPr>
      </w:pPr>
      <w:r w:rsidRPr="00753004">
        <w:rPr>
          <w:rFonts w:ascii="Times New Roman" w:eastAsia="Mangal" w:hAnsi="Times New Roman" w:cs="Times New Roman"/>
          <w:color w:val="auto"/>
        </w:rPr>
        <w:t>- акушерский стетоскоп;</w:t>
      </w:r>
    </w:p>
    <w:p w:rsidR="00D11BF4" w:rsidRPr="00753004" w:rsidRDefault="00D11BF4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фантом акушерский с куклой, муляж матки;</w:t>
      </w:r>
    </w:p>
    <w:p w:rsidR="00942F78" w:rsidRPr="00753004" w:rsidRDefault="00D11BF4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тазомер</w:t>
      </w:r>
      <w:r w:rsidR="00942F78" w:rsidRPr="00753004">
        <w:rPr>
          <w:rFonts w:ascii="Times New Roman" w:hAnsi="Times New Roman" w:cs="Times New Roman"/>
          <w:color w:val="auto"/>
        </w:rPr>
        <w:t>;</w:t>
      </w:r>
    </w:p>
    <w:p w:rsidR="00D11BF4" w:rsidRPr="00753004" w:rsidRDefault="00942F78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</w:t>
      </w:r>
      <w:r w:rsidR="00D11BF4" w:rsidRPr="00753004">
        <w:rPr>
          <w:rFonts w:ascii="Times New Roman" w:hAnsi="Times New Roman" w:cs="Times New Roman"/>
          <w:color w:val="auto"/>
        </w:rPr>
        <w:t xml:space="preserve"> сантиметровая лента;</w:t>
      </w:r>
    </w:p>
    <w:p w:rsidR="00D11BF4" w:rsidRPr="00753004" w:rsidRDefault="00D11BF4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- набор инструментов для </w:t>
      </w:r>
      <w:r w:rsidR="00821744" w:rsidRPr="00753004">
        <w:rPr>
          <w:rFonts w:ascii="Times New Roman" w:hAnsi="Times New Roman" w:cs="Times New Roman"/>
          <w:color w:val="auto"/>
        </w:rPr>
        <w:t>гинекологического осмотра</w:t>
      </w:r>
      <w:r w:rsidRPr="00753004">
        <w:rPr>
          <w:rFonts w:ascii="Times New Roman" w:hAnsi="Times New Roman" w:cs="Times New Roman"/>
          <w:color w:val="auto"/>
        </w:rPr>
        <w:t>;</w:t>
      </w:r>
    </w:p>
    <w:p w:rsidR="00942F78" w:rsidRPr="00753004" w:rsidRDefault="00942F78" w:rsidP="000575D6">
      <w:pPr>
        <w:widowControl/>
        <w:suppressAutoHyphens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лотки;</w:t>
      </w:r>
    </w:p>
    <w:p w:rsidR="00942F78" w:rsidRPr="00753004" w:rsidRDefault="00942F78" w:rsidP="000575D6">
      <w:pPr>
        <w:widowControl/>
        <w:suppressAutoHyphens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- емкости для дезраствора; </w:t>
      </w:r>
    </w:p>
    <w:p w:rsidR="00942F78" w:rsidRPr="00753004" w:rsidRDefault="00942F78" w:rsidP="000575D6">
      <w:pPr>
        <w:widowControl/>
        <w:suppressAutoHyphens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lastRenderedPageBreak/>
        <w:t>- перчатки медицинские;</w:t>
      </w:r>
    </w:p>
    <w:p w:rsidR="00942F78" w:rsidRPr="00753004" w:rsidRDefault="00942F78" w:rsidP="000575D6">
      <w:pPr>
        <w:widowControl/>
        <w:suppressAutoHyphens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bCs/>
          <w:color w:val="auto"/>
        </w:rPr>
        <w:t>- различные дезинфицирующие средства;</w:t>
      </w:r>
    </w:p>
    <w:p w:rsidR="00D11BF4" w:rsidRPr="00753004" w:rsidRDefault="00D11BF4" w:rsidP="003272F1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- документация женской консультации для диспансерного наблюдения за </w:t>
      </w:r>
      <w:r w:rsidR="00942F78" w:rsidRPr="00753004">
        <w:rPr>
          <w:rFonts w:ascii="Times New Roman" w:hAnsi="Times New Roman" w:cs="Times New Roman"/>
          <w:color w:val="auto"/>
        </w:rPr>
        <w:t>б</w:t>
      </w:r>
      <w:r w:rsidRPr="00753004">
        <w:rPr>
          <w:rFonts w:ascii="Times New Roman" w:hAnsi="Times New Roman" w:cs="Times New Roman"/>
          <w:color w:val="auto"/>
        </w:rPr>
        <w:t>еременной</w:t>
      </w:r>
      <w:r w:rsidR="005E7D98" w:rsidRPr="00753004">
        <w:rPr>
          <w:rFonts w:ascii="Times New Roman" w:hAnsi="Times New Roman" w:cs="Times New Roman"/>
          <w:color w:val="auto"/>
        </w:rPr>
        <w:t xml:space="preserve"> (Индивидуальная карта наблюдения за беременной и родильницей № 111/у, Обменная карта</w:t>
      </w:r>
      <w:r w:rsidR="00942F78" w:rsidRPr="00753004">
        <w:rPr>
          <w:rFonts w:ascii="Times New Roman" w:hAnsi="Times New Roman" w:cs="Times New Roman"/>
          <w:color w:val="auto"/>
        </w:rPr>
        <w:t xml:space="preserve"> № 113/ у)</w:t>
      </w:r>
      <w:r w:rsidRPr="00753004">
        <w:rPr>
          <w:rFonts w:ascii="Times New Roman" w:hAnsi="Times New Roman" w:cs="Times New Roman"/>
          <w:color w:val="auto"/>
        </w:rPr>
        <w:t xml:space="preserve">; </w:t>
      </w:r>
    </w:p>
    <w:p w:rsidR="00D11BF4" w:rsidRPr="00753004" w:rsidRDefault="00D11BF4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учебный фильм «</w:t>
      </w:r>
      <w:r w:rsidR="005E7D98" w:rsidRPr="00753004">
        <w:rPr>
          <w:rFonts w:ascii="Times New Roman" w:hAnsi="Times New Roman" w:cs="Times New Roman"/>
          <w:color w:val="auto"/>
        </w:rPr>
        <w:t>Специальное акушерское обследование беременной</w:t>
      </w:r>
      <w:r w:rsidRPr="00753004">
        <w:rPr>
          <w:rFonts w:ascii="Times New Roman" w:hAnsi="Times New Roman" w:cs="Times New Roman"/>
          <w:color w:val="auto"/>
        </w:rPr>
        <w:t>».</w:t>
      </w:r>
    </w:p>
    <w:p w:rsidR="00E71256" w:rsidRPr="00753004" w:rsidRDefault="00E312D7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и</w:t>
      </w:r>
      <w:r w:rsidR="00E71256" w:rsidRPr="00753004">
        <w:rPr>
          <w:rFonts w:ascii="Times New Roman" w:hAnsi="Times New Roman" w:cs="Times New Roman"/>
          <w:color w:val="auto"/>
        </w:rPr>
        <w:t xml:space="preserve">спользуемые технические средства обучения: </w:t>
      </w:r>
      <w:r w:rsidRPr="00753004">
        <w:rPr>
          <w:rFonts w:ascii="Times New Roman" w:hAnsi="Times New Roman" w:cs="Times New Roman"/>
          <w:color w:val="auto"/>
        </w:rPr>
        <w:t>ноутбук.</w:t>
      </w:r>
    </w:p>
    <w:p w:rsidR="00693326" w:rsidRPr="00753004" w:rsidRDefault="00693326" w:rsidP="000575D6">
      <w:pPr>
        <w:jc w:val="both"/>
        <w:rPr>
          <w:rFonts w:ascii="Times New Roman" w:hAnsi="Times New Roman" w:cs="Times New Roman"/>
          <w:color w:val="auto"/>
        </w:rPr>
      </w:pPr>
    </w:p>
    <w:p w:rsidR="00E71256" w:rsidRPr="00753004" w:rsidRDefault="00E71256" w:rsidP="003272F1">
      <w:pPr>
        <w:jc w:val="both"/>
        <w:rPr>
          <w:rFonts w:ascii="Times New Roman" w:hAnsi="Times New Roman"/>
          <w:b/>
          <w:color w:val="auto"/>
        </w:rPr>
      </w:pPr>
      <w:r w:rsidRPr="00753004">
        <w:rPr>
          <w:rFonts w:ascii="Times New Roman" w:hAnsi="Times New Roman"/>
          <w:b/>
          <w:color w:val="auto"/>
        </w:rPr>
        <w:t>Литература:</w:t>
      </w:r>
    </w:p>
    <w:p w:rsidR="003C00B7" w:rsidRPr="00753004" w:rsidRDefault="003C00B7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1) Акушерство: рук. к практическим занятиям: учебное пособие / М. В. Дзигуа, А.А. Скребушевская. – М.: ГЭОТАР – Медиа, 2012.</w:t>
      </w:r>
    </w:p>
    <w:p w:rsidR="003C00B7" w:rsidRPr="00753004" w:rsidRDefault="003C00B7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2) Физиологическое акушерство: учебник / М. В. Дзигуа. – М.: ГЭОТАР –  Медиа, 2014.</w:t>
      </w:r>
    </w:p>
    <w:p w:rsidR="003C00B7" w:rsidRPr="00753004" w:rsidRDefault="003C00B7" w:rsidP="000575D6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3)</w:t>
      </w:r>
      <w:r w:rsidR="003272F1" w:rsidRPr="00753004">
        <w:rPr>
          <w:rFonts w:ascii="Times New Roman" w:hAnsi="Times New Roman" w:cs="Times New Roman"/>
          <w:color w:val="auto"/>
        </w:rPr>
        <w:t xml:space="preserve"> </w:t>
      </w:r>
      <w:r w:rsidRPr="00753004">
        <w:rPr>
          <w:rFonts w:ascii="Times New Roman" w:hAnsi="Times New Roman" w:cs="Times New Roman"/>
          <w:color w:val="auto"/>
        </w:rPr>
        <w:t xml:space="preserve">Женская консультация. Учебное пособие под редакцией профессора Радзинского В.Е. – М.: ГОЭТАР-Медиа, 2010. </w:t>
      </w:r>
    </w:p>
    <w:p w:rsidR="003C00B7" w:rsidRPr="00753004" w:rsidRDefault="003C00B7" w:rsidP="000575D6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4)</w:t>
      </w:r>
      <w:r w:rsidR="003272F1" w:rsidRPr="00753004">
        <w:rPr>
          <w:rFonts w:ascii="Times New Roman" w:hAnsi="Times New Roman" w:cs="Times New Roman"/>
          <w:color w:val="auto"/>
        </w:rPr>
        <w:t xml:space="preserve"> </w:t>
      </w:r>
      <w:r w:rsidRPr="00753004">
        <w:rPr>
          <w:rFonts w:ascii="Times New Roman" w:hAnsi="Times New Roman" w:cs="Times New Roman"/>
          <w:color w:val="auto"/>
        </w:rPr>
        <w:t>Кулаков В.И., Прилепская В.Н., Радзинский В.Е. Руководство по амбулаторно-поликлинической помощи в акушерстве и гинекологии. – М.: ГЭОТАР-Медиа, 2007.</w:t>
      </w:r>
    </w:p>
    <w:p w:rsidR="00693326" w:rsidRPr="00753004" w:rsidRDefault="00693326" w:rsidP="000575D6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8F0059" w:rsidRPr="00753004" w:rsidRDefault="008F0059" w:rsidP="003272F1">
      <w:pPr>
        <w:jc w:val="both"/>
        <w:rPr>
          <w:rFonts w:ascii="Times New Roman" w:hAnsi="Times New Roman"/>
          <w:b/>
          <w:color w:val="auto"/>
        </w:rPr>
      </w:pPr>
      <w:r w:rsidRPr="00753004">
        <w:rPr>
          <w:rFonts w:ascii="Times New Roman" w:hAnsi="Times New Roman"/>
          <w:b/>
          <w:color w:val="auto"/>
        </w:rPr>
        <w:t>Дополнительная  литература:</w:t>
      </w:r>
    </w:p>
    <w:p w:rsidR="003C00B7" w:rsidRPr="00753004" w:rsidRDefault="003C00B7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1) Акушерство: Учебник для студентов медицинских вузов / Э.К. Айламазян – ГЭОТАР-Медиа, 2015.</w:t>
      </w:r>
    </w:p>
    <w:p w:rsidR="00821744" w:rsidRPr="00753004" w:rsidRDefault="003C00B7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2) Акушерство: национальное руководство/ под редакцией Э.К. Айламазяна, В.И. Кулакова, В.Е. Радзинского, Г.М. Савельевой – М.: ГЭОТАР –  Медиа, 2007.</w:t>
      </w:r>
    </w:p>
    <w:p w:rsidR="003C00B7" w:rsidRPr="00753004" w:rsidRDefault="003C00B7" w:rsidP="000575D6">
      <w:pPr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3) Руководство к практическим занятиям по акушерству: учебное пособие/ В.Е. Радзинский, 2007.</w:t>
      </w:r>
    </w:p>
    <w:p w:rsidR="00693326" w:rsidRPr="00753004" w:rsidRDefault="00693326" w:rsidP="000575D6">
      <w:pPr>
        <w:jc w:val="both"/>
        <w:rPr>
          <w:rFonts w:ascii="Times New Roman" w:hAnsi="Times New Roman" w:cs="Times New Roman"/>
          <w:color w:val="auto"/>
        </w:rPr>
      </w:pP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ХРОНОКАРТА ПРАКТИЧЕСКОГО ЗАНЯТИЯ</w:t>
      </w:r>
    </w:p>
    <w:p w:rsidR="00E71256" w:rsidRPr="00753004" w:rsidRDefault="00E71256" w:rsidP="000575D6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  <w:gridCol w:w="992"/>
      </w:tblGrid>
      <w:tr w:rsidR="00E71256" w:rsidRPr="00753004" w:rsidTr="003272F1"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Этап</w:t>
            </w:r>
          </w:p>
        </w:tc>
      </w:tr>
      <w:tr w:rsidR="00E71256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2F1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Время,</w:t>
            </w:r>
          </w:p>
          <w:p w:rsidR="00E71256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</w:t>
            </w:r>
          </w:p>
        </w:tc>
      </w:tr>
      <w:tr w:rsidR="00E71256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E71256" w:rsidP="00C354E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1.Организационный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33219E" w:rsidP="00B65E0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 посещаемости</w:t>
            </w:r>
            <w:r w:rsidR="00E71256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354E1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студентов</w:t>
            </w:r>
            <w:r w:rsidR="00CE37CE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(отметка отсутствующих)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CE37CE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="00E71256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бъявление темы </w:t>
            </w:r>
            <w:r w:rsidR="00CE37CE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занятия. Совместно со студентами определение актуальности темы.</w:t>
            </w:r>
            <w:r w:rsidR="00A5651C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56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E71256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E71256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2.Целеполагание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CE37CE" w:rsidP="00CE37C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Совместное со студентами</w:t>
            </w:r>
            <w:r w:rsidR="00A5651C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целепола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гание, в</w:t>
            </w:r>
            <w:r w:rsidR="00E71256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ыявление конечных результатов обучения, связь с формируемыми профес</w:t>
            </w:r>
            <w:r w:rsidR="0033219E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сиональными компетенциями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56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E71256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56" w:rsidRPr="00753004" w:rsidRDefault="00E71256" w:rsidP="003272F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3.Контроль усвоения материала предыдущей темы (базовых знаний)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5AB" w:rsidRPr="00753004" w:rsidRDefault="00E71256" w:rsidP="007165E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Контроль усвоения учебного материала в форме: </w:t>
            </w:r>
            <w:r w:rsidR="00A5651C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устных ответов на вопросы, тестовых заданий. Проводится взаимопроверка ответов. </w:t>
            </w:r>
            <w:r w:rsidR="007165EE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 понятийного аппарата.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56" w:rsidRPr="00753004" w:rsidRDefault="00E71256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7165EE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4.Мотивация изучения новой темы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7165EE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Совместное выявление значения данной темы для оказания качественного наблюдения и ухода за беременными в женской консультации с целью сохранения здоровья матери и плода. Значение данной темы в последующем изучении МДК02.01, в учебной, практической,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7165EE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5.Контроль </w:t>
            </w:r>
          </w:p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исходного уровня знаний необходимых для изучения темы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Решение тестовых заданий, письменные и устные опросы с целью определения уровня подготовки к занятию по методам диагностики беременности, принципам диспансерного наблюдения за беременной в женской консультации.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7165EE" w:rsidRPr="00753004" w:rsidTr="00C354E1">
        <w:trPr>
          <w:trHeight w:val="78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6. Изучение нового материала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Педагогический показ на акушерском фантоме измерения таза, окружности живота, высоты стояния дна матки, пальпации по Леопольду-Левицкому, аускультации сердечных тонов плода. </w:t>
            </w:r>
          </w:p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Демонстрация учебного фильма: «Специальное акушерское обследование беременной».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7165EE" w:rsidRPr="00753004" w:rsidTr="00C354E1">
        <w:trPr>
          <w:trHeight w:val="78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C354E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 Самостоятельная практическая работа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EE" w:rsidRPr="00753004" w:rsidRDefault="007165EE" w:rsidP="000575D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1. Студенты делятся на пары и отрабатывают алгоритмы акушерского обследования на акушерских фантомах. </w:t>
            </w:r>
          </w:p>
          <w:p w:rsidR="007165EE" w:rsidRPr="00753004" w:rsidRDefault="007165EE" w:rsidP="000575D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 Индивидуально решают ситуационные задачи по выявлению признаков беременности, проблем, связанных с беременностью и составляют план их решения. </w:t>
            </w:r>
          </w:p>
          <w:p w:rsidR="007165EE" w:rsidRPr="00753004" w:rsidRDefault="007165EE" w:rsidP="000575D6">
            <w:pPr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>3. Работа с документацией женской консультации.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160</w:t>
            </w:r>
          </w:p>
        </w:tc>
      </w:tr>
      <w:tr w:rsidR="007165EE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C354E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8.Самостоятельная работа студентов по заданиям преподавателя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75300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Выполнение заданий по структурированию, схематизации материала, заполнению таблиц. Проверка заданий проводится в виде взаимопроверки и рецензирования заданий.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</w:tr>
      <w:tr w:rsidR="007165EE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9.Контроль конечного уровня знаний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 на контрольные вопросы, решение задач.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7165EE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10.Подведение итогов занятия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Оценка студентами степени достижения целей занятия, самоанализ, самооценка.</w:t>
            </w:r>
          </w:p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Итоговая оценка знаний и умений студентов.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7165EE" w:rsidRPr="00753004" w:rsidTr="00C354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</w:t>
            </w:r>
            <w:r w:rsidRPr="0075300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Внеаудиторная работа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Обучающие задания для внеаудиторной работы студентов по теме проведённого за</w:t>
            </w:r>
            <w:r w:rsid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нятия, задания для обеспечения 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исходного уровня знаний по следующей теме.</w:t>
            </w:r>
          </w:p>
          <w:p w:rsidR="007165EE" w:rsidRPr="00753004" w:rsidRDefault="007165EE" w:rsidP="000575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Заключение преподавателя.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5EE" w:rsidRPr="00753004" w:rsidRDefault="007165EE" w:rsidP="000575D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</w:tbl>
    <w:p w:rsidR="00E00BF9" w:rsidRPr="00753004" w:rsidRDefault="00E00BF9" w:rsidP="000575D6">
      <w:pPr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jc w:val="both"/>
        <w:rPr>
          <w:rFonts w:ascii="Times New Roman" w:eastAsia="Mangal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  <w:lang w:eastAsia="en-US"/>
        </w:rPr>
        <w:t>Приложение№ 1</w:t>
      </w:r>
    </w:p>
    <w:p w:rsidR="0017374A" w:rsidRPr="00753004" w:rsidRDefault="0017374A" w:rsidP="000575D6">
      <w:pPr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753004">
        <w:rPr>
          <w:rFonts w:ascii="Times New Roman" w:eastAsia="Mangal" w:hAnsi="Times New Roman" w:cs="Times New Roman"/>
          <w:b/>
          <w:color w:val="auto"/>
        </w:rPr>
        <w:t xml:space="preserve">Перечень </w:t>
      </w:r>
      <w:r w:rsidRPr="00753004">
        <w:rPr>
          <w:rFonts w:ascii="Times New Roman" w:hAnsi="Times New Roman" w:cs="Times New Roman"/>
          <w:b/>
          <w:color w:val="auto"/>
          <w:lang w:eastAsia="en-US"/>
        </w:rPr>
        <w:t>практических манипуляций по теме:</w:t>
      </w:r>
    </w:p>
    <w:p w:rsidR="0017374A" w:rsidRPr="00753004" w:rsidRDefault="0017374A" w:rsidP="000575D6">
      <w:pPr>
        <w:rPr>
          <w:rFonts w:ascii="Times New Roman" w:hAnsi="Times New Roman" w:cs="Times New Roman"/>
          <w:color w:val="auto"/>
        </w:rPr>
      </w:pPr>
    </w:p>
    <w:p w:rsidR="0017374A" w:rsidRPr="00753004" w:rsidRDefault="0017374A" w:rsidP="000575D6">
      <w:pPr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eastAsia="Mangal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Измерение таза.</w:t>
      </w:r>
    </w:p>
    <w:p w:rsidR="0017374A" w:rsidRPr="00753004" w:rsidRDefault="0017374A" w:rsidP="001737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eastAsia="Mangal" w:hAnsi="Times New Roman"/>
          <w:sz w:val="24"/>
          <w:szCs w:val="24"/>
        </w:rPr>
        <w:t>Измерение окружности живота</w:t>
      </w:r>
      <w:r w:rsidRPr="00753004">
        <w:rPr>
          <w:rFonts w:ascii="Times New Roman" w:hAnsi="Times New Roman"/>
          <w:sz w:val="24"/>
          <w:szCs w:val="24"/>
        </w:rPr>
        <w:t>.</w:t>
      </w:r>
    </w:p>
    <w:p w:rsidR="0017374A" w:rsidRPr="00753004" w:rsidRDefault="0017374A" w:rsidP="001737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eastAsia="Mangal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 xml:space="preserve">Измерение высоты стояния дна матки. </w:t>
      </w:r>
    </w:p>
    <w:p w:rsidR="0017374A" w:rsidRPr="00753004" w:rsidRDefault="0017374A" w:rsidP="001737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Аускультация сердечных тонов плода.</w:t>
      </w:r>
    </w:p>
    <w:p w:rsidR="0017374A" w:rsidRPr="00753004" w:rsidRDefault="0017374A" w:rsidP="001737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Определение срока беременности.</w:t>
      </w:r>
    </w:p>
    <w:p w:rsidR="0017374A" w:rsidRPr="00753004" w:rsidRDefault="0017374A" w:rsidP="0017374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Определение срока родов.</w:t>
      </w:r>
    </w:p>
    <w:p w:rsidR="0017374A" w:rsidRPr="00753004" w:rsidRDefault="0017374A" w:rsidP="000575D6">
      <w:pPr>
        <w:rPr>
          <w:rFonts w:ascii="Times New Roman" w:hAnsi="Times New Roman" w:cs="Times New Roman"/>
          <w:color w:val="auto"/>
        </w:rPr>
      </w:pPr>
    </w:p>
    <w:p w:rsidR="0017374A" w:rsidRPr="00753004" w:rsidRDefault="0017374A" w:rsidP="000575D6">
      <w:pPr>
        <w:rPr>
          <w:rFonts w:ascii="Times New Roman" w:hAnsi="Times New Roman" w:cs="Times New Roman"/>
          <w:color w:val="auto"/>
        </w:rPr>
      </w:pPr>
      <w:r w:rsidRPr="00753004">
        <w:rPr>
          <w:rFonts w:ascii="Times New Roman" w:eastAsia="Times New Roman" w:hAnsi="Times New Roman" w:cs="Times New Roman"/>
          <w:b/>
          <w:color w:val="auto"/>
        </w:rPr>
        <w:t>Приложение № 2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Дайте определение следующим понятиям: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Членорасположение плода.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Положение плода.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Позиция плода.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Предлежание плода.</w:t>
      </w:r>
    </w:p>
    <w:p w:rsidR="0017374A" w:rsidRPr="00753004" w:rsidRDefault="0017374A" w:rsidP="0017374A">
      <w:pPr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eastAsia="Mangal" w:hAnsi="Times New Roman" w:cs="Times New Roman"/>
          <w:b/>
          <w:color w:val="auto"/>
        </w:rPr>
        <w:t>Приложение № 3</w:t>
      </w:r>
      <w:r w:rsidRPr="00753004">
        <w:rPr>
          <w:rFonts w:ascii="Times New Roman" w:hAnsi="Times New Roman" w:cs="Times New Roman"/>
          <w:b/>
          <w:color w:val="auto"/>
        </w:rPr>
        <w:t xml:space="preserve"> 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753004">
        <w:rPr>
          <w:rFonts w:ascii="Times New Roman" w:hAnsi="Times New Roman" w:cs="Times New Roman"/>
          <w:b/>
          <w:color w:val="auto"/>
        </w:rPr>
        <w:t>Вопросы для к</w:t>
      </w:r>
      <w:r w:rsidRPr="00753004">
        <w:rPr>
          <w:rFonts w:ascii="Times New Roman" w:hAnsi="Times New Roman" w:cs="Times New Roman"/>
          <w:b/>
          <w:color w:val="auto"/>
          <w:lang w:eastAsia="en-US"/>
        </w:rPr>
        <w:t xml:space="preserve">онтроля исходного уровня знаний 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  <w:lang w:eastAsia="en-US"/>
        </w:rPr>
        <w:t>по теме «</w:t>
      </w:r>
      <w:r w:rsidRPr="00753004">
        <w:rPr>
          <w:rFonts w:ascii="Times New Roman" w:hAnsi="Times New Roman" w:cs="Times New Roman"/>
          <w:b/>
          <w:bCs/>
          <w:color w:val="auto"/>
        </w:rPr>
        <w:t>Осуществление сестринского ухода за беременной</w:t>
      </w:r>
      <w:r w:rsidRPr="00753004">
        <w:rPr>
          <w:rFonts w:ascii="Times New Roman" w:hAnsi="Times New Roman"/>
          <w:b/>
          <w:bCs/>
          <w:color w:val="auto"/>
        </w:rPr>
        <w:t>»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Назовите длительность физиологической беременности.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Перечислите предположительные признаки беременности.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Какие изменения относятся к вероятным признакам беременности?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lastRenderedPageBreak/>
        <w:t>Перечислите достоверные признаки беременности.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Перечислите методы определения срока беременности.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Как определить срок родов?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Определите роль медицинской сестры в наблюдении и уходе за беременной.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Назовите особенности режима питания одежды, режима труда и отдыха, личной гигиены беременной.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Определите план сестринского вмешательства при диспансерном наблюдении за беременными.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 xml:space="preserve"> Как часто беременная должна посещать женскую консультацию во время беременности по триместрам?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Перечислите основные методы обследования беременных.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Перечислите дополнительные методы обследования беременных.</w:t>
      </w:r>
    </w:p>
    <w:p w:rsidR="0017374A" w:rsidRPr="00753004" w:rsidRDefault="0017374A" w:rsidP="0017374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Какие лабораторные исследования и как часто проводят беременным?</w:t>
      </w: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  <w:r w:rsidRPr="00753004">
        <w:rPr>
          <w:rFonts w:ascii="Times New Roman" w:eastAsia="Mangal" w:hAnsi="Times New Roman" w:cs="Times New Roman"/>
          <w:b/>
          <w:color w:val="auto"/>
        </w:rPr>
        <w:t>Приложение № 4</w:t>
      </w: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eastAsia="Mangal" w:hAnsi="Times New Roman" w:cs="Times New Roman"/>
          <w:b/>
          <w:color w:val="auto"/>
        </w:rPr>
      </w:pPr>
      <w:r w:rsidRPr="00753004">
        <w:rPr>
          <w:rFonts w:ascii="Times New Roman" w:eastAsia="Mangal" w:hAnsi="Times New Roman" w:cs="Times New Roman"/>
          <w:b/>
          <w:color w:val="auto"/>
        </w:rPr>
        <w:t>Тесты для контроля исходного уровня знаний</w:t>
      </w:r>
    </w:p>
    <w:p w:rsidR="0017374A" w:rsidRPr="00753004" w:rsidRDefault="0017374A" w:rsidP="0017374A">
      <w:pPr>
        <w:jc w:val="center"/>
        <w:rPr>
          <w:b/>
          <w:color w:val="auto"/>
        </w:rPr>
      </w:pPr>
    </w:p>
    <w:p w:rsidR="0017374A" w:rsidRPr="00753004" w:rsidRDefault="0017374A" w:rsidP="0017374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53004">
        <w:rPr>
          <w:rFonts w:ascii="Times New Roman" w:hAnsi="Times New Roman" w:cs="Times New Roman"/>
          <w:b/>
          <w:bCs/>
          <w:i/>
          <w:color w:val="auto"/>
        </w:rPr>
        <w:t>Выберите один правильный ответ:</w:t>
      </w:r>
    </w:p>
    <w:p w:rsidR="0017374A" w:rsidRPr="00753004" w:rsidRDefault="0017374A" w:rsidP="0017374A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1.Предположительные признаки беременности выявляются методом: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опроса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пальпации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аускультации</w:t>
            </w:r>
          </w:p>
        </w:tc>
        <w:tc>
          <w:tcPr>
            <w:tcW w:w="4819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9. Нормальная прибавка в весе за неделю у беременной во второй половине гестации: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10-15 гр.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300-400 гр.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500-1000 гр.</w:t>
            </w:r>
          </w:p>
        </w:tc>
      </w:tr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tabs>
                <w:tab w:val="left" w:pos="439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2.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Be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роятные признаки беременности это: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4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изменение аппетита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задержка менструации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шевеление плода</w:t>
            </w:r>
          </w:p>
        </w:tc>
        <w:tc>
          <w:tcPr>
            <w:tcW w:w="4819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10. Продолжительность беременности в днях: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250 дней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280 дней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300 дней</w:t>
            </w:r>
          </w:p>
        </w:tc>
      </w:tr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3. Достоверные признаки беременности это:</w:t>
            </w:r>
          </w:p>
          <w:p w:rsidR="0017374A" w:rsidRPr="00753004" w:rsidRDefault="00A74C96" w:rsidP="00A74C96">
            <w:pPr>
              <w:shd w:val="clear" w:color="auto" w:fill="FFFFFF"/>
              <w:tabs>
                <w:tab w:val="left" w:pos="4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1) </w:t>
            </w:r>
            <w:r w:rsidR="0017374A" w:rsidRPr="00753004">
              <w:rPr>
                <w:rFonts w:ascii="Times New Roman" w:hAnsi="Times New Roman" w:cs="Times New Roman"/>
                <w:color w:val="auto"/>
              </w:rPr>
              <w:t>увеличение матки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пигментация кожи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выслушивание сердцебиений плода</w:t>
            </w:r>
          </w:p>
        </w:tc>
        <w:tc>
          <w:tcPr>
            <w:tcW w:w="4819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11. Диспансерное наблюдение за беременной осуществляется в женской </w:t>
            </w:r>
            <w:r w:rsidR="00A74C96" w:rsidRPr="00753004">
              <w:rPr>
                <w:rFonts w:ascii="Times New Roman" w:hAnsi="Times New Roman" w:cs="Times New Roman"/>
                <w:b/>
                <w:i/>
                <w:color w:val="auto"/>
              </w:rPr>
              <w:t>к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онсультации по месту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жительства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работы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прописки</w:t>
            </w:r>
          </w:p>
        </w:tc>
      </w:tr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4.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cristarum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 в см. составляет: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25-26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30-31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28-29</w:t>
            </w:r>
          </w:p>
        </w:tc>
        <w:tc>
          <w:tcPr>
            <w:tcW w:w="4819" w:type="dxa"/>
          </w:tcPr>
          <w:p w:rsidR="0017374A" w:rsidRPr="00753004" w:rsidRDefault="0017374A" w:rsidP="00A74C96">
            <w:pPr>
              <w:shd w:val="clear" w:color="auto" w:fill="FFFFFF"/>
              <w:tabs>
                <w:tab w:val="left" w:pos="558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12. Рабочее место за родившей женщиной       сохраняется на период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декретного отпуска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1 года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3 лет</w:t>
            </w:r>
          </w:p>
        </w:tc>
      </w:tr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5.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spinarum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 измеряется между: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передневерхними остями гребней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подвздошных костей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большими вертелами бедренных костей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симфизом и надкрестцовой ямкой</w:t>
            </w:r>
          </w:p>
        </w:tc>
        <w:tc>
          <w:tcPr>
            <w:tcW w:w="4819" w:type="dxa"/>
          </w:tcPr>
          <w:p w:rsidR="00A74C96" w:rsidRPr="00753004" w:rsidRDefault="0017374A" w:rsidP="00A74C96">
            <w:pPr>
              <w:shd w:val="clear" w:color="auto" w:fill="FFFFFF"/>
              <w:tabs>
                <w:tab w:val="left" w:pos="558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13. Длительность декретного отпуска </w:t>
            </w:r>
            <w:r w:rsidR="00A74C96"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при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физиологическом течении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558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беременности и родов суммарно составляет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252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112 дней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2527"/>
                <w:tab w:val="left" w:pos="260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120 дней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2527"/>
                <w:tab w:val="left" w:pos="260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140 дней</w:t>
            </w:r>
          </w:p>
        </w:tc>
      </w:tr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tabs>
                <w:tab w:val="left" w:pos="439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6. Позиция плода - это отношения спинки плода: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2675" w:rsidRPr="00753004">
              <w:rPr>
                <w:rFonts w:ascii="Times New Roman" w:hAnsi="Times New Roman" w:cs="Times New Roman"/>
                <w:color w:val="auto"/>
              </w:rPr>
              <w:t>к передней или задней стенке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матки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к левой или правой стороне матки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ко входу в малый таз</w:t>
            </w:r>
          </w:p>
        </w:tc>
        <w:tc>
          <w:tcPr>
            <w:tcW w:w="4819" w:type="dxa"/>
          </w:tcPr>
          <w:p w:rsidR="0017374A" w:rsidRPr="00753004" w:rsidRDefault="0017374A" w:rsidP="00A74C96">
            <w:pPr>
              <w:shd w:val="clear" w:color="auto" w:fill="FFFFFF"/>
              <w:tabs>
                <w:tab w:val="left" w:pos="558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 xml:space="preserve">14. </w:t>
            </w:r>
            <w:r w:rsidRPr="00753004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В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период диспансерного </w:t>
            </w:r>
            <w:r w:rsidRPr="00753004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наблюдения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за беременной </w:t>
            </w:r>
            <w:r w:rsidRPr="00753004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в 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женской консультации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558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ведется документ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медицинская карта амбулаторного боль</w:t>
            </w: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ного</w:t>
            </w:r>
          </w:p>
          <w:p w:rsidR="0017374A" w:rsidRPr="00753004" w:rsidRDefault="00A74C96" w:rsidP="00A74C96">
            <w:pPr>
              <w:shd w:val="clear" w:color="auto" w:fill="FFFFFF"/>
              <w:tabs>
                <w:tab w:val="left" w:pos="2376"/>
                <w:tab w:val="left" w:pos="244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2)</w:t>
            </w:r>
            <w:r w:rsidR="0017374A" w:rsidRPr="00753004">
              <w:rPr>
                <w:rFonts w:ascii="Times New Roman" w:hAnsi="Times New Roman" w:cs="Times New Roman"/>
                <w:color w:val="auto"/>
              </w:rPr>
              <w:t xml:space="preserve"> индивидуальная карта беременной, родильницы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23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история родов</w:t>
            </w:r>
          </w:p>
        </w:tc>
      </w:tr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tabs>
                <w:tab w:val="left" w:pos="439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7. В норме частота сердцебиений плода в 1 минуту: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01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753004">
              <w:rPr>
                <w:rFonts w:ascii="Times New Roman" w:hAnsi="Times New Roman" w:cs="Times New Roman"/>
                <w:color w:val="auto"/>
              </w:rPr>
              <w:t>90-100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130-140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160-180</w:t>
            </w:r>
          </w:p>
        </w:tc>
        <w:tc>
          <w:tcPr>
            <w:tcW w:w="4819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15. Индивидуальная карта </w:t>
            </w:r>
            <w:r w:rsidR="00F82675" w:rsidRPr="00753004">
              <w:rPr>
                <w:rFonts w:ascii="Times New Roman" w:hAnsi="Times New Roman" w:cs="Times New Roman"/>
                <w:b/>
                <w:i/>
                <w:color w:val="auto"/>
              </w:rPr>
              <w:t>беременной храниться</w:t>
            </w: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: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в регистратуре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в участковом кабинете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iCs/>
                <w:color w:val="auto"/>
              </w:rPr>
              <w:t xml:space="preserve">на </w:t>
            </w:r>
            <w:r w:rsidRPr="00753004">
              <w:rPr>
                <w:rFonts w:ascii="Times New Roman" w:hAnsi="Times New Roman" w:cs="Times New Roman"/>
                <w:color w:val="auto"/>
              </w:rPr>
              <w:t>руках у женщины</w:t>
            </w:r>
          </w:p>
        </w:tc>
      </w:tr>
      <w:tr w:rsidR="0017374A" w:rsidRPr="00753004" w:rsidTr="00A74C96">
        <w:tc>
          <w:tcPr>
            <w:tcW w:w="4820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8. Лабораторный метод диагностики </w:t>
            </w:r>
          </w:p>
          <w:p w:rsidR="00A74C96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беременности - это определение в крови или моче: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хорионического гонадотропина</w:t>
            </w:r>
          </w:p>
          <w:p w:rsidR="0017374A" w:rsidRPr="00753004" w:rsidRDefault="00A74C96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2)</w:t>
            </w:r>
            <w:r w:rsidR="0017374A" w:rsidRPr="00753004">
              <w:rPr>
                <w:rFonts w:ascii="Times New Roman" w:hAnsi="Times New Roman" w:cs="Times New Roman"/>
                <w:color w:val="auto"/>
              </w:rPr>
              <w:t xml:space="preserve"> сахара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A74C96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лейкоцитов</w:t>
            </w:r>
          </w:p>
        </w:tc>
        <w:tc>
          <w:tcPr>
            <w:tcW w:w="4819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16. Родовой сертификат выдается в сроке      гестации:</w:t>
            </w:r>
          </w:p>
          <w:p w:rsidR="0017374A" w:rsidRPr="00753004" w:rsidRDefault="0017374A" w:rsidP="000D6752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  <w:r w:rsidR="000D6752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20 недель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  <w:r w:rsidR="000D6752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30 недель</w:t>
            </w:r>
          </w:p>
          <w:p w:rsidR="0017374A" w:rsidRPr="00753004" w:rsidRDefault="0017374A" w:rsidP="000D6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  <w:r w:rsidR="000D6752" w:rsidRPr="00753004">
              <w:rPr>
                <w:rFonts w:ascii="Times New Roman" w:hAnsi="Times New Roman" w:cs="Times New Roman"/>
                <w:color w:val="auto"/>
              </w:rPr>
              <w:t>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40 недель</w:t>
            </w:r>
          </w:p>
        </w:tc>
      </w:tr>
    </w:tbl>
    <w:p w:rsidR="0017374A" w:rsidRPr="00753004" w:rsidRDefault="0017374A" w:rsidP="0017374A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eastAsia="Mangal" w:hAnsi="Times New Roman" w:cs="Times New Roman"/>
          <w:b/>
          <w:color w:val="auto"/>
        </w:rPr>
      </w:pPr>
      <w:r w:rsidRPr="00753004">
        <w:rPr>
          <w:rFonts w:ascii="Times New Roman" w:eastAsia="Mangal" w:hAnsi="Times New Roman" w:cs="Times New Roman"/>
          <w:b/>
          <w:color w:val="auto"/>
        </w:rPr>
        <w:t>ЗАДАНИЯ</w:t>
      </w:r>
    </w:p>
    <w:p w:rsidR="0017374A" w:rsidRPr="00753004" w:rsidRDefault="0017374A" w:rsidP="0017374A">
      <w:pPr>
        <w:shd w:val="clear" w:color="auto" w:fill="FFFFFF"/>
        <w:jc w:val="center"/>
        <w:rPr>
          <w:rFonts w:ascii="Times New Roman" w:hAnsi="Times New Roman" w:cs="Times New Roman"/>
          <w:i/>
          <w:color w:val="auto"/>
        </w:rPr>
      </w:pPr>
      <w:r w:rsidRPr="00753004">
        <w:rPr>
          <w:rFonts w:ascii="Times New Roman" w:hAnsi="Times New Roman" w:cs="Times New Roman"/>
          <w:i/>
          <w:color w:val="auto"/>
        </w:rPr>
        <w:t>Укажите соответствие между:</w:t>
      </w:r>
    </w:p>
    <w:p w:rsidR="0017374A" w:rsidRPr="00753004" w:rsidRDefault="0017374A" w:rsidP="001737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shd w:val="clear" w:color="auto" w:fill="FFFFFF"/>
        <w:ind w:firstLine="709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1. Группой и признаками беременности: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753004" w:rsidRPr="00753004" w:rsidTr="00640E11">
        <w:trPr>
          <w:trHeight w:val="4003"/>
        </w:trPr>
        <w:tc>
          <w:tcPr>
            <w:tcW w:w="3510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u w:val="single"/>
              </w:rPr>
              <w:t>Группа признаков беременности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1) Предположительные.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2) Вероятные.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3) Достоверные.</w:t>
            </w:r>
          </w:p>
        </w:tc>
        <w:tc>
          <w:tcPr>
            <w:tcW w:w="6237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b/>
                <w:color w:val="auto"/>
                <w:u w:val="single"/>
              </w:rPr>
              <w:t>Признаки беременности</w:t>
            </w:r>
          </w:p>
          <w:p w:rsidR="0017374A" w:rsidRPr="00753004" w:rsidRDefault="0017374A" w:rsidP="00A74C96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А) Изменение обоняния, аппетита.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3611"/>
              </w:tabs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Б) Задержка менструации.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3604"/>
              </w:tabs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В) Определение шевеления плода при проведении      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3604"/>
              </w:tabs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     пальпации живота.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Г) Тошнота, рвота. 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Д) Утомляемость, раздражительность. 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Ж) Аускультация сердечных тонов плода.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З) Пигментация по белой линии живота.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И) Цианоз слизистой оболочки влагалища и шейки матки.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К) Пальпация частей плода.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Л) Появление малозива при надавливании на молочные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     железы.</w:t>
            </w:r>
          </w:p>
          <w:p w:rsidR="0017374A" w:rsidRPr="00753004" w:rsidRDefault="0017374A" w:rsidP="00753004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М) Изменение формы, величины, консистенции матки.</w:t>
            </w:r>
          </w:p>
        </w:tc>
      </w:tr>
    </w:tbl>
    <w:p w:rsidR="0017374A" w:rsidRPr="00753004" w:rsidRDefault="0017374A" w:rsidP="001737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shd w:val="clear" w:color="auto" w:fill="FFFFFF"/>
        <w:ind w:firstLine="709"/>
        <w:rPr>
          <w:rFonts w:ascii="Times New Roman" w:hAnsi="Times New Roman" w:cs="Times New Roman"/>
          <w:b/>
          <w:color w:val="auto"/>
        </w:rPr>
      </w:pPr>
    </w:p>
    <w:p w:rsidR="0017374A" w:rsidRPr="00753004" w:rsidRDefault="0017374A" w:rsidP="0017374A">
      <w:pPr>
        <w:shd w:val="clear" w:color="auto" w:fill="FFFFFF"/>
        <w:ind w:firstLine="709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2. Сроком беременности и высотой стояния дна матки:</w:t>
      </w:r>
    </w:p>
    <w:p w:rsidR="0017374A" w:rsidRPr="00753004" w:rsidRDefault="0017374A" w:rsidP="0017374A">
      <w:pPr>
        <w:shd w:val="clear" w:color="auto" w:fill="FFFFFF"/>
        <w:tabs>
          <w:tab w:val="left" w:pos="558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748"/>
      </w:tblGrid>
      <w:tr w:rsidR="0017374A" w:rsidRPr="00753004" w:rsidTr="00640E11">
        <w:trPr>
          <w:trHeight w:val="1310"/>
        </w:trPr>
        <w:tc>
          <w:tcPr>
            <w:tcW w:w="3999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u w:val="single"/>
              </w:rPr>
              <w:t>Срок беременности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1) 16 недель.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2) 24 недели.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3) 32 недели.</w:t>
            </w:r>
          </w:p>
        </w:tc>
        <w:tc>
          <w:tcPr>
            <w:tcW w:w="5748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u w:val="single"/>
              </w:rPr>
              <w:t>Высота стояния дна матки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А) На уровне лонного сочленения.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359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Б) На середине между лоном и пупком.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359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В) На уровне пупка.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Г) Посередине между пупком и мечевидным отростком.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Д) На уровне мечевидного отростка и реберных дуг.</w:t>
            </w:r>
          </w:p>
        </w:tc>
      </w:tr>
    </w:tbl>
    <w:p w:rsidR="0017374A" w:rsidRPr="00753004" w:rsidRDefault="0017374A" w:rsidP="0017374A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shd w:val="clear" w:color="auto" w:fill="FFFFFF"/>
        <w:ind w:firstLine="709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3. Позицией плода и отношением спинки пло</w:t>
      </w:r>
      <w:r w:rsidRPr="00753004">
        <w:rPr>
          <w:rFonts w:ascii="Times New Roman" w:hAnsi="Times New Roman" w:cs="Times New Roman"/>
          <w:b/>
          <w:iCs/>
          <w:color w:val="auto"/>
        </w:rPr>
        <w:t>д</w:t>
      </w:r>
      <w:r w:rsidRPr="00753004">
        <w:rPr>
          <w:rFonts w:ascii="Times New Roman" w:hAnsi="Times New Roman" w:cs="Times New Roman"/>
          <w:b/>
          <w:color w:val="auto"/>
        </w:rPr>
        <w:t>а к стенке матки: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748"/>
      </w:tblGrid>
      <w:tr w:rsidR="0017374A" w:rsidRPr="00753004" w:rsidTr="00640E11">
        <w:tc>
          <w:tcPr>
            <w:tcW w:w="3999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>Позиция плода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iCs/>
                <w:color w:val="auto"/>
              </w:rPr>
              <w:t>1)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позиция.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2)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позиция.</w:t>
            </w:r>
          </w:p>
        </w:tc>
        <w:tc>
          <w:tcPr>
            <w:tcW w:w="5748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u w:val="single"/>
              </w:rPr>
              <w:t>Отношение спинки плода к стенке матки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А) К левой стенке матки.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Б) К задней стенке матки.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В) К правой стенке матки.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Г) К передней стенке матки.</w:t>
            </w:r>
          </w:p>
        </w:tc>
      </w:tr>
    </w:tbl>
    <w:p w:rsidR="0017374A" w:rsidRPr="00753004" w:rsidRDefault="0017374A" w:rsidP="001737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17374A">
      <w:pPr>
        <w:shd w:val="clear" w:color="auto" w:fill="FFFFFF"/>
        <w:tabs>
          <w:tab w:val="left" w:pos="1436"/>
        </w:tabs>
        <w:ind w:firstLine="709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4. Видом и целью акушерского исследования на поздних сроках беременности: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6237"/>
      </w:tblGrid>
      <w:tr w:rsidR="0017374A" w:rsidRPr="00753004" w:rsidTr="00A74C96">
        <w:tc>
          <w:tcPr>
            <w:tcW w:w="3999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u w:val="single"/>
              </w:rPr>
              <w:t>Вид акушерского исследования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1) Наружное.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2) Внутреннее.</w:t>
            </w:r>
          </w:p>
        </w:tc>
        <w:tc>
          <w:tcPr>
            <w:tcW w:w="6237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u w:val="single"/>
              </w:rPr>
              <w:t>Цель акушерского исследования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А) Измерение размеров таза.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Б) Определение степени раскрытия маточного зева.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В) Определение расположения плода в матке.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Г) Измерение высоты стояния дна матки.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iCs/>
                <w:color w:val="auto"/>
              </w:rPr>
              <w:t xml:space="preserve">Д) Определение </w:t>
            </w:r>
            <w:r w:rsidRPr="00753004">
              <w:rPr>
                <w:rFonts w:ascii="Times New Roman" w:hAnsi="Times New Roman" w:cs="Times New Roman"/>
                <w:color w:val="auto"/>
              </w:rPr>
              <w:t>наличия плодного пузыря.</w:t>
            </w:r>
          </w:p>
        </w:tc>
      </w:tr>
    </w:tbl>
    <w:p w:rsidR="0017374A" w:rsidRPr="00753004" w:rsidRDefault="0017374A" w:rsidP="0017374A">
      <w:pPr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17374A" w:rsidRPr="00753004" w:rsidRDefault="0017374A" w:rsidP="00CE039B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Эталоны ответов</w:t>
      </w:r>
      <w:r w:rsidRPr="00753004">
        <w:rPr>
          <w:rFonts w:ascii="Times New Roman" w:hAnsi="Times New Roman" w:cs="Times New Roman"/>
          <w:color w:val="auto"/>
        </w:rPr>
        <w:t xml:space="preserve"> </w:t>
      </w:r>
      <w:r w:rsidRPr="00753004">
        <w:rPr>
          <w:rFonts w:ascii="Times New Roman" w:hAnsi="Times New Roman" w:cs="Times New Roman"/>
          <w:b/>
          <w:color w:val="auto"/>
        </w:rPr>
        <w:t>к тестовым заданиям</w:t>
      </w:r>
    </w:p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984"/>
      </w:tblGrid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№ вопроса</w:t>
            </w:r>
          </w:p>
        </w:tc>
        <w:tc>
          <w:tcPr>
            <w:tcW w:w="1984" w:type="dxa"/>
            <w:shd w:val="clear" w:color="auto" w:fill="DDD9C3"/>
          </w:tcPr>
          <w:p w:rsidR="00CE039B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Правильный </w:t>
            </w:r>
          </w:p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ответ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7374A" w:rsidRPr="00753004" w:rsidTr="00CE039B">
        <w:tc>
          <w:tcPr>
            <w:tcW w:w="1764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984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Тесты на определение соответствия</w:t>
      </w:r>
    </w:p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2022"/>
      </w:tblGrid>
      <w:tr w:rsidR="0017374A" w:rsidRPr="00753004" w:rsidTr="00CE039B">
        <w:tc>
          <w:tcPr>
            <w:tcW w:w="1726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№ вопроса</w:t>
            </w:r>
          </w:p>
        </w:tc>
        <w:tc>
          <w:tcPr>
            <w:tcW w:w="2022" w:type="dxa"/>
            <w:shd w:val="clear" w:color="auto" w:fill="DDD9C3"/>
          </w:tcPr>
          <w:p w:rsidR="00CE039B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Правильный </w:t>
            </w:r>
          </w:p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ответ</w:t>
            </w:r>
          </w:p>
        </w:tc>
      </w:tr>
      <w:tr w:rsidR="0017374A" w:rsidRPr="00753004" w:rsidTr="00CE039B">
        <w:tc>
          <w:tcPr>
            <w:tcW w:w="1726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22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1– А, Г, Д</w:t>
            </w:r>
          </w:p>
          <w:p w:rsidR="0017374A" w:rsidRPr="00753004" w:rsidRDefault="0017374A" w:rsidP="00CE039B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2– Б, З, И, Л, М</w:t>
            </w:r>
          </w:p>
          <w:p w:rsidR="0017374A" w:rsidRPr="00753004" w:rsidRDefault="0017374A" w:rsidP="00CE039B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3– В, Ж, К</w:t>
            </w:r>
          </w:p>
        </w:tc>
      </w:tr>
      <w:tr w:rsidR="0017374A" w:rsidRPr="00753004" w:rsidTr="00CE039B">
        <w:tc>
          <w:tcPr>
            <w:tcW w:w="1726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22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1- Б</w:t>
            </w:r>
          </w:p>
          <w:p w:rsidR="0017374A" w:rsidRPr="00753004" w:rsidRDefault="0017374A" w:rsidP="00CE0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2 - В</w:t>
            </w:r>
          </w:p>
          <w:p w:rsidR="0017374A" w:rsidRPr="00753004" w:rsidRDefault="0017374A" w:rsidP="00CE0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 – Г</w:t>
            </w:r>
          </w:p>
        </w:tc>
      </w:tr>
      <w:tr w:rsidR="0017374A" w:rsidRPr="00753004" w:rsidTr="00CE039B">
        <w:tc>
          <w:tcPr>
            <w:tcW w:w="1726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22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 – А</w:t>
            </w:r>
          </w:p>
          <w:p w:rsidR="0017374A" w:rsidRPr="00753004" w:rsidRDefault="0017374A" w:rsidP="00CE0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 – В</w:t>
            </w:r>
          </w:p>
        </w:tc>
      </w:tr>
      <w:tr w:rsidR="0017374A" w:rsidRPr="00753004" w:rsidTr="00CE039B">
        <w:tc>
          <w:tcPr>
            <w:tcW w:w="1726" w:type="dxa"/>
          </w:tcPr>
          <w:p w:rsidR="0017374A" w:rsidRPr="00753004" w:rsidRDefault="0017374A" w:rsidP="00CE03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22" w:type="dxa"/>
            <w:shd w:val="clear" w:color="auto" w:fill="DDD9C3"/>
          </w:tcPr>
          <w:p w:rsidR="0017374A" w:rsidRPr="00753004" w:rsidRDefault="0017374A" w:rsidP="00CE0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1-А, В, Г </w:t>
            </w:r>
          </w:p>
          <w:p w:rsidR="0017374A" w:rsidRPr="00753004" w:rsidRDefault="0017374A" w:rsidP="00CE03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2-Б, Д</w:t>
            </w:r>
          </w:p>
        </w:tc>
      </w:tr>
    </w:tbl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CE039B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7374A" w:rsidRPr="00753004" w:rsidRDefault="0017374A" w:rsidP="00CE039B">
      <w:pPr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lastRenderedPageBreak/>
        <w:t>Приложение № 5</w:t>
      </w:r>
    </w:p>
    <w:p w:rsidR="0017374A" w:rsidRPr="00753004" w:rsidRDefault="0017374A" w:rsidP="0017374A">
      <w:pPr>
        <w:rPr>
          <w:rFonts w:ascii="Times New Roman" w:hAnsi="Times New Roman" w:cs="Times New Roman"/>
          <w:b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Решить профессионально-компетентностную задачу №1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17374A" w:rsidRPr="00753004" w:rsidTr="00640E11">
        <w:tc>
          <w:tcPr>
            <w:tcW w:w="8080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 медицинская сестра женской консультации.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Стимул</w:t>
            </w:r>
          </w:p>
        </w:tc>
      </w:tr>
      <w:tr w:rsidR="0017374A" w:rsidRPr="00753004" w:rsidTr="00640E11">
        <w:tc>
          <w:tcPr>
            <w:tcW w:w="8080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Прочитайте внимательно источник (условие задачи).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1.Оцените общее состояние пациентки, выявите признаки, характерные для беременности.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Выявите проблемы беременной и определите пути их решения в рамках своей компетенции.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Объясните беременной значение наблюдения в женской консультации.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Объясните беременной сроки проведения и правила подготовки к скрининговому обследованию.</w:t>
            </w:r>
          </w:p>
          <w:p w:rsidR="0017374A" w:rsidRPr="00753004" w:rsidRDefault="0017374A" w:rsidP="00590D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Объясните беременной значение и правила приема фолиевой кислоты. 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Задачная формули-ровка</w:t>
            </w:r>
          </w:p>
        </w:tc>
      </w:tr>
      <w:tr w:rsidR="0017374A" w:rsidRPr="00753004" w:rsidTr="00640E11">
        <w:tc>
          <w:tcPr>
            <w:tcW w:w="8080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5______________________________________________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Бланк</w:t>
            </w:r>
          </w:p>
        </w:tc>
      </w:tr>
      <w:tr w:rsidR="0017374A" w:rsidRPr="00753004" w:rsidTr="00640E11">
        <w:trPr>
          <w:trHeight w:val="4172"/>
        </w:trPr>
        <w:tc>
          <w:tcPr>
            <w:tcW w:w="8080" w:type="dxa"/>
          </w:tcPr>
          <w:p w:rsidR="0017374A" w:rsidRPr="00753004" w:rsidRDefault="0017374A" w:rsidP="00A74C96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прием в женскую консультацию 10 ноября обратилась женщина 25 лет с жалобами на задержку менструаций, тошноту, рвоту по утрам, пристрастие к соленому, нагрубание молочных желез. В домашних условиях делала тест на беременность, который дал положительный результат. </w:t>
            </w:r>
          </w:p>
          <w:p w:rsidR="0017374A" w:rsidRPr="00753004" w:rsidRDefault="0017374A" w:rsidP="00A74C96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Анамнез: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менструации с 12 лет, установились сразу, по 4-5 дней через 28 дней, умеренные, безболезненные. Последняя менструация была 20 сентября.</w:t>
            </w:r>
          </w:p>
          <w:p w:rsidR="0017374A" w:rsidRPr="00753004" w:rsidRDefault="0017374A" w:rsidP="00A74C96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Половую жизнь ведет с 18 лет, в браке не состоит. Первая беременность год назад закончилась искусственным абортом на ран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нем сроке без осложнений.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Внутреннее исследование: 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шейка матки цилиндрической формы, цервикальный канал закрыт, цианоз слизистой влагалища и шейки матки. При пальпации матка размягчена, округлая, увеличена на 6 -7 недель беременности.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Врачом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поставлен диагноз беременность, 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6-7 недель.</w:t>
            </w:r>
          </w:p>
          <w:p w:rsidR="0017374A" w:rsidRPr="00753004" w:rsidRDefault="0017374A" w:rsidP="00A74C96">
            <w:pPr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Назначено: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лабораторные обследования и консультация специалистов в соответствии со сроком беременности, скрининговое ультразвуковое обследование. Прием </w:t>
            </w:r>
            <w:r w:rsidRPr="007530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фолиевой кислоты по 0,4 мг ежедневно в течение первого триместра.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Источник</w:t>
            </w:r>
          </w:p>
        </w:tc>
      </w:tr>
    </w:tbl>
    <w:p w:rsidR="0017374A" w:rsidRPr="00753004" w:rsidRDefault="0017374A" w:rsidP="0017374A">
      <w:pPr>
        <w:jc w:val="center"/>
        <w:rPr>
          <w:rFonts w:ascii="Times New Roman" w:eastAsia="Mangal" w:hAnsi="Times New Roman" w:cs="Times New Roman"/>
          <w:i/>
          <w:iCs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Эталон ответа профессионально-компетентностной задачи № 1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17374A" w:rsidRPr="00753004" w:rsidTr="00590D40">
        <w:tc>
          <w:tcPr>
            <w:tcW w:w="8080" w:type="dxa"/>
          </w:tcPr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1.Оцените общее состояние пациентки, выявите признаки, характерные для беременности.</w:t>
            </w:r>
          </w:p>
          <w:p w:rsidR="0017374A" w:rsidRPr="00753004" w:rsidRDefault="003D6857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17374A" w:rsidRPr="00753004">
              <w:rPr>
                <w:rFonts w:ascii="Times New Roman" w:hAnsi="Times New Roman"/>
                <w:color w:val="auto"/>
                <w:sz w:val="24"/>
                <w:szCs w:val="24"/>
              </w:rPr>
              <w:t>остояние</w:t>
            </w:r>
            <w:r w:rsidR="0017374A"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пациентки удовлетворительное, изменение ее состояния связано с физиологическими изменениями характерными для беременности.</w:t>
            </w:r>
          </w:p>
          <w:p w:rsidR="0017374A" w:rsidRPr="00753004" w:rsidRDefault="0017374A" w:rsidP="00A74C9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Признаки беременности:</w:t>
            </w:r>
          </w:p>
          <w:p w:rsidR="0017374A" w:rsidRPr="00753004" w:rsidRDefault="0017374A" w:rsidP="00A74C9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предположительные (тошнота, рвота по утрам, пристрастие к соленому);</w:t>
            </w:r>
          </w:p>
          <w:p w:rsidR="0017374A" w:rsidRPr="00753004" w:rsidRDefault="0017374A" w:rsidP="00A74C9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вероятные (отсутствие менструаций, цианоз слизистой влагалища и шейки матки, увеличение размеров матки до 6-7 недель, изменение консистенции 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матки, нагрубание молочных желез).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75300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Выявите проблемы беременной и определите пути их решения в рамках своей компетенции.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Проблемы пациентки: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задержка менструаций, нагрубание молочных желез, тошнота, рвота, пристрастие к соленому.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Провести беседу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объяснить беременной, что тошнота, рвота, пристрастие к соленой пище – это временное состояние, которое, как правило, продолжается до 12 недель беременности.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Дать рекомендации по образу жизни во время беременности: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Прогулки на свежем воздухе, соблюдение режима дня, проветривание помещения.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завтрак рекомендуется принимать в постели, дробно – небольшими порциями, считаясь с индивидуальными вкусами. Пища в первой половине беременности должна быть вкусной, разнообразной, хорошо приготовленной, содержащей достаточное количество витаминов. 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Нагрубание молочных желез связано с физиологическими изменениями, происходящими под влиянием гормонов и подготавливающими молочные железы к лактации. Женщине необходимо подобрать удобный бюстгальтер из х/б ткани без косточек для ежедневного ношения.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Рекомендовать посещение занятий по подготовке к беременности в женской консультации.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</w:t>
            </w: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Объясните беременной значение наблюдения в женской консультации.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течение беременности женщина должна находится под наблюдением врача акушер-гинеколога в женской консультации, так как в этот период в ее организме происходит перестройка функций важнейших органов и систем, отвечающих за нормальное развитие беременности, подготовку к родам и кормлению новорожденного грудью. Во время диспансерного наблюдения при физиологическом течении беременности женщина посещает женскую консультацию в среднем 7 – 10 раз. По назначению врача беременная проходит общее, специальное акушерское, лабораторное обследование, консультацию узких специалистов, УЗИ – диагностику, позволяющее оценить ее состояние и состояние плода.  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4.Объясните беременной правила подготовки к скрининговому обследованию.</w:t>
            </w:r>
          </w:p>
          <w:p w:rsidR="0017374A" w:rsidRPr="00753004" w:rsidRDefault="0017374A" w:rsidP="00A74C96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753004">
              <w:rPr>
                <w:sz w:val="24"/>
                <w:szCs w:val="24"/>
              </w:rPr>
              <w:t>Скрининговое обследование включает в себя проведение УЗИ и определение материнских сывороточных маркеров с последующим расчетом индивидуального риска рождения ребенка с хромосомной патологией.</w:t>
            </w:r>
          </w:p>
          <w:p w:rsidR="0017374A" w:rsidRPr="00753004" w:rsidRDefault="0017374A" w:rsidP="00A74C96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753004">
              <w:rPr>
                <w:sz w:val="24"/>
                <w:szCs w:val="24"/>
              </w:rPr>
              <w:t xml:space="preserve">УЗИ проводиться в сроке беременности 11-14 недель. </w:t>
            </w:r>
          </w:p>
          <w:p w:rsidR="0017374A" w:rsidRPr="00753004" w:rsidRDefault="0017374A" w:rsidP="00A74C96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sz w:val="24"/>
                <w:szCs w:val="24"/>
              </w:rPr>
            </w:pPr>
            <w:r w:rsidRPr="00753004">
              <w:rPr>
                <w:sz w:val="24"/>
                <w:szCs w:val="24"/>
              </w:rPr>
              <w:t>УЗИ скрининг позволяет точно установить срок беременности, исключить генетические патологии плода, например, болезнь Дауна, пороки нервной системы, выяснить, как развивается беременность и есть ли особенности и пороки половых органов, которые могут привести к прерыванию или осложнить</w:t>
            </w:r>
            <w:r w:rsidR="00590D40" w:rsidRPr="00753004">
              <w:rPr>
                <w:sz w:val="24"/>
                <w:szCs w:val="24"/>
              </w:rPr>
              <w:t xml:space="preserve"> </w:t>
            </w:r>
            <w:r w:rsidRPr="00753004">
              <w:rPr>
                <w:sz w:val="24"/>
                <w:szCs w:val="24"/>
              </w:rPr>
              <w:t>беременность.</w:t>
            </w:r>
            <w:r w:rsidRPr="00753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004">
              <w:rPr>
                <w:sz w:val="24"/>
                <w:szCs w:val="24"/>
              </w:rPr>
              <w:t xml:space="preserve">УЗИ </w:t>
            </w:r>
            <w:r w:rsidRPr="00753004">
              <w:rPr>
                <w:sz w:val="24"/>
                <w:szCs w:val="24"/>
              </w:rPr>
              <w:t>– может выполняться как трансвагинально (путем введения датчика во влагалище), так и абдоминальным методом (через переднюю брюшную стенку).</w:t>
            </w:r>
          </w:p>
          <w:p w:rsidR="0017374A" w:rsidRPr="00753004" w:rsidRDefault="006F56B1" w:rsidP="00A74C96">
            <w:pPr>
              <w:pStyle w:val="af"/>
              <w:numPr>
                <w:ilvl w:val="0"/>
                <w:numId w:val="36"/>
              </w:numPr>
              <w:shd w:val="clear" w:color="auto" w:fill="FFFFFF"/>
              <w:spacing w:before="0" w:beforeAutospacing="0" w:after="0"/>
              <w:jc w:val="both"/>
              <w:rPr>
                <w:sz w:val="24"/>
                <w:szCs w:val="24"/>
              </w:rPr>
            </w:pPr>
            <w:hyperlink r:id="rId8" w:anchor="n4" w:history="1">
              <w:r w:rsidR="0017374A" w:rsidRPr="00753004">
                <w:rPr>
                  <w:bCs/>
                  <w:sz w:val="24"/>
                  <w:szCs w:val="24"/>
                </w:rPr>
                <w:t>Биохимический анализ крови из вены</w:t>
              </w:r>
            </w:hyperlink>
            <w:r w:rsidR="0017374A" w:rsidRPr="00753004">
              <w:rPr>
                <w:sz w:val="24"/>
                <w:szCs w:val="24"/>
              </w:rPr>
              <w:t>. Взятие анализа выполняется в лаборатории. Для проведения исследования достаточно образца крови объемом 10 мл.</w:t>
            </w:r>
          </w:p>
          <w:p w:rsidR="0017374A" w:rsidRPr="00753004" w:rsidRDefault="00590D40" w:rsidP="00590D40">
            <w:pPr>
              <w:widowControl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17374A"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Правила подготовки:</w:t>
            </w:r>
          </w:p>
          <w:p w:rsidR="0017374A" w:rsidRPr="00753004" w:rsidRDefault="0017374A" w:rsidP="00590D40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в течение суток до проведения обследования отказаться от употребления потенциально </w:t>
            </w:r>
            <w:hyperlink r:id="rId9" w:tooltip="Аллергия" w:history="1">
              <w:r w:rsidRPr="007530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аллергенных</w:t>
              </w:r>
            </w:hyperlink>
            <w:r w:rsidRPr="00753004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продуктов (</w:t>
            </w:r>
            <w:hyperlink r:id="rId10" w:tooltip="Шоколад" w:history="1">
              <w:r w:rsidRPr="007530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шоколада</w:t>
              </w:r>
            </w:hyperlink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цитрусовых, морепродук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тов и т.п.);</w:t>
            </w:r>
          </w:p>
          <w:p w:rsidR="0017374A" w:rsidRPr="00753004" w:rsidRDefault="0017374A" w:rsidP="00590D40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воздержаться от жареной и жирной пищи;</w:t>
            </w:r>
          </w:p>
          <w:p w:rsidR="0017374A" w:rsidRPr="00753004" w:rsidRDefault="0017374A" w:rsidP="00590D40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утром накануне обследования воздержаться от завтрака до момента забора крови для проведения анализа;</w:t>
            </w:r>
          </w:p>
          <w:p w:rsidR="0017374A" w:rsidRPr="00753004" w:rsidRDefault="0017374A" w:rsidP="00590D40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при подготовке к абдоминальному прохождению</w:t>
            </w:r>
            <w:r w:rsidR="00F826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1" w:tooltip="УЗИ" w:history="1">
              <w:r w:rsidRPr="007530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УЗИ</w:t>
              </w:r>
            </w:hyperlink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наполнить мочевой пузырь жидкостью, выпив 0,5 литра воды без газа за полчаса до обследования.</w:t>
            </w:r>
          </w:p>
          <w:p w:rsidR="0017374A" w:rsidRPr="00753004" w:rsidRDefault="0017374A" w:rsidP="00A74C9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b/>
                <w:sz w:val="24"/>
                <w:szCs w:val="24"/>
              </w:rPr>
              <w:t>Объясните беременной значение и правила приема фолиевой кислоты.</w:t>
            </w:r>
          </w:p>
          <w:p w:rsidR="0017374A" w:rsidRPr="00753004" w:rsidRDefault="0017374A" w:rsidP="00A74C96">
            <w:pPr>
              <w:shd w:val="clear" w:color="auto" w:fill="FFFFFF"/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Фолиевую кислоту принимают с целью профилактики развития дефектов нервной трубки у плода в I триместре беременности, п</w:t>
            </w:r>
            <w:r w:rsidRPr="0075300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ринимают внутрь после еды по схеме назначенной врачом.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Бланк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Инстру-мент проверки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70DD7" w:rsidRPr="00753004" w:rsidRDefault="00B70DD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90D40" w:rsidRPr="00753004" w:rsidRDefault="00590D40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</w:p>
    <w:p w:rsidR="0017374A" w:rsidRPr="00753004" w:rsidRDefault="0017374A" w:rsidP="00590D40">
      <w:pPr>
        <w:ind w:firstLine="708"/>
        <w:rPr>
          <w:rFonts w:ascii="Times New Roman" w:eastAsia="Mangal" w:hAnsi="Times New Roman" w:cs="Times New Roman"/>
          <w:b/>
          <w:iCs/>
          <w:color w:val="auto"/>
        </w:rPr>
      </w:pPr>
      <w:r w:rsidRPr="00753004">
        <w:rPr>
          <w:rFonts w:ascii="Times New Roman" w:eastAsia="Mangal" w:hAnsi="Times New Roman" w:cs="Times New Roman"/>
          <w:b/>
          <w:iCs/>
          <w:color w:val="auto"/>
        </w:rPr>
        <w:t>Итого: максимально 16 баллов</w:t>
      </w:r>
    </w:p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Решить профессионально-компетентностную задачу №2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17374A" w:rsidRPr="00753004" w:rsidTr="00590D40">
        <w:tc>
          <w:tcPr>
            <w:tcW w:w="8080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 медицинская сестра женской консультации.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Стимул</w:t>
            </w:r>
          </w:p>
        </w:tc>
      </w:tr>
      <w:tr w:rsidR="0017374A" w:rsidRPr="00753004" w:rsidTr="00590D40">
        <w:tc>
          <w:tcPr>
            <w:tcW w:w="8080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Прочитайте внимательно источник (условие задачи).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1.Оцените общее состояние пациентки.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>2. Выявите проблемы беременной и определите пути их решения в рамках своей компетенции.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3.Объясните значение подготовки организма беременной к родам.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4.Определите срок беременности и родов по имеющимся данным.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Задачная формули-ровка</w:t>
            </w:r>
          </w:p>
        </w:tc>
      </w:tr>
      <w:tr w:rsidR="0017374A" w:rsidRPr="00753004" w:rsidTr="00590D40">
        <w:tc>
          <w:tcPr>
            <w:tcW w:w="8080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4______________________________________________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Бланк</w:t>
            </w:r>
          </w:p>
        </w:tc>
      </w:tr>
      <w:tr w:rsidR="0017374A" w:rsidRPr="00753004" w:rsidTr="00590D40">
        <w:tc>
          <w:tcPr>
            <w:tcW w:w="8080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 июля на очередной прием в женскую консультацию обратилась беременная 27 лет. Интересуется сроком родов и беспокоится за их исход.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Анамнез: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наследственность не отягощена. Менструа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 с 14 лет, установились сразу (по 3-4 дня, цикл 21 день), умеренные, безболезненные. Последняя менструация была 10 фев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раля. Первое шевеление почувствовала 20 июня. Половая жизнь с 19 лет. Состоит в браке. Беременность желанная, первая.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Объективное   исследование: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кожные покровы бледно-розового цвета, пигментированы по бе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лой линии живота, в области ореола сосков, АД 110/70 мм.рт.ст. на обеих руках, пульс 68 уд/мин.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leader="dot" w:pos="3434"/>
              </w:tabs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Наружное акушерское исследование: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дно матки находится на уровне пупка. Высота стояния дна матки 18 см. При пальпации в матке определяются части плода. При аускультации ЧСС плода - ясные, ритмичные, 130 в мин. Наружные размеры таза 26 см -29 см-31см-21см. 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Источник</w:t>
            </w:r>
          </w:p>
        </w:tc>
      </w:tr>
    </w:tbl>
    <w:p w:rsidR="0017374A" w:rsidRPr="00753004" w:rsidRDefault="0017374A" w:rsidP="0017374A">
      <w:pPr>
        <w:jc w:val="center"/>
        <w:rPr>
          <w:rFonts w:ascii="Times New Roman" w:eastAsia="Mangal" w:hAnsi="Times New Roman" w:cs="Times New Roman"/>
          <w:i/>
          <w:iCs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Эталон ответа профессионально-компетентностной задачи № 2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17374A" w:rsidRPr="00753004" w:rsidTr="00590D40">
        <w:trPr>
          <w:trHeight w:val="1125"/>
        </w:trPr>
        <w:tc>
          <w:tcPr>
            <w:tcW w:w="8080" w:type="dxa"/>
          </w:tcPr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1.Оцените общее состояние пациентки.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Состояние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пациентки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удовлетворительное АД в норме, ЧСС плода в норме. 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Пигментация по белой линии живота и ореола сосков связана с физиологическими процессами, происходящими в организме беременной.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 Выявите проблемы беременной и определите пути их решения в рамках своей компетенции.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Проблема беременной: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беспокойство за исход родов.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Провести беседу с беременной – объяснить, что на основании объективных данных общего состояния, состояния плода и  размеров таза роды возможны через естественные родовые пути.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Направить беременную в школу дородовой подготовки.</w:t>
            </w: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Объясните значение подготовки организма беременной к родам.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к родам во время беременности является важной составляющей сохранения здоровья матери и плода.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 – сформировать положительный настрой на роды. Подготовка включает: комплекс физических упражнений, направленных на адаптацию организма беременной к нагрузкам во время родов; дыхательную гимнастику; упражнения на релаксацию; обучение приемам самообезболивания в родах. 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Цикл занятий включает обучение беременных особенностям питания, режима дня, гигиене во время беременности, послеродовом периоде, уходу за новорожденным. 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4.Определите срок беременности и родов по имеющимся данным.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944"/>
                <w:tab w:val="left" w:pos="23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совокупности имеющихся данных (по последней менструации, первому шевелению плода и высоте стояния дна матки) </w:t>
            </w: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срок беременности 23 – 24 недели.</w:t>
            </w:r>
          </w:p>
          <w:p w:rsidR="0017374A" w:rsidRPr="00753004" w:rsidRDefault="0017374A" w:rsidP="003D68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предстоящих родов по первому дню последней менструации 17 ноября, по первому шевелению - 11 ноября. 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Бланк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Инстру-мент проверки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D6857" w:rsidRPr="00753004" w:rsidRDefault="003D6857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</w:p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  <w:r w:rsidRPr="00753004">
        <w:rPr>
          <w:rFonts w:ascii="Times New Roman" w:eastAsia="Mangal" w:hAnsi="Times New Roman" w:cs="Times New Roman"/>
          <w:b/>
          <w:iCs/>
          <w:color w:val="auto"/>
        </w:rPr>
        <w:t>Итого: максимально 4 балла</w:t>
      </w:r>
    </w:p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Решить профессионально-компетентностную задачу № 3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17374A" w:rsidRPr="00753004" w:rsidTr="00294906">
        <w:tc>
          <w:tcPr>
            <w:tcW w:w="8080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 медицинская сестра женской консультации.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Стимул</w:t>
            </w:r>
          </w:p>
        </w:tc>
      </w:tr>
      <w:tr w:rsidR="0017374A" w:rsidRPr="00753004" w:rsidTr="00294906">
        <w:tc>
          <w:tcPr>
            <w:tcW w:w="8080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Прочитайте внимательно источник (условие задачи).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1.Оцените общее состояние пациентки.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>2. Выявите проблемы беременной и определите пути их решения в рамках своей компетенции.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3.Объясните правила подготовки молочных желез к лактации.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Определите срок беременности и родов по имеющимся данным.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Определите положение, предлежание и позицию плода по данным наружного акушерского исследования.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Задачная формули-ровка</w:t>
            </w:r>
          </w:p>
        </w:tc>
      </w:tr>
      <w:tr w:rsidR="0017374A" w:rsidRPr="00753004" w:rsidTr="00294906">
        <w:tc>
          <w:tcPr>
            <w:tcW w:w="8080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3______________________________________________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4______________________________________________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Бланк</w:t>
            </w:r>
          </w:p>
        </w:tc>
      </w:tr>
      <w:tr w:rsidR="0017374A" w:rsidRPr="00753004" w:rsidTr="00294906">
        <w:tc>
          <w:tcPr>
            <w:tcW w:w="8080" w:type="dxa"/>
          </w:tcPr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 ноября на очередной прием в женскую консультацию обра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тилась беременная 20 лет. Беременная обеспокоена выделениями из сосков молочных желез белого цвета.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Анамнез: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Менструации с 12 лет, установились сразу (по 6 дней, цикл 30 дней), умеренные, безболезненные. Последняя менструация была 15 мая. Первое шевеление – 2 октября. Половую жизнь ведет с 18 лет. Состоит в браке. Беремен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ность первая. Перенесенные гинекологические заболевания - кандидозный кольпит.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Объективное    исследование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состояние пациентки удовлетворительное, АД 125/75 мм.рт.ст., пульс 65 уд/мин. Кожные покровы пигментированы по белой линии живота.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Наружное акушерское исследование: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дно матки находится на три пальца выше пупка, ВДМ 25 см. При пальпации над входом в малый таз определяется округлая, плотная баллотирующая часть, в дне матки мягкая, крупная, неправильной формы часть, слева в матке - ров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ная площадка, справа - большое количество мелких бугров. Опреде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ляется шевеление плода. При аускультации ЧСС плода 140 ударов в мин.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Источник</w:t>
            </w:r>
          </w:p>
        </w:tc>
      </w:tr>
    </w:tbl>
    <w:p w:rsidR="0017374A" w:rsidRPr="00753004" w:rsidRDefault="0017374A" w:rsidP="0017374A">
      <w:pPr>
        <w:jc w:val="center"/>
        <w:rPr>
          <w:rFonts w:ascii="Times New Roman" w:eastAsia="Mangal" w:hAnsi="Times New Roman" w:cs="Times New Roman"/>
          <w:i/>
          <w:iCs/>
          <w:color w:val="auto"/>
        </w:rPr>
      </w:pP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>Эталон ответа профессионально-компетентностной задачи № 3</w:t>
      </w:r>
    </w:p>
    <w:p w:rsidR="0017374A" w:rsidRPr="00753004" w:rsidRDefault="0017374A" w:rsidP="0017374A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17374A" w:rsidRPr="00753004" w:rsidTr="00294906">
        <w:trPr>
          <w:trHeight w:val="416"/>
        </w:trPr>
        <w:tc>
          <w:tcPr>
            <w:tcW w:w="8080" w:type="dxa"/>
          </w:tcPr>
          <w:p w:rsidR="00294906" w:rsidRPr="00753004" w:rsidRDefault="00294906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4906" w:rsidRPr="00753004" w:rsidRDefault="00294906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4906" w:rsidRPr="00753004" w:rsidRDefault="00294906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Оцените общее состояние пациентки.</w:t>
            </w:r>
          </w:p>
          <w:p w:rsidR="0017374A" w:rsidRPr="00753004" w:rsidRDefault="0017374A" w:rsidP="00A74C9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>Состояние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пациентки удовлетворительное АД и пульс в норме, ЧСС плода в норме. Пигментация по белой линии живота связана с физиологическими процессами, происходящими в организме беременной.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Pr="007530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5300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Выявите проблемы беременной и определите пути их решения в рамках своей компетенции.</w:t>
            </w: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Проблемы пациентки: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беспокойство по поводу выделения малозива из молочных желез.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Выделения из сосков молочных желез - это молозиво, является физиологическим процессом, таким образом, происходит подготовка молочных желез к лактации.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3.Объясните правила подготовки молочных желез к лактации.</w:t>
            </w:r>
          </w:p>
          <w:p w:rsidR="0017374A" w:rsidRPr="00753004" w:rsidRDefault="0017374A" w:rsidP="00A74C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 по подготовке молочных желез к лактации:</w:t>
            </w:r>
          </w:p>
          <w:p w:rsidR="0017374A" w:rsidRPr="00753004" w:rsidRDefault="0017374A" w:rsidP="00A74C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- ношение бюсгалтера из хлопчатобумажной ткани;     </w:t>
            </w:r>
          </w:p>
          <w:p w:rsidR="0017374A" w:rsidRPr="00753004" w:rsidRDefault="0017374A" w:rsidP="00A74C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- воздушные ванны (10 – 15 минут в день); </w:t>
            </w:r>
          </w:p>
          <w:p w:rsidR="00294906" w:rsidRPr="00753004" w:rsidRDefault="00294906" w:rsidP="002949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="0017374A"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- контрастный душ</w:t>
            </w: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17374A" w:rsidRPr="00753004" w:rsidRDefault="0017374A" w:rsidP="0029490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4.Определите срок беременности и родов.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944"/>
                <w:tab w:val="left" w:pos="23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совокупности имеющихся данных (по последней менструации, первому шевелению плода и высоте стояния дна матки) </w:t>
            </w: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срок беременности</w:t>
            </w:r>
            <w:r w:rsidRPr="0075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23 – 24 недели.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Срок родов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по менструации - 22 февраля, по первому шевелению - 13 февраля.</w:t>
            </w:r>
          </w:p>
          <w:p w:rsidR="0017374A" w:rsidRPr="00753004" w:rsidRDefault="0017374A" w:rsidP="00A74C96">
            <w:pPr>
              <w:shd w:val="clear" w:color="auto" w:fill="FFFFFF"/>
              <w:tabs>
                <w:tab w:val="left" w:pos="14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Определите положение, предлежание и позицию плода по данным наружного акушерского исследования.</w:t>
            </w:r>
          </w:p>
          <w:p w:rsidR="0017374A" w:rsidRPr="00753004" w:rsidRDefault="0017374A" w:rsidP="00A74C96">
            <w:pPr>
              <w:shd w:val="clear" w:color="auto" w:fill="FFFFFF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основании данных наружного акушерского исследования: продольное положение, головное предлежание, 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7530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позиция. </w:t>
            </w:r>
          </w:p>
        </w:tc>
        <w:tc>
          <w:tcPr>
            <w:tcW w:w="1276" w:type="dxa"/>
          </w:tcPr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Бланк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Инстру-мент проверки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94906" w:rsidRPr="00753004" w:rsidRDefault="00294906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б</w:t>
            </w: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7374A" w:rsidRPr="00753004" w:rsidRDefault="0017374A" w:rsidP="00A74C9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б</w:t>
            </w:r>
          </w:p>
        </w:tc>
      </w:tr>
    </w:tbl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</w:p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  <w:r w:rsidRPr="00753004">
        <w:rPr>
          <w:rFonts w:ascii="Times New Roman" w:eastAsia="Mangal" w:hAnsi="Times New Roman" w:cs="Times New Roman"/>
          <w:b/>
          <w:iCs/>
          <w:color w:val="auto"/>
        </w:rPr>
        <w:t>Итого: максимально 5 баллов</w:t>
      </w:r>
    </w:p>
    <w:p w:rsidR="0017374A" w:rsidRPr="00753004" w:rsidRDefault="0017374A" w:rsidP="0017374A">
      <w:pPr>
        <w:rPr>
          <w:rFonts w:ascii="Times New Roman" w:eastAsia="Mangal" w:hAnsi="Times New Roman" w:cs="Times New Roman"/>
          <w:b/>
          <w:iCs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b/>
          <w:color w:val="auto"/>
        </w:rPr>
      </w:pPr>
    </w:p>
    <w:p w:rsidR="0017374A" w:rsidRPr="00753004" w:rsidRDefault="0017374A" w:rsidP="0017374A">
      <w:pPr>
        <w:tabs>
          <w:tab w:val="left" w:pos="698"/>
        </w:tabs>
        <w:rPr>
          <w:rFonts w:ascii="Times New Roman" w:eastAsia="Mangal" w:hAnsi="Times New Roman" w:cs="Times New Roman"/>
          <w:color w:val="auto"/>
        </w:rPr>
      </w:pPr>
    </w:p>
    <w:p w:rsidR="0017374A" w:rsidRPr="00753004" w:rsidRDefault="0017374A" w:rsidP="000575D6">
      <w:pPr>
        <w:rPr>
          <w:rFonts w:ascii="Times New Roman" w:hAnsi="Times New Roman" w:cs="Times New Roman"/>
          <w:color w:val="auto"/>
        </w:rPr>
      </w:pPr>
    </w:p>
    <w:p w:rsidR="000E6C20" w:rsidRPr="00753004" w:rsidRDefault="00505F63" w:rsidP="000575D6">
      <w:pPr>
        <w:shd w:val="clear" w:color="auto" w:fill="FFFFFF"/>
        <w:tabs>
          <w:tab w:val="left" w:pos="1944"/>
          <w:tab w:val="left" w:pos="239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753004">
        <w:rPr>
          <w:rFonts w:ascii="Times New Roman" w:hAnsi="Times New Roman" w:cs="Times New Roman"/>
          <w:b/>
          <w:bCs/>
          <w:color w:val="auto"/>
        </w:rPr>
        <w:lastRenderedPageBreak/>
        <w:t>Приложение № 6 Алгоритмы манипуляций</w:t>
      </w:r>
    </w:p>
    <w:p w:rsidR="000E6C20" w:rsidRPr="00753004" w:rsidRDefault="000E6C20" w:rsidP="000575D6">
      <w:pPr>
        <w:shd w:val="clear" w:color="auto" w:fill="FFFFFF"/>
        <w:tabs>
          <w:tab w:val="left" w:pos="1944"/>
          <w:tab w:val="left" w:pos="2390"/>
        </w:tabs>
        <w:ind w:left="1440"/>
        <w:rPr>
          <w:rFonts w:ascii="Times New Roman" w:hAnsi="Times New Roman" w:cs="Times New Roman"/>
          <w:bCs/>
          <w:color w:val="auto"/>
        </w:rPr>
      </w:pPr>
    </w:p>
    <w:p w:rsidR="00505F63" w:rsidRPr="00753004" w:rsidRDefault="00505F63" w:rsidP="000575D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>Измерение таза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53"/>
      </w:tblGrid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Подготовка к проведению манипуляции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1.1 Информируют пациентку о предстоящей манипуляции, получают информированное согласие.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1.2 Застилают кушетку индивидуальной пеленкой.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1.3 Проводят обработку рук на гигиеническом уровне, высушивают руки, одевают перчатки.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Алгоритм выполнения манипуляции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2.1 Предлагают пациентке лечь на кушетку на спину, выпрямить ноги, обнажить живот и верхнюю треть бедер.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2.2 Встают справа от пациентки лицом к ней, берут пуговки тазомера большим и указательными пальцами обеих рук, шкала с делениями тазомера обращена кверху.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2.3 Проводят измерение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spinarum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(25-26 см). Указательными пальцами пальпируют передние верхние ости гребней подвздошных костей и прижимают к ним пуговки тазомера, по шкале определяют расстояние между ними.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2.4 Проводят измерение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cristarum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(28-29 см). Указательными пальцами пальпируют наиболее отдаленные точки гребней подвздошных костей, устанавливают на них пуговки тазомера, по шкале определяют расстояние между ними. 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2.5 Проводят измерение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trochanterica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(30-31см). Указательными пальцами пальпируют вертелы бедренных костей и прижимают к ним пуговки тазомера, по шкале определяют расстояние между ними. При затруднении пальпации просят пациентку повернуть ступни вовнутрь.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2.6 Проводят измерение с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onjugate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externa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(20-21 см). Предлагают пациентке повернуться на левый бок, согнуть нижележащую ногу в коленном и тазобедренном суставах и подтянуть ее к животу, верхнележащую ногу выпрямить. Одну пуговку тазомера ставят на середину верхнего края лонного сочленения, а вторую – на верхний угол ромба Михаэлиса (надкрестцовая ямка), по шкале определяют расстояние между ними. 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2.7 Предлагают пациентке встать с кушетки, одеться.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2.8 Информируют пациентку о результатах проведенного исследования.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Завершение манипуляции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3.1 Одноразовую пеленку помещают в отходы класса В.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3.2 Проводят обработку кушетки ветошью с дезинфицирующим раствором.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3.3 Проводят обработку тазомера раствором антисептика.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3.4 Снимают перчатки и помещают в емкость с дезинфицирующем раствором.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3.5 Проводят гигиеническую обработку рук.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3.6 Данные проведенного исследования заносят в документацию.</w:t>
            </w:r>
          </w:p>
        </w:tc>
      </w:tr>
    </w:tbl>
    <w:p w:rsidR="007E221E" w:rsidRPr="00753004" w:rsidRDefault="007E221E" w:rsidP="000575D6">
      <w:pPr>
        <w:jc w:val="both"/>
        <w:rPr>
          <w:rFonts w:ascii="Times New Roman" w:hAnsi="Times New Roman"/>
          <w:b/>
          <w:color w:val="auto"/>
        </w:rPr>
      </w:pPr>
    </w:p>
    <w:p w:rsidR="00D564A9" w:rsidRPr="00753004" w:rsidRDefault="00684D01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bCs/>
          <w:iCs/>
          <w:color w:val="auto"/>
        </w:rPr>
        <w:t>Бланк</w:t>
      </w:r>
      <w:r w:rsidR="00D564A9" w:rsidRPr="00753004">
        <w:rPr>
          <w:rFonts w:ascii="Times New Roman" w:hAnsi="Times New Roman" w:cs="Times New Roman"/>
          <w:b/>
          <w:bCs/>
          <w:iCs/>
          <w:color w:val="auto"/>
        </w:rPr>
        <w:t xml:space="preserve"> оценки выполнения</w:t>
      </w:r>
      <w:r w:rsidR="00D564A9" w:rsidRPr="00753004">
        <w:rPr>
          <w:rFonts w:ascii="Times New Roman" w:hAnsi="Times New Roman" w:cs="Times New Roman"/>
          <w:b/>
          <w:color w:val="auto"/>
        </w:rPr>
        <w:t xml:space="preserve"> манипуляции </w:t>
      </w:r>
    </w:p>
    <w:p w:rsidR="000E4A9B" w:rsidRPr="00753004" w:rsidRDefault="00216D58" w:rsidP="000575D6">
      <w:pPr>
        <w:pStyle w:val="a4"/>
        <w:spacing w:line="240" w:lineRule="auto"/>
        <w:jc w:val="center"/>
        <w:rPr>
          <w:rFonts w:ascii="Times New Roman" w:eastAsia="Mangal" w:hAnsi="Times New Roman"/>
          <w:b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>«И</w:t>
      </w:r>
      <w:r w:rsidR="00D564A9" w:rsidRPr="00753004">
        <w:rPr>
          <w:rFonts w:ascii="Times New Roman" w:hAnsi="Times New Roman"/>
          <w:b/>
          <w:sz w:val="24"/>
          <w:szCs w:val="24"/>
        </w:rPr>
        <w:t>змерение таза</w:t>
      </w:r>
      <w:r w:rsidRPr="0075300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554"/>
        <w:gridCol w:w="1966"/>
        <w:gridCol w:w="1590"/>
      </w:tblGrid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пп</w:t>
            </w: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Аспекты критериев оценки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Максимальный балл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Набранный балл</w:t>
            </w: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Подготовка к проведению манипуляции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0,6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1.1 Информируют пациентку о предстоящей манипуляции, получают информированное согласие.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1.2 Застилают кушетку индивидуальной пеленкой.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1.3 Проводят обработку рук на гигиеническом </w:t>
            </w: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уровне, высушивают руки, одевают перчатки.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Алгоритм выполнения манипуляции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2.1 Предлагают пациентке лечь на кушетку на спину, выпрямить ноги, обнажить живот и верхнюю треть бедер.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2.2 Встают справа от пациентки лицом к ней, берут пуговки тазомера большим и указательными пальцами обеих рук, шкала с делениями тазомера обращена кверху.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2.3 Проводят измерение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spinarum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(25-26 см). Указательными пальцами пальпируют передние верхние ости гребней подвздошных костей и прижимают к ним пуговки тазомера, по шкале определяют расстояние между ними.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2.4 Проводят измерение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cristarum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(28-29 см). Указательными пальцами пальпируют наиболее отдаленные точки гребней подвздошных костей, устанавливают на них пуговки тазомера, по шкале определяют расстояние между ними. 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2.5 Проводят измерение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distantia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trochanterica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(30-31см). Указательными пальцами пальпируют вертелы бедренных костей и прижимают к ним пуговки тазомера, по шкале определяют расстояние между ними. При затруднении пальпации просят пациентку повернуть ступни вовнутрь.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2.6 Проводят измерение с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onjugate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3004">
              <w:rPr>
                <w:rFonts w:ascii="Times New Roman" w:hAnsi="Times New Roman" w:cs="Times New Roman"/>
                <w:color w:val="auto"/>
                <w:lang w:val="en-US"/>
              </w:rPr>
              <w:t>externa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(20-21 см). Предлагают пациентке повернуться на левый бок, согнуть нижележащую ногу в коленном и тазобедренном суставах и подтянуть ее к животу, верхнележащую ногу выпрямить. Одну пуговку тазомера ставят на середину верхнего края лонного сочленения, а вторую – на верхний угол ромба Михаэлиса (надкрестцовая ямка), по шкале определяют расстояние между ними. 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2.7 Предлагают пациентке встать с кушетки, одеться.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2.8 Информируют пациентку о результатах проведенного исследования.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Завершение манипуляции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3.1 Одноразовую пеленку помещают в отходы класса В.</w:t>
            </w:r>
          </w:p>
        </w:tc>
        <w:tc>
          <w:tcPr>
            <w:tcW w:w="1967" w:type="dxa"/>
            <w:vAlign w:val="center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3.2 Проводят обработку кушетки ветошью с дезинфицирующим раствором.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3.3 Проводят обработку тазомера раствором антисептика.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3.4 Снимают перчатки и помещают в емкость с дезинфицирующем раствором.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3.5 Проводят гигиеническую обработку рук.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3.6 Данные проведенного исследования заносят в документацию.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4A9B" w:rsidRPr="00753004" w:rsidTr="00CE039B">
        <w:tc>
          <w:tcPr>
            <w:tcW w:w="318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4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967" w:type="dxa"/>
          </w:tcPr>
          <w:p w:rsidR="000E4A9B" w:rsidRPr="00753004" w:rsidRDefault="000E4A9B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595" w:type="dxa"/>
          </w:tcPr>
          <w:p w:rsidR="000E4A9B" w:rsidRPr="00753004" w:rsidRDefault="000E4A9B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E4A9B" w:rsidRPr="00753004" w:rsidRDefault="000E4A9B" w:rsidP="000575D6">
      <w:pPr>
        <w:pStyle w:val="a4"/>
        <w:spacing w:line="240" w:lineRule="auto"/>
        <w:jc w:val="both"/>
        <w:rPr>
          <w:rFonts w:ascii="Times New Roman" w:eastAsia="Mangal" w:hAnsi="Times New Roman"/>
          <w:b/>
          <w:sz w:val="24"/>
          <w:szCs w:val="24"/>
        </w:rPr>
      </w:pPr>
    </w:p>
    <w:p w:rsidR="00505F63" w:rsidRPr="00753004" w:rsidRDefault="00505F63" w:rsidP="000575D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004">
        <w:rPr>
          <w:rFonts w:ascii="Times New Roman" w:eastAsia="Mangal" w:hAnsi="Times New Roman"/>
          <w:b/>
          <w:sz w:val="24"/>
          <w:szCs w:val="24"/>
        </w:rPr>
        <w:lastRenderedPageBreak/>
        <w:t>Измерение окружности живота</w:t>
      </w:r>
      <w:r w:rsidR="007E221E" w:rsidRPr="00753004">
        <w:rPr>
          <w:rFonts w:ascii="Times New Roman" w:eastAsia="Mangal" w:hAnsi="Times New Roman"/>
          <w:b/>
          <w:sz w:val="24"/>
          <w:szCs w:val="24"/>
        </w:rPr>
        <w:t xml:space="preserve"> и высоты дна матки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53"/>
      </w:tblGrid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Подготовка к проведению манипуляции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1.1 Информируют пациентку о предстоящей манипуляции, получают информированное согласие.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1.2 Застилают кушетку индивидуальной пеленкой.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1.3 Проводят обработку рук на гигиеническом уровне, высушивают руки, одевают перчатки.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Алгоритм выполнения манипуляции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2.1 Предлагают пациентке лечь на кушетку на спину, выпрямить ноги, обнажить живот.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2.2 Встают справа от пациентки лицом к ней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2.3 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>С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антиметровую ленту 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>проводят по окружности от пупка через гребни подвздошных костей, поясницу и соединяют ее концы на уровне пупка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>.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2.4 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>Фиксируют величину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 xml:space="preserve"> окружност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>и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 xml:space="preserve"> живота в сантиметрах.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2.5 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 xml:space="preserve">Затем один конец сантиметровой ленты устанавливают 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>у середины верхнего края лонного сочл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>е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 xml:space="preserve">нения и 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 xml:space="preserve">проводят 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 xml:space="preserve">сантиметровую ленту по средней линии живота 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>до уровня дна матки</w:t>
            </w:r>
            <w:r w:rsidR="00B25DC8" w:rsidRPr="0075300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82675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F82675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2.6 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>Определяют высоту дна матки в сантиметрах.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2.7 Предлагают пациентке встать с кушетки, одеться.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2.8 Информируют пациентку о результатах проведенного исследования.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Завершение манипуляции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3.1 Одноразовую пеленку помещают в отходы класса В.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3.2 Проводят обработку кушетки ветошью с дезинфицирующим раствором.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3.3 Проводят обработку </w:t>
            </w:r>
            <w:r w:rsidR="00564C54" w:rsidRPr="00753004">
              <w:rPr>
                <w:rFonts w:ascii="Times New Roman" w:hAnsi="Times New Roman" w:cs="Times New Roman"/>
                <w:color w:val="auto"/>
              </w:rPr>
              <w:t>сантиметровой ленты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раствором антисептика.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3.4 Снимают перчатки и помещают в емкость с дезинфицирующем раствором.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3.5 Проводят гигиеническую обработку рук.</w:t>
            </w:r>
          </w:p>
        </w:tc>
      </w:tr>
      <w:tr w:rsidR="007E221E" w:rsidRPr="00753004" w:rsidTr="00CE039B">
        <w:tc>
          <w:tcPr>
            <w:tcW w:w="368" w:type="dxa"/>
          </w:tcPr>
          <w:p w:rsidR="007E221E" w:rsidRPr="00753004" w:rsidRDefault="007E221E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7E221E" w:rsidRPr="00753004" w:rsidRDefault="007E221E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3.6 Данные проведенного исследования заносят в документацию.</w:t>
            </w:r>
          </w:p>
        </w:tc>
      </w:tr>
    </w:tbl>
    <w:p w:rsidR="00B42052" w:rsidRPr="00753004" w:rsidRDefault="00B42052" w:rsidP="000575D6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B42052" w:rsidRPr="00753004" w:rsidRDefault="00684D01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bCs/>
          <w:iCs/>
          <w:color w:val="auto"/>
        </w:rPr>
        <w:t>Бланк</w:t>
      </w:r>
      <w:r w:rsidR="00B42052" w:rsidRPr="00753004">
        <w:rPr>
          <w:rFonts w:ascii="Times New Roman" w:hAnsi="Times New Roman" w:cs="Times New Roman"/>
          <w:b/>
          <w:bCs/>
          <w:iCs/>
          <w:color w:val="auto"/>
        </w:rPr>
        <w:t xml:space="preserve"> оценки выполнения</w:t>
      </w:r>
      <w:r w:rsidR="00B42052" w:rsidRPr="00753004">
        <w:rPr>
          <w:rFonts w:ascii="Times New Roman" w:hAnsi="Times New Roman" w:cs="Times New Roman"/>
          <w:b/>
          <w:color w:val="auto"/>
        </w:rPr>
        <w:t xml:space="preserve"> манипуляции </w:t>
      </w:r>
    </w:p>
    <w:p w:rsidR="00B42052" w:rsidRPr="00753004" w:rsidRDefault="00B42052" w:rsidP="000575D6">
      <w:pPr>
        <w:pStyle w:val="a4"/>
        <w:spacing w:line="240" w:lineRule="auto"/>
        <w:jc w:val="center"/>
        <w:rPr>
          <w:rFonts w:ascii="Times New Roman" w:eastAsia="Mangal" w:hAnsi="Times New Roman"/>
          <w:b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>«</w:t>
      </w:r>
      <w:r w:rsidRPr="00753004">
        <w:rPr>
          <w:rFonts w:ascii="Times New Roman" w:eastAsia="Mangal" w:hAnsi="Times New Roman"/>
          <w:b/>
          <w:sz w:val="24"/>
          <w:szCs w:val="24"/>
        </w:rPr>
        <w:t>Измерение окружности живота и высоты дна матки</w:t>
      </w:r>
      <w:r w:rsidRPr="0075300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5554"/>
        <w:gridCol w:w="1966"/>
        <w:gridCol w:w="1499"/>
      </w:tblGrid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пп</w:t>
            </w: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Аспекты критериев оценки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Максимальный балл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Набранный балл</w:t>
            </w: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Подготовка к проведению манипуляции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0,6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1.1 Информируют пациентку о предстоящей манипуляции, получают информированное согласие.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1.2 Застилают кушетку индивидуальной пеленкой.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1.3 Проводят обработку рук на гигиеническом уровне, высушивают руки, одевают перчатки.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Алгоритм выполнения манипуляции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2.1 Предлагают пациентке лечь на кушетку на спину, выпрямить ноги, обнажить живот.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2.2 Встают справа от пациентки лицом к ней.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2.3 Сантиметровую ленту проводят по окружности от пупка через гребни подвздошных костей, поясницу и соединяют ее концы на уровне пупка.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2.4 Фиксируют величину окружности живота в сантиметрах.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2.5 Затем один конец сантиметровой ленты устанавливают у середины верхнего края лонного со</w:t>
            </w: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членения и проводят сантиметровую ленту по средней линии живота до уровня дна матки.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0,6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F82675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2.6 Определяют высоту дна матки в сантиметрах</w:t>
            </w:r>
            <w:r w:rsidR="00F8267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2.7 Предлагают пациентке встать с кушетки, одеться.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2.8 Информируют пациентку о результатах проведенного исследования.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Завершение манипуляции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3.1 Одноразовую пеленку помещают в отходы класса В.</w:t>
            </w:r>
          </w:p>
        </w:tc>
        <w:tc>
          <w:tcPr>
            <w:tcW w:w="1966" w:type="dxa"/>
            <w:vAlign w:val="center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3.2 Проводят обработку кушетки ветошью с дезинфицирующим раствором.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3.3 Проводят обработку сантиметровой ленты раствором антисептика.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3.4 Снимают перчатки и помещают в емкость с дезинфицирующем раствором.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3.5 Проводят гигиеническую обработку рук.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3.6 Данные проведенного исследования заносят в документацию.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2052" w:rsidRPr="00753004" w:rsidTr="00CE039B">
        <w:tc>
          <w:tcPr>
            <w:tcW w:w="49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4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966" w:type="dxa"/>
          </w:tcPr>
          <w:p w:rsidR="00B42052" w:rsidRPr="00753004" w:rsidRDefault="00B42052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99" w:type="dxa"/>
          </w:tcPr>
          <w:p w:rsidR="00B42052" w:rsidRPr="00753004" w:rsidRDefault="00B42052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42052" w:rsidRPr="00753004" w:rsidRDefault="00B42052" w:rsidP="000575D6">
      <w:pPr>
        <w:rPr>
          <w:rFonts w:ascii="Times New Roman" w:hAnsi="Times New Roman" w:cs="Times New Roman"/>
          <w:color w:val="auto"/>
        </w:rPr>
      </w:pPr>
    </w:p>
    <w:p w:rsidR="00DC0655" w:rsidRPr="00753004" w:rsidRDefault="00DC0655" w:rsidP="000575D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5F63" w:rsidRPr="00753004" w:rsidRDefault="00505F63" w:rsidP="000575D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>Аус</w:t>
      </w:r>
      <w:r w:rsidR="00A211E5" w:rsidRPr="00753004">
        <w:rPr>
          <w:rFonts w:ascii="Times New Roman" w:hAnsi="Times New Roman"/>
          <w:b/>
          <w:sz w:val="24"/>
          <w:szCs w:val="24"/>
        </w:rPr>
        <w:t>культация сердечных тонов плода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953"/>
      </w:tblGrid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Подготовка к проведению манипуляции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1.1 Информируют пациентку о предстоящей манипуляции, получают информированное согласие.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1.2 Застилают кушетку индивидуальной пеленкой.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1.3 Проводят обработку рук на гигиеническом уровне, высушивают руки, одевают перчатки.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Алгоритм выполнения манипуляции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2.1 Предлагают пациентке лечь на кушетку на спину, выпрямить ноги, обнажить живот.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2.2 Встают справа от пациентки лицом к ней.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2.3 </w:t>
            </w:r>
            <w:r w:rsidR="004213C7" w:rsidRPr="00753004">
              <w:rPr>
                <w:rFonts w:ascii="Times New Roman" w:hAnsi="Times New Roman" w:cs="Times New Roman"/>
                <w:color w:val="auto"/>
              </w:rPr>
              <w:t>Акушерский стетоскоп расширенным раструбом плотно прижимают к брюшной стенке беременной или роженицы, ухо прикладывают к стетоскопу и, систематически в определенном порядке передвигая его, определяют место наилучшего выслушивания сердцебиения плода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213C7" w:rsidRPr="00753004">
              <w:rPr>
                <w:rFonts w:ascii="Times New Roman" w:hAnsi="Times New Roman" w:cs="Times New Roman"/>
                <w:color w:val="auto"/>
              </w:rPr>
              <w:t>Фокус сердцебиения плода выбирают в зависимости от положения, предлежания, позиции плода, а во 2 периоде родов - от отношения предлежащей части к плоскостям малого таза.</w:t>
            </w:r>
          </w:p>
          <w:p w:rsidR="004213C7" w:rsidRPr="00753004" w:rsidRDefault="004213C7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Лучше прослушиваются сердечные тоны с той стороны матки, куда обращена спинка плода</w:t>
            </w:r>
            <w:r w:rsidR="00ED6DC9" w:rsidRPr="00753004">
              <w:rPr>
                <w:rFonts w:ascii="Times New Roman" w:hAnsi="Times New Roman" w:cs="Times New Roman"/>
                <w:color w:val="auto"/>
              </w:rPr>
              <w:t xml:space="preserve"> в области расположения его грудной клетки.</w:t>
            </w:r>
          </w:p>
          <w:p w:rsidR="00ED6DC9" w:rsidRPr="00753004" w:rsidRDefault="00ED6DC9" w:rsidP="000575D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При затылочном предлежании 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сердцебиение хорошо прослушивается ниже пупка, слева – при </w:t>
            </w:r>
            <w:r w:rsidRPr="00753004">
              <w:rPr>
                <w:rFonts w:ascii="Times New Roman" w:hAnsi="Times New Roman" w:cs="Times New Roman"/>
                <w:i/>
                <w:color w:val="auto"/>
                <w:lang w:val="en-US"/>
              </w:rPr>
              <w:t>I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 позиции, справа – при </w:t>
            </w:r>
            <w:r w:rsidRPr="00753004">
              <w:rPr>
                <w:rFonts w:ascii="Times New Roman" w:hAnsi="Times New Roman" w:cs="Times New Roman"/>
                <w:i/>
                <w:color w:val="auto"/>
                <w:lang w:val="en-US"/>
              </w:rPr>
              <w:t>II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 позиции.</w:t>
            </w:r>
          </w:p>
          <w:p w:rsidR="00ED6DC9" w:rsidRPr="00753004" w:rsidRDefault="00ED6DC9" w:rsidP="000575D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При тазовых предлежаниях 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сердцебиение наиболее отчетливо выслушивается выше пупка (вблизи головки плода) на той стороне, куда обращена спинка (при </w:t>
            </w:r>
            <w:r w:rsidRPr="00753004">
              <w:rPr>
                <w:rFonts w:ascii="Times New Roman" w:hAnsi="Times New Roman" w:cs="Times New Roman"/>
                <w:i/>
                <w:color w:val="auto"/>
                <w:lang w:val="en-US"/>
              </w:rPr>
              <w:t>I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 позиции - слева, при </w:t>
            </w:r>
            <w:r w:rsidRPr="00753004">
              <w:rPr>
                <w:rFonts w:ascii="Times New Roman" w:hAnsi="Times New Roman" w:cs="Times New Roman"/>
                <w:i/>
                <w:color w:val="auto"/>
                <w:lang w:val="en-US"/>
              </w:rPr>
              <w:t>II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 позиции – справа).</w:t>
            </w:r>
          </w:p>
          <w:p w:rsidR="00ED6DC9" w:rsidRPr="00753004" w:rsidRDefault="00ED6DC9" w:rsidP="000575D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При разгибательных предлежаниях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 сердцебиение плода отчетливее прослушивается со стороны грудной клетке плода.</w:t>
            </w:r>
          </w:p>
          <w:p w:rsidR="00B00896" w:rsidRPr="00753004" w:rsidRDefault="00ED6DC9" w:rsidP="000575D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При неправильных положениях плода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 сердцебиение прослушивается </w:t>
            </w:r>
            <w:r w:rsidR="00B00896" w:rsidRPr="00753004">
              <w:rPr>
                <w:rFonts w:ascii="Times New Roman" w:hAnsi="Times New Roman" w:cs="Times New Roman"/>
                <w:i/>
                <w:color w:val="auto"/>
              </w:rPr>
              <w:t>на уровне плода ближе к головке.</w:t>
            </w:r>
          </w:p>
          <w:p w:rsidR="00661B65" w:rsidRPr="00753004" w:rsidRDefault="00B00896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i/>
                <w:color w:val="auto"/>
              </w:rPr>
              <w:t>Во втором периоде родов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t xml:space="preserve"> при опускании головки плода в полость таза сердцебие</w:t>
            </w:r>
            <w:r w:rsidRPr="00753004">
              <w:rPr>
                <w:rFonts w:ascii="Times New Roman" w:hAnsi="Times New Roman" w:cs="Times New Roman"/>
                <w:i/>
                <w:color w:val="auto"/>
              </w:rPr>
              <w:lastRenderedPageBreak/>
              <w:t>ние лучше прослушивается ближе к симфизу по средней линии живота</w:t>
            </w:r>
            <w:r w:rsidR="00ED6DC9" w:rsidRPr="00753004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D6DC9" w:rsidRPr="00753004" w:rsidRDefault="00661B65" w:rsidP="000575D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Сердцебиение плода в норме: во время беременности – 120 - 140 в минуту, ясные, ритмичные; в родах – 110 – 160 в минуту, ясные, ритмичные.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2.4 </w:t>
            </w:r>
            <w:r w:rsidR="00B00896" w:rsidRPr="00753004">
              <w:rPr>
                <w:rFonts w:ascii="Times New Roman" w:hAnsi="Times New Roman" w:cs="Times New Roman"/>
                <w:color w:val="auto"/>
              </w:rPr>
              <w:t>Выслушивают сердцебиение плода в течение 1 минуты.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</w:t>
            </w:r>
            <w:r w:rsidR="00A77690" w:rsidRPr="00753004">
              <w:rPr>
                <w:rFonts w:ascii="Times New Roman" w:hAnsi="Times New Roman" w:cs="Times New Roman"/>
                <w:color w:val="auto"/>
              </w:rPr>
              <w:t>5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Предлагают пациентке встать с кушетки, одеться.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77690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2.6</w:t>
            </w:r>
            <w:r w:rsidR="00A211E5" w:rsidRPr="00753004">
              <w:rPr>
                <w:rFonts w:ascii="Times New Roman" w:hAnsi="Times New Roman" w:cs="Times New Roman"/>
                <w:color w:val="auto"/>
              </w:rPr>
              <w:t xml:space="preserve"> Информируют пациентку о результатах проведенного исследования.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8953" w:type="dxa"/>
          </w:tcPr>
          <w:p w:rsidR="00A211E5" w:rsidRPr="00753004" w:rsidRDefault="00A211E5" w:rsidP="000575D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Завершение манипуляции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3.1 Одноразовую пеленку помещают в отходы класса В.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3.2 Проводят обработку кушетки ветошью с дезинфицирующим раствором.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 xml:space="preserve">3.3 Проводят обработку </w:t>
            </w:r>
            <w:r w:rsidR="00C15DC7" w:rsidRPr="00753004">
              <w:rPr>
                <w:rFonts w:ascii="Times New Roman" w:hAnsi="Times New Roman" w:cs="Times New Roman"/>
                <w:color w:val="auto"/>
              </w:rPr>
              <w:t>стетоскопа</w:t>
            </w:r>
            <w:r w:rsidRPr="00753004">
              <w:rPr>
                <w:rFonts w:ascii="Times New Roman" w:hAnsi="Times New Roman" w:cs="Times New Roman"/>
                <w:color w:val="auto"/>
              </w:rPr>
              <w:t xml:space="preserve"> раствором антисептика.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3.4 Снимают перчатки и помещают в емкость с дезинфицирующем раствором.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3.5 Проводят гигиеническую обработку рук.</w:t>
            </w:r>
          </w:p>
        </w:tc>
      </w:tr>
      <w:tr w:rsidR="00A211E5" w:rsidRPr="00753004" w:rsidTr="00CE039B">
        <w:tc>
          <w:tcPr>
            <w:tcW w:w="368" w:type="dxa"/>
          </w:tcPr>
          <w:p w:rsidR="00A211E5" w:rsidRPr="00753004" w:rsidRDefault="00A211E5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</w:tcPr>
          <w:p w:rsidR="00A211E5" w:rsidRPr="00753004" w:rsidRDefault="00A211E5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3.6 Данные проведенного исследования заносят в документацию.</w:t>
            </w:r>
          </w:p>
        </w:tc>
      </w:tr>
    </w:tbl>
    <w:p w:rsidR="00A77690" w:rsidRPr="00753004" w:rsidRDefault="00A77690" w:rsidP="000575D6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A77690" w:rsidRPr="00753004" w:rsidRDefault="00684D01" w:rsidP="000575D6">
      <w:pPr>
        <w:jc w:val="center"/>
        <w:rPr>
          <w:rFonts w:ascii="Times New Roman" w:hAnsi="Times New Roman" w:cs="Times New Roman"/>
          <w:b/>
          <w:color w:val="auto"/>
        </w:rPr>
      </w:pPr>
      <w:r w:rsidRPr="00753004">
        <w:rPr>
          <w:rFonts w:ascii="Times New Roman" w:hAnsi="Times New Roman" w:cs="Times New Roman"/>
          <w:b/>
          <w:bCs/>
          <w:iCs/>
          <w:color w:val="auto"/>
        </w:rPr>
        <w:t>Бланк</w:t>
      </w:r>
      <w:r w:rsidR="00A77690" w:rsidRPr="00753004">
        <w:rPr>
          <w:rFonts w:ascii="Times New Roman" w:hAnsi="Times New Roman" w:cs="Times New Roman"/>
          <w:b/>
          <w:bCs/>
          <w:iCs/>
          <w:color w:val="auto"/>
        </w:rPr>
        <w:t xml:space="preserve"> оценки выполнения</w:t>
      </w:r>
      <w:r w:rsidR="00A77690" w:rsidRPr="00753004">
        <w:rPr>
          <w:rFonts w:ascii="Times New Roman" w:hAnsi="Times New Roman" w:cs="Times New Roman"/>
          <w:b/>
          <w:color w:val="auto"/>
        </w:rPr>
        <w:t xml:space="preserve"> манипуляции </w:t>
      </w:r>
    </w:p>
    <w:p w:rsidR="00A77690" w:rsidRPr="00753004" w:rsidRDefault="00A77690" w:rsidP="000575D6">
      <w:pPr>
        <w:pStyle w:val="a4"/>
        <w:spacing w:line="240" w:lineRule="auto"/>
        <w:jc w:val="center"/>
        <w:rPr>
          <w:rFonts w:ascii="Times New Roman" w:eastAsia="Mangal" w:hAnsi="Times New Roman"/>
          <w:b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>«Аускультация сердечных тонов плода»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5455"/>
        <w:gridCol w:w="1966"/>
        <w:gridCol w:w="1499"/>
      </w:tblGrid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пп</w:t>
            </w: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Аспекты критериев оценки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Максимальный балл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Набранный балл</w:t>
            </w: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Подготовка к проведению манипуляции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0,6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1.1 Информируют пациентку о предстоящей манипуляции, получают информированное согласие.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1.2 Застилают кушетку индивидуальной пеленкой.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1.3 Проводят обработку рук на гигиеническом уровне, высушивают руки, одевают перчатки.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Алгоритм выполнения манипуляции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2.1 Предлагают пациентке лечь на кушетку на спину, выпрямить ноги, обнажить живот.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2.2 Встают справа от пациентки лицом к ней.</w:t>
            </w:r>
          </w:p>
        </w:tc>
        <w:tc>
          <w:tcPr>
            <w:tcW w:w="1966" w:type="dxa"/>
            <w:vAlign w:val="center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2.3 Акушерский стетоскоп расширенным раструбом плотно прижимают к брюшной стенке беременной или роженицы, ухо прикладывают к стетоскопу и, систематически в определенном порядке передвигая его, определяют место наилучшего выслушивания сердцебиения плода. Фокус сердцебиения плода выбирают в зависимости от положения, предлежания, позиции плода, а во 2 периоде родов - от отношения предлежащей части к плоскостям малого таза.</w:t>
            </w:r>
          </w:p>
        </w:tc>
        <w:tc>
          <w:tcPr>
            <w:tcW w:w="1966" w:type="dxa"/>
            <w:vAlign w:val="center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2.4 Выслушивают сердцебиение плода в течение 1 минуты.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2.5 Предлагают пациентке встать с кушетки, одеться.</w:t>
            </w:r>
          </w:p>
        </w:tc>
        <w:tc>
          <w:tcPr>
            <w:tcW w:w="1966" w:type="dxa"/>
            <w:vAlign w:val="center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2.6 Информируют пациентку о результатах проведенного исследования.</w:t>
            </w:r>
          </w:p>
        </w:tc>
        <w:tc>
          <w:tcPr>
            <w:tcW w:w="1966" w:type="dxa"/>
            <w:vAlign w:val="center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5455" w:type="dxa"/>
          </w:tcPr>
          <w:p w:rsidR="00A77690" w:rsidRPr="00753004" w:rsidRDefault="00A77690" w:rsidP="000575D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Завершение манипуляции</w:t>
            </w:r>
          </w:p>
        </w:tc>
        <w:tc>
          <w:tcPr>
            <w:tcW w:w="1966" w:type="dxa"/>
            <w:vAlign w:val="center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1,2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3.1 Одноразовую пеленку помещают в отходы класса В.</w:t>
            </w:r>
          </w:p>
        </w:tc>
        <w:tc>
          <w:tcPr>
            <w:tcW w:w="1966" w:type="dxa"/>
            <w:vAlign w:val="center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3.2 Проводят обработку кушетки ветошью с дезинфицирующим раствором.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3.3 Проводят обработку стетоскопа раствором ан</w:t>
            </w: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тисептика.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lastRenderedPageBreak/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3.4 Снимают перчатки и помещают в емкость с дезинфицирующем раствором.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3.5 Проводят гигиеническую обработку рук.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3.6 Данные проведенного исследования заносят в документацию.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3004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690" w:rsidRPr="00753004" w:rsidTr="00CE039B">
        <w:tc>
          <w:tcPr>
            <w:tcW w:w="493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55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966" w:type="dxa"/>
          </w:tcPr>
          <w:p w:rsidR="00A77690" w:rsidRPr="00753004" w:rsidRDefault="00A77690" w:rsidP="000575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3004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99" w:type="dxa"/>
          </w:tcPr>
          <w:p w:rsidR="00A77690" w:rsidRPr="00753004" w:rsidRDefault="00A77690" w:rsidP="000575D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77690" w:rsidRPr="00753004" w:rsidRDefault="00A77690" w:rsidP="000575D6">
      <w:pPr>
        <w:rPr>
          <w:rFonts w:ascii="Times New Roman" w:hAnsi="Times New Roman" w:cs="Times New Roman"/>
          <w:color w:val="auto"/>
        </w:rPr>
      </w:pPr>
    </w:p>
    <w:p w:rsidR="00A211E5" w:rsidRPr="00753004" w:rsidRDefault="00A211E5" w:rsidP="000575D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5F63" w:rsidRPr="00753004" w:rsidRDefault="00661B65" w:rsidP="000575D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>Определение срока беременности</w:t>
      </w:r>
    </w:p>
    <w:p w:rsidR="00661B65" w:rsidRPr="00753004" w:rsidRDefault="00661B65" w:rsidP="000575D6">
      <w:pPr>
        <w:ind w:firstLine="708"/>
        <w:jc w:val="both"/>
        <w:rPr>
          <w:rFonts w:ascii="Times New Roman" w:hAnsi="Times New Roman"/>
          <w:color w:val="auto"/>
        </w:rPr>
      </w:pPr>
      <w:r w:rsidRPr="00753004">
        <w:rPr>
          <w:rFonts w:ascii="Times New Roman" w:hAnsi="Times New Roman"/>
          <w:color w:val="auto"/>
        </w:rPr>
        <w:t>Срок беременнос</w:t>
      </w:r>
      <w:r w:rsidR="00D54F7B" w:rsidRPr="00753004">
        <w:rPr>
          <w:rFonts w:ascii="Times New Roman" w:hAnsi="Times New Roman"/>
          <w:color w:val="auto"/>
        </w:rPr>
        <w:t>т</w:t>
      </w:r>
      <w:r w:rsidRPr="00753004">
        <w:rPr>
          <w:rFonts w:ascii="Times New Roman" w:hAnsi="Times New Roman"/>
          <w:color w:val="auto"/>
        </w:rPr>
        <w:t>и определяют по анамнестическим данным (задержка менструации, дата первого шевеления плода) и по результатам объективного обследования (величина матки, размеры плода)</w:t>
      </w:r>
      <w:r w:rsidR="00D54F7B" w:rsidRPr="00753004">
        <w:rPr>
          <w:rFonts w:ascii="Times New Roman" w:hAnsi="Times New Roman"/>
          <w:color w:val="auto"/>
        </w:rPr>
        <w:t>.</w:t>
      </w:r>
    </w:p>
    <w:p w:rsidR="00D54F7B" w:rsidRPr="00753004" w:rsidRDefault="00D54F7B" w:rsidP="000575D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 xml:space="preserve">При определении срока беременности </w:t>
      </w:r>
      <w:r w:rsidRPr="00753004">
        <w:rPr>
          <w:rFonts w:ascii="Times New Roman" w:hAnsi="Times New Roman"/>
          <w:b/>
          <w:sz w:val="24"/>
          <w:szCs w:val="24"/>
        </w:rPr>
        <w:t>по дате последней менструации</w:t>
      </w:r>
      <w:r w:rsidR="00FD58F7" w:rsidRPr="00753004">
        <w:rPr>
          <w:rFonts w:ascii="Times New Roman" w:hAnsi="Times New Roman"/>
          <w:b/>
          <w:sz w:val="24"/>
          <w:szCs w:val="24"/>
        </w:rPr>
        <w:t xml:space="preserve"> </w:t>
      </w:r>
      <w:r w:rsidRPr="00753004">
        <w:rPr>
          <w:rFonts w:ascii="Times New Roman" w:hAnsi="Times New Roman"/>
          <w:sz w:val="24"/>
          <w:szCs w:val="24"/>
        </w:rPr>
        <w:t>возможны ошибки от одной до двух недель. Беременность может наступить только после овуляции, которая при 28 – дневном цикле наступает на 12 – 14 сутки</w:t>
      </w:r>
      <w:r w:rsidR="00FD58F7" w:rsidRPr="00753004">
        <w:rPr>
          <w:rFonts w:ascii="Times New Roman" w:hAnsi="Times New Roman"/>
          <w:sz w:val="24"/>
          <w:szCs w:val="24"/>
        </w:rPr>
        <w:t>, поэтому отсчитывать срок беременности по календарю следует спустя 2 недели после первого дня последней менструации.</w:t>
      </w:r>
    </w:p>
    <w:p w:rsidR="00D54F7B" w:rsidRPr="00753004" w:rsidRDefault="00FD58F7" w:rsidP="000575D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 xml:space="preserve">Определение срока беременности </w:t>
      </w:r>
      <w:r w:rsidRPr="00753004">
        <w:rPr>
          <w:rFonts w:ascii="Times New Roman" w:hAnsi="Times New Roman"/>
          <w:b/>
          <w:sz w:val="24"/>
          <w:szCs w:val="24"/>
        </w:rPr>
        <w:t>по дате первого шевеления плода</w:t>
      </w:r>
      <w:r w:rsidRPr="00753004">
        <w:rPr>
          <w:rFonts w:ascii="Times New Roman" w:hAnsi="Times New Roman"/>
          <w:sz w:val="24"/>
          <w:szCs w:val="24"/>
        </w:rPr>
        <w:t xml:space="preserve"> возможно во второй ее половине. Известно, что</w:t>
      </w:r>
      <w:r w:rsidRPr="00753004">
        <w:rPr>
          <w:rFonts w:ascii="Times New Roman" w:hAnsi="Times New Roman"/>
          <w:b/>
          <w:sz w:val="24"/>
          <w:szCs w:val="24"/>
        </w:rPr>
        <w:t xml:space="preserve"> </w:t>
      </w:r>
      <w:r w:rsidRPr="00753004">
        <w:rPr>
          <w:rFonts w:ascii="Times New Roman" w:hAnsi="Times New Roman"/>
          <w:sz w:val="24"/>
          <w:szCs w:val="24"/>
        </w:rPr>
        <w:t>шевеление плода первородящие женщины ощущают, начиная с 20 недели, а повторнородящие с 18 недели.</w:t>
      </w:r>
    </w:p>
    <w:p w:rsidR="00FD58F7" w:rsidRPr="00753004" w:rsidRDefault="00FD58F7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t xml:space="preserve">Объективное определение срока беременности </w:t>
      </w:r>
      <w:r w:rsidRPr="00753004">
        <w:rPr>
          <w:rFonts w:ascii="Times New Roman" w:hAnsi="Times New Roman"/>
          <w:sz w:val="24"/>
          <w:szCs w:val="24"/>
        </w:rPr>
        <w:t xml:space="preserve">в </w:t>
      </w:r>
      <w:r w:rsidRPr="00753004">
        <w:rPr>
          <w:rFonts w:ascii="Times New Roman" w:hAnsi="Times New Roman"/>
          <w:sz w:val="24"/>
          <w:szCs w:val="24"/>
          <w:lang w:val="en-US"/>
        </w:rPr>
        <w:t>I</w:t>
      </w:r>
      <w:r w:rsidRPr="00753004">
        <w:rPr>
          <w:rFonts w:ascii="Times New Roman" w:hAnsi="Times New Roman"/>
          <w:sz w:val="24"/>
          <w:szCs w:val="24"/>
        </w:rPr>
        <w:t xml:space="preserve"> триместре возможно при бимануальном влагалищно-абдоминальном исследовании женщины, матка в эти сроки расположена в малом тазу.</w:t>
      </w:r>
    </w:p>
    <w:p w:rsidR="00FD58F7" w:rsidRPr="00753004" w:rsidRDefault="00FD58F7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Самый ранний срок, который удается диагностировать по размерам матки – 5 недель, когда матка несколько увеличена и круглой формы.</w:t>
      </w:r>
    </w:p>
    <w:p w:rsidR="00FD58F7" w:rsidRPr="00753004" w:rsidRDefault="00FD58F7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8 нед</w:t>
      </w:r>
      <w:r w:rsidR="00790521" w:rsidRPr="00753004">
        <w:rPr>
          <w:rFonts w:ascii="Times New Roman" w:hAnsi="Times New Roman"/>
          <w:sz w:val="24"/>
          <w:szCs w:val="24"/>
        </w:rPr>
        <w:t>ель</w:t>
      </w:r>
      <w:r w:rsidRPr="00753004">
        <w:rPr>
          <w:rFonts w:ascii="Times New Roman" w:hAnsi="Times New Roman"/>
          <w:sz w:val="24"/>
          <w:szCs w:val="24"/>
        </w:rPr>
        <w:t xml:space="preserve"> величина матки соответствует размерам </w:t>
      </w:r>
      <w:r w:rsidR="00790521" w:rsidRPr="00753004">
        <w:rPr>
          <w:rFonts w:ascii="Times New Roman" w:hAnsi="Times New Roman"/>
          <w:sz w:val="24"/>
          <w:szCs w:val="24"/>
        </w:rPr>
        <w:t>среднего женского кулака или гусиного яйца.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12 недель беременности матка увеличена до размеров мужского кулака, и дно ее находится на уровне верхнего края лонного сочленения или слегка выступает над ним.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После 12 недель увеличенную матку можно прощупать через брюшную стенку. С этого времени срок беременности принято определять по высоте стояния дна матки. Высоту стояния дна матки определяют сантиметровой лентой.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16 недель беременности дно матки определяют на 6 см. выше лобка, и оно приближается к середине расстояния между пупком и лобком.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20 недель беременности дно матки находится на 12 см. выше лобка или на 2 поперечных пальца ниже пупка.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24 недели дно матки определяют примерно на уровне пупка, и оно находится выше лобкового сочленения на 18 – 20 см.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28 недель беременности дно матки пальпируют на 24 – 26 см. выше лобка или на 2 поперечных пальца выше пупка.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32 недели дно матки расположено на середине расстояния между пупком и мечевидным отростком, а высота стояния дна над лобком равна 28 – 30 см.</w:t>
      </w:r>
      <w:r w:rsidR="008B06EE" w:rsidRPr="00753004">
        <w:rPr>
          <w:rFonts w:ascii="Times New Roman" w:hAnsi="Times New Roman"/>
          <w:sz w:val="24"/>
          <w:szCs w:val="24"/>
        </w:rPr>
        <w:t xml:space="preserve"> Окружность живота 80 – 85 см. Пупок несколько сглажен.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>- В 36 недель дно матки находится под мечевидным отростком или на 34 – 36 см. выше лобка.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53004">
        <w:rPr>
          <w:rFonts w:ascii="Times New Roman" w:hAnsi="Times New Roman"/>
          <w:sz w:val="24"/>
          <w:szCs w:val="24"/>
        </w:rPr>
        <w:t xml:space="preserve">- В 40 недель дно матки опущено </w:t>
      </w:r>
      <w:r w:rsidR="008B06EE" w:rsidRPr="00753004">
        <w:rPr>
          <w:rFonts w:ascii="Times New Roman" w:hAnsi="Times New Roman"/>
          <w:sz w:val="24"/>
          <w:szCs w:val="24"/>
        </w:rPr>
        <w:t>д</w:t>
      </w:r>
      <w:r w:rsidRPr="00753004">
        <w:rPr>
          <w:rFonts w:ascii="Times New Roman" w:hAnsi="Times New Roman"/>
          <w:sz w:val="24"/>
          <w:szCs w:val="24"/>
        </w:rPr>
        <w:t>о середины расстояния между пупк</w:t>
      </w:r>
      <w:r w:rsidR="008B06EE" w:rsidRPr="00753004">
        <w:rPr>
          <w:rFonts w:ascii="Times New Roman" w:hAnsi="Times New Roman"/>
          <w:sz w:val="24"/>
          <w:szCs w:val="24"/>
        </w:rPr>
        <w:t>о</w:t>
      </w:r>
      <w:r w:rsidRPr="00753004">
        <w:rPr>
          <w:rFonts w:ascii="Times New Roman" w:hAnsi="Times New Roman"/>
          <w:sz w:val="24"/>
          <w:szCs w:val="24"/>
        </w:rPr>
        <w:t xml:space="preserve">м и мечевидным отростком, и высота его равна 37- 38 см. </w:t>
      </w:r>
      <w:r w:rsidR="008B06EE" w:rsidRPr="00753004">
        <w:rPr>
          <w:rFonts w:ascii="Times New Roman" w:hAnsi="Times New Roman"/>
          <w:sz w:val="24"/>
          <w:szCs w:val="24"/>
        </w:rPr>
        <w:t>Окружность живота 90 см. и более. Пупок выпячен.</w:t>
      </w:r>
    </w:p>
    <w:p w:rsidR="00790521" w:rsidRPr="00753004" w:rsidRDefault="00790521" w:rsidP="000575D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D58F7" w:rsidRPr="00753004" w:rsidRDefault="00FD58F7" w:rsidP="000575D6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39B" w:rsidRPr="00753004" w:rsidRDefault="00CE039B" w:rsidP="000575D6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5F63" w:rsidRPr="00753004" w:rsidRDefault="00661B65" w:rsidP="000575D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004">
        <w:rPr>
          <w:rFonts w:ascii="Times New Roman" w:hAnsi="Times New Roman"/>
          <w:b/>
          <w:sz w:val="24"/>
          <w:szCs w:val="24"/>
        </w:rPr>
        <w:lastRenderedPageBreak/>
        <w:t>Определение срока родов</w:t>
      </w:r>
    </w:p>
    <w:p w:rsidR="000E6C20" w:rsidRPr="00753004" w:rsidRDefault="008B06EE" w:rsidP="000575D6">
      <w:pPr>
        <w:shd w:val="clear" w:color="auto" w:fill="FFFFFF"/>
        <w:tabs>
          <w:tab w:val="left" w:pos="1944"/>
          <w:tab w:val="left" w:pos="2390"/>
        </w:tabs>
        <w:jc w:val="both"/>
        <w:rPr>
          <w:rFonts w:ascii="Times New Roman" w:hAnsi="Times New Roman" w:cs="Times New Roman"/>
          <w:bCs/>
          <w:color w:val="auto"/>
        </w:rPr>
      </w:pPr>
      <w:r w:rsidRPr="00753004">
        <w:rPr>
          <w:rFonts w:ascii="Times New Roman" w:hAnsi="Times New Roman" w:cs="Times New Roman"/>
          <w:bCs/>
          <w:color w:val="auto"/>
        </w:rPr>
        <w:t>Предполагаемый срок родов устанавливают следующим образом:</w:t>
      </w:r>
    </w:p>
    <w:p w:rsidR="00D54F7B" w:rsidRPr="00753004" w:rsidRDefault="008B06EE" w:rsidP="000575D6">
      <w:pPr>
        <w:jc w:val="both"/>
        <w:rPr>
          <w:rFonts w:ascii="Times New Roman" w:hAnsi="Times New Roman"/>
          <w:color w:val="auto"/>
        </w:rPr>
      </w:pPr>
      <w:r w:rsidRPr="00753004">
        <w:rPr>
          <w:rFonts w:ascii="Times New Roman" w:hAnsi="Times New Roman"/>
          <w:b/>
          <w:color w:val="auto"/>
        </w:rPr>
        <w:t xml:space="preserve">- </w:t>
      </w:r>
      <w:r w:rsidR="00D54F7B" w:rsidRPr="00753004">
        <w:rPr>
          <w:rFonts w:ascii="Times New Roman" w:hAnsi="Times New Roman"/>
          <w:color w:val="auto"/>
        </w:rPr>
        <w:t>по дате последней менструации: от первого дня последней менструации отсчитывают назад 3 месяца, и к полученной дате прибавляют 7 дней</w:t>
      </w:r>
      <w:r w:rsidRPr="00753004">
        <w:rPr>
          <w:rFonts w:ascii="Times New Roman" w:hAnsi="Times New Roman"/>
          <w:color w:val="auto"/>
        </w:rPr>
        <w:t>;</w:t>
      </w:r>
    </w:p>
    <w:p w:rsidR="00D54F7B" w:rsidRPr="00753004" w:rsidRDefault="008B06EE" w:rsidP="000575D6">
      <w:pPr>
        <w:jc w:val="both"/>
        <w:rPr>
          <w:rFonts w:ascii="Times New Roman" w:hAnsi="Times New Roman"/>
          <w:color w:val="auto"/>
        </w:rPr>
      </w:pPr>
      <w:r w:rsidRPr="00753004">
        <w:rPr>
          <w:rFonts w:ascii="Times New Roman" w:hAnsi="Times New Roman"/>
          <w:color w:val="auto"/>
        </w:rPr>
        <w:t xml:space="preserve">- </w:t>
      </w:r>
      <w:r w:rsidR="00D54F7B" w:rsidRPr="00753004">
        <w:rPr>
          <w:rFonts w:ascii="Times New Roman" w:hAnsi="Times New Roman"/>
          <w:color w:val="auto"/>
        </w:rPr>
        <w:t>по дате первого шевеления плода</w:t>
      </w:r>
      <w:r w:rsidRPr="00753004">
        <w:rPr>
          <w:rFonts w:ascii="Times New Roman" w:hAnsi="Times New Roman"/>
          <w:color w:val="auto"/>
        </w:rPr>
        <w:t>: к</w:t>
      </w:r>
      <w:r w:rsidR="00D54F7B" w:rsidRPr="00753004">
        <w:rPr>
          <w:rFonts w:ascii="Times New Roman" w:hAnsi="Times New Roman"/>
          <w:color w:val="auto"/>
        </w:rPr>
        <w:t xml:space="preserve"> дате первого шевеления плода по календарю прибавляют у первородящих 20 недель и 22 недели у повторнородящих</w:t>
      </w:r>
      <w:r w:rsidRPr="00753004">
        <w:rPr>
          <w:rFonts w:ascii="Times New Roman" w:hAnsi="Times New Roman"/>
          <w:color w:val="auto"/>
        </w:rPr>
        <w:t>;</w:t>
      </w:r>
    </w:p>
    <w:p w:rsidR="000E6C20" w:rsidRPr="00753004" w:rsidRDefault="008B06EE" w:rsidP="000575D6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b/>
          <w:color w:val="auto"/>
        </w:rPr>
        <w:t xml:space="preserve">- </w:t>
      </w:r>
      <w:r w:rsidRPr="00753004">
        <w:rPr>
          <w:rFonts w:ascii="Times New Roman" w:hAnsi="Times New Roman" w:cs="Times New Roman"/>
          <w:color w:val="auto"/>
        </w:rPr>
        <w:t>по сроку беременности, диагностированному при первой явке в женскую консультацию;</w:t>
      </w:r>
    </w:p>
    <w:p w:rsidR="008B06EE" w:rsidRPr="00753004" w:rsidRDefault="008B06EE" w:rsidP="000575D6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- по данным УЗИ;</w:t>
      </w:r>
    </w:p>
    <w:p w:rsidR="008B06EE" w:rsidRPr="00753004" w:rsidRDefault="008B06EE" w:rsidP="000575D6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 xml:space="preserve">- по дате ухода в отпуск по беременности и родам, начинающейся с </w:t>
      </w:r>
      <w:bookmarkStart w:id="0" w:name="_GoBack"/>
      <w:bookmarkEnd w:id="0"/>
      <w:r w:rsidRPr="00753004">
        <w:rPr>
          <w:rFonts w:ascii="Times New Roman" w:hAnsi="Times New Roman" w:cs="Times New Roman"/>
          <w:color w:val="auto"/>
        </w:rPr>
        <w:t>30 недели беременности. К этой дате прибавляют 10 нед.</w:t>
      </w:r>
    </w:p>
    <w:p w:rsidR="008B06EE" w:rsidRPr="00753004" w:rsidRDefault="008B06EE" w:rsidP="000575D6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53004">
        <w:rPr>
          <w:rFonts w:ascii="Times New Roman" w:hAnsi="Times New Roman" w:cs="Times New Roman"/>
          <w:color w:val="auto"/>
        </w:rPr>
        <w:t>Для быстрого и точного подсчета срока беременности и родов по дате последней менструации и по первому шевелению плода выпускают специальные акушерские календари.</w:t>
      </w: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C926B3" w:rsidRPr="00753004" w:rsidRDefault="00C926B3" w:rsidP="000575D6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sectPr w:rsidR="00C926B3" w:rsidRPr="00753004" w:rsidSect="00173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AF" w:rsidRDefault="00D33BAF" w:rsidP="008C7BB9">
      <w:r>
        <w:separator/>
      </w:r>
    </w:p>
  </w:endnote>
  <w:endnote w:type="continuationSeparator" w:id="0">
    <w:p w:rsidR="00D33BAF" w:rsidRDefault="00D33BAF" w:rsidP="008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906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AF" w:rsidRDefault="00D33BAF" w:rsidP="008C7BB9">
      <w:r>
        <w:separator/>
      </w:r>
    </w:p>
  </w:footnote>
  <w:footnote w:type="continuationSeparator" w:id="0">
    <w:p w:rsidR="00D33BAF" w:rsidRDefault="00D33BAF" w:rsidP="008C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8AD96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pStyle w:val="1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906" w:hAnsi="font906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36"/>
    <w:multiLevelType w:val="singleLevel"/>
    <w:tmpl w:val="00000036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72"/>
    <w:multiLevelType w:val="singleLevel"/>
    <w:tmpl w:val="00000072"/>
    <w:name w:val="WW8Num15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60776E1"/>
    <w:multiLevelType w:val="hybridMultilevel"/>
    <w:tmpl w:val="7BC6F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471"/>
    <w:multiLevelType w:val="hybridMultilevel"/>
    <w:tmpl w:val="13C82340"/>
    <w:lvl w:ilvl="0" w:tplc="C19AC26A">
      <w:start w:val="1"/>
      <w:numFmt w:val="decimal"/>
      <w:lvlText w:val="%1."/>
      <w:lvlJc w:val="left"/>
      <w:pPr>
        <w:ind w:left="420" w:hanging="360"/>
      </w:pPr>
      <w:rPr>
        <w:rFonts w:ascii="Times New Roman" w:eastAsia="Courier New" w:hAnsi="Times New Roman" w:cs="Courier New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332B9"/>
    <w:multiLevelType w:val="hybridMultilevel"/>
    <w:tmpl w:val="B714E9F6"/>
    <w:lvl w:ilvl="0" w:tplc="534609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F37AE6"/>
    <w:multiLevelType w:val="hybridMultilevel"/>
    <w:tmpl w:val="F410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75F79"/>
    <w:multiLevelType w:val="multilevel"/>
    <w:tmpl w:val="E95C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E1E60"/>
    <w:multiLevelType w:val="hybridMultilevel"/>
    <w:tmpl w:val="A336D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51F1"/>
    <w:multiLevelType w:val="singleLevel"/>
    <w:tmpl w:val="91142452"/>
    <w:lvl w:ilvl="0">
      <w:start w:val="1"/>
      <w:numFmt w:val="decimal"/>
      <w:lvlText w:val="%1."/>
      <w:legacy w:legacy="1" w:legacySpace="0" w:legacyIndent="406"/>
      <w:lvlJc w:val="left"/>
      <w:rPr>
        <w:rFonts w:ascii="Courier New" w:hAnsi="Courier New" w:cs="Courier New" w:hint="default"/>
      </w:rPr>
    </w:lvl>
  </w:abstractNum>
  <w:abstractNum w:abstractNumId="13" w15:restartNumberingAfterBreak="0">
    <w:nsid w:val="1BFD6BEE"/>
    <w:multiLevelType w:val="hybridMultilevel"/>
    <w:tmpl w:val="F454FB14"/>
    <w:lvl w:ilvl="0" w:tplc="E102B27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C43636"/>
    <w:multiLevelType w:val="hybridMultilevel"/>
    <w:tmpl w:val="BD608EF4"/>
    <w:lvl w:ilvl="0" w:tplc="8E480102">
      <w:start w:val="1"/>
      <w:numFmt w:val="decimal"/>
      <w:lvlText w:val="%1."/>
      <w:lvlJc w:val="left"/>
      <w:pPr>
        <w:ind w:left="420" w:hanging="360"/>
      </w:pPr>
      <w:rPr>
        <w:rFonts w:ascii="Times New Roman" w:eastAsia="Courier New" w:hAnsi="Times New Roman" w:cs="Courier New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314C8B"/>
    <w:multiLevelType w:val="hybridMultilevel"/>
    <w:tmpl w:val="4F2A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93CBD"/>
    <w:multiLevelType w:val="multilevel"/>
    <w:tmpl w:val="B9B2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A3727"/>
    <w:multiLevelType w:val="hybridMultilevel"/>
    <w:tmpl w:val="EF1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683F"/>
    <w:multiLevelType w:val="hybridMultilevel"/>
    <w:tmpl w:val="A1F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C1683"/>
    <w:multiLevelType w:val="multilevel"/>
    <w:tmpl w:val="E5A2168E"/>
    <w:lvl w:ilvl="0">
      <w:start w:val="1"/>
      <w:numFmt w:val="decimal"/>
      <w:lvlText w:val="%1."/>
      <w:legacy w:legacy="1" w:legacySpace="0" w:legacyIndent="417"/>
      <w:lvlJc w:val="left"/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66CAC"/>
    <w:multiLevelType w:val="hybridMultilevel"/>
    <w:tmpl w:val="BF6E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A28D6"/>
    <w:multiLevelType w:val="multilevel"/>
    <w:tmpl w:val="620497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33514"/>
    <w:multiLevelType w:val="multilevel"/>
    <w:tmpl w:val="D75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F4627"/>
    <w:multiLevelType w:val="hybridMultilevel"/>
    <w:tmpl w:val="E4CA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93120"/>
    <w:multiLevelType w:val="hybridMultilevel"/>
    <w:tmpl w:val="D1A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854AB"/>
    <w:multiLevelType w:val="multilevel"/>
    <w:tmpl w:val="96829E68"/>
    <w:lvl w:ilvl="0">
      <w:start w:val="1"/>
      <w:numFmt w:val="decimal"/>
      <w:lvlText w:val="%1."/>
      <w:legacy w:legacy="1" w:legacySpace="0" w:legacyIndent="421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decimal"/>
      <w:lvlText w:val="%2-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AC4E75"/>
    <w:multiLevelType w:val="hybridMultilevel"/>
    <w:tmpl w:val="495E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F40A7"/>
    <w:multiLevelType w:val="hybridMultilevel"/>
    <w:tmpl w:val="28A8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E3139"/>
    <w:multiLevelType w:val="multilevel"/>
    <w:tmpl w:val="421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12412"/>
    <w:multiLevelType w:val="hybridMultilevel"/>
    <w:tmpl w:val="B516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46201"/>
    <w:multiLevelType w:val="multilevel"/>
    <w:tmpl w:val="8B92FC62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74B1E"/>
    <w:multiLevelType w:val="multilevel"/>
    <w:tmpl w:val="09A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875E0B"/>
    <w:multiLevelType w:val="multilevel"/>
    <w:tmpl w:val="464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03263"/>
    <w:multiLevelType w:val="multilevel"/>
    <w:tmpl w:val="9954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10C50"/>
    <w:multiLevelType w:val="hybridMultilevel"/>
    <w:tmpl w:val="9DEE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3756E"/>
    <w:multiLevelType w:val="hybridMultilevel"/>
    <w:tmpl w:val="A9A470DC"/>
    <w:lvl w:ilvl="0" w:tplc="C420B5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F5F11"/>
    <w:multiLevelType w:val="hybridMultilevel"/>
    <w:tmpl w:val="A09C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268F1"/>
    <w:multiLevelType w:val="hybridMultilevel"/>
    <w:tmpl w:val="BC2E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26110"/>
    <w:multiLevelType w:val="hybridMultilevel"/>
    <w:tmpl w:val="EFFE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83BC7"/>
    <w:multiLevelType w:val="hybridMultilevel"/>
    <w:tmpl w:val="15A6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9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77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0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1">
    <w:abstractNumId w:val="17"/>
  </w:num>
  <w:num w:numId="12">
    <w:abstractNumId w:val="18"/>
  </w:num>
  <w:num w:numId="13">
    <w:abstractNumId w:val="6"/>
  </w:num>
  <w:num w:numId="14">
    <w:abstractNumId w:val="37"/>
  </w:num>
  <w:num w:numId="15">
    <w:abstractNumId w:val="26"/>
  </w:num>
  <w:num w:numId="16">
    <w:abstractNumId w:val="20"/>
  </w:num>
  <w:num w:numId="17">
    <w:abstractNumId w:val="15"/>
  </w:num>
  <w:num w:numId="18">
    <w:abstractNumId w:val="9"/>
  </w:num>
  <w:num w:numId="19">
    <w:abstractNumId w:val="27"/>
  </w:num>
  <w:num w:numId="20">
    <w:abstractNumId w:val="38"/>
  </w:num>
  <w:num w:numId="21">
    <w:abstractNumId w:val="39"/>
  </w:num>
  <w:num w:numId="22">
    <w:abstractNumId w:val="36"/>
  </w:num>
  <w:num w:numId="23">
    <w:abstractNumId w:val="24"/>
  </w:num>
  <w:num w:numId="24">
    <w:abstractNumId w:val="29"/>
  </w:num>
  <w:num w:numId="25">
    <w:abstractNumId w:val="8"/>
  </w:num>
  <w:num w:numId="26">
    <w:abstractNumId w:val="34"/>
  </w:num>
  <w:num w:numId="27">
    <w:abstractNumId w:val="21"/>
  </w:num>
  <w:num w:numId="28">
    <w:abstractNumId w:val="28"/>
  </w:num>
  <w:num w:numId="29">
    <w:abstractNumId w:val="31"/>
  </w:num>
  <w:num w:numId="30">
    <w:abstractNumId w:val="23"/>
  </w:num>
  <w:num w:numId="31">
    <w:abstractNumId w:val="35"/>
  </w:num>
  <w:num w:numId="32">
    <w:abstractNumId w:val="22"/>
  </w:num>
  <w:num w:numId="33">
    <w:abstractNumId w:val="32"/>
  </w:num>
  <w:num w:numId="34">
    <w:abstractNumId w:val="10"/>
  </w:num>
  <w:num w:numId="35">
    <w:abstractNumId w:val="33"/>
  </w:num>
  <w:num w:numId="36">
    <w:abstractNumId w:val="11"/>
  </w:num>
  <w:num w:numId="37">
    <w:abstractNumId w:val="16"/>
  </w:num>
  <w:num w:numId="38">
    <w:abstractNumId w:val="7"/>
  </w:num>
  <w:num w:numId="39">
    <w:abstractNumId w:val="30"/>
  </w:num>
  <w:num w:numId="40">
    <w:abstractNumId w:val="13"/>
  </w:num>
  <w:num w:numId="4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56"/>
    <w:rsid w:val="00002331"/>
    <w:rsid w:val="00003BD5"/>
    <w:rsid w:val="00004A99"/>
    <w:rsid w:val="000079DA"/>
    <w:rsid w:val="00017AFC"/>
    <w:rsid w:val="00024C57"/>
    <w:rsid w:val="00026569"/>
    <w:rsid w:val="00044876"/>
    <w:rsid w:val="00050993"/>
    <w:rsid w:val="00054CB9"/>
    <w:rsid w:val="000575D6"/>
    <w:rsid w:val="00063488"/>
    <w:rsid w:val="00063918"/>
    <w:rsid w:val="00065B84"/>
    <w:rsid w:val="00066A1C"/>
    <w:rsid w:val="000722FA"/>
    <w:rsid w:val="00096358"/>
    <w:rsid w:val="000A1AB1"/>
    <w:rsid w:val="000A4033"/>
    <w:rsid w:val="000A439B"/>
    <w:rsid w:val="000A7565"/>
    <w:rsid w:val="000B0D26"/>
    <w:rsid w:val="000B3771"/>
    <w:rsid w:val="000B59F8"/>
    <w:rsid w:val="000C3EA5"/>
    <w:rsid w:val="000C63C1"/>
    <w:rsid w:val="000D6752"/>
    <w:rsid w:val="000D6B1A"/>
    <w:rsid w:val="000E4A9B"/>
    <w:rsid w:val="000E6C20"/>
    <w:rsid w:val="000E6FA8"/>
    <w:rsid w:val="000E7835"/>
    <w:rsid w:val="000F40EC"/>
    <w:rsid w:val="00102B6F"/>
    <w:rsid w:val="00112DAF"/>
    <w:rsid w:val="001132FD"/>
    <w:rsid w:val="001237C5"/>
    <w:rsid w:val="00123D9C"/>
    <w:rsid w:val="00130A87"/>
    <w:rsid w:val="001442A0"/>
    <w:rsid w:val="001506CD"/>
    <w:rsid w:val="0015196B"/>
    <w:rsid w:val="00155223"/>
    <w:rsid w:val="00155F63"/>
    <w:rsid w:val="00161158"/>
    <w:rsid w:val="001729BF"/>
    <w:rsid w:val="0017374A"/>
    <w:rsid w:val="00175BBD"/>
    <w:rsid w:val="00191266"/>
    <w:rsid w:val="001A45FF"/>
    <w:rsid w:val="001A5E2F"/>
    <w:rsid w:val="001C06FE"/>
    <w:rsid w:val="001C3BEE"/>
    <w:rsid w:val="001C48E7"/>
    <w:rsid w:val="001C7C3A"/>
    <w:rsid w:val="001E0D6A"/>
    <w:rsid w:val="001E7F3F"/>
    <w:rsid w:val="001F18DC"/>
    <w:rsid w:val="001F2F3A"/>
    <w:rsid w:val="0020324E"/>
    <w:rsid w:val="00216D58"/>
    <w:rsid w:val="00223EA3"/>
    <w:rsid w:val="00225CF7"/>
    <w:rsid w:val="0023444B"/>
    <w:rsid w:val="00242D00"/>
    <w:rsid w:val="002512BC"/>
    <w:rsid w:val="00255316"/>
    <w:rsid w:val="00261D6A"/>
    <w:rsid w:val="00264C9A"/>
    <w:rsid w:val="00272ECF"/>
    <w:rsid w:val="0027342D"/>
    <w:rsid w:val="00284059"/>
    <w:rsid w:val="00285C26"/>
    <w:rsid w:val="002919BD"/>
    <w:rsid w:val="00292A11"/>
    <w:rsid w:val="00294906"/>
    <w:rsid w:val="002B3E4B"/>
    <w:rsid w:val="002B64CB"/>
    <w:rsid w:val="002C172A"/>
    <w:rsid w:val="002D4C17"/>
    <w:rsid w:val="002E1FD6"/>
    <w:rsid w:val="002E35B6"/>
    <w:rsid w:val="002E3B86"/>
    <w:rsid w:val="002E5875"/>
    <w:rsid w:val="002F0F8E"/>
    <w:rsid w:val="003272F1"/>
    <w:rsid w:val="00331295"/>
    <w:rsid w:val="003312AC"/>
    <w:rsid w:val="0033219E"/>
    <w:rsid w:val="003360E6"/>
    <w:rsid w:val="00350903"/>
    <w:rsid w:val="003534CC"/>
    <w:rsid w:val="0035483A"/>
    <w:rsid w:val="00354D73"/>
    <w:rsid w:val="00355E60"/>
    <w:rsid w:val="00356BE5"/>
    <w:rsid w:val="00357F40"/>
    <w:rsid w:val="00367A24"/>
    <w:rsid w:val="00371BAB"/>
    <w:rsid w:val="00386D3E"/>
    <w:rsid w:val="00387171"/>
    <w:rsid w:val="0038741A"/>
    <w:rsid w:val="0039229F"/>
    <w:rsid w:val="00392391"/>
    <w:rsid w:val="003A2C34"/>
    <w:rsid w:val="003A33B4"/>
    <w:rsid w:val="003B12EB"/>
    <w:rsid w:val="003B1D12"/>
    <w:rsid w:val="003B37B7"/>
    <w:rsid w:val="003C00B7"/>
    <w:rsid w:val="003D0577"/>
    <w:rsid w:val="003D6857"/>
    <w:rsid w:val="003E4FC5"/>
    <w:rsid w:val="003E6D09"/>
    <w:rsid w:val="003F278F"/>
    <w:rsid w:val="003F3D60"/>
    <w:rsid w:val="003F79A1"/>
    <w:rsid w:val="0040010E"/>
    <w:rsid w:val="00403FF7"/>
    <w:rsid w:val="00407614"/>
    <w:rsid w:val="00410523"/>
    <w:rsid w:val="00412808"/>
    <w:rsid w:val="004213C7"/>
    <w:rsid w:val="00424506"/>
    <w:rsid w:val="0042485F"/>
    <w:rsid w:val="00424BA6"/>
    <w:rsid w:val="0042575E"/>
    <w:rsid w:val="0043730A"/>
    <w:rsid w:val="004421A8"/>
    <w:rsid w:val="00442BFB"/>
    <w:rsid w:val="00447414"/>
    <w:rsid w:val="00450CC6"/>
    <w:rsid w:val="0045191D"/>
    <w:rsid w:val="00451A86"/>
    <w:rsid w:val="00453D3D"/>
    <w:rsid w:val="004554C5"/>
    <w:rsid w:val="00457084"/>
    <w:rsid w:val="00457834"/>
    <w:rsid w:val="0047158A"/>
    <w:rsid w:val="004809D7"/>
    <w:rsid w:val="00484B85"/>
    <w:rsid w:val="0048686B"/>
    <w:rsid w:val="00491428"/>
    <w:rsid w:val="00494AFC"/>
    <w:rsid w:val="004A30DC"/>
    <w:rsid w:val="004B1631"/>
    <w:rsid w:val="004B6414"/>
    <w:rsid w:val="004B7A8A"/>
    <w:rsid w:val="004C2D64"/>
    <w:rsid w:val="004D06A5"/>
    <w:rsid w:val="004D0FCA"/>
    <w:rsid w:val="004E2AFD"/>
    <w:rsid w:val="004F25FE"/>
    <w:rsid w:val="004F4B04"/>
    <w:rsid w:val="00505D93"/>
    <w:rsid w:val="00505F63"/>
    <w:rsid w:val="00511DD7"/>
    <w:rsid w:val="005169E0"/>
    <w:rsid w:val="00516F1D"/>
    <w:rsid w:val="005329E4"/>
    <w:rsid w:val="00534CE9"/>
    <w:rsid w:val="00541042"/>
    <w:rsid w:val="005625F2"/>
    <w:rsid w:val="00564C54"/>
    <w:rsid w:val="0057720E"/>
    <w:rsid w:val="00577D24"/>
    <w:rsid w:val="00584BC6"/>
    <w:rsid w:val="0058744C"/>
    <w:rsid w:val="00590D40"/>
    <w:rsid w:val="005916C0"/>
    <w:rsid w:val="00593036"/>
    <w:rsid w:val="0059315A"/>
    <w:rsid w:val="00595DE1"/>
    <w:rsid w:val="0059666F"/>
    <w:rsid w:val="005A1785"/>
    <w:rsid w:val="005B3096"/>
    <w:rsid w:val="005B35A1"/>
    <w:rsid w:val="005D4976"/>
    <w:rsid w:val="005E7D98"/>
    <w:rsid w:val="005F1079"/>
    <w:rsid w:val="005F7B8E"/>
    <w:rsid w:val="00602D9E"/>
    <w:rsid w:val="00607AE4"/>
    <w:rsid w:val="0061006D"/>
    <w:rsid w:val="00613565"/>
    <w:rsid w:val="00613869"/>
    <w:rsid w:val="00614329"/>
    <w:rsid w:val="00615A5E"/>
    <w:rsid w:val="00621A9A"/>
    <w:rsid w:val="0062245A"/>
    <w:rsid w:val="00627B6E"/>
    <w:rsid w:val="00640E11"/>
    <w:rsid w:val="00643679"/>
    <w:rsid w:val="00655026"/>
    <w:rsid w:val="00661B65"/>
    <w:rsid w:val="00662AF9"/>
    <w:rsid w:val="00664B70"/>
    <w:rsid w:val="006677D6"/>
    <w:rsid w:val="00677E60"/>
    <w:rsid w:val="00677F48"/>
    <w:rsid w:val="006800D9"/>
    <w:rsid w:val="00684D01"/>
    <w:rsid w:val="0069126B"/>
    <w:rsid w:val="006915C2"/>
    <w:rsid w:val="00693326"/>
    <w:rsid w:val="006959FC"/>
    <w:rsid w:val="006A6309"/>
    <w:rsid w:val="006B1104"/>
    <w:rsid w:val="006B17FF"/>
    <w:rsid w:val="006B416E"/>
    <w:rsid w:val="006B4C71"/>
    <w:rsid w:val="006B626B"/>
    <w:rsid w:val="006D00E5"/>
    <w:rsid w:val="006D0902"/>
    <w:rsid w:val="006D18C1"/>
    <w:rsid w:val="006D4ED4"/>
    <w:rsid w:val="006E14CB"/>
    <w:rsid w:val="006E29A2"/>
    <w:rsid w:val="006E3200"/>
    <w:rsid w:val="006F2C5B"/>
    <w:rsid w:val="006F2FE4"/>
    <w:rsid w:val="006F56B1"/>
    <w:rsid w:val="006F58EA"/>
    <w:rsid w:val="007019DB"/>
    <w:rsid w:val="007165EE"/>
    <w:rsid w:val="0072283E"/>
    <w:rsid w:val="007240F6"/>
    <w:rsid w:val="007311A4"/>
    <w:rsid w:val="00744EA5"/>
    <w:rsid w:val="00746E4D"/>
    <w:rsid w:val="00747DEA"/>
    <w:rsid w:val="007506BF"/>
    <w:rsid w:val="00753004"/>
    <w:rsid w:val="00754DFD"/>
    <w:rsid w:val="0076291B"/>
    <w:rsid w:val="00762EA3"/>
    <w:rsid w:val="00770FBE"/>
    <w:rsid w:val="00790521"/>
    <w:rsid w:val="0079506B"/>
    <w:rsid w:val="00797DE8"/>
    <w:rsid w:val="007A42A2"/>
    <w:rsid w:val="007A5999"/>
    <w:rsid w:val="007A75F4"/>
    <w:rsid w:val="007B0C60"/>
    <w:rsid w:val="007B158A"/>
    <w:rsid w:val="007B3916"/>
    <w:rsid w:val="007B6BE7"/>
    <w:rsid w:val="007D18AF"/>
    <w:rsid w:val="007D3C78"/>
    <w:rsid w:val="007D6FA4"/>
    <w:rsid w:val="007E221E"/>
    <w:rsid w:val="007F1DC7"/>
    <w:rsid w:val="007F389F"/>
    <w:rsid w:val="007F3F70"/>
    <w:rsid w:val="007F5941"/>
    <w:rsid w:val="007F59DF"/>
    <w:rsid w:val="00800FAA"/>
    <w:rsid w:val="0080789A"/>
    <w:rsid w:val="0081123A"/>
    <w:rsid w:val="008155B8"/>
    <w:rsid w:val="00821744"/>
    <w:rsid w:val="00822150"/>
    <w:rsid w:val="0082223C"/>
    <w:rsid w:val="00851317"/>
    <w:rsid w:val="00853DB8"/>
    <w:rsid w:val="008614AC"/>
    <w:rsid w:val="00862B76"/>
    <w:rsid w:val="008943BE"/>
    <w:rsid w:val="00894D83"/>
    <w:rsid w:val="008B06EE"/>
    <w:rsid w:val="008B0DBA"/>
    <w:rsid w:val="008B3308"/>
    <w:rsid w:val="008C31C6"/>
    <w:rsid w:val="008C4012"/>
    <w:rsid w:val="008C7BB9"/>
    <w:rsid w:val="008D6DA3"/>
    <w:rsid w:val="008D7454"/>
    <w:rsid w:val="008E0166"/>
    <w:rsid w:val="008E28AB"/>
    <w:rsid w:val="008E3D66"/>
    <w:rsid w:val="008F0059"/>
    <w:rsid w:val="008F6F3B"/>
    <w:rsid w:val="009012F2"/>
    <w:rsid w:val="009133E3"/>
    <w:rsid w:val="009139C0"/>
    <w:rsid w:val="00915981"/>
    <w:rsid w:val="009174DC"/>
    <w:rsid w:val="00934F55"/>
    <w:rsid w:val="00942F78"/>
    <w:rsid w:val="00943201"/>
    <w:rsid w:val="009520AB"/>
    <w:rsid w:val="009551A3"/>
    <w:rsid w:val="00955D6D"/>
    <w:rsid w:val="00956799"/>
    <w:rsid w:val="00963442"/>
    <w:rsid w:val="00964EEB"/>
    <w:rsid w:val="00973029"/>
    <w:rsid w:val="00983D7A"/>
    <w:rsid w:val="009912B1"/>
    <w:rsid w:val="0099698C"/>
    <w:rsid w:val="009A68E6"/>
    <w:rsid w:val="009B6AC1"/>
    <w:rsid w:val="009D0596"/>
    <w:rsid w:val="009D1BFD"/>
    <w:rsid w:val="009D5231"/>
    <w:rsid w:val="009E73FE"/>
    <w:rsid w:val="009F04F0"/>
    <w:rsid w:val="00A211E5"/>
    <w:rsid w:val="00A26A25"/>
    <w:rsid w:val="00A31204"/>
    <w:rsid w:val="00A319AB"/>
    <w:rsid w:val="00A43453"/>
    <w:rsid w:val="00A51B03"/>
    <w:rsid w:val="00A5651C"/>
    <w:rsid w:val="00A6341E"/>
    <w:rsid w:val="00A6503E"/>
    <w:rsid w:val="00A65E5F"/>
    <w:rsid w:val="00A6634B"/>
    <w:rsid w:val="00A74C96"/>
    <w:rsid w:val="00A77690"/>
    <w:rsid w:val="00A843D8"/>
    <w:rsid w:val="00A969EA"/>
    <w:rsid w:val="00AA44F1"/>
    <w:rsid w:val="00AB151B"/>
    <w:rsid w:val="00AC609C"/>
    <w:rsid w:val="00AF0071"/>
    <w:rsid w:val="00AF02BF"/>
    <w:rsid w:val="00AF5AC2"/>
    <w:rsid w:val="00AF72AC"/>
    <w:rsid w:val="00B00896"/>
    <w:rsid w:val="00B0163B"/>
    <w:rsid w:val="00B0655A"/>
    <w:rsid w:val="00B100CA"/>
    <w:rsid w:val="00B25DC8"/>
    <w:rsid w:val="00B27C2E"/>
    <w:rsid w:val="00B31327"/>
    <w:rsid w:val="00B31F3B"/>
    <w:rsid w:val="00B42052"/>
    <w:rsid w:val="00B51606"/>
    <w:rsid w:val="00B62CEE"/>
    <w:rsid w:val="00B64500"/>
    <w:rsid w:val="00B65E00"/>
    <w:rsid w:val="00B70DD7"/>
    <w:rsid w:val="00B72857"/>
    <w:rsid w:val="00B72F7C"/>
    <w:rsid w:val="00B755AB"/>
    <w:rsid w:val="00B87CA9"/>
    <w:rsid w:val="00B950E3"/>
    <w:rsid w:val="00B958B6"/>
    <w:rsid w:val="00B97030"/>
    <w:rsid w:val="00BA0729"/>
    <w:rsid w:val="00BA07B6"/>
    <w:rsid w:val="00BA3B77"/>
    <w:rsid w:val="00BB1091"/>
    <w:rsid w:val="00BB13F7"/>
    <w:rsid w:val="00BB3B14"/>
    <w:rsid w:val="00BC501F"/>
    <w:rsid w:val="00BC609E"/>
    <w:rsid w:val="00BC78B3"/>
    <w:rsid w:val="00BD5DC4"/>
    <w:rsid w:val="00BE03D4"/>
    <w:rsid w:val="00BE3F1F"/>
    <w:rsid w:val="00BE79D7"/>
    <w:rsid w:val="00BF1785"/>
    <w:rsid w:val="00BF2008"/>
    <w:rsid w:val="00BF5FE2"/>
    <w:rsid w:val="00C07CAE"/>
    <w:rsid w:val="00C10A75"/>
    <w:rsid w:val="00C11B8E"/>
    <w:rsid w:val="00C15DC7"/>
    <w:rsid w:val="00C16097"/>
    <w:rsid w:val="00C20E9C"/>
    <w:rsid w:val="00C21741"/>
    <w:rsid w:val="00C253C7"/>
    <w:rsid w:val="00C316A0"/>
    <w:rsid w:val="00C354E1"/>
    <w:rsid w:val="00C41511"/>
    <w:rsid w:val="00C43767"/>
    <w:rsid w:val="00C47B90"/>
    <w:rsid w:val="00C5356B"/>
    <w:rsid w:val="00C62BB2"/>
    <w:rsid w:val="00C635E4"/>
    <w:rsid w:val="00C6386F"/>
    <w:rsid w:val="00C80F0C"/>
    <w:rsid w:val="00C926B3"/>
    <w:rsid w:val="00CA04B6"/>
    <w:rsid w:val="00CA5810"/>
    <w:rsid w:val="00CA6109"/>
    <w:rsid w:val="00CB0660"/>
    <w:rsid w:val="00CB0798"/>
    <w:rsid w:val="00CB2662"/>
    <w:rsid w:val="00CB3151"/>
    <w:rsid w:val="00CC44FA"/>
    <w:rsid w:val="00CD244D"/>
    <w:rsid w:val="00CD79FE"/>
    <w:rsid w:val="00CE039B"/>
    <w:rsid w:val="00CE131E"/>
    <w:rsid w:val="00CE37CE"/>
    <w:rsid w:val="00CE5F90"/>
    <w:rsid w:val="00CF3F25"/>
    <w:rsid w:val="00CF480B"/>
    <w:rsid w:val="00D02195"/>
    <w:rsid w:val="00D11BF4"/>
    <w:rsid w:val="00D20140"/>
    <w:rsid w:val="00D20181"/>
    <w:rsid w:val="00D30658"/>
    <w:rsid w:val="00D30934"/>
    <w:rsid w:val="00D33BAF"/>
    <w:rsid w:val="00D35345"/>
    <w:rsid w:val="00D36664"/>
    <w:rsid w:val="00D41F08"/>
    <w:rsid w:val="00D47AAB"/>
    <w:rsid w:val="00D51A9D"/>
    <w:rsid w:val="00D52AB1"/>
    <w:rsid w:val="00D54F7B"/>
    <w:rsid w:val="00D564A9"/>
    <w:rsid w:val="00D70B81"/>
    <w:rsid w:val="00D74728"/>
    <w:rsid w:val="00D80F44"/>
    <w:rsid w:val="00D86196"/>
    <w:rsid w:val="00D916D3"/>
    <w:rsid w:val="00D965FE"/>
    <w:rsid w:val="00DB5C01"/>
    <w:rsid w:val="00DC0655"/>
    <w:rsid w:val="00DC7123"/>
    <w:rsid w:val="00DD0A89"/>
    <w:rsid w:val="00DE10B3"/>
    <w:rsid w:val="00DE48FE"/>
    <w:rsid w:val="00DF35E1"/>
    <w:rsid w:val="00E00BF9"/>
    <w:rsid w:val="00E017E2"/>
    <w:rsid w:val="00E024C1"/>
    <w:rsid w:val="00E13E25"/>
    <w:rsid w:val="00E21E24"/>
    <w:rsid w:val="00E312D7"/>
    <w:rsid w:val="00E35BD2"/>
    <w:rsid w:val="00E370FD"/>
    <w:rsid w:val="00E4675E"/>
    <w:rsid w:val="00E46FE1"/>
    <w:rsid w:val="00E53379"/>
    <w:rsid w:val="00E56233"/>
    <w:rsid w:val="00E60CD7"/>
    <w:rsid w:val="00E60E80"/>
    <w:rsid w:val="00E6197C"/>
    <w:rsid w:val="00E665B1"/>
    <w:rsid w:val="00E71256"/>
    <w:rsid w:val="00E71BF4"/>
    <w:rsid w:val="00E76A98"/>
    <w:rsid w:val="00E76D54"/>
    <w:rsid w:val="00E7715A"/>
    <w:rsid w:val="00E772D8"/>
    <w:rsid w:val="00E813E7"/>
    <w:rsid w:val="00E87D52"/>
    <w:rsid w:val="00E93DFD"/>
    <w:rsid w:val="00EA4480"/>
    <w:rsid w:val="00EA5650"/>
    <w:rsid w:val="00EA5D5B"/>
    <w:rsid w:val="00EA7292"/>
    <w:rsid w:val="00EB0A7F"/>
    <w:rsid w:val="00EB18A8"/>
    <w:rsid w:val="00EB2F63"/>
    <w:rsid w:val="00EB66CA"/>
    <w:rsid w:val="00EC1338"/>
    <w:rsid w:val="00EC7CC3"/>
    <w:rsid w:val="00ED6DC9"/>
    <w:rsid w:val="00ED70C4"/>
    <w:rsid w:val="00EE0035"/>
    <w:rsid w:val="00EE0F36"/>
    <w:rsid w:val="00EE3B25"/>
    <w:rsid w:val="00EE7867"/>
    <w:rsid w:val="00EF0613"/>
    <w:rsid w:val="00EF096D"/>
    <w:rsid w:val="00EF4012"/>
    <w:rsid w:val="00EF498E"/>
    <w:rsid w:val="00F006BD"/>
    <w:rsid w:val="00F03012"/>
    <w:rsid w:val="00F06CDD"/>
    <w:rsid w:val="00F122F2"/>
    <w:rsid w:val="00F12A0C"/>
    <w:rsid w:val="00F22941"/>
    <w:rsid w:val="00F33893"/>
    <w:rsid w:val="00F37F8C"/>
    <w:rsid w:val="00F40331"/>
    <w:rsid w:val="00F41CF0"/>
    <w:rsid w:val="00F53E44"/>
    <w:rsid w:val="00F56E1F"/>
    <w:rsid w:val="00F655EB"/>
    <w:rsid w:val="00F666CA"/>
    <w:rsid w:val="00F6727A"/>
    <w:rsid w:val="00F76807"/>
    <w:rsid w:val="00F817C6"/>
    <w:rsid w:val="00F82675"/>
    <w:rsid w:val="00F82DAE"/>
    <w:rsid w:val="00F82DDF"/>
    <w:rsid w:val="00F8707C"/>
    <w:rsid w:val="00F93D13"/>
    <w:rsid w:val="00F96331"/>
    <w:rsid w:val="00FA5C9B"/>
    <w:rsid w:val="00FB0D0C"/>
    <w:rsid w:val="00FB207B"/>
    <w:rsid w:val="00FB49D3"/>
    <w:rsid w:val="00FC00EC"/>
    <w:rsid w:val="00FC2EED"/>
    <w:rsid w:val="00FC5E20"/>
    <w:rsid w:val="00FD06DA"/>
    <w:rsid w:val="00FD0ADE"/>
    <w:rsid w:val="00FD58F7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05D561-24B9-4E11-A08A-AF03D2E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12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D4C17"/>
    <w:pPr>
      <w:keepNext/>
      <w:widowControl/>
      <w:numPr>
        <w:numId w:val="3"/>
      </w:numPr>
      <w:suppressAutoHyphens/>
      <w:autoSpaceDE w:val="0"/>
      <w:ind w:firstLine="284"/>
      <w:outlineLvl w:val="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B64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E7125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Абзац списка Знак"/>
    <w:basedOn w:val="a0"/>
    <w:link w:val="a4"/>
    <w:uiPriority w:val="34"/>
    <w:rsid w:val="00E71256"/>
    <w:rPr>
      <w:rFonts w:ascii="Calibri" w:eastAsia="Calibri" w:hAnsi="Calibri" w:cs="Times New Roman"/>
    </w:rPr>
  </w:style>
  <w:style w:type="paragraph" w:styleId="a6">
    <w:name w:val="List"/>
    <w:basedOn w:val="a"/>
    <w:uiPriority w:val="99"/>
    <w:unhideWhenUsed/>
    <w:rsid w:val="00E71256"/>
    <w:pPr>
      <w:widowControl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7">
    <w:name w:val="header"/>
    <w:basedOn w:val="a"/>
    <w:link w:val="a8"/>
    <w:uiPriority w:val="99"/>
    <w:semiHidden/>
    <w:unhideWhenUsed/>
    <w:rsid w:val="008C7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7B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C7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7B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1">
    <w:name w:val="Список 21"/>
    <w:basedOn w:val="a"/>
    <w:rsid w:val="00CE131E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11">
    <w:name w:val="Абзац списка1"/>
    <w:basedOn w:val="a"/>
    <w:rsid w:val="00CE131E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10">
    <w:name w:val="Заголовок 1 Знак"/>
    <w:basedOn w:val="a0"/>
    <w:link w:val="1"/>
    <w:rsid w:val="002D4C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2D4C17"/>
  </w:style>
  <w:style w:type="character" w:styleId="ab">
    <w:name w:val="Hyperlink"/>
    <w:basedOn w:val="a0"/>
    <w:uiPriority w:val="99"/>
    <w:unhideWhenUsed/>
    <w:rsid w:val="008F0059"/>
    <w:rPr>
      <w:color w:val="0000FF"/>
      <w:u w:val="single"/>
    </w:rPr>
  </w:style>
  <w:style w:type="paragraph" w:customStyle="1" w:styleId="ac">
    <w:name w:val="Содержимое таблицы"/>
    <w:basedOn w:val="a"/>
    <w:rsid w:val="00511DD7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3E6D09"/>
  </w:style>
  <w:style w:type="paragraph" w:styleId="ad">
    <w:name w:val="Balloon Text"/>
    <w:basedOn w:val="a"/>
    <w:link w:val="ae"/>
    <w:uiPriority w:val="99"/>
    <w:semiHidden/>
    <w:unhideWhenUsed/>
    <w:rsid w:val="004D0F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C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">
    <w:name w:val="Normal (Web)"/>
    <w:basedOn w:val="a"/>
    <w:uiPriority w:val="99"/>
    <w:unhideWhenUsed/>
    <w:rsid w:val="00FE1D0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Вид"/>
    <w:basedOn w:val="a0"/>
    <w:rsid w:val="0076291B"/>
    <w:rPr>
      <w:i/>
      <w:iCs/>
      <w:color w:val="000000"/>
      <w:position w:val="0"/>
      <w:sz w:val="20"/>
      <w:szCs w:val="20"/>
      <w:u w:val="wave"/>
      <w:vertAlign w:val="baseline"/>
      <w:lang w:val="ru-RU"/>
    </w:rPr>
  </w:style>
  <w:style w:type="paragraph" w:customStyle="1" w:styleId="af1">
    <w:name w:val="Тип"/>
    <w:basedOn w:val="a"/>
    <w:rsid w:val="0076291B"/>
    <w:pPr>
      <w:suppressAutoHyphens/>
      <w:spacing w:before="60" w:after="60"/>
      <w:jc w:val="both"/>
    </w:pPr>
    <w:rPr>
      <w:rFonts w:ascii="Times New Roman" w:eastAsia="Lucida Sans Unicode" w:hAnsi="Times New Roman" w:cs="Tahoma"/>
      <w:sz w:val="20"/>
      <w:lang w:val="ro-RO" w:eastAsia="en-US" w:bidi="en-US"/>
    </w:rPr>
  </w:style>
  <w:style w:type="paragraph" w:customStyle="1" w:styleId="af2">
    <w:name w:val="Перечень"/>
    <w:basedOn w:val="a"/>
    <w:rsid w:val="0076291B"/>
    <w:pPr>
      <w:tabs>
        <w:tab w:val="left" w:pos="3787"/>
        <w:tab w:val="left" w:pos="3930"/>
      </w:tabs>
      <w:suppressAutoHyphens/>
      <w:ind w:left="786" w:hanging="360"/>
      <w:jc w:val="both"/>
    </w:pPr>
    <w:rPr>
      <w:rFonts w:ascii="Times New Roman" w:eastAsia="Lucida Sans Unicode" w:hAnsi="Times New Roman" w:cs="Tahoma"/>
      <w:sz w:val="20"/>
      <w:lang w:val="ro-RO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B6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customStyle="1" w:styleId="toleft">
    <w:name w:val="toleft"/>
    <w:basedOn w:val="a"/>
    <w:rsid w:val="001C06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grls">
    <w:name w:val="fgrls"/>
    <w:basedOn w:val="a0"/>
    <w:rsid w:val="00D20140"/>
  </w:style>
  <w:style w:type="paragraph" w:customStyle="1" w:styleId="opispole">
    <w:name w:val="opis_pole"/>
    <w:basedOn w:val="a"/>
    <w:rsid w:val="00D201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pispoleabz">
    <w:name w:val="opis_pole_abz"/>
    <w:basedOn w:val="a"/>
    <w:rsid w:val="00D201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harmaction">
    <w:name w:val="pharm_action"/>
    <w:basedOn w:val="a0"/>
    <w:rsid w:val="00D20140"/>
  </w:style>
  <w:style w:type="character" w:customStyle="1" w:styleId="sokr">
    <w:name w:val="sokr"/>
    <w:basedOn w:val="a0"/>
    <w:rsid w:val="00D20140"/>
  </w:style>
  <w:style w:type="paragraph" w:customStyle="1" w:styleId="bullet">
    <w:name w:val="bullet"/>
    <w:basedOn w:val="a"/>
    <w:rsid w:val="00D201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uiPriority w:val="22"/>
    <w:qFormat/>
    <w:rsid w:val="0062245A"/>
    <w:rPr>
      <w:b/>
      <w:bCs/>
    </w:rPr>
  </w:style>
  <w:style w:type="paragraph" w:customStyle="1" w:styleId="information">
    <w:name w:val="information"/>
    <w:basedOn w:val="a"/>
    <w:rsid w:val="008221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Body Text"/>
    <w:basedOn w:val="a"/>
    <w:link w:val="af5"/>
    <w:semiHidden/>
    <w:unhideWhenUsed/>
    <w:rsid w:val="00D564A9"/>
    <w:pPr>
      <w:widowControl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f5">
    <w:name w:val="Основной текст Знак"/>
    <w:basedOn w:val="a0"/>
    <w:link w:val="af4"/>
    <w:semiHidden/>
    <w:rsid w:val="00D564A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calendar.ru/obsledovaniya/analizy-krov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by-calendar.ru/obsledovaniya/uz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by-calendar.ru/pitanie/shokol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-calendar.ru/mama/aller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4277-C2A0-4376-8C9B-17E44A4D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21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СМК им.Н.Ляпиной</Company>
  <LinksUpToDate>false</LinksUpToDate>
  <CharactersWithSpaces>43890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Жилякова</dc:creator>
  <cp:lastModifiedBy>artsayapin@gmail.com</cp:lastModifiedBy>
  <cp:revision>351</cp:revision>
  <cp:lastPrinted>2018-09-25T11:48:00Z</cp:lastPrinted>
  <dcterms:created xsi:type="dcterms:W3CDTF">2015-01-22T05:19:00Z</dcterms:created>
  <dcterms:modified xsi:type="dcterms:W3CDTF">2019-03-30T15:45:00Z</dcterms:modified>
</cp:coreProperties>
</file>