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019" w:rsidRDefault="00E31019" w:rsidP="00E31019">
      <w:pPr>
        <w:pStyle w:val="a3"/>
        <w:spacing w:after="0" w:line="240" w:lineRule="auto"/>
        <w:ind w:left="0"/>
        <w:jc w:val="center"/>
        <w:rPr>
          <w:rFonts w:ascii="Times New Roman" w:hAnsi="Times New Roman" w:cs="Times New Roman"/>
          <w:b/>
          <w:sz w:val="28"/>
          <w:szCs w:val="28"/>
          <w:u w:val="single"/>
        </w:rPr>
      </w:pPr>
      <w:r w:rsidRPr="00E31019">
        <w:rPr>
          <w:rFonts w:ascii="Times New Roman" w:hAnsi="Times New Roman" w:cs="Times New Roman"/>
          <w:b/>
          <w:sz w:val="28"/>
          <w:szCs w:val="28"/>
          <w:u w:val="single"/>
        </w:rPr>
        <w:t>План учебного занятия с применением кейс-метода</w:t>
      </w:r>
    </w:p>
    <w:p w:rsidR="00E31019" w:rsidRPr="00E31019" w:rsidRDefault="00E31019" w:rsidP="00E31019">
      <w:pPr>
        <w:pStyle w:val="a3"/>
        <w:spacing w:after="0" w:line="240" w:lineRule="auto"/>
        <w:ind w:left="0"/>
        <w:jc w:val="center"/>
        <w:rPr>
          <w:rFonts w:ascii="Times New Roman" w:hAnsi="Times New Roman" w:cs="Times New Roman"/>
          <w:b/>
          <w:sz w:val="28"/>
          <w:szCs w:val="28"/>
          <w:u w:val="single"/>
        </w:rPr>
      </w:pPr>
    </w:p>
    <w:p w:rsidR="00E31019" w:rsidRPr="00ED100D" w:rsidRDefault="00E31019" w:rsidP="00E31019">
      <w:pPr>
        <w:pStyle w:val="a3"/>
        <w:spacing w:after="0" w:line="240" w:lineRule="auto"/>
        <w:ind w:left="0"/>
        <w:jc w:val="both"/>
        <w:rPr>
          <w:rFonts w:ascii="Times New Roman" w:hAnsi="Times New Roman" w:cs="Times New Roman"/>
          <w:sz w:val="24"/>
          <w:szCs w:val="24"/>
        </w:rPr>
      </w:pPr>
      <w:r w:rsidRPr="00ED100D">
        <w:rPr>
          <w:rFonts w:ascii="Times New Roman" w:hAnsi="Times New Roman" w:cs="Times New Roman"/>
          <w:b/>
          <w:sz w:val="24"/>
          <w:szCs w:val="24"/>
        </w:rPr>
        <w:t>Преподаватель:</w:t>
      </w:r>
      <w:r w:rsidRPr="00ED100D">
        <w:rPr>
          <w:rFonts w:ascii="Times New Roman" w:hAnsi="Times New Roman" w:cs="Times New Roman"/>
          <w:sz w:val="24"/>
          <w:szCs w:val="24"/>
        </w:rPr>
        <w:t xml:space="preserve"> </w:t>
      </w:r>
      <w:proofErr w:type="spellStart"/>
      <w:r>
        <w:rPr>
          <w:rFonts w:ascii="Times New Roman" w:hAnsi="Times New Roman" w:cs="Times New Roman"/>
          <w:sz w:val="24"/>
          <w:szCs w:val="24"/>
        </w:rPr>
        <w:t>Москаленко</w:t>
      </w:r>
      <w:proofErr w:type="spellEnd"/>
      <w:r>
        <w:rPr>
          <w:rFonts w:ascii="Times New Roman" w:hAnsi="Times New Roman" w:cs="Times New Roman"/>
          <w:sz w:val="24"/>
          <w:szCs w:val="24"/>
        </w:rPr>
        <w:t xml:space="preserve"> А.В.</w:t>
      </w:r>
    </w:p>
    <w:p w:rsidR="00E31019" w:rsidRPr="00152BD8" w:rsidRDefault="00E31019" w:rsidP="00E31019">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Учебная дисциплина: </w:t>
      </w:r>
      <w:r w:rsidRPr="00152BD8">
        <w:rPr>
          <w:rFonts w:ascii="Times New Roman" w:hAnsi="Times New Roman" w:cs="Times New Roman"/>
          <w:sz w:val="24"/>
          <w:szCs w:val="24"/>
        </w:rPr>
        <w:t>Статистика</w:t>
      </w:r>
      <w:r>
        <w:rPr>
          <w:rFonts w:ascii="Times New Roman" w:hAnsi="Times New Roman" w:cs="Times New Roman"/>
          <w:sz w:val="24"/>
          <w:szCs w:val="24"/>
        </w:rPr>
        <w:t>.</w:t>
      </w:r>
    </w:p>
    <w:p w:rsidR="00E31019" w:rsidRPr="00ED100D" w:rsidRDefault="00E31019" w:rsidP="00E31019">
      <w:pPr>
        <w:pStyle w:val="a3"/>
        <w:spacing w:after="0" w:line="240" w:lineRule="auto"/>
        <w:ind w:left="0"/>
        <w:jc w:val="both"/>
        <w:rPr>
          <w:rFonts w:ascii="Times New Roman" w:hAnsi="Times New Roman" w:cs="Times New Roman"/>
          <w:sz w:val="24"/>
          <w:szCs w:val="24"/>
        </w:rPr>
      </w:pPr>
      <w:r w:rsidRPr="00ED100D">
        <w:rPr>
          <w:rFonts w:ascii="Times New Roman" w:hAnsi="Times New Roman" w:cs="Times New Roman"/>
          <w:b/>
          <w:sz w:val="24"/>
          <w:szCs w:val="24"/>
        </w:rPr>
        <w:t>Специальность</w:t>
      </w:r>
      <w:r>
        <w:rPr>
          <w:rFonts w:ascii="Times New Roman" w:hAnsi="Times New Roman" w:cs="Times New Roman"/>
          <w:b/>
          <w:sz w:val="24"/>
          <w:szCs w:val="24"/>
        </w:rPr>
        <w:t xml:space="preserve">: </w:t>
      </w:r>
      <w:r w:rsidRPr="00E31019">
        <w:rPr>
          <w:rFonts w:ascii="Times New Roman" w:hAnsi="Times New Roman" w:cs="Times New Roman"/>
          <w:sz w:val="24"/>
          <w:szCs w:val="24"/>
        </w:rPr>
        <w:t>38.02.04</w:t>
      </w:r>
      <w:r w:rsidRPr="00ED100D">
        <w:rPr>
          <w:rFonts w:ascii="Times New Roman" w:hAnsi="Times New Roman" w:cs="Times New Roman"/>
          <w:sz w:val="24"/>
          <w:szCs w:val="24"/>
        </w:rPr>
        <w:t xml:space="preserve"> </w:t>
      </w:r>
      <w:r>
        <w:rPr>
          <w:rFonts w:ascii="Times New Roman" w:hAnsi="Times New Roman" w:cs="Times New Roman"/>
          <w:sz w:val="24"/>
          <w:szCs w:val="24"/>
        </w:rPr>
        <w:t>Коммерция (по отраслям)</w:t>
      </w:r>
    </w:p>
    <w:p w:rsidR="00E31019" w:rsidRPr="00ED100D" w:rsidRDefault="00E31019" w:rsidP="00E31019">
      <w:pPr>
        <w:pStyle w:val="a3"/>
        <w:spacing w:after="0" w:line="240" w:lineRule="auto"/>
        <w:ind w:left="0"/>
        <w:jc w:val="both"/>
        <w:rPr>
          <w:rFonts w:ascii="Times New Roman" w:hAnsi="Times New Roman" w:cs="Times New Roman"/>
          <w:sz w:val="24"/>
          <w:szCs w:val="24"/>
        </w:rPr>
      </w:pPr>
      <w:r w:rsidRPr="00ED100D">
        <w:rPr>
          <w:rFonts w:ascii="Times New Roman" w:hAnsi="Times New Roman" w:cs="Times New Roman"/>
          <w:b/>
          <w:sz w:val="24"/>
          <w:szCs w:val="24"/>
        </w:rPr>
        <w:t>Группа</w:t>
      </w:r>
      <w:r w:rsidRPr="00ED100D">
        <w:rPr>
          <w:rFonts w:ascii="Times New Roman" w:hAnsi="Times New Roman" w:cs="Times New Roman"/>
          <w:sz w:val="24"/>
          <w:szCs w:val="24"/>
        </w:rPr>
        <w:t xml:space="preserve"> 731 «В» (</w:t>
      </w:r>
      <w:proofErr w:type="spellStart"/>
      <w:r w:rsidRPr="00ED100D">
        <w:rPr>
          <w:rFonts w:ascii="Times New Roman" w:hAnsi="Times New Roman" w:cs="Times New Roman"/>
          <w:sz w:val="24"/>
          <w:szCs w:val="24"/>
        </w:rPr>
        <w:t>очно-заочная</w:t>
      </w:r>
      <w:proofErr w:type="spellEnd"/>
      <w:r w:rsidRPr="00ED100D">
        <w:rPr>
          <w:rFonts w:ascii="Times New Roman" w:hAnsi="Times New Roman" w:cs="Times New Roman"/>
          <w:sz w:val="24"/>
          <w:szCs w:val="24"/>
        </w:rPr>
        <w:t xml:space="preserve"> форма получения образования).</w:t>
      </w:r>
    </w:p>
    <w:p w:rsidR="00E31019" w:rsidRPr="00ED100D" w:rsidRDefault="00E31019" w:rsidP="00E31019">
      <w:pPr>
        <w:pStyle w:val="a3"/>
        <w:spacing w:after="0" w:line="240" w:lineRule="auto"/>
        <w:ind w:left="0"/>
        <w:jc w:val="both"/>
        <w:rPr>
          <w:rFonts w:ascii="Times New Roman" w:hAnsi="Times New Roman" w:cs="Times New Roman"/>
          <w:sz w:val="24"/>
          <w:szCs w:val="24"/>
        </w:rPr>
      </w:pPr>
      <w:r w:rsidRPr="00ED100D">
        <w:rPr>
          <w:rFonts w:ascii="Times New Roman" w:hAnsi="Times New Roman" w:cs="Times New Roman"/>
          <w:b/>
          <w:sz w:val="24"/>
          <w:szCs w:val="24"/>
        </w:rPr>
        <w:t>Тема:</w:t>
      </w:r>
      <w:r w:rsidRPr="00ED100D">
        <w:rPr>
          <w:rFonts w:ascii="Times New Roman" w:hAnsi="Times New Roman" w:cs="Times New Roman"/>
          <w:sz w:val="24"/>
          <w:szCs w:val="24"/>
        </w:rPr>
        <w:t xml:space="preserve"> «</w:t>
      </w:r>
      <w:r w:rsidRPr="00BA77B0">
        <w:rPr>
          <w:rFonts w:ascii="Times New Roman" w:hAnsi="Times New Roman" w:cs="Times New Roman"/>
          <w:sz w:val="24"/>
          <w:szCs w:val="24"/>
        </w:rPr>
        <w:t>Методы анализа основной тенденции (тренда) в ряд</w:t>
      </w:r>
      <w:r>
        <w:rPr>
          <w:rFonts w:ascii="Times New Roman" w:hAnsi="Times New Roman" w:cs="Times New Roman"/>
          <w:sz w:val="24"/>
          <w:szCs w:val="24"/>
        </w:rPr>
        <w:t>ах динамики связанных колебаний</w:t>
      </w:r>
      <w:r w:rsidRPr="00ED100D">
        <w:rPr>
          <w:rFonts w:ascii="Times New Roman" w:hAnsi="Times New Roman" w:cs="Times New Roman"/>
          <w:sz w:val="24"/>
          <w:szCs w:val="24"/>
        </w:rPr>
        <w:t>»</w:t>
      </w:r>
    </w:p>
    <w:p w:rsidR="00E31019" w:rsidRPr="00ED100D" w:rsidRDefault="00E31019" w:rsidP="00E31019">
      <w:pPr>
        <w:pStyle w:val="a3"/>
        <w:spacing w:after="0" w:line="240" w:lineRule="auto"/>
        <w:ind w:left="0"/>
        <w:jc w:val="both"/>
        <w:rPr>
          <w:rFonts w:ascii="Times New Roman" w:hAnsi="Times New Roman" w:cs="Times New Roman"/>
          <w:sz w:val="24"/>
          <w:szCs w:val="24"/>
        </w:rPr>
      </w:pPr>
      <w:r w:rsidRPr="00ED100D">
        <w:rPr>
          <w:rFonts w:ascii="Times New Roman" w:hAnsi="Times New Roman" w:cs="Times New Roman"/>
          <w:b/>
          <w:sz w:val="24"/>
          <w:szCs w:val="24"/>
        </w:rPr>
        <w:t>Вид занятия:</w:t>
      </w:r>
      <w:r>
        <w:rPr>
          <w:rFonts w:ascii="Times New Roman" w:hAnsi="Times New Roman" w:cs="Times New Roman"/>
          <w:b/>
          <w:sz w:val="24"/>
          <w:szCs w:val="24"/>
        </w:rPr>
        <w:t xml:space="preserve"> </w:t>
      </w:r>
      <w:r>
        <w:rPr>
          <w:rFonts w:ascii="Times New Roman" w:hAnsi="Times New Roman" w:cs="Times New Roman"/>
          <w:sz w:val="24"/>
          <w:szCs w:val="24"/>
        </w:rPr>
        <w:t xml:space="preserve">практическое занятие. </w:t>
      </w:r>
    </w:p>
    <w:p w:rsidR="00E31019" w:rsidRPr="00ED100D" w:rsidRDefault="00E31019" w:rsidP="00E31019">
      <w:pPr>
        <w:pStyle w:val="a3"/>
        <w:spacing w:after="0" w:line="240" w:lineRule="auto"/>
        <w:ind w:left="0"/>
        <w:jc w:val="both"/>
        <w:rPr>
          <w:rFonts w:ascii="Times New Roman" w:hAnsi="Times New Roman" w:cs="Times New Roman"/>
          <w:sz w:val="24"/>
          <w:szCs w:val="24"/>
        </w:rPr>
      </w:pPr>
      <w:r w:rsidRPr="00ED100D">
        <w:rPr>
          <w:rFonts w:ascii="Times New Roman" w:hAnsi="Times New Roman" w:cs="Times New Roman"/>
          <w:b/>
          <w:sz w:val="24"/>
          <w:szCs w:val="24"/>
        </w:rPr>
        <w:t>Тип урока:</w:t>
      </w:r>
      <w:r w:rsidRPr="00ED100D">
        <w:rPr>
          <w:rFonts w:ascii="Times New Roman" w:hAnsi="Times New Roman" w:cs="Times New Roman"/>
          <w:sz w:val="24"/>
          <w:szCs w:val="24"/>
        </w:rPr>
        <w:t xml:space="preserve"> комбинированный</w:t>
      </w:r>
    </w:p>
    <w:p w:rsidR="00E31019" w:rsidRPr="00ED100D" w:rsidRDefault="00E31019" w:rsidP="00E31019">
      <w:pPr>
        <w:pStyle w:val="a3"/>
        <w:spacing w:after="0" w:line="240" w:lineRule="auto"/>
        <w:ind w:left="0"/>
        <w:jc w:val="both"/>
        <w:rPr>
          <w:rFonts w:ascii="Times New Roman" w:hAnsi="Times New Roman" w:cs="Times New Roman"/>
          <w:sz w:val="24"/>
          <w:szCs w:val="24"/>
        </w:rPr>
      </w:pPr>
      <w:r w:rsidRPr="00ED100D">
        <w:rPr>
          <w:rFonts w:ascii="Times New Roman" w:hAnsi="Times New Roman" w:cs="Times New Roman"/>
          <w:b/>
          <w:sz w:val="24"/>
          <w:szCs w:val="24"/>
        </w:rPr>
        <w:t>Продолжительность занятия:</w:t>
      </w:r>
      <w:r w:rsidRPr="00ED100D">
        <w:rPr>
          <w:rFonts w:ascii="Times New Roman" w:hAnsi="Times New Roman" w:cs="Times New Roman"/>
          <w:sz w:val="24"/>
          <w:szCs w:val="24"/>
        </w:rPr>
        <w:t xml:space="preserve"> 1 час 30 минут</w:t>
      </w:r>
    </w:p>
    <w:p w:rsidR="00E31019" w:rsidRPr="00ED100D" w:rsidRDefault="00E31019" w:rsidP="00E31019">
      <w:pPr>
        <w:pStyle w:val="a3"/>
        <w:spacing w:after="0" w:line="240" w:lineRule="auto"/>
        <w:ind w:left="0"/>
        <w:jc w:val="both"/>
        <w:rPr>
          <w:rFonts w:ascii="Times New Roman" w:hAnsi="Times New Roman" w:cs="Times New Roman"/>
          <w:sz w:val="24"/>
          <w:szCs w:val="24"/>
        </w:rPr>
      </w:pPr>
      <w:r w:rsidRPr="00ED100D">
        <w:rPr>
          <w:rFonts w:ascii="Times New Roman" w:hAnsi="Times New Roman" w:cs="Times New Roman"/>
          <w:b/>
          <w:sz w:val="24"/>
          <w:szCs w:val="24"/>
        </w:rPr>
        <w:t>Мотивация:</w:t>
      </w:r>
      <w:r w:rsidRPr="00ED100D">
        <w:rPr>
          <w:rFonts w:ascii="Times New Roman" w:hAnsi="Times New Roman" w:cs="Times New Roman"/>
          <w:sz w:val="24"/>
          <w:szCs w:val="24"/>
        </w:rPr>
        <w:t xml:space="preserve"> позволяет демонстрировать академическую теорию с точки зрения реальных событий; способствует активному усвоению умений, знаний и навыков обработки и анализа данных.</w:t>
      </w:r>
    </w:p>
    <w:p w:rsidR="00E31019" w:rsidRPr="00ED100D" w:rsidRDefault="00E31019" w:rsidP="00E31019">
      <w:pPr>
        <w:pStyle w:val="a3"/>
        <w:spacing w:after="0" w:line="240" w:lineRule="auto"/>
        <w:ind w:left="0"/>
        <w:jc w:val="both"/>
        <w:rPr>
          <w:rFonts w:ascii="Times New Roman" w:hAnsi="Times New Roman" w:cs="Times New Roman"/>
          <w:sz w:val="24"/>
          <w:szCs w:val="24"/>
        </w:rPr>
      </w:pPr>
      <w:r w:rsidRPr="00ED100D">
        <w:rPr>
          <w:rFonts w:ascii="Times New Roman" w:hAnsi="Times New Roman" w:cs="Times New Roman"/>
          <w:b/>
          <w:sz w:val="24"/>
          <w:szCs w:val="24"/>
        </w:rPr>
        <w:t xml:space="preserve">Цель занятия: </w:t>
      </w:r>
      <w:r w:rsidRPr="00ED100D">
        <w:rPr>
          <w:rFonts w:ascii="Times New Roman" w:hAnsi="Times New Roman" w:cs="Times New Roman"/>
          <w:sz w:val="24"/>
          <w:szCs w:val="24"/>
        </w:rPr>
        <w:t>формирование общих и профессиональных компетенций по теме.</w:t>
      </w:r>
    </w:p>
    <w:p w:rsidR="00E31019" w:rsidRPr="00ED100D" w:rsidRDefault="00E31019" w:rsidP="00E31019">
      <w:pPr>
        <w:pStyle w:val="a3"/>
        <w:spacing w:after="0" w:line="240" w:lineRule="auto"/>
        <w:ind w:left="0"/>
        <w:jc w:val="both"/>
        <w:rPr>
          <w:rFonts w:ascii="Times New Roman" w:hAnsi="Times New Roman" w:cs="Times New Roman"/>
          <w:sz w:val="24"/>
          <w:szCs w:val="24"/>
        </w:rPr>
      </w:pPr>
      <w:r w:rsidRPr="00ED100D">
        <w:rPr>
          <w:rFonts w:ascii="Times New Roman" w:hAnsi="Times New Roman" w:cs="Times New Roman"/>
          <w:sz w:val="24"/>
          <w:szCs w:val="24"/>
        </w:rPr>
        <w:t xml:space="preserve">По окончании занятия </w:t>
      </w:r>
      <w:r w:rsidRPr="00ED100D">
        <w:rPr>
          <w:rFonts w:ascii="Times New Roman" w:hAnsi="Times New Roman" w:cs="Times New Roman"/>
          <w:b/>
          <w:sz w:val="24"/>
          <w:szCs w:val="24"/>
        </w:rPr>
        <w:t>студент должен</w:t>
      </w:r>
      <w:r w:rsidRPr="00ED100D">
        <w:rPr>
          <w:rFonts w:ascii="Times New Roman" w:hAnsi="Times New Roman" w:cs="Times New Roman"/>
          <w:sz w:val="24"/>
          <w:szCs w:val="24"/>
        </w:rPr>
        <w:t>:</w:t>
      </w:r>
    </w:p>
    <w:p w:rsidR="00E31019" w:rsidRPr="004648AF" w:rsidRDefault="00E31019" w:rsidP="00E31019">
      <w:pPr>
        <w:spacing w:after="0"/>
        <w:rPr>
          <w:rFonts w:ascii="Times New Roman" w:eastAsia="Times New Roman" w:hAnsi="Times New Roman" w:cs="Times New Roman"/>
          <w:sz w:val="24"/>
          <w:szCs w:val="24"/>
          <w:u w:val="single"/>
        </w:rPr>
      </w:pPr>
      <w:r w:rsidRPr="004648AF">
        <w:rPr>
          <w:rFonts w:ascii="Times New Roman" w:eastAsia="Times New Roman" w:hAnsi="Times New Roman" w:cs="Times New Roman"/>
          <w:sz w:val="24"/>
          <w:szCs w:val="24"/>
          <w:u w:val="single"/>
        </w:rPr>
        <w:t>должен знать:</w:t>
      </w:r>
    </w:p>
    <w:p w:rsidR="00E31019" w:rsidRPr="004648AF" w:rsidRDefault="00E31019" w:rsidP="00E31019">
      <w:pPr>
        <w:widowControl w:val="0"/>
        <w:numPr>
          <w:ilvl w:val="0"/>
          <w:numId w:val="3"/>
        </w:numPr>
        <w:spacing w:after="0" w:line="240" w:lineRule="auto"/>
        <w:rPr>
          <w:rFonts w:ascii="Times New Roman" w:eastAsia="Times New Roman" w:hAnsi="Times New Roman" w:cs="Times New Roman"/>
          <w:sz w:val="24"/>
          <w:szCs w:val="24"/>
        </w:rPr>
      </w:pPr>
      <w:r w:rsidRPr="004648AF">
        <w:rPr>
          <w:rFonts w:ascii="Times New Roman" w:eastAsia="Times New Roman" w:hAnsi="Times New Roman" w:cs="Times New Roman"/>
          <w:sz w:val="24"/>
          <w:szCs w:val="24"/>
        </w:rPr>
        <w:t>компоненты ряда динамики;</w:t>
      </w:r>
    </w:p>
    <w:p w:rsidR="00E31019" w:rsidRPr="004648AF" w:rsidRDefault="00E31019" w:rsidP="00E31019">
      <w:pPr>
        <w:widowControl w:val="0"/>
        <w:numPr>
          <w:ilvl w:val="0"/>
          <w:numId w:val="3"/>
        </w:numPr>
        <w:spacing w:after="0" w:line="240" w:lineRule="auto"/>
        <w:rPr>
          <w:rFonts w:ascii="Times New Roman" w:eastAsia="Times New Roman" w:hAnsi="Times New Roman" w:cs="Times New Roman"/>
          <w:sz w:val="24"/>
          <w:szCs w:val="24"/>
        </w:rPr>
      </w:pPr>
      <w:r w:rsidRPr="004648AF">
        <w:rPr>
          <w:rFonts w:ascii="Times New Roman" w:eastAsia="Times New Roman" w:hAnsi="Times New Roman" w:cs="Times New Roman"/>
          <w:sz w:val="24"/>
          <w:szCs w:val="24"/>
        </w:rPr>
        <w:t>метод укрупнения интервалов;</w:t>
      </w:r>
    </w:p>
    <w:p w:rsidR="00E31019" w:rsidRPr="004648AF" w:rsidRDefault="00E31019" w:rsidP="00E31019">
      <w:pPr>
        <w:widowControl w:val="0"/>
        <w:numPr>
          <w:ilvl w:val="0"/>
          <w:numId w:val="3"/>
        </w:numPr>
        <w:spacing w:after="0" w:line="240" w:lineRule="auto"/>
        <w:rPr>
          <w:rFonts w:ascii="Times New Roman" w:eastAsia="Times New Roman" w:hAnsi="Times New Roman" w:cs="Times New Roman"/>
          <w:sz w:val="24"/>
          <w:szCs w:val="24"/>
        </w:rPr>
      </w:pPr>
      <w:r w:rsidRPr="004648AF">
        <w:rPr>
          <w:rFonts w:ascii="Times New Roman" w:eastAsia="Times New Roman" w:hAnsi="Times New Roman" w:cs="Times New Roman"/>
          <w:sz w:val="24"/>
          <w:szCs w:val="24"/>
        </w:rPr>
        <w:t>метод скользящей средней;</w:t>
      </w:r>
    </w:p>
    <w:p w:rsidR="00E31019" w:rsidRPr="004648AF" w:rsidRDefault="00E31019" w:rsidP="00E31019">
      <w:pPr>
        <w:widowControl w:val="0"/>
        <w:numPr>
          <w:ilvl w:val="0"/>
          <w:numId w:val="3"/>
        </w:numPr>
        <w:spacing w:after="0" w:line="240" w:lineRule="auto"/>
        <w:rPr>
          <w:rFonts w:ascii="Times New Roman" w:eastAsia="Times New Roman" w:hAnsi="Times New Roman" w:cs="Times New Roman"/>
          <w:sz w:val="24"/>
          <w:szCs w:val="24"/>
        </w:rPr>
      </w:pPr>
      <w:r w:rsidRPr="004648AF">
        <w:rPr>
          <w:rFonts w:ascii="Times New Roman" w:eastAsia="Times New Roman" w:hAnsi="Times New Roman" w:cs="Times New Roman"/>
          <w:sz w:val="24"/>
          <w:szCs w:val="24"/>
        </w:rPr>
        <w:t>методы аналитического выравнивания динамических рядов;</w:t>
      </w:r>
    </w:p>
    <w:p w:rsidR="00E31019" w:rsidRPr="004648AF" w:rsidRDefault="00E31019" w:rsidP="00E31019">
      <w:pPr>
        <w:spacing w:after="0"/>
        <w:rPr>
          <w:rFonts w:ascii="Times New Roman" w:eastAsia="Times New Roman" w:hAnsi="Times New Roman" w:cs="Times New Roman"/>
          <w:sz w:val="24"/>
          <w:szCs w:val="24"/>
          <w:u w:val="single"/>
        </w:rPr>
      </w:pPr>
      <w:r w:rsidRPr="004648AF">
        <w:rPr>
          <w:rFonts w:ascii="Times New Roman" w:eastAsia="Times New Roman" w:hAnsi="Times New Roman" w:cs="Times New Roman"/>
          <w:sz w:val="24"/>
          <w:szCs w:val="24"/>
          <w:u w:val="single"/>
        </w:rPr>
        <w:t>должен уметь:</w:t>
      </w:r>
    </w:p>
    <w:p w:rsidR="00E31019" w:rsidRPr="004648AF" w:rsidRDefault="00E31019" w:rsidP="00E31019">
      <w:pPr>
        <w:widowControl w:val="0"/>
        <w:numPr>
          <w:ilvl w:val="0"/>
          <w:numId w:val="4"/>
        </w:numPr>
        <w:spacing w:after="0" w:line="240" w:lineRule="auto"/>
        <w:rPr>
          <w:rFonts w:ascii="Times New Roman" w:eastAsia="Times New Roman" w:hAnsi="Times New Roman" w:cs="Times New Roman"/>
          <w:sz w:val="24"/>
          <w:szCs w:val="24"/>
        </w:rPr>
      </w:pPr>
      <w:r w:rsidRPr="004648AF">
        <w:rPr>
          <w:rFonts w:ascii="Times New Roman" w:eastAsia="Times New Roman" w:hAnsi="Times New Roman" w:cs="Times New Roman"/>
          <w:sz w:val="24"/>
          <w:szCs w:val="24"/>
        </w:rPr>
        <w:t>выявить и проанализировать основную тенденцию в рядах динамики.</w:t>
      </w:r>
    </w:p>
    <w:p w:rsidR="00E31019" w:rsidRPr="00ED100D" w:rsidRDefault="00E31019" w:rsidP="00E31019">
      <w:pPr>
        <w:pStyle w:val="a3"/>
        <w:spacing w:after="0" w:line="240" w:lineRule="auto"/>
        <w:ind w:left="0"/>
        <w:jc w:val="both"/>
        <w:rPr>
          <w:rFonts w:ascii="Times New Roman" w:hAnsi="Times New Roman" w:cs="Times New Roman"/>
          <w:b/>
          <w:sz w:val="24"/>
          <w:szCs w:val="24"/>
        </w:rPr>
      </w:pPr>
      <w:r w:rsidRPr="00ED100D">
        <w:rPr>
          <w:rFonts w:ascii="Times New Roman" w:hAnsi="Times New Roman" w:cs="Times New Roman"/>
          <w:b/>
          <w:sz w:val="24"/>
          <w:szCs w:val="24"/>
        </w:rPr>
        <w:t>Задачи:</w:t>
      </w:r>
    </w:p>
    <w:p w:rsidR="00E31019" w:rsidRPr="00ED100D" w:rsidRDefault="00E31019" w:rsidP="00E31019">
      <w:pPr>
        <w:pStyle w:val="a3"/>
        <w:numPr>
          <w:ilvl w:val="0"/>
          <w:numId w:val="1"/>
        </w:numPr>
        <w:spacing w:after="0" w:line="240" w:lineRule="auto"/>
        <w:ind w:left="0"/>
        <w:jc w:val="both"/>
        <w:rPr>
          <w:rFonts w:ascii="Times New Roman" w:hAnsi="Times New Roman" w:cs="Times New Roman"/>
          <w:b/>
          <w:sz w:val="24"/>
          <w:szCs w:val="24"/>
        </w:rPr>
      </w:pPr>
      <w:r w:rsidRPr="00ED100D">
        <w:rPr>
          <w:rFonts w:ascii="Times New Roman" w:hAnsi="Times New Roman" w:cs="Times New Roman"/>
          <w:b/>
          <w:sz w:val="24"/>
          <w:szCs w:val="24"/>
        </w:rPr>
        <w:t>Образовательные (обучающие):</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-закрепить знания учебного материала по теме занятия и применения знаний по практике в процессе решения заданий кейса;</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-углубить знания студентов в области исследования структуры и динамику финансового состояния предприятия при помощи сравнительного аналитического баланса;</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-формировать умение составлять алгоритмы нахождения различных показателей финансово-хозяйственной деятельности организации (предприятия);</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-научить студентов оперировать профессиональной терминологией.</w:t>
      </w:r>
    </w:p>
    <w:p w:rsidR="00E31019" w:rsidRPr="00ED100D" w:rsidRDefault="00E31019" w:rsidP="00E31019">
      <w:pPr>
        <w:pStyle w:val="a3"/>
        <w:numPr>
          <w:ilvl w:val="0"/>
          <w:numId w:val="1"/>
        </w:numPr>
        <w:spacing w:after="0" w:line="240" w:lineRule="auto"/>
        <w:ind w:left="0"/>
        <w:jc w:val="both"/>
        <w:rPr>
          <w:rFonts w:ascii="Times New Roman" w:hAnsi="Times New Roman" w:cs="Times New Roman"/>
          <w:b/>
          <w:sz w:val="24"/>
          <w:szCs w:val="24"/>
        </w:rPr>
      </w:pPr>
      <w:r w:rsidRPr="00ED100D">
        <w:rPr>
          <w:rFonts w:ascii="Times New Roman" w:hAnsi="Times New Roman" w:cs="Times New Roman"/>
          <w:b/>
          <w:sz w:val="24"/>
          <w:szCs w:val="24"/>
        </w:rPr>
        <w:t>Развивающие:</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-развивать логическое мышление (умение выделять в тексте главное, сравнивать, сопоставлять, обобщать, анализировать);</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-развитие творческой и мыслительной деятельности студентов на занятие посредством решения профессиональных задач, анализа данных;</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-развивать навыки коллективной и самостоятельной работы у студентов;</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-развивать познавательный интерес;</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-развивать общую культуру студентов, нравственные, эстетические, профессиональные и деловые качества.</w:t>
      </w:r>
    </w:p>
    <w:p w:rsidR="00E31019" w:rsidRPr="00ED100D" w:rsidRDefault="00E31019" w:rsidP="00E31019">
      <w:pPr>
        <w:pStyle w:val="a3"/>
        <w:numPr>
          <w:ilvl w:val="0"/>
          <w:numId w:val="1"/>
        </w:numPr>
        <w:spacing w:after="0" w:line="240" w:lineRule="auto"/>
        <w:ind w:left="0"/>
        <w:jc w:val="both"/>
        <w:rPr>
          <w:rFonts w:ascii="Times New Roman" w:hAnsi="Times New Roman" w:cs="Times New Roman"/>
          <w:b/>
          <w:sz w:val="24"/>
          <w:szCs w:val="24"/>
        </w:rPr>
      </w:pPr>
      <w:r w:rsidRPr="00ED100D">
        <w:rPr>
          <w:rFonts w:ascii="Times New Roman" w:hAnsi="Times New Roman" w:cs="Times New Roman"/>
          <w:b/>
          <w:sz w:val="24"/>
          <w:szCs w:val="24"/>
        </w:rPr>
        <w:t>Воспитательные:</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-формировать гражданскую, профессиональную и коммуникативную культуру студентов;</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-создавать условия для саморазвития личности студента;</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-воспитывать у студентов интерес, уважение и чувство гордости за избранную специальность.</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b/>
          <w:sz w:val="24"/>
          <w:szCs w:val="24"/>
        </w:rPr>
        <w:t>Методическая цель:</w:t>
      </w:r>
      <w:r w:rsidRPr="00ED100D">
        <w:rPr>
          <w:rFonts w:ascii="Times New Roman" w:hAnsi="Times New Roman" w:cs="Times New Roman"/>
          <w:sz w:val="24"/>
          <w:szCs w:val="24"/>
        </w:rPr>
        <w:t xml:space="preserve"> продемонстрировать возможности использования на занятии современных развивающих методик (технологии критического мышления, проблемного обучения, </w:t>
      </w:r>
      <w:proofErr w:type="spellStart"/>
      <w:r w:rsidRPr="00ED100D">
        <w:rPr>
          <w:rFonts w:ascii="Times New Roman" w:hAnsi="Times New Roman" w:cs="Times New Roman"/>
          <w:sz w:val="24"/>
          <w:szCs w:val="24"/>
        </w:rPr>
        <w:t>здоровьесберегающих</w:t>
      </w:r>
      <w:proofErr w:type="spellEnd"/>
      <w:r w:rsidRPr="00ED100D">
        <w:rPr>
          <w:rFonts w:ascii="Times New Roman" w:hAnsi="Times New Roman" w:cs="Times New Roman"/>
          <w:sz w:val="24"/>
          <w:szCs w:val="24"/>
        </w:rPr>
        <w:t xml:space="preserve"> технологий, методики индивидуально-рефлексивного обучения, продуктивных методов обучения).</w:t>
      </w:r>
    </w:p>
    <w:p w:rsidR="00E31019" w:rsidRPr="00ED100D" w:rsidRDefault="00E31019" w:rsidP="00E31019">
      <w:pPr>
        <w:spacing w:after="0" w:line="240" w:lineRule="auto"/>
        <w:jc w:val="both"/>
        <w:rPr>
          <w:rFonts w:ascii="Times New Roman" w:hAnsi="Times New Roman" w:cs="Times New Roman"/>
          <w:b/>
          <w:sz w:val="24"/>
          <w:szCs w:val="24"/>
        </w:rPr>
      </w:pPr>
      <w:r w:rsidRPr="00ED100D">
        <w:rPr>
          <w:rFonts w:ascii="Times New Roman" w:hAnsi="Times New Roman" w:cs="Times New Roman"/>
          <w:b/>
          <w:sz w:val="24"/>
          <w:szCs w:val="24"/>
        </w:rPr>
        <w:t>Методы и приемы:</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lastRenderedPageBreak/>
        <w:t>-методы словесной передачи и слухового восприятия информации (приемы: информационный рассказ, беседа);</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-методы наглядной передачи информации и зрительного восприятия информации (прием: показ компьютерной презентации);</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-методы получения информации с помощью практической деятельности студентов (самостоятельная, групповая, исследовательская работа);</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-методика актуализации знаний студентов (прием: стартовой актуализации жизненного опыта учащихся, блиц-опрос);</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-метод «Чтение с пометкой» (</w:t>
      </w:r>
      <w:proofErr w:type="spellStart"/>
      <w:r w:rsidRPr="00ED100D">
        <w:rPr>
          <w:rFonts w:ascii="Times New Roman" w:hAnsi="Times New Roman" w:cs="Times New Roman"/>
          <w:sz w:val="24"/>
          <w:szCs w:val="24"/>
        </w:rPr>
        <w:t>Инсерт</w:t>
      </w:r>
      <w:proofErr w:type="spellEnd"/>
      <w:r w:rsidRPr="00ED100D">
        <w:rPr>
          <w:rFonts w:ascii="Times New Roman" w:hAnsi="Times New Roman" w:cs="Times New Roman"/>
          <w:sz w:val="24"/>
          <w:szCs w:val="24"/>
        </w:rPr>
        <w:t>);</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 xml:space="preserve">-методы контроля (приемы: самооценка, </w:t>
      </w:r>
      <w:proofErr w:type="spellStart"/>
      <w:r w:rsidRPr="00ED100D">
        <w:rPr>
          <w:rFonts w:ascii="Times New Roman" w:hAnsi="Times New Roman" w:cs="Times New Roman"/>
          <w:sz w:val="24"/>
          <w:szCs w:val="24"/>
        </w:rPr>
        <w:t>взаимооценка</w:t>
      </w:r>
      <w:proofErr w:type="spellEnd"/>
      <w:r w:rsidRPr="00ED100D">
        <w:rPr>
          <w:rFonts w:ascii="Times New Roman" w:hAnsi="Times New Roman" w:cs="Times New Roman"/>
          <w:sz w:val="24"/>
          <w:szCs w:val="24"/>
        </w:rPr>
        <w:t>);</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-рефлексивные методы.</w:t>
      </w:r>
    </w:p>
    <w:p w:rsidR="00E31019" w:rsidRPr="00ED100D" w:rsidRDefault="00E31019" w:rsidP="00E31019">
      <w:pPr>
        <w:spacing w:after="0" w:line="240" w:lineRule="auto"/>
        <w:jc w:val="both"/>
        <w:rPr>
          <w:rFonts w:ascii="Times New Roman" w:hAnsi="Times New Roman" w:cs="Times New Roman"/>
          <w:b/>
          <w:sz w:val="24"/>
          <w:szCs w:val="24"/>
        </w:rPr>
      </w:pPr>
      <w:r w:rsidRPr="00ED100D">
        <w:rPr>
          <w:rFonts w:ascii="Times New Roman" w:hAnsi="Times New Roman" w:cs="Times New Roman"/>
          <w:b/>
          <w:sz w:val="24"/>
          <w:szCs w:val="24"/>
        </w:rPr>
        <w:t>Принципы:</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-научности обучения, наглядности, познавательная деятельность, логическое мышление, доступность;</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-развития личности, коллективизма;</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-сознательности и активности.</w:t>
      </w:r>
    </w:p>
    <w:p w:rsidR="00E31019" w:rsidRPr="00ED100D" w:rsidRDefault="00E31019" w:rsidP="00E31019">
      <w:pPr>
        <w:spacing w:after="0" w:line="240" w:lineRule="auto"/>
        <w:jc w:val="both"/>
        <w:rPr>
          <w:rFonts w:ascii="Times New Roman" w:hAnsi="Times New Roman" w:cs="Times New Roman"/>
          <w:b/>
          <w:sz w:val="24"/>
          <w:szCs w:val="24"/>
        </w:rPr>
      </w:pPr>
      <w:r w:rsidRPr="00ED100D">
        <w:rPr>
          <w:rFonts w:ascii="Times New Roman" w:hAnsi="Times New Roman" w:cs="Times New Roman"/>
          <w:b/>
          <w:sz w:val="24"/>
          <w:szCs w:val="24"/>
        </w:rPr>
        <w:t>Формы организации на уроке:</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индивидуальная, групповая.</w:t>
      </w:r>
    </w:p>
    <w:p w:rsidR="00E31019" w:rsidRPr="00ED100D" w:rsidRDefault="00E31019" w:rsidP="00E31019">
      <w:pPr>
        <w:spacing w:after="0" w:line="240" w:lineRule="auto"/>
        <w:jc w:val="both"/>
        <w:rPr>
          <w:rFonts w:ascii="Times New Roman" w:hAnsi="Times New Roman" w:cs="Times New Roman"/>
          <w:b/>
          <w:sz w:val="24"/>
          <w:szCs w:val="24"/>
        </w:rPr>
      </w:pPr>
      <w:r w:rsidRPr="00ED100D">
        <w:rPr>
          <w:rFonts w:ascii="Times New Roman" w:hAnsi="Times New Roman" w:cs="Times New Roman"/>
          <w:b/>
          <w:sz w:val="24"/>
          <w:szCs w:val="24"/>
        </w:rPr>
        <w:t>Междисциплинарные связи:</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-обеспечивающие - «Основы бухгалтерского учета»; «Статистика», «Экономика организации, ПМ.01. Документирование хозяйственных операций и ведение бухгалтерского учета имущества организации», ПМ.02.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-обеспечиваемые-ПМ.04. Составление и использование бухгалтерской отчетности.</w:t>
      </w:r>
    </w:p>
    <w:p w:rsidR="00E31019" w:rsidRPr="00ED100D" w:rsidRDefault="00E31019" w:rsidP="00E31019">
      <w:pPr>
        <w:spacing w:after="0" w:line="240" w:lineRule="auto"/>
        <w:jc w:val="both"/>
        <w:rPr>
          <w:rFonts w:ascii="Times New Roman" w:hAnsi="Times New Roman" w:cs="Times New Roman"/>
          <w:b/>
          <w:sz w:val="24"/>
          <w:szCs w:val="24"/>
        </w:rPr>
      </w:pPr>
      <w:r w:rsidRPr="00ED100D">
        <w:rPr>
          <w:rFonts w:ascii="Times New Roman" w:hAnsi="Times New Roman" w:cs="Times New Roman"/>
          <w:b/>
          <w:sz w:val="24"/>
          <w:szCs w:val="24"/>
        </w:rPr>
        <w:t>Учебно-методическое оснащение занятия:</w:t>
      </w:r>
    </w:p>
    <w:p w:rsidR="00E31019" w:rsidRPr="00ED100D" w:rsidRDefault="00E31019" w:rsidP="00E31019">
      <w:pPr>
        <w:pStyle w:val="a3"/>
        <w:numPr>
          <w:ilvl w:val="0"/>
          <w:numId w:val="2"/>
        </w:numPr>
        <w:spacing w:after="0" w:line="240" w:lineRule="auto"/>
        <w:ind w:left="0" w:firstLine="0"/>
        <w:jc w:val="both"/>
        <w:rPr>
          <w:rFonts w:ascii="Times New Roman" w:hAnsi="Times New Roman" w:cs="Times New Roman"/>
          <w:sz w:val="24"/>
          <w:szCs w:val="24"/>
        </w:rPr>
      </w:pPr>
      <w:proofErr w:type="gramStart"/>
      <w:r w:rsidRPr="00ED100D">
        <w:rPr>
          <w:rFonts w:ascii="Times New Roman" w:hAnsi="Times New Roman" w:cs="Times New Roman"/>
          <w:sz w:val="24"/>
          <w:szCs w:val="24"/>
        </w:rPr>
        <w:t>дидактическое</w:t>
      </w:r>
      <w:proofErr w:type="gramEnd"/>
      <w:r w:rsidRPr="00ED100D">
        <w:rPr>
          <w:rFonts w:ascii="Times New Roman" w:hAnsi="Times New Roman" w:cs="Times New Roman"/>
          <w:sz w:val="24"/>
          <w:szCs w:val="24"/>
        </w:rPr>
        <w:t xml:space="preserve">: раздаточный материал для студентов, рабочие листы студентов, карточка </w:t>
      </w:r>
      <w:proofErr w:type="spellStart"/>
      <w:r w:rsidRPr="00ED100D">
        <w:rPr>
          <w:rFonts w:ascii="Times New Roman" w:hAnsi="Times New Roman" w:cs="Times New Roman"/>
          <w:sz w:val="24"/>
          <w:szCs w:val="24"/>
        </w:rPr>
        <w:t>взаимооценивания</w:t>
      </w:r>
      <w:proofErr w:type="spellEnd"/>
      <w:r w:rsidRPr="00ED100D">
        <w:rPr>
          <w:rFonts w:ascii="Times New Roman" w:hAnsi="Times New Roman" w:cs="Times New Roman"/>
          <w:sz w:val="24"/>
          <w:szCs w:val="24"/>
        </w:rPr>
        <w:t xml:space="preserve"> в группе, карточки рефлексии, инструктивный материал, бланковый материал, комплект учебно-методической документации.</w:t>
      </w:r>
    </w:p>
    <w:p w:rsidR="00E31019" w:rsidRPr="00ED100D" w:rsidRDefault="00E31019" w:rsidP="00E31019">
      <w:pPr>
        <w:pStyle w:val="a3"/>
        <w:numPr>
          <w:ilvl w:val="0"/>
          <w:numId w:val="2"/>
        </w:numPr>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т</w:t>
      </w:r>
      <w:r w:rsidRPr="00ED100D">
        <w:rPr>
          <w:rFonts w:ascii="Times New Roman" w:hAnsi="Times New Roman" w:cs="Times New Roman"/>
          <w:sz w:val="24"/>
          <w:szCs w:val="24"/>
        </w:rPr>
        <w:t>ехническое</w:t>
      </w:r>
      <w:proofErr w:type="gramEnd"/>
      <w:r w:rsidRPr="00ED100D">
        <w:rPr>
          <w:rFonts w:ascii="Times New Roman" w:hAnsi="Times New Roman" w:cs="Times New Roman"/>
          <w:sz w:val="24"/>
          <w:szCs w:val="24"/>
        </w:rPr>
        <w:t>: компьютеры,</w:t>
      </w:r>
      <w:r>
        <w:rPr>
          <w:rFonts w:ascii="Times New Roman" w:hAnsi="Times New Roman" w:cs="Times New Roman"/>
          <w:sz w:val="24"/>
          <w:szCs w:val="24"/>
        </w:rPr>
        <w:t xml:space="preserve"> проектор, экран, калькуляторы, канцелярские принадлежности</w:t>
      </w:r>
      <w:r w:rsidRPr="00ED100D">
        <w:rPr>
          <w:rFonts w:ascii="Times New Roman" w:hAnsi="Times New Roman" w:cs="Times New Roman"/>
          <w:sz w:val="24"/>
          <w:szCs w:val="24"/>
        </w:rPr>
        <w:t>.</w:t>
      </w: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sectPr w:rsidR="00E31019" w:rsidRPr="00ED100D" w:rsidSect="00ED100D">
          <w:pgSz w:w="11906" w:h="16838"/>
          <w:pgMar w:top="1134" w:right="1134" w:bottom="1134" w:left="1134" w:header="709" w:footer="709" w:gutter="0"/>
          <w:cols w:space="708"/>
          <w:docGrid w:linePitch="360"/>
        </w:sectPr>
      </w:pPr>
    </w:p>
    <w:p w:rsidR="00E31019" w:rsidRPr="00ED100D" w:rsidRDefault="00E31019" w:rsidP="00E31019">
      <w:pPr>
        <w:spacing w:after="0" w:line="240" w:lineRule="auto"/>
        <w:jc w:val="center"/>
        <w:rPr>
          <w:rFonts w:ascii="Times New Roman" w:hAnsi="Times New Roman" w:cs="Times New Roman"/>
          <w:b/>
          <w:sz w:val="24"/>
          <w:szCs w:val="24"/>
        </w:rPr>
      </w:pPr>
      <w:r w:rsidRPr="00ED100D">
        <w:rPr>
          <w:rFonts w:ascii="Times New Roman" w:hAnsi="Times New Roman" w:cs="Times New Roman"/>
          <w:b/>
          <w:sz w:val="24"/>
          <w:szCs w:val="24"/>
        </w:rPr>
        <w:lastRenderedPageBreak/>
        <w:t>Структура и методический инструментарий занятия</w:t>
      </w:r>
    </w:p>
    <w:tbl>
      <w:tblPr>
        <w:tblStyle w:val="a4"/>
        <w:tblW w:w="0" w:type="auto"/>
        <w:tblLook w:val="04A0"/>
      </w:tblPr>
      <w:tblGrid>
        <w:gridCol w:w="3506"/>
        <w:gridCol w:w="3277"/>
        <w:gridCol w:w="3477"/>
        <w:gridCol w:w="3309"/>
        <w:gridCol w:w="1208"/>
      </w:tblGrid>
      <w:tr w:rsidR="00E31019" w:rsidRPr="00ED100D" w:rsidTr="001513D9">
        <w:trPr>
          <w:cantSplit/>
          <w:trHeight w:val="2127"/>
        </w:trPr>
        <w:tc>
          <w:tcPr>
            <w:tcW w:w="3506" w:type="dxa"/>
          </w:tcPr>
          <w:p w:rsidR="00E31019" w:rsidRPr="00E16BB9" w:rsidRDefault="00E31019" w:rsidP="001513D9">
            <w:pPr>
              <w:jc w:val="center"/>
              <w:rPr>
                <w:rFonts w:ascii="Times New Roman" w:hAnsi="Times New Roman" w:cs="Times New Roman"/>
                <w:b/>
                <w:sz w:val="24"/>
                <w:szCs w:val="24"/>
              </w:rPr>
            </w:pPr>
            <w:r w:rsidRPr="00E16BB9">
              <w:rPr>
                <w:rFonts w:ascii="Times New Roman" w:hAnsi="Times New Roman" w:cs="Times New Roman"/>
                <w:b/>
                <w:sz w:val="24"/>
                <w:szCs w:val="24"/>
              </w:rPr>
              <w:t>Этапы занятия</w:t>
            </w:r>
          </w:p>
        </w:tc>
        <w:tc>
          <w:tcPr>
            <w:tcW w:w="3277" w:type="dxa"/>
          </w:tcPr>
          <w:p w:rsidR="00E31019" w:rsidRPr="00E16BB9" w:rsidRDefault="00E31019" w:rsidP="001513D9">
            <w:pPr>
              <w:jc w:val="center"/>
              <w:rPr>
                <w:rFonts w:ascii="Times New Roman" w:hAnsi="Times New Roman" w:cs="Times New Roman"/>
                <w:b/>
                <w:sz w:val="24"/>
                <w:szCs w:val="24"/>
              </w:rPr>
            </w:pPr>
            <w:r w:rsidRPr="00E16BB9">
              <w:rPr>
                <w:rFonts w:ascii="Times New Roman" w:hAnsi="Times New Roman" w:cs="Times New Roman"/>
                <w:b/>
                <w:sz w:val="24"/>
                <w:szCs w:val="24"/>
              </w:rPr>
              <w:t>Методические приемы и методы обучения</w:t>
            </w:r>
          </w:p>
        </w:tc>
        <w:tc>
          <w:tcPr>
            <w:tcW w:w="3477" w:type="dxa"/>
          </w:tcPr>
          <w:p w:rsidR="00E31019" w:rsidRPr="00E16BB9" w:rsidRDefault="00E31019" w:rsidP="001513D9">
            <w:pPr>
              <w:jc w:val="center"/>
              <w:rPr>
                <w:rFonts w:ascii="Times New Roman" w:hAnsi="Times New Roman" w:cs="Times New Roman"/>
                <w:b/>
                <w:sz w:val="24"/>
                <w:szCs w:val="24"/>
              </w:rPr>
            </w:pPr>
            <w:r w:rsidRPr="00E16BB9">
              <w:rPr>
                <w:rFonts w:ascii="Times New Roman" w:hAnsi="Times New Roman" w:cs="Times New Roman"/>
                <w:b/>
                <w:sz w:val="24"/>
                <w:szCs w:val="24"/>
              </w:rPr>
              <w:t>Деятельность преподавателя</w:t>
            </w:r>
          </w:p>
        </w:tc>
        <w:tc>
          <w:tcPr>
            <w:tcW w:w="3309" w:type="dxa"/>
          </w:tcPr>
          <w:p w:rsidR="00E31019" w:rsidRPr="00E16BB9" w:rsidRDefault="00E31019" w:rsidP="001513D9">
            <w:pPr>
              <w:jc w:val="center"/>
              <w:rPr>
                <w:rFonts w:ascii="Times New Roman" w:hAnsi="Times New Roman" w:cs="Times New Roman"/>
                <w:b/>
                <w:sz w:val="24"/>
                <w:szCs w:val="24"/>
              </w:rPr>
            </w:pPr>
            <w:r w:rsidRPr="00E16BB9">
              <w:rPr>
                <w:rFonts w:ascii="Times New Roman" w:hAnsi="Times New Roman" w:cs="Times New Roman"/>
                <w:b/>
                <w:sz w:val="24"/>
                <w:szCs w:val="24"/>
              </w:rPr>
              <w:t>Деятельность студентов</w:t>
            </w:r>
          </w:p>
        </w:tc>
        <w:tc>
          <w:tcPr>
            <w:tcW w:w="1208" w:type="dxa"/>
            <w:textDirection w:val="btLr"/>
          </w:tcPr>
          <w:p w:rsidR="00E31019" w:rsidRPr="00E16BB9" w:rsidRDefault="00E31019" w:rsidP="001513D9">
            <w:pPr>
              <w:jc w:val="center"/>
              <w:rPr>
                <w:rFonts w:ascii="Times New Roman" w:hAnsi="Times New Roman" w:cs="Times New Roman"/>
                <w:b/>
                <w:sz w:val="24"/>
                <w:szCs w:val="24"/>
              </w:rPr>
            </w:pPr>
            <w:r w:rsidRPr="00E16BB9">
              <w:rPr>
                <w:rFonts w:ascii="Times New Roman" w:hAnsi="Times New Roman" w:cs="Times New Roman"/>
                <w:b/>
                <w:sz w:val="24"/>
                <w:szCs w:val="24"/>
              </w:rPr>
              <w:t>Ориентировочная дозировка времени</w:t>
            </w:r>
          </w:p>
        </w:tc>
      </w:tr>
      <w:tr w:rsidR="00E31019" w:rsidRPr="00ED100D" w:rsidTr="001513D9">
        <w:trPr>
          <w:trHeight w:val="2815"/>
        </w:trPr>
        <w:tc>
          <w:tcPr>
            <w:tcW w:w="3506"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1.Организационный момент.</w:t>
            </w:r>
          </w:p>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Задача: обеспечить нормальную внешнюю обстановку для работы на занятии и психологически подготовить студентов к обучению и предстоящему занятию</w:t>
            </w:r>
          </w:p>
        </w:tc>
        <w:tc>
          <w:tcPr>
            <w:tcW w:w="3277"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Техническая пятиминутка</w:t>
            </w:r>
          </w:p>
        </w:tc>
        <w:tc>
          <w:tcPr>
            <w:tcW w:w="3477"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1.Дисциплинарный момент:</w:t>
            </w:r>
          </w:p>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-приветствие;</w:t>
            </w:r>
          </w:p>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-определение отсутствующих;</w:t>
            </w:r>
          </w:p>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-проверка готовности студентов к занятию.</w:t>
            </w:r>
          </w:p>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2.Преподаватель сообщает о порядке оценки работы на уроке; характеризует этапы работы на занятии; мотивирует к детали.</w:t>
            </w:r>
          </w:p>
        </w:tc>
        <w:tc>
          <w:tcPr>
            <w:tcW w:w="3309"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Приветствуют преподавателя; староста докладывает об отсутствующих студентах;</w:t>
            </w:r>
          </w:p>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проверяют обеспечение раздаточным материалом</w:t>
            </w:r>
          </w:p>
        </w:tc>
        <w:tc>
          <w:tcPr>
            <w:tcW w:w="1208"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5 минут</w:t>
            </w:r>
          </w:p>
        </w:tc>
      </w:tr>
      <w:tr w:rsidR="00E31019" w:rsidRPr="00ED100D" w:rsidTr="001513D9">
        <w:trPr>
          <w:trHeight w:val="2544"/>
        </w:trPr>
        <w:tc>
          <w:tcPr>
            <w:tcW w:w="3506"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2. Проверка домашнего задания. Задача: проверить правильность, полноту и обстоятельность выполнения домашнего задания всей группой и отдельными студентами; закрепление, уточнение и систематизация знаний, умений</w:t>
            </w:r>
          </w:p>
        </w:tc>
        <w:tc>
          <w:tcPr>
            <w:tcW w:w="3277"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Метод словесной передачи информации и слухового восприятия информации.</w:t>
            </w:r>
          </w:p>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Метод наглядности, передачи информации и зрительного восприятия информации. Иллюстрация (слайды 1-6 презентации). Опрос по цепочке</w:t>
            </w:r>
          </w:p>
        </w:tc>
        <w:tc>
          <w:tcPr>
            <w:tcW w:w="3477"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 xml:space="preserve">Предлагает студентам: </w:t>
            </w:r>
          </w:p>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-ответ</w:t>
            </w:r>
            <w:r>
              <w:rPr>
                <w:rFonts w:ascii="Times New Roman" w:hAnsi="Times New Roman" w:cs="Times New Roman"/>
                <w:sz w:val="24"/>
                <w:szCs w:val="24"/>
              </w:rPr>
              <w:t>ить</w:t>
            </w:r>
            <w:r w:rsidRPr="00ED100D">
              <w:rPr>
                <w:rFonts w:ascii="Times New Roman" w:hAnsi="Times New Roman" w:cs="Times New Roman"/>
                <w:sz w:val="24"/>
                <w:szCs w:val="24"/>
              </w:rPr>
              <w:t xml:space="preserve"> на поставленные вопросы;</w:t>
            </w:r>
          </w:p>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-дать определения предоставленным понятиям;</w:t>
            </w:r>
          </w:p>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-задать дополнительные вопросы по рассматриваемым понятиям</w:t>
            </w:r>
          </w:p>
        </w:tc>
        <w:tc>
          <w:tcPr>
            <w:tcW w:w="3309"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Слушают и осмысливают вопросы преподавателя; отвечают на поставленные вопросы; дополняют и исправляют ответы; задают вопросы; смотрят слайды презентации</w:t>
            </w:r>
          </w:p>
        </w:tc>
        <w:tc>
          <w:tcPr>
            <w:tcW w:w="1208"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20 минут</w:t>
            </w:r>
          </w:p>
        </w:tc>
      </w:tr>
      <w:tr w:rsidR="00E31019" w:rsidRPr="00ED100D" w:rsidTr="001513D9">
        <w:trPr>
          <w:trHeight w:val="840"/>
        </w:trPr>
        <w:tc>
          <w:tcPr>
            <w:tcW w:w="3506"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3. Подготовка учащихся к активному и познавательному изучению нового материала.</w:t>
            </w:r>
          </w:p>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 xml:space="preserve">Задача: ориентировать и направить деятельность студентов, подготовить их к </w:t>
            </w:r>
            <w:r w:rsidRPr="00ED100D">
              <w:rPr>
                <w:rFonts w:ascii="Times New Roman" w:hAnsi="Times New Roman" w:cs="Times New Roman"/>
                <w:sz w:val="24"/>
                <w:szCs w:val="24"/>
              </w:rPr>
              <w:lastRenderedPageBreak/>
              <w:t>усвоению нового материла; научить их формулировать цель и выбирать конкретные пути ее достижения</w:t>
            </w:r>
          </w:p>
        </w:tc>
        <w:tc>
          <w:tcPr>
            <w:tcW w:w="3277"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lastRenderedPageBreak/>
              <w:t xml:space="preserve">Метод словесной передачи информации и слухового восприятия информации. Метод наглядности передачи информации и зрительного восприятия информации. </w:t>
            </w:r>
            <w:r w:rsidRPr="00ED100D">
              <w:rPr>
                <w:rFonts w:ascii="Times New Roman" w:hAnsi="Times New Roman" w:cs="Times New Roman"/>
                <w:sz w:val="24"/>
                <w:szCs w:val="24"/>
              </w:rPr>
              <w:lastRenderedPageBreak/>
              <w:t>Иллюстрация (слайд 7 презентации).</w:t>
            </w:r>
          </w:p>
        </w:tc>
        <w:tc>
          <w:tcPr>
            <w:tcW w:w="3477"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lastRenderedPageBreak/>
              <w:t xml:space="preserve">Сообщает тему занятия. Зачитывает цитату урока. Раскрывает практическую, жизненную значимость материала, мотивируя студентов к активности в </w:t>
            </w:r>
            <w:r w:rsidRPr="00ED100D">
              <w:rPr>
                <w:rFonts w:ascii="Times New Roman" w:hAnsi="Times New Roman" w:cs="Times New Roman"/>
                <w:sz w:val="24"/>
                <w:szCs w:val="24"/>
              </w:rPr>
              <w:lastRenderedPageBreak/>
              <w:t xml:space="preserve">деятельности на занятие. Формулирует вместе со студентами цель занятия </w:t>
            </w:r>
          </w:p>
        </w:tc>
        <w:tc>
          <w:tcPr>
            <w:tcW w:w="3309"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lastRenderedPageBreak/>
              <w:t>Осмысливают и записывают тему занятия в рабочей тетради; формулируют вместе с преподавателем цель занятия;</w:t>
            </w:r>
          </w:p>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 xml:space="preserve">Воспринимают информацию </w:t>
            </w:r>
            <w:r w:rsidRPr="00ED100D">
              <w:rPr>
                <w:rFonts w:ascii="Times New Roman" w:hAnsi="Times New Roman" w:cs="Times New Roman"/>
                <w:sz w:val="24"/>
                <w:szCs w:val="24"/>
              </w:rPr>
              <w:lastRenderedPageBreak/>
              <w:t>на слух</w:t>
            </w:r>
          </w:p>
        </w:tc>
        <w:tc>
          <w:tcPr>
            <w:tcW w:w="1208"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lastRenderedPageBreak/>
              <w:t>10 минут</w:t>
            </w:r>
          </w:p>
        </w:tc>
      </w:tr>
      <w:tr w:rsidR="00E31019" w:rsidRPr="00ED100D" w:rsidTr="001513D9">
        <w:trPr>
          <w:trHeight w:val="6114"/>
        </w:trPr>
        <w:tc>
          <w:tcPr>
            <w:tcW w:w="3506"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lastRenderedPageBreak/>
              <w:t>4. Усвоение новых знаний. Задача: дать студентам конкретное представление об основной идее изучаемой ситуации; добиться усвоения и воспроизведения изучаемого материала; на основе приобретенных знаний выработать соответствующие навыки и умения</w:t>
            </w:r>
          </w:p>
        </w:tc>
        <w:tc>
          <w:tcPr>
            <w:tcW w:w="3277"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 xml:space="preserve">Метод словесной передачи информации и слухового восприятия информации. Метод наглядности передачи информации и зрительного восприятия информации. Иллюстрация (слайд 8 презентации). Групповая деятельность. Метод мини проектов (алгоритм действий). Метод постановки проблемных вопросов в ходе изложения материала. Метод обучения с опорой на поэтапное формирование умственных действий. Метод критического мышления. Метод </w:t>
            </w:r>
            <w:proofErr w:type="spellStart"/>
            <w:r w:rsidRPr="00ED100D">
              <w:rPr>
                <w:rFonts w:ascii="Times New Roman" w:hAnsi="Times New Roman" w:cs="Times New Roman"/>
                <w:sz w:val="24"/>
                <w:szCs w:val="24"/>
              </w:rPr>
              <w:t>Инсерт-чтение</w:t>
            </w:r>
            <w:proofErr w:type="spellEnd"/>
            <w:r w:rsidRPr="00ED100D">
              <w:rPr>
                <w:rFonts w:ascii="Times New Roman" w:hAnsi="Times New Roman" w:cs="Times New Roman"/>
                <w:sz w:val="24"/>
                <w:szCs w:val="24"/>
              </w:rPr>
              <w:t xml:space="preserve"> с пометкой с пометкой (слайд 8). Метод учебного исследования. Устная защита мини-проектов.</w:t>
            </w:r>
          </w:p>
        </w:tc>
        <w:tc>
          <w:tcPr>
            <w:tcW w:w="3477" w:type="dxa"/>
          </w:tcPr>
          <w:p w:rsidR="00E31019" w:rsidRPr="00ED100D" w:rsidRDefault="00E31019" w:rsidP="001513D9">
            <w:pPr>
              <w:rPr>
                <w:rFonts w:ascii="Times New Roman" w:hAnsi="Times New Roman" w:cs="Times New Roman"/>
                <w:sz w:val="24"/>
                <w:szCs w:val="24"/>
              </w:rPr>
            </w:pPr>
            <w:r w:rsidRPr="00ED100D">
              <w:rPr>
                <w:rFonts w:ascii="Times New Roman" w:hAnsi="Times New Roman" w:cs="Times New Roman"/>
                <w:sz w:val="24"/>
                <w:szCs w:val="24"/>
              </w:rPr>
              <w:t>1.Определяет цели предстоящей работы;</w:t>
            </w:r>
          </w:p>
          <w:p w:rsidR="00E31019" w:rsidRPr="00AB4B98" w:rsidRDefault="00E31019" w:rsidP="001513D9">
            <w:pPr>
              <w:rPr>
                <w:rFonts w:ascii="Times New Roman" w:hAnsi="Times New Roman" w:cs="Times New Roman"/>
                <w:sz w:val="24"/>
                <w:szCs w:val="24"/>
              </w:rPr>
            </w:pPr>
            <w:r w:rsidRPr="00ED100D">
              <w:rPr>
                <w:rFonts w:ascii="Times New Roman" w:hAnsi="Times New Roman" w:cs="Times New Roman"/>
                <w:sz w:val="24"/>
                <w:szCs w:val="24"/>
              </w:rPr>
              <w:t>2.</w:t>
            </w:r>
            <w:r w:rsidRPr="00AB4B98">
              <w:rPr>
                <w:rFonts w:ascii="Times New Roman" w:hAnsi="Times New Roman" w:cs="Times New Roman"/>
                <w:sz w:val="24"/>
                <w:szCs w:val="24"/>
              </w:rPr>
              <w:t xml:space="preserve">Организует самостоятельную работу студентов: </w:t>
            </w:r>
          </w:p>
          <w:p w:rsidR="00E31019" w:rsidRPr="00AB4B98" w:rsidRDefault="00E31019" w:rsidP="001513D9">
            <w:pPr>
              <w:rPr>
                <w:rFonts w:ascii="Times New Roman" w:hAnsi="Times New Roman" w:cs="Times New Roman"/>
                <w:sz w:val="24"/>
                <w:szCs w:val="24"/>
              </w:rPr>
            </w:pPr>
            <w:r w:rsidRPr="00AB4B98">
              <w:rPr>
                <w:rFonts w:ascii="Times New Roman" w:hAnsi="Times New Roman" w:cs="Times New Roman"/>
                <w:sz w:val="24"/>
                <w:szCs w:val="24"/>
              </w:rPr>
              <w:t>-инструктирует по выполнению самостоятельной работы студентов;</w:t>
            </w:r>
          </w:p>
          <w:p w:rsidR="00E31019" w:rsidRPr="00AB4B98" w:rsidRDefault="00E31019" w:rsidP="001513D9">
            <w:pPr>
              <w:rPr>
                <w:rFonts w:ascii="Times New Roman" w:hAnsi="Times New Roman" w:cs="Times New Roman"/>
                <w:sz w:val="24"/>
                <w:szCs w:val="24"/>
              </w:rPr>
            </w:pPr>
            <w:r w:rsidRPr="00AB4B98">
              <w:rPr>
                <w:rFonts w:ascii="Times New Roman" w:hAnsi="Times New Roman" w:cs="Times New Roman"/>
                <w:sz w:val="24"/>
                <w:szCs w:val="24"/>
              </w:rPr>
              <w:t>-проводит инструктаж по составлению алгоритма построения таблицы 1. Сравнительный аналитический баланс и расчета ее показателей;</w:t>
            </w:r>
          </w:p>
          <w:p w:rsidR="00E31019" w:rsidRPr="00AB4B98" w:rsidRDefault="00E31019" w:rsidP="001513D9">
            <w:pPr>
              <w:rPr>
                <w:rFonts w:ascii="Times New Roman" w:hAnsi="Times New Roman" w:cs="Times New Roman"/>
                <w:sz w:val="24"/>
                <w:szCs w:val="24"/>
              </w:rPr>
            </w:pPr>
            <w:r w:rsidRPr="00AB4B98">
              <w:rPr>
                <w:rFonts w:ascii="Times New Roman" w:hAnsi="Times New Roman" w:cs="Times New Roman"/>
                <w:sz w:val="24"/>
                <w:szCs w:val="24"/>
              </w:rPr>
              <w:t>Комментирует выполняемую работу;</w:t>
            </w:r>
          </w:p>
          <w:p w:rsidR="00E31019" w:rsidRPr="00ED100D" w:rsidRDefault="00E31019" w:rsidP="001513D9">
            <w:pPr>
              <w:rPr>
                <w:rFonts w:ascii="Times New Roman" w:hAnsi="Times New Roman" w:cs="Times New Roman"/>
                <w:sz w:val="24"/>
                <w:szCs w:val="24"/>
              </w:rPr>
            </w:pPr>
            <w:r w:rsidRPr="00AB4B98">
              <w:rPr>
                <w:rFonts w:ascii="Times New Roman" w:hAnsi="Times New Roman" w:cs="Times New Roman"/>
                <w:sz w:val="24"/>
                <w:szCs w:val="24"/>
              </w:rPr>
              <w:t>3.Организует отчеты групп по конкретному предприятию</w:t>
            </w:r>
          </w:p>
        </w:tc>
        <w:tc>
          <w:tcPr>
            <w:tcW w:w="3309"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 xml:space="preserve">Слушают преподавателя; делятся на группы; выполняют задание первое и демонстрируют; представляют мини-проекты по заданию №2; комментируют выполненный алгоритм; обсуждают проблемное задание №3; комментируют выполненную работу, представляя отчеты по конкретному предприятию </w:t>
            </w:r>
          </w:p>
        </w:tc>
        <w:tc>
          <w:tcPr>
            <w:tcW w:w="1208"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40 минут</w:t>
            </w:r>
          </w:p>
        </w:tc>
      </w:tr>
      <w:tr w:rsidR="00E31019" w:rsidRPr="00ED100D" w:rsidTr="001513D9">
        <w:trPr>
          <w:trHeight w:val="3392"/>
        </w:trPr>
        <w:tc>
          <w:tcPr>
            <w:tcW w:w="3506"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lastRenderedPageBreak/>
              <w:t>5.Информаирование студентов о домашнем задании, инструктаж по его выполнению.</w:t>
            </w:r>
          </w:p>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Задача: сообщить студентам о домашнем задании, разъяснить методику, необходимость и обязательность его выполнения; подвести итоги занятия</w:t>
            </w:r>
          </w:p>
        </w:tc>
        <w:tc>
          <w:tcPr>
            <w:tcW w:w="3277"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Метод оценки знаний, умений, опыта и участия в уроке. Методы контроля.</w:t>
            </w:r>
          </w:p>
        </w:tc>
        <w:tc>
          <w:tcPr>
            <w:tcW w:w="3477"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Отмечает подготовленность студентов к занятию; дает оценку работы группы в целом и отдельных студентов; помогает осмыслить результаты проделанной работы; определяет степень достижения целей занятия; выставляет и объявляет оценки; объясняет методику выполнения домашнего занятия</w:t>
            </w:r>
          </w:p>
        </w:tc>
        <w:tc>
          <w:tcPr>
            <w:tcW w:w="3309"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Слушают преподавателя; осмысливают и анализируют замечания преподавателя; проводят самооценку работы в группе; воспринимают информацию и записывают домашнее задание</w:t>
            </w:r>
          </w:p>
          <w:p w:rsidR="00E31019" w:rsidRPr="00ED100D" w:rsidRDefault="00E31019" w:rsidP="001513D9">
            <w:pPr>
              <w:jc w:val="both"/>
              <w:rPr>
                <w:rFonts w:ascii="Times New Roman" w:hAnsi="Times New Roman" w:cs="Times New Roman"/>
                <w:sz w:val="24"/>
                <w:szCs w:val="24"/>
              </w:rPr>
            </w:pPr>
          </w:p>
        </w:tc>
        <w:tc>
          <w:tcPr>
            <w:tcW w:w="1208"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10 минут</w:t>
            </w:r>
          </w:p>
        </w:tc>
      </w:tr>
      <w:tr w:rsidR="00E31019" w:rsidRPr="00ED100D" w:rsidTr="001513D9">
        <w:trPr>
          <w:trHeight w:val="845"/>
        </w:trPr>
        <w:tc>
          <w:tcPr>
            <w:tcW w:w="3506"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6.Рефлексия</w:t>
            </w:r>
          </w:p>
        </w:tc>
        <w:tc>
          <w:tcPr>
            <w:tcW w:w="3277"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Рефлексивные методы: самооценка</w:t>
            </w:r>
          </w:p>
        </w:tc>
        <w:tc>
          <w:tcPr>
            <w:tcW w:w="3477"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Задает вопросы; высказывает свои пожелания студентам. Благодарит за урок</w:t>
            </w:r>
          </w:p>
        </w:tc>
        <w:tc>
          <w:tcPr>
            <w:tcW w:w="3309"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Слушают преподавателя, осмысливают вопросы и отвечают на них</w:t>
            </w:r>
          </w:p>
        </w:tc>
        <w:tc>
          <w:tcPr>
            <w:tcW w:w="1208" w:type="dxa"/>
          </w:tcPr>
          <w:p w:rsidR="00E31019" w:rsidRPr="00ED100D" w:rsidRDefault="00E31019" w:rsidP="001513D9">
            <w:pPr>
              <w:jc w:val="both"/>
              <w:rPr>
                <w:rFonts w:ascii="Times New Roman" w:hAnsi="Times New Roman" w:cs="Times New Roman"/>
                <w:sz w:val="24"/>
                <w:szCs w:val="24"/>
              </w:rPr>
            </w:pPr>
            <w:r w:rsidRPr="00ED100D">
              <w:rPr>
                <w:rFonts w:ascii="Times New Roman" w:hAnsi="Times New Roman" w:cs="Times New Roman"/>
                <w:sz w:val="24"/>
                <w:szCs w:val="24"/>
              </w:rPr>
              <w:t>5 минут</w:t>
            </w:r>
          </w:p>
        </w:tc>
      </w:tr>
    </w:tbl>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pPr>
    </w:p>
    <w:p w:rsidR="00E31019" w:rsidRPr="00ED100D" w:rsidRDefault="00E31019" w:rsidP="00E31019">
      <w:pPr>
        <w:spacing w:after="0" w:line="240" w:lineRule="auto"/>
        <w:jc w:val="both"/>
        <w:rPr>
          <w:rFonts w:ascii="Times New Roman" w:hAnsi="Times New Roman" w:cs="Times New Roman"/>
          <w:sz w:val="24"/>
          <w:szCs w:val="24"/>
        </w:rPr>
        <w:sectPr w:rsidR="00E31019" w:rsidRPr="00ED100D" w:rsidSect="00ED100D">
          <w:pgSz w:w="16838" w:h="11906" w:orient="landscape"/>
          <w:pgMar w:top="1134" w:right="1134" w:bottom="1134" w:left="1134" w:header="709" w:footer="709" w:gutter="0"/>
          <w:cols w:space="708"/>
          <w:docGrid w:linePitch="360"/>
        </w:sectPr>
      </w:pPr>
    </w:p>
    <w:p w:rsidR="00E31019" w:rsidRPr="00ED100D" w:rsidRDefault="00E31019" w:rsidP="00E31019">
      <w:pPr>
        <w:spacing w:after="0" w:line="240" w:lineRule="auto"/>
        <w:jc w:val="center"/>
        <w:rPr>
          <w:rFonts w:ascii="Times New Roman" w:hAnsi="Times New Roman" w:cs="Times New Roman"/>
          <w:b/>
          <w:sz w:val="24"/>
          <w:szCs w:val="24"/>
        </w:rPr>
      </w:pPr>
      <w:r w:rsidRPr="00ED100D">
        <w:rPr>
          <w:rFonts w:ascii="Times New Roman" w:hAnsi="Times New Roman" w:cs="Times New Roman"/>
          <w:b/>
          <w:sz w:val="24"/>
          <w:szCs w:val="24"/>
        </w:rPr>
        <w:lastRenderedPageBreak/>
        <w:t>Сценарий занятия</w:t>
      </w:r>
    </w:p>
    <w:p w:rsidR="00E31019" w:rsidRPr="00ED100D" w:rsidRDefault="00E31019" w:rsidP="00E31019">
      <w:pPr>
        <w:spacing w:after="0" w:line="240" w:lineRule="auto"/>
        <w:jc w:val="both"/>
        <w:rPr>
          <w:rFonts w:ascii="Times New Roman" w:hAnsi="Times New Roman" w:cs="Times New Roman"/>
          <w:b/>
          <w:sz w:val="24"/>
          <w:szCs w:val="24"/>
        </w:rPr>
      </w:pPr>
      <w:r w:rsidRPr="00ED100D">
        <w:rPr>
          <w:rFonts w:ascii="Times New Roman" w:hAnsi="Times New Roman" w:cs="Times New Roman"/>
          <w:b/>
          <w:sz w:val="24"/>
          <w:szCs w:val="24"/>
        </w:rPr>
        <w:t>1.Организационный этап</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b/>
          <w:sz w:val="24"/>
          <w:szCs w:val="24"/>
        </w:rPr>
        <w:t>Преподаватель:</w:t>
      </w:r>
      <w:r w:rsidRPr="00ED100D">
        <w:rPr>
          <w:rFonts w:ascii="Times New Roman" w:hAnsi="Times New Roman" w:cs="Times New Roman"/>
          <w:sz w:val="24"/>
          <w:szCs w:val="24"/>
        </w:rPr>
        <w:t xml:space="preserve"> Здравствуйте! Присаживайтесь. Дежурные, доложите, пожалуйста, о явке студентов группы.</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Преподаватель проверяет готовность студентов к занятию. Проверьте ваши рабочие места. Они должны быть обеспечены следующим: компьютер, калькулятор, папка с раздаточным материалом. В начале занятия проверим знания и умения, полученные вами знания и умения, полученные  вами на прошлом уроке (индивидуально), которые будут необходимы вам для реализации цели сегодняшнего занятия. Ваши ответы будут оценены. Затем вы разделитесь на группы для выполнения практического задания, где должны будете продемонстрировать свои профессиональные компетенции, умение работать в команде. Осуществление поиска и использования информации, необходимой для эффективного выполнения профессиональных задач.</w:t>
      </w:r>
    </w:p>
    <w:p w:rsidR="00E31019" w:rsidRPr="00ED100D" w:rsidRDefault="00E31019" w:rsidP="00E31019">
      <w:pPr>
        <w:spacing w:after="0" w:line="240" w:lineRule="auto"/>
        <w:jc w:val="both"/>
        <w:rPr>
          <w:rFonts w:ascii="Times New Roman" w:hAnsi="Times New Roman" w:cs="Times New Roman"/>
          <w:b/>
          <w:sz w:val="24"/>
          <w:szCs w:val="24"/>
        </w:rPr>
      </w:pPr>
      <w:r w:rsidRPr="00ED100D">
        <w:rPr>
          <w:rFonts w:ascii="Times New Roman" w:hAnsi="Times New Roman" w:cs="Times New Roman"/>
          <w:b/>
          <w:sz w:val="24"/>
          <w:szCs w:val="24"/>
        </w:rPr>
        <w:t>2.Проверка домашнего задания</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b/>
          <w:sz w:val="24"/>
          <w:szCs w:val="24"/>
        </w:rPr>
        <w:t>Преподаватель:</w:t>
      </w:r>
      <w:r w:rsidRPr="00ED100D">
        <w:rPr>
          <w:rFonts w:ascii="Times New Roman" w:hAnsi="Times New Roman" w:cs="Times New Roman"/>
          <w:sz w:val="24"/>
          <w:szCs w:val="24"/>
        </w:rPr>
        <w:t xml:space="preserve"> </w:t>
      </w:r>
      <w:proofErr w:type="gramStart"/>
      <w:r w:rsidRPr="00ED100D">
        <w:rPr>
          <w:rFonts w:ascii="Times New Roman" w:hAnsi="Times New Roman" w:cs="Times New Roman"/>
          <w:sz w:val="24"/>
          <w:szCs w:val="24"/>
        </w:rPr>
        <w:t>Вспомните</w:t>
      </w:r>
      <w:proofErr w:type="gramEnd"/>
      <w:r w:rsidRPr="00ED100D">
        <w:rPr>
          <w:rFonts w:ascii="Times New Roman" w:hAnsi="Times New Roman" w:cs="Times New Roman"/>
          <w:sz w:val="24"/>
          <w:szCs w:val="24"/>
        </w:rPr>
        <w:t xml:space="preserve"> с какой термино</w:t>
      </w:r>
      <w:r>
        <w:rPr>
          <w:rFonts w:ascii="Times New Roman" w:hAnsi="Times New Roman" w:cs="Times New Roman"/>
          <w:sz w:val="24"/>
          <w:szCs w:val="24"/>
        </w:rPr>
        <w:t>логией вы встретились на прошлых занятиях. Какие показатели относятся к структурным характеристикам</w:t>
      </w:r>
      <w:r w:rsidRPr="008E7869">
        <w:rPr>
          <w:rFonts w:ascii="Times New Roman" w:eastAsia="Times New Roman" w:hAnsi="Times New Roman" w:cs="Times New Roman"/>
          <w:sz w:val="24"/>
          <w:szCs w:val="24"/>
        </w:rPr>
        <w:t xml:space="preserve"> вариационного ряда распределения</w:t>
      </w:r>
      <w:r>
        <w:rPr>
          <w:rFonts w:ascii="Times New Roman" w:hAnsi="Times New Roman" w:cs="Times New Roman"/>
          <w:b/>
          <w:sz w:val="24"/>
          <w:szCs w:val="24"/>
        </w:rPr>
        <w:t xml:space="preserve">? </w:t>
      </w:r>
      <w:r w:rsidRPr="00ED100D">
        <w:rPr>
          <w:rFonts w:ascii="Times New Roman" w:hAnsi="Times New Roman" w:cs="Times New Roman"/>
          <w:sz w:val="24"/>
          <w:szCs w:val="24"/>
        </w:rPr>
        <w:t>(Слайд 1.)</w:t>
      </w:r>
    </w:p>
    <w:p w:rsidR="00E31019" w:rsidRDefault="00E31019" w:rsidP="00E31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Дальше идет опрос по цепочке: ответивший студент задает вопрос группе.</w:t>
      </w:r>
    </w:p>
    <w:p w:rsidR="00E31019" w:rsidRPr="00ED100D" w:rsidRDefault="00E31019" w:rsidP="00E310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Предполагаемые вопросы: Какой ряд распределений называется динамическим? Виды динамических рядов? Какие методы существуют для анализа динамического ряда? Какие показатели дают оценку динамическому ряду? </w:t>
      </w:r>
      <w:r w:rsidRPr="00ED100D">
        <w:rPr>
          <w:rFonts w:ascii="Times New Roman" w:hAnsi="Times New Roman" w:cs="Times New Roman"/>
          <w:sz w:val="24"/>
          <w:szCs w:val="24"/>
        </w:rPr>
        <w:t>(Слайд 2).</w:t>
      </w:r>
    </w:p>
    <w:p w:rsidR="00E31019" w:rsidRPr="00ED100D" w:rsidRDefault="00E31019" w:rsidP="00E31019">
      <w:pPr>
        <w:widowControl w:val="0"/>
        <w:spacing w:after="0" w:line="240" w:lineRule="auto"/>
        <w:rPr>
          <w:rFonts w:ascii="Times New Roman" w:hAnsi="Times New Roman" w:cs="Times New Roman"/>
          <w:sz w:val="24"/>
          <w:szCs w:val="24"/>
        </w:rPr>
      </w:pPr>
      <w:r w:rsidRPr="00ED100D">
        <w:rPr>
          <w:rFonts w:ascii="Times New Roman" w:hAnsi="Times New Roman" w:cs="Times New Roman"/>
          <w:sz w:val="24"/>
          <w:szCs w:val="24"/>
        </w:rPr>
        <w:t xml:space="preserve">Последний студент задает вопрос: Перечислите </w:t>
      </w:r>
      <w:r w:rsidRPr="007414C9">
        <w:rPr>
          <w:rFonts w:ascii="Times New Roman" w:eastAsia="Times New Roman" w:hAnsi="Times New Roman" w:cs="Times New Roman"/>
          <w:sz w:val="24"/>
          <w:szCs w:val="24"/>
        </w:rPr>
        <w:t>компоненты ряда динамики;</w:t>
      </w:r>
    </w:p>
    <w:p w:rsidR="00E31019" w:rsidRDefault="00E31019" w:rsidP="00E31019">
      <w:pPr>
        <w:spacing w:after="0" w:line="240" w:lineRule="auto"/>
        <w:jc w:val="both"/>
        <w:rPr>
          <w:rFonts w:ascii="Times New Roman" w:hAnsi="Times New Roman" w:cs="Times New Roman"/>
          <w:sz w:val="24"/>
          <w:szCs w:val="24"/>
        </w:rPr>
      </w:pPr>
      <w:r w:rsidRPr="00EA7CD1">
        <w:rPr>
          <w:rFonts w:ascii="Times New Roman" w:hAnsi="Times New Roman" w:cs="Times New Roman"/>
          <w:b/>
          <w:sz w:val="24"/>
          <w:szCs w:val="24"/>
        </w:rPr>
        <w:t>Преподаватель:</w:t>
      </w:r>
      <w:r w:rsidRPr="00ED100D">
        <w:rPr>
          <w:rFonts w:ascii="Times New Roman" w:hAnsi="Times New Roman" w:cs="Times New Roman"/>
          <w:sz w:val="24"/>
          <w:szCs w:val="24"/>
        </w:rPr>
        <w:t xml:space="preserve"> Охарактеризуйте </w:t>
      </w:r>
      <w:r w:rsidRPr="007414C9">
        <w:rPr>
          <w:rFonts w:ascii="Times New Roman" w:eastAsia="Times New Roman" w:hAnsi="Times New Roman" w:cs="Times New Roman"/>
          <w:sz w:val="24"/>
          <w:szCs w:val="24"/>
        </w:rPr>
        <w:t>метод укрупнения интервалов</w:t>
      </w:r>
      <w:r>
        <w:rPr>
          <w:rFonts w:ascii="Times New Roman" w:hAnsi="Times New Roman" w:cs="Times New Roman"/>
          <w:sz w:val="24"/>
          <w:szCs w:val="24"/>
        </w:rPr>
        <w:t>;</w:t>
      </w:r>
      <w:r w:rsidRPr="007414C9">
        <w:rPr>
          <w:rFonts w:ascii="Times New Roman" w:hAnsi="Times New Roman" w:cs="Times New Roman"/>
          <w:sz w:val="24"/>
          <w:szCs w:val="24"/>
        </w:rPr>
        <w:t xml:space="preserve"> </w:t>
      </w:r>
      <w:r w:rsidRPr="007414C9">
        <w:rPr>
          <w:rFonts w:ascii="Times New Roman" w:eastAsia="Times New Roman" w:hAnsi="Times New Roman" w:cs="Times New Roman"/>
          <w:sz w:val="24"/>
          <w:szCs w:val="24"/>
        </w:rPr>
        <w:t>метод скользящей средней;</w:t>
      </w:r>
      <w:r>
        <w:rPr>
          <w:rFonts w:ascii="Times New Roman" w:hAnsi="Times New Roman" w:cs="Times New Roman"/>
          <w:sz w:val="24"/>
          <w:szCs w:val="24"/>
        </w:rPr>
        <w:t xml:space="preserve"> </w:t>
      </w:r>
      <w:r w:rsidRPr="007414C9">
        <w:rPr>
          <w:rFonts w:ascii="Times New Roman" w:eastAsia="Times New Roman" w:hAnsi="Times New Roman" w:cs="Times New Roman"/>
          <w:sz w:val="24"/>
          <w:szCs w:val="24"/>
        </w:rPr>
        <w:t>методы аналитического выравнивания динамических рядов</w:t>
      </w:r>
      <w:r w:rsidRPr="00ED100D">
        <w:rPr>
          <w:rFonts w:ascii="Times New Roman" w:hAnsi="Times New Roman" w:cs="Times New Roman"/>
          <w:sz w:val="24"/>
          <w:szCs w:val="24"/>
        </w:rPr>
        <w:t xml:space="preserve"> (Слайд 3).</w:t>
      </w:r>
      <w:r>
        <w:rPr>
          <w:rFonts w:ascii="Times New Roman" w:hAnsi="Times New Roman" w:cs="Times New Roman"/>
          <w:sz w:val="24"/>
          <w:szCs w:val="24"/>
        </w:rPr>
        <w:t>.</w:t>
      </w:r>
    </w:p>
    <w:p w:rsidR="00E31019" w:rsidRDefault="00E31019" w:rsidP="00E31019">
      <w:pPr>
        <w:spacing w:after="0"/>
        <w:jc w:val="both"/>
        <w:rPr>
          <w:rFonts w:ascii="Times New Roman" w:hAnsi="Times New Roman" w:cs="Times New Roman"/>
          <w:sz w:val="24"/>
          <w:szCs w:val="24"/>
        </w:rPr>
      </w:pPr>
      <w:r w:rsidRPr="00ED100D">
        <w:rPr>
          <w:rFonts w:ascii="Times New Roman" w:hAnsi="Times New Roman" w:cs="Times New Roman"/>
          <w:b/>
          <w:sz w:val="24"/>
          <w:szCs w:val="24"/>
        </w:rPr>
        <w:t xml:space="preserve">Преподаватель: </w:t>
      </w:r>
      <w:r w:rsidRPr="00ED100D">
        <w:rPr>
          <w:rFonts w:ascii="Times New Roman" w:hAnsi="Times New Roman" w:cs="Times New Roman"/>
          <w:sz w:val="24"/>
          <w:szCs w:val="24"/>
        </w:rPr>
        <w:t xml:space="preserve">Анализ данных </w:t>
      </w:r>
      <w:r>
        <w:rPr>
          <w:rFonts w:ascii="Times New Roman" w:hAnsi="Times New Roman" w:cs="Times New Roman"/>
          <w:sz w:val="24"/>
          <w:szCs w:val="24"/>
        </w:rPr>
        <w:t>товарооборота, например,</w:t>
      </w:r>
      <w:r w:rsidRPr="00ED100D">
        <w:rPr>
          <w:rFonts w:ascii="Times New Roman" w:hAnsi="Times New Roman" w:cs="Times New Roman"/>
          <w:sz w:val="24"/>
          <w:szCs w:val="24"/>
        </w:rPr>
        <w:t xml:space="preserve"> целесообразно начинать с</w:t>
      </w:r>
      <w:r>
        <w:rPr>
          <w:rFonts w:ascii="Times New Roman" w:hAnsi="Times New Roman" w:cs="Times New Roman"/>
          <w:sz w:val="24"/>
          <w:szCs w:val="24"/>
        </w:rPr>
        <w:t>:</w:t>
      </w:r>
      <w:r w:rsidRPr="00ED100D">
        <w:rPr>
          <w:rFonts w:ascii="Times New Roman" w:hAnsi="Times New Roman" w:cs="Times New Roman"/>
          <w:sz w:val="24"/>
          <w:szCs w:val="24"/>
        </w:rPr>
        <w:t xml:space="preserve"> </w:t>
      </w:r>
      <w:r>
        <w:rPr>
          <w:rFonts w:ascii="Times New Roman" w:hAnsi="Times New Roman" w:cs="Times New Roman"/>
          <w:sz w:val="24"/>
          <w:szCs w:val="24"/>
        </w:rPr>
        <w:t>а) сглаживания</w:t>
      </w:r>
      <w:r w:rsidRPr="007414C9">
        <w:rPr>
          <w:rFonts w:ascii="Times New Roman" w:eastAsia="Times New Roman" w:hAnsi="Times New Roman" w:cs="Times New Roman"/>
          <w:sz w:val="24"/>
          <w:szCs w:val="24"/>
        </w:rPr>
        <w:t xml:space="preserve"> ряда динамики розничного товарооборота методом пятичленной скользящей средней;</w:t>
      </w:r>
      <w:r>
        <w:rPr>
          <w:rFonts w:ascii="Times New Roman" w:hAnsi="Times New Roman" w:cs="Times New Roman"/>
          <w:sz w:val="24"/>
          <w:szCs w:val="24"/>
        </w:rPr>
        <w:t xml:space="preserve"> б) выравниванием</w:t>
      </w:r>
      <w:r w:rsidRPr="007414C9">
        <w:rPr>
          <w:rFonts w:ascii="Times New Roman" w:eastAsia="Times New Roman" w:hAnsi="Times New Roman" w:cs="Times New Roman"/>
          <w:sz w:val="24"/>
          <w:szCs w:val="24"/>
        </w:rPr>
        <w:t xml:space="preserve"> ряда по прямой;</w:t>
      </w:r>
      <w:r>
        <w:rPr>
          <w:rFonts w:ascii="Times New Roman" w:hAnsi="Times New Roman" w:cs="Times New Roman"/>
          <w:sz w:val="24"/>
          <w:szCs w:val="24"/>
        </w:rPr>
        <w:t xml:space="preserve"> в) изображением</w:t>
      </w:r>
      <w:r w:rsidRPr="007414C9">
        <w:rPr>
          <w:rFonts w:ascii="Times New Roman" w:eastAsia="Times New Roman" w:hAnsi="Times New Roman" w:cs="Times New Roman"/>
          <w:sz w:val="24"/>
          <w:szCs w:val="24"/>
        </w:rPr>
        <w:t xml:space="preserve"> графически фактические и сглаженные уровни ряда</w:t>
      </w:r>
      <w:r w:rsidRPr="00C42E9C">
        <w:rPr>
          <w:rFonts w:ascii="Calibri" w:eastAsia="Times New Roman" w:hAnsi="Calibri" w:cs="Times New Roman"/>
          <w:sz w:val="28"/>
          <w:szCs w:val="28"/>
        </w:rPr>
        <w:t xml:space="preserve"> </w:t>
      </w:r>
      <w:r w:rsidRPr="00784B2D">
        <w:rPr>
          <w:rFonts w:ascii="Times New Roman" w:eastAsia="Times New Roman" w:hAnsi="Times New Roman" w:cs="Times New Roman"/>
          <w:sz w:val="24"/>
          <w:szCs w:val="24"/>
        </w:rPr>
        <w:t>динамики</w:t>
      </w:r>
      <w:r w:rsidRPr="00ED100D">
        <w:rPr>
          <w:rFonts w:ascii="Times New Roman" w:hAnsi="Times New Roman" w:cs="Times New Roman"/>
          <w:sz w:val="24"/>
          <w:szCs w:val="24"/>
        </w:rPr>
        <w:t xml:space="preserve"> (Слайд 4). Анализ динамики имущества предприятия позволяет сделать ряд важных выводов, необходимых как для оценки текущей финансово-хозяйственной деятельности, так и для принятия управленческих решений на перспективу (приводятся примеры слайд 5).</w:t>
      </w:r>
    </w:p>
    <w:p w:rsidR="00E31019" w:rsidRPr="00ED100D" w:rsidRDefault="00E31019" w:rsidP="00E31019">
      <w:pPr>
        <w:spacing w:after="0"/>
        <w:jc w:val="both"/>
        <w:rPr>
          <w:rFonts w:ascii="Times New Roman" w:hAnsi="Times New Roman" w:cs="Times New Roman"/>
          <w:sz w:val="24"/>
          <w:szCs w:val="24"/>
        </w:rPr>
      </w:pPr>
      <w:r w:rsidRPr="00ED100D">
        <w:rPr>
          <w:rFonts w:ascii="Times New Roman" w:hAnsi="Times New Roman" w:cs="Times New Roman"/>
          <w:b/>
          <w:sz w:val="24"/>
          <w:szCs w:val="24"/>
        </w:rPr>
        <w:t xml:space="preserve">Преподаватель: </w:t>
      </w:r>
      <w:r w:rsidRPr="00ED100D">
        <w:rPr>
          <w:rFonts w:ascii="Times New Roman" w:hAnsi="Times New Roman" w:cs="Times New Roman"/>
          <w:sz w:val="24"/>
          <w:szCs w:val="24"/>
        </w:rPr>
        <w:t>Каким образом проводится исследование структуры и динамики финансового состояния предприятия?</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b/>
          <w:sz w:val="24"/>
          <w:szCs w:val="24"/>
        </w:rPr>
        <w:t xml:space="preserve">Студенты: </w:t>
      </w:r>
      <w:r w:rsidRPr="00ED100D">
        <w:rPr>
          <w:rFonts w:ascii="Times New Roman" w:hAnsi="Times New Roman" w:cs="Times New Roman"/>
          <w:sz w:val="24"/>
          <w:szCs w:val="24"/>
        </w:rPr>
        <w:t>Такое исследование проводится при помощи сравнимого ароматического баланса.</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b/>
          <w:sz w:val="24"/>
          <w:szCs w:val="24"/>
        </w:rPr>
        <w:t xml:space="preserve">Преподаватель: </w:t>
      </w:r>
      <w:r w:rsidRPr="00ED100D">
        <w:rPr>
          <w:rFonts w:ascii="Times New Roman" w:hAnsi="Times New Roman" w:cs="Times New Roman"/>
          <w:sz w:val="24"/>
          <w:szCs w:val="24"/>
        </w:rPr>
        <w:t>Проверяет у студентов созданный макет (таблицу). Сравнительный аналитический баланс предприятия за отчетный год и выводит на экран макет (таблицу 1, слайд 6). Подведение итогов преподавателем.</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3.Подготовка учащихся к активному и сознательному изучению нового материала.</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b/>
          <w:sz w:val="24"/>
          <w:szCs w:val="24"/>
        </w:rPr>
        <w:t xml:space="preserve">Преподаватель: </w:t>
      </w:r>
      <w:r w:rsidRPr="00ED100D">
        <w:rPr>
          <w:rFonts w:ascii="Times New Roman" w:hAnsi="Times New Roman" w:cs="Times New Roman"/>
          <w:sz w:val="24"/>
          <w:szCs w:val="24"/>
        </w:rPr>
        <w:t>Итак, сегодня тема нашего занятия «Технология заполнения бухгалтерского баланса и проведения общей оценки финансового состояния предприятия».</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Позвольте в качестве эпиграфа к уроку зачитать слова И.В. Гёте (записано на доске). Как вы понимаете это высказывание? (Студенты отвечают на вопрос).</w:t>
      </w:r>
      <w:r>
        <w:rPr>
          <w:rFonts w:ascii="Times New Roman" w:hAnsi="Times New Roman" w:cs="Times New Roman"/>
          <w:sz w:val="24"/>
          <w:szCs w:val="24"/>
        </w:rPr>
        <w:t xml:space="preserve"> </w:t>
      </w:r>
      <w:r w:rsidRPr="00ED100D">
        <w:rPr>
          <w:rFonts w:ascii="Times New Roman" w:hAnsi="Times New Roman" w:cs="Times New Roman"/>
          <w:sz w:val="24"/>
          <w:szCs w:val="24"/>
        </w:rPr>
        <w:t>А теперь давайте определим цель нашего занятия. Для этого спросим себя, что мы сегодня узнаем, чему мы сегодня научимся, что каждый из нас сумеет сделать?</w:t>
      </w:r>
      <w:r>
        <w:rPr>
          <w:rFonts w:ascii="Times New Roman" w:hAnsi="Times New Roman" w:cs="Times New Roman"/>
          <w:sz w:val="24"/>
          <w:szCs w:val="24"/>
        </w:rPr>
        <w:t xml:space="preserve"> </w:t>
      </w:r>
      <w:r w:rsidRPr="00ED100D">
        <w:rPr>
          <w:rFonts w:ascii="Times New Roman" w:hAnsi="Times New Roman" w:cs="Times New Roman"/>
          <w:sz w:val="24"/>
          <w:szCs w:val="24"/>
        </w:rPr>
        <w:t>Преподаватель вместе со студентами формулирует цель занятия: выбор и применение методов и способов решения профессиональных задач в области контроля и анализа финансово-хозяйственной деятельности организации на основе бухгалтерской отчетности (Слайд 7).</w:t>
      </w:r>
      <w:r>
        <w:rPr>
          <w:rFonts w:ascii="Times New Roman" w:hAnsi="Times New Roman" w:cs="Times New Roman"/>
          <w:sz w:val="24"/>
          <w:szCs w:val="24"/>
        </w:rPr>
        <w:t xml:space="preserve"> </w:t>
      </w:r>
      <w:r w:rsidRPr="00ED100D">
        <w:rPr>
          <w:rFonts w:ascii="Times New Roman" w:hAnsi="Times New Roman" w:cs="Times New Roman"/>
          <w:sz w:val="24"/>
          <w:szCs w:val="24"/>
        </w:rPr>
        <w:t xml:space="preserve">Мы научимся применять полученные знания, умения и опыт в исследовательской групповой работе. Запишите, пожалуйста, цель урока. </w:t>
      </w:r>
    </w:p>
    <w:p w:rsidR="00A404C7" w:rsidRDefault="00A404C7" w:rsidP="00E31019">
      <w:pPr>
        <w:spacing w:after="0" w:line="240" w:lineRule="auto"/>
        <w:jc w:val="center"/>
        <w:rPr>
          <w:rFonts w:ascii="Times New Roman" w:hAnsi="Times New Roman" w:cs="Times New Roman"/>
          <w:b/>
          <w:sz w:val="24"/>
          <w:szCs w:val="24"/>
        </w:rPr>
      </w:pPr>
    </w:p>
    <w:p w:rsidR="00E31019" w:rsidRPr="00ED100D" w:rsidRDefault="00E31019" w:rsidP="00E31019">
      <w:pPr>
        <w:spacing w:after="0" w:line="240" w:lineRule="auto"/>
        <w:jc w:val="center"/>
        <w:rPr>
          <w:rFonts w:ascii="Times New Roman" w:hAnsi="Times New Roman" w:cs="Times New Roman"/>
          <w:b/>
          <w:sz w:val="24"/>
          <w:szCs w:val="24"/>
        </w:rPr>
      </w:pPr>
      <w:r w:rsidRPr="00ED100D">
        <w:rPr>
          <w:rFonts w:ascii="Times New Roman" w:hAnsi="Times New Roman" w:cs="Times New Roman"/>
          <w:b/>
          <w:sz w:val="24"/>
          <w:szCs w:val="24"/>
        </w:rPr>
        <w:lastRenderedPageBreak/>
        <w:t>План урока</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 xml:space="preserve">1.Технология заполнения </w:t>
      </w:r>
      <w:r>
        <w:rPr>
          <w:rFonts w:ascii="Times New Roman" w:hAnsi="Times New Roman" w:cs="Times New Roman"/>
          <w:sz w:val="24"/>
          <w:szCs w:val="24"/>
        </w:rPr>
        <w:t>таблицы выравнивания</w:t>
      </w:r>
      <w:r w:rsidRPr="00590853">
        <w:rPr>
          <w:rFonts w:ascii="Times New Roman" w:eastAsia="Times New Roman" w:hAnsi="Times New Roman" w:cs="Times New Roman"/>
          <w:sz w:val="24"/>
          <w:szCs w:val="24"/>
        </w:rPr>
        <w:t xml:space="preserve"> ряда динамики методом пятичленной скользящей средней</w:t>
      </w:r>
      <w:r w:rsidRPr="00590853">
        <w:rPr>
          <w:rFonts w:ascii="Times New Roman" w:hAnsi="Times New Roman" w:cs="Times New Roman"/>
          <w:sz w:val="24"/>
          <w:szCs w:val="24"/>
        </w:rPr>
        <w:t>.</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2.Определение алгоритма оценки финансового состояния и рассмотрение его применения на конкретных примерах (признаки положительного баланса).</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3.Усвоение новых знаний.</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b/>
          <w:sz w:val="24"/>
          <w:szCs w:val="24"/>
        </w:rPr>
        <w:t xml:space="preserve">Преподаватель: </w:t>
      </w:r>
      <w:r w:rsidRPr="00ED100D">
        <w:rPr>
          <w:rFonts w:ascii="Times New Roman" w:hAnsi="Times New Roman" w:cs="Times New Roman"/>
          <w:sz w:val="24"/>
          <w:szCs w:val="24"/>
        </w:rPr>
        <w:t>Теперь переходим к следующему этапу занятия – работе в группах (студенты заранее были разделены на три группы).</w:t>
      </w:r>
      <w:r>
        <w:rPr>
          <w:rFonts w:ascii="Times New Roman" w:hAnsi="Times New Roman" w:cs="Times New Roman"/>
          <w:sz w:val="24"/>
          <w:szCs w:val="24"/>
        </w:rPr>
        <w:t xml:space="preserve"> </w:t>
      </w:r>
      <w:r w:rsidRPr="00ED100D">
        <w:rPr>
          <w:rFonts w:ascii="Times New Roman" w:hAnsi="Times New Roman" w:cs="Times New Roman"/>
          <w:sz w:val="24"/>
          <w:szCs w:val="24"/>
        </w:rPr>
        <w:t>Ваша работа будет оцениваться комиссией в составе инвестора (студент группы) работодателя (студент группы) и бухгалтера (преподаватель) по представленным в оценочных листах критериям (информационно-цифровой материал разный для всех групп).</w:t>
      </w:r>
      <w:r>
        <w:rPr>
          <w:rFonts w:ascii="Times New Roman" w:hAnsi="Times New Roman" w:cs="Times New Roman"/>
          <w:sz w:val="24"/>
          <w:szCs w:val="24"/>
        </w:rPr>
        <w:t xml:space="preserve"> </w:t>
      </w:r>
      <w:r w:rsidRPr="00ED100D">
        <w:rPr>
          <w:rFonts w:ascii="Times New Roman" w:hAnsi="Times New Roman" w:cs="Times New Roman"/>
          <w:sz w:val="24"/>
          <w:szCs w:val="24"/>
        </w:rPr>
        <w:t xml:space="preserve">Первое задание – </w:t>
      </w:r>
      <w:r w:rsidRPr="00590853">
        <w:rPr>
          <w:rFonts w:ascii="Times New Roman" w:eastAsia="Times New Roman" w:hAnsi="Times New Roman" w:cs="Times New Roman"/>
          <w:sz w:val="24"/>
          <w:szCs w:val="24"/>
        </w:rPr>
        <w:t>Используя данные статистического наблюдения (Таблица 1) произведите группировку предприятий по численности производственного персонала. Рассчитать по каждой группе стоимость товарной продукции. Сделайте выводы о взаимосвязи межу этими двумя показателями.</w:t>
      </w:r>
      <w:r w:rsidRPr="0010681E">
        <w:rPr>
          <w:rFonts w:ascii="Calibri" w:eastAsia="Times New Roman" w:hAnsi="Calibri" w:cs="Times New Roman"/>
          <w:sz w:val="28"/>
          <w:szCs w:val="28"/>
        </w:rPr>
        <w:t xml:space="preserve"> </w:t>
      </w:r>
      <w:r w:rsidRPr="00590853">
        <w:rPr>
          <w:rFonts w:ascii="Times New Roman" w:eastAsia="Times New Roman" w:hAnsi="Times New Roman" w:cs="Times New Roman"/>
          <w:sz w:val="24"/>
          <w:szCs w:val="24"/>
        </w:rPr>
        <w:t>Результаты группировки запишите в табличной форме.</w:t>
      </w:r>
      <w:r>
        <w:rPr>
          <w:rFonts w:ascii="Times New Roman" w:hAnsi="Times New Roman" w:cs="Times New Roman"/>
          <w:sz w:val="24"/>
          <w:szCs w:val="24"/>
        </w:rPr>
        <w:t xml:space="preserve"> </w:t>
      </w:r>
      <w:r w:rsidRPr="00ED100D">
        <w:rPr>
          <w:rFonts w:ascii="Times New Roman" w:hAnsi="Times New Roman" w:cs="Times New Roman"/>
          <w:sz w:val="24"/>
          <w:szCs w:val="24"/>
        </w:rPr>
        <w:t xml:space="preserve">Студенты группы в электронном виде представляют </w:t>
      </w:r>
      <w:r>
        <w:rPr>
          <w:rFonts w:ascii="Times New Roman" w:hAnsi="Times New Roman" w:cs="Times New Roman"/>
          <w:sz w:val="24"/>
          <w:szCs w:val="24"/>
        </w:rPr>
        <w:t>таблицу</w:t>
      </w:r>
      <w:r w:rsidRPr="00ED100D">
        <w:rPr>
          <w:rFonts w:ascii="Times New Roman" w:hAnsi="Times New Roman" w:cs="Times New Roman"/>
          <w:sz w:val="24"/>
          <w:szCs w:val="24"/>
        </w:rPr>
        <w:t xml:space="preserve">, используя </w:t>
      </w:r>
      <w:r>
        <w:rPr>
          <w:rFonts w:ascii="Times New Roman" w:hAnsi="Times New Roman" w:cs="Times New Roman"/>
          <w:sz w:val="24"/>
          <w:szCs w:val="24"/>
        </w:rPr>
        <w:t xml:space="preserve">программу </w:t>
      </w:r>
      <w:r>
        <w:rPr>
          <w:rFonts w:ascii="Times New Roman" w:hAnsi="Times New Roman" w:cs="Times New Roman"/>
          <w:sz w:val="24"/>
          <w:szCs w:val="24"/>
          <w:lang w:val="en-US"/>
        </w:rPr>
        <w:t>Excel</w:t>
      </w:r>
      <w:r w:rsidRPr="00ED100D">
        <w:rPr>
          <w:rFonts w:ascii="Times New Roman" w:hAnsi="Times New Roman" w:cs="Times New Roman"/>
          <w:sz w:val="24"/>
          <w:szCs w:val="24"/>
        </w:rPr>
        <w:t>. Подведение итогов по оценочным листам.</w:t>
      </w:r>
      <w:r>
        <w:rPr>
          <w:rFonts w:ascii="Times New Roman" w:hAnsi="Times New Roman" w:cs="Times New Roman"/>
          <w:sz w:val="24"/>
          <w:szCs w:val="24"/>
        </w:rPr>
        <w:t xml:space="preserve"> </w:t>
      </w:r>
      <w:r w:rsidRPr="00ED100D">
        <w:rPr>
          <w:rFonts w:ascii="Times New Roman" w:hAnsi="Times New Roman" w:cs="Times New Roman"/>
          <w:sz w:val="24"/>
          <w:szCs w:val="24"/>
        </w:rPr>
        <w:t xml:space="preserve">Второе задание – составление алгоритма для оценки финансового состояния предприятия и заполнение </w:t>
      </w:r>
      <w:r>
        <w:rPr>
          <w:rFonts w:ascii="Times New Roman" w:hAnsi="Times New Roman" w:cs="Times New Roman"/>
          <w:sz w:val="24"/>
          <w:szCs w:val="24"/>
        </w:rPr>
        <w:t>представленную таблицу</w:t>
      </w:r>
      <w:r w:rsidRPr="00ED100D">
        <w:rPr>
          <w:rFonts w:ascii="Times New Roman" w:hAnsi="Times New Roman" w:cs="Times New Roman"/>
          <w:sz w:val="24"/>
          <w:szCs w:val="24"/>
        </w:rPr>
        <w:t>.</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b/>
          <w:sz w:val="24"/>
          <w:szCs w:val="24"/>
        </w:rPr>
        <w:t xml:space="preserve">Преподаватель: </w:t>
      </w:r>
      <w:r w:rsidRPr="00ED100D">
        <w:rPr>
          <w:rFonts w:ascii="Times New Roman" w:hAnsi="Times New Roman" w:cs="Times New Roman"/>
          <w:sz w:val="24"/>
          <w:szCs w:val="24"/>
        </w:rPr>
        <w:t xml:space="preserve">Каждая группа должна составить алгоритм проведения общей оценки финансового состояния предприятия и </w:t>
      </w:r>
      <w:proofErr w:type="gramStart"/>
      <w:r w:rsidRPr="00ED100D">
        <w:rPr>
          <w:rFonts w:ascii="Times New Roman" w:hAnsi="Times New Roman" w:cs="Times New Roman"/>
          <w:sz w:val="24"/>
          <w:szCs w:val="24"/>
        </w:rPr>
        <w:t>продемонстрировать</w:t>
      </w:r>
      <w:proofErr w:type="gramEnd"/>
      <w:r w:rsidRPr="00ED100D">
        <w:rPr>
          <w:rFonts w:ascii="Times New Roman" w:hAnsi="Times New Roman" w:cs="Times New Roman"/>
          <w:sz w:val="24"/>
          <w:szCs w:val="24"/>
        </w:rPr>
        <w:t xml:space="preserve"> схематично воспользовавшись ватманом и маркерами (алгоритм заполнения сравнительного аналитического баланса). Группы представляют свой алгоритм. Далее следует обсуждение продемонстрированных алгоритмов и приводится правильный алгоритм для оценки финансового состояния, который будет использоваться для </w:t>
      </w:r>
      <w:r>
        <w:rPr>
          <w:rFonts w:ascii="Times New Roman" w:hAnsi="Times New Roman" w:cs="Times New Roman"/>
          <w:sz w:val="24"/>
          <w:szCs w:val="24"/>
        </w:rPr>
        <w:t>сравнительного аналитического</w:t>
      </w:r>
      <w:r w:rsidRPr="00ED100D">
        <w:rPr>
          <w:rFonts w:ascii="Times New Roman" w:hAnsi="Times New Roman" w:cs="Times New Roman"/>
          <w:sz w:val="24"/>
          <w:szCs w:val="24"/>
        </w:rPr>
        <w:t xml:space="preserve"> баланс</w:t>
      </w:r>
      <w:r>
        <w:rPr>
          <w:rFonts w:ascii="Times New Roman" w:hAnsi="Times New Roman" w:cs="Times New Roman"/>
          <w:sz w:val="24"/>
          <w:szCs w:val="24"/>
        </w:rPr>
        <w:t xml:space="preserve">а предприятия за отчетный год. </w:t>
      </w:r>
      <w:r w:rsidRPr="00ED100D">
        <w:rPr>
          <w:rFonts w:ascii="Times New Roman" w:hAnsi="Times New Roman" w:cs="Times New Roman"/>
          <w:sz w:val="24"/>
          <w:szCs w:val="24"/>
        </w:rPr>
        <w:t>Подведение итогов по оценочным листам.</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Третье задание – общая оценка финансового состояния конкретного предприятия.</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b/>
          <w:sz w:val="24"/>
          <w:szCs w:val="24"/>
        </w:rPr>
        <w:t xml:space="preserve">Преподаватель: </w:t>
      </w:r>
      <w:r w:rsidRPr="00ED100D">
        <w:rPr>
          <w:rFonts w:ascii="Times New Roman" w:hAnsi="Times New Roman" w:cs="Times New Roman"/>
          <w:sz w:val="24"/>
          <w:szCs w:val="24"/>
        </w:rPr>
        <w:t xml:space="preserve">У каждой группы имеются данные «Сравнительный аналитический баланс» по конкретному предприятию за отчетный год. Используя эти данные необходимо по признакам «положительного» баланса </w:t>
      </w:r>
      <w:r w:rsidRPr="004648AF">
        <w:rPr>
          <w:rFonts w:ascii="Times New Roman" w:eastAsia="Times New Roman" w:hAnsi="Times New Roman" w:cs="Times New Roman"/>
          <w:sz w:val="24"/>
          <w:szCs w:val="24"/>
        </w:rPr>
        <w:t>выявить и проанализировать основную тенденцию в рядах динамики</w:t>
      </w:r>
      <w:r w:rsidRPr="00ED100D">
        <w:rPr>
          <w:rFonts w:ascii="Times New Roman" w:hAnsi="Times New Roman" w:cs="Times New Roman"/>
          <w:sz w:val="24"/>
          <w:szCs w:val="24"/>
        </w:rPr>
        <w:t xml:space="preserve"> финансового состояния данного предприятия.</w:t>
      </w:r>
      <w:r>
        <w:rPr>
          <w:rFonts w:ascii="Times New Roman" w:hAnsi="Times New Roman" w:cs="Times New Roman"/>
          <w:sz w:val="24"/>
          <w:szCs w:val="24"/>
        </w:rPr>
        <w:t xml:space="preserve"> </w:t>
      </w:r>
      <w:r w:rsidRPr="00ED100D">
        <w:rPr>
          <w:rFonts w:ascii="Times New Roman" w:hAnsi="Times New Roman" w:cs="Times New Roman"/>
          <w:sz w:val="24"/>
          <w:szCs w:val="24"/>
        </w:rPr>
        <w:t>Студенты в раздаточном материале находят признаки «положительного» баланса и тщательно изучают самостоятельно.</w:t>
      </w:r>
      <w:r>
        <w:rPr>
          <w:rFonts w:ascii="Times New Roman" w:hAnsi="Times New Roman" w:cs="Times New Roman"/>
          <w:sz w:val="24"/>
          <w:szCs w:val="24"/>
        </w:rPr>
        <w:t xml:space="preserve"> </w:t>
      </w:r>
      <w:r w:rsidRPr="00ED100D">
        <w:rPr>
          <w:rFonts w:ascii="Times New Roman" w:hAnsi="Times New Roman" w:cs="Times New Roman"/>
          <w:sz w:val="24"/>
          <w:szCs w:val="24"/>
        </w:rPr>
        <w:t>Преподаватель просит студентов просмотреть (слайд 8), приложение 4 признаки «положительного» баланса.</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Студенты 1-й группы: ЗАО «Успех».</w:t>
      </w:r>
      <w:r>
        <w:rPr>
          <w:rFonts w:ascii="Times New Roman" w:hAnsi="Times New Roman" w:cs="Times New Roman"/>
          <w:sz w:val="24"/>
          <w:szCs w:val="24"/>
        </w:rPr>
        <w:t xml:space="preserve"> </w:t>
      </w:r>
      <w:r w:rsidRPr="00ED100D">
        <w:rPr>
          <w:rFonts w:ascii="Times New Roman" w:hAnsi="Times New Roman" w:cs="Times New Roman"/>
          <w:sz w:val="24"/>
          <w:szCs w:val="24"/>
        </w:rPr>
        <w:t>Рассмотрим сравнительный аналитический баланс (приложение 3).</w:t>
      </w:r>
      <w:r>
        <w:rPr>
          <w:rFonts w:ascii="Times New Roman" w:hAnsi="Times New Roman" w:cs="Times New Roman"/>
          <w:sz w:val="24"/>
          <w:szCs w:val="24"/>
        </w:rPr>
        <w:t xml:space="preserve"> </w:t>
      </w:r>
      <w:r w:rsidRPr="00ED100D">
        <w:rPr>
          <w:rFonts w:ascii="Times New Roman" w:hAnsi="Times New Roman" w:cs="Times New Roman"/>
          <w:sz w:val="24"/>
          <w:szCs w:val="24"/>
        </w:rPr>
        <w:t>Анализ и выводы (приложение 5).</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Выполняются только три требования. Следовательно, баланс нельзя назвать полностью положительным.</w:t>
      </w:r>
      <w:r>
        <w:rPr>
          <w:rFonts w:ascii="Times New Roman" w:hAnsi="Times New Roman" w:cs="Times New Roman"/>
          <w:sz w:val="24"/>
          <w:szCs w:val="24"/>
        </w:rPr>
        <w:t xml:space="preserve"> </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Студенты 20-й группы: ООО «Услада».</w:t>
      </w:r>
      <w:r>
        <w:rPr>
          <w:rFonts w:ascii="Times New Roman" w:hAnsi="Times New Roman" w:cs="Times New Roman"/>
          <w:sz w:val="24"/>
          <w:szCs w:val="24"/>
        </w:rPr>
        <w:t xml:space="preserve"> </w:t>
      </w:r>
      <w:r w:rsidRPr="00ED100D">
        <w:rPr>
          <w:rFonts w:ascii="Times New Roman" w:hAnsi="Times New Roman" w:cs="Times New Roman"/>
          <w:sz w:val="24"/>
          <w:szCs w:val="24"/>
        </w:rPr>
        <w:t>По данным проведенного анализа за рассматриваемый период предприятие имеет устойчивое финансовое состояние, выполняются все требования «положительного» баланса и т.п.</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Подведение итогов по оценочным листам.</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5.Информаирование студентов о домашнем задании, инструктаж по его выполнению.</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b/>
          <w:sz w:val="24"/>
          <w:szCs w:val="24"/>
        </w:rPr>
        <w:t xml:space="preserve">Преподаватель: </w:t>
      </w:r>
      <w:r w:rsidRPr="00ED100D">
        <w:rPr>
          <w:rFonts w:ascii="Times New Roman" w:hAnsi="Times New Roman" w:cs="Times New Roman"/>
          <w:sz w:val="24"/>
          <w:szCs w:val="24"/>
        </w:rPr>
        <w:t xml:space="preserve">Вам необходимо подготовить информацию по </w:t>
      </w:r>
      <w:r>
        <w:rPr>
          <w:rFonts w:ascii="Times New Roman" w:hAnsi="Times New Roman" w:cs="Times New Roman"/>
          <w:sz w:val="24"/>
          <w:szCs w:val="24"/>
        </w:rPr>
        <w:t>методам</w:t>
      </w:r>
      <w:r w:rsidRPr="00D43490">
        <w:rPr>
          <w:rFonts w:ascii="Times New Roman" w:eastAsia="Times New Roman" w:hAnsi="Times New Roman" w:cs="Times New Roman"/>
          <w:sz w:val="24"/>
          <w:szCs w:val="24"/>
        </w:rPr>
        <w:t xml:space="preserve"> анализа основной тенденции (тренда) в рядах динамики</w:t>
      </w:r>
      <w:r w:rsidRPr="00D43490">
        <w:rPr>
          <w:rFonts w:ascii="Times New Roman" w:hAnsi="Times New Roman" w:cs="Times New Roman"/>
          <w:sz w:val="24"/>
          <w:szCs w:val="24"/>
        </w:rPr>
        <w:t xml:space="preserve"> </w:t>
      </w:r>
      <w:r w:rsidRPr="00ED100D">
        <w:rPr>
          <w:rFonts w:ascii="Times New Roman" w:hAnsi="Times New Roman" w:cs="Times New Roman"/>
          <w:sz w:val="24"/>
          <w:szCs w:val="24"/>
        </w:rPr>
        <w:t>и повторить с курса «Экономика организации» расчет основных показателей финансово-хозяйственной деятельности предприятия (доходы, расходы, прибыль, убыток и т.д.)</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t>6.Рефлексия.</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b/>
          <w:sz w:val="24"/>
          <w:szCs w:val="24"/>
        </w:rPr>
        <w:t xml:space="preserve">Преподаватель: </w:t>
      </w:r>
      <w:r w:rsidRPr="00ED100D">
        <w:rPr>
          <w:rFonts w:ascii="Times New Roman" w:hAnsi="Times New Roman" w:cs="Times New Roman"/>
          <w:sz w:val="24"/>
          <w:szCs w:val="24"/>
        </w:rPr>
        <w:t>Что было наиболее интересным для вас на занятии? Знания, умения, опыт по каким ранее изучаемым УД, МДК, ПМ помогли вам на занятии? Какой вид деятельности был для вас наиболее комфортным: индивидуальный или групповой? Как вы думаете, почему?</w:t>
      </w:r>
    </w:p>
    <w:p w:rsidR="00E31019" w:rsidRPr="00ED100D" w:rsidRDefault="00E31019" w:rsidP="00E31019">
      <w:pPr>
        <w:spacing w:after="0" w:line="240" w:lineRule="auto"/>
        <w:jc w:val="both"/>
        <w:rPr>
          <w:rFonts w:ascii="Times New Roman" w:hAnsi="Times New Roman" w:cs="Times New Roman"/>
          <w:sz w:val="24"/>
          <w:szCs w:val="24"/>
        </w:rPr>
      </w:pPr>
      <w:r w:rsidRPr="00ED100D">
        <w:rPr>
          <w:rFonts w:ascii="Times New Roman" w:hAnsi="Times New Roman" w:cs="Times New Roman"/>
          <w:sz w:val="24"/>
          <w:szCs w:val="24"/>
        </w:rPr>
        <w:lastRenderedPageBreak/>
        <w:t xml:space="preserve">Большинство методов активного обучения имеет многофункциональное значение в учебном процессе. Разбор конкретной профессиональной ситуации (задачи) в </w:t>
      </w:r>
      <w:proofErr w:type="gramStart"/>
      <w:r w:rsidRPr="00ED100D">
        <w:rPr>
          <w:rFonts w:ascii="Times New Roman" w:hAnsi="Times New Roman" w:cs="Times New Roman"/>
          <w:sz w:val="24"/>
          <w:szCs w:val="24"/>
        </w:rPr>
        <w:t>данном</w:t>
      </w:r>
      <w:proofErr w:type="gramEnd"/>
      <w:r w:rsidRPr="00ED100D">
        <w:rPr>
          <w:rFonts w:ascii="Times New Roman" w:hAnsi="Times New Roman" w:cs="Times New Roman"/>
          <w:sz w:val="24"/>
          <w:szCs w:val="24"/>
        </w:rPr>
        <w:t xml:space="preserve"> </w:t>
      </w:r>
      <w:proofErr w:type="spellStart"/>
      <w:r w:rsidRPr="00ED100D">
        <w:rPr>
          <w:rFonts w:ascii="Times New Roman" w:hAnsi="Times New Roman" w:cs="Times New Roman"/>
          <w:sz w:val="24"/>
          <w:szCs w:val="24"/>
        </w:rPr>
        <w:t>кейс-методе</w:t>
      </w:r>
      <w:proofErr w:type="spellEnd"/>
      <w:r w:rsidRPr="00ED100D">
        <w:rPr>
          <w:rFonts w:ascii="Times New Roman" w:hAnsi="Times New Roman" w:cs="Times New Roman"/>
          <w:sz w:val="24"/>
          <w:szCs w:val="24"/>
        </w:rPr>
        <w:t xml:space="preserve"> можно использовать для решения трех дидактических задач:</w:t>
      </w:r>
      <w:r>
        <w:rPr>
          <w:rFonts w:ascii="Times New Roman" w:hAnsi="Times New Roman" w:cs="Times New Roman"/>
          <w:sz w:val="24"/>
          <w:szCs w:val="24"/>
        </w:rPr>
        <w:t xml:space="preserve"> 1) </w:t>
      </w:r>
      <w:r w:rsidRPr="00ED100D">
        <w:rPr>
          <w:rFonts w:ascii="Times New Roman" w:hAnsi="Times New Roman" w:cs="Times New Roman"/>
          <w:sz w:val="24"/>
          <w:szCs w:val="24"/>
        </w:rPr>
        <w:t>Закрепление новых знаний (полученных во время занятия);</w:t>
      </w:r>
      <w:r>
        <w:rPr>
          <w:rFonts w:ascii="Times New Roman" w:hAnsi="Times New Roman" w:cs="Times New Roman"/>
          <w:sz w:val="24"/>
          <w:szCs w:val="24"/>
        </w:rPr>
        <w:t xml:space="preserve"> 2) </w:t>
      </w:r>
      <w:r w:rsidRPr="00ED100D">
        <w:rPr>
          <w:rFonts w:ascii="Times New Roman" w:hAnsi="Times New Roman" w:cs="Times New Roman"/>
          <w:sz w:val="24"/>
          <w:szCs w:val="24"/>
        </w:rPr>
        <w:t>Совершенствование уже полученных профессиональных умений;</w:t>
      </w:r>
      <w:r>
        <w:rPr>
          <w:rFonts w:ascii="Times New Roman" w:hAnsi="Times New Roman" w:cs="Times New Roman"/>
          <w:sz w:val="24"/>
          <w:szCs w:val="24"/>
        </w:rPr>
        <w:t xml:space="preserve"> 3) </w:t>
      </w:r>
      <w:r w:rsidRPr="00ED100D">
        <w:rPr>
          <w:rFonts w:ascii="Times New Roman" w:hAnsi="Times New Roman" w:cs="Times New Roman"/>
          <w:sz w:val="24"/>
          <w:szCs w:val="24"/>
        </w:rPr>
        <w:t>Активизация обмена знаниями, умениями и опытом.</w:t>
      </w:r>
    </w:p>
    <w:p w:rsidR="0085659F" w:rsidRDefault="0085659F"/>
    <w:sectPr w:rsidR="0085659F" w:rsidSect="00ED100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51C4"/>
    <w:multiLevelType w:val="hybridMultilevel"/>
    <w:tmpl w:val="10468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E2CB7"/>
    <w:multiLevelType w:val="hybridMultilevel"/>
    <w:tmpl w:val="FEAA8A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0F4BD3"/>
    <w:multiLevelType w:val="hybridMultilevel"/>
    <w:tmpl w:val="180AAE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B1DF4"/>
    <w:multiLevelType w:val="hybridMultilevel"/>
    <w:tmpl w:val="6EB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8916A6"/>
    <w:multiLevelType w:val="hybridMultilevel"/>
    <w:tmpl w:val="1592D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3A1D65"/>
    <w:multiLevelType w:val="hybridMultilevel"/>
    <w:tmpl w:val="A0BA9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E31019"/>
    <w:rsid w:val="00095505"/>
    <w:rsid w:val="0085659F"/>
    <w:rsid w:val="00A404C7"/>
    <w:rsid w:val="00CA54E0"/>
    <w:rsid w:val="00DA7658"/>
    <w:rsid w:val="00E31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4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1019"/>
    <w:pPr>
      <w:ind w:left="720"/>
      <w:contextualSpacing/>
    </w:pPr>
  </w:style>
  <w:style w:type="table" w:styleId="a4">
    <w:name w:val="Table Grid"/>
    <w:basedOn w:val="a1"/>
    <w:uiPriority w:val="59"/>
    <w:rsid w:val="00E310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2372</Words>
  <Characters>13525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Сыгурова</dc:creator>
  <cp:keywords/>
  <dc:description/>
  <cp:lastModifiedBy>Сыгурова</cp:lastModifiedBy>
  <cp:revision>3</cp:revision>
  <dcterms:created xsi:type="dcterms:W3CDTF">2018-12-03T09:13:00Z</dcterms:created>
  <dcterms:modified xsi:type="dcterms:W3CDTF">2018-12-03T09:31:00Z</dcterms:modified>
</cp:coreProperties>
</file>