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C4" w:rsidRDefault="00D634C4" w:rsidP="00D634C4">
      <w:pPr>
        <w:pStyle w:val="msonormalbullet1gif"/>
        <w:autoSpaceDN w:val="0"/>
        <w:spacing w:before="0" w:beforeAutospacing="0" w:after="0" w:afterAutospacing="0" w:line="360" w:lineRule="auto"/>
        <w:contextualSpacing/>
        <w:jc w:val="center"/>
        <w:rPr>
          <w:sz w:val="28"/>
          <w:szCs w:val="28"/>
        </w:rPr>
      </w:pPr>
      <w:r>
        <w:rPr>
          <w:sz w:val="28"/>
          <w:szCs w:val="28"/>
        </w:rPr>
        <w:t>Департамент образования Ярославской области</w:t>
      </w:r>
    </w:p>
    <w:p w:rsidR="00D634C4" w:rsidRDefault="00D634C4" w:rsidP="00D634C4">
      <w:pPr>
        <w:pStyle w:val="msonormalbullet2gif"/>
        <w:autoSpaceDN w:val="0"/>
        <w:spacing w:before="0" w:beforeAutospacing="0" w:after="0" w:afterAutospacing="0" w:line="360" w:lineRule="auto"/>
        <w:contextualSpacing/>
        <w:jc w:val="center"/>
      </w:pPr>
      <w:r>
        <w:rPr>
          <w:sz w:val="28"/>
          <w:szCs w:val="28"/>
        </w:rPr>
        <w:t>ГПОУ ЯО Угличский механико-технологический колледж</w:t>
      </w: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sz w:val="48"/>
          <w:szCs w:val="48"/>
        </w:rPr>
      </w:pPr>
      <w:r>
        <w:rPr>
          <w:b/>
          <w:sz w:val="48"/>
          <w:szCs w:val="48"/>
        </w:rPr>
        <w:t>Методические указания</w:t>
      </w:r>
    </w:p>
    <w:p w:rsidR="00D634C4" w:rsidRDefault="00D634C4" w:rsidP="00D634C4">
      <w:pPr>
        <w:pStyle w:val="msonormalbullet2gif"/>
        <w:autoSpaceDN w:val="0"/>
        <w:spacing w:after="200" w:afterAutospacing="0" w:line="276" w:lineRule="auto"/>
        <w:contextualSpacing/>
        <w:jc w:val="center"/>
        <w:rPr>
          <w:b/>
          <w:sz w:val="48"/>
          <w:szCs w:val="48"/>
        </w:rPr>
      </w:pPr>
      <w:r>
        <w:rPr>
          <w:b/>
          <w:sz w:val="48"/>
          <w:szCs w:val="48"/>
        </w:rPr>
        <w:t>по выполнению самостоятельной (внеаудиторной) работы</w:t>
      </w:r>
    </w:p>
    <w:p w:rsidR="00D634C4" w:rsidRDefault="00D634C4" w:rsidP="00D634C4">
      <w:pPr>
        <w:pStyle w:val="msonormalbullet2gif"/>
        <w:autoSpaceDN w:val="0"/>
        <w:spacing w:after="200" w:afterAutospacing="0" w:line="276" w:lineRule="auto"/>
        <w:contextualSpacing/>
        <w:jc w:val="center"/>
        <w:rPr>
          <w:b/>
          <w:sz w:val="28"/>
          <w:szCs w:val="28"/>
        </w:rPr>
      </w:pPr>
    </w:p>
    <w:p w:rsidR="001E29C7" w:rsidRDefault="00D634C4" w:rsidP="00D634C4">
      <w:pPr>
        <w:spacing w:line="360" w:lineRule="auto"/>
        <w:jc w:val="center"/>
        <w:rPr>
          <w:b/>
          <w:bCs/>
          <w:sz w:val="28"/>
          <w:szCs w:val="28"/>
        </w:rPr>
      </w:pPr>
      <w:r>
        <w:rPr>
          <w:b/>
          <w:bCs/>
          <w:sz w:val="28"/>
          <w:szCs w:val="28"/>
        </w:rPr>
        <w:t xml:space="preserve">ПМ 04 ВЫПОЛНЕНИЕ РАБОТ ПО ПРОФЕССИИ </w:t>
      </w:r>
    </w:p>
    <w:p w:rsidR="00D634C4" w:rsidRDefault="00D634C4" w:rsidP="00D634C4">
      <w:pPr>
        <w:spacing w:line="360" w:lineRule="auto"/>
        <w:jc w:val="center"/>
        <w:rPr>
          <w:b/>
          <w:bCs/>
          <w:sz w:val="28"/>
          <w:szCs w:val="28"/>
        </w:rPr>
      </w:pPr>
      <w:r>
        <w:rPr>
          <w:b/>
          <w:bCs/>
          <w:sz w:val="28"/>
          <w:szCs w:val="28"/>
        </w:rPr>
        <w:t>СЛЕСАРЬ-РЕМОНТНИК</w:t>
      </w:r>
      <w:r w:rsidR="001E29C7">
        <w:rPr>
          <w:b/>
          <w:bCs/>
          <w:sz w:val="28"/>
          <w:szCs w:val="28"/>
        </w:rPr>
        <w:t xml:space="preserve"> </w:t>
      </w:r>
      <w:r>
        <w:rPr>
          <w:b/>
          <w:bCs/>
          <w:sz w:val="28"/>
          <w:szCs w:val="28"/>
        </w:rPr>
        <w:t xml:space="preserve">МДК 04.01 Слесарь-ремонтник </w:t>
      </w:r>
    </w:p>
    <w:p w:rsidR="00D634C4" w:rsidRDefault="00D634C4" w:rsidP="00D634C4">
      <w:pPr>
        <w:spacing w:line="360" w:lineRule="auto"/>
        <w:jc w:val="center"/>
        <w:rPr>
          <w:sz w:val="28"/>
          <w:szCs w:val="28"/>
          <w:u w:val="single"/>
        </w:rPr>
      </w:pPr>
      <w:r>
        <w:rPr>
          <w:sz w:val="28"/>
          <w:szCs w:val="28"/>
        </w:rPr>
        <w:t xml:space="preserve">Специальность 15.02.01 «Монтаж и техническая эксплуатация промышленного оборудования (по отраслям)» </w:t>
      </w:r>
    </w:p>
    <w:p w:rsidR="00D634C4" w:rsidRDefault="00D634C4" w:rsidP="00D634C4">
      <w:pPr>
        <w:pStyle w:val="msonormalbullet2gif"/>
        <w:autoSpaceDN w:val="0"/>
        <w:spacing w:after="200" w:afterAutospacing="0" w:line="276" w:lineRule="auto"/>
        <w:contextualSpacing/>
        <w:rPr>
          <w:b/>
          <w:sz w:val="28"/>
          <w:szCs w:val="28"/>
        </w:rPr>
      </w:pPr>
    </w:p>
    <w:p w:rsidR="00D634C4" w:rsidRDefault="00D634C4" w:rsidP="00D634C4">
      <w:pPr>
        <w:pStyle w:val="msonormalbullet2gif"/>
        <w:autoSpaceDN w:val="0"/>
        <w:spacing w:after="200" w:afterAutospacing="0" w:line="276" w:lineRule="auto"/>
        <w:contextualSpacing/>
        <w:jc w:val="right"/>
        <w:rPr>
          <w:b/>
          <w:sz w:val="28"/>
          <w:szCs w:val="28"/>
        </w:rPr>
      </w:pPr>
    </w:p>
    <w:p w:rsidR="00D634C4" w:rsidRDefault="00D634C4" w:rsidP="00D634C4">
      <w:pPr>
        <w:pStyle w:val="msonormalbullet2gif"/>
        <w:autoSpaceDN w:val="0"/>
        <w:spacing w:after="200" w:afterAutospacing="0" w:line="276" w:lineRule="auto"/>
        <w:contextualSpacing/>
        <w:jc w:val="right"/>
        <w:rPr>
          <w:b/>
          <w:sz w:val="28"/>
          <w:szCs w:val="28"/>
        </w:rPr>
      </w:pPr>
    </w:p>
    <w:p w:rsidR="00D634C4" w:rsidRDefault="00D634C4" w:rsidP="00D634C4">
      <w:pPr>
        <w:pStyle w:val="msonormalbullet2gif"/>
        <w:autoSpaceDN w:val="0"/>
        <w:spacing w:after="200" w:afterAutospacing="0" w:line="276" w:lineRule="auto"/>
        <w:contextualSpacing/>
        <w:jc w:val="center"/>
        <w:rPr>
          <w:b/>
          <w:sz w:val="28"/>
          <w:szCs w:val="28"/>
        </w:rPr>
      </w:pPr>
    </w:p>
    <w:p w:rsidR="00D634C4" w:rsidRDefault="00D634C4" w:rsidP="00D634C4">
      <w:pPr>
        <w:pStyle w:val="msonormalbullet2gif"/>
        <w:autoSpaceDN w:val="0"/>
        <w:spacing w:after="200" w:afterAutospacing="0" w:line="276" w:lineRule="auto"/>
        <w:contextualSpacing/>
        <w:jc w:val="center"/>
        <w:rPr>
          <w:b/>
          <w:sz w:val="28"/>
          <w:szCs w:val="28"/>
        </w:rPr>
      </w:pPr>
    </w:p>
    <w:p w:rsidR="00D634C4" w:rsidRDefault="00D634C4" w:rsidP="00D634C4">
      <w:pPr>
        <w:pStyle w:val="msonormalbullet2gif"/>
        <w:autoSpaceDN w:val="0"/>
        <w:spacing w:after="200" w:afterAutospacing="0" w:line="276" w:lineRule="auto"/>
        <w:contextualSpacing/>
        <w:jc w:val="center"/>
        <w:rPr>
          <w:b/>
          <w:sz w:val="28"/>
          <w:szCs w:val="28"/>
        </w:rPr>
      </w:pPr>
    </w:p>
    <w:p w:rsidR="00D634C4" w:rsidRDefault="00D634C4" w:rsidP="00D634C4">
      <w:pPr>
        <w:pStyle w:val="msonormalbullet2gif"/>
        <w:autoSpaceDN w:val="0"/>
        <w:spacing w:after="200" w:afterAutospacing="0" w:line="276" w:lineRule="auto"/>
        <w:contextualSpacing/>
        <w:jc w:val="center"/>
        <w:rPr>
          <w:b/>
          <w:sz w:val="28"/>
          <w:szCs w:val="28"/>
        </w:rPr>
      </w:pPr>
    </w:p>
    <w:p w:rsidR="00D634C4" w:rsidRDefault="00D634C4" w:rsidP="00D634C4">
      <w:pPr>
        <w:pStyle w:val="msonormalbullet2gif"/>
        <w:autoSpaceDN w:val="0"/>
        <w:spacing w:after="200" w:afterAutospacing="0" w:line="276" w:lineRule="auto"/>
        <w:contextualSpacing/>
        <w:jc w:val="center"/>
        <w:rPr>
          <w:b/>
          <w:sz w:val="28"/>
          <w:szCs w:val="28"/>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sz w:val="28"/>
          <w:szCs w:val="28"/>
        </w:rPr>
      </w:pPr>
    </w:p>
    <w:p w:rsidR="00D634C4" w:rsidRDefault="00D634C4" w:rsidP="00D634C4">
      <w:pPr>
        <w:pStyle w:val="msonormalbullet2gif"/>
        <w:autoSpaceDN w:val="0"/>
        <w:spacing w:after="200" w:afterAutospacing="0" w:line="276" w:lineRule="auto"/>
        <w:contextualSpacing/>
        <w:jc w:val="center"/>
        <w:rPr>
          <w:b/>
        </w:rPr>
      </w:pPr>
      <w:bookmarkStart w:id="0" w:name="_GoBack"/>
      <w:bookmarkEnd w:id="0"/>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D634C4" w:rsidRDefault="00D634C4" w:rsidP="00D634C4">
      <w:pPr>
        <w:pStyle w:val="msonormalbullet2gif"/>
        <w:autoSpaceDN w:val="0"/>
        <w:spacing w:after="200" w:afterAutospacing="0" w:line="276" w:lineRule="auto"/>
        <w:contextualSpacing/>
        <w:jc w:val="center"/>
        <w:rPr>
          <w:b/>
        </w:rPr>
      </w:pPr>
    </w:p>
    <w:p w:rsidR="001E29C7" w:rsidRDefault="001E29C7" w:rsidP="00D634C4">
      <w:pPr>
        <w:pStyle w:val="msonormalbullet2gif"/>
        <w:autoSpaceDN w:val="0"/>
        <w:spacing w:after="200" w:afterAutospacing="0" w:line="276" w:lineRule="auto"/>
        <w:contextualSpacing/>
        <w:jc w:val="center"/>
        <w:rPr>
          <w:b/>
        </w:rPr>
      </w:pPr>
    </w:p>
    <w:p w:rsidR="00D634C4" w:rsidRDefault="00195A65" w:rsidP="00D634C4">
      <w:pPr>
        <w:pStyle w:val="msonormalbullet2gif"/>
        <w:autoSpaceDN w:val="0"/>
        <w:spacing w:after="200" w:afterAutospacing="0" w:line="276" w:lineRule="auto"/>
        <w:contextualSpacing/>
        <w:jc w:val="center"/>
        <w:rPr>
          <w:sz w:val="28"/>
          <w:szCs w:val="28"/>
        </w:rPr>
      </w:pPr>
      <w:r>
        <w:rPr>
          <w:sz w:val="28"/>
          <w:szCs w:val="28"/>
        </w:rPr>
        <w:t>Углич, 2018</w:t>
      </w:r>
    </w:p>
    <w:p w:rsidR="001E29C7" w:rsidRPr="009C6FB3" w:rsidRDefault="001E29C7" w:rsidP="009C6FB3">
      <w:pPr>
        <w:ind w:firstLine="709"/>
        <w:jc w:val="both"/>
        <w:rPr>
          <w:bCs/>
          <w:sz w:val="28"/>
          <w:szCs w:val="28"/>
        </w:rPr>
      </w:pPr>
      <w:r w:rsidRPr="009C6FB3">
        <w:rPr>
          <w:bCs/>
          <w:sz w:val="28"/>
          <w:szCs w:val="28"/>
        </w:rPr>
        <w:lastRenderedPageBreak/>
        <w:t xml:space="preserve">Методические  указания по выполнению самостоятельной работы по  ПМ 04 «Выполнение работ по профессии слесарь - ремонтник» предназначены для профессиональной подготовки студентов, обучающихся по специальности </w:t>
      </w:r>
      <w:r w:rsidRPr="009C6FB3">
        <w:rPr>
          <w:sz w:val="28"/>
          <w:szCs w:val="28"/>
        </w:rPr>
        <w:t>15.02.01 «Монтаж и техническая эксплуатация промышленного оборудования (по отраслям)»</w:t>
      </w:r>
      <w:r w:rsidRPr="009C6FB3">
        <w:rPr>
          <w:bCs/>
          <w:sz w:val="28"/>
          <w:szCs w:val="28"/>
        </w:rPr>
        <w:t xml:space="preserve">. </w:t>
      </w:r>
    </w:p>
    <w:p w:rsidR="001E29C7" w:rsidRPr="009C6FB3" w:rsidRDefault="001E29C7" w:rsidP="009C6FB3">
      <w:pPr>
        <w:tabs>
          <w:tab w:val="left" w:pos="-142"/>
        </w:tabs>
        <w:ind w:firstLine="709"/>
        <w:rPr>
          <w:bCs/>
          <w:sz w:val="28"/>
          <w:szCs w:val="28"/>
        </w:rPr>
      </w:pPr>
    </w:p>
    <w:p w:rsidR="001E29C7" w:rsidRPr="009C6FB3" w:rsidRDefault="001E29C7" w:rsidP="009C6FB3">
      <w:pPr>
        <w:ind w:firstLine="709"/>
        <w:rPr>
          <w:sz w:val="28"/>
          <w:szCs w:val="28"/>
        </w:rPr>
      </w:pPr>
      <w:r w:rsidRPr="009C6FB3">
        <w:rPr>
          <w:sz w:val="28"/>
          <w:szCs w:val="28"/>
        </w:rPr>
        <w:t xml:space="preserve">Рассмотрены на заседании </w:t>
      </w:r>
    </w:p>
    <w:p w:rsidR="001E29C7" w:rsidRPr="009C6FB3" w:rsidRDefault="001E29C7" w:rsidP="009C6FB3">
      <w:pPr>
        <w:ind w:firstLine="709"/>
        <w:rPr>
          <w:sz w:val="28"/>
          <w:szCs w:val="28"/>
        </w:rPr>
      </w:pPr>
      <w:r w:rsidRPr="009C6FB3">
        <w:rPr>
          <w:sz w:val="28"/>
          <w:szCs w:val="28"/>
        </w:rPr>
        <w:t xml:space="preserve">цикловой комиссии </w:t>
      </w:r>
    </w:p>
    <w:p w:rsidR="001E29C7" w:rsidRPr="009C6FB3" w:rsidRDefault="001E29C7" w:rsidP="009C6FB3">
      <w:pPr>
        <w:ind w:firstLine="709"/>
        <w:rPr>
          <w:sz w:val="28"/>
          <w:szCs w:val="28"/>
        </w:rPr>
      </w:pPr>
      <w:r w:rsidRPr="009C6FB3">
        <w:rPr>
          <w:sz w:val="28"/>
          <w:szCs w:val="28"/>
        </w:rPr>
        <w:t xml:space="preserve">Председатель ______ </w:t>
      </w:r>
      <w:r w:rsidR="00195A65">
        <w:rPr>
          <w:sz w:val="28"/>
          <w:szCs w:val="28"/>
        </w:rPr>
        <w:t>О.Л. Черномазова</w:t>
      </w:r>
      <w:r w:rsidRPr="009C6FB3">
        <w:rPr>
          <w:sz w:val="28"/>
          <w:szCs w:val="28"/>
        </w:rPr>
        <w:t xml:space="preserve"> </w:t>
      </w:r>
    </w:p>
    <w:p w:rsidR="001E29C7" w:rsidRPr="009C6FB3" w:rsidRDefault="001E29C7" w:rsidP="009C6FB3">
      <w:pPr>
        <w:ind w:firstLine="709"/>
        <w:rPr>
          <w:sz w:val="28"/>
          <w:szCs w:val="28"/>
        </w:rPr>
      </w:pPr>
      <w:r w:rsidRPr="009C6FB3">
        <w:rPr>
          <w:sz w:val="28"/>
          <w:szCs w:val="28"/>
        </w:rPr>
        <w:t xml:space="preserve">Протокол  № </w:t>
      </w:r>
      <w:r w:rsidR="008C1E95">
        <w:rPr>
          <w:sz w:val="28"/>
          <w:szCs w:val="28"/>
        </w:rPr>
        <w:t>1</w:t>
      </w:r>
      <w:r w:rsidRPr="009C6FB3">
        <w:rPr>
          <w:sz w:val="28"/>
          <w:szCs w:val="28"/>
        </w:rPr>
        <w:t xml:space="preserve"> </w:t>
      </w:r>
      <w:r w:rsidR="00D4297C" w:rsidRPr="009C6FB3">
        <w:rPr>
          <w:sz w:val="28"/>
          <w:szCs w:val="28"/>
        </w:rPr>
        <w:t xml:space="preserve">   </w:t>
      </w:r>
      <w:r w:rsidRPr="009C6FB3">
        <w:rPr>
          <w:sz w:val="28"/>
          <w:szCs w:val="28"/>
        </w:rPr>
        <w:t xml:space="preserve">от </w:t>
      </w:r>
      <w:r w:rsidR="008C1E95">
        <w:rPr>
          <w:sz w:val="28"/>
          <w:szCs w:val="28"/>
        </w:rPr>
        <w:t>03.09.</w:t>
      </w:r>
      <w:r w:rsidR="0023290A" w:rsidRPr="009C6FB3">
        <w:rPr>
          <w:sz w:val="28"/>
          <w:szCs w:val="28"/>
        </w:rPr>
        <w:t xml:space="preserve"> </w:t>
      </w:r>
      <w:r w:rsidRPr="009C6FB3">
        <w:rPr>
          <w:sz w:val="28"/>
          <w:szCs w:val="28"/>
        </w:rPr>
        <w:t>201</w:t>
      </w:r>
      <w:r w:rsidR="00195A65">
        <w:rPr>
          <w:sz w:val="28"/>
          <w:szCs w:val="28"/>
        </w:rPr>
        <w:t>8</w:t>
      </w:r>
      <w:r w:rsidRPr="009C6FB3">
        <w:rPr>
          <w:sz w:val="28"/>
          <w:szCs w:val="28"/>
        </w:rPr>
        <w:t xml:space="preserve"> г.</w:t>
      </w:r>
    </w:p>
    <w:p w:rsidR="001E29C7" w:rsidRPr="009C6FB3" w:rsidRDefault="001E29C7" w:rsidP="009C6FB3">
      <w:pPr>
        <w:pStyle w:val="msonormalbullet2gif"/>
        <w:autoSpaceDN w:val="0"/>
        <w:spacing w:before="0" w:beforeAutospacing="0" w:after="0" w:afterAutospacing="0"/>
        <w:ind w:firstLine="709"/>
        <w:contextualSpacing/>
        <w:rPr>
          <w:sz w:val="28"/>
          <w:szCs w:val="28"/>
        </w:rPr>
      </w:pPr>
    </w:p>
    <w:p w:rsidR="0023290A" w:rsidRPr="009C6FB3" w:rsidRDefault="0023290A" w:rsidP="009C6FB3">
      <w:pPr>
        <w:ind w:firstLine="709"/>
        <w:jc w:val="both"/>
        <w:rPr>
          <w:sz w:val="28"/>
          <w:szCs w:val="28"/>
        </w:rPr>
      </w:pPr>
    </w:p>
    <w:p w:rsidR="0023290A" w:rsidRPr="009C6FB3" w:rsidRDefault="0023290A" w:rsidP="009C6FB3">
      <w:pPr>
        <w:shd w:val="clear" w:color="auto" w:fill="FFFFFF"/>
        <w:ind w:firstLine="709"/>
        <w:jc w:val="both"/>
        <w:rPr>
          <w:sz w:val="28"/>
          <w:szCs w:val="28"/>
        </w:rPr>
      </w:pPr>
      <w:r w:rsidRPr="009C6FB3">
        <w:rPr>
          <w:sz w:val="28"/>
          <w:szCs w:val="28"/>
        </w:rPr>
        <w:t>Составитель: Соколова С.П., преподаватель ГПОУ ЯО УМТК</w:t>
      </w:r>
    </w:p>
    <w:p w:rsidR="0023290A" w:rsidRPr="009C6FB3" w:rsidRDefault="0023290A" w:rsidP="009C6FB3">
      <w:pPr>
        <w:ind w:firstLine="709"/>
        <w:jc w:val="both"/>
        <w:rPr>
          <w:sz w:val="28"/>
          <w:szCs w:val="28"/>
        </w:rPr>
      </w:pPr>
    </w:p>
    <w:p w:rsidR="0023290A" w:rsidRPr="009C6FB3" w:rsidRDefault="0023290A" w:rsidP="009C6FB3">
      <w:pPr>
        <w:ind w:firstLine="709"/>
        <w:jc w:val="both"/>
        <w:rPr>
          <w:sz w:val="28"/>
          <w:szCs w:val="28"/>
        </w:rPr>
      </w:pPr>
    </w:p>
    <w:p w:rsidR="0023290A" w:rsidRPr="009C6FB3" w:rsidRDefault="0023290A" w:rsidP="009C6FB3">
      <w:pPr>
        <w:ind w:firstLine="709"/>
        <w:jc w:val="both"/>
        <w:rPr>
          <w:sz w:val="28"/>
          <w:szCs w:val="28"/>
        </w:rPr>
      </w:pPr>
    </w:p>
    <w:p w:rsidR="001E29C7" w:rsidRPr="009C6FB3" w:rsidRDefault="001E29C7" w:rsidP="009C6FB3">
      <w:pPr>
        <w:ind w:firstLine="709"/>
        <w:jc w:val="both"/>
        <w:rPr>
          <w:bCs/>
          <w:sz w:val="28"/>
          <w:szCs w:val="28"/>
        </w:rPr>
      </w:pPr>
      <w:r w:rsidRPr="009C6FB3">
        <w:rPr>
          <w:sz w:val="28"/>
          <w:szCs w:val="28"/>
        </w:rPr>
        <w:t xml:space="preserve">Аннотация: </w:t>
      </w:r>
      <w:r w:rsidRPr="009C6FB3">
        <w:rPr>
          <w:bCs/>
          <w:sz w:val="28"/>
          <w:szCs w:val="28"/>
        </w:rPr>
        <w:t>В методических указаниях приведены виды самостоятельной работы по темам МДК, формы контроля самостоятельной работы</w:t>
      </w:r>
      <w:r w:rsidR="004A183E" w:rsidRPr="009C6FB3">
        <w:rPr>
          <w:bCs/>
          <w:sz w:val="28"/>
          <w:szCs w:val="28"/>
        </w:rPr>
        <w:t>,</w:t>
      </w:r>
      <w:r w:rsidRPr="009C6FB3">
        <w:rPr>
          <w:bCs/>
          <w:sz w:val="28"/>
          <w:szCs w:val="28"/>
        </w:rPr>
        <w:t xml:space="preserve"> рекомендуемая литература.</w:t>
      </w:r>
    </w:p>
    <w:p w:rsidR="001E29C7" w:rsidRPr="009C6FB3" w:rsidRDefault="001E29C7" w:rsidP="009C6FB3">
      <w:pPr>
        <w:ind w:firstLine="709"/>
        <w:jc w:val="both"/>
        <w:rPr>
          <w:color w:val="000000"/>
          <w:sz w:val="28"/>
          <w:szCs w:val="28"/>
        </w:rPr>
      </w:pPr>
      <w:r w:rsidRPr="009C6FB3">
        <w:rPr>
          <w:color w:val="000000"/>
          <w:sz w:val="28"/>
          <w:szCs w:val="28"/>
        </w:rPr>
        <w:t>Данные рекомендации  способствует развитию знаний и умений обучающихся, постепенному и целенаправленному развитию познавательных потребностей, установки на самостоятельное пополнение знаний.</w:t>
      </w:r>
    </w:p>
    <w:p w:rsidR="009C6FB3" w:rsidRDefault="001E29C7" w:rsidP="009C6FB3">
      <w:pPr>
        <w:ind w:firstLine="709"/>
        <w:jc w:val="both"/>
        <w:rPr>
          <w:bCs/>
          <w:sz w:val="28"/>
          <w:szCs w:val="28"/>
        </w:rPr>
      </w:pPr>
      <w:r w:rsidRPr="009C6FB3">
        <w:rPr>
          <w:bCs/>
          <w:sz w:val="28"/>
          <w:szCs w:val="28"/>
        </w:rPr>
        <w:t>Рекомендованы  к использованию при изучении  профессионального модуля ПМ 04 «Выполнение работ по профессии слесарь - ремонтник»</w:t>
      </w:r>
      <w:r w:rsidR="009C6FB3">
        <w:rPr>
          <w:bCs/>
          <w:sz w:val="28"/>
          <w:szCs w:val="28"/>
        </w:rPr>
        <w:t xml:space="preserve"> </w:t>
      </w:r>
    </w:p>
    <w:p w:rsidR="001E29C7" w:rsidRPr="009C6FB3" w:rsidRDefault="001E29C7" w:rsidP="009C6FB3">
      <w:pPr>
        <w:jc w:val="both"/>
        <w:rPr>
          <w:sz w:val="28"/>
          <w:szCs w:val="28"/>
          <w:u w:val="single"/>
        </w:rPr>
      </w:pPr>
      <w:r w:rsidRPr="009C6FB3">
        <w:rPr>
          <w:bCs/>
          <w:sz w:val="28"/>
          <w:szCs w:val="28"/>
        </w:rPr>
        <w:t xml:space="preserve">МДК 04.01 </w:t>
      </w:r>
      <w:r w:rsidR="00B003B9" w:rsidRPr="009C6FB3">
        <w:rPr>
          <w:bCs/>
          <w:sz w:val="28"/>
          <w:szCs w:val="28"/>
        </w:rPr>
        <w:t>«</w:t>
      </w:r>
      <w:r w:rsidRPr="009C6FB3">
        <w:rPr>
          <w:bCs/>
          <w:sz w:val="28"/>
          <w:szCs w:val="28"/>
        </w:rPr>
        <w:t xml:space="preserve">Слесарь </w:t>
      </w:r>
      <w:r w:rsidR="0045724A" w:rsidRPr="009C6FB3">
        <w:rPr>
          <w:bCs/>
          <w:sz w:val="28"/>
          <w:szCs w:val="28"/>
        </w:rPr>
        <w:t>–</w:t>
      </w:r>
      <w:r w:rsidRPr="009C6FB3">
        <w:rPr>
          <w:bCs/>
          <w:sz w:val="28"/>
          <w:szCs w:val="28"/>
        </w:rPr>
        <w:t xml:space="preserve"> ремонтник</w:t>
      </w:r>
      <w:r w:rsidR="00B003B9" w:rsidRPr="009C6FB3">
        <w:rPr>
          <w:bCs/>
          <w:sz w:val="28"/>
          <w:szCs w:val="28"/>
        </w:rPr>
        <w:t>»</w:t>
      </w:r>
      <w:r w:rsidR="0045724A" w:rsidRPr="009C6FB3">
        <w:rPr>
          <w:bCs/>
          <w:sz w:val="28"/>
          <w:szCs w:val="28"/>
        </w:rPr>
        <w:t xml:space="preserve"> по специальности </w:t>
      </w:r>
      <w:r w:rsidR="0045724A" w:rsidRPr="009C6FB3">
        <w:rPr>
          <w:sz w:val="28"/>
          <w:szCs w:val="28"/>
        </w:rPr>
        <w:t>15.02.01 «Монтаж и техническая эксплуатация промышленного оборудования (по отраслям)»</w:t>
      </w:r>
      <w:r w:rsidR="0045724A" w:rsidRPr="009C6FB3">
        <w:rPr>
          <w:bCs/>
          <w:sz w:val="28"/>
          <w:szCs w:val="28"/>
        </w:rPr>
        <w:t xml:space="preserve">. </w:t>
      </w:r>
    </w:p>
    <w:p w:rsidR="001E29C7" w:rsidRPr="009C6FB3" w:rsidRDefault="001E29C7" w:rsidP="009C6FB3">
      <w:pPr>
        <w:pStyle w:val="msonormalbullet2gif"/>
        <w:autoSpaceDN w:val="0"/>
        <w:spacing w:before="0" w:beforeAutospacing="0" w:after="0" w:afterAutospacing="0"/>
        <w:ind w:firstLine="709"/>
        <w:contextualSpacing/>
        <w:rPr>
          <w:sz w:val="28"/>
          <w:szCs w:val="28"/>
        </w:rPr>
      </w:pPr>
    </w:p>
    <w:p w:rsidR="001E29C7" w:rsidRPr="009C6FB3" w:rsidRDefault="001E29C7" w:rsidP="009C6FB3">
      <w:pPr>
        <w:pStyle w:val="msonormalbullet2gif"/>
        <w:autoSpaceDN w:val="0"/>
        <w:spacing w:before="0" w:beforeAutospacing="0" w:after="0" w:afterAutospacing="0"/>
        <w:ind w:firstLine="709"/>
        <w:contextualSpacing/>
        <w:jc w:val="center"/>
        <w:rPr>
          <w:b/>
          <w:sz w:val="28"/>
          <w:szCs w:val="28"/>
        </w:rPr>
      </w:pPr>
    </w:p>
    <w:p w:rsidR="001E29C7" w:rsidRPr="009C6FB3" w:rsidRDefault="001E29C7" w:rsidP="009C6FB3">
      <w:pPr>
        <w:pStyle w:val="msonormalbullet2gif"/>
        <w:autoSpaceDN w:val="0"/>
        <w:spacing w:before="0" w:beforeAutospacing="0" w:after="0" w:afterAutospacing="0"/>
        <w:ind w:firstLine="709"/>
        <w:contextualSpacing/>
        <w:jc w:val="both"/>
        <w:rPr>
          <w:sz w:val="28"/>
          <w:szCs w:val="28"/>
        </w:rPr>
      </w:pPr>
    </w:p>
    <w:p w:rsidR="001E29C7" w:rsidRPr="009C6FB3" w:rsidRDefault="001E29C7" w:rsidP="009C6FB3">
      <w:pPr>
        <w:shd w:val="clear" w:color="auto" w:fill="FFFFFF"/>
        <w:ind w:firstLine="709"/>
        <w:jc w:val="both"/>
        <w:rPr>
          <w:sz w:val="28"/>
          <w:szCs w:val="28"/>
        </w:rPr>
      </w:pPr>
    </w:p>
    <w:p w:rsidR="001E29C7" w:rsidRPr="009C6FB3" w:rsidRDefault="001E29C7" w:rsidP="009C6FB3">
      <w:pPr>
        <w:shd w:val="clear" w:color="auto" w:fill="FFFFFF"/>
        <w:ind w:firstLine="709"/>
        <w:jc w:val="both"/>
        <w:rPr>
          <w:sz w:val="28"/>
          <w:szCs w:val="28"/>
        </w:rPr>
      </w:pPr>
    </w:p>
    <w:p w:rsidR="001E29C7" w:rsidRPr="009C6FB3" w:rsidRDefault="001E29C7" w:rsidP="009C6FB3">
      <w:pPr>
        <w:shd w:val="clear" w:color="auto" w:fill="FFFFFF"/>
        <w:ind w:firstLine="709"/>
        <w:jc w:val="both"/>
        <w:rPr>
          <w:sz w:val="28"/>
          <w:szCs w:val="28"/>
        </w:rPr>
      </w:pPr>
    </w:p>
    <w:p w:rsidR="001E29C7" w:rsidRPr="009C6FB3" w:rsidRDefault="001E29C7" w:rsidP="009C6FB3">
      <w:pPr>
        <w:pStyle w:val="msonormalbullet2gif"/>
        <w:autoSpaceDN w:val="0"/>
        <w:spacing w:before="0" w:beforeAutospacing="0" w:after="0" w:afterAutospacing="0"/>
        <w:ind w:firstLine="709"/>
        <w:contextualSpacing/>
        <w:rPr>
          <w:b/>
          <w:sz w:val="28"/>
          <w:szCs w:val="28"/>
        </w:rPr>
      </w:pPr>
    </w:p>
    <w:p w:rsidR="001E29C7" w:rsidRDefault="001E29C7"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Default="009C6FB3" w:rsidP="009C6FB3">
      <w:pPr>
        <w:pStyle w:val="msonormalbullet2gif"/>
        <w:autoSpaceDN w:val="0"/>
        <w:spacing w:before="0" w:beforeAutospacing="0" w:after="0" w:afterAutospacing="0"/>
        <w:ind w:firstLine="709"/>
        <w:contextualSpacing/>
        <w:jc w:val="center"/>
        <w:rPr>
          <w:b/>
          <w:sz w:val="28"/>
          <w:szCs w:val="28"/>
        </w:rPr>
      </w:pPr>
    </w:p>
    <w:p w:rsidR="009C6FB3" w:rsidRPr="009C6FB3" w:rsidRDefault="009C6FB3" w:rsidP="009C6FB3">
      <w:pPr>
        <w:pStyle w:val="msonormalbullet2gif"/>
        <w:autoSpaceDN w:val="0"/>
        <w:spacing w:before="0" w:beforeAutospacing="0" w:after="0" w:afterAutospacing="0"/>
        <w:ind w:firstLine="709"/>
        <w:contextualSpacing/>
        <w:jc w:val="center"/>
        <w:rPr>
          <w:b/>
          <w:sz w:val="28"/>
          <w:szCs w:val="28"/>
        </w:rPr>
      </w:pPr>
    </w:p>
    <w:p w:rsidR="00D4297C" w:rsidRPr="009C6FB3" w:rsidRDefault="00D4297C" w:rsidP="009C6FB3">
      <w:pPr>
        <w:pStyle w:val="msonormalbullet2gif"/>
        <w:autoSpaceDN w:val="0"/>
        <w:spacing w:before="0" w:beforeAutospacing="0" w:after="0" w:afterAutospacing="0"/>
        <w:ind w:firstLine="709"/>
        <w:contextualSpacing/>
        <w:jc w:val="center"/>
        <w:rPr>
          <w:b/>
          <w:sz w:val="28"/>
          <w:szCs w:val="28"/>
        </w:rPr>
      </w:pPr>
    </w:p>
    <w:p w:rsidR="00B10F3E" w:rsidRPr="009C6FB3" w:rsidRDefault="00B10F3E" w:rsidP="009C6FB3">
      <w:pPr>
        <w:ind w:firstLine="709"/>
        <w:jc w:val="center"/>
        <w:outlineLvl w:val="0"/>
        <w:rPr>
          <w:b/>
          <w:snapToGrid w:val="0"/>
          <w:sz w:val="28"/>
          <w:szCs w:val="28"/>
        </w:rPr>
      </w:pPr>
      <w:r w:rsidRPr="009C6FB3">
        <w:rPr>
          <w:b/>
          <w:snapToGrid w:val="0"/>
          <w:sz w:val="28"/>
          <w:szCs w:val="28"/>
        </w:rPr>
        <w:lastRenderedPageBreak/>
        <w:t>СОДЕРЖАНИЕ</w:t>
      </w:r>
    </w:p>
    <w:p w:rsidR="00B10F3E" w:rsidRPr="009C6FB3" w:rsidRDefault="00B10F3E" w:rsidP="009C6FB3">
      <w:pPr>
        <w:autoSpaceDN w:val="0"/>
        <w:spacing w:line="276" w:lineRule="auto"/>
        <w:ind w:firstLine="709"/>
        <w:contextualSpacing/>
        <w:jc w:val="center"/>
        <w:rPr>
          <w:b/>
          <w:sz w:val="28"/>
          <w:szCs w:val="28"/>
        </w:rPr>
      </w:pPr>
    </w:p>
    <w:p w:rsidR="00B10F3E" w:rsidRPr="009C6FB3" w:rsidRDefault="00B10F3E" w:rsidP="009C6FB3">
      <w:pPr>
        <w:autoSpaceDN w:val="0"/>
        <w:spacing w:line="276" w:lineRule="auto"/>
        <w:contextualSpacing/>
        <w:rPr>
          <w:sz w:val="28"/>
          <w:szCs w:val="28"/>
        </w:rPr>
      </w:pPr>
      <w:r w:rsidRPr="009C6FB3">
        <w:rPr>
          <w:sz w:val="28"/>
          <w:szCs w:val="28"/>
        </w:rPr>
        <w:t>1</w:t>
      </w:r>
      <w:r w:rsidR="009C6FB3">
        <w:rPr>
          <w:sz w:val="28"/>
          <w:szCs w:val="28"/>
        </w:rPr>
        <w:t xml:space="preserve"> </w:t>
      </w:r>
      <w:r w:rsidRPr="009C6FB3">
        <w:rPr>
          <w:sz w:val="28"/>
          <w:szCs w:val="28"/>
        </w:rPr>
        <w:t xml:space="preserve">Пояснительная записка                                                                                       </w:t>
      </w:r>
      <w:r w:rsidR="00170D14">
        <w:rPr>
          <w:sz w:val="28"/>
          <w:szCs w:val="28"/>
        </w:rPr>
        <w:t xml:space="preserve"> </w:t>
      </w:r>
      <w:r w:rsidRPr="009C6FB3">
        <w:rPr>
          <w:sz w:val="28"/>
          <w:szCs w:val="28"/>
        </w:rPr>
        <w:t>3</w:t>
      </w:r>
    </w:p>
    <w:p w:rsidR="00B10F3E" w:rsidRPr="009C6FB3" w:rsidRDefault="00B10F3E" w:rsidP="009C6FB3">
      <w:pPr>
        <w:autoSpaceDN w:val="0"/>
        <w:spacing w:line="276" w:lineRule="auto"/>
        <w:contextualSpacing/>
        <w:rPr>
          <w:sz w:val="28"/>
          <w:szCs w:val="28"/>
        </w:rPr>
      </w:pPr>
      <w:r w:rsidRPr="009C6FB3">
        <w:rPr>
          <w:sz w:val="28"/>
          <w:szCs w:val="28"/>
        </w:rPr>
        <w:t>2 Методические указания по выполнению самостоятельной</w:t>
      </w:r>
    </w:p>
    <w:p w:rsidR="00B10F3E" w:rsidRPr="009C6FB3" w:rsidRDefault="00B10F3E" w:rsidP="009C6FB3">
      <w:pPr>
        <w:autoSpaceDN w:val="0"/>
        <w:spacing w:line="276" w:lineRule="auto"/>
        <w:contextualSpacing/>
        <w:rPr>
          <w:sz w:val="28"/>
          <w:szCs w:val="28"/>
        </w:rPr>
      </w:pPr>
      <w:r w:rsidRPr="009C6FB3">
        <w:rPr>
          <w:sz w:val="28"/>
          <w:szCs w:val="28"/>
        </w:rPr>
        <w:t xml:space="preserve">(внеаудиторной) работы                                                                                         </w:t>
      </w:r>
      <w:r w:rsidR="00170D14">
        <w:rPr>
          <w:sz w:val="28"/>
          <w:szCs w:val="28"/>
        </w:rPr>
        <w:t>6</w:t>
      </w:r>
    </w:p>
    <w:p w:rsidR="00E8270B" w:rsidRPr="009C6FB3" w:rsidRDefault="00B10F3E" w:rsidP="00E8270B">
      <w:pPr>
        <w:rPr>
          <w:b/>
          <w:sz w:val="28"/>
          <w:szCs w:val="28"/>
        </w:rPr>
      </w:pPr>
      <w:r w:rsidRPr="009C6FB3">
        <w:rPr>
          <w:sz w:val="28"/>
          <w:szCs w:val="28"/>
        </w:rPr>
        <w:t>3</w:t>
      </w:r>
      <w:r w:rsidR="00E8270B">
        <w:rPr>
          <w:sz w:val="28"/>
          <w:szCs w:val="28"/>
        </w:rPr>
        <w:t xml:space="preserve"> </w:t>
      </w:r>
      <w:r w:rsidR="00E8270B" w:rsidRPr="00E8270B">
        <w:rPr>
          <w:sz w:val="28"/>
          <w:szCs w:val="28"/>
        </w:rPr>
        <w:t>Тематика самостоятельной работы</w:t>
      </w:r>
      <w:r w:rsidR="002448F9">
        <w:rPr>
          <w:sz w:val="28"/>
          <w:szCs w:val="28"/>
        </w:rPr>
        <w:t xml:space="preserve">                                                                     7</w:t>
      </w:r>
    </w:p>
    <w:p w:rsidR="00B10F3E" w:rsidRPr="009C6FB3" w:rsidRDefault="00B10F3E" w:rsidP="009C6FB3">
      <w:pPr>
        <w:autoSpaceDN w:val="0"/>
        <w:spacing w:line="276" w:lineRule="auto"/>
        <w:contextualSpacing/>
        <w:rPr>
          <w:sz w:val="28"/>
          <w:szCs w:val="28"/>
        </w:rPr>
      </w:pPr>
      <w:r w:rsidRPr="009C6FB3">
        <w:rPr>
          <w:sz w:val="28"/>
          <w:szCs w:val="28"/>
        </w:rPr>
        <w:t xml:space="preserve">4 </w:t>
      </w:r>
      <w:r w:rsidR="0054117E" w:rsidRPr="009C6FB3">
        <w:rPr>
          <w:sz w:val="28"/>
          <w:szCs w:val="28"/>
        </w:rPr>
        <w:t>Характеристика заданий</w:t>
      </w:r>
      <w:r w:rsidR="002448F9">
        <w:rPr>
          <w:sz w:val="28"/>
          <w:szCs w:val="28"/>
        </w:rPr>
        <w:t xml:space="preserve">                                                                                      9</w:t>
      </w:r>
    </w:p>
    <w:p w:rsidR="00B10F3E" w:rsidRPr="009C6FB3" w:rsidRDefault="00B10F3E" w:rsidP="009C6FB3">
      <w:pPr>
        <w:autoSpaceDN w:val="0"/>
        <w:spacing w:line="276" w:lineRule="auto"/>
        <w:contextualSpacing/>
        <w:rPr>
          <w:sz w:val="28"/>
          <w:szCs w:val="28"/>
        </w:rPr>
      </w:pPr>
      <w:r w:rsidRPr="009C6FB3">
        <w:rPr>
          <w:sz w:val="28"/>
          <w:szCs w:val="28"/>
        </w:rPr>
        <w:t xml:space="preserve">4.1 </w:t>
      </w:r>
      <w:r w:rsidR="0054117E" w:rsidRPr="009C6FB3">
        <w:rPr>
          <w:rStyle w:val="c10"/>
          <w:sz w:val="28"/>
          <w:szCs w:val="28"/>
        </w:rPr>
        <w:t>Подготовка сообщений,</w:t>
      </w:r>
      <w:r w:rsidR="00152853">
        <w:rPr>
          <w:rStyle w:val="c10"/>
          <w:sz w:val="28"/>
          <w:szCs w:val="28"/>
        </w:rPr>
        <w:t xml:space="preserve"> </w:t>
      </w:r>
      <w:r w:rsidR="0054117E" w:rsidRPr="009C6FB3">
        <w:rPr>
          <w:rStyle w:val="c10"/>
          <w:sz w:val="28"/>
          <w:szCs w:val="28"/>
        </w:rPr>
        <w:t>докладов</w:t>
      </w:r>
      <w:r w:rsidR="0054117E" w:rsidRPr="009C6FB3">
        <w:rPr>
          <w:sz w:val="28"/>
          <w:szCs w:val="28"/>
        </w:rPr>
        <w:t xml:space="preserve"> </w:t>
      </w:r>
      <w:r w:rsidR="00152853">
        <w:rPr>
          <w:sz w:val="28"/>
          <w:szCs w:val="28"/>
        </w:rPr>
        <w:t xml:space="preserve">                                                                  9</w:t>
      </w:r>
    </w:p>
    <w:p w:rsidR="00B10F3E" w:rsidRPr="009C6FB3" w:rsidRDefault="00B10F3E" w:rsidP="009C6FB3">
      <w:pPr>
        <w:autoSpaceDN w:val="0"/>
        <w:spacing w:line="276" w:lineRule="auto"/>
        <w:contextualSpacing/>
        <w:rPr>
          <w:sz w:val="28"/>
          <w:szCs w:val="28"/>
        </w:rPr>
      </w:pPr>
      <w:r w:rsidRPr="009C6FB3">
        <w:rPr>
          <w:sz w:val="28"/>
          <w:szCs w:val="28"/>
        </w:rPr>
        <w:t xml:space="preserve">4.2 </w:t>
      </w:r>
      <w:r w:rsidR="0054117E" w:rsidRPr="009C6FB3">
        <w:rPr>
          <w:rStyle w:val="c10"/>
          <w:sz w:val="28"/>
          <w:szCs w:val="28"/>
        </w:rPr>
        <w:t>Составление и проработка конспекта</w:t>
      </w:r>
      <w:r w:rsidR="0054117E" w:rsidRPr="009C6FB3">
        <w:rPr>
          <w:sz w:val="28"/>
          <w:szCs w:val="28"/>
        </w:rPr>
        <w:t xml:space="preserve"> </w:t>
      </w:r>
      <w:r w:rsidR="00152853">
        <w:rPr>
          <w:sz w:val="28"/>
          <w:szCs w:val="28"/>
        </w:rPr>
        <w:t xml:space="preserve">                                                             9</w:t>
      </w:r>
    </w:p>
    <w:p w:rsidR="00B10F3E" w:rsidRPr="009C6FB3" w:rsidRDefault="00B10F3E" w:rsidP="009C6FB3">
      <w:pPr>
        <w:autoSpaceDN w:val="0"/>
        <w:spacing w:line="276" w:lineRule="auto"/>
        <w:contextualSpacing/>
        <w:rPr>
          <w:sz w:val="28"/>
          <w:szCs w:val="28"/>
        </w:rPr>
      </w:pPr>
      <w:r w:rsidRPr="009C6FB3">
        <w:rPr>
          <w:sz w:val="28"/>
          <w:szCs w:val="28"/>
        </w:rPr>
        <w:t xml:space="preserve">4.3 </w:t>
      </w:r>
      <w:r w:rsidR="0054117E" w:rsidRPr="009C6FB3">
        <w:rPr>
          <w:sz w:val="28"/>
          <w:szCs w:val="28"/>
        </w:rPr>
        <w:t xml:space="preserve">Составление сводной таблицы </w:t>
      </w:r>
      <w:r w:rsidR="00DC35FD">
        <w:rPr>
          <w:sz w:val="28"/>
          <w:szCs w:val="28"/>
        </w:rPr>
        <w:t xml:space="preserve">                                                                      10</w:t>
      </w:r>
    </w:p>
    <w:p w:rsidR="00B10F3E" w:rsidRDefault="00B10F3E" w:rsidP="009C6FB3">
      <w:pPr>
        <w:autoSpaceDN w:val="0"/>
        <w:spacing w:line="276" w:lineRule="auto"/>
        <w:contextualSpacing/>
        <w:rPr>
          <w:sz w:val="28"/>
          <w:szCs w:val="28"/>
        </w:rPr>
      </w:pPr>
      <w:r w:rsidRPr="009C6FB3">
        <w:rPr>
          <w:sz w:val="28"/>
          <w:szCs w:val="28"/>
        </w:rPr>
        <w:t xml:space="preserve">4.4 </w:t>
      </w:r>
      <w:r w:rsidR="004A183E" w:rsidRPr="009C6FB3">
        <w:rPr>
          <w:rStyle w:val="c3"/>
          <w:sz w:val="28"/>
          <w:szCs w:val="28"/>
        </w:rPr>
        <w:t>Составление тестов и эталонов ответов к ним</w:t>
      </w:r>
      <w:r w:rsidR="004A183E" w:rsidRPr="009C6FB3">
        <w:rPr>
          <w:sz w:val="28"/>
          <w:szCs w:val="28"/>
        </w:rPr>
        <w:t xml:space="preserve"> </w:t>
      </w:r>
      <w:r w:rsidR="00DC35FD">
        <w:rPr>
          <w:sz w:val="28"/>
          <w:szCs w:val="28"/>
        </w:rPr>
        <w:t xml:space="preserve">                                            11</w:t>
      </w:r>
    </w:p>
    <w:p w:rsidR="005A081E" w:rsidRPr="009C6FB3" w:rsidRDefault="005A081E" w:rsidP="005A081E">
      <w:pPr>
        <w:autoSpaceDN w:val="0"/>
        <w:spacing w:line="276" w:lineRule="auto"/>
        <w:contextualSpacing/>
        <w:rPr>
          <w:rStyle w:val="c3"/>
          <w:sz w:val="28"/>
          <w:szCs w:val="28"/>
        </w:rPr>
      </w:pPr>
      <w:r>
        <w:rPr>
          <w:rStyle w:val="c3"/>
          <w:sz w:val="28"/>
          <w:szCs w:val="28"/>
        </w:rPr>
        <w:t xml:space="preserve">4.5 </w:t>
      </w:r>
      <w:r w:rsidRPr="009C6FB3">
        <w:rPr>
          <w:rStyle w:val="c3"/>
          <w:sz w:val="28"/>
          <w:szCs w:val="28"/>
        </w:rPr>
        <w:t>Составление кроссвордов по теме и ответов к ним</w:t>
      </w:r>
      <w:r>
        <w:rPr>
          <w:rStyle w:val="c3"/>
          <w:sz w:val="28"/>
          <w:szCs w:val="28"/>
        </w:rPr>
        <w:t xml:space="preserve">                                     12</w:t>
      </w:r>
    </w:p>
    <w:p w:rsidR="00B10F3E" w:rsidRPr="009C6FB3" w:rsidRDefault="00B10F3E" w:rsidP="009C6FB3">
      <w:pPr>
        <w:autoSpaceDN w:val="0"/>
        <w:spacing w:line="276" w:lineRule="auto"/>
        <w:contextualSpacing/>
        <w:rPr>
          <w:sz w:val="28"/>
          <w:szCs w:val="28"/>
        </w:rPr>
      </w:pPr>
      <w:r w:rsidRPr="009C6FB3">
        <w:rPr>
          <w:sz w:val="28"/>
          <w:szCs w:val="28"/>
        </w:rPr>
        <w:t>4.</w:t>
      </w:r>
      <w:r w:rsidR="005A081E">
        <w:rPr>
          <w:sz w:val="28"/>
          <w:szCs w:val="28"/>
        </w:rPr>
        <w:t>6</w:t>
      </w:r>
      <w:r w:rsidRPr="009C6FB3">
        <w:rPr>
          <w:sz w:val="28"/>
          <w:szCs w:val="28"/>
        </w:rPr>
        <w:t xml:space="preserve"> </w:t>
      </w:r>
      <w:r w:rsidR="004A183E" w:rsidRPr="009C6FB3">
        <w:rPr>
          <w:rStyle w:val="c3"/>
          <w:sz w:val="28"/>
          <w:szCs w:val="28"/>
        </w:rPr>
        <w:t>Составление и решение ситуационных задач</w:t>
      </w:r>
      <w:r w:rsidR="004A183E" w:rsidRPr="009C6FB3">
        <w:rPr>
          <w:sz w:val="28"/>
          <w:szCs w:val="28"/>
        </w:rPr>
        <w:t xml:space="preserve"> </w:t>
      </w:r>
      <w:r w:rsidR="00DC35FD">
        <w:rPr>
          <w:sz w:val="28"/>
          <w:szCs w:val="28"/>
        </w:rPr>
        <w:t xml:space="preserve">                                              12</w:t>
      </w:r>
    </w:p>
    <w:p w:rsidR="004A183E" w:rsidRPr="009C6FB3" w:rsidRDefault="004A183E" w:rsidP="009C6FB3">
      <w:pPr>
        <w:autoSpaceDN w:val="0"/>
        <w:spacing w:line="276" w:lineRule="auto"/>
        <w:contextualSpacing/>
        <w:rPr>
          <w:rStyle w:val="c3"/>
          <w:sz w:val="28"/>
          <w:szCs w:val="28"/>
        </w:rPr>
      </w:pPr>
      <w:r w:rsidRPr="009C6FB3">
        <w:rPr>
          <w:sz w:val="28"/>
          <w:szCs w:val="28"/>
        </w:rPr>
        <w:t>4.</w:t>
      </w:r>
      <w:r w:rsidR="005A081E">
        <w:rPr>
          <w:sz w:val="28"/>
          <w:szCs w:val="28"/>
        </w:rPr>
        <w:t>7</w:t>
      </w:r>
      <w:r w:rsidRPr="009C6FB3">
        <w:rPr>
          <w:sz w:val="28"/>
          <w:szCs w:val="28"/>
        </w:rPr>
        <w:t xml:space="preserve"> </w:t>
      </w:r>
      <w:r w:rsidRPr="009C6FB3">
        <w:rPr>
          <w:rStyle w:val="c3"/>
          <w:sz w:val="28"/>
          <w:szCs w:val="28"/>
        </w:rPr>
        <w:t>Составление схем, иллюстраций (рисунков), графиков, диаграмм</w:t>
      </w:r>
      <w:r w:rsidR="00DC35FD">
        <w:rPr>
          <w:rStyle w:val="c3"/>
          <w:sz w:val="28"/>
          <w:szCs w:val="28"/>
        </w:rPr>
        <w:t xml:space="preserve">            13</w:t>
      </w:r>
    </w:p>
    <w:p w:rsidR="004A183E" w:rsidRPr="009C6FB3" w:rsidRDefault="004A183E" w:rsidP="009C6FB3">
      <w:pPr>
        <w:autoSpaceDN w:val="0"/>
        <w:spacing w:line="276" w:lineRule="auto"/>
        <w:contextualSpacing/>
        <w:rPr>
          <w:rStyle w:val="c3"/>
          <w:sz w:val="28"/>
          <w:szCs w:val="28"/>
        </w:rPr>
      </w:pPr>
      <w:r w:rsidRPr="009C6FB3">
        <w:rPr>
          <w:rStyle w:val="c3"/>
          <w:sz w:val="28"/>
          <w:szCs w:val="28"/>
        </w:rPr>
        <w:t>4.8 Создание материалов-презентаций</w:t>
      </w:r>
      <w:r w:rsidR="005A081E">
        <w:rPr>
          <w:rStyle w:val="c3"/>
          <w:sz w:val="28"/>
          <w:szCs w:val="28"/>
        </w:rPr>
        <w:t xml:space="preserve">                                                                14</w:t>
      </w:r>
    </w:p>
    <w:p w:rsidR="004A183E" w:rsidRPr="009C6FB3" w:rsidRDefault="004A183E" w:rsidP="009C6FB3">
      <w:pPr>
        <w:autoSpaceDN w:val="0"/>
        <w:spacing w:line="276" w:lineRule="auto"/>
        <w:contextualSpacing/>
        <w:rPr>
          <w:rStyle w:val="c10"/>
          <w:sz w:val="28"/>
          <w:szCs w:val="28"/>
        </w:rPr>
      </w:pPr>
      <w:r w:rsidRPr="009C6FB3">
        <w:rPr>
          <w:rStyle w:val="c3"/>
          <w:sz w:val="28"/>
          <w:szCs w:val="28"/>
        </w:rPr>
        <w:t xml:space="preserve">4.9 </w:t>
      </w:r>
      <w:r w:rsidRPr="009C6FB3">
        <w:rPr>
          <w:rStyle w:val="c10"/>
          <w:sz w:val="28"/>
          <w:szCs w:val="28"/>
        </w:rPr>
        <w:t>Выполнение графических работ</w:t>
      </w:r>
      <w:r w:rsidR="005A081E">
        <w:rPr>
          <w:rStyle w:val="c10"/>
          <w:sz w:val="28"/>
          <w:szCs w:val="28"/>
        </w:rPr>
        <w:t xml:space="preserve">                                                                    15</w:t>
      </w:r>
    </w:p>
    <w:p w:rsidR="004A183E" w:rsidRPr="009C6FB3" w:rsidRDefault="004A183E" w:rsidP="009C6FB3">
      <w:pPr>
        <w:autoSpaceDN w:val="0"/>
        <w:spacing w:line="276" w:lineRule="auto"/>
        <w:contextualSpacing/>
        <w:rPr>
          <w:sz w:val="28"/>
          <w:szCs w:val="28"/>
        </w:rPr>
      </w:pPr>
      <w:r w:rsidRPr="009C6FB3">
        <w:rPr>
          <w:rStyle w:val="c10"/>
          <w:sz w:val="28"/>
          <w:szCs w:val="28"/>
        </w:rPr>
        <w:t xml:space="preserve">5 </w:t>
      </w:r>
      <w:r w:rsidRPr="009C6FB3">
        <w:rPr>
          <w:bCs/>
          <w:iCs/>
          <w:sz w:val="28"/>
          <w:szCs w:val="28"/>
        </w:rPr>
        <w:t>Критерии оценки результатов самостоятельной работы</w:t>
      </w:r>
      <w:r w:rsidR="004A4FFE">
        <w:rPr>
          <w:bCs/>
          <w:iCs/>
          <w:sz w:val="28"/>
          <w:szCs w:val="28"/>
        </w:rPr>
        <w:t xml:space="preserve">                                1</w:t>
      </w:r>
      <w:r w:rsidR="00FE467E">
        <w:rPr>
          <w:bCs/>
          <w:iCs/>
          <w:sz w:val="28"/>
          <w:szCs w:val="28"/>
        </w:rPr>
        <w:t>6</w:t>
      </w:r>
    </w:p>
    <w:p w:rsidR="00B10F3E" w:rsidRPr="009C6FB3" w:rsidRDefault="004A183E" w:rsidP="009C6FB3">
      <w:pPr>
        <w:autoSpaceDN w:val="0"/>
        <w:spacing w:line="276" w:lineRule="auto"/>
        <w:contextualSpacing/>
        <w:rPr>
          <w:sz w:val="28"/>
          <w:szCs w:val="28"/>
        </w:rPr>
      </w:pPr>
      <w:r w:rsidRPr="009C6FB3">
        <w:rPr>
          <w:sz w:val="28"/>
          <w:szCs w:val="28"/>
        </w:rPr>
        <w:t>6</w:t>
      </w:r>
      <w:r w:rsidR="00B10F3E" w:rsidRPr="009C6FB3">
        <w:rPr>
          <w:sz w:val="28"/>
          <w:szCs w:val="28"/>
        </w:rPr>
        <w:t xml:space="preserve"> Заключение                                                                                                          1</w:t>
      </w:r>
      <w:r w:rsidR="00FE467E">
        <w:rPr>
          <w:sz w:val="28"/>
          <w:szCs w:val="28"/>
        </w:rPr>
        <w:t>7</w:t>
      </w:r>
    </w:p>
    <w:p w:rsidR="00B10F3E" w:rsidRPr="009C6FB3" w:rsidRDefault="00B10F3E" w:rsidP="009C6FB3">
      <w:pPr>
        <w:autoSpaceDN w:val="0"/>
        <w:spacing w:line="276" w:lineRule="auto"/>
        <w:contextualSpacing/>
        <w:rPr>
          <w:sz w:val="28"/>
          <w:szCs w:val="28"/>
        </w:rPr>
      </w:pPr>
      <w:r w:rsidRPr="009C6FB3">
        <w:rPr>
          <w:sz w:val="28"/>
          <w:szCs w:val="28"/>
        </w:rPr>
        <w:t>Список рекомендуемой литературы                                                                    1</w:t>
      </w:r>
      <w:r w:rsidR="00FE467E">
        <w:rPr>
          <w:sz w:val="28"/>
          <w:szCs w:val="28"/>
        </w:rPr>
        <w:t>8</w:t>
      </w:r>
    </w:p>
    <w:p w:rsidR="001E29C7" w:rsidRPr="009C6FB3" w:rsidRDefault="001E29C7" w:rsidP="009C6FB3">
      <w:pPr>
        <w:pStyle w:val="msonormalbullet2gif"/>
        <w:autoSpaceDN w:val="0"/>
        <w:spacing w:before="0" w:beforeAutospacing="0" w:after="0" w:afterAutospacing="0"/>
        <w:ind w:firstLine="709"/>
        <w:contextualSpacing/>
        <w:jc w:val="center"/>
        <w:rPr>
          <w:b/>
          <w:sz w:val="28"/>
          <w:szCs w:val="28"/>
        </w:rPr>
      </w:pPr>
    </w:p>
    <w:p w:rsidR="001E29C7" w:rsidRPr="009C6FB3" w:rsidRDefault="001E29C7" w:rsidP="009C6FB3">
      <w:pPr>
        <w:pStyle w:val="msonormalbullet2gif"/>
        <w:autoSpaceDN w:val="0"/>
        <w:spacing w:before="0" w:beforeAutospacing="0" w:after="0" w:afterAutospacing="0"/>
        <w:ind w:firstLine="709"/>
        <w:contextualSpacing/>
        <w:jc w:val="center"/>
        <w:rPr>
          <w:b/>
          <w:sz w:val="28"/>
          <w:szCs w:val="28"/>
        </w:rPr>
      </w:pPr>
    </w:p>
    <w:p w:rsidR="001E29C7" w:rsidRPr="009C6FB3" w:rsidRDefault="001E29C7" w:rsidP="009C6FB3">
      <w:pPr>
        <w:pStyle w:val="msonormalbullet2gif"/>
        <w:autoSpaceDN w:val="0"/>
        <w:spacing w:before="0" w:beforeAutospacing="0" w:after="0" w:afterAutospacing="0"/>
        <w:ind w:firstLine="709"/>
        <w:contextualSpacing/>
        <w:jc w:val="center"/>
        <w:rPr>
          <w:b/>
          <w:sz w:val="28"/>
          <w:szCs w:val="28"/>
        </w:rPr>
      </w:pPr>
    </w:p>
    <w:p w:rsidR="00990417" w:rsidRPr="009C6FB3" w:rsidRDefault="00990417"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Pr="009C6FB3" w:rsidRDefault="00B10F3E" w:rsidP="009C6FB3">
      <w:pPr>
        <w:ind w:firstLine="709"/>
        <w:rPr>
          <w:sz w:val="28"/>
          <w:szCs w:val="28"/>
        </w:rPr>
      </w:pPr>
    </w:p>
    <w:p w:rsidR="00B10F3E" w:rsidRDefault="00B10F3E" w:rsidP="009C6FB3">
      <w:pPr>
        <w:ind w:firstLine="709"/>
        <w:rPr>
          <w:sz w:val="28"/>
          <w:szCs w:val="28"/>
        </w:rPr>
      </w:pPr>
    </w:p>
    <w:p w:rsidR="00170D14" w:rsidRPr="009C6FB3" w:rsidRDefault="00170D14" w:rsidP="009C6FB3">
      <w:pPr>
        <w:ind w:firstLine="709"/>
        <w:rPr>
          <w:sz w:val="28"/>
          <w:szCs w:val="28"/>
        </w:rPr>
      </w:pPr>
    </w:p>
    <w:p w:rsidR="00B10F3E" w:rsidRPr="009C6FB3" w:rsidRDefault="00B10F3E" w:rsidP="009C6FB3">
      <w:pPr>
        <w:ind w:firstLine="709"/>
        <w:rPr>
          <w:sz w:val="28"/>
          <w:szCs w:val="28"/>
        </w:rPr>
      </w:pPr>
    </w:p>
    <w:p w:rsidR="00B003B9" w:rsidRPr="009C6FB3" w:rsidRDefault="00B003B9" w:rsidP="009C6FB3">
      <w:pPr>
        <w:pStyle w:val="a3"/>
        <w:numPr>
          <w:ilvl w:val="0"/>
          <w:numId w:val="1"/>
        </w:numPr>
        <w:ind w:left="0" w:firstLine="0"/>
        <w:jc w:val="center"/>
        <w:rPr>
          <w:b/>
          <w:sz w:val="28"/>
          <w:szCs w:val="28"/>
        </w:rPr>
      </w:pPr>
      <w:r w:rsidRPr="009C6FB3">
        <w:rPr>
          <w:b/>
          <w:sz w:val="28"/>
          <w:szCs w:val="28"/>
        </w:rPr>
        <w:lastRenderedPageBreak/>
        <w:t>Пояснительная записка</w:t>
      </w:r>
    </w:p>
    <w:p w:rsidR="00B003B9" w:rsidRPr="009C6FB3" w:rsidRDefault="00B003B9" w:rsidP="009C6FB3">
      <w:pPr>
        <w:ind w:firstLine="709"/>
        <w:rPr>
          <w:sz w:val="28"/>
          <w:szCs w:val="28"/>
        </w:rPr>
      </w:pPr>
    </w:p>
    <w:p w:rsidR="00B003B9" w:rsidRPr="009C6FB3" w:rsidRDefault="00B003B9" w:rsidP="009C6FB3">
      <w:pPr>
        <w:ind w:firstLine="709"/>
        <w:jc w:val="both"/>
        <w:rPr>
          <w:sz w:val="28"/>
          <w:szCs w:val="28"/>
          <w:u w:val="single"/>
        </w:rPr>
      </w:pPr>
      <w:r w:rsidRPr="009C6FB3">
        <w:rPr>
          <w:sz w:val="28"/>
          <w:szCs w:val="28"/>
        </w:rPr>
        <w:t xml:space="preserve">Методические </w:t>
      </w:r>
      <w:r w:rsidR="00980D12" w:rsidRPr="009C6FB3">
        <w:rPr>
          <w:sz w:val="28"/>
          <w:szCs w:val="28"/>
        </w:rPr>
        <w:t>указания</w:t>
      </w:r>
      <w:r w:rsidRPr="009C6FB3">
        <w:rPr>
          <w:sz w:val="28"/>
          <w:szCs w:val="28"/>
        </w:rPr>
        <w:t xml:space="preserve"> по выполнению самостоятельной (внеаудиторной) работы разработаны в соответствии с рабочей программой профессионального модуля по ПМ 04 </w:t>
      </w:r>
      <w:r w:rsidRPr="009C6FB3">
        <w:rPr>
          <w:bCs/>
          <w:sz w:val="28"/>
          <w:szCs w:val="28"/>
        </w:rPr>
        <w:t xml:space="preserve">«Выполнение работ по профессии слесарь - ремонтник»  МДК 04.01 «Слесарь – ремонтник» по специальности </w:t>
      </w:r>
      <w:r w:rsidRPr="009C6FB3">
        <w:rPr>
          <w:sz w:val="28"/>
          <w:szCs w:val="28"/>
        </w:rPr>
        <w:t>15.02.01 «Монтаж и техническая эксплуатация промышленного оборудования (по отраслям)»</w:t>
      </w:r>
      <w:r w:rsidR="009C6FB3">
        <w:rPr>
          <w:bCs/>
          <w:sz w:val="28"/>
          <w:szCs w:val="28"/>
        </w:rPr>
        <w:t>.</w:t>
      </w:r>
    </w:p>
    <w:p w:rsidR="00B003B9" w:rsidRPr="009C6FB3" w:rsidRDefault="00B003B9" w:rsidP="009C6FB3">
      <w:pPr>
        <w:ind w:firstLine="709"/>
        <w:jc w:val="both"/>
        <w:rPr>
          <w:sz w:val="28"/>
          <w:szCs w:val="28"/>
        </w:rPr>
      </w:pPr>
      <w:r w:rsidRPr="009C6FB3">
        <w:rPr>
          <w:sz w:val="28"/>
          <w:szCs w:val="28"/>
        </w:rPr>
        <w:t xml:space="preserve">Одной из важнейших задач современного профессионального образования является формирование профессиональной компетентности будущих специалистов. </w:t>
      </w:r>
    </w:p>
    <w:p w:rsidR="00B003B9" w:rsidRPr="009C6FB3" w:rsidRDefault="00B003B9" w:rsidP="009C6FB3">
      <w:pPr>
        <w:ind w:firstLine="709"/>
        <w:jc w:val="both"/>
        <w:rPr>
          <w:sz w:val="28"/>
          <w:szCs w:val="28"/>
        </w:rPr>
      </w:pPr>
      <w:r w:rsidRPr="009C6FB3">
        <w:rPr>
          <w:sz w:val="28"/>
          <w:szCs w:val="28"/>
        </w:rPr>
        <w:t>Квалификационные характеристики по всем специальностям среднего профессионального образования содержат основные требования:</w:t>
      </w:r>
    </w:p>
    <w:p w:rsidR="00B003B9" w:rsidRPr="009C6FB3" w:rsidRDefault="00B003B9" w:rsidP="009C6FB3">
      <w:pPr>
        <w:numPr>
          <w:ilvl w:val="0"/>
          <w:numId w:val="2"/>
        </w:numPr>
        <w:ind w:left="0" w:firstLine="709"/>
        <w:contextualSpacing/>
        <w:jc w:val="both"/>
        <w:rPr>
          <w:sz w:val="28"/>
          <w:szCs w:val="28"/>
        </w:rPr>
      </w:pPr>
      <w:r w:rsidRPr="009C6FB3">
        <w:rPr>
          <w:sz w:val="28"/>
          <w:szCs w:val="28"/>
        </w:rPr>
        <w:t xml:space="preserve">уметь осуществлять </w:t>
      </w:r>
      <w:r w:rsidR="0054117E" w:rsidRPr="009C6FB3">
        <w:rPr>
          <w:sz w:val="28"/>
          <w:szCs w:val="28"/>
        </w:rPr>
        <w:t>поиск и использование информации, необходимой для эффективного выполнения профессиональных задач, профессионального и личностного развития</w:t>
      </w:r>
      <w:r w:rsidRPr="009C6FB3">
        <w:rPr>
          <w:sz w:val="28"/>
          <w:szCs w:val="28"/>
        </w:rPr>
        <w:t xml:space="preserve">; </w:t>
      </w:r>
    </w:p>
    <w:p w:rsidR="00B003B9" w:rsidRPr="009C6FB3" w:rsidRDefault="00B003B9" w:rsidP="009C6FB3">
      <w:pPr>
        <w:numPr>
          <w:ilvl w:val="0"/>
          <w:numId w:val="2"/>
        </w:numPr>
        <w:ind w:left="0" w:firstLine="709"/>
        <w:contextualSpacing/>
        <w:jc w:val="both"/>
        <w:rPr>
          <w:sz w:val="28"/>
          <w:szCs w:val="28"/>
        </w:rPr>
      </w:pPr>
      <w:r w:rsidRPr="009C6FB3">
        <w:rPr>
          <w:sz w:val="28"/>
          <w:szCs w:val="28"/>
        </w:rPr>
        <w:t xml:space="preserve">использовать </w:t>
      </w:r>
      <w:r w:rsidR="0054117E" w:rsidRPr="009C6FB3">
        <w:rPr>
          <w:sz w:val="28"/>
          <w:szCs w:val="28"/>
        </w:rPr>
        <w:t>информационно-коммуникационные технологии в профессиональной деятельности</w:t>
      </w:r>
      <w:r w:rsidRPr="009C6FB3">
        <w:rPr>
          <w:sz w:val="28"/>
          <w:szCs w:val="28"/>
        </w:rPr>
        <w:t xml:space="preserve">; </w:t>
      </w:r>
    </w:p>
    <w:p w:rsidR="00B003B9" w:rsidRPr="009C6FB3" w:rsidRDefault="0054117E" w:rsidP="009C6FB3">
      <w:pPr>
        <w:numPr>
          <w:ilvl w:val="0"/>
          <w:numId w:val="2"/>
        </w:numPr>
        <w:ind w:left="0" w:firstLine="709"/>
        <w:contextualSpacing/>
        <w:jc w:val="both"/>
        <w:rPr>
          <w:sz w:val="28"/>
          <w:szCs w:val="28"/>
        </w:rPr>
      </w:pPr>
      <w:r w:rsidRPr="009C6FB3">
        <w:rPr>
          <w:sz w:val="28"/>
          <w:szCs w:val="28"/>
        </w:rPr>
        <w:t>заниматься самообразованием, осознанно планировать повышение квалификации.</w:t>
      </w:r>
      <w:r w:rsidR="00B003B9" w:rsidRPr="009C6FB3">
        <w:rPr>
          <w:sz w:val="28"/>
          <w:szCs w:val="28"/>
        </w:rPr>
        <w:t xml:space="preserve"> </w:t>
      </w:r>
    </w:p>
    <w:p w:rsidR="00B003B9" w:rsidRPr="009C6FB3" w:rsidRDefault="00B003B9" w:rsidP="009C6FB3">
      <w:pPr>
        <w:ind w:firstLine="709"/>
        <w:jc w:val="both"/>
        <w:rPr>
          <w:sz w:val="28"/>
          <w:szCs w:val="28"/>
        </w:rPr>
      </w:pPr>
      <w:r w:rsidRPr="009C6FB3">
        <w:rPr>
          <w:sz w:val="28"/>
          <w:szCs w:val="28"/>
        </w:rPr>
        <w:t>Эти требования к подготовке обучающихся делают их конкурентоспособными на современном рынке труда.</w:t>
      </w:r>
    </w:p>
    <w:p w:rsidR="00697580" w:rsidRPr="009C6FB3" w:rsidRDefault="00697580" w:rsidP="009C6FB3">
      <w:pPr>
        <w:autoSpaceDE w:val="0"/>
        <w:autoSpaceDN w:val="0"/>
        <w:adjustRightInd w:val="0"/>
        <w:ind w:firstLine="709"/>
        <w:jc w:val="both"/>
        <w:rPr>
          <w:rFonts w:eastAsiaTheme="minorHAnsi"/>
          <w:sz w:val="28"/>
          <w:szCs w:val="28"/>
          <w:lang w:eastAsia="en-US"/>
        </w:rPr>
      </w:pPr>
      <w:r w:rsidRPr="009C6FB3">
        <w:rPr>
          <w:rFonts w:eastAsiaTheme="minorHAnsi"/>
          <w:sz w:val="28"/>
          <w:szCs w:val="28"/>
          <w:lang w:eastAsia="en-US"/>
        </w:rPr>
        <w:t>Самостоятельная работа — форма организации образовательного процесса, стимулирующая активность, самостоятельность, познавательный интерес студентов.</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Цель самостоятельной работы – содействие оптимальному усвоению студентами учебного материала, развитие их познавательной активности, готовности и потребности в самообразовании.</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Задачи самостоятельной работы:</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 углубление и систематизация знаний;</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 постановка и решение познавательных задач;</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w:t>
      </w:r>
      <w:r w:rsidR="009C6FB3">
        <w:rPr>
          <w:rStyle w:val="c10"/>
          <w:sz w:val="28"/>
          <w:szCs w:val="28"/>
        </w:rPr>
        <w:t xml:space="preserve"> </w:t>
      </w:r>
      <w:r w:rsidRPr="009C6FB3">
        <w:rPr>
          <w:rStyle w:val="c10"/>
          <w:sz w:val="28"/>
          <w:szCs w:val="28"/>
        </w:rPr>
        <w:t>развитие аналитико-синтетических способностей умственной деятельности, умений работы с различной по объёму и</w:t>
      </w:r>
      <w:r w:rsidRPr="009C6FB3">
        <w:rPr>
          <w:sz w:val="28"/>
          <w:szCs w:val="28"/>
        </w:rPr>
        <w:br/>
      </w:r>
      <w:r w:rsidRPr="009C6FB3">
        <w:rPr>
          <w:rStyle w:val="c10"/>
          <w:sz w:val="28"/>
          <w:szCs w:val="28"/>
        </w:rPr>
        <w:t>виду информацией, учебной и научной литературой;</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 практическое применение знаний, умений;</w:t>
      </w:r>
    </w:p>
    <w:p w:rsidR="007F4F46" w:rsidRPr="009C6FB3" w:rsidRDefault="007F4F46" w:rsidP="009C6FB3">
      <w:pPr>
        <w:pStyle w:val="c13"/>
        <w:spacing w:before="0" w:beforeAutospacing="0" w:after="0" w:afterAutospacing="0"/>
        <w:ind w:firstLine="709"/>
        <w:jc w:val="both"/>
        <w:rPr>
          <w:sz w:val="28"/>
          <w:szCs w:val="28"/>
        </w:rPr>
      </w:pPr>
      <w:r w:rsidRPr="009C6FB3">
        <w:rPr>
          <w:rStyle w:val="c10"/>
          <w:sz w:val="28"/>
          <w:szCs w:val="28"/>
        </w:rPr>
        <w:t>- развитие навыков организации самостоятельного учебного труда и контроля над его эффективностью.</w:t>
      </w:r>
    </w:p>
    <w:p w:rsidR="00B003B9" w:rsidRDefault="00B003B9" w:rsidP="009C6FB3">
      <w:pPr>
        <w:autoSpaceDE w:val="0"/>
        <w:autoSpaceDN w:val="0"/>
        <w:adjustRightInd w:val="0"/>
        <w:ind w:firstLine="709"/>
        <w:rPr>
          <w:sz w:val="28"/>
          <w:szCs w:val="28"/>
        </w:rPr>
      </w:pPr>
      <w:r w:rsidRPr="009C6FB3">
        <w:rPr>
          <w:sz w:val="28"/>
          <w:szCs w:val="28"/>
        </w:rPr>
        <w:t xml:space="preserve">Методические указания по выполнению самостоятельной работы способствуют формированию у обучающихся профессиональных  (ПК) и общих (ОК) компетенций: </w:t>
      </w:r>
    </w:p>
    <w:p w:rsidR="009C6FB3" w:rsidRDefault="009C6FB3" w:rsidP="009C6FB3">
      <w:pPr>
        <w:autoSpaceDE w:val="0"/>
        <w:autoSpaceDN w:val="0"/>
        <w:adjustRightInd w:val="0"/>
        <w:ind w:firstLine="709"/>
        <w:rPr>
          <w:sz w:val="28"/>
          <w:szCs w:val="28"/>
        </w:rPr>
      </w:pPr>
    </w:p>
    <w:p w:rsidR="009C6FB3" w:rsidRPr="009C6FB3" w:rsidRDefault="009C6FB3" w:rsidP="009C6FB3">
      <w:pPr>
        <w:autoSpaceDE w:val="0"/>
        <w:autoSpaceDN w:val="0"/>
        <w:adjustRightInd w:val="0"/>
        <w:ind w:firstLine="709"/>
        <w:rPr>
          <w:sz w:val="28"/>
          <w:szCs w:val="28"/>
        </w:rPr>
      </w:pPr>
    </w:p>
    <w:p w:rsidR="0054117E" w:rsidRPr="009C6FB3" w:rsidRDefault="0054117E" w:rsidP="009C6FB3">
      <w:pPr>
        <w:autoSpaceDE w:val="0"/>
        <w:autoSpaceDN w:val="0"/>
        <w:adjustRightInd w:val="0"/>
        <w:ind w:firstLine="709"/>
        <w:rPr>
          <w:rFonts w:eastAsiaTheme="minorHAnsi"/>
          <w:sz w:val="28"/>
          <w:szCs w:val="28"/>
          <w:lang w:eastAsia="en-US"/>
        </w:rPr>
      </w:pPr>
    </w:p>
    <w:tbl>
      <w:tblPr>
        <w:tblW w:w="97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7"/>
        <w:gridCol w:w="8364"/>
      </w:tblGrid>
      <w:tr w:rsidR="004E7335" w:rsidRPr="009C6FB3" w:rsidTr="00451C15">
        <w:trPr>
          <w:trHeight w:val="651"/>
        </w:trPr>
        <w:tc>
          <w:tcPr>
            <w:tcW w:w="1337" w:type="dxa"/>
            <w:vAlign w:val="center"/>
          </w:tcPr>
          <w:p w:rsidR="004E7335" w:rsidRPr="009C6FB3" w:rsidRDefault="004E7335" w:rsidP="00170D14">
            <w:pPr>
              <w:snapToGrid w:val="0"/>
              <w:jc w:val="center"/>
              <w:rPr>
                <w:b/>
                <w:sz w:val="28"/>
                <w:szCs w:val="28"/>
              </w:rPr>
            </w:pPr>
            <w:r w:rsidRPr="009C6FB3">
              <w:rPr>
                <w:b/>
                <w:sz w:val="28"/>
                <w:szCs w:val="28"/>
              </w:rPr>
              <w:lastRenderedPageBreak/>
              <w:t>Код</w:t>
            </w:r>
          </w:p>
        </w:tc>
        <w:tc>
          <w:tcPr>
            <w:tcW w:w="8364" w:type="dxa"/>
            <w:vAlign w:val="center"/>
          </w:tcPr>
          <w:p w:rsidR="004E7335" w:rsidRPr="009C6FB3" w:rsidRDefault="004E7335" w:rsidP="00170D14">
            <w:pPr>
              <w:snapToGrid w:val="0"/>
              <w:jc w:val="center"/>
              <w:rPr>
                <w:b/>
                <w:sz w:val="28"/>
                <w:szCs w:val="28"/>
              </w:rPr>
            </w:pPr>
            <w:r w:rsidRPr="009C6FB3">
              <w:rPr>
                <w:b/>
                <w:sz w:val="28"/>
                <w:szCs w:val="28"/>
              </w:rPr>
              <w:t>Наименование результата обучения</w:t>
            </w:r>
          </w:p>
        </w:tc>
      </w:tr>
      <w:tr w:rsidR="004E7335" w:rsidRPr="009C6FB3" w:rsidTr="00451C15">
        <w:trPr>
          <w:trHeight w:val="651"/>
        </w:trPr>
        <w:tc>
          <w:tcPr>
            <w:tcW w:w="1337" w:type="dxa"/>
          </w:tcPr>
          <w:p w:rsidR="004E7335" w:rsidRPr="009C6FB3" w:rsidRDefault="004E7335" w:rsidP="00170D14">
            <w:pPr>
              <w:snapToGrid w:val="0"/>
              <w:jc w:val="center"/>
              <w:rPr>
                <w:sz w:val="28"/>
                <w:szCs w:val="28"/>
              </w:rPr>
            </w:pPr>
            <w:r w:rsidRPr="009C6FB3">
              <w:rPr>
                <w:sz w:val="28"/>
                <w:szCs w:val="28"/>
              </w:rPr>
              <w:t>ПК 4.1</w:t>
            </w:r>
          </w:p>
        </w:tc>
        <w:tc>
          <w:tcPr>
            <w:tcW w:w="8364" w:type="dxa"/>
          </w:tcPr>
          <w:p w:rsidR="004E7335" w:rsidRPr="009C6FB3" w:rsidRDefault="004E7335" w:rsidP="00170D14">
            <w:pPr>
              <w:snapToGrid w:val="0"/>
              <w:rPr>
                <w:b/>
                <w:sz w:val="28"/>
                <w:szCs w:val="28"/>
              </w:rPr>
            </w:pPr>
            <w:r w:rsidRPr="009C6FB3">
              <w:rPr>
                <w:sz w:val="28"/>
                <w:szCs w:val="28"/>
              </w:rPr>
              <w:t>Выполнять разборку и сборку простых сборочных единиц оборудования. Проверять точность сборки сборочных единиц.</w:t>
            </w:r>
          </w:p>
        </w:tc>
      </w:tr>
      <w:tr w:rsidR="004E7335" w:rsidRPr="009C6FB3" w:rsidTr="00451C15">
        <w:trPr>
          <w:trHeight w:val="651"/>
        </w:trPr>
        <w:tc>
          <w:tcPr>
            <w:tcW w:w="1337" w:type="dxa"/>
          </w:tcPr>
          <w:p w:rsidR="004E7335" w:rsidRPr="009C6FB3" w:rsidRDefault="004E7335" w:rsidP="00170D14">
            <w:pPr>
              <w:snapToGrid w:val="0"/>
              <w:jc w:val="center"/>
              <w:rPr>
                <w:sz w:val="28"/>
                <w:szCs w:val="28"/>
              </w:rPr>
            </w:pPr>
            <w:r w:rsidRPr="009C6FB3">
              <w:rPr>
                <w:sz w:val="28"/>
                <w:szCs w:val="28"/>
              </w:rPr>
              <w:t>ПК 4.2</w:t>
            </w:r>
          </w:p>
        </w:tc>
        <w:tc>
          <w:tcPr>
            <w:tcW w:w="8364" w:type="dxa"/>
          </w:tcPr>
          <w:p w:rsidR="004E7335" w:rsidRPr="009C6FB3" w:rsidRDefault="004E7335" w:rsidP="00170D14">
            <w:pPr>
              <w:snapToGrid w:val="0"/>
              <w:rPr>
                <w:b/>
                <w:sz w:val="28"/>
                <w:szCs w:val="28"/>
              </w:rPr>
            </w:pPr>
            <w:r w:rsidRPr="009C6FB3">
              <w:rPr>
                <w:sz w:val="28"/>
                <w:szCs w:val="28"/>
              </w:rPr>
              <w:t>Выполнять ремонт, наладку и регулировку отдельных узлов и деталей с заменой быстроизнашивающихся деталей.</w:t>
            </w:r>
          </w:p>
        </w:tc>
      </w:tr>
      <w:tr w:rsidR="004E7335" w:rsidRPr="009C6FB3" w:rsidTr="00451C15">
        <w:trPr>
          <w:trHeight w:val="651"/>
        </w:trPr>
        <w:tc>
          <w:tcPr>
            <w:tcW w:w="1337" w:type="dxa"/>
          </w:tcPr>
          <w:p w:rsidR="004E7335" w:rsidRPr="009C6FB3" w:rsidRDefault="004E7335" w:rsidP="00170D14">
            <w:pPr>
              <w:snapToGrid w:val="0"/>
              <w:jc w:val="center"/>
              <w:rPr>
                <w:sz w:val="28"/>
                <w:szCs w:val="28"/>
              </w:rPr>
            </w:pPr>
            <w:r w:rsidRPr="009C6FB3">
              <w:rPr>
                <w:sz w:val="28"/>
                <w:szCs w:val="28"/>
              </w:rPr>
              <w:t>ПК 4.3</w:t>
            </w:r>
          </w:p>
        </w:tc>
        <w:tc>
          <w:tcPr>
            <w:tcW w:w="8364" w:type="dxa"/>
          </w:tcPr>
          <w:p w:rsidR="004E7335" w:rsidRPr="009C6FB3" w:rsidRDefault="004E7335" w:rsidP="00170D14">
            <w:pPr>
              <w:snapToGrid w:val="0"/>
              <w:rPr>
                <w:b/>
                <w:sz w:val="28"/>
                <w:szCs w:val="28"/>
              </w:rPr>
            </w:pPr>
            <w:r w:rsidRPr="009C6FB3">
              <w:rPr>
                <w:sz w:val="28"/>
                <w:szCs w:val="28"/>
              </w:rPr>
              <w:t>Выполнять ремонт типовых деталей слесарной обработкой.</w:t>
            </w:r>
          </w:p>
        </w:tc>
      </w:tr>
      <w:tr w:rsidR="004E7335" w:rsidRPr="009C6FB3" w:rsidTr="00451C15">
        <w:trPr>
          <w:trHeight w:val="651"/>
        </w:trPr>
        <w:tc>
          <w:tcPr>
            <w:tcW w:w="1337" w:type="dxa"/>
          </w:tcPr>
          <w:p w:rsidR="004E7335" w:rsidRPr="009C6FB3" w:rsidRDefault="004E7335" w:rsidP="00170D14">
            <w:pPr>
              <w:snapToGrid w:val="0"/>
              <w:jc w:val="center"/>
              <w:rPr>
                <w:sz w:val="28"/>
                <w:szCs w:val="28"/>
              </w:rPr>
            </w:pPr>
            <w:r w:rsidRPr="009C6FB3">
              <w:rPr>
                <w:sz w:val="28"/>
                <w:szCs w:val="28"/>
              </w:rPr>
              <w:t>ПК 4.4</w:t>
            </w:r>
          </w:p>
        </w:tc>
        <w:tc>
          <w:tcPr>
            <w:tcW w:w="8364" w:type="dxa"/>
          </w:tcPr>
          <w:p w:rsidR="004E7335" w:rsidRPr="009C6FB3" w:rsidRDefault="004E7335" w:rsidP="00170D14">
            <w:pPr>
              <w:snapToGrid w:val="0"/>
              <w:rPr>
                <w:b/>
                <w:sz w:val="28"/>
                <w:szCs w:val="28"/>
              </w:rPr>
            </w:pPr>
            <w:r w:rsidRPr="009C6FB3">
              <w:rPr>
                <w:sz w:val="28"/>
                <w:szCs w:val="28"/>
              </w:rPr>
              <w:t>Проводить профилактические осмотры оборудования.</w:t>
            </w:r>
          </w:p>
        </w:tc>
      </w:tr>
      <w:tr w:rsidR="004E7335" w:rsidRPr="009C6FB3" w:rsidTr="00451C15">
        <w:trPr>
          <w:trHeight w:val="651"/>
        </w:trPr>
        <w:tc>
          <w:tcPr>
            <w:tcW w:w="1337" w:type="dxa"/>
          </w:tcPr>
          <w:p w:rsidR="004E7335" w:rsidRPr="009C6FB3" w:rsidRDefault="004E7335" w:rsidP="00170D14">
            <w:pPr>
              <w:snapToGrid w:val="0"/>
              <w:jc w:val="center"/>
              <w:rPr>
                <w:sz w:val="28"/>
                <w:szCs w:val="28"/>
              </w:rPr>
            </w:pPr>
            <w:r w:rsidRPr="009C6FB3">
              <w:rPr>
                <w:sz w:val="28"/>
                <w:szCs w:val="28"/>
              </w:rPr>
              <w:t>ПК 4.5</w:t>
            </w:r>
          </w:p>
        </w:tc>
        <w:tc>
          <w:tcPr>
            <w:tcW w:w="8364" w:type="dxa"/>
          </w:tcPr>
          <w:p w:rsidR="004E7335" w:rsidRPr="009C6FB3" w:rsidRDefault="004E7335" w:rsidP="00170D14">
            <w:pPr>
              <w:snapToGrid w:val="0"/>
              <w:rPr>
                <w:b/>
                <w:sz w:val="28"/>
                <w:szCs w:val="28"/>
              </w:rPr>
            </w:pPr>
            <w:r w:rsidRPr="009C6FB3">
              <w:rPr>
                <w:sz w:val="28"/>
                <w:szCs w:val="28"/>
              </w:rPr>
              <w:t>Выявлять причины несложных неисправностей оборудования и устранять их.</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ПК 4.6</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 xml:space="preserve">Выполнять испытание узлов и механизмов оборудования. </w:t>
            </w:r>
          </w:p>
          <w:p w:rsidR="004E7335" w:rsidRPr="009C6FB3" w:rsidRDefault="004E7335" w:rsidP="00170D14">
            <w:pPr>
              <w:snapToGrid w:val="0"/>
              <w:rPr>
                <w:b/>
                <w:sz w:val="28"/>
                <w:szCs w:val="28"/>
              </w:rPr>
            </w:pP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1</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Понимать сущность и социальную значимость своей будущей профессии, проявлять к ней устойчивый интерес.</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2</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3</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Принимать решения в стандартных и нестандартных ситуациях и нести за них ответственность.</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4</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5</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Использовать информационно-коммуникационные технологии в профессиональной деятельности.</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6</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Работать в коллективе и команде, эффективно общаться с коллегами, руководством, потребителями.</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7</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Брать на себя ответственность за работу членов команды (подчиненных), за результат выполнения заданий.</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8</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E7335" w:rsidRPr="009C6FB3" w:rsidTr="00451C15">
        <w:trPr>
          <w:trHeight w:val="651"/>
        </w:trPr>
        <w:tc>
          <w:tcPr>
            <w:tcW w:w="1337" w:type="dxa"/>
            <w:vAlign w:val="center"/>
          </w:tcPr>
          <w:p w:rsidR="004E7335" w:rsidRPr="009C6FB3" w:rsidRDefault="004E7335" w:rsidP="00170D14">
            <w:pPr>
              <w:snapToGrid w:val="0"/>
              <w:jc w:val="center"/>
              <w:rPr>
                <w:sz w:val="28"/>
                <w:szCs w:val="28"/>
              </w:rPr>
            </w:pPr>
            <w:r w:rsidRPr="009C6FB3">
              <w:rPr>
                <w:sz w:val="28"/>
                <w:szCs w:val="28"/>
              </w:rPr>
              <w:t>ОК 9</w:t>
            </w:r>
          </w:p>
        </w:tc>
        <w:tc>
          <w:tcPr>
            <w:tcW w:w="8364" w:type="dxa"/>
            <w:vAlign w:val="center"/>
          </w:tcPr>
          <w:p w:rsidR="004E7335" w:rsidRPr="009C6FB3" w:rsidRDefault="004E7335" w:rsidP="00170D14">
            <w:pPr>
              <w:pStyle w:val="a3"/>
              <w:shd w:val="clear" w:color="auto" w:fill="FFFFFF"/>
              <w:tabs>
                <w:tab w:val="left" w:pos="1046"/>
              </w:tabs>
              <w:ind w:left="0"/>
              <w:rPr>
                <w:sz w:val="28"/>
                <w:szCs w:val="28"/>
              </w:rPr>
            </w:pPr>
            <w:r w:rsidRPr="009C6FB3">
              <w:rPr>
                <w:sz w:val="28"/>
                <w:szCs w:val="28"/>
              </w:rPr>
              <w:t>Ориентироваться в условиях частой смены технологий в профессиональной деятельности.</w:t>
            </w:r>
          </w:p>
        </w:tc>
      </w:tr>
    </w:tbl>
    <w:p w:rsidR="004E7335" w:rsidRPr="009C6FB3" w:rsidRDefault="004E7335" w:rsidP="009C6FB3">
      <w:pPr>
        <w:ind w:firstLine="709"/>
        <w:rPr>
          <w:sz w:val="28"/>
          <w:szCs w:val="28"/>
        </w:rPr>
      </w:pPr>
    </w:p>
    <w:p w:rsidR="0054117E" w:rsidRPr="009C6FB3" w:rsidRDefault="0054117E" w:rsidP="00170D14">
      <w:pPr>
        <w:spacing w:after="120"/>
        <w:ind w:firstLine="709"/>
        <w:jc w:val="both"/>
        <w:rPr>
          <w:sz w:val="28"/>
          <w:szCs w:val="28"/>
        </w:rPr>
      </w:pPr>
      <w:r w:rsidRPr="009C6FB3">
        <w:rPr>
          <w:sz w:val="28"/>
          <w:szCs w:val="28"/>
        </w:rPr>
        <w:t xml:space="preserve">С целью овладения указанным видом профессиональной деятельности </w:t>
      </w:r>
      <w:r w:rsidRPr="009C6FB3">
        <w:rPr>
          <w:b/>
          <w:sz w:val="28"/>
          <w:szCs w:val="28"/>
        </w:rPr>
        <w:t xml:space="preserve">Выполнение работ по профессии слесарь-ремонтник </w:t>
      </w:r>
      <w:r w:rsidRPr="009C6FB3">
        <w:rPr>
          <w:sz w:val="28"/>
          <w:szCs w:val="28"/>
        </w:rPr>
        <w:t xml:space="preserve">и соответствующими профессиональными компетенциями обучающийся в ходе освоения профессионального модуля должен: </w:t>
      </w:r>
    </w:p>
    <w:p w:rsidR="0054117E" w:rsidRPr="009C6FB3" w:rsidRDefault="0054117E" w:rsidP="009C6FB3">
      <w:pPr>
        <w:shd w:val="clear" w:color="auto" w:fill="FFFFFF"/>
        <w:ind w:firstLine="709"/>
        <w:jc w:val="both"/>
        <w:rPr>
          <w:b/>
          <w:bCs/>
          <w:spacing w:val="-4"/>
          <w:sz w:val="28"/>
          <w:szCs w:val="28"/>
        </w:rPr>
      </w:pPr>
      <w:r w:rsidRPr="009C6FB3">
        <w:rPr>
          <w:b/>
          <w:bCs/>
          <w:spacing w:val="-4"/>
          <w:sz w:val="28"/>
          <w:szCs w:val="28"/>
        </w:rPr>
        <w:t>иметь практический опыт:</w:t>
      </w:r>
    </w:p>
    <w:p w:rsidR="0054117E" w:rsidRPr="009C6FB3" w:rsidRDefault="0054117E" w:rsidP="009C6FB3">
      <w:pPr>
        <w:shd w:val="clear" w:color="auto" w:fill="FFFFFF"/>
        <w:ind w:firstLine="709"/>
        <w:jc w:val="both"/>
        <w:rPr>
          <w:b/>
          <w:bCs/>
          <w:spacing w:val="-4"/>
          <w:sz w:val="28"/>
          <w:szCs w:val="28"/>
        </w:rPr>
      </w:pPr>
      <w:r w:rsidRPr="009C6FB3">
        <w:rPr>
          <w:b/>
          <w:bCs/>
          <w:spacing w:val="-4"/>
          <w:sz w:val="28"/>
          <w:szCs w:val="28"/>
        </w:rPr>
        <w:t xml:space="preserve">- </w:t>
      </w:r>
      <w:r w:rsidRPr="009C6FB3">
        <w:rPr>
          <w:bCs/>
          <w:spacing w:val="-4"/>
          <w:sz w:val="28"/>
          <w:szCs w:val="28"/>
        </w:rPr>
        <w:t>работы слесарными и контрольно-измерительными инструментами;</w:t>
      </w:r>
    </w:p>
    <w:p w:rsidR="0054117E" w:rsidRPr="009C6FB3" w:rsidRDefault="0054117E" w:rsidP="009C6FB3">
      <w:pPr>
        <w:shd w:val="clear" w:color="auto" w:fill="FFFFFF"/>
        <w:ind w:firstLine="709"/>
        <w:jc w:val="both"/>
        <w:rPr>
          <w:sz w:val="28"/>
          <w:szCs w:val="28"/>
        </w:rPr>
      </w:pPr>
      <w:r w:rsidRPr="009C6FB3">
        <w:rPr>
          <w:b/>
          <w:bCs/>
          <w:spacing w:val="-4"/>
          <w:sz w:val="28"/>
          <w:szCs w:val="28"/>
        </w:rPr>
        <w:t>-</w:t>
      </w:r>
      <w:r w:rsidRPr="009C6FB3">
        <w:rPr>
          <w:sz w:val="28"/>
          <w:szCs w:val="28"/>
        </w:rPr>
        <w:t xml:space="preserve"> ремонта типовых деталей промышленного оборудования;</w:t>
      </w:r>
    </w:p>
    <w:p w:rsidR="0054117E" w:rsidRPr="009C6FB3" w:rsidRDefault="0054117E" w:rsidP="009C6FB3">
      <w:pPr>
        <w:shd w:val="clear" w:color="auto" w:fill="FFFFFF"/>
        <w:ind w:firstLine="709"/>
        <w:jc w:val="both"/>
        <w:rPr>
          <w:sz w:val="28"/>
          <w:szCs w:val="28"/>
        </w:rPr>
      </w:pPr>
      <w:r w:rsidRPr="009C6FB3">
        <w:rPr>
          <w:b/>
          <w:bCs/>
          <w:spacing w:val="-4"/>
          <w:sz w:val="28"/>
          <w:szCs w:val="28"/>
        </w:rPr>
        <w:lastRenderedPageBreak/>
        <w:t>-</w:t>
      </w:r>
      <w:r w:rsidRPr="009C6FB3">
        <w:rPr>
          <w:bCs/>
          <w:spacing w:val="-4"/>
          <w:sz w:val="28"/>
          <w:szCs w:val="28"/>
        </w:rPr>
        <w:t xml:space="preserve"> сборки и разборки </w:t>
      </w:r>
      <w:r w:rsidRPr="009C6FB3">
        <w:rPr>
          <w:sz w:val="28"/>
          <w:szCs w:val="28"/>
        </w:rPr>
        <w:t>сборочных единиц, узлов и механизмов оборудования;</w:t>
      </w:r>
    </w:p>
    <w:p w:rsidR="0054117E" w:rsidRPr="009C6FB3" w:rsidRDefault="0054117E" w:rsidP="00170D14">
      <w:pPr>
        <w:shd w:val="clear" w:color="auto" w:fill="FFFFFF"/>
        <w:spacing w:after="120"/>
        <w:ind w:firstLine="709"/>
        <w:jc w:val="both"/>
        <w:rPr>
          <w:sz w:val="28"/>
          <w:szCs w:val="28"/>
        </w:rPr>
      </w:pPr>
      <w:r w:rsidRPr="009C6FB3">
        <w:rPr>
          <w:b/>
          <w:sz w:val="28"/>
          <w:szCs w:val="28"/>
        </w:rPr>
        <w:t xml:space="preserve">- </w:t>
      </w:r>
      <w:r w:rsidRPr="009C6FB3">
        <w:rPr>
          <w:sz w:val="28"/>
          <w:szCs w:val="28"/>
        </w:rPr>
        <w:t>регулировки и испытания сборочных единиц, узлов и механизмов оборудования;</w:t>
      </w:r>
    </w:p>
    <w:p w:rsidR="0054117E" w:rsidRPr="009C6FB3" w:rsidRDefault="0054117E" w:rsidP="009C6FB3">
      <w:pPr>
        <w:shd w:val="clear" w:color="auto" w:fill="FFFFFF"/>
        <w:ind w:firstLine="709"/>
        <w:jc w:val="both"/>
        <w:rPr>
          <w:b/>
          <w:bCs/>
          <w:spacing w:val="-4"/>
          <w:sz w:val="28"/>
          <w:szCs w:val="28"/>
        </w:rPr>
      </w:pPr>
      <w:r w:rsidRPr="009C6FB3">
        <w:rPr>
          <w:b/>
          <w:bCs/>
          <w:spacing w:val="-4"/>
          <w:sz w:val="28"/>
          <w:szCs w:val="28"/>
        </w:rPr>
        <w:t>уметь:</w:t>
      </w:r>
    </w:p>
    <w:p w:rsidR="0054117E" w:rsidRPr="009C6FB3" w:rsidRDefault="0054117E" w:rsidP="009C6FB3">
      <w:pPr>
        <w:shd w:val="clear" w:color="auto" w:fill="FFFFFF"/>
        <w:ind w:firstLine="709"/>
        <w:jc w:val="both"/>
        <w:rPr>
          <w:bCs/>
          <w:spacing w:val="-4"/>
          <w:sz w:val="28"/>
          <w:szCs w:val="28"/>
        </w:rPr>
      </w:pPr>
      <w:r w:rsidRPr="009C6FB3">
        <w:rPr>
          <w:b/>
          <w:bCs/>
          <w:spacing w:val="-4"/>
          <w:sz w:val="28"/>
          <w:szCs w:val="28"/>
        </w:rPr>
        <w:t xml:space="preserve">- </w:t>
      </w:r>
      <w:r w:rsidRPr="009C6FB3">
        <w:rPr>
          <w:bCs/>
          <w:spacing w:val="-4"/>
          <w:sz w:val="28"/>
          <w:szCs w:val="28"/>
        </w:rPr>
        <w:t>пользоваться нормативно-технической и технологической документацией;</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производить разборку, ремонт, сборку и испытание простых узлов и механизмов оборудования;</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производить ремонт простого оборудования, а также средней сложности под руководством слесаря более высокой квалификации;</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выполнять слесарную обработку деталей;</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осуществлять промывку, чистку, смазку деталей;</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выполнять работы с применением пневматических, электрических инструментов и на сверлильных станках;</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шабрить детали с помощью механизированного инструмента;</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составлять дефектные ведомости на ремонт;</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выявлять и устранять причины несложных неисправностей оборудования в производственных условиях;</w:t>
      </w:r>
    </w:p>
    <w:p w:rsidR="0054117E" w:rsidRPr="009C6FB3" w:rsidRDefault="0054117E" w:rsidP="00170D14">
      <w:pPr>
        <w:shd w:val="clear" w:color="auto" w:fill="FFFFFF"/>
        <w:spacing w:after="120"/>
        <w:ind w:firstLine="709"/>
        <w:jc w:val="both"/>
        <w:rPr>
          <w:bCs/>
          <w:spacing w:val="-4"/>
          <w:sz w:val="28"/>
          <w:szCs w:val="28"/>
        </w:rPr>
      </w:pPr>
      <w:r w:rsidRPr="009C6FB3">
        <w:rPr>
          <w:bCs/>
          <w:spacing w:val="-4"/>
          <w:sz w:val="28"/>
          <w:szCs w:val="28"/>
        </w:rPr>
        <w:t>- выполнять работы с соблюдением требований безопасности;</w:t>
      </w:r>
    </w:p>
    <w:p w:rsidR="0054117E" w:rsidRPr="009C6FB3" w:rsidRDefault="0054117E" w:rsidP="009C6FB3">
      <w:pPr>
        <w:shd w:val="clear" w:color="auto" w:fill="FFFFFF"/>
        <w:ind w:firstLine="709"/>
        <w:jc w:val="both"/>
        <w:rPr>
          <w:b/>
          <w:bCs/>
          <w:spacing w:val="-4"/>
          <w:sz w:val="28"/>
          <w:szCs w:val="28"/>
        </w:rPr>
      </w:pPr>
      <w:r w:rsidRPr="009C6FB3">
        <w:rPr>
          <w:b/>
          <w:bCs/>
          <w:spacing w:val="-4"/>
          <w:sz w:val="28"/>
          <w:szCs w:val="28"/>
        </w:rPr>
        <w:t>знать:</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виды нормативно-технической и технологической документации, необходимой для выполнения производственных работ;</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основные приемы выполнения работ по разборке, ремонту и сборке простых узлов и механизмов оборудования;</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назначение и правила применения слесарных и контрольно-измерительных инструментов;</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основные механические свойства обрабатываемых материалов;</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систему допусков и посадок, квалитеты и параметры шероховатости;</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наименование, маркировку, свойства, правила хранения и  применения смазочных материалов и технических жидкостей;</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основные положения системы планово-предупредительного ремонта;</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способы восстановления и упрочнения изношенных деталей;</w:t>
      </w:r>
    </w:p>
    <w:p w:rsidR="0054117E" w:rsidRPr="009C6FB3" w:rsidRDefault="0054117E" w:rsidP="009C6FB3">
      <w:pPr>
        <w:shd w:val="clear" w:color="auto" w:fill="FFFFFF"/>
        <w:ind w:firstLine="709"/>
        <w:jc w:val="both"/>
        <w:rPr>
          <w:bCs/>
          <w:spacing w:val="-4"/>
          <w:sz w:val="28"/>
          <w:szCs w:val="28"/>
        </w:rPr>
      </w:pPr>
      <w:r w:rsidRPr="009C6FB3">
        <w:rPr>
          <w:bCs/>
          <w:spacing w:val="-4"/>
          <w:sz w:val="28"/>
          <w:szCs w:val="28"/>
        </w:rPr>
        <w:t>- правила и нормы охраны труда, техники безопасности, производственной санитарии и пожарной безопасности.</w:t>
      </w:r>
    </w:p>
    <w:p w:rsidR="004E7335" w:rsidRPr="009C6FB3" w:rsidRDefault="004E7335" w:rsidP="009C6FB3">
      <w:pPr>
        <w:ind w:firstLine="709"/>
        <w:rPr>
          <w:sz w:val="28"/>
          <w:szCs w:val="28"/>
        </w:rPr>
      </w:pPr>
    </w:p>
    <w:p w:rsidR="000E2437" w:rsidRDefault="000E2437" w:rsidP="009C6FB3">
      <w:pPr>
        <w:ind w:firstLine="709"/>
        <w:rPr>
          <w:sz w:val="28"/>
          <w:szCs w:val="28"/>
        </w:rPr>
      </w:pPr>
    </w:p>
    <w:p w:rsidR="00170D14" w:rsidRDefault="00170D14" w:rsidP="009C6FB3">
      <w:pPr>
        <w:ind w:firstLine="709"/>
        <w:rPr>
          <w:sz w:val="28"/>
          <w:szCs w:val="28"/>
        </w:rPr>
      </w:pPr>
    </w:p>
    <w:p w:rsidR="00170D14" w:rsidRDefault="00170D14" w:rsidP="009C6FB3">
      <w:pPr>
        <w:ind w:firstLine="709"/>
        <w:rPr>
          <w:sz w:val="28"/>
          <w:szCs w:val="28"/>
        </w:rPr>
      </w:pPr>
    </w:p>
    <w:p w:rsidR="00170D14" w:rsidRDefault="00170D14" w:rsidP="009C6FB3">
      <w:pPr>
        <w:ind w:firstLine="709"/>
        <w:rPr>
          <w:sz w:val="28"/>
          <w:szCs w:val="28"/>
        </w:rPr>
      </w:pPr>
    </w:p>
    <w:p w:rsidR="00170D14" w:rsidRDefault="00170D14" w:rsidP="009C6FB3">
      <w:pPr>
        <w:ind w:firstLine="709"/>
        <w:rPr>
          <w:sz w:val="28"/>
          <w:szCs w:val="28"/>
        </w:rPr>
      </w:pPr>
    </w:p>
    <w:p w:rsidR="00170D14" w:rsidRPr="009C6FB3" w:rsidRDefault="00170D14" w:rsidP="009C6FB3">
      <w:pPr>
        <w:ind w:firstLine="709"/>
        <w:rPr>
          <w:sz w:val="28"/>
          <w:szCs w:val="28"/>
        </w:rPr>
      </w:pPr>
    </w:p>
    <w:p w:rsidR="00D8483B" w:rsidRPr="009C6FB3" w:rsidRDefault="00D8483B" w:rsidP="009C6FB3">
      <w:pPr>
        <w:ind w:firstLine="709"/>
        <w:rPr>
          <w:sz w:val="28"/>
          <w:szCs w:val="28"/>
        </w:rPr>
      </w:pPr>
    </w:p>
    <w:p w:rsidR="00D8483B" w:rsidRPr="009C6FB3" w:rsidRDefault="00D8483B" w:rsidP="009C6FB3">
      <w:pPr>
        <w:ind w:firstLine="709"/>
        <w:jc w:val="center"/>
        <w:rPr>
          <w:b/>
          <w:sz w:val="28"/>
          <w:szCs w:val="28"/>
        </w:rPr>
      </w:pPr>
      <w:r w:rsidRPr="009C6FB3">
        <w:rPr>
          <w:b/>
          <w:sz w:val="28"/>
          <w:szCs w:val="28"/>
        </w:rPr>
        <w:lastRenderedPageBreak/>
        <w:t>2 Методические указания по выполнению самостоятельной (внеаудиторной) работы</w:t>
      </w:r>
    </w:p>
    <w:p w:rsidR="00D8483B" w:rsidRPr="009C6FB3" w:rsidRDefault="00D8483B" w:rsidP="009C6FB3">
      <w:pPr>
        <w:ind w:firstLine="709"/>
        <w:jc w:val="both"/>
        <w:rPr>
          <w:b/>
          <w:sz w:val="28"/>
          <w:szCs w:val="28"/>
        </w:rPr>
      </w:pPr>
    </w:p>
    <w:p w:rsidR="00D8483B" w:rsidRPr="009C6FB3" w:rsidRDefault="00D8483B" w:rsidP="009C6FB3">
      <w:pPr>
        <w:shd w:val="clear" w:color="auto" w:fill="FFFFFF"/>
        <w:ind w:firstLine="709"/>
        <w:jc w:val="both"/>
        <w:rPr>
          <w:spacing w:val="-14"/>
          <w:sz w:val="28"/>
          <w:szCs w:val="28"/>
        </w:rPr>
      </w:pPr>
      <w:r w:rsidRPr="009C6FB3">
        <w:rPr>
          <w:spacing w:val="-2"/>
          <w:sz w:val="28"/>
          <w:szCs w:val="28"/>
        </w:rPr>
        <w:t xml:space="preserve">Согласно Федеральному государственному стандарту среднего профессионального образования </w:t>
      </w:r>
      <w:r w:rsidRPr="009C6FB3">
        <w:rPr>
          <w:spacing w:val="-4"/>
          <w:sz w:val="28"/>
          <w:szCs w:val="28"/>
        </w:rPr>
        <w:t>самостоятельная работа яв</w:t>
      </w:r>
      <w:r w:rsidRPr="009C6FB3">
        <w:rPr>
          <w:spacing w:val="-4"/>
          <w:sz w:val="28"/>
          <w:szCs w:val="28"/>
        </w:rPr>
        <w:softHyphen/>
      </w:r>
      <w:r w:rsidRPr="009C6FB3">
        <w:rPr>
          <w:sz w:val="28"/>
          <w:szCs w:val="28"/>
        </w:rPr>
        <w:t xml:space="preserve">ляется одним из видов учебных занятий студентов. Методические указания </w:t>
      </w:r>
      <w:r w:rsidR="00170D14">
        <w:rPr>
          <w:sz w:val="28"/>
          <w:szCs w:val="28"/>
        </w:rPr>
        <w:t>по выполнению</w:t>
      </w:r>
      <w:r w:rsidRPr="009C6FB3">
        <w:rPr>
          <w:sz w:val="28"/>
          <w:szCs w:val="28"/>
        </w:rPr>
        <w:t xml:space="preserve"> самостоятельной работы по МДК предназначены для реализации требований к минимуму содержания и уровню подготовки выпускников по специальности 15.02.01 «Монтаж и техническая эксплуатация промышленного оборудования (по отраслям)».</w:t>
      </w:r>
    </w:p>
    <w:p w:rsidR="00D8483B" w:rsidRPr="009C6FB3" w:rsidRDefault="00D8483B" w:rsidP="009C6FB3">
      <w:pPr>
        <w:shd w:val="clear" w:color="auto" w:fill="FFFFFF"/>
        <w:tabs>
          <w:tab w:val="left" w:pos="0"/>
        </w:tabs>
        <w:ind w:firstLine="709"/>
        <w:jc w:val="both"/>
        <w:rPr>
          <w:spacing w:val="-17"/>
          <w:sz w:val="28"/>
          <w:szCs w:val="28"/>
        </w:rPr>
      </w:pPr>
      <w:r w:rsidRPr="009C6FB3">
        <w:rPr>
          <w:spacing w:val="-3"/>
          <w:sz w:val="28"/>
          <w:szCs w:val="28"/>
        </w:rPr>
        <w:t xml:space="preserve">Самостоятельная работа студентов </w:t>
      </w:r>
      <w:r w:rsidRPr="009C6FB3">
        <w:rPr>
          <w:sz w:val="28"/>
          <w:szCs w:val="28"/>
        </w:rPr>
        <w:t xml:space="preserve"> проводится с целью:</w:t>
      </w:r>
    </w:p>
    <w:p w:rsidR="00D8483B" w:rsidRPr="009C6FB3" w:rsidRDefault="00D8483B" w:rsidP="009C6FB3">
      <w:pPr>
        <w:shd w:val="clear" w:color="auto" w:fill="FFFFFF"/>
        <w:tabs>
          <w:tab w:val="left" w:pos="0"/>
        </w:tabs>
        <w:ind w:firstLine="709"/>
        <w:jc w:val="both"/>
        <w:rPr>
          <w:sz w:val="28"/>
          <w:szCs w:val="28"/>
        </w:rPr>
      </w:pPr>
      <w:r w:rsidRPr="009C6FB3">
        <w:rPr>
          <w:spacing w:val="-4"/>
          <w:sz w:val="28"/>
          <w:szCs w:val="28"/>
        </w:rPr>
        <w:t xml:space="preserve"> - систематизации и закрепления полученных теоретических знаний и </w:t>
      </w:r>
      <w:r w:rsidRPr="009C6FB3">
        <w:rPr>
          <w:sz w:val="28"/>
          <w:szCs w:val="28"/>
        </w:rPr>
        <w:t>критических умений студентов;</w:t>
      </w:r>
    </w:p>
    <w:p w:rsidR="00D8483B" w:rsidRPr="009C6FB3" w:rsidRDefault="00D8483B" w:rsidP="009C6FB3">
      <w:pPr>
        <w:shd w:val="clear" w:color="auto" w:fill="FFFFFF"/>
        <w:tabs>
          <w:tab w:val="left" w:pos="0"/>
        </w:tabs>
        <w:ind w:firstLine="709"/>
        <w:jc w:val="both"/>
        <w:rPr>
          <w:sz w:val="28"/>
          <w:szCs w:val="28"/>
        </w:rPr>
      </w:pPr>
      <w:r w:rsidRPr="009C6FB3">
        <w:rPr>
          <w:sz w:val="28"/>
          <w:szCs w:val="28"/>
        </w:rPr>
        <w:t xml:space="preserve">- углубления и расширения теоретических знаний; </w:t>
      </w:r>
    </w:p>
    <w:p w:rsidR="00D8483B" w:rsidRPr="009C6FB3" w:rsidRDefault="00D8483B" w:rsidP="009C6FB3">
      <w:pPr>
        <w:shd w:val="clear" w:color="auto" w:fill="FFFFFF"/>
        <w:tabs>
          <w:tab w:val="left" w:pos="0"/>
        </w:tabs>
        <w:ind w:firstLine="709"/>
        <w:jc w:val="both"/>
        <w:rPr>
          <w:spacing w:val="-8"/>
          <w:sz w:val="28"/>
          <w:szCs w:val="28"/>
        </w:rPr>
      </w:pPr>
      <w:r w:rsidRPr="009C6FB3">
        <w:rPr>
          <w:sz w:val="28"/>
          <w:szCs w:val="28"/>
        </w:rPr>
        <w:t>- формирования</w:t>
      </w:r>
      <w:r w:rsidRPr="009C6FB3">
        <w:rPr>
          <w:spacing w:val="-3"/>
          <w:sz w:val="28"/>
          <w:szCs w:val="28"/>
        </w:rPr>
        <w:t xml:space="preserve">   умений   использовать   нормативную,   правовую, справочную документацию </w:t>
      </w:r>
      <w:r w:rsidRPr="009C6FB3">
        <w:rPr>
          <w:spacing w:val="-8"/>
          <w:sz w:val="28"/>
          <w:szCs w:val="28"/>
        </w:rPr>
        <w:t>и специальную литературу;</w:t>
      </w:r>
    </w:p>
    <w:p w:rsidR="00D8483B" w:rsidRPr="009C6FB3" w:rsidRDefault="00D8483B" w:rsidP="009C6FB3">
      <w:pPr>
        <w:shd w:val="clear" w:color="auto" w:fill="FFFFFF"/>
        <w:tabs>
          <w:tab w:val="left" w:pos="0"/>
        </w:tabs>
        <w:ind w:firstLine="709"/>
        <w:jc w:val="both"/>
        <w:rPr>
          <w:sz w:val="28"/>
          <w:szCs w:val="28"/>
        </w:rPr>
      </w:pPr>
      <w:r w:rsidRPr="009C6FB3">
        <w:rPr>
          <w:spacing w:val="-8"/>
          <w:sz w:val="28"/>
          <w:szCs w:val="28"/>
        </w:rPr>
        <w:t xml:space="preserve">- </w:t>
      </w:r>
      <w:r w:rsidRPr="009C6FB3">
        <w:rPr>
          <w:spacing w:val="-3"/>
          <w:sz w:val="28"/>
          <w:szCs w:val="28"/>
        </w:rPr>
        <w:t xml:space="preserve">развития познавательных способностей и активности студентов, </w:t>
      </w:r>
      <w:r w:rsidRPr="009C6FB3">
        <w:rPr>
          <w:spacing w:val="-1"/>
          <w:sz w:val="28"/>
          <w:szCs w:val="28"/>
        </w:rPr>
        <w:t>творческой инициативы, самостоятельности, ответственности и организо</w:t>
      </w:r>
      <w:r w:rsidRPr="009C6FB3">
        <w:rPr>
          <w:sz w:val="28"/>
          <w:szCs w:val="28"/>
        </w:rPr>
        <w:t>ванности;</w:t>
      </w:r>
    </w:p>
    <w:p w:rsidR="00D8483B" w:rsidRPr="009C6FB3" w:rsidRDefault="00D8483B" w:rsidP="009C6FB3">
      <w:pPr>
        <w:widowControl w:val="0"/>
        <w:shd w:val="clear" w:color="auto" w:fill="FFFFFF"/>
        <w:tabs>
          <w:tab w:val="left" w:pos="0"/>
          <w:tab w:val="left" w:pos="1030"/>
        </w:tabs>
        <w:autoSpaceDE w:val="0"/>
        <w:autoSpaceDN w:val="0"/>
        <w:adjustRightInd w:val="0"/>
        <w:ind w:firstLine="709"/>
        <w:jc w:val="both"/>
        <w:rPr>
          <w:sz w:val="28"/>
          <w:szCs w:val="28"/>
        </w:rPr>
      </w:pPr>
      <w:r w:rsidRPr="009C6FB3">
        <w:rPr>
          <w:spacing w:val="-2"/>
          <w:sz w:val="28"/>
          <w:szCs w:val="28"/>
        </w:rPr>
        <w:t>- формирования самостоятельности мышления, способностей к са</w:t>
      </w:r>
      <w:r w:rsidRPr="009C6FB3">
        <w:rPr>
          <w:spacing w:val="-2"/>
          <w:sz w:val="28"/>
          <w:szCs w:val="28"/>
        </w:rPr>
        <w:softHyphen/>
      </w:r>
      <w:r w:rsidRPr="009C6FB3">
        <w:rPr>
          <w:spacing w:val="-1"/>
          <w:sz w:val="28"/>
          <w:szCs w:val="28"/>
        </w:rPr>
        <w:t>моразвитию, самосовершенствованию и самореализации</w:t>
      </w:r>
      <w:r w:rsidR="00170D14">
        <w:rPr>
          <w:spacing w:val="-1"/>
          <w:sz w:val="28"/>
          <w:szCs w:val="28"/>
        </w:rPr>
        <w:t>.</w:t>
      </w:r>
    </w:p>
    <w:p w:rsidR="00D8483B" w:rsidRPr="009C6FB3" w:rsidRDefault="00D8483B" w:rsidP="009C6FB3">
      <w:pPr>
        <w:shd w:val="clear" w:color="auto" w:fill="FFFFFF"/>
        <w:tabs>
          <w:tab w:val="left" w:pos="1159"/>
        </w:tabs>
        <w:ind w:firstLine="709"/>
        <w:jc w:val="both"/>
        <w:rPr>
          <w:spacing w:val="-1"/>
          <w:sz w:val="28"/>
          <w:szCs w:val="28"/>
        </w:rPr>
      </w:pPr>
      <w:r w:rsidRPr="009C6FB3">
        <w:rPr>
          <w:spacing w:val="-2"/>
          <w:sz w:val="28"/>
          <w:szCs w:val="28"/>
        </w:rPr>
        <w:t xml:space="preserve">Внеаудиторная самостоятельная работа выполняется студентом </w:t>
      </w:r>
      <w:r w:rsidRPr="009C6FB3">
        <w:rPr>
          <w:spacing w:val="-1"/>
          <w:sz w:val="28"/>
          <w:szCs w:val="28"/>
        </w:rPr>
        <w:t>по заданию преподавателя, но без его непосредственного участия. Тематика работ подобрана в соответствии с тематическим планом МДК 04.01.</w:t>
      </w:r>
    </w:p>
    <w:p w:rsidR="00D8483B" w:rsidRPr="009C6FB3" w:rsidRDefault="00D8483B" w:rsidP="009C6FB3">
      <w:pPr>
        <w:shd w:val="clear" w:color="auto" w:fill="FFFFFF"/>
        <w:tabs>
          <w:tab w:val="left" w:pos="929"/>
        </w:tabs>
        <w:ind w:firstLine="709"/>
        <w:jc w:val="both"/>
        <w:rPr>
          <w:spacing w:val="-2"/>
          <w:sz w:val="28"/>
          <w:szCs w:val="28"/>
        </w:rPr>
      </w:pPr>
      <w:r w:rsidRPr="009C6FB3">
        <w:rPr>
          <w:spacing w:val="-1"/>
          <w:sz w:val="28"/>
          <w:szCs w:val="28"/>
        </w:rPr>
        <w:t>Распределение объема времени на внеаудиторную самостоя</w:t>
      </w:r>
      <w:r w:rsidRPr="009C6FB3">
        <w:rPr>
          <w:spacing w:val="-1"/>
          <w:sz w:val="28"/>
          <w:szCs w:val="28"/>
        </w:rPr>
        <w:softHyphen/>
        <w:t>тельную работу в режиме дня студента не регламентируется расписанием.</w:t>
      </w:r>
    </w:p>
    <w:p w:rsidR="00D8483B" w:rsidRPr="009C6FB3" w:rsidRDefault="00D8483B" w:rsidP="009C6FB3">
      <w:pPr>
        <w:shd w:val="clear" w:color="auto" w:fill="FFFFFF"/>
        <w:tabs>
          <w:tab w:val="left" w:pos="929"/>
        </w:tabs>
        <w:ind w:firstLine="709"/>
        <w:jc w:val="both"/>
        <w:rPr>
          <w:sz w:val="28"/>
          <w:szCs w:val="28"/>
        </w:rPr>
      </w:pPr>
      <w:r w:rsidRPr="009C6FB3">
        <w:rPr>
          <w:spacing w:val="-2"/>
          <w:sz w:val="28"/>
          <w:szCs w:val="28"/>
        </w:rPr>
        <w:t>Во время выполнения студентами внеаудиторной самостоятель</w:t>
      </w:r>
      <w:r w:rsidRPr="009C6FB3">
        <w:rPr>
          <w:spacing w:val="-2"/>
          <w:sz w:val="28"/>
          <w:szCs w:val="28"/>
        </w:rPr>
        <w:softHyphen/>
      </w:r>
      <w:r w:rsidRPr="009C6FB3">
        <w:rPr>
          <w:spacing w:val="-3"/>
          <w:sz w:val="28"/>
          <w:szCs w:val="28"/>
        </w:rPr>
        <w:t>ной работы и при необходимости преподаватель может проводить консуль</w:t>
      </w:r>
      <w:r w:rsidRPr="009C6FB3">
        <w:rPr>
          <w:spacing w:val="-3"/>
          <w:sz w:val="28"/>
          <w:szCs w:val="28"/>
        </w:rPr>
        <w:softHyphen/>
      </w:r>
      <w:r w:rsidRPr="009C6FB3">
        <w:rPr>
          <w:spacing w:val="-2"/>
          <w:sz w:val="28"/>
          <w:szCs w:val="28"/>
        </w:rPr>
        <w:t>тации.</w:t>
      </w:r>
    </w:p>
    <w:p w:rsidR="00D8483B" w:rsidRPr="009C6FB3" w:rsidRDefault="00D8483B" w:rsidP="009C6FB3">
      <w:pPr>
        <w:shd w:val="clear" w:color="auto" w:fill="FFFFFF"/>
        <w:ind w:firstLine="709"/>
        <w:jc w:val="both"/>
        <w:rPr>
          <w:sz w:val="28"/>
          <w:szCs w:val="28"/>
        </w:rPr>
      </w:pPr>
      <w:r w:rsidRPr="009C6FB3">
        <w:rPr>
          <w:spacing w:val="-2"/>
          <w:sz w:val="28"/>
          <w:szCs w:val="28"/>
        </w:rPr>
        <w:t xml:space="preserve">Контроль результатов внеаудиторной самостоятельной работы </w:t>
      </w:r>
      <w:r w:rsidRPr="009C6FB3">
        <w:rPr>
          <w:spacing w:val="-3"/>
          <w:sz w:val="28"/>
          <w:szCs w:val="28"/>
        </w:rPr>
        <w:t>студентов осуществляется в пределах времени, отведенного на обя</w:t>
      </w:r>
      <w:r w:rsidRPr="009C6FB3">
        <w:rPr>
          <w:spacing w:val="-3"/>
          <w:sz w:val="28"/>
          <w:szCs w:val="28"/>
        </w:rPr>
        <w:softHyphen/>
        <w:t>зательные учебные занятия по МДК и внеаудиторную самостоятель</w:t>
      </w:r>
      <w:r w:rsidRPr="009C6FB3">
        <w:rPr>
          <w:spacing w:val="-3"/>
          <w:sz w:val="28"/>
          <w:szCs w:val="28"/>
        </w:rPr>
        <w:softHyphen/>
        <w:t>ную работу студентов по МДК, проходит в уст</w:t>
      </w:r>
      <w:r w:rsidRPr="009C6FB3">
        <w:rPr>
          <w:spacing w:val="-3"/>
          <w:sz w:val="28"/>
          <w:szCs w:val="28"/>
        </w:rPr>
        <w:softHyphen/>
        <w:t>ной или смешанной форме, с представлением продукта твор</w:t>
      </w:r>
      <w:r w:rsidRPr="009C6FB3">
        <w:rPr>
          <w:spacing w:val="-3"/>
          <w:sz w:val="28"/>
          <w:szCs w:val="28"/>
        </w:rPr>
        <w:softHyphen/>
      </w:r>
      <w:r w:rsidRPr="009C6FB3">
        <w:rPr>
          <w:sz w:val="28"/>
          <w:szCs w:val="28"/>
        </w:rPr>
        <w:t>ческой деятельности студента.</w:t>
      </w:r>
    </w:p>
    <w:p w:rsidR="00D8483B" w:rsidRPr="009C6FB3" w:rsidRDefault="00D8483B" w:rsidP="009C6FB3">
      <w:pPr>
        <w:shd w:val="clear" w:color="auto" w:fill="FFFFFF"/>
        <w:tabs>
          <w:tab w:val="left" w:pos="929"/>
        </w:tabs>
        <w:ind w:firstLine="709"/>
        <w:jc w:val="both"/>
        <w:rPr>
          <w:spacing w:val="-13"/>
          <w:sz w:val="28"/>
          <w:szCs w:val="28"/>
        </w:rPr>
      </w:pPr>
      <w:r w:rsidRPr="009C6FB3">
        <w:rPr>
          <w:spacing w:val="-1"/>
          <w:sz w:val="28"/>
          <w:szCs w:val="28"/>
        </w:rPr>
        <w:t>Критериями оценки результатов внеаудиторной самостоятель</w:t>
      </w:r>
      <w:r w:rsidRPr="009C6FB3">
        <w:rPr>
          <w:spacing w:val="-1"/>
          <w:sz w:val="28"/>
          <w:szCs w:val="28"/>
        </w:rPr>
        <w:softHyphen/>
      </w:r>
      <w:r w:rsidRPr="009C6FB3">
        <w:rPr>
          <w:sz w:val="28"/>
          <w:szCs w:val="28"/>
        </w:rPr>
        <w:t>ной работы студентов являются:</w:t>
      </w:r>
    </w:p>
    <w:p w:rsidR="00D8483B" w:rsidRPr="009C6FB3" w:rsidRDefault="00D8483B" w:rsidP="009C6FB3">
      <w:pPr>
        <w:shd w:val="clear" w:color="auto" w:fill="FFFFFF"/>
        <w:ind w:firstLine="709"/>
        <w:jc w:val="both"/>
        <w:rPr>
          <w:spacing w:val="-2"/>
          <w:sz w:val="28"/>
          <w:szCs w:val="28"/>
        </w:rPr>
      </w:pPr>
      <w:r w:rsidRPr="009C6FB3">
        <w:rPr>
          <w:sz w:val="28"/>
          <w:szCs w:val="28"/>
        </w:rPr>
        <w:t xml:space="preserve">- </w:t>
      </w:r>
      <w:r w:rsidRPr="009C6FB3">
        <w:rPr>
          <w:spacing w:val="-2"/>
          <w:sz w:val="28"/>
          <w:szCs w:val="28"/>
        </w:rPr>
        <w:t>уровень освоения студентом учебного материала;</w:t>
      </w:r>
    </w:p>
    <w:p w:rsidR="00D8483B" w:rsidRPr="009C6FB3" w:rsidRDefault="00D8483B" w:rsidP="009C6FB3">
      <w:pPr>
        <w:shd w:val="clear" w:color="auto" w:fill="FFFFFF"/>
        <w:tabs>
          <w:tab w:val="left" w:pos="0"/>
        </w:tabs>
        <w:ind w:firstLine="709"/>
        <w:jc w:val="both"/>
        <w:rPr>
          <w:sz w:val="28"/>
          <w:szCs w:val="28"/>
        </w:rPr>
      </w:pPr>
      <w:r w:rsidRPr="009C6FB3">
        <w:rPr>
          <w:spacing w:val="-2"/>
          <w:sz w:val="28"/>
          <w:szCs w:val="28"/>
        </w:rPr>
        <w:t xml:space="preserve">- </w:t>
      </w:r>
      <w:r w:rsidRPr="009C6FB3">
        <w:rPr>
          <w:spacing w:val="-4"/>
          <w:sz w:val="28"/>
          <w:szCs w:val="28"/>
        </w:rPr>
        <w:t>умения студента использовать теоретические знания при выполне</w:t>
      </w:r>
      <w:r w:rsidRPr="009C6FB3">
        <w:rPr>
          <w:sz w:val="28"/>
          <w:szCs w:val="28"/>
        </w:rPr>
        <w:t>нии практических задач;</w:t>
      </w:r>
    </w:p>
    <w:p w:rsidR="00D8483B" w:rsidRPr="009C6FB3" w:rsidRDefault="00D8483B" w:rsidP="009C6FB3">
      <w:pPr>
        <w:widowControl w:val="0"/>
        <w:numPr>
          <w:ilvl w:val="0"/>
          <w:numId w:val="3"/>
        </w:numPr>
        <w:shd w:val="clear" w:color="auto" w:fill="FFFFFF"/>
        <w:autoSpaceDE w:val="0"/>
        <w:autoSpaceDN w:val="0"/>
        <w:adjustRightInd w:val="0"/>
        <w:ind w:firstLine="709"/>
        <w:jc w:val="both"/>
        <w:rPr>
          <w:sz w:val="28"/>
          <w:szCs w:val="28"/>
        </w:rPr>
      </w:pPr>
      <w:r w:rsidRPr="009C6FB3">
        <w:rPr>
          <w:spacing w:val="-3"/>
          <w:sz w:val="28"/>
          <w:szCs w:val="28"/>
        </w:rPr>
        <w:t xml:space="preserve"> сформированность умений;</w:t>
      </w:r>
    </w:p>
    <w:p w:rsidR="00D8483B" w:rsidRPr="009C6FB3" w:rsidRDefault="00D8483B" w:rsidP="009C6FB3">
      <w:pPr>
        <w:widowControl w:val="0"/>
        <w:numPr>
          <w:ilvl w:val="0"/>
          <w:numId w:val="3"/>
        </w:numPr>
        <w:shd w:val="clear" w:color="auto" w:fill="FFFFFF"/>
        <w:autoSpaceDE w:val="0"/>
        <w:autoSpaceDN w:val="0"/>
        <w:adjustRightInd w:val="0"/>
        <w:ind w:firstLine="709"/>
        <w:jc w:val="both"/>
        <w:rPr>
          <w:sz w:val="28"/>
          <w:szCs w:val="28"/>
        </w:rPr>
      </w:pPr>
      <w:r w:rsidRPr="009C6FB3">
        <w:rPr>
          <w:spacing w:val="-4"/>
          <w:sz w:val="28"/>
          <w:szCs w:val="28"/>
        </w:rPr>
        <w:t xml:space="preserve">  обоснованность  и четкость изложения ответа, </w:t>
      </w:r>
      <w:r w:rsidRPr="009C6FB3">
        <w:rPr>
          <w:spacing w:val="-3"/>
          <w:sz w:val="28"/>
          <w:szCs w:val="28"/>
        </w:rPr>
        <w:t>оформление материала в соответствии с требованиями.</w:t>
      </w:r>
    </w:p>
    <w:p w:rsidR="00D8483B" w:rsidRPr="009C6FB3" w:rsidRDefault="00D8483B" w:rsidP="009C6FB3">
      <w:pPr>
        <w:shd w:val="clear" w:color="auto" w:fill="FFFFFF"/>
        <w:tabs>
          <w:tab w:val="left" w:pos="634"/>
        </w:tabs>
        <w:ind w:firstLine="709"/>
        <w:jc w:val="both"/>
        <w:rPr>
          <w:spacing w:val="-3"/>
          <w:sz w:val="28"/>
          <w:szCs w:val="28"/>
        </w:rPr>
      </w:pPr>
      <w:r w:rsidRPr="009C6FB3">
        <w:rPr>
          <w:spacing w:val="-3"/>
          <w:sz w:val="28"/>
          <w:szCs w:val="28"/>
        </w:rPr>
        <w:t>Результаты самостоятельной (внеаудиторной) работы оцениваются:</w:t>
      </w:r>
    </w:p>
    <w:p w:rsidR="00D8483B" w:rsidRPr="009C6FB3" w:rsidRDefault="00D8483B" w:rsidP="009C6FB3">
      <w:pPr>
        <w:numPr>
          <w:ilvl w:val="0"/>
          <w:numId w:val="4"/>
        </w:numPr>
        <w:shd w:val="clear" w:color="auto" w:fill="FFFFFF"/>
        <w:tabs>
          <w:tab w:val="left" w:pos="284"/>
        </w:tabs>
        <w:ind w:left="0" w:firstLine="709"/>
        <w:contextualSpacing/>
        <w:jc w:val="both"/>
        <w:rPr>
          <w:sz w:val="28"/>
          <w:szCs w:val="28"/>
        </w:rPr>
      </w:pPr>
      <w:r w:rsidRPr="009C6FB3">
        <w:rPr>
          <w:sz w:val="28"/>
          <w:szCs w:val="28"/>
        </w:rPr>
        <w:t>по пятибалльной системе;</w:t>
      </w:r>
    </w:p>
    <w:p w:rsidR="00CF169C" w:rsidRPr="00E8270B" w:rsidRDefault="00D8483B" w:rsidP="00E8270B">
      <w:pPr>
        <w:numPr>
          <w:ilvl w:val="0"/>
          <w:numId w:val="4"/>
        </w:numPr>
        <w:shd w:val="clear" w:color="auto" w:fill="FFFFFF"/>
        <w:tabs>
          <w:tab w:val="left" w:pos="284"/>
        </w:tabs>
        <w:ind w:left="0" w:firstLine="709"/>
        <w:contextualSpacing/>
        <w:jc w:val="both"/>
        <w:rPr>
          <w:sz w:val="28"/>
          <w:szCs w:val="28"/>
        </w:rPr>
      </w:pPr>
      <w:r w:rsidRPr="009C6FB3">
        <w:rPr>
          <w:sz w:val="28"/>
          <w:szCs w:val="28"/>
        </w:rPr>
        <w:t>учитываются при промежуточной аттестации.</w:t>
      </w:r>
      <w:r w:rsidR="000501EC" w:rsidRPr="00E8270B">
        <w:rPr>
          <w:sz w:val="28"/>
          <w:szCs w:val="28"/>
        </w:rPr>
        <w:tab/>
      </w:r>
    </w:p>
    <w:p w:rsidR="00CF169C" w:rsidRPr="009C6FB3" w:rsidRDefault="00CF169C" w:rsidP="00E8270B">
      <w:pPr>
        <w:jc w:val="center"/>
        <w:rPr>
          <w:b/>
          <w:sz w:val="28"/>
          <w:szCs w:val="28"/>
        </w:rPr>
      </w:pPr>
      <w:r w:rsidRPr="009C6FB3">
        <w:rPr>
          <w:b/>
          <w:sz w:val="28"/>
          <w:szCs w:val="28"/>
        </w:rPr>
        <w:lastRenderedPageBreak/>
        <w:t>3 Тематика самостоятельной работы</w:t>
      </w:r>
    </w:p>
    <w:p w:rsidR="00CF169C" w:rsidRPr="009C6FB3" w:rsidRDefault="00CF169C" w:rsidP="009C6FB3">
      <w:pPr>
        <w:shd w:val="clear" w:color="auto" w:fill="FFFFFF"/>
        <w:tabs>
          <w:tab w:val="left" w:pos="284"/>
        </w:tabs>
        <w:ind w:firstLine="709"/>
        <w:contextualSpacing/>
        <w:jc w:val="both"/>
        <w:rPr>
          <w:sz w:val="28"/>
          <w:szCs w:val="28"/>
        </w:rPr>
      </w:pPr>
    </w:p>
    <w:tbl>
      <w:tblPr>
        <w:tblW w:w="10490" w:type="dxa"/>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67"/>
        <w:gridCol w:w="3261"/>
        <w:gridCol w:w="5812"/>
        <w:gridCol w:w="850"/>
      </w:tblGrid>
      <w:tr w:rsidR="00CF169C" w:rsidRPr="00E8270B" w:rsidTr="00E75B76">
        <w:tc>
          <w:tcPr>
            <w:tcW w:w="567" w:type="dxa"/>
            <w:tcBorders>
              <w:top w:val="single" w:sz="4" w:space="0" w:color="000000"/>
              <w:left w:val="single" w:sz="4" w:space="0" w:color="000000"/>
              <w:bottom w:val="single" w:sz="4" w:space="0" w:color="000000"/>
              <w:right w:val="single" w:sz="4" w:space="0" w:color="000000"/>
            </w:tcBorders>
            <w:vAlign w:val="center"/>
            <w:hideMark/>
          </w:tcPr>
          <w:p w:rsidR="00CF169C" w:rsidRPr="00E8270B" w:rsidRDefault="00CF169C" w:rsidP="00E8270B">
            <w:pPr>
              <w:jc w:val="center"/>
              <w:rPr>
                <w:sz w:val="26"/>
                <w:szCs w:val="26"/>
              </w:rPr>
            </w:pPr>
            <w:r w:rsidRPr="00E8270B">
              <w:rPr>
                <w:sz w:val="26"/>
                <w:szCs w:val="26"/>
              </w:rPr>
              <w:t>№</w:t>
            </w:r>
            <w:r w:rsidR="00062517" w:rsidRPr="00E8270B">
              <w:rPr>
                <w:sz w:val="26"/>
                <w:szCs w:val="26"/>
              </w:rPr>
              <w:t xml:space="preserve"> </w:t>
            </w:r>
            <w:r w:rsidR="00E75B76" w:rsidRPr="00E8270B">
              <w:rPr>
                <w:sz w:val="26"/>
                <w:szCs w:val="26"/>
              </w:rPr>
              <w:t xml:space="preserve">   </w:t>
            </w:r>
            <w:r w:rsidR="00062517" w:rsidRPr="00E8270B">
              <w:rPr>
                <w:sz w:val="26"/>
                <w:szCs w:val="26"/>
              </w:rPr>
              <w:t>темы</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CF169C" w:rsidRPr="00E8270B" w:rsidRDefault="00CF169C" w:rsidP="00E8270B">
            <w:pPr>
              <w:jc w:val="center"/>
              <w:rPr>
                <w:sz w:val="26"/>
                <w:szCs w:val="26"/>
              </w:rPr>
            </w:pPr>
            <w:r w:rsidRPr="00E8270B">
              <w:rPr>
                <w:sz w:val="26"/>
                <w:szCs w:val="26"/>
              </w:rPr>
              <w:t>Тема раздела</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CF169C" w:rsidRPr="00E8270B" w:rsidRDefault="00CF169C" w:rsidP="00E8270B">
            <w:pPr>
              <w:jc w:val="center"/>
              <w:rPr>
                <w:sz w:val="26"/>
                <w:szCs w:val="26"/>
              </w:rPr>
            </w:pPr>
            <w:r w:rsidRPr="00E8270B">
              <w:rPr>
                <w:sz w:val="26"/>
                <w:szCs w:val="26"/>
              </w:rPr>
              <w:t>Вид самостоятельной работы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F169C" w:rsidRPr="00E8270B" w:rsidRDefault="00CF169C" w:rsidP="00E8270B">
            <w:pPr>
              <w:jc w:val="center"/>
              <w:rPr>
                <w:sz w:val="26"/>
                <w:szCs w:val="26"/>
              </w:rPr>
            </w:pPr>
            <w:r w:rsidRPr="00E8270B">
              <w:rPr>
                <w:sz w:val="26"/>
                <w:szCs w:val="26"/>
              </w:rPr>
              <w:t>Кол</w:t>
            </w:r>
            <w:r w:rsidR="00062517" w:rsidRPr="00E8270B">
              <w:rPr>
                <w:sz w:val="26"/>
                <w:szCs w:val="26"/>
              </w:rPr>
              <w:t>-</w:t>
            </w:r>
            <w:r w:rsidRPr="00E8270B">
              <w:rPr>
                <w:sz w:val="26"/>
                <w:szCs w:val="26"/>
              </w:rPr>
              <w:t xml:space="preserve">во часов </w:t>
            </w:r>
          </w:p>
        </w:tc>
      </w:tr>
      <w:tr w:rsidR="00CF169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CF169C" w:rsidRPr="00E8270B" w:rsidRDefault="00062517" w:rsidP="00E8270B">
            <w:pPr>
              <w:jc w:val="center"/>
              <w:rPr>
                <w:sz w:val="26"/>
                <w:szCs w:val="26"/>
              </w:rPr>
            </w:pPr>
            <w:r w:rsidRPr="00E8270B">
              <w:rPr>
                <w:sz w:val="26"/>
                <w:szCs w:val="26"/>
              </w:rPr>
              <w:t>4.</w:t>
            </w:r>
            <w:r w:rsidR="00CF169C" w:rsidRPr="00E8270B">
              <w:rPr>
                <w:sz w:val="26"/>
                <w:szCs w:val="26"/>
              </w:rPr>
              <w:t>1</w:t>
            </w:r>
          </w:p>
        </w:tc>
        <w:tc>
          <w:tcPr>
            <w:tcW w:w="3261" w:type="dxa"/>
            <w:tcBorders>
              <w:top w:val="single" w:sz="4" w:space="0" w:color="000000"/>
              <w:left w:val="single" w:sz="4" w:space="0" w:color="000000"/>
              <w:bottom w:val="single" w:sz="4" w:space="0" w:color="000000"/>
              <w:right w:val="single" w:sz="4" w:space="0" w:color="auto"/>
            </w:tcBorders>
            <w:hideMark/>
          </w:tcPr>
          <w:p w:rsidR="00CF169C" w:rsidRPr="00E8270B" w:rsidRDefault="00CF169C" w:rsidP="00E8270B">
            <w:pPr>
              <w:rPr>
                <w:sz w:val="26"/>
                <w:szCs w:val="26"/>
              </w:rPr>
            </w:pPr>
            <w:r w:rsidRPr="00E8270B">
              <w:rPr>
                <w:sz w:val="26"/>
                <w:szCs w:val="26"/>
              </w:rPr>
              <w:t>Введение</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CF169C" w:rsidRPr="00E8270B" w:rsidRDefault="00CF169C" w:rsidP="00E8270B">
            <w:pPr>
              <w:pStyle w:val="a3"/>
              <w:ind w:left="0"/>
              <w:rPr>
                <w:sz w:val="26"/>
                <w:szCs w:val="26"/>
              </w:rPr>
            </w:pPr>
            <w:r w:rsidRPr="00E8270B">
              <w:rPr>
                <w:sz w:val="26"/>
                <w:szCs w:val="26"/>
                <w:lang w:eastAsia="ar-SA"/>
              </w:rPr>
              <w:t>Подготовка сообщений «Моя профессия слесарь – ремонтник»</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F169C" w:rsidRPr="00E8270B" w:rsidRDefault="00CF169C" w:rsidP="00E8270B">
            <w:pPr>
              <w:jc w:val="center"/>
              <w:rPr>
                <w:sz w:val="26"/>
                <w:szCs w:val="26"/>
              </w:rPr>
            </w:pPr>
            <w:r w:rsidRPr="00E8270B">
              <w:rPr>
                <w:sz w:val="26"/>
                <w:szCs w:val="26"/>
              </w:rPr>
              <w:t>2</w:t>
            </w:r>
          </w:p>
        </w:tc>
      </w:tr>
      <w:tr w:rsidR="00062517"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62517" w:rsidRPr="00E8270B" w:rsidRDefault="00062517" w:rsidP="00E8270B">
            <w:pPr>
              <w:jc w:val="center"/>
              <w:rPr>
                <w:sz w:val="26"/>
                <w:szCs w:val="26"/>
              </w:rPr>
            </w:pPr>
            <w:r w:rsidRPr="00E8270B">
              <w:rPr>
                <w:sz w:val="26"/>
                <w:szCs w:val="26"/>
              </w:rPr>
              <w:t>4.2</w:t>
            </w:r>
          </w:p>
        </w:tc>
        <w:tc>
          <w:tcPr>
            <w:tcW w:w="3261" w:type="dxa"/>
            <w:tcBorders>
              <w:top w:val="single" w:sz="4" w:space="0" w:color="000000"/>
              <w:left w:val="single" w:sz="4" w:space="0" w:color="000000"/>
              <w:bottom w:val="single" w:sz="4" w:space="0" w:color="000000"/>
              <w:right w:val="single" w:sz="4" w:space="0" w:color="auto"/>
            </w:tcBorders>
            <w:hideMark/>
          </w:tcPr>
          <w:p w:rsidR="00062517" w:rsidRPr="00E8270B" w:rsidRDefault="00062517" w:rsidP="00E8270B">
            <w:pPr>
              <w:rPr>
                <w:sz w:val="26"/>
                <w:szCs w:val="26"/>
              </w:rPr>
            </w:pPr>
            <w:r w:rsidRPr="00E8270B">
              <w:rPr>
                <w:rFonts w:eastAsia="Calibri"/>
                <w:bCs/>
                <w:sz w:val="26"/>
                <w:szCs w:val="26"/>
              </w:rPr>
              <w:t>Гигиена труда, производственная санитария и профилактика травматизма</w:t>
            </w:r>
          </w:p>
        </w:tc>
        <w:tc>
          <w:tcPr>
            <w:tcW w:w="5812" w:type="dxa"/>
            <w:tcBorders>
              <w:top w:val="single" w:sz="4" w:space="0" w:color="000000"/>
              <w:left w:val="single" w:sz="4" w:space="0" w:color="auto"/>
              <w:bottom w:val="single" w:sz="4" w:space="0" w:color="000000"/>
              <w:right w:val="single" w:sz="4" w:space="0" w:color="000000"/>
            </w:tcBorders>
            <w:hideMark/>
          </w:tcPr>
          <w:p w:rsidR="00062517" w:rsidRPr="00E8270B" w:rsidRDefault="00062517" w:rsidP="00E8270B">
            <w:pPr>
              <w:pStyle w:val="a3"/>
              <w:widowControl w:val="0"/>
              <w:numPr>
                <w:ilvl w:val="0"/>
                <w:numId w:val="5"/>
              </w:numPr>
              <w:tabs>
                <w:tab w:val="left" w:pos="245"/>
              </w:tabs>
              <w:autoSpaceDE w:val="0"/>
              <w:autoSpaceDN w:val="0"/>
              <w:adjustRightInd w:val="0"/>
              <w:ind w:left="0" w:firstLine="0"/>
              <w:rPr>
                <w:b/>
                <w:sz w:val="26"/>
                <w:szCs w:val="26"/>
              </w:rPr>
            </w:pPr>
            <w:r w:rsidRPr="00E8270B">
              <w:rPr>
                <w:sz w:val="26"/>
                <w:szCs w:val="26"/>
              </w:rPr>
              <w:t>Составление и проработка конспектов по темам: «Санитарно-гигиенические условия труда»; «Режим труда»;</w:t>
            </w:r>
          </w:p>
          <w:p w:rsidR="00062517" w:rsidRPr="00E8270B" w:rsidRDefault="00062517" w:rsidP="00E8270B">
            <w:pPr>
              <w:pStyle w:val="a3"/>
              <w:widowControl w:val="0"/>
              <w:numPr>
                <w:ilvl w:val="0"/>
                <w:numId w:val="5"/>
              </w:numPr>
              <w:tabs>
                <w:tab w:val="left" w:pos="245"/>
              </w:tabs>
              <w:autoSpaceDE w:val="0"/>
              <w:autoSpaceDN w:val="0"/>
              <w:adjustRightInd w:val="0"/>
              <w:ind w:left="0" w:firstLine="0"/>
              <w:rPr>
                <w:b/>
                <w:sz w:val="26"/>
                <w:szCs w:val="26"/>
              </w:rPr>
            </w:pPr>
            <w:r w:rsidRPr="00E8270B">
              <w:rPr>
                <w:sz w:val="26"/>
                <w:szCs w:val="26"/>
                <w:lang w:eastAsia="ar-SA"/>
              </w:rPr>
              <w:t>Подготовка сообщений «Выбор оптимальных условий работы слесаря»</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2517" w:rsidRPr="00E8270B" w:rsidRDefault="00062517" w:rsidP="00E8270B">
            <w:pPr>
              <w:jc w:val="center"/>
              <w:rPr>
                <w:sz w:val="26"/>
                <w:szCs w:val="26"/>
              </w:rPr>
            </w:pPr>
            <w:r w:rsidRPr="00E8270B">
              <w:rPr>
                <w:sz w:val="26"/>
                <w:szCs w:val="26"/>
              </w:rPr>
              <w:t>4</w:t>
            </w:r>
          </w:p>
        </w:tc>
      </w:tr>
      <w:tr w:rsidR="00062517"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62517" w:rsidRPr="00E8270B" w:rsidRDefault="00062517" w:rsidP="00E8270B">
            <w:pPr>
              <w:jc w:val="center"/>
              <w:rPr>
                <w:sz w:val="26"/>
                <w:szCs w:val="26"/>
              </w:rPr>
            </w:pPr>
            <w:r w:rsidRPr="00E8270B">
              <w:rPr>
                <w:sz w:val="26"/>
                <w:szCs w:val="26"/>
              </w:rPr>
              <w:t>4.3</w:t>
            </w:r>
          </w:p>
        </w:tc>
        <w:tc>
          <w:tcPr>
            <w:tcW w:w="3261" w:type="dxa"/>
            <w:tcBorders>
              <w:top w:val="single" w:sz="4" w:space="0" w:color="000000"/>
              <w:left w:val="single" w:sz="4" w:space="0" w:color="000000"/>
              <w:bottom w:val="single" w:sz="4" w:space="0" w:color="000000"/>
              <w:right w:val="single" w:sz="4" w:space="0" w:color="auto"/>
            </w:tcBorders>
            <w:hideMark/>
          </w:tcPr>
          <w:p w:rsidR="00062517" w:rsidRPr="00E8270B" w:rsidRDefault="00062517" w:rsidP="00E8270B">
            <w:pPr>
              <w:rPr>
                <w:sz w:val="26"/>
                <w:szCs w:val="26"/>
              </w:rPr>
            </w:pPr>
            <w:r w:rsidRPr="00E8270B">
              <w:rPr>
                <w:rFonts w:eastAsia="Calibri"/>
                <w:bCs/>
                <w:sz w:val="26"/>
                <w:szCs w:val="26"/>
              </w:rPr>
              <w:t>Охрана труда, электробезопасность и пожарная безопасность на предприятии</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0501EC" w:rsidRPr="00E8270B" w:rsidRDefault="000501EC" w:rsidP="00E8270B">
            <w:pPr>
              <w:pStyle w:val="a3"/>
              <w:widowControl w:val="0"/>
              <w:autoSpaceDE w:val="0"/>
              <w:autoSpaceDN w:val="0"/>
              <w:adjustRightInd w:val="0"/>
              <w:ind w:left="0"/>
              <w:rPr>
                <w:rFonts w:eastAsia="Calibri"/>
                <w:b/>
                <w:bCs/>
                <w:sz w:val="26"/>
                <w:szCs w:val="26"/>
              </w:rPr>
            </w:pPr>
            <w:r w:rsidRPr="00E8270B">
              <w:rPr>
                <w:sz w:val="26"/>
                <w:szCs w:val="26"/>
              </w:rPr>
              <w:t>1. Составление инструкций безопасных условий труда слесаря;</w:t>
            </w:r>
          </w:p>
          <w:p w:rsidR="000501EC" w:rsidRPr="00E8270B" w:rsidRDefault="000501EC" w:rsidP="00E8270B">
            <w:pPr>
              <w:pStyle w:val="a3"/>
              <w:widowControl w:val="0"/>
              <w:autoSpaceDE w:val="0"/>
              <w:autoSpaceDN w:val="0"/>
              <w:adjustRightInd w:val="0"/>
              <w:ind w:left="0"/>
              <w:rPr>
                <w:rFonts w:eastAsia="Calibri"/>
                <w:b/>
                <w:bCs/>
                <w:sz w:val="26"/>
                <w:szCs w:val="26"/>
              </w:rPr>
            </w:pPr>
            <w:r w:rsidRPr="00E8270B">
              <w:rPr>
                <w:sz w:val="26"/>
                <w:szCs w:val="26"/>
              </w:rPr>
              <w:t>2. Составление инструкции по применению и техническому обслуживанию углекислотных огнетушителей;</w:t>
            </w:r>
          </w:p>
          <w:p w:rsidR="000501EC" w:rsidRPr="00E8270B" w:rsidRDefault="000501EC" w:rsidP="00E8270B">
            <w:pPr>
              <w:pStyle w:val="a3"/>
              <w:suppressAutoHyphens/>
              <w:ind w:left="0"/>
              <w:rPr>
                <w:sz w:val="26"/>
                <w:szCs w:val="26"/>
                <w:lang w:eastAsia="ar-SA"/>
              </w:rPr>
            </w:pPr>
            <w:r w:rsidRPr="00E8270B">
              <w:rPr>
                <w:sz w:val="26"/>
                <w:szCs w:val="26"/>
                <w:lang w:eastAsia="ar-SA"/>
              </w:rPr>
              <w:t>3. Подготовка сообщений «Безопасные условия труда слесаря и противопожарные мероприятия»;</w:t>
            </w:r>
          </w:p>
          <w:p w:rsidR="00062517" w:rsidRPr="00E8270B" w:rsidRDefault="000501EC" w:rsidP="00E8270B">
            <w:pPr>
              <w:pStyle w:val="a3"/>
              <w:ind w:left="0"/>
              <w:rPr>
                <w:sz w:val="26"/>
                <w:szCs w:val="26"/>
                <w:lang w:eastAsia="ar-SA"/>
              </w:rPr>
            </w:pPr>
            <w:r w:rsidRPr="00E8270B">
              <w:rPr>
                <w:sz w:val="26"/>
                <w:szCs w:val="26"/>
                <w:lang w:eastAsia="ar-SA"/>
              </w:rPr>
              <w:t>4. 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2517" w:rsidRPr="00E8270B" w:rsidRDefault="000501EC" w:rsidP="00E8270B">
            <w:pPr>
              <w:jc w:val="center"/>
              <w:rPr>
                <w:sz w:val="26"/>
                <w:szCs w:val="26"/>
              </w:rPr>
            </w:pPr>
            <w:r w:rsidRPr="00E8270B">
              <w:rPr>
                <w:sz w:val="26"/>
                <w:szCs w:val="26"/>
              </w:rPr>
              <w:t>6</w:t>
            </w:r>
          </w:p>
        </w:tc>
      </w:tr>
      <w:tr w:rsidR="00062517"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62517" w:rsidRPr="00E8270B" w:rsidRDefault="000501EC" w:rsidP="00E8270B">
            <w:pPr>
              <w:jc w:val="center"/>
              <w:rPr>
                <w:sz w:val="26"/>
                <w:szCs w:val="26"/>
              </w:rPr>
            </w:pPr>
            <w:r w:rsidRPr="00E8270B">
              <w:rPr>
                <w:sz w:val="26"/>
                <w:szCs w:val="26"/>
              </w:rPr>
              <w:t>4.4</w:t>
            </w:r>
          </w:p>
        </w:tc>
        <w:tc>
          <w:tcPr>
            <w:tcW w:w="3261" w:type="dxa"/>
            <w:tcBorders>
              <w:top w:val="single" w:sz="4" w:space="0" w:color="000000"/>
              <w:left w:val="single" w:sz="4" w:space="0" w:color="000000"/>
              <w:bottom w:val="single" w:sz="4" w:space="0" w:color="000000"/>
              <w:right w:val="single" w:sz="4" w:space="0" w:color="auto"/>
            </w:tcBorders>
            <w:hideMark/>
          </w:tcPr>
          <w:p w:rsidR="00062517" w:rsidRPr="00E8270B" w:rsidRDefault="000501EC" w:rsidP="00E8270B">
            <w:pPr>
              <w:rPr>
                <w:sz w:val="26"/>
                <w:szCs w:val="26"/>
              </w:rPr>
            </w:pPr>
            <w:r w:rsidRPr="00E8270B">
              <w:rPr>
                <w:rFonts w:eastAsia="Calibri"/>
                <w:bCs/>
                <w:sz w:val="26"/>
                <w:szCs w:val="26"/>
              </w:rPr>
              <w:t>Чтение чертежей</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062517" w:rsidRPr="00E8270B" w:rsidRDefault="000501EC" w:rsidP="00E8270B">
            <w:pPr>
              <w:pStyle w:val="a3"/>
              <w:ind w:left="0"/>
              <w:rPr>
                <w:sz w:val="26"/>
                <w:szCs w:val="26"/>
                <w:lang w:eastAsia="ar-SA"/>
              </w:rPr>
            </w:pPr>
            <w:r w:rsidRPr="00E8270B">
              <w:rPr>
                <w:sz w:val="26"/>
                <w:szCs w:val="26"/>
                <w:lang w:eastAsia="ar-SA"/>
              </w:rPr>
              <w:t>Выполнение ремонтных чертежей в соответствии с ЕСКД.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62517" w:rsidRPr="00E8270B" w:rsidRDefault="000501EC" w:rsidP="00E8270B">
            <w:pPr>
              <w:jc w:val="center"/>
              <w:rPr>
                <w:sz w:val="26"/>
                <w:szCs w:val="26"/>
              </w:rPr>
            </w:pPr>
            <w:r w:rsidRPr="00E8270B">
              <w:rPr>
                <w:sz w:val="26"/>
                <w:szCs w:val="26"/>
              </w:rPr>
              <w:t>6</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0501EC" w:rsidP="00E8270B">
            <w:pPr>
              <w:jc w:val="center"/>
              <w:rPr>
                <w:sz w:val="26"/>
                <w:szCs w:val="26"/>
              </w:rPr>
            </w:pPr>
            <w:r w:rsidRPr="00E8270B">
              <w:rPr>
                <w:sz w:val="26"/>
                <w:szCs w:val="26"/>
              </w:rPr>
              <w:t>4.5</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0501EC" w:rsidP="00E8270B">
            <w:pPr>
              <w:rPr>
                <w:rFonts w:eastAsia="Calibri"/>
                <w:bCs/>
                <w:sz w:val="26"/>
                <w:szCs w:val="26"/>
              </w:rPr>
            </w:pPr>
            <w:r w:rsidRPr="00E8270B">
              <w:rPr>
                <w:rFonts w:eastAsia="Calibri"/>
                <w:bCs/>
                <w:sz w:val="26"/>
                <w:szCs w:val="26"/>
              </w:rPr>
              <w:t>Основы слесарного дела</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0501EC" w:rsidRPr="00E8270B" w:rsidRDefault="000501EC" w:rsidP="00E8270B">
            <w:pPr>
              <w:pStyle w:val="a3"/>
              <w:widowControl w:val="0"/>
              <w:autoSpaceDE w:val="0"/>
              <w:autoSpaceDN w:val="0"/>
              <w:adjustRightInd w:val="0"/>
              <w:ind w:left="0"/>
              <w:rPr>
                <w:sz w:val="26"/>
                <w:szCs w:val="26"/>
                <w:lang w:eastAsia="ar-SA"/>
              </w:rPr>
            </w:pPr>
            <w:r w:rsidRPr="00E8270B">
              <w:rPr>
                <w:sz w:val="26"/>
                <w:szCs w:val="26"/>
                <w:lang w:eastAsia="ar-SA"/>
              </w:rPr>
              <w:t>1. Создание презентаций   подготовка сообщений «Рациональная организация рабочего места слесаря», «Сверление: основные части и элементы сверла, их назначение», «Инструменты для нарезания резьбы», «Устройство штангенциркуля, техника измерения», «Устройство микрометра, наладка и приемы измерения»;</w:t>
            </w:r>
          </w:p>
          <w:p w:rsidR="000501EC" w:rsidRPr="00E8270B" w:rsidRDefault="000501EC" w:rsidP="00E8270B">
            <w:pPr>
              <w:pStyle w:val="a3"/>
              <w:widowControl w:val="0"/>
              <w:autoSpaceDE w:val="0"/>
              <w:autoSpaceDN w:val="0"/>
              <w:adjustRightInd w:val="0"/>
              <w:ind w:left="0"/>
              <w:rPr>
                <w:sz w:val="26"/>
                <w:szCs w:val="26"/>
                <w:lang w:eastAsia="ar-SA"/>
              </w:rPr>
            </w:pPr>
            <w:r w:rsidRPr="00E8270B">
              <w:rPr>
                <w:sz w:val="26"/>
                <w:szCs w:val="26"/>
                <w:lang w:eastAsia="ar-SA"/>
              </w:rPr>
              <w:t>2. Составление и заполнение таблицы «Назначение и правила применения слесарного и контрольного инструмента»;</w:t>
            </w:r>
          </w:p>
          <w:p w:rsidR="000501EC" w:rsidRPr="00E8270B" w:rsidRDefault="000501EC" w:rsidP="00E8270B">
            <w:pPr>
              <w:pStyle w:val="a3"/>
              <w:widowControl w:val="0"/>
              <w:autoSpaceDE w:val="0"/>
              <w:autoSpaceDN w:val="0"/>
              <w:adjustRightInd w:val="0"/>
              <w:ind w:left="0"/>
              <w:rPr>
                <w:sz w:val="26"/>
                <w:szCs w:val="26"/>
                <w:lang w:eastAsia="ar-SA"/>
              </w:rPr>
            </w:pPr>
            <w:r w:rsidRPr="00E8270B">
              <w:rPr>
                <w:sz w:val="26"/>
                <w:szCs w:val="26"/>
                <w:lang w:eastAsia="ar-SA"/>
              </w:rPr>
              <w:t>3. Составление кроссворда или теста «Виды слесарных работ, слесарные инструменты»;</w:t>
            </w:r>
          </w:p>
          <w:p w:rsidR="000501EC" w:rsidRPr="00E8270B" w:rsidRDefault="000501EC" w:rsidP="00E8270B">
            <w:pPr>
              <w:pStyle w:val="a3"/>
              <w:widowControl w:val="0"/>
              <w:autoSpaceDE w:val="0"/>
              <w:autoSpaceDN w:val="0"/>
              <w:adjustRightInd w:val="0"/>
              <w:ind w:left="0"/>
              <w:rPr>
                <w:sz w:val="26"/>
                <w:szCs w:val="26"/>
                <w:lang w:eastAsia="ar-SA"/>
              </w:rPr>
            </w:pPr>
            <w:r w:rsidRPr="00E8270B">
              <w:rPr>
                <w:sz w:val="26"/>
                <w:szCs w:val="26"/>
                <w:lang w:eastAsia="ar-SA"/>
              </w:rPr>
              <w:t>4. Выполнение разметки плоскостной с использованием линейки, угольника, транспортира и циркуля;</w:t>
            </w:r>
          </w:p>
          <w:p w:rsidR="000501EC" w:rsidRPr="00E8270B" w:rsidRDefault="000501EC" w:rsidP="00E8270B">
            <w:pPr>
              <w:pStyle w:val="a3"/>
              <w:widowControl w:val="0"/>
              <w:autoSpaceDE w:val="0"/>
              <w:autoSpaceDN w:val="0"/>
              <w:adjustRightInd w:val="0"/>
              <w:ind w:left="0"/>
              <w:rPr>
                <w:sz w:val="26"/>
                <w:szCs w:val="26"/>
                <w:lang w:eastAsia="ar-SA"/>
              </w:rPr>
            </w:pPr>
            <w:r w:rsidRPr="00E8270B">
              <w:rPr>
                <w:sz w:val="26"/>
                <w:szCs w:val="26"/>
                <w:lang w:eastAsia="ar-SA"/>
              </w:rPr>
              <w:t>5. Составление и заполнение таблицы «Смазочно-охлаждающие жидкости, применяемые в процессе резания»;</w:t>
            </w:r>
          </w:p>
          <w:p w:rsidR="000501EC" w:rsidRPr="00E8270B" w:rsidRDefault="000501EC" w:rsidP="00E8270B">
            <w:pPr>
              <w:pStyle w:val="a3"/>
              <w:widowControl w:val="0"/>
              <w:autoSpaceDE w:val="0"/>
              <w:autoSpaceDN w:val="0"/>
              <w:adjustRightInd w:val="0"/>
              <w:ind w:left="0"/>
              <w:rPr>
                <w:sz w:val="26"/>
                <w:szCs w:val="26"/>
                <w:lang w:eastAsia="ar-SA"/>
              </w:rPr>
            </w:pPr>
            <w:r w:rsidRPr="00E8270B">
              <w:rPr>
                <w:sz w:val="26"/>
                <w:szCs w:val="26"/>
                <w:lang w:eastAsia="ar-SA"/>
              </w:rPr>
              <w:t>6. Составление и заполнение таблиц «Виды и причины возникновения брака при различных видах слесарных работ»;</w:t>
            </w:r>
          </w:p>
          <w:p w:rsidR="000501EC" w:rsidRPr="00E8270B" w:rsidRDefault="00E75B76" w:rsidP="00E8270B">
            <w:pPr>
              <w:suppressAutoHyphens/>
              <w:contextualSpacing/>
              <w:rPr>
                <w:sz w:val="26"/>
                <w:szCs w:val="26"/>
                <w:lang w:eastAsia="ar-SA"/>
              </w:rPr>
            </w:pPr>
            <w:r w:rsidRPr="00E8270B">
              <w:rPr>
                <w:sz w:val="26"/>
                <w:szCs w:val="26"/>
                <w:lang w:eastAsia="ar-SA"/>
              </w:rPr>
              <w:t>7</w:t>
            </w:r>
            <w:r w:rsidR="000501EC" w:rsidRPr="00E8270B">
              <w:rPr>
                <w:sz w:val="26"/>
                <w:szCs w:val="26"/>
                <w:lang w:eastAsia="ar-SA"/>
              </w:rPr>
              <w:t>. Составление и заполнение сравнительной таблицы «Нарезание резьбы в сквозных и глухих отверстиях»;</w:t>
            </w:r>
          </w:p>
          <w:p w:rsidR="000501EC" w:rsidRPr="00E8270B" w:rsidRDefault="00E75B76" w:rsidP="00E8270B">
            <w:pPr>
              <w:pStyle w:val="a3"/>
              <w:ind w:left="0"/>
              <w:rPr>
                <w:sz w:val="26"/>
                <w:szCs w:val="26"/>
                <w:lang w:eastAsia="ar-SA"/>
              </w:rPr>
            </w:pPr>
            <w:r w:rsidRPr="00E8270B">
              <w:rPr>
                <w:sz w:val="26"/>
                <w:szCs w:val="26"/>
                <w:lang w:eastAsia="ar-SA"/>
              </w:rPr>
              <w:lastRenderedPageBreak/>
              <w:t xml:space="preserve">8. </w:t>
            </w:r>
            <w:r w:rsidR="000501EC" w:rsidRPr="00E8270B">
              <w:rPr>
                <w:sz w:val="26"/>
                <w:szCs w:val="26"/>
                <w:lang w:eastAsia="ar-SA"/>
              </w:rPr>
              <w:t>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0501EC" w:rsidP="00E8270B">
            <w:pPr>
              <w:jc w:val="center"/>
              <w:rPr>
                <w:sz w:val="26"/>
                <w:szCs w:val="26"/>
              </w:rPr>
            </w:pPr>
            <w:r w:rsidRPr="00E8270B">
              <w:rPr>
                <w:sz w:val="26"/>
                <w:szCs w:val="26"/>
              </w:rPr>
              <w:lastRenderedPageBreak/>
              <w:t>12</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E75B76" w:rsidP="00E8270B">
            <w:pPr>
              <w:jc w:val="center"/>
              <w:rPr>
                <w:sz w:val="26"/>
                <w:szCs w:val="26"/>
              </w:rPr>
            </w:pPr>
            <w:r w:rsidRPr="00E8270B">
              <w:rPr>
                <w:sz w:val="26"/>
                <w:szCs w:val="26"/>
              </w:rPr>
              <w:lastRenderedPageBreak/>
              <w:t>4.6</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E75B76" w:rsidP="00E8270B">
            <w:pPr>
              <w:rPr>
                <w:rFonts w:eastAsia="Calibri"/>
                <w:bCs/>
                <w:sz w:val="26"/>
                <w:szCs w:val="26"/>
              </w:rPr>
            </w:pPr>
            <w:r w:rsidRPr="00E8270B">
              <w:rPr>
                <w:rFonts w:eastAsia="Calibri"/>
                <w:bCs/>
                <w:sz w:val="26"/>
                <w:szCs w:val="26"/>
              </w:rPr>
              <w:t>Слесарно-сборочные работы</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E75B76" w:rsidRPr="00E8270B" w:rsidRDefault="00E75B76" w:rsidP="00E8270B">
            <w:pPr>
              <w:pStyle w:val="a3"/>
              <w:suppressAutoHyphens/>
              <w:ind w:left="0"/>
              <w:rPr>
                <w:sz w:val="26"/>
                <w:szCs w:val="26"/>
                <w:lang w:eastAsia="ar-SA"/>
              </w:rPr>
            </w:pPr>
            <w:r w:rsidRPr="00E8270B">
              <w:rPr>
                <w:sz w:val="26"/>
                <w:szCs w:val="26"/>
                <w:lang w:eastAsia="ar-SA"/>
              </w:rPr>
              <w:t>1. Составление схемы сборки (разборки) простых сборочных единиц оборудования при ремонте;</w:t>
            </w:r>
          </w:p>
          <w:p w:rsidR="000501EC" w:rsidRPr="00E8270B" w:rsidRDefault="00E75B76" w:rsidP="00E8270B">
            <w:pPr>
              <w:pStyle w:val="a3"/>
              <w:ind w:left="0"/>
              <w:rPr>
                <w:sz w:val="26"/>
                <w:szCs w:val="26"/>
                <w:lang w:eastAsia="ar-SA"/>
              </w:rPr>
            </w:pPr>
            <w:r w:rsidRPr="00E8270B">
              <w:rPr>
                <w:sz w:val="26"/>
                <w:szCs w:val="26"/>
                <w:lang w:eastAsia="ar-SA"/>
              </w:rPr>
              <w:t>2. 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E75B76" w:rsidP="00E8270B">
            <w:pPr>
              <w:jc w:val="center"/>
              <w:rPr>
                <w:sz w:val="26"/>
                <w:szCs w:val="26"/>
              </w:rPr>
            </w:pPr>
            <w:r w:rsidRPr="00E8270B">
              <w:rPr>
                <w:sz w:val="26"/>
                <w:szCs w:val="26"/>
              </w:rPr>
              <w:t>8</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E75B76" w:rsidP="00E8270B">
            <w:pPr>
              <w:jc w:val="center"/>
              <w:rPr>
                <w:sz w:val="26"/>
                <w:szCs w:val="26"/>
              </w:rPr>
            </w:pPr>
            <w:r w:rsidRPr="00E8270B">
              <w:rPr>
                <w:sz w:val="26"/>
                <w:szCs w:val="26"/>
              </w:rPr>
              <w:t>4.7</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E75B76" w:rsidP="00E8270B">
            <w:pPr>
              <w:rPr>
                <w:rFonts w:eastAsia="Calibri"/>
                <w:bCs/>
                <w:sz w:val="26"/>
                <w:szCs w:val="26"/>
              </w:rPr>
            </w:pPr>
            <w:r w:rsidRPr="00E8270B">
              <w:rPr>
                <w:rFonts w:eastAsia="Calibri"/>
                <w:bCs/>
                <w:sz w:val="26"/>
                <w:szCs w:val="26"/>
              </w:rPr>
              <w:t>Организация и назначение ремонта промышленного оборудования</w:t>
            </w:r>
          </w:p>
        </w:tc>
        <w:tc>
          <w:tcPr>
            <w:tcW w:w="5812" w:type="dxa"/>
            <w:tcBorders>
              <w:top w:val="single" w:sz="4" w:space="0" w:color="000000"/>
              <w:left w:val="single" w:sz="4" w:space="0" w:color="auto"/>
              <w:bottom w:val="single" w:sz="4" w:space="0" w:color="000000"/>
              <w:right w:val="single" w:sz="4" w:space="0" w:color="000000"/>
            </w:tcBorders>
            <w:hideMark/>
          </w:tcPr>
          <w:p w:rsidR="00E75B76" w:rsidRPr="00E8270B" w:rsidRDefault="00E75B76" w:rsidP="00E8270B">
            <w:pPr>
              <w:pStyle w:val="a3"/>
              <w:widowControl w:val="0"/>
              <w:autoSpaceDE w:val="0"/>
              <w:autoSpaceDN w:val="0"/>
              <w:adjustRightInd w:val="0"/>
              <w:ind w:left="0"/>
              <w:rPr>
                <w:rFonts w:eastAsia="Calibri"/>
                <w:bCs/>
                <w:sz w:val="26"/>
                <w:szCs w:val="26"/>
              </w:rPr>
            </w:pPr>
            <w:r w:rsidRPr="00E8270B">
              <w:rPr>
                <w:rFonts w:eastAsia="Calibri"/>
                <w:bCs/>
                <w:sz w:val="26"/>
                <w:szCs w:val="26"/>
              </w:rPr>
              <w:t>1. Составление графиков ППР оборудования;</w:t>
            </w:r>
          </w:p>
          <w:p w:rsidR="00E75B76" w:rsidRPr="00E8270B" w:rsidRDefault="00E75B76" w:rsidP="00E8270B">
            <w:pPr>
              <w:pStyle w:val="a3"/>
              <w:widowControl w:val="0"/>
              <w:autoSpaceDE w:val="0"/>
              <w:autoSpaceDN w:val="0"/>
              <w:adjustRightInd w:val="0"/>
              <w:ind w:left="0"/>
              <w:rPr>
                <w:sz w:val="26"/>
                <w:szCs w:val="26"/>
                <w:lang w:eastAsia="ar-SA"/>
              </w:rPr>
            </w:pPr>
            <w:r w:rsidRPr="00E8270B">
              <w:rPr>
                <w:rFonts w:eastAsia="Calibri"/>
                <w:bCs/>
                <w:sz w:val="26"/>
                <w:szCs w:val="26"/>
              </w:rPr>
              <w:t xml:space="preserve">2. </w:t>
            </w:r>
            <w:r w:rsidRPr="00E8270B">
              <w:rPr>
                <w:sz w:val="26"/>
                <w:szCs w:val="26"/>
                <w:lang w:eastAsia="ar-SA"/>
              </w:rPr>
              <w:t>Составление ведомости дефектов деталей;</w:t>
            </w:r>
          </w:p>
          <w:p w:rsidR="00E75B76" w:rsidRPr="00E8270B" w:rsidRDefault="00E75B76" w:rsidP="00E8270B">
            <w:pPr>
              <w:pStyle w:val="a3"/>
              <w:widowControl w:val="0"/>
              <w:autoSpaceDE w:val="0"/>
              <w:autoSpaceDN w:val="0"/>
              <w:adjustRightInd w:val="0"/>
              <w:ind w:left="0"/>
              <w:rPr>
                <w:sz w:val="26"/>
                <w:szCs w:val="26"/>
                <w:lang w:eastAsia="ar-SA"/>
              </w:rPr>
            </w:pPr>
            <w:r w:rsidRPr="00E8270B">
              <w:rPr>
                <w:sz w:val="26"/>
                <w:szCs w:val="26"/>
                <w:lang w:eastAsia="ar-SA"/>
              </w:rPr>
              <w:t>3. Составление и заполнение таблицы «Способы ремонта деталей»;</w:t>
            </w:r>
          </w:p>
          <w:p w:rsidR="00E75B76" w:rsidRPr="00E8270B" w:rsidRDefault="00E75B76" w:rsidP="00E8270B">
            <w:pPr>
              <w:pStyle w:val="a3"/>
              <w:widowControl w:val="0"/>
              <w:autoSpaceDE w:val="0"/>
              <w:autoSpaceDN w:val="0"/>
              <w:adjustRightInd w:val="0"/>
              <w:ind w:left="0"/>
              <w:rPr>
                <w:sz w:val="26"/>
                <w:szCs w:val="26"/>
                <w:lang w:eastAsia="ar-SA"/>
              </w:rPr>
            </w:pPr>
            <w:r w:rsidRPr="00E8270B">
              <w:rPr>
                <w:sz w:val="26"/>
                <w:szCs w:val="26"/>
                <w:lang w:eastAsia="ar-SA"/>
              </w:rPr>
              <w:t>4. Составление планировки комнаты слесарей-ремонтников;</w:t>
            </w:r>
          </w:p>
          <w:p w:rsidR="00E75B76" w:rsidRPr="00E8270B" w:rsidRDefault="00E75B76" w:rsidP="00E8270B">
            <w:pPr>
              <w:pStyle w:val="a3"/>
              <w:widowControl w:val="0"/>
              <w:autoSpaceDE w:val="0"/>
              <w:autoSpaceDN w:val="0"/>
              <w:adjustRightInd w:val="0"/>
              <w:ind w:left="0"/>
              <w:rPr>
                <w:sz w:val="26"/>
                <w:szCs w:val="26"/>
                <w:lang w:eastAsia="ar-SA"/>
              </w:rPr>
            </w:pPr>
            <w:r w:rsidRPr="00E8270B">
              <w:rPr>
                <w:sz w:val="26"/>
                <w:szCs w:val="26"/>
                <w:lang w:eastAsia="ar-SA"/>
              </w:rPr>
              <w:t>5. Составление инструкций по подготовке оборудования к ремонту;</w:t>
            </w:r>
          </w:p>
          <w:p w:rsidR="000501EC" w:rsidRPr="00E8270B" w:rsidRDefault="00E75B76" w:rsidP="00E8270B">
            <w:pPr>
              <w:pStyle w:val="a3"/>
              <w:widowControl w:val="0"/>
              <w:autoSpaceDE w:val="0"/>
              <w:autoSpaceDN w:val="0"/>
              <w:adjustRightInd w:val="0"/>
              <w:ind w:left="0"/>
              <w:rPr>
                <w:sz w:val="26"/>
                <w:szCs w:val="26"/>
                <w:lang w:eastAsia="ar-SA"/>
              </w:rPr>
            </w:pPr>
            <w:r w:rsidRPr="00E8270B">
              <w:rPr>
                <w:sz w:val="26"/>
                <w:szCs w:val="26"/>
                <w:lang w:eastAsia="ar-SA"/>
              </w:rPr>
              <w:t>6. 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E75B76" w:rsidP="00E8270B">
            <w:pPr>
              <w:jc w:val="center"/>
              <w:rPr>
                <w:sz w:val="26"/>
                <w:szCs w:val="26"/>
              </w:rPr>
            </w:pPr>
            <w:r w:rsidRPr="00E8270B">
              <w:rPr>
                <w:sz w:val="26"/>
                <w:szCs w:val="26"/>
              </w:rPr>
              <w:t>12</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E75B76" w:rsidP="00E8270B">
            <w:pPr>
              <w:jc w:val="center"/>
              <w:rPr>
                <w:sz w:val="26"/>
                <w:szCs w:val="26"/>
              </w:rPr>
            </w:pPr>
            <w:r w:rsidRPr="00E8270B">
              <w:rPr>
                <w:sz w:val="26"/>
                <w:szCs w:val="26"/>
              </w:rPr>
              <w:t>4.8</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E75B76" w:rsidP="00E8270B">
            <w:pPr>
              <w:rPr>
                <w:rFonts w:eastAsia="Calibri"/>
                <w:bCs/>
                <w:sz w:val="26"/>
                <w:szCs w:val="26"/>
              </w:rPr>
            </w:pPr>
            <w:r w:rsidRPr="00E8270B">
              <w:rPr>
                <w:rFonts w:eastAsia="Calibri"/>
                <w:bCs/>
                <w:sz w:val="26"/>
                <w:szCs w:val="26"/>
              </w:rPr>
              <w:t>Технология ремонта типовых деталей и узлов оборудования</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E75B76" w:rsidRPr="00E8270B" w:rsidRDefault="00E75B76" w:rsidP="00E8270B">
            <w:pPr>
              <w:pStyle w:val="a3"/>
              <w:widowControl w:val="0"/>
              <w:autoSpaceDE w:val="0"/>
              <w:autoSpaceDN w:val="0"/>
              <w:adjustRightInd w:val="0"/>
              <w:ind w:left="0"/>
              <w:rPr>
                <w:sz w:val="26"/>
                <w:szCs w:val="26"/>
              </w:rPr>
            </w:pPr>
            <w:r w:rsidRPr="00E8270B">
              <w:rPr>
                <w:sz w:val="26"/>
                <w:szCs w:val="26"/>
              </w:rPr>
              <w:t>1. Составление и проработка конспектов по темам: «Ремонт валов», «Ремонт резьбовых соединений»;</w:t>
            </w:r>
          </w:p>
          <w:p w:rsidR="00E75B76" w:rsidRPr="00E8270B" w:rsidRDefault="00E75B76" w:rsidP="00E8270B">
            <w:pPr>
              <w:pStyle w:val="a3"/>
              <w:widowControl w:val="0"/>
              <w:autoSpaceDE w:val="0"/>
              <w:autoSpaceDN w:val="0"/>
              <w:adjustRightInd w:val="0"/>
              <w:ind w:left="0"/>
              <w:rPr>
                <w:sz w:val="26"/>
                <w:szCs w:val="26"/>
              </w:rPr>
            </w:pPr>
            <w:r w:rsidRPr="00E8270B">
              <w:rPr>
                <w:sz w:val="26"/>
                <w:szCs w:val="26"/>
              </w:rPr>
              <w:t>2. Составление и заполнение таблицы «Наружные и внутренние дефекты при сварке, причины, контроль»;</w:t>
            </w:r>
          </w:p>
          <w:p w:rsidR="00E75B76" w:rsidRPr="00E8270B" w:rsidRDefault="00E75B76" w:rsidP="00E8270B">
            <w:pPr>
              <w:pStyle w:val="a3"/>
              <w:widowControl w:val="0"/>
              <w:autoSpaceDE w:val="0"/>
              <w:autoSpaceDN w:val="0"/>
              <w:adjustRightInd w:val="0"/>
              <w:ind w:left="0"/>
              <w:rPr>
                <w:sz w:val="26"/>
                <w:szCs w:val="26"/>
              </w:rPr>
            </w:pPr>
            <w:r w:rsidRPr="00E8270B">
              <w:rPr>
                <w:sz w:val="26"/>
                <w:szCs w:val="26"/>
              </w:rPr>
              <w:t xml:space="preserve">3. </w:t>
            </w:r>
            <w:r w:rsidRPr="00E8270B">
              <w:rPr>
                <w:sz w:val="26"/>
                <w:szCs w:val="26"/>
                <w:lang w:eastAsia="ar-SA"/>
              </w:rPr>
              <w:t>Подготовка докладов   «Ремонт неподвижных соединений»; «Исправление дефектов в деталях передач движения»;</w:t>
            </w:r>
          </w:p>
          <w:p w:rsidR="000501EC" w:rsidRPr="00E8270B" w:rsidRDefault="00E75B76" w:rsidP="00E8270B">
            <w:pPr>
              <w:pStyle w:val="a3"/>
              <w:ind w:left="0"/>
              <w:rPr>
                <w:sz w:val="26"/>
                <w:szCs w:val="26"/>
                <w:lang w:eastAsia="ar-SA"/>
              </w:rPr>
            </w:pPr>
            <w:r w:rsidRPr="00E8270B">
              <w:rPr>
                <w:sz w:val="26"/>
                <w:szCs w:val="26"/>
                <w:lang w:eastAsia="ar-SA"/>
              </w:rPr>
              <w:t>4. 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E75B76" w:rsidP="00E8270B">
            <w:pPr>
              <w:jc w:val="center"/>
              <w:rPr>
                <w:sz w:val="26"/>
                <w:szCs w:val="26"/>
              </w:rPr>
            </w:pPr>
            <w:r w:rsidRPr="00E8270B">
              <w:rPr>
                <w:sz w:val="26"/>
                <w:szCs w:val="26"/>
              </w:rPr>
              <w:t>10</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E75B76" w:rsidP="00E8270B">
            <w:pPr>
              <w:jc w:val="center"/>
              <w:rPr>
                <w:sz w:val="26"/>
                <w:szCs w:val="26"/>
              </w:rPr>
            </w:pPr>
            <w:r w:rsidRPr="00E8270B">
              <w:rPr>
                <w:sz w:val="26"/>
                <w:szCs w:val="26"/>
              </w:rPr>
              <w:t>4.9</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E75B76" w:rsidP="00E8270B">
            <w:pPr>
              <w:rPr>
                <w:rFonts w:eastAsia="Calibri"/>
                <w:bCs/>
                <w:sz w:val="26"/>
                <w:szCs w:val="26"/>
              </w:rPr>
            </w:pPr>
            <w:r w:rsidRPr="00E8270B">
              <w:rPr>
                <w:rFonts w:eastAsia="Calibri"/>
                <w:bCs/>
                <w:sz w:val="26"/>
                <w:szCs w:val="26"/>
              </w:rPr>
              <w:t>Устройство и технология ремонта промышленного оборудования</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E75B76" w:rsidRPr="00E8270B" w:rsidRDefault="00E75B76" w:rsidP="00E8270B">
            <w:pPr>
              <w:suppressAutoHyphens/>
              <w:rPr>
                <w:sz w:val="26"/>
                <w:szCs w:val="26"/>
                <w:lang w:eastAsia="ar-SA"/>
              </w:rPr>
            </w:pPr>
            <w:r w:rsidRPr="00E8270B">
              <w:rPr>
                <w:sz w:val="26"/>
                <w:szCs w:val="26"/>
                <w:lang w:eastAsia="ar-SA"/>
              </w:rPr>
              <w:t>1. Проработка и сравнение технических характеристик  оборудования;</w:t>
            </w:r>
          </w:p>
          <w:p w:rsidR="00E75B76" w:rsidRPr="00E8270B" w:rsidRDefault="00E75B76" w:rsidP="00E8270B">
            <w:pPr>
              <w:suppressAutoHyphens/>
              <w:rPr>
                <w:sz w:val="26"/>
                <w:szCs w:val="26"/>
                <w:lang w:eastAsia="ar-SA"/>
              </w:rPr>
            </w:pPr>
            <w:r w:rsidRPr="00E8270B">
              <w:rPr>
                <w:sz w:val="26"/>
                <w:szCs w:val="26"/>
                <w:lang w:eastAsia="ar-SA"/>
              </w:rPr>
              <w:t>2. Составление ведомости дефектов оборудования;</w:t>
            </w:r>
          </w:p>
          <w:p w:rsidR="00E75B76" w:rsidRPr="00E8270B" w:rsidRDefault="00E75B76" w:rsidP="00E8270B">
            <w:pPr>
              <w:suppressAutoHyphens/>
              <w:rPr>
                <w:sz w:val="26"/>
                <w:szCs w:val="26"/>
                <w:lang w:eastAsia="ar-SA"/>
              </w:rPr>
            </w:pPr>
            <w:r w:rsidRPr="00E8270B">
              <w:rPr>
                <w:sz w:val="26"/>
                <w:szCs w:val="26"/>
                <w:lang w:eastAsia="ar-SA"/>
              </w:rPr>
              <w:t>3. Составление ведомости быстроизнашиваемых деталей;</w:t>
            </w:r>
          </w:p>
          <w:p w:rsidR="00E75B76" w:rsidRPr="00E8270B" w:rsidRDefault="00E75B76" w:rsidP="00E8270B">
            <w:pPr>
              <w:suppressAutoHyphens/>
              <w:rPr>
                <w:sz w:val="26"/>
                <w:szCs w:val="26"/>
                <w:lang w:eastAsia="ar-SA"/>
              </w:rPr>
            </w:pPr>
            <w:r w:rsidRPr="00E8270B">
              <w:rPr>
                <w:sz w:val="26"/>
                <w:szCs w:val="26"/>
                <w:lang w:eastAsia="ar-SA"/>
              </w:rPr>
              <w:t>4. Составление инструкций по технике безопасности при выполнении ремонта оборудования;</w:t>
            </w:r>
          </w:p>
          <w:p w:rsidR="000501EC" w:rsidRPr="00E8270B" w:rsidRDefault="00E75B76" w:rsidP="00E8270B">
            <w:pPr>
              <w:suppressAutoHyphens/>
              <w:rPr>
                <w:sz w:val="26"/>
                <w:szCs w:val="26"/>
                <w:lang w:eastAsia="ar-SA"/>
              </w:rPr>
            </w:pPr>
            <w:r w:rsidRPr="00E8270B">
              <w:rPr>
                <w:sz w:val="26"/>
                <w:szCs w:val="26"/>
                <w:lang w:eastAsia="ar-SA"/>
              </w:rPr>
              <w:t>5. 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E75B76" w:rsidP="00E8270B">
            <w:pPr>
              <w:jc w:val="center"/>
              <w:rPr>
                <w:sz w:val="26"/>
                <w:szCs w:val="26"/>
              </w:rPr>
            </w:pPr>
            <w:r w:rsidRPr="00E8270B">
              <w:rPr>
                <w:sz w:val="26"/>
                <w:szCs w:val="26"/>
              </w:rPr>
              <w:t>8</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E75B76" w:rsidP="00E8270B">
            <w:pPr>
              <w:jc w:val="center"/>
              <w:rPr>
                <w:sz w:val="26"/>
                <w:szCs w:val="26"/>
              </w:rPr>
            </w:pPr>
            <w:r w:rsidRPr="00E8270B">
              <w:rPr>
                <w:sz w:val="26"/>
                <w:szCs w:val="26"/>
              </w:rPr>
              <w:t>4.10</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E75B76" w:rsidP="00E8270B">
            <w:pPr>
              <w:rPr>
                <w:rFonts w:eastAsia="Calibri"/>
                <w:bCs/>
                <w:sz w:val="26"/>
                <w:szCs w:val="26"/>
              </w:rPr>
            </w:pPr>
            <w:r w:rsidRPr="00E8270B">
              <w:rPr>
                <w:rFonts w:eastAsia="Calibri"/>
                <w:bCs/>
                <w:sz w:val="26"/>
                <w:szCs w:val="26"/>
              </w:rPr>
              <w:t>Подъемно-транспортные устройства</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E75B76" w:rsidRPr="00E8270B" w:rsidRDefault="00E75B76" w:rsidP="00E8270B">
            <w:pPr>
              <w:pStyle w:val="a3"/>
              <w:numPr>
                <w:ilvl w:val="0"/>
                <w:numId w:val="6"/>
              </w:numPr>
              <w:suppressAutoHyphens/>
              <w:ind w:left="0" w:firstLine="0"/>
              <w:rPr>
                <w:sz w:val="26"/>
                <w:szCs w:val="26"/>
                <w:lang w:eastAsia="ar-SA"/>
              </w:rPr>
            </w:pPr>
            <w:r w:rsidRPr="00E8270B">
              <w:rPr>
                <w:sz w:val="26"/>
                <w:szCs w:val="26"/>
                <w:lang w:eastAsia="ar-SA"/>
              </w:rPr>
              <w:t>Составление инструкций по технике безопасности при эксплуатации подъемно-транспортного оборудования;</w:t>
            </w:r>
          </w:p>
          <w:p w:rsidR="00E75B76" w:rsidRPr="00E8270B" w:rsidRDefault="00E75B76" w:rsidP="00E8270B">
            <w:pPr>
              <w:pStyle w:val="a3"/>
              <w:ind w:left="0"/>
              <w:rPr>
                <w:sz w:val="26"/>
                <w:szCs w:val="26"/>
                <w:lang w:eastAsia="ar-SA"/>
              </w:rPr>
            </w:pPr>
            <w:r w:rsidRPr="00E8270B">
              <w:rPr>
                <w:sz w:val="26"/>
                <w:szCs w:val="26"/>
                <w:lang w:eastAsia="ar-SA"/>
              </w:rPr>
              <w:t>2. 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E75B76" w:rsidP="00E8270B">
            <w:pPr>
              <w:jc w:val="center"/>
              <w:rPr>
                <w:sz w:val="26"/>
                <w:szCs w:val="26"/>
              </w:rPr>
            </w:pPr>
            <w:r w:rsidRPr="00E8270B">
              <w:rPr>
                <w:sz w:val="26"/>
                <w:szCs w:val="26"/>
              </w:rPr>
              <w:t>3</w:t>
            </w:r>
          </w:p>
        </w:tc>
      </w:tr>
      <w:tr w:rsidR="000501EC" w:rsidRPr="00E8270B" w:rsidTr="00E75B76">
        <w:tc>
          <w:tcPr>
            <w:tcW w:w="567" w:type="dxa"/>
            <w:tcBorders>
              <w:top w:val="single" w:sz="4" w:space="0" w:color="000000"/>
              <w:left w:val="single" w:sz="4" w:space="0" w:color="000000"/>
              <w:bottom w:val="single" w:sz="4" w:space="0" w:color="000000"/>
              <w:right w:val="single" w:sz="4" w:space="0" w:color="000000"/>
            </w:tcBorders>
            <w:hideMark/>
          </w:tcPr>
          <w:p w:rsidR="000501EC" w:rsidRPr="00E8270B" w:rsidRDefault="00E75B76" w:rsidP="00E8270B">
            <w:pPr>
              <w:jc w:val="center"/>
              <w:rPr>
                <w:sz w:val="26"/>
                <w:szCs w:val="26"/>
              </w:rPr>
            </w:pPr>
            <w:r w:rsidRPr="00E8270B">
              <w:rPr>
                <w:sz w:val="26"/>
                <w:szCs w:val="26"/>
              </w:rPr>
              <w:t>4.11</w:t>
            </w:r>
          </w:p>
        </w:tc>
        <w:tc>
          <w:tcPr>
            <w:tcW w:w="3261" w:type="dxa"/>
            <w:tcBorders>
              <w:top w:val="single" w:sz="4" w:space="0" w:color="000000"/>
              <w:left w:val="single" w:sz="4" w:space="0" w:color="000000"/>
              <w:bottom w:val="single" w:sz="4" w:space="0" w:color="000000"/>
              <w:right w:val="single" w:sz="4" w:space="0" w:color="auto"/>
            </w:tcBorders>
            <w:hideMark/>
          </w:tcPr>
          <w:p w:rsidR="000501EC" w:rsidRPr="00E8270B" w:rsidRDefault="00E75B76" w:rsidP="00E8270B">
            <w:pPr>
              <w:rPr>
                <w:rFonts w:eastAsia="Calibri"/>
                <w:bCs/>
                <w:sz w:val="26"/>
                <w:szCs w:val="26"/>
              </w:rPr>
            </w:pPr>
            <w:r w:rsidRPr="00E8270B">
              <w:rPr>
                <w:rFonts w:eastAsia="Calibri"/>
                <w:bCs/>
                <w:sz w:val="26"/>
                <w:szCs w:val="26"/>
              </w:rPr>
              <w:t>Охрана окружающей среды</w:t>
            </w:r>
          </w:p>
        </w:tc>
        <w:tc>
          <w:tcPr>
            <w:tcW w:w="5812" w:type="dxa"/>
            <w:tcBorders>
              <w:top w:val="single" w:sz="4" w:space="0" w:color="000000"/>
              <w:left w:val="single" w:sz="4" w:space="0" w:color="auto"/>
              <w:bottom w:val="single" w:sz="4" w:space="0" w:color="000000"/>
              <w:right w:val="single" w:sz="4" w:space="0" w:color="000000"/>
            </w:tcBorders>
            <w:vAlign w:val="center"/>
            <w:hideMark/>
          </w:tcPr>
          <w:p w:rsidR="00E75B76" w:rsidRPr="00E8270B" w:rsidRDefault="00E75B76" w:rsidP="00E8270B">
            <w:pPr>
              <w:pStyle w:val="a3"/>
              <w:widowControl w:val="0"/>
              <w:autoSpaceDE w:val="0"/>
              <w:autoSpaceDN w:val="0"/>
              <w:adjustRightInd w:val="0"/>
              <w:ind w:left="0"/>
              <w:rPr>
                <w:sz w:val="26"/>
                <w:szCs w:val="26"/>
              </w:rPr>
            </w:pPr>
            <w:r w:rsidRPr="00E8270B">
              <w:rPr>
                <w:sz w:val="26"/>
                <w:szCs w:val="26"/>
              </w:rPr>
              <w:t>1. Составление инструкций об охране окружающей природной среды;</w:t>
            </w:r>
          </w:p>
          <w:p w:rsidR="00E75B76" w:rsidRPr="00E8270B" w:rsidRDefault="00E75B76" w:rsidP="00E8270B">
            <w:pPr>
              <w:pStyle w:val="a3"/>
              <w:widowControl w:val="0"/>
              <w:autoSpaceDE w:val="0"/>
              <w:autoSpaceDN w:val="0"/>
              <w:adjustRightInd w:val="0"/>
              <w:ind w:left="0"/>
              <w:rPr>
                <w:sz w:val="26"/>
                <w:szCs w:val="26"/>
              </w:rPr>
            </w:pPr>
            <w:r w:rsidRPr="00E8270B">
              <w:rPr>
                <w:sz w:val="26"/>
                <w:szCs w:val="26"/>
              </w:rPr>
              <w:t xml:space="preserve">2. </w:t>
            </w:r>
            <w:r w:rsidRPr="00E8270B">
              <w:rPr>
                <w:sz w:val="26"/>
                <w:szCs w:val="26"/>
                <w:lang w:eastAsia="ar-SA"/>
              </w:rPr>
              <w:t xml:space="preserve">Подготовка докладов </w:t>
            </w:r>
            <w:r w:rsidRPr="00E8270B">
              <w:rPr>
                <w:sz w:val="26"/>
                <w:szCs w:val="26"/>
              </w:rPr>
              <w:t>об охране окружающей природной среды;</w:t>
            </w:r>
          </w:p>
          <w:p w:rsidR="000501EC" w:rsidRPr="00E8270B" w:rsidRDefault="00E75B76" w:rsidP="00E8270B">
            <w:pPr>
              <w:pStyle w:val="a3"/>
              <w:widowControl w:val="0"/>
              <w:autoSpaceDE w:val="0"/>
              <w:autoSpaceDN w:val="0"/>
              <w:adjustRightInd w:val="0"/>
              <w:ind w:left="0"/>
              <w:rPr>
                <w:sz w:val="26"/>
                <w:szCs w:val="26"/>
                <w:lang w:eastAsia="ar-SA"/>
              </w:rPr>
            </w:pPr>
            <w:r w:rsidRPr="00E8270B">
              <w:rPr>
                <w:sz w:val="26"/>
                <w:szCs w:val="26"/>
              </w:rPr>
              <w:t xml:space="preserve">3. </w:t>
            </w:r>
            <w:r w:rsidRPr="00E8270B">
              <w:rPr>
                <w:sz w:val="26"/>
                <w:szCs w:val="26"/>
                <w:lang w:eastAsia="ar-SA"/>
              </w:rPr>
              <w:t>Решение ситуационных задач, отражающих производственные ситуации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501EC" w:rsidRPr="00E8270B" w:rsidRDefault="00E75B76" w:rsidP="00E8270B">
            <w:pPr>
              <w:jc w:val="center"/>
              <w:rPr>
                <w:sz w:val="26"/>
                <w:szCs w:val="26"/>
              </w:rPr>
            </w:pPr>
            <w:r w:rsidRPr="00E8270B">
              <w:rPr>
                <w:sz w:val="26"/>
                <w:szCs w:val="26"/>
              </w:rPr>
              <w:t>3</w:t>
            </w:r>
          </w:p>
        </w:tc>
      </w:tr>
      <w:tr w:rsidR="00E75B76" w:rsidRPr="00E8270B" w:rsidTr="00E75B76">
        <w:tc>
          <w:tcPr>
            <w:tcW w:w="9640" w:type="dxa"/>
            <w:gridSpan w:val="3"/>
            <w:tcBorders>
              <w:top w:val="single" w:sz="4" w:space="0" w:color="000000"/>
              <w:left w:val="single" w:sz="4" w:space="0" w:color="000000"/>
              <w:bottom w:val="single" w:sz="4" w:space="0" w:color="000000"/>
              <w:right w:val="single" w:sz="4" w:space="0" w:color="000000"/>
            </w:tcBorders>
            <w:hideMark/>
          </w:tcPr>
          <w:p w:rsidR="00E75B76" w:rsidRPr="00E8270B" w:rsidRDefault="00E75B76" w:rsidP="00E8270B">
            <w:pPr>
              <w:pStyle w:val="a3"/>
              <w:ind w:left="0"/>
              <w:jc w:val="right"/>
              <w:rPr>
                <w:b/>
                <w:sz w:val="26"/>
                <w:szCs w:val="26"/>
                <w:lang w:eastAsia="ar-SA"/>
              </w:rPr>
            </w:pPr>
            <w:r w:rsidRPr="00E8270B">
              <w:rPr>
                <w:b/>
                <w:sz w:val="26"/>
                <w:szCs w:val="26"/>
                <w:lang w:eastAsia="ar-SA"/>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75B76" w:rsidRPr="00E8270B" w:rsidRDefault="006D3ED3" w:rsidP="00E8270B">
            <w:pPr>
              <w:jc w:val="center"/>
              <w:rPr>
                <w:b/>
                <w:sz w:val="26"/>
                <w:szCs w:val="26"/>
              </w:rPr>
            </w:pPr>
            <w:r w:rsidRPr="00E8270B">
              <w:rPr>
                <w:b/>
                <w:sz w:val="26"/>
                <w:szCs w:val="26"/>
              </w:rPr>
              <w:t>74</w:t>
            </w:r>
          </w:p>
        </w:tc>
      </w:tr>
    </w:tbl>
    <w:p w:rsidR="007F4F46" w:rsidRDefault="007F4F46" w:rsidP="002448F9">
      <w:pPr>
        <w:pStyle w:val="c5"/>
        <w:spacing w:before="0" w:beforeAutospacing="0" w:after="0" w:afterAutospacing="0"/>
        <w:jc w:val="center"/>
        <w:rPr>
          <w:rStyle w:val="c0"/>
          <w:b/>
          <w:sz w:val="28"/>
          <w:szCs w:val="28"/>
        </w:rPr>
      </w:pPr>
      <w:r w:rsidRPr="002448F9">
        <w:rPr>
          <w:rStyle w:val="c0"/>
          <w:b/>
          <w:sz w:val="28"/>
          <w:szCs w:val="28"/>
        </w:rPr>
        <w:lastRenderedPageBreak/>
        <w:t>4 Характеристика заданий</w:t>
      </w:r>
    </w:p>
    <w:p w:rsidR="00152853" w:rsidRPr="002448F9" w:rsidRDefault="00152853" w:rsidP="00152853">
      <w:pPr>
        <w:pStyle w:val="c5"/>
        <w:spacing w:before="0" w:beforeAutospacing="0" w:after="0" w:afterAutospacing="0"/>
        <w:rPr>
          <w:rStyle w:val="c0"/>
          <w:b/>
          <w:sz w:val="28"/>
          <w:szCs w:val="28"/>
        </w:rPr>
      </w:pPr>
    </w:p>
    <w:p w:rsidR="007F4F46" w:rsidRPr="002448F9" w:rsidRDefault="007F4F46" w:rsidP="00152853">
      <w:pPr>
        <w:ind w:firstLine="709"/>
        <w:rPr>
          <w:rStyle w:val="c10"/>
          <w:b/>
          <w:sz w:val="28"/>
          <w:szCs w:val="28"/>
        </w:rPr>
      </w:pPr>
      <w:r w:rsidRPr="002448F9">
        <w:rPr>
          <w:rStyle w:val="c10"/>
          <w:b/>
          <w:sz w:val="28"/>
          <w:szCs w:val="28"/>
        </w:rPr>
        <w:t>4.1 Подготовка сообщений</w:t>
      </w:r>
      <w:r w:rsidR="001037EC" w:rsidRPr="002448F9">
        <w:rPr>
          <w:rStyle w:val="c10"/>
          <w:b/>
          <w:sz w:val="28"/>
          <w:szCs w:val="28"/>
        </w:rPr>
        <w:t>, докладов</w:t>
      </w:r>
    </w:p>
    <w:p w:rsidR="00E06189" w:rsidRPr="00E8270B" w:rsidRDefault="00E06189" w:rsidP="009C6FB3">
      <w:pPr>
        <w:ind w:firstLine="709"/>
        <w:jc w:val="both"/>
        <w:rPr>
          <w:rStyle w:val="c10"/>
          <w:b/>
          <w:sz w:val="26"/>
          <w:szCs w:val="26"/>
        </w:rPr>
      </w:pPr>
    </w:p>
    <w:p w:rsidR="007F4F46" w:rsidRPr="00152853" w:rsidRDefault="007F4F46" w:rsidP="00152853">
      <w:pPr>
        <w:ind w:firstLine="709"/>
        <w:jc w:val="both"/>
        <w:rPr>
          <w:sz w:val="28"/>
          <w:szCs w:val="28"/>
        </w:rPr>
      </w:pPr>
      <w:r w:rsidRPr="00E8270B">
        <w:rPr>
          <w:rStyle w:val="c10"/>
          <w:sz w:val="26"/>
          <w:szCs w:val="26"/>
        </w:rPr>
        <w:t xml:space="preserve"> </w:t>
      </w:r>
      <w:r w:rsidRPr="00152853">
        <w:rPr>
          <w:sz w:val="28"/>
          <w:szCs w:val="28"/>
        </w:rPr>
        <w:t xml:space="preserve">Сообщение – форма представления информации, имеющая признаки начала и конца; это устный текст, представляющий собой публичное изложение определенной темы. </w:t>
      </w:r>
    </w:p>
    <w:p w:rsidR="007F4F46" w:rsidRPr="00152853" w:rsidRDefault="007F4F46" w:rsidP="00152853">
      <w:pPr>
        <w:pStyle w:val="c13"/>
        <w:spacing w:before="0" w:beforeAutospacing="0" w:after="0" w:afterAutospacing="0"/>
        <w:ind w:firstLine="709"/>
        <w:jc w:val="both"/>
        <w:rPr>
          <w:sz w:val="28"/>
          <w:szCs w:val="28"/>
        </w:rPr>
      </w:pPr>
      <w:r w:rsidRPr="00152853">
        <w:rPr>
          <w:rStyle w:val="c10"/>
          <w:sz w:val="28"/>
          <w:szCs w:val="28"/>
        </w:rPr>
        <w:t>Регламент времени на озвучивание сообщения – до 5 мин.</w:t>
      </w:r>
    </w:p>
    <w:p w:rsidR="007F4F46" w:rsidRPr="00152853" w:rsidRDefault="007F4F46" w:rsidP="00152853">
      <w:pPr>
        <w:pStyle w:val="c13"/>
        <w:spacing w:before="0" w:beforeAutospacing="0" w:after="0" w:afterAutospacing="0"/>
        <w:ind w:firstLine="709"/>
        <w:jc w:val="both"/>
        <w:rPr>
          <w:rStyle w:val="c10"/>
          <w:sz w:val="28"/>
          <w:szCs w:val="28"/>
        </w:rPr>
      </w:pPr>
      <w:r w:rsidRPr="00152853">
        <w:rPr>
          <w:rStyle w:val="c10"/>
          <w:sz w:val="28"/>
          <w:szCs w:val="28"/>
        </w:rPr>
        <w:t>Затраты времени на подготовку сообщения зависят от трудности сбора информации, сложности материала по теме, индивидуальных особенностей студента.</w:t>
      </w:r>
    </w:p>
    <w:p w:rsidR="007F4F46" w:rsidRPr="00152853" w:rsidRDefault="007F4F46" w:rsidP="00152853">
      <w:pPr>
        <w:ind w:firstLine="709"/>
        <w:jc w:val="both"/>
        <w:rPr>
          <w:sz w:val="28"/>
          <w:szCs w:val="28"/>
        </w:rPr>
      </w:pPr>
      <w:r w:rsidRPr="00152853">
        <w:rPr>
          <w:sz w:val="28"/>
          <w:szCs w:val="28"/>
        </w:rPr>
        <w:t xml:space="preserve">Этапы подготовки:  </w:t>
      </w:r>
    </w:p>
    <w:p w:rsidR="007F4F46" w:rsidRPr="00152853" w:rsidRDefault="007F4F46" w:rsidP="00152853">
      <w:pPr>
        <w:numPr>
          <w:ilvl w:val="0"/>
          <w:numId w:val="8"/>
        </w:numPr>
        <w:ind w:left="0" w:firstLine="709"/>
        <w:jc w:val="both"/>
        <w:rPr>
          <w:sz w:val="28"/>
          <w:szCs w:val="28"/>
        </w:rPr>
      </w:pPr>
      <w:r w:rsidRPr="00152853">
        <w:rPr>
          <w:rStyle w:val="c10"/>
          <w:sz w:val="28"/>
          <w:szCs w:val="28"/>
        </w:rPr>
        <w:t>собрать и изучить литературу по теме;</w:t>
      </w:r>
    </w:p>
    <w:p w:rsidR="007F4F46" w:rsidRPr="00152853" w:rsidRDefault="007F4F46" w:rsidP="00152853">
      <w:pPr>
        <w:numPr>
          <w:ilvl w:val="0"/>
          <w:numId w:val="8"/>
        </w:numPr>
        <w:ind w:left="0" w:firstLine="709"/>
        <w:jc w:val="both"/>
        <w:rPr>
          <w:sz w:val="28"/>
          <w:szCs w:val="28"/>
        </w:rPr>
      </w:pPr>
      <w:r w:rsidRPr="00152853">
        <w:rPr>
          <w:rStyle w:val="c10"/>
          <w:sz w:val="28"/>
          <w:szCs w:val="28"/>
        </w:rPr>
        <w:t>составить план сообщения;</w:t>
      </w:r>
    </w:p>
    <w:p w:rsidR="007F4F46" w:rsidRPr="00152853" w:rsidRDefault="007F4F46" w:rsidP="00152853">
      <w:pPr>
        <w:numPr>
          <w:ilvl w:val="0"/>
          <w:numId w:val="8"/>
        </w:numPr>
        <w:ind w:left="0" w:firstLine="709"/>
        <w:jc w:val="both"/>
        <w:rPr>
          <w:sz w:val="28"/>
          <w:szCs w:val="28"/>
        </w:rPr>
      </w:pPr>
      <w:r w:rsidRPr="00152853">
        <w:rPr>
          <w:rStyle w:val="c10"/>
          <w:sz w:val="28"/>
          <w:szCs w:val="28"/>
        </w:rPr>
        <w:t>выделить основные понятия;</w:t>
      </w:r>
    </w:p>
    <w:p w:rsidR="007F4F46" w:rsidRPr="00152853" w:rsidRDefault="007F4F46" w:rsidP="00152853">
      <w:pPr>
        <w:numPr>
          <w:ilvl w:val="0"/>
          <w:numId w:val="8"/>
        </w:numPr>
        <w:ind w:left="0" w:firstLine="709"/>
        <w:jc w:val="both"/>
        <w:rPr>
          <w:sz w:val="28"/>
          <w:szCs w:val="28"/>
        </w:rPr>
      </w:pPr>
      <w:r w:rsidRPr="00152853">
        <w:rPr>
          <w:rStyle w:val="c10"/>
          <w:sz w:val="28"/>
          <w:szCs w:val="28"/>
        </w:rPr>
        <w:t>ввести в текст дополнительные данные, характеризующие объект изучения;</w:t>
      </w:r>
    </w:p>
    <w:p w:rsidR="007F4F46" w:rsidRPr="00152853" w:rsidRDefault="007F4F46" w:rsidP="00152853">
      <w:pPr>
        <w:numPr>
          <w:ilvl w:val="0"/>
          <w:numId w:val="8"/>
        </w:numPr>
        <w:ind w:left="0" w:firstLine="709"/>
        <w:jc w:val="both"/>
        <w:rPr>
          <w:sz w:val="28"/>
          <w:szCs w:val="28"/>
        </w:rPr>
      </w:pPr>
      <w:r w:rsidRPr="00152853">
        <w:rPr>
          <w:rStyle w:val="c10"/>
          <w:sz w:val="28"/>
          <w:szCs w:val="28"/>
        </w:rPr>
        <w:t>оформить текст письменно;</w:t>
      </w:r>
    </w:p>
    <w:p w:rsidR="007F4F46" w:rsidRPr="00152853" w:rsidRDefault="007F4F46" w:rsidP="00152853">
      <w:pPr>
        <w:numPr>
          <w:ilvl w:val="0"/>
          <w:numId w:val="8"/>
        </w:numPr>
        <w:ind w:left="0" w:firstLine="709"/>
        <w:jc w:val="both"/>
        <w:rPr>
          <w:rStyle w:val="c10"/>
          <w:sz w:val="28"/>
          <w:szCs w:val="28"/>
        </w:rPr>
      </w:pPr>
      <w:r w:rsidRPr="00152853">
        <w:rPr>
          <w:rStyle w:val="c10"/>
          <w:sz w:val="28"/>
          <w:szCs w:val="28"/>
        </w:rPr>
        <w:t>сдать на контроль преподавателю и озвучить в установленный срок.</w:t>
      </w:r>
    </w:p>
    <w:p w:rsidR="007F4F46" w:rsidRPr="00152853" w:rsidRDefault="007F4F46" w:rsidP="00152853">
      <w:pPr>
        <w:ind w:firstLine="709"/>
        <w:jc w:val="both"/>
        <w:rPr>
          <w:sz w:val="28"/>
          <w:szCs w:val="28"/>
        </w:rPr>
      </w:pPr>
    </w:p>
    <w:p w:rsidR="001037EC" w:rsidRPr="00152853" w:rsidRDefault="001037EC" w:rsidP="00152853">
      <w:pPr>
        <w:autoSpaceDE w:val="0"/>
        <w:autoSpaceDN w:val="0"/>
        <w:adjustRightInd w:val="0"/>
        <w:ind w:firstLine="709"/>
        <w:jc w:val="both"/>
        <w:rPr>
          <w:rFonts w:eastAsiaTheme="minorHAnsi"/>
          <w:sz w:val="28"/>
          <w:szCs w:val="28"/>
          <w:lang w:eastAsia="en-US"/>
        </w:rPr>
      </w:pPr>
      <w:r w:rsidRPr="00152853">
        <w:rPr>
          <w:rFonts w:eastAsiaTheme="minorHAnsi"/>
          <w:iCs/>
          <w:sz w:val="28"/>
          <w:szCs w:val="28"/>
          <w:lang w:eastAsia="en-US"/>
        </w:rPr>
        <w:t>Доклад</w:t>
      </w:r>
      <w:r w:rsidRPr="00152853">
        <w:rPr>
          <w:rFonts w:eastAsiaTheme="minorHAnsi"/>
          <w:i/>
          <w:iCs/>
          <w:sz w:val="28"/>
          <w:szCs w:val="28"/>
          <w:lang w:eastAsia="en-US"/>
        </w:rPr>
        <w:t xml:space="preserve"> </w:t>
      </w:r>
      <w:r w:rsidRPr="00152853">
        <w:rPr>
          <w:rFonts w:eastAsiaTheme="minorHAnsi"/>
          <w:sz w:val="28"/>
          <w:szCs w:val="28"/>
          <w:lang w:eastAsia="en-US"/>
        </w:rPr>
        <w:t>— публичное сообщение или документ, которые содержат информацию и отражают суть вопроса или исследования применительно к данной ситуации.</w:t>
      </w:r>
    </w:p>
    <w:p w:rsidR="001037EC" w:rsidRPr="00152853" w:rsidRDefault="00152853" w:rsidP="00152853">
      <w:pPr>
        <w:autoSpaceDE w:val="0"/>
        <w:autoSpaceDN w:val="0"/>
        <w:adjustRightInd w:val="0"/>
        <w:ind w:firstLine="709"/>
        <w:jc w:val="both"/>
        <w:rPr>
          <w:rFonts w:eastAsiaTheme="minorHAnsi"/>
          <w:sz w:val="28"/>
          <w:szCs w:val="28"/>
          <w:lang w:eastAsia="en-US"/>
        </w:rPr>
      </w:pPr>
      <w:r>
        <w:rPr>
          <w:rFonts w:eastAsiaTheme="minorHAnsi"/>
          <w:iCs/>
          <w:sz w:val="28"/>
          <w:szCs w:val="28"/>
          <w:lang w:eastAsia="en-US"/>
        </w:rPr>
        <w:t>Этапы подготовки</w:t>
      </w:r>
      <w:r w:rsidR="001037EC" w:rsidRPr="00152853">
        <w:rPr>
          <w:rFonts w:eastAsiaTheme="minorHAnsi"/>
          <w:sz w:val="28"/>
          <w:szCs w:val="28"/>
          <w:lang w:eastAsia="en-US"/>
        </w:rPr>
        <w:t>:</w:t>
      </w:r>
    </w:p>
    <w:p w:rsidR="001037EC" w:rsidRPr="00152853" w:rsidRDefault="001037EC" w:rsidP="00152853">
      <w:pPr>
        <w:autoSpaceDE w:val="0"/>
        <w:autoSpaceDN w:val="0"/>
        <w:adjustRightInd w:val="0"/>
        <w:ind w:firstLine="709"/>
        <w:jc w:val="both"/>
        <w:rPr>
          <w:rFonts w:eastAsiaTheme="minorHAnsi"/>
          <w:sz w:val="28"/>
          <w:szCs w:val="28"/>
          <w:lang w:eastAsia="en-US"/>
        </w:rPr>
      </w:pPr>
      <w:r w:rsidRPr="00152853">
        <w:rPr>
          <w:rFonts w:eastAsiaTheme="minorHAnsi"/>
          <w:sz w:val="28"/>
          <w:szCs w:val="28"/>
          <w:lang w:eastAsia="en-US"/>
        </w:rPr>
        <w:t>1. четко сформулировать тему</w:t>
      </w:r>
      <w:r w:rsidR="00152853">
        <w:rPr>
          <w:rFonts w:eastAsiaTheme="minorHAnsi"/>
          <w:sz w:val="28"/>
          <w:szCs w:val="28"/>
          <w:lang w:eastAsia="en-US"/>
        </w:rPr>
        <w:t>;</w:t>
      </w:r>
      <w:r w:rsidRPr="00152853">
        <w:rPr>
          <w:rFonts w:eastAsiaTheme="minorHAnsi"/>
          <w:sz w:val="28"/>
          <w:szCs w:val="28"/>
          <w:lang w:eastAsia="en-US"/>
        </w:rPr>
        <w:t xml:space="preserve"> </w:t>
      </w:r>
    </w:p>
    <w:p w:rsidR="001037EC" w:rsidRPr="00152853" w:rsidRDefault="001037EC" w:rsidP="00152853">
      <w:pPr>
        <w:autoSpaceDE w:val="0"/>
        <w:autoSpaceDN w:val="0"/>
        <w:adjustRightInd w:val="0"/>
        <w:ind w:firstLine="709"/>
        <w:jc w:val="both"/>
        <w:rPr>
          <w:rFonts w:eastAsiaTheme="minorHAnsi"/>
          <w:sz w:val="28"/>
          <w:szCs w:val="28"/>
          <w:lang w:eastAsia="en-US"/>
        </w:rPr>
      </w:pPr>
      <w:r w:rsidRPr="00152853">
        <w:rPr>
          <w:rFonts w:eastAsiaTheme="minorHAnsi"/>
          <w:sz w:val="28"/>
          <w:szCs w:val="28"/>
          <w:lang w:eastAsia="en-US"/>
        </w:rPr>
        <w:t>2. изучить и подобрать литературу, рекомендуемую по теме;</w:t>
      </w:r>
    </w:p>
    <w:p w:rsidR="001037EC" w:rsidRPr="00152853" w:rsidRDefault="001037EC" w:rsidP="00152853">
      <w:pPr>
        <w:autoSpaceDE w:val="0"/>
        <w:autoSpaceDN w:val="0"/>
        <w:adjustRightInd w:val="0"/>
        <w:ind w:firstLine="709"/>
        <w:jc w:val="both"/>
        <w:rPr>
          <w:rFonts w:eastAsiaTheme="minorHAnsi"/>
          <w:sz w:val="28"/>
          <w:szCs w:val="28"/>
          <w:lang w:eastAsia="en-US"/>
        </w:rPr>
      </w:pPr>
      <w:r w:rsidRPr="00152853">
        <w:rPr>
          <w:rFonts w:eastAsiaTheme="minorHAnsi"/>
          <w:sz w:val="28"/>
          <w:szCs w:val="28"/>
          <w:lang w:eastAsia="en-US"/>
        </w:rPr>
        <w:t>3. написать план, который полностью согласуется с выбранной темой;</w:t>
      </w:r>
    </w:p>
    <w:p w:rsidR="001037EC" w:rsidRPr="00152853" w:rsidRDefault="001037EC" w:rsidP="00152853">
      <w:pPr>
        <w:autoSpaceDE w:val="0"/>
        <w:autoSpaceDN w:val="0"/>
        <w:adjustRightInd w:val="0"/>
        <w:ind w:firstLine="709"/>
        <w:jc w:val="both"/>
        <w:rPr>
          <w:rFonts w:eastAsiaTheme="minorHAnsi"/>
          <w:sz w:val="28"/>
          <w:szCs w:val="28"/>
          <w:lang w:eastAsia="en-US"/>
        </w:rPr>
      </w:pPr>
      <w:r w:rsidRPr="00152853">
        <w:rPr>
          <w:rFonts w:eastAsiaTheme="minorHAnsi"/>
          <w:sz w:val="28"/>
          <w:szCs w:val="28"/>
          <w:lang w:eastAsia="en-US"/>
        </w:rPr>
        <w:t>4. написать доклад;</w:t>
      </w:r>
    </w:p>
    <w:p w:rsidR="001037EC" w:rsidRPr="00152853" w:rsidRDefault="001037EC" w:rsidP="00152853">
      <w:pPr>
        <w:autoSpaceDE w:val="0"/>
        <w:autoSpaceDN w:val="0"/>
        <w:adjustRightInd w:val="0"/>
        <w:ind w:firstLine="709"/>
        <w:jc w:val="both"/>
        <w:rPr>
          <w:rFonts w:eastAsiaTheme="minorHAnsi"/>
          <w:sz w:val="28"/>
          <w:szCs w:val="28"/>
          <w:lang w:eastAsia="en-US"/>
        </w:rPr>
      </w:pPr>
      <w:r w:rsidRPr="00152853">
        <w:rPr>
          <w:rFonts w:eastAsiaTheme="minorHAnsi"/>
          <w:sz w:val="28"/>
          <w:szCs w:val="28"/>
          <w:lang w:eastAsia="en-US"/>
        </w:rPr>
        <w:t>5. оформить работу в соответствии с требованиями.</w:t>
      </w:r>
    </w:p>
    <w:p w:rsidR="001037EC" w:rsidRPr="00152853" w:rsidRDefault="001037EC" w:rsidP="00152853">
      <w:pPr>
        <w:ind w:firstLine="709"/>
        <w:jc w:val="both"/>
        <w:rPr>
          <w:sz w:val="28"/>
          <w:szCs w:val="28"/>
        </w:rPr>
      </w:pPr>
    </w:p>
    <w:p w:rsidR="007F4F46" w:rsidRPr="00152853" w:rsidRDefault="007F4F46" w:rsidP="00152853">
      <w:pPr>
        <w:pStyle w:val="c13"/>
        <w:spacing w:before="0" w:beforeAutospacing="0" w:after="0" w:afterAutospacing="0"/>
        <w:ind w:firstLine="709"/>
        <w:jc w:val="both"/>
        <w:rPr>
          <w:sz w:val="28"/>
          <w:szCs w:val="28"/>
        </w:rPr>
      </w:pPr>
      <w:r w:rsidRPr="00152853">
        <w:rPr>
          <w:rStyle w:val="c3"/>
          <w:sz w:val="28"/>
          <w:szCs w:val="28"/>
        </w:rPr>
        <w:t>Критерии оценки:</w:t>
      </w:r>
    </w:p>
    <w:p w:rsidR="007F4F46" w:rsidRPr="00152853" w:rsidRDefault="007F4F46" w:rsidP="00152853">
      <w:pPr>
        <w:numPr>
          <w:ilvl w:val="0"/>
          <w:numId w:val="9"/>
        </w:numPr>
        <w:ind w:left="0" w:firstLine="709"/>
        <w:jc w:val="both"/>
        <w:rPr>
          <w:sz w:val="28"/>
          <w:szCs w:val="28"/>
        </w:rPr>
      </w:pPr>
      <w:r w:rsidRPr="00152853">
        <w:rPr>
          <w:rStyle w:val="c10"/>
          <w:sz w:val="28"/>
          <w:szCs w:val="28"/>
        </w:rPr>
        <w:t>актуальность темы;</w:t>
      </w:r>
    </w:p>
    <w:p w:rsidR="007F4F46" w:rsidRPr="00152853" w:rsidRDefault="007F4F46" w:rsidP="00152853">
      <w:pPr>
        <w:numPr>
          <w:ilvl w:val="0"/>
          <w:numId w:val="9"/>
        </w:numPr>
        <w:ind w:left="0" w:firstLine="709"/>
        <w:jc w:val="both"/>
        <w:rPr>
          <w:sz w:val="28"/>
          <w:szCs w:val="28"/>
        </w:rPr>
      </w:pPr>
      <w:r w:rsidRPr="00152853">
        <w:rPr>
          <w:rStyle w:val="c10"/>
          <w:sz w:val="28"/>
          <w:szCs w:val="28"/>
        </w:rPr>
        <w:t>соответствие содержания теме;</w:t>
      </w:r>
    </w:p>
    <w:p w:rsidR="007F4F46" w:rsidRPr="00152853" w:rsidRDefault="007F4F46" w:rsidP="00152853">
      <w:pPr>
        <w:numPr>
          <w:ilvl w:val="0"/>
          <w:numId w:val="9"/>
        </w:numPr>
        <w:ind w:left="0" w:firstLine="709"/>
        <w:jc w:val="both"/>
        <w:rPr>
          <w:sz w:val="28"/>
          <w:szCs w:val="28"/>
        </w:rPr>
      </w:pPr>
      <w:r w:rsidRPr="00152853">
        <w:rPr>
          <w:rStyle w:val="c10"/>
          <w:sz w:val="28"/>
          <w:szCs w:val="28"/>
        </w:rPr>
        <w:t>глубина проработки материала;</w:t>
      </w:r>
    </w:p>
    <w:p w:rsidR="007F4F46" w:rsidRPr="00152853" w:rsidRDefault="007F4F46" w:rsidP="00152853">
      <w:pPr>
        <w:numPr>
          <w:ilvl w:val="0"/>
          <w:numId w:val="9"/>
        </w:numPr>
        <w:ind w:left="0" w:firstLine="709"/>
        <w:jc w:val="both"/>
        <w:rPr>
          <w:sz w:val="28"/>
          <w:szCs w:val="28"/>
        </w:rPr>
      </w:pPr>
      <w:r w:rsidRPr="00152853">
        <w:rPr>
          <w:rStyle w:val="c10"/>
          <w:sz w:val="28"/>
          <w:szCs w:val="28"/>
        </w:rPr>
        <w:t>грамотность и полнота использования источников;</w:t>
      </w:r>
    </w:p>
    <w:p w:rsidR="007F4F46" w:rsidRPr="00152853" w:rsidRDefault="007F4F46" w:rsidP="00152853">
      <w:pPr>
        <w:numPr>
          <w:ilvl w:val="0"/>
          <w:numId w:val="9"/>
        </w:numPr>
        <w:ind w:left="0" w:firstLine="709"/>
        <w:jc w:val="both"/>
        <w:rPr>
          <w:rStyle w:val="c10"/>
          <w:sz w:val="28"/>
          <w:szCs w:val="28"/>
        </w:rPr>
      </w:pPr>
      <w:r w:rsidRPr="00152853">
        <w:rPr>
          <w:rStyle w:val="c10"/>
          <w:sz w:val="28"/>
          <w:szCs w:val="28"/>
        </w:rPr>
        <w:t>наличие элементов наглядности.</w:t>
      </w:r>
    </w:p>
    <w:p w:rsidR="001037EC" w:rsidRPr="009C6FB3" w:rsidRDefault="001037EC" w:rsidP="009C6FB3">
      <w:pPr>
        <w:ind w:firstLine="709"/>
        <w:jc w:val="both"/>
        <w:rPr>
          <w:rStyle w:val="c10"/>
          <w:sz w:val="28"/>
          <w:szCs w:val="28"/>
        </w:rPr>
      </w:pPr>
    </w:p>
    <w:p w:rsidR="007F4F46" w:rsidRDefault="007F4F46" w:rsidP="009C6FB3">
      <w:pPr>
        <w:ind w:firstLine="709"/>
        <w:jc w:val="both"/>
        <w:rPr>
          <w:rStyle w:val="c10"/>
          <w:b/>
          <w:sz w:val="28"/>
          <w:szCs w:val="28"/>
        </w:rPr>
      </w:pPr>
      <w:r w:rsidRPr="00152853">
        <w:rPr>
          <w:rStyle w:val="c10"/>
          <w:b/>
          <w:sz w:val="28"/>
          <w:szCs w:val="28"/>
        </w:rPr>
        <w:t xml:space="preserve">4.2 </w:t>
      </w:r>
      <w:r w:rsidR="00095149" w:rsidRPr="00152853">
        <w:rPr>
          <w:rStyle w:val="c10"/>
          <w:b/>
          <w:sz w:val="28"/>
          <w:szCs w:val="28"/>
        </w:rPr>
        <w:t>Составление</w:t>
      </w:r>
      <w:r w:rsidR="00095149" w:rsidRPr="009C6FB3">
        <w:rPr>
          <w:rStyle w:val="c10"/>
          <w:b/>
          <w:sz w:val="28"/>
          <w:szCs w:val="28"/>
        </w:rPr>
        <w:t xml:space="preserve"> и проработка конспекта</w:t>
      </w:r>
    </w:p>
    <w:p w:rsidR="00152853" w:rsidRPr="009C6FB3" w:rsidRDefault="00152853" w:rsidP="009C6FB3">
      <w:pPr>
        <w:ind w:firstLine="709"/>
        <w:jc w:val="both"/>
        <w:rPr>
          <w:rStyle w:val="c10"/>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3"/>
          <w:sz w:val="28"/>
          <w:szCs w:val="28"/>
        </w:rPr>
        <w:t xml:space="preserve">Написание конспекта первоисточника </w:t>
      </w:r>
      <w:r w:rsidR="00E06189" w:rsidRPr="009C6FB3">
        <w:rPr>
          <w:rStyle w:val="c10"/>
          <w:sz w:val="28"/>
          <w:szCs w:val="28"/>
        </w:rPr>
        <w:t xml:space="preserve">(учебника, книги, </w:t>
      </w:r>
      <w:r w:rsidRPr="009C6FB3">
        <w:rPr>
          <w:rStyle w:val="c10"/>
          <w:sz w:val="28"/>
          <w:szCs w:val="28"/>
        </w:rPr>
        <w:t xml:space="preserve">статьи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w:t>
      </w:r>
      <w:r w:rsidRPr="009C6FB3">
        <w:rPr>
          <w:rStyle w:val="c10"/>
          <w:sz w:val="28"/>
          <w:szCs w:val="28"/>
        </w:rPr>
        <w:lastRenderedPageBreak/>
        <w:t>принципиальные положения источника, то новое, что внёс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w:t>
      </w:r>
    </w:p>
    <w:p w:rsidR="00095149" w:rsidRPr="009C6FB3" w:rsidRDefault="00095149" w:rsidP="009C6FB3">
      <w:pPr>
        <w:pStyle w:val="c13"/>
        <w:spacing w:before="0" w:beforeAutospacing="0" w:after="0" w:afterAutospacing="0"/>
        <w:ind w:firstLine="709"/>
        <w:jc w:val="both"/>
        <w:rPr>
          <w:sz w:val="28"/>
          <w:szCs w:val="28"/>
        </w:rPr>
      </w:pPr>
      <w:r w:rsidRPr="009C6FB3">
        <w:rPr>
          <w:rStyle w:val="c10"/>
          <w:sz w:val="28"/>
          <w:szCs w:val="28"/>
        </w:rPr>
        <w:t xml:space="preserve">Работа выполняется письменно. </w:t>
      </w:r>
    </w:p>
    <w:p w:rsidR="00095149" w:rsidRPr="009C6FB3" w:rsidRDefault="00095149" w:rsidP="009C6FB3">
      <w:pPr>
        <w:ind w:firstLine="709"/>
        <w:jc w:val="both"/>
        <w:rPr>
          <w:sz w:val="28"/>
          <w:szCs w:val="28"/>
        </w:rPr>
      </w:pPr>
      <w:r w:rsidRPr="009C6FB3">
        <w:rPr>
          <w:sz w:val="28"/>
          <w:szCs w:val="28"/>
        </w:rPr>
        <w:t xml:space="preserve">Этапы подготовки:  </w:t>
      </w:r>
    </w:p>
    <w:p w:rsidR="00095149" w:rsidRPr="009C6FB3" w:rsidRDefault="00095149" w:rsidP="009C6FB3">
      <w:pPr>
        <w:numPr>
          <w:ilvl w:val="0"/>
          <w:numId w:val="10"/>
        </w:numPr>
        <w:ind w:left="0" w:firstLine="709"/>
        <w:jc w:val="both"/>
        <w:rPr>
          <w:sz w:val="28"/>
          <w:szCs w:val="28"/>
        </w:rPr>
      </w:pPr>
      <w:r w:rsidRPr="009C6FB3">
        <w:rPr>
          <w:rStyle w:val="c10"/>
          <w:sz w:val="28"/>
          <w:szCs w:val="28"/>
        </w:rPr>
        <w:t>прочитать материал источника, выбрать главное и второстепенное;</w:t>
      </w:r>
    </w:p>
    <w:p w:rsidR="00095149" w:rsidRPr="009C6FB3" w:rsidRDefault="00095149" w:rsidP="009C6FB3">
      <w:pPr>
        <w:numPr>
          <w:ilvl w:val="0"/>
          <w:numId w:val="10"/>
        </w:numPr>
        <w:ind w:left="0" w:firstLine="709"/>
        <w:jc w:val="both"/>
        <w:rPr>
          <w:sz w:val="28"/>
          <w:szCs w:val="28"/>
        </w:rPr>
      </w:pPr>
      <w:r w:rsidRPr="009C6FB3">
        <w:rPr>
          <w:rStyle w:val="c10"/>
          <w:sz w:val="28"/>
          <w:szCs w:val="28"/>
        </w:rPr>
        <w:t>установить логическую связь между элементами темы;</w:t>
      </w:r>
    </w:p>
    <w:p w:rsidR="00095149" w:rsidRPr="009C6FB3" w:rsidRDefault="00095149" w:rsidP="009C6FB3">
      <w:pPr>
        <w:numPr>
          <w:ilvl w:val="0"/>
          <w:numId w:val="10"/>
        </w:numPr>
        <w:ind w:left="0" w:firstLine="709"/>
        <w:jc w:val="both"/>
        <w:rPr>
          <w:sz w:val="28"/>
          <w:szCs w:val="28"/>
        </w:rPr>
      </w:pPr>
      <w:r w:rsidRPr="009C6FB3">
        <w:rPr>
          <w:rStyle w:val="c10"/>
          <w:sz w:val="28"/>
          <w:szCs w:val="28"/>
        </w:rPr>
        <w:t>записывать только то, что хорошо уяснил;</w:t>
      </w:r>
    </w:p>
    <w:p w:rsidR="00095149" w:rsidRPr="009C6FB3" w:rsidRDefault="00095149" w:rsidP="009C6FB3">
      <w:pPr>
        <w:numPr>
          <w:ilvl w:val="0"/>
          <w:numId w:val="10"/>
        </w:numPr>
        <w:ind w:left="0" w:firstLine="709"/>
        <w:jc w:val="both"/>
        <w:rPr>
          <w:sz w:val="28"/>
          <w:szCs w:val="28"/>
        </w:rPr>
      </w:pPr>
      <w:r w:rsidRPr="009C6FB3">
        <w:rPr>
          <w:rStyle w:val="c10"/>
          <w:sz w:val="28"/>
          <w:szCs w:val="28"/>
        </w:rPr>
        <w:t>выделять ключевые слова и понятия;</w:t>
      </w:r>
    </w:p>
    <w:p w:rsidR="00095149" w:rsidRPr="009C6FB3" w:rsidRDefault="00095149" w:rsidP="009C6FB3">
      <w:pPr>
        <w:numPr>
          <w:ilvl w:val="0"/>
          <w:numId w:val="10"/>
        </w:numPr>
        <w:ind w:left="0" w:firstLine="709"/>
        <w:jc w:val="both"/>
        <w:rPr>
          <w:sz w:val="28"/>
          <w:szCs w:val="28"/>
        </w:rPr>
      </w:pPr>
      <w:r w:rsidRPr="009C6FB3">
        <w:rPr>
          <w:rStyle w:val="c10"/>
          <w:sz w:val="28"/>
          <w:szCs w:val="28"/>
        </w:rPr>
        <w:t>заменять сложные развёрнутые обороты текста более</w:t>
      </w:r>
      <w:r w:rsidRPr="009C6FB3">
        <w:rPr>
          <w:sz w:val="28"/>
          <w:szCs w:val="28"/>
        </w:rPr>
        <w:br/>
      </w:r>
      <w:r w:rsidRPr="009C6FB3">
        <w:rPr>
          <w:rStyle w:val="c10"/>
          <w:sz w:val="28"/>
          <w:szCs w:val="28"/>
        </w:rPr>
        <w:t>лаконичными (свертывание);</w:t>
      </w:r>
    </w:p>
    <w:p w:rsidR="00095149" w:rsidRPr="009C6FB3" w:rsidRDefault="00095149" w:rsidP="009C6FB3">
      <w:pPr>
        <w:numPr>
          <w:ilvl w:val="0"/>
          <w:numId w:val="10"/>
        </w:numPr>
        <w:ind w:left="0" w:firstLine="709"/>
        <w:jc w:val="both"/>
        <w:rPr>
          <w:sz w:val="28"/>
          <w:szCs w:val="28"/>
        </w:rPr>
      </w:pPr>
      <w:r w:rsidRPr="009C6FB3">
        <w:rPr>
          <w:rStyle w:val="c10"/>
          <w:sz w:val="28"/>
          <w:szCs w:val="28"/>
        </w:rPr>
        <w:t>разработать и применять свою систему условных сокращений.</w:t>
      </w:r>
    </w:p>
    <w:p w:rsidR="00E06189" w:rsidRPr="009C6FB3" w:rsidRDefault="00E06189" w:rsidP="009C6FB3">
      <w:pPr>
        <w:pStyle w:val="c13"/>
        <w:spacing w:before="0" w:beforeAutospacing="0" w:after="0" w:afterAutospacing="0"/>
        <w:ind w:firstLine="709"/>
        <w:jc w:val="both"/>
        <w:rPr>
          <w:rStyle w:val="c3"/>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3"/>
          <w:sz w:val="28"/>
          <w:szCs w:val="28"/>
        </w:rPr>
        <w:t>Критерии оценки:</w:t>
      </w:r>
    </w:p>
    <w:p w:rsidR="00095149" w:rsidRPr="009C6FB3" w:rsidRDefault="00095149" w:rsidP="009C6FB3">
      <w:pPr>
        <w:numPr>
          <w:ilvl w:val="0"/>
          <w:numId w:val="11"/>
        </w:numPr>
        <w:ind w:left="0" w:firstLine="709"/>
        <w:jc w:val="both"/>
        <w:rPr>
          <w:sz w:val="28"/>
          <w:szCs w:val="28"/>
        </w:rPr>
      </w:pPr>
      <w:r w:rsidRPr="009C6FB3">
        <w:rPr>
          <w:rStyle w:val="c10"/>
          <w:sz w:val="28"/>
          <w:szCs w:val="28"/>
        </w:rPr>
        <w:t>содержательность конспекта, соответствие плану;</w:t>
      </w:r>
    </w:p>
    <w:p w:rsidR="00095149" w:rsidRPr="009C6FB3" w:rsidRDefault="00095149" w:rsidP="009C6FB3">
      <w:pPr>
        <w:numPr>
          <w:ilvl w:val="0"/>
          <w:numId w:val="11"/>
        </w:numPr>
        <w:ind w:left="0" w:firstLine="709"/>
        <w:jc w:val="both"/>
        <w:rPr>
          <w:sz w:val="28"/>
          <w:szCs w:val="28"/>
        </w:rPr>
      </w:pPr>
      <w:r w:rsidRPr="009C6FB3">
        <w:rPr>
          <w:rStyle w:val="c10"/>
          <w:sz w:val="28"/>
          <w:szCs w:val="28"/>
        </w:rPr>
        <w:t>отражение основных положений, результатов работы</w:t>
      </w:r>
      <w:r w:rsidRPr="009C6FB3">
        <w:rPr>
          <w:sz w:val="28"/>
          <w:szCs w:val="28"/>
        </w:rPr>
        <w:br/>
      </w:r>
      <w:r w:rsidRPr="009C6FB3">
        <w:rPr>
          <w:rStyle w:val="c10"/>
          <w:sz w:val="28"/>
          <w:szCs w:val="28"/>
        </w:rPr>
        <w:t>автора, выводов;</w:t>
      </w:r>
    </w:p>
    <w:p w:rsidR="00095149" w:rsidRPr="009C6FB3" w:rsidRDefault="00095149" w:rsidP="009C6FB3">
      <w:pPr>
        <w:numPr>
          <w:ilvl w:val="0"/>
          <w:numId w:val="11"/>
        </w:numPr>
        <w:ind w:left="0" w:firstLine="709"/>
        <w:jc w:val="both"/>
        <w:rPr>
          <w:sz w:val="28"/>
          <w:szCs w:val="28"/>
        </w:rPr>
      </w:pPr>
      <w:r w:rsidRPr="009C6FB3">
        <w:rPr>
          <w:rStyle w:val="c10"/>
          <w:sz w:val="28"/>
          <w:szCs w:val="28"/>
        </w:rPr>
        <w:t>ясность, лаконичность изложения мыслей студента;</w:t>
      </w:r>
    </w:p>
    <w:p w:rsidR="00095149" w:rsidRPr="009C6FB3" w:rsidRDefault="00095149" w:rsidP="009C6FB3">
      <w:pPr>
        <w:numPr>
          <w:ilvl w:val="0"/>
          <w:numId w:val="11"/>
        </w:numPr>
        <w:ind w:left="0" w:firstLine="709"/>
        <w:jc w:val="both"/>
        <w:rPr>
          <w:sz w:val="28"/>
          <w:szCs w:val="28"/>
        </w:rPr>
      </w:pPr>
      <w:r w:rsidRPr="009C6FB3">
        <w:rPr>
          <w:rStyle w:val="c10"/>
          <w:sz w:val="28"/>
          <w:szCs w:val="28"/>
        </w:rPr>
        <w:t>наличие схем, графическое выделение особо значимой</w:t>
      </w:r>
      <w:r w:rsidRPr="009C6FB3">
        <w:rPr>
          <w:sz w:val="28"/>
          <w:szCs w:val="28"/>
        </w:rPr>
        <w:br/>
      </w:r>
      <w:r w:rsidRPr="009C6FB3">
        <w:rPr>
          <w:rStyle w:val="c10"/>
          <w:sz w:val="28"/>
          <w:szCs w:val="28"/>
        </w:rPr>
        <w:t>информации;</w:t>
      </w:r>
    </w:p>
    <w:p w:rsidR="00095149" w:rsidRPr="009C6FB3" w:rsidRDefault="00095149" w:rsidP="009C6FB3">
      <w:pPr>
        <w:numPr>
          <w:ilvl w:val="0"/>
          <w:numId w:val="11"/>
        </w:numPr>
        <w:ind w:left="0" w:firstLine="709"/>
        <w:jc w:val="both"/>
        <w:rPr>
          <w:sz w:val="28"/>
          <w:szCs w:val="28"/>
        </w:rPr>
      </w:pPr>
      <w:r w:rsidRPr="009C6FB3">
        <w:rPr>
          <w:rStyle w:val="c10"/>
          <w:sz w:val="28"/>
          <w:szCs w:val="28"/>
        </w:rPr>
        <w:t>соответствие оформления требованиям;</w:t>
      </w:r>
    </w:p>
    <w:p w:rsidR="00095149" w:rsidRPr="009C6FB3" w:rsidRDefault="00095149" w:rsidP="009C6FB3">
      <w:pPr>
        <w:numPr>
          <w:ilvl w:val="0"/>
          <w:numId w:val="11"/>
        </w:numPr>
        <w:ind w:left="0" w:firstLine="709"/>
        <w:jc w:val="both"/>
        <w:rPr>
          <w:sz w:val="28"/>
          <w:szCs w:val="28"/>
        </w:rPr>
      </w:pPr>
      <w:r w:rsidRPr="009C6FB3">
        <w:rPr>
          <w:rStyle w:val="c10"/>
          <w:sz w:val="28"/>
          <w:szCs w:val="28"/>
        </w:rPr>
        <w:t>грамотность изложения;</w:t>
      </w:r>
    </w:p>
    <w:p w:rsidR="00095149" w:rsidRPr="009C6FB3" w:rsidRDefault="00095149" w:rsidP="009C6FB3">
      <w:pPr>
        <w:numPr>
          <w:ilvl w:val="0"/>
          <w:numId w:val="11"/>
        </w:numPr>
        <w:ind w:left="0" w:firstLine="709"/>
        <w:jc w:val="both"/>
        <w:rPr>
          <w:sz w:val="28"/>
          <w:szCs w:val="28"/>
        </w:rPr>
      </w:pPr>
      <w:r w:rsidRPr="009C6FB3">
        <w:rPr>
          <w:rStyle w:val="c10"/>
          <w:sz w:val="28"/>
          <w:szCs w:val="28"/>
        </w:rPr>
        <w:t>конспект сдан в срок.</w:t>
      </w:r>
    </w:p>
    <w:p w:rsidR="00095149" w:rsidRPr="009C6FB3" w:rsidRDefault="00095149" w:rsidP="009C6FB3">
      <w:pPr>
        <w:ind w:firstLine="709"/>
        <w:jc w:val="both"/>
        <w:rPr>
          <w:sz w:val="28"/>
          <w:szCs w:val="28"/>
        </w:rPr>
      </w:pPr>
    </w:p>
    <w:p w:rsidR="006D3ED3" w:rsidRPr="009C6FB3" w:rsidRDefault="00095149" w:rsidP="009C6FB3">
      <w:pPr>
        <w:ind w:firstLine="709"/>
        <w:jc w:val="both"/>
        <w:rPr>
          <w:b/>
          <w:sz w:val="28"/>
          <w:szCs w:val="28"/>
        </w:rPr>
      </w:pPr>
      <w:r w:rsidRPr="009C6FB3">
        <w:rPr>
          <w:b/>
          <w:sz w:val="28"/>
          <w:szCs w:val="28"/>
        </w:rPr>
        <w:t>4.3 Составление сводной таблицы</w:t>
      </w:r>
    </w:p>
    <w:p w:rsidR="00095149" w:rsidRPr="009C6FB3" w:rsidRDefault="00095149" w:rsidP="009C6FB3">
      <w:pPr>
        <w:ind w:firstLine="709"/>
        <w:jc w:val="both"/>
        <w:rPr>
          <w:b/>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3"/>
          <w:sz w:val="28"/>
          <w:szCs w:val="28"/>
        </w:rPr>
        <w:t xml:space="preserve">Составление сводной (обобщающей) таблицы по теме </w:t>
      </w:r>
      <w:r w:rsidRPr="009C6FB3">
        <w:rPr>
          <w:rStyle w:val="c10"/>
          <w:sz w:val="28"/>
          <w:szCs w:val="28"/>
        </w:rPr>
        <w:t>–  это вид самостоятельной работы студента по систематизации объёмной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её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095149" w:rsidRPr="009C6FB3" w:rsidRDefault="00095149" w:rsidP="009C6FB3">
      <w:pPr>
        <w:pStyle w:val="c13"/>
        <w:spacing w:before="0" w:beforeAutospacing="0" w:after="0" w:afterAutospacing="0"/>
        <w:ind w:firstLine="709"/>
        <w:jc w:val="both"/>
        <w:rPr>
          <w:rStyle w:val="c10"/>
          <w:sz w:val="28"/>
          <w:szCs w:val="28"/>
        </w:rPr>
      </w:pPr>
      <w:r w:rsidRPr="009C6FB3">
        <w:rPr>
          <w:rStyle w:val="c10"/>
          <w:sz w:val="28"/>
          <w:szCs w:val="28"/>
        </w:rPr>
        <w:t>Этапы подготовки</w:t>
      </w:r>
      <w:r w:rsidR="00E06189" w:rsidRPr="009C6FB3">
        <w:rPr>
          <w:rStyle w:val="c10"/>
          <w:sz w:val="28"/>
          <w:szCs w:val="28"/>
        </w:rPr>
        <w:t>:</w:t>
      </w:r>
    </w:p>
    <w:p w:rsidR="00095149" w:rsidRDefault="00095149" w:rsidP="00DC35FD">
      <w:pPr>
        <w:pStyle w:val="c13"/>
        <w:tabs>
          <w:tab w:val="left" w:pos="1418"/>
        </w:tabs>
        <w:spacing w:before="0" w:beforeAutospacing="0" w:after="0" w:afterAutospacing="0"/>
        <w:ind w:firstLine="709"/>
        <w:jc w:val="both"/>
        <w:rPr>
          <w:rStyle w:val="c10"/>
          <w:sz w:val="28"/>
          <w:szCs w:val="28"/>
        </w:rPr>
      </w:pPr>
      <w:r w:rsidRPr="009C6FB3">
        <w:rPr>
          <w:rStyle w:val="c10"/>
          <w:sz w:val="28"/>
          <w:szCs w:val="28"/>
        </w:rPr>
        <w:t xml:space="preserve">• </w:t>
      </w:r>
      <w:r w:rsidR="00DC35FD">
        <w:rPr>
          <w:rStyle w:val="c10"/>
          <w:sz w:val="28"/>
          <w:szCs w:val="28"/>
        </w:rPr>
        <w:t xml:space="preserve">       </w:t>
      </w:r>
      <w:r w:rsidRPr="009C6FB3">
        <w:rPr>
          <w:rStyle w:val="c10"/>
          <w:sz w:val="28"/>
          <w:szCs w:val="28"/>
        </w:rPr>
        <w:t>изучить информацию по теме;</w:t>
      </w:r>
    </w:p>
    <w:p w:rsidR="00095149" w:rsidRPr="009C6FB3" w:rsidRDefault="00152853" w:rsidP="00DC35FD">
      <w:pPr>
        <w:tabs>
          <w:tab w:val="left" w:pos="1418"/>
        </w:tabs>
        <w:ind w:firstLine="709"/>
        <w:jc w:val="both"/>
        <w:rPr>
          <w:sz w:val="28"/>
          <w:szCs w:val="28"/>
        </w:rPr>
      </w:pPr>
      <w:r w:rsidRPr="009C6FB3">
        <w:rPr>
          <w:rStyle w:val="c10"/>
          <w:sz w:val="28"/>
          <w:szCs w:val="28"/>
        </w:rPr>
        <w:t>•</w:t>
      </w:r>
      <w:r>
        <w:rPr>
          <w:rStyle w:val="c10"/>
          <w:sz w:val="28"/>
          <w:szCs w:val="28"/>
        </w:rPr>
        <w:t xml:space="preserve"> </w:t>
      </w:r>
      <w:r w:rsidR="00DC35FD">
        <w:rPr>
          <w:rStyle w:val="c10"/>
          <w:sz w:val="28"/>
          <w:szCs w:val="28"/>
        </w:rPr>
        <w:t xml:space="preserve">       </w:t>
      </w:r>
      <w:r w:rsidR="00095149" w:rsidRPr="009C6FB3">
        <w:rPr>
          <w:rStyle w:val="c10"/>
          <w:sz w:val="28"/>
          <w:szCs w:val="28"/>
        </w:rPr>
        <w:t>выбрать оптимальную форму таблицы;</w:t>
      </w:r>
    </w:p>
    <w:p w:rsidR="00095149" w:rsidRPr="009C6FB3" w:rsidRDefault="00095149" w:rsidP="009C6FB3">
      <w:pPr>
        <w:numPr>
          <w:ilvl w:val="0"/>
          <w:numId w:val="12"/>
        </w:numPr>
        <w:ind w:left="0" w:firstLine="709"/>
        <w:jc w:val="both"/>
        <w:rPr>
          <w:sz w:val="28"/>
          <w:szCs w:val="28"/>
        </w:rPr>
      </w:pPr>
      <w:r w:rsidRPr="009C6FB3">
        <w:rPr>
          <w:rStyle w:val="c10"/>
          <w:sz w:val="28"/>
          <w:szCs w:val="28"/>
        </w:rPr>
        <w:lastRenderedPageBreak/>
        <w:t>информацию представить в сжатом виде и заполнить ею основные графы таблицы;</w:t>
      </w:r>
    </w:p>
    <w:p w:rsidR="00095149" w:rsidRPr="009C6FB3" w:rsidRDefault="00095149" w:rsidP="009C6FB3">
      <w:pPr>
        <w:numPr>
          <w:ilvl w:val="0"/>
          <w:numId w:val="12"/>
        </w:numPr>
        <w:ind w:left="0" w:firstLine="709"/>
        <w:jc w:val="both"/>
        <w:rPr>
          <w:sz w:val="28"/>
          <w:szCs w:val="28"/>
        </w:rPr>
      </w:pPr>
      <w:r w:rsidRPr="009C6FB3">
        <w:rPr>
          <w:rStyle w:val="c10"/>
          <w:sz w:val="28"/>
          <w:szCs w:val="28"/>
        </w:rPr>
        <w:t>пользуясь готовой таблицей, эффективно подготовиться</w:t>
      </w:r>
      <w:r w:rsidRPr="009C6FB3">
        <w:rPr>
          <w:sz w:val="28"/>
          <w:szCs w:val="28"/>
        </w:rPr>
        <w:br/>
      </w:r>
      <w:r w:rsidRPr="009C6FB3">
        <w:rPr>
          <w:rStyle w:val="c10"/>
          <w:sz w:val="28"/>
          <w:szCs w:val="28"/>
        </w:rPr>
        <w:t>к контролю по заданной теме.</w:t>
      </w:r>
    </w:p>
    <w:p w:rsidR="00DC35FD" w:rsidRDefault="00DC35FD" w:rsidP="009C6FB3">
      <w:pPr>
        <w:pStyle w:val="c13"/>
        <w:spacing w:before="0" w:beforeAutospacing="0" w:after="0" w:afterAutospacing="0"/>
        <w:ind w:firstLine="709"/>
        <w:jc w:val="both"/>
        <w:rPr>
          <w:rStyle w:val="c3"/>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3"/>
          <w:sz w:val="28"/>
          <w:szCs w:val="28"/>
        </w:rPr>
        <w:t>Критерии оценки:</w:t>
      </w:r>
    </w:p>
    <w:p w:rsidR="00095149" w:rsidRPr="009C6FB3" w:rsidRDefault="00095149" w:rsidP="009C6FB3">
      <w:pPr>
        <w:numPr>
          <w:ilvl w:val="0"/>
          <w:numId w:val="13"/>
        </w:numPr>
        <w:ind w:left="0" w:firstLine="709"/>
        <w:jc w:val="both"/>
        <w:rPr>
          <w:sz w:val="28"/>
          <w:szCs w:val="28"/>
        </w:rPr>
      </w:pPr>
      <w:r w:rsidRPr="009C6FB3">
        <w:rPr>
          <w:rStyle w:val="c10"/>
          <w:sz w:val="28"/>
          <w:szCs w:val="28"/>
        </w:rPr>
        <w:t>соответствие содержания теме;</w:t>
      </w:r>
    </w:p>
    <w:p w:rsidR="00095149" w:rsidRPr="009C6FB3" w:rsidRDefault="00095149" w:rsidP="009C6FB3">
      <w:pPr>
        <w:numPr>
          <w:ilvl w:val="0"/>
          <w:numId w:val="13"/>
        </w:numPr>
        <w:ind w:left="0" w:firstLine="709"/>
        <w:jc w:val="both"/>
        <w:rPr>
          <w:sz w:val="28"/>
          <w:szCs w:val="28"/>
        </w:rPr>
      </w:pPr>
      <w:r w:rsidRPr="009C6FB3">
        <w:rPr>
          <w:rStyle w:val="c10"/>
          <w:sz w:val="28"/>
          <w:szCs w:val="28"/>
        </w:rPr>
        <w:t>логичность структуры таблицы;</w:t>
      </w:r>
    </w:p>
    <w:p w:rsidR="00095149" w:rsidRPr="009C6FB3" w:rsidRDefault="00095149" w:rsidP="009C6FB3">
      <w:pPr>
        <w:numPr>
          <w:ilvl w:val="0"/>
          <w:numId w:val="13"/>
        </w:numPr>
        <w:ind w:left="0" w:firstLine="709"/>
        <w:jc w:val="both"/>
        <w:rPr>
          <w:sz w:val="28"/>
          <w:szCs w:val="28"/>
        </w:rPr>
      </w:pPr>
      <w:r w:rsidRPr="009C6FB3">
        <w:rPr>
          <w:rStyle w:val="c10"/>
          <w:sz w:val="28"/>
          <w:szCs w:val="28"/>
        </w:rPr>
        <w:t>правильный отбор информации;</w:t>
      </w:r>
    </w:p>
    <w:p w:rsidR="00095149" w:rsidRPr="009C6FB3" w:rsidRDefault="00095149" w:rsidP="009C6FB3">
      <w:pPr>
        <w:numPr>
          <w:ilvl w:val="0"/>
          <w:numId w:val="13"/>
        </w:numPr>
        <w:ind w:left="0" w:firstLine="709"/>
        <w:jc w:val="both"/>
        <w:rPr>
          <w:sz w:val="28"/>
          <w:szCs w:val="28"/>
        </w:rPr>
      </w:pPr>
      <w:r w:rsidRPr="009C6FB3">
        <w:rPr>
          <w:rStyle w:val="c10"/>
          <w:sz w:val="28"/>
          <w:szCs w:val="28"/>
        </w:rPr>
        <w:t>наличие обобщающего (систематизирующего, структурирующего, сравнительного) характера изложения информации;</w:t>
      </w:r>
    </w:p>
    <w:p w:rsidR="00095149" w:rsidRPr="009C6FB3" w:rsidRDefault="00095149" w:rsidP="009C6FB3">
      <w:pPr>
        <w:numPr>
          <w:ilvl w:val="0"/>
          <w:numId w:val="13"/>
        </w:numPr>
        <w:ind w:left="0" w:firstLine="709"/>
        <w:jc w:val="both"/>
        <w:rPr>
          <w:sz w:val="28"/>
          <w:szCs w:val="28"/>
        </w:rPr>
      </w:pPr>
      <w:r w:rsidRPr="009C6FB3">
        <w:rPr>
          <w:rStyle w:val="c10"/>
          <w:sz w:val="28"/>
          <w:szCs w:val="28"/>
        </w:rPr>
        <w:t>соответствие оформления требованиям;</w:t>
      </w:r>
    </w:p>
    <w:p w:rsidR="00095149" w:rsidRPr="009C6FB3" w:rsidRDefault="00095149" w:rsidP="009C6FB3">
      <w:pPr>
        <w:numPr>
          <w:ilvl w:val="0"/>
          <w:numId w:val="13"/>
        </w:numPr>
        <w:ind w:left="0" w:firstLine="709"/>
        <w:jc w:val="both"/>
        <w:rPr>
          <w:sz w:val="28"/>
          <w:szCs w:val="28"/>
        </w:rPr>
      </w:pPr>
      <w:r w:rsidRPr="009C6FB3">
        <w:rPr>
          <w:rStyle w:val="c10"/>
          <w:sz w:val="28"/>
          <w:szCs w:val="28"/>
        </w:rPr>
        <w:t>работа сдана в срок.</w:t>
      </w:r>
    </w:p>
    <w:p w:rsidR="00E06189" w:rsidRPr="009C6FB3" w:rsidRDefault="00E06189" w:rsidP="009C6FB3">
      <w:pPr>
        <w:pStyle w:val="c13"/>
        <w:spacing w:before="0" w:beforeAutospacing="0" w:after="0" w:afterAutospacing="0"/>
        <w:ind w:firstLine="709"/>
        <w:jc w:val="both"/>
        <w:rPr>
          <w:rStyle w:val="c3"/>
          <w:sz w:val="28"/>
          <w:szCs w:val="28"/>
        </w:rPr>
      </w:pPr>
    </w:p>
    <w:p w:rsidR="00E06189" w:rsidRDefault="00E06189" w:rsidP="009C6FB3">
      <w:pPr>
        <w:pStyle w:val="c13"/>
        <w:spacing w:before="0" w:beforeAutospacing="0" w:after="0" w:afterAutospacing="0"/>
        <w:ind w:firstLine="709"/>
        <w:jc w:val="both"/>
        <w:rPr>
          <w:rStyle w:val="c3"/>
          <w:b/>
          <w:sz w:val="28"/>
          <w:szCs w:val="28"/>
        </w:rPr>
      </w:pPr>
      <w:r w:rsidRPr="009C6FB3">
        <w:rPr>
          <w:rStyle w:val="c3"/>
          <w:b/>
          <w:sz w:val="28"/>
          <w:szCs w:val="28"/>
        </w:rPr>
        <w:t>4.4 Составление тестов и эталонов ответов к ним</w:t>
      </w:r>
    </w:p>
    <w:p w:rsidR="00DC35FD" w:rsidRPr="009C6FB3" w:rsidRDefault="00DC35FD" w:rsidP="009C6FB3">
      <w:pPr>
        <w:pStyle w:val="c13"/>
        <w:spacing w:before="0" w:beforeAutospacing="0" w:after="0" w:afterAutospacing="0"/>
        <w:ind w:firstLine="709"/>
        <w:jc w:val="both"/>
        <w:rPr>
          <w:rStyle w:val="c3"/>
          <w:b/>
          <w:sz w:val="28"/>
          <w:szCs w:val="28"/>
        </w:rPr>
      </w:pPr>
    </w:p>
    <w:p w:rsidR="001037EC" w:rsidRPr="009C6FB3" w:rsidRDefault="001037EC" w:rsidP="009C6FB3">
      <w:pPr>
        <w:ind w:firstLine="709"/>
        <w:jc w:val="both"/>
        <w:rPr>
          <w:sz w:val="28"/>
          <w:szCs w:val="28"/>
        </w:rPr>
      </w:pPr>
      <w:r w:rsidRPr="009C6FB3">
        <w:rPr>
          <w:iCs/>
          <w:sz w:val="28"/>
          <w:szCs w:val="28"/>
        </w:rPr>
        <w:t xml:space="preserve">Тест </w:t>
      </w:r>
      <w:r w:rsidRPr="009C6FB3">
        <w:rPr>
          <w:sz w:val="28"/>
          <w:szCs w:val="28"/>
        </w:rPr>
        <w:t>определяется как система  вопросов определенного содержания, специфической формы. Тест состоит из тестовых  заданий и  ответов к ним.</w:t>
      </w:r>
    </w:p>
    <w:p w:rsidR="001037EC" w:rsidRPr="009C6FB3" w:rsidRDefault="001037EC" w:rsidP="009C6FB3">
      <w:pPr>
        <w:ind w:firstLine="709"/>
        <w:jc w:val="both"/>
        <w:rPr>
          <w:bCs/>
          <w:sz w:val="28"/>
          <w:szCs w:val="28"/>
        </w:rPr>
      </w:pPr>
      <w:r w:rsidRPr="009C6FB3">
        <w:rPr>
          <w:bCs/>
          <w:sz w:val="28"/>
          <w:szCs w:val="28"/>
        </w:rPr>
        <w:t>Правила составления тестов</w:t>
      </w:r>
    </w:p>
    <w:p w:rsidR="001037EC" w:rsidRPr="009C6FB3" w:rsidRDefault="001037EC" w:rsidP="009C6FB3">
      <w:pPr>
        <w:ind w:firstLine="709"/>
        <w:jc w:val="both"/>
        <w:rPr>
          <w:sz w:val="28"/>
          <w:szCs w:val="28"/>
        </w:rPr>
      </w:pPr>
      <w:r w:rsidRPr="009C6FB3">
        <w:rPr>
          <w:sz w:val="28"/>
          <w:szCs w:val="28"/>
        </w:rPr>
        <w:t>- в задании формулируется вопрос или утверждение, содержащее постановку проблемы, и готовые ответы, которые студент подбирает самостоятельно;</w:t>
      </w:r>
    </w:p>
    <w:p w:rsidR="001037EC" w:rsidRPr="009C6FB3" w:rsidRDefault="001037EC" w:rsidP="009C6FB3">
      <w:pPr>
        <w:ind w:firstLine="709"/>
        <w:jc w:val="both"/>
        <w:rPr>
          <w:sz w:val="28"/>
          <w:szCs w:val="28"/>
        </w:rPr>
      </w:pPr>
      <w:r w:rsidRPr="009C6FB3">
        <w:rPr>
          <w:sz w:val="28"/>
          <w:szCs w:val="28"/>
        </w:rPr>
        <w:t>- среди ответов правильным обычно бывает только один,  неправильных ответов должно быть 2-3;</w:t>
      </w:r>
    </w:p>
    <w:p w:rsidR="001037EC" w:rsidRPr="009C6FB3" w:rsidRDefault="001037EC" w:rsidP="009C6FB3">
      <w:pPr>
        <w:ind w:firstLine="709"/>
        <w:jc w:val="both"/>
        <w:rPr>
          <w:sz w:val="28"/>
          <w:szCs w:val="28"/>
        </w:rPr>
      </w:pPr>
      <w:r w:rsidRPr="009C6FB3">
        <w:rPr>
          <w:sz w:val="28"/>
          <w:szCs w:val="28"/>
        </w:rPr>
        <w:t>- в тексте задания должна быть устранена всякая двусмысленность или неясность формулировок;</w:t>
      </w:r>
    </w:p>
    <w:p w:rsidR="001037EC" w:rsidRPr="009C6FB3" w:rsidRDefault="001037EC" w:rsidP="009C6FB3">
      <w:pPr>
        <w:ind w:firstLine="709"/>
        <w:jc w:val="both"/>
        <w:rPr>
          <w:sz w:val="28"/>
          <w:szCs w:val="28"/>
        </w:rPr>
      </w:pPr>
      <w:r w:rsidRPr="009C6FB3">
        <w:rPr>
          <w:sz w:val="28"/>
          <w:szCs w:val="28"/>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1037EC" w:rsidRPr="009C6FB3" w:rsidRDefault="001037EC" w:rsidP="009C6FB3">
      <w:pPr>
        <w:ind w:firstLine="709"/>
        <w:jc w:val="both"/>
        <w:rPr>
          <w:sz w:val="28"/>
          <w:szCs w:val="28"/>
        </w:rPr>
      </w:pPr>
      <w:r w:rsidRPr="009C6FB3">
        <w:rPr>
          <w:sz w:val="28"/>
          <w:szCs w:val="28"/>
        </w:rPr>
        <w:t>- частота выбора одного и то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1037EC" w:rsidRPr="009C6FB3" w:rsidRDefault="001037EC" w:rsidP="009C6FB3">
      <w:pPr>
        <w:ind w:firstLine="709"/>
        <w:jc w:val="both"/>
        <w:rPr>
          <w:sz w:val="28"/>
          <w:szCs w:val="28"/>
        </w:rPr>
      </w:pPr>
      <w:r w:rsidRPr="009C6FB3">
        <w:rPr>
          <w:sz w:val="28"/>
          <w:szCs w:val="28"/>
        </w:rPr>
        <w:t>- из числа неправильных исключаются ответы, вытекающие один из другого;</w:t>
      </w:r>
    </w:p>
    <w:p w:rsidR="001037EC" w:rsidRPr="009C6FB3" w:rsidRDefault="001037EC" w:rsidP="009C6FB3">
      <w:pPr>
        <w:ind w:firstLine="709"/>
        <w:jc w:val="both"/>
        <w:rPr>
          <w:sz w:val="28"/>
          <w:szCs w:val="28"/>
        </w:rPr>
      </w:pPr>
      <w:r w:rsidRPr="009C6FB3">
        <w:rPr>
          <w:sz w:val="28"/>
          <w:szCs w:val="28"/>
        </w:rPr>
        <w:t>- правильный ответ необходимо выделить.</w:t>
      </w:r>
    </w:p>
    <w:p w:rsidR="00E06189" w:rsidRPr="009C6FB3" w:rsidRDefault="00E06189" w:rsidP="009C6FB3">
      <w:pPr>
        <w:pStyle w:val="c13"/>
        <w:spacing w:before="0" w:beforeAutospacing="0" w:after="0" w:afterAutospacing="0"/>
        <w:ind w:firstLine="709"/>
        <w:jc w:val="both"/>
        <w:rPr>
          <w:sz w:val="28"/>
          <w:szCs w:val="28"/>
        </w:rPr>
      </w:pPr>
      <w:r w:rsidRPr="009C6FB3">
        <w:rPr>
          <w:rStyle w:val="c10"/>
          <w:sz w:val="28"/>
          <w:szCs w:val="28"/>
        </w:rPr>
        <w:t>Этапы подготовки:</w:t>
      </w:r>
    </w:p>
    <w:p w:rsidR="00095149" w:rsidRPr="009C6FB3" w:rsidRDefault="00095149" w:rsidP="009C6FB3">
      <w:pPr>
        <w:numPr>
          <w:ilvl w:val="0"/>
          <w:numId w:val="14"/>
        </w:numPr>
        <w:ind w:left="0" w:firstLine="709"/>
        <w:jc w:val="both"/>
        <w:rPr>
          <w:sz w:val="28"/>
          <w:szCs w:val="28"/>
        </w:rPr>
      </w:pPr>
      <w:r w:rsidRPr="009C6FB3">
        <w:rPr>
          <w:rStyle w:val="c10"/>
          <w:sz w:val="28"/>
          <w:szCs w:val="28"/>
        </w:rPr>
        <w:t>изучить информацию по теме;</w:t>
      </w:r>
    </w:p>
    <w:p w:rsidR="00095149" w:rsidRPr="009C6FB3" w:rsidRDefault="00095149" w:rsidP="009C6FB3">
      <w:pPr>
        <w:numPr>
          <w:ilvl w:val="0"/>
          <w:numId w:val="14"/>
        </w:numPr>
        <w:ind w:left="0" w:firstLine="709"/>
        <w:jc w:val="both"/>
        <w:rPr>
          <w:sz w:val="28"/>
          <w:szCs w:val="28"/>
        </w:rPr>
      </w:pPr>
      <w:r w:rsidRPr="009C6FB3">
        <w:rPr>
          <w:rStyle w:val="c10"/>
          <w:sz w:val="28"/>
          <w:szCs w:val="28"/>
        </w:rPr>
        <w:t>провести её системный анализ;</w:t>
      </w:r>
    </w:p>
    <w:p w:rsidR="00095149" w:rsidRPr="009C6FB3" w:rsidRDefault="00095149" w:rsidP="009C6FB3">
      <w:pPr>
        <w:numPr>
          <w:ilvl w:val="0"/>
          <w:numId w:val="14"/>
        </w:numPr>
        <w:ind w:left="0" w:firstLine="709"/>
        <w:jc w:val="both"/>
        <w:rPr>
          <w:sz w:val="28"/>
          <w:szCs w:val="28"/>
        </w:rPr>
      </w:pPr>
      <w:r w:rsidRPr="009C6FB3">
        <w:rPr>
          <w:rStyle w:val="c10"/>
          <w:sz w:val="28"/>
          <w:szCs w:val="28"/>
        </w:rPr>
        <w:t>создать тесты;</w:t>
      </w:r>
    </w:p>
    <w:p w:rsidR="00095149" w:rsidRPr="009C6FB3" w:rsidRDefault="00095149" w:rsidP="009C6FB3">
      <w:pPr>
        <w:numPr>
          <w:ilvl w:val="0"/>
          <w:numId w:val="15"/>
        </w:numPr>
        <w:ind w:left="0" w:firstLine="709"/>
        <w:jc w:val="both"/>
        <w:rPr>
          <w:sz w:val="28"/>
          <w:szCs w:val="28"/>
        </w:rPr>
      </w:pPr>
      <w:r w:rsidRPr="009C6FB3">
        <w:rPr>
          <w:rStyle w:val="c10"/>
          <w:sz w:val="28"/>
          <w:szCs w:val="28"/>
        </w:rPr>
        <w:t>создать эталоны ответов к ним;</w:t>
      </w:r>
    </w:p>
    <w:p w:rsidR="00095149" w:rsidRPr="009C6FB3" w:rsidRDefault="00095149" w:rsidP="009C6FB3">
      <w:pPr>
        <w:numPr>
          <w:ilvl w:val="0"/>
          <w:numId w:val="15"/>
        </w:numPr>
        <w:ind w:left="0" w:firstLine="709"/>
        <w:jc w:val="both"/>
        <w:rPr>
          <w:rStyle w:val="c10"/>
          <w:sz w:val="28"/>
          <w:szCs w:val="28"/>
        </w:rPr>
      </w:pPr>
      <w:r w:rsidRPr="009C6FB3">
        <w:rPr>
          <w:rStyle w:val="c10"/>
          <w:sz w:val="28"/>
          <w:szCs w:val="28"/>
        </w:rPr>
        <w:t>представить на контроль в установленный срок.</w:t>
      </w:r>
    </w:p>
    <w:p w:rsidR="00E06189" w:rsidRPr="009C6FB3" w:rsidRDefault="00E06189" w:rsidP="009C6FB3">
      <w:pPr>
        <w:ind w:firstLine="709"/>
        <w:jc w:val="both"/>
        <w:rPr>
          <w:sz w:val="28"/>
          <w:szCs w:val="28"/>
        </w:rPr>
      </w:pPr>
    </w:p>
    <w:p w:rsidR="00095149" w:rsidRPr="009C6FB3" w:rsidRDefault="00095149" w:rsidP="009C6FB3">
      <w:pPr>
        <w:pStyle w:val="c18"/>
        <w:spacing w:before="0" w:beforeAutospacing="0" w:after="0" w:afterAutospacing="0"/>
        <w:ind w:firstLine="709"/>
        <w:jc w:val="both"/>
        <w:rPr>
          <w:sz w:val="28"/>
          <w:szCs w:val="28"/>
        </w:rPr>
      </w:pPr>
      <w:r w:rsidRPr="009C6FB3">
        <w:rPr>
          <w:rStyle w:val="c3"/>
          <w:sz w:val="28"/>
          <w:szCs w:val="28"/>
        </w:rPr>
        <w:t>Критерии оценки:</w:t>
      </w:r>
    </w:p>
    <w:p w:rsidR="00095149" w:rsidRPr="009C6FB3" w:rsidRDefault="00095149" w:rsidP="009C6FB3">
      <w:pPr>
        <w:numPr>
          <w:ilvl w:val="0"/>
          <w:numId w:val="16"/>
        </w:numPr>
        <w:ind w:left="0" w:firstLine="709"/>
        <w:jc w:val="both"/>
        <w:rPr>
          <w:sz w:val="28"/>
          <w:szCs w:val="28"/>
        </w:rPr>
      </w:pPr>
      <w:r w:rsidRPr="009C6FB3">
        <w:rPr>
          <w:rStyle w:val="c10"/>
          <w:sz w:val="28"/>
          <w:szCs w:val="28"/>
        </w:rPr>
        <w:t>соответствие содержания тестовых заданий теме;</w:t>
      </w:r>
    </w:p>
    <w:p w:rsidR="00095149" w:rsidRPr="009C6FB3" w:rsidRDefault="00095149" w:rsidP="009C6FB3">
      <w:pPr>
        <w:numPr>
          <w:ilvl w:val="0"/>
          <w:numId w:val="17"/>
        </w:numPr>
        <w:ind w:left="0" w:firstLine="709"/>
        <w:jc w:val="both"/>
        <w:rPr>
          <w:sz w:val="28"/>
          <w:szCs w:val="28"/>
        </w:rPr>
      </w:pPr>
      <w:r w:rsidRPr="009C6FB3">
        <w:rPr>
          <w:rStyle w:val="c10"/>
          <w:sz w:val="28"/>
          <w:szCs w:val="28"/>
        </w:rPr>
        <w:lastRenderedPageBreak/>
        <w:t>включение в тестовые задания наиболее важной информации;</w:t>
      </w:r>
    </w:p>
    <w:p w:rsidR="00095149" w:rsidRPr="009C6FB3" w:rsidRDefault="00095149" w:rsidP="009C6FB3">
      <w:pPr>
        <w:numPr>
          <w:ilvl w:val="0"/>
          <w:numId w:val="17"/>
        </w:numPr>
        <w:ind w:left="0" w:firstLine="709"/>
        <w:jc w:val="both"/>
        <w:rPr>
          <w:sz w:val="28"/>
          <w:szCs w:val="28"/>
        </w:rPr>
      </w:pPr>
      <w:r w:rsidRPr="009C6FB3">
        <w:rPr>
          <w:rStyle w:val="c10"/>
          <w:sz w:val="28"/>
          <w:szCs w:val="28"/>
        </w:rPr>
        <w:t>разнообразие тестовых заданий по уровням сложности;</w:t>
      </w:r>
    </w:p>
    <w:p w:rsidR="00095149" w:rsidRPr="009C6FB3" w:rsidRDefault="00095149" w:rsidP="009C6FB3">
      <w:pPr>
        <w:numPr>
          <w:ilvl w:val="0"/>
          <w:numId w:val="17"/>
        </w:numPr>
        <w:ind w:left="0" w:firstLine="709"/>
        <w:jc w:val="both"/>
        <w:rPr>
          <w:rStyle w:val="c10"/>
          <w:sz w:val="28"/>
          <w:szCs w:val="28"/>
        </w:rPr>
      </w:pPr>
      <w:r w:rsidRPr="009C6FB3">
        <w:rPr>
          <w:rStyle w:val="c10"/>
          <w:sz w:val="28"/>
          <w:szCs w:val="28"/>
        </w:rPr>
        <w:t>наличие правильных эталонов ответов;</w:t>
      </w:r>
    </w:p>
    <w:p w:rsidR="001037EC" w:rsidRPr="009C6FB3" w:rsidRDefault="001037EC" w:rsidP="009C6FB3">
      <w:pPr>
        <w:numPr>
          <w:ilvl w:val="0"/>
          <w:numId w:val="17"/>
        </w:numPr>
        <w:ind w:left="0" w:firstLine="709"/>
        <w:jc w:val="both"/>
        <w:rPr>
          <w:sz w:val="28"/>
          <w:szCs w:val="28"/>
        </w:rPr>
      </w:pPr>
      <w:r w:rsidRPr="009C6FB3">
        <w:rPr>
          <w:rStyle w:val="c10"/>
          <w:sz w:val="28"/>
          <w:szCs w:val="28"/>
        </w:rPr>
        <w:t>ясность формулировок;</w:t>
      </w:r>
    </w:p>
    <w:p w:rsidR="00095149" w:rsidRPr="009C6FB3" w:rsidRDefault="00095149" w:rsidP="009C6FB3">
      <w:pPr>
        <w:numPr>
          <w:ilvl w:val="0"/>
          <w:numId w:val="17"/>
        </w:numPr>
        <w:ind w:left="0" w:firstLine="709"/>
        <w:jc w:val="both"/>
        <w:rPr>
          <w:rStyle w:val="c10"/>
          <w:sz w:val="28"/>
          <w:szCs w:val="28"/>
        </w:rPr>
      </w:pPr>
      <w:r w:rsidRPr="009C6FB3">
        <w:rPr>
          <w:rStyle w:val="c10"/>
          <w:sz w:val="28"/>
          <w:szCs w:val="28"/>
        </w:rPr>
        <w:t>тесты представлены на контроль в срок.</w:t>
      </w:r>
    </w:p>
    <w:p w:rsidR="00E06189" w:rsidRPr="009C6FB3" w:rsidRDefault="00E06189" w:rsidP="009C6FB3">
      <w:pPr>
        <w:ind w:firstLine="709"/>
        <w:jc w:val="both"/>
        <w:rPr>
          <w:rStyle w:val="c10"/>
          <w:sz w:val="28"/>
          <w:szCs w:val="28"/>
        </w:rPr>
      </w:pPr>
    </w:p>
    <w:p w:rsidR="005A081E" w:rsidRDefault="00E06189" w:rsidP="005A081E">
      <w:pPr>
        <w:ind w:firstLine="709"/>
        <w:jc w:val="both"/>
        <w:rPr>
          <w:rStyle w:val="c3"/>
          <w:b/>
          <w:sz w:val="28"/>
          <w:szCs w:val="28"/>
        </w:rPr>
      </w:pPr>
      <w:r w:rsidRPr="009C6FB3">
        <w:rPr>
          <w:rStyle w:val="c10"/>
          <w:b/>
          <w:sz w:val="28"/>
          <w:szCs w:val="28"/>
        </w:rPr>
        <w:t xml:space="preserve">4.5 </w:t>
      </w:r>
      <w:r w:rsidR="005A081E" w:rsidRPr="009C6FB3">
        <w:rPr>
          <w:rStyle w:val="c3"/>
          <w:b/>
          <w:sz w:val="28"/>
          <w:szCs w:val="28"/>
        </w:rPr>
        <w:t>Составление кроссвордов по теме и ответов к ним</w:t>
      </w:r>
    </w:p>
    <w:p w:rsidR="005A081E" w:rsidRPr="009C6FB3" w:rsidRDefault="005A081E" w:rsidP="005A081E">
      <w:pPr>
        <w:ind w:firstLine="709"/>
        <w:jc w:val="both"/>
        <w:rPr>
          <w:b/>
          <w:sz w:val="28"/>
          <w:szCs w:val="28"/>
        </w:rPr>
      </w:pPr>
    </w:p>
    <w:p w:rsidR="005A081E" w:rsidRPr="009C6FB3" w:rsidRDefault="005A081E" w:rsidP="005A081E">
      <w:pPr>
        <w:pStyle w:val="c13"/>
        <w:spacing w:before="0" w:beforeAutospacing="0" w:after="0" w:afterAutospacing="0"/>
        <w:ind w:firstLine="709"/>
        <w:jc w:val="both"/>
        <w:rPr>
          <w:sz w:val="28"/>
          <w:szCs w:val="28"/>
        </w:rPr>
      </w:pPr>
      <w:r w:rsidRPr="009C6FB3">
        <w:rPr>
          <w:rStyle w:val="c3"/>
          <w:sz w:val="28"/>
          <w:szCs w:val="28"/>
        </w:rPr>
        <w:t xml:space="preserve">Составление кроссвордов по теме и ответов к ним </w:t>
      </w:r>
      <w:r w:rsidRPr="009C6FB3">
        <w:rPr>
          <w:rStyle w:val="c10"/>
          <w:sz w:val="28"/>
          <w:szCs w:val="28"/>
        </w:rPr>
        <w:t>–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p>
    <w:p w:rsidR="005A081E" w:rsidRPr="009C6FB3" w:rsidRDefault="005A081E" w:rsidP="005A081E">
      <w:pPr>
        <w:pStyle w:val="c13"/>
        <w:spacing w:before="0" w:beforeAutospacing="0" w:after="0" w:afterAutospacing="0"/>
        <w:ind w:firstLine="709"/>
        <w:jc w:val="both"/>
        <w:rPr>
          <w:sz w:val="28"/>
          <w:szCs w:val="28"/>
        </w:rPr>
      </w:pPr>
      <w:r w:rsidRPr="009C6FB3">
        <w:rPr>
          <w:rStyle w:val="c10"/>
          <w:sz w:val="28"/>
          <w:szCs w:val="28"/>
        </w:rPr>
        <w:t>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5A081E" w:rsidRPr="009C6FB3" w:rsidRDefault="005A081E" w:rsidP="005A081E">
      <w:pPr>
        <w:pStyle w:val="c18"/>
        <w:spacing w:before="0" w:beforeAutospacing="0" w:after="0" w:afterAutospacing="0"/>
        <w:ind w:firstLine="709"/>
        <w:jc w:val="both"/>
        <w:rPr>
          <w:sz w:val="28"/>
          <w:szCs w:val="28"/>
        </w:rPr>
      </w:pPr>
      <w:r w:rsidRPr="009C6FB3">
        <w:rPr>
          <w:rStyle w:val="c3"/>
          <w:sz w:val="28"/>
          <w:szCs w:val="28"/>
        </w:rPr>
        <w:t>Этапы подготовки:</w:t>
      </w:r>
    </w:p>
    <w:p w:rsidR="005A081E" w:rsidRPr="009C6FB3" w:rsidRDefault="005A081E" w:rsidP="005A081E">
      <w:pPr>
        <w:numPr>
          <w:ilvl w:val="0"/>
          <w:numId w:val="27"/>
        </w:numPr>
        <w:ind w:left="0" w:firstLine="709"/>
        <w:jc w:val="both"/>
        <w:rPr>
          <w:sz w:val="28"/>
          <w:szCs w:val="28"/>
        </w:rPr>
      </w:pPr>
      <w:r w:rsidRPr="009C6FB3">
        <w:rPr>
          <w:rStyle w:val="c10"/>
          <w:sz w:val="28"/>
          <w:szCs w:val="28"/>
        </w:rPr>
        <w:t>изучить информацию по теме;</w:t>
      </w:r>
    </w:p>
    <w:p w:rsidR="005A081E" w:rsidRPr="009C6FB3" w:rsidRDefault="005A081E" w:rsidP="005A081E">
      <w:pPr>
        <w:pStyle w:val="c13"/>
        <w:spacing w:before="0" w:beforeAutospacing="0" w:after="0" w:afterAutospacing="0"/>
        <w:ind w:firstLine="709"/>
        <w:jc w:val="both"/>
        <w:rPr>
          <w:sz w:val="28"/>
          <w:szCs w:val="28"/>
        </w:rPr>
      </w:pPr>
      <w:r w:rsidRPr="009C6FB3">
        <w:rPr>
          <w:rStyle w:val="c10"/>
          <w:sz w:val="28"/>
          <w:szCs w:val="28"/>
        </w:rPr>
        <w:t>•        создать графическую структуру, вопросы и ответы к ним;</w:t>
      </w:r>
    </w:p>
    <w:p w:rsidR="005A081E" w:rsidRPr="009C6FB3" w:rsidRDefault="005A081E" w:rsidP="005A081E">
      <w:pPr>
        <w:numPr>
          <w:ilvl w:val="0"/>
          <w:numId w:val="28"/>
        </w:numPr>
        <w:ind w:left="0" w:firstLine="709"/>
        <w:jc w:val="both"/>
        <w:rPr>
          <w:sz w:val="28"/>
          <w:szCs w:val="28"/>
        </w:rPr>
      </w:pPr>
      <w:r w:rsidRPr="009C6FB3">
        <w:rPr>
          <w:rStyle w:val="c10"/>
          <w:sz w:val="28"/>
          <w:szCs w:val="28"/>
        </w:rPr>
        <w:t>представить на контроль в установленный срок.</w:t>
      </w:r>
    </w:p>
    <w:p w:rsidR="005A081E" w:rsidRPr="009C6FB3" w:rsidRDefault="005A081E" w:rsidP="005A081E">
      <w:pPr>
        <w:pStyle w:val="c18"/>
        <w:spacing w:before="0" w:beforeAutospacing="0" w:after="0" w:afterAutospacing="0"/>
        <w:ind w:firstLine="709"/>
        <w:jc w:val="both"/>
        <w:rPr>
          <w:rStyle w:val="c3"/>
          <w:sz w:val="28"/>
          <w:szCs w:val="28"/>
        </w:rPr>
      </w:pPr>
    </w:p>
    <w:p w:rsidR="005A081E" w:rsidRPr="009C6FB3" w:rsidRDefault="005A081E" w:rsidP="005A081E">
      <w:pPr>
        <w:pStyle w:val="c18"/>
        <w:spacing w:before="0" w:beforeAutospacing="0" w:after="0" w:afterAutospacing="0"/>
        <w:ind w:firstLine="709"/>
        <w:jc w:val="both"/>
        <w:rPr>
          <w:sz w:val="28"/>
          <w:szCs w:val="28"/>
        </w:rPr>
      </w:pPr>
      <w:r w:rsidRPr="009C6FB3">
        <w:rPr>
          <w:rStyle w:val="c3"/>
          <w:sz w:val="28"/>
          <w:szCs w:val="28"/>
        </w:rPr>
        <w:t>Критерии оценки:</w:t>
      </w:r>
    </w:p>
    <w:p w:rsidR="005A081E" w:rsidRPr="009C6FB3" w:rsidRDefault="005A081E" w:rsidP="005A081E">
      <w:pPr>
        <w:numPr>
          <w:ilvl w:val="0"/>
          <w:numId w:val="29"/>
        </w:numPr>
        <w:ind w:left="0" w:firstLine="709"/>
        <w:jc w:val="both"/>
        <w:rPr>
          <w:sz w:val="28"/>
          <w:szCs w:val="28"/>
        </w:rPr>
      </w:pPr>
      <w:r w:rsidRPr="009C6FB3">
        <w:rPr>
          <w:rStyle w:val="c10"/>
          <w:sz w:val="28"/>
          <w:szCs w:val="28"/>
        </w:rPr>
        <w:t>соответствие содержания теме;</w:t>
      </w:r>
    </w:p>
    <w:p w:rsidR="005A081E" w:rsidRPr="009C6FB3" w:rsidRDefault="005A081E" w:rsidP="005A081E">
      <w:pPr>
        <w:numPr>
          <w:ilvl w:val="0"/>
          <w:numId w:val="29"/>
        </w:numPr>
        <w:ind w:left="0" w:firstLine="709"/>
        <w:jc w:val="both"/>
        <w:rPr>
          <w:sz w:val="28"/>
          <w:szCs w:val="28"/>
        </w:rPr>
      </w:pPr>
      <w:r w:rsidRPr="009C6FB3">
        <w:rPr>
          <w:rStyle w:val="c10"/>
          <w:sz w:val="28"/>
          <w:szCs w:val="28"/>
        </w:rPr>
        <w:t>грамотная формулировка вопросов;</w:t>
      </w:r>
    </w:p>
    <w:p w:rsidR="005A081E" w:rsidRPr="009C6FB3" w:rsidRDefault="005A081E" w:rsidP="005A081E">
      <w:pPr>
        <w:numPr>
          <w:ilvl w:val="0"/>
          <w:numId w:val="29"/>
        </w:numPr>
        <w:ind w:left="0" w:firstLine="709"/>
        <w:jc w:val="both"/>
        <w:rPr>
          <w:sz w:val="28"/>
          <w:szCs w:val="28"/>
        </w:rPr>
      </w:pPr>
      <w:r w:rsidRPr="009C6FB3">
        <w:rPr>
          <w:rStyle w:val="c10"/>
          <w:sz w:val="28"/>
          <w:szCs w:val="28"/>
        </w:rPr>
        <w:t>кроссворд выполнен без ошибок;</w:t>
      </w:r>
    </w:p>
    <w:p w:rsidR="005A081E" w:rsidRPr="009C6FB3" w:rsidRDefault="005A081E" w:rsidP="005A081E">
      <w:pPr>
        <w:numPr>
          <w:ilvl w:val="0"/>
          <w:numId w:val="29"/>
        </w:numPr>
        <w:ind w:left="0" w:firstLine="709"/>
        <w:jc w:val="both"/>
        <w:rPr>
          <w:sz w:val="28"/>
          <w:szCs w:val="28"/>
        </w:rPr>
      </w:pPr>
      <w:r w:rsidRPr="009C6FB3">
        <w:rPr>
          <w:rStyle w:val="c10"/>
          <w:sz w:val="28"/>
          <w:szCs w:val="28"/>
        </w:rPr>
        <w:t>работа представлена на контроль в срок.</w:t>
      </w:r>
    </w:p>
    <w:p w:rsidR="005A081E" w:rsidRDefault="005A081E" w:rsidP="009C6FB3">
      <w:pPr>
        <w:ind w:firstLine="709"/>
        <w:jc w:val="both"/>
        <w:rPr>
          <w:rStyle w:val="c3"/>
          <w:b/>
          <w:sz w:val="28"/>
          <w:szCs w:val="28"/>
        </w:rPr>
      </w:pPr>
    </w:p>
    <w:p w:rsidR="00E06189" w:rsidRDefault="005A081E" w:rsidP="009C6FB3">
      <w:pPr>
        <w:ind w:firstLine="709"/>
        <w:jc w:val="both"/>
        <w:rPr>
          <w:rStyle w:val="c3"/>
          <w:b/>
          <w:sz w:val="28"/>
          <w:szCs w:val="28"/>
        </w:rPr>
      </w:pPr>
      <w:r>
        <w:rPr>
          <w:rStyle w:val="c3"/>
          <w:b/>
          <w:sz w:val="28"/>
          <w:szCs w:val="28"/>
        </w:rPr>
        <w:t xml:space="preserve">4.6 </w:t>
      </w:r>
      <w:r w:rsidR="00E06189" w:rsidRPr="009C6FB3">
        <w:rPr>
          <w:rStyle w:val="c3"/>
          <w:b/>
          <w:sz w:val="28"/>
          <w:szCs w:val="28"/>
        </w:rPr>
        <w:t>Составление и решение ситуационных задач</w:t>
      </w:r>
    </w:p>
    <w:p w:rsidR="00DC35FD" w:rsidRPr="009C6FB3" w:rsidRDefault="00DC35FD" w:rsidP="009C6FB3">
      <w:pPr>
        <w:ind w:firstLine="709"/>
        <w:jc w:val="both"/>
        <w:rPr>
          <w:b/>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3"/>
          <w:sz w:val="28"/>
          <w:szCs w:val="28"/>
        </w:rPr>
        <w:t xml:space="preserve">Составление и решение ситуационных задач (кейсов) </w:t>
      </w:r>
      <w:r w:rsidRPr="009C6FB3">
        <w:rPr>
          <w:rStyle w:val="c10"/>
          <w:sz w:val="28"/>
          <w:szCs w:val="28"/>
        </w:rPr>
        <w:t>– это вид самостоятельной работы студента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студенту 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095149" w:rsidRPr="009C6FB3" w:rsidRDefault="00095149" w:rsidP="009C6FB3">
      <w:pPr>
        <w:pStyle w:val="c13"/>
        <w:spacing w:before="0" w:beforeAutospacing="0" w:after="0" w:afterAutospacing="0"/>
        <w:ind w:firstLine="709"/>
        <w:jc w:val="both"/>
        <w:rPr>
          <w:rStyle w:val="c10"/>
          <w:sz w:val="28"/>
          <w:szCs w:val="28"/>
        </w:rPr>
      </w:pPr>
      <w:r w:rsidRPr="009C6FB3">
        <w:rPr>
          <w:rStyle w:val="c10"/>
          <w:sz w:val="28"/>
          <w:szCs w:val="28"/>
        </w:rPr>
        <w:t xml:space="preserve">Продумывая систему проблемных вопросов, студент должен опираться на уже имеющуюся базу данных, но не повторять вопросы уже </w:t>
      </w:r>
      <w:r w:rsidRPr="009C6FB3">
        <w:rPr>
          <w:rStyle w:val="c10"/>
          <w:sz w:val="28"/>
          <w:szCs w:val="28"/>
        </w:rPr>
        <w:lastRenderedPageBreak/>
        <w:t xml:space="preserve">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 Решения ситуационных задач относятся к частично поисковому методу, и предполагает третий (применение) и четвертый (творчество) уровень знаний.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E06189" w:rsidRPr="009C6FB3" w:rsidRDefault="00E06189" w:rsidP="009C6FB3">
      <w:pPr>
        <w:pStyle w:val="c13"/>
        <w:spacing w:before="0" w:beforeAutospacing="0" w:after="0" w:afterAutospacing="0"/>
        <w:ind w:firstLine="709"/>
        <w:jc w:val="both"/>
        <w:rPr>
          <w:sz w:val="28"/>
          <w:szCs w:val="28"/>
        </w:rPr>
      </w:pPr>
      <w:r w:rsidRPr="009C6FB3">
        <w:rPr>
          <w:rStyle w:val="c10"/>
          <w:sz w:val="28"/>
          <w:szCs w:val="28"/>
        </w:rPr>
        <w:t>Этапы подготовки:</w:t>
      </w:r>
    </w:p>
    <w:p w:rsidR="00095149" w:rsidRPr="009C6FB3" w:rsidRDefault="00095149" w:rsidP="009C6FB3">
      <w:pPr>
        <w:numPr>
          <w:ilvl w:val="0"/>
          <w:numId w:val="18"/>
        </w:numPr>
        <w:ind w:left="0" w:firstLine="709"/>
        <w:jc w:val="both"/>
        <w:rPr>
          <w:sz w:val="28"/>
          <w:szCs w:val="28"/>
        </w:rPr>
      </w:pPr>
      <w:r w:rsidRPr="009C6FB3">
        <w:rPr>
          <w:rStyle w:val="c10"/>
          <w:sz w:val="28"/>
          <w:szCs w:val="28"/>
        </w:rPr>
        <w:t>изучить учебную информацию по теме;</w:t>
      </w:r>
    </w:p>
    <w:p w:rsidR="00095149" w:rsidRPr="009C6FB3" w:rsidRDefault="00095149" w:rsidP="009C6FB3">
      <w:pPr>
        <w:numPr>
          <w:ilvl w:val="0"/>
          <w:numId w:val="18"/>
        </w:numPr>
        <w:ind w:left="0" w:firstLine="709"/>
        <w:jc w:val="both"/>
        <w:rPr>
          <w:sz w:val="28"/>
          <w:szCs w:val="28"/>
        </w:rPr>
      </w:pPr>
      <w:r w:rsidRPr="009C6FB3">
        <w:rPr>
          <w:rStyle w:val="c10"/>
          <w:sz w:val="28"/>
          <w:szCs w:val="28"/>
        </w:rPr>
        <w:t>провести системно – структурированный анализ содержания темы;</w:t>
      </w:r>
    </w:p>
    <w:p w:rsidR="00095149" w:rsidRPr="009C6FB3" w:rsidRDefault="00095149" w:rsidP="009C6FB3">
      <w:pPr>
        <w:numPr>
          <w:ilvl w:val="0"/>
          <w:numId w:val="18"/>
        </w:numPr>
        <w:ind w:left="0" w:firstLine="709"/>
        <w:jc w:val="both"/>
        <w:rPr>
          <w:sz w:val="28"/>
          <w:szCs w:val="28"/>
        </w:rPr>
      </w:pPr>
      <w:r w:rsidRPr="009C6FB3">
        <w:rPr>
          <w:rStyle w:val="c10"/>
          <w:sz w:val="28"/>
          <w:szCs w:val="28"/>
        </w:rPr>
        <w:t>выделить проблему, имеющую интеллектуальное затруднение, согласовать с преподавателем;</w:t>
      </w:r>
    </w:p>
    <w:p w:rsidR="00095149" w:rsidRPr="009C6FB3" w:rsidRDefault="00095149" w:rsidP="009C6FB3">
      <w:pPr>
        <w:numPr>
          <w:ilvl w:val="0"/>
          <w:numId w:val="18"/>
        </w:numPr>
        <w:ind w:left="0" w:firstLine="709"/>
        <w:jc w:val="both"/>
        <w:rPr>
          <w:sz w:val="28"/>
          <w:szCs w:val="28"/>
        </w:rPr>
      </w:pPr>
      <w:r w:rsidRPr="009C6FB3">
        <w:rPr>
          <w:rStyle w:val="c10"/>
          <w:sz w:val="28"/>
          <w:szCs w:val="28"/>
        </w:rPr>
        <w:t>дать обстоятельную характеристику условий задачи;</w:t>
      </w:r>
    </w:p>
    <w:p w:rsidR="00095149" w:rsidRPr="009C6FB3" w:rsidRDefault="00095149" w:rsidP="009C6FB3">
      <w:pPr>
        <w:numPr>
          <w:ilvl w:val="0"/>
          <w:numId w:val="18"/>
        </w:numPr>
        <w:ind w:left="0" w:firstLine="709"/>
        <w:jc w:val="both"/>
        <w:rPr>
          <w:sz w:val="28"/>
          <w:szCs w:val="28"/>
        </w:rPr>
      </w:pPr>
      <w:r w:rsidRPr="009C6FB3">
        <w:rPr>
          <w:rStyle w:val="c10"/>
          <w:sz w:val="28"/>
          <w:szCs w:val="28"/>
        </w:rPr>
        <w:t>критически осмыслить варианты и попытаться их модифицировать (упростить в плане избыточности);</w:t>
      </w:r>
    </w:p>
    <w:p w:rsidR="00095149" w:rsidRPr="009C6FB3" w:rsidRDefault="00095149" w:rsidP="009C6FB3">
      <w:pPr>
        <w:numPr>
          <w:ilvl w:val="0"/>
          <w:numId w:val="18"/>
        </w:numPr>
        <w:ind w:left="0" w:firstLine="709"/>
        <w:jc w:val="both"/>
        <w:rPr>
          <w:sz w:val="28"/>
          <w:szCs w:val="28"/>
        </w:rPr>
      </w:pPr>
      <w:r w:rsidRPr="009C6FB3">
        <w:rPr>
          <w:rStyle w:val="c10"/>
          <w:sz w:val="28"/>
          <w:szCs w:val="28"/>
        </w:rPr>
        <w:t>выбрать оптимальный вариант (подобрать известные и</w:t>
      </w:r>
      <w:r w:rsidRPr="009C6FB3">
        <w:rPr>
          <w:sz w:val="28"/>
          <w:szCs w:val="28"/>
        </w:rPr>
        <w:br/>
      </w:r>
      <w:r w:rsidRPr="009C6FB3">
        <w:rPr>
          <w:rStyle w:val="c10"/>
          <w:sz w:val="28"/>
          <w:szCs w:val="28"/>
        </w:rPr>
        <w:t>стандартные алгоритмы действия) или варианты разрешения</w:t>
      </w:r>
      <w:r w:rsidRPr="009C6FB3">
        <w:rPr>
          <w:sz w:val="28"/>
          <w:szCs w:val="28"/>
        </w:rPr>
        <w:br/>
      </w:r>
      <w:r w:rsidRPr="009C6FB3">
        <w:rPr>
          <w:rStyle w:val="c10"/>
          <w:sz w:val="28"/>
          <w:szCs w:val="28"/>
        </w:rPr>
        <w:t>проблемы (если она не стандартная);</w:t>
      </w:r>
    </w:p>
    <w:p w:rsidR="00095149" w:rsidRPr="009C6FB3" w:rsidRDefault="00095149" w:rsidP="009C6FB3">
      <w:pPr>
        <w:numPr>
          <w:ilvl w:val="0"/>
          <w:numId w:val="19"/>
        </w:numPr>
        <w:ind w:left="0" w:firstLine="709"/>
        <w:jc w:val="both"/>
        <w:rPr>
          <w:sz w:val="28"/>
          <w:szCs w:val="28"/>
        </w:rPr>
      </w:pPr>
      <w:r w:rsidRPr="009C6FB3">
        <w:rPr>
          <w:rStyle w:val="c10"/>
          <w:sz w:val="28"/>
          <w:szCs w:val="28"/>
        </w:rPr>
        <w:t>оформить и сдать на контроль в установленный срок.</w:t>
      </w:r>
    </w:p>
    <w:p w:rsidR="00E06189" w:rsidRPr="009C6FB3" w:rsidRDefault="00E06189" w:rsidP="009C6FB3">
      <w:pPr>
        <w:pStyle w:val="c13"/>
        <w:spacing w:before="0" w:beforeAutospacing="0" w:after="0" w:afterAutospacing="0"/>
        <w:ind w:firstLine="709"/>
        <w:jc w:val="both"/>
        <w:rPr>
          <w:rStyle w:val="c10"/>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10"/>
          <w:sz w:val="28"/>
          <w:szCs w:val="28"/>
        </w:rPr>
        <w:t>Критерии оценки:</w:t>
      </w:r>
    </w:p>
    <w:p w:rsidR="00095149" w:rsidRPr="009C6FB3" w:rsidRDefault="00095149" w:rsidP="009C6FB3">
      <w:pPr>
        <w:numPr>
          <w:ilvl w:val="0"/>
          <w:numId w:val="20"/>
        </w:numPr>
        <w:ind w:left="0" w:firstLine="709"/>
        <w:jc w:val="both"/>
        <w:rPr>
          <w:sz w:val="28"/>
          <w:szCs w:val="28"/>
        </w:rPr>
      </w:pPr>
      <w:r w:rsidRPr="009C6FB3">
        <w:rPr>
          <w:rStyle w:val="c10"/>
          <w:sz w:val="28"/>
          <w:szCs w:val="28"/>
        </w:rPr>
        <w:t>соответствие содержания задачи теме;</w:t>
      </w:r>
    </w:p>
    <w:p w:rsidR="00095149" w:rsidRPr="009C6FB3" w:rsidRDefault="00095149" w:rsidP="009C6FB3">
      <w:pPr>
        <w:numPr>
          <w:ilvl w:val="0"/>
          <w:numId w:val="20"/>
        </w:numPr>
        <w:ind w:left="0" w:firstLine="709"/>
        <w:jc w:val="both"/>
        <w:rPr>
          <w:sz w:val="28"/>
          <w:szCs w:val="28"/>
        </w:rPr>
      </w:pPr>
      <w:r w:rsidRPr="009C6FB3">
        <w:rPr>
          <w:rStyle w:val="c10"/>
          <w:sz w:val="28"/>
          <w:szCs w:val="28"/>
        </w:rPr>
        <w:t>содержание задачи носит проблемный характер;</w:t>
      </w:r>
    </w:p>
    <w:p w:rsidR="00095149" w:rsidRPr="009C6FB3" w:rsidRDefault="00095149" w:rsidP="009C6FB3">
      <w:pPr>
        <w:pStyle w:val="c13"/>
        <w:spacing w:before="0" w:beforeAutospacing="0" w:after="0" w:afterAutospacing="0"/>
        <w:ind w:firstLine="709"/>
        <w:jc w:val="both"/>
        <w:rPr>
          <w:sz w:val="28"/>
          <w:szCs w:val="28"/>
        </w:rPr>
      </w:pPr>
      <w:r w:rsidRPr="009C6FB3">
        <w:rPr>
          <w:rStyle w:val="c10"/>
          <w:sz w:val="28"/>
          <w:szCs w:val="28"/>
        </w:rPr>
        <w:t>•        решение задачи правильное, демонстрирует применение</w:t>
      </w:r>
      <w:r w:rsidRPr="009C6FB3">
        <w:rPr>
          <w:sz w:val="28"/>
          <w:szCs w:val="28"/>
        </w:rPr>
        <w:br/>
      </w:r>
      <w:r w:rsidRPr="009C6FB3">
        <w:rPr>
          <w:rStyle w:val="c10"/>
          <w:sz w:val="28"/>
          <w:szCs w:val="28"/>
        </w:rPr>
        <w:t>аналитического и творческого подходов;</w:t>
      </w:r>
    </w:p>
    <w:p w:rsidR="00095149" w:rsidRPr="009C6FB3" w:rsidRDefault="00095149" w:rsidP="009C6FB3">
      <w:pPr>
        <w:numPr>
          <w:ilvl w:val="0"/>
          <w:numId w:val="21"/>
        </w:numPr>
        <w:ind w:left="0" w:firstLine="709"/>
        <w:jc w:val="both"/>
        <w:rPr>
          <w:sz w:val="28"/>
          <w:szCs w:val="28"/>
        </w:rPr>
      </w:pPr>
      <w:r w:rsidRPr="009C6FB3">
        <w:rPr>
          <w:rStyle w:val="c10"/>
          <w:sz w:val="28"/>
          <w:szCs w:val="28"/>
        </w:rPr>
        <w:t>продемонстрированы умения работы в ситуации неоднозначности и неопределенности;</w:t>
      </w:r>
    </w:p>
    <w:p w:rsidR="00095149" w:rsidRPr="009C6FB3" w:rsidRDefault="00095149" w:rsidP="009C6FB3">
      <w:pPr>
        <w:numPr>
          <w:ilvl w:val="0"/>
          <w:numId w:val="22"/>
        </w:numPr>
        <w:ind w:left="0" w:firstLine="709"/>
        <w:jc w:val="both"/>
        <w:rPr>
          <w:rStyle w:val="c10"/>
          <w:sz w:val="28"/>
          <w:szCs w:val="28"/>
        </w:rPr>
      </w:pPr>
      <w:r w:rsidRPr="009C6FB3">
        <w:rPr>
          <w:rStyle w:val="c10"/>
          <w:sz w:val="28"/>
          <w:szCs w:val="28"/>
        </w:rPr>
        <w:t>задача представлена на контроль в срок.</w:t>
      </w:r>
    </w:p>
    <w:p w:rsidR="00E06189" w:rsidRPr="009C6FB3" w:rsidRDefault="00E06189" w:rsidP="009C6FB3">
      <w:pPr>
        <w:ind w:firstLine="709"/>
        <w:jc w:val="both"/>
        <w:rPr>
          <w:rStyle w:val="c10"/>
          <w:sz w:val="28"/>
          <w:szCs w:val="28"/>
        </w:rPr>
      </w:pPr>
    </w:p>
    <w:p w:rsidR="00E06189" w:rsidRDefault="00E06189" w:rsidP="009C6FB3">
      <w:pPr>
        <w:ind w:firstLine="709"/>
        <w:jc w:val="both"/>
        <w:rPr>
          <w:rStyle w:val="c3"/>
          <w:b/>
          <w:sz w:val="28"/>
          <w:szCs w:val="28"/>
        </w:rPr>
      </w:pPr>
      <w:r w:rsidRPr="009C6FB3">
        <w:rPr>
          <w:rStyle w:val="c10"/>
          <w:b/>
          <w:sz w:val="28"/>
          <w:szCs w:val="28"/>
        </w:rPr>
        <w:t>4.</w:t>
      </w:r>
      <w:r w:rsidR="005A081E">
        <w:rPr>
          <w:rStyle w:val="c10"/>
          <w:b/>
          <w:sz w:val="28"/>
          <w:szCs w:val="28"/>
        </w:rPr>
        <w:t>7</w:t>
      </w:r>
      <w:r w:rsidRPr="009C6FB3">
        <w:rPr>
          <w:rStyle w:val="c10"/>
          <w:b/>
          <w:sz w:val="28"/>
          <w:szCs w:val="28"/>
        </w:rPr>
        <w:t xml:space="preserve"> </w:t>
      </w:r>
      <w:r w:rsidRPr="009C6FB3">
        <w:rPr>
          <w:rStyle w:val="c3"/>
          <w:b/>
          <w:sz w:val="28"/>
          <w:szCs w:val="28"/>
        </w:rPr>
        <w:t>Составление схем, иллюстраций (рисунков), графиков, диаграмм</w:t>
      </w:r>
    </w:p>
    <w:p w:rsidR="005A081E" w:rsidRPr="009C6FB3" w:rsidRDefault="005A081E" w:rsidP="009C6FB3">
      <w:pPr>
        <w:ind w:firstLine="709"/>
        <w:jc w:val="both"/>
        <w:rPr>
          <w:b/>
          <w:sz w:val="28"/>
          <w:szCs w:val="28"/>
        </w:rPr>
      </w:pPr>
    </w:p>
    <w:p w:rsidR="00095149" w:rsidRPr="009C6FB3" w:rsidRDefault="00095149" w:rsidP="009C6FB3">
      <w:pPr>
        <w:pStyle w:val="c13"/>
        <w:spacing w:before="0" w:beforeAutospacing="0" w:after="0" w:afterAutospacing="0"/>
        <w:ind w:firstLine="709"/>
        <w:jc w:val="both"/>
        <w:rPr>
          <w:rStyle w:val="c10"/>
          <w:sz w:val="28"/>
          <w:szCs w:val="28"/>
        </w:rPr>
      </w:pPr>
      <w:r w:rsidRPr="009C6FB3">
        <w:rPr>
          <w:rStyle w:val="c3"/>
          <w:sz w:val="28"/>
          <w:szCs w:val="28"/>
        </w:rPr>
        <w:t xml:space="preserve">Составление схем, иллюстраций (рисунков), графиков, диаграмм </w:t>
      </w:r>
      <w:r w:rsidRPr="009C6FB3">
        <w:rPr>
          <w:rStyle w:val="c10"/>
          <w:sz w:val="28"/>
          <w:szCs w:val="28"/>
        </w:rPr>
        <w:t>– это более простой вид графического</w:t>
      </w:r>
      <w:r w:rsidR="00E06189" w:rsidRPr="009C6FB3">
        <w:rPr>
          <w:rStyle w:val="c10"/>
          <w:sz w:val="28"/>
          <w:szCs w:val="28"/>
        </w:rPr>
        <w:t xml:space="preserve"> способа отображения информации</w:t>
      </w:r>
      <w:r w:rsidRPr="009C6FB3">
        <w:rPr>
          <w:rStyle w:val="c10"/>
          <w:sz w:val="28"/>
          <w:szCs w:val="28"/>
        </w:rPr>
        <w:t xml:space="preserve">.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w:t>
      </w:r>
      <w:r w:rsidRPr="009C6FB3">
        <w:rPr>
          <w:rStyle w:val="c10"/>
          <w:sz w:val="28"/>
          <w:szCs w:val="28"/>
        </w:rPr>
        <w:lastRenderedPageBreak/>
        <w:t>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w:t>
      </w:r>
    </w:p>
    <w:p w:rsidR="00D22314" w:rsidRPr="009C6FB3" w:rsidRDefault="00D22314" w:rsidP="009C6FB3">
      <w:pPr>
        <w:pStyle w:val="c13"/>
        <w:spacing w:before="0" w:beforeAutospacing="0" w:after="0" w:afterAutospacing="0"/>
        <w:ind w:firstLine="709"/>
        <w:jc w:val="both"/>
        <w:rPr>
          <w:sz w:val="28"/>
          <w:szCs w:val="28"/>
        </w:rPr>
      </w:pPr>
      <w:r w:rsidRPr="009C6FB3">
        <w:rPr>
          <w:rStyle w:val="c10"/>
          <w:sz w:val="28"/>
          <w:szCs w:val="28"/>
        </w:rPr>
        <w:t>Этапы подготовки:</w:t>
      </w:r>
    </w:p>
    <w:p w:rsidR="00095149" w:rsidRPr="009C6FB3" w:rsidRDefault="00095149" w:rsidP="009C6FB3">
      <w:pPr>
        <w:numPr>
          <w:ilvl w:val="0"/>
          <w:numId w:val="23"/>
        </w:numPr>
        <w:ind w:left="0" w:firstLine="709"/>
        <w:jc w:val="both"/>
        <w:rPr>
          <w:sz w:val="28"/>
          <w:szCs w:val="28"/>
        </w:rPr>
      </w:pPr>
      <w:r w:rsidRPr="009C6FB3">
        <w:rPr>
          <w:rStyle w:val="c10"/>
          <w:sz w:val="28"/>
          <w:szCs w:val="28"/>
        </w:rPr>
        <w:t>изучить информацию по теме;</w:t>
      </w:r>
    </w:p>
    <w:p w:rsidR="00095149" w:rsidRPr="009C6FB3" w:rsidRDefault="00095149" w:rsidP="009C6FB3">
      <w:pPr>
        <w:pStyle w:val="c13"/>
        <w:spacing w:before="0" w:beforeAutospacing="0" w:after="0" w:afterAutospacing="0"/>
        <w:ind w:firstLine="709"/>
        <w:jc w:val="both"/>
        <w:rPr>
          <w:sz w:val="28"/>
          <w:szCs w:val="28"/>
        </w:rPr>
      </w:pPr>
      <w:r w:rsidRPr="009C6FB3">
        <w:rPr>
          <w:rStyle w:val="c10"/>
          <w:sz w:val="28"/>
          <w:szCs w:val="28"/>
        </w:rPr>
        <w:t>•        создать тематическую схему, иллюстрацию, график, диаграмму;</w:t>
      </w:r>
    </w:p>
    <w:p w:rsidR="00095149" w:rsidRPr="009C6FB3" w:rsidRDefault="00095149" w:rsidP="009C6FB3">
      <w:pPr>
        <w:numPr>
          <w:ilvl w:val="0"/>
          <w:numId w:val="24"/>
        </w:numPr>
        <w:ind w:left="0" w:firstLine="709"/>
        <w:jc w:val="both"/>
        <w:rPr>
          <w:sz w:val="28"/>
          <w:szCs w:val="28"/>
        </w:rPr>
      </w:pPr>
      <w:r w:rsidRPr="009C6FB3">
        <w:rPr>
          <w:rStyle w:val="c10"/>
          <w:sz w:val="28"/>
          <w:szCs w:val="28"/>
        </w:rPr>
        <w:t>представить на контроль в установленный срок.</w:t>
      </w:r>
    </w:p>
    <w:p w:rsidR="00D22314" w:rsidRPr="009C6FB3" w:rsidRDefault="00D22314" w:rsidP="009C6FB3">
      <w:pPr>
        <w:pStyle w:val="c18"/>
        <w:spacing w:before="0" w:beforeAutospacing="0" w:after="0" w:afterAutospacing="0"/>
        <w:ind w:firstLine="709"/>
        <w:jc w:val="both"/>
        <w:rPr>
          <w:rStyle w:val="c3"/>
          <w:sz w:val="28"/>
          <w:szCs w:val="28"/>
        </w:rPr>
      </w:pPr>
    </w:p>
    <w:p w:rsidR="00095149" w:rsidRPr="009C6FB3" w:rsidRDefault="00095149" w:rsidP="009C6FB3">
      <w:pPr>
        <w:pStyle w:val="c18"/>
        <w:spacing w:before="0" w:beforeAutospacing="0" w:after="0" w:afterAutospacing="0"/>
        <w:ind w:firstLine="709"/>
        <w:jc w:val="both"/>
        <w:rPr>
          <w:sz w:val="28"/>
          <w:szCs w:val="28"/>
        </w:rPr>
      </w:pPr>
      <w:r w:rsidRPr="009C6FB3">
        <w:rPr>
          <w:rStyle w:val="c3"/>
          <w:sz w:val="28"/>
          <w:szCs w:val="28"/>
        </w:rPr>
        <w:t>Критерии оценки:</w:t>
      </w:r>
    </w:p>
    <w:p w:rsidR="00095149" w:rsidRPr="009C6FB3" w:rsidRDefault="00095149" w:rsidP="009C6FB3">
      <w:pPr>
        <w:numPr>
          <w:ilvl w:val="0"/>
          <w:numId w:val="25"/>
        </w:numPr>
        <w:ind w:left="0" w:firstLine="709"/>
        <w:jc w:val="both"/>
        <w:rPr>
          <w:sz w:val="28"/>
          <w:szCs w:val="28"/>
        </w:rPr>
      </w:pPr>
      <w:r w:rsidRPr="009C6FB3">
        <w:rPr>
          <w:rStyle w:val="c10"/>
          <w:sz w:val="28"/>
          <w:szCs w:val="28"/>
        </w:rPr>
        <w:t>соответствие содержания теме;</w:t>
      </w:r>
    </w:p>
    <w:p w:rsidR="00095149" w:rsidRPr="009C6FB3" w:rsidRDefault="00095149" w:rsidP="009C6FB3">
      <w:pPr>
        <w:numPr>
          <w:ilvl w:val="0"/>
          <w:numId w:val="25"/>
        </w:numPr>
        <w:ind w:left="0" w:firstLine="709"/>
        <w:jc w:val="both"/>
        <w:rPr>
          <w:sz w:val="28"/>
          <w:szCs w:val="28"/>
        </w:rPr>
      </w:pPr>
      <w:r w:rsidRPr="009C6FB3">
        <w:rPr>
          <w:rStyle w:val="c10"/>
          <w:sz w:val="28"/>
          <w:szCs w:val="28"/>
        </w:rPr>
        <w:t xml:space="preserve">правильная структурированность информации. </w:t>
      </w:r>
    </w:p>
    <w:p w:rsidR="00095149" w:rsidRPr="009C6FB3" w:rsidRDefault="00095149" w:rsidP="009C6FB3">
      <w:pPr>
        <w:numPr>
          <w:ilvl w:val="0"/>
          <w:numId w:val="26"/>
        </w:numPr>
        <w:ind w:left="0" w:firstLine="709"/>
        <w:jc w:val="both"/>
        <w:rPr>
          <w:sz w:val="28"/>
          <w:szCs w:val="28"/>
        </w:rPr>
      </w:pPr>
      <w:r w:rsidRPr="009C6FB3">
        <w:rPr>
          <w:rStyle w:val="c10"/>
          <w:sz w:val="28"/>
          <w:szCs w:val="28"/>
        </w:rPr>
        <w:t>наличие логической связи изложенной информации;</w:t>
      </w:r>
    </w:p>
    <w:p w:rsidR="00095149" w:rsidRPr="009C6FB3" w:rsidRDefault="00095149" w:rsidP="009C6FB3">
      <w:pPr>
        <w:numPr>
          <w:ilvl w:val="0"/>
          <w:numId w:val="26"/>
        </w:numPr>
        <w:ind w:left="0" w:firstLine="709"/>
        <w:jc w:val="both"/>
        <w:rPr>
          <w:sz w:val="28"/>
          <w:szCs w:val="28"/>
        </w:rPr>
      </w:pPr>
      <w:r w:rsidRPr="009C6FB3">
        <w:rPr>
          <w:rStyle w:val="c10"/>
          <w:sz w:val="28"/>
          <w:szCs w:val="28"/>
        </w:rPr>
        <w:t>аккуратность выполнения работы;</w:t>
      </w:r>
    </w:p>
    <w:p w:rsidR="00095149" w:rsidRPr="009C6FB3" w:rsidRDefault="00095149" w:rsidP="009C6FB3">
      <w:pPr>
        <w:numPr>
          <w:ilvl w:val="0"/>
          <w:numId w:val="26"/>
        </w:numPr>
        <w:ind w:left="0" w:firstLine="709"/>
        <w:jc w:val="both"/>
        <w:rPr>
          <w:sz w:val="28"/>
          <w:szCs w:val="28"/>
        </w:rPr>
      </w:pPr>
      <w:r w:rsidRPr="009C6FB3">
        <w:rPr>
          <w:rStyle w:val="c10"/>
          <w:sz w:val="28"/>
          <w:szCs w:val="28"/>
        </w:rPr>
        <w:t>творческий подход к выполнению задания;</w:t>
      </w:r>
    </w:p>
    <w:p w:rsidR="00095149" w:rsidRPr="009C6FB3" w:rsidRDefault="00095149" w:rsidP="009C6FB3">
      <w:pPr>
        <w:numPr>
          <w:ilvl w:val="0"/>
          <w:numId w:val="26"/>
        </w:numPr>
        <w:ind w:left="0" w:firstLine="709"/>
        <w:jc w:val="both"/>
        <w:rPr>
          <w:rStyle w:val="c10"/>
          <w:sz w:val="28"/>
          <w:szCs w:val="28"/>
        </w:rPr>
      </w:pPr>
      <w:r w:rsidRPr="009C6FB3">
        <w:rPr>
          <w:rStyle w:val="c10"/>
          <w:sz w:val="28"/>
          <w:szCs w:val="28"/>
        </w:rPr>
        <w:t>работа сдана в срок.</w:t>
      </w:r>
    </w:p>
    <w:p w:rsidR="00D22314" w:rsidRPr="009C6FB3" w:rsidRDefault="00D22314" w:rsidP="009C6FB3">
      <w:pPr>
        <w:ind w:firstLine="709"/>
        <w:jc w:val="both"/>
        <w:rPr>
          <w:rStyle w:val="c10"/>
          <w:sz w:val="28"/>
          <w:szCs w:val="28"/>
        </w:rPr>
      </w:pPr>
    </w:p>
    <w:p w:rsidR="00D22314" w:rsidRDefault="00D22314" w:rsidP="009C6FB3">
      <w:pPr>
        <w:pStyle w:val="c13"/>
        <w:spacing w:before="0" w:beforeAutospacing="0" w:after="0" w:afterAutospacing="0"/>
        <w:ind w:firstLine="709"/>
        <w:jc w:val="both"/>
        <w:rPr>
          <w:rStyle w:val="c3"/>
          <w:b/>
          <w:sz w:val="28"/>
          <w:szCs w:val="28"/>
        </w:rPr>
      </w:pPr>
      <w:r w:rsidRPr="009C6FB3">
        <w:rPr>
          <w:rStyle w:val="c3"/>
          <w:b/>
          <w:sz w:val="28"/>
          <w:szCs w:val="28"/>
        </w:rPr>
        <w:t>4.8 Создание материалов-презентаций</w:t>
      </w:r>
    </w:p>
    <w:p w:rsidR="005A081E" w:rsidRPr="009C6FB3" w:rsidRDefault="005A081E" w:rsidP="009C6FB3">
      <w:pPr>
        <w:pStyle w:val="c13"/>
        <w:spacing w:before="0" w:beforeAutospacing="0" w:after="0" w:afterAutospacing="0"/>
        <w:ind w:firstLine="709"/>
        <w:jc w:val="both"/>
        <w:rPr>
          <w:rStyle w:val="c3"/>
          <w:b/>
          <w:sz w:val="28"/>
          <w:szCs w:val="28"/>
        </w:rPr>
      </w:pPr>
    </w:p>
    <w:p w:rsidR="00095149" w:rsidRPr="009C6FB3" w:rsidRDefault="00095149" w:rsidP="009C6FB3">
      <w:pPr>
        <w:pStyle w:val="c13"/>
        <w:spacing w:before="0" w:beforeAutospacing="0" w:after="0" w:afterAutospacing="0"/>
        <w:ind w:firstLine="709"/>
        <w:jc w:val="both"/>
        <w:rPr>
          <w:sz w:val="28"/>
          <w:szCs w:val="28"/>
        </w:rPr>
      </w:pPr>
      <w:r w:rsidRPr="009C6FB3">
        <w:rPr>
          <w:rStyle w:val="c3"/>
          <w:sz w:val="28"/>
          <w:szCs w:val="28"/>
        </w:rPr>
        <w:t xml:space="preserve">Создание материалов-презентаций </w:t>
      </w:r>
      <w:r w:rsidRPr="009C6FB3">
        <w:rPr>
          <w:rStyle w:val="c10"/>
          <w:sz w:val="28"/>
          <w:szCs w:val="28"/>
        </w:rPr>
        <w:t>– это вид самостоятельной работы студентов по созданию наглядных информационных пособий, выполненных с помощью мультимедийной ко</w:t>
      </w:r>
      <w:r w:rsidR="00D22314" w:rsidRPr="009C6FB3">
        <w:rPr>
          <w:rStyle w:val="c10"/>
          <w:sz w:val="28"/>
          <w:szCs w:val="28"/>
        </w:rPr>
        <w:t>мпьютерной программы PowerPoint</w:t>
      </w:r>
      <w:r w:rsidRPr="009C6FB3">
        <w:rPr>
          <w:rStyle w:val="c10"/>
          <w:sz w:val="28"/>
          <w:szCs w:val="28"/>
        </w:rPr>
        <w:t>.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095149" w:rsidRPr="009C6FB3" w:rsidRDefault="00095149" w:rsidP="009C6FB3">
      <w:pPr>
        <w:pStyle w:val="c13"/>
        <w:spacing w:before="0" w:beforeAutospacing="0" w:after="0" w:afterAutospacing="0"/>
        <w:ind w:firstLine="709"/>
        <w:jc w:val="both"/>
        <w:rPr>
          <w:sz w:val="28"/>
          <w:szCs w:val="28"/>
        </w:rPr>
      </w:pPr>
      <w:r w:rsidRPr="009C6FB3">
        <w:rPr>
          <w:rStyle w:val="c10"/>
          <w:sz w:val="28"/>
          <w:szCs w:val="28"/>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095149" w:rsidRPr="009C6FB3" w:rsidRDefault="00D22314" w:rsidP="009C6FB3">
      <w:pPr>
        <w:pStyle w:val="c13"/>
        <w:spacing w:before="0" w:beforeAutospacing="0" w:after="0" w:afterAutospacing="0"/>
        <w:ind w:firstLine="709"/>
        <w:jc w:val="both"/>
        <w:rPr>
          <w:sz w:val="28"/>
          <w:szCs w:val="28"/>
        </w:rPr>
      </w:pPr>
      <w:r w:rsidRPr="009C6FB3">
        <w:rPr>
          <w:rStyle w:val="c10"/>
          <w:sz w:val="28"/>
          <w:szCs w:val="28"/>
        </w:rPr>
        <w:t>Этапы подготовки</w:t>
      </w:r>
      <w:r w:rsidR="00095149" w:rsidRPr="009C6FB3">
        <w:rPr>
          <w:rStyle w:val="c3"/>
          <w:sz w:val="28"/>
          <w:szCs w:val="28"/>
        </w:rPr>
        <w:t>:</w:t>
      </w:r>
    </w:p>
    <w:p w:rsidR="00095149" w:rsidRPr="009C6FB3" w:rsidRDefault="00095149" w:rsidP="009C6FB3">
      <w:pPr>
        <w:numPr>
          <w:ilvl w:val="0"/>
          <w:numId w:val="30"/>
        </w:numPr>
        <w:ind w:left="0" w:firstLine="709"/>
        <w:jc w:val="both"/>
        <w:rPr>
          <w:sz w:val="28"/>
          <w:szCs w:val="28"/>
        </w:rPr>
      </w:pPr>
      <w:r w:rsidRPr="009C6FB3">
        <w:rPr>
          <w:rStyle w:val="c10"/>
          <w:sz w:val="28"/>
          <w:szCs w:val="28"/>
        </w:rPr>
        <w:t>изучить материалы темы, выделяя главное и второстепенное;</w:t>
      </w:r>
    </w:p>
    <w:p w:rsidR="00095149" w:rsidRPr="009C6FB3" w:rsidRDefault="00095149" w:rsidP="009C6FB3">
      <w:pPr>
        <w:numPr>
          <w:ilvl w:val="0"/>
          <w:numId w:val="30"/>
        </w:numPr>
        <w:ind w:left="0" w:firstLine="709"/>
        <w:jc w:val="both"/>
        <w:rPr>
          <w:sz w:val="28"/>
          <w:szCs w:val="28"/>
        </w:rPr>
      </w:pPr>
      <w:r w:rsidRPr="009C6FB3">
        <w:rPr>
          <w:rStyle w:val="c10"/>
          <w:sz w:val="28"/>
          <w:szCs w:val="28"/>
        </w:rPr>
        <w:t>установить логическую связь между элементами темы;</w:t>
      </w:r>
    </w:p>
    <w:p w:rsidR="00095149" w:rsidRPr="009C6FB3" w:rsidRDefault="00095149" w:rsidP="009C6FB3">
      <w:pPr>
        <w:numPr>
          <w:ilvl w:val="0"/>
          <w:numId w:val="30"/>
        </w:numPr>
        <w:ind w:left="0" w:firstLine="709"/>
        <w:jc w:val="both"/>
        <w:rPr>
          <w:sz w:val="28"/>
          <w:szCs w:val="28"/>
        </w:rPr>
      </w:pPr>
      <w:r w:rsidRPr="009C6FB3">
        <w:rPr>
          <w:rStyle w:val="c10"/>
          <w:sz w:val="28"/>
          <w:szCs w:val="28"/>
        </w:rPr>
        <w:t>представить характеристику элементов в краткой форме;</w:t>
      </w:r>
    </w:p>
    <w:p w:rsidR="00095149" w:rsidRPr="009C6FB3" w:rsidRDefault="00095149" w:rsidP="009C6FB3">
      <w:pPr>
        <w:numPr>
          <w:ilvl w:val="0"/>
          <w:numId w:val="30"/>
        </w:numPr>
        <w:ind w:left="0" w:firstLine="709"/>
        <w:jc w:val="both"/>
        <w:rPr>
          <w:sz w:val="28"/>
          <w:szCs w:val="28"/>
        </w:rPr>
      </w:pPr>
      <w:r w:rsidRPr="009C6FB3">
        <w:rPr>
          <w:rStyle w:val="c10"/>
          <w:sz w:val="28"/>
          <w:szCs w:val="28"/>
        </w:rPr>
        <w:t>выбрать опорные сигналы для акцентирования главной</w:t>
      </w:r>
      <w:r w:rsidRPr="009C6FB3">
        <w:rPr>
          <w:sz w:val="28"/>
          <w:szCs w:val="28"/>
        </w:rPr>
        <w:br/>
      </w:r>
      <w:r w:rsidRPr="009C6FB3">
        <w:rPr>
          <w:rStyle w:val="c10"/>
          <w:sz w:val="28"/>
          <w:szCs w:val="28"/>
        </w:rPr>
        <w:t>информации и отобразить в структуре работы;</w:t>
      </w:r>
    </w:p>
    <w:p w:rsidR="00095149" w:rsidRPr="009C6FB3" w:rsidRDefault="00095149" w:rsidP="009C6FB3">
      <w:pPr>
        <w:numPr>
          <w:ilvl w:val="0"/>
          <w:numId w:val="30"/>
        </w:numPr>
        <w:ind w:left="0" w:firstLine="709"/>
        <w:jc w:val="both"/>
        <w:rPr>
          <w:sz w:val="28"/>
          <w:szCs w:val="28"/>
        </w:rPr>
      </w:pPr>
      <w:r w:rsidRPr="009C6FB3">
        <w:rPr>
          <w:rStyle w:val="c10"/>
          <w:sz w:val="28"/>
          <w:szCs w:val="28"/>
        </w:rPr>
        <w:t>оформить работу и предоставить к установленному сроку.</w:t>
      </w:r>
    </w:p>
    <w:p w:rsidR="001037EC" w:rsidRPr="009C6FB3" w:rsidRDefault="001037EC" w:rsidP="009C6FB3">
      <w:pPr>
        <w:pStyle w:val="c18"/>
        <w:spacing w:before="0" w:beforeAutospacing="0" w:after="0" w:afterAutospacing="0"/>
        <w:ind w:firstLine="709"/>
        <w:jc w:val="both"/>
        <w:rPr>
          <w:rStyle w:val="c3"/>
          <w:sz w:val="28"/>
          <w:szCs w:val="28"/>
        </w:rPr>
      </w:pPr>
    </w:p>
    <w:p w:rsidR="00095149" w:rsidRPr="009C6FB3" w:rsidRDefault="00095149" w:rsidP="009C6FB3">
      <w:pPr>
        <w:pStyle w:val="c18"/>
        <w:spacing w:before="0" w:beforeAutospacing="0" w:after="0" w:afterAutospacing="0"/>
        <w:ind w:firstLine="709"/>
        <w:jc w:val="both"/>
        <w:rPr>
          <w:sz w:val="28"/>
          <w:szCs w:val="28"/>
        </w:rPr>
      </w:pPr>
      <w:r w:rsidRPr="009C6FB3">
        <w:rPr>
          <w:rStyle w:val="c3"/>
          <w:sz w:val="28"/>
          <w:szCs w:val="28"/>
        </w:rPr>
        <w:t>Критерии оценки:</w:t>
      </w:r>
    </w:p>
    <w:p w:rsidR="00095149" w:rsidRPr="009C6FB3" w:rsidRDefault="00095149" w:rsidP="009C6FB3">
      <w:pPr>
        <w:numPr>
          <w:ilvl w:val="0"/>
          <w:numId w:val="31"/>
        </w:numPr>
        <w:ind w:left="0" w:firstLine="709"/>
        <w:jc w:val="both"/>
        <w:rPr>
          <w:sz w:val="28"/>
          <w:szCs w:val="28"/>
        </w:rPr>
      </w:pPr>
      <w:r w:rsidRPr="009C6FB3">
        <w:rPr>
          <w:rStyle w:val="c10"/>
          <w:sz w:val="28"/>
          <w:szCs w:val="28"/>
        </w:rPr>
        <w:t>соответствие содержания теме;</w:t>
      </w:r>
    </w:p>
    <w:p w:rsidR="00095149" w:rsidRPr="009C6FB3" w:rsidRDefault="00095149" w:rsidP="009C6FB3">
      <w:pPr>
        <w:numPr>
          <w:ilvl w:val="0"/>
          <w:numId w:val="31"/>
        </w:numPr>
        <w:ind w:left="0" w:firstLine="709"/>
        <w:jc w:val="both"/>
        <w:rPr>
          <w:sz w:val="28"/>
          <w:szCs w:val="28"/>
        </w:rPr>
      </w:pPr>
      <w:r w:rsidRPr="009C6FB3">
        <w:rPr>
          <w:rStyle w:val="c10"/>
          <w:sz w:val="28"/>
          <w:szCs w:val="28"/>
        </w:rPr>
        <w:t>правильная структурированность информации;</w:t>
      </w:r>
    </w:p>
    <w:p w:rsidR="00095149" w:rsidRPr="009C6FB3" w:rsidRDefault="00095149" w:rsidP="009C6FB3">
      <w:pPr>
        <w:numPr>
          <w:ilvl w:val="0"/>
          <w:numId w:val="31"/>
        </w:numPr>
        <w:ind w:left="0" w:firstLine="709"/>
        <w:jc w:val="both"/>
        <w:rPr>
          <w:sz w:val="28"/>
          <w:szCs w:val="28"/>
        </w:rPr>
      </w:pPr>
      <w:r w:rsidRPr="009C6FB3">
        <w:rPr>
          <w:rStyle w:val="c10"/>
          <w:sz w:val="28"/>
          <w:szCs w:val="28"/>
        </w:rPr>
        <w:lastRenderedPageBreak/>
        <w:t>наличие логической связи изложенной информации;</w:t>
      </w:r>
    </w:p>
    <w:p w:rsidR="00095149" w:rsidRPr="009C6FB3" w:rsidRDefault="00095149" w:rsidP="009C6FB3">
      <w:pPr>
        <w:numPr>
          <w:ilvl w:val="0"/>
          <w:numId w:val="31"/>
        </w:numPr>
        <w:ind w:left="0" w:firstLine="709"/>
        <w:jc w:val="both"/>
        <w:rPr>
          <w:sz w:val="28"/>
          <w:szCs w:val="28"/>
        </w:rPr>
      </w:pPr>
      <w:r w:rsidRPr="009C6FB3">
        <w:rPr>
          <w:rStyle w:val="c10"/>
          <w:sz w:val="28"/>
          <w:szCs w:val="28"/>
        </w:rPr>
        <w:t>эстетичность оформления, его соответствие требованиям;</w:t>
      </w:r>
    </w:p>
    <w:p w:rsidR="00095149" w:rsidRPr="009C6FB3" w:rsidRDefault="00095149" w:rsidP="009C6FB3">
      <w:pPr>
        <w:numPr>
          <w:ilvl w:val="0"/>
          <w:numId w:val="31"/>
        </w:numPr>
        <w:ind w:left="0" w:firstLine="709"/>
        <w:jc w:val="both"/>
        <w:rPr>
          <w:rStyle w:val="c10"/>
          <w:sz w:val="28"/>
          <w:szCs w:val="28"/>
        </w:rPr>
      </w:pPr>
      <w:r w:rsidRPr="009C6FB3">
        <w:rPr>
          <w:rStyle w:val="c10"/>
          <w:sz w:val="28"/>
          <w:szCs w:val="28"/>
        </w:rPr>
        <w:t>работа представлена в срок.</w:t>
      </w:r>
    </w:p>
    <w:p w:rsidR="00D22314" w:rsidRPr="009C6FB3" w:rsidRDefault="00D22314" w:rsidP="009C6FB3">
      <w:pPr>
        <w:ind w:firstLine="709"/>
        <w:jc w:val="both"/>
        <w:rPr>
          <w:rStyle w:val="c10"/>
          <w:sz w:val="28"/>
          <w:szCs w:val="28"/>
        </w:rPr>
      </w:pPr>
    </w:p>
    <w:p w:rsidR="00D22314" w:rsidRDefault="00D22314" w:rsidP="009C6FB3">
      <w:pPr>
        <w:ind w:firstLine="709"/>
        <w:jc w:val="both"/>
        <w:rPr>
          <w:rStyle w:val="c10"/>
          <w:b/>
          <w:sz w:val="28"/>
          <w:szCs w:val="28"/>
        </w:rPr>
      </w:pPr>
      <w:r w:rsidRPr="009C6FB3">
        <w:rPr>
          <w:rStyle w:val="c10"/>
          <w:b/>
          <w:sz w:val="28"/>
          <w:szCs w:val="28"/>
        </w:rPr>
        <w:t>4.9 Выполнение графических работ</w:t>
      </w:r>
    </w:p>
    <w:p w:rsidR="005A081E" w:rsidRPr="009C6FB3" w:rsidRDefault="005A081E" w:rsidP="009C6FB3">
      <w:pPr>
        <w:ind w:firstLine="709"/>
        <w:jc w:val="both"/>
        <w:rPr>
          <w:rStyle w:val="c10"/>
          <w:b/>
          <w:sz w:val="28"/>
          <w:szCs w:val="28"/>
        </w:rPr>
      </w:pPr>
    </w:p>
    <w:p w:rsidR="00D22314" w:rsidRPr="009C6FB3" w:rsidRDefault="00D22314" w:rsidP="009C6FB3">
      <w:pPr>
        <w:pStyle w:val="a9"/>
        <w:spacing w:before="0" w:beforeAutospacing="0" w:after="0" w:afterAutospacing="0"/>
        <w:ind w:firstLine="709"/>
        <w:jc w:val="both"/>
        <w:rPr>
          <w:sz w:val="28"/>
          <w:szCs w:val="28"/>
        </w:rPr>
      </w:pPr>
      <w:r w:rsidRPr="009C6FB3">
        <w:rPr>
          <w:sz w:val="28"/>
          <w:szCs w:val="28"/>
        </w:rPr>
        <w:t>Графические работы выполняют в соответствии с государственными стандартами ЕСКД на чертежной бумаге формата, предусмотренного по каждой теме. Лист оформляется рамкой и основной надписью.</w:t>
      </w:r>
    </w:p>
    <w:p w:rsidR="00D22314" w:rsidRPr="009C6FB3" w:rsidRDefault="00D22314" w:rsidP="009C6FB3">
      <w:pPr>
        <w:pStyle w:val="a9"/>
        <w:spacing w:before="0" w:beforeAutospacing="0" w:after="0" w:afterAutospacing="0"/>
        <w:ind w:firstLine="709"/>
        <w:jc w:val="both"/>
        <w:rPr>
          <w:sz w:val="28"/>
          <w:szCs w:val="28"/>
        </w:rPr>
      </w:pPr>
      <w:r w:rsidRPr="009C6FB3">
        <w:rPr>
          <w:sz w:val="28"/>
          <w:szCs w:val="28"/>
        </w:rPr>
        <w:t>Заполнение основной надписи осуществлять согласно Г</w:t>
      </w:r>
      <w:r w:rsidR="005A081E">
        <w:rPr>
          <w:sz w:val="28"/>
          <w:szCs w:val="28"/>
        </w:rPr>
        <w:t>ОСТ 2.104-68 «Основные надписи».</w:t>
      </w:r>
    </w:p>
    <w:p w:rsidR="00D22314" w:rsidRPr="009C6FB3" w:rsidRDefault="00D22314" w:rsidP="009C6FB3">
      <w:pPr>
        <w:pStyle w:val="a9"/>
        <w:spacing w:before="0" w:beforeAutospacing="0" w:after="0" w:afterAutospacing="0"/>
        <w:ind w:firstLine="709"/>
        <w:jc w:val="both"/>
        <w:rPr>
          <w:sz w:val="28"/>
          <w:szCs w:val="28"/>
        </w:rPr>
      </w:pPr>
      <w:r w:rsidRPr="009C6FB3">
        <w:rPr>
          <w:sz w:val="28"/>
          <w:szCs w:val="28"/>
        </w:rPr>
        <w:t>Чертежи должны отличаться четким и аккуратным исполнением. Все надписи и обозначения в графических работах выполняют стандартным шрифтом, размером 3,5; 5; 7,10 мм в соответствии с ГОСТ 2.304-81 «Шрифты чертежные». Построения выполняют чертежными карандашами, с соблюдением типов линий по ГОСТ 2.303-68 «Линии». Для основной линии следует выбрать карандаш ТМ, HB или F, для всех остальных типов линий – Т или H. Рекомендуемая толщина основной линии на чертежах 0.8…1.0 мм. Выбранная толщина основной линии должна соблюдаться на всем поле чертежа. Изображения на листе компонуют таким образом, чтобы все поле чертежа было равномерно использовано. Линии вспомогательных построений на заключительном этапе оформления чертежа необходимо убрать.</w:t>
      </w:r>
    </w:p>
    <w:p w:rsidR="004A4FFE" w:rsidRPr="009C6FB3" w:rsidRDefault="004A4FFE" w:rsidP="004A4FFE">
      <w:pPr>
        <w:pStyle w:val="c18"/>
        <w:spacing w:before="0" w:beforeAutospacing="0" w:after="0" w:afterAutospacing="0"/>
        <w:ind w:firstLine="709"/>
        <w:jc w:val="both"/>
        <w:rPr>
          <w:sz w:val="28"/>
          <w:szCs w:val="28"/>
        </w:rPr>
      </w:pPr>
      <w:r w:rsidRPr="009C6FB3">
        <w:rPr>
          <w:rStyle w:val="c3"/>
          <w:sz w:val="28"/>
          <w:szCs w:val="28"/>
        </w:rPr>
        <w:t>Этапы подготовки:</w:t>
      </w:r>
    </w:p>
    <w:p w:rsidR="004A4FFE" w:rsidRPr="009C6FB3" w:rsidRDefault="004A4FFE" w:rsidP="004A4FFE">
      <w:pPr>
        <w:numPr>
          <w:ilvl w:val="0"/>
          <w:numId w:val="27"/>
        </w:numPr>
        <w:ind w:left="0" w:firstLine="709"/>
        <w:jc w:val="both"/>
        <w:rPr>
          <w:sz w:val="28"/>
          <w:szCs w:val="28"/>
        </w:rPr>
      </w:pPr>
      <w:r w:rsidRPr="009C6FB3">
        <w:rPr>
          <w:rStyle w:val="c10"/>
          <w:sz w:val="28"/>
          <w:szCs w:val="28"/>
        </w:rPr>
        <w:t xml:space="preserve">изучить </w:t>
      </w:r>
      <w:r>
        <w:rPr>
          <w:rStyle w:val="c10"/>
          <w:sz w:val="28"/>
          <w:szCs w:val="28"/>
        </w:rPr>
        <w:t>задание</w:t>
      </w:r>
      <w:r w:rsidRPr="009C6FB3">
        <w:rPr>
          <w:rStyle w:val="c10"/>
          <w:sz w:val="28"/>
          <w:szCs w:val="28"/>
        </w:rPr>
        <w:t>;</w:t>
      </w:r>
    </w:p>
    <w:p w:rsidR="004A4FFE" w:rsidRPr="009C6FB3" w:rsidRDefault="004A4FFE" w:rsidP="004A4FFE">
      <w:pPr>
        <w:pStyle w:val="c13"/>
        <w:spacing w:before="0" w:beforeAutospacing="0" w:after="0" w:afterAutospacing="0"/>
        <w:ind w:firstLine="709"/>
        <w:jc w:val="both"/>
        <w:rPr>
          <w:sz w:val="28"/>
          <w:szCs w:val="28"/>
        </w:rPr>
      </w:pPr>
      <w:r w:rsidRPr="009C6FB3">
        <w:rPr>
          <w:rStyle w:val="c10"/>
          <w:sz w:val="28"/>
          <w:szCs w:val="28"/>
        </w:rPr>
        <w:t>•        </w:t>
      </w:r>
      <w:r>
        <w:rPr>
          <w:rStyle w:val="c10"/>
          <w:sz w:val="28"/>
          <w:szCs w:val="28"/>
        </w:rPr>
        <w:t>выполнить чертеж согласно задания в соответствии с ЕСКД;</w:t>
      </w:r>
    </w:p>
    <w:p w:rsidR="004A4FFE" w:rsidRPr="009C6FB3" w:rsidRDefault="004A4FFE" w:rsidP="004A4FFE">
      <w:pPr>
        <w:numPr>
          <w:ilvl w:val="0"/>
          <w:numId w:val="28"/>
        </w:numPr>
        <w:ind w:left="0" w:firstLine="709"/>
        <w:jc w:val="both"/>
        <w:rPr>
          <w:sz w:val="28"/>
          <w:szCs w:val="28"/>
        </w:rPr>
      </w:pPr>
      <w:r w:rsidRPr="009C6FB3">
        <w:rPr>
          <w:rStyle w:val="c10"/>
          <w:sz w:val="28"/>
          <w:szCs w:val="28"/>
        </w:rPr>
        <w:t>представить на контроль в установленный срок.</w:t>
      </w:r>
    </w:p>
    <w:p w:rsidR="004A4FFE" w:rsidRDefault="004A4FFE" w:rsidP="004A4FFE">
      <w:pPr>
        <w:pStyle w:val="c18"/>
        <w:spacing w:before="0" w:beforeAutospacing="0" w:after="0" w:afterAutospacing="0"/>
        <w:ind w:firstLine="709"/>
        <w:jc w:val="both"/>
        <w:rPr>
          <w:rStyle w:val="c3"/>
          <w:sz w:val="28"/>
          <w:szCs w:val="28"/>
        </w:rPr>
      </w:pPr>
    </w:p>
    <w:p w:rsidR="004A4FFE" w:rsidRPr="009C6FB3" w:rsidRDefault="004A4FFE" w:rsidP="004A4FFE">
      <w:pPr>
        <w:pStyle w:val="c18"/>
        <w:spacing w:before="0" w:beforeAutospacing="0" w:after="0" w:afterAutospacing="0"/>
        <w:ind w:firstLine="709"/>
        <w:jc w:val="both"/>
        <w:rPr>
          <w:sz w:val="28"/>
          <w:szCs w:val="28"/>
        </w:rPr>
      </w:pPr>
      <w:r w:rsidRPr="009C6FB3">
        <w:rPr>
          <w:rStyle w:val="c3"/>
          <w:sz w:val="28"/>
          <w:szCs w:val="28"/>
        </w:rPr>
        <w:t>Критерии оценки:</w:t>
      </w:r>
    </w:p>
    <w:p w:rsidR="004A4FFE" w:rsidRDefault="004A4FFE" w:rsidP="004A4FFE">
      <w:pPr>
        <w:numPr>
          <w:ilvl w:val="0"/>
          <w:numId w:val="31"/>
        </w:numPr>
        <w:ind w:left="0" w:firstLine="709"/>
        <w:jc w:val="both"/>
        <w:rPr>
          <w:rStyle w:val="c10"/>
          <w:sz w:val="28"/>
          <w:szCs w:val="28"/>
        </w:rPr>
      </w:pPr>
      <w:r>
        <w:rPr>
          <w:rStyle w:val="c10"/>
          <w:sz w:val="28"/>
          <w:szCs w:val="28"/>
        </w:rPr>
        <w:t>чертеж выполнен в соответствии с ЕСКД;</w:t>
      </w:r>
    </w:p>
    <w:p w:rsidR="004A4FFE" w:rsidRDefault="004A4FFE" w:rsidP="004A4FFE">
      <w:pPr>
        <w:numPr>
          <w:ilvl w:val="0"/>
          <w:numId w:val="31"/>
        </w:numPr>
        <w:ind w:left="0" w:firstLine="709"/>
        <w:jc w:val="both"/>
        <w:rPr>
          <w:sz w:val="28"/>
          <w:szCs w:val="28"/>
        </w:rPr>
      </w:pPr>
      <w:r>
        <w:rPr>
          <w:sz w:val="28"/>
          <w:szCs w:val="28"/>
        </w:rPr>
        <w:t>аккуратность выполнения работы;</w:t>
      </w:r>
    </w:p>
    <w:p w:rsidR="004A4FFE" w:rsidRPr="009C6FB3" w:rsidRDefault="004A4FFE" w:rsidP="004A4FFE">
      <w:pPr>
        <w:numPr>
          <w:ilvl w:val="0"/>
          <w:numId w:val="31"/>
        </w:numPr>
        <w:ind w:left="0" w:firstLine="709"/>
        <w:jc w:val="both"/>
        <w:rPr>
          <w:rStyle w:val="c10"/>
          <w:sz w:val="28"/>
          <w:szCs w:val="28"/>
        </w:rPr>
      </w:pPr>
      <w:r w:rsidRPr="009C6FB3">
        <w:rPr>
          <w:rStyle w:val="c10"/>
          <w:sz w:val="28"/>
          <w:szCs w:val="28"/>
        </w:rPr>
        <w:t>работа представлена в срок.</w:t>
      </w:r>
    </w:p>
    <w:p w:rsidR="006D3ED3" w:rsidRDefault="006D3ED3"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Pr="009C6FB3" w:rsidRDefault="00FE467E" w:rsidP="009C6FB3">
      <w:pPr>
        <w:ind w:firstLine="709"/>
        <w:jc w:val="both"/>
        <w:rPr>
          <w:b/>
          <w:sz w:val="28"/>
          <w:szCs w:val="28"/>
        </w:rPr>
      </w:pPr>
    </w:p>
    <w:p w:rsidR="00D30BCA" w:rsidRPr="004A4FFE" w:rsidRDefault="00D30BCA" w:rsidP="004A4FFE">
      <w:pPr>
        <w:pStyle w:val="a3"/>
        <w:numPr>
          <w:ilvl w:val="1"/>
          <w:numId w:val="30"/>
        </w:numPr>
        <w:ind w:left="0" w:firstLine="1080"/>
        <w:jc w:val="center"/>
        <w:rPr>
          <w:b/>
          <w:bCs/>
          <w:iCs/>
          <w:sz w:val="28"/>
          <w:szCs w:val="28"/>
        </w:rPr>
      </w:pPr>
      <w:r w:rsidRPr="004A4FFE">
        <w:rPr>
          <w:b/>
          <w:bCs/>
          <w:iCs/>
          <w:sz w:val="28"/>
          <w:szCs w:val="28"/>
        </w:rPr>
        <w:lastRenderedPageBreak/>
        <w:t>Критерии оценки результатов самостоятельной работы</w:t>
      </w:r>
    </w:p>
    <w:p w:rsidR="004A4FFE" w:rsidRPr="004A4FFE" w:rsidRDefault="004A4FFE" w:rsidP="004A4FFE">
      <w:pPr>
        <w:pStyle w:val="a3"/>
        <w:ind w:left="0"/>
        <w:jc w:val="center"/>
        <w:rPr>
          <w:sz w:val="28"/>
          <w:szCs w:val="28"/>
        </w:rPr>
      </w:pPr>
    </w:p>
    <w:p w:rsidR="00D30BCA" w:rsidRPr="009C6FB3" w:rsidRDefault="00D30BCA" w:rsidP="009C6FB3">
      <w:pPr>
        <w:ind w:firstLine="709"/>
        <w:contextualSpacing/>
        <w:jc w:val="both"/>
        <w:rPr>
          <w:sz w:val="28"/>
          <w:szCs w:val="28"/>
        </w:rPr>
      </w:pPr>
      <w:r w:rsidRPr="009C6FB3">
        <w:rPr>
          <w:sz w:val="28"/>
          <w:szCs w:val="28"/>
        </w:rPr>
        <w:t>Критериями оценки результатов внеаудиторной самостоятельной работы студентов являются:</w:t>
      </w:r>
    </w:p>
    <w:p w:rsidR="00D30BCA" w:rsidRPr="009C6FB3" w:rsidRDefault="00D30BCA" w:rsidP="009C6FB3">
      <w:pPr>
        <w:ind w:firstLine="709"/>
        <w:contextualSpacing/>
        <w:jc w:val="both"/>
        <w:rPr>
          <w:sz w:val="28"/>
          <w:szCs w:val="28"/>
        </w:rPr>
      </w:pPr>
      <w:r w:rsidRPr="009C6FB3">
        <w:rPr>
          <w:sz w:val="28"/>
          <w:szCs w:val="28"/>
        </w:rPr>
        <w:t>- уровень освоения учебного материала;</w:t>
      </w:r>
    </w:p>
    <w:p w:rsidR="00D30BCA" w:rsidRPr="009C6FB3" w:rsidRDefault="00D30BCA" w:rsidP="009C6FB3">
      <w:pPr>
        <w:ind w:firstLine="709"/>
        <w:contextualSpacing/>
        <w:jc w:val="both"/>
        <w:rPr>
          <w:sz w:val="28"/>
          <w:szCs w:val="28"/>
        </w:rPr>
      </w:pPr>
      <w:r w:rsidRPr="009C6FB3">
        <w:rPr>
          <w:sz w:val="28"/>
          <w:szCs w:val="28"/>
        </w:rPr>
        <w:t>- уровень умения использовать теоретические знания при выполнении практических задач;</w:t>
      </w:r>
    </w:p>
    <w:p w:rsidR="00D30BCA" w:rsidRPr="009C6FB3" w:rsidRDefault="00D30BCA" w:rsidP="009C6FB3">
      <w:pPr>
        <w:ind w:firstLine="709"/>
        <w:contextualSpacing/>
        <w:jc w:val="both"/>
        <w:rPr>
          <w:sz w:val="28"/>
          <w:szCs w:val="28"/>
        </w:rPr>
      </w:pPr>
      <w:r w:rsidRPr="009C6FB3">
        <w:rPr>
          <w:sz w:val="28"/>
          <w:szCs w:val="28"/>
        </w:rPr>
        <w:t>- уровень сформированности общеучебных умений;</w:t>
      </w:r>
    </w:p>
    <w:p w:rsidR="00D30BCA" w:rsidRPr="009C6FB3" w:rsidRDefault="00D30BCA" w:rsidP="009C6FB3">
      <w:pPr>
        <w:ind w:firstLine="709"/>
        <w:contextualSpacing/>
        <w:jc w:val="both"/>
        <w:rPr>
          <w:sz w:val="28"/>
          <w:szCs w:val="28"/>
        </w:rPr>
      </w:pPr>
      <w:r w:rsidRPr="009C6FB3">
        <w:rPr>
          <w:sz w:val="28"/>
          <w:szCs w:val="28"/>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D30BCA" w:rsidRPr="009C6FB3" w:rsidRDefault="00D30BCA" w:rsidP="009C6FB3">
      <w:pPr>
        <w:ind w:firstLine="709"/>
        <w:contextualSpacing/>
        <w:jc w:val="both"/>
        <w:rPr>
          <w:sz w:val="28"/>
          <w:szCs w:val="28"/>
        </w:rPr>
      </w:pPr>
      <w:r w:rsidRPr="009C6FB3">
        <w:rPr>
          <w:sz w:val="28"/>
          <w:szCs w:val="28"/>
        </w:rPr>
        <w:t>- обоснованность и четкость изложения материала;</w:t>
      </w:r>
    </w:p>
    <w:p w:rsidR="00D30BCA" w:rsidRPr="009C6FB3" w:rsidRDefault="00D30BCA" w:rsidP="009C6FB3">
      <w:pPr>
        <w:ind w:firstLine="709"/>
        <w:contextualSpacing/>
        <w:jc w:val="both"/>
        <w:rPr>
          <w:sz w:val="28"/>
          <w:szCs w:val="28"/>
        </w:rPr>
      </w:pPr>
      <w:r w:rsidRPr="009C6FB3">
        <w:rPr>
          <w:sz w:val="28"/>
          <w:szCs w:val="28"/>
        </w:rPr>
        <w:t>- оформление материала в соответствии с требованиями стандарта предприятия;</w:t>
      </w:r>
    </w:p>
    <w:p w:rsidR="00D30BCA" w:rsidRPr="009C6FB3" w:rsidRDefault="00D30BCA" w:rsidP="009C6FB3">
      <w:pPr>
        <w:ind w:firstLine="709"/>
        <w:contextualSpacing/>
        <w:jc w:val="both"/>
        <w:rPr>
          <w:sz w:val="28"/>
          <w:szCs w:val="28"/>
        </w:rPr>
      </w:pPr>
      <w:r w:rsidRPr="009C6FB3">
        <w:rPr>
          <w:sz w:val="28"/>
          <w:szCs w:val="28"/>
        </w:rPr>
        <w:t>- уровень умения ориентироваться в потоке информации, выделять главное;</w:t>
      </w:r>
    </w:p>
    <w:p w:rsidR="00D30BCA" w:rsidRPr="009C6FB3" w:rsidRDefault="00D30BCA" w:rsidP="009C6FB3">
      <w:pPr>
        <w:ind w:firstLine="709"/>
        <w:contextualSpacing/>
        <w:jc w:val="both"/>
        <w:rPr>
          <w:sz w:val="28"/>
          <w:szCs w:val="28"/>
        </w:rPr>
      </w:pPr>
      <w:r w:rsidRPr="009C6FB3">
        <w:rPr>
          <w:sz w:val="28"/>
          <w:szCs w:val="28"/>
        </w:rPr>
        <w:t>- уровень умения четко сформулировать проблему, предложив ее решение, критически оценить решение и его последствия;</w:t>
      </w:r>
    </w:p>
    <w:p w:rsidR="00D30BCA" w:rsidRPr="009C6FB3" w:rsidRDefault="00D30BCA" w:rsidP="009C6FB3">
      <w:pPr>
        <w:ind w:firstLine="709"/>
        <w:contextualSpacing/>
        <w:jc w:val="both"/>
        <w:rPr>
          <w:sz w:val="28"/>
          <w:szCs w:val="28"/>
        </w:rPr>
      </w:pPr>
      <w:r w:rsidRPr="009C6FB3">
        <w:rPr>
          <w:sz w:val="28"/>
          <w:szCs w:val="28"/>
        </w:rPr>
        <w:t>- уровень умения определить, проанализировать альтернативные возможности, варианты действий;</w:t>
      </w:r>
    </w:p>
    <w:p w:rsidR="00D30BCA" w:rsidRPr="009C6FB3" w:rsidRDefault="00D30BCA" w:rsidP="009C6FB3">
      <w:pPr>
        <w:ind w:firstLine="709"/>
        <w:contextualSpacing/>
        <w:jc w:val="both"/>
        <w:rPr>
          <w:sz w:val="28"/>
          <w:szCs w:val="28"/>
        </w:rPr>
      </w:pPr>
      <w:r w:rsidRPr="009C6FB3">
        <w:rPr>
          <w:sz w:val="28"/>
          <w:szCs w:val="28"/>
        </w:rPr>
        <w:t>- уровень умения сформулировать собственную позицию, оценку и аргументировать ее.</w:t>
      </w:r>
    </w:p>
    <w:p w:rsidR="006D3ED3" w:rsidRDefault="006D3ED3"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Default="00FE467E" w:rsidP="009C6FB3">
      <w:pPr>
        <w:ind w:firstLine="709"/>
        <w:jc w:val="both"/>
        <w:rPr>
          <w:b/>
          <w:sz w:val="28"/>
          <w:szCs w:val="28"/>
        </w:rPr>
      </w:pPr>
    </w:p>
    <w:p w:rsidR="00FE467E" w:rsidRPr="009C6FB3" w:rsidRDefault="00FE467E" w:rsidP="009C6FB3">
      <w:pPr>
        <w:ind w:firstLine="709"/>
        <w:jc w:val="both"/>
        <w:rPr>
          <w:b/>
          <w:sz w:val="28"/>
          <w:szCs w:val="28"/>
        </w:rPr>
      </w:pPr>
    </w:p>
    <w:p w:rsidR="006D3ED3" w:rsidRPr="009C6FB3" w:rsidRDefault="004A183E" w:rsidP="009C6FB3">
      <w:pPr>
        <w:pStyle w:val="a3"/>
        <w:ind w:left="0" w:firstLine="709"/>
        <w:jc w:val="center"/>
        <w:rPr>
          <w:b/>
          <w:sz w:val="28"/>
          <w:szCs w:val="28"/>
        </w:rPr>
      </w:pPr>
      <w:r w:rsidRPr="009C6FB3">
        <w:rPr>
          <w:b/>
          <w:sz w:val="28"/>
          <w:szCs w:val="28"/>
        </w:rPr>
        <w:lastRenderedPageBreak/>
        <w:t xml:space="preserve">6 </w:t>
      </w:r>
      <w:r w:rsidR="006D3ED3" w:rsidRPr="009C6FB3">
        <w:rPr>
          <w:b/>
          <w:sz w:val="28"/>
          <w:szCs w:val="28"/>
        </w:rPr>
        <w:t>Заключение</w:t>
      </w:r>
    </w:p>
    <w:p w:rsidR="006D3ED3" w:rsidRPr="009C6FB3" w:rsidRDefault="006D3ED3" w:rsidP="009C6FB3">
      <w:pPr>
        <w:ind w:firstLine="709"/>
        <w:rPr>
          <w:sz w:val="28"/>
          <w:szCs w:val="28"/>
        </w:rPr>
      </w:pPr>
    </w:p>
    <w:p w:rsidR="006D3ED3" w:rsidRPr="009C6FB3" w:rsidRDefault="006D3ED3" w:rsidP="009C6FB3">
      <w:pPr>
        <w:ind w:firstLine="709"/>
        <w:jc w:val="both"/>
        <w:rPr>
          <w:sz w:val="28"/>
          <w:szCs w:val="28"/>
        </w:rPr>
      </w:pPr>
      <w:r w:rsidRPr="009C6FB3">
        <w:rPr>
          <w:sz w:val="28"/>
          <w:szCs w:val="28"/>
        </w:rPr>
        <w:t xml:space="preserve">Самостоятельная работа студента  –  это особым образом организованная деятельность, включающая в свою структуру такие компоненты, как:  </w:t>
      </w:r>
    </w:p>
    <w:p w:rsidR="006D3ED3" w:rsidRPr="009C6FB3" w:rsidRDefault="006D3ED3" w:rsidP="009C6FB3">
      <w:pPr>
        <w:ind w:firstLine="709"/>
        <w:jc w:val="both"/>
        <w:rPr>
          <w:sz w:val="28"/>
          <w:szCs w:val="28"/>
        </w:rPr>
      </w:pPr>
      <w:r w:rsidRPr="009C6FB3">
        <w:rPr>
          <w:sz w:val="28"/>
          <w:szCs w:val="28"/>
        </w:rPr>
        <w:t xml:space="preserve">•  уяснение цели и поставленной учебной задачи;  </w:t>
      </w:r>
    </w:p>
    <w:p w:rsidR="006D3ED3" w:rsidRPr="009C6FB3" w:rsidRDefault="006D3ED3" w:rsidP="009C6FB3">
      <w:pPr>
        <w:ind w:firstLine="709"/>
        <w:jc w:val="both"/>
        <w:rPr>
          <w:sz w:val="28"/>
          <w:szCs w:val="28"/>
        </w:rPr>
      </w:pPr>
      <w:r w:rsidRPr="009C6FB3">
        <w:rPr>
          <w:sz w:val="28"/>
          <w:szCs w:val="28"/>
        </w:rPr>
        <w:t xml:space="preserve">•  четкое и системное планирование самостоятельной работы;  </w:t>
      </w:r>
    </w:p>
    <w:p w:rsidR="006D3ED3" w:rsidRPr="009C6FB3" w:rsidRDefault="006D3ED3" w:rsidP="009C6FB3">
      <w:pPr>
        <w:ind w:firstLine="709"/>
        <w:jc w:val="both"/>
        <w:rPr>
          <w:sz w:val="28"/>
          <w:szCs w:val="28"/>
        </w:rPr>
      </w:pPr>
      <w:r w:rsidRPr="009C6FB3">
        <w:rPr>
          <w:sz w:val="28"/>
          <w:szCs w:val="28"/>
        </w:rPr>
        <w:t xml:space="preserve">•  поиск необходимой учебной и научной информации;  </w:t>
      </w:r>
    </w:p>
    <w:p w:rsidR="006D3ED3" w:rsidRDefault="006D3ED3" w:rsidP="009C6FB3">
      <w:pPr>
        <w:ind w:firstLine="709"/>
        <w:jc w:val="both"/>
        <w:rPr>
          <w:sz w:val="28"/>
          <w:szCs w:val="28"/>
        </w:rPr>
      </w:pPr>
      <w:r w:rsidRPr="009C6FB3">
        <w:rPr>
          <w:sz w:val="28"/>
          <w:szCs w:val="28"/>
        </w:rPr>
        <w:t xml:space="preserve">•  освоение собственной информации и ее логическая переработка;  </w:t>
      </w:r>
    </w:p>
    <w:p w:rsidR="006D3ED3" w:rsidRPr="009C6FB3" w:rsidRDefault="006D3ED3" w:rsidP="009C6FB3">
      <w:pPr>
        <w:ind w:firstLine="709"/>
        <w:jc w:val="both"/>
        <w:rPr>
          <w:sz w:val="28"/>
          <w:szCs w:val="28"/>
        </w:rPr>
      </w:pPr>
      <w:r w:rsidRPr="009C6FB3">
        <w:rPr>
          <w:sz w:val="28"/>
          <w:szCs w:val="28"/>
        </w:rPr>
        <w:t>•  использов</w:t>
      </w:r>
      <w:r w:rsidR="004A4FFE">
        <w:rPr>
          <w:sz w:val="28"/>
          <w:szCs w:val="28"/>
        </w:rPr>
        <w:t xml:space="preserve">ание методов исследовательской </w:t>
      </w:r>
      <w:r w:rsidRPr="009C6FB3">
        <w:rPr>
          <w:sz w:val="28"/>
          <w:szCs w:val="28"/>
        </w:rPr>
        <w:t xml:space="preserve">работы для решения поставленных задач;  </w:t>
      </w:r>
    </w:p>
    <w:p w:rsidR="006D3ED3" w:rsidRPr="009C6FB3" w:rsidRDefault="006D3ED3" w:rsidP="009C6FB3">
      <w:pPr>
        <w:ind w:firstLine="709"/>
        <w:jc w:val="both"/>
        <w:rPr>
          <w:sz w:val="28"/>
          <w:szCs w:val="28"/>
        </w:rPr>
      </w:pPr>
      <w:r w:rsidRPr="009C6FB3">
        <w:rPr>
          <w:sz w:val="28"/>
          <w:szCs w:val="28"/>
        </w:rPr>
        <w:t xml:space="preserve">•  выработка собственной позиции по поводу полученной задачи;  </w:t>
      </w:r>
    </w:p>
    <w:p w:rsidR="006D3ED3" w:rsidRPr="009C6FB3" w:rsidRDefault="006D3ED3" w:rsidP="009C6FB3">
      <w:pPr>
        <w:ind w:firstLine="709"/>
        <w:jc w:val="both"/>
        <w:rPr>
          <w:sz w:val="28"/>
          <w:szCs w:val="28"/>
        </w:rPr>
      </w:pPr>
      <w:r w:rsidRPr="009C6FB3">
        <w:rPr>
          <w:sz w:val="28"/>
          <w:szCs w:val="28"/>
        </w:rPr>
        <w:t xml:space="preserve">•  представление, обоснование и защита полученного решения;  </w:t>
      </w:r>
    </w:p>
    <w:p w:rsidR="006D3ED3" w:rsidRPr="009C6FB3" w:rsidRDefault="006D3ED3" w:rsidP="009C6FB3">
      <w:pPr>
        <w:ind w:firstLine="709"/>
        <w:jc w:val="both"/>
        <w:rPr>
          <w:sz w:val="28"/>
          <w:szCs w:val="28"/>
        </w:rPr>
      </w:pPr>
      <w:r w:rsidRPr="009C6FB3">
        <w:rPr>
          <w:sz w:val="28"/>
          <w:szCs w:val="28"/>
        </w:rPr>
        <w:t xml:space="preserve">•  проведение самоанализа и самоконтроля.  </w:t>
      </w:r>
    </w:p>
    <w:p w:rsidR="006D3ED3" w:rsidRPr="009C6FB3" w:rsidRDefault="006D3ED3" w:rsidP="009C6FB3">
      <w:pPr>
        <w:ind w:firstLine="709"/>
        <w:jc w:val="both"/>
        <w:rPr>
          <w:sz w:val="28"/>
          <w:szCs w:val="28"/>
        </w:rPr>
      </w:pPr>
      <w:r w:rsidRPr="009C6FB3">
        <w:rPr>
          <w:sz w:val="28"/>
          <w:szCs w:val="28"/>
        </w:rPr>
        <w:t>Студенты должны овладеть основными и отдельными конкретными составляющими элементами:</w:t>
      </w:r>
    </w:p>
    <w:p w:rsidR="006D3ED3" w:rsidRPr="009C6FB3" w:rsidRDefault="006D3ED3" w:rsidP="009C6FB3">
      <w:pPr>
        <w:ind w:firstLine="709"/>
        <w:jc w:val="both"/>
        <w:rPr>
          <w:sz w:val="28"/>
          <w:szCs w:val="28"/>
        </w:rPr>
      </w:pPr>
      <w:r w:rsidRPr="009C6FB3">
        <w:rPr>
          <w:sz w:val="28"/>
          <w:szCs w:val="28"/>
        </w:rPr>
        <w:t>работать с научной, методической и учебной</w:t>
      </w:r>
      <w:r w:rsidR="00451C15" w:rsidRPr="009C6FB3">
        <w:rPr>
          <w:sz w:val="28"/>
          <w:szCs w:val="28"/>
        </w:rPr>
        <w:t xml:space="preserve"> </w:t>
      </w:r>
      <w:r w:rsidRPr="009C6FB3">
        <w:rPr>
          <w:sz w:val="28"/>
          <w:szCs w:val="28"/>
        </w:rPr>
        <w:t xml:space="preserve">литературой; </w:t>
      </w:r>
    </w:p>
    <w:p w:rsidR="006D3ED3" w:rsidRPr="009C6FB3" w:rsidRDefault="006D3ED3" w:rsidP="009C6FB3">
      <w:pPr>
        <w:ind w:firstLine="709"/>
        <w:jc w:val="both"/>
        <w:rPr>
          <w:sz w:val="28"/>
          <w:szCs w:val="28"/>
        </w:rPr>
      </w:pPr>
      <w:r w:rsidRPr="009C6FB3">
        <w:rPr>
          <w:sz w:val="28"/>
          <w:szCs w:val="28"/>
        </w:rPr>
        <w:t xml:space="preserve">использовать приемы постановки вопроса, формулировать организующие и управляющие вопросы, а также варианты одного и того же вопроса; </w:t>
      </w:r>
    </w:p>
    <w:p w:rsidR="006D3ED3" w:rsidRPr="009C6FB3" w:rsidRDefault="006D3ED3" w:rsidP="009C6FB3">
      <w:pPr>
        <w:ind w:firstLine="709"/>
        <w:jc w:val="both"/>
        <w:rPr>
          <w:sz w:val="28"/>
          <w:szCs w:val="28"/>
        </w:rPr>
      </w:pPr>
      <w:r w:rsidRPr="009C6FB3">
        <w:rPr>
          <w:sz w:val="28"/>
          <w:szCs w:val="28"/>
        </w:rPr>
        <w:t>быстро и адекватно реагировать на возникшую учебную ситуацию;</w:t>
      </w:r>
    </w:p>
    <w:p w:rsidR="006D3ED3" w:rsidRPr="009C6FB3" w:rsidRDefault="006D3ED3" w:rsidP="009C6FB3">
      <w:pPr>
        <w:ind w:firstLine="709"/>
        <w:jc w:val="both"/>
        <w:rPr>
          <w:sz w:val="28"/>
          <w:szCs w:val="28"/>
        </w:rPr>
      </w:pPr>
      <w:r w:rsidRPr="009C6FB3">
        <w:rPr>
          <w:sz w:val="28"/>
          <w:szCs w:val="28"/>
        </w:rPr>
        <w:t>уметь контролировать и оценивать знания и т.д., так как,  это важно для</w:t>
      </w:r>
      <w:r w:rsidR="00451C15" w:rsidRPr="009C6FB3">
        <w:rPr>
          <w:sz w:val="28"/>
          <w:szCs w:val="28"/>
        </w:rPr>
        <w:t xml:space="preserve"> </w:t>
      </w:r>
      <w:r w:rsidRPr="009C6FB3">
        <w:rPr>
          <w:sz w:val="28"/>
          <w:szCs w:val="28"/>
        </w:rPr>
        <w:t xml:space="preserve">профессиональной деятельности. </w:t>
      </w:r>
    </w:p>
    <w:p w:rsidR="006D3ED3" w:rsidRPr="009C6FB3" w:rsidRDefault="006D3ED3" w:rsidP="009C6FB3">
      <w:pPr>
        <w:ind w:firstLine="709"/>
        <w:jc w:val="both"/>
        <w:rPr>
          <w:sz w:val="28"/>
          <w:szCs w:val="28"/>
        </w:rPr>
      </w:pPr>
      <w:r w:rsidRPr="009C6FB3">
        <w:rPr>
          <w:b/>
          <w:sz w:val="28"/>
          <w:szCs w:val="28"/>
        </w:rPr>
        <w:t>Вывод:</w:t>
      </w:r>
      <w:r w:rsidRPr="009C6FB3">
        <w:rPr>
          <w:sz w:val="28"/>
          <w:szCs w:val="28"/>
        </w:rPr>
        <w:t xml:space="preserve">  внеаудиторная самостоятельная работа обеспечивает мотивационно-ценностное  отношение обучающихся к самостоятельной работе, способствует повышению эффективности обучения и дает  возможность личностного включения обучающегося в освоение профессиональной</w:t>
      </w:r>
      <w:r w:rsidR="00451C15" w:rsidRPr="009C6FB3">
        <w:rPr>
          <w:sz w:val="28"/>
          <w:szCs w:val="28"/>
        </w:rPr>
        <w:t xml:space="preserve"> </w:t>
      </w:r>
      <w:r w:rsidRPr="009C6FB3">
        <w:rPr>
          <w:sz w:val="28"/>
          <w:szCs w:val="28"/>
        </w:rPr>
        <w:t>деятельности, как процесс формирования профессиональной компетентности будущего специалиста.</w:t>
      </w:r>
    </w:p>
    <w:p w:rsidR="006D3ED3" w:rsidRDefault="006D3ED3"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Default="00FE467E" w:rsidP="009C6FB3">
      <w:pPr>
        <w:ind w:firstLine="709"/>
        <w:rPr>
          <w:sz w:val="28"/>
          <w:szCs w:val="28"/>
        </w:rPr>
      </w:pPr>
    </w:p>
    <w:p w:rsidR="00FE467E" w:rsidRPr="009C6FB3" w:rsidRDefault="00FE467E" w:rsidP="009C6FB3">
      <w:pPr>
        <w:ind w:firstLine="709"/>
        <w:rPr>
          <w:sz w:val="28"/>
          <w:szCs w:val="28"/>
        </w:rPr>
      </w:pPr>
    </w:p>
    <w:p w:rsidR="006D3ED3" w:rsidRDefault="006D3ED3" w:rsidP="009C6FB3">
      <w:pPr>
        <w:pStyle w:val="a3"/>
        <w:ind w:left="0" w:firstLine="709"/>
        <w:jc w:val="center"/>
        <w:rPr>
          <w:b/>
          <w:sz w:val="28"/>
          <w:szCs w:val="28"/>
        </w:rPr>
      </w:pPr>
      <w:r w:rsidRPr="009C6FB3">
        <w:rPr>
          <w:b/>
          <w:sz w:val="28"/>
          <w:szCs w:val="28"/>
        </w:rPr>
        <w:lastRenderedPageBreak/>
        <w:t>Список рекомендуемой литературы</w:t>
      </w:r>
    </w:p>
    <w:p w:rsidR="00FE467E" w:rsidRPr="009C6FB3" w:rsidRDefault="00FE467E" w:rsidP="009C6FB3">
      <w:pPr>
        <w:pStyle w:val="a3"/>
        <w:ind w:left="0" w:firstLine="709"/>
        <w:jc w:val="center"/>
        <w:rPr>
          <w:b/>
          <w:sz w:val="28"/>
          <w:szCs w:val="28"/>
        </w:rPr>
      </w:pPr>
    </w:p>
    <w:p w:rsidR="00451C15" w:rsidRPr="009C6FB3" w:rsidRDefault="00451C15" w:rsidP="009C6FB3">
      <w:pPr>
        <w:ind w:firstLine="709"/>
        <w:jc w:val="both"/>
        <w:rPr>
          <w:b/>
          <w:sz w:val="28"/>
          <w:szCs w:val="28"/>
        </w:rPr>
      </w:pPr>
      <w:r w:rsidRPr="009C6FB3">
        <w:rPr>
          <w:b/>
          <w:sz w:val="28"/>
          <w:szCs w:val="28"/>
        </w:rPr>
        <w:t>Основные источники:</w:t>
      </w:r>
    </w:p>
    <w:p w:rsidR="00451C15" w:rsidRPr="009C6FB3" w:rsidRDefault="00451C15" w:rsidP="009C6FB3">
      <w:pPr>
        <w:pStyle w:val="a3"/>
        <w:numPr>
          <w:ilvl w:val="0"/>
          <w:numId w:val="7"/>
        </w:numPr>
        <w:ind w:left="0" w:firstLine="709"/>
        <w:jc w:val="both"/>
        <w:rPr>
          <w:sz w:val="28"/>
          <w:szCs w:val="28"/>
        </w:rPr>
      </w:pPr>
      <w:r w:rsidRPr="009C6FB3">
        <w:rPr>
          <w:sz w:val="28"/>
          <w:szCs w:val="28"/>
        </w:rPr>
        <w:t>Карпицкий В.Р. Общий курс слесарного дела: учебное пособие. – Минск:Новое знание: М.: ИНФРА-М, 2011.</w:t>
      </w:r>
    </w:p>
    <w:p w:rsidR="00451C15" w:rsidRPr="009C6FB3" w:rsidRDefault="00451C15" w:rsidP="009C6FB3">
      <w:pPr>
        <w:numPr>
          <w:ilvl w:val="0"/>
          <w:numId w:val="7"/>
        </w:numPr>
        <w:ind w:left="0" w:firstLine="709"/>
        <w:contextualSpacing/>
        <w:jc w:val="both"/>
        <w:rPr>
          <w:sz w:val="28"/>
          <w:szCs w:val="28"/>
        </w:rPr>
      </w:pPr>
      <w:r w:rsidRPr="009C6FB3">
        <w:rPr>
          <w:sz w:val="28"/>
          <w:szCs w:val="28"/>
        </w:rPr>
        <w:t>Фазлулин Э. М. Инженерная графика: учебник для студ. высш. учеб. заведений – М.: Издательский центр «Академия», 2011.</w:t>
      </w:r>
    </w:p>
    <w:p w:rsidR="00FE467E" w:rsidRDefault="00FE467E" w:rsidP="009C6FB3">
      <w:pPr>
        <w:ind w:firstLine="709"/>
        <w:jc w:val="both"/>
        <w:rPr>
          <w:b/>
          <w:sz w:val="28"/>
          <w:szCs w:val="28"/>
        </w:rPr>
      </w:pPr>
    </w:p>
    <w:p w:rsidR="00451C15" w:rsidRPr="009C6FB3" w:rsidRDefault="00451C15" w:rsidP="009C6FB3">
      <w:pPr>
        <w:ind w:firstLine="709"/>
        <w:jc w:val="both"/>
        <w:rPr>
          <w:b/>
          <w:sz w:val="28"/>
          <w:szCs w:val="28"/>
        </w:rPr>
      </w:pPr>
      <w:r w:rsidRPr="009C6FB3">
        <w:rPr>
          <w:b/>
          <w:sz w:val="28"/>
          <w:szCs w:val="28"/>
        </w:rPr>
        <w:t>Дополнительные источники:</w:t>
      </w:r>
    </w:p>
    <w:p w:rsidR="00451C15" w:rsidRPr="009C6FB3" w:rsidRDefault="00451C15" w:rsidP="009C6FB3">
      <w:pPr>
        <w:pStyle w:val="a3"/>
        <w:numPr>
          <w:ilvl w:val="0"/>
          <w:numId w:val="7"/>
        </w:numPr>
        <w:ind w:left="0" w:firstLine="709"/>
        <w:jc w:val="both"/>
        <w:rPr>
          <w:sz w:val="28"/>
          <w:szCs w:val="28"/>
        </w:rPr>
      </w:pPr>
      <w:r w:rsidRPr="009C6FB3">
        <w:rPr>
          <w:sz w:val="28"/>
          <w:szCs w:val="28"/>
        </w:rPr>
        <w:t>Макиенко Н.И. Общий курс слесарного дела. – М.: Высшая школа, 1980.</w:t>
      </w:r>
    </w:p>
    <w:p w:rsidR="00451C15" w:rsidRPr="009C6FB3" w:rsidRDefault="00451C15" w:rsidP="009C6FB3">
      <w:pPr>
        <w:pStyle w:val="a3"/>
        <w:numPr>
          <w:ilvl w:val="0"/>
          <w:numId w:val="7"/>
        </w:numPr>
        <w:ind w:left="0" w:firstLine="709"/>
        <w:jc w:val="both"/>
        <w:rPr>
          <w:sz w:val="28"/>
          <w:szCs w:val="28"/>
        </w:rPr>
      </w:pPr>
      <w:r w:rsidRPr="009C6FB3">
        <w:rPr>
          <w:sz w:val="28"/>
          <w:szCs w:val="28"/>
        </w:rPr>
        <w:t>Макиенко Н.И. Практические работы по слесарному делу: Учебное пособие для проф. учеб. заведений. – М.: Высшая школа; Издательский центр «Академия», 1982.</w:t>
      </w:r>
    </w:p>
    <w:p w:rsidR="00451C15" w:rsidRPr="009C6FB3" w:rsidRDefault="00451C15" w:rsidP="009C6FB3">
      <w:pPr>
        <w:pStyle w:val="a3"/>
        <w:numPr>
          <w:ilvl w:val="0"/>
          <w:numId w:val="7"/>
        </w:numPr>
        <w:ind w:left="0" w:firstLine="709"/>
        <w:jc w:val="both"/>
        <w:rPr>
          <w:sz w:val="28"/>
          <w:szCs w:val="28"/>
        </w:rPr>
      </w:pPr>
      <w:r w:rsidRPr="009C6FB3">
        <w:rPr>
          <w:sz w:val="28"/>
          <w:szCs w:val="28"/>
        </w:rPr>
        <w:t>Макиенко Н.И. Слесарное дело с основами материаловедения. М.: Высшая школа, 1973.</w:t>
      </w:r>
    </w:p>
    <w:p w:rsidR="00451C15" w:rsidRPr="009C6FB3" w:rsidRDefault="00451C15" w:rsidP="009C6FB3">
      <w:pPr>
        <w:pStyle w:val="a3"/>
        <w:numPr>
          <w:ilvl w:val="0"/>
          <w:numId w:val="7"/>
        </w:numPr>
        <w:ind w:left="0" w:firstLine="709"/>
        <w:jc w:val="both"/>
        <w:rPr>
          <w:sz w:val="28"/>
          <w:szCs w:val="28"/>
        </w:rPr>
      </w:pPr>
      <w:r w:rsidRPr="009C6FB3">
        <w:rPr>
          <w:sz w:val="28"/>
          <w:szCs w:val="28"/>
        </w:rPr>
        <w:t>Красов Б.В. Ремонт и монтаж оборудования предприятий молочной промышленности. – М.: Легкая и пищевая промышленность, 1982.</w:t>
      </w:r>
    </w:p>
    <w:p w:rsidR="00451C15" w:rsidRPr="009C6FB3" w:rsidRDefault="00451C15" w:rsidP="009C6FB3">
      <w:pPr>
        <w:pStyle w:val="a3"/>
        <w:numPr>
          <w:ilvl w:val="0"/>
          <w:numId w:val="7"/>
        </w:numPr>
        <w:ind w:left="0" w:firstLine="709"/>
        <w:jc w:val="both"/>
        <w:rPr>
          <w:sz w:val="28"/>
          <w:szCs w:val="28"/>
        </w:rPr>
      </w:pPr>
      <w:r w:rsidRPr="009C6FB3">
        <w:rPr>
          <w:sz w:val="28"/>
          <w:szCs w:val="28"/>
        </w:rPr>
        <w:t>Крысин А.М., Наумов И.З. Слесарь механосборочных работ. Учебник для подготовки рабочих на производстве. М.: «Высшая школа», 1974.</w:t>
      </w:r>
    </w:p>
    <w:p w:rsidR="00451C15" w:rsidRPr="009C6FB3" w:rsidRDefault="00451C15" w:rsidP="009C6FB3">
      <w:pPr>
        <w:pStyle w:val="a3"/>
        <w:numPr>
          <w:ilvl w:val="0"/>
          <w:numId w:val="7"/>
        </w:numPr>
        <w:ind w:left="0" w:firstLine="709"/>
        <w:jc w:val="both"/>
        <w:rPr>
          <w:sz w:val="28"/>
          <w:szCs w:val="28"/>
        </w:rPr>
      </w:pPr>
      <w:r w:rsidRPr="009C6FB3">
        <w:rPr>
          <w:sz w:val="28"/>
          <w:szCs w:val="28"/>
        </w:rPr>
        <w:t>Воронкин Ю.Н. Методы профилактики и ремонта промышленного оборудования: Учебник для сред. проф. образования. М.: Образовательно-издательский центр «Академия», 2005.</w:t>
      </w:r>
    </w:p>
    <w:p w:rsidR="00451C15" w:rsidRPr="009C6FB3" w:rsidRDefault="00451C15" w:rsidP="009C6FB3">
      <w:pPr>
        <w:numPr>
          <w:ilvl w:val="0"/>
          <w:numId w:val="7"/>
        </w:numPr>
        <w:ind w:left="0" w:firstLine="709"/>
        <w:contextualSpacing/>
        <w:jc w:val="both"/>
        <w:rPr>
          <w:sz w:val="28"/>
          <w:szCs w:val="28"/>
        </w:rPr>
      </w:pPr>
      <w:r w:rsidRPr="009C6FB3">
        <w:rPr>
          <w:sz w:val="28"/>
          <w:szCs w:val="28"/>
        </w:rPr>
        <w:t>Притыко В.П., Лунгрен В.Г. Машины и аппараты молочной промышленности. -2-е изд., перераб. и доп. – М.: Пищевая промышленность, 1979.</w:t>
      </w:r>
    </w:p>
    <w:p w:rsidR="00451C15" w:rsidRPr="009C6FB3" w:rsidRDefault="00451C15" w:rsidP="009C6FB3">
      <w:pPr>
        <w:pStyle w:val="a3"/>
        <w:numPr>
          <w:ilvl w:val="0"/>
          <w:numId w:val="7"/>
        </w:numPr>
        <w:ind w:left="0" w:firstLine="709"/>
        <w:jc w:val="both"/>
        <w:rPr>
          <w:sz w:val="28"/>
          <w:szCs w:val="28"/>
        </w:rPr>
      </w:pPr>
      <w:r w:rsidRPr="009C6FB3">
        <w:rPr>
          <w:sz w:val="28"/>
          <w:szCs w:val="28"/>
        </w:rPr>
        <w:t>Покровский Б.С., Скакун В.А. Слесарное дело: Альбом плакатов. – М.: ОИЦ «Академия», 2005.</w:t>
      </w:r>
    </w:p>
    <w:p w:rsidR="00451C15" w:rsidRPr="009C6FB3" w:rsidRDefault="00451C15" w:rsidP="009C6FB3">
      <w:pPr>
        <w:pStyle w:val="a3"/>
        <w:numPr>
          <w:ilvl w:val="0"/>
          <w:numId w:val="7"/>
        </w:numPr>
        <w:ind w:left="0" w:firstLine="709"/>
        <w:jc w:val="both"/>
        <w:rPr>
          <w:sz w:val="28"/>
          <w:szCs w:val="28"/>
        </w:rPr>
      </w:pPr>
      <w:r w:rsidRPr="009C6FB3">
        <w:rPr>
          <w:sz w:val="28"/>
          <w:szCs w:val="28"/>
        </w:rPr>
        <w:t>Интернет-ресурсы:</w:t>
      </w:r>
    </w:p>
    <w:p w:rsidR="00451C15" w:rsidRPr="009C6FB3" w:rsidRDefault="00CC3C8E" w:rsidP="009C6FB3">
      <w:pPr>
        <w:pStyle w:val="a3"/>
        <w:ind w:left="0" w:firstLine="709"/>
        <w:jc w:val="both"/>
        <w:rPr>
          <w:color w:val="000000" w:themeColor="text1"/>
          <w:sz w:val="28"/>
          <w:szCs w:val="28"/>
          <w:u w:val="single"/>
        </w:rPr>
      </w:pPr>
      <w:hyperlink r:id="rId8" w:history="1">
        <w:r w:rsidR="00451C15" w:rsidRPr="009C6FB3">
          <w:rPr>
            <w:rStyle w:val="a8"/>
            <w:color w:val="000000" w:themeColor="text1"/>
            <w:sz w:val="28"/>
            <w:szCs w:val="28"/>
            <w:lang w:val="en-US"/>
          </w:rPr>
          <w:t>www</w:t>
        </w:r>
        <w:r w:rsidR="00451C15" w:rsidRPr="009C6FB3">
          <w:rPr>
            <w:rStyle w:val="a8"/>
            <w:color w:val="000000" w:themeColor="text1"/>
            <w:sz w:val="28"/>
            <w:szCs w:val="28"/>
          </w:rPr>
          <w:t>.</w:t>
        </w:r>
        <w:r w:rsidR="00451C15" w:rsidRPr="009C6FB3">
          <w:rPr>
            <w:rStyle w:val="a8"/>
            <w:color w:val="000000" w:themeColor="text1"/>
            <w:sz w:val="28"/>
            <w:szCs w:val="28"/>
            <w:lang w:val="en-US"/>
          </w:rPr>
          <w:t>yandex</w:t>
        </w:r>
        <w:r w:rsidR="00451C15" w:rsidRPr="009C6FB3">
          <w:rPr>
            <w:rStyle w:val="a8"/>
            <w:color w:val="000000" w:themeColor="text1"/>
            <w:sz w:val="28"/>
            <w:szCs w:val="28"/>
          </w:rPr>
          <w:t>.</w:t>
        </w:r>
        <w:r w:rsidR="00451C15" w:rsidRPr="009C6FB3">
          <w:rPr>
            <w:rStyle w:val="a8"/>
            <w:color w:val="000000" w:themeColor="text1"/>
            <w:sz w:val="28"/>
            <w:szCs w:val="28"/>
            <w:lang w:val="en-US"/>
          </w:rPr>
          <w:t>ru</w:t>
        </w:r>
      </w:hyperlink>
    </w:p>
    <w:p w:rsidR="00451C15" w:rsidRPr="009C6FB3" w:rsidRDefault="00CC3C8E" w:rsidP="009C6FB3">
      <w:pPr>
        <w:pStyle w:val="a3"/>
        <w:ind w:left="0" w:firstLine="709"/>
        <w:jc w:val="both"/>
        <w:rPr>
          <w:sz w:val="28"/>
          <w:szCs w:val="28"/>
          <w:u w:val="single"/>
        </w:rPr>
      </w:pPr>
      <w:hyperlink r:id="rId9" w:history="1">
        <w:r w:rsidR="00451C15" w:rsidRPr="009C6FB3">
          <w:rPr>
            <w:rStyle w:val="a8"/>
            <w:color w:val="auto"/>
            <w:sz w:val="28"/>
            <w:szCs w:val="28"/>
            <w:lang w:val="en-US"/>
          </w:rPr>
          <w:t>www</w:t>
        </w:r>
        <w:r w:rsidR="00451C15" w:rsidRPr="009C6FB3">
          <w:rPr>
            <w:rStyle w:val="a8"/>
            <w:color w:val="auto"/>
            <w:sz w:val="28"/>
            <w:szCs w:val="28"/>
          </w:rPr>
          <w:t>.</w:t>
        </w:r>
        <w:r w:rsidR="00451C15" w:rsidRPr="009C6FB3">
          <w:rPr>
            <w:rStyle w:val="a8"/>
            <w:color w:val="auto"/>
            <w:sz w:val="28"/>
            <w:szCs w:val="28"/>
            <w:lang w:val="en-US"/>
          </w:rPr>
          <w:t>rambler</w:t>
        </w:r>
        <w:r w:rsidR="00451C15" w:rsidRPr="009C6FB3">
          <w:rPr>
            <w:rStyle w:val="a8"/>
            <w:color w:val="auto"/>
            <w:sz w:val="28"/>
            <w:szCs w:val="28"/>
          </w:rPr>
          <w:t>.</w:t>
        </w:r>
        <w:r w:rsidR="00451C15" w:rsidRPr="009C6FB3">
          <w:rPr>
            <w:rStyle w:val="a8"/>
            <w:color w:val="auto"/>
            <w:sz w:val="28"/>
            <w:szCs w:val="28"/>
            <w:lang w:val="en-US"/>
          </w:rPr>
          <w:t>ru</w:t>
        </w:r>
      </w:hyperlink>
    </w:p>
    <w:p w:rsidR="00451C15" w:rsidRPr="009C6FB3" w:rsidRDefault="00CC3C8E" w:rsidP="009C6FB3">
      <w:pPr>
        <w:pStyle w:val="a3"/>
        <w:ind w:left="0" w:firstLine="709"/>
        <w:jc w:val="both"/>
        <w:rPr>
          <w:sz w:val="28"/>
          <w:szCs w:val="28"/>
          <w:u w:val="single"/>
        </w:rPr>
      </w:pPr>
      <w:hyperlink r:id="rId10" w:history="1">
        <w:r w:rsidR="00451C15" w:rsidRPr="009C6FB3">
          <w:rPr>
            <w:rStyle w:val="a8"/>
            <w:color w:val="auto"/>
            <w:sz w:val="28"/>
            <w:szCs w:val="28"/>
            <w:lang w:val="en-US"/>
          </w:rPr>
          <w:t>www</w:t>
        </w:r>
        <w:r w:rsidR="00451C15" w:rsidRPr="009C6FB3">
          <w:rPr>
            <w:rStyle w:val="a8"/>
            <w:color w:val="auto"/>
            <w:sz w:val="28"/>
            <w:szCs w:val="28"/>
          </w:rPr>
          <w:t>.</w:t>
        </w:r>
        <w:r w:rsidR="00451C15" w:rsidRPr="009C6FB3">
          <w:rPr>
            <w:rStyle w:val="a8"/>
            <w:color w:val="auto"/>
            <w:sz w:val="28"/>
            <w:szCs w:val="28"/>
            <w:lang w:val="en-US"/>
          </w:rPr>
          <w:t>google</w:t>
        </w:r>
        <w:r w:rsidR="00451C15" w:rsidRPr="009C6FB3">
          <w:rPr>
            <w:rStyle w:val="a8"/>
            <w:color w:val="auto"/>
            <w:sz w:val="28"/>
            <w:szCs w:val="28"/>
          </w:rPr>
          <w:t>.</w:t>
        </w:r>
        <w:r w:rsidR="00451C15" w:rsidRPr="009C6FB3">
          <w:rPr>
            <w:rStyle w:val="a8"/>
            <w:color w:val="auto"/>
            <w:sz w:val="28"/>
            <w:szCs w:val="28"/>
            <w:lang w:val="en-US"/>
          </w:rPr>
          <w:t>ru</w:t>
        </w:r>
      </w:hyperlink>
    </w:p>
    <w:p w:rsidR="00451C15" w:rsidRPr="009C6FB3" w:rsidRDefault="00CC3C8E" w:rsidP="009C6FB3">
      <w:pPr>
        <w:pStyle w:val="a3"/>
        <w:ind w:left="0" w:firstLine="709"/>
        <w:jc w:val="both"/>
        <w:rPr>
          <w:sz w:val="28"/>
          <w:szCs w:val="28"/>
          <w:u w:val="single"/>
          <w:lang w:val="en-US"/>
        </w:rPr>
      </w:pPr>
      <w:hyperlink r:id="rId11" w:history="1">
        <w:r w:rsidR="00451C15" w:rsidRPr="009C6FB3">
          <w:rPr>
            <w:rStyle w:val="a8"/>
            <w:color w:val="auto"/>
            <w:sz w:val="28"/>
            <w:szCs w:val="28"/>
            <w:lang w:val="en-US"/>
          </w:rPr>
          <w:t>www</w:t>
        </w:r>
        <w:r w:rsidR="00451C15" w:rsidRPr="009C6FB3">
          <w:rPr>
            <w:rStyle w:val="a8"/>
            <w:color w:val="auto"/>
            <w:sz w:val="28"/>
            <w:szCs w:val="28"/>
          </w:rPr>
          <w:t>.</w:t>
        </w:r>
        <w:r w:rsidR="00451C15" w:rsidRPr="009C6FB3">
          <w:rPr>
            <w:rStyle w:val="a8"/>
            <w:color w:val="auto"/>
            <w:sz w:val="28"/>
            <w:szCs w:val="28"/>
            <w:lang w:val="en-US"/>
          </w:rPr>
          <w:t>yahoo</w:t>
        </w:r>
        <w:r w:rsidR="00451C15" w:rsidRPr="009C6FB3">
          <w:rPr>
            <w:rStyle w:val="a8"/>
            <w:color w:val="auto"/>
            <w:sz w:val="28"/>
            <w:szCs w:val="28"/>
          </w:rPr>
          <w:t>.</w:t>
        </w:r>
        <w:r w:rsidR="00451C15" w:rsidRPr="009C6FB3">
          <w:rPr>
            <w:rStyle w:val="a8"/>
            <w:color w:val="auto"/>
            <w:sz w:val="28"/>
            <w:szCs w:val="28"/>
            <w:lang w:val="en-US"/>
          </w:rPr>
          <w:t>com</w:t>
        </w:r>
      </w:hyperlink>
    </w:p>
    <w:p w:rsidR="00451C15" w:rsidRPr="009C6FB3" w:rsidRDefault="00CC3C8E" w:rsidP="009C6FB3">
      <w:pPr>
        <w:pStyle w:val="a3"/>
        <w:ind w:left="0" w:firstLine="709"/>
        <w:jc w:val="both"/>
        <w:rPr>
          <w:sz w:val="28"/>
          <w:szCs w:val="28"/>
          <w:u w:val="single"/>
          <w:lang w:val="en-US"/>
        </w:rPr>
      </w:pPr>
      <w:hyperlink r:id="rId12" w:history="1">
        <w:r w:rsidR="00451C15" w:rsidRPr="009C6FB3">
          <w:rPr>
            <w:rStyle w:val="a8"/>
            <w:color w:val="auto"/>
            <w:sz w:val="28"/>
            <w:szCs w:val="28"/>
            <w:lang w:val="en-US"/>
          </w:rPr>
          <w:t>www</w:t>
        </w:r>
        <w:r w:rsidR="00451C15" w:rsidRPr="009C6FB3">
          <w:rPr>
            <w:rStyle w:val="a8"/>
            <w:color w:val="auto"/>
            <w:sz w:val="28"/>
            <w:szCs w:val="28"/>
          </w:rPr>
          <w:t>.</w:t>
        </w:r>
        <w:r w:rsidR="00451C15" w:rsidRPr="009C6FB3">
          <w:rPr>
            <w:rStyle w:val="a8"/>
            <w:color w:val="auto"/>
            <w:sz w:val="28"/>
            <w:szCs w:val="28"/>
            <w:lang w:val="en-US"/>
          </w:rPr>
          <w:t>apport</w:t>
        </w:r>
        <w:r w:rsidR="00451C15" w:rsidRPr="009C6FB3">
          <w:rPr>
            <w:rStyle w:val="a8"/>
            <w:color w:val="auto"/>
            <w:sz w:val="28"/>
            <w:szCs w:val="28"/>
          </w:rPr>
          <w:t>.</w:t>
        </w:r>
        <w:r w:rsidR="00451C15" w:rsidRPr="009C6FB3">
          <w:rPr>
            <w:rStyle w:val="a8"/>
            <w:color w:val="auto"/>
            <w:sz w:val="28"/>
            <w:szCs w:val="28"/>
            <w:lang w:val="en-US"/>
          </w:rPr>
          <w:t>ru</w:t>
        </w:r>
      </w:hyperlink>
    </w:p>
    <w:p w:rsidR="00451C15" w:rsidRPr="009C6FB3" w:rsidRDefault="00CC3C8E" w:rsidP="009C6FB3">
      <w:pPr>
        <w:pStyle w:val="a3"/>
        <w:ind w:left="0" w:firstLine="709"/>
        <w:jc w:val="both"/>
        <w:rPr>
          <w:sz w:val="28"/>
          <w:szCs w:val="28"/>
          <w:u w:val="single"/>
          <w:lang w:val="en-US"/>
        </w:rPr>
      </w:pPr>
      <w:hyperlink r:id="rId13" w:history="1">
        <w:r w:rsidR="00451C15" w:rsidRPr="009C6FB3">
          <w:rPr>
            <w:rStyle w:val="a8"/>
            <w:color w:val="auto"/>
            <w:sz w:val="28"/>
            <w:szCs w:val="28"/>
            <w:lang w:val="en-US"/>
          </w:rPr>
          <w:t>www</w:t>
        </w:r>
        <w:r w:rsidR="00451C15" w:rsidRPr="009C6FB3">
          <w:rPr>
            <w:rStyle w:val="a8"/>
            <w:color w:val="auto"/>
            <w:sz w:val="28"/>
            <w:szCs w:val="28"/>
          </w:rPr>
          <w:t>.</w:t>
        </w:r>
        <w:r w:rsidR="00451C15" w:rsidRPr="009C6FB3">
          <w:rPr>
            <w:rStyle w:val="a8"/>
            <w:color w:val="auto"/>
            <w:sz w:val="28"/>
            <w:szCs w:val="28"/>
            <w:lang w:val="en-US"/>
          </w:rPr>
          <w:t>dogpile</w:t>
        </w:r>
        <w:r w:rsidR="00451C15" w:rsidRPr="009C6FB3">
          <w:rPr>
            <w:rStyle w:val="a8"/>
            <w:color w:val="auto"/>
            <w:sz w:val="28"/>
            <w:szCs w:val="28"/>
          </w:rPr>
          <w:t>.</w:t>
        </w:r>
        <w:r w:rsidR="00451C15" w:rsidRPr="009C6FB3">
          <w:rPr>
            <w:rStyle w:val="a8"/>
            <w:color w:val="auto"/>
            <w:sz w:val="28"/>
            <w:szCs w:val="28"/>
            <w:lang w:val="en-US"/>
          </w:rPr>
          <w:t>com</w:t>
        </w:r>
      </w:hyperlink>
    </w:p>
    <w:p w:rsidR="00451C15" w:rsidRPr="009C6FB3" w:rsidRDefault="00451C15" w:rsidP="009C6FB3">
      <w:pPr>
        <w:pStyle w:val="a3"/>
        <w:numPr>
          <w:ilvl w:val="0"/>
          <w:numId w:val="7"/>
        </w:numPr>
        <w:ind w:left="0" w:firstLine="709"/>
        <w:jc w:val="both"/>
        <w:rPr>
          <w:sz w:val="28"/>
          <w:szCs w:val="28"/>
          <w:u w:val="single"/>
        </w:rPr>
      </w:pPr>
      <w:r w:rsidRPr="009C6FB3">
        <w:rPr>
          <w:sz w:val="28"/>
          <w:szCs w:val="28"/>
        </w:rPr>
        <w:t xml:space="preserve">Электронный ресурс «Слесарные работы». Форма доступа: </w:t>
      </w:r>
      <w:r w:rsidRPr="009C6FB3">
        <w:rPr>
          <w:sz w:val="28"/>
          <w:szCs w:val="28"/>
          <w:lang w:val="en-US"/>
        </w:rPr>
        <w:t>http</w:t>
      </w:r>
      <w:r w:rsidRPr="009C6FB3">
        <w:rPr>
          <w:sz w:val="28"/>
          <w:szCs w:val="28"/>
        </w:rPr>
        <w:t>://</w:t>
      </w:r>
      <w:r w:rsidRPr="009C6FB3">
        <w:rPr>
          <w:sz w:val="28"/>
          <w:szCs w:val="28"/>
          <w:lang w:val="en-US"/>
        </w:rPr>
        <w:t>metalhandling</w:t>
      </w:r>
      <w:r w:rsidRPr="009C6FB3">
        <w:rPr>
          <w:sz w:val="28"/>
          <w:szCs w:val="28"/>
        </w:rPr>
        <w:t>.</w:t>
      </w:r>
      <w:r w:rsidRPr="009C6FB3">
        <w:rPr>
          <w:sz w:val="28"/>
          <w:szCs w:val="28"/>
          <w:lang w:val="en-US"/>
        </w:rPr>
        <w:t>ru</w:t>
      </w:r>
    </w:p>
    <w:p w:rsidR="00D8483B" w:rsidRPr="009C6FB3" w:rsidRDefault="00D8483B" w:rsidP="009C6FB3">
      <w:pPr>
        <w:ind w:firstLine="709"/>
        <w:rPr>
          <w:sz w:val="28"/>
          <w:szCs w:val="28"/>
        </w:rPr>
      </w:pPr>
    </w:p>
    <w:sectPr w:rsidR="00D8483B" w:rsidRPr="009C6FB3" w:rsidSect="009C6FB3">
      <w:footerReference w:type="default" r:id="rId14"/>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70D" w:rsidRDefault="0023770D" w:rsidP="009C6FB3">
      <w:r>
        <w:separator/>
      </w:r>
    </w:p>
  </w:endnote>
  <w:endnote w:type="continuationSeparator" w:id="1">
    <w:p w:rsidR="0023770D" w:rsidRDefault="0023770D" w:rsidP="009C6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2681"/>
    </w:sdtPr>
    <w:sdtContent>
      <w:p w:rsidR="00152853" w:rsidRDefault="00CC3C8E">
        <w:pPr>
          <w:pStyle w:val="ac"/>
          <w:jc w:val="right"/>
        </w:pPr>
        <w:fldSimple w:instr=" PAGE   \* MERGEFORMAT ">
          <w:r w:rsidR="008C1E95">
            <w:rPr>
              <w:noProof/>
            </w:rPr>
            <w:t>18</w:t>
          </w:r>
        </w:fldSimple>
      </w:p>
    </w:sdtContent>
  </w:sdt>
  <w:p w:rsidR="00152853" w:rsidRDefault="00152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70D" w:rsidRDefault="0023770D" w:rsidP="009C6FB3">
      <w:r>
        <w:separator/>
      </w:r>
    </w:p>
  </w:footnote>
  <w:footnote w:type="continuationSeparator" w:id="1">
    <w:p w:rsidR="0023770D" w:rsidRDefault="0023770D" w:rsidP="009C6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165F02"/>
    <w:lvl w:ilvl="0">
      <w:numFmt w:val="bullet"/>
      <w:lvlText w:val="*"/>
      <w:lvlJc w:val="left"/>
      <w:pPr>
        <w:ind w:left="0" w:firstLine="0"/>
      </w:pPr>
    </w:lvl>
  </w:abstractNum>
  <w:abstractNum w:abstractNumId="1">
    <w:nsid w:val="016D7115"/>
    <w:multiLevelType w:val="multilevel"/>
    <w:tmpl w:val="FC4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E13B6"/>
    <w:multiLevelType w:val="multilevel"/>
    <w:tmpl w:val="AF7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44C6C"/>
    <w:multiLevelType w:val="multilevel"/>
    <w:tmpl w:val="3F10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5070D"/>
    <w:multiLevelType w:val="multilevel"/>
    <w:tmpl w:val="54FCD36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72C49"/>
    <w:multiLevelType w:val="hybridMultilevel"/>
    <w:tmpl w:val="E2020B78"/>
    <w:lvl w:ilvl="0" w:tplc="A594B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650713"/>
    <w:multiLevelType w:val="hybridMultilevel"/>
    <w:tmpl w:val="1F14A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E30A6"/>
    <w:multiLevelType w:val="multilevel"/>
    <w:tmpl w:val="0F88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D7CB7"/>
    <w:multiLevelType w:val="multilevel"/>
    <w:tmpl w:val="73B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81BF6"/>
    <w:multiLevelType w:val="multilevel"/>
    <w:tmpl w:val="A3FC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D188A"/>
    <w:multiLevelType w:val="multilevel"/>
    <w:tmpl w:val="33E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50517"/>
    <w:multiLevelType w:val="multilevel"/>
    <w:tmpl w:val="E2A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50EC5"/>
    <w:multiLevelType w:val="multilevel"/>
    <w:tmpl w:val="86F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16FEE"/>
    <w:multiLevelType w:val="multilevel"/>
    <w:tmpl w:val="8F3A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D1125"/>
    <w:multiLevelType w:val="multilevel"/>
    <w:tmpl w:val="E9E0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5D30"/>
    <w:multiLevelType w:val="multilevel"/>
    <w:tmpl w:val="8AD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0441D4"/>
    <w:multiLevelType w:val="multilevel"/>
    <w:tmpl w:val="53A2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B443EB"/>
    <w:multiLevelType w:val="multilevel"/>
    <w:tmpl w:val="A97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EA5CEF"/>
    <w:multiLevelType w:val="hybridMultilevel"/>
    <w:tmpl w:val="609EE180"/>
    <w:lvl w:ilvl="0" w:tplc="2440096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230736"/>
    <w:multiLevelType w:val="multilevel"/>
    <w:tmpl w:val="8D98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ED2DBE"/>
    <w:multiLevelType w:val="multilevel"/>
    <w:tmpl w:val="3A9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54370"/>
    <w:multiLevelType w:val="multilevel"/>
    <w:tmpl w:val="E8E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8B78A4"/>
    <w:multiLevelType w:val="multilevel"/>
    <w:tmpl w:val="09A8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D0F35"/>
    <w:multiLevelType w:val="hybridMultilevel"/>
    <w:tmpl w:val="2A2AE03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8322B1"/>
    <w:multiLevelType w:val="multilevel"/>
    <w:tmpl w:val="3A0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D603BC"/>
    <w:multiLevelType w:val="multilevel"/>
    <w:tmpl w:val="E36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559DD"/>
    <w:multiLevelType w:val="multilevel"/>
    <w:tmpl w:val="905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DA4832"/>
    <w:multiLevelType w:val="multilevel"/>
    <w:tmpl w:val="D8CC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6756DF"/>
    <w:multiLevelType w:val="hybridMultilevel"/>
    <w:tmpl w:val="10085F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695B99"/>
    <w:multiLevelType w:val="multilevel"/>
    <w:tmpl w:val="B28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F74EB6"/>
    <w:multiLevelType w:val="hybridMultilevel"/>
    <w:tmpl w:val="B028A10E"/>
    <w:lvl w:ilvl="0" w:tplc="04190001">
      <w:start w:val="1"/>
      <w:numFmt w:val="bullet"/>
      <w:lvlText w:val=""/>
      <w:lvlJc w:val="left"/>
      <w:pPr>
        <w:ind w:left="13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94"/>
        <w:lvlJc w:val="left"/>
        <w:pPr>
          <w:ind w:left="0" w:firstLine="0"/>
        </w:pPr>
        <w:rPr>
          <w:rFonts w:ascii="Times New Roman" w:hAnsi="Times New Roman" w:cs="Times New Roman" w:hint="default"/>
        </w:rPr>
      </w:lvl>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
  </w:num>
  <w:num w:numId="7">
    <w:abstractNumId w:val="6"/>
  </w:num>
  <w:num w:numId="8">
    <w:abstractNumId w:val="11"/>
  </w:num>
  <w:num w:numId="9">
    <w:abstractNumId w:val="9"/>
  </w:num>
  <w:num w:numId="10">
    <w:abstractNumId w:val="8"/>
  </w:num>
  <w:num w:numId="11">
    <w:abstractNumId w:val="29"/>
  </w:num>
  <w:num w:numId="12">
    <w:abstractNumId w:val="27"/>
  </w:num>
  <w:num w:numId="13">
    <w:abstractNumId w:val="19"/>
  </w:num>
  <w:num w:numId="14">
    <w:abstractNumId w:val="10"/>
  </w:num>
  <w:num w:numId="15">
    <w:abstractNumId w:val="17"/>
  </w:num>
  <w:num w:numId="16">
    <w:abstractNumId w:val="13"/>
  </w:num>
  <w:num w:numId="17">
    <w:abstractNumId w:val="14"/>
  </w:num>
  <w:num w:numId="18">
    <w:abstractNumId w:val="1"/>
  </w:num>
  <w:num w:numId="19">
    <w:abstractNumId w:val="7"/>
  </w:num>
  <w:num w:numId="20">
    <w:abstractNumId w:val="2"/>
  </w:num>
  <w:num w:numId="21">
    <w:abstractNumId w:val="20"/>
  </w:num>
  <w:num w:numId="22">
    <w:abstractNumId w:val="15"/>
  </w:num>
  <w:num w:numId="23">
    <w:abstractNumId w:val="21"/>
  </w:num>
  <w:num w:numId="24">
    <w:abstractNumId w:val="22"/>
  </w:num>
  <w:num w:numId="25">
    <w:abstractNumId w:val="3"/>
  </w:num>
  <w:num w:numId="26">
    <w:abstractNumId w:val="16"/>
  </w:num>
  <w:num w:numId="27">
    <w:abstractNumId w:val="12"/>
  </w:num>
  <w:num w:numId="28">
    <w:abstractNumId w:val="26"/>
  </w:num>
  <w:num w:numId="29">
    <w:abstractNumId w:val="25"/>
  </w:num>
  <w:num w:numId="30">
    <w:abstractNumId w:val="4"/>
  </w:num>
  <w:num w:numId="31">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34C4"/>
    <w:rsid w:val="00003727"/>
    <w:rsid w:val="00005D84"/>
    <w:rsid w:val="000501EC"/>
    <w:rsid w:val="00062517"/>
    <w:rsid w:val="00095149"/>
    <w:rsid w:val="000E2437"/>
    <w:rsid w:val="001037EC"/>
    <w:rsid w:val="00143929"/>
    <w:rsid w:val="00152853"/>
    <w:rsid w:val="00170D14"/>
    <w:rsid w:val="00195A65"/>
    <w:rsid w:val="001D2979"/>
    <w:rsid w:val="001E29C7"/>
    <w:rsid w:val="0023290A"/>
    <w:rsid w:val="0023770D"/>
    <w:rsid w:val="002448F9"/>
    <w:rsid w:val="00451C15"/>
    <w:rsid w:val="0045724A"/>
    <w:rsid w:val="00464468"/>
    <w:rsid w:val="004A0B0E"/>
    <w:rsid w:val="004A183E"/>
    <w:rsid w:val="004A4FFE"/>
    <w:rsid w:val="004C7934"/>
    <w:rsid w:val="004E2A91"/>
    <w:rsid w:val="004E7335"/>
    <w:rsid w:val="005209AD"/>
    <w:rsid w:val="0054117E"/>
    <w:rsid w:val="0059319A"/>
    <w:rsid w:val="005A081E"/>
    <w:rsid w:val="0060638D"/>
    <w:rsid w:val="00621E69"/>
    <w:rsid w:val="00697580"/>
    <w:rsid w:val="006D3ED3"/>
    <w:rsid w:val="00704498"/>
    <w:rsid w:val="007F4F46"/>
    <w:rsid w:val="008C0B32"/>
    <w:rsid w:val="008C1E95"/>
    <w:rsid w:val="00935998"/>
    <w:rsid w:val="00980D12"/>
    <w:rsid w:val="00990417"/>
    <w:rsid w:val="00995D74"/>
    <w:rsid w:val="009C6FB3"/>
    <w:rsid w:val="00AB4BA1"/>
    <w:rsid w:val="00AC789E"/>
    <w:rsid w:val="00AE3668"/>
    <w:rsid w:val="00B003B9"/>
    <w:rsid w:val="00B10F3E"/>
    <w:rsid w:val="00B316CB"/>
    <w:rsid w:val="00B7004C"/>
    <w:rsid w:val="00BF4C9E"/>
    <w:rsid w:val="00CA6C21"/>
    <w:rsid w:val="00CC3C8E"/>
    <w:rsid w:val="00CC4FEC"/>
    <w:rsid w:val="00CE49EC"/>
    <w:rsid w:val="00CF169C"/>
    <w:rsid w:val="00D22314"/>
    <w:rsid w:val="00D30BCA"/>
    <w:rsid w:val="00D4297C"/>
    <w:rsid w:val="00D634C4"/>
    <w:rsid w:val="00D8483B"/>
    <w:rsid w:val="00DC35FD"/>
    <w:rsid w:val="00E06189"/>
    <w:rsid w:val="00E6328A"/>
    <w:rsid w:val="00E75B76"/>
    <w:rsid w:val="00E8270B"/>
    <w:rsid w:val="00EB33EB"/>
    <w:rsid w:val="00F176A9"/>
    <w:rsid w:val="00F3674E"/>
    <w:rsid w:val="00F37C74"/>
    <w:rsid w:val="00F57DF7"/>
    <w:rsid w:val="00F91824"/>
    <w:rsid w:val="00FB0DB5"/>
    <w:rsid w:val="00FE4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C4"/>
    <w:pPr>
      <w:spacing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D634C4"/>
    <w:pPr>
      <w:spacing w:before="100" w:beforeAutospacing="1" w:after="100" w:afterAutospacing="1"/>
    </w:pPr>
  </w:style>
  <w:style w:type="paragraph" w:customStyle="1" w:styleId="msonormalbullet2gif">
    <w:name w:val="msonormalbullet2.gif"/>
    <w:basedOn w:val="a"/>
    <w:rsid w:val="00D634C4"/>
    <w:pPr>
      <w:spacing w:before="100" w:beforeAutospacing="1" w:after="100" w:afterAutospacing="1"/>
    </w:pPr>
  </w:style>
  <w:style w:type="paragraph" w:styleId="a3">
    <w:name w:val="List Paragraph"/>
    <w:basedOn w:val="a"/>
    <w:uiPriority w:val="34"/>
    <w:qFormat/>
    <w:rsid w:val="00B003B9"/>
    <w:pPr>
      <w:ind w:left="720"/>
      <w:contextualSpacing/>
    </w:pPr>
  </w:style>
  <w:style w:type="paragraph" w:styleId="a4">
    <w:name w:val="No Spacing"/>
    <w:uiPriority w:val="1"/>
    <w:qFormat/>
    <w:rsid w:val="00980D12"/>
    <w:pPr>
      <w:spacing w:line="240" w:lineRule="auto"/>
      <w:ind w:firstLine="0"/>
      <w:jc w:val="left"/>
    </w:pPr>
    <w:rPr>
      <w:rFonts w:ascii="Calibri" w:eastAsia="Calibri" w:hAnsi="Calibri" w:cs="Times New Roman"/>
    </w:rPr>
  </w:style>
  <w:style w:type="paragraph" w:styleId="2">
    <w:name w:val="List 2"/>
    <w:basedOn w:val="a"/>
    <w:rsid w:val="004E7335"/>
    <w:pPr>
      <w:suppressAutoHyphens/>
      <w:ind w:left="566" w:hanging="283"/>
    </w:pPr>
    <w:rPr>
      <w:lang w:eastAsia="ar-SA"/>
    </w:rPr>
  </w:style>
  <w:style w:type="table" w:styleId="a5">
    <w:name w:val="Table Grid"/>
    <w:basedOn w:val="a1"/>
    <w:uiPriority w:val="59"/>
    <w:rsid w:val="00CF16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semiHidden/>
    <w:unhideWhenUsed/>
    <w:rsid w:val="00062517"/>
    <w:pPr>
      <w:suppressAutoHyphens/>
    </w:pPr>
    <w:rPr>
      <w:sz w:val="20"/>
      <w:szCs w:val="20"/>
      <w:lang w:eastAsia="ar-SA"/>
    </w:rPr>
  </w:style>
  <w:style w:type="character" w:customStyle="1" w:styleId="a7">
    <w:name w:val="Текст сноски Знак"/>
    <w:basedOn w:val="a0"/>
    <w:link w:val="a6"/>
    <w:semiHidden/>
    <w:rsid w:val="00062517"/>
    <w:rPr>
      <w:rFonts w:ascii="Times New Roman" w:eastAsia="Times New Roman" w:hAnsi="Times New Roman" w:cs="Times New Roman"/>
      <w:sz w:val="20"/>
      <w:szCs w:val="20"/>
      <w:lang w:eastAsia="ar-SA"/>
    </w:rPr>
  </w:style>
  <w:style w:type="character" w:styleId="a8">
    <w:name w:val="Hyperlink"/>
    <w:basedOn w:val="a0"/>
    <w:uiPriority w:val="99"/>
    <w:unhideWhenUsed/>
    <w:rsid w:val="00451C15"/>
    <w:rPr>
      <w:color w:val="0000FF" w:themeColor="hyperlink"/>
      <w:u w:val="single"/>
    </w:rPr>
  </w:style>
  <w:style w:type="paragraph" w:customStyle="1" w:styleId="c13">
    <w:name w:val="c13"/>
    <w:basedOn w:val="a"/>
    <w:rsid w:val="007F4F46"/>
    <w:pPr>
      <w:spacing w:before="100" w:beforeAutospacing="1" w:after="100" w:afterAutospacing="1"/>
    </w:pPr>
  </w:style>
  <w:style w:type="character" w:customStyle="1" w:styleId="c10">
    <w:name w:val="c10"/>
    <w:basedOn w:val="a0"/>
    <w:rsid w:val="007F4F46"/>
  </w:style>
  <w:style w:type="paragraph" w:customStyle="1" w:styleId="c5">
    <w:name w:val="c5"/>
    <w:basedOn w:val="a"/>
    <w:rsid w:val="007F4F46"/>
    <w:pPr>
      <w:spacing w:before="100" w:beforeAutospacing="1" w:after="100" w:afterAutospacing="1"/>
    </w:pPr>
  </w:style>
  <w:style w:type="character" w:customStyle="1" w:styleId="c0">
    <w:name w:val="c0"/>
    <w:basedOn w:val="a0"/>
    <w:rsid w:val="007F4F46"/>
  </w:style>
  <w:style w:type="paragraph" w:customStyle="1" w:styleId="c18">
    <w:name w:val="c18"/>
    <w:basedOn w:val="a"/>
    <w:rsid w:val="007F4F46"/>
    <w:pPr>
      <w:spacing w:before="100" w:beforeAutospacing="1" w:after="100" w:afterAutospacing="1"/>
    </w:pPr>
  </w:style>
  <w:style w:type="character" w:customStyle="1" w:styleId="c3">
    <w:name w:val="c3"/>
    <w:basedOn w:val="a0"/>
    <w:rsid w:val="007F4F46"/>
  </w:style>
  <w:style w:type="paragraph" w:styleId="a9">
    <w:name w:val="Normal (Web)"/>
    <w:basedOn w:val="a"/>
    <w:uiPriority w:val="99"/>
    <w:semiHidden/>
    <w:unhideWhenUsed/>
    <w:rsid w:val="00D22314"/>
    <w:pPr>
      <w:spacing w:before="100" w:beforeAutospacing="1" w:after="100" w:afterAutospacing="1"/>
    </w:pPr>
  </w:style>
  <w:style w:type="paragraph" w:styleId="aa">
    <w:name w:val="header"/>
    <w:basedOn w:val="a"/>
    <w:link w:val="ab"/>
    <w:uiPriority w:val="99"/>
    <w:semiHidden/>
    <w:unhideWhenUsed/>
    <w:rsid w:val="009C6FB3"/>
    <w:pPr>
      <w:tabs>
        <w:tab w:val="center" w:pos="4677"/>
        <w:tab w:val="right" w:pos="9355"/>
      </w:tabs>
    </w:pPr>
  </w:style>
  <w:style w:type="character" w:customStyle="1" w:styleId="ab">
    <w:name w:val="Верхний колонтитул Знак"/>
    <w:basedOn w:val="a0"/>
    <w:link w:val="aa"/>
    <w:uiPriority w:val="99"/>
    <w:semiHidden/>
    <w:rsid w:val="009C6F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C6FB3"/>
    <w:pPr>
      <w:tabs>
        <w:tab w:val="center" w:pos="4677"/>
        <w:tab w:val="right" w:pos="9355"/>
      </w:tabs>
    </w:pPr>
  </w:style>
  <w:style w:type="character" w:customStyle="1" w:styleId="ad">
    <w:name w:val="Нижний колонтитул Знак"/>
    <w:basedOn w:val="a0"/>
    <w:link w:val="ac"/>
    <w:uiPriority w:val="99"/>
    <w:rsid w:val="009C6FB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8270B"/>
    <w:rPr>
      <w:rFonts w:ascii="Tahoma" w:hAnsi="Tahoma" w:cs="Tahoma"/>
      <w:sz w:val="16"/>
      <w:szCs w:val="16"/>
    </w:rPr>
  </w:style>
  <w:style w:type="character" w:customStyle="1" w:styleId="af">
    <w:name w:val="Текст выноски Знак"/>
    <w:basedOn w:val="a0"/>
    <w:link w:val="ae"/>
    <w:uiPriority w:val="99"/>
    <w:semiHidden/>
    <w:rsid w:val="00E8270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47276">
      <w:bodyDiv w:val="1"/>
      <w:marLeft w:val="0"/>
      <w:marRight w:val="0"/>
      <w:marTop w:val="0"/>
      <w:marBottom w:val="0"/>
      <w:divBdr>
        <w:top w:val="none" w:sz="0" w:space="0" w:color="auto"/>
        <w:left w:val="none" w:sz="0" w:space="0" w:color="auto"/>
        <w:bottom w:val="none" w:sz="0" w:space="0" w:color="auto"/>
        <w:right w:val="none" w:sz="0" w:space="0" w:color="auto"/>
      </w:divBdr>
    </w:div>
    <w:div w:id="286618906">
      <w:bodyDiv w:val="1"/>
      <w:marLeft w:val="0"/>
      <w:marRight w:val="0"/>
      <w:marTop w:val="0"/>
      <w:marBottom w:val="0"/>
      <w:divBdr>
        <w:top w:val="none" w:sz="0" w:space="0" w:color="auto"/>
        <w:left w:val="none" w:sz="0" w:space="0" w:color="auto"/>
        <w:bottom w:val="none" w:sz="0" w:space="0" w:color="auto"/>
        <w:right w:val="none" w:sz="0" w:space="0" w:color="auto"/>
      </w:divBdr>
    </w:div>
    <w:div w:id="496961357">
      <w:bodyDiv w:val="1"/>
      <w:marLeft w:val="0"/>
      <w:marRight w:val="0"/>
      <w:marTop w:val="0"/>
      <w:marBottom w:val="0"/>
      <w:divBdr>
        <w:top w:val="none" w:sz="0" w:space="0" w:color="auto"/>
        <w:left w:val="none" w:sz="0" w:space="0" w:color="auto"/>
        <w:bottom w:val="none" w:sz="0" w:space="0" w:color="auto"/>
        <w:right w:val="none" w:sz="0" w:space="0" w:color="auto"/>
      </w:divBdr>
    </w:div>
    <w:div w:id="581062048">
      <w:bodyDiv w:val="1"/>
      <w:marLeft w:val="0"/>
      <w:marRight w:val="0"/>
      <w:marTop w:val="0"/>
      <w:marBottom w:val="0"/>
      <w:divBdr>
        <w:top w:val="none" w:sz="0" w:space="0" w:color="auto"/>
        <w:left w:val="none" w:sz="0" w:space="0" w:color="auto"/>
        <w:bottom w:val="none" w:sz="0" w:space="0" w:color="auto"/>
        <w:right w:val="none" w:sz="0" w:space="0" w:color="auto"/>
      </w:divBdr>
    </w:div>
    <w:div w:id="650449023">
      <w:bodyDiv w:val="1"/>
      <w:marLeft w:val="0"/>
      <w:marRight w:val="0"/>
      <w:marTop w:val="0"/>
      <w:marBottom w:val="0"/>
      <w:divBdr>
        <w:top w:val="none" w:sz="0" w:space="0" w:color="auto"/>
        <w:left w:val="none" w:sz="0" w:space="0" w:color="auto"/>
        <w:bottom w:val="none" w:sz="0" w:space="0" w:color="auto"/>
        <w:right w:val="none" w:sz="0" w:space="0" w:color="auto"/>
      </w:divBdr>
    </w:div>
    <w:div w:id="811486039">
      <w:bodyDiv w:val="1"/>
      <w:marLeft w:val="0"/>
      <w:marRight w:val="0"/>
      <w:marTop w:val="0"/>
      <w:marBottom w:val="0"/>
      <w:divBdr>
        <w:top w:val="none" w:sz="0" w:space="0" w:color="auto"/>
        <w:left w:val="none" w:sz="0" w:space="0" w:color="auto"/>
        <w:bottom w:val="none" w:sz="0" w:space="0" w:color="auto"/>
        <w:right w:val="none" w:sz="0" w:space="0" w:color="auto"/>
      </w:divBdr>
    </w:div>
    <w:div w:id="926962211">
      <w:bodyDiv w:val="1"/>
      <w:marLeft w:val="0"/>
      <w:marRight w:val="0"/>
      <w:marTop w:val="0"/>
      <w:marBottom w:val="0"/>
      <w:divBdr>
        <w:top w:val="none" w:sz="0" w:space="0" w:color="auto"/>
        <w:left w:val="none" w:sz="0" w:space="0" w:color="auto"/>
        <w:bottom w:val="none" w:sz="0" w:space="0" w:color="auto"/>
        <w:right w:val="none" w:sz="0" w:space="0" w:color="auto"/>
      </w:divBdr>
    </w:div>
    <w:div w:id="1176768955">
      <w:bodyDiv w:val="1"/>
      <w:marLeft w:val="0"/>
      <w:marRight w:val="0"/>
      <w:marTop w:val="0"/>
      <w:marBottom w:val="0"/>
      <w:divBdr>
        <w:top w:val="none" w:sz="0" w:space="0" w:color="auto"/>
        <w:left w:val="none" w:sz="0" w:space="0" w:color="auto"/>
        <w:bottom w:val="none" w:sz="0" w:space="0" w:color="auto"/>
        <w:right w:val="none" w:sz="0" w:space="0" w:color="auto"/>
      </w:divBdr>
    </w:div>
    <w:div w:id="1292323097">
      <w:bodyDiv w:val="1"/>
      <w:marLeft w:val="0"/>
      <w:marRight w:val="0"/>
      <w:marTop w:val="0"/>
      <w:marBottom w:val="0"/>
      <w:divBdr>
        <w:top w:val="none" w:sz="0" w:space="0" w:color="auto"/>
        <w:left w:val="none" w:sz="0" w:space="0" w:color="auto"/>
        <w:bottom w:val="none" w:sz="0" w:space="0" w:color="auto"/>
        <w:right w:val="none" w:sz="0" w:space="0" w:color="auto"/>
      </w:divBdr>
    </w:div>
    <w:div w:id="1376419805">
      <w:bodyDiv w:val="1"/>
      <w:marLeft w:val="0"/>
      <w:marRight w:val="0"/>
      <w:marTop w:val="0"/>
      <w:marBottom w:val="0"/>
      <w:divBdr>
        <w:top w:val="none" w:sz="0" w:space="0" w:color="auto"/>
        <w:left w:val="none" w:sz="0" w:space="0" w:color="auto"/>
        <w:bottom w:val="none" w:sz="0" w:space="0" w:color="auto"/>
        <w:right w:val="none" w:sz="0" w:space="0" w:color="auto"/>
      </w:divBdr>
    </w:div>
    <w:div w:id="15247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ndex.ru" TargetMode="External"/><Relationship Id="rId13" Type="http://schemas.openxmlformats.org/officeDocument/2006/relationships/hyperlink" Target="http://www.dogpi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or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ru" TargetMode="External"/><Relationship Id="rId4" Type="http://schemas.openxmlformats.org/officeDocument/2006/relationships/settings" Target="settings.xml"/><Relationship Id="rId9" Type="http://schemas.openxmlformats.org/officeDocument/2006/relationships/hyperlink" Target="http://www.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8912C-78C4-4BC8-8796-D9F4BB84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28</cp:revision>
  <dcterms:created xsi:type="dcterms:W3CDTF">2017-02-26T19:31:00Z</dcterms:created>
  <dcterms:modified xsi:type="dcterms:W3CDTF">2019-03-17T18:01:00Z</dcterms:modified>
</cp:coreProperties>
</file>