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Учебная дисциплина:    </w:t>
      </w:r>
      <w:r w:rsidRPr="00277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Литература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Специальность: </w:t>
      </w:r>
      <w:r w:rsidR="00867C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Дошкольное образование (1 курс)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Тема: </w:t>
      </w:r>
      <w:r w:rsidRPr="002775A1">
        <w:rPr>
          <w:rFonts w:ascii="Times New Roman" w:hAnsi="Times New Roman" w:cs="Times New Roman"/>
          <w:bCs/>
          <w:sz w:val="24"/>
          <w:szCs w:val="24"/>
        </w:rPr>
        <w:t>«Сон Обломова» - мир заспанной и поэтической души</w:t>
      </w:r>
      <w:r w:rsidR="008F667F" w:rsidRPr="00277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Cs/>
          <w:sz w:val="24"/>
          <w:szCs w:val="24"/>
        </w:rPr>
        <w:t>(по роману И.А Гончарова «Обломов»)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Цели и задачи по формированию компетенций: </w:t>
      </w:r>
    </w:p>
    <w:p w:rsidR="00672897" w:rsidRPr="002775A1" w:rsidRDefault="00672897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b/>
          <w:bCs/>
        </w:rPr>
        <w:t>Цель урока</w:t>
      </w:r>
      <w:r w:rsidRPr="002775A1">
        <w:rPr>
          <w:b/>
        </w:rPr>
        <w:t xml:space="preserve">: </w:t>
      </w:r>
      <w:r w:rsidRPr="002775A1">
        <w:t>проанализировать «Сон Обломова», выявив те аспекты жизни обломовцев, которые повлияли на формирование двойственной натуры героя (с одной стороны, поэтическое сознание, с другой – бездеятельность, апатия, леность жизни).</w:t>
      </w:r>
    </w:p>
    <w:p w:rsidR="00672897" w:rsidRPr="002775A1" w:rsidRDefault="00672897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 xml:space="preserve">Задачи: </w:t>
      </w:r>
    </w:p>
    <w:p w:rsidR="00672897" w:rsidRPr="002775A1" w:rsidRDefault="00672897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b/>
        </w:rPr>
        <w:t xml:space="preserve">- </w:t>
      </w:r>
      <w:r w:rsidRPr="002775A1">
        <w:t>познакомить обучающихся с композиционной особенностью использования «Сна Обломова»; выявить положительные и отрицательные черты жизни обломовцев, которые повлияли на характер Ильи Ильича;</w:t>
      </w:r>
    </w:p>
    <w:p w:rsidR="00672897" w:rsidRPr="002775A1" w:rsidRDefault="00672897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- способствовать развитию речевых и коммуникативных навыков;</w:t>
      </w:r>
    </w:p>
    <w:p w:rsidR="00672897" w:rsidRPr="002775A1" w:rsidRDefault="00672897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- воспитывать </w:t>
      </w:r>
      <w:r w:rsidRPr="002775A1">
        <w:rPr>
          <w:rFonts w:eastAsia="Calibri"/>
        </w:rPr>
        <w:t>чувство толерантности, внимательного отношения к человеку.</w:t>
      </w:r>
      <w:r w:rsidRPr="002775A1">
        <w:t xml:space="preserve"> 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Тип учебного занятия: </w:t>
      </w:r>
      <w:r w:rsidRPr="00277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практическое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Технологии обучения: </w:t>
      </w:r>
      <w:r w:rsidRPr="00277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кейс-технология</w:t>
      </w:r>
    </w:p>
    <w:p w:rsidR="008F667F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Требования к знаниям и умениям ФГОС по специальности </w:t>
      </w:r>
      <w:r w:rsidR="00142F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Дошкольное образование </w:t>
      </w: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 УД Литература: </w:t>
      </w:r>
    </w:p>
    <w:p w:rsidR="008F667F" w:rsidRPr="002775A1" w:rsidRDefault="008F667F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эпизод (сцену) изученного произведения, объяснять его связь с проблематикой произведения;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093099" w:rsidRPr="002775A1" w:rsidRDefault="00093099" w:rsidP="00142FDA">
      <w:pPr>
        <w:framePr w:w="10141" w:hSpace="180" w:wrap="around" w:vAnchor="text" w:hAnchor="page" w:x="826" w:y="35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знать:</w:t>
      </w:r>
    </w:p>
    <w:p w:rsidR="00093099" w:rsidRPr="002775A1" w:rsidRDefault="00093099" w:rsidP="00142FDA">
      <w:pPr>
        <w:pStyle w:val="a3"/>
        <w:framePr w:w="10141" w:hSpace="180" w:wrap="around" w:vAnchor="text" w:hAnchor="page" w:x="826" w:y="35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093099" w:rsidRPr="002775A1" w:rsidRDefault="00093099" w:rsidP="00142FDA">
      <w:pPr>
        <w:pStyle w:val="a3"/>
        <w:framePr w:w="10141" w:hSpace="180" w:wrap="around" w:vAnchor="text" w:hAnchor="page" w:x="826" w:y="35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XIX - XX вв.;</w:t>
      </w:r>
    </w:p>
    <w:p w:rsidR="00093099" w:rsidRPr="002775A1" w:rsidRDefault="00093099" w:rsidP="00142FDA">
      <w:pPr>
        <w:pStyle w:val="a3"/>
        <w:framePr w:w="10141" w:hSpace="180" w:wrap="around" w:vAnchor="text" w:hAnchor="page" w:x="826" w:y="35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8F667F" w:rsidRPr="002775A1" w:rsidRDefault="008F667F" w:rsidP="00FA30E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аргументировано формулировать свое отношение к прочитанному </w:t>
      </w:r>
    </w:p>
    <w:p w:rsidR="00BC5199" w:rsidRDefault="00BC5199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Формируемые ОК:</w:t>
      </w:r>
    </w:p>
    <w:p w:rsidR="00BC5199" w:rsidRPr="00690BD5" w:rsidRDefault="00BC5199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BD5">
        <w:rPr>
          <w:rFonts w:ascii="Times New Roman" w:hAnsi="Times New Roman" w:cs="Times New Roman"/>
          <w:b/>
          <w:color w:val="000000"/>
          <w:sz w:val="24"/>
          <w:szCs w:val="24"/>
        </w:rPr>
        <w:t>ОК 1</w:t>
      </w:r>
      <w:r w:rsidRPr="00690BD5">
        <w:rPr>
          <w:rFonts w:ascii="Times New Roman" w:hAnsi="Times New Roman" w:cs="Times New Roman"/>
          <w:color w:val="000000"/>
          <w:sz w:val="24"/>
          <w:szCs w:val="24"/>
        </w:rPr>
        <w:t xml:space="preserve"> - Понимать сущность и социальную значимость своей будущей профессии, проявлять к ней устойчивый интерес.</w:t>
      </w:r>
    </w:p>
    <w:p w:rsidR="00867C36" w:rsidRPr="00690BD5" w:rsidRDefault="00867C36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BD5">
        <w:rPr>
          <w:rFonts w:ascii="Times New Roman" w:hAnsi="Times New Roman" w:cs="Times New Roman"/>
          <w:b/>
          <w:color w:val="000000"/>
          <w:sz w:val="24"/>
          <w:szCs w:val="24"/>
        </w:rPr>
        <w:t>ОК 2</w:t>
      </w:r>
      <w:r w:rsidRPr="00690BD5">
        <w:rPr>
          <w:rFonts w:ascii="Times New Roman" w:hAnsi="Times New Roman" w:cs="Times New Roman"/>
          <w:color w:val="000000"/>
          <w:sz w:val="24"/>
          <w:szCs w:val="24"/>
        </w:rPr>
        <w:t xml:space="preserve">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7C36" w:rsidRPr="00690BD5" w:rsidRDefault="00867C36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BD5">
        <w:rPr>
          <w:rFonts w:ascii="Times New Roman" w:hAnsi="Times New Roman" w:cs="Times New Roman"/>
          <w:b/>
          <w:color w:val="000000"/>
          <w:sz w:val="24"/>
          <w:szCs w:val="24"/>
        </w:rPr>
        <w:t>ОК 4</w:t>
      </w:r>
      <w:r w:rsidRPr="00690BD5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7C36" w:rsidRPr="00690BD5" w:rsidRDefault="00867C36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BD5">
        <w:rPr>
          <w:rFonts w:ascii="Times New Roman" w:hAnsi="Times New Roman" w:cs="Times New Roman"/>
          <w:b/>
          <w:color w:val="000000"/>
          <w:sz w:val="24"/>
          <w:szCs w:val="24"/>
        </w:rPr>
        <w:t>ОК 6</w:t>
      </w:r>
      <w:r w:rsidRPr="00690BD5">
        <w:rPr>
          <w:rFonts w:ascii="Times New Roman" w:hAnsi="Times New Roman" w:cs="Times New Roman"/>
          <w:color w:val="000000"/>
          <w:sz w:val="24"/>
          <w:szCs w:val="24"/>
        </w:rPr>
        <w:t xml:space="preserve"> - Работать в коллективе и команде, эффективно общаться с коллегами, руководством, потребителями.</w:t>
      </w:r>
    </w:p>
    <w:p w:rsidR="00867C36" w:rsidRPr="00690BD5" w:rsidRDefault="00867C36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90BD5">
        <w:rPr>
          <w:rFonts w:ascii="Times New Roman" w:hAnsi="Times New Roman" w:cs="Times New Roman"/>
          <w:b/>
          <w:color w:val="000000"/>
          <w:sz w:val="24"/>
          <w:szCs w:val="24"/>
        </w:rPr>
        <w:t>ОК 7</w:t>
      </w:r>
      <w:r w:rsidRPr="00690BD5">
        <w:rPr>
          <w:rFonts w:ascii="Times New Roman" w:hAnsi="Times New Roman" w:cs="Times New Roman"/>
          <w:color w:val="000000"/>
          <w:sz w:val="24"/>
          <w:szCs w:val="24"/>
        </w:rPr>
        <w:t xml:space="preserve"> - Брать на себя ответственность за работу членов команды (подчиненных), результат выполнения заданий.</w:t>
      </w: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Средства обучения: </w:t>
      </w:r>
      <w:r w:rsidRPr="00277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презентация, мультимедийный проектор</w:t>
      </w:r>
    </w:p>
    <w:p w:rsidR="00690BD5" w:rsidRDefault="00690BD5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90BD5" w:rsidRDefault="00690BD5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90BD5" w:rsidRDefault="00690BD5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90BD5" w:rsidRDefault="00690BD5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72897" w:rsidRPr="002775A1" w:rsidRDefault="00672897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Структура и содержание учебного занятия: </w:t>
      </w:r>
    </w:p>
    <w:p w:rsidR="006C01E9" w:rsidRPr="002775A1" w:rsidRDefault="006C01E9" w:rsidP="0027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458B2" w:rsidRPr="002775A1" w:rsidRDefault="00731006" w:rsidP="00277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="000A38F1" w:rsidRPr="002775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46EC" w:rsidRPr="002775A1">
        <w:rPr>
          <w:rFonts w:ascii="Times New Roman" w:hAnsi="Times New Roman" w:cs="Times New Roman"/>
          <w:b/>
          <w:bCs/>
          <w:sz w:val="24"/>
          <w:szCs w:val="24"/>
        </w:rPr>
        <w:t>Сон Обломова» - мир заспанной и поэтической души</w:t>
      </w:r>
    </w:p>
    <w:p w:rsidR="00731006" w:rsidRPr="002775A1" w:rsidRDefault="004E46EC" w:rsidP="00277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(по роману И.А Гончарова «Обломов»)</w:t>
      </w:r>
    </w:p>
    <w:p w:rsidR="00BC3C3F" w:rsidRPr="002775A1" w:rsidRDefault="00BC3C3F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B68" w:rsidRPr="002775A1" w:rsidRDefault="00EA3B68" w:rsidP="002775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0632F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1006" w:rsidRPr="002775A1">
        <w:rPr>
          <w:rFonts w:ascii="Times New Roman" w:hAnsi="Times New Roman" w:cs="Times New Roman"/>
          <w:b/>
          <w:bCs/>
          <w:sz w:val="24"/>
          <w:szCs w:val="24"/>
        </w:rPr>
        <w:t>Эпиграф: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789" w:rsidRPr="002775A1">
        <w:rPr>
          <w:rFonts w:ascii="Times New Roman" w:hAnsi="Times New Roman" w:cs="Times New Roman"/>
          <w:sz w:val="24"/>
          <w:szCs w:val="24"/>
        </w:rPr>
        <w:t>«Все мы родом из детства»</w:t>
      </w:r>
    </w:p>
    <w:p w:rsidR="00731006" w:rsidRPr="002775A1" w:rsidRDefault="00EA3B68" w:rsidP="002775A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657789" w:rsidRPr="002775A1">
        <w:rPr>
          <w:rFonts w:ascii="Times New Roman" w:hAnsi="Times New Roman" w:cs="Times New Roman"/>
          <w:i/>
          <w:sz w:val="24"/>
          <w:szCs w:val="24"/>
        </w:rPr>
        <w:t>Антуан де Сент-Экзюпери,</w:t>
      </w:r>
    </w:p>
    <w:p w:rsidR="00657789" w:rsidRPr="002775A1" w:rsidRDefault="00657789" w:rsidP="002775A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A0632F" w:rsidRPr="002775A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2775A1">
        <w:rPr>
          <w:rFonts w:ascii="Times New Roman" w:hAnsi="Times New Roman" w:cs="Times New Roman"/>
          <w:i/>
          <w:sz w:val="24"/>
          <w:szCs w:val="24"/>
        </w:rPr>
        <w:t>французский писатель</w:t>
      </w:r>
    </w:p>
    <w:p w:rsidR="008458B2" w:rsidRPr="002775A1" w:rsidRDefault="008458B2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B10" w:rsidRPr="002775A1" w:rsidRDefault="00731006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b/>
          <w:bCs/>
        </w:rPr>
        <w:t>Цель урока</w:t>
      </w:r>
      <w:r w:rsidR="00041DFC" w:rsidRPr="002775A1">
        <w:rPr>
          <w:b/>
        </w:rPr>
        <w:t xml:space="preserve">: </w:t>
      </w:r>
      <w:r w:rsidR="00313B10" w:rsidRPr="002775A1">
        <w:t>проанализировать «Сон Обломова», выявив те аспекты жизни обломовцев, которые повлияли на формирование двойственной натуры героя (с одной стороны, поэтическое сознание, с другой – бездеятельность, апатия, леность жизни).</w:t>
      </w:r>
    </w:p>
    <w:p w:rsidR="00B460F3" w:rsidRPr="002775A1" w:rsidRDefault="00731006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 xml:space="preserve">Задачи: </w:t>
      </w:r>
    </w:p>
    <w:p w:rsidR="00B460F3" w:rsidRPr="002775A1" w:rsidRDefault="00B460F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b/>
        </w:rPr>
        <w:t xml:space="preserve">- </w:t>
      </w:r>
      <w:r w:rsidRPr="002775A1">
        <w:t>познакомить об</w:t>
      </w:r>
      <w:r w:rsidR="00511DC7" w:rsidRPr="002775A1">
        <w:t>у</w:t>
      </w:r>
      <w:r w:rsidRPr="002775A1">
        <w:t>чающихся с композиционной особенностью использования «Сна Обломова»; выявить положительн</w:t>
      </w:r>
      <w:r w:rsidR="00446381" w:rsidRPr="002775A1">
        <w:t>ые и отрицательные черты жизни о</w:t>
      </w:r>
      <w:r w:rsidRPr="002775A1">
        <w:t>бломовцев, которые повлияли на характер Ильи Ильича;</w:t>
      </w:r>
    </w:p>
    <w:p w:rsidR="00B460F3" w:rsidRPr="002775A1" w:rsidRDefault="00731006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- способствовать развитию речевых и коммуникативных навыков;</w:t>
      </w:r>
    </w:p>
    <w:p w:rsidR="000E2BF6" w:rsidRPr="002775A1" w:rsidRDefault="00731006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- воспитывать</w:t>
      </w:r>
      <w:r w:rsidR="00112250" w:rsidRPr="002775A1">
        <w:t xml:space="preserve"> </w:t>
      </w:r>
      <w:r w:rsidR="00112250" w:rsidRPr="002775A1">
        <w:rPr>
          <w:rFonts w:eastAsia="Calibri"/>
        </w:rPr>
        <w:t>чувство толерантности, внимательного отношения</w:t>
      </w:r>
      <w:r w:rsidR="000E2BF6" w:rsidRPr="002775A1">
        <w:rPr>
          <w:rFonts w:eastAsia="Calibri"/>
        </w:rPr>
        <w:t xml:space="preserve"> к человеку.</w:t>
      </w:r>
      <w:r w:rsidR="000E2BF6" w:rsidRPr="002775A1">
        <w:t xml:space="preserve"> </w:t>
      </w:r>
    </w:p>
    <w:p w:rsidR="00731006" w:rsidRPr="002775A1" w:rsidRDefault="00731006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Применяемая технология:  </w:t>
      </w:r>
      <w:r w:rsidRPr="002775A1">
        <w:rPr>
          <w:rFonts w:ascii="Times New Roman" w:hAnsi="Times New Roman" w:cs="Times New Roman"/>
          <w:bCs/>
          <w:sz w:val="24"/>
          <w:szCs w:val="24"/>
        </w:rPr>
        <w:t>описание конкретной ситуации (кейс-технология).</w:t>
      </w:r>
    </w:p>
    <w:p w:rsidR="00731006" w:rsidRPr="002775A1" w:rsidRDefault="00731006" w:rsidP="00FA30E3">
      <w:pPr>
        <w:tabs>
          <w:tab w:val="left" w:pos="5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Контингент обучаемых</w:t>
      </w:r>
      <w:r w:rsidRPr="002775A1">
        <w:rPr>
          <w:rFonts w:ascii="Times New Roman" w:hAnsi="Times New Roman" w:cs="Times New Roman"/>
          <w:sz w:val="24"/>
          <w:szCs w:val="24"/>
        </w:rPr>
        <w:t>:  студенты  1 курса</w:t>
      </w:r>
      <w:r w:rsidRPr="002775A1">
        <w:rPr>
          <w:rFonts w:ascii="Times New Roman" w:hAnsi="Times New Roman" w:cs="Times New Roman"/>
          <w:sz w:val="24"/>
          <w:szCs w:val="24"/>
        </w:rPr>
        <w:tab/>
      </w:r>
    </w:p>
    <w:p w:rsidR="00731006" w:rsidRPr="002775A1" w:rsidRDefault="00731006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Количество</w:t>
      </w:r>
      <w:r w:rsidRPr="002775A1">
        <w:rPr>
          <w:rFonts w:ascii="Times New Roman" w:hAnsi="Times New Roman" w:cs="Times New Roman"/>
          <w:sz w:val="24"/>
          <w:szCs w:val="24"/>
        </w:rPr>
        <w:t>:  2</w:t>
      </w:r>
      <w:r w:rsidR="00142FDA">
        <w:rPr>
          <w:rFonts w:ascii="Times New Roman" w:hAnsi="Times New Roman" w:cs="Times New Roman"/>
          <w:sz w:val="24"/>
          <w:szCs w:val="24"/>
        </w:rPr>
        <w:t>4</w:t>
      </w:r>
      <w:r w:rsidRPr="002775A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1006" w:rsidRPr="002775A1" w:rsidRDefault="0073100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2775A1">
        <w:rPr>
          <w:rFonts w:ascii="Times New Roman" w:hAnsi="Times New Roman" w:cs="Times New Roman"/>
          <w:sz w:val="24"/>
          <w:szCs w:val="24"/>
        </w:rPr>
        <w:t>: 45 минут</w:t>
      </w:r>
    </w:p>
    <w:p w:rsidR="00731006" w:rsidRPr="002775A1" w:rsidRDefault="0073100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Автор разработки</w:t>
      </w:r>
      <w:r w:rsidRPr="002775A1">
        <w:rPr>
          <w:rFonts w:ascii="Times New Roman" w:hAnsi="Times New Roman" w:cs="Times New Roman"/>
          <w:sz w:val="24"/>
          <w:szCs w:val="24"/>
        </w:rPr>
        <w:t xml:space="preserve">: </w:t>
      </w:r>
      <w:r w:rsidR="00913265" w:rsidRPr="002775A1">
        <w:rPr>
          <w:rFonts w:ascii="Times New Roman" w:hAnsi="Times New Roman" w:cs="Times New Roman"/>
          <w:sz w:val="24"/>
          <w:szCs w:val="24"/>
        </w:rPr>
        <w:t>Норматова Е.В</w:t>
      </w:r>
      <w:r w:rsidRPr="002775A1">
        <w:rPr>
          <w:rFonts w:ascii="Times New Roman" w:hAnsi="Times New Roman" w:cs="Times New Roman"/>
          <w:sz w:val="24"/>
          <w:szCs w:val="24"/>
        </w:rPr>
        <w:t>., преподаватель  русского языка и литературы</w:t>
      </w:r>
    </w:p>
    <w:p w:rsidR="00731006" w:rsidRPr="002775A1" w:rsidRDefault="0073100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Год разработки: </w:t>
      </w:r>
      <w:r w:rsidRPr="002775A1">
        <w:rPr>
          <w:rFonts w:ascii="Times New Roman" w:hAnsi="Times New Roman" w:cs="Times New Roman"/>
          <w:sz w:val="24"/>
          <w:szCs w:val="24"/>
        </w:rPr>
        <w:t>201</w:t>
      </w:r>
      <w:r w:rsidR="004651CE" w:rsidRPr="002775A1">
        <w:rPr>
          <w:rFonts w:ascii="Times New Roman" w:hAnsi="Times New Roman" w:cs="Times New Roman"/>
          <w:sz w:val="24"/>
          <w:szCs w:val="24"/>
        </w:rPr>
        <w:t>8</w:t>
      </w:r>
    </w:p>
    <w:p w:rsidR="00B460F3" w:rsidRPr="002775A1" w:rsidRDefault="00B460F3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FEE" w:rsidRPr="002775A1" w:rsidRDefault="00EB2FEE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pacing w:val="-23"/>
          <w:sz w:val="24"/>
          <w:szCs w:val="24"/>
        </w:rPr>
        <w:t xml:space="preserve">1. </w:t>
      </w:r>
      <w:r w:rsidR="004D02A4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:rsidR="00EB2FEE" w:rsidRPr="002775A1" w:rsidRDefault="00EB2FEE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1.1. </w:t>
      </w:r>
      <w:r w:rsidR="00A77F4E"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sz w:val="24"/>
          <w:szCs w:val="24"/>
        </w:rPr>
        <w:t xml:space="preserve">Определение  места урока в системе предмета, обозначение темы, формулировка целей урока, определение проблемы, разработка задания для </w:t>
      </w:r>
      <w:r w:rsidR="008212C5" w:rsidRPr="002775A1">
        <w:rPr>
          <w:rFonts w:ascii="Times New Roman" w:hAnsi="Times New Roman" w:cs="Times New Roman"/>
          <w:sz w:val="24"/>
          <w:szCs w:val="24"/>
        </w:rPr>
        <w:t>об</w:t>
      </w:r>
      <w:r w:rsidRPr="002775A1">
        <w:rPr>
          <w:rFonts w:ascii="Times New Roman" w:hAnsi="Times New Roman" w:cs="Times New Roman"/>
          <w:sz w:val="24"/>
          <w:szCs w:val="24"/>
        </w:rPr>
        <w:t>уча</w:t>
      </w:r>
      <w:r w:rsidR="008212C5" w:rsidRPr="002775A1">
        <w:rPr>
          <w:rFonts w:ascii="Times New Roman" w:hAnsi="Times New Roman" w:cs="Times New Roman"/>
          <w:sz w:val="24"/>
          <w:szCs w:val="24"/>
        </w:rPr>
        <w:t>ю</w:t>
      </w:r>
      <w:r w:rsidRPr="002775A1">
        <w:rPr>
          <w:rFonts w:ascii="Times New Roman" w:hAnsi="Times New Roman" w:cs="Times New Roman"/>
          <w:sz w:val="24"/>
          <w:szCs w:val="24"/>
        </w:rPr>
        <w:t>щихся и возможных вопросов для ведения дискуссии и презентации кейса</w:t>
      </w:r>
      <w:r w:rsidR="008212C5" w:rsidRPr="002775A1">
        <w:rPr>
          <w:rFonts w:ascii="Times New Roman" w:hAnsi="Times New Roman" w:cs="Times New Roman"/>
          <w:sz w:val="24"/>
          <w:szCs w:val="24"/>
        </w:rPr>
        <w:t>.</w:t>
      </w:r>
    </w:p>
    <w:p w:rsidR="008212C5" w:rsidRPr="002775A1" w:rsidRDefault="008212C5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1.2. Чтение обучающимися романа И.А. Гончарова «Обломов».</w:t>
      </w:r>
    </w:p>
    <w:p w:rsidR="004D02A4" w:rsidRPr="002775A1" w:rsidRDefault="008212C5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1.3. </w:t>
      </w:r>
      <w:r w:rsidR="00EB2FEE" w:rsidRPr="002775A1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2775A1">
        <w:rPr>
          <w:rFonts w:ascii="Times New Roman" w:hAnsi="Times New Roman" w:cs="Times New Roman"/>
          <w:sz w:val="24"/>
          <w:szCs w:val="24"/>
          <w:shd w:val="clear" w:color="auto" w:fill="FFFFFF"/>
        </w:rPr>
        <w:t>кинофильма</w:t>
      </w:r>
      <w:r w:rsidRPr="00277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Михалков, Никита Сергеевич" w:history="1">
        <w:r w:rsidRPr="002775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Никиты Михалкова</w:t>
        </w:r>
      </w:hyperlink>
      <w:r w:rsidRPr="002775A1">
        <w:rPr>
          <w:rFonts w:ascii="Times New Roman" w:hAnsi="Times New Roman" w:cs="Times New Roman"/>
          <w:sz w:val="24"/>
          <w:szCs w:val="24"/>
        </w:rPr>
        <w:t xml:space="preserve"> «Несколько дней из жизни И.И. Обломова» </w:t>
      </w:r>
      <w:r w:rsidRPr="002775A1">
        <w:rPr>
          <w:rFonts w:ascii="Times New Roman" w:hAnsi="Times New Roman" w:cs="Times New Roman"/>
          <w:sz w:val="24"/>
          <w:szCs w:val="24"/>
          <w:shd w:val="clear" w:color="auto" w:fill="FFFFFF"/>
        </w:rPr>
        <w:t>по мотивам</w:t>
      </w:r>
      <w:r w:rsidRPr="00277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Роман (жанр)" w:history="1">
        <w:r w:rsidRPr="002775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романа</w:t>
        </w:r>
      </w:hyperlink>
      <w:r w:rsidRPr="00277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Гончаров, Иван Александрович" w:history="1">
        <w:r w:rsidRPr="002775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И. А. Гончарова</w:t>
        </w:r>
      </w:hyperlink>
      <w:r w:rsidRPr="002775A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11" w:tooltip="Обломов" w:history="1">
        <w:r w:rsidRPr="002775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Обломов</w:t>
        </w:r>
      </w:hyperlink>
      <w:r w:rsidRPr="002775A1">
        <w:rPr>
          <w:rFonts w:ascii="Times New Roman" w:hAnsi="Times New Roman" w:cs="Times New Roman"/>
          <w:sz w:val="24"/>
          <w:szCs w:val="24"/>
          <w:shd w:val="clear" w:color="auto" w:fill="FFFFFF"/>
        </w:rPr>
        <w:t>» (1979 год).</w:t>
      </w:r>
    </w:p>
    <w:p w:rsidR="004D02A4" w:rsidRPr="002775A1" w:rsidRDefault="00EB2FEE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75A1">
        <w:rPr>
          <w:rFonts w:ascii="Times New Roman" w:hAnsi="Times New Roman" w:cs="Times New Roman"/>
          <w:sz w:val="24"/>
          <w:szCs w:val="24"/>
        </w:rPr>
        <w:t>.</w:t>
      </w:r>
      <w:r w:rsidR="004D02A4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Ознакомительный этап</w:t>
      </w:r>
    </w:p>
    <w:p w:rsidR="003946E5" w:rsidRPr="002775A1" w:rsidRDefault="00EB2FEE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>2.1.</w:t>
      </w:r>
      <w:r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Вступительное слово.</w:t>
      </w:r>
      <w:r w:rsidR="0068216F"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="003946E5" w:rsidRPr="002775A1">
        <w:rPr>
          <w:rFonts w:ascii="Times New Roman" w:hAnsi="Times New Roman" w:cs="Times New Roman"/>
          <w:sz w:val="24"/>
          <w:szCs w:val="24"/>
        </w:rPr>
        <w:t>Сегодня на уроке мы поговорим на тему,  которая волнует не только  писателей и  поэтов,  но и каждого из нас -  о судьбе поколения, ищущего свое место в жизни.</w:t>
      </w:r>
    </w:p>
    <w:p w:rsidR="003946E5" w:rsidRPr="002775A1" w:rsidRDefault="003946E5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Давайте вспомним произведения, в которых писатели и поэты поднимают проблему поиска смысла жизни. </w:t>
      </w:r>
    </w:p>
    <w:p w:rsidR="006F054F" w:rsidRPr="002775A1" w:rsidRDefault="003946E5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B94" w:rsidRPr="002775A1">
        <w:rPr>
          <w:rFonts w:ascii="Times New Roman" w:hAnsi="Times New Roman" w:cs="Times New Roman"/>
          <w:i/>
          <w:sz w:val="24"/>
          <w:szCs w:val="24"/>
        </w:rPr>
        <w:t xml:space="preserve">(А. С. Грибоедов </w:t>
      </w:r>
      <w:r w:rsidR="00492525" w:rsidRPr="002775A1">
        <w:rPr>
          <w:rFonts w:ascii="Times New Roman" w:hAnsi="Times New Roman" w:cs="Times New Roman"/>
          <w:i/>
          <w:sz w:val="24"/>
          <w:szCs w:val="24"/>
        </w:rPr>
        <w:t xml:space="preserve">«Горе от ума», А.С. Пушкина «Евгений Онегин», </w:t>
      </w:r>
      <w:r w:rsidR="003C59F4" w:rsidRPr="002775A1">
        <w:rPr>
          <w:rFonts w:ascii="Times New Roman" w:hAnsi="Times New Roman" w:cs="Times New Roman"/>
          <w:i/>
          <w:sz w:val="24"/>
          <w:szCs w:val="24"/>
        </w:rPr>
        <w:t xml:space="preserve">М.Ю. Лермонтов «Герой нашего времени», </w:t>
      </w:r>
      <w:r w:rsidR="00492525" w:rsidRPr="002775A1">
        <w:rPr>
          <w:rFonts w:ascii="Times New Roman" w:hAnsi="Times New Roman" w:cs="Times New Roman"/>
          <w:i/>
          <w:sz w:val="24"/>
          <w:szCs w:val="24"/>
        </w:rPr>
        <w:t xml:space="preserve">И.С. Тургенев </w:t>
      </w:r>
      <w:r w:rsidR="003C59F4" w:rsidRPr="002775A1">
        <w:rPr>
          <w:rFonts w:ascii="Times New Roman" w:hAnsi="Times New Roman" w:cs="Times New Roman"/>
          <w:i/>
          <w:sz w:val="24"/>
          <w:szCs w:val="24"/>
        </w:rPr>
        <w:t>«Отцы и дети»).</w:t>
      </w:r>
    </w:p>
    <w:p w:rsidR="003946E5" w:rsidRPr="002775A1" w:rsidRDefault="003946E5" w:rsidP="00FA30E3">
      <w:pPr>
        <w:pStyle w:val="c4"/>
        <w:spacing w:before="0" w:beforeAutospacing="0" w:after="0" w:afterAutospacing="0"/>
        <w:ind w:firstLine="567"/>
        <w:jc w:val="both"/>
      </w:pPr>
      <w:r w:rsidRPr="002775A1">
        <w:t xml:space="preserve">Как и многие другие писатели, не обошел стороной эту тему и  И.А. Гончаров. Он написал роман «Обломов», в котором  впервые в русской литературе рассказал историю целой человеческой жизни – от колыбели до могилы. События в романе охватывают восемь лет, а вместе с экспозицией и эпилогом – 37 лет. Эта целая человеческая жизнь.  </w:t>
      </w:r>
    </w:p>
    <w:p w:rsidR="003946E5" w:rsidRPr="002775A1" w:rsidRDefault="003946E5" w:rsidP="00FA30E3">
      <w:pPr>
        <w:pStyle w:val="c4"/>
        <w:spacing w:before="0" w:beforeAutospacing="0" w:after="0" w:afterAutospacing="0"/>
        <w:ind w:firstLine="567"/>
        <w:jc w:val="both"/>
      </w:pPr>
      <w:r w:rsidRPr="002775A1">
        <w:t>Какие события повлияли на формирование характера Ильи Ильича автор показывает в главе «Сон Обломова».</w:t>
      </w:r>
    </w:p>
    <w:p w:rsidR="000A1A4A" w:rsidRPr="002775A1" w:rsidRDefault="00EB2FEE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9A79BF"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Введение в ситуацию.</w:t>
      </w:r>
    </w:p>
    <w:p w:rsidR="00D80022" w:rsidRPr="002775A1" w:rsidRDefault="00D80022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действия развертываются</w:t>
      </w:r>
      <w:r w:rsidR="000A1A4A" w:rsidRPr="00277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775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вокруг главного героя - Ильи Ильича Обломова.</w:t>
      </w:r>
      <w:r w:rsidR="000A1A4A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объединяет вокруг себя всех действующих лиц.</w:t>
      </w:r>
      <w:r w:rsidR="000A1A4A" w:rsidRPr="00277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романе мало.</w:t>
      </w:r>
      <w:r w:rsidR="000A1A4A" w:rsidRPr="00277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75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действия</w:t>
      </w:r>
      <w:r w:rsidR="000A1A4A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романе – Петербург.</w:t>
      </w:r>
      <w:r w:rsidR="008458B2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</w:t>
      </w:r>
      <w:r w:rsidR="008458B2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="008458B2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действие переносится в Обломовку.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pacing w:val="-8"/>
          <w:sz w:val="24"/>
          <w:szCs w:val="24"/>
        </w:rPr>
        <w:t>3.</w:t>
      </w:r>
      <w:r w:rsidR="009A79BF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Основной (аналитический) этап</w:t>
      </w:r>
    </w:p>
    <w:p w:rsidR="001310B6" w:rsidRPr="002775A1" w:rsidRDefault="009A79BF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1310B6" w:rsidRPr="002775A1">
        <w:rPr>
          <w:rFonts w:ascii="Times New Roman" w:hAnsi="Times New Roman" w:cs="Times New Roman"/>
          <w:b/>
          <w:bCs/>
          <w:sz w:val="24"/>
          <w:szCs w:val="24"/>
        </w:rPr>
        <w:t>Раунды: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pacing w:val="-13"/>
          <w:sz w:val="24"/>
          <w:szCs w:val="24"/>
        </w:rPr>
        <w:lastRenderedPageBreak/>
        <w:t>1)</w:t>
      </w:r>
      <w:r w:rsidR="009A79BF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sz w:val="24"/>
          <w:szCs w:val="24"/>
        </w:rPr>
        <w:t>вступительное слово преподавателя;  распределение обучающихся по группам (4-5 человек в каждой); организация работы групп: краткое изложение членами групп прочитанных материалов и их обсуждение; выявление проблемных моментов; определение докладчиков;</w:t>
      </w:r>
    </w:p>
    <w:p w:rsidR="001310B6" w:rsidRPr="002775A1" w:rsidRDefault="001310B6" w:rsidP="00FA30E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первый раунд дискуссии - обсуждение проблемных моментов в малых группах, поиск аргументов и решений;</w:t>
      </w:r>
    </w:p>
    <w:p w:rsidR="001310B6" w:rsidRPr="002775A1" w:rsidRDefault="001310B6" w:rsidP="00FA30E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второй раунд дискуссии - предоставление результатов анализа, общегрупповая дискуссия, подведение итогов дискуссии и найденных решений.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08688B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Указания по проведению анализа конкретной ситуации 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После знакомства обучающихся с предоставленными фактами начинается их анализ в групповой работе. Этот процесс выработки решения, составляющий сущность метода, имеет временные рамки, которые определяет преподаватель.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Продуктивность групповой аналитической работы обеспечивается путем следования определенному алгоритму:</w:t>
      </w:r>
    </w:p>
    <w:p w:rsidR="001310B6" w:rsidRPr="002775A1" w:rsidRDefault="001310B6" w:rsidP="00FA30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анализ ситуации - целесообразно начинать с выявления и формулировки проблемы;</w:t>
      </w:r>
    </w:p>
    <w:p w:rsidR="001310B6" w:rsidRPr="002775A1" w:rsidRDefault="001310B6" w:rsidP="00FA30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выработка различных способов действия в данной ситуации — альтернатив;</w:t>
      </w:r>
    </w:p>
    <w:p w:rsidR="001310B6" w:rsidRPr="002775A1" w:rsidRDefault="001310B6" w:rsidP="00FA30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выбор лучшего решения (альтернативы) с опорой на анализ положительных и отрицательных последствий каждого, а также на анализ необходимых ресурсов для их осуществления;</w:t>
      </w:r>
    </w:p>
    <w:p w:rsidR="001310B6" w:rsidRPr="002775A1" w:rsidRDefault="001310B6" w:rsidP="00FA30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составление программы деятельности с ориентацией на первоначальные цели и реальности их реализации</w:t>
      </w:r>
    </w:p>
    <w:p w:rsidR="001310B6" w:rsidRPr="002775A1" w:rsidRDefault="001310B6" w:rsidP="00FA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pacing w:val="-8"/>
          <w:sz w:val="24"/>
          <w:szCs w:val="24"/>
        </w:rPr>
        <w:t>4.</w:t>
      </w:r>
      <w:r w:rsidR="000214DF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>Итоговый этап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4.1 Заключительная презентация результатов аналитической работы (обучающиеся могут узнать и сравнить несколько вариантов решений одной проблемы).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4.2. Обобщающее выступление преподавателя - анализ ситуации.</w:t>
      </w:r>
    </w:p>
    <w:p w:rsidR="001310B6" w:rsidRPr="002775A1" w:rsidRDefault="001310B6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4.3. Оценивание преподавателем обучающихся.</w:t>
      </w:r>
    </w:p>
    <w:p w:rsidR="001310B6" w:rsidRPr="002775A1" w:rsidRDefault="000214DF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1310B6" w:rsidRPr="002775A1">
        <w:rPr>
          <w:rFonts w:ascii="Times New Roman" w:hAnsi="Times New Roman" w:cs="Times New Roman"/>
          <w:b/>
          <w:bCs/>
          <w:sz w:val="24"/>
          <w:szCs w:val="24"/>
        </w:rPr>
        <w:t>Описание ситуации</w:t>
      </w:r>
      <w:r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5022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Используется краткое содержание </w:t>
      </w:r>
      <w:r w:rsidR="005C5022" w:rsidRPr="002775A1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5C5022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 главы романа «Сон Обломова».</w:t>
      </w:r>
    </w:p>
    <w:p w:rsidR="00C74314" w:rsidRPr="002775A1" w:rsidRDefault="000F6C0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</w:t>
      </w:r>
      <w:r w:rsidR="000214DF" w:rsidRPr="002775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1FDF" w:rsidRPr="002775A1" w:rsidRDefault="00E21FDF" w:rsidP="00FA30E3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2775A1">
        <w:t>Где происходит действие «Сна Обломова»?  Опишите место действия.</w:t>
      </w:r>
    </w:p>
    <w:p w:rsidR="00E21FDF" w:rsidRPr="002775A1" w:rsidRDefault="00E21FDF" w:rsidP="00FA30E3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2775A1">
        <w:t>Назовите главных героев главы «Сон Обломова» и охарактеризуйте их.</w:t>
      </w:r>
    </w:p>
    <w:p w:rsidR="00E21FDF" w:rsidRPr="002775A1" w:rsidRDefault="00E21FDF" w:rsidP="00FA30E3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2775A1">
        <w:t xml:space="preserve"> Как описания природы раскрывают состояние души обломовцев, их характеры, образ жизни?</w:t>
      </w:r>
    </w:p>
    <w:p w:rsidR="00E21FDF" w:rsidRPr="002775A1" w:rsidRDefault="00E21FDF" w:rsidP="00FA30E3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2775A1">
        <w:rPr>
          <w:color w:val="000000"/>
        </w:rPr>
        <w:t>Почему молодой, энергичный, д</w:t>
      </w:r>
      <w:r w:rsidR="00701ED5" w:rsidRPr="002775A1">
        <w:rPr>
          <w:color w:val="000000"/>
        </w:rPr>
        <w:t xml:space="preserve">еятельный Илья Ильич превратился </w:t>
      </w:r>
      <w:r w:rsidRPr="002775A1">
        <w:rPr>
          <w:color w:val="000000"/>
        </w:rPr>
        <w:t xml:space="preserve">в апатичного, безвольного, бездеятельного Обломова? </w:t>
      </w:r>
    </w:p>
    <w:p w:rsidR="00E21FDF" w:rsidRPr="002775A1" w:rsidRDefault="00E21FDF" w:rsidP="00FA30E3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2775A1">
        <w:t>Прав ли критик Н.Добролюбов, утверждая, что «в каждом из нас сидит значительная часть Обломова»?</w:t>
      </w:r>
      <w:r w:rsidRPr="002775A1">
        <w:rPr>
          <w:color w:val="000000"/>
        </w:rPr>
        <w:t xml:space="preserve"> Обоснуйте свой ответ.</w:t>
      </w:r>
    </w:p>
    <w:p w:rsidR="00972EA9" w:rsidRPr="002775A1" w:rsidRDefault="00972EA9" w:rsidP="00FA30E3">
      <w:pPr>
        <w:pStyle w:val="a4"/>
        <w:spacing w:before="0" w:beforeAutospacing="0" w:after="0" w:afterAutospacing="0"/>
        <w:ind w:firstLine="567"/>
        <w:jc w:val="both"/>
      </w:pPr>
    </w:p>
    <w:p w:rsidR="002204EE" w:rsidRPr="002775A1" w:rsidRDefault="002204EE" w:rsidP="00FA30E3">
      <w:pPr>
        <w:pStyle w:val="a4"/>
        <w:spacing w:before="0" w:beforeAutospacing="0" w:after="0" w:afterAutospacing="0"/>
        <w:ind w:firstLine="567"/>
        <w:jc w:val="both"/>
      </w:pPr>
    </w:p>
    <w:p w:rsidR="000F6C03" w:rsidRPr="002775A1" w:rsidRDefault="002775A1" w:rsidP="00277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670D8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0F6C03" w:rsidRPr="002775A1" w:rsidRDefault="000F6C0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>1.  ОРГМОМЕНТ.</w:t>
      </w:r>
    </w:p>
    <w:p w:rsidR="00472A29" w:rsidRPr="002775A1" w:rsidRDefault="0013064A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F05417" w:rsidRPr="002775A1">
        <w:rPr>
          <w:rFonts w:ascii="Times New Roman" w:hAnsi="Times New Roman" w:cs="Times New Roman"/>
          <w:sz w:val="24"/>
          <w:szCs w:val="24"/>
        </w:rPr>
        <w:t xml:space="preserve">! </w:t>
      </w:r>
      <w:r w:rsidRPr="002775A1">
        <w:rPr>
          <w:rFonts w:ascii="Times New Roman" w:hAnsi="Times New Roman" w:cs="Times New Roman"/>
          <w:sz w:val="24"/>
          <w:szCs w:val="24"/>
        </w:rPr>
        <w:t>Н</w:t>
      </w:r>
      <w:r w:rsidR="00472A29" w:rsidRPr="002775A1">
        <w:rPr>
          <w:rFonts w:ascii="Times New Roman" w:hAnsi="Times New Roman" w:cs="Times New Roman"/>
          <w:sz w:val="24"/>
          <w:szCs w:val="24"/>
        </w:rPr>
        <w:t xml:space="preserve">адеюсь у всех сегодня хорошее настроение и все настроены на работу. </w:t>
      </w:r>
    </w:p>
    <w:p w:rsidR="0012117A" w:rsidRPr="002775A1" w:rsidRDefault="000F6C0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 xml:space="preserve">2. ВСТУПИТЕЛЬНОЕ СЛОВО </w:t>
      </w:r>
      <w:r w:rsidR="002D3E69"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Pr="002775A1">
        <w:rPr>
          <w:rFonts w:ascii="Times New Roman" w:hAnsi="Times New Roman" w:cs="Times New Roman"/>
          <w:b/>
          <w:sz w:val="24"/>
          <w:szCs w:val="24"/>
        </w:rPr>
        <w:t>.</w:t>
      </w:r>
      <w:r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="000F4FA2" w:rsidRPr="002775A1">
        <w:rPr>
          <w:rFonts w:ascii="Times New Roman" w:hAnsi="Times New Roman" w:cs="Times New Roman"/>
          <w:sz w:val="24"/>
          <w:szCs w:val="24"/>
        </w:rPr>
        <w:t xml:space="preserve">  </w:t>
      </w:r>
      <w:r w:rsidRPr="002775A1">
        <w:rPr>
          <w:rFonts w:ascii="Times New Roman" w:hAnsi="Times New Roman" w:cs="Times New Roman"/>
          <w:sz w:val="24"/>
          <w:szCs w:val="24"/>
        </w:rPr>
        <w:t xml:space="preserve">Сегодня на уроке мы поговорим на тему,  которая волнует не только  писателей и  поэтов,  но и каждого из нас -  </w:t>
      </w:r>
      <w:r w:rsidR="0012117A" w:rsidRPr="002775A1">
        <w:rPr>
          <w:rFonts w:ascii="Times New Roman" w:hAnsi="Times New Roman" w:cs="Times New Roman"/>
          <w:sz w:val="24"/>
          <w:szCs w:val="24"/>
        </w:rPr>
        <w:t>о судьбе поколен</w:t>
      </w:r>
      <w:r w:rsidR="008B6D6C" w:rsidRPr="002775A1">
        <w:rPr>
          <w:rFonts w:ascii="Times New Roman" w:hAnsi="Times New Roman" w:cs="Times New Roman"/>
          <w:sz w:val="24"/>
          <w:szCs w:val="24"/>
        </w:rPr>
        <w:t>ия, ищущего свое место в жизни.</w:t>
      </w:r>
    </w:p>
    <w:p w:rsidR="000F6C03" w:rsidRPr="002775A1" w:rsidRDefault="000F6C0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Давайте вспомним произведения, в которых писатели и поэты поднимают проблему поиска смысла жизни. </w:t>
      </w:r>
    </w:p>
    <w:p w:rsidR="000F6C03" w:rsidRPr="002775A1" w:rsidRDefault="000F6C0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(А. С. Грибоедов  «Горе от ума», А.С. Пушкина «Евгений Онегин», М.Ю. Лермонтов «Герой нашего времени», И.С. Тургенев «Отцы и дети»).</w:t>
      </w:r>
    </w:p>
    <w:p w:rsidR="006D145F" w:rsidRPr="002775A1" w:rsidRDefault="000F6C03" w:rsidP="00FA30E3">
      <w:pPr>
        <w:pStyle w:val="c4"/>
        <w:spacing w:before="0" w:beforeAutospacing="0" w:after="0" w:afterAutospacing="0"/>
        <w:ind w:firstLine="567"/>
        <w:jc w:val="both"/>
      </w:pPr>
      <w:r w:rsidRPr="002775A1">
        <w:t>Как и многие другие писатели, не обошел стороной эту тему</w:t>
      </w:r>
      <w:r w:rsidR="0018662F" w:rsidRPr="002775A1">
        <w:t xml:space="preserve"> и </w:t>
      </w:r>
      <w:r w:rsidRPr="002775A1">
        <w:t xml:space="preserve"> И.А. Гончаров. </w:t>
      </w:r>
      <w:r w:rsidR="00603C9F" w:rsidRPr="002775A1">
        <w:t xml:space="preserve">Он написал </w:t>
      </w:r>
      <w:r w:rsidR="001D315C" w:rsidRPr="002775A1">
        <w:t xml:space="preserve">роман </w:t>
      </w:r>
      <w:r w:rsidRPr="002775A1">
        <w:t>«Обломов»</w:t>
      </w:r>
      <w:r w:rsidR="00603C9F" w:rsidRPr="002775A1">
        <w:t xml:space="preserve">, в котором </w:t>
      </w:r>
      <w:r w:rsidRPr="002775A1">
        <w:t xml:space="preserve"> </w:t>
      </w:r>
      <w:r w:rsidR="00603C9F" w:rsidRPr="002775A1">
        <w:t>впервые в русской литературе рассказал историю целой челов</w:t>
      </w:r>
      <w:r w:rsidR="00A876BC" w:rsidRPr="002775A1">
        <w:t xml:space="preserve">еческой жизни – от колыбели до </w:t>
      </w:r>
      <w:r w:rsidR="00603C9F" w:rsidRPr="002775A1">
        <w:t xml:space="preserve">могилы. События в романе охватывают восемь лет, а вместе с экспозицией и эпилогом – 37 лет. Эта целая человеческая жизнь. </w:t>
      </w:r>
      <w:r w:rsidR="006D145F" w:rsidRPr="002775A1">
        <w:t xml:space="preserve"> </w:t>
      </w:r>
    </w:p>
    <w:p w:rsidR="00603C9F" w:rsidRPr="002775A1" w:rsidRDefault="001D315C" w:rsidP="00FA30E3">
      <w:pPr>
        <w:pStyle w:val="c4"/>
        <w:spacing w:before="0" w:beforeAutospacing="0" w:after="0" w:afterAutospacing="0"/>
        <w:ind w:firstLine="567"/>
        <w:jc w:val="both"/>
      </w:pPr>
      <w:r w:rsidRPr="002775A1">
        <w:lastRenderedPageBreak/>
        <w:t>Какие события повлияли на формирование характера Ильи Ильича</w:t>
      </w:r>
      <w:r w:rsidR="005748C3" w:rsidRPr="002775A1">
        <w:t xml:space="preserve"> автор </w:t>
      </w:r>
      <w:r w:rsidR="006D145F" w:rsidRPr="002775A1">
        <w:t xml:space="preserve">показывает в </w:t>
      </w:r>
      <w:r w:rsidR="00256087" w:rsidRPr="002775A1">
        <w:t>главе «Сон Обломова».</w:t>
      </w:r>
    </w:p>
    <w:p w:rsidR="000F6C03" w:rsidRPr="002775A1" w:rsidRDefault="000F6C03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Тема нашего урока </w:t>
      </w:r>
      <w:r w:rsidR="00E26A88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«Сон Обломова» - </w:t>
      </w:r>
      <w:r w:rsidR="00685585" w:rsidRPr="002775A1">
        <w:rPr>
          <w:rFonts w:ascii="Times New Roman" w:hAnsi="Times New Roman" w:cs="Times New Roman"/>
          <w:b/>
          <w:bCs/>
          <w:sz w:val="24"/>
          <w:szCs w:val="24"/>
        </w:rPr>
        <w:t xml:space="preserve">Сон Обломова» и его роль в романе И.А.Гончарова </w:t>
      </w:r>
      <w:r w:rsidRPr="002775A1">
        <w:rPr>
          <w:rFonts w:ascii="Times New Roman" w:hAnsi="Times New Roman" w:cs="Times New Roman"/>
          <w:b/>
          <w:i/>
          <w:sz w:val="24"/>
          <w:szCs w:val="24"/>
        </w:rPr>
        <w:t>(запись темы в тетрадь).</w:t>
      </w:r>
    </w:p>
    <w:p w:rsidR="00E26A88" w:rsidRPr="002775A1" w:rsidRDefault="00041DFC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- Как вы думаете, какова цель нашего урока? (</w:t>
      </w:r>
      <w:r w:rsidRPr="002775A1">
        <w:t>ответы студентов</w:t>
      </w:r>
      <w:r w:rsidRPr="002775A1">
        <w:rPr>
          <w:b/>
        </w:rPr>
        <w:t>)</w:t>
      </w:r>
    </w:p>
    <w:p w:rsidR="00041DFC" w:rsidRPr="002775A1" w:rsidRDefault="00041DFC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  <w:bCs/>
        </w:rPr>
        <w:t>Цель урока</w:t>
      </w:r>
      <w:r w:rsidRPr="002775A1">
        <w:rPr>
          <w:b/>
        </w:rPr>
        <w:t xml:space="preserve">: </w:t>
      </w:r>
      <w:r w:rsidR="00E26A88" w:rsidRPr="002775A1">
        <w:t>проанализировать «Сон Обломова», выявив те аспекты жизни обломовцев, которые повлияли на формирование двойственной натуры героя (с одной стороны, поэтическое сознание, с другой – бездеятельность, апатия, леность жизни).</w:t>
      </w:r>
    </w:p>
    <w:p w:rsidR="00CA033C" w:rsidRPr="002775A1" w:rsidRDefault="00041DFC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Д</w:t>
      </w:r>
      <w:r w:rsidR="00F05417" w:rsidRPr="002775A1">
        <w:rPr>
          <w:rFonts w:ascii="Times New Roman" w:hAnsi="Times New Roman" w:cs="Times New Roman"/>
          <w:sz w:val="24"/>
          <w:szCs w:val="24"/>
        </w:rPr>
        <w:t xml:space="preserve">ля эпиграфа я взяла </w:t>
      </w:r>
      <w:r w:rsidR="00CA033C" w:rsidRPr="002775A1">
        <w:rPr>
          <w:rFonts w:ascii="Times New Roman" w:hAnsi="Times New Roman" w:cs="Times New Roman"/>
          <w:sz w:val="24"/>
          <w:szCs w:val="24"/>
        </w:rPr>
        <w:t xml:space="preserve"> три </w:t>
      </w:r>
      <w:r w:rsidR="00F05417" w:rsidRPr="002775A1">
        <w:rPr>
          <w:rFonts w:ascii="Times New Roman" w:hAnsi="Times New Roman" w:cs="Times New Roman"/>
          <w:sz w:val="24"/>
          <w:szCs w:val="24"/>
        </w:rPr>
        <w:t>высказывани</w:t>
      </w:r>
      <w:r w:rsidR="009B68A1" w:rsidRPr="002775A1">
        <w:rPr>
          <w:rFonts w:ascii="Times New Roman" w:hAnsi="Times New Roman" w:cs="Times New Roman"/>
          <w:sz w:val="24"/>
          <w:szCs w:val="24"/>
        </w:rPr>
        <w:t xml:space="preserve">я: </w:t>
      </w:r>
      <w:r w:rsidR="00CA033C" w:rsidRPr="00277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3C" w:rsidRPr="002775A1" w:rsidRDefault="009B68A1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="00507DE6" w:rsidRPr="002775A1">
        <w:rPr>
          <w:rFonts w:ascii="Times New Roman" w:hAnsi="Times New Roman" w:cs="Times New Roman"/>
          <w:sz w:val="24"/>
          <w:szCs w:val="24"/>
        </w:rPr>
        <w:t>«Все мы родом из детства»</w:t>
      </w:r>
      <w:r w:rsidR="0018662F" w:rsidRPr="002775A1">
        <w:rPr>
          <w:rFonts w:ascii="Times New Roman" w:hAnsi="Times New Roman" w:cs="Times New Roman"/>
          <w:sz w:val="24"/>
          <w:szCs w:val="24"/>
        </w:rPr>
        <w:t>. Ф</w:t>
      </w:r>
      <w:r w:rsidR="00CA033C" w:rsidRPr="002775A1">
        <w:rPr>
          <w:rFonts w:ascii="Times New Roman" w:hAnsi="Times New Roman" w:cs="Times New Roman"/>
          <w:sz w:val="24"/>
          <w:szCs w:val="24"/>
        </w:rPr>
        <w:t xml:space="preserve">ранцузский писатель </w:t>
      </w:r>
      <w:r w:rsidR="00CA033C" w:rsidRPr="002775A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A033C" w:rsidRPr="002775A1">
        <w:rPr>
          <w:rFonts w:ascii="Times New Roman" w:hAnsi="Times New Roman" w:cs="Times New Roman"/>
          <w:sz w:val="24"/>
          <w:szCs w:val="24"/>
        </w:rPr>
        <w:t xml:space="preserve"> века Антуан де Сент-Экзюпери</w:t>
      </w:r>
      <w:r w:rsidR="0018662F" w:rsidRPr="002775A1">
        <w:rPr>
          <w:rFonts w:ascii="Times New Roman" w:hAnsi="Times New Roman" w:cs="Times New Roman"/>
          <w:sz w:val="24"/>
          <w:szCs w:val="24"/>
        </w:rPr>
        <w:t>.</w:t>
      </w:r>
    </w:p>
    <w:p w:rsidR="00CA033C" w:rsidRPr="002775A1" w:rsidRDefault="00CA033C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              «Погиб, пропал ни за что… </w:t>
      </w:r>
      <w:r w:rsidR="001D315C"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sz w:val="24"/>
          <w:szCs w:val="24"/>
        </w:rPr>
        <w:t>А ведь был не глупее других, душа чиста и ясна, как стекло, благороден, нежен и – пропал!</w:t>
      </w:r>
      <w:r w:rsidR="001D315C" w:rsidRPr="002775A1">
        <w:rPr>
          <w:rFonts w:ascii="Times New Roman" w:hAnsi="Times New Roman" w:cs="Times New Roman"/>
          <w:sz w:val="24"/>
          <w:szCs w:val="24"/>
        </w:rPr>
        <w:t xml:space="preserve">». </w:t>
      </w:r>
      <w:r w:rsidRPr="002775A1">
        <w:rPr>
          <w:rFonts w:ascii="Times New Roman" w:hAnsi="Times New Roman" w:cs="Times New Roman"/>
          <w:sz w:val="24"/>
          <w:szCs w:val="24"/>
        </w:rPr>
        <w:t>И.А. Гончаров «Обломов»</w:t>
      </w:r>
      <w:r w:rsidR="001D315C" w:rsidRPr="002775A1">
        <w:rPr>
          <w:rFonts w:ascii="Times New Roman" w:hAnsi="Times New Roman" w:cs="Times New Roman"/>
          <w:sz w:val="24"/>
          <w:szCs w:val="24"/>
        </w:rPr>
        <w:t>.</w:t>
      </w:r>
    </w:p>
    <w:p w:rsidR="00CA033C" w:rsidRPr="002775A1" w:rsidRDefault="00CA033C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              «Кто-то как будто украл и закопал в собственной его душе принесённые ему в дар миром и жизнью сокровища». И.А. Гончаров «Обломов»</w:t>
      </w:r>
      <w:r w:rsidR="001D315C" w:rsidRPr="002775A1">
        <w:rPr>
          <w:rFonts w:ascii="Times New Roman" w:hAnsi="Times New Roman" w:cs="Times New Roman"/>
          <w:sz w:val="24"/>
          <w:szCs w:val="24"/>
        </w:rPr>
        <w:t>.</w:t>
      </w:r>
    </w:p>
    <w:p w:rsidR="009B68A1" w:rsidRPr="002775A1" w:rsidRDefault="009B68A1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>- Как вы думаете, какое</w:t>
      </w:r>
      <w:r w:rsidR="00115432" w:rsidRPr="002775A1">
        <w:rPr>
          <w:rFonts w:ascii="Times New Roman" w:hAnsi="Times New Roman" w:cs="Times New Roman"/>
          <w:b/>
          <w:sz w:val="24"/>
          <w:szCs w:val="24"/>
        </w:rPr>
        <w:t xml:space="preserve"> из этих высказываний подходит </w:t>
      </w:r>
      <w:r w:rsidRPr="002775A1">
        <w:rPr>
          <w:rFonts w:ascii="Times New Roman" w:hAnsi="Times New Roman" w:cs="Times New Roman"/>
          <w:b/>
          <w:sz w:val="24"/>
          <w:szCs w:val="24"/>
        </w:rPr>
        <w:t>к теме нашего урока? Обоснуйте свой ответ.</w:t>
      </w:r>
    </w:p>
    <w:p w:rsidR="00AB1C4A" w:rsidRPr="002775A1" w:rsidRDefault="002F155B" w:rsidP="00FA30E3">
      <w:pPr>
        <w:pStyle w:val="a4"/>
        <w:spacing w:before="0" w:beforeAutospacing="0" w:after="0" w:afterAutospacing="0"/>
        <w:ind w:firstLine="567"/>
        <w:jc w:val="both"/>
        <w:rPr>
          <w:b/>
          <w:bCs/>
        </w:rPr>
      </w:pPr>
      <w:r w:rsidRPr="002775A1">
        <w:rPr>
          <w:b/>
        </w:rPr>
        <w:t xml:space="preserve">3. </w:t>
      </w:r>
      <w:r w:rsidRPr="002775A1">
        <w:rPr>
          <w:b/>
          <w:bCs/>
        </w:rPr>
        <w:t>УКАЗАНИЯ ПО ПРОВЕДЕНИЮ АНАЛИЗА КОНКРЕТНОЙ СИТУАЦИИ</w:t>
      </w:r>
      <w:r w:rsidR="00AB1C4A" w:rsidRPr="002775A1">
        <w:rPr>
          <w:b/>
          <w:bCs/>
        </w:rPr>
        <w:t>.</w:t>
      </w:r>
    </w:p>
    <w:p w:rsidR="00F04593" w:rsidRPr="002775A1" w:rsidRDefault="00603C9F" w:rsidP="00FA30E3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775A1">
        <w:rPr>
          <w:bCs/>
        </w:rPr>
        <w:t>Мы с вами</w:t>
      </w:r>
      <w:r w:rsidR="00B911D2" w:rsidRPr="002775A1">
        <w:rPr>
          <w:bCs/>
        </w:rPr>
        <w:t xml:space="preserve"> прочитали роман </w:t>
      </w:r>
      <w:r w:rsidRPr="002775A1">
        <w:rPr>
          <w:bCs/>
        </w:rPr>
        <w:t xml:space="preserve">И. Гончарова </w:t>
      </w:r>
      <w:r w:rsidR="001D5A30" w:rsidRPr="002775A1">
        <w:rPr>
          <w:bCs/>
        </w:rPr>
        <w:t xml:space="preserve">«Обломов», </w:t>
      </w:r>
      <w:r w:rsidR="00B911D2" w:rsidRPr="002775A1">
        <w:rPr>
          <w:bCs/>
        </w:rPr>
        <w:t xml:space="preserve">посмотрели </w:t>
      </w:r>
      <w:r w:rsidR="00B911D2" w:rsidRPr="002775A1">
        <w:rPr>
          <w:shd w:val="clear" w:color="auto" w:fill="FFFFFF"/>
        </w:rPr>
        <w:t>кинофильм</w:t>
      </w:r>
      <w:r w:rsidR="00115432" w:rsidRPr="002775A1">
        <w:rPr>
          <w:rStyle w:val="apple-converted-space"/>
          <w:shd w:val="clear" w:color="auto" w:fill="FFFFFF"/>
        </w:rPr>
        <w:t xml:space="preserve"> </w:t>
      </w:r>
      <w:hyperlink r:id="rId12" w:tooltip="Михалков, Никита Сергеевич" w:history="1">
        <w:r w:rsidR="00B911D2" w:rsidRPr="002775A1">
          <w:rPr>
            <w:rStyle w:val="a5"/>
            <w:color w:val="auto"/>
            <w:u w:val="none"/>
            <w:shd w:val="clear" w:color="auto" w:fill="FFFFFF"/>
          </w:rPr>
          <w:t>Никиты Михалкова</w:t>
        </w:r>
      </w:hyperlink>
      <w:r w:rsidR="00B911D2" w:rsidRPr="002775A1">
        <w:t xml:space="preserve"> «Несколько дней из жизни И.И. Обломова» </w:t>
      </w:r>
      <w:r w:rsidR="00B911D2" w:rsidRPr="002775A1">
        <w:rPr>
          <w:shd w:val="clear" w:color="auto" w:fill="FFFFFF"/>
        </w:rPr>
        <w:t>по мотивам</w:t>
      </w:r>
      <w:r w:rsidR="00A876BC" w:rsidRPr="002775A1">
        <w:rPr>
          <w:rStyle w:val="apple-converted-space"/>
          <w:shd w:val="clear" w:color="auto" w:fill="FFFFFF"/>
        </w:rPr>
        <w:t xml:space="preserve"> </w:t>
      </w:r>
      <w:hyperlink r:id="rId13" w:tooltip="Роман (жанр)" w:history="1">
        <w:r w:rsidR="00B911D2" w:rsidRPr="002775A1">
          <w:rPr>
            <w:rStyle w:val="a5"/>
            <w:color w:val="auto"/>
            <w:u w:val="none"/>
            <w:shd w:val="clear" w:color="auto" w:fill="FFFFFF"/>
          </w:rPr>
          <w:t>романа</w:t>
        </w:r>
      </w:hyperlink>
      <w:r w:rsidR="00A876BC" w:rsidRPr="002775A1">
        <w:rPr>
          <w:rStyle w:val="apple-converted-space"/>
          <w:shd w:val="clear" w:color="auto" w:fill="FFFFFF"/>
        </w:rPr>
        <w:t xml:space="preserve"> </w:t>
      </w:r>
      <w:hyperlink r:id="rId14" w:tooltip="Гончаров, Иван Александрович" w:history="1">
        <w:r w:rsidR="00A876BC" w:rsidRPr="002775A1">
          <w:rPr>
            <w:rStyle w:val="a5"/>
            <w:color w:val="auto"/>
            <w:u w:val="none"/>
            <w:shd w:val="clear" w:color="auto" w:fill="FFFFFF"/>
          </w:rPr>
          <w:t xml:space="preserve">И.А. </w:t>
        </w:r>
        <w:r w:rsidR="00B911D2" w:rsidRPr="002775A1">
          <w:rPr>
            <w:rStyle w:val="a5"/>
            <w:color w:val="auto"/>
            <w:u w:val="none"/>
            <w:shd w:val="clear" w:color="auto" w:fill="FFFFFF"/>
          </w:rPr>
          <w:t>Гончарова</w:t>
        </w:r>
      </w:hyperlink>
      <w:r w:rsidR="00026F0C" w:rsidRPr="002775A1">
        <w:t xml:space="preserve"> </w:t>
      </w:r>
      <w:r w:rsidR="00B911D2" w:rsidRPr="002775A1">
        <w:rPr>
          <w:shd w:val="clear" w:color="auto" w:fill="FFFFFF"/>
        </w:rPr>
        <w:t>«</w:t>
      </w:r>
      <w:hyperlink r:id="rId15" w:tooltip="Обломов" w:history="1">
        <w:r w:rsidR="00B911D2" w:rsidRPr="002775A1">
          <w:rPr>
            <w:rStyle w:val="a5"/>
            <w:color w:val="auto"/>
            <w:u w:val="none"/>
            <w:shd w:val="clear" w:color="auto" w:fill="FFFFFF"/>
          </w:rPr>
          <w:t>Обломов</w:t>
        </w:r>
      </w:hyperlink>
      <w:r w:rsidR="00B911D2" w:rsidRPr="002775A1">
        <w:rPr>
          <w:shd w:val="clear" w:color="auto" w:fill="FFFFFF"/>
        </w:rPr>
        <w:t xml:space="preserve">». </w:t>
      </w:r>
    </w:p>
    <w:p w:rsidR="00F04593" w:rsidRPr="002775A1" w:rsidRDefault="00F0459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Сегодня нам предстоит проанализировать очень значимую в контексте романа главу, которая носит название «Сон Обломова». Кроме того, мы выясним композиционную особенность его использования, выявим черты жизни обломовцев, которые повлияли на формирование характера главного героя.</w:t>
      </w:r>
    </w:p>
    <w:p w:rsidR="001B36B5" w:rsidRPr="002775A1" w:rsidRDefault="000E4AB5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 xml:space="preserve">- </w:t>
      </w:r>
      <w:r w:rsidR="00AF5A78" w:rsidRPr="002775A1">
        <w:rPr>
          <w:b/>
        </w:rPr>
        <w:t>Как вы думаете, для чего Гончаров  ввел  в роман главу «Сон Обломова»?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  <w:bCs/>
          <w:iCs/>
        </w:rPr>
        <w:t xml:space="preserve">Для того чтобы ответить на этот вопрос, давайте </w:t>
      </w:r>
      <w:r w:rsidRPr="002775A1">
        <w:rPr>
          <w:b/>
        </w:rPr>
        <w:t>вспомним, в каких прочитанных  вами ранее произведениях присутствовал сон?</w:t>
      </w:r>
    </w:p>
    <w:p w:rsidR="009E7525" w:rsidRPr="002775A1" w:rsidRDefault="00A324AE" w:rsidP="00FA30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75A1">
        <w:t>А.С. Пушкин «Евгений Онегин» - сон Татьяны; у: А.С.Пушкин «Капитанская дочка» - сон Петруши Гринева; у</w:t>
      </w:r>
      <w:r w:rsidR="009E7525" w:rsidRPr="002775A1">
        <w:rPr>
          <w:b/>
          <w:bCs/>
          <w:color w:val="000000"/>
        </w:rPr>
        <w:t xml:space="preserve"> А.Н.Островского  «Гроза»</w:t>
      </w:r>
      <w:r w:rsidR="009E7525" w:rsidRPr="002775A1">
        <w:rPr>
          <w:color w:val="000000"/>
        </w:rPr>
        <w:t xml:space="preserve">  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-  А в чем, по-вашему, функция сна в этих произведениях, зачем их используют авторы?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1. Сон - как выявление духовного состояния героя, средство психологического анализа. 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2. </w:t>
      </w:r>
      <w:r w:rsidR="00104F59" w:rsidRPr="002775A1">
        <w:t>Сон - как предвидение будущего</w:t>
      </w:r>
    </w:p>
    <w:p w:rsidR="00F96E69" w:rsidRPr="002775A1" w:rsidRDefault="00F96E69" w:rsidP="00FA30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А.С.Пушкин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«Евгений Онегин»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(сон Татьяны играет в романе большую роль. Он не только показывает глубокую 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народность главной героини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но и 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подсказывает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читателю 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дальнейшие события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произведения)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6E69" w:rsidRPr="002775A1" w:rsidRDefault="00F96E69" w:rsidP="00FA30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А.Н.Островский «Гроза»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(Сны Катерины 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раскрывают внутренний мир героини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мечтательность, поэтичность натуры. Сны неопределённые, смутные, волнующие) </w:t>
      </w:r>
    </w:p>
    <w:p w:rsidR="00F96E69" w:rsidRPr="002775A1" w:rsidRDefault="00F96E69" w:rsidP="00FA30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А.С.Пушкин «Капитанская дочка»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F59"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Пророческий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сон Гринёва навеян метелью («…я задремал, убаюканный пением бури и качкой тихой езды…»), он как бы продолжает описание бури. Сон </w:t>
      </w:r>
      <w:r w:rsidRPr="002775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предвосхищает</w:t>
      </w:r>
      <w:r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дальнейшие события. Пушкин использует яркую символику сна. Например, «топор», которым размахивает «мужик», «мёртвые тела», кровавые лужи» - это не только образы сна, это страшные картины, увиденные Гринёвым по</w:t>
      </w:r>
      <w:r w:rsidR="00104F59" w:rsidRPr="00277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 взятия Белогорской крепости).</w:t>
      </w: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 xml:space="preserve">- Какие функции из перечисленных выполняет сон в произведении И.А. Гончарова? 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1. Сон - выявление духовного состояния героя, при этом он приобретает особое символическое значение: сон - символ всей жизненной позиции героя, его духовного сна. 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lastRenderedPageBreak/>
        <w:t xml:space="preserve">2. Сон - показывает мечту героя, но её парадоксальность в том, что она устремлена не в будущее, а в прошлое. Герой мечтает об Обломовке, в его сне создаётся её подчёркнуто идиллический образ. </w:t>
      </w:r>
    </w:p>
    <w:p w:rsidR="003F753F" w:rsidRPr="002775A1" w:rsidRDefault="003F753F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 w:rsidRPr="002775A1">
        <w:rPr>
          <w:rFonts w:ascii="Times New Roman" w:hAnsi="Times New Roman" w:cs="Times New Roman"/>
          <w:sz w:val="24"/>
          <w:szCs w:val="24"/>
        </w:rPr>
        <w:t xml:space="preserve"> Что такое Обломовка: «всеми забытый, чудом уцелевший блаженный уголок – обломок Эдема», сказочный быт которого «словно нашёптан няней», </w:t>
      </w:r>
      <w:r w:rsidRPr="002775A1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2775A1">
        <w:rPr>
          <w:rFonts w:ascii="Times New Roman" w:hAnsi="Times New Roman" w:cs="Times New Roman"/>
          <w:sz w:val="24"/>
          <w:szCs w:val="24"/>
        </w:rPr>
        <w:t xml:space="preserve"> это точка отсчёта нравственного падения героя, начало его гибели.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- Какова композиция этой главы?</w:t>
      </w:r>
    </w:p>
    <w:p w:rsidR="00A324AE" w:rsidRPr="002775A1" w:rsidRDefault="00A324A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- Из скольких  частей она состоит (условно)? Как вы это определили?</w:t>
      </w:r>
    </w:p>
    <w:p w:rsidR="00A324AE" w:rsidRPr="002775A1" w:rsidRDefault="00A324AE" w:rsidP="00FA30E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( «Сон Обломова» состоит из 4-х частей:</w:t>
      </w:r>
    </w:p>
    <w:p w:rsidR="00A324AE" w:rsidRPr="002775A1" w:rsidRDefault="00A324AE" w:rsidP="00FA30E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«Благословенный уголок земли» (экспозиция).</w:t>
      </w:r>
    </w:p>
    <w:p w:rsidR="00A324AE" w:rsidRPr="002775A1" w:rsidRDefault="00A324AE" w:rsidP="00FA30E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Семилетний Обломов в родительском доме. Распорядок дня. Воспитание мальчика. Восприятие окружающего мира.</w:t>
      </w:r>
    </w:p>
    <w:p w:rsidR="00A324AE" w:rsidRPr="002775A1" w:rsidRDefault="00A324AE" w:rsidP="00FA30E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Чудесная страна. Сказки няни.</w:t>
      </w:r>
    </w:p>
    <w:p w:rsidR="00A324AE" w:rsidRPr="002775A1" w:rsidRDefault="00A324AE" w:rsidP="00FA30E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Обломову 13-14 лет. Образование Обломова. Взгляды обломовцев на жизнь).</w:t>
      </w:r>
    </w:p>
    <w:p w:rsidR="00A324AE" w:rsidRPr="002775A1" w:rsidRDefault="00A324AE" w:rsidP="00FA30E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- Как такое расположение частей главы романа помогает понять характер героя?</w:t>
      </w:r>
    </w:p>
    <w:p w:rsidR="00A324AE" w:rsidRPr="002775A1" w:rsidRDefault="00A324AE" w:rsidP="00FA30E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5A1">
        <w:rPr>
          <w:rFonts w:ascii="Times New Roman" w:hAnsi="Times New Roman" w:cs="Times New Roman"/>
          <w:i/>
          <w:sz w:val="24"/>
          <w:szCs w:val="24"/>
        </w:rPr>
        <w:t>(Каждая часть – ряд ярких эпизодов из детства Обломова, совершенно разных по тематике, но связанных общей идеей, задачей писателя: показать истоки характера героя; как природа, уклад жизни семьи, взгляды на жизнь и образование повлияли на формирование характера главного героя.)</w:t>
      </w:r>
    </w:p>
    <w:p w:rsidR="00EF7761" w:rsidRPr="002775A1" w:rsidRDefault="001B36B5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Сон представляет собой детство Обломова, но Гончаров не начинает роман с описания детства, а переносит его в 9 главу. Таким образом, нам сначала представляется герой, а потом лишь раскрывается его личность</w:t>
      </w:r>
      <w:r w:rsidR="005F3196" w:rsidRPr="002775A1">
        <w:t>.</w:t>
      </w:r>
    </w:p>
    <w:p w:rsidR="005F3196" w:rsidRPr="002775A1" w:rsidRDefault="005F3196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- Каким предстает перед нами Илья Ильич Обломов?</w:t>
      </w:r>
    </w:p>
    <w:p w:rsidR="005F3196" w:rsidRPr="002775A1" w:rsidRDefault="005F3196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Ответы студентов</w:t>
      </w:r>
      <w:r w:rsidR="00115432" w:rsidRPr="002775A1">
        <w:rPr>
          <w:b/>
        </w:rPr>
        <w:t>.</w:t>
      </w:r>
    </w:p>
    <w:p w:rsidR="005F3196" w:rsidRPr="002775A1" w:rsidRDefault="005F3196" w:rsidP="00FA30E3">
      <w:pPr>
        <w:tabs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Как говорит автор</w:t>
      </w:r>
      <w:r w:rsidR="00115432" w:rsidRPr="002775A1">
        <w:rPr>
          <w:rFonts w:ascii="Times New Roman" w:hAnsi="Times New Roman" w:cs="Times New Roman"/>
          <w:sz w:val="24"/>
          <w:szCs w:val="24"/>
        </w:rPr>
        <w:t>,</w:t>
      </w:r>
      <w:r w:rsidR="00A876BC" w:rsidRPr="002775A1">
        <w:rPr>
          <w:rFonts w:ascii="Times New Roman" w:hAnsi="Times New Roman" w:cs="Times New Roman"/>
          <w:sz w:val="24"/>
          <w:szCs w:val="24"/>
        </w:rPr>
        <w:t xml:space="preserve"> «</w:t>
      </w:r>
      <w:r w:rsidRPr="002775A1">
        <w:rPr>
          <w:rFonts w:ascii="Times New Roman" w:hAnsi="Times New Roman" w:cs="Times New Roman"/>
          <w:sz w:val="24"/>
          <w:szCs w:val="24"/>
        </w:rPr>
        <w:t xml:space="preserve">лежание …было его  нормальным состоянием». </w:t>
      </w:r>
    </w:p>
    <w:p w:rsidR="005F3196" w:rsidRPr="002775A1" w:rsidRDefault="00A876BC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 xml:space="preserve">В </w:t>
      </w:r>
      <w:r w:rsidRPr="002775A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775A1">
        <w:rPr>
          <w:rFonts w:ascii="Times New Roman" w:hAnsi="Times New Roman" w:cs="Times New Roman"/>
          <w:sz w:val="24"/>
          <w:szCs w:val="24"/>
        </w:rPr>
        <w:t xml:space="preserve"> главе романа </w:t>
      </w:r>
      <w:r w:rsidR="005F3196" w:rsidRPr="002775A1">
        <w:rPr>
          <w:rFonts w:ascii="Times New Roman" w:hAnsi="Times New Roman" w:cs="Times New Roman"/>
          <w:sz w:val="24"/>
          <w:szCs w:val="24"/>
        </w:rPr>
        <w:t>Обломов</w:t>
      </w:r>
      <w:r w:rsidR="005F3196" w:rsidRPr="00277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3196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 «</w:t>
      </w:r>
      <w:r w:rsidR="005F3196" w:rsidRPr="00277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тайную исповедь перед самим собой</w:t>
      </w:r>
      <w:r w:rsidR="005F3196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которой задаёт вопрос: «</w:t>
      </w:r>
      <w:r w:rsidR="005F3196" w:rsidRPr="00277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Отчего я такой</w:t>
      </w:r>
      <w:r w:rsidR="005F3196"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</w:t>
      </w:r>
    </w:p>
    <w:p w:rsidR="0014644E" w:rsidRPr="002775A1" w:rsidRDefault="009B4CD5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5A1">
        <w:rPr>
          <w:rFonts w:ascii="Times New Roman" w:hAnsi="Times New Roman" w:cs="Times New Roman"/>
          <w:b/>
          <w:i/>
          <w:sz w:val="24"/>
          <w:szCs w:val="24"/>
        </w:rPr>
        <w:t xml:space="preserve">Отрывок из </w:t>
      </w:r>
      <w:r w:rsidR="004C4930" w:rsidRPr="00277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75A1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2775A1">
        <w:rPr>
          <w:rFonts w:ascii="Times New Roman" w:hAnsi="Times New Roman" w:cs="Times New Roman"/>
          <w:b/>
          <w:i/>
          <w:sz w:val="24"/>
          <w:szCs w:val="24"/>
        </w:rPr>
        <w:t xml:space="preserve"> главы романа</w:t>
      </w:r>
      <w:r w:rsidRPr="002775A1">
        <w:rPr>
          <w:rFonts w:ascii="Times New Roman" w:hAnsi="Times New Roman" w:cs="Times New Roman"/>
          <w:sz w:val="24"/>
          <w:szCs w:val="24"/>
        </w:rPr>
        <w:t xml:space="preserve"> </w:t>
      </w:r>
      <w:r w:rsidR="004C4930" w:rsidRPr="002775A1">
        <w:rPr>
          <w:rFonts w:ascii="Times New Roman" w:hAnsi="Times New Roman" w:cs="Times New Roman"/>
          <w:b/>
          <w:i/>
          <w:sz w:val="24"/>
          <w:szCs w:val="24"/>
        </w:rPr>
        <w:t>(на слайде):</w:t>
      </w:r>
    </w:p>
    <w:p w:rsidR="0014644E" w:rsidRPr="002775A1" w:rsidRDefault="0014644E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- Однако... любопытно бы знать... отчего я... такой?.. — сказал он опять шепотом. Веки у него закрылись совсем. — Да, отчего?.. Должно быть... это... оттого... — силился выговорить он и не выговорил.</w:t>
      </w:r>
    </w:p>
    <w:p w:rsidR="0014644E" w:rsidRPr="002775A1" w:rsidRDefault="0014644E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Так он и не додумался до причины; язык и губы мгновенно замерли на полуслове и остались, как были, полуоткрыты. Вместо слова послышался еще вздох, и вслед за тем начало раздаваться ровное храпенье безмятежно спящего человека.</w:t>
      </w:r>
    </w:p>
    <w:p w:rsidR="0014644E" w:rsidRPr="002775A1" w:rsidRDefault="0014644E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5A1">
        <w:rPr>
          <w:rFonts w:ascii="Times New Roman" w:hAnsi="Times New Roman" w:cs="Times New Roman"/>
          <w:sz w:val="24"/>
          <w:szCs w:val="24"/>
        </w:rPr>
        <w:t>Сон остановил медленный и ленивый поток его мыслей и мгновенно перенес его в другую эпоху, к другим людям, в другое место…</w:t>
      </w:r>
    </w:p>
    <w:p w:rsidR="00C51759" w:rsidRPr="002775A1" w:rsidRDefault="004C4930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7E8C"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ему снится сон, который и объясняет, </w:t>
      </w:r>
      <w:r w:rsidR="001B7E8C"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почему хорошие, светлые начала его души</w:t>
      </w:r>
      <w:r w:rsidR="001B7E8C"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всё-таки так и остались нереализованными, </w:t>
      </w:r>
      <w:r w:rsidR="001B7E8C"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почему пропал, погиб человек</w:t>
      </w:r>
      <w:r w:rsidR="001B7E8C"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 чистой и ясной душой, добрый, умный, нежный, благородный.</w:t>
      </w:r>
    </w:p>
    <w:p w:rsidR="003E7D04" w:rsidRPr="002775A1" w:rsidRDefault="00AF0F5E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27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 В ГРУППАХ.</w:t>
      </w:r>
    </w:p>
    <w:p w:rsidR="001B7E8C" w:rsidRPr="002775A1" w:rsidRDefault="001B7E8C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На эти и другие вопросы мы попытаемся ответить, работая в группах.</w:t>
      </w:r>
    </w:p>
    <w:p w:rsidR="00745FE7" w:rsidRPr="002775A1" w:rsidRDefault="001B7E8C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На партах лежит раздаточный материал, который содержит: отры</w:t>
      </w:r>
      <w:r w:rsidR="00F71CDE" w:rsidRPr="002775A1">
        <w:t>вки из «Сна Обломова» и вопросы. В</w:t>
      </w:r>
      <w:r w:rsidRPr="002775A1">
        <w:t>ам нужно ответить на следующие вопросы:</w:t>
      </w:r>
    </w:p>
    <w:p w:rsidR="00643276" w:rsidRPr="002775A1" w:rsidRDefault="00643276" w:rsidP="00FA30E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i/>
        </w:rPr>
      </w:pPr>
      <w:r w:rsidRPr="002775A1">
        <w:t xml:space="preserve">Где происходит действие </w:t>
      </w:r>
      <w:r w:rsidR="00DE63C9" w:rsidRPr="002775A1">
        <w:t>«Сна Обломова»?  Опишите место действия.</w:t>
      </w:r>
      <w:r w:rsidR="00C8310D" w:rsidRPr="002775A1">
        <w:rPr>
          <w:color w:val="000000"/>
        </w:rPr>
        <w:t xml:space="preserve"> (</w:t>
      </w:r>
      <w:r w:rsidR="00C8310D" w:rsidRPr="002775A1">
        <w:rPr>
          <w:i/>
          <w:color w:val="000000"/>
        </w:rPr>
        <w:t>«Сон Обломова» - это особая глава романа. «Сон Обломова» повествует о детстве Ильи Ильича, о его влиянии на характер Обломова. Во «Сне Обломова» показана его родная деревня Обломовка, его семья, уклад по которому жили в обломовском имении. Обломовка – это название двух деревень, которыми владеют Обломовы.</w:t>
      </w:r>
      <w:r w:rsidR="00C8310D" w:rsidRPr="002775A1">
        <w:rPr>
          <w:color w:val="000000"/>
        </w:rPr>
        <w:t xml:space="preserve"> </w:t>
      </w:r>
      <w:r w:rsidR="00C8310D" w:rsidRPr="002775A1">
        <w:rPr>
          <w:i/>
          <w:color w:val="000000"/>
        </w:rPr>
        <w:t xml:space="preserve">Люди в этих деревнях жили так же, как жили их прадеды. Они старались жить замкнуто, изолировать себя от всего мира, </w:t>
      </w:r>
      <w:r w:rsidR="00C8310D" w:rsidRPr="002775A1">
        <w:rPr>
          <w:i/>
          <w:color w:val="000000"/>
        </w:rPr>
        <w:lastRenderedPageBreak/>
        <w:t>боялись людей из других деревень. Люди Обломовки верили в сказки, предания и приметы. В Обломовке не было воров, не было разрушений и бурь все было сонно и тихо. Вся жизнь этих людей была однообразна. Обломовцы считали, что иначе жить грех. Так же жили и помещики Обломовы.)</w:t>
      </w:r>
    </w:p>
    <w:p w:rsidR="003F753F" w:rsidRPr="002775A1" w:rsidRDefault="00643276" w:rsidP="00FA30E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2775A1">
        <w:t>Назовите главных героев главы «Сон Обломова» и охарактеризуйте их.</w:t>
      </w:r>
      <w:r w:rsidR="00C8310D" w:rsidRPr="002775A1">
        <w:rPr>
          <w:color w:val="000000"/>
        </w:rPr>
        <w:t xml:space="preserve"> (</w:t>
      </w:r>
      <w:r w:rsidR="00C8310D" w:rsidRPr="002775A1">
        <w:rPr>
          <w:b/>
          <w:i/>
          <w:color w:val="000000"/>
        </w:rPr>
        <w:t>Отец Обломова</w:t>
      </w:r>
      <w:r w:rsidR="00C8310D" w:rsidRPr="002775A1">
        <w:rPr>
          <w:i/>
          <w:color w:val="000000"/>
        </w:rPr>
        <w:t xml:space="preserve"> был ленив и апатичен, он весь день сидел у окна или прогуливался по дому. </w:t>
      </w:r>
      <w:r w:rsidR="00C8310D" w:rsidRPr="002775A1">
        <w:rPr>
          <w:b/>
          <w:i/>
          <w:color w:val="000000"/>
        </w:rPr>
        <w:t>Мать Обломова</w:t>
      </w:r>
      <w:r w:rsidR="00C8310D" w:rsidRPr="002775A1">
        <w:rPr>
          <w:i/>
          <w:color w:val="000000"/>
        </w:rPr>
        <w:t xml:space="preserve"> была деятельнее мужа, она наблюдала за слугами, гуляла по саду со своей свитой, задавала разные работы дворне. Все это отразилось в характере Ильи Ильича. С самого детства его растили, как экзотический цветок, поэтому он рос медленно и привыкал лениться. Его попытки что-то делать самому постоянно пресекались. Единственное время, когда Обломов был свободен и мог делать, что ему было угодно, было время всеобщего сна. В это время Обломов бегал по двору, лазил на голубятню и галерею, наблюдал за разными явлениями и изучал их, исследовал окружающий мир. Если бы эта начальная деятельность стала развиваться, то, может быть, Обломов стал бы деятельным человеком. Но запреты родителей что-либо делать самому привели к тому, что позже обломов стал ленивым и апатичным, он не мог съездить в Обломовку, сменить квартиру, жил в запыленной, не мытой комнате и полностью зависел от слуги Захара</w:t>
      </w:r>
      <w:r w:rsidR="00C8310D" w:rsidRPr="002775A1">
        <w:rPr>
          <w:color w:val="000000"/>
        </w:rPr>
        <w:t>.</w:t>
      </w:r>
    </w:p>
    <w:p w:rsidR="009E3C0A" w:rsidRPr="002775A1" w:rsidRDefault="003F753F" w:rsidP="00FA30E3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775A1">
        <w:rPr>
          <w:i/>
          <w:color w:val="000000"/>
        </w:rPr>
        <w:t xml:space="preserve"> В Обломовке няня рассказывала Илье Ильичу сказки, в которые он верил на протяжении всей жизни. Сказки сформировали поэтический характер русского человека. Этот характер проявился во взаимоотношениях с Ольгой. Он на некоторое время смог заглушить обломовскую лень и апатию, вернуть Обломова к деятельной</w:t>
      </w:r>
      <w:r w:rsidRPr="002775A1">
        <w:rPr>
          <w:color w:val="000000"/>
        </w:rPr>
        <w:t xml:space="preserve"> </w:t>
      </w:r>
      <w:r w:rsidRPr="002775A1">
        <w:rPr>
          <w:i/>
          <w:color w:val="000000"/>
        </w:rPr>
        <w:t>жизни. Но через некоторое время из-за житейских мелочей поэтический дух снова стал ослабевать и уступил место обломовской лени.</w:t>
      </w:r>
    </w:p>
    <w:p w:rsidR="00C8310D" w:rsidRPr="002775A1" w:rsidRDefault="003F753F" w:rsidP="00FA30E3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2775A1">
        <w:rPr>
          <w:i/>
          <w:color w:val="000000"/>
        </w:rPr>
        <w:t>Обломовы не любили книг и считали, что чтение это не необходимость, а роскошь и развлечение. Учение Обломовы тоже не любили. И поэтому Илья Ильич посещал школу кое-как. Обломовы находили всякие отговорки, чтобы не водить Илью Ильича в школу и из-за этого ругались с учителем Штольцем. Его сын Андрей Штольц подружился с Обломовым, ставшим его другом на всю жизнь. В школе Андрей помогал Обломову делать уроки, но этим развивал в Обломове лень. Впоследствии с этой ленью Штольц боролся долго и упорно, но безуспешно.</w:t>
      </w:r>
    </w:p>
    <w:p w:rsidR="0081150D" w:rsidRPr="002775A1" w:rsidRDefault="00F53EFB" w:rsidP="00FA30E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775A1">
        <w:t>3.</w:t>
      </w:r>
      <w:r w:rsidR="00DE63C9" w:rsidRPr="002775A1">
        <w:t xml:space="preserve">Как описания природы раскрывают состояние души обломовцев, их характеры, образ </w:t>
      </w:r>
      <w:r w:rsidR="00FB076F" w:rsidRPr="002775A1">
        <w:t>жизни?</w:t>
      </w:r>
      <w:r w:rsidR="0081150D" w:rsidRPr="002775A1">
        <w:t xml:space="preserve"> </w:t>
      </w:r>
    </w:p>
    <w:p w:rsidR="00F53EFB" w:rsidRPr="002775A1" w:rsidRDefault="00F53EFB" w:rsidP="00FA3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7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775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«Солнце там ярко и жарко светит около полугода. Горы как будто модели страшных гор. Река бежит весело, шаля и играя. Песчаные и отлогие берега светлой речки, искривлённый овраг и берёзовая роща – всё прибрано». Пейзаж привлекательный. </w:t>
      </w:r>
      <w:r w:rsidRPr="002775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Эпитет</w:t>
      </w:r>
      <w:r w:rsidRPr="002775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«светлая» подчёркивает светлую душу главного героя. Илюше семь лет. Вот каким ему видится утро. «Утро великолепное; в воздухе прохладно; солнце ещё не высоко. От дома, от деревьев и от голубятни – от всего побежали длинные тени. В саду и на дворе образовались прохладные уголки, манящие к задумчивости и сну. За горизонтом светло». </w:t>
      </w:r>
    </w:p>
    <w:p w:rsidR="00F53EFB" w:rsidRPr="002775A1" w:rsidRDefault="00F53EFB" w:rsidP="00FA30E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775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Модель жизни наглядно и развёрнуто представлена в мире мечты Ильи Ильича. В этом райском уголке, как называет его Илья Ильич, царят покой и вечное лето: «Погода стояла прекрасная, небо – синее-пресинее, ни одного облачка...жара».  Здесь все чувства находятся постоянно на высшей точке их накала, в состоянии чрезмерной полноты их переживания, а человек – в момент апофеоза этого счастья. Он счастлив одной мыслью о будущем блаженстве. Такое состояние достигается благодаря </w:t>
      </w:r>
      <w:r w:rsidRPr="002775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эпитетам.</w:t>
      </w:r>
      <w:r w:rsidRPr="002775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Основные составляющие мечты Обломова – «вечное лето, вечное веселье, сладкая еда да сладкая лень».</w:t>
      </w:r>
    </w:p>
    <w:p w:rsidR="00F53EFB" w:rsidRPr="002775A1" w:rsidRDefault="00F53EFB" w:rsidP="00FA30E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2775A1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«В полдень ни дерево, ни вода не шелохнутся. Над деревней лежит невозмутимая тишина – всё как будто вымерло, и в доме воцарилась мёртвая тишина. Всё мертво, только несётся разнообразное храпенье»</w:t>
      </w:r>
    </w:p>
    <w:p w:rsidR="00F53EFB" w:rsidRPr="002775A1" w:rsidRDefault="00F53EFB" w:rsidP="00FA30E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2775A1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Вечером  «потух последний луч», пение птиц ослабело. Река стала неподвижна. Настали минуты торжественной тишины».</w:t>
      </w:r>
    </w:p>
    <w:p w:rsidR="00FF7C30" w:rsidRPr="002775A1" w:rsidRDefault="00F53EFB" w:rsidP="00FA30E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2775A1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lastRenderedPageBreak/>
        <w:t xml:space="preserve">Гончаров использует </w:t>
      </w:r>
      <w:r w:rsidRPr="002775A1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лексический повтор</w:t>
      </w:r>
      <w:r w:rsidRPr="002775A1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 но на этот раз для того, чтобы подчеркнуть мертвенность жизни обломовцев, жизни без движения, ему важно передать её статичность.</w:t>
      </w:r>
    </w:p>
    <w:p w:rsidR="00F53EFB" w:rsidRPr="002775A1" w:rsidRDefault="00F53EFB" w:rsidP="00FA30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A1F72" w:rsidRPr="002775A1">
        <w:rPr>
          <w:rFonts w:ascii="Times New Roman" w:hAnsi="Times New Roman" w:cs="Times New Roman"/>
          <w:color w:val="000000"/>
          <w:sz w:val="24"/>
          <w:szCs w:val="24"/>
        </w:rPr>
        <w:t>Почему молодой, энергичный, деятельный Илья Ильич превращается в апатичн</w:t>
      </w:r>
      <w:r w:rsidR="003D3157" w:rsidRPr="002775A1">
        <w:rPr>
          <w:rFonts w:ascii="Times New Roman" w:hAnsi="Times New Roman" w:cs="Times New Roman"/>
          <w:color w:val="000000"/>
          <w:sz w:val="24"/>
          <w:szCs w:val="24"/>
        </w:rPr>
        <w:t>ого, безвольного, бездеятель</w:t>
      </w:r>
      <w:r w:rsidR="001A1F72" w:rsidRPr="002775A1">
        <w:rPr>
          <w:rFonts w:ascii="Times New Roman" w:hAnsi="Times New Roman" w:cs="Times New Roman"/>
          <w:color w:val="000000"/>
          <w:sz w:val="24"/>
          <w:szCs w:val="24"/>
        </w:rPr>
        <w:t>ного Обломова?</w:t>
      </w:r>
      <w:r w:rsidR="003D3157"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Маленький Илюша с детства был окружён и взлелеян безграничной любовью и лаской: «Мать осыпала его страстными поцелуями» (постоянные запреты, опеки нянек, родителей).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Старшие стремились оградить Илюшу от  трудностей, стремились оградить любознательность мальчика (на голубятню не лезь, в овраг не ходи, в снежки не играй). Все его прихоти, желания исполняли другие. Илюша рад был сделать что-то сам, но ему говорили, что есть люди, которые всё сделают за него.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Постепенно ребёнок привык к этому ничего не деланию и не мыслит себе другого существования: «Я ни разу не натянул себе чулок на ноги, как живу, слава богу! Стану ли я беспокоиться? Из чего мне? Я воспитан нежно, я ни холода, ни голода никогда не терпел, нужды не знал, хлеба себе не зарабатывал и вообще чёрным делом не занимался.»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«Ты своё умение затерял в Обломовке в детстве.</w:t>
      </w:r>
    </w:p>
    <w:p w:rsidR="00F53EFB" w:rsidRPr="002775A1" w:rsidRDefault="00F53EFB" w:rsidP="00FA30E3">
      <w:pPr>
        <w:tabs>
          <w:tab w:val="left" w:pos="8070"/>
        </w:tabs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Началось с неумения надевать чулки и кончилось не умением жить.»</w:t>
      </w: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Снится Обломову, как в бесконечный зимний вечер робко жмётся он к няне, а она нашёптывает ему о какой-то неведомой стране, где нет ночей, холода, где всё совершаются чудеса, где никто ничего круглый год не делают, а день – деньской только и знают, что гулять.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«Сказка у него смешалась с жизнью, и он бессознательно грустит, зачем сказка не жизнь. А жизнь не сказка.» Обломов не знает реальную жизнь. Боится её, пасует перед трудностями.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Необязательность, недисциплинированность: «Сегодня не поедешь; в четверг большой праздник; стоит ли ездить взад и вперёд на 3 дня?» «что – то у тебя глазки несвежие сегодня. Здоров ли ты? Посиди – кА эту недельку дома…»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Илюша с детских лет впитал в себя образ жизни Обломовцев: «Деревня, покой, прогулки по аллеям парка, приготовление к обеду, отдых с женой.»</w:t>
      </w:r>
    </w:p>
    <w:p w:rsidR="00F53EFB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Бездействие, неумение и нежелание трудиться, апатия, безволие, нет упорства, нерешительность, страх перед жизнью, надежда на «авось», «лень жить», мечтательность; мягкость, естественность, доброта, откровенность, беззлобливость, добродушие, доверчивость. («Хрустальная прозрачная душа, таких людей мало»).  </w:t>
      </w:r>
    </w:p>
    <w:p w:rsidR="00FF7C30" w:rsidRPr="002775A1" w:rsidRDefault="00F53EFB" w:rsidP="00FA30E3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его сделало барское воспитание, крепостное общество.</w:t>
      </w:r>
    </w:p>
    <w:p w:rsidR="009521DA" w:rsidRPr="002775A1" w:rsidRDefault="00943F9A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5.</w:t>
      </w:r>
      <w:r w:rsidR="00B07300" w:rsidRPr="002775A1">
        <w:t>Прав ли критик Н.Добролюбов, утверждая, ч</w:t>
      </w:r>
      <w:r w:rsidR="00A876BC" w:rsidRPr="002775A1">
        <w:t>то «в каждом из нас сидит значит</w:t>
      </w:r>
      <w:r w:rsidR="00B07300" w:rsidRPr="002775A1">
        <w:t>ельная часть Обломова»?</w:t>
      </w:r>
      <w:r w:rsidR="00B07300" w:rsidRPr="002775A1">
        <w:rPr>
          <w:color w:val="000000"/>
        </w:rPr>
        <w:t xml:space="preserve"> Обоснуйте свой ответ.</w:t>
      </w:r>
      <w:r w:rsidRPr="002775A1">
        <w:t xml:space="preserve"> </w:t>
      </w:r>
    </w:p>
    <w:p w:rsidR="00943F9A" w:rsidRPr="002775A1" w:rsidRDefault="009521DA" w:rsidP="00FA30E3">
      <w:pPr>
        <w:pStyle w:val="a4"/>
        <w:spacing w:before="0" w:beforeAutospacing="0" w:after="0" w:afterAutospacing="0"/>
        <w:ind w:firstLine="567"/>
        <w:jc w:val="both"/>
        <w:rPr>
          <w:i/>
          <w:color w:val="464E62"/>
        </w:rPr>
      </w:pPr>
      <w:r w:rsidRPr="002775A1">
        <w:t>(</w:t>
      </w:r>
      <w:r w:rsidR="00943F9A" w:rsidRPr="002775A1">
        <w:rPr>
          <w:i/>
          <w:color w:val="000000"/>
        </w:rPr>
        <w:t>Добролюбов был прав, говоря, что в каждом из нас сидит значительная часть Обломова, особенно в современном человеке. Лень поглощает нас, мы придумываем всё больше приспособлений, чтобы избежать лишней работы. Мы привыкли думать, что как бы хорошо было сделать вот то и вот это, но только в мыслях остаётся вся идейность. Нам проще лежать и размышлять, чем в движении осуществлять задуманное, как Штольц. Нам легче перевалить со своих плеч работу на другие и открещиваться от труда.</w:t>
      </w:r>
      <w:r w:rsidR="00943F9A" w:rsidRPr="002775A1">
        <w:rPr>
          <w:i/>
          <w:color w:val="464E62"/>
        </w:rPr>
        <w:t xml:space="preserve"> </w:t>
      </w:r>
    </w:p>
    <w:p w:rsidR="00943F9A" w:rsidRPr="002775A1" w:rsidRDefault="00943F9A" w:rsidP="00FA30E3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2775A1">
        <w:rPr>
          <w:color w:val="464E62"/>
        </w:rPr>
        <w:t> </w:t>
      </w:r>
      <w:r w:rsidRPr="002775A1">
        <w:rPr>
          <w:i/>
        </w:rPr>
        <w:t xml:space="preserve">Основная причина поражения героя «Обломова», по мнению Добролюбова, заключалась не в нем самом и не в трагических закономерностях любви, но в «обломовщине» как нравственно-психологическом следствии крепостного права, обрекающего дворянского героя на дряблость и отступничество при попытке воплотить свои идеалы в жизнь. Вместе с опубликованной годом ранее статьей Н. Г. Чернышевского «Русский человек на rendez-vous» (1858) выступление Добролюбова было призвано вскрыть несостоятельность дворянского либерализма перед задачей решительного, революционного преобразования русского общества. </w:t>
      </w:r>
      <w:r w:rsidRPr="002775A1">
        <w:rPr>
          <w:i/>
        </w:rPr>
        <w:lastRenderedPageBreak/>
        <w:t>«Нет, Обломовка есть наша прямая родина, ее владельцы - наши воспитатели, ее триста Захаров всегда готовы к нашим услугам,- заключает Добролюбов.- В каждом из нас сидит значительная часть Обломова, и еще рано писать нам надгробное слово… Если я вижу теперь помещика, толкующего о правах человечества и о необходимости развития личности, - я уже с первых слов его знаю, что это Обломов. Если встречаю чиновника, жалующегося на запутанность и обременительность делопроизводства, он - Обломов… Если слышу от офицера жалобы на утомительность парадов и смелые рассуждения о бесполезности тихого шага и т. п., я не сомневаюсь, что он – Обломов… Когда я читаю в журналах либеральные выходки против злоупотреблений и радость о том, что наконец сделано то, чего мы давно надеялись и желали,- я думаю, что это все пишут из Обломовки… Когда я нахожусь в кружке образованных людей, горячо сочувствующих нуждам человечества и в течение многих лет с неуменьшающимся жаром рассказывающих все те же самые (а иногда и новые) анекдоты о взяточниках, о притеснениях, о беззакониях всякого рода,- я невольно чувствую, что я перенесен в старую Обломовку»,- пишет Добролюбов.</w:t>
      </w:r>
    </w:p>
    <w:p w:rsidR="00713EC4" w:rsidRPr="002775A1" w:rsidRDefault="005F235A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>Сегодня неправильных ответов не может быть, каждый высказывает свою точку зрения.</w:t>
      </w:r>
    </w:p>
    <w:p w:rsidR="00713EC4" w:rsidRPr="002775A1" w:rsidRDefault="005F235A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4. РА</w:t>
      </w:r>
      <w:r w:rsidR="006C6C7B" w:rsidRPr="002775A1">
        <w:rPr>
          <w:b/>
        </w:rPr>
        <w:t>БОТА В ГРУППАХ – 10</w:t>
      </w:r>
      <w:r w:rsidRPr="002775A1">
        <w:rPr>
          <w:b/>
        </w:rPr>
        <w:t xml:space="preserve"> МИН.  (Звучит тихая музыка)</w:t>
      </w:r>
    </w:p>
    <w:p w:rsidR="00713EC4" w:rsidRPr="002775A1" w:rsidRDefault="005F235A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b/>
        </w:rPr>
        <w:t xml:space="preserve">5. ПРЕЗЕНТАЦИЯ РЕЗУЛЬТАТОВ АНАЛИТИЧЕСКОЙ РАБОТЫ </w:t>
      </w:r>
      <w:r w:rsidRPr="002775A1">
        <w:t xml:space="preserve">– по </w:t>
      </w:r>
      <w:r w:rsidR="00FB076F" w:rsidRPr="002775A1">
        <w:t>5</w:t>
      </w:r>
      <w:r w:rsidRPr="002775A1">
        <w:t xml:space="preserve"> мин. каждой группе</w:t>
      </w:r>
      <w:r w:rsidR="00713EC4" w:rsidRPr="002775A1">
        <w:t>.</w:t>
      </w:r>
    </w:p>
    <w:p w:rsidR="00713EC4" w:rsidRPr="002775A1" w:rsidRDefault="005F235A" w:rsidP="00FA30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775A1">
        <w:rPr>
          <w:b/>
        </w:rPr>
        <w:t>6.</w:t>
      </w:r>
      <w:r w:rsidR="001853FC" w:rsidRPr="002775A1">
        <w:rPr>
          <w:b/>
        </w:rPr>
        <w:t xml:space="preserve"> </w:t>
      </w:r>
      <w:r w:rsidRPr="002775A1">
        <w:rPr>
          <w:b/>
        </w:rPr>
        <w:t>ОБОБЩАЮЩЕЕ ВЫСТУПЛЕНИЕ ПРЕПОДАВАТЕЛЯ.</w:t>
      </w:r>
    </w:p>
    <w:p w:rsidR="00336790" w:rsidRPr="002775A1" w:rsidRDefault="005F235A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Вы ответили на все вопросы, высказали свое м</w:t>
      </w:r>
      <w:r w:rsidR="005E7EE5" w:rsidRPr="002775A1">
        <w:t>нение</w:t>
      </w:r>
      <w:r w:rsidRPr="002775A1">
        <w:t xml:space="preserve">. </w:t>
      </w:r>
    </w:p>
    <w:p w:rsidR="00C9660F" w:rsidRPr="002775A1" w:rsidRDefault="0051117E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 xml:space="preserve">Не случайно мы обратились сегодня к </w:t>
      </w:r>
      <w:r w:rsidRPr="002775A1">
        <w:rPr>
          <w:lang w:val="en-US"/>
        </w:rPr>
        <w:t>IX</w:t>
      </w:r>
      <w:r w:rsidRPr="002775A1">
        <w:t xml:space="preserve"> главе романа, которая носит название «Сон Обломова». Сон позволяет зримо представить среду, взрастившую Илью Ильича, социальные и нравственные истоки его личности, причины его трагедии.</w:t>
      </w:r>
      <w:r w:rsidR="0098268D" w:rsidRPr="002775A1">
        <w:t xml:space="preserve"> </w:t>
      </w:r>
      <w:r w:rsidRPr="002775A1">
        <w:t>Ведь именно воспитание</w:t>
      </w:r>
      <w:r w:rsidR="007E79BB" w:rsidRPr="002775A1">
        <w:t xml:space="preserve"> и беззаботная жизнь в Обломовке сформировали из него слабого и безвольного человека, который ничего не делал в своей жизни собственными руками</w:t>
      </w:r>
      <w:r w:rsidR="00C9660F" w:rsidRPr="002775A1">
        <w:t>. Все делали за него другие.</w:t>
      </w:r>
    </w:p>
    <w:p w:rsidR="00AB15ED" w:rsidRPr="002775A1" w:rsidRDefault="00DA54FB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rStyle w:val="c2"/>
          <w:iCs/>
        </w:rPr>
        <w:t>Основная часть жизни Обломова прошла на диване, в халате, в бездействии. Корни обломовщины, несомненно, идут из детства.</w:t>
      </w:r>
      <w:r w:rsidRPr="002775A1">
        <w:t xml:space="preserve"> </w:t>
      </w:r>
      <w:r w:rsidRPr="002775A1">
        <w:rPr>
          <w:rStyle w:val="c2"/>
          <w:iCs/>
        </w:rPr>
        <w:t>Илья Ильич затушил огонь деятельности в своей душе с малолетства, что послужило рождению той самой обломовщины.</w:t>
      </w:r>
    </w:p>
    <w:p w:rsidR="00124CDA" w:rsidRPr="002775A1" w:rsidRDefault="00E206F9" w:rsidP="00FA30E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 xml:space="preserve">ПОДВЕДЕНИЕ ИТОГА УРОКА. </w:t>
      </w:r>
    </w:p>
    <w:p w:rsidR="0091617A" w:rsidRPr="002775A1" w:rsidRDefault="00B32A1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1617A" w:rsidRPr="002775A1">
        <w:rPr>
          <w:rFonts w:ascii="Times New Roman" w:hAnsi="Times New Roman" w:cs="Times New Roman"/>
          <w:bCs/>
          <w:sz w:val="24"/>
          <w:szCs w:val="24"/>
        </w:rPr>
        <w:t xml:space="preserve">Вернемся к эпиграфу урока: </w:t>
      </w:r>
      <w:r w:rsidR="0091617A" w:rsidRPr="002775A1">
        <w:rPr>
          <w:rFonts w:ascii="Times New Roman" w:hAnsi="Times New Roman" w:cs="Times New Roman"/>
          <w:sz w:val="24"/>
          <w:szCs w:val="24"/>
        </w:rPr>
        <w:t xml:space="preserve">«Все мы родом из детства». </w:t>
      </w:r>
      <w:r w:rsidR="0091617A" w:rsidRPr="002775A1">
        <w:rPr>
          <w:rFonts w:ascii="Times New Roman" w:hAnsi="Times New Roman" w:cs="Times New Roman"/>
          <w:bCs/>
          <w:sz w:val="24"/>
          <w:szCs w:val="24"/>
        </w:rPr>
        <w:t>Как вы понимаете эти слова?</w:t>
      </w:r>
      <w:r w:rsidR="007F14A1" w:rsidRPr="002775A1">
        <w:rPr>
          <w:rFonts w:ascii="Times New Roman" w:hAnsi="Times New Roman" w:cs="Times New Roman"/>
          <w:bCs/>
          <w:sz w:val="24"/>
          <w:szCs w:val="24"/>
        </w:rPr>
        <w:t xml:space="preserve"> Почему именно их мы выбрали эпиграфом к нашему уроку?</w:t>
      </w:r>
      <w:r w:rsidR="0091617A" w:rsidRPr="002775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2A13" w:rsidRPr="002775A1" w:rsidRDefault="0080011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Ответы студентов.</w:t>
      </w:r>
    </w:p>
    <w:p w:rsidR="00124CDA" w:rsidRPr="002775A1" w:rsidRDefault="004C71BF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  <w:r w:rsidR="00124CDA" w:rsidRPr="002775A1">
        <w:rPr>
          <w:rFonts w:ascii="Times New Roman" w:hAnsi="Times New Roman" w:cs="Times New Roman"/>
          <w:color w:val="000000"/>
          <w:sz w:val="24"/>
          <w:szCs w:val="24"/>
        </w:rPr>
        <w:t>Обломов</w:t>
      </w:r>
      <w:r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а - </w:t>
      </w:r>
      <w:r w:rsidR="00124CDA"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пример того, как </w:t>
      </w:r>
      <w:r w:rsidRPr="002775A1">
        <w:rPr>
          <w:rFonts w:ascii="Times New Roman" w:hAnsi="Times New Roman" w:cs="Times New Roman"/>
          <w:color w:val="000000"/>
          <w:sz w:val="24"/>
          <w:szCs w:val="24"/>
        </w:rPr>
        <w:t>не надо воспитывать.</w:t>
      </w:r>
      <w:r w:rsidRPr="0027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говорил герой бессмертного произведения А.</w:t>
      </w:r>
      <w:r w:rsidR="00A73319" w:rsidRPr="0027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Грибоедова «Горе от ума» Фамусов: «Не надобно другого образца, когда в глазах пример отца!»</w:t>
      </w:r>
      <w:r w:rsidR="00A73319" w:rsidRPr="0027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440" w:rsidRPr="002775A1">
        <w:rPr>
          <w:rFonts w:ascii="Times New Roman" w:hAnsi="Times New Roman" w:cs="Times New Roman"/>
          <w:color w:val="000000"/>
          <w:sz w:val="24"/>
          <w:szCs w:val="24"/>
        </w:rPr>
        <w:t xml:space="preserve">Ведь </w:t>
      </w:r>
      <w:r w:rsidR="002B3E82" w:rsidRPr="002775A1">
        <w:rPr>
          <w:rFonts w:ascii="Times New Roman" w:hAnsi="Times New Roman" w:cs="Times New Roman"/>
          <w:color w:val="000000"/>
          <w:sz w:val="24"/>
          <w:szCs w:val="24"/>
        </w:rPr>
        <w:t>«все мы родом из детства».</w:t>
      </w:r>
    </w:p>
    <w:p w:rsidR="00E206F9" w:rsidRPr="002775A1" w:rsidRDefault="00E206F9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2. Выставление оценок в группах.</w:t>
      </w:r>
    </w:p>
    <w:p w:rsidR="00E206F9" w:rsidRPr="002775A1" w:rsidRDefault="00E206F9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A1">
        <w:rPr>
          <w:rFonts w:ascii="Times New Roman" w:hAnsi="Times New Roman" w:cs="Times New Roman"/>
          <w:b/>
          <w:sz w:val="24"/>
          <w:szCs w:val="24"/>
        </w:rPr>
        <w:t xml:space="preserve">8. ДОМАШНЕЕ ЗАДАНИЕ.  </w:t>
      </w:r>
    </w:p>
    <w:p w:rsidR="005C766B" w:rsidRPr="002775A1" w:rsidRDefault="009417C7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5A1">
        <w:rPr>
          <w:rFonts w:ascii="Times New Roman" w:hAnsi="Times New Roman" w:cs="Times New Roman"/>
          <w:sz w:val="24"/>
          <w:szCs w:val="24"/>
        </w:rPr>
        <w:t>Составить синквейн на тему «Обломов».</w:t>
      </w:r>
    </w:p>
    <w:p w:rsidR="00962602" w:rsidRPr="002775A1" w:rsidRDefault="00962602" w:rsidP="00FA30E3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F" w:rsidRPr="002775A1" w:rsidRDefault="001A681F" w:rsidP="00FA3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83" w:rsidRPr="002775A1" w:rsidRDefault="002A598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обсуждения.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1.Где происходит действие «Сна Обломова»?  Опишите место действия.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2.Назовите главных героев главы «Сон Обломова» и охарактеризуйте их.</w:t>
      </w:r>
    </w:p>
    <w:p w:rsidR="002A5983" w:rsidRPr="002775A1" w:rsidRDefault="002A5983" w:rsidP="00FA30E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2775A1">
        <w:t xml:space="preserve"> Как описания природы раскрывают состояние души обломовцев, их характеры, образ жизни?</w:t>
      </w:r>
    </w:p>
    <w:p w:rsidR="002A5983" w:rsidRPr="002775A1" w:rsidRDefault="002A5983" w:rsidP="00FA30E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2775A1">
        <w:rPr>
          <w:color w:val="000000"/>
        </w:rPr>
        <w:t xml:space="preserve">Почему молодой, энергичный, деятельный Илья Ильич превратился в апатичного, безвольного, бездеятельного Обломова? </w:t>
      </w:r>
    </w:p>
    <w:p w:rsidR="001A681F" w:rsidRPr="002775A1" w:rsidRDefault="002A5983" w:rsidP="00FA30E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2775A1">
        <w:t>Прав ли критик Н.Добролюбов, утверждая, что «в каждом из нас сидит значительная часть Обломова»?</w:t>
      </w:r>
      <w:r w:rsidRPr="002775A1">
        <w:rPr>
          <w:color w:val="000000"/>
        </w:rPr>
        <w:t xml:space="preserve"> Обоснуйте свой ответ.</w:t>
      </w:r>
    </w:p>
    <w:p w:rsidR="001A681F" w:rsidRPr="002775A1" w:rsidRDefault="001A681F" w:rsidP="00FA30E3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83" w:rsidRPr="002775A1" w:rsidRDefault="002A5983" w:rsidP="00FA3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5A1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обсуждения.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lastRenderedPageBreak/>
        <w:t>1.Где происходит действие «Сна Обломова»?  Опишите место действия.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2.Назовите главных героев главы «Сон Обломова» и охарактеризуйте их.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3. Как описания природы раскрывают состояние души обломовцев, их характеры, образ жизни?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rPr>
          <w:color w:val="000000"/>
        </w:rPr>
        <w:t xml:space="preserve">4.Почему молодой, энергичный, деятельный Илья Ильич превратился в апатичного, безвольного, бездеятельного Обломова? </w:t>
      </w:r>
    </w:p>
    <w:p w:rsidR="002A5983" w:rsidRPr="002775A1" w:rsidRDefault="002A5983" w:rsidP="00FA30E3">
      <w:pPr>
        <w:pStyle w:val="a4"/>
        <w:spacing w:before="0" w:beforeAutospacing="0" w:after="0" w:afterAutospacing="0"/>
        <w:ind w:firstLine="567"/>
        <w:jc w:val="both"/>
      </w:pPr>
      <w:r w:rsidRPr="002775A1">
        <w:t>5.Прав ли критик Н.Добролюбов, утверждая, что «в каждом из нас сидит значительная часть Обломова»?</w:t>
      </w:r>
      <w:r w:rsidRPr="002775A1">
        <w:rPr>
          <w:color w:val="000000"/>
        </w:rPr>
        <w:t xml:space="preserve"> Обоснуйте свой ответ.</w:t>
      </w:r>
    </w:p>
    <w:p w:rsidR="001A681F" w:rsidRPr="002775A1" w:rsidRDefault="001A681F" w:rsidP="00FA30E3">
      <w:pPr>
        <w:pStyle w:val="a4"/>
        <w:spacing w:before="0" w:beforeAutospacing="0" w:after="0" w:afterAutospacing="0"/>
        <w:ind w:left="720" w:firstLine="567"/>
        <w:jc w:val="both"/>
      </w:pPr>
    </w:p>
    <w:sectPr w:rsidR="001A681F" w:rsidRPr="002775A1" w:rsidSect="00436005">
      <w:footerReference w:type="default" r:id="rId16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A0" w:rsidRDefault="00BB17A0" w:rsidP="00B01224">
      <w:pPr>
        <w:spacing w:after="0" w:line="240" w:lineRule="auto"/>
      </w:pPr>
      <w:r>
        <w:separator/>
      </w:r>
    </w:p>
  </w:endnote>
  <w:endnote w:type="continuationSeparator" w:id="1">
    <w:p w:rsidR="00BB17A0" w:rsidRDefault="00BB17A0" w:rsidP="00B0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8792"/>
      <w:docPartObj>
        <w:docPartGallery w:val="Page Numbers (Bottom of Page)"/>
        <w:docPartUnique/>
      </w:docPartObj>
    </w:sdtPr>
    <w:sdtContent>
      <w:p w:rsidR="00B01224" w:rsidRDefault="005E0734">
        <w:pPr>
          <w:pStyle w:val="a9"/>
          <w:jc w:val="right"/>
        </w:pPr>
        <w:r>
          <w:fldChar w:fldCharType="begin"/>
        </w:r>
        <w:r w:rsidR="00EE58B4">
          <w:instrText xml:space="preserve"> PAGE   \* MERGEFORMAT </w:instrText>
        </w:r>
        <w:r>
          <w:fldChar w:fldCharType="separate"/>
        </w:r>
        <w:r w:rsidR="002D3E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1224" w:rsidRDefault="00B012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A0" w:rsidRDefault="00BB17A0" w:rsidP="00B01224">
      <w:pPr>
        <w:spacing w:after="0" w:line="240" w:lineRule="auto"/>
      </w:pPr>
      <w:r>
        <w:separator/>
      </w:r>
    </w:p>
  </w:footnote>
  <w:footnote w:type="continuationSeparator" w:id="1">
    <w:p w:rsidR="00BB17A0" w:rsidRDefault="00BB17A0" w:rsidP="00B0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DC84F0"/>
    <w:lvl w:ilvl="0">
      <w:numFmt w:val="bullet"/>
      <w:lvlText w:val="*"/>
      <w:lvlJc w:val="left"/>
    </w:lvl>
  </w:abstractNum>
  <w:abstractNum w:abstractNumId="1">
    <w:nsid w:val="1A6378CF"/>
    <w:multiLevelType w:val="hybridMultilevel"/>
    <w:tmpl w:val="2284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D24B3C"/>
    <w:multiLevelType w:val="hybridMultilevel"/>
    <w:tmpl w:val="29B8E6A6"/>
    <w:lvl w:ilvl="0" w:tplc="32CAD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D3205C"/>
    <w:multiLevelType w:val="singleLevel"/>
    <w:tmpl w:val="3F003D8A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F5E54EE"/>
    <w:multiLevelType w:val="multilevel"/>
    <w:tmpl w:val="D64E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00285"/>
    <w:multiLevelType w:val="hybridMultilevel"/>
    <w:tmpl w:val="BCF2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A1A54"/>
    <w:multiLevelType w:val="hybridMultilevel"/>
    <w:tmpl w:val="301063E0"/>
    <w:lvl w:ilvl="0" w:tplc="06F8D16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E52"/>
    <w:rsid w:val="00001C46"/>
    <w:rsid w:val="00007F33"/>
    <w:rsid w:val="00011AC6"/>
    <w:rsid w:val="000214DF"/>
    <w:rsid w:val="000217DA"/>
    <w:rsid w:val="00026F0C"/>
    <w:rsid w:val="000326CC"/>
    <w:rsid w:val="00034984"/>
    <w:rsid w:val="00041DFC"/>
    <w:rsid w:val="000439D0"/>
    <w:rsid w:val="00047ED9"/>
    <w:rsid w:val="00050EDC"/>
    <w:rsid w:val="00057EB7"/>
    <w:rsid w:val="0006091D"/>
    <w:rsid w:val="00074928"/>
    <w:rsid w:val="00074B7E"/>
    <w:rsid w:val="00085477"/>
    <w:rsid w:val="0008688B"/>
    <w:rsid w:val="00093099"/>
    <w:rsid w:val="000A14BD"/>
    <w:rsid w:val="000A1A4A"/>
    <w:rsid w:val="000A25BB"/>
    <w:rsid w:val="000A38F1"/>
    <w:rsid w:val="000B23B1"/>
    <w:rsid w:val="000B2BAF"/>
    <w:rsid w:val="000C00D9"/>
    <w:rsid w:val="000C1C40"/>
    <w:rsid w:val="000E2BF6"/>
    <w:rsid w:val="000E4AB5"/>
    <w:rsid w:val="000F4FA2"/>
    <w:rsid w:val="000F6C03"/>
    <w:rsid w:val="00104F59"/>
    <w:rsid w:val="00112250"/>
    <w:rsid w:val="00115432"/>
    <w:rsid w:val="0012117A"/>
    <w:rsid w:val="00124CDA"/>
    <w:rsid w:val="0013064A"/>
    <w:rsid w:val="001310B6"/>
    <w:rsid w:val="00142FDA"/>
    <w:rsid w:val="00143A16"/>
    <w:rsid w:val="001447F5"/>
    <w:rsid w:val="0014644E"/>
    <w:rsid w:val="0014717B"/>
    <w:rsid w:val="00162393"/>
    <w:rsid w:val="001637AC"/>
    <w:rsid w:val="00171EFC"/>
    <w:rsid w:val="001820E8"/>
    <w:rsid w:val="001853FC"/>
    <w:rsid w:val="00186452"/>
    <w:rsid w:val="0018662F"/>
    <w:rsid w:val="001A1F72"/>
    <w:rsid w:val="001A681F"/>
    <w:rsid w:val="001A7D30"/>
    <w:rsid w:val="001B1BF3"/>
    <w:rsid w:val="001B21E4"/>
    <w:rsid w:val="001B36B5"/>
    <w:rsid w:val="001B584D"/>
    <w:rsid w:val="001B7E8C"/>
    <w:rsid w:val="001C2478"/>
    <w:rsid w:val="001D315C"/>
    <w:rsid w:val="001D5A30"/>
    <w:rsid w:val="001D7142"/>
    <w:rsid w:val="001E6DBA"/>
    <w:rsid w:val="001F4603"/>
    <w:rsid w:val="00212EFB"/>
    <w:rsid w:val="0021301C"/>
    <w:rsid w:val="002204EE"/>
    <w:rsid w:val="0022265E"/>
    <w:rsid w:val="002272C3"/>
    <w:rsid w:val="002404FF"/>
    <w:rsid w:val="00244546"/>
    <w:rsid w:val="00247ECD"/>
    <w:rsid w:val="002500FA"/>
    <w:rsid w:val="00251816"/>
    <w:rsid w:val="00256087"/>
    <w:rsid w:val="00274B85"/>
    <w:rsid w:val="002775A1"/>
    <w:rsid w:val="00282E02"/>
    <w:rsid w:val="00296929"/>
    <w:rsid w:val="002A5983"/>
    <w:rsid w:val="002B3E82"/>
    <w:rsid w:val="002D1B0B"/>
    <w:rsid w:val="002D3E69"/>
    <w:rsid w:val="002D76F7"/>
    <w:rsid w:val="002E06F9"/>
    <w:rsid w:val="002E635A"/>
    <w:rsid w:val="002F155B"/>
    <w:rsid w:val="00307EA9"/>
    <w:rsid w:val="0031110E"/>
    <w:rsid w:val="00313B10"/>
    <w:rsid w:val="0031606B"/>
    <w:rsid w:val="003213D6"/>
    <w:rsid w:val="00323988"/>
    <w:rsid w:val="00324A50"/>
    <w:rsid w:val="00326CF0"/>
    <w:rsid w:val="00330336"/>
    <w:rsid w:val="00333B01"/>
    <w:rsid w:val="00336790"/>
    <w:rsid w:val="003544B7"/>
    <w:rsid w:val="00382785"/>
    <w:rsid w:val="00384F38"/>
    <w:rsid w:val="003946E5"/>
    <w:rsid w:val="003A5B2A"/>
    <w:rsid w:val="003B04BB"/>
    <w:rsid w:val="003B19E8"/>
    <w:rsid w:val="003C59F4"/>
    <w:rsid w:val="003D0543"/>
    <w:rsid w:val="003D3157"/>
    <w:rsid w:val="003D4E2B"/>
    <w:rsid w:val="003D5F57"/>
    <w:rsid w:val="003D7619"/>
    <w:rsid w:val="003D7697"/>
    <w:rsid w:val="003E0A7C"/>
    <w:rsid w:val="003E7D04"/>
    <w:rsid w:val="003F753F"/>
    <w:rsid w:val="00411B49"/>
    <w:rsid w:val="00414AF7"/>
    <w:rsid w:val="00415293"/>
    <w:rsid w:val="00436005"/>
    <w:rsid w:val="00446074"/>
    <w:rsid w:val="00446381"/>
    <w:rsid w:val="00450AA9"/>
    <w:rsid w:val="004651CE"/>
    <w:rsid w:val="00472A29"/>
    <w:rsid w:val="0047392A"/>
    <w:rsid w:val="00474BC5"/>
    <w:rsid w:val="00492525"/>
    <w:rsid w:val="004A41F1"/>
    <w:rsid w:val="004A590B"/>
    <w:rsid w:val="004B0F6F"/>
    <w:rsid w:val="004B3DB5"/>
    <w:rsid w:val="004C4930"/>
    <w:rsid w:val="004C71BF"/>
    <w:rsid w:val="004D02A4"/>
    <w:rsid w:val="004D4549"/>
    <w:rsid w:val="004D47E9"/>
    <w:rsid w:val="004E46EC"/>
    <w:rsid w:val="004E64C5"/>
    <w:rsid w:val="00507DE6"/>
    <w:rsid w:val="0051117E"/>
    <w:rsid w:val="00511DC7"/>
    <w:rsid w:val="0053069D"/>
    <w:rsid w:val="00533F01"/>
    <w:rsid w:val="005509BD"/>
    <w:rsid w:val="00563524"/>
    <w:rsid w:val="00571B2E"/>
    <w:rsid w:val="005720BB"/>
    <w:rsid w:val="005748C3"/>
    <w:rsid w:val="005924D0"/>
    <w:rsid w:val="0059738D"/>
    <w:rsid w:val="005A645C"/>
    <w:rsid w:val="005B391D"/>
    <w:rsid w:val="005B39BC"/>
    <w:rsid w:val="005B6E55"/>
    <w:rsid w:val="005C3445"/>
    <w:rsid w:val="005C5022"/>
    <w:rsid w:val="005C5F97"/>
    <w:rsid w:val="005C766B"/>
    <w:rsid w:val="005E0734"/>
    <w:rsid w:val="005E491A"/>
    <w:rsid w:val="005E7EE5"/>
    <w:rsid w:val="005F13A3"/>
    <w:rsid w:val="005F235A"/>
    <w:rsid w:val="005F3196"/>
    <w:rsid w:val="005F64D1"/>
    <w:rsid w:val="006004B9"/>
    <w:rsid w:val="00602E86"/>
    <w:rsid w:val="00603C9F"/>
    <w:rsid w:val="00607DE9"/>
    <w:rsid w:val="00613185"/>
    <w:rsid w:val="00634B94"/>
    <w:rsid w:val="00635227"/>
    <w:rsid w:val="00643276"/>
    <w:rsid w:val="00653A6E"/>
    <w:rsid w:val="00657789"/>
    <w:rsid w:val="0066047E"/>
    <w:rsid w:val="00665733"/>
    <w:rsid w:val="006708D2"/>
    <w:rsid w:val="00672897"/>
    <w:rsid w:val="00673DAB"/>
    <w:rsid w:val="0068216F"/>
    <w:rsid w:val="00685585"/>
    <w:rsid w:val="00690BD5"/>
    <w:rsid w:val="00694DC0"/>
    <w:rsid w:val="0069665F"/>
    <w:rsid w:val="00696D0B"/>
    <w:rsid w:val="006A67A4"/>
    <w:rsid w:val="006A766D"/>
    <w:rsid w:val="006B458E"/>
    <w:rsid w:val="006C01E9"/>
    <w:rsid w:val="006C2DB5"/>
    <w:rsid w:val="006C6C7B"/>
    <w:rsid w:val="006D06FD"/>
    <w:rsid w:val="006D145F"/>
    <w:rsid w:val="006E0A19"/>
    <w:rsid w:val="006F054F"/>
    <w:rsid w:val="00700DCA"/>
    <w:rsid w:val="00701ED5"/>
    <w:rsid w:val="00713EC4"/>
    <w:rsid w:val="00714CD2"/>
    <w:rsid w:val="00731006"/>
    <w:rsid w:val="00745FE7"/>
    <w:rsid w:val="00746E41"/>
    <w:rsid w:val="00751D53"/>
    <w:rsid w:val="00756082"/>
    <w:rsid w:val="007641F2"/>
    <w:rsid w:val="00766B72"/>
    <w:rsid w:val="00774720"/>
    <w:rsid w:val="007755DE"/>
    <w:rsid w:val="0078163D"/>
    <w:rsid w:val="00783AE4"/>
    <w:rsid w:val="00791F0E"/>
    <w:rsid w:val="007B0D9A"/>
    <w:rsid w:val="007B3732"/>
    <w:rsid w:val="007C1077"/>
    <w:rsid w:val="007D1142"/>
    <w:rsid w:val="007E7440"/>
    <w:rsid w:val="007E79BB"/>
    <w:rsid w:val="007F14A1"/>
    <w:rsid w:val="00800113"/>
    <w:rsid w:val="0081150D"/>
    <w:rsid w:val="008210B1"/>
    <w:rsid w:val="008212C5"/>
    <w:rsid w:val="008303BB"/>
    <w:rsid w:val="008316FB"/>
    <w:rsid w:val="008436D0"/>
    <w:rsid w:val="00844F66"/>
    <w:rsid w:val="008458B2"/>
    <w:rsid w:val="00845C84"/>
    <w:rsid w:val="008520EC"/>
    <w:rsid w:val="00864265"/>
    <w:rsid w:val="00867C36"/>
    <w:rsid w:val="00874060"/>
    <w:rsid w:val="00874F23"/>
    <w:rsid w:val="00896BD0"/>
    <w:rsid w:val="008A69F6"/>
    <w:rsid w:val="008B6D6C"/>
    <w:rsid w:val="008C7FFA"/>
    <w:rsid w:val="008E6F87"/>
    <w:rsid w:val="008F181A"/>
    <w:rsid w:val="008F5D5A"/>
    <w:rsid w:val="008F667F"/>
    <w:rsid w:val="00913265"/>
    <w:rsid w:val="0091617A"/>
    <w:rsid w:val="00924E7A"/>
    <w:rsid w:val="009251C5"/>
    <w:rsid w:val="009316B1"/>
    <w:rsid w:val="009417C7"/>
    <w:rsid w:val="00942FAB"/>
    <w:rsid w:val="00943F9A"/>
    <w:rsid w:val="009521DA"/>
    <w:rsid w:val="00962602"/>
    <w:rsid w:val="00965163"/>
    <w:rsid w:val="009670D8"/>
    <w:rsid w:val="00972EA9"/>
    <w:rsid w:val="0098268D"/>
    <w:rsid w:val="009A79BF"/>
    <w:rsid w:val="009B4370"/>
    <w:rsid w:val="009B4CD5"/>
    <w:rsid w:val="009B68A1"/>
    <w:rsid w:val="009C4FA3"/>
    <w:rsid w:val="009C4FFB"/>
    <w:rsid w:val="009C7177"/>
    <w:rsid w:val="009D4490"/>
    <w:rsid w:val="009D6A63"/>
    <w:rsid w:val="009E3C0A"/>
    <w:rsid w:val="009E7525"/>
    <w:rsid w:val="00A00768"/>
    <w:rsid w:val="00A01C41"/>
    <w:rsid w:val="00A0632F"/>
    <w:rsid w:val="00A23BA4"/>
    <w:rsid w:val="00A24681"/>
    <w:rsid w:val="00A324AE"/>
    <w:rsid w:val="00A36693"/>
    <w:rsid w:val="00A50CFD"/>
    <w:rsid w:val="00A559BF"/>
    <w:rsid w:val="00A57266"/>
    <w:rsid w:val="00A73319"/>
    <w:rsid w:val="00A75563"/>
    <w:rsid w:val="00A76D43"/>
    <w:rsid w:val="00A77F4E"/>
    <w:rsid w:val="00A876BC"/>
    <w:rsid w:val="00A87DEB"/>
    <w:rsid w:val="00AA2017"/>
    <w:rsid w:val="00AB15ED"/>
    <w:rsid w:val="00AB1C4A"/>
    <w:rsid w:val="00AB6AD4"/>
    <w:rsid w:val="00AE53FC"/>
    <w:rsid w:val="00AF0F34"/>
    <w:rsid w:val="00AF0F5E"/>
    <w:rsid w:val="00AF5A78"/>
    <w:rsid w:val="00AF5CBD"/>
    <w:rsid w:val="00B01224"/>
    <w:rsid w:val="00B07300"/>
    <w:rsid w:val="00B13D15"/>
    <w:rsid w:val="00B22FC4"/>
    <w:rsid w:val="00B25395"/>
    <w:rsid w:val="00B27D93"/>
    <w:rsid w:val="00B30088"/>
    <w:rsid w:val="00B32A13"/>
    <w:rsid w:val="00B3306A"/>
    <w:rsid w:val="00B3627D"/>
    <w:rsid w:val="00B3716D"/>
    <w:rsid w:val="00B43E84"/>
    <w:rsid w:val="00B453C9"/>
    <w:rsid w:val="00B45746"/>
    <w:rsid w:val="00B460F3"/>
    <w:rsid w:val="00B51908"/>
    <w:rsid w:val="00B60E39"/>
    <w:rsid w:val="00B77FEA"/>
    <w:rsid w:val="00B8492A"/>
    <w:rsid w:val="00B91023"/>
    <w:rsid w:val="00B911D2"/>
    <w:rsid w:val="00BA3FCF"/>
    <w:rsid w:val="00BA6C01"/>
    <w:rsid w:val="00BB17A0"/>
    <w:rsid w:val="00BC3BA6"/>
    <w:rsid w:val="00BC3C3F"/>
    <w:rsid w:val="00BC5199"/>
    <w:rsid w:val="00BF21BF"/>
    <w:rsid w:val="00BF3482"/>
    <w:rsid w:val="00BF6209"/>
    <w:rsid w:val="00C2080E"/>
    <w:rsid w:val="00C25501"/>
    <w:rsid w:val="00C372E6"/>
    <w:rsid w:val="00C50519"/>
    <w:rsid w:val="00C51759"/>
    <w:rsid w:val="00C74314"/>
    <w:rsid w:val="00C8310D"/>
    <w:rsid w:val="00C90220"/>
    <w:rsid w:val="00C9228C"/>
    <w:rsid w:val="00C9660F"/>
    <w:rsid w:val="00CA033C"/>
    <w:rsid w:val="00CA14AE"/>
    <w:rsid w:val="00CA681E"/>
    <w:rsid w:val="00CD7BE0"/>
    <w:rsid w:val="00CE3FBE"/>
    <w:rsid w:val="00D011B6"/>
    <w:rsid w:val="00D16333"/>
    <w:rsid w:val="00D3087E"/>
    <w:rsid w:val="00D54585"/>
    <w:rsid w:val="00D71EFD"/>
    <w:rsid w:val="00D742A7"/>
    <w:rsid w:val="00D76D80"/>
    <w:rsid w:val="00D80022"/>
    <w:rsid w:val="00D8123F"/>
    <w:rsid w:val="00D91D23"/>
    <w:rsid w:val="00DA54FB"/>
    <w:rsid w:val="00DB6C76"/>
    <w:rsid w:val="00DD0ADB"/>
    <w:rsid w:val="00DD7231"/>
    <w:rsid w:val="00DE63C9"/>
    <w:rsid w:val="00DE7C96"/>
    <w:rsid w:val="00DF2785"/>
    <w:rsid w:val="00DF3770"/>
    <w:rsid w:val="00E07A08"/>
    <w:rsid w:val="00E12599"/>
    <w:rsid w:val="00E132E7"/>
    <w:rsid w:val="00E13AA3"/>
    <w:rsid w:val="00E206F9"/>
    <w:rsid w:val="00E21FDF"/>
    <w:rsid w:val="00E26A88"/>
    <w:rsid w:val="00E465E0"/>
    <w:rsid w:val="00E71AC5"/>
    <w:rsid w:val="00E72ABC"/>
    <w:rsid w:val="00E76528"/>
    <w:rsid w:val="00E7772B"/>
    <w:rsid w:val="00E81C7A"/>
    <w:rsid w:val="00E86C53"/>
    <w:rsid w:val="00E90BBA"/>
    <w:rsid w:val="00E94ECA"/>
    <w:rsid w:val="00EA3B68"/>
    <w:rsid w:val="00EA4B37"/>
    <w:rsid w:val="00EA6D26"/>
    <w:rsid w:val="00EB2FEE"/>
    <w:rsid w:val="00EB518E"/>
    <w:rsid w:val="00EB5D73"/>
    <w:rsid w:val="00EC6396"/>
    <w:rsid w:val="00EE58B4"/>
    <w:rsid w:val="00EF73F1"/>
    <w:rsid w:val="00EF7761"/>
    <w:rsid w:val="00F0061C"/>
    <w:rsid w:val="00F04593"/>
    <w:rsid w:val="00F05417"/>
    <w:rsid w:val="00F05DE7"/>
    <w:rsid w:val="00F06C9E"/>
    <w:rsid w:val="00F1593E"/>
    <w:rsid w:val="00F1735C"/>
    <w:rsid w:val="00F23360"/>
    <w:rsid w:val="00F31517"/>
    <w:rsid w:val="00F36AD6"/>
    <w:rsid w:val="00F402B9"/>
    <w:rsid w:val="00F47E52"/>
    <w:rsid w:val="00F53EFB"/>
    <w:rsid w:val="00F614C8"/>
    <w:rsid w:val="00F62852"/>
    <w:rsid w:val="00F64B75"/>
    <w:rsid w:val="00F71CDE"/>
    <w:rsid w:val="00F96E69"/>
    <w:rsid w:val="00FA30E3"/>
    <w:rsid w:val="00FA41FD"/>
    <w:rsid w:val="00FB076F"/>
    <w:rsid w:val="00FB652D"/>
    <w:rsid w:val="00FE5DB4"/>
    <w:rsid w:val="00FF2F06"/>
    <w:rsid w:val="00FF7437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D9"/>
  </w:style>
  <w:style w:type="paragraph" w:styleId="1">
    <w:name w:val="heading 1"/>
    <w:basedOn w:val="a"/>
    <w:link w:val="10"/>
    <w:uiPriority w:val="9"/>
    <w:qFormat/>
    <w:rsid w:val="00147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50"/>
    <w:pPr>
      <w:ind w:left="720"/>
      <w:contextualSpacing/>
    </w:pPr>
  </w:style>
  <w:style w:type="character" w:customStyle="1" w:styleId="apple-converted-space">
    <w:name w:val="apple-converted-space"/>
    <w:basedOn w:val="a0"/>
    <w:rsid w:val="00700DCA"/>
  </w:style>
  <w:style w:type="paragraph" w:customStyle="1" w:styleId="c4">
    <w:name w:val="c4"/>
    <w:basedOn w:val="a"/>
    <w:rsid w:val="0070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0DCA"/>
  </w:style>
  <w:style w:type="paragraph" w:customStyle="1" w:styleId="c20">
    <w:name w:val="c20"/>
    <w:basedOn w:val="a"/>
    <w:rsid w:val="00EA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3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12C5"/>
    <w:rPr>
      <w:color w:val="0000FF"/>
      <w:u w:val="single"/>
    </w:rPr>
  </w:style>
  <w:style w:type="character" w:styleId="a6">
    <w:name w:val="Strong"/>
    <w:qFormat/>
    <w:rsid w:val="001447F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0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224"/>
  </w:style>
  <w:style w:type="paragraph" w:styleId="a9">
    <w:name w:val="footer"/>
    <w:basedOn w:val="a"/>
    <w:link w:val="aa"/>
    <w:uiPriority w:val="99"/>
    <w:unhideWhenUsed/>
    <w:rsid w:val="00B0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224"/>
  </w:style>
  <w:style w:type="paragraph" w:styleId="ab">
    <w:name w:val="No Spacing"/>
    <w:uiPriority w:val="1"/>
    <w:qFormat/>
    <w:rsid w:val="0033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47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7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1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F53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250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7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53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6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360935239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24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62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544272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67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6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494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754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92094380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2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5%D0%B0%D0%BB%D0%BA%D0%BE%D0%B2,_%D0%9D%D0%B8%D0%BA%D0%B8%D1%82%D0%B0_%D0%A1%D0%B5%D1%80%D0%B3%D0%B5%D0%B5%D0%B2%D0%B8%D1%87" TargetMode="External"/><Relationship Id="rId13" Type="http://schemas.openxmlformats.org/officeDocument/2006/relationships/hyperlink" Target="https://ru.wikipedia.org/wiki/%D0%A0%D0%BE%D0%BC%D0%B0%D0%BD_(%D0%B6%D0%B0%D0%BD%D1%8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8%D1%85%D0%B0%D0%BB%D0%BA%D0%BE%D0%B2,_%D0%9D%D0%B8%D0%BA%D0%B8%D1%82%D0%B0_%D0%A1%D0%B5%D1%80%D0%B3%D0%B5%D0%B5%D0%B2%D0%B8%D1%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0%BB%D0%BE%D0%BC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1%D0%BB%D0%BE%D0%BC%D0%BE%D0%B2" TargetMode="External"/><Relationship Id="rId10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C%D0%B0%D0%BD_(%D0%B6%D0%B0%D0%BD%D1%80)" TargetMode="External"/><Relationship Id="rId14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67AE7-6314-400F-A36F-FDA9E2E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213</cp:lastModifiedBy>
  <cp:revision>32</cp:revision>
  <cp:lastPrinted>2018-10-16T04:21:00Z</cp:lastPrinted>
  <dcterms:created xsi:type="dcterms:W3CDTF">2018-09-26T16:39:00Z</dcterms:created>
  <dcterms:modified xsi:type="dcterms:W3CDTF">2019-01-09T08:44:00Z</dcterms:modified>
</cp:coreProperties>
</file>