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9D5" w:rsidRPr="00516456" w:rsidRDefault="00C019D5" w:rsidP="00C019D5">
      <w:pPr>
        <w:suppressAutoHyphens/>
        <w:jc w:val="center"/>
      </w:pPr>
      <w:r w:rsidRPr="00516456">
        <w:t>Министерство науки и высшего образования Российской Федерации</w:t>
      </w:r>
    </w:p>
    <w:p w:rsidR="00C019D5" w:rsidRPr="00F86AB7" w:rsidRDefault="00861A84" w:rsidP="00C019D5">
      <w:pPr>
        <w:ind w:left="-567"/>
        <w:jc w:val="center"/>
      </w:pPr>
      <w:r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280035</wp:posOffset>
            </wp:positionV>
            <wp:extent cx="438150" cy="457200"/>
            <wp:effectExtent l="19050" t="0" r="0" b="0"/>
            <wp:wrapNone/>
            <wp:docPr id="2" name="Рисунок 2" descr="Герб ПНИПУ (!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ПНИПУ (!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9D5" w:rsidRPr="000A3B04">
        <w:rPr>
          <w:noProof/>
          <w:color w:val="000000"/>
        </w:rPr>
        <w:t>Лысьвенский филиал</w:t>
      </w:r>
      <w:r w:rsidR="00C019D5">
        <w:rPr>
          <w:b/>
          <w:noProof/>
          <w:color w:val="000000"/>
        </w:rPr>
        <w:t xml:space="preserve"> </w:t>
      </w:r>
      <w:r w:rsidR="00C019D5">
        <w:t>ф</w:t>
      </w:r>
      <w:r w:rsidR="00C019D5" w:rsidRPr="00F86AB7">
        <w:t>едерально</w:t>
      </w:r>
      <w:r w:rsidR="00C019D5">
        <w:t>го</w:t>
      </w:r>
      <w:r w:rsidR="00C019D5" w:rsidRPr="00F86AB7">
        <w:t xml:space="preserve"> государственно</w:t>
      </w:r>
      <w:r w:rsidR="00C019D5">
        <w:t>го</w:t>
      </w:r>
      <w:r w:rsidR="00C019D5" w:rsidRPr="00F86AB7">
        <w:t xml:space="preserve"> бюджетно</w:t>
      </w:r>
      <w:r w:rsidR="00C019D5">
        <w:t>го</w:t>
      </w:r>
      <w:r w:rsidR="00C019D5" w:rsidRPr="00F86AB7">
        <w:t xml:space="preserve"> образовательно</w:t>
      </w:r>
      <w:r w:rsidR="00C019D5">
        <w:t>го</w:t>
      </w:r>
      <w:r w:rsidR="00C019D5" w:rsidRPr="00F86AB7">
        <w:t xml:space="preserve"> учреждени</w:t>
      </w:r>
      <w:r w:rsidR="00C019D5">
        <w:t xml:space="preserve">я </w:t>
      </w:r>
      <w:r w:rsidR="00C019D5" w:rsidRPr="00F86AB7">
        <w:t>высшего образования</w:t>
      </w:r>
    </w:p>
    <w:p w:rsidR="00C019D5" w:rsidRPr="0017272B" w:rsidRDefault="00C019D5" w:rsidP="00C019D5">
      <w:pPr>
        <w:suppressAutoHyphens/>
        <w:jc w:val="center"/>
        <w:rPr>
          <w:sz w:val="28"/>
          <w:szCs w:val="28"/>
        </w:rPr>
      </w:pPr>
      <w:r w:rsidRPr="00F86AB7">
        <w:rPr>
          <w:b/>
        </w:rPr>
        <w:t>«Пермский национальный исследовательский политехнический университет»</w:t>
      </w:r>
    </w:p>
    <w:p w:rsidR="00195F86" w:rsidRPr="00B77522" w:rsidRDefault="00195F86" w:rsidP="00C019D5">
      <w:pPr>
        <w:ind w:left="-567"/>
        <w:jc w:val="center"/>
      </w:pPr>
    </w:p>
    <w:p w:rsidR="00195F86" w:rsidRPr="00961837" w:rsidRDefault="00195F86" w:rsidP="0061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95F86" w:rsidRPr="00961837" w:rsidRDefault="00195F86" w:rsidP="006127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195F86" w:rsidRPr="0017272B" w:rsidRDefault="00195F86" w:rsidP="00612743"/>
    <w:p w:rsidR="00195F86" w:rsidRPr="0017272B" w:rsidRDefault="00195F86" w:rsidP="00612743"/>
    <w:p w:rsidR="00EB6B92" w:rsidRPr="00442E3C" w:rsidRDefault="00EB6B92" w:rsidP="00EB6B92">
      <w:pPr>
        <w:ind w:left="5670"/>
        <w:rPr>
          <w:b/>
          <w:bCs/>
          <w:sz w:val="28"/>
          <w:szCs w:val="28"/>
        </w:rPr>
      </w:pPr>
      <w:r w:rsidRPr="00442E3C">
        <w:rPr>
          <w:b/>
          <w:bCs/>
          <w:sz w:val="28"/>
          <w:szCs w:val="28"/>
        </w:rPr>
        <w:t>УТВЕРЖДАЮ</w:t>
      </w:r>
    </w:p>
    <w:p w:rsidR="00EB6B92" w:rsidRPr="00442E3C" w:rsidRDefault="00EB6B92" w:rsidP="00EB6B92">
      <w:pPr>
        <w:ind w:left="5670"/>
        <w:rPr>
          <w:sz w:val="28"/>
          <w:szCs w:val="28"/>
        </w:rPr>
      </w:pPr>
      <w:r w:rsidRPr="00442E3C">
        <w:rPr>
          <w:sz w:val="28"/>
          <w:szCs w:val="28"/>
        </w:rPr>
        <w:t>Проректор по учебной работе</w:t>
      </w:r>
    </w:p>
    <w:p w:rsidR="00EB6B92" w:rsidRPr="00442E3C" w:rsidRDefault="00EB6B92" w:rsidP="00EB6B92">
      <w:pPr>
        <w:ind w:left="5670"/>
        <w:rPr>
          <w:sz w:val="28"/>
          <w:szCs w:val="28"/>
        </w:rPr>
      </w:pPr>
    </w:p>
    <w:p w:rsidR="00EB6B92" w:rsidRPr="00442E3C" w:rsidRDefault="00EB6B92" w:rsidP="00EB6B92">
      <w:pPr>
        <w:spacing w:after="120"/>
        <w:ind w:left="5670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Pr="00442E3C">
        <w:rPr>
          <w:sz w:val="28"/>
          <w:szCs w:val="28"/>
        </w:rPr>
        <w:t xml:space="preserve"> Н.</w:t>
      </w:r>
      <w:r>
        <w:rPr>
          <w:sz w:val="28"/>
          <w:szCs w:val="28"/>
        </w:rPr>
        <w:t xml:space="preserve"> </w:t>
      </w:r>
      <w:r w:rsidRPr="00442E3C">
        <w:rPr>
          <w:sz w:val="28"/>
          <w:szCs w:val="28"/>
        </w:rPr>
        <w:t>В. Лобов</w:t>
      </w:r>
    </w:p>
    <w:p w:rsidR="00195F86" w:rsidRPr="0017272B" w:rsidRDefault="00EB6B92" w:rsidP="00EB6B92">
      <w:pPr>
        <w:ind w:left="4956" w:firstLine="708"/>
        <w:rPr>
          <w:u w:val="single"/>
        </w:rPr>
      </w:pPr>
      <w:r w:rsidRPr="00442E3C">
        <w:rPr>
          <w:sz w:val="28"/>
          <w:szCs w:val="28"/>
        </w:rPr>
        <w:t>«____» ___________ 20</w:t>
      </w:r>
      <w:r>
        <w:rPr>
          <w:sz w:val="28"/>
          <w:szCs w:val="28"/>
        </w:rPr>
        <w:t xml:space="preserve">18 </w:t>
      </w:r>
      <w:r w:rsidRPr="00442E3C">
        <w:rPr>
          <w:sz w:val="28"/>
          <w:szCs w:val="28"/>
        </w:rPr>
        <w:t>г.</w:t>
      </w:r>
    </w:p>
    <w:p w:rsidR="00195F86" w:rsidRPr="00961837" w:rsidRDefault="00195F86" w:rsidP="00612743"/>
    <w:p w:rsidR="00195F86" w:rsidRPr="00961837" w:rsidRDefault="00195F86" w:rsidP="00612743"/>
    <w:p w:rsidR="00195F86" w:rsidRPr="00961837" w:rsidRDefault="00195F86" w:rsidP="00612743"/>
    <w:p w:rsidR="00195F86" w:rsidRPr="00BC0A0E" w:rsidRDefault="00195F86" w:rsidP="00612743"/>
    <w:p w:rsidR="00EB6B92" w:rsidRPr="00BC0A0E" w:rsidRDefault="00EB6B92" w:rsidP="00612743"/>
    <w:p w:rsidR="00195F86" w:rsidRPr="0017272B" w:rsidRDefault="00195F86" w:rsidP="006127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</w:t>
      </w:r>
      <w:r w:rsidR="00F65007">
        <w:rPr>
          <w:b/>
          <w:bCs/>
          <w:sz w:val="28"/>
          <w:szCs w:val="28"/>
        </w:rPr>
        <w:t xml:space="preserve">ОБЩЕОБРАЗОВАТЕЛЬНОЙ УЧЕБНОЙ </w:t>
      </w:r>
      <w:r>
        <w:rPr>
          <w:b/>
          <w:bCs/>
          <w:sz w:val="28"/>
          <w:szCs w:val="28"/>
        </w:rPr>
        <w:t>ДИСЦИПЛИНЫ</w:t>
      </w:r>
    </w:p>
    <w:p w:rsidR="00195F86" w:rsidRPr="0017272B" w:rsidRDefault="00195F86" w:rsidP="00612743">
      <w:pPr>
        <w:jc w:val="center"/>
        <w:rPr>
          <w:b/>
          <w:bCs/>
          <w:sz w:val="28"/>
          <w:szCs w:val="28"/>
        </w:rPr>
      </w:pPr>
    </w:p>
    <w:p w:rsidR="00195F86" w:rsidRPr="00420B80" w:rsidRDefault="00C019D5" w:rsidP="00612743">
      <w:pPr>
        <w:rPr>
          <w:b/>
          <w:sz w:val="28"/>
          <w:szCs w:val="28"/>
        </w:rPr>
      </w:pPr>
      <w:r w:rsidRPr="00420B80">
        <w:rPr>
          <w:b/>
          <w:sz w:val="28"/>
          <w:szCs w:val="28"/>
        </w:rPr>
        <w:t>Дисциплина</w:t>
      </w:r>
      <w:r w:rsidR="00420B80" w:rsidRPr="00420B80">
        <w:rPr>
          <w:b/>
          <w:sz w:val="28"/>
          <w:szCs w:val="28"/>
        </w:rPr>
        <w:t xml:space="preserve">: </w:t>
      </w:r>
      <w:r w:rsidR="00861A84">
        <w:rPr>
          <w:b/>
          <w:sz w:val="28"/>
          <w:szCs w:val="28"/>
          <w:u w:val="single"/>
        </w:rPr>
        <w:t>Информатика</w:t>
      </w:r>
    </w:p>
    <w:p w:rsidR="00195F86" w:rsidRPr="00961837" w:rsidRDefault="00195F86" w:rsidP="00612743"/>
    <w:p w:rsidR="00195F86" w:rsidRDefault="00195F86" w:rsidP="00612743">
      <w:pPr>
        <w:rPr>
          <w:sz w:val="28"/>
          <w:szCs w:val="28"/>
        </w:rPr>
      </w:pPr>
      <w:r w:rsidRPr="00420B80">
        <w:rPr>
          <w:b/>
          <w:bCs/>
          <w:sz w:val="28"/>
          <w:szCs w:val="28"/>
        </w:rPr>
        <w:t>Форма обучения</w:t>
      </w:r>
      <w:r w:rsidR="00420B80">
        <w:rPr>
          <w:sz w:val="28"/>
          <w:szCs w:val="28"/>
        </w:rPr>
        <w:t xml:space="preserve">: </w:t>
      </w:r>
      <w:r w:rsidRPr="00420B80">
        <w:rPr>
          <w:sz w:val="28"/>
          <w:szCs w:val="28"/>
          <w:u w:val="single"/>
        </w:rPr>
        <w:t>очная</w:t>
      </w:r>
    </w:p>
    <w:p w:rsidR="00420B80" w:rsidRPr="00420B80" w:rsidRDefault="00420B80" w:rsidP="00612743">
      <w:pPr>
        <w:rPr>
          <w:sz w:val="28"/>
          <w:szCs w:val="28"/>
          <w:u w:val="single"/>
        </w:rPr>
      </w:pPr>
    </w:p>
    <w:p w:rsidR="00420B80" w:rsidRPr="00F6632D" w:rsidRDefault="00420B80" w:rsidP="00420B80">
      <w:pPr>
        <w:jc w:val="both"/>
        <w:rPr>
          <w:b/>
          <w:bCs/>
          <w:sz w:val="28"/>
          <w:szCs w:val="28"/>
        </w:rPr>
      </w:pPr>
      <w:r w:rsidRPr="001D6C3B">
        <w:rPr>
          <w:b/>
          <w:bCs/>
          <w:sz w:val="28"/>
          <w:szCs w:val="28"/>
        </w:rPr>
        <w:t xml:space="preserve">Уровень профессионального образования: </w:t>
      </w:r>
      <w:r w:rsidRPr="001D6C3B">
        <w:rPr>
          <w:bCs/>
          <w:sz w:val="28"/>
          <w:szCs w:val="28"/>
          <w:u w:val="single"/>
        </w:rPr>
        <w:t>среднее профессиональное образование</w:t>
      </w:r>
      <w:r>
        <w:rPr>
          <w:bCs/>
          <w:sz w:val="28"/>
          <w:szCs w:val="28"/>
          <w:u w:val="single"/>
        </w:rPr>
        <w:t xml:space="preserve"> </w:t>
      </w:r>
    </w:p>
    <w:p w:rsidR="00195F86" w:rsidRDefault="00195F86" w:rsidP="00612743">
      <w:pPr>
        <w:jc w:val="both"/>
        <w:rPr>
          <w:i/>
          <w:iCs/>
          <w:sz w:val="18"/>
          <w:szCs w:val="18"/>
        </w:rPr>
      </w:pPr>
    </w:p>
    <w:p w:rsidR="00420B80" w:rsidRDefault="00420B80" w:rsidP="00612743">
      <w:pPr>
        <w:jc w:val="both"/>
        <w:rPr>
          <w:i/>
          <w:iCs/>
          <w:sz w:val="18"/>
          <w:szCs w:val="18"/>
        </w:rPr>
      </w:pPr>
      <w:r>
        <w:rPr>
          <w:b/>
          <w:bCs/>
          <w:sz w:val="28"/>
          <w:szCs w:val="28"/>
        </w:rPr>
        <w:t>О</w:t>
      </w:r>
      <w:r w:rsidRPr="00475090">
        <w:rPr>
          <w:b/>
          <w:bCs/>
          <w:sz w:val="28"/>
          <w:szCs w:val="28"/>
        </w:rPr>
        <w:t>бразовательная программа</w:t>
      </w:r>
      <w:r>
        <w:rPr>
          <w:b/>
          <w:bCs/>
          <w:sz w:val="28"/>
          <w:szCs w:val="28"/>
        </w:rPr>
        <w:t xml:space="preserve">: </w:t>
      </w:r>
      <w:r w:rsidRPr="00420B80">
        <w:rPr>
          <w:bCs/>
          <w:sz w:val="28"/>
          <w:szCs w:val="28"/>
          <w:u w:val="single"/>
        </w:rPr>
        <w:t>подготовки специалистов среднего звена</w:t>
      </w:r>
    </w:p>
    <w:p w:rsidR="00420B80" w:rsidRPr="0017272B" w:rsidRDefault="00420B80" w:rsidP="00612743">
      <w:pPr>
        <w:jc w:val="both"/>
        <w:rPr>
          <w:i/>
          <w:iCs/>
          <w:sz w:val="18"/>
          <w:szCs w:val="18"/>
        </w:rPr>
      </w:pPr>
    </w:p>
    <w:p w:rsidR="00195F86" w:rsidRPr="00420B80" w:rsidRDefault="00420B80" w:rsidP="00612743">
      <w:pPr>
        <w:spacing w:line="360" w:lineRule="auto"/>
        <w:jc w:val="both"/>
        <w:rPr>
          <w:b/>
          <w:bCs/>
          <w:sz w:val="28"/>
          <w:szCs w:val="28"/>
        </w:rPr>
      </w:pPr>
      <w:r w:rsidRPr="00420B80">
        <w:rPr>
          <w:b/>
          <w:bCs/>
          <w:sz w:val="28"/>
          <w:szCs w:val="28"/>
        </w:rPr>
        <w:t>Общая т</w:t>
      </w:r>
      <w:r w:rsidR="00195F86" w:rsidRPr="00420B80">
        <w:rPr>
          <w:b/>
          <w:bCs/>
          <w:sz w:val="28"/>
          <w:szCs w:val="28"/>
        </w:rPr>
        <w:t>рудоёмкость:</w:t>
      </w:r>
      <w:r>
        <w:rPr>
          <w:b/>
          <w:bCs/>
          <w:sz w:val="28"/>
          <w:szCs w:val="28"/>
        </w:rPr>
        <w:t xml:space="preserve"> </w:t>
      </w:r>
      <w:r w:rsidR="00861A84">
        <w:rPr>
          <w:bCs/>
          <w:sz w:val="28"/>
          <w:szCs w:val="28"/>
          <w:u w:val="single"/>
        </w:rPr>
        <w:t>118 час.</w:t>
      </w:r>
    </w:p>
    <w:p w:rsidR="00195F86" w:rsidRDefault="00420B80" w:rsidP="00612743">
      <w:pPr>
        <w:spacing w:line="360" w:lineRule="auto"/>
        <w:jc w:val="both"/>
        <w:rPr>
          <w:bCs/>
          <w:sz w:val="28"/>
          <w:szCs w:val="28"/>
          <w:u w:val="single"/>
        </w:rPr>
      </w:pPr>
      <w:r w:rsidRPr="00420B80">
        <w:rPr>
          <w:b/>
          <w:bCs/>
          <w:sz w:val="28"/>
          <w:szCs w:val="28"/>
        </w:rPr>
        <w:t xml:space="preserve">Специальность: </w:t>
      </w:r>
      <w:r w:rsidRPr="00420B80">
        <w:rPr>
          <w:bCs/>
          <w:sz w:val="28"/>
          <w:szCs w:val="28"/>
          <w:u w:val="single"/>
        </w:rPr>
        <w:t>08.02.01 Строительство и эксплуатация зданий и сооружений</w:t>
      </w:r>
    </w:p>
    <w:p w:rsidR="00420B80" w:rsidRPr="00420B80" w:rsidRDefault="00420B80" w:rsidP="00612743">
      <w:pPr>
        <w:spacing w:line="360" w:lineRule="auto"/>
        <w:jc w:val="both"/>
        <w:rPr>
          <w:b/>
          <w:bCs/>
          <w:sz w:val="28"/>
          <w:szCs w:val="28"/>
        </w:rPr>
      </w:pPr>
      <w:r w:rsidRPr="00420B80">
        <w:rPr>
          <w:bCs/>
          <w:sz w:val="28"/>
          <w:szCs w:val="28"/>
        </w:rPr>
        <w:tab/>
      </w:r>
      <w:r w:rsidRPr="00420B80">
        <w:rPr>
          <w:bCs/>
          <w:sz w:val="28"/>
          <w:szCs w:val="28"/>
        </w:rPr>
        <w:tab/>
      </w:r>
      <w:r w:rsidRPr="00420B80">
        <w:rPr>
          <w:bCs/>
          <w:sz w:val="28"/>
          <w:szCs w:val="28"/>
        </w:rPr>
        <w:tab/>
      </w:r>
      <w:r w:rsidRPr="00F6632D">
        <w:rPr>
          <w:sz w:val="28"/>
          <w:szCs w:val="28"/>
          <w:u w:val="single"/>
        </w:rPr>
        <w:t>13.02.07 Электроснабжение (по отраслям)</w:t>
      </w:r>
    </w:p>
    <w:p w:rsidR="00195F86" w:rsidRPr="0017272B" w:rsidRDefault="00195F86" w:rsidP="00612743"/>
    <w:p w:rsidR="00F85C90" w:rsidRDefault="00F85C90" w:rsidP="00612743">
      <w:pPr>
        <w:jc w:val="center"/>
      </w:pPr>
    </w:p>
    <w:p w:rsidR="00F85C90" w:rsidRDefault="00F85C90" w:rsidP="00612743">
      <w:pPr>
        <w:jc w:val="center"/>
      </w:pPr>
    </w:p>
    <w:p w:rsidR="00F85C90" w:rsidRDefault="00F85C90" w:rsidP="00612743">
      <w:pPr>
        <w:jc w:val="center"/>
      </w:pPr>
    </w:p>
    <w:p w:rsidR="00420B80" w:rsidRDefault="00420B80" w:rsidP="00612743">
      <w:pPr>
        <w:jc w:val="center"/>
      </w:pPr>
    </w:p>
    <w:p w:rsidR="00420B80" w:rsidRDefault="00420B80" w:rsidP="00612743">
      <w:pPr>
        <w:jc w:val="center"/>
      </w:pPr>
    </w:p>
    <w:p w:rsidR="00420B80" w:rsidRDefault="00420B80" w:rsidP="00612743">
      <w:pPr>
        <w:jc w:val="center"/>
      </w:pPr>
    </w:p>
    <w:p w:rsidR="00420B80" w:rsidRDefault="00420B80" w:rsidP="00612743">
      <w:pPr>
        <w:jc w:val="center"/>
      </w:pPr>
    </w:p>
    <w:p w:rsidR="00420B80" w:rsidRDefault="00420B80" w:rsidP="00612743">
      <w:pPr>
        <w:jc w:val="center"/>
      </w:pPr>
    </w:p>
    <w:p w:rsidR="00420B80" w:rsidRDefault="00420B80" w:rsidP="00612743">
      <w:pPr>
        <w:jc w:val="center"/>
      </w:pPr>
    </w:p>
    <w:p w:rsidR="00420B80" w:rsidRPr="00BC0A0E" w:rsidRDefault="00420B80" w:rsidP="00612743">
      <w:pPr>
        <w:jc w:val="center"/>
      </w:pPr>
    </w:p>
    <w:p w:rsidR="00420B80" w:rsidRDefault="00420B80" w:rsidP="00612743">
      <w:pPr>
        <w:jc w:val="center"/>
      </w:pPr>
    </w:p>
    <w:p w:rsidR="00861A84" w:rsidRPr="00BC0A0E" w:rsidRDefault="00861A84" w:rsidP="00EB6B92"/>
    <w:p w:rsidR="00195F86" w:rsidRDefault="00195F86" w:rsidP="00CC5831">
      <w:pPr>
        <w:ind w:left="-567"/>
        <w:jc w:val="center"/>
      </w:pPr>
      <w:r>
        <w:t>Лысьва, 201</w:t>
      </w:r>
      <w:r w:rsidR="00420B80">
        <w:t>8</w:t>
      </w:r>
      <w:r w:rsidR="00861A84">
        <w:t xml:space="preserve"> г.</w:t>
      </w:r>
      <w:r>
        <w:br w:type="page"/>
      </w:r>
    </w:p>
    <w:p w:rsidR="00195F86" w:rsidRPr="002C7AF0" w:rsidRDefault="00195F86" w:rsidP="00861A84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</w:pPr>
      <w:r w:rsidRPr="002C7AF0">
        <w:rPr>
          <w:b/>
          <w:bCs/>
        </w:rPr>
        <w:lastRenderedPageBreak/>
        <w:t xml:space="preserve">Рабочая программа </w:t>
      </w:r>
      <w:r w:rsidR="00861A84" w:rsidRPr="002C7AF0">
        <w:rPr>
          <w:b/>
          <w:bCs/>
        </w:rPr>
        <w:t xml:space="preserve">общеобразовательной </w:t>
      </w:r>
      <w:r w:rsidRPr="002C7AF0">
        <w:rPr>
          <w:b/>
          <w:bCs/>
        </w:rPr>
        <w:t xml:space="preserve">учебной дисциплины </w:t>
      </w:r>
      <w:r w:rsidR="00861A84" w:rsidRPr="002C7AF0">
        <w:rPr>
          <w:b/>
          <w:bCs/>
        </w:rPr>
        <w:t>«Информатика»</w:t>
      </w:r>
      <w:r w:rsidR="00447966" w:rsidRPr="002C7AF0">
        <w:rPr>
          <w:b/>
          <w:bCs/>
        </w:rPr>
        <w:t xml:space="preserve"> </w:t>
      </w:r>
      <w:r w:rsidRPr="002C7AF0">
        <w:t>разработана на основании:</w:t>
      </w:r>
    </w:p>
    <w:p w:rsidR="00810265" w:rsidRPr="002C7AF0" w:rsidRDefault="00810265" w:rsidP="00861A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outlineLvl w:val="1"/>
      </w:pPr>
      <w:r w:rsidRPr="002C7AF0">
        <w:t>Федерального государственного образовательного стандарта среднего профессионального образования, утверждённого приказом Министерства образования и науки Российской Федерации «10» января 2018 г. № 2 по специальности 08.02.01 Строительство и эксплуатация зданий и сооружений;</w:t>
      </w:r>
    </w:p>
    <w:p w:rsidR="00810265" w:rsidRPr="002C7AF0" w:rsidRDefault="00810265" w:rsidP="00861A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outlineLvl w:val="1"/>
      </w:pPr>
      <w:r w:rsidRPr="002C7AF0">
        <w:t>Федерального государственного образовательного стандарта среднего профессионального образования, утверждённого приказом Министерства образования и науки Российской Федерации «14» декабря 2017 г. № 1216 по специальности 13.02.07 Электроснабжение (по отраслям);</w:t>
      </w:r>
    </w:p>
    <w:p w:rsidR="00810265" w:rsidRPr="002C7AF0" w:rsidRDefault="00810265" w:rsidP="00861A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outlineLvl w:val="1"/>
      </w:pPr>
      <w:r w:rsidRPr="002C7AF0">
        <w:t>Рабочего учебного плана очной формы обучения по специальности 08.02.01 Строительство и эксплуатация зданий и сооружений;</w:t>
      </w:r>
    </w:p>
    <w:p w:rsidR="00810265" w:rsidRPr="002C7AF0" w:rsidRDefault="00810265" w:rsidP="00861A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outlineLvl w:val="1"/>
      </w:pPr>
      <w:r w:rsidRPr="002C7AF0">
        <w:t>Рабочего учебного плана очной формы обучения по специальности 13.02.07 Электроснабжение (по отраслям);</w:t>
      </w:r>
    </w:p>
    <w:p w:rsidR="00174539" w:rsidRPr="002C7AF0" w:rsidRDefault="00174539" w:rsidP="00861A84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</w:t>
      </w:r>
      <w:r w:rsidR="00861A84" w:rsidRPr="002C7AF0">
        <w:rPr>
          <w:rFonts w:ascii="Times New Roman" w:hAnsi="Times New Roman" w:cs="Times New Roman"/>
          <w:sz w:val="24"/>
          <w:szCs w:val="24"/>
        </w:rPr>
        <w:t>Информатика</w:t>
      </w:r>
      <w:r w:rsidRPr="002C7AF0">
        <w:rPr>
          <w:rFonts w:ascii="Times New Roman" w:hAnsi="Times New Roman" w:cs="Times New Roman"/>
          <w:sz w:val="24"/>
          <w:szCs w:val="24"/>
        </w:rPr>
        <w:t xml:space="preserve">» для профессиональных образовательных организаций, утверждённой ФГАУ «ФИРО» 21 июля 2015 г., протокол № 3. </w:t>
      </w:r>
    </w:p>
    <w:p w:rsidR="00810265" w:rsidRPr="002C7AF0" w:rsidRDefault="00810265" w:rsidP="00810265">
      <w:pPr>
        <w:tabs>
          <w:tab w:val="left" w:pos="851"/>
        </w:tabs>
        <w:autoSpaceDE w:val="0"/>
        <w:autoSpaceDN w:val="0"/>
        <w:adjustRightInd w:val="0"/>
        <w:spacing w:line="276" w:lineRule="auto"/>
        <w:ind w:left="720"/>
        <w:jc w:val="both"/>
        <w:outlineLvl w:val="1"/>
      </w:pPr>
    </w:p>
    <w:p w:rsidR="00195F86" w:rsidRPr="002C7AF0" w:rsidRDefault="00195F86" w:rsidP="0092075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8"/>
        <w:tblW w:w="0" w:type="auto"/>
        <w:tblLook w:val="01E0"/>
      </w:tblPr>
      <w:tblGrid>
        <w:gridCol w:w="6837"/>
        <w:gridCol w:w="3018"/>
      </w:tblGrid>
      <w:tr w:rsidR="00195F86" w:rsidRPr="002C7AF0">
        <w:tc>
          <w:tcPr>
            <w:tcW w:w="6837" w:type="dxa"/>
          </w:tcPr>
          <w:p w:rsidR="00195F86" w:rsidRPr="002C7AF0" w:rsidRDefault="00195F86" w:rsidP="00831A5E">
            <w:pPr>
              <w:ind w:hanging="15"/>
              <w:jc w:val="both"/>
            </w:pPr>
            <w:r w:rsidRPr="002C7AF0">
              <w:t xml:space="preserve">Разработчик: </w:t>
            </w:r>
          </w:p>
          <w:p w:rsidR="00195F86" w:rsidRPr="002C7AF0" w:rsidRDefault="00195F86" w:rsidP="008B26D4">
            <w:pPr>
              <w:jc w:val="both"/>
              <w:rPr>
                <w:iCs/>
              </w:rPr>
            </w:pPr>
            <w:r w:rsidRPr="002C7AF0">
              <w:t>преподаватель</w:t>
            </w:r>
          </w:p>
        </w:tc>
        <w:tc>
          <w:tcPr>
            <w:tcW w:w="3018" w:type="dxa"/>
          </w:tcPr>
          <w:p w:rsidR="00195F86" w:rsidRPr="002C7AF0" w:rsidRDefault="00195F86" w:rsidP="00831A5E">
            <w:pPr>
              <w:jc w:val="both"/>
              <w:rPr>
                <w:i/>
                <w:iCs/>
              </w:rPr>
            </w:pPr>
          </w:p>
          <w:p w:rsidR="00195F86" w:rsidRPr="002C7AF0" w:rsidRDefault="00861A84" w:rsidP="00861A84">
            <w:pPr>
              <w:jc w:val="both"/>
            </w:pPr>
            <w:r w:rsidRPr="002C7AF0">
              <w:t>А</w:t>
            </w:r>
            <w:r w:rsidR="00A156A7" w:rsidRPr="002C7AF0">
              <w:t>.</w:t>
            </w:r>
            <w:r w:rsidRPr="002C7AF0">
              <w:t xml:space="preserve"> А</w:t>
            </w:r>
            <w:r w:rsidR="008B26D4" w:rsidRPr="002C7AF0">
              <w:t>.</w:t>
            </w:r>
            <w:r w:rsidR="00447966" w:rsidRPr="002C7AF0">
              <w:t xml:space="preserve"> </w:t>
            </w:r>
            <w:r w:rsidRPr="002C7AF0">
              <w:t>Щукина</w:t>
            </w:r>
          </w:p>
        </w:tc>
      </w:tr>
      <w:tr w:rsidR="00195F86" w:rsidRPr="002C7AF0">
        <w:tc>
          <w:tcPr>
            <w:tcW w:w="6837" w:type="dxa"/>
          </w:tcPr>
          <w:p w:rsidR="00195F86" w:rsidRPr="002C7AF0" w:rsidRDefault="00195F86" w:rsidP="00831A5E">
            <w:pPr>
              <w:jc w:val="both"/>
            </w:pPr>
          </w:p>
        </w:tc>
        <w:tc>
          <w:tcPr>
            <w:tcW w:w="3018" w:type="dxa"/>
          </w:tcPr>
          <w:p w:rsidR="00195F86" w:rsidRPr="002C7AF0" w:rsidRDefault="00195F86" w:rsidP="00831A5E">
            <w:pPr>
              <w:jc w:val="both"/>
            </w:pPr>
          </w:p>
        </w:tc>
      </w:tr>
      <w:tr w:rsidR="00195F86" w:rsidRPr="002C7AF0">
        <w:tc>
          <w:tcPr>
            <w:tcW w:w="6837" w:type="dxa"/>
          </w:tcPr>
          <w:p w:rsidR="00195F86" w:rsidRPr="002C7AF0" w:rsidRDefault="00195F86" w:rsidP="00831A5E">
            <w:pPr>
              <w:jc w:val="both"/>
            </w:pPr>
            <w:r w:rsidRPr="002C7AF0">
              <w:t>Рецензент:</w:t>
            </w:r>
          </w:p>
          <w:p w:rsidR="00195F86" w:rsidRPr="002C7AF0" w:rsidRDefault="00861A84" w:rsidP="008B26D4">
            <w:pPr>
              <w:jc w:val="both"/>
            </w:pPr>
            <w:r w:rsidRPr="002C7AF0">
              <w:t>преподаватель 1 категории</w:t>
            </w:r>
          </w:p>
        </w:tc>
        <w:tc>
          <w:tcPr>
            <w:tcW w:w="3018" w:type="dxa"/>
          </w:tcPr>
          <w:p w:rsidR="00195F86" w:rsidRPr="002C7AF0" w:rsidRDefault="00195F86" w:rsidP="00831A5E">
            <w:pPr>
              <w:jc w:val="both"/>
            </w:pPr>
          </w:p>
          <w:p w:rsidR="00195F86" w:rsidRPr="002C7AF0" w:rsidRDefault="00861A84" w:rsidP="00831A5E">
            <w:pPr>
              <w:jc w:val="both"/>
            </w:pPr>
            <w:r w:rsidRPr="002C7AF0">
              <w:t>С. А. Зыкин</w:t>
            </w:r>
          </w:p>
        </w:tc>
      </w:tr>
    </w:tbl>
    <w:p w:rsidR="00195F86" w:rsidRPr="002C7AF0" w:rsidRDefault="00195F86" w:rsidP="00612743">
      <w:pPr>
        <w:autoSpaceDE w:val="0"/>
        <w:autoSpaceDN w:val="0"/>
        <w:adjustRightInd w:val="0"/>
        <w:spacing w:line="360" w:lineRule="auto"/>
        <w:jc w:val="both"/>
        <w:outlineLvl w:val="1"/>
      </w:pPr>
    </w:p>
    <w:p w:rsidR="00195F86" w:rsidRPr="002C7AF0" w:rsidRDefault="00861A84" w:rsidP="00861A84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</w:pPr>
      <w:r w:rsidRPr="002C7AF0">
        <w:rPr>
          <w:b/>
        </w:rPr>
        <w:t>Рабочая программа рассмотрена и одобрена на заседании предметной (цикловой) комиссии естественнонаучных дисциплин</w:t>
      </w:r>
      <w:r w:rsidRPr="002C7AF0">
        <w:t xml:space="preserve"> (ПЦК ЕНД) «____» _______ 2018 г., протокол № ___.</w:t>
      </w:r>
    </w:p>
    <w:p w:rsidR="00920758" w:rsidRPr="002C7AF0" w:rsidRDefault="00920758" w:rsidP="00920758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tbl>
      <w:tblPr>
        <w:tblpPr w:leftFromText="180" w:rightFromText="180" w:vertAnchor="text" w:horzAnchor="margin" w:tblpXSpec="center" w:tblpY="8"/>
        <w:tblW w:w="0" w:type="auto"/>
        <w:tblLook w:val="01E0"/>
      </w:tblPr>
      <w:tblGrid>
        <w:gridCol w:w="6837"/>
        <w:gridCol w:w="3018"/>
      </w:tblGrid>
      <w:tr w:rsidR="00861A84" w:rsidRPr="002C7AF0">
        <w:tc>
          <w:tcPr>
            <w:tcW w:w="6837" w:type="dxa"/>
          </w:tcPr>
          <w:p w:rsidR="00861A84" w:rsidRPr="002C7AF0" w:rsidRDefault="00861A84" w:rsidP="00861A84">
            <w:pPr>
              <w:jc w:val="both"/>
            </w:pPr>
            <w:r w:rsidRPr="002C7AF0">
              <w:t>Председатель ПЦК ЕНД</w:t>
            </w:r>
          </w:p>
        </w:tc>
        <w:tc>
          <w:tcPr>
            <w:tcW w:w="3018" w:type="dxa"/>
          </w:tcPr>
          <w:p w:rsidR="00861A84" w:rsidRPr="002C7AF0" w:rsidRDefault="00861A84" w:rsidP="00861A84">
            <w:pPr>
              <w:jc w:val="both"/>
            </w:pPr>
            <w:r w:rsidRPr="002C7AF0">
              <w:t>Е. Л. Федосеева</w:t>
            </w:r>
          </w:p>
        </w:tc>
      </w:tr>
    </w:tbl>
    <w:p w:rsidR="00E27F07" w:rsidRPr="002C7AF0" w:rsidRDefault="00E27F07" w:rsidP="00612743">
      <w:pPr>
        <w:autoSpaceDE w:val="0"/>
        <w:autoSpaceDN w:val="0"/>
        <w:adjustRightInd w:val="0"/>
        <w:spacing w:line="360" w:lineRule="auto"/>
        <w:jc w:val="both"/>
        <w:outlineLvl w:val="1"/>
      </w:pPr>
    </w:p>
    <w:p w:rsidR="00810265" w:rsidRPr="002C7AF0" w:rsidRDefault="00810265" w:rsidP="00612743">
      <w:pPr>
        <w:autoSpaceDE w:val="0"/>
        <w:autoSpaceDN w:val="0"/>
        <w:adjustRightInd w:val="0"/>
        <w:spacing w:line="360" w:lineRule="auto"/>
        <w:jc w:val="both"/>
        <w:outlineLvl w:val="1"/>
      </w:pPr>
    </w:p>
    <w:tbl>
      <w:tblPr>
        <w:tblpPr w:leftFromText="180" w:rightFromText="180" w:vertAnchor="text" w:horzAnchor="margin" w:tblpXSpec="center" w:tblpY="8"/>
        <w:tblW w:w="0" w:type="auto"/>
        <w:tblLook w:val="01E0"/>
      </w:tblPr>
      <w:tblGrid>
        <w:gridCol w:w="6837"/>
        <w:gridCol w:w="3018"/>
      </w:tblGrid>
      <w:tr w:rsidR="00195F86" w:rsidRPr="002C7AF0">
        <w:tc>
          <w:tcPr>
            <w:tcW w:w="6837" w:type="dxa"/>
          </w:tcPr>
          <w:p w:rsidR="00195F86" w:rsidRPr="002C7AF0" w:rsidRDefault="00195F86" w:rsidP="00831A5E">
            <w:pPr>
              <w:jc w:val="both"/>
            </w:pPr>
            <w:r w:rsidRPr="002C7AF0">
              <w:t>СОГЛАСОВАНО</w:t>
            </w:r>
          </w:p>
          <w:p w:rsidR="00195F86" w:rsidRPr="002C7AF0" w:rsidRDefault="00195F86" w:rsidP="00831A5E">
            <w:pPr>
              <w:jc w:val="both"/>
            </w:pPr>
            <w:r w:rsidRPr="002C7AF0">
              <w:t>Заместитель начальника УОП ПНИПУ</w:t>
            </w:r>
          </w:p>
        </w:tc>
        <w:tc>
          <w:tcPr>
            <w:tcW w:w="3018" w:type="dxa"/>
          </w:tcPr>
          <w:p w:rsidR="00195F86" w:rsidRPr="002C7AF0" w:rsidRDefault="00195F86" w:rsidP="00831A5E">
            <w:pPr>
              <w:jc w:val="both"/>
            </w:pPr>
          </w:p>
          <w:p w:rsidR="00E27F07" w:rsidRPr="002C7AF0" w:rsidRDefault="00195F86" w:rsidP="00831A5E">
            <w:pPr>
              <w:jc w:val="both"/>
            </w:pPr>
            <w:r w:rsidRPr="002C7AF0">
              <w:t>В.</w:t>
            </w:r>
            <w:r w:rsidR="00861A84" w:rsidRPr="002C7AF0">
              <w:t xml:space="preserve"> </w:t>
            </w:r>
            <w:r w:rsidRPr="002C7AF0">
              <w:t>А. Голосов</w:t>
            </w:r>
          </w:p>
        </w:tc>
      </w:tr>
    </w:tbl>
    <w:p w:rsidR="00E27F07" w:rsidRPr="0017272B" w:rsidRDefault="00E27F07" w:rsidP="00EE3A96">
      <w:pPr>
        <w:spacing w:line="276" w:lineRule="auto"/>
        <w:jc w:val="both"/>
      </w:pPr>
    </w:p>
    <w:p w:rsidR="00195F86" w:rsidRPr="002C7AF0" w:rsidRDefault="00195F86" w:rsidP="00C64D32">
      <w:pPr>
        <w:spacing w:after="120" w:line="276" w:lineRule="auto"/>
        <w:jc w:val="center"/>
        <w:rPr>
          <w:b/>
          <w:bCs/>
        </w:rPr>
      </w:pPr>
      <w:r w:rsidRPr="0017272B">
        <w:rPr>
          <w:b/>
          <w:bCs/>
          <w:sz w:val="28"/>
          <w:szCs w:val="28"/>
        </w:rPr>
        <w:br w:type="page"/>
      </w:r>
      <w:r w:rsidRPr="002C7AF0">
        <w:rPr>
          <w:b/>
          <w:bCs/>
        </w:rPr>
        <w:lastRenderedPageBreak/>
        <w:t xml:space="preserve">1 ПАСПОРТ РАБОЧЕЙ ПРОГРАММЫ </w:t>
      </w:r>
      <w:r w:rsidR="00174539" w:rsidRPr="002C7AF0">
        <w:rPr>
          <w:b/>
          <w:bCs/>
        </w:rPr>
        <w:t xml:space="preserve">ОБЩЕОБРАЗОВАТЕЛЬНОЙ </w:t>
      </w:r>
      <w:r w:rsidRPr="002C7AF0">
        <w:rPr>
          <w:b/>
          <w:bCs/>
        </w:rPr>
        <w:t>УЧЕБНОЙ ДИСЦИПЛИНЫ</w:t>
      </w:r>
      <w:r w:rsidR="00C64D32">
        <w:rPr>
          <w:b/>
          <w:bCs/>
        </w:rPr>
        <w:t xml:space="preserve"> </w:t>
      </w:r>
      <w:r w:rsidR="00CA586E">
        <w:rPr>
          <w:b/>
          <w:bCs/>
        </w:rPr>
        <w:t>«</w:t>
      </w:r>
      <w:r w:rsidR="00C64D32">
        <w:rPr>
          <w:b/>
          <w:bCs/>
        </w:rPr>
        <w:t>ИНФОРМАТИКА</w:t>
      </w:r>
      <w:r w:rsidR="00CA586E">
        <w:rPr>
          <w:b/>
          <w:bCs/>
        </w:rPr>
        <w:t>»</w:t>
      </w:r>
    </w:p>
    <w:p w:rsidR="00195F86" w:rsidRPr="002C7AF0" w:rsidRDefault="00195F86" w:rsidP="00AD2993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</w:rPr>
      </w:pPr>
      <w:r w:rsidRPr="002C7AF0">
        <w:rPr>
          <w:b/>
          <w:bCs/>
        </w:rPr>
        <w:t xml:space="preserve">1.1 Область применения </w:t>
      </w:r>
      <w:r w:rsidR="00C64D32">
        <w:rPr>
          <w:b/>
          <w:bCs/>
        </w:rPr>
        <w:t xml:space="preserve">рабочей </w:t>
      </w:r>
      <w:r w:rsidRPr="002C7AF0">
        <w:rPr>
          <w:b/>
          <w:bCs/>
        </w:rPr>
        <w:t>программы</w:t>
      </w:r>
    </w:p>
    <w:p w:rsidR="00B07E8A" w:rsidRPr="002C7AF0" w:rsidRDefault="00B07E8A" w:rsidP="00AD2993">
      <w:pPr>
        <w:widowControl w:val="0"/>
        <w:tabs>
          <w:tab w:val="left" w:pos="916"/>
          <w:tab w:val="left" w:pos="18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76" w:lineRule="auto"/>
        <w:ind w:firstLine="567"/>
        <w:jc w:val="both"/>
      </w:pPr>
      <w:r w:rsidRPr="002C7AF0">
        <w:t xml:space="preserve">Рабочая программа </w:t>
      </w:r>
      <w:r w:rsidR="00A156A7" w:rsidRPr="002C7AF0">
        <w:t xml:space="preserve">общеобразовательной </w:t>
      </w:r>
      <w:r w:rsidRPr="002C7AF0">
        <w:t>учебной дисциплины является частью</w:t>
      </w:r>
      <w:r w:rsidR="00F65007" w:rsidRPr="002C7AF0">
        <w:t xml:space="preserve"> </w:t>
      </w:r>
      <w:r w:rsidRPr="002C7AF0">
        <w:t>программы подготовки специалистов среднего звена в соответст</w:t>
      </w:r>
      <w:r w:rsidR="002059D5" w:rsidRPr="002C7AF0">
        <w:t>вии с ФГОС по специальностям 08.02.01 Строительство и эксплуатация зданий и сооружений, 13.02.07 Электроснабжение (по отраслям)</w:t>
      </w:r>
      <w:r w:rsidRPr="002C7AF0">
        <w:t>.</w:t>
      </w:r>
    </w:p>
    <w:p w:rsidR="00195F86" w:rsidRPr="002C7AF0" w:rsidRDefault="00195F86" w:rsidP="00AD2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2C7AF0">
        <w:rPr>
          <w:b/>
          <w:bCs/>
        </w:rPr>
        <w:t xml:space="preserve">1.2 Место </w:t>
      </w:r>
      <w:r w:rsidR="00A156A7" w:rsidRPr="002C7AF0">
        <w:rPr>
          <w:b/>
          <w:bCs/>
        </w:rPr>
        <w:t xml:space="preserve">общеобразовательной </w:t>
      </w:r>
      <w:r w:rsidRPr="002C7AF0">
        <w:rPr>
          <w:b/>
          <w:bCs/>
        </w:rPr>
        <w:t>учебной дисциплины в структуре программы подготовки специалистов среднего звена</w:t>
      </w:r>
    </w:p>
    <w:p w:rsidR="00B07E8A" w:rsidRPr="002C7AF0" w:rsidRDefault="00A156A7" w:rsidP="00AD2993">
      <w:pPr>
        <w:spacing w:after="120" w:line="276" w:lineRule="auto"/>
        <w:ind w:firstLine="567"/>
        <w:jc w:val="both"/>
      </w:pPr>
      <w:r w:rsidRPr="002C7AF0">
        <w:t>Общеобразовательная у</w:t>
      </w:r>
      <w:r w:rsidR="00B07E8A" w:rsidRPr="002C7AF0">
        <w:t>чебная дисциплина «</w:t>
      </w:r>
      <w:r w:rsidR="002059D5" w:rsidRPr="002C7AF0">
        <w:t>Информатика</w:t>
      </w:r>
      <w:r w:rsidR="00B07E8A" w:rsidRPr="002C7AF0">
        <w:t xml:space="preserve">» </w:t>
      </w:r>
      <w:r w:rsidR="002059D5" w:rsidRPr="002C7AF0">
        <w:t>относится к профильным дисциплинам общеобразовательной подготовки</w:t>
      </w:r>
      <w:r w:rsidR="00B07E8A" w:rsidRPr="002C7AF0">
        <w:t xml:space="preserve"> и является обязательной для изучения. Знания и умения, полученные при изучении </w:t>
      </w:r>
      <w:r w:rsidR="00946E7A" w:rsidRPr="002C7AF0">
        <w:t xml:space="preserve">общеобразовательной учебной </w:t>
      </w:r>
      <w:r w:rsidR="00B07E8A" w:rsidRPr="002C7AF0">
        <w:t>дисциплины «</w:t>
      </w:r>
      <w:r w:rsidR="002059D5" w:rsidRPr="002C7AF0">
        <w:t>Информатика</w:t>
      </w:r>
      <w:r w:rsidR="00B07E8A" w:rsidRPr="002C7AF0">
        <w:t xml:space="preserve">», могут быть использованы при изучении </w:t>
      </w:r>
      <w:r w:rsidR="002059D5" w:rsidRPr="002C7AF0">
        <w:t>дисциплин профессиональной подготовки «Информатика», «Информационные технологии в профессиональной деятельности»</w:t>
      </w:r>
      <w:r w:rsidR="00B07E8A" w:rsidRPr="002C7AF0">
        <w:t>.</w:t>
      </w:r>
    </w:p>
    <w:p w:rsidR="00195F86" w:rsidRPr="002C7AF0" w:rsidRDefault="00AD2993" w:rsidP="00AD29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</w:rPr>
      </w:pPr>
      <w:r w:rsidRPr="002C7AF0">
        <w:rPr>
          <w:b/>
          <w:bCs/>
        </w:rPr>
        <w:t>1.3 Цель</w:t>
      </w:r>
      <w:r w:rsidR="00195F86" w:rsidRPr="002C7AF0">
        <w:rPr>
          <w:b/>
          <w:bCs/>
        </w:rPr>
        <w:t xml:space="preserve"> и задачи дисциплины – требования к результа</w:t>
      </w:r>
      <w:r w:rsidRPr="002C7AF0">
        <w:rPr>
          <w:b/>
          <w:bCs/>
        </w:rPr>
        <w:t>там освоения общеобразовательной учебной дисциплины</w:t>
      </w:r>
    </w:p>
    <w:p w:rsidR="00E01BBA" w:rsidRPr="002C7AF0" w:rsidRDefault="00195F86" w:rsidP="00AD2993">
      <w:pPr>
        <w:spacing w:line="276" w:lineRule="auto"/>
        <w:ind w:firstLine="567"/>
        <w:jc w:val="both"/>
      </w:pPr>
      <w:r w:rsidRPr="002C7AF0">
        <w:rPr>
          <w:b/>
          <w:bCs/>
        </w:rPr>
        <w:t>Целью</w:t>
      </w:r>
      <w:r w:rsidRPr="002C7AF0">
        <w:t xml:space="preserve"> изучения </w:t>
      </w:r>
      <w:r w:rsidR="00A156A7" w:rsidRPr="002C7AF0">
        <w:t xml:space="preserve">общеобразовательной </w:t>
      </w:r>
      <w:r w:rsidRPr="002C7AF0">
        <w:t>учебной дисциплины</w:t>
      </w:r>
      <w:r w:rsidR="00F65007" w:rsidRPr="002C7AF0">
        <w:t xml:space="preserve"> </w:t>
      </w:r>
      <w:r w:rsidR="004750D1" w:rsidRPr="002C7AF0">
        <w:t>является формирование знаний в области информатики и информационно-коммуникационных технологий (ИКТ).</w:t>
      </w:r>
    </w:p>
    <w:p w:rsidR="004750D1" w:rsidRPr="002C7AF0" w:rsidRDefault="004750D1" w:rsidP="00AD2993">
      <w:pPr>
        <w:spacing w:line="276" w:lineRule="auto"/>
        <w:ind w:firstLine="567"/>
        <w:jc w:val="both"/>
      </w:pPr>
      <w:r w:rsidRPr="002C7AF0">
        <w:rPr>
          <w:b/>
          <w:bCs/>
        </w:rPr>
        <w:t>Задачи освоения общеобразовательной учебной дисциплины:</w:t>
      </w:r>
    </w:p>
    <w:p w:rsidR="00EB6B92" w:rsidRPr="002C7AF0" w:rsidRDefault="004750D1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формирование</w:t>
      </w:r>
      <w:r w:rsidR="00EB6B92" w:rsidRPr="002C7AF0">
        <w:rPr>
          <w:rFonts w:ascii="Times New Roman" w:hAnsi="Times New Roman" w:cs="Times New Roman"/>
          <w:sz w:val="24"/>
          <w:szCs w:val="24"/>
        </w:rPr>
        <w:t xml:space="preserve"> у обучающихся представлений о роли информатики и </w:t>
      </w:r>
      <w:r w:rsidRPr="002C7AF0">
        <w:rPr>
          <w:rFonts w:ascii="Times New Roman" w:hAnsi="Times New Roman" w:cs="Times New Roman"/>
          <w:sz w:val="24"/>
          <w:szCs w:val="24"/>
        </w:rPr>
        <w:t>ИКТ</w:t>
      </w:r>
      <w:r w:rsidR="00EB6B92" w:rsidRPr="002C7AF0">
        <w:rPr>
          <w:rFonts w:ascii="Times New Roman" w:hAnsi="Times New Roman" w:cs="Times New Roman"/>
          <w:sz w:val="24"/>
          <w:szCs w:val="24"/>
        </w:rPr>
        <w:t xml:space="preserve"> в современном обществе, понимание основ правовых аспектов использования компьютерных программ и работы в Интернете;</w:t>
      </w:r>
    </w:p>
    <w:p w:rsidR="00EB6B92" w:rsidRPr="002C7AF0" w:rsidRDefault="008A7547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</w:r>
    </w:p>
    <w:p w:rsidR="008A7547" w:rsidRPr="002C7AF0" w:rsidRDefault="008A7547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8A7547" w:rsidRPr="002C7AF0" w:rsidRDefault="008A7547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путём освоения и использования методов информатики и средств ИКТ при изучении различных учебных дисциплин;</w:t>
      </w:r>
    </w:p>
    <w:p w:rsidR="008A7547" w:rsidRPr="002C7AF0" w:rsidRDefault="004750D1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4750D1" w:rsidRPr="002C7AF0" w:rsidRDefault="004750D1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приобретение обучающимися знаний этических аспектов информационной деятельности и информационных коммуникаций в компьютерных сетях; осознание ответственности людей, вовлечённых в создание и использование информационных систем, распространение и использование информации;</w:t>
      </w:r>
    </w:p>
    <w:p w:rsidR="004750D1" w:rsidRPr="00EB6B92" w:rsidRDefault="004750D1" w:rsidP="00EB6B92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7AF0">
        <w:rPr>
          <w:rFonts w:ascii="Times New Roman" w:hAnsi="Times New Roman" w:cs="Times New Roman"/>
          <w:sz w:val="24"/>
          <w:szCs w:val="24"/>
        </w:rPr>
        <w:t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</w:t>
      </w:r>
    </w:p>
    <w:p w:rsidR="004750D1" w:rsidRPr="004750D1" w:rsidRDefault="004750D1" w:rsidP="004750D1">
      <w:pPr>
        <w:spacing w:line="276" w:lineRule="auto"/>
        <w:jc w:val="both"/>
        <w:rPr>
          <w:bCs/>
        </w:rPr>
      </w:pPr>
    </w:p>
    <w:p w:rsidR="00E01BBA" w:rsidRPr="00D30A3F" w:rsidRDefault="00195F86" w:rsidP="00AD2993">
      <w:pPr>
        <w:pStyle w:val="a3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D30A3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01BBA" w:rsidRPr="002C7AF0" w:rsidRDefault="00E01BBA" w:rsidP="00C64D32">
      <w:pPr>
        <w:spacing w:after="120" w:line="276" w:lineRule="auto"/>
        <w:jc w:val="center"/>
        <w:rPr>
          <w:b/>
          <w:bCs/>
          <w:caps/>
        </w:rPr>
      </w:pPr>
      <w:r w:rsidRPr="002C7AF0">
        <w:rPr>
          <w:b/>
          <w:bCs/>
          <w:caps/>
        </w:rPr>
        <w:lastRenderedPageBreak/>
        <w:t xml:space="preserve">2 Требования к результатам освоения </w:t>
      </w:r>
      <w:r w:rsidR="00A156A7" w:rsidRPr="002C7AF0">
        <w:rPr>
          <w:b/>
          <w:bCs/>
          <w:caps/>
        </w:rPr>
        <w:t xml:space="preserve">общеобразовательной </w:t>
      </w:r>
      <w:r w:rsidR="002C7AF0" w:rsidRPr="002C7AF0">
        <w:rPr>
          <w:b/>
          <w:bCs/>
          <w:caps/>
        </w:rPr>
        <w:t>учебной дисциплины</w:t>
      </w:r>
      <w:r w:rsidR="00C4056E">
        <w:rPr>
          <w:b/>
          <w:bCs/>
          <w:caps/>
        </w:rPr>
        <w:t xml:space="preserve"> </w:t>
      </w:r>
      <w:r w:rsidR="00CA586E">
        <w:rPr>
          <w:b/>
          <w:bCs/>
          <w:caps/>
        </w:rPr>
        <w:t>«</w:t>
      </w:r>
      <w:r w:rsidR="00C4056E">
        <w:rPr>
          <w:b/>
          <w:bCs/>
          <w:caps/>
        </w:rPr>
        <w:t>ИНФОРМАТИКА</w:t>
      </w:r>
      <w:r w:rsidR="00CA586E">
        <w:rPr>
          <w:b/>
          <w:bCs/>
          <w:caps/>
        </w:rPr>
        <w:t>»</w:t>
      </w:r>
    </w:p>
    <w:p w:rsidR="00E01BBA" w:rsidRPr="00C64D32" w:rsidRDefault="00E01BBA" w:rsidP="00C64D32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="Calibri"/>
        </w:rPr>
      </w:pPr>
      <w:r w:rsidRPr="002C7AF0">
        <w:rPr>
          <w:rFonts w:eastAsia="Calibri"/>
        </w:rPr>
        <w:t xml:space="preserve">Освоение содержания </w:t>
      </w:r>
      <w:r w:rsidR="00A156A7" w:rsidRPr="002C7AF0">
        <w:rPr>
          <w:rFonts w:eastAsia="Calibri"/>
        </w:rPr>
        <w:t xml:space="preserve">общеобразовательной </w:t>
      </w:r>
      <w:r w:rsidRPr="002C7AF0">
        <w:rPr>
          <w:rFonts w:eastAsia="Calibri"/>
        </w:rPr>
        <w:t>учебной дисциплины «</w:t>
      </w:r>
      <w:r w:rsidR="00C64D32">
        <w:rPr>
          <w:rFonts w:eastAsia="Calibri"/>
        </w:rPr>
        <w:t>Информатика</w:t>
      </w:r>
      <w:r w:rsidRPr="002C7AF0">
        <w:rPr>
          <w:rFonts w:eastAsia="Calibri"/>
        </w:rPr>
        <w:t xml:space="preserve">» </w:t>
      </w:r>
      <w:r w:rsidRPr="00C64D32">
        <w:rPr>
          <w:rFonts w:eastAsia="Calibri"/>
        </w:rPr>
        <w:t xml:space="preserve">обеспечивает достижение студентами следующих </w:t>
      </w:r>
      <w:r w:rsidRPr="00C64D32">
        <w:rPr>
          <w:rFonts w:eastAsia="Calibri"/>
          <w:b/>
          <w:bCs/>
          <w:iCs/>
        </w:rPr>
        <w:t>результатов</w:t>
      </w:r>
      <w:r w:rsidRPr="00C64D32">
        <w:rPr>
          <w:rFonts w:eastAsia="Calibri"/>
          <w:bCs/>
          <w:iCs/>
        </w:rPr>
        <w:t>:</w:t>
      </w:r>
    </w:p>
    <w:p w:rsidR="00E01BBA" w:rsidRPr="00C64D32" w:rsidRDefault="00E01BBA" w:rsidP="00C64D32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64D3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личностных</w:t>
      </w:r>
      <w:r w:rsidRPr="00C64D3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01BBA" w:rsidRDefault="00702F79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 (Л1);</w:t>
      </w:r>
    </w:p>
    <w:p w:rsidR="00702F79" w:rsidRDefault="00702F79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осознание своего места в информационном обществе (Л2);</w:t>
      </w:r>
    </w:p>
    <w:p w:rsidR="00702F79" w:rsidRDefault="00F25EF9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готовность и способность к самостоятельной и ответственной творческой деятельности с использованием </w:t>
      </w:r>
      <w:r w:rsidR="00BD6932">
        <w:rPr>
          <w:rFonts w:ascii="Times New Roman" w:eastAsia="SchoolBookCSanPin-Regular" w:hAnsi="Times New Roman" w:cs="Times New Roman"/>
          <w:sz w:val="24"/>
          <w:szCs w:val="24"/>
        </w:rPr>
        <w:t>ИКТ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(Л3);</w:t>
      </w:r>
    </w:p>
    <w:p w:rsidR="00F25EF9" w:rsidRDefault="00F25EF9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(Л4);</w:t>
      </w:r>
    </w:p>
    <w:p w:rsidR="00F25EF9" w:rsidRDefault="00E850EE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(Л5);</w:t>
      </w:r>
    </w:p>
    <w:p w:rsidR="00E850EE" w:rsidRDefault="00E850EE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(Л6);</w:t>
      </w:r>
    </w:p>
    <w:p w:rsidR="00E850EE" w:rsidRDefault="00E850EE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умение выбирать грамотное поведение при использовании разнообразных средств </w:t>
      </w:r>
      <w:r w:rsidR="00BD6932">
        <w:rPr>
          <w:rFonts w:ascii="Times New Roman" w:eastAsia="SchoolBookCSanPin-Regular" w:hAnsi="Times New Roman" w:cs="Times New Roman"/>
          <w:sz w:val="24"/>
          <w:szCs w:val="24"/>
        </w:rPr>
        <w:t>ИКТ</w:t>
      </w:r>
      <w:r>
        <w:rPr>
          <w:rFonts w:ascii="Times New Roman" w:eastAsia="SchoolBookCSanPin-Regular" w:hAnsi="Times New Roman" w:cs="Times New Roman"/>
          <w:sz w:val="24"/>
          <w:szCs w:val="24"/>
        </w:rPr>
        <w:t xml:space="preserve"> как в профессиональной деятельности, так и в быту (Л7);</w:t>
      </w:r>
    </w:p>
    <w:p w:rsidR="00E850EE" w:rsidRDefault="00E850EE" w:rsidP="00C64D32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(Л8);</w:t>
      </w:r>
    </w:p>
    <w:p w:rsidR="00E850EE" w:rsidRDefault="00E850EE" w:rsidP="00E850EE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850EE">
        <w:rPr>
          <w:rFonts w:ascii="Times New Roman" w:eastAsia="SchoolBookCSanPin-Regular" w:hAnsi="Times New Roman" w:cs="Times New Roman"/>
          <w:b/>
          <w:sz w:val="24"/>
          <w:szCs w:val="24"/>
        </w:rPr>
        <w:t>метапредметных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:rsidR="00E850EE" w:rsidRDefault="00BD6932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умение определять цели, составлять планы деятельности и определять средства, необходимые для их реализации (М1);</w:t>
      </w:r>
    </w:p>
    <w:p w:rsidR="00BD6932" w:rsidRDefault="00BD6932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ИКТ (М2);</w:t>
      </w:r>
    </w:p>
    <w:p w:rsidR="00BD6932" w:rsidRDefault="00BD6932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 (М3);</w:t>
      </w:r>
    </w:p>
    <w:p w:rsidR="00BD6932" w:rsidRDefault="00BD6932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</w:t>
      </w:r>
      <w:r w:rsidR="00EE3A96">
        <w:rPr>
          <w:rFonts w:ascii="Times New Roman" w:eastAsia="SchoolBookCSanPin-Regular" w:hAnsi="Times New Roman" w:cs="Times New Roman"/>
          <w:sz w:val="24"/>
          <w:szCs w:val="24"/>
        </w:rPr>
        <w:t xml:space="preserve"> из различных источников, в том числе из сети Интернет (М4);</w:t>
      </w:r>
    </w:p>
    <w:p w:rsidR="00EE3A96" w:rsidRDefault="00EE3A96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умение анализировать и представлять информацию, данную в электронных форматах на компьютере в различных видах (М5);</w:t>
      </w:r>
    </w:p>
    <w:p w:rsidR="00EE3A96" w:rsidRDefault="00EE3A96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умение использовать средства ИКТ в решении когнитивных, коммуникативных и организационных задач с соблюдением требований эргономики, техники </w:t>
      </w:r>
      <w:r>
        <w:rPr>
          <w:rFonts w:ascii="Times New Roman" w:eastAsia="SchoolBookCSanPin-Regular" w:hAnsi="Times New Roman" w:cs="Times New Roman"/>
          <w:sz w:val="24"/>
          <w:szCs w:val="24"/>
        </w:rPr>
        <w:lastRenderedPageBreak/>
        <w:t>безопасности, гигиены, ресурсосбережения, правовых и этических норм, норм информационной безопасности (М6);</w:t>
      </w:r>
    </w:p>
    <w:p w:rsidR="00EE3A96" w:rsidRDefault="00EE3A96" w:rsidP="00E850EE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ИКТ (М7);</w:t>
      </w:r>
    </w:p>
    <w:p w:rsidR="00EE3A96" w:rsidRDefault="00EE3A96" w:rsidP="00EE3A96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 w:rsidRPr="00EE3A96">
        <w:rPr>
          <w:rFonts w:ascii="Times New Roman" w:eastAsia="SchoolBookCSanPin-Regular" w:hAnsi="Times New Roman" w:cs="Times New Roman"/>
          <w:b/>
          <w:sz w:val="24"/>
          <w:szCs w:val="24"/>
        </w:rPr>
        <w:t>предметных</w:t>
      </w:r>
      <w:r>
        <w:rPr>
          <w:rFonts w:ascii="Times New Roman" w:eastAsia="SchoolBookCSanPin-Regular" w:hAnsi="Times New Roman" w:cs="Times New Roman"/>
          <w:sz w:val="24"/>
          <w:szCs w:val="24"/>
        </w:rPr>
        <w:t>:</w:t>
      </w:r>
    </w:p>
    <w:p w:rsidR="00EE3A96" w:rsidRDefault="00EE3A96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сформированность представлений о роли информации и информационных процессов в окружающем мире (П1);</w:t>
      </w:r>
    </w:p>
    <w:p w:rsidR="00EE3A96" w:rsidRDefault="00EE3A96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</w:t>
      </w:r>
      <w:r w:rsidR="00345A35">
        <w:rPr>
          <w:rFonts w:ascii="Times New Roman" w:eastAsia="SchoolBookCSanPin-Regular" w:hAnsi="Times New Roman" w:cs="Times New Roman"/>
          <w:sz w:val="24"/>
          <w:szCs w:val="24"/>
        </w:rPr>
        <w:t>конструкций, умение анализировать алгоритмы (П2);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использование готовых прикладных компьютерных программ по профилю подготовки (П3);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владение способами представления, хранения и обработки данных на компьютере (П4);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владение компьютерными средствами представления и анализа данных в электронных таблицах (П5);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сформированность представлений о базах данных и простейших средствах управления ими (П6);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сформированность представлений о компьютерно-математических моделях и необходимости анализа соответствия модели и моделируемого объекта (процесса) (П7);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владение типовыми приёмами написания программы на алгоритмическом языке для решения стандартной задачи с использованием основных конструкций языка программирования (П8);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 (П9);</w:t>
      </w:r>
    </w:p>
    <w:p w:rsidR="00345A35" w:rsidRDefault="00345A35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понимание основ правовых аспектов использования компьютерных программ и прав доступа к глобальным информационным сервисам (П10);</w:t>
      </w:r>
    </w:p>
    <w:p w:rsidR="00345A35" w:rsidRPr="00EE3A96" w:rsidRDefault="003A6EDE" w:rsidP="00EE3A96">
      <w:pPr>
        <w:pStyle w:val="a3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SchoolBookCSanPin-Regular" w:hAnsi="Times New Roman" w:cs="Times New Roman"/>
          <w:sz w:val="24"/>
          <w:szCs w:val="24"/>
        </w:rPr>
      </w:pPr>
      <w:r>
        <w:rPr>
          <w:rFonts w:ascii="Times New Roman" w:eastAsia="SchoolBookCSanPin-Regular" w:hAnsi="Times New Roman" w:cs="Times New Roman"/>
          <w:sz w:val="24"/>
          <w:szCs w:val="24"/>
        </w:rPr>
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 (П11).</w:t>
      </w:r>
    </w:p>
    <w:p w:rsidR="00E01BBA" w:rsidRPr="003A6EDE" w:rsidRDefault="00E01BBA" w:rsidP="003A6EDE">
      <w:pPr>
        <w:spacing w:line="276" w:lineRule="auto"/>
        <w:rPr>
          <w:bCs/>
        </w:rPr>
      </w:pPr>
    </w:p>
    <w:p w:rsidR="00BC343E" w:rsidRPr="003A6EDE" w:rsidRDefault="00BC343E" w:rsidP="003A6EDE">
      <w:pPr>
        <w:spacing w:after="200" w:line="276" w:lineRule="auto"/>
        <w:rPr>
          <w:bCs/>
        </w:rPr>
      </w:pPr>
    </w:p>
    <w:p w:rsidR="003A6EDE" w:rsidRDefault="003A6EDE" w:rsidP="003A6EDE">
      <w:pPr>
        <w:spacing w:after="200" w:line="276" w:lineRule="auto"/>
        <w:rPr>
          <w:b/>
          <w:bCs/>
          <w:sz w:val="28"/>
          <w:szCs w:val="28"/>
        </w:rPr>
        <w:sectPr w:rsidR="003A6EDE" w:rsidSect="00F81CF9">
          <w:footerReference w:type="default" r:id="rId9"/>
          <w:footerReference w:type="first" r:id="rId10"/>
          <w:pgSz w:w="11907" w:h="16840" w:code="9"/>
          <w:pgMar w:top="1134" w:right="567" w:bottom="1134" w:left="1134" w:header="284" w:footer="284" w:gutter="567"/>
          <w:cols w:space="720"/>
          <w:titlePg/>
          <w:docGrid w:linePitch="326"/>
        </w:sectPr>
      </w:pPr>
    </w:p>
    <w:p w:rsidR="00195F86" w:rsidRPr="00BB3F76" w:rsidRDefault="00195F86" w:rsidP="00BB3F76">
      <w:pPr>
        <w:spacing w:after="120" w:line="276" w:lineRule="auto"/>
        <w:jc w:val="center"/>
        <w:rPr>
          <w:b/>
          <w:bCs/>
        </w:rPr>
      </w:pPr>
      <w:r w:rsidRPr="00BB3F76">
        <w:rPr>
          <w:b/>
          <w:bCs/>
        </w:rPr>
        <w:lastRenderedPageBreak/>
        <w:t>3 СТРУКТУРА И СОДЕРЖАНИЕ</w:t>
      </w:r>
      <w:r w:rsidR="00BC343E" w:rsidRPr="00BB3F76">
        <w:rPr>
          <w:b/>
          <w:bCs/>
        </w:rPr>
        <w:t xml:space="preserve"> ОБЩЕОБРАЗОВАТЕЛЬНОЙ УЧЕБНОЙ ДИСЦИПЛИНЫ</w:t>
      </w:r>
      <w:r w:rsidR="00BB3F76">
        <w:rPr>
          <w:b/>
          <w:bCs/>
        </w:rPr>
        <w:t xml:space="preserve"> </w:t>
      </w:r>
      <w:r w:rsidR="00CA586E">
        <w:rPr>
          <w:b/>
          <w:bCs/>
        </w:rPr>
        <w:t>«</w:t>
      </w:r>
      <w:r w:rsidR="00BB3F76">
        <w:rPr>
          <w:b/>
          <w:bCs/>
        </w:rPr>
        <w:t>ИНФОРМАТИКА</w:t>
      </w:r>
      <w:r w:rsidR="00CA586E">
        <w:rPr>
          <w:b/>
          <w:bCs/>
        </w:rPr>
        <w:t>»</w:t>
      </w:r>
    </w:p>
    <w:p w:rsidR="00195F86" w:rsidRPr="00BB3F76" w:rsidRDefault="00BB3F76" w:rsidP="00BB3F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u w:val="single"/>
        </w:rPr>
      </w:pPr>
      <w:r>
        <w:rPr>
          <w:b/>
          <w:bCs/>
        </w:rPr>
        <w:t>3.1 Объё</w:t>
      </w:r>
      <w:r w:rsidR="00195F86" w:rsidRPr="00BB3F76">
        <w:rPr>
          <w:b/>
          <w:bCs/>
        </w:rPr>
        <w:t xml:space="preserve">м </w:t>
      </w:r>
      <w:r>
        <w:rPr>
          <w:b/>
          <w:bCs/>
        </w:rPr>
        <w:t xml:space="preserve">общеобразовательной учебной </w:t>
      </w:r>
      <w:r w:rsidR="00195F86" w:rsidRPr="00BB3F76">
        <w:rPr>
          <w:b/>
          <w:bCs/>
        </w:rPr>
        <w:t>дисциплины и виды учебной работы</w:t>
      </w:r>
    </w:p>
    <w:tbl>
      <w:tblPr>
        <w:tblW w:w="9242" w:type="dxa"/>
        <w:jc w:val="center"/>
        <w:tblInd w:w="-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59"/>
        <w:gridCol w:w="1276"/>
        <w:gridCol w:w="1240"/>
        <w:gridCol w:w="1267"/>
      </w:tblGrid>
      <w:tr w:rsidR="00BB3F76" w:rsidRPr="00BB3F76" w:rsidTr="00BB3F76">
        <w:trPr>
          <w:trHeight w:val="460"/>
          <w:jc w:val="center"/>
        </w:trPr>
        <w:tc>
          <w:tcPr>
            <w:tcW w:w="5459" w:type="dxa"/>
            <w:vMerge w:val="restart"/>
            <w:vAlign w:val="center"/>
          </w:tcPr>
          <w:p w:rsidR="00BB3F76" w:rsidRPr="00BB3F76" w:rsidRDefault="00BB3F76" w:rsidP="00BB3F76">
            <w:pPr>
              <w:spacing w:line="276" w:lineRule="auto"/>
              <w:jc w:val="center"/>
            </w:pPr>
            <w:r w:rsidRPr="00BB3F76">
              <w:rPr>
                <w:b/>
                <w:bCs/>
              </w:rPr>
              <w:t>Вид учебной работы</w:t>
            </w:r>
          </w:p>
        </w:tc>
        <w:tc>
          <w:tcPr>
            <w:tcW w:w="3783" w:type="dxa"/>
            <w:gridSpan w:val="3"/>
            <w:vAlign w:val="center"/>
          </w:tcPr>
          <w:p w:rsidR="00BB3F76" w:rsidRPr="00BB3F76" w:rsidRDefault="00BB3F76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Объё</w:t>
            </w:r>
            <w:r w:rsidRPr="00BB3F76">
              <w:rPr>
                <w:b/>
                <w:bCs/>
                <w:iCs/>
              </w:rPr>
              <w:t>м часов</w:t>
            </w:r>
          </w:p>
        </w:tc>
      </w:tr>
      <w:tr w:rsidR="00BB3F76" w:rsidRPr="00BB3F76" w:rsidTr="00BB3F76">
        <w:trPr>
          <w:trHeight w:val="460"/>
          <w:jc w:val="center"/>
        </w:trPr>
        <w:tc>
          <w:tcPr>
            <w:tcW w:w="5459" w:type="dxa"/>
            <w:vMerge/>
            <w:vAlign w:val="center"/>
          </w:tcPr>
          <w:p w:rsidR="00BB3F76" w:rsidRPr="00BB3F76" w:rsidRDefault="00BB3F76" w:rsidP="00BB3F76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B3F76" w:rsidRPr="00BB3F76" w:rsidRDefault="00BB3F76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 семестр</w:t>
            </w:r>
          </w:p>
        </w:tc>
        <w:tc>
          <w:tcPr>
            <w:tcW w:w="1240" w:type="dxa"/>
            <w:vAlign w:val="center"/>
          </w:tcPr>
          <w:p w:rsidR="00BB3F76" w:rsidRPr="00BB3F76" w:rsidRDefault="00BB3F76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 семестр</w:t>
            </w:r>
          </w:p>
        </w:tc>
        <w:tc>
          <w:tcPr>
            <w:tcW w:w="1267" w:type="dxa"/>
            <w:vAlign w:val="center"/>
          </w:tcPr>
          <w:p w:rsidR="00BB3F76" w:rsidRPr="00BB3F76" w:rsidRDefault="00BB3F76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Всего</w:t>
            </w:r>
          </w:p>
        </w:tc>
      </w:tr>
      <w:tr w:rsidR="00BC343E" w:rsidRPr="00BB3F76" w:rsidTr="00BB3F76">
        <w:trPr>
          <w:trHeight w:val="285"/>
          <w:jc w:val="center"/>
        </w:trPr>
        <w:tc>
          <w:tcPr>
            <w:tcW w:w="5459" w:type="dxa"/>
            <w:vAlign w:val="center"/>
          </w:tcPr>
          <w:p w:rsidR="00BC343E" w:rsidRPr="00BB3F76" w:rsidRDefault="00BC343E" w:rsidP="00BB3F76">
            <w:pPr>
              <w:spacing w:line="276" w:lineRule="auto"/>
              <w:rPr>
                <w:b/>
                <w:bCs/>
              </w:rPr>
            </w:pPr>
            <w:r w:rsidRPr="00BB3F76"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1276" w:type="dxa"/>
            <w:vAlign w:val="center"/>
          </w:tcPr>
          <w:p w:rsidR="00BC343E" w:rsidRPr="00BB3F76" w:rsidRDefault="00BB3F76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1240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74</w:t>
            </w:r>
          </w:p>
        </w:tc>
        <w:tc>
          <w:tcPr>
            <w:tcW w:w="1267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118</w:t>
            </w:r>
          </w:p>
        </w:tc>
      </w:tr>
      <w:tr w:rsidR="00BC343E" w:rsidRPr="00BB3F76" w:rsidTr="00BB3F76">
        <w:trPr>
          <w:jc w:val="center"/>
        </w:trPr>
        <w:tc>
          <w:tcPr>
            <w:tcW w:w="5459" w:type="dxa"/>
            <w:vAlign w:val="center"/>
          </w:tcPr>
          <w:p w:rsidR="00BC343E" w:rsidRPr="00BB3F76" w:rsidRDefault="00BC343E" w:rsidP="00BB3F76">
            <w:pPr>
              <w:spacing w:line="276" w:lineRule="auto"/>
            </w:pPr>
            <w:r w:rsidRPr="00BB3F76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276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44</w:t>
            </w:r>
          </w:p>
        </w:tc>
        <w:tc>
          <w:tcPr>
            <w:tcW w:w="1240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72</w:t>
            </w:r>
          </w:p>
        </w:tc>
        <w:tc>
          <w:tcPr>
            <w:tcW w:w="1267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116</w:t>
            </w:r>
          </w:p>
        </w:tc>
      </w:tr>
      <w:tr w:rsidR="00BC343E" w:rsidRPr="00BB3F76" w:rsidTr="00BB3F76">
        <w:trPr>
          <w:jc w:val="center"/>
        </w:trPr>
        <w:tc>
          <w:tcPr>
            <w:tcW w:w="5459" w:type="dxa"/>
            <w:vAlign w:val="center"/>
          </w:tcPr>
          <w:p w:rsidR="00BC343E" w:rsidRPr="00BB3F76" w:rsidRDefault="00BB3F76" w:rsidP="00BB3F76">
            <w:pPr>
              <w:spacing w:line="276" w:lineRule="auto"/>
            </w:pPr>
            <w:r>
              <w:t>В</w:t>
            </w:r>
            <w:r w:rsidR="00BC343E" w:rsidRPr="00BB3F76">
              <w:t xml:space="preserve"> том числе:</w:t>
            </w:r>
          </w:p>
        </w:tc>
        <w:tc>
          <w:tcPr>
            <w:tcW w:w="1276" w:type="dxa"/>
            <w:vAlign w:val="center"/>
          </w:tcPr>
          <w:p w:rsidR="00BC343E" w:rsidRPr="00BB3F76" w:rsidRDefault="00BC343E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240" w:type="dxa"/>
            <w:vAlign w:val="center"/>
          </w:tcPr>
          <w:p w:rsidR="00BC343E" w:rsidRPr="00BB3F76" w:rsidRDefault="00BC343E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  <w:tc>
          <w:tcPr>
            <w:tcW w:w="1267" w:type="dxa"/>
            <w:vAlign w:val="center"/>
          </w:tcPr>
          <w:p w:rsidR="00BC343E" w:rsidRPr="00BB3F76" w:rsidRDefault="00BC343E" w:rsidP="00BB3F76">
            <w:pPr>
              <w:spacing w:line="276" w:lineRule="auto"/>
              <w:jc w:val="center"/>
              <w:rPr>
                <w:b/>
                <w:bCs/>
                <w:iCs/>
              </w:rPr>
            </w:pPr>
          </w:p>
        </w:tc>
      </w:tr>
      <w:tr w:rsidR="00BC343E" w:rsidRPr="00BB3F76" w:rsidTr="00BB3F76">
        <w:trPr>
          <w:jc w:val="center"/>
        </w:trPr>
        <w:tc>
          <w:tcPr>
            <w:tcW w:w="5459" w:type="dxa"/>
            <w:vAlign w:val="center"/>
          </w:tcPr>
          <w:p w:rsidR="00BC343E" w:rsidRPr="00BB3F76" w:rsidRDefault="00BB3F76" w:rsidP="00BB3F76">
            <w:pPr>
              <w:spacing w:line="276" w:lineRule="auto"/>
              <w:ind w:firstLine="545"/>
            </w:pPr>
            <w:r>
              <w:t>лекции, уроки</w:t>
            </w:r>
          </w:p>
        </w:tc>
        <w:tc>
          <w:tcPr>
            <w:tcW w:w="1276" w:type="dxa"/>
            <w:vAlign w:val="center"/>
          </w:tcPr>
          <w:p w:rsidR="00BC343E" w:rsidRPr="00BB3F76" w:rsidRDefault="0088327F" w:rsidP="00BB3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1240" w:type="dxa"/>
            <w:vAlign w:val="center"/>
          </w:tcPr>
          <w:p w:rsidR="00BC343E" w:rsidRPr="00BB3F76" w:rsidRDefault="0088327F" w:rsidP="00BB3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32</w:t>
            </w:r>
          </w:p>
        </w:tc>
        <w:tc>
          <w:tcPr>
            <w:tcW w:w="1267" w:type="dxa"/>
            <w:vAlign w:val="center"/>
          </w:tcPr>
          <w:p w:rsidR="00BC343E" w:rsidRPr="00BB3F76" w:rsidRDefault="0088327F" w:rsidP="00BB3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</w:pPr>
            <w:r>
              <w:t>58</w:t>
            </w:r>
          </w:p>
        </w:tc>
      </w:tr>
      <w:tr w:rsidR="00BC343E" w:rsidRPr="00BB3F76" w:rsidTr="00BB3F76">
        <w:trPr>
          <w:jc w:val="center"/>
        </w:trPr>
        <w:tc>
          <w:tcPr>
            <w:tcW w:w="5459" w:type="dxa"/>
            <w:vAlign w:val="center"/>
          </w:tcPr>
          <w:p w:rsidR="00BC343E" w:rsidRPr="00BB3F76" w:rsidRDefault="00BB3F76" w:rsidP="00BB3F76">
            <w:pPr>
              <w:spacing w:line="276" w:lineRule="auto"/>
              <w:ind w:firstLine="545"/>
            </w:pPr>
            <w:r>
              <w:t>лабораторные занятия</w:t>
            </w:r>
          </w:p>
        </w:tc>
        <w:tc>
          <w:tcPr>
            <w:tcW w:w="1276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240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267" w:type="dxa"/>
            <w:vAlign w:val="center"/>
          </w:tcPr>
          <w:p w:rsidR="00BC343E" w:rsidRPr="00BB3F76" w:rsidRDefault="0088327F" w:rsidP="00BB3F76">
            <w:pPr>
              <w:spacing w:line="276" w:lineRule="auto"/>
              <w:jc w:val="center"/>
            </w:pPr>
            <w:r>
              <w:t>40</w:t>
            </w:r>
          </w:p>
        </w:tc>
      </w:tr>
      <w:tr w:rsidR="00BB3F76" w:rsidRPr="00BB3F76" w:rsidTr="00BB3F76">
        <w:trPr>
          <w:jc w:val="center"/>
        </w:trPr>
        <w:tc>
          <w:tcPr>
            <w:tcW w:w="5459" w:type="dxa"/>
            <w:vAlign w:val="center"/>
          </w:tcPr>
          <w:p w:rsidR="00BB3F76" w:rsidRDefault="00BB3F76" w:rsidP="00BB3F76">
            <w:pPr>
              <w:spacing w:line="276" w:lineRule="auto"/>
              <w:ind w:firstLine="545"/>
            </w:pPr>
            <w:r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BB3F76" w:rsidRPr="00BB3F76" w:rsidRDefault="0088327F" w:rsidP="00BB3F76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40" w:type="dxa"/>
            <w:vAlign w:val="center"/>
          </w:tcPr>
          <w:p w:rsidR="00BB3F76" w:rsidRPr="00BB3F76" w:rsidRDefault="0088327F" w:rsidP="00BB3F76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267" w:type="dxa"/>
            <w:vAlign w:val="center"/>
          </w:tcPr>
          <w:p w:rsidR="00BB3F76" w:rsidRPr="00BB3F76" w:rsidRDefault="0088327F" w:rsidP="00BB3F76">
            <w:pPr>
              <w:spacing w:line="276" w:lineRule="auto"/>
              <w:jc w:val="center"/>
            </w:pPr>
            <w:r>
              <w:t>18</w:t>
            </w:r>
          </w:p>
        </w:tc>
      </w:tr>
      <w:tr w:rsidR="00BC343E" w:rsidRPr="00BB3F76" w:rsidTr="00BB3F76">
        <w:trPr>
          <w:jc w:val="center"/>
        </w:trPr>
        <w:tc>
          <w:tcPr>
            <w:tcW w:w="5459" w:type="dxa"/>
            <w:vAlign w:val="center"/>
          </w:tcPr>
          <w:p w:rsidR="00BC343E" w:rsidRPr="00BB3F76" w:rsidRDefault="00B85084" w:rsidP="00BB3F76">
            <w:pPr>
              <w:spacing w:line="276" w:lineRule="auto"/>
              <w:rPr>
                <w:b/>
              </w:rPr>
            </w:pPr>
            <w:r w:rsidRPr="00BB3F76">
              <w:rPr>
                <w:b/>
              </w:rPr>
              <w:t xml:space="preserve">Консультации </w:t>
            </w:r>
          </w:p>
        </w:tc>
        <w:tc>
          <w:tcPr>
            <w:tcW w:w="1276" w:type="dxa"/>
            <w:vAlign w:val="center"/>
          </w:tcPr>
          <w:p w:rsidR="00BC343E" w:rsidRPr="00BB3F76" w:rsidRDefault="0088327F" w:rsidP="00BB3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240" w:type="dxa"/>
            <w:vAlign w:val="center"/>
          </w:tcPr>
          <w:p w:rsidR="00BC343E" w:rsidRPr="00BB3F76" w:rsidRDefault="0088327F" w:rsidP="00BB3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267" w:type="dxa"/>
            <w:vAlign w:val="center"/>
          </w:tcPr>
          <w:p w:rsidR="00BC343E" w:rsidRPr="00BB3F76" w:rsidRDefault="0088327F" w:rsidP="00BB3F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B85084" w:rsidRPr="00BB3F76" w:rsidTr="00BB3F76">
        <w:trPr>
          <w:jc w:val="center"/>
        </w:trPr>
        <w:tc>
          <w:tcPr>
            <w:tcW w:w="9242" w:type="dxa"/>
            <w:gridSpan w:val="4"/>
            <w:vAlign w:val="center"/>
          </w:tcPr>
          <w:p w:rsidR="00B85084" w:rsidRPr="00BB3F76" w:rsidRDefault="00BB3F76" w:rsidP="00BB3F76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Промежуточная</w:t>
            </w:r>
            <w:r w:rsidR="00B85084" w:rsidRPr="00BB3F76">
              <w:rPr>
                <w:b/>
                <w:bCs/>
              </w:rPr>
              <w:t xml:space="preserve"> аттестация в форме экзамена во 2 семестре</w:t>
            </w:r>
          </w:p>
        </w:tc>
      </w:tr>
    </w:tbl>
    <w:p w:rsidR="00195F86" w:rsidRPr="00BB3F76" w:rsidRDefault="00195F86" w:rsidP="00BB3F76">
      <w:pPr>
        <w:spacing w:line="276" w:lineRule="auto"/>
        <w:rPr>
          <w:bCs/>
        </w:rPr>
      </w:pPr>
    </w:p>
    <w:p w:rsidR="00195F86" w:rsidRPr="0017272B" w:rsidRDefault="00195F86" w:rsidP="006127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</w:p>
    <w:p w:rsidR="00195F86" w:rsidRPr="0017272B" w:rsidRDefault="00195F86" w:rsidP="00612743">
      <w:pPr>
        <w:pageBreakBefore/>
        <w:spacing w:line="336" w:lineRule="auto"/>
        <w:jc w:val="center"/>
        <w:rPr>
          <w:b/>
          <w:bCs/>
          <w:sz w:val="28"/>
          <w:szCs w:val="28"/>
        </w:rPr>
        <w:sectPr w:rsidR="00195F86" w:rsidRPr="0017272B" w:rsidSect="00C019D5">
          <w:pgSz w:w="11907" w:h="16840" w:code="9"/>
          <w:pgMar w:top="993" w:right="567" w:bottom="1134" w:left="1134" w:header="284" w:footer="284" w:gutter="567"/>
          <w:cols w:space="720"/>
          <w:docGrid w:linePitch="326"/>
        </w:sectPr>
      </w:pPr>
    </w:p>
    <w:p w:rsidR="00195F86" w:rsidRPr="00FA3633" w:rsidRDefault="00195F86" w:rsidP="007A5E37">
      <w:pPr>
        <w:pageBreakBefore/>
        <w:spacing w:line="276" w:lineRule="auto"/>
        <w:ind w:firstLine="567"/>
        <w:rPr>
          <w:b/>
          <w:bCs/>
        </w:rPr>
      </w:pPr>
      <w:r>
        <w:rPr>
          <w:b/>
          <w:bCs/>
        </w:rPr>
        <w:lastRenderedPageBreak/>
        <w:t>3.2 Тематический план и содержание</w:t>
      </w:r>
      <w:r w:rsidR="00447966">
        <w:rPr>
          <w:b/>
          <w:bCs/>
        </w:rPr>
        <w:t xml:space="preserve"> </w:t>
      </w:r>
      <w:r w:rsidR="00B85084">
        <w:rPr>
          <w:b/>
          <w:bCs/>
        </w:rPr>
        <w:t xml:space="preserve">общеобразовательной </w:t>
      </w:r>
      <w:r>
        <w:rPr>
          <w:b/>
          <w:bCs/>
        </w:rPr>
        <w:t>учебной дисциплины</w:t>
      </w:r>
      <w:r w:rsidR="007A5E37">
        <w:rPr>
          <w:b/>
          <w:bCs/>
        </w:rPr>
        <w:t xml:space="preserve"> «Информатика»</w:t>
      </w: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2"/>
        <w:gridCol w:w="9780"/>
        <w:gridCol w:w="1418"/>
        <w:gridCol w:w="1488"/>
      </w:tblGrid>
      <w:tr w:rsidR="00195F86" w:rsidRPr="007A5E37" w:rsidTr="007A5E37">
        <w:trPr>
          <w:trHeight w:val="20"/>
          <w:jc w:val="center"/>
        </w:trPr>
        <w:tc>
          <w:tcPr>
            <w:tcW w:w="2782" w:type="dxa"/>
            <w:vAlign w:val="center"/>
          </w:tcPr>
          <w:p w:rsidR="00195F86" w:rsidRPr="007A5E37" w:rsidRDefault="00195F86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5E3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780" w:type="dxa"/>
            <w:vAlign w:val="center"/>
          </w:tcPr>
          <w:p w:rsidR="00195F86" w:rsidRPr="007A5E37" w:rsidRDefault="00195F86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5E37">
              <w:rPr>
                <w:b/>
                <w:bCs/>
              </w:rPr>
              <w:t>Содержание учебного материала, лабораторные и практические занятия, самостоятельная работа обучающегося</w:t>
            </w:r>
          </w:p>
        </w:tc>
        <w:tc>
          <w:tcPr>
            <w:tcW w:w="1418" w:type="dxa"/>
            <w:vAlign w:val="center"/>
          </w:tcPr>
          <w:p w:rsidR="00195F86" w:rsidRPr="007A5E37" w:rsidRDefault="00195F86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5E37">
              <w:rPr>
                <w:b/>
                <w:bCs/>
              </w:rPr>
              <w:t>Объём часов</w:t>
            </w:r>
          </w:p>
        </w:tc>
        <w:tc>
          <w:tcPr>
            <w:tcW w:w="1488" w:type="dxa"/>
            <w:vAlign w:val="center"/>
          </w:tcPr>
          <w:p w:rsidR="00195F86" w:rsidRPr="007A5E37" w:rsidRDefault="00195F86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5E37">
              <w:rPr>
                <w:b/>
                <w:bCs/>
              </w:rPr>
              <w:t>Уровень освоения</w:t>
            </w:r>
          </w:p>
        </w:tc>
      </w:tr>
      <w:tr w:rsidR="007A5E37" w:rsidRPr="007A5E37" w:rsidTr="00EF36B4">
        <w:trPr>
          <w:trHeight w:val="20"/>
          <w:jc w:val="center"/>
        </w:trPr>
        <w:tc>
          <w:tcPr>
            <w:tcW w:w="15468" w:type="dxa"/>
            <w:gridSpan w:val="4"/>
            <w:vAlign w:val="center"/>
          </w:tcPr>
          <w:p w:rsidR="007A5E37" w:rsidRPr="007A5E37" w:rsidRDefault="007A5E37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A5E37">
              <w:rPr>
                <w:b/>
                <w:bCs/>
              </w:rPr>
              <w:t>1 семестр</w:t>
            </w:r>
          </w:p>
        </w:tc>
      </w:tr>
      <w:tr w:rsidR="007A5E37" w:rsidRPr="007A5E37" w:rsidTr="004C173B">
        <w:trPr>
          <w:trHeight w:val="20"/>
          <w:jc w:val="center"/>
        </w:trPr>
        <w:tc>
          <w:tcPr>
            <w:tcW w:w="2782" w:type="dxa"/>
          </w:tcPr>
          <w:p w:rsidR="007A5E37" w:rsidRPr="007A5E37" w:rsidRDefault="007A5E37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A5E37">
              <w:rPr>
                <w:b/>
                <w:bCs/>
              </w:rPr>
              <w:t>Введение</w:t>
            </w:r>
          </w:p>
        </w:tc>
        <w:tc>
          <w:tcPr>
            <w:tcW w:w="9780" w:type="dxa"/>
          </w:tcPr>
          <w:p w:rsidR="007A5E37" w:rsidRPr="007A5E37" w:rsidRDefault="007A5E37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специальности СПО</w:t>
            </w:r>
          </w:p>
        </w:tc>
        <w:tc>
          <w:tcPr>
            <w:tcW w:w="1418" w:type="dxa"/>
          </w:tcPr>
          <w:p w:rsidR="007A5E37" w:rsidRPr="007A5E37" w:rsidRDefault="0063462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</w:tcPr>
          <w:p w:rsidR="007A5E37" w:rsidRPr="007A5E37" w:rsidRDefault="0073206D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5E37" w:rsidRPr="007A5E37" w:rsidTr="003F0591">
        <w:trPr>
          <w:trHeight w:val="20"/>
          <w:jc w:val="center"/>
        </w:trPr>
        <w:tc>
          <w:tcPr>
            <w:tcW w:w="12562" w:type="dxa"/>
            <w:gridSpan w:val="2"/>
            <w:vAlign w:val="center"/>
          </w:tcPr>
          <w:p w:rsidR="007A5E37" w:rsidRPr="007A5E37" w:rsidRDefault="007A5E37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A5E37">
              <w:rPr>
                <w:b/>
                <w:bCs/>
              </w:rPr>
              <w:t>Раздел 1. Информационная деятельность человека</w:t>
            </w:r>
          </w:p>
        </w:tc>
        <w:tc>
          <w:tcPr>
            <w:tcW w:w="1418" w:type="dxa"/>
          </w:tcPr>
          <w:p w:rsidR="007A5E37" w:rsidRPr="00D3601D" w:rsidRDefault="009A73BC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88" w:type="dxa"/>
          </w:tcPr>
          <w:p w:rsidR="007A5E37" w:rsidRPr="007A5E37" w:rsidRDefault="007A5E3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0A0E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BC0A0E" w:rsidRPr="003F0591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F0591">
              <w:rPr>
                <w:b/>
                <w:bCs/>
              </w:rPr>
              <w:t xml:space="preserve">Тема 1.1. </w:t>
            </w:r>
            <w:r w:rsidR="003F0591" w:rsidRPr="003F0591">
              <w:rPr>
                <w:b/>
                <w:bCs/>
              </w:rPr>
              <w:t>Основные этапы развития информационного общества</w:t>
            </w:r>
          </w:p>
        </w:tc>
        <w:tc>
          <w:tcPr>
            <w:tcW w:w="9780" w:type="dxa"/>
          </w:tcPr>
          <w:p w:rsidR="00BC0A0E" w:rsidRPr="007A5E37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Основные этапы развития информационного общества. Этапы развития технических средств и информационных ресурсов</w:t>
            </w:r>
          </w:p>
        </w:tc>
        <w:tc>
          <w:tcPr>
            <w:tcW w:w="1418" w:type="dxa"/>
          </w:tcPr>
          <w:p w:rsidR="00BC0A0E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 w:val="restart"/>
          </w:tcPr>
          <w:p w:rsidR="00BC0A0E" w:rsidRPr="007A5E37" w:rsidRDefault="00BC0189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0A0E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BC0A0E" w:rsidRPr="007A5E37" w:rsidRDefault="00BC0A0E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BC0A0E" w:rsidRPr="00BC0A0E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BC0A0E">
              <w:rPr>
                <w:b/>
                <w:bCs/>
              </w:rPr>
              <w:t>Лабораторное занятие № 1</w:t>
            </w:r>
          </w:p>
          <w:p w:rsidR="00BC0A0E" w:rsidRPr="007A5E37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Информационные ресурсы общества. Образовательные информационные ресурсы</w:t>
            </w:r>
          </w:p>
        </w:tc>
        <w:tc>
          <w:tcPr>
            <w:tcW w:w="1418" w:type="dxa"/>
          </w:tcPr>
          <w:p w:rsidR="00BC0A0E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</w:tcPr>
          <w:p w:rsidR="00BC0A0E" w:rsidRPr="007A5E37" w:rsidRDefault="00BC0A0E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C0A0E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BC0A0E" w:rsidRPr="003F0591" w:rsidRDefault="00BC0A0E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F0591">
              <w:rPr>
                <w:b/>
                <w:bCs/>
              </w:rPr>
              <w:t xml:space="preserve">Тема 1.2. </w:t>
            </w:r>
            <w:r w:rsidR="003F0591" w:rsidRPr="003F0591">
              <w:rPr>
                <w:b/>
                <w:bCs/>
              </w:rPr>
              <w:t>Правовые нормы в информационной сфере</w:t>
            </w:r>
          </w:p>
        </w:tc>
        <w:tc>
          <w:tcPr>
            <w:tcW w:w="9780" w:type="dxa"/>
          </w:tcPr>
          <w:p w:rsidR="00BC0A0E" w:rsidRPr="007A5E37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</w:t>
            </w:r>
          </w:p>
        </w:tc>
        <w:tc>
          <w:tcPr>
            <w:tcW w:w="1418" w:type="dxa"/>
          </w:tcPr>
          <w:p w:rsidR="00BC0A0E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 w:val="restart"/>
          </w:tcPr>
          <w:p w:rsidR="00BC0A0E" w:rsidRPr="007A5E37" w:rsidRDefault="00BC0189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C0A0E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BC0A0E" w:rsidRPr="007A5E37" w:rsidRDefault="00BC0A0E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BC0A0E" w:rsidRPr="00BC0A0E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2</w:t>
            </w:r>
          </w:p>
          <w:p w:rsidR="00BC0A0E" w:rsidRPr="007A5E37" w:rsidRDefault="00BC0A0E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Лицензионное программное обеспечение. Открытые лицензии. Портал государственных услуг</w:t>
            </w:r>
          </w:p>
        </w:tc>
        <w:tc>
          <w:tcPr>
            <w:tcW w:w="1418" w:type="dxa"/>
          </w:tcPr>
          <w:p w:rsidR="00BC0A0E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</w:tcPr>
          <w:p w:rsidR="00BC0A0E" w:rsidRPr="007A5E37" w:rsidRDefault="00BC0A0E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2126A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62126A" w:rsidRPr="0062126A" w:rsidRDefault="0062126A" w:rsidP="007A5E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2126A">
              <w:rPr>
                <w:b/>
                <w:bCs/>
              </w:rPr>
              <w:t>Раздел 2. Информация и информационные процессы</w:t>
            </w:r>
          </w:p>
        </w:tc>
        <w:tc>
          <w:tcPr>
            <w:tcW w:w="1418" w:type="dxa"/>
          </w:tcPr>
          <w:p w:rsidR="0062126A" w:rsidRPr="00D3601D" w:rsidRDefault="009A73BC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488" w:type="dxa"/>
          </w:tcPr>
          <w:p w:rsidR="0062126A" w:rsidRPr="007A5E37" w:rsidRDefault="0062126A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C0738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EC0738" w:rsidRPr="007A5E37" w:rsidRDefault="00EC073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2.1. Информация</w:t>
            </w:r>
          </w:p>
        </w:tc>
        <w:tc>
          <w:tcPr>
            <w:tcW w:w="9780" w:type="dxa"/>
          </w:tcPr>
          <w:p w:rsidR="00EC0738" w:rsidRPr="007A5E37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Подходы к понятию и измерению информации. Информационные объекты различных видов. Универсальность дискретного (цифрового) представления информации. Представление информации в двоичной системе счисления</w:t>
            </w:r>
          </w:p>
        </w:tc>
        <w:tc>
          <w:tcPr>
            <w:tcW w:w="1418" w:type="dxa"/>
          </w:tcPr>
          <w:p w:rsidR="00EC0738" w:rsidRPr="007A5E37" w:rsidRDefault="0063462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 w:val="restart"/>
          </w:tcPr>
          <w:p w:rsidR="00EC0738" w:rsidRPr="007A5E37" w:rsidRDefault="00BC0189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C0738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EC0738" w:rsidRPr="007A5E37" w:rsidRDefault="00EC073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EC0738" w:rsidRPr="00BC0A0E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3</w:t>
            </w:r>
          </w:p>
          <w:p w:rsidR="00EC0738" w:rsidRPr="007A5E37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Дискретное (цифровое) представление текстовой, графической, звуковой информации и видеоинформации</w:t>
            </w:r>
          </w:p>
        </w:tc>
        <w:tc>
          <w:tcPr>
            <w:tcW w:w="1418" w:type="dxa"/>
          </w:tcPr>
          <w:p w:rsidR="00EC0738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</w:tcPr>
          <w:p w:rsidR="00EC0738" w:rsidRPr="007A5E37" w:rsidRDefault="00EC073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C0738" w:rsidRPr="007A5E37" w:rsidTr="004C173B">
        <w:trPr>
          <w:cantSplit/>
          <w:trHeight w:val="20"/>
          <w:jc w:val="center"/>
        </w:trPr>
        <w:tc>
          <w:tcPr>
            <w:tcW w:w="2782" w:type="dxa"/>
            <w:vMerge w:val="restart"/>
          </w:tcPr>
          <w:p w:rsidR="00EC0738" w:rsidRPr="007A5E37" w:rsidRDefault="00EC073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2.2. Информационные процессы</w:t>
            </w:r>
          </w:p>
        </w:tc>
        <w:tc>
          <w:tcPr>
            <w:tcW w:w="9780" w:type="dxa"/>
          </w:tcPr>
          <w:p w:rsidR="00EC0738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  <w:p w:rsidR="00EC0738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Принципы обработки информации при помощи компьютера. Арифметические и логические основы работы компьютера. Алгоритмы и способы их описания</w:t>
            </w:r>
          </w:p>
          <w:p w:rsidR="00EC0738" w:rsidRPr="007A5E37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Хранение информационных объектов различных видов на разных цифровых носителях. Определение объёмов различных носителей информации. Архив информации</w:t>
            </w:r>
          </w:p>
        </w:tc>
        <w:tc>
          <w:tcPr>
            <w:tcW w:w="1418" w:type="dxa"/>
          </w:tcPr>
          <w:p w:rsidR="00EC0738" w:rsidRPr="007A5E37" w:rsidRDefault="0063462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  <w:vMerge w:val="restart"/>
          </w:tcPr>
          <w:p w:rsidR="00EC0738" w:rsidRPr="007A5E37" w:rsidRDefault="00BC0189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EC0738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EC0738" w:rsidRPr="007A5E37" w:rsidRDefault="00EC073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EC0738" w:rsidRPr="00BC0A0E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4</w:t>
            </w:r>
          </w:p>
          <w:p w:rsidR="00EC0738" w:rsidRPr="007A5E37" w:rsidRDefault="00EC0738" w:rsidP="001452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Примеры компьютерных моделей различных процессов</w:t>
            </w:r>
          </w:p>
        </w:tc>
        <w:tc>
          <w:tcPr>
            <w:tcW w:w="1418" w:type="dxa"/>
          </w:tcPr>
          <w:p w:rsidR="00EC0738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/>
          </w:tcPr>
          <w:p w:rsidR="00EC0738" w:rsidRPr="007A5E37" w:rsidRDefault="00EC073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973F1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F973F1" w:rsidRPr="00F973F1" w:rsidRDefault="00F973F1" w:rsidP="004C17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973F1">
              <w:rPr>
                <w:b/>
                <w:bCs/>
              </w:rPr>
              <w:t>Раздел 3. Средства информационных и коммуникационных технологий</w:t>
            </w:r>
          </w:p>
        </w:tc>
        <w:tc>
          <w:tcPr>
            <w:tcW w:w="1418" w:type="dxa"/>
          </w:tcPr>
          <w:p w:rsidR="00F973F1" w:rsidRPr="00D3601D" w:rsidRDefault="009A73BC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488" w:type="dxa"/>
          </w:tcPr>
          <w:p w:rsidR="00F973F1" w:rsidRPr="007A5E37" w:rsidRDefault="00F973F1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5258" w:rsidRPr="007A5E37" w:rsidTr="00A34D47">
        <w:trPr>
          <w:cantSplit/>
          <w:trHeight w:val="20"/>
          <w:jc w:val="center"/>
        </w:trPr>
        <w:tc>
          <w:tcPr>
            <w:tcW w:w="2782" w:type="dxa"/>
            <w:vMerge w:val="restart"/>
          </w:tcPr>
          <w:p w:rsidR="00145258" w:rsidRPr="007A5E37" w:rsidRDefault="0014525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3.1. Архитектура компьютеров. Программное обеспечение</w:t>
            </w:r>
          </w:p>
        </w:tc>
        <w:tc>
          <w:tcPr>
            <w:tcW w:w="9780" w:type="dxa"/>
          </w:tcPr>
          <w:p w:rsidR="00145258" w:rsidRPr="007A5E37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Архитектура компьютеров.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</w:t>
            </w:r>
          </w:p>
        </w:tc>
        <w:tc>
          <w:tcPr>
            <w:tcW w:w="1418" w:type="dxa"/>
          </w:tcPr>
          <w:p w:rsidR="00145258" w:rsidRPr="007A5E37" w:rsidRDefault="0063462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 w:val="restart"/>
          </w:tcPr>
          <w:p w:rsidR="00145258" w:rsidRPr="007A5E37" w:rsidRDefault="00BC0189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5258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145258" w:rsidRPr="007A5E37" w:rsidRDefault="0014525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145258" w:rsidRPr="00BC0A0E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5</w:t>
            </w:r>
          </w:p>
          <w:p w:rsidR="00145258" w:rsidRPr="007A5E37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</w:t>
            </w:r>
          </w:p>
        </w:tc>
        <w:tc>
          <w:tcPr>
            <w:tcW w:w="1418" w:type="dxa"/>
          </w:tcPr>
          <w:p w:rsidR="00145258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/>
          </w:tcPr>
          <w:p w:rsidR="00145258" w:rsidRPr="007A5E37" w:rsidRDefault="0014525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5258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145258" w:rsidRPr="007A5E37" w:rsidRDefault="0014525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3.2. Локальные сети</w:t>
            </w:r>
          </w:p>
        </w:tc>
        <w:tc>
          <w:tcPr>
            <w:tcW w:w="9780" w:type="dxa"/>
          </w:tcPr>
          <w:p w:rsidR="00145258" w:rsidRPr="007A5E37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Объединение компьютеров в локальную сеть. Организация работы пользователей в локальных компьютерных сетях</w:t>
            </w:r>
          </w:p>
        </w:tc>
        <w:tc>
          <w:tcPr>
            <w:tcW w:w="1418" w:type="dxa"/>
          </w:tcPr>
          <w:p w:rsidR="00145258" w:rsidRPr="007A5E37" w:rsidRDefault="00017C5E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 w:val="restart"/>
          </w:tcPr>
          <w:p w:rsidR="00145258" w:rsidRPr="007A5E37" w:rsidRDefault="00BC0189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145258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145258" w:rsidRDefault="0014525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145258" w:rsidRPr="00BC0A0E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6</w:t>
            </w:r>
          </w:p>
          <w:p w:rsidR="00145258" w:rsidRPr="007A5E37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Защита информации, антивирусная защита</w:t>
            </w:r>
          </w:p>
        </w:tc>
        <w:tc>
          <w:tcPr>
            <w:tcW w:w="1418" w:type="dxa"/>
          </w:tcPr>
          <w:p w:rsidR="00145258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/>
          </w:tcPr>
          <w:p w:rsidR="00145258" w:rsidRPr="007A5E37" w:rsidRDefault="00145258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45258" w:rsidRPr="007A5E37" w:rsidTr="004C173B">
        <w:trPr>
          <w:trHeight w:val="20"/>
          <w:jc w:val="center"/>
        </w:trPr>
        <w:tc>
          <w:tcPr>
            <w:tcW w:w="2782" w:type="dxa"/>
          </w:tcPr>
          <w:p w:rsidR="00145258" w:rsidRPr="007A5E37" w:rsidRDefault="00145258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3.3. Организация компьютерного рабочего места</w:t>
            </w:r>
          </w:p>
        </w:tc>
        <w:tc>
          <w:tcPr>
            <w:tcW w:w="9780" w:type="dxa"/>
          </w:tcPr>
          <w:p w:rsidR="00145258" w:rsidRPr="007A5E37" w:rsidRDefault="00145258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компьютерного рабочего места: безопасность, гигиена, эргономика, ресурсосбережение</w:t>
            </w:r>
          </w:p>
        </w:tc>
        <w:tc>
          <w:tcPr>
            <w:tcW w:w="1418" w:type="dxa"/>
          </w:tcPr>
          <w:p w:rsidR="00145258" w:rsidRPr="007A5E37" w:rsidRDefault="00A34D4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</w:tcPr>
          <w:p w:rsidR="00145258" w:rsidRPr="007A5E37" w:rsidRDefault="0073206D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D3601D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D3601D" w:rsidRPr="00D3601D" w:rsidRDefault="00D3601D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3601D">
              <w:rPr>
                <w:b/>
                <w:bCs/>
              </w:rPr>
              <w:t>Всего за 1 семестр:</w:t>
            </w:r>
          </w:p>
        </w:tc>
        <w:tc>
          <w:tcPr>
            <w:tcW w:w="1418" w:type="dxa"/>
          </w:tcPr>
          <w:p w:rsidR="00D3601D" w:rsidRPr="00D3601D" w:rsidRDefault="00D3601D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3601D">
              <w:rPr>
                <w:b/>
                <w:bCs/>
              </w:rPr>
              <w:t>44</w:t>
            </w:r>
          </w:p>
        </w:tc>
        <w:tc>
          <w:tcPr>
            <w:tcW w:w="1488" w:type="dxa"/>
          </w:tcPr>
          <w:p w:rsidR="00D3601D" w:rsidRPr="007A5E37" w:rsidRDefault="00D3601D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A73BC" w:rsidRPr="007A5E37" w:rsidTr="00EF36B4">
        <w:trPr>
          <w:trHeight w:val="20"/>
          <w:jc w:val="center"/>
        </w:trPr>
        <w:tc>
          <w:tcPr>
            <w:tcW w:w="15468" w:type="dxa"/>
            <w:gridSpan w:val="4"/>
          </w:tcPr>
          <w:p w:rsidR="009A73BC" w:rsidRPr="009A73BC" w:rsidRDefault="009A73BC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A73BC">
              <w:rPr>
                <w:b/>
                <w:bCs/>
              </w:rPr>
              <w:t>2 семестр</w:t>
            </w:r>
          </w:p>
        </w:tc>
      </w:tr>
      <w:tr w:rsidR="0073206D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73206D" w:rsidRPr="0073206D" w:rsidRDefault="0073206D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3206D">
              <w:rPr>
                <w:b/>
                <w:bCs/>
              </w:rPr>
              <w:t>Раздел 4. Технологии создания и преобразования информационных объектов</w:t>
            </w:r>
          </w:p>
        </w:tc>
        <w:tc>
          <w:tcPr>
            <w:tcW w:w="1418" w:type="dxa"/>
          </w:tcPr>
          <w:p w:rsidR="0073206D" w:rsidRPr="00684263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4263">
              <w:rPr>
                <w:b/>
                <w:bCs/>
              </w:rPr>
              <w:t>40</w:t>
            </w:r>
          </w:p>
        </w:tc>
        <w:tc>
          <w:tcPr>
            <w:tcW w:w="1488" w:type="dxa"/>
          </w:tcPr>
          <w:p w:rsidR="0073206D" w:rsidRPr="007A5E37" w:rsidRDefault="0073206D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4.1. Настольные издательские системы</w:t>
            </w:r>
          </w:p>
        </w:tc>
        <w:tc>
          <w:tcPr>
            <w:tcW w:w="9780" w:type="dxa"/>
          </w:tcPr>
          <w:p w:rsidR="00C37554" w:rsidRDefault="00C37554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Понятие об информационных системах и автоматизации информационных процессов</w:t>
            </w:r>
          </w:p>
          <w:p w:rsidR="00C37554" w:rsidRPr="007A5E37" w:rsidRDefault="00C37554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Возможности настольных издательских систем: создание, организация и основные способы преобразования (вёрстки) текста</w:t>
            </w:r>
          </w:p>
        </w:tc>
        <w:tc>
          <w:tcPr>
            <w:tcW w:w="1418" w:type="dxa"/>
          </w:tcPr>
          <w:p w:rsidR="00C37554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 w:val="restart"/>
          </w:tcPr>
          <w:p w:rsidR="00C3755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C37554" w:rsidRPr="00BC0A0E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7</w:t>
            </w:r>
          </w:p>
          <w:p w:rsidR="00C37554" w:rsidRPr="007A5E37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Использование систем проверки орфографии и грамматики</w:t>
            </w:r>
          </w:p>
        </w:tc>
        <w:tc>
          <w:tcPr>
            <w:tcW w:w="1418" w:type="dxa"/>
          </w:tcPr>
          <w:p w:rsidR="00C37554" w:rsidRPr="007A5E37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</w:tcPr>
          <w:p w:rsidR="00C37554" w:rsidRPr="007A5E37" w:rsidRDefault="00C3755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C37554" w:rsidRPr="00BC0A0E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8</w:t>
            </w:r>
          </w:p>
          <w:p w:rsidR="00C37554" w:rsidRPr="007A5E37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Создание компьютерных публикаций на основе использования готовых шаблонов</w:t>
            </w:r>
          </w:p>
        </w:tc>
        <w:tc>
          <w:tcPr>
            <w:tcW w:w="1418" w:type="dxa"/>
          </w:tcPr>
          <w:p w:rsidR="00C37554" w:rsidRPr="007A5E37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</w:tcPr>
          <w:p w:rsidR="00C37554" w:rsidRPr="007A5E37" w:rsidRDefault="00C3755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C37554" w:rsidRPr="00BC0A0E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9</w:t>
            </w:r>
          </w:p>
          <w:p w:rsidR="00C37554" w:rsidRPr="007A5E37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Гипертекстовое представление информации</w:t>
            </w:r>
          </w:p>
        </w:tc>
        <w:tc>
          <w:tcPr>
            <w:tcW w:w="1418" w:type="dxa"/>
          </w:tcPr>
          <w:p w:rsidR="00C37554" w:rsidRPr="007A5E37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488" w:type="dxa"/>
            <w:vMerge/>
          </w:tcPr>
          <w:p w:rsidR="00C37554" w:rsidRPr="007A5E37" w:rsidRDefault="00C3755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4.2. Электронные таблицы</w:t>
            </w:r>
          </w:p>
        </w:tc>
        <w:tc>
          <w:tcPr>
            <w:tcW w:w="9780" w:type="dxa"/>
          </w:tcPr>
          <w:p w:rsidR="00C37554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Возможности динамических (электронных) таблиц. Математическая обработка числовых данных</w:t>
            </w:r>
          </w:p>
        </w:tc>
        <w:tc>
          <w:tcPr>
            <w:tcW w:w="1418" w:type="dxa"/>
          </w:tcPr>
          <w:p w:rsidR="00C37554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  <w:vMerge w:val="restart"/>
          </w:tcPr>
          <w:p w:rsidR="00C3755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C37554" w:rsidRPr="00BC0A0E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10</w:t>
            </w:r>
          </w:p>
          <w:p w:rsidR="00C37554" w:rsidRPr="007A5E37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Использование различных возможностей динамических (электронных) таблиц</w:t>
            </w:r>
          </w:p>
        </w:tc>
        <w:tc>
          <w:tcPr>
            <w:tcW w:w="1418" w:type="dxa"/>
          </w:tcPr>
          <w:p w:rsidR="00C37554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/>
          </w:tcPr>
          <w:p w:rsidR="00C37554" w:rsidRPr="007A5E37" w:rsidRDefault="00C3755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37554" w:rsidRPr="007A5E37" w:rsidTr="004C173B">
        <w:trPr>
          <w:trHeight w:val="20"/>
          <w:jc w:val="center"/>
        </w:trPr>
        <w:tc>
          <w:tcPr>
            <w:tcW w:w="2782" w:type="dxa"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4.3. Базы данных</w:t>
            </w:r>
          </w:p>
        </w:tc>
        <w:tc>
          <w:tcPr>
            <w:tcW w:w="9780" w:type="dxa"/>
          </w:tcPr>
          <w:p w:rsidR="00C37554" w:rsidRPr="007A5E37" w:rsidRDefault="00C37554" w:rsidP="00E77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назначения. Использование системы управления базами данных</w:t>
            </w:r>
          </w:p>
        </w:tc>
        <w:tc>
          <w:tcPr>
            <w:tcW w:w="1418" w:type="dxa"/>
          </w:tcPr>
          <w:p w:rsidR="00C37554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</w:tcPr>
          <w:p w:rsidR="00C3755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C37554" w:rsidRPr="007A5E37" w:rsidTr="00C37554">
        <w:trPr>
          <w:cantSplit/>
          <w:trHeight w:val="20"/>
          <w:jc w:val="center"/>
        </w:trPr>
        <w:tc>
          <w:tcPr>
            <w:tcW w:w="2782" w:type="dxa"/>
          </w:tcPr>
          <w:p w:rsidR="00C37554" w:rsidRPr="007A5E37" w:rsidRDefault="00C3755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C37554" w:rsidRPr="00BC0A0E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11</w:t>
            </w:r>
          </w:p>
          <w:p w:rsidR="00C37554" w:rsidRPr="007A5E37" w:rsidRDefault="00C3755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информации в базе данных</w:t>
            </w:r>
          </w:p>
        </w:tc>
        <w:tc>
          <w:tcPr>
            <w:tcW w:w="1418" w:type="dxa"/>
          </w:tcPr>
          <w:p w:rsidR="00C37554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</w:tcPr>
          <w:p w:rsidR="00C37554" w:rsidRPr="007A5E37" w:rsidRDefault="00C3755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E2B0D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EE2B0D" w:rsidRPr="007A5E37" w:rsidRDefault="00EE2B0D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4.4. Компьютерная графика и мультимедиа</w:t>
            </w:r>
          </w:p>
        </w:tc>
        <w:tc>
          <w:tcPr>
            <w:tcW w:w="9780" w:type="dxa"/>
          </w:tcPr>
          <w:p w:rsidR="00EE2B0D" w:rsidRPr="007A5E37" w:rsidRDefault="00EE2B0D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Представление о программных средах компьютерной графики, мультимедийных средах</w:t>
            </w:r>
          </w:p>
        </w:tc>
        <w:tc>
          <w:tcPr>
            <w:tcW w:w="1418" w:type="dxa"/>
          </w:tcPr>
          <w:p w:rsidR="00EE2B0D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  <w:vMerge w:val="restart"/>
          </w:tcPr>
          <w:p w:rsidR="00EE2B0D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EE2B0D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EE2B0D" w:rsidRPr="007A5E37" w:rsidRDefault="00EE2B0D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EE2B0D" w:rsidRPr="00BC0A0E" w:rsidRDefault="00EE2B0D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12</w:t>
            </w:r>
          </w:p>
          <w:p w:rsidR="00EE2B0D" w:rsidRPr="007A5E37" w:rsidRDefault="00EE2B0D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Создание и редактирование графических и мультимедийных объектов средствами компьютерных презентаций</w:t>
            </w:r>
          </w:p>
        </w:tc>
        <w:tc>
          <w:tcPr>
            <w:tcW w:w="1418" w:type="dxa"/>
          </w:tcPr>
          <w:p w:rsidR="00EE2B0D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/>
          </w:tcPr>
          <w:p w:rsidR="00EE2B0D" w:rsidRPr="007A5E37" w:rsidRDefault="00EE2B0D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5357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465357" w:rsidRPr="00465357" w:rsidRDefault="00465357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65357">
              <w:rPr>
                <w:b/>
                <w:bCs/>
              </w:rPr>
              <w:t>Раздел 5. Телекоммуникационные технологии</w:t>
            </w:r>
          </w:p>
        </w:tc>
        <w:tc>
          <w:tcPr>
            <w:tcW w:w="1418" w:type="dxa"/>
          </w:tcPr>
          <w:p w:rsidR="00465357" w:rsidRPr="00684263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84263">
              <w:rPr>
                <w:b/>
                <w:bCs/>
              </w:rPr>
              <w:t>14</w:t>
            </w:r>
          </w:p>
        </w:tc>
        <w:tc>
          <w:tcPr>
            <w:tcW w:w="1488" w:type="dxa"/>
          </w:tcPr>
          <w:p w:rsidR="00465357" w:rsidRPr="007A5E37" w:rsidRDefault="00465357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D0844" w:rsidRPr="007A5E37" w:rsidTr="004C173B">
        <w:trPr>
          <w:trHeight w:val="20"/>
          <w:jc w:val="center"/>
        </w:trPr>
        <w:tc>
          <w:tcPr>
            <w:tcW w:w="2782" w:type="dxa"/>
            <w:vMerge w:val="restart"/>
          </w:tcPr>
          <w:p w:rsidR="003D0844" w:rsidRPr="007A5E37" w:rsidRDefault="003D084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5.1. Технические и программные средства телекоммуникационных технологий</w:t>
            </w:r>
          </w:p>
        </w:tc>
        <w:tc>
          <w:tcPr>
            <w:tcW w:w="9780" w:type="dxa"/>
          </w:tcPr>
          <w:p w:rsidR="003D0844" w:rsidRDefault="003D0844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Представления о технических и программных средствах телекоммуникационных технологий. Интернет-технологии, способы и скоростные характеристики подключения, провайдер</w:t>
            </w:r>
          </w:p>
          <w:p w:rsidR="003D0844" w:rsidRDefault="003D0844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</w:t>
            </w:r>
          </w:p>
          <w:p w:rsidR="003D0844" w:rsidRPr="007A5E37" w:rsidRDefault="003D0844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Передача информации между компьютерами. Проводная и беспроводная связь</w:t>
            </w:r>
          </w:p>
        </w:tc>
        <w:tc>
          <w:tcPr>
            <w:tcW w:w="1418" w:type="dxa"/>
          </w:tcPr>
          <w:p w:rsidR="003D084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488" w:type="dxa"/>
            <w:vMerge w:val="restart"/>
          </w:tcPr>
          <w:p w:rsidR="003D084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3D0844" w:rsidRPr="007A5E37" w:rsidTr="004C173B">
        <w:trPr>
          <w:trHeight w:val="20"/>
          <w:jc w:val="center"/>
        </w:trPr>
        <w:tc>
          <w:tcPr>
            <w:tcW w:w="2782" w:type="dxa"/>
            <w:vMerge/>
          </w:tcPr>
          <w:p w:rsidR="003D0844" w:rsidRPr="007A5E37" w:rsidRDefault="003D0844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780" w:type="dxa"/>
          </w:tcPr>
          <w:p w:rsidR="003D0844" w:rsidRPr="00BC0A0E" w:rsidRDefault="003D084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Лабораторное занятие № 13</w:t>
            </w:r>
          </w:p>
          <w:p w:rsidR="003D0844" w:rsidRPr="007A5E37" w:rsidRDefault="003D0844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Методы и средства сопровождения сайта</w:t>
            </w:r>
          </w:p>
        </w:tc>
        <w:tc>
          <w:tcPr>
            <w:tcW w:w="1418" w:type="dxa"/>
          </w:tcPr>
          <w:p w:rsidR="003D084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  <w:vMerge/>
          </w:tcPr>
          <w:p w:rsidR="003D0844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65357" w:rsidRPr="007A5E37" w:rsidTr="004C173B">
        <w:trPr>
          <w:trHeight w:val="20"/>
          <w:jc w:val="center"/>
        </w:trPr>
        <w:tc>
          <w:tcPr>
            <w:tcW w:w="2782" w:type="dxa"/>
          </w:tcPr>
          <w:p w:rsidR="00465357" w:rsidRPr="007A5E37" w:rsidRDefault="00465357" w:rsidP="00BC0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5.2. </w:t>
            </w:r>
            <w:r w:rsidR="00E77055">
              <w:rPr>
                <w:b/>
                <w:bCs/>
              </w:rPr>
              <w:t>Сетевое программное обеспечение и сетевые информационные системы</w:t>
            </w:r>
          </w:p>
        </w:tc>
        <w:tc>
          <w:tcPr>
            <w:tcW w:w="9780" w:type="dxa"/>
          </w:tcPr>
          <w:p w:rsidR="00465357" w:rsidRDefault="00E77055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Социальные сети. Этические нормы коммуникаций в Интернете. Интернет-журналы и СМИ</w:t>
            </w:r>
          </w:p>
          <w:p w:rsidR="00E77055" w:rsidRPr="007A5E37" w:rsidRDefault="00E77055" w:rsidP="00D36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Примеры сетевых информационных систем для различных направлений профессиональной деятельности</w:t>
            </w:r>
          </w:p>
        </w:tc>
        <w:tc>
          <w:tcPr>
            <w:tcW w:w="1418" w:type="dxa"/>
          </w:tcPr>
          <w:p w:rsidR="00465357" w:rsidRPr="007A5E37" w:rsidRDefault="00684263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488" w:type="dxa"/>
          </w:tcPr>
          <w:p w:rsidR="00465357" w:rsidRPr="007A5E37" w:rsidRDefault="003D0844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77055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E77055" w:rsidRPr="00E77055" w:rsidRDefault="00E77055" w:rsidP="00E77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77055">
              <w:rPr>
                <w:b/>
                <w:bCs/>
              </w:rPr>
              <w:t>Промежуточная аттестация:</w:t>
            </w:r>
          </w:p>
        </w:tc>
        <w:tc>
          <w:tcPr>
            <w:tcW w:w="1418" w:type="dxa"/>
          </w:tcPr>
          <w:p w:rsidR="00E77055" w:rsidRPr="00E77055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7055">
              <w:rPr>
                <w:b/>
                <w:bCs/>
              </w:rPr>
              <w:t>18</w:t>
            </w:r>
          </w:p>
        </w:tc>
        <w:tc>
          <w:tcPr>
            <w:tcW w:w="1488" w:type="dxa"/>
          </w:tcPr>
          <w:p w:rsidR="00E77055" w:rsidRPr="007A5E37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7055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E77055" w:rsidRPr="00D3601D" w:rsidRDefault="00E77055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 за 2</w:t>
            </w:r>
            <w:r w:rsidRPr="00D3601D">
              <w:rPr>
                <w:b/>
                <w:bCs/>
              </w:rPr>
              <w:t xml:space="preserve"> семестр:</w:t>
            </w:r>
          </w:p>
        </w:tc>
        <w:tc>
          <w:tcPr>
            <w:tcW w:w="1418" w:type="dxa"/>
          </w:tcPr>
          <w:p w:rsidR="00E77055" w:rsidRPr="00D3601D" w:rsidRDefault="00E77055" w:rsidP="00EF36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488" w:type="dxa"/>
          </w:tcPr>
          <w:p w:rsidR="00E77055" w:rsidRPr="007A5E37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E77055" w:rsidRPr="007A5E37" w:rsidTr="00EF36B4">
        <w:trPr>
          <w:trHeight w:val="20"/>
          <w:jc w:val="center"/>
        </w:trPr>
        <w:tc>
          <w:tcPr>
            <w:tcW w:w="12562" w:type="dxa"/>
            <w:gridSpan w:val="2"/>
          </w:tcPr>
          <w:p w:rsidR="00E77055" w:rsidRPr="00E77055" w:rsidRDefault="00E77055" w:rsidP="00E770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E77055">
              <w:rPr>
                <w:b/>
                <w:bCs/>
              </w:rPr>
              <w:t>Всего:</w:t>
            </w:r>
          </w:p>
        </w:tc>
        <w:tc>
          <w:tcPr>
            <w:tcW w:w="1418" w:type="dxa"/>
          </w:tcPr>
          <w:p w:rsidR="00E77055" w:rsidRPr="00E77055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77055">
              <w:rPr>
                <w:b/>
                <w:bCs/>
              </w:rPr>
              <w:t>116</w:t>
            </w:r>
          </w:p>
        </w:tc>
        <w:tc>
          <w:tcPr>
            <w:tcW w:w="1488" w:type="dxa"/>
          </w:tcPr>
          <w:p w:rsidR="00E77055" w:rsidRPr="007A5E37" w:rsidRDefault="00E77055" w:rsidP="003F0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195F86" w:rsidRPr="0017272B" w:rsidRDefault="00195F86" w:rsidP="00612743">
      <w:pPr>
        <w:jc w:val="right"/>
        <w:rPr>
          <w:sz w:val="2"/>
          <w:szCs w:val="2"/>
        </w:rPr>
      </w:pPr>
    </w:p>
    <w:p w:rsidR="00195F86" w:rsidRPr="003A63B6" w:rsidRDefault="00195F86" w:rsidP="003A498D">
      <w:pPr>
        <w:tabs>
          <w:tab w:val="left" w:pos="79"/>
          <w:tab w:val="left" w:pos="25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6" w:lineRule="auto"/>
        <w:rPr>
          <w:b/>
          <w:bCs/>
          <w:i/>
          <w:iCs/>
        </w:rPr>
        <w:sectPr w:rsidR="00195F86" w:rsidRPr="003A63B6" w:rsidSect="00831A5E">
          <w:pgSz w:w="16840" w:h="11907" w:orient="landscape" w:code="9"/>
          <w:pgMar w:top="680" w:right="567" w:bottom="680" w:left="680" w:header="284" w:footer="284" w:gutter="567"/>
          <w:cols w:space="720"/>
          <w:titlePg/>
          <w:docGrid w:linePitch="326"/>
        </w:sectPr>
      </w:pPr>
    </w:p>
    <w:p w:rsidR="00E45B4A" w:rsidRPr="00127E52" w:rsidRDefault="00E45B4A" w:rsidP="00465982">
      <w:pPr>
        <w:spacing w:line="276" w:lineRule="auto"/>
        <w:ind w:firstLine="567"/>
        <w:rPr>
          <w:b/>
        </w:rPr>
      </w:pPr>
      <w:r w:rsidRPr="00127E52">
        <w:rPr>
          <w:b/>
          <w:caps/>
        </w:rPr>
        <w:lastRenderedPageBreak/>
        <w:t>3.3</w:t>
      </w:r>
      <w:r w:rsidR="00465982">
        <w:rPr>
          <w:b/>
          <w:caps/>
        </w:rPr>
        <w:t xml:space="preserve"> </w:t>
      </w:r>
      <w:r w:rsidRPr="00127E52">
        <w:rPr>
          <w:b/>
        </w:rPr>
        <w:t>Характеристика основных видов учебной деятельности студентов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78"/>
        <w:gridCol w:w="7236"/>
      </w:tblGrid>
      <w:tr w:rsidR="00E45B4A" w:rsidRPr="006B1A7C" w:rsidTr="006B1A7C">
        <w:trPr>
          <w:trHeight w:val="555"/>
          <w:jc w:val="center"/>
        </w:trPr>
        <w:tc>
          <w:tcPr>
            <w:tcW w:w="3078" w:type="dxa"/>
          </w:tcPr>
          <w:p w:rsidR="00E45B4A" w:rsidRPr="006B1A7C" w:rsidRDefault="00E45B4A" w:rsidP="006B1A7C">
            <w:pPr>
              <w:jc w:val="center"/>
              <w:rPr>
                <w:b/>
              </w:rPr>
            </w:pPr>
            <w:r w:rsidRPr="006B1A7C">
              <w:rPr>
                <w:b/>
              </w:rPr>
              <w:t>Содержание обучения</w:t>
            </w:r>
          </w:p>
        </w:tc>
        <w:tc>
          <w:tcPr>
            <w:tcW w:w="7236" w:type="dxa"/>
          </w:tcPr>
          <w:p w:rsidR="00E45B4A" w:rsidRPr="006B1A7C" w:rsidRDefault="00E45B4A" w:rsidP="006B1A7C">
            <w:pPr>
              <w:jc w:val="center"/>
              <w:rPr>
                <w:b/>
              </w:rPr>
            </w:pPr>
            <w:r w:rsidRPr="006B1A7C">
              <w:rPr>
                <w:b/>
              </w:rPr>
              <w:t>Характеристика основных видов</w:t>
            </w:r>
            <w:r w:rsidR="006B1A7C" w:rsidRPr="006B1A7C">
              <w:rPr>
                <w:b/>
              </w:rPr>
              <w:t xml:space="preserve"> учебной деятельности студентов</w:t>
            </w:r>
            <w:r w:rsidR="006B1A7C">
              <w:rPr>
                <w:b/>
              </w:rPr>
              <w:t xml:space="preserve"> </w:t>
            </w:r>
            <w:r w:rsidRPr="006B1A7C">
              <w:rPr>
                <w:b/>
              </w:rPr>
              <w:t>(на уровне учебных действий)</w:t>
            </w:r>
          </w:p>
        </w:tc>
      </w:tr>
      <w:tr w:rsidR="004E6351" w:rsidRPr="006B1A7C" w:rsidTr="006B1A7C">
        <w:trPr>
          <w:trHeight w:val="555"/>
          <w:jc w:val="center"/>
        </w:trPr>
        <w:tc>
          <w:tcPr>
            <w:tcW w:w="3078" w:type="dxa"/>
          </w:tcPr>
          <w:p w:rsidR="004E6351" w:rsidRPr="006B1A7C" w:rsidRDefault="006B1A7C" w:rsidP="006B1A7C">
            <w:pPr>
              <w:rPr>
                <w:b/>
              </w:rPr>
            </w:pPr>
            <w:r w:rsidRPr="006B1A7C">
              <w:rPr>
                <w:b/>
              </w:rPr>
              <w:t>Введение</w:t>
            </w:r>
          </w:p>
        </w:tc>
        <w:tc>
          <w:tcPr>
            <w:tcW w:w="7236" w:type="dxa"/>
          </w:tcPr>
          <w:p w:rsidR="004E6351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Поиск сходства и различия протекания информационных процессов у человека, в биологических, технических и социальных системах</w:t>
            </w:r>
          </w:p>
          <w:p w:rsidR="00CC5831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Классификация информационных процессов по принятому основанию</w:t>
            </w:r>
          </w:p>
          <w:p w:rsidR="00CC5831" w:rsidRPr="006B1A7C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Выделение основных информационных процессов в реальных системах</w:t>
            </w:r>
          </w:p>
        </w:tc>
      </w:tr>
      <w:tr w:rsidR="004E6351" w:rsidRPr="006B1A7C" w:rsidTr="006B1A7C">
        <w:trPr>
          <w:trHeight w:val="555"/>
          <w:jc w:val="center"/>
        </w:trPr>
        <w:tc>
          <w:tcPr>
            <w:tcW w:w="3078" w:type="dxa"/>
          </w:tcPr>
          <w:p w:rsidR="004E6351" w:rsidRPr="006B1A7C" w:rsidRDefault="006B1A7C" w:rsidP="006B1A7C">
            <w:pPr>
              <w:autoSpaceDE w:val="0"/>
              <w:autoSpaceDN w:val="0"/>
              <w:adjustRightInd w:val="0"/>
              <w:rPr>
                <w:rFonts w:ascii="SchoolBookCSanPin-Bold" w:eastAsia="Calibri" w:hAnsi="SchoolBookCSanPin-Bold" w:cs="SchoolBookCSanPin-Bold"/>
                <w:b/>
                <w:bCs/>
              </w:rPr>
            </w:pPr>
            <w:r w:rsidRPr="007A5E37">
              <w:rPr>
                <w:b/>
                <w:bCs/>
              </w:rPr>
              <w:t>Информационная деятельность человека</w:t>
            </w:r>
          </w:p>
        </w:tc>
        <w:tc>
          <w:tcPr>
            <w:tcW w:w="7236" w:type="dxa"/>
          </w:tcPr>
          <w:p w:rsidR="004E6351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Классификация информационных процессов по принятому основанию</w:t>
            </w:r>
          </w:p>
          <w:p w:rsidR="00CC5831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Владение системой базовых знаний, отражающих вклад информатики в формирование современной научной картины мира</w:t>
            </w:r>
          </w:p>
          <w:p w:rsidR="00CC5831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Исследование с помощью информационных моделей структуры и поведения объекта в соответствии с поставленной задачей</w:t>
            </w:r>
          </w:p>
          <w:p w:rsidR="00CC5831" w:rsidRDefault="00CC583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</w:t>
            </w:r>
          </w:p>
          <w:p w:rsidR="00CF1A11" w:rsidRDefault="00CF1A1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Использование ссылок и цитирования источников информации</w:t>
            </w:r>
          </w:p>
          <w:p w:rsidR="00CF1A11" w:rsidRDefault="00CF1A1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Знание базовых принципов организации и функционирования компьютерных сетей</w:t>
            </w:r>
          </w:p>
          <w:p w:rsidR="00CF1A11" w:rsidRDefault="00CF1A1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Владение нормами информационной этики и права</w:t>
            </w:r>
          </w:p>
          <w:p w:rsidR="00CF1A11" w:rsidRPr="006B1A7C" w:rsidRDefault="00CF1A1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Соблюдение принципов обеспечения информационной безопасности, способов и средств обеспечения надёжного функционирования средств ИКТ</w:t>
            </w:r>
          </w:p>
        </w:tc>
      </w:tr>
      <w:tr w:rsidR="004E6351" w:rsidRPr="006B1A7C" w:rsidTr="006B1A7C">
        <w:trPr>
          <w:trHeight w:val="555"/>
          <w:jc w:val="center"/>
        </w:trPr>
        <w:tc>
          <w:tcPr>
            <w:tcW w:w="3078" w:type="dxa"/>
          </w:tcPr>
          <w:p w:rsidR="004E6351" w:rsidRPr="006B1A7C" w:rsidRDefault="006B1A7C" w:rsidP="006B1A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2126A">
              <w:rPr>
                <w:b/>
                <w:bCs/>
              </w:rPr>
              <w:t>Информация и информационные процессы</w:t>
            </w:r>
          </w:p>
        </w:tc>
        <w:tc>
          <w:tcPr>
            <w:tcW w:w="7236" w:type="dxa"/>
          </w:tcPr>
          <w:p w:rsidR="004E6351" w:rsidRDefault="00FC6C88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Оценка информации с позиций её свойств</w:t>
            </w:r>
            <w:r w:rsidR="00CD52D4">
              <w:rPr>
                <w:rFonts w:eastAsia="SchoolBookCSanPin-Regular"/>
              </w:rPr>
              <w:t xml:space="preserve"> (достоверности, объективности, полноты, актуальности и т.п.)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Знание о дискретной форме представления информации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Знание способов кодирования и декодирования информации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роли информации и связанных с ней процессов в окружающем мире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Владение компьютерными средствами представления и анализа данных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отличать представление информации в различных системах счисления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Знание математических объектов информатики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математических объектах информатики, в том числе о логических формулах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Владение навыками алгоритмического мышления и понимание необходимости формального описания алгоритмов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понимать программы, написанные на выбранном для изучения универсальном алгоритмическом языке высокого уровня</w:t>
            </w:r>
          </w:p>
          <w:p w:rsidR="00CD52D4" w:rsidRDefault="00CD52D4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анализировать алгоритмы с использованием таблиц</w:t>
            </w:r>
          </w:p>
          <w:p w:rsidR="00CD52D4" w:rsidRDefault="00DB07E0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Реализация технологии решения конкретной задачи с помощью конкретного программного средства выбирать метод её решения</w:t>
            </w:r>
          </w:p>
          <w:p w:rsidR="00DB07E0" w:rsidRDefault="00DB07E0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разбирать процесс решения задачи на этапы</w:t>
            </w:r>
          </w:p>
          <w:p w:rsidR="00DB07E0" w:rsidRDefault="00DB07E0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  <w:p w:rsidR="00DB07E0" w:rsidRDefault="00382086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компьютерных моделях</w:t>
            </w:r>
          </w:p>
          <w:p w:rsidR="00382086" w:rsidRDefault="00382086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Оценка адекватности модели и моделируемого объекта, целей моделирования</w:t>
            </w:r>
          </w:p>
          <w:p w:rsidR="00382086" w:rsidRDefault="00382086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Выделение в исследуемой ситуации объекта, субъекта, модели</w:t>
            </w:r>
          </w:p>
          <w:p w:rsidR="00382086" w:rsidRDefault="00382086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lastRenderedPageBreak/>
              <w:t>Выделение среди свойств данного объекта существенных свойств с точки зрения целей моделирования</w:t>
            </w:r>
          </w:p>
          <w:p w:rsidR="00382086" w:rsidRDefault="00382086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Оценка и организация информации, в том числе получаемой из средств массовой информации, свидетельств очевидцев, интервью</w:t>
            </w:r>
          </w:p>
          <w:p w:rsidR="00382086" w:rsidRPr="006B1A7C" w:rsidRDefault="00382086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анализировать и сопоставлять различные источники информации</w:t>
            </w:r>
          </w:p>
        </w:tc>
      </w:tr>
      <w:tr w:rsidR="004E6351" w:rsidRPr="006B1A7C" w:rsidTr="006B1A7C">
        <w:trPr>
          <w:trHeight w:val="555"/>
          <w:jc w:val="center"/>
        </w:trPr>
        <w:tc>
          <w:tcPr>
            <w:tcW w:w="3078" w:type="dxa"/>
          </w:tcPr>
          <w:p w:rsidR="004E6351" w:rsidRPr="006B1A7C" w:rsidRDefault="006B1A7C" w:rsidP="006B1A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73F1">
              <w:rPr>
                <w:b/>
                <w:bCs/>
              </w:rPr>
              <w:lastRenderedPageBreak/>
              <w:t>Средства информационных и коммуникационных технологий</w:t>
            </w:r>
          </w:p>
        </w:tc>
        <w:tc>
          <w:tcPr>
            <w:tcW w:w="7236" w:type="dxa"/>
          </w:tcPr>
          <w:p w:rsidR="004E6351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анализировать компьютер с точки зрения единства его аппаратных и программных средств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анализировать устройства компьютера с точки зрения организации процедур ввода, хранения, обработки, передачи, вывода информации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определять средства, необходимые для осуществления информационных процессов при решении задач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анализировать интерфейс программного средства с позиций исполнителя, его среды функционирования, системы команд и системы отказов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Выделение и определение назначения элементов окна программы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типологии компьютерных сетей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Определение программного и аппаратного обеспечения компьютерной сети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Знание возможностей разграничения прав доступа в сеть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</w:t>
            </w:r>
          </w:p>
          <w:p w:rsidR="009343E3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Понимание основ правовых аспектов использования компьютерных программ и работы в Интернете</w:t>
            </w:r>
          </w:p>
          <w:p w:rsidR="009343E3" w:rsidRPr="006B1A7C" w:rsidRDefault="009343E3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Реализация антивирусной защиты компьютера</w:t>
            </w:r>
          </w:p>
        </w:tc>
      </w:tr>
      <w:tr w:rsidR="00566A5F" w:rsidRPr="006B1A7C" w:rsidTr="006B1A7C">
        <w:trPr>
          <w:trHeight w:val="555"/>
          <w:jc w:val="center"/>
        </w:trPr>
        <w:tc>
          <w:tcPr>
            <w:tcW w:w="3078" w:type="dxa"/>
          </w:tcPr>
          <w:p w:rsidR="00566A5F" w:rsidRPr="006B1A7C" w:rsidRDefault="006B1A7C" w:rsidP="006B1A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3206D">
              <w:rPr>
                <w:b/>
                <w:bCs/>
              </w:rPr>
              <w:t>Технологии создания и преобразования информационных объектов</w:t>
            </w:r>
          </w:p>
        </w:tc>
        <w:tc>
          <w:tcPr>
            <w:tcW w:w="7236" w:type="dxa"/>
          </w:tcPr>
          <w:p w:rsidR="00566A5F" w:rsidRDefault="00DE2FCC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способах хранения и простейшей обработке данных</w:t>
            </w:r>
          </w:p>
          <w:p w:rsidR="00DE2FCC" w:rsidRDefault="00DE2FCC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Владение основными сведениями о базах данных и средствах доступа к ним, умение работать с ними</w:t>
            </w:r>
          </w:p>
          <w:p w:rsidR="00DE2FCC" w:rsidRDefault="00DE2FCC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работать с библиотеками программ</w:t>
            </w:r>
          </w:p>
          <w:p w:rsidR="00DE2FCC" w:rsidRDefault="00DE2FCC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Опыт использования компьютерных средств представления и анализа данных</w:t>
            </w:r>
          </w:p>
          <w:p w:rsidR="00DE2FCC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Осуществление обработки статистической информации с помощью компьютера</w:t>
            </w:r>
          </w:p>
          <w:p w:rsidR="009A09D1" w:rsidRPr="006B1A7C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Пользование базами данных и справочными системами</w:t>
            </w:r>
          </w:p>
        </w:tc>
      </w:tr>
      <w:tr w:rsidR="00566A5F" w:rsidRPr="006B1A7C" w:rsidTr="006B1A7C">
        <w:trPr>
          <w:trHeight w:val="555"/>
          <w:jc w:val="center"/>
        </w:trPr>
        <w:tc>
          <w:tcPr>
            <w:tcW w:w="3078" w:type="dxa"/>
          </w:tcPr>
          <w:p w:rsidR="00566A5F" w:rsidRPr="006B1A7C" w:rsidRDefault="006B1A7C" w:rsidP="006B1A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65357">
              <w:rPr>
                <w:b/>
                <w:bCs/>
              </w:rPr>
              <w:t>Телекоммуникационные технологии</w:t>
            </w:r>
          </w:p>
        </w:tc>
        <w:tc>
          <w:tcPr>
            <w:tcW w:w="7236" w:type="dxa"/>
          </w:tcPr>
          <w:p w:rsidR="00566A5F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технических и программных средствах телекоммуникационных технологий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Знание способов подключения к сети Интернет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компьютерных сетях и их роли в современном мире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Определение ключевых слов, фраз для поиска информации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использовать почтовые сервисы для передачи информации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Определение общих принципов разработки и функционирования интернет-приложений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способах создания и сопровождения сайта</w:t>
            </w:r>
          </w:p>
          <w:p w:rsidR="009A09D1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Представление о возможностях сетевого программного обеспечения</w:t>
            </w:r>
          </w:p>
          <w:p w:rsidR="009A09D1" w:rsidRPr="006B1A7C" w:rsidRDefault="009A09D1" w:rsidP="006B1A7C">
            <w:pPr>
              <w:autoSpaceDE w:val="0"/>
              <w:autoSpaceDN w:val="0"/>
              <w:adjustRightInd w:val="0"/>
              <w:jc w:val="both"/>
              <w:rPr>
                <w:rFonts w:eastAsia="SchoolBookCSanPin-Regular"/>
              </w:rPr>
            </w:pPr>
            <w:r>
              <w:rPr>
                <w:rFonts w:eastAsia="SchoolBookCSanPin-Regular"/>
              </w:rPr>
              <w:t>Умение анализировать условия и возможности применения программного средства для решения типовых задач</w:t>
            </w:r>
          </w:p>
        </w:tc>
      </w:tr>
    </w:tbl>
    <w:p w:rsidR="006B1A7C" w:rsidRDefault="006B1A7C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:rsidR="00566A5F" w:rsidRPr="001B66BB" w:rsidRDefault="00566A5F" w:rsidP="001B66BB">
      <w:pPr>
        <w:spacing w:after="120" w:line="276" w:lineRule="auto"/>
        <w:jc w:val="center"/>
        <w:rPr>
          <w:b/>
          <w:bCs/>
          <w:caps/>
        </w:rPr>
      </w:pPr>
      <w:r w:rsidRPr="001B66BB">
        <w:rPr>
          <w:b/>
          <w:bCs/>
          <w:caps/>
        </w:rPr>
        <w:lastRenderedPageBreak/>
        <w:t xml:space="preserve">4 Условия реализации </w:t>
      </w:r>
      <w:r w:rsidR="001B66BB">
        <w:rPr>
          <w:b/>
          <w:bCs/>
          <w:caps/>
        </w:rPr>
        <w:t xml:space="preserve">ОБЩЕОБРАЗОВАТЕЛЬНОЙ </w:t>
      </w:r>
      <w:r w:rsidRPr="001B66BB">
        <w:rPr>
          <w:b/>
          <w:bCs/>
          <w:caps/>
        </w:rPr>
        <w:t>УЧЕБНОЙ ДИСЦИПЛИНЫ</w:t>
      </w:r>
      <w:r w:rsidR="001B66BB">
        <w:rPr>
          <w:b/>
          <w:bCs/>
          <w:caps/>
        </w:rPr>
        <w:t xml:space="preserve"> «ИНФОРМАТИКА»</w:t>
      </w:r>
    </w:p>
    <w:p w:rsidR="00566A5F" w:rsidRPr="001B66BB" w:rsidRDefault="00566A5F" w:rsidP="001B6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  <w:rPr>
          <w:b/>
          <w:bCs/>
        </w:rPr>
      </w:pPr>
      <w:r w:rsidRPr="001B66BB">
        <w:rPr>
          <w:b/>
          <w:bCs/>
        </w:rPr>
        <w:t>4.1 Требования к минимальному материально-техническому обеспечению</w:t>
      </w:r>
      <w:r w:rsidRPr="001B66BB">
        <w:rPr>
          <w:rFonts w:eastAsia="Calibri"/>
        </w:rPr>
        <w:t>:</w:t>
      </w:r>
    </w:p>
    <w:p w:rsidR="00566A5F" w:rsidRDefault="00566A5F" w:rsidP="001B66BB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bCs/>
        </w:rPr>
      </w:pPr>
      <w:r w:rsidRPr="001B66BB">
        <w:rPr>
          <w:b/>
          <w:bCs/>
        </w:rPr>
        <w:t>4.1</w:t>
      </w:r>
      <w:r w:rsidR="001B66BB">
        <w:rPr>
          <w:b/>
          <w:bCs/>
        </w:rPr>
        <w:t>.1</w:t>
      </w:r>
      <w:r w:rsidRPr="001B66BB">
        <w:rPr>
          <w:b/>
          <w:bCs/>
        </w:rPr>
        <w:t xml:space="preserve"> Специализированные лаборатории и классы</w:t>
      </w:r>
    </w:p>
    <w:tbl>
      <w:tblPr>
        <w:tblW w:w="9673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987"/>
        <w:gridCol w:w="1418"/>
        <w:gridCol w:w="1593"/>
      </w:tblGrid>
      <w:tr w:rsidR="001B66BB" w:rsidRPr="00D862B6" w:rsidTr="00EF36B4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jc w:val="center"/>
              <w:rPr>
                <w:b/>
              </w:rPr>
            </w:pPr>
            <w:r w:rsidRPr="00D862B6">
              <w:rPr>
                <w:b/>
              </w:rPr>
              <w:t>№</w:t>
            </w:r>
          </w:p>
          <w:p w:rsidR="001B66BB" w:rsidRPr="00D862B6" w:rsidRDefault="001B66BB" w:rsidP="00EF36B4">
            <w:pPr>
              <w:suppressAutoHyphens/>
              <w:jc w:val="center"/>
              <w:rPr>
                <w:b/>
              </w:rPr>
            </w:pPr>
            <w:r w:rsidRPr="00D862B6">
              <w:rPr>
                <w:b/>
              </w:rPr>
              <w:t>п.п.</w:t>
            </w:r>
          </w:p>
        </w:tc>
        <w:tc>
          <w:tcPr>
            <w:tcW w:w="7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jc w:val="center"/>
              <w:rPr>
                <w:b/>
              </w:rPr>
            </w:pPr>
            <w:r w:rsidRPr="00D862B6">
              <w:rPr>
                <w:b/>
              </w:rPr>
              <w:t>Помещения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jc w:val="center"/>
              <w:rPr>
                <w:b/>
              </w:rPr>
            </w:pPr>
            <w:r w:rsidRPr="00D862B6">
              <w:rPr>
                <w:b/>
              </w:rPr>
              <w:t>Количество</w:t>
            </w:r>
          </w:p>
          <w:p w:rsidR="001B66BB" w:rsidRPr="00D862B6" w:rsidRDefault="001B66BB" w:rsidP="00EF36B4">
            <w:pPr>
              <w:suppressAutoHyphens/>
              <w:jc w:val="center"/>
              <w:rPr>
                <w:b/>
              </w:rPr>
            </w:pPr>
            <w:r w:rsidRPr="00D862B6">
              <w:rPr>
                <w:b/>
              </w:rPr>
              <w:t>посадочных</w:t>
            </w:r>
          </w:p>
          <w:p w:rsidR="001B66BB" w:rsidRPr="00D862B6" w:rsidRDefault="001B66BB" w:rsidP="00EF36B4">
            <w:pPr>
              <w:suppressAutoHyphens/>
              <w:jc w:val="center"/>
              <w:rPr>
                <w:b/>
              </w:rPr>
            </w:pPr>
            <w:r w:rsidRPr="00D862B6">
              <w:rPr>
                <w:b/>
              </w:rPr>
              <w:t>мест</w:t>
            </w:r>
          </w:p>
        </w:tc>
      </w:tr>
      <w:tr w:rsidR="001B66BB" w:rsidRPr="00D862B6" w:rsidTr="00EF36B4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rPr>
                <w:b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ind w:left="16"/>
              <w:jc w:val="center"/>
              <w:rPr>
                <w:b/>
              </w:rPr>
            </w:pPr>
            <w:r w:rsidRPr="00D862B6">
              <w:rPr>
                <w:b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ind w:left="21"/>
              <w:jc w:val="center"/>
              <w:rPr>
                <w:b/>
              </w:rPr>
            </w:pPr>
            <w:r w:rsidRPr="00D862B6">
              <w:rPr>
                <w:b/>
              </w:rPr>
              <w:t>Номер</w:t>
            </w:r>
          </w:p>
          <w:p w:rsidR="001B66BB" w:rsidRPr="00D862B6" w:rsidRDefault="001B66BB" w:rsidP="00EF36B4">
            <w:pPr>
              <w:suppressAutoHyphens/>
              <w:ind w:left="21"/>
              <w:jc w:val="center"/>
              <w:rPr>
                <w:b/>
              </w:rPr>
            </w:pPr>
            <w:r w:rsidRPr="00D862B6">
              <w:rPr>
                <w:b/>
              </w:rPr>
              <w:t>аудитории</w:t>
            </w: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rPr>
                <w:b/>
              </w:rPr>
            </w:pPr>
          </w:p>
        </w:tc>
      </w:tr>
      <w:tr w:rsidR="001B66BB" w:rsidRPr="00D862B6" w:rsidTr="00EF36B4">
        <w:trPr>
          <w:trHeight w:hRule="exact" w:val="88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jc w:val="center"/>
            </w:pPr>
            <w:r w:rsidRPr="00D862B6">
              <w:t>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ind w:firstLine="16"/>
            </w:pPr>
            <w:r>
              <w:t>Кабинет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jc w:val="center"/>
            </w:pPr>
            <w:r>
              <w:t>С</w:t>
            </w:r>
            <w:r w:rsidRPr="00D862B6">
              <w:t xml:space="preserve"> </w:t>
            </w:r>
            <w:r>
              <w:t>303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suppressAutoHyphens/>
              <w:jc w:val="center"/>
            </w:pPr>
            <w:r>
              <w:t xml:space="preserve">16 + </w:t>
            </w:r>
            <w:r w:rsidRPr="00D862B6">
              <w:t>14</w:t>
            </w:r>
            <w:r>
              <w:t xml:space="preserve"> комп.</w:t>
            </w:r>
          </w:p>
        </w:tc>
      </w:tr>
    </w:tbl>
    <w:p w:rsidR="00566A5F" w:rsidRPr="001B66BB" w:rsidRDefault="00566A5F" w:rsidP="001B66BB">
      <w:pPr>
        <w:tabs>
          <w:tab w:val="num" w:pos="550"/>
        </w:tabs>
        <w:suppressAutoHyphens/>
        <w:spacing w:line="276" w:lineRule="auto"/>
        <w:rPr>
          <w:bCs/>
        </w:rPr>
      </w:pPr>
    </w:p>
    <w:p w:rsidR="00566A5F" w:rsidRPr="006535C9" w:rsidRDefault="00566A5F" w:rsidP="001B66BB">
      <w:pPr>
        <w:tabs>
          <w:tab w:val="num" w:pos="550"/>
        </w:tabs>
        <w:suppressAutoHyphens/>
        <w:spacing w:line="276" w:lineRule="auto"/>
        <w:ind w:firstLine="567"/>
        <w:rPr>
          <w:b/>
          <w:bCs/>
        </w:rPr>
      </w:pPr>
      <w:r w:rsidRPr="006535C9">
        <w:rPr>
          <w:b/>
          <w:bCs/>
        </w:rPr>
        <w:t>4.</w:t>
      </w:r>
      <w:r w:rsidR="001B66BB">
        <w:rPr>
          <w:b/>
          <w:bCs/>
        </w:rPr>
        <w:t>1.2</w:t>
      </w:r>
      <w:r w:rsidRPr="006535C9">
        <w:rPr>
          <w:b/>
          <w:bCs/>
        </w:rPr>
        <w:t xml:space="preserve"> Основное учебное оборудование</w:t>
      </w:r>
    </w:p>
    <w:tbl>
      <w:tblPr>
        <w:tblW w:w="9658" w:type="dxa"/>
        <w:jc w:val="center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"/>
        <w:gridCol w:w="6962"/>
        <w:gridCol w:w="1713"/>
      </w:tblGrid>
      <w:tr w:rsidR="001B66BB" w:rsidRPr="00D862B6" w:rsidTr="00EF36B4">
        <w:trPr>
          <w:trHeight w:val="463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jc w:val="center"/>
              <w:rPr>
                <w:b/>
              </w:rPr>
            </w:pPr>
            <w:r w:rsidRPr="00D862B6">
              <w:rPr>
                <w:b/>
              </w:rPr>
              <w:t>№ п.п.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jc w:val="center"/>
              <w:rPr>
                <w:b/>
              </w:rPr>
            </w:pPr>
            <w:r w:rsidRPr="00D862B6">
              <w:rPr>
                <w:b/>
              </w:rPr>
              <w:t>Наименование и марка оборудования (стенда, макета, плаката)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ind w:firstLine="100"/>
              <w:jc w:val="center"/>
              <w:rPr>
                <w:b/>
              </w:rPr>
            </w:pPr>
            <w:r w:rsidRPr="00D862B6">
              <w:rPr>
                <w:b/>
              </w:rPr>
              <w:t>Кол-во, ед.</w:t>
            </w:r>
          </w:p>
        </w:tc>
      </w:tr>
      <w:tr w:rsidR="001B66BB" w:rsidRPr="00D862B6" w:rsidTr="00EF36B4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B" w:rsidRPr="00D862B6" w:rsidRDefault="001B66BB" w:rsidP="001B66BB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B" w:rsidRPr="00D862B6" w:rsidRDefault="001B66BB" w:rsidP="00EF36B4">
            <w:pPr>
              <w:shd w:val="clear" w:color="auto" w:fill="FFFFFF"/>
            </w:pPr>
            <w:r w:rsidRPr="00D862B6">
              <w:t>Компьютер в комплекте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jc w:val="center"/>
            </w:pPr>
            <w:r w:rsidRPr="00D862B6">
              <w:t>15</w:t>
            </w:r>
          </w:p>
        </w:tc>
      </w:tr>
      <w:tr w:rsidR="001B66BB" w:rsidRPr="00D862B6" w:rsidTr="00EF36B4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B" w:rsidRPr="00D862B6" w:rsidRDefault="001B66BB" w:rsidP="001B66BB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B" w:rsidRPr="00427785" w:rsidRDefault="001B66BB" w:rsidP="00EF36B4">
            <w:pPr>
              <w:shd w:val="clear" w:color="auto" w:fill="FFFFFF"/>
            </w:pPr>
            <w:r w:rsidRPr="00D862B6">
              <w:t>Проектор</w:t>
            </w:r>
            <w:r>
              <w:t xml:space="preserve"> </w:t>
            </w:r>
            <w:r>
              <w:rPr>
                <w:lang w:val="en-US"/>
              </w:rPr>
              <w:t>BENQ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jc w:val="center"/>
            </w:pPr>
            <w:r w:rsidRPr="00D862B6">
              <w:t>1</w:t>
            </w:r>
          </w:p>
        </w:tc>
      </w:tr>
      <w:tr w:rsidR="001B66BB" w:rsidRPr="00D862B6" w:rsidTr="00EF36B4">
        <w:trPr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B" w:rsidRPr="00D862B6" w:rsidRDefault="001B66BB" w:rsidP="001B66BB">
            <w:pPr>
              <w:numPr>
                <w:ilvl w:val="0"/>
                <w:numId w:val="27"/>
              </w:numPr>
              <w:jc w:val="center"/>
            </w:pP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BB" w:rsidRPr="00D862B6" w:rsidRDefault="001B66BB" w:rsidP="00EF36B4">
            <w:pPr>
              <w:shd w:val="clear" w:color="auto" w:fill="FFFFFF"/>
            </w:pPr>
            <w:r w:rsidRPr="00D862B6">
              <w:t>Экран настенный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BB" w:rsidRPr="00D862B6" w:rsidRDefault="001B66BB" w:rsidP="00EF36B4">
            <w:pPr>
              <w:jc w:val="center"/>
            </w:pPr>
            <w:r w:rsidRPr="00D862B6">
              <w:t>1</w:t>
            </w:r>
          </w:p>
        </w:tc>
      </w:tr>
    </w:tbl>
    <w:p w:rsidR="00B41FE5" w:rsidRDefault="00B41FE5" w:rsidP="00F83EFA">
      <w:pPr>
        <w:autoSpaceDE w:val="0"/>
        <w:autoSpaceDN w:val="0"/>
        <w:adjustRightInd w:val="0"/>
        <w:spacing w:line="276" w:lineRule="auto"/>
        <w:jc w:val="both"/>
        <w:rPr>
          <w:bCs/>
          <w:spacing w:val="-1"/>
        </w:rPr>
      </w:pPr>
    </w:p>
    <w:p w:rsidR="001B66BB" w:rsidRPr="00D862B6" w:rsidRDefault="001B66BB" w:rsidP="00F83EFA">
      <w:pPr>
        <w:shd w:val="clear" w:color="auto" w:fill="FFFFFF"/>
        <w:tabs>
          <w:tab w:val="left" w:pos="426"/>
        </w:tabs>
        <w:spacing w:line="276" w:lineRule="auto"/>
        <w:ind w:right="48" w:firstLine="567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4.2</w:t>
      </w:r>
      <w:r w:rsidRPr="00D862B6">
        <w:rPr>
          <w:b/>
          <w:bCs/>
          <w:color w:val="000000"/>
          <w:spacing w:val="-1"/>
        </w:rPr>
        <w:t xml:space="preserve"> Информационное обеспечение обучения</w:t>
      </w:r>
    </w:p>
    <w:p w:rsidR="001B66BB" w:rsidRPr="00D862B6" w:rsidRDefault="001B66BB" w:rsidP="00F83EFA">
      <w:pPr>
        <w:shd w:val="clear" w:color="auto" w:fill="FFFFFF"/>
        <w:tabs>
          <w:tab w:val="left" w:pos="426"/>
        </w:tabs>
        <w:spacing w:line="276" w:lineRule="auto"/>
        <w:ind w:right="48" w:firstLine="567"/>
        <w:jc w:val="both"/>
        <w:rPr>
          <w:b/>
          <w:bCs/>
          <w:color w:val="000000"/>
          <w:spacing w:val="-1"/>
        </w:rPr>
      </w:pPr>
      <w:r w:rsidRPr="00D862B6">
        <w:rPr>
          <w:b/>
          <w:bCs/>
          <w:color w:val="000000"/>
          <w:spacing w:val="-1"/>
        </w:rPr>
        <w:t>Перечень рекомендуемых учебных изданий, Интернет-ресурсов, дополнительной литературы</w:t>
      </w:r>
    </w:p>
    <w:p w:rsidR="001B66BB" w:rsidRPr="00D862B6" w:rsidRDefault="001B66BB" w:rsidP="00F83EFA">
      <w:pPr>
        <w:shd w:val="clear" w:color="auto" w:fill="FFFFFF"/>
        <w:tabs>
          <w:tab w:val="left" w:pos="426"/>
        </w:tabs>
        <w:spacing w:line="276" w:lineRule="auto"/>
        <w:ind w:right="48" w:firstLine="567"/>
        <w:rPr>
          <w:b/>
          <w:bCs/>
          <w:color w:val="000000"/>
          <w:spacing w:val="-1"/>
        </w:rPr>
      </w:pPr>
      <w:r w:rsidRPr="00D862B6">
        <w:rPr>
          <w:b/>
          <w:bCs/>
          <w:color w:val="000000"/>
          <w:spacing w:val="-1"/>
        </w:rPr>
        <w:t>Основные источники:</w:t>
      </w:r>
    </w:p>
    <w:p w:rsidR="00EF36B4" w:rsidRPr="00EF36B4" w:rsidRDefault="00EF36B4" w:rsidP="00F83EFA">
      <w:pPr>
        <w:pStyle w:val="a3"/>
        <w:numPr>
          <w:ilvl w:val="0"/>
          <w:numId w:val="28"/>
        </w:numPr>
        <w:shd w:val="clear" w:color="auto" w:fill="FFFFFF"/>
        <w:spacing w:after="0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Цветкова</w:t>
      </w:r>
      <w:r w:rsidRPr="00EF36B4">
        <w:rPr>
          <w:rFonts w:ascii="Times New Roman" w:hAnsi="Times New Roman" w:cs="Times New Roman"/>
          <w:bCs/>
          <w:sz w:val="24"/>
          <w:szCs w:val="24"/>
        </w:rPr>
        <w:t xml:space="preserve"> М.</w:t>
      </w:r>
      <w:r>
        <w:rPr>
          <w:rFonts w:ascii="Times New Roman" w:hAnsi="Times New Roman" w:cs="Times New Roman"/>
          <w:bCs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Информатика и ИКТ [Текст]</w:t>
      </w:r>
      <w:r w:rsidRPr="00EF36B4">
        <w:rPr>
          <w:rFonts w:ascii="Times New Roman" w:hAnsi="Times New Roman" w:cs="Times New Roman"/>
          <w:sz w:val="24"/>
          <w:szCs w:val="24"/>
        </w:rPr>
        <w:t xml:space="preserve">: учебник для студентов сред. проф. образования / М.С. Цветкова, Л.С. Великович. </w:t>
      </w:r>
      <w:r>
        <w:rPr>
          <w:rFonts w:ascii="Times New Roman" w:hAnsi="Times New Roman" w:cs="Times New Roman"/>
          <w:sz w:val="24"/>
          <w:szCs w:val="24"/>
        </w:rPr>
        <w:t>– 7-е изд, перераб. и доп. - М.: ИЦ Академия, 2016. – 336 с.</w:t>
      </w:r>
      <w:r w:rsidRPr="00EF36B4">
        <w:rPr>
          <w:rFonts w:ascii="Times New Roman" w:hAnsi="Times New Roman" w:cs="Times New Roman"/>
          <w:sz w:val="24"/>
          <w:szCs w:val="24"/>
        </w:rPr>
        <w:t>: цв. ил. - (Профессиональное образование)</w:t>
      </w:r>
    </w:p>
    <w:p w:rsidR="00EF36B4" w:rsidRPr="00EF36B4" w:rsidRDefault="00EF36B4" w:rsidP="00F83EFA">
      <w:pPr>
        <w:pStyle w:val="a3"/>
        <w:numPr>
          <w:ilvl w:val="0"/>
          <w:numId w:val="28"/>
        </w:numPr>
        <w:shd w:val="clear" w:color="auto" w:fill="FFFFFF"/>
        <w:spacing w:after="120"/>
        <w:ind w:left="992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Цветкова</w:t>
      </w:r>
      <w:r w:rsidRPr="00EF36B4">
        <w:rPr>
          <w:rFonts w:ascii="Times New Roman" w:hAnsi="Times New Roman" w:cs="Times New Roman"/>
          <w:bCs/>
          <w:sz w:val="24"/>
          <w:szCs w:val="24"/>
        </w:rPr>
        <w:t xml:space="preserve"> М.С.</w:t>
      </w:r>
      <w:r w:rsidRPr="00EF3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Информатика [Текст]</w:t>
      </w:r>
      <w:r w:rsidRPr="00EF36B4">
        <w:rPr>
          <w:rFonts w:ascii="Times New Roman" w:hAnsi="Times New Roman" w:cs="Times New Roman"/>
          <w:sz w:val="24"/>
          <w:szCs w:val="24"/>
        </w:rPr>
        <w:t>: учебник для студентов сред. проф. образования / М.С. Цветкова, И.Ю. Хлобыстова</w:t>
      </w:r>
      <w:r>
        <w:rPr>
          <w:rFonts w:ascii="Times New Roman" w:hAnsi="Times New Roman" w:cs="Times New Roman"/>
          <w:sz w:val="24"/>
          <w:szCs w:val="24"/>
        </w:rPr>
        <w:t>. – 3-е изд., стер. – М.: ИЦ Академия, 2017. – 352 с.</w:t>
      </w:r>
      <w:r w:rsidRPr="00EF36B4">
        <w:rPr>
          <w:rFonts w:ascii="Times New Roman" w:hAnsi="Times New Roman" w:cs="Times New Roman"/>
          <w:sz w:val="24"/>
          <w:szCs w:val="24"/>
        </w:rPr>
        <w:t>: цв. ил. - (Профессиональное образование)</w:t>
      </w:r>
    </w:p>
    <w:p w:rsidR="001B66BB" w:rsidRPr="00D862B6" w:rsidRDefault="001B66BB" w:rsidP="00F83EFA">
      <w:pPr>
        <w:shd w:val="clear" w:color="auto" w:fill="FFFFFF"/>
        <w:spacing w:line="276" w:lineRule="auto"/>
        <w:ind w:right="48" w:firstLine="567"/>
        <w:rPr>
          <w:b/>
          <w:bCs/>
          <w:color w:val="000000"/>
          <w:spacing w:val="-1"/>
        </w:rPr>
      </w:pPr>
      <w:r w:rsidRPr="00D862B6">
        <w:rPr>
          <w:b/>
          <w:bCs/>
          <w:color w:val="000000"/>
          <w:spacing w:val="-1"/>
        </w:rPr>
        <w:t>Дополнительные источники:</w:t>
      </w:r>
    </w:p>
    <w:p w:rsidR="001B66BB" w:rsidRPr="00EF36B4" w:rsidRDefault="00EF36B4" w:rsidP="00F83EFA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Астафьева</w:t>
      </w:r>
      <w:r w:rsidRPr="00EF36B4">
        <w:rPr>
          <w:rFonts w:ascii="Times New Roman" w:hAnsi="Times New Roman" w:cs="Times New Roman"/>
          <w:bCs/>
          <w:sz w:val="24"/>
          <w:szCs w:val="24"/>
        </w:rPr>
        <w:t xml:space="preserve"> Н.Е. </w:t>
      </w:r>
      <w:r w:rsidRPr="00EF36B4">
        <w:rPr>
          <w:rFonts w:ascii="Times New Roman" w:hAnsi="Times New Roman" w:cs="Times New Roman"/>
          <w:sz w:val="24"/>
          <w:szCs w:val="24"/>
        </w:rPr>
        <w:t>Информатика и ИКТ. Практикум для профессий и специальностей технического и социально-экономического профилей [Текст]: учебное пособие для студентов учреждений СПО / Н.Е. Астафьева</w:t>
      </w:r>
      <w:r>
        <w:rPr>
          <w:rFonts w:ascii="Times New Roman" w:hAnsi="Times New Roman" w:cs="Times New Roman"/>
          <w:sz w:val="24"/>
          <w:szCs w:val="24"/>
        </w:rPr>
        <w:t>, С.А. Гаврилова, М.С. Цветкова</w:t>
      </w:r>
      <w:r w:rsidRPr="00EF36B4">
        <w:rPr>
          <w:rFonts w:ascii="Times New Roman" w:hAnsi="Times New Roman" w:cs="Times New Roman"/>
          <w:sz w:val="24"/>
          <w:szCs w:val="24"/>
        </w:rPr>
        <w:t>; под ред. М.С. Цв</w:t>
      </w:r>
      <w:r>
        <w:rPr>
          <w:rFonts w:ascii="Times New Roman" w:hAnsi="Times New Roman" w:cs="Times New Roman"/>
          <w:sz w:val="24"/>
          <w:szCs w:val="24"/>
        </w:rPr>
        <w:t>етковой. – 4-е изд., стер. – М.</w:t>
      </w:r>
      <w:r w:rsidRPr="00EF36B4">
        <w:rPr>
          <w:rFonts w:ascii="Times New Roman" w:hAnsi="Times New Roman" w:cs="Times New Roman"/>
          <w:sz w:val="24"/>
          <w:szCs w:val="24"/>
        </w:rPr>
        <w:t xml:space="preserve">: ИЦ Академия, 2014.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36B4">
        <w:rPr>
          <w:rFonts w:ascii="Times New Roman" w:hAnsi="Times New Roman" w:cs="Times New Roman"/>
          <w:sz w:val="24"/>
          <w:szCs w:val="24"/>
        </w:rPr>
        <w:t xml:space="preserve"> 272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F36B4">
        <w:rPr>
          <w:rFonts w:ascii="Times New Roman" w:hAnsi="Times New Roman" w:cs="Times New Roman"/>
          <w:sz w:val="24"/>
          <w:szCs w:val="24"/>
        </w:rPr>
        <w:t xml:space="preserve">: ил.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F36B4">
        <w:rPr>
          <w:rFonts w:ascii="Times New Roman" w:hAnsi="Times New Roman" w:cs="Times New Roman"/>
          <w:sz w:val="24"/>
          <w:szCs w:val="24"/>
        </w:rPr>
        <w:t xml:space="preserve"> (Профессиональное образование)</w:t>
      </w:r>
    </w:p>
    <w:p w:rsidR="00EF36B4" w:rsidRPr="00EF36B4" w:rsidRDefault="00EF36B4" w:rsidP="00F83EFA">
      <w:pPr>
        <w:pStyle w:val="a3"/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Денисова</w:t>
      </w:r>
      <w:r w:rsidRPr="00EF36B4">
        <w:rPr>
          <w:rFonts w:ascii="Times New Roman" w:hAnsi="Times New Roman" w:cs="Times New Roman"/>
          <w:sz w:val="24"/>
          <w:szCs w:val="24"/>
        </w:rPr>
        <w:t xml:space="preserve"> Э.В. Информатика. Базовый курс. Практикум / Э.В. Денисова. – Электрон. версия учебника. – Санкт-Петербург: Лань, 2013. –  90 с. – Режим доступа: https://e.lanbook.com/reader/book/43571/#1, по </w:t>
      </w:r>
      <w:r w:rsidRPr="00EF36B4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EF36B4">
        <w:rPr>
          <w:rFonts w:ascii="Times New Roman" w:hAnsi="Times New Roman" w:cs="Times New Roman"/>
          <w:sz w:val="24"/>
          <w:szCs w:val="24"/>
        </w:rPr>
        <w:t>-адресам компьютер. сети ПНИПУ</w:t>
      </w:r>
    </w:p>
    <w:p w:rsidR="00EF36B4" w:rsidRPr="00EF36B4" w:rsidRDefault="00EF36B4" w:rsidP="00F83EFA">
      <w:pPr>
        <w:pStyle w:val="a3"/>
        <w:numPr>
          <w:ilvl w:val="0"/>
          <w:numId w:val="32"/>
        </w:numPr>
        <w:shd w:val="clear" w:color="auto" w:fill="FFFFFF"/>
        <w:spacing w:after="12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F36B4">
        <w:rPr>
          <w:rFonts w:ascii="Times New Roman" w:hAnsi="Times New Roman" w:cs="Times New Roman"/>
          <w:bCs/>
          <w:sz w:val="24"/>
          <w:szCs w:val="24"/>
        </w:rPr>
        <w:t>Михеева Е.В.</w:t>
      </w:r>
      <w:r w:rsidRPr="00EF36B4">
        <w:rPr>
          <w:rFonts w:ascii="Times New Roman" w:hAnsi="Times New Roman" w:cs="Times New Roman"/>
          <w:sz w:val="24"/>
          <w:szCs w:val="24"/>
        </w:rPr>
        <w:t xml:space="preserve"> Практикум по ин</w:t>
      </w:r>
      <w:r>
        <w:rPr>
          <w:rFonts w:ascii="Times New Roman" w:hAnsi="Times New Roman" w:cs="Times New Roman"/>
          <w:sz w:val="24"/>
          <w:szCs w:val="24"/>
        </w:rPr>
        <w:t>форматике [Текст]</w:t>
      </w:r>
      <w:r w:rsidRPr="00EF36B4">
        <w:rPr>
          <w:rFonts w:ascii="Times New Roman" w:hAnsi="Times New Roman" w:cs="Times New Roman"/>
          <w:sz w:val="24"/>
          <w:szCs w:val="24"/>
        </w:rPr>
        <w:t>: учебное пособие для студентов учреждений СПО / Е.В. М</w:t>
      </w:r>
      <w:r>
        <w:rPr>
          <w:rFonts w:ascii="Times New Roman" w:hAnsi="Times New Roman" w:cs="Times New Roman"/>
          <w:sz w:val="24"/>
          <w:szCs w:val="24"/>
        </w:rPr>
        <w:t>ихеева. – 12-е изд., стер. – М.: Академия, 2013. – 192 с.</w:t>
      </w:r>
      <w:r w:rsidRPr="00EF36B4">
        <w:rPr>
          <w:rFonts w:ascii="Times New Roman" w:hAnsi="Times New Roman" w:cs="Times New Roman"/>
          <w:sz w:val="24"/>
          <w:szCs w:val="24"/>
        </w:rPr>
        <w:t>: ил.</w:t>
      </w:r>
    </w:p>
    <w:p w:rsidR="001B66BB" w:rsidRDefault="001B66BB" w:rsidP="00F83EFA">
      <w:pPr>
        <w:shd w:val="clear" w:color="auto" w:fill="FFFFFF"/>
        <w:spacing w:line="276" w:lineRule="auto"/>
        <w:ind w:firstLine="567"/>
        <w:jc w:val="both"/>
        <w:rPr>
          <w:b/>
          <w:iCs/>
          <w:spacing w:val="-1"/>
        </w:rPr>
      </w:pPr>
      <w:r>
        <w:rPr>
          <w:b/>
          <w:iCs/>
          <w:spacing w:val="-1"/>
        </w:rPr>
        <w:t>Периодические издания</w:t>
      </w:r>
    </w:p>
    <w:p w:rsidR="001B66BB" w:rsidRPr="00EF36B4" w:rsidRDefault="001B66BB" w:rsidP="00F83EFA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EF36B4">
        <w:rPr>
          <w:rFonts w:ascii="Times New Roman" w:hAnsi="Times New Roman" w:cs="Times New Roman"/>
          <w:sz w:val="24"/>
          <w:szCs w:val="24"/>
        </w:rPr>
        <w:t xml:space="preserve">Вестник ПНИПУ. Электротехника, информационные технологии, системы управления [Текст]: научный рецензируемый журнал. Архив номеров 2010-2018 гг. </w:t>
      </w:r>
      <w:r w:rsidRPr="00EF36B4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Pr="00EF36B4">
        <w:rPr>
          <w:rFonts w:ascii="Times New Roman" w:hAnsi="Times New Roman" w:cs="Times New Roman"/>
          <w:sz w:val="24"/>
          <w:szCs w:val="24"/>
        </w:rPr>
        <w:t xml:space="preserve"> Режим доступа: http://vestnik.pstu.ru/elinf/about/inf/, свободный</w:t>
      </w:r>
    </w:p>
    <w:p w:rsidR="00EF36B4" w:rsidRPr="00EF36B4" w:rsidRDefault="001B66BB" w:rsidP="00F83EFA">
      <w:pPr>
        <w:pStyle w:val="a3"/>
        <w:numPr>
          <w:ilvl w:val="0"/>
          <w:numId w:val="33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EF36B4">
        <w:rPr>
          <w:rFonts w:ascii="Times New Roman" w:hAnsi="Times New Roman" w:cs="Times New Roman"/>
          <w:spacing w:val="-1"/>
          <w:sz w:val="24"/>
          <w:szCs w:val="24"/>
        </w:rPr>
        <w:t xml:space="preserve">Мир ПК: журнал для пользователей персональных компьютеров / Учредитель </w:t>
      </w:r>
      <w:r w:rsidRPr="00EF36B4">
        <w:rPr>
          <w:rFonts w:ascii="Times New Roman" w:hAnsi="Times New Roman" w:cs="Times New Roman"/>
          <w:spacing w:val="-1"/>
          <w:sz w:val="24"/>
          <w:szCs w:val="24"/>
          <w:lang w:val="en-US"/>
        </w:rPr>
        <w:t>International</w:t>
      </w:r>
      <w:r w:rsidRPr="00EF36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6B4">
        <w:rPr>
          <w:rFonts w:ascii="Times New Roman" w:hAnsi="Times New Roman" w:cs="Times New Roman"/>
          <w:spacing w:val="-1"/>
          <w:sz w:val="24"/>
          <w:szCs w:val="24"/>
          <w:lang w:val="en-US"/>
        </w:rPr>
        <w:t>Data</w:t>
      </w:r>
      <w:r w:rsidRPr="00EF36B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F36B4">
        <w:rPr>
          <w:rFonts w:ascii="Times New Roman" w:hAnsi="Times New Roman" w:cs="Times New Roman"/>
          <w:spacing w:val="-1"/>
          <w:sz w:val="24"/>
          <w:szCs w:val="24"/>
          <w:lang w:val="en-US"/>
        </w:rPr>
        <w:t>Group</w:t>
      </w:r>
      <w:r w:rsidRPr="00EF36B4">
        <w:rPr>
          <w:rFonts w:ascii="Times New Roman" w:hAnsi="Times New Roman" w:cs="Times New Roman"/>
          <w:spacing w:val="-1"/>
          <w:sz w:val="24"/>
          <w:szCs w:val="24"/>
        </w:rPr>
        <w:t>. – Архив номеров в фонде ОНБ ЛФ ПНИПУ 2011–2018 гг.</w:t>
      </w:r>
    </w:p>
    <w:p w:rsidR="00B41FE5" w:rsidRPr="00EF36B4" w:rsidRDefault="001B66BB" w:rsidP="00F83EFA">
      <w:pPr>
        <w:pStyle w:val="a3"/>
        <w:numPr>
          <w:ilvl w:val="0"/>
          <w:numId w:val="33"/>
        </w:numPr>
        <w:shd w:val="clear" w:color="auto" w:fill="FFFFFF"/>
        <w:spacing w:after="120"/>
        <w:ind w:left="924" w:hanging="357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EF36B4">
        <w:rPr>
          <w:rFonts w:ascii="Times New Roman" w:hAnsi="Times New Roman" w:cs="Times New Roman"/>
          <w:spacing w:val="-1"/>
          <w:sz w:val="24"/>
          <w:szCs w:val="24"/>
          <w:lang w:val="en-US"/>
        </w:rPr>
        <w:lastRenderedPageBreak/>
        <w:t>Chip</w:t>
      </w:r>
      <w:r w:rsidRPr="00EF36B4">
        <w:rPr>
          <w:rFonts w:ascii="Times New Roman" w:hAnsi="Times New Roman" w:cs="Times New Roman"/>
          <w:spacing w:val="-1"/>
          <w:sz w:val="24"/>
          <w:szCs w:val="24"/>
        </w:rPr>
        <w:t>: журнал информационных технологий / Учредитель и издатель ЗАО «Издательский Дом Бурда». – Архив номеров в фонде ОНБ ЛФ ПНИПУ 2011–2018 гг.</w:t>
      </w:r>
    </w:p>
    <w:p w:rsidR="001B66BB" w:rsidRPr="00D862B6" w:rsidRDefault="001B66BB" w:rsidP="00F83EFA">
      <w:pPr>
        <w:shd w:val="clear" w:color="auto" w:fill="FFFFFF"/>
        <w:spacing w:line="276" w:lineRule="auto"/>
        <w:ind w:firstLine="567"/>
        <w:jc w:val="both"/>
        <w:rPr>
          <w:b/>
          <w:iCs/>
          <w:spacing w:val="-1"/>
        </w:rPr>
      </w:pPr>
      <w:r w:rsidRPr="00D862B6">
        <w:rPr>
          <w:b/>
          <w:iCs/>
          <w:spacing w:val="-1"/>
        </w:rPr>
        <w:t>Программное обеспечение</w:t>
      </w:r>
    </w:p>
    <w:p w:rsidR="001B66BB" w:rsidRPr="00F83EFA" w:rsidRDefault="001B66BB" w:rsidP="00F83EFA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F83EFA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Операционная система </w:t>
      </w:r>
      <w:r w:rsidRPr="00F83EFA"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  <w:t>Windows 7</w:t>
      </w:r>
    </w:p>
    <w:p w:rsidR="001B66BB" w:rsidRPr="00F83EFA" w:rsidRDefault="00F83EFA" w:rsidP="00F83EFA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F83EFA">
        <w:rPr>
          <w:rFonts w:ascii="Times New Roman" w:hAnsi="Times New Roman" w:cs="Times New Roman"/>
          <w:color w:val="000000"/>
          <w:sz w:val="24"/>
          <w:szCs w:val="24"/>
        </w:rPr>
        <w:t>Microsoft Office Профессиональный плюс 2007</w:t>
      </w:r>
    </w:p>
    <w:p w:rsidR="00F83EFA" w:rsidRPr="00F83EFA" w:rsidRDefault="00F83EFA" w:rsidP="00F83EFA">
      <w:pPr>
        <w:pStyle w:val="a3"/>
        <w:numPr>
          <w:ilvl w:val="0"/>
          <w:numId w:val="34"/>
        </w:numPr>
        <w:shd w:val="clear" w:color="auto" w:fill="FFFFFF"/>
        <w:spacing w:after="0"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Среда программирования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PascalABC.NET</w:t>
      </w:r>
    </w:p>
    <w:p w:rsidR="001B66BB" w:rsidRPr="00F83EFA" w:rsidRDefault="001B66BB" w:rsidP="00F83EFA">
      <w:pPr>
        <w:pStyle w:val="a3"/>
        <w:numPr>
          <w:ilvl w:val="0"/>
          <w:numId w:val="34"/>
        </w:numPr>
        <w:shd w:val="clear" w:color="auto" w:fill="FFFFFF"/>
        <w:spacing w:after="120"/>
        <w:ind w:left="924" w:hanging="357"/>
        <w:jc w:val="both"/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</w:pPr>
      <w:r w:rsidRPr="00F83EFA">
        <w:rPr>
          <w:rFonts w:ascii="Times New Roman" w:hAnsi="Times New Roman" w:cs="Times New Roman"/>
          <w:iCs/>
          <w:spacing w:val="-1"/>
          <w:sz w:val="24"/>
          <w:szCs w:val="24"/>
        </w:rPr>
        <w:t>Браузеры</w:t>
      </w:r>
      <w:r w:rsidRPr="00F83EFA">
        <w:rPr>
          <w:rFonts w:ascii="Times New Roman" w:hAnsi="Times New Roman" w:cs="Times New Roman"/>
          <w:iCs/>
          <w:spacing w:val="-1"/>
          <w:sz w:val="24"/>
          <w:szCs w:val="24"/>
          <w:lang w:val="en-US"/>
        </w:rPr>
        <w:t xml:space="preserve"> </w:t>
      </w:r>
      <w:r w:rsidRPr="00F83EFA">
        <w:rPr>
          <w:rFonts w:ascii="Times New Roman" w:hAnsi="Times New Roman" w:cs="Times New Roman"/>
          <w:color w:val="000000"/>
          <w:sz w:val="24"/>
          <w:szCs w:val="24"/>
          <w:lang w:val="en-US"/>
        </w:rPr>
        <w:t>Mozilla Firefox, Google Chrome</w:t>
      </w:r>
    </w:p>
    <w:p w:rsidR="001B66BB" w:rsidRPr="00D862B6" w:rsidRDefault="001B66BB" w:rsidP="00F83EFA">
      <w:pPr>
        <w:shd w:val="clear" w:color="auto" w:fill="FFFFFF"/>
        <w:spacing w:line="276" w:lineRule="auto"/>
        <w:ind w:firstLine="567"/>
        <w:jc w:val="both"/>
        <w:rPr>
          <w:b/>
          <w:iCs/>
          <w:spacing w:val="-1"/>
        </w:rPr>
      </w:pPr>
      <w:r w:rsidRPr="00D862B6">
        <w:rPr>
          <w:b/>
          <w:iCs/>
          <w:spacing w:val="-1"/>
        </w:rPr>
        <w:t>Базы данных, информационно-справочные и поисковые системы</w:t>
      </w:r>
    </w:p>
    <w:p w:rsidR="001B66BB" w:rsidRDefault="001B66BB" w:rsidP="00F83EFA">
      <w:pPr>
        <w:spacing w:line="276" w:lineRule="auto"/>
        <w:ind w:firstLine="567"/>
      </w:pPr>
      <w:r>
        <w:t>Не требуются</w:t>
      </w:r>
    </w:p>
    <w:p w:rsidR="003B0242" w:rsidRPr="006C3217" w:rsidRDefault="00195F86" w:rsidP="003B0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center"/>
        <w:rPr>
          <w:b/>
        </w:rPr>
      </w:pPr>
      <w:r w:rsidRPr="000B4BEA">
        <w:br w:type="page"/>
      </w:r>
      <w:r w:rsidR="003B0242" w:rsidRPr="006C3217">
        <w:rPr>
          <w:b/>
        </w:rPr>
        <w:lastRenderedPageBreak/>
        <w:t>Лист регистрации изменений</w:t>
      </w:r>
    </w:p>
    <w:tbl>
      <w:tblPr>
        <w:tblW w:w="1028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5176"/>
        <w:gridCol w:w="4498"/>
      </w:tblGrid>
      <w:tr w:rsidR="003B0242" w:rsidTr="00C041AB">
        <w:trPr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42" w:rsidRDefault="003B0242" w:rsidP="00C041AB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42" w:rsidRDefault="003B0242" w:rsidP="00C041AB">
            <w:pPr>
              <w:jc w:val="center"/>
              <w:rPr>
                <w:b/>
              </w:rPr>
            </w:pPr>
            <w:r>
              <w:rPr>
                <w:b/>
              </w:rPr>
              <w:t>Содержание изменения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242" w:rsidRDefault="003B0242" w:rsidP="00C041AB">
            <w:pPr>
              <w:jc w:val="center"/>
              <w:rPr>
                <w:b/>
              </w:rPr>
            </w:pPr>
            <w:r>
              <w:rPr>
                <w:b/>
              </w:rPr>
              <w:t>Дата,</w:t>
            </w:r>
          </w:p>
          <w:p w:rsidR="003B0242" w:rsidRDefault="003B0242" w:rsidP="00C041AB">
            <w:pPr>
              <w:jc w:val="center"/>
              <w:rPr>
                <w:b/>
              </w:rPr>
            </w:pPr>
            <w:r>
              <w:rPr>
                <w:b/>
              </w:rPr>
              <w:t>номер протокола</w:t>
            </w:r>
          </w:p>
          <w:p w:rsidR="003B0242" w:rsidRDefault="003B0242" w:rsidP="00C041AB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заседания ПЦК </w:t>
            </w:r>
          </w:p>
          <w:p w:rsidR="003B0242" w:rsidRDefault="003B0242" w:rsidP="00C041AB">
            <w:pPr>
              <w:jc w:val="center"/>
              <w:rPr>
                <w:b/>
              </w:rPr>
            </w:pPr>
            <w:r>
              <w:rPr>
                <w:b/>
              </w:rPr>
              <w:t>Подпись председателя ПЦК</w:t>
            </w:r>
          </w:p>
        </w:tc>
      </w:tr>
      <w:tr w:rsidR="003B0242" w:rsidTr="00C041AB">
        <w:trPr>
          <w:trHeight w:val="867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2" w:rsidRDefault="003B0242" w:rsidP="00C041AB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2" w:rsidRDefault="003B0242" w:rsidP="00C041AB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42" w:rsidRDefault="003B0242" w:rsidP="00C041AB">
            <w:pPr>
              <w:spacing w:line="360" w:lineRule="auto"/>
            </w:pPr>
          </w:p>
        </w:tc>
      </w:tr>
    </w:tbl>
    <w:p w:rsidR="00F95B7A" w:rsidRPr="003B0242" w:rsidRDefault="00F95B7A" w:rsidP="003B0242">
      <w:pPr>
        <w:spacing w:line="360" w:lineRule="auto"/>
        <w:rPr>
          <w:lang w:val="en-US"/>
        </w:rPr>
      </w:pPr>
    </w:p>
    <w:sectPr w:rsidR="00F95B7A" w:rsidRPr="003B0242" w:rsidSect="00F95B7A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B4" w:rsidRDefault="00EF36B4" w:rsidP="00C45AE6">
      <w:r>
        <w:separator/>
      </w:r>
    </w:p>
  </w:endnote>
  <w:endnote w:type="continuationSeparator" w:id="1">
    <w:p w:rsidR="00EF36B4" w:rsidRDefault="00EF36B4" w:rsidP="00C45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6432"/>
      <w:docPartObj>
        <w:docPartGallery w:val="Page Numbers (Bottom of Page)"/>
        <w:docPartUnique/>
      </w:docPartObj>
    </w:sdtPr>
    <w:sdtContent>
      <w:p w:rsidR="00EF36B4" w:rsidRPr="00F81CF9" w:rsidRDefault="00CC31BF" w:rsidP="00F81CF9">
        <w:pPr>
          <w:pStyle w:val="a4"/>
          <w:tabs>
            <w:tab w:val="clear" w:pos="4677"/>
            <w:tab w:val="center" w:pos="0"/>
          </w:tabs>
          <w:jc w:val="center"/>
        </w:pPr>
        <w:fldSimple w:instr=" PAGE   \* MERGEFORMAT ">
          <w:r w:rsidR="002355AC">
            <w:rPr>
              <w:noProof/>
            </w:rPr>
            <w:t>8</w:t>
          </w:r>
        </w:fldSimple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821"/>
      <w:docPartObj>
        <w:docPartGallery w:val="Page Numbers (Bottom of Page)"/>
        <w:docPartUnique/>
      </w:docPartObj>
    </w:sdtPr>
    <w:sdtContent>
      <w:p w:rsidR="00EF36B4" w:rsidRDefault="00CC31BF" w:rsidP="00CC5831">
        <w:pPr>
          <w:pStyle w:val="a4"/>
          <w:jc w:val="center"/>
        </w:pPr>
        <w:r w:rsidRPr="00F81CF9">
          <w:rPr>
            <w:color w:val="FFFFFF" w:themeColor="background1"/>
          </w:rPr>
          <w:fldChar w:fldCharType="begin"/>
        </w:r>
        <w:r w:rsidR="00EF36B4" w:rsidRPr="00F81CF9">
          <w:rPr>
            <w:color w:val="FFFFFF" w:themeColor="background1"/>
          </w:rPr>
          <w:instrText xml:space="preserve"> PAGE   \* MERGEFORMAT </w:instrText>
        </w:r>
        <w:r w:rsidRPr="00F81CF9">
          <w:rPr>
            <w:color w:val="FFFFFF" w:themeColor="background1"/>
          </w:rPr>
          <w:fldChar w:fldCharType="separate"/>
        </w:r>
        <w:r w:rsidR="002355AC">
          <w:rPr>
            <w:noProof/>
            <w:color w:val="FFFFFF" w:themeColor="background1"/>
          </w:rPr>
          <w:t>7</w:t>
        </w:r>
        <w:r w:rsidRPr="00F81CF9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B4" w:rsidRDefault="00EF36B4" w:rsidP="00C45AE6">
      <w:r>
        <w:separator/>
      </w:r>
    </w:p>
  </w:footnote>
  <w:footnote w:type="continuationSeparator" w:id="1">
    <w:p w:rsidR="00EF36B4" w:rsidRDefault="00EF36B4" w:rsidP="00C45A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30CB"/>
    <w:multiLevelType w:val="hybridMultilevel"/>
    <w:tmpl w:val="1DFEEF9A"/>
    <w:lvl w:ilvl="0" w:tplc="4F24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4A34C5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8605C5"/>
    <w:multiLevelType w:val="hybridMultilevel"/>
    <w:tmpl w:val="32C65BC8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042F3"/>
    <w:multiLevelType w:val="hybridMultilevel"/>
    <w:tmpl w:val="53D6CDEC"/>
    <w:lvl w:ilvl="0" w:tplc="4F2476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A62013D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758AB"/>
    <w:multiLevelType w:val="hybridMultilevel"/>
    <w:tmpl w:val="BDFACD6A"/>
    <w:lvl w:ilvl="0" w:tplc="FD0C64EC">
      <w:numFmt w:val="bullet"/>
      <w:lvlText w:val="•"/>
      <w:lvlJc w:val="left"/>
      <w:pPr>
        <w:ind w:left="720" w:hanging="360"/>
      </w:pPr>
      <w:rPr>
        <w:rFonts w:ascii="Times New Roman" w:eastAsia="SchoolBookCSanPi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91F95"/>
    <w:multiLevelType w:val="hybridMultilevel"/>
    <w:tmpl w:val="97866A38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38169F"/>
    <w:multiLevelType w:val="hybridMultilevel"/>
    <w:tmpl w:val="8BA24EAC"/>
    <w:lvl w:ilvl="0" w:tplc="AC22373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4E6B81"/>
    <w:multiLevelType w:val="hybridMultilevel"/>
    <w:tmpl w:val="010CA610"/>
    <w:lvl w:ilvl="0" w:tplc="249A93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40419D6"/>
    <w:multiLevelType w:val="hybridMultilevel"/>
    <w:tmpl w:val="9ACC00FE"/>
    <w:lvl w:ilvl="0" w:tplc="A1D4B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C45F39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AE7875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063CA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63F755A"/>
    <w:multiLevelType w:val="hybridMultilevel"/>
    <w:tmpl w:val="B20E7A7E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55DEF"/>
    <w:multiLevelType w:val="hybridMultilevel"/>
    <w:tmpl w:val="FE826F02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0C64EC">
      <w:numFmt w:val="bullet"/>
      <w:lvlText w:val="•"/>
      <w:lvlJc w:val="left"/>
      <w:pPr>
        <w:ind w:left="1440" w:hanging="360"/>
      </w:pPr>
      <w:rPr>
        <w:rFonts w:ascii="Times New Roman" w:eastAsia="SchoolBookCSanPin-Regular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904EB"/>
    <w:multiLevelType w:val="hybridMultilevel"/>
    <w:tmpl w:val="D3BC5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A4896"/>
    <w:multiLevelType w:val="hybridMultilevel"/>
    <w:tmpl w:val="262819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32710AB"/>
    <w:multiLevelType w:val="hybridMultilevel"/>
    <w:tmpl w:val="3E4C6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9D40AB"/>
    <w:multiLevelType w:val="hybridMultilevel"/>
    <w:tmpl w:val="6930B8B2"/>
    <w:lvl w:ilvl="0" w:tplc="4F247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537DD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5D4A5E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CA6301A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3C522E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9AB4435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361DF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2A3D91"/>
    <w:multiLevelType w:val="hybridMultilevel"/>
    <w:tmpl w:val="23E8E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373197"/>
    <w:multiLevelType w:val="hybridMultilevel"/>
    <w:tmpl w:val="544A3610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9180A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261761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8C46BA"/>
    <w:multiLevelType w:val="hybridMultilevel"/>
    <w:tmpl w:val="A11AD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9E1251"/>
    <w:multiLevelType w:val="hybridMultilevel"/>
    <w:tmpl w:val="DF3CA25A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F5177B"/>
    <w:multiLevelType w:val="hybridMultilevel"/>
    <w:tmpl w:val="D966DC1C"/>
    <w:lvl w:ilvl="0" w:tplc="1C983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35449"/>
    <w:multiLevelType w:val="hybridMultilevel"/>
    <w:tmpl w:val="CBF40F1C"/>
    <w:lvl w:ilvl="0" w:tplc="ADFAFE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4"/>
  </w:num>
  <w:num w:numId="5">
    <w:abstractNumId w:val="6"/>
  </w:num>
  <w:num w:numId="6">
    <w:abstractNumId w:val="26"/>
  </w:num>
  <w:num w:numId="7">
    <w:abstractNumId w:val="30"/>
  </w:num>
  <w:num w:numId="8">
    <w:abstractNumId w:val="17"/>
  </w:num>
  <w:num w:numId="9">
    <w:abstractNumId w:val="15"/>
  </w:num>
  <w:num w:numId="10">
    <w:abstractNumId w:val="7"/>
  </w:num>
  <w:num w:numId="11">
    <w:abstractNumId w:val="2"/>
  </w:num>
  <w:num w:numId="12">
    <w:abstractNumId w:val="31"/>
  </w:num>
  <w:num w:numId="13">
    <w:abstractNumId w:val="13"/>
  </w:num>
  <w:num w:numId="14">
    <w:abstractNumId w:val="11"/>
  </w:num>
  <w:num w:numId="15">
    <w:abstractNumId w:val="28"/>
  </w:num>
  <w:num w:numId="16">
    <w:abstractNumId w:val="23"/>
  </w:num>
  <w:num w:numId="17">
    <w:abstractNumId w:val="24"/>
  </w:num>
  <w:num w:numId="18">
    <w:abstractNumId w:val="21"/>
  </w:num>
  <w:num w:numId="19">
    <w:abstractNumId w:val="4"/>
  </w:num>
  <w:num w:numId="20">
    <w:abstractNumId w:val="29"/>
  </w:num>
  <w:num w:numId="21">
    <w:abstractNumId w:val="5"/>
  </w:num>
  <w:num w:numId="22">
    <w:abstractNumId w:val="9"/>
  </w:num>
  <w:num w:numId="23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5"/>
  </w:num>
  <w:num w:numId="26">
    <w:abstractNumId w:val="3"/>
  </w:num>
  <w:num w:numId="27">
    <w:abstractNumId w:val="10"/>
  </w:num>
  <w:num w:numId="28">
    <w:abstractNumId w:val="22"/>
  </w:num>
  <w:num w:numId="29">
    <w:abstractNumId w:val="19"/>
  </w:num>
  <w:num w:numId="30">
    <w:abstractNumId w:val="32"/>
  </w:num>
  <w:num w:numId="31">
    <w:abstractNumId w:val="27"/>
  </w:num>
  <w:num w:numId="32">
    <w:abstractNumId w:val="12"/>
  </w:num>
  <w:num w:numId="33">
    <w:abstractNumId w:val="20"/>
  </w:num>
  <w:num w:numId="34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12743"/>
    <w:rsid w:val="00015AEA"/>
    <w:rsid w:val="000174C1"/>
    <w:rsid w:val="00017C5E"/>
    <w:rsid w:val="00026CF0"/>
    <w:rsid w:val="00031E00"/>
    <w:rsid w:val="0003241B"/>
    <w:rsid w:val="00032CFD"/>
    <w:rsid w:val="00056BFE"/>
    <w:rsid w:val="00063A17"/>
    <w:rsid w:val="0006415C"/>
    <w:rsid w:val="0006590D"/>
    <w:rsid w:val="0006725F"/>
    <w:rsid w:val="00067B24"/>
    <w:rsid w:val="00074F19"/>
    <w:rsid w:val="00082273"/>
    <w:rsid w:val="00086594"/>
    <w:rsid w:val="00086A9D"/>
    <w:rsid w:val="00091D8A"/>
    <w:rsid w:val="000A09F5"/>
    <w:rsid w:val="000A6E09"/>
    <w:rsid w:val="000A6E3D"/>
    <w:rsid w:val="000B10A1"/>
    <w:rsid w:val="000B237D"/>
    <w:rsid w:val="000B4BEA"/>
    <w:rsid w:val="000C0471"/>
    <w:rsid w:val="000C27C0"/>
    <w:rsid w:val="000C2AA8"/>
    <w:rsid w:val="000D364A"/>
    <w:rsid w:val="000E1375"/>
    <w:rsid w:val="000E2358"/>
    <w:rsid w:val="000E2513"/>
    <w:rsid w:val="000E5472"/>
    <w:rsid w:val="000F25DD"/>
    <w:rsid w:val="000F6F92"/>
    <w:rsid w:val="00106607"/>
    <w:rsid w:val="00106D17"/>
    <w:rsid w:val="00106F58"/>
    <w:rsid w:val="001110A0"/>
    <w:rsid w:val="00111F65"/>
    <w:rsid w:val="00122E77"/>
    <w:rsid w:val="00126C7A"/>
    <w:rsid w:val="0013055B"/>
    <w:rsid w:val="001375BE"/>
    <w:rsid w:val="00145258"/>
    <w:rsid w:val="001532B5"/>
    <w:rsid w:val="00160A29"/>
    <w:rsid w:val="00160C7C"/>
    <w:rsid w:val="001615CE"/>
    <w:rsid w:val="001646BF"/>
    <w:rsid w:val="0016727B"/>
    <w:rsid w:val="00170824"/>
    <w:rsid w:val="00170D32"/>
    <w:rsid w:val="0017272B"/>
    <w:rsid w:val="0017285D"/>
    <w:rsid w:val="00174539"/>
    <w:rsid w:val="00180692"/>
    <w:rsid w:val="0018419C"/>
    <w:rsid w:val="0019203C"/>
    <w:rsid w:val="00195F86"/>
    <w:rsid w:val="001A7368"/>
    <w:rsid w:val="001A7480"/>
    <w:rsid w:val="001A792D"/>
    <w:rsid w:val="001B66BB"/>
    <w:rsid w:val="001B79B2"/>
    <w:rsid w:val="001C0C6C"/>
    <w:rsid w:val="001C2379"/>
    <w:rsid w:val="001C2DD2"/>
    <w:rsid w:val="001C4639"/>
    <w:rsid w:val="001D44AD"/>
    <w:rsid w:val="001D6C3B"/>
    <w:rsid w:val="001D6E94"/>
    <w:rsid w:val="001E60D5"/>
    <w:rsid w:val="002034E6"/>
    <w:rsid w:val="002059D5"/>
    <w:rsid w:val="00206579"/>
    <w:rsid w:val="00217762"/>
    <w:rsid w:val="0022274B"/>
    <w:rsid w:val="002276C9"/>
    <w:rsid w:val="002355AC"/>
    <w:rsid w:val="00240AF8"/>
    <w:rsid w:val="002554AD"/>
    <w:rsid w:val="00255A91"/>
    <w:rsid w:val="002563DE"/>
    <w:rsid w:val="00257533"/>
    <w:rsid w:val="00261FA9"/>
    <w:rsid w:val="00262881"/>
    <w:rsid w:val="00265C64"/>
    <w:rsid w:val="00271EB9"/>
    <w:rsid w:val="00272E45"/>
    <w:rsid w:val="00275C75"/>
    <w:rsid w:val="00277580"/>
    <w:rsid w:val="00291872"/>
    <w:rsid w:val="00295F7D"/>
    <w:rsid w:val="002962DF"/>
    <w:rsid w:val="00297131"/>
    <w:rsid w:val="002A1642"/>
    <w:rsid w:val="002A2181"/>
    <w:rsid w:val="002A4250"/>
    <w:rsid w:val="002A48DF"/>
    <w:rsid w:val="002A756E"/>
    <w:rsid w:val="002B43CA"/>
    <w:rsid w:val="002C7AF0"/>
    <w:rsid w:val="002E09A9"/>
    <w:rsid w:val="002E79D8"/>
    <w:rsid w:val="00311C17"/>
    <w:rsid w:val="00312782"/>
    <w:rsid w:val="00312DE7"/>
    <w:rsid w:val="00313A31"/>
    <w:rsid w:val="003140E4"/>
    <w:rsid w:val="003179E4"/>
    <w:rsid w:val="0032282E"/>
    <w:rsid w:val="00322BA2"/>
    <w:rsid w:val="00323974"/>
    <w:rsid w:val="003261A2"/>
    <w:rsid w:val="00334098"/>
    <w:rsid w:val="003452F3"/>
    <w:rsid w:val="00345A35"/>
    <w:rsid w:val="00346C7A"/>
    <w:rsid w:val="00352FAF"/>
    <w:rsid w:val="00353380"/>
    <w:rsid w:val="00357C34"/>
    <w:rsid w:val="003607A5"/>
    <w:rsid w:val="00362B8E"/>
    <w:rsid w:val="00363AEA"/>
    <w:rsid w:val="003642DD"/>
    <w:rsid w:val="0037484F"/>
    <w:rsid w:val="00381DF3"/>
    <w:rsid w:val="00382086"/>
    <w:rsid w:val="0038222A"/>
    <w:rsid w:val="003830F7"/>
    <w:rsid w:val="00392061"/>
    <w:rsid w:val="003957C9"/>
    <w:rsid w:val="003A07F3"/>
    <w:rsid w:val="003A178F"/>
    <w:rsid w:val="003A498D"/>
    <w:rsid w:val="003A63B6"/>
    <w:rsid w:val="003A6EDE"/>
    <w:rsid w:val="003B0242"/>
    <w:rsid w:val="003B0373"/>
    <w:rsid w:val="003B27E6"/>
    <w:rsid w:val="003C48D2"/>
    <w:rsid w:val="003D0844"/>
    <w:rsid w:val="003D22C1"/>
    <w:rsid w:val="003D4453"/>
    <w:rsid w:val="003D4E18"/>
    <w:rsid w:val="003D71C5"/>
    <w:rsid w:val="003E2B1E"/>
    <w:rsid w:val="003F0591"/>
    <w:rsid w:val="003F5222"/>
    <w:rsid w:val="003F6492"/>
    <w:rsid w:val="004116D9"/>
    <w:rsid w:val="00420B80"/>
    <w:rsid w:val="00444CF5"/>
    <w:rsid w:val="00445CFC"/>
    <w:rsid w:val="00447417"/>
    <w:rsid w:val="00447966"/>
    <w:rsid w:val="004508E4"/>
    <w:rsid w:val="00462806"/>
    <w:rsid w:val="00463574"/>
    <w:rsid w:val="00465357"/>
    <w:rsid w:val="00465982"/>
    <w:rsid w:val="00467CCE"/>
    <w:rsid w:val="00470E22"/>
    <w:rsid w:val="00472885"/>
    <w:rsid w:val="00472977"/>
    <w:rsid w:val="004750D1"/>
    <w:rsid w:val="004943A9"/>
    <w:rsid w:val="004A3374"/>
    <w:rsid w:val="004A46DE"/>
    <w:rsid w:val="004C173B"/>
    <w:rsid w:val="004D439E"/>
    <w:rsid w:val="004E6028"/>
    <w:rsid w:val="004E6351"/>
    <w:rsid w:val="004F272E"/>
    <w:rsid w:val="004F4B87"/>
    <w:rsid w:val="004F6DD8"/>
    <w:rsid w:val="00503A31"/>
    <w:rsid w:val="00506F23"/>
    <w:rsid w:val="005130C3"/>
    <w:rsid w:val="005156B7"/>
    <w:rsid w:val="0053178F"/>
    <w:rsid w:val="00532716"/>
    <w:rsid w:val="00532D56"/>
    <w:rsid w:val="00537032"/>
    <w:rsid w:val="005410F0"/>
    <w:rsid w:val="00541318"/>
    <w:rsid w:val="005435D3"/>
    <w:rsid w:val="00545903"/>
    <w:rsid w:val="00546FFE"/>
    <w:rsid w:val="00547F3A"/>
    <w:rsid w:val="005507B8"/>
    <w:rsid w:val="00557F30"/>
    <w:rsid w:val="00566A5F"/>
    <w:rsid w:val="00571E8A"/>
    <w:rsid w:val="00586AF0"/>
    <w:rsid w:val="0059558D"/>
    <w:rsid w:val="00596F42"/>
    <w:rsid w:val="005A38A4"/>
    <w:rsid w:val="005A55D8"/>
    <w:rsid w:val="005B09F8"/>
    <w:rsid w:val="005B0CE1"/>
    <w:rsid w:val="005B575C"/>
    <w:rsid w:val="005C49D1"/>
    <w:rsid w:val="005D1321"/>
    <w:rsid w:val="005D1753"/>
    <w:rsid w:val="005D43B6"/>
    <w:rsid w:val="005E3249"/>
    <w:rsid w:val="005F06C3"/>
    <w:rsid w:val="005F1BFC"/>
    <w:rsid w:val="005F480B"/>
    <w:rsid w:val="005F4B3F"/>
    <w:rsid w:val="00603BF6"/>
    <w:rsid w:val="00612743"/>
    <w:rsid w:val="00615C05"/>
    <w:rsid w:val="00617B0F"/>
    <w:rsid w:val="0062126A"/>
    <w:rsid w:val="00625476"/>
    <w:rsid w:val="00631676"/>
    <w:rsid w:val="00634628"/>
    <w:rsid w:val="00643B38"/>
    <w:rsid w:val="00651DE1"/>
    <w:rsid w:val="006534EE"/>
    <w:rsid w:val="00663106"/>
    <w:rsid w:val="00670B7A"/>
    <w:rsid w:val="00673ED5"/>
    <w:rsid w:val="0067505B"/>
    <w:rsid w:val="0067756A"/>
    <w:rsid w:val="00682AEF"/>
    <w:rsid w:val="00682B9B"/>
    <w:rsid w:val="00682D62"/>
    <w:rsid w:val="00684263"/>
    <w:rsid w:val="006851AD"/>
    <w:rsid w:val="00685527"/>
    <w:rsid w:val="00687355"/>
    <w:rsid w:val="00694CC8"/>
    <w:rsid w:val="00695EF0"/>
    <w:rsid w:val="006A174D"/>
    <w:rsid w:val="006A7E1A"/>
    <w:rsid w:val="006B1A7C"/>
    <w:rsid w:val="006F7AB0"/>
    <w:rsid w:val="00700F4D"/>
    <w:rsid w:val="00702F79"/>
    <w:rsid w:val="0071470D"/>
    <w:rsid w:val="00714D9E"/>
    <w:rsid w:val="00716CBA"/>
    <w:rsid w:val="007175D9"/>
    <w:rsid w:val="007178F2"/>
    <w:rsid w:val="00725441"/>
    <w:rsid w:val="0073206D"/>
    <w:rsid w:val="00734A06"/>
    <w:rsid w:val="007374D1"/>
    <w:rsid w:val="007440D4"/>
    <w:rsid w:val="00750055"/>
    <w:rsid w:val="00755524"/>
    <w:rsid w:val="0076324D"/>
    <w:rsid w:val="00770CDB"/>
    <w:rsid w:val="0078296C"/>
    <w:rsid w:val="00784831"/>
    <w:rsid w:val="00795B9D"/>
    <w:rsid w:val="007A44E4"/>
    <w:rsid w:val="007A5E37"/>
    <w:rsid w:val="007A6DD8"/>
    <w:rsid w:val="007B11DE"/>
    <w:rsid w:val="007B3FE6"/>
    <w:rsid w:val="007C487D"/>
    <w:rsid w:val="007C4C54"/>
    <w:rsid w:val="007C5EF5"/>
    <w:rsid w:val="007D01CC"/>
    <w:rsid w:val="007D7C27"/>
    <w:rsid w:val="007E3EAF"/>
    <w:rsid w:val="007E4B26"/>
    <w:rsid w:val="007F2C0B"/>
    <w:rsid w:val="007F7171"/>
    <w:rsid w:val="00802081"/>
    <w:rsid w:val="00802D1C"/>
    <w:rsid w:val="00810265"/>
    <w:rsid w:val="0081144E"/>
    <w:rsid w:val="00811BAA"/>
    <w:rsid w:val="00812B14"/>
    <w:rsid w:val="0081775A"/>
    <w:rsid w:val="00820409"/>
    <w:rsid w:val="008267DE"/>
    <w:rsid w:val="0082790C"/>
    <w:rsid w:val="00831A5E"/>
    <w:rsid w:val="008466D8"/>
    <w:rsid w:val="00853837"/>
    <w:rsid w:val="00855509"/>
    <w:rsid w:val="00861260"/>
    <w:rsid w:val="00861A84"/>
    <w:rsid w:val="00861ED9"/>
    <w:rsid w:val="008633C1"/>
    <w:rsid w:val="00863DAD"/>
    <w:rsid w:val="00865040"/>
    <w:rsid w:val="00865504"/>
    <w:rsid w:val="008717EC"/>
    <w:rsid w:val="0087573B"/>
    <w:rsid w:val="00876369"/>
    <w:rsid w:val="00876E33"/>
    <w:rsid w:val="00881243"/>
    <w:rsid w:val="0088327F"/>
    <w:rsid w:val="008855FB"/>
    <w:rsid w:val="0089014E"/>
    <w:rsid w:val="00890F39"/>
    <w:rsid w:val="008A4484"/>
    <w:rsid w:val="008A7547"/>
    <w:rsid w:val="008B26D4"/>
    <w:rsid w:val="008B32A1"/>
    <w:rsid w:val="008D0072"/>
    <w:rsid w:val="008D1718"/>
    <w:rsid w:val="008E25E9"/>
    <w:rsid w:val="008E5170"/>
    <w:rsid w:val="008F341B"/>
    <w:rsid w:val="009016C0"/>
    <w:rsid w:val="00903B54"/>
    <w:rsid w:val="00910F06"/>
    <w:rsid w:val="009112D2"/>
    <w:rsid w:val="00911A50"/>
    <w:rsid w:val="00915DFD"/>
    <w:rsid w:val="00915FA8"/>
    <w:rsid w:val="00920758"/>
    <w:rsid w:val="00925A31"/>
    <w:rsid w:val="00926BB5"/>
    <w:rsid w:val="009343E3"/>
    <w:rsid w:val="00934C03"/>
    <w:rsid w:val="0093568B"/>
    <w:rsid w:val="009370D6"/>
    <w:rsid w:val="00946E7A"/>
    <w:rsid w:val="00947B5C"/>
    <w:rsid w:val="009507C3"/>
    <w:rsid w:val="009564ED"/>
    <w:rsid w:val="00961837"/>
    <w:rsid w:val="00971FC9"/>
    <w:rsid w:val="00974E21"/>
    <w:rsid w:val="00976986"/>
    <w:rsid w:val="00982065"/>
    <w:rsid w:val="00982E25"/>
    <w:rsid w:val="00984BA5"/>
    <w:rsid w:val="009857E2"/>
    <w:rsid w:val="0099064B"/>
    <w:rsid w:val="00991133"/>
    <w:rsid w:val="00996407"/>
    <w:rsid w:val="009A09D1"/>
    <w:rsid w:val="009A17B6"/>
    <w:rsid w:val="009A2033"/>
    <w:rsid w:val="009A246B"/>
    <w:rsid w:val="009A30AC"/>
    <w:rsid w:val="009A5CA8"/>
    <w:rsid w:val="009A6191"/>
    <w:rsid w:val="009A73BC"/>
    <w:rsid w:val="009B0A80"/>
    <w:rsid w:val="009B31E6"/>
    <w:rsid w:val="009D287A"/>
    <w:rsid w:val="009F16EE"/>
    <w:rsid w:val="009F24B1"/>
    <w:rsid w:val="009F2981"/>
    <w:rsid w:val="00A028B7"/>
    <w:rsid w:val="00A037CD"/>
    <w:rsid w:val="00A153BB"/>
    <w:rsid w:val="00A156A7"/>
    <w:rsid w:val="00A20AA6"/>
    <w:rsid w:val="00A21E4E"/>
    <w:rsid w:val="00A24585"/>
    <w:rsid w:val="00A34D47"/>
    <w:rsid w:val="00A3706F"/>
    <w:rsid w:val="00A41F98"/>
    <w:rsid w:val="00A42AD8"/>
    <w:rsid w:val="00A439C4"/>
    <w:rsid w:val="00A47A98"/>
    <w:rsid w:val="00A5132D"/>
    <w:rsid w:val="00A62CB5"/>
    <w:rsid w:val="00A6589C"/>
    <w:rsid w:val="00A658E3"/>
    <w:rsid w:val="00A73325"/>
    <w:rsid w:val="00A770D4"/>
    <w:rsid w:val="00A84581"/>
    <w:rsid w:val="00A9233E"/>
    <w:rsid w:val="00A94C10"/>
    <w:rsid w:val="00A954D1"/>
    <w:rsid w:val="00A97137"/>
    <w:rsid w:val="00A973CE"/>
    <w:rsid w:val="00AA089A"/>
    <w:rsid w:val="00AA1A1D"/>
    <w:rsid w:val="00AB273B"/>
    <w:rsid w:val="00AB6314"/>
    <w:rsid w:val="00AC01D7"/>
    <w:rsid w:val="00AC1389"/>
    <w:rsid w:val="00AC2B74"/>
    <w:rsid w:val="00AC35FD"/>
    <w:rsid w:val="00AD1347"/>
    <w:rsid w:val="00AD1C9C"/>
    <w:rsid w:val="00AD2993"/>
    <w:rsid w:val="00AE33CC"/>
    <w:rsid w:val="00AE499F"/>
    <w:rsid w:val="00AE5BFD"/>
    <w:rsid w:val="00AE66D1"/>
    <w:rsid w:val="00AF767E"/>
    <w:rsid w:val="00B055C9"/>
    <w:rsid w:val="00B07E8A"/>
    <w:rsid w:val="00B20025"/>
    <w:rsid w:val="00B20171"/>
    <w:rsid w:val="00B247FF"/>
    <w:rsid w:val="00B27AFF"/>
    <w:rsid w:val="00B27BCD"/>
    <w:rsid w:val="00B3461E"/>
    <w:rsid w:val="00B41FE5"/>
    <w:rsid w:val="00B43357"/>
    <w:rsid w:val="00B575DF"/>
    <w:rsid w:val="00B57F85"/>
    <w:rsid w:val="00B60594"/>
    <w:rsid w:val="00B70B8A"/>
    <w:rsid w:val="00B76BF3"/>
    <w:rsid w:val="00B77522"/>
    <w:rsid w:val="00B7768E"/>
    <w:rsid w:val="00B85084"/>
    <w:rsid w:val="00B922E7"/>
    <w:rsid w:val="00B9258D"/>
    <w:rsid w:val="00B94293"/>
    <w:rsid w:val="00B94F2F"/>
    <w:rsid w:val="00BA0124"/>
    <w:rsid w:val="00BA1E86"/>
    <w:rsid w:val="00BB2734"/>
    <w:rsid w:val="00BB3F76"/>
    <w:rsid w:val="00BB7A1C"/>
    <w:rsid w:val="00BC0189"/>
    <w:rsid w:val="00BC0A0E"/>
    <w:rsid w:val="00BC2A61"/>
    <w:rsid w:val="00BC343E"/>
    <w:rsid w:val="00BC3F60"/>
    <w:rsid w:val="00BC77EE"/>
    <w:rsid w:val="00BC7878"/>
    <w:rsid w:val="00BD1FC4"/>
    <w:rsid w:val="00BD6932"/>
    <w:rsid w:val="00BE5DCC"/>
    <w:rsid w:val="00BE79CE"/>
    <w:rsid w:val="00BF0D64"/>
    <w:rsid w:val="00C0068F"/>
    <w:rsid w:val="00C019D5"/>
    <w:rsid w:val="00C04DEB"/>
    <w:rsid w:val="00C063F9"/>
    <w:rsid w:val="00C075F4"/>
    <w:rsid w:val="00C1067F"/>
    <w:rsid w:val="00C107ED"/>
    <w:rsid w:val="00C11E5B"/>
    <w:rsid w:val="00C17325"/>
    <w:rsid w:val="00C17F8B"/>
    <w:rsid w:val="00C37554"/>
    <w:rsid w:val="00C4056E"/>
    <w:rsid w:val="00C424D2"/>
    <w:rsid w:val="00C45AE6"/>
    <w:rsid w:val="00C51371"/>
    <w:rsid w:val="00C535EE"/>
    <w:rsid w:val="00C64A0B"/>
    <w:rsid w:val="00C64D32"/>
    <w:rsid w:val="00C770C2"/>
    <w:rsid w:val="00C82C57"/>
    <w:rsid w:val="00C83755"/>
    <w:rsid w:val="00C8449B"/>
    <w:rsid w:val="00CA0161"/>
    <w:rsid w:val="00CA586E"/>
    <w:rsid w:val="00CB187E"/>
    <w:rsid w:val="00CB4895"/>
    <w:rsid w:val="00CC0658"/>
    <w:rsid w:val="00CC31BF"/>
    <w:rsid w:val="00CC4ADF"/>
    <w:rsid w:val="00CC5831"/>
    <w:rsid w:val="00CC6427"/>
    <w:rsid w:val="00CC7708"/>
    <w:rsid w:val="00CD151D"/>
    <w:rsid w:val="00CD52D4"/>
    <w:rsid w:val="00CD7306"/>
    <w:rsid w:val="00CD75F8"/>
    <w:rsid w:val="00CF1A11"/>
    <w:rsid w:val="00CF636A"/>
    <w:rsid w:val="00CF72AA"/>
    <w:rsid w:val="00D0431F"/>
    <w:rsid w:val="00D12170"/>
    <w:rsid w:val="00D169CB"/>
    <w:rsid w:val="00D16D0A"/>
    <w:rsid w:val="00D17A85"/>
    <w:rsid w:val="00D265FC"/>
    <w:rsid w:val="00D27D4B"/>
    <w:rsid w:val="00D30A3F"/>
    <w:rsid w:val="00D32222"/>
    <w:rsid w:val="00D333AA"/>
    <w:rsid w:val="00D3601D"/>
    <w:rsid w:val="00D4370A"/>
    <w:rsid w:val="00D43E5F"/>
    <w:rsid w:val="00D476E2"/>
    <w:rsid w:val="00D54D70"/>
    <w:rsid w:val="00D560E0"/>
    <w:rsid w:val="00D61844"/>
    <w:rsid w:val="00D61ECC"/>
    <w:rsid w:val="00D6286A"/>
    <w:rsid w:val="00D6743C"/>
    <w:rsid w:val="00D71E63"/>
    <w:rsid w:val="00D76D5D"/>
    <w:rsid w:val="00D83328"/>
    <w:rsid w:val="00D83F5D"/>
    <w:rsid w:val="00D879CC"/>
    <w:rsid w:val="00D91FE0"/>
    <w:rsid w:val="00D965E3"/>
    <w:rsid w:val="00DA1EFA"/>
    <w:rsid w:val="00DA3C10"/>
    <w:rsid w:val="00DA601A"/>
    <w:rsid w:val="00DB07E0"/>
    <w:rsid w:val="00DB4D6C"/>
    <w:rsid w:val="00DB4E8D"/>
    <w:rsid w:val="00DB7401"/>
    <w:rsid w:val="00DC69AA"/>
    <w:rsid w:val="00DD4FEC"/>
    <w:rsid w:val="00DD6B4A"/>
    <w:rsid w:val="00DE2264"/>
    <w:rsid w:val="00DE2FCC"/>
    <w:rsid w:val="00DE34C2"/>
    <w:rsid w:val="00DE548D"/>
    <w:rsid w:val="00DF5F06"/>
    <w:rsid w:val="00DF65CC"/>
    <w:rsid w:val="00E01BBA"/>
    <w:rsid w:val="00E171F2"/>
    <w:rsid w:val="00E20C2A"/>
    <w:rsid w:val="00E240F9"/>
    <w:rsid w:val="00E27F07"/>
    <w:rsid w:val="00E37D06"/>
    <w:rsid w:val="00E405E7"/>
    <w:rsid w:val="00E44DB0"/>
    <w:rsid w:val="00E45B4A"/>
    <w:rsid w:val="00E5085A"/>
    <w:rsid w:val="00E52EB6"/>
    <w:rsid w:val="00E60311"/>
    <w:rsid w:val="00E645A3"/>
    <w:rsid w:val="00E7119F"/>
    <w:rsid w:val="00E77055"/>
    <w:rsid w:val="00E81A34"/>
    <w:rsid w:val="00E828D6"/>
    <w:rsid w:val="00E850EE"/>
    <w:rsid w:val="00E852C5"/>
    <w:rsid w:val="00E86460"/>
    <w:rsid w:val="00E87BE0"/>
    <w:rsid w:val="00E90C63"/>
    <w:rsid w:val="00E91822"/>
    <w:rsid w:val="00E956F2"/>
    <w:rsid w:val="00EB1ACA"/>
    <w:rsid w:val="00EB6B92"/>
    <w:rsid w:val="00EC0738"/>
    <w:rsid w:val="00EC0876"/>
    <w:rsid w:val="00EC75C7"/>
    <w:rsid w:val="00ED61D2"/>
    <w:rsid w:val="00EE1B3B"/>
    <w:rsid w:val="00EE2B0D"/>
    <w:rsid w:val="00EE3A96"/>
    <w:rsid w:val="00EF36B4"/>
    <w:rsid w:val="00EF3E90"/>
    <w:rsid w:val="00EF49D1"/>
    <w:rsid w:val="00EF5C29"/>
    <w:rsid w:val="00F0201B"/>
    <w:rsid w:val="00F02B71"/>
    <w:rsid w:val="00F136DB"/>
    <w:rsid w:val="00F14A30"/>
    <w:rsid w:val="00F21B9E"/>
    <w:rsid w:val="00F2414D"/>
    <w:rsid w:val="00F25EF9"/>
    <w:rsid w:val="00F33E83"/>
    <w:rsid w:val="00F40C2C"/>
    <w:rsid w:val="00F41EE6"/>
    <w:rsid w:val="00F44E61"/>
    <w:rsid w:val="00F46500"/>
    <w:rsid w:val="00F526DE"/>
    <w:rsid w:val="00F572FA"/>
    <w:rsid w:val="00F606C8"/>
    <w:rsid w:val="00F60EC0"/>
    <w:rsid w:val="00F65007"/>
    <w:rsid w:val="00F65DE3"/>
    <w:rsid w:val="00F66C47"/>
    <w:rsid w:val="00F769CA"/>
    <w:rsid w:val="00F81CF9"/>
    <w:rsid w:val="00F83EFA"/>
    <w:rsid w:val="00F85C90"/>
    <w:rsid w:val="00F86AB7"/>
    <w:rsid w:val="00F91DB5"/>
    <w:rsid w:val="00F95B7A"/>
    <w:rsid w:val="00F96B93"/>
    <w:rsid w:val="00F973F1"/>
    <w:rsid w:val="00FA2946"/>
    <w:rsid w:val="00FA3633"/>
    <w:rsid w:val="00FA679E"/>
    <w:rsid w:val="00FB2B83"/>
    <w:rsid w:val="00FC6C88"/>
    <w:rsid w:val="00FD449B"/>
    <w:rsid w:val="00FD6268"/>
    <w:rsid w:val="00FF5AEB"/>
    <w:rsid w:val="00FF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40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7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rsid w:val="0061274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612743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61274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61274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127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List 2"/>
    <w:basedOn w:val="a"/>
    <w:uiPriority w:val="99"/>
    <w:rsid w:val="00612743"/>
    <w:pPr>
      <w:ind w:left="566" w:hanging="283"/>
    </w:pPr>
  </w:style>
  <w:style w:type="paragraph" w:styleId="a6">
    <w:name w:val="List"/>
    <w:basedOn w:val="a"/>
    <w:uiPriority w:val="99"/>
    <w:semiHidden/>
    <w:rsid w:val="00612743"/>
    <w:pPr>
      <w:ind w:left="283" w:hanging="283"/>
    </w:pPr>
  </w:style>
  <w:style w:type="character" w:customStyle="1" w:styleId="apple-converted-space">
    <w:name w:val="apple-converted-space"/>
    <w:uiPriority w:val="99"/>
    <w:rsid w:val="00612743"/>
  </w:style>
  <w:style w:type="paragraph" w:customStyle="1" w:styleId="book">
    <w:name w:val="book"/>
    <w:basedOn w:val="a"/>
    <w:uiPriority w:val="99"/>
    <w:rsid w:val="00612743"/>
    <w:pPr>
      <w:spacing w:before="100" w:beforeAutospacing="1" w:after="100" w:afterAutospacing="1"/>
    </w:pPr>
  </w:style>
  <w:style w:type="character" w:customStyle="1" w:styleId="1">
    <w:name w:val="Основной текст1"/>
    <w:basedOn w:val="a0"/>
    <w:uiPriority w:val="99"/>
    <w:rsid w:val="00612743"/>
    <w:rPr>
      <w:rFonts w:ascii="Times New Roman" w:hAnsi="Times New Roman" w:cs="Times New Roman"/>
      <w:spacing w:val="0"/>
      <w:sz w:val="23"/>
      <w:szCs w:val="23"/>
      <w:u w:val="single"/>
      <w:shd w:val="clear" w:color="auto" w:fill="FFFFFF"/>
    </w:rPr>
  </w:style>
  <w:style w:type="character" w:customStyle="1" w:styleId="a7">
    <w:name w:val="Основной текст_"/>
    <w:basedOn w:val="a0"/>
    <w:link w:val="22"/>
    <w:uiPriority w:val="99"/>
    <w:locked/>
    <w:rsid w:val="0061274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7"/>
    <w:uiPriority w:val="99"/>
    <w:rsid w:val="00612743"/>
    <w:pPr>
      <w:shd w:val="clear" w:color="auto" w:fill="FFFFFF"/>
      <w:spacing w:before="240" w:line="274" w:lineRule="exact"/>
      <w:ind w:hanging="980"/>
      <w:jc w:val="both"/>
    </w:pPr>
    <w:rPr>
      <w:rFonts w:eastAsia="Calibri"/>
      <w:sz w:val="23"/>
      <w:szCs w:val="23"/>
      <w:lang w:eastAsia="en-US"/>
    </w:rPr>
  </w:style>
  <w:style w:type="paragraph" w:customStyle="1" w:styleId="Default">
    <w:name w:val="Default"/>
    <w:rsid w:val="006127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normal">
    <w:name w:val="consnormal"/>
    <w:basedOn w:val="a"/>
    <w:uiPriority w:val="99"/>
    <w:rsid w:val="00612743"/>
    <w:pPr>
      <w:spacing w:line="360" w:lineRule="auto"/>
    </w:pPr>
    <w:rPr>
      <w:rFonts w:ascii="Arial" w:hAnsi="Arial" w:cs="Arial"/>
      <w:color w:val="333333"/>
      <w:sz w:val="16"/>
      <w:szCs w:val="16"/>
    </w:rPr>
  </w:style>
  <w:style w:type="paragraph" w:styleId="a8">
    <w:name w:val="Body Text"/>
    <w:basedOn w:val="a"/>
    <w:link w:val="a9"/>
    <w:rsid w:val="00612743"/>
    <w:pPr>
      <w:spacing w:after="120"/>
    </w:pPr>
  </w:style>
  <w:style w:type="character" w:customStyle="1" w:styleId="a9">
    <w:name w:val="Основной текст Знак"/>
    <w:basedOn w:val="a0"/>
    <w:link w:val="a8"/>
    <w:locked/>
    <w:rsid w:val="00612743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rsid w:val="00612743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rsid w:val="00831A5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31A5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9558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rsid w:val="00C424D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24D2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locked/>
    <w:rsid w:val="00E918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semiHidden/>
    <w:unhideWhenUsed/>
    <w:rsid w:val="00322BA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22BA2"/>
    <w:rPr>
      <w:rFonts w:ascii="Times New Roman" w:eastAsia="Times New Roman" w:hAnsi="Times New Roman"/>
      <w:sz w:val="24"/>
      <w:szCs w:val="24"/>
    </w:rPr>
  </w:style>
  <w:style w:type="paragraph" w:styleId="af2">
    <w:name w:val="No Spacing"/>
    <w:link w:val="af3"/>
    <w:uiPriority w:val="99"/>
    <w:qFormat/>
    <w:rsid w:val="00B41FE5"/>
    <w:rPr>
      <w:rFonts w:eastAsia="Times New Roman"/>
      <w:sz w:val="22"/>
      <w:szCs w:val="22"/>
      <w:lang w:eastAsia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B41FE5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1745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4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BDEA1-6926-4779-9307-604272C7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14</Pages>
  <Words>2669</Words>
  <Characters>20062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LF PNIPU</Company>
  <LinksUpToDate>false</LinksUpToDate>
  <CharactersWithSpaces>22686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alina</cp:lastModifiedBy>
  <cp:revision>83</cp:revision>
  <cp:lastPrinted>2018-03-06T06:43:00Z</cp:lastPrinted>
  <dcterms:created xsi:type="dcterms:W3CDTF">2015-12-26T18:02:00Z</dcterms:created>
  <dcterms:modified xsi:type="dcterms:W3CDTF">2018-10-11T04:39:00Z</dcterms:modified>
</cp:coreProperties>
</file>