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56" w:rsidRPr="00516456" w:rsidRDefault="00516456" w:rsidP="00516456">
      <w:pPr>
        <w:suppressAutoHyphens/>
        <w:jc w:val="center"/>
      </w:pPr>
      <w:r w:rsidRPr="00516456">
        <w:t>Министерство науки и высшего образования Российской Федерации</w:t>
      </w:r>
    </w:p>
    <w:p w:rsidR="00BB5C12" w:rsidRPr="00F86AB7" w:rsidRDefault="000A3B04" w:rsidP="000A3B04">
      <w:pPr>
        <w:jc w:val="center"/>
      </w:pPr>
      <w:r w:rsidRPr="000A3B04">
        <w:rPr>
          <w:noProof/>
          <w:color w:val="000000"/>
        </w:rPr>
        <w:t>Лысьвенский филиал</w:t>
      </w:r>
      <w:r>
        <w:rPr>
          <w:b/>
          <w:noProof/>
          <w:color w:val="000000"/>
        </w:rPr>
        <w:t xml:space="preserve"> </w:t>
      </w:r>
      <w:r>
        <w:t>ф</w:t>
      </w:r>
      <w:r w:rsidR="00BB5C12" w:rsidRPr="00F86AB7">
        <w:t>едерально</w:t>
      </w:r>
      <w:r>
        <w:t>го</w:t>
      </w:r>
      <w:r w:rsidR="00BB5C12" w:rsidRPr="00F86AB7">
        <w:t xml:space="preserve"> государственно</w:t>
      </w:r>
      <w:r>
        <w:t>го</w:t>
      </w:r>
      <w:r w:rsidR="00BB5C12" w:rsidRPr="00F86AB7">
        <w:t xml:space="preserve"> бюджетно</w:t>
      </w:r>
      <w:r>
        <w:t>го</w:t>
      </w:r>
      <w:r w:rsidR="00BB5C12" w:rsidRPr="00F86AB7">
        <w:t xml:space="preserve"> образовательно</w:t>
      </w:r>
      <w:r>
        <w:t>го</w:t>
      </w:r>
      <w:r w:rsidR="00BB5C12" w:rsidRPr="00F86AB7">
        <w:t xml:space="preserve"> учреждени</w:t>
      </w:r>
      <w:r>
        <w:t>я</w:t>
      </w:r>
    </w:p>
    <w:p w:rsidR="00BB5C12" w:rsidRPr="00F86AB7" w:rsidRDefault="000A3B04" w:rsidP="00BB5C12">
      <w:pPr>
        <w:suppressAutoHyphens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71120</wp:posOffset>
            </wp:positionV>
            <wp:extent cx="438150" cy="457200"/>
            <wp:effectExtent l="19050" t="0" r="0" b="0"/>
            <wp:wrapNone/>
            <wp:docPr id="3" name="Рисунок 2" descr="Герб ПНИПУ (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НИПУ (!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C12" w:rsidRPr="00F86AB7">
        <w:t>высшего образования</w:t>
      </w:r>
    </w:p>
    <w:p w:rsidR="00BB5C12" w:rsidRPr="0017272B" w:rsidRDefault="00BB5C12" w:rsidP="00D1285F">
      <w:pPr>
        <w:suppressAutoHyphens/>
        <w:jc w:val="center"/>
        <w:rPr>
          <w:sz w:val="28"/>
          <w:szCs w:val="28"/>
        </w:rPr>
      </w:pPr>
      <w:r w:rsidRPr="00F86AB7">
        <w:rPr>
          <w:b/>
        </w:rPr>
        <w:t>«Пермский национальный исследовательский политехнический университет»</w:t>
      </w:r>
    </w:p>
    <w:p w:rsidR="00BB5C12" w:rsidRDefault="00BB5C12" w:rsidP="00BB5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</w:p>
    <w:p w:rsidR="00516456" w:rsidRDefault="00516456" w:rsidP="00BB5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</w:p>
    <w:p w:rsidR="00516456" w:rsidRPr="00961837" w:rsidRDefault="00516456" w:rsidP="00BB5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</w:p>
    <w:p w:rsidR="00BB5C12" w:rsidRPr="00961837" w:rsidRDefault="00BB5C12" w:rsidP="00BB5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</w:p>
    <w:p w:rsidR="00BB5C12" w:rsidRPr="0017272B" w:rsidRDefault="00BB5C12" w:rsidP="00BB5C12"/>
    <w:p w:rsidR="00BB5C12" w:rsidRPr="0017272B" w:rsidRDefault="00BB5C12" w:rsidP="00BB5C12"/>
    <w:p w:rsidR="00D1285F" w:rsidRPr="00442E3C" w:rsidRDefault="00D1285F" w:rsidP="00442E3C">
      <w:pPr>
        <w:ind w:left="5670"/>
        <w:rPr>
          <w:b/>
          <w:bCs/>
          <w:sz w:val="28"/>
          <w:szCs w:val="28"/>
        </w:rPr>
      </w:pPr>
      <w:r w:rsidRPr="00442E3C">
        <w:rPr>
          <w:b/>
          <w:bCs/>
          <w:sz w:val="28"/>
          <w:szCs w:val="28"/>
        </w:rPr>
        <w:t>УТВЕРЖДАЮ</w:t>
      </w:r>
    </w:p>
    <w:p w:rsidR="00D1285F" w:rsidRPr="00442E3C" w:rsidRDefault="00D1285F" w:rsidP="00442E3C">
      <w:pPr>
        <w:ind w:left="5670"/>
        <w:rPr>
          <w:sz w:val="28"/>
          <w:szCs w:val="28"/>
        </w:rPr>
      </w:pPr>
      <w:r w:rsidRPr="00442E3C">
        <w:rPr>
          <w:sz w:val="28"/>
          <w:szCs w:val="28"/>
        </w:rPr>
        <w:t>Проректор по учебной работе</w:t>
      </w:r>
    </w:p>
    <w:p w:rsidR="00D1285F" w:rsidRPr="00442E3C" w:rsidRDefault="00D1285F" w:rsidP="00682652">
      <w:pPr>
        <w:spacing w:after="120"/>
        <w:ind w:left="5670"/>
        <w:rPr>
          <w:sz w:val="28"/>
          <w:szCs w:val="28"/>
        </w:rPr>
      </w:pPr>
      <w:r w:rsidRPr="00442E3C">
        <w:rPr>
          <w:sz w:val="28"/>
          <w:szCs w:val="28"/>
        </w:rPr>
        <w:t>________________</w:t>
      </w:r>
      <w:r w:rsidR="00442E3C" w:rsidRPr="00442E3C">
        <w:rPr>
          <w:sz w:val="28"/>
          <w:szCs w:val="28"/>
        </w:rPr>
        <w:t>____</w:t>
      </w:r>
      <w:r w:rsidRPr="00442E3C">
        <w:rPr>
          <w:sz w:val="28"/>
          <w:szCs w:val="28"/>
        </w:rPr>
        <w:t xml:space="preserve"> Н.</w:t>
      </w:r>
      <w:r w:rsidR="00F6632D">
        <w:rPr>
          <w:sz w:val="28"/>
          <w:szCs w:val="28"/>
        </w:rPr>
        <w:t xml:space="preserve"> </w:t>
      </w:r>
      <w:r w:rsidRPr="00442E3C">
        <w:rPr>
          <w:sz w:val="28"/>
          <w:szCs w:val="28"/>
        </w:rPr>
        <w:t>В. Лобов</w:t>
      </w:r>
    </w:p>
    <w:p w:rsidR="00D1285F" w:rsidRPr="00442E3C" w:rsidRDefault="00D1285F" w:rsidP="00442E3C">
      <w:pPr>
        <w:ind w:left="5670"/>
        <w:rPr>
          <w:sz w:val="28"/>
          <w:szCs w:val="28"/>
          <w:u w:val="single"/>
        </w:rPr>
      </w:pPr>
      <w:r w:rsidRPr="00442E3C">
        <w:rPr>
          <w:sz w:val="28"/>
          <w:szCs w:val="28"/>
        </w:rPr>
        <w:t>«____» ___________ 20</w:t>
      </w:r>
      <w:r w:rsidR="00F6632D">
        <w:rPr>
          <w:sz w:val="28"/>
          <w:szCs w:val="28"/>
        </w:rPr>
        <w:t xml:space="preserve">18 </w:t>
      </w:r>
      <w:r w:rsidRPr="00442E3C">
        <w:rPr>
          <w:sz w:val="28"/>
          <w:szCs w:val="28"/>
        </w:rPr>
        <w:t>г.</w:t>
      </w:r>
    </w:p>
    <w:p w:rsidR="00EF65A6" w:rsidRPr="006515DC" w:rsidRDefault="00EF65A6" w:rsidP="00C2530C"/>
    <w:p w:rsidR="00EF65A6" w:rsidRDefault="00EF65A6" w:rsidP="00C2530C"/>
    <w:p w:rsidR="00EF65A6" w:rsidRDefault="00EF65A6" w:rsidP="00C2530C"/>
    <w:p w:rsidR="00EF65A6" w:rsidRDefault="00EF65A6" w:rsidP="00C2530C">
      <w:pPr>
        <w:jc w:val="center"/>
      </w:pPr>
    </w:p>
    <w:p w:rsidR="00EF65A6" w:rsidRDefault="00EF65A6" w:rsidP="00B60933">
      <w:pPr>
        <w:rPr>
          <w:b/>
          <w:bCs/>
        </w:rPr>
      </w:pPr>
    </w:p>
    <w:p w:rsidR="00EF65A6" w:rsidRPr="00C2530C" w:rsidRDefault="004169B8" w:rsidP="00C253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:rsidR="00EF65A6" w:rsidRPr="006135AF" w:rsidRDefault="00EF65A6" w:rsidP="00C2530C">
      <w:pPr>
        <w:jc w:val="center"/>
        <w:rPr>
          <w:b/>
          <w:bCs/>
          <w:sz w:val="28"/>
          <w:szCs w:val="28"/>
        </w:rPr>
      </w:pPr>
    </w:p>
    <w:p w:rsidR="00EF65A6" w:rsidRPr="00C2530C" w:rsidRDefault="002223AD" w:rsidP="00F66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Дисциплина: </w:t>
      </w:r>
      <w:r w:rsidR="00EC4D9B">
        <w:rPr>
          <w:b/>
          <w:bCs/>
          <w:sz w:val="28"/>
          <w:szCs w:val="28"/>
          <w:u w:val="single"/>
        </w:rPr>
        <w:t>Техническая механика</w:t>
      </w:r>
    </w:p>
    <w:p w:rsidR="00EF65A6" w:rsidRPr="00F6632D" w:rsidRDefault="00EF65A6" w:rsidP="00F6632D">
      <w:pPr>
        <w:rPr>
          <w:bCs/>
          <w:sz w:val="28"/>
          <w:szCs w:val="28"/>
        </w:rPr>
      </w:pPr>
    </w:p>
    <w:p w:rsidR="002223AD" w:rsidRDefault="00EF65A6" w:rsidP="00F6632D">
      <w:pPr>
        <w:rPr>
          <w:b/>
          <w:bCs/>
          <w:sz w:val="28"/>
          <w:szCs w:val="28"/>
        </w:rPr>
      </w:pPr>
      <w:r w:rsidRPr="002223AD">
        <w:rPr>
          <w:b/>
          <w:bCs/>
          <w:sz w:val="28"/>
          <w:szCs w:val="28"/>
        </w:rPr>
        <w:t>Форма обучения</w:t>
      </w:r>
      <w:r w:rsidR="002223AD">
        <w:rPr>
          <w:b/>
          <w:bCs/>
          <w:sz w:val="28"/>
          <w:szCs w:val="28"/>
        </w:rPr>
        <w:t xml:space="preserve">: </w:t>
      </w:r>
      <w:r w:rsidR="00F6632D" w:rsidRPr="00F6632D">
        <w:rPr>
          <w:bCs/>
          <w:sz w:val="28"/>
          <w:szCs w:val="28"/>
          <w:u w:val="single"/>
        </w:rPr>
        <w:t>очная, заочная</w:t>
      </w:r>
    </w:p>
    <w:p w:rsidR="00EF65A6" w:rsidRPr="00F6632D" w:rsidRDefault="00EF65A6" w:rsidP="00F6632D">
      <w:pPr>
        <w:jc w:val="both"/>
        <w:rPr>
          <w:iCs/>
          <w:sz w:val="28"/>
          <w:szCs w:val="28"/>
        </w:rPr>
      </w:pPr>
    </w:p>
    <w:p w:rsidR="00EF65A6" w:rsidRPr="00F6632D" w:rsidRDefault="008C22BE" w:rsidP="00F6632D">
      <w:pPr>
        <w:jc w:val="both"/>
        <w:rPr>
          <w:b/>
          <w:bCs/>
          <w:sz w:val="28"/>
          <w:szCs w:val="28"/>
        </w:rPr>
      </w:pPr>
      <w:r w:rsidRPr="001816E1">
        <w:rPr>
          <w:b/>
          <w:bCs/>
          <w:sz w:val="28"/>
          <w:szCs w:val="28"/>
        </w:rPr>
        <w:t xml:space="preserve">Уровень профессионального образования: </w:t>
      </w:r>
      <w:r w:rsidR="001816E1" w:rsidRPr="00F6632D">
        <w:rPr>
          <w:bCs/>
          <w:sz w:val="28"/>
          <w:szCs w:val="28"/>
          <w:u w:val="single"/>
        </w:rPr>
        <w:t>среднее профессиональное образование</w:t>
      </w:r>
    </w:p>
    <w:p w:rsidR="00475090" w:rsidRDefault="00475090" w:rsidP="00F6632D">
      <w:pPr>
        <w:jc w:val="both"/>
        <w:rPr>
          <w:b/>
          <w:bCs/>
          <w:sz w:val="28"/>
          <w:szCs w:val="28"/>
        </w:rPr>
      </w:pPr>
    </w:p>
    <w:p w:rsidR="00A91768" w:rsidRPr="00475090" w:rsidRDefault="00475090" w:rsidP="00F6632D">
      <w:pPr>
        <w:jc w:val="both"/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</w:t>
      </w:r>
      <w:r w:rsidRPr="00475090">
        <w:rPr>
          <w:b/>
          <w:bCs/>
          <w:sz w:val="28"/>
          <w:szCs w:val="28"/>
        </w:rPr>
        <w:t>бразовательная программа</w:t>
      </w:r>
      <w:r>
        <w:rPr>
          <w:b/>
          <w:bCs/>
          <w:sz w:val="28"/>
          <w:szCs w:val="28"/>
        </w:rPr>
        <w:t xml:space="preserve">: </w:t>
      </w:r>
      <w:r w:rsidR="00F6632D">
        <w:rPr>
          <w:bCs/>
          <w:sz w:val="28"/>
          <w:szCs w:val="28"/>
          <w:u w:val="single"/>
        </w:rPr>
        <w:t>подготовки специалистов</w:t>
      </w:r>
      <w:r w:rsidRPr="00F6632D">
        <w:rPr>
          <w:bCs/>
          <w:sz w:val="28"/>
          <w:szCs w:val="28"/>
          <w:u w:val="single"/>
        </w:rPr>
        <w:t xml:space="preserve"> среднего звена</w:t>
      </w:r>
    </w:p>
    <w:p w:rsidR="00475090" w:rsidRPr="00F6632D" w:rsidRDefault="00475090" w:rsidP="00F6632D">
      <w:pPr>
        <w:jc w:val="both"/>
        <w:rPr>
          <w:bCs/>
          <w:sz w:val="28"/>
          <w:szCs w:val="28"/>
        </w:rPr>
      </w:pPr>
    </w:p>
    <w:p w:rsidR="00EF65A6" w:rsidRDefault="00EF20E4" w:rsidP="00F6632D">
      <w:pPr>
        <w:jc w:val="both"/>
        <w:rPr>
          <w:b/>
          <w:bCs/>
          <w:sz w:val="28"/>
          <w:szCs w:val="28"/>
        </w:rPr>
      </w:pPr>
      <w:r w:rsidRPr="00EF20E4">
        <w:rPr>
          <w:b/>
          <w:bCs/>
          <w:sz w:val="28"/>
          <w:szCs w:val="28"/>
        </w:rPr>
        <w:t>Общая т</w:t>
      </w:r>
      <w:r w:rsidR="00EF65A6" w:rsidRPr="00EF20E4">
        <w:rPr>
          <w:b/>
          <w:bCs/>
          <w:sz w:val="28"/>
          <w:szCs w:val="28"/>
        </w:rPr>
        <w:t>рудоёмкость:</w:t>
      </w:r>
      <w:r w:rsidR="00F6632D">
        <w:rPr>
          <w:b/>
          <w:bCs/>
          <w:sz w:val="28"/>
          <w:szCs w:val="28"/>
        </w:rPr>
        <w:t xml:space="preserve"> </w:t>
      </w:r>
      <w:r w:rsidR="00EC4D9B">
        <w:rPr>
          <w:bCs/>
          <w:sz w:val="28"/>
          <w:szCs w:val="28"/>
          <w:u w:val="single"/>
        </w:rPr>
        <w:t>82</w:t>
      </w:r>
      <w:r w:rsidR="00F6632D" w:rsidRPr="00F6632D">
        <w:rPr>
          <w:bCs/>
          <w:sz w:val="28"/>
          <w:szCs w:val="28"/>
          <w:u w:val="single"/>
        </w:rPr>
        <w:t xml:space="preserve"> час.</w:t>
      </w:r>
    </w:p>
    <w:p w:rsidR="00EF65A6" w:rsidRPr="00F6632D" w:rsidRDefault="00EF65A6" w:rsidP="00F6632D">
      <w:pPr>
        <w:rPr>
          <w:sz w:val="28"/>
          <w:szCs w:val="28"/>
        </w:rPr>
      </w:pPr>
    </w:p>
    <w:p w:rsidR="00EF20E4" w:rsidRDefault="00EF20E4" w:rsidP="00F6632D">
      <w:pPr>
        <w:ind w:right="-185"/>
        <w:rPr>
          <w:sz w:val="28"/>
          <w:szCs w:val="28"/>
        </w:rPr>
      </w:pPr>
      <w:r w:rsidRPr="00EF20E4">
        <w:rPr>
          <w:b/>
          <w:bCs/>
          <w:sz w:val="28"/>
          <w:szCs w:val="28"/>
        </w:rPr>
        <w:t>Специальность</w:t>
      </w:r>
      <w:r>
        <w:rPr>
          <w:sz w:val="28"/>
          <w:szCs w:val="28"/>
        </w:rPr>
        <w:t xml:space="preserve">: </w:t>
      </w:r>
      <w:r w:rsidR="00F6632D" w:rsidRPr="00F6632D">
        <w:rPr>
          <w:sz w:val="28"/>
          <w:szCs w:val="28"/>
          <w:u w:val="single"/>
        </w:rPr>
        <w:t>13.02.07 Электроснабжение (по отраслям)</w:t>
      </w:r>
    </w:p>
    <w:p w:rsidR="00EF65A6" w:rsidRDefault="00EF65A6" w:rsidP="00B60933"/>
    <w:p w:rsidR="00B60933" w:rsidRDefault="00B60933" w:rsidP="00B60933"/>
    <w:p w:rsidR="00D1285F" w:rsidRDefault="00D1285F" w:rsidP="00B60933"/>
    <w:p w:rsidR="00D1285F" w:rsidRDefault="00D1285F" w:rsidP="00B60933"/>
    <w:p w:rsidR="00D1285F" w:rsidRDefault="00D1285F" w:rsidP="00B60933"/>
    <w:p w:rsidR="00EF20E4" w:rsidRDefault="00EF20E4" w:rsidP="00B60933"/>
    <w:p w:rsidR="00EF20E4" w:rsidRDefault="00EF20E4" w:rsidP="00B60933"/>
    <w:p w:rsidR="00EF20E4" w:rsidRDefault="00EF20E4" w:rsidP="00B60933"/>
    <w:p w:rsidR="00F6632D" w:rsidRDefault="00F6632D" w:rsidP="00B60933"/>
    <w:p w:rsidR="00F6632D" w:rsidRDefault="00F6632D" w:rsidP="00B60933"/>
    <w:p w:rsidR="00F6632D" w:rsidRDefault="00F6632D" w:rsidP="00B60933"/>
    <w:p w:rsidR="00EC4D9B" w:rsidRDefault="00EC4D9B" w:rsidP="00B60933"/>
    <w:p w:rsidR="00EC4D9B" w:rsidRDefault="00EC4D9B" w:rsidP="00B60933"/>
    <w:p w:rsidR="00EC4D9B" w:rsidRDefault="00EC4D9B" w:rsidP="00B60933"/>
    <w:p w:rsidR="00EC4D9B" w:rsidRDefault="00EC4D9B" w:rsidP="00B60933"/>
    <w:p w:rsidR="00EC4D9B" w:rsidRDefault="00EC4D9B" w:rsidP="00B60933"/>
    <w:p w:rsidR="005B223D" w:rsidRPr="00EC4D9B" w:rsidRDefault="00EF65A6" w:rsidP="00EF20E4">
      <w:pPr>
        <w:jc w:val="center"/>
      </w:pPr>
      <w:r w:rsidRPr="00EC4D9B">
        <w:t>Лысьва, 20</w:t>
      </w:r>
      <w:r w:rsidR="00F6632D" w:rsidRPr="00EC4D9B">
        <w:t>18 г.</w:t>
      </w:r>
    </w:p>
    <w:p w:rsidR="00F31805" w:rsidRDefault="005B223D" w:rsidP="00491995">
      <w:pPr>
        <w:spacing w:line="276" w:lineRule="auto"/>
        <w:ind w:firstLine="567"/>
        <w:jc w:val="both"/>
      </w:pPr>
      <w:r>
        <w:br w:type="page"/>
      </w:r>
      <w:r w:rsidR="00EF65A6" w:rsidRPr="009152B0">
        <w:rPr>
          <w:b/>
        </w:rPr>
        <w:lastRenderedPageBreak/>
        <w:t>Рабочая прогр</w:t>
      </w:r>
      <w:r w:rsidR="0013308C" w:rsidRPr="009152B0">
        <w:rPr>
          <w:b/>
        </w:rPr>
        <w:t xml:space="preserve">амма учебной дисциплины </w:t>
      </w:r>
      <w:r w:rsidR="00F31805" w:rsidRPr="009152B0">
        <w:rPr>
          <w:b/>
        </w:rPr>
        <w:t>«</w:t>
      </w:r>
      <w:r w:rsidR="00EC4D9B">
        <w:rPr>
          <w:b/>
        </w:rPr>
        <w:t>Техническая механика</w:t>
      </w:r>
      <w:r w:rsidR="00F31805" w:rsidRPr="009152B0">
        <w:rPr>
          <w:b/>
        </w:rPr>
        <w:t>»</w:t>
      </w:r>
      <w:r w:rsidR="00EF65A6" w:rsidRPr="00D1285F">
        <w:rPr>
          <w:i/>
          <w:iCs/>
        </w:rPr>
        <w:t xml:space="preserve"> </w:t>
      </w:r>
      <w:r w:rsidR="00EF65A6" w:rsidRPr="00D1285F">
        <w:t>разработана</w:t>
      </w:r>
      <w:r w:rsidR="00EF65A6">
        <w:t xml:space="preserve"> на основ</w:t>
      </w:r>
      <w:r w:rsidR="00F31805">
        <w:t>ании:</w:t>
      </w:r>
      <w:r w:rsidR="00EF65A6">
        <w:t xml:space="preserve"> </w:t>
      </w:r>
    </w:p>
    <w:p w:rsidR="00C97A80" w:rsidRDefault="00C97A80" w:rsidP="004919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57"/>
        <w:jc w:val="both"/>
        <w:outlineLvl w:val="1"/>
      </w:pPr>
      <w:r>
        <w:t>Федерального государственного образовательного стандарта среднего профессионального образования</w:t>
      </w:r>
      <w:r w:rsidR="00682652">
        <w:t>, утверждё</w:t>
      </w:r>
      <w:r w:rsidRPr="00F86AB7">
        <w:t>нного приказом Министерств</w:t>
      </w:r>
      <w:r>
        <w:t>а</w:t>
      </w:r>
      <w:r w:rsidRPr="00F86AB7">
        <w:t xml:space="preserve"> образования и науки Российской Федерации «</w:t>
      </w:r>
      <w:r w:rsidR="00DB745F">
        <w:t>14</w:t>
      </w:r>
      <w:r w:rsidRPr="00DB3D22">
        <w:t xml:space="preserve">» </w:t>
      </w:r>
      <w:r w:rsidR="00DB745F">
        <w:t>декабря</w:t>
      </w:r>
      <w:r w:rsidRPr="00DB3D22">
        <w:t xml:space="preserve"> 20</w:t>
      </w:r>
      <w:r>
        <w:t>1</w:t>
      </w:r>
      <w:r w:rsidR="00DB745F">
        <w:t>7</w:t>
      </w:r>
      <w:r w:rsidR="00682652">
        <w:t xml:space="preserve"> </w:t>
      </w:r>
      <w:r w:rsidRPr="00DB3D22">
        <w:t xml:space="preserve">г. № </w:t>
      </w:r>
      <w:r w:rsidR="00DB745F">
        <w:t>1216</w:t>
      </w:r>
      <w:r w:rsidRPr="00DB745F">
        <w:t xml:space="preserve"> </w:t>
      </w:r>
      <w:r>
        <w:t>по специальности 13.02.07 Электроснабжение (по отраслям);</w:t>
      </w:r>
    </w:p>
    <w:p w:rsidR="00C20DB2" w:rsidRDefault="00EC4D9B" w:rsidP="004919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57"/>
        <w:jc w:val="both"/>
        <w:outlineLvl w:val="1"/>
      </w:pPr>
      <w:r>
        <w:t>Проекта п</w:t>
      </w:r>
      <w:r w:rsidR="00C20DB2">
        <w:t xml:space="preserve">римерной основной образовательной программы </w:t>
      </w:r>
      <w:r w:rsidR="00C20DB2" w:rsidRPr="00E42D2C">
        <w:t>специальности 13.02.07 Электроснабжение (по отраслям)</w:t>
      </w:r>
      <w:r w:rsidR="00C20DB2">
        <w:t>;</w:t>
      </w:r>
    </w:p>
    <w:p w:rsidR="00D1285F" w:rsidRDefault="00C97A80" w:rsidP="004919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57"/>
        <w:jc w:val="both"/>
        <w:outlineLvl w:val="1"/>
      </w:pPr>
      <w:r w:rsidRPr="006C0B80">
        <w:t>Рабочего учебного плана очной формы обучения по специальности</w:t>
      </w:r>
      <w:r w:rsidRPr="00035E7F">
        <w:t xml:space="preserve"> </w:t>
      </w:r>
      <w:r>
        <w:t>13.02.07</w:t>
      </w:r>
      <w:r w:rsidRPr="00035E7F">
        <w:t xml:space="preserve"> </w:t>
      </w:r>
      <w:r>
        <w:t>Электроснабжение (по отраслям)</w:t>
      </w:r>
      <w:r w:rsidR="007B53BB">
        <w:t>;</w:t>
      </w:r>
    </w:p>
    <w:p w:rsidR="007B53BB" w:rsidRDefault="007B53BB" w:rsidP="004919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57"/>
        <w:jc w:val="both"/>
        <w:outlineLvl w:val="1"/>
      </w:pPr>
      <w:r w:rsidRPr="006C0B80">
        <w:t xml:space="preserve">Рабочего учебного плана </w:t>
      </w:r>
      <w:r>
        <w:t>за</w:t>
      </w:r>
      <w:r w:rsidRPr="006C0B80">
        <w:t>очной формы обучения по специальности</w:t>
      </w:r>
      <w:r w:rsidRPr="00035E7F">
        <w:t xml:space="preserve"> </w:t>
      </w:r>
      <w:r>
        <w:t>13.02.07</w:t>
      </w:r>
      <w:r w:rsidRPr="00035E7F">
        <w:t xml:space="preserve"> </w:t>
      </w:r>
      <w:r>
        <w:t>Электроснабжение (по отраслям).</w:t>
      </w:r>
    </w:p>
    <w:p w:rsidR="004C0008" w:rsidRPr="0017272B" w:rsidRDefault="004C0008" w:rsidP="008611EA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4C0008" w:rsidRDefault="004C0008" w:rsidP="004C0008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4C0008" w:rsidRDefault="004C0008" w:rsidP="004C0008">
      <w:pPr>
        <w:autoSpaceDE w:val="0"/>
        <w:autoSpaceDN w:val="0"/>
        <w:adjustRightInd w:val="0"/>
        <w:spacing w:line="360" w:lineRule="auto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4C0008" w:rsidRPr="0017272B" w:rsidTr="00EA2F25">
        <w:tc>
          <w:tcPr>
            <w:tcW w:w="6837" w:type="dxa"/>
          </w:tcPr>
          <w:p w:rsidR="004C0008" w:rsidRPr="0017272B" w:rsidRDefault="004C0008" w:rsidP="00EA2F25">
            <w:pPr>
              <w:ind w:hanging="15"/>
              <w:jc w:val="both"/>
            </w:pPr>
            <w:r w:rsidRPr="0017272B">
              <w:t xml:space="preserve">Разработчик: </w:t>
            </w:r>
          </w:p>
          <w:p w:rsidR="004C0008" w:rsidRPr="004C0008" w:rsidRDefault="004C0008" w:rsidP="00D1285F">
            <w:pPr>
              <w:jc w:val="both"/>
            </w:pPr>
            <w:r>
              <w:t>преподаватель</w:t>
            </w:r>
            <w:r w:rsidR="00EC4D9B">
              <w:t xml:space="preserve"> 1 категории</w:t>
            </w:r>
          </w:p>
        </w:tc>
        <w:tc>
          <w:tcPr>
            <w:tcW w:w="3018" w:type="dxa"/>
          </w:tcPr>
          <w:p w:rsidR="004C0008" w:rsidRPr="00291872" w:rsidRDefault="004C0008" w:rsidP="00EA2F25">
            <w:pPr>
              <w:jc w:val="both"/>
              <w:rPr>
                <w:i/>
              </w:rPr>
            </w:pPr>
          </w:p>
          <w:p w:rsidR="004C0008" w:rsidRPr="004C0008" w:rsidRDefault="00EC4D9B" w:rsidP="00EA2F25">
            <w:pPr>
              <w:jc w:val="both"/>
            </w:pPr>
            <w:r>
              <w:t>И.В. Карпова</w:t>
            </w:r>
          </w:p>
        </w:tc>
      </w:tr>
      <w:tr w:rsidR="004C0008" w:rsidRPr="0017272B" w:rsidTr="00EA2F25">
        <w:tc>
          <w:tcPr>
            <w:tcW w:w="6837" w:type="dxa"/>
          </w:tcPr>
          <w:p w:rsidR="004C0008" w:rsidRPr="0017272B" w:rsidRDefault="004C0008" w:rsidP="00EA2F25">
            <w:pPr>
              <w:jc w:val="both"/>
            </w:pPr>
          </w:p>
        </w:tc>
        <w:tc>
          <w:tcPr>
            <w:tcW w:w="3018" w:type="dxa"/>
          </w:tcPr>
          <w:p w:rsidR="004C0008" w:rsidRPr="0017272B" w:rsidRDefault="004C0008" w:rsidP="00EA2F25">
            <w:pPr>
              <w:jc w:val="both"/>
            </w:pPr>
          </w:p>
        </w:tc>
      </w:tr>
      <w:tr w:rsidR="004C0008" w:rsidRPr="0017272B" w:rsidTr="00EA2F25">
        <w:tc>
          <w:tcPr>
            <w:tcW w:w="6837" w:type="dxa"/>
          </w:tcPr>
          <w:p w:rsidR="004C0008" w:rsidRPr="0017272B" w:rsidRDefault="004C0008" w:rsidP="00EA2F25">
            <w:pPr>
              <w:jc w:val="both"/>
            </w:pPr>
            <w:r w:rsidRPr="0017272B">
              <w:t>Рецензент</w:t>
            </w:r>
            <w:r>
              <w:t>:</w:t>
            </w:r>
          </w:p>
          <w:p w:rsidR="004C0008" w:rsidRPr="004C0008" w:rsidRDefault="00EC4D9B" w:rsidP="00D1285F">
            <w:pPr>
              <w:jc w:val="both"/>
            </w:pPr>
            <w:r>
              <w:t>канд. тенх. наук</w:t>
            </w:r>
            <w:r w:rsidR="004C0008">
              <w:t xml:space="preserve"> </w:t>
            </w:r>
          </w:p>
        </w:tc>
        <w:tc>
          <w:tcPr>
            <w:tcW w:w="3018" w:type="dxa"/>
          </w:tcPr>
          <w:p w:rsidR="004C0008" w:rsidRPr="00291872" w:rsidRDefault="004C0008" w:rsidP="00EA2F25">
            <w:pPr>
              <w:jc w:val="both"/>
              <w:rPr>
                <w:i/>
              </w:rPr>
            </w:pPr>
          </w:p>
          <w:p w:rsidR="004C0008" w:rsidRPr="004C0008" w:rsidRDefault="00EC4D9B" w:rsidP="00EA2F25">
            <w:pPr>
              <w:jc w:val="both"/>
            </w:pPr>
            <w:r>
              <w:t>Д.С. Балабанов</w:t>
            </w:r>
          </w:p>
        </w:tc>
      </w:tr>
    </w:tbl>
    <w:p w:rsidR="004C0008" w:rsidRDefault="004C0008" w:rsidP="004C0008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CF62C7" w:rsidRDefault="00CF62C7" w:rsidP="0049199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1532B5">
        <w:rPr>
          <w:b/>
        </w:rPr>
        <w:t xml:space="preserve">Рабочая программа рассмотрена и одобрена на заседании предметной (цикловой) </w:t>
      </w:r>
      <w:r w:rsidRPr="00E2530B">
        <w:rPr>
          <w:b/>
        </w:rPr>
        <w:t>комиссии</w:t>
      </w:r>
      <w:r w:rsidRPr="00CF62C7">
        <w:rPr>
          <w:b/>
        </w:rPr>
        <w:t xml:space="preserve"> </w:t>
      </w:r>
      <w:r w:rsidR="00EC4D9B">
        <w:rPr>
          <w:b/>
        </w:rPr>
        <w:t>технических</w:t>
      </w:r>
      <w:r w:rsidRPr="00E2530B">
        <w:rPr>
          <w:b/>
        </w:rPr>
        <w:t xml:space="preserve"> дисциплин</w:t>
      </w:r>
      <w:r w:rsidRPr="00E2530B">
        <w:t xml:space="preserve"> (ПЦК </w:t>
      </w:r>
      <w:r w:rsidR="00EC4D9B">
        <w:t>ТД</w:t>
      </w:r>
      <w:r w:rsidRPr="00940559">
        <w:t>) «</w:t>
      </w:r>
      <w:r w:rsidR="00EC4D9B">
        <w:t>05</w:t>
      </w:r>
      <w:r w:rsidRPr="00940559">
        <w:t xml:space="preserve">» </w:t>
      </w:r>
      <w:r w:rsidR="00EC4D9B">
        <w:t xml:space="preserve">сентября </w:t>
      </w:r>
      <w:r w:rsidRPr="00940559">
        <w:t xml:space="preserve"> 20</w:t>
      </w:r>
      <w:r w:rsidR="00682652">
        <w:t>18</w:t>
      </w:r>
      <w:r w:rsidRPr="00940559">
        <w:t xml:space="preserve"> г., протокол № </w:t>
      </w:r>
      <w:r w:rsidR="00EC4D9B">
        <w:t>1</w:t>
      </w:r>
      <w:r w:rsidRPr="00940559">
        <w:t>.</w:t>
      </w:r>
    </w:p>
    <w:p w:rsidR="00CF62C7" w:rsidRDefault="00CF62C7" w:rsidP="00CF62C7">
      <w:pPr>
        <w:autoSpaceDE w:val="0"/>
        <w:autoSpaceDN w:val="0"/>
        <w:adjustRightInd w:val="0"/>
        <w:spacing w:line="360" w:lineRule="auto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CF62C7" w:rsidRPr="00291872" w:rsidTr="00E8389B">
        <w:tc>
          <w:tcPr>
            <w:tcW w:w="6837" w:type="dxa"/>
          </w:tcPr>
          <w:p w:rsidR="00CF62C7" w:rsidRPr="0017272B" w:rsidRDefault="00CF62C7" w:rsidP="00EC4D9B">
            <w:pPr>
              <w:jc w:val="both"/>
            </w:pPr>
            <w:r w:rsidRPr="0017272B">
              <w:t>Председатель ПЦК</w:t>
            </w:r>
            <w:r>
              <w:t xml:space="preserve"> </w:t>
            </w:r>
            <w:r w:rsidR="00EC4D9B">
              <w:t>Т</w:t>
            </w:r>
            <w:r>
              <w:t>Д</w:t>
            </w:r>
          </w:p>
        </w:tc>
        <w:tc>
          <w:tcPr>
            <w:tcW w:w="3018" w:type="dxa"/>
          </w:tcPr>
          <w:p w:rsidR="00CF62C7" w:rsidRPr="00B64202" w:rsidRDefault="00EC4D9B" w:rsidP="00E8389B">
            <w:pPr>
              <w:jc w:val="both"/>
            </w:pPr>
            <w:r>
              <w:t>И.В. Карпова</w:t>
            </w:r>
          </w:p>
        </w:tc>
      </w:tr>
    </w:tbl>
    <w:p w:rsidR="00CF62C7" w:rsidRDefault="00CF62C7" w:rsidP="00CF62C7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CF62C7" w:rsidRDefault="00CF62C7" w:rsidP="00CF62C7">
      <w:pPr>
        <w:spacing w:line="360" w:lineRule="auto"/>
        <w:jc w:val="both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CF62C7" w:rsidTr="00E8389B">
        <w:tc>
          <w:tcPr>
            <w:tcW w:w="6837" w:type="dxa"/>
          </w:tcPr>
          <w:p w:rsidR="00CF62C7" w:rsidRDefault="00CF62C7" w:rsidP="00E8389B">
            <w:r>
              <w:t>СОГЛАСОВАНО</w:t>
            </w:r>
            <w:r w:rsidR="00682652">
              <w:t>:</w:t>
            </w:r>
          </w:p>
          <w:p w:rsidR="00CF62C7" w:rsidRDefault="00CF62C7" w:rsidP="00E8389B">
            <w:r>
              <w:t>Заместитель начальника УОП ПНИПУ</w:t>
            </w:r>
          </w:p>
        </w:tc>
        <w:tc>
          <w:tcPr>
            <w:tcW w:w="3018" w:type="dxa"/>
          </w:tcPr>
          <w:p w:rsidR="00CF62C7" w:rsidRDefault="00CF62C7" w:rsidP="00E8389B"/>
          <w:p w:rsidR="00CF62C7" w:rsidRDefault="00CF62C7" w:rsidP="00E8389B">
            <w:r>
              <w:t>В.</w:t>
            </w:r>
            <w:r w:rsidR="00682652">
              <w:t xml:space="preserve"> </w:t>
            </w:r>
            <w:r>
              <w:t>А. Голосов</w:t>
            </w:r>
          </w:p>
        </w:tc>
      </w:tr>
    </w:tbl>
    <w:p w:rsidR="00EF65A6" w:rsidRPr="004169B8" w:rsidRDefault="00EF65A6" w:rsidP="0041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caps/>
          <w:szCs w:val="28"/>
        </w:rPr>
      </w:pPr>
    </w:p>
    <w:p w:rsidR="00EF65A6" w:rsidRPr="001C5F42" w:rsidRDefault="00043242" w:rsidP="0041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76" w:lineRule="auto"/>
        <w:jc w:val="center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br w:type="page"/>
      </w:r>
      <w:r w:rsidR="00EF65A6" w:rsidRPr="00053E5F">
        <w:rPr>
          <w:b/>
          <w:bCs/>
        </w:rPr>
        <w:lastRenderedPageBreak/>
        <w:t xml:space="preserve">1 </w:t>
      </w:r>
      <w:r w:rsidR="00353380" w:rsidRPr="00053E5F">
        <w:rPr>
          <w:b/>
          <w:bCs/>
          <w:caps/>
        </w:rPr>
        <w:t>Паспорт рабочей программы учебной дисциплины</w:t>
      </w:r>
    </w:p>
    <w:p w:rsidR="00EF65A6" w:rsidRPr="004B00F2" w:rsidRDefault="00E566D3" w:rsidP="001318DE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1.1 </w:t>
      </w:r>
      <w:r w:rsidR="00EF65A6" w:rsidRPr="004B00F2">
        <w:rPr>
          <w:b/>
          <w:bCs/>
        </w:rPr>
        <w:t>Место учебной дисциплины в структуре основной профессиональной</w:t>
      </w:r>
      <w:r w:rsidR="00EF65A6" w:rsidRPr="004B00F2">
        <w:t xml:space="preserve"> </w:t>
      </w:r>
      <w:r w:rsidR="009152B0">
        <w:rPr>
          <w:b/>
          <w:bCs/>
        </w:rPr>
        <w:t>образовательной программы</w:t>
      </w:r>
      <w:r w:rsidR="00EF65A6" w:rsidRPr="004B00F2">
        <w:rPr>
          <w:b/>
          <w:bCs/>
        </w:rPr>
        <w:t xml:space="preserve"> </w:t>
      </w:r>
    </w:p>
    <w:p w:rsidR="00EF65A6" w:rsidRPr="00C331F9" w:rsidRDefault="00EF65A6" w:rsidP="001318DE">
      <w:pPr>
        <w:spacing w:line="360" w:lineRule="auto"/>
        <w:ind w:firstLine="567"/>
        <w:jc w:val="both"/>
      </w:pPr>
      <w:r w:rsidRPr="00C2530C">
        <w:t xml:space="preserve">Учебная дисциплина </w:t>
      </w:r>
      <w:r w:rsidR="009152B0">
        <w:t>«</w:t>
      </w:r>
      <w:r w:rsidR="00EC4D9B">
        <w:t>Техническая механика</w:t>
      </w:r>
      <w:r w:rsidR="009152B0">
        <w:t>»</w:t>
      </w:r>
      <w:r w:rsidR="004C487B">
        <w:t xml:space="preserve"> </w:t>
      </w:r>
      <w:r w:rsidRPr="00C2530C">
        <w:t xml:space="preserve">входит в </w:t>
      </w:r>
      <w:r w:rsidR="00017775">
        <w:t>общепрофессиональный</w:t>
      </w:r>
      <w:r w:rsidRPr="00C2530C">
        <w:t xml:space="preserve"> цикл</w:t>
      </w:r>
      <w:r w:rsidR="004C487B">
        <w:t xml:space="preserve"> </w:t>
      </w:r>
      <w:r w:rsidR="001C5F42">
        <w:t>обязательной</w:t>
      </w:r>
      <w:r w:rsidR="00053E5F" w:rsidRPr="001C5F42">
        <w:t xml:space="preserve"> части</w:t>
      </w:r>
      <w:r w:rsidR="00053E5F">
        <w:t xml:space="preserve"> </w:t>
      </w:r>
      <w:r w:rsidR="004C487B">
        <w:t xml:space="preserve">ФГОС по специальности </w:t>
      </w:r>
      <w:r w:rsidR="00017775">
        <w:t>13.02.07 Электроснабжение (по отраслям)</w:t>
      </w:r>
      <w:r w:rsidR="004C487B">
        <w:t>.</w:t>
      </w:r>
    </w:p>
    <w:p w:rsidR="00A25C70" w:rsidRPr="00A25C70" w:rsidRDefault="008C3910" w:rsidP="001318DE">
      <w:pPr>
        <w:tabs>
          <w:tab w:val="left" w:pos="993"/>
        </w:tabs>
        <w:autoSpaceDE w:val="0"/>
        <w:autoSpaceDN w:val="0"/>
        <w:adjustRightInd w:val="0"/>
        <w:spacing w:before="120" w:line="360" w:lineRule="auto"/>
        <w:ind w:firstLine="567"/>
        <w:jc w:val="both"/>
        <w:outlineLvl w:val="1"/>
        <w:rPr>
          <w:rFonts w:cs="Calibri"/>
          <w:b/>
        </w:rPr>
      </w:pPr>
      <w:r>
        <w:rPr>
          <w:rFonts w:cs="Calibri"/>
          <w:b/>
        </w:rPr>
        <w:t>1.</w:t>
      </w:r>
      <w:r w:rsidR="004F31A9">
        <w:rPr>
          <w:rFonts w:cs="Calibri"/>
          <w:b/>
        </w:rPr>
        <w:t>2</w:t>
      </w:r>
      <w:r>
        <w:rPr>
          <w:rFonts w:cs="Calibri"/>
          <w:b/>
        </w:rPr>
        <w:t xml:space="preserve"> </w:t>
      </w:r>
      <w:r w:rsidR="009152B0">
        <w:rPr>
          <w:rFonts w:cs="Calibri"/>
          <w:b/>
        </w:rPr>
        <w:t>Цель</w:t>
      </w:r>
      <w:r w:rsidR="00A25C70" w:rsidRPr="004A361F">
        <w:rPr>
          <w:rFonts w:cs="Calibri"/>
          <w:b/>
        </w:rPr>
        <w:t xml:space="preserve"> и </w:t>
      </w:r>
      <w:r w:rsidR="00AD5F0A">
        <w:rPr>
          <w:rFonts w:cs="Calibri"/>
          <w:b/>
        </w:rPr>
        <w:t>планируемые</w:t>
      </w:r>
      <w:r w:rsidR="00A25C70" w:rsidRPr="004A361F">
        <w:rPr>
          <w:rFonts w:cs="Calibri"/>
          <w:b/>
        </w:rPr>
        <w:t xml:space="preserve"> результат</w:t>
      </w:r>
      <w:r w:rsidR="00AD5F0A">
        <w:rPr>
          <w:rFonts w:cs="Calibri"/>
          <w:b/>
        </w:rPr>
        <w:t>ы</w:t>
      </w:r>
      <w:r w:rsidR="00A25C70" w:rsidRPr="004A361F">
        <w:rPr>
          <w:rFonts w:cs="Calibri"/>
          <w:b/>
        </w:rPr>
        <w:t xml:space="preserve"> освоения учебной дисциплины</w:t>
      </w:r>
    </w:p>
    <w:p w:rsidR="005B68A4" w:rsidRPr="00C16A92" w:rsidRDefault="005B68A4" w:rsidP="001318DE">
      <w:pPr>
        <w:spacing w:line="360" w:lineRule="auto"/>
        <w:ind w:firstLine="567"/>
        <w:jc w:val="both"/>
        <w:rPr>
          <w:color w:val="000000"/>
          <w:spacing w:val="-7"/>
        </w:rPr>
      </w:pPr>
      <w:r>
        <w:rPr>
          <w:b/>
          <w:bCs/>
        </w:rPr>
        <w:t>Цель</w:t>
      </w:r>
      <w:r>
        <w:rPr>
          <w:b/>
        </w:rPr>
        <w:t xml:space="preserve"> учебной дисциплины </w:t>
      </w:r>
      <w:r>
        <w:rPr>
          <w:b/>
          <w:bCs/>
        </w:rPr>
        <w:t xml:space="preserve">– </w:t>
      </w:r>
      <w:r w:rsidR="00EC4D9B">
        <w:rPr>
          <w:color w:val="000000"/>
          <w:spacing w:val="-5"/>
        </w:rPr>
        <w:t xml:space="preserve">освоение </w:t>
      </w:r>
      <w:r w:rsidR="00EC4D9B">
        <w:t>общих законов и методов технической механики; формирование умений использования теоретических положений дисциплины при решении профессиональных задач.</w:t>
      </w:r>
    </w:p>
    <w:p w:rsidR="00EF65A6" w:rsidRDefault="00693062" w:rsidP="0013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firstLine="567"/>
        <w:rPr>
          <w:bCs/>
        </w:rPr>
      </w:pPr>
      <w:r w:rsidRPr="00693062">
        <w:rPr>
          <w:bCs/>
        </w:rPr>
        <w:t xml:space="preserve">В результате освоения дисциплины обучающийся </w:t>
      </w:r>
      <w:r>
        <w:rPr>
          <w:bCs/>
        </w:rPr>
        <w:t xml:space="preserve">должен </w:t>
      </w:r>
      <w:r w:rsidRPr="00D93D4F">
        <w:rPr>
          <w:b/>
          <w:bCs/>
          <w:i/>
        </w:rPr>
        <w:t>уметь</w:t>
      </w:r>
      <w:r>
        <w:rPr>
          <w:bCs/>
        </w:rPr>
        <w:t>:</w:t>
      </w:r>
    </w:p>
    <w:p w:rsidR="00EC4D9B" w:rsidRPr="00EC4D9B" w:rsidRDefault="00EC4D9B" w:rsidP="001318DE">
      <w:pPr>
        <w:pStyle w:val="afe"/>
        <w:numPr>
          <w:ilvl w:val="0"/>
          <w:numId w:val="13"/>
        </w:numPr>
      </w:pPr>
      <w:r w:rsidRPr="00EC4D9B">
        <w:t>определять напряжения в конструкционных элементах;</w:t>
      </w:r>
    </w:p>
    <w:p w:rsidR="00EC4D9B" w:rsidRPr="00EC4D9B" w:rsidRDefault="00EC4D9B" w:rsidP="001318DE">
      <w:pPr>
        <w:pStyle w:val="afe"/>
        <w:numPr>
          <w:ilvl w:val="0"/>
          <w:numId w:val="13"/>
        </w:numPr>
      </w:pPr>
      <w:r w:rsidRPr="00EC4D9B">
        <w:t>определять передаточное отношение;</w:t>
      </w:r>
    </w:p>
    <w:p w:rsidR="00EC4D9B" w:rsidRPr="00EC4D9B" w:rsidRDefault="00EC4D9B" w:rsidP="001318DE">
      <w:pPr>
        <w:pStyle w:val="afe"/>
        <w:numPr>
          <w:ilvl w:val="0"/>
          <w:numId w:val="13"/>
        </w:numPr>
      </w:pPr>
      <w:r w:rsidRPr="00EC4D9B">
        <w:t>проводить расчет и проектировать детали и сборочные единицы общего назначения;</w:t>
      </w:r>
    </w:p>
    <w:p w:rsidR="00EC4D9B" w:rsidRPr="00EC4D9B" w:rsidRDefault="00EC4D9B" w:rsidP="001318DE">
      <w:pPr>
        <w:pStyle w:val="afe"/>
        <w:numPr>
          <w:ilvl w:val="0"/>
          <w:numId w:val="13"/>
        </w:numPr>
      </w:pPr>
      <w:r w:rsidRPr="00EC4D9B">
        <w:t>проводить сборочно-разборочные работы в соответствии с характером соединений деталей и сборочных единиц;</w:t>
      </w:r>
    </w:p>
    <w:p w:rsidR="00EC4D9B" w:rsidRPr="00EC4D9B" w:rsidRDefault="00EC4D9B" w:rsidP="001318DE">
      <w:pPr>
        <w:pStyle w:val="afe"/>
        <w:numPr>
          <w:ilvl w:val="0"/>
          <w:numId w:val="13"/>
        </w:numPr>
      </w:pPr>
      <w:r w:rsidRPr="00EC4D9B">
        <w:t>производить расчеты на сжатие, срез и смятие;</w:t>
      </w:r>
    </w:p>
    <w:p w:rsidR="00EC4D9B" w:rsidRPr="00EC4D9B" w:rsidRDefault="00EC4D9B" w:rsidP="001318DE">
      <w:pPr>
        <w:pStyle w:val="afe"/>
        <w:numPr>
          <w:ilvl w:val="0"/>
          <w:numId w:val="13"/>
        </w:numPr>
      </w:pPr>
      <w:r w:rsidRPr="00EC4D9B">
        <w:t>производить расчеты элементов конструкций на прочность, жесткость и устойчивость;</w:t>
      </w:r>
    </w:p>
    <w:p w:rsidR="00EC4D9B" w:rsidRPr="00EC4D9B" w:rsidRDefault="00EC4D9B" w:rsidP="001318DE">
      <w:pPr>
        <w:pStyle w:val="afe"/>
        <w:numPr>
          <w:ilvl w:val="0"/>
          <w:numId w:val="13"/>
        </w:numPr>
      </w:pPr>
      <w:r w:rsidRPr="00EC4D9B">
        <w:t>собирать конструкции из деталей по чертежам и схемам;</w:t>
      </w:r>
    </w:p>
    <w:p w:rsidR="009E299F" w:rsidRPr="00EC4D9B" w:rsidRDefault="00EC4D9B" w:rsidP="001318DE">
      <w:pPr>
        <w:pStyle w:val="ad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D9B">
        <w:rPr>
          <w:rFonts w:ascii="Times New Roman" w:hAnsi="Times New Roman"/>
          <w:sz w:val="24"/>
          <w:szCs w:val="24"/>
        </w:rPr>
        <w:t>читать кинематические схемы.</w:t>
      </w:r>
    </w:p>
    <w:p w:rsidR="00693062" w:rsidRDefault="00693062" w:rsidP="0013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firstLine="567"/>
        <w:rPr>
          <w:bCs/>
        </w:rPr>
      </w:pPr>
      <w:r w:rsidRPr="00693062">
        <w:rPr>
          <w:bCs/>
        </w:rPr>
        <w:t xml:space="preserve">В результате освоения дисциплины обучающийся </w:t>
      </w:r>
      <w:r>
        <w:rPr>
          <w:bCs/>
        </w:rPr>
        <w:t xml:space="preserve">должен </w:t>
      </w:r>
      <w:r w:rsidRPr="00D93D4F">
        <w:rPr>
          <w:b/>
          <w:bCs/>
          <w:i/>
        </w:rPr>
        <w:t>знать</w:t>
      </w:r>
      <w:r>
        <w:rPr>
          <w:bCs/>
        </w:rPr>
        <w:t>:</w:t>
      </w:r>
    </w:p>
    <w:p w:rsidR="00EC4D9B" w:rsidRPr="00D90FA7" w:rsidRDefault="00EC4D9B" w:rsidP="001318DE">
      <w:pPr>
        <w:pStyle w:val="afe"/>
        <w:numPr>
          <w:ilvl w:val="0"/>
          <w:numId w:val="14"/>
        </w:numPr>
      </w:pPr>
      <w:r w:rsidRPr="00D90FA7">
        <w:t xml:space="preserve"> виды движений и преобразующие движения механизмы;</w:t>
      </w:r>
    </w:p>
    <w:p w:rsidR="00EC4D9B" w:rsidRPr="00D90FA7" w:rsidRDefault="00EC4D9B" w:rsidP="001318DE">
      <w:pPr>
        <w:pStyle w:val="afe"/>
        <w:numPr>
          <w:ilvl w:val="0"/>
          <w:numId w:val="14"/>
        </w:numPr>
      </w:pPr>
      <w:r w:rsidRPr="00D90FA7">
        <w:t>виды износа и деформаций деталей и узлов;</w:t>
      </w:r>
    </w:p>
    <w:p w:rsidR="00EC4D9B" w:rsidRPr="00D90FA7" w:rsidRDefault="00EC4D9B" w:rsidP="001318DE">
      <w:pPr>
        <w:pStyle w:val="afe"/>
        <w:numPr>
          <w:ilvl w:val="0"/>
          <w:numId w:val="14"/>
        </w:numPr>
      </w:pPr>
      <w:r w:rsidRPr="00D90FA7">
        <w:t>виды передач;</w:t>
      </w:r>
    </w:p>
    <w:p w:rsidR="00EC4D9B" w:rsidRPr="00D90FA7" w:rsidRDefault="00EC4D9B" w:rsidP="001318DE">
      <w:pPr>
        <w:pStyle w:val="afe"/>
        <w:numPr>
          <w:ilvl w:val="0"/>
          <w:numId w:val="14"/>
        </w:numPr>
      </w:pPr>
      <w:r w:rsidRPr="00D90FA7">
        <w:t>устройство</w:t>
      </w:r>
      <w:r w:rsidR="00D90FA7">
        <w:t xml:space="preserve"> передач</w:t>
      </w:r>
      <w:r w:rsidRPr="00D90FA7">
        <w:t>, назначение, преимущества и недостатки, условные обозначения на схемах;</w:t>
      </w:r>
    </w:p>
    <w:p w:rsidR="00EC4D9B" w:rsidRPr="00D90FA7" w:rsidRDefault="00EC4D9B" w:rsidP="001318DE">
      <w:pPr>
        <w:pStyle w:val="afe"/>
        <w:numPr>
          <w:ilvl w:val="0"/>
          <w:numId w:val="14"/>
        </w:numPr>
      </w:pPr>
      <w:r w:rsidRPr="00D90FA7">
        <w:t>кинематику механизмов, соединения деталей машин, механические передачи, виды и устройство передач;</w:t>
      </w:r>
    </w:p>
    <w:p w:rsidR="00EC4D9B" w:rsidRPr="00D90FA7" w:rsidRDefault="00EC4D9B" w:rsidP="001318DE">
      <w:pPr>
        <w:pStyle w:val="afe"/>
        <w:numPr>
          <w:ilvl w:val="0"/>
          <w:numId w:val="14"/>
        </w:numPr>
      </w:pPr>
      <w:r w:rsidRPr="00D90FA7">
        <w:t>методику расчета конструкций на прочность, жесткость и устойчивость при различных видах деформации;</w:t>
      </w:r>
    </w:p>
    <w:p w:rsidR="00EC4D9B" w:rsidRPr="00D90FA7" w:rsidRDefault="00EC4D9B" w:rsidP="001318DE">
      <w:pPr>
        <w:pStyle w:val="afe"/>
        <w:numPr>
          <w:ilvl w:val="0"/>
          <w:numId w:val="14"/>
        </w:numPr>
      </w:pPr>
      <w:r w:rsidRPr="00D90FA7">
        <w:t>методику расчета на сжатие, срез и смятие;</w:t>
      </w:r>
    </w:p>
    <w:p w:rsidR="00EC4D9B" w:rsidRPr="00D90FA7" w:rsidRDefault="00EC4D9B" w:rsidP="001318DE">
      <w:pPr>
        <w:pStyle w:val="afe"/>
        <w:numPr>
          <w:ilvl w:val="0"/>
          <w:numId w:val="14"/>
        </w:numPr>
      </w:pPr>
      <w:r w:rsidRPr="00D90FA7">
        <w:t xml:space="preserve"> назначение и классификацию подшипников;</w:t>
      </w:r>
    </w:p>
    <w:p w:rsidR="00EC4D9B" w:rsidRPr="00D90FA7" w:rsidRDefault="00EC4D9B" w:rsidP="001318DE">
      <w:pPr>
        <w:pStyle w:val="afe"/>
        <w:numPr>
          <w:ilvl w:val="0"/>
          <w:numId w:val="14"/>
        </w:numPr>
      </w:pPr>
      <w:r w:rsidRPr="00D90FA7">
        <w:t>характер соединения основных сборочных единиц и деталей;</w:t>
      </w:r>
    </w:p>
    <w:p w:rsidR="00EC4D9B" w:rsidRPr="00D90FA7" w:rsidRDefault="00EC4D9B" w:rsidP="001318DE">
      <w:pPr>
        <w:pStyle w:val="afe"/>
        <w:numPr>
          <w:ilvl w:val="0"/>
          <w:numId w:val="14"/>
        </w:numPr>
      </w:pPr>
      <w:r w:rsidRPr="00D90FA7">
        <w:t>основные типы смазочных устройств;</w:t>
      </w:r>
    </w:p>
    <w:p w:rsidR="00EC4D9B" w:rsidRPr="00D90FA7" w:rsidRDefault="00EC4D9B" w:rsidP="001318DE">
      <w:pPr>
        <w:pStyle w:val="afe"/>
        <w:numPr>
          <w:ilvl w:val="0"/>
          <w:numId w:val="14"/>
        </w:numPr>
      </w:pPr>
      <w:r w:rsidRPr="00D90FA7">
        <w:t>типы, назначение, устройство редукторов;</w:t>
      </w:r>
    </w:p>
    <w:p w:rsidR="00EC4D9B" w:rsidRPr="00D90FA7" w:rsidRDefault="00EC4D9B" w:rsidP="001318DE">
      <w:pPr>
        <w:pStyle w:val="afe"/>
        <w:numPr>
          <w:ilvl w:val="0"/>
          <w:numId w:val="14"/>
        </w:numPr>
      </w:pPr>
      <w:r w:rsidRPr="00D90FA7">
        <w:lastRenderedPageBreak/>
        <w:t>трение, его виды, роль трения в технике;</w:t>
      </w:r>
    </w:p>
    <w:p w:rsidR="00D90FA7" w:rsidRPr="00D90FA7" w:rsidRDefault="00EC4D9B" w:rsidP="001318DE">
      <w:pPr>
        <w:pStyle w:val="ad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FA7">
        <w:t xml:space="preserve"> </w:t>
      </w:r>
      <w:r w:rsidRPr="00D90FA7">
        <w:rPr>
          <w:rFonts w:ascii="Times New Roman" w:hAnsi="Times New Roman" w:cs="Times New Roman"/>
          <w:sz w:val="24"/>
          <w:szCs w:val="24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</w:r>
    </w:p>
    <w:p w:rsidR="00693062" w:rsidRDefault="008C2296" w:rsidP="0013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firstLine="567"/>
        <w:rPr>
          <w:bCs/>
        </w:rPr>
      </w:pPr>
      <w:r>
        <w:rPr>
          <w:bCs/>
        </w:rPr>
        <w:t xml:space="preserve">В результате освоения </w:t>
      </w:r>
      <w:r w:rsidRPr="00693062">
        <w:rPr>
          <w:bCs/>
        </w:rPr>
        <w:t>дисциплины обучающийся</w:t>
      </w:r>
      <w:r>
        <w:rPr>
          <w:bCs/>
        </w:rPr>
        <w:t xml:space="preserve"> осваивает элементы компетенций:</w:t>
      </w:r>
    </w:p>
    <w:p w:rsidR="008C2296" w:rsidRPr="00693062" w:rsidRDefault="008C2296" w:rsidP="0013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Cs/>
        </w:rPr>
      </w:pPr>
      <w:r>
        <w:rPr>
          <w:bCs/>
        </w:rPr>
        <w:t xml:space="preserve">Перечень общих компетенций </w:t>
      </w:r>
      <w:r w:rsidR="00D93D4F">
        <w:rPr>
          <w:bCs/>
        </w:rPr>
        <w:t>элементы,</w:t>
      </w:r>
      <w:r>
        <w:rPr>
          <w:bCs/>
        </w:rPr>
        <w:t xml:space="preserve"> которых формируются в рамках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8"/>
      </w:tblGrid>
      <w:tr w:rsidR="008C2296" w:rsidTr="008476E2">
        <w:trPr>
          <w:cantSplit/>
          <w:trHeight w:val="276"/>
          <w:jc w:val="center"/>
        </w:trPr>
        <w:tc>
          <w:tcPr>
            <w:tcW w:w="10288" w:type="dxa"/>
            <w:vMerge w:val="restart"/>
            <w:vAlign w:val="center"/>
          </w:tcPr>
          <w:p w:rsidR="008C2296" w:rsidRPr="00F876B5" w:rsidRDefault="008C2296" w:rsidP="00C56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 и наименование общих</w:t>
            </w:r>
            <w:r w:rsidRPr="00F876B5">
              <w:rPr>
                <w:b/>
              </w:rPr>
              <w:t xml:space="preserve"> компетенци</w:t>
            </w:r>
            <w:r w:rsidR="00107BD5">
              <w:rPr>
                <w:b/>
              </w:rPr>
              <w:t>й</w:t>
            </w:r>
          </w:p>
        </w:tc>
      </w:tr>
      <w:tr w:rsidR="008C2296" w:rsidTr="008476E2">
        <w:trPr>
          <w:cantSplit/>
          <w:trHeight w:val="276"/>
          <w:jc w:val="center"/>
        </w:trPr>
        <w:tc>
          <w:tcPr>
            <w:tcW w:w="10288" w:type="dxa"/>
            <w:vMerge/>
            <w:tcBorders>
              <w:bottom w:val="single" w:sz="4" w:space="0" w:color="auto"/>
            </w:tcBorders>
            <w:vAlign w:val="center"/>
          </w:tcPr>
          <w:p w:rsidR="008C2296" w:rsidRPr="00F876B5" w:rsidRDefault="008C2296" w:rsidP="00C56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  <w:tcBorders>
              <w:top w:val="nil"/>
            </w:tcBorders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03. Планировать и реализовывать собственное профессиональное и личностное развитие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04. 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 xml:space="preserve">ОК 05. Осуществлять устную и письменную коммуникацию на государственном </w:t>
            </w:r>
            <w:r w:rsidR="00107BD5">
              <w:t>языке Российской Федерации с учё</w:t>
            </w:r>
            <w:r>
              <w:t>том особенностей социального и культурного контекста</w:t>
            </w:r>
          </w:p>
        </w:tc>
      </w:tr>
    </w:tbl>
    <w:p w:rsidR="00913B1F" w:rsidRDefault="00913B1F" w:rsidP="008476E2">
      <w:pPr>
        <w:spacing w:line="276" w:lineRule="auto"/>
      </w:pPr>
    </w:p>
    <w:p w:rsidR="003B0491" w:rsidRPr="00B70B8A" w:rsidRDefault="008C2296" w:rsidP="008476E2">
      <w:pPr>
        <w:spacing w:line="276" w:lineRule="auto"/>
        <w:ind w:firstLine="567"/>
        <w:jc w:val="both"/>
        <w:rPr>
          <w:b/>
        </w:rPr>
      </w:pPr>
      <w:r>
        <w:rPr>
          <w:bCs/>
        </w:rPr>
        <w:t xml:space="preserve">Перечень </w:t>
      </w:r>
      <w:r w:rsidR="00DC175D">
        <w:rPr>
          <w:bCs/>
        </w:rPr>
        <w:t>профессиональных</w:t>
      </w:r>
      <w:r>
        <w:rPr>
          <w:bCs/>
        </w:rPr>
        <w:t xml:space="preserve"> компетенций </w:t>
      </w:r>
      <w:r w:rsidR="00D93D4F">
        <w:rPr>
          <w:bCs/>
        </w:rPr>
        <w:t>элементы,</w:t>
      </w:r>
      <w:r>
        <w:rPr>
          <w:bCs/>
        </w:rPr>
        <w:t xml:space="preserve"> которых формируются в рамках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DC175D" w:rsidTr="00FD752F">
        <w:trPr>
          <w:jc w:val="center"/>
        </w:trPr>
        <w:tc>
          <w:tcPr>
            <w:tcW w:w="10314" w:type="dxa"/>
            <w:vAlign w:val="center"/>
          </w:tcPr>
          <w:p w:rsidR="00DC175D" w:rsidRPr="00AD5F72" w:rsidRDefault="00DC175D" w:rsidP="00DC17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Код и наименование </w:t>
            </w:r>
            <w:r w:rsidRPr="00DC175D">
              <w:rPr>
                <w:b/>
                <w:bCs/>
              </w:rPr>
              <w:t>профессиональных</w:t>
            </w:r>
            <w:r w:rsidRPr="00DC175D">
              <w:rPr>
                <w:b/>
              </w:rPr>
              <w:t xml:space="preserve"> </w:t>
            </w:r>
            <w:r w:rsidRPr="00F876B5">
              <w:rPr>
                <w:b/>
              </w:rPr>
              <w:t>компетенци</w:t>
            </w:r>
            <w:r w:rsidR="00107BD5">
              <w:rPr>
                <w:b/>
              </w:rPr>
              <w:t>й</w:t>
            </w:r>
          </w:p>
        </w:tc>
      </w:tr>
      <w:tr w:rsidR="00DC175D" w:rsidTr="00FD752F">
        <w:trPr>
          <w:jc w:val="center"/>
        </w:trPr>
        <w:tc>
          <w:tcPr>
            <w:tcW w:w="10314" w:type="dxa"/>
            <w:vAlign w:val="center"/>
          </w:tcPr>
          <w:p w:rsidR="00DC175D" w:rsidRPr="00F8770F" w:rsidRDefault="00F8770F" w:rsidP="00D90F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F8770F">
              <w:t xml:space="preserve">ПК </w:t>
            </w:r>
            <w:r w:rsidR="00D90FA7">
              <w:t>2.4 Выполнять основные виды работ по обслуживанию воздушных и кабельных линий электроснабжения</w:t>
            </w:r>
          </w:p>
        </w:tc>
      </w:tr>
      <w:tr w:rsidR="001C5F42" w:rsidTr="00FD752F">
        <w:trPr>
          <w:jc w:val="center"/>
        </w:trPr>
        <w:tc>
          <w:tcPr>
            <w:tcW w:w="10314" w:type="dxa"/>
            <w:vAlign w:val="center"/>
          </w:tcPr>
          <w:p w:rsidR="001C5F42" w:rsidRDefault="00F8770F" w:rsidP="002139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ПК 2.5. Разрабатывать и оформлять технологическую и отчётную документацию</w:t>
            </w:r>
          </w:p>
        </w:tc>
      </w:tr>
      <w:tr w:rsidR="00D90FA7" w:rsidTr="00FD752F">
        <w:trPr>
          <w:jc w:val="center"/>
        </w:trPr>
        <w:tc>
          <w:tcPr>
            <w:tcW w:w="10314" w:type="dxa"/>
            <w:vAlign w:val="center"/>
          </w:tcPr>
          <w:p w:rsidR="00D90FA7" w:rsidRDefault="00D90FA7" w:rsidP="002139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ПК 3.2 Находить и устранять повреждения оборудования</w:t>
            </w:r>
          </w:p>
        </w:tc>
      </w:tr>
      <w:tr w:rsidR="00D90FA7" w:rsidTr="00FD752F">
        <w:trPr>
          <w:jc w:val="center"/>
        </w:trPr>
        <w:tc>
          <w:tcPr>
            <w:tcW w:w="10314" w:type="dxa"/>
            <w:vAlign w:val="center"/>
          </w:tcPr>
          <w:p w:rsidR="00D90FA7" w:rsidRDefault="00D90FA7" w:rsidP="002139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ПК 3.3 Выполнять работы по ремонту устройств электроснабжения</w:t>
            </w:r>
          </w:p>
        </w:tc>
      </w:tr>
    </w:tbl>
    <w:p w:rsidR="00DC175D" w:rsidRDefault="00DC175D" w:rsidP="00F8770F"/>
    <w:p w:rsidR="00FB1427" w:rsidRPr="00F8770F" w:rsidRDefault="00FB1427" w:rsidP="00F8770F"/>
    <w:p w:rsidR="007E0449" w:rsidRDefault="007E0449">
      <w:pPr>
        <w:rPr>
          <w:b/>
          <w:bCs/>
        </w:rPr>
      </w:pPr>
      <w:r>
        <w:rPr>
          <w:b/>
          <w:bCs/>
        </w:rPr>
        <w:br w:type="page"/>
      </w:r>
    </w:p>
    <w:p w:rsidR="008476E2" w:rsidRDefault="007E0449" w:rsidP="008476E2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2D604E" w:rsidRPr="002D604E">
        <w:rPr>
          <w:b/>
          <w:bCs/>
        </w:rPr>
        <w:t xml:space="preserve"> СТРУКТУРА И СОДЕРЖАНИЕ УЧЕБНОЙ ДИСЦИ</w:t>
      </w:r>
      <w:r w:rsidR="008476E2">
        <w:rPr>
          <w:b/>
          <w:bCs/>
        </w:rPr>
        <w:t>ПЛИНЫ</w:t>
      </w:r>
    </w:p>
    <w:p w:rsidR="00EF65A6" w:rsidRPr="004B00F2" w:rsidRDefault="007E0449" w:rsidP="008476E2">
      <w:pPr>
        <w:spacing w:line="276" w:lineRule="auto"/>
        <w:ind w:firstLine="567"/>
        <w:rPr>
          <w:u w:val="single"/>
        </w:rPr>
      </w:pPr>
      <w:r>
        <w:rPr>
          <w:b/>
          <w:bCs/>
        </w:rPr>
        <w:t>2</w:t>
      </w:r>
      <w:r w:rsidR="008908A4">
        <w:rPr>
          <w:b/>
          <w:bCs/>
        </w:rPr>
        <w:t>.1 Объё</w:t>
      </w:r>
      <w:r w:rsidR="00EF65A6" w:rsidRPr="004B00F2">
        <w:rPr>
          <w:b/>
          <w:bCs/>
        </w:rPr>
        <w:t>м учебной дисциплины и виды учебной работы</w:t>
      </w:r>
    </w:p>
    <w:tbl>
      <w:tblPr>
        <w:tblW w:w="95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13"/>
        <w:gridCol w:w="1868"/>
      </w:tblGrid>
      <w:tr w:rsidR="00EF65A6" w:rsidRPr="007B3FE6" w:rsidTr="00E41DD6">
        <w:trPr>
          <w:trHeight w:val="525"/>
          <w:jc w:val="center"/>
        </w:trPr>
        <w:tc>
          <w:tcPr>
            <w:tcW w:w="7713" w:type="dxa"/>
            <w:vAlign w:val="center"/>
          </w:tcPr>
          <w:p w:rsidR="00EF65A6" w:rsidRPr="007B3FE6" w:rsidRDefault="00EF65A6" w:rsidP="008464B4">
            <w:pPr>
              <w:jc w:val="center"/>
            </w:pPr>
            <w:r w:rsidRPr="00934C03">
              <w:rPr>
                <w:b/>
                <w:bCs/>
              </w:rPr>
              <w:t>Вид учебной работы</w:t>
            </w:r>
          </w:p>
        </w:tc>
        <w:tc>
          <w:tcPr>
            <w:tcW w:w="1868" w:type="dxa"/>
            <w:vAlign w:val="center"/>
          </w:tcPr>
          <w:p w:rsidR="00EF65A6" w:rsidRPr="00272E34" w:rsidRDefault="00264D9C" w:rsidP="009A4580">
            <w:pPr>
              <w:jc w:val="center"/>
              <w:rPr>
                <w:iCs/>
              </w:rPr>
            </w:pPr>
            <w:r w:rsidRPr="00272E34">
              <w:rPr>
                <w:b/>
                <w:bCs/>
                <w:iCs/>
              </w:rPr>
              <w:t>Объё</w:t>
            </w:r>
            <w:r w:rsidR="00EF65A6" w:rsidRPr="00272E34">
              <w:rPr>
                <w:b/>
                <w:bCs/>
                <w:iCs/>
              </w:rPr>
              <w:t xml:space="preserve">м </w:t>
            </w:r>
            <w:r w:rsidR="009A4580">
              <w:rPr>
                <w:b/>
                <w:bCs/>
                <w:iCs/>
              </w:rPr>
              <w:t xml:space="preserve">в </w:t>
            </w:r>
            <w:r w:rsidR="00EF65A6" w:rsidRPr="00272E34">
              <w:rPr>
                <w:b/>
                <w:bCs/>
                <w:iCs/>
              </w:rPr>
              <w:t>час</w:t>
            </w:r>
            <w:r w:rsidR="009A4580">
              <w:rPr>
                <w:b/>
                <w:bCs/>
                <w:iCs/>
              </w:rPr>
              <w:t>ах</w:t>
            </w:r>
          </w:p>
        </w:tc>
      </w:tr>
      <w:tr w:rsidR="00E41DD6" w:rsidRPr="007B3FE6" w:rsidTr="00E41DD6">
        <w:trPr>
          <w:trHeight w:val="372"/>
          <w:jc w:val="center"/>
        </w:trPr>
        <w:tc>
          <w:tcPr>
            <w:tcW w:w="7713" w:type="dxa"/>
            <w:vAlign w:val="center"/>
          </w:tcPr>
          <w:p w:rsidR="00E41DD6" w:rsidRPr="00FD752F" w:rsidRDefault="00E41DD6" w:rsidP="00E41DD6">
            <w:pPr>
              <w:rPr>
                <w:b/>
                <w:bCs/>
              </w:rPr>
            </w:pPr>
            <w:r w:rsidRPr="00FD752F">
              <w:rPr>
                <w:b/>
                <w:bCs/>
              </w:rPr>
              <w:t>Суммарная учебная нагрузка во взаимодействии с преподавателем</w:t>
            </w:r>
          </w:p>
        </w:tc>
        <w:tc>
          <w:tcPr>
            <w:tcW w:w="1868" w:type="dxa"/>
            <w:vAlign w:val="center"/>
          </w:tcPr>
          <w:p w:rsidR="00E41DD6" w:rsidRPr="00491995" w:rsidRDefault="00AE29C6" w:rsidP="009A45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80</w:t>
            </w:r>
          </w:p>
        </w:tc>
      </w:tr>
      <w:tr w:rsidR="00E41DD6" w:rsidRPr="007B3FE6" w:rsidTr="00E41DD6">
        <w:trPr>
          <w:trHeight w:val="406"/>
          <w:jc w:val="center"/>
        </w:trPr>
        <w:tc>
          <w:tcPr>
            <w:tcW w:w="7713" w:type="dxa"/>
            <w:vAlign w:val="center"/>
          </w:tcPr>
          <w:p w:rsidR="00E41DD6" w:rsidRPr="00FD752F" w:rsidRDefault="00E41DD6" w:rsidP="00D862B6">
            <w:pPr>
              <w:rPr>
                <w:b/>
                <w:bCs/>
              </w:rPr>
            </w:pPr>
            <w:r w:rsidRPr="00FD752F">
              <w:rPr>
                <w:b/>
                <w:bCs/>
              </w:rPr>
              <w:t>Самостоятельная работа</w:t>
            </w:r>
          </w:p>
        </w:tc>
        <w:tc>
          <w:tcPr>
            <w:tcW w:w="1868" w:type="dxa"/>
            <w:vAlign w:val="center"/>
          </w:tcPr>
          <w:p w:rsidR="00E41DD6" w:rsidRPr="00491995" w:rsidRDefault="00FD752F" w:rsidP="009A4580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2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9A4580">
            <w:r w:rsidRPr="00934C03">
              <w:rPr>
                <w:b/>
                <w:bCs/>
              </w:rPr>
              <w:t>Об</w:t>
            </w:r>
            <w:r>
              <w:rPr>
                <w:b/>
                <w:bCs/>
              </w:rPr>
              <w:t>ъём образовательной программы</w:t>
            </w:r>
          </w:p>
        </w:tc>
        <w:tc>
          <w:tcPr>
            <w:tcW w:w="1868" w:type="dxa"/>
            <w:vAlign w:val="center"/>
          </w:tcPr>
          <w:p w:rsidR="00E41DD6" w:rsidRPr="00491995" w:rsidRDefault="00D90FA7" w:rsidP="00C97A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82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9581" w:type="dxa"/>
            <w:gridSpan w:val="2"/>
            <w:vAlign w:val="center"/>
          </w:tcPr>
          <w:p w:rsidR="00E41DD6" w:rsidRPr="00491995" w:rsidRDefault="00E41DD6" w:rsidP="00E41DD6">
            <w:pPr>
              <w:rPr>
                <w:b/>
                <w:bCs/>
                <w:iCs/>
              </w:rPr>
            </w:pPr>
            <w:r w:rsidRPr="00491995">
              <w:t>В том числе: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Default="00E41DD6" w:rsidP="008464B4">
            <w:r>
              <w:t>теоретическое обучение</w:t>
            </w:r>
          </w:p>
        </w:tc>
        <w:tc>
          <w:tcPr>
            <w:tcW w:w="1868" w:type="dxa"/>
            <w:vAlign w:val="center"/>
          </w:tcPr>
          <w:p w:rsidR="00E41DD6" w:rsidRPr="00491995" w:rsidRDefault="00D90FA7" w:rsidP="00C97A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DC175D">
            <w:r w:rsidRPr="007B3FE6">
              <w:t xml:space="preserve">лабораторные </w:t>
            </w:r>
            <w:r w:rsidR="00525CFE">
              <w:t>занятия</w:t>
            </w:r>
          </w:p>
        </w:tc>
        <w:tc>
          <w:tcPr>
            <w:tcW w:w="1868" w:type="dxa"/>
            <w:vAlign w:val="center"/>
          </w:tcPr>
          <w:p w:rsidR="00E41DD6" w:rsidRPr="00491995" w:rsidRDefault="00D90FA7" w:rsidP="00512EE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8464B4">
            <w:r w:rsidRPr="007B3FE6">
              <w:t>практические занятия</w:t>
            </w:r>
          </w:p>
        </w:tc>
        <w:tc>
          <w:tcPr>
            <w:tcW w:w="1868" w:type="dxa"/>
            <w:vAlign w:val="center"/>
          </w:tcPr>
          <w:p w:rsidR="00E41DD6" w:rsidRPr="00491995" w:rsidRDefault="00D90FA7" w:rsidP="00512EE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8464B4">
            <w:r>
              <w:t>курсовая работа (проект)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512EEF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-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Default="00AE29C6" w:rsidP="00AE29C6">
            <w:r>
              <w:t xml:space="preserve">консультации </w:t>
            </w:r>
          </w:p>
        </w:tc>
        <w:tc>
          <w:tcPr>
            <w:tcW w:w="1868" w:type="dxa"/>
            <w:vAlign w:val="center"/>
          </w:tcPr>
          <w:p w:rsidR="00E41DD6" w:rsidRPr="00491995" w:rsidRDefault="00AE29C6" w:rsidP="00512EE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AE29C6" w:rsidRPr="00934C03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AE29C6" w:rsidRPr="00AE29C6" w:rsidRDefault="00AE29C6" w:rsidP="00DC175D">
            <w:pPr>
              <w:rPr>
                <w:b/>
                <w:bCs/>
              </w:rPr>
            </w:pPr>
            <w:r w:rsidRPr="00AE29C6">
              <w:rPr>
                <w:b/>
                <w:bCs/>
              </w:rPr>
              <w:t xml:space="preserve">Промежуточная аттестация </w:t>
            </w:r>
          </w:p>
        </w:tc>
        <w:tc>
          <w:tcPr>
            <w:tcW w:w="1868" w:type="dxa"/>
            <w:vAlign w:val="center"/>
          </w:tcPr>
          <w:p w:rsidR="00AE29C6" w:rsidRPr="00491995" w:rsidRDefault="00AE29C6" w:rsidP="00C97A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  <w:tr w:rsidR="008476E2" w:rsidRPr="00934C03" w:rsidTr="00D862B6">
        <w:trPr>
          <w:trHeight w:val="340"/>
          <w:jc w:val="center"/>
        </w:trPr>
        <w:tc>
          <w:tcPr>
            <w:tcW w:w="9581" w:type="dxa"/>
            <w:gridSpan w:val="2"/>
            <w:vAlign w:val="center"/>
          </w:tcPr>
          <w:p w:rsidR="008476E2" w:rsidRPr="00934C03" w:rsidRDefault="008476E2" w:rsidP="00AE29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Промежуточная </w:t>
            </w:r>
            <w:r w:rsidRPr="00EA2190">
              <w:rPr>
                <w:b/>
                <w:bCs/>
              </w:rPr>
              <w:t>аттестация</w:t>
            </w:r>
            <w:r>
              <w:rPr>
                <w:b/>
                <w:bCs/>
              </w:rPr>
              <w:t xml:space="preserve"> проводится в форме </w:t>
            </w:r>
            <w:r w:rsidR="00AE29C6">
              <w:rPr>
                <w:b/>
                <w:bCs/>
              </w:rPr>
              <w:t>экзамена</w:t>
            </w:r>
          </w:p>
        </w:tc>
      </w:tr>
    </w:tbl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1318DE">
      <w:pPr>
        <w:pageBreakBefore/>
        <w:spacing w:line="336" w:lineRule="auto"/>
        <w:rPr>
          <w:b/>
          <w:bCs/>
          <w:sz w:val="28"/>
          <w:szCs w:val="28"/>
        </w:rPr>
        <w:sectPr w:rsidR="00EF65A6" w:rsidSect="007E76A5">
          <w:footerReference w:type="default" r:id="rId9"/>
          <w:pgSz w:w="11907" w:h="16840" w:code="9"/>
          <w:pgMar w:top="851" w:right="567" w:bottom="1134" w:left="567" w:header="284" w:footer="284" w:gutter="567"/>
          <w:cols w:space="720"/>
          <w:titlePg/>
          <w:docGrid w:linePitch="326"/>
        </w:sectPr>
      </w:pPr>
    </w:p>
    <w:p w:rsidR="00095C1C" w:rsidRPr="00A16A6E" w:rsidRDefault="00225D16" w:rsidP="008476E2">
      <w:pPr>
        <w:pageBreakBefore/>
        <w:spacing w:line="276" w:lineRule="auto"/>
        <w:ind w:firstLine="567"/>
      </w:pPr>
      <w:r>
        <w:rPr>
          <w:b/>
          <w:bCs/>
        </w:rPr>
        <w:lastRenderedPageBreak/>
        <w:t>2</w:t>
      </w:r>
      <w:r w:rsidR="00095C1C" w:rsidRPr="004B00F2">
        <w:rPr>
          <w:b/>
          <w:bCs/>
        </w:rPr>
        <w:t>.2 Тематический план и содержание учебной</w:t>
      </w:r>
      <w:r w:rsidR="00095C1C">
        <w:rPr>
          <w:b/>
          <w:bCs/>
        </w:rPr>
        <w:t xml:space="preserve"> </w:t>
      </w:r>
      <w:r w:rsidR="00095C1C" w:rsidRPr="004B00F2">
        <w:rPr>
          <w:b/>
          <w:bCs/>
        </w:rPr>
        <w:t>дисциплины</w:t>
      </w:r>
      <w:r w:rsidR="00095C1C">
        <w:rPr>
          <w:b/>
          <w:bCs/>
        </w:rPr>
        <w:t xml:space="preserve"> </w:t>
      </w:r>
      <w:r w:rsidR="00D656C7">
        <w:rPr>
          <w:b/>
          <w:bCs/>
        </w:rPr>
        <w:t>«</w:t>
      </w:r>
      <w:r w:rsidR="00AE29C6">
        <w:rPr>
          <w:b/>
          <w:bCs/>
        </w:rPr>
        <w:t>Техническая механика</w:t>
      </w:r>
      <w:r w:rsidR="00D656C7">
        <w:rPr>
          <w:b/>
          <w:bCs/>
        </w:rPr>
        <w:t>»</w:t>
      </w:r>
    </w:p>
    <w:p w:rsidR="00095C1C" w:rsidRPr="00AA27CA" w:rsidRDefault="00095C1C" w:rsidP="00095C1C">
      <w:pPr>
        <w:rPr>
          <w:sz w:val="2"/>
          <w:szCs w:val="2"/>
        </w:rPr>
      </w:pPr>
    </w:p>
    <w:tbl>
      <w:tblPr>
        <w:tblW w:w="514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8552"/>
        <w:gridCol w:w="1534"/>
        <w:gridCol w:w="1531"/>
        <w:gridCol w:w="1901"/>
      </w:tblGrid>
      <w:tr w:rsidR="00AE29C6" w:rsidRPr="00B25CF0" w:rsidTr="00AE29C6">
        <w:trPr>
          <w:trHeight w:val="20"/>
        </w:trPr>
        <w:tc>
          <w:tcPr>
            <w:tcW w:w="726" w:type="pct"/>
            <w:vAlign w:val="center"/>
          </w:tcPr>
          <w:p w:rsidR="00AE29C6" w:rsidRPr="00B25CF0" w:rsidRDefault="00AE29C6" w:rsidP="00AE29C6">
            <w:pPr>
              <w:suppressAutoHyphens/>
              <w:jc w:val="center"/>
              <w:rPr>
                <w:b/>
                <w:bCs/>
              </w:rPr>
            </w:pPr>
            <w:r w:rsidRPr="00B25CF0">
              <w:rPr>
                <w:b/>
                <w:bCs/>
              </w:rPr>
              <w:t>Наименование</w:t>
            </w:r>
          </w:p>
          <w:p w:rsidR="00AE29C6" w:rsidRPr="00B25CF0" w:rsidRDefault="00AE29C6" w:rsidP="00AE29C6">
            <w:pPr>
              <w:suppressAutoHyphens/>
              <w:jc w:val="center"/>
              <w:rPr>
                <w:b/>
                <w:bCs/>
              </w:rPr>
            </w:pPr>
            <w:r w:rsidRPr="00B25CF0">
              <w:rPr>
                <w:b/>
                <w:bCs/>
              </w:rPr>
              <w:t>разделов и тем</w:t>
            </w:r>
          </w:p>
        </w:tc>
        <w:tc>
          <w:tcPr>
            <w:tcW w:w="2704" w:type="pct"/>
            <w:vAlign w:val="center"/>
          </w:tcPr>
          <w:p w:rsidR="00AE29C6" w:rsidRPr="00B25CF0" w:rsidRDefault="00AE29C6" w:rsidP="00AE29C6">
            <w:pPr>
              <w:suppressAutoHyphens/>
              <w:jc w:val="center"/>
              <w:rPr>
                <w:b/>
                <w:bCs/>
              </w:rPr>
            </w:pPr>
            <w:r w:rsidRPr="00B25CF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84" w:type="pct"/>
            <w:vAlign w:val="center"/>
          </w:tcPr>
          <w:p w:rsidR="00AE29C6" w:rsidRPr="00B25CF0" w:rsidRDefault="00F2790B" w:rsidP="00AE29C6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в часах</w:t>
            </w:r>
          </w:p>
        </w:tc>
        <w:tc>
          <w:tcPr>
            <w:tcW w:w="484" w:type="pct"/>
            <w:vAlign w:val="center"/>
          </w:tcPr>
          <w:p w:rsidR="00AE29C6" w:rsidRPr="00B25CF0" w:rsidRDefault="00F2790B" w:rsidP="00AE29C6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  <w:tc>
          <w:tcPr>
            <w:tcW w:w="602" w:type="pct"/>
            <w:vAlign w:val="center"/>
          </w:tcPr>
          <w:p w:rsidR="00AE29C6" w:rsidRPr="00B25CF0" w:rsidRDefault="00AE29C6" w:rsidP="00AE29C6">
            <w:pPr>
              <w:suppressAutoHyphens/>
              <w:jc w:val="center"/>
              <w:rPr>
                <w:b/>
                <w:bCs/>
              </w:rPr>
            </w:pPr>
            <w:r w:rsidRPr="00B25CF0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AE29C6" w:rsidRPr="00B25CF0" w:rsidTr="00AE29C6">
        <w:trPr>
          <w:trHeight w:val="243"/>
        </w:trPr>
        <w:tc>
          <w:tcPr>
            <w:tcW w:w="726" w:type="pct"/>
            <w:vAlign w:val="center"/>
          </w:tcPr>
          <w:p w:rsidR="00AE29C6" w:rsidRPr="00B25CF0" w:rsidRDefault="00AE29C6" w:rsidP="00AE29C6">
            <w:pPr>
              <w:jc w:val="center"/>
              <w:rPr>
                <w:b/>
                <w:bCs/>
              </w:rPr>
            </w:pPr>
            <w:r w:rsidRPr="00B25CF0">
              <w:rPr>
                <w:b/>
                <w:bCs/>
              </w:rPr>
              <w:t>1</w:t>
            </w:r>
          </w:p>
        </w:tc>
        <w:tc>
          <w:tcPr>
            <w:tcW w:w="2704" w:type="pct"/>
            <w:vAlign w:val="center"/>
          </w:tcPr>
          <w:p w:rsidR="00AE29C6" w:rsidRPr="00B25CF0" w:rsidRDefault="00AE29C6" w:rsidP="00AE29C6">
            <w:pPr>
              <w:jc w:val="center"/>
              <w:rPr>
                <w:b/>
                <w:bCs/>
              </w:rPr>
            </w:pPr>
            <w:r w:rsidRPr="00B25CF0">
              <w:rPr>
                <w:b/>
                <w:bCs/>
              </w:rPr>
              <w:t>2</w:t>
            </w:r>
          </w:p>
        </w:tc>
        <w:tc>
          <w:tcPr>
            <w:tcW w:w="484" w:type="pct"/>
          </w:tcPr>
          <w:p w:rsidR="00AE29C6" w:rsidRPr="00B25CF0" w:rsidRDefault="00AE29C6" w:rsidP="00AE29C6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Align w:val="center"/>
          </w:tcPr>
          <w:p w:rsidR="00AE29C6" w:rsidRPr="00B25CF0" w:rsidRDefault="00AE29C6" w:rsidP="00AE29C6">
            <w:pPr>
              <w:jc w:val="center"/>
              <w:rPr>
                <w:b/>
                <w:bCs/>
              </w:rPr>
            </w:pPr>
            <w:r w:rsidRPr="00B25CF0">
              <w:rPr>
                <w:b/>
                <w:bCs/>
              </w:rPr>
              <w:t>3</w:t>
            </w:r>
          </w:p>
        </w:tc>
        <w:tc>
          <w:tcPr>
            <w:tcW w:w="602" w:type="pct"/>
            <w:vAlign w:val="center"/>
          </w:tcPr>
          <w:p w:rsidR="00AE29C6" w:rsidRPr="00B25CF0" w:rsidRDefault="00AE29C6" w:rsidP="00AE29C6">
            <w:pPr>
              <w:jc w:val="center"/>
              <w:rPr>
                <w:b/>
                <w:bCs/>
                <w:lang w:val="en-US"/>
              </w:rPr>
            </w:pPr>
            <w:r w:rsidRPr="00B25CF0">
              <w:rPr>
                <w:b/>
                <w:bCs/>
                <w:lang w:val="en-US"/>
              </w:rPr>
              <w:t>4</w:t>
            </w:r>
          </w:p>
        </w:tc>
      </w:tr>
      <w:tr w:rsidR="009908E1" w:rsidRPr="00B25CF0" w:rsidTr="009908E1">
        <w:trPr>
          <w:trHeight w:val="20"/>
        </w:trPr>
        <w:tc>
          <w:tcPr>
            <w:tcW w:w="3429" w:type="pct"/>
            <w:gridSpan w:val="2"/>
          </w:tcPr>
          <w:p w:rsidR="009908E1" w:rsidRPr="00B25CF0" w:rsidRDefault="009908E1" w:rsidP="00AE29C6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>Раздел 1 Теоретическая механика</w:t>
            </w:r>
          </w:p>
        </w:tc>
        <w:tc>
          <w:tcPr>
            <w:tcW w:w="485" w:type="pct"/>
          </w:tcPr>
          <w:p w:rsidR="009908E1" w:rsidRPr="00B25CF0" w:rsidRDefault="009908E1" w:rsidP="00990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84" w:type="pct"/>
          </w:tcPr>
          <w:p w:rsidR="009908E1" w:rsidRPr="00B25CF0" w:rsidRDefault="009908E1" w:rsidP="00F2790B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</w:tcPr>
          <w:p w:rsidR="009908E1" w:rsidRPr="00B25CF0" w:rsidRDefault="009908E1" w:rsidP="00AE29C6">
            <w:pPr>
              <w:rPr>
                <w:b/>
                <w:bCs/>
                <w:i/>
              </w:rPr>
            </w:pPr>
          </w:p>
        </w:tc>
      </w:tr>
      <w:tr w:rsidR="006E3188" w:rsidRPr="00B25CF0" w:rsidTr="006E3188">
        <w:trPr>
          <w:trHeight w:val="20"/>
        </w:trPr>
        <w:tc>
          <w:tcPr>
            <w:tcW w:w="726" w:type="pct"/>
            <w:vMerge w:val="restart"/>
          </w:tcPr>
          <w:p w:rsidR="006E3188" w:rsidRPr="000011E1" w:rsidRDefault="006E3188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11E1">
              <w:rPr>
                <w:bCs/>
              </w:rPr>
              <w:t>Тема 1.1</w:t>
            </w:r>
          </w:p>
          <w:p w:rsidR="006E3188" w:rsidRPr="000011E1" w:rsidRDefault="006E3188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11E1">
              <w:rPr>
                <w:rFonts w:eastAsia="Calibri"/>
                <w:bCs/>
              </w:rPr>
              <w:t>Основные понятия и аксиомы статики</w:t>
            </w:r>
          </w:p>
        </w:tc>
        <w:tc>
          <w:tcPr>
            <w:tcW w:w="2704" w:type="pct"/>
          </w:tcPr>
          <w:p w:rsidR="006E3188" w:rsidRPr="00B25CF0" w:rsidRDefault="006E3188" w:rsidP="00F2790B">
            <w:pPr>
              <w:rPr>
                <w:b/>
                <w:bCs/>
                <w:i/>
              </w:rPr>
            </w:pPr>
            <w:r w:rsidRPr="00B25CF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84" w:type="pct"/>
            <w:vMerge w:val="restart"/>
            <w:vAlign w:val="center"/>
          </w:tcPr>
          <w:p w:rsidR="006E3188" w:rsidRPr="00F2790B" w:rsidRDefault="006E3188" w:rsidP="006E3188">
            <w:pPr>
              <w:suppressAutoHyphens/>
              <w:jc w:val="center"/>
              <w:rPr>
                <w:b/>
                <w:lang w:val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6E3188" w:rsidRPr="00F2790B" w:rsidRDefault="006E3188" w:rsidP="006E3188">
            <w:pPr>
              <w:suppressAutoHyphens/>
              <w:jc w:val="center"/>
              <w:rPr>
                <w:bCs/>
                <w:highlight w:val="yellow"/>
                <w:lang w:val="en-US"/>
              </w:rPr>
            </w:pPr>
            <w:r w:rsidRPr="00F2790B">
              <w:rPr>
                <w:lang w:val="en-US"/>
              </w:rPr>
              <w:t>2</w:t>
            </w:r>
          </w:p>
        </w:tc>
        <w:tc>
          <w:tcPr>
            <w:tcW w:w="602" w:type="pct"/>
            <w:vMerge w:val="restart"/>
          </w:tcPr>
          <w:p w:rsidR="006E3188" w:rsidRPr="00BD0010" w:rsidRDefault="006E3188" w:rsidP="00F2790B">
            <w:pPr>
              <w:rPr>
                <w:i/>
              </w:rPr>
            </w:pPr>
            <w:r w:rsidRPr="00BD0010">
              <w:rPr>
                <w:i/>
              </w:rPr>
              <w:t>ОК 01, ОК 03, ОК 05</w:t>
            </w:r>
          </w:p>
        </w:tc>
      </w:tr>
      <w:tr w:rsidR="006E3188" w:rsidRPr="00B25CF0" w:rsidTr="006E3188">
        <w:trPr>
          <w:trHeight w:val="20"/>
        </w:trPr>
        <w:tc>
          <w:tcPr>
            <w:tcW w:w="726" w:type="pct"/>
            <w:vMerge/>
          </w:tcPr>
          <w:p w:rsidR="006E3188" w:rsidRPr="000011E1" w:rsidRDefault="006E3188" w:rsidP="00F2790B">
            <w:pPr>
              <w:rPr>
                <w:bCs/>
                <w:i/>
              </w:rPr>
            </w:pPr>
          </w:p>
        </w:tc>
        <w:tc>
          <w:tcPr>
            <w:tcW w:w="2704" w:type="pct"/>
          </w:tcPr>
          <w:p w:rsidR="006E3188" w:rsidRPr="00B25CF0" w:rsidRDefault="006E3188" w:rsidP="00F2790B">
            <w:pPr>
              <w:jc w:val="both"/>
              <w:rPr>
                <w:bCs/>
              </w:rPr>
            </w:pPr>
            <w:r w:rsidRPr="00B25CF0">
              <w:rPr>
                <w:bCs/>
              </w:rPr>
              <w:t xml:space="preserve">1 </w:t>
            </w:r>
            <w:r w:rsidRPr="00B25CF0">
              <w:t xml:space="preserve">Твердое тело и материальная точка. </w:t>
            </w:r>
          </w:p>
        </w:tc>
        <w:tc>
          <w:tcPr>
            <w:tcW w:w="484" w:type="pct"/>
            <w:vMerge/>
            <w:vAlign w:val="center"/>
          </w:tcPr>
          <w:p w:rsidR="006E3188" w:rsidRPr="00F2790B" w:rsidRDefault="006E3188" w:rsidP="006E318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6E3188" w:rsidRPr="00F2790B" w:rsidRDefault="006E3188" w:rsidP="006E3188">
            <w:pPr>
              <w:suppressAutoHyphens/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602" w:type="pct"/>
            <w:vMerge/>
          </w:tcPr>
          <w:p w:rsidR="006E3188" w:rsidRPr="00BD0010" w:rsidRDefault="006E3188" w:rsidP="00F2790B">
            <w:pPr>
              <w:rPr>
                <w:bCs/>
                <w:i/>
              </w:rPr>
            </w:pPr>
          </w:p>
        </w:tc>
      </w:tr>
      <w:tr w:rsidR="006E3188" w:rsidRPr="00B25CF0" w:rsidTr="006E3188">
        <w:trPr>
          <w:trHeight w:val="20"/>
        </w:trPr>
        <w:tc>
          <w:tcPr>
            <w:tcW w:w="726" w:type="pct"/>
            <w:vMerge/>
          </w:tcPr>
          <w:p w:rsidR="006E3188" w:rsidRPr="000011E1" w:rsidRDefault="006E3188" w:rsidP="00F2790B">
            <w:pPr>
              <w:rPr>
                <w:bCs/>
                <w:i/>
              </w:rPr>
            </w:pPr>
          </w:p>
        </w:tc>
        <w:tc>
          <w:tcPr>
            <w:tcW w:w="2704" w:type="pct"/>
          </w:tcPr>
          <w:p w:rsidR="006E3188" w:rsidRPr="00B25CF0" w:rsidRDefault="006E3188" w:rsidP="00F2790B">
            <w:pPr>
              <w:jc w:val="both"/>
              <w:rPr>
                <w:bCs/>
                <w:i/>
              </w:rPr>
            </w:pPr>
            <w:r w:rsidRPr="00B25CF0">
              <w:t>2 Сила и ее характеристики, система сил.</w:t>
            </w:r>
          </w:p>
        </w:tc>
        <w:tc>
          <w:tcPr>
            <w:tcW w:w="484" w:type="pct"/>
            <w:vMerge/>
            <w:vAlign w:val="center"/>
          </w:tcPr>
          <w:p w:rsidR="006E3188" w:rsidRPr="00F2790B" w:rsidRDefault="006E3188" w:rsidP="006E3188">
            <w:pPr>
              <w:suppressAutoHyphens/>
              <w:jc w:val="center"/>
              <w:rPr>
                <w:b/>
                <w:bCs/>
                <w:i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6E3188" w:rsidRPr="00F2790B" w:rsidRDefault="006E3188" w:rsidP="006E3188">
            <w:pPr>
              <w:suppressAutoHyphens/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602" w:type="pct"/>
            <w:vMerge/>
          </w:tcPr>
          <w:p w:rsidR="006E3188" w:rsidRPr="00BD0010" w:rsidRDefault="006E3188" w:rsidP="00F2790B">
            <w:pPr>
              <w:rPr>
                <w:bCs/>
                <w:i/>
              </w:rPr>
            </w:pPr>
          </w:p>
        </w:tc>
      </w:tr>
      <w:tr w:rsidR="00F2790B" w:rsidRPr="00B25CF0" w:rsidTr="006E3188">
        <w:trPr>
          <w:trHeight w:val="20"/>
        </w:trPr>
        <w:tc>
          <w:tcPr>
            <w:tcW w:w="726" w:type="pct"/>
            <w:vMerge/>
          </w:tcPr>
          <w:p w:rsidR="00F2790B" w:rsidRPr="000011E1" w:rsidRDefault="00F2790B" w:rsidP="00F2790B">
            <w:pPr>
              <w:rPr>
                <w:bCs/>
                <w:i/>
              </w:rPr>
            </w:pPr>
          </w:p>
        </w:tc>
        <w:tc>
          <w:tcPr>
            <w:tcW w:w="2704" w:type="pct"/>
          </w:tcPr>
          <w:p w:rsidR="00F2790B" w:rsidRPr="00B25CF0" w:rsidRDefault="00F2790B" w:rsidP="00F2790B">
            <w:pPr>
              <w:jc w:val="both"/>
            </w:pPr>
            <w:r w:rsidRPr="00B25CF0">
              <w:rPr>
                <w:lang w:val="en-US"/>
              </w:rPr>
              <w:t xml:space="preserve">3 </w:t>
            </w:r>
            <w:r w:rsidRPr="00B25CF0">
              <w:t>Аксиомы статики</w:t>
            </w:r>
            <w:r w:rsidRPr="00B25CF0">
              <w:rPr>
                <w:lang w:val="en-US"/>
              </w:rPr>
              <w:t>.</w:t>
            </w:r>
          </w:p>
        </w:tc>
        <w:tc>
          <w:tcPr>
            <w:tcW w:w="484" w:type="pct"/>
            <w:vMerge w:val="restart"/>
            <w:vAlign w:val="center"/>
          </w:tcPr>
          <w:p w:rsidR="00F2790B" w:rsidRPr="00F2790B" w:rsidRDefault="00F2790B" w:rsidP="006E3188">
            <w:pPr>
              <w:suppressAutoHyphens/>
              <w:jc w:val="center"/>
              <w:rPr>
                <w:bCs/>
              </w:rPr>
            </w:pPr>
            <w:r w:rsidRPr="00F2790B">
              <w:rPr>
                <w:bCs/>
              </w:rPr>
              <w:t>1</w:t>
            </w:r>
          </w:p>
        </w:tc>
        <w:tc>
          <w:tcPr>
            <w:tcW w:w="484" w:type="pct"/>
            <w:vMerge/>
            <w:vAlign w:val="center"/>
          </w:tcPr>
          <w:p w:rsidR="00F2790B" w:rsidRPr="00F2790B" w:rsidRDefault="00F2790B" w:rsidP="006E3188">
            <w:pPr>
              <w:suppressAutoHyphens/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602" w:type="pct"/>
            <w:vMerge/>
          </w:tcPr>
          <w:p w:rsidR="00F2790B" w:rsidRPr="00BD0010" w:rsidRDefault="00F2790B" w:rsidP="00F2790B">
            <w:pPr>
              <w:rPr>
                <w:bCs/>
                <w:i/>
              </w:rPr>
            </w:pPr>
          </w:p>
        </w:tc>
      </w:tr>
      <w:tr w:rsidR="00F2790B" w:rsidRPr="00B25CF0" w:rsidTr="006E3188">
        <w:trPr>
          <w:trHeight w:val="20"/>
        </w:trPr>
        <w:tc>
          <w:tcPr>
            <w:tcW w:w="726" w:type="pct"/>
            <w:vMerge/>
          </w:tcPr>
          <w:p w:rsidR="00F2790B" w:rsidRPr="000011E1" w:rsidRDefault="00F2790B" w:rsidP="00F2790B">
            <w:pPr>
              <w:rPr>
                <w:bCs/>
                <w:i/>
              </w:rPr>
            </w:pPr>
          </w:p>
        </w:tc>
        <w:tc>
          <w:tcPr>
            <w:tcW w:w="2704" w:type="pct"/>
          </w:tcPr>
          <w:p w:rsidR="00F2790B" w:rsidRPr="00B25CF0" w:rsidRDefault="00F2790B" w:rsidP="00F2790B">
            <w:pPr>
              <w:jc w:val="both"/>
            </w:pPr>
            <w:r w:rsidRPr="00B25CF0">
              <w:t>4 Связи и реакции связей</w:t>
            </w:r>
          </w:p>
        </w:tc>
        <w:tc>
          <w:tcPr>
            <w:tcW w:w="484" w:type="pct"/>
            <w:vMerge/>
            <w:vAlign w:val="center"/>
          </w:tcPr>
          <w:p w:rsidR="00F2790B" w:rsidRPr="00F2790B" w:rsidRDefault="00F2790B" w:rsidP="006E3188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F2790B" w:rsidRPr="00F2790B" w:rsidRDefault="00F2790B" w:rsidP="006E3188">
            <w:pPr>
              <w:suppressAutoHyphens/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602" w:type="pct"/>
            <w:vMerge/>
          </w:tcPr>
          <w:p w:rsidR="00F2790B" w:rsidRPr="00BD0010" w:rsidRDefault="00F2790B" w:rsidP="00F2790B">
            <w:pPr>
              <w:rPr>
                <w:bCs/>
                <w:i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 w:val="restart"/>
          </w:tcPr>
          <w:p w:rsidR="009908E1" w:rsidRPr="000011E1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011E1">
              <w:rPr>
                <w:rFonts w:eastAsia="Calibri"/>
                <w:bCs/>
              </w:rPr>
              <w:t>Тема 1.2</w:t>
            </w:r>
          </w:p>
          <w:p w:rsidR="009908E1" w:rsidRPr="000011E1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11E1">
              <w:rPr>
                <w:rFonts w:eastAsia="Calibri"/>
                <w:bCs/>
              </w:rPr>
              <w:t>Плоская система сходящихся сил</w:t>
            </w: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2790B" w:rsidRDefault="009908E1" w:rsidP="006E3188">
            <w:pPr>
              <w:jc w:val="center"/>
            </w:pPr>
            <w: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02" w:type="pct"/>
            <w:vMerge w:val="restart"/>
          </w:tcPr>
          <w:p w:rsidR="009908E1" w:rsidRPr="00BD0010" w:rsidRDefault="009908E1" w:rsidP="00F2790B">
            <w:r w:rsidRPr="00BD0010">
              <w:rPr>
                <w:i/>
              </w:rPr>
              <w:t>ОК 01, ОК 02, ОК 03, ОК 05, ПК 2.5</w:t>
            </w:r>
          </w:p>
        </w:tc>
      </w:tr>
      <w:tr w:rsidR="009908E1" w:rsidRPr="00B25CF0" w:rsidTr="006E3188">
        <w:trPr>
          <w:trHeight w:val="248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5CF0">
              <w:t>1 Сила. Проекция силы на ось.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5CF0">
              <w:t xml:space="preserve">2 Плоская система сходящихся сил. 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5CF0">
              <w:t>3 Способы сложения сил. Силовой многоугольник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5CF0">
              <w:t>4 Разложение силы на две составляющие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2790B" w:rsidRDefault="009908E1" w:rsidP="006E3188">
            <w:pPr>
              <w:jc w:val="center"/>
            </w:pPr>
            <w:r>
              <w:t>1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5CF0">
              <w:t>5 Условия равновесия в геометрической и аналитической форме.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rPr>
                <w:b/>
              </w:rPr>
            </w:pPr>
            <w:r w:rsidRPr="00F07DDC">
              <w:rPr>
                <w:b/>
                <w:bCs/>
              </w:rPr>
              <w:t>Практическое занятие №1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  <w:r w:rsidRPr="00F07DDC">
              <w:rPr>
                <w:bCs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r w:rsidRPr="00F07DDC">
              <w:t>Определение реакций в стержнях</w:t>
            </w:r>
          </w:p>
        </w:tc>
        <w:tc>
          <w:tcPr>
            <w:tcW w:w="484" w:type="pct"/>
            <w:vMerge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F2790B" w:rsidRPr="00B25CF0" w:rsidTr="006E3188">
        <w:trPr>
          <w:trHeight w:val="20"/>
        </w:trPr>
        <w:tc>
          <w:tcPr>
            <w:tcW w:w="726" w:type="pct"/>
            <w:vMerge w:val="restart"/>
          </w:tcPr>
          <w:p w:rsidR="00F2790B" w:rsidRPr="000011E1" w:rsidRDefault="00F2790B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011E1">
              <w:rPr>
                <w:rFonts w:eastAsia="Calibri"/>
                <w:bCs/>
              </w:rPr>
              <w:t>Тема 1.3</w:t>
            </w:r>
          </w:p>
          <w:p w:rsidR="00F2790B" w:rsidRPr="000011E1" w:rsidRDefault="00F2790B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11E1">
              <w:rPr>
                <w:rFonts w:eastAsia="Calibri"/>
                <w:bCs/>
              </w:rPr>
              <w:t>Пара сил и момент силы относительно точки</w:t>
            </w:r>
          </w:p>
        </w:tc>
        <w:tc>
          <w:tcPr>
            <w:tcW w:w="2704" w:type="pct"/>
          </w:tcPr>
          <w:p w:rsidR="00F2790B" w:rsidRPr="00B25CF0" w:rsidRDefault="00F2790B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F2790B" w:rsidRPr="00F2790B" w:rsidRDefault="00F2790B" w:rsidP="006E3188">
            <w:pPr>
              <w:jc w:val="center"/>
            </w:pPr>
            <w: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F2790B" w:rsidRPr="00F2790B" w:rsidRDefault="00F2790B" w:rsidP="006E3188">
            <w:pPr>
              <w:jc w:val="center"/>
              <w:rPr>
                <w:bCs/>
              </w:rPr>
            </w:pPr>
            <w:r w:rsidRPr="00F2790B">
              <w:t>2</w:t>
            </w:r>
          </w:p>
        </w:tc>
        <w:tc>
          <w:tcPr>
            <w:tcW w:w="602" w:type="pct"/>
            <w:vMerge w:val="restart"/>
          </w:tcPr>
          <w:p w:rsidR="00F2790B" w:rsidRPr="00BD0010" w:rsidRDefault="00F2790B" w:rsidP="00F2790B">
            <w:r w:rsidRPr="00BD0010">
              <w:rPr>
                <w:i/>
              </w:rPr>
              <w:t>ОК 01, ОК 02, ОК 03, ОК 05</w:t>
            </w:r>
          </w:p>
        </w:tc>
      </w:tr>
      <w:tr w:rsidR="00F2790B" w:rsidRPr="00B25CF0" w:rsidTr="006E3188">
        <w:trPr>
          <w:trHeight w:val="20"/>
        </w:trPr>
        <w:tc>
          <w:tcPr>
            <w:tcW w:w="726" w:type="pct"/>
            <w:vMerge/>
          </w:tcPr>
          <w:p w:rsidR="00F2790B" w:rsidRPr="000011E1" w:rsidRDefault="00F2790B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2790B" w:rsidRPr="00B25CF0" w:rsidRDefault="00F2790B" w:rsidP="00F2790B">
            <w:pPr>
              <w:rPr>
                <w:bCs/>
              </w:rPr>
            </w:pPr>
            <w:r w:rsidRPr="00B25CF0">
              <w:rPr>
                <w:bCs/>
              </w:rPr>
              <w:t>1 Пара сил, момент пары сил.</w:t>
            </w:r>
          </w:p>
        </w:tc>
        <w:tc>
          <w:tcPr>
            <w:tcW w:w="484" w:type="pct"/>
            <w:vMerge/>
            <w:vAlign w:val="center"/>
          </w:tcPr>
          <w:p w:rsidR="00F2790B" w:rsidRPr="00F2790B" w:rsidRDefault="00F2790B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F2790B" w:rsidRPr="00F2790B" w:rsidRDefault="00F2790B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F2790B" w:rsidRPr="00BD0010" w:rsidRDefault="00F2790B" w:rsidP="00F2790B"/>
        </w:tc>
      </w:tr>
      <w:tr w:rsidR="00F2790B" w:rsidRPr="00B25CF0" w:rsidTr="006E3188">
        <w:trPr>
          <w:trHeight w:val="20"/>
        </w:trPr>
        <w:tc>
          <w:tcPr>
            <w:tcW w:w="726" w:type="pct"/>
            <w:vMerge/>
          </w:tcPr>
          <w:p w:rsidR="00F2790B" w:rsidRPr="000011E1" w:rsidRDefault="00F2790B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2790B" w:rsidRPr="00B25CF0" w:rsidRDefault="00F2790B" w:rsidP="00F2790B">
            <w:pPr>
              <w:rPr>
                <w:bCs/>
              </w:rPr>
            </w:pPr>
            <w:r w:rsidRPr="00B25CF0">
              <w:rPr>
                <w:bCs/>
              </w:rPr>
              <w:t>2 Свойства пар сил.</w:t>
            </w:r>
          </w:p>
        </w:tc>
        <w:tc>
          <w:tcPr>
            <w:tcW w:w="484" w:type="pct"/>
            <w:vMerge/>
            <w:vAlign w:val="center"/>
          </w:tcPr>
          <w:p w:rsidR="00F2790B" w:rsidRPr="00F2790B" w:rsidRDefault="00F2790B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F2790B" w:rsidRPr="00F2790B" w:rsidRDefault="00F2790B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F2790B" w:rsidRPr="00BD0010" w:rsidRDefault="00F2790B" w:rsidP="00F2790B"/>
        </w:tc>
      </w:tr>
      <w:tr w:rsidR="00F2790B" w:rsidRPr="00B25CF0" w:rsidTr="006E3188">
        <w:trPr>
          <w:trHeight w:val="259"/>
        </w:trPr>
        <w:tc>
          <w:tcPr>
            <w:tcW w:w="726" w:type="pct"/>
            <w:vMerge/>
          </w:tcPr>
          <w:p w:rsidR="00F2790B" w:rsidRPr="000011E1" w:rsidRDefault="00F2790B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2790B" w:rsidRPr="00B25CF0" w:rsidRDefault="00F2790B" w:rsidP="00F2790B">
            <w:pPr>
              <w:rPr>
                <w:bCs/>
              </w:rPr>
            </w:pPr>
            <w:r w:rsidRPr="00B25CF0">
              <w:rPr>
                <w:bCs/>
              </w:rPr>
              <w:t>3 Момент силы относительно точки</w:t>
            </w:r>
          </w:p>
        </w:tc>
        <w:tc>
          <w:tcPr>
            <w:tcW w:w="484" w:type="pct"/>
            <w:vMerge/>
            <w:vAlign w:val="center"/>
          </w:tcPr>
          <w:p w:rsidR="00F2790B" w:rsidRPr="00F2790B" w:rsidRDefault="00F2790B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F2790B" w:rsidRPr="00F2790B" w:rsidRDefault="00F2790B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F2790B" w:rsidRPr="00BD0010" w:rsidRDefault="00F2790B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 w:val="restart"/>
          </w:tcPr>
          <w:p w:rsidR="009908E1" w:rsidRPr="000011E1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11E1">
              <w:rPr>
                <w:bCs/>
              </w:rPr>
              <w:t>Тема 1.4</w:t>
            </w:r>
          </w:p>
          <w:p w:rsidR="009908E1" w:rsidRPr="000011E1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11E1">
              <w:rPr>
                <w:rFonts w:eastAsia="Calibri"/>
                <w:bCs/>
              </w:rPr>
              <w:t>Плоская система произвольно расположенных сил</w:t>
            </w: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2790B" w:rsidRDefault="009908E1" w:rsidP="006E3188">
            <w:pPr>
              <w:jc w:val="center"/>
            </w:pPr>
            <w: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02" w:type="pct"/>
            <w:vMerge w:val="restart"/>
          </w:tcPr>
          <w:p w:rsidR="009908E1" w:rsidRPr="00BD0010" w:rsidRDefault="009908E1" w:rsidP="00F2790B">
            <w:r w:rsidRPr="00BD0010">
              <w:rPr>
                <w:i/>
              </w:rPr>
              <w:t>ОК 01, ОК 02, ОК 03, ОК 05, ПК 2.5</w:t>
            </w: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tabs>
                <w:tab w:val="left" w:pos="1155"/>
              </w:tabs>
              <w:rPr>
                <w:b/>
                <w:bCs/>
              </w:rPr>
            </w:pPr>
            <w:r w:rsidRPr="00B25CF0">
              <w:t xml:space="preserve">1 Плоская система произвольно расположенных сил. Приведение плоской произвольной системы сил к центру. 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r w:rsidRPr="00B25CF0">
              <w:t>2 Главный вектор и главный момент системы сил. Свойства главного вектора и главного момента.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>3 Равнодействующая плоской системы произвольно расположенных сил.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>4 Равновесие системы. Три вида уравнений равновесия.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>5 Классификация нагрузок: сосредоточенная сила, сосредоточенный момент, распределенная нагрузка.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 xml:space="preserve">6 Балочные системы. 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rPr>
                <w:b/>
              </w:rPr>
            </w:pPr>
            <w:r w:rsidRPr="00F07DDC">
              <w:rPr>
                <w:b/>
                <w:bCs/>
              </w:rPr>
              <w:t>Практическое занятие №2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  <w:r w:rsidRPr="00F07DDC">
              <w:rPr>
                <w:bCs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r w:rsidRPr="00F07DDC">
              <w:t xml:space="preserve">Определение реакций в опорах двухопорной и защемленной балки </w:t>
            </w:r>
          </w:p>
        </w:tc>
        <w:tc>
          <w:tcPr>
            <w:tcW w:w="484" w:type="pct"/>
            <w:vMerge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 w:val="restart"/>
          </w:tcPr>
          <w:p w:rsidR="009908E1" w:rsidRPr="000011E1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011E1">
              <w:rPr>
                <w:rFonts w:eastAsia="Calibri"/>
                <w:bCs/>
              </w:rPr>
              <w:t>Тема 1.5</w:t>
            </w:r>
          </w:p>
          <w:p w:rsidR="009908E1" w:rsidRPr="000011E1" w:rsidRDefault="009908E1" w:rsidP="00F2790B">
            <w:pPr>
              <w:rPr>
                <w:bCs/>
              </w:rPr>
            </w:pPr>
            <w:r w:rsidRPr="000011E1">
              <w:rPr>
                <w:rFonts w:eastAsia="Calibri"/>
                <w:bCs/>
              </w:rPr>
              <w:t>Центр тяжести</w:t>
            </w: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2790B" w:rsidRDefault="009908E1" w:rsidP="006E3188">
            <w:pPr>
              <w:jc w:val="center"/>
            </w:pPr>
            <w:r>
              <w:t>2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02" w:type="pct"/>
            <w:vMerge w:val="restart"/>
          </w:tcPr>
          <w:p w:rsidR="009908E1" w:rsidRPr="00BD0010" w:rsidRDefault="009908E1" w:rsidP="00F2790B">
            <w:r w:rsidRPr="00BD0010">
              <w:rPr>
                <w:i/>
              </w:rPr>
              <w:t>ОК 01, ОК 02, ОК 03, ОК 05, ПК 2.4, ПК 2.5, ПК 3.2, ПК 3.3.</w:t>
            </w: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 xml:space="preserve">1 Равнодействующая системы параллельных сил. 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 xml:space="preserve">2 Центр системы параллельных сил. 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>3 Сила тяжести как равнодействующая вертикальных сил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 xml:space="preserve">4 Центр тяжести тела. 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 xml:space="preserve">5 Центр тяжести простых геометрических фигур. 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r w:rsidRPr="00B25CF0">
              <w:t xml:space="preserve">6 Методы определения центра тяжести. 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r w:rsidRPr="00B25CF0">
              <w:t xml:space="preserve">7 Центр тяжести сортамента прокатной стали. 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r w:rsidRPr="00B25CF0">
              <w:t>8 Определение положения центра тяжести плоских фигур и фигур, составленных из стандартных профилей проката.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rPr>
                <w:b/>
              </w:rPr>
            </w:pPr>
            <w:r w:rsidRPr="00F07DDC">
              <w:rPr>
                <w:b/>
                <w:bCs/>
              </w:rPr>
              <w:t>Практическое занятие №3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  <w:r w:rsidRPr="00F07DDC">
              <w:rPr>
                <w:bCs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r w:rsidRPr="00F07DDC">
              <w:t>Определение координат центра тяжести плоских фигур</w:t>
            </w:r>
          </w:p>
        </w:tc>
        <w:tc>
          <w:tcPr>
            <w:tcW w:w="484" w:type="pct"/>
            <w:vMerge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660747" w:rsidRPr="00B25CF0" w:rsidTr="006E3188">
        <w:trPr>
          <w:trHeight w:val="20"/>
        </w:trPr>
        <w:tc>
          <w:tcPr>
            <w:tcW w:w="726" w:type="pct"/>
            <w:vMerge w:val="restart"/>
          </w:tcPr>
          <w:p w:rsidR="00660747" w:rsidRDefault="00660747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1.6</w:t>
            </w:r>
          </w:p>
          <w:p w:rsidR="00660747" w:rsidRPr="000011E1" w:rsidRDefault="00660747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11E1">
              <w:rPr>
                <w:bCs/>
              </w:rPr>
              <w:t>Кинематика</w:t>
            </w:r>
          </w:p>
        </w:tc>
        <w:tc>
          <w:tcPr>
            <w:tcW w:w="2704" w:type="pct"/>
          </w:tcPr>
          <w:p w:rsidR="00660747" w:rsidRPr="00B25CF0" w:rsidRDefault="00660747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660747" w:rsidRPr="00F2790B" w:rsidRDefault="006E3188" w:rsidP="006E3188">
            <w:pPr>
              <w:jc w:val="center"/>
            </w:pPr>
            <w: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660747" w:rsidRPr="00F2790B" w:rsidRDefault="009908E1" w:rsidP="006E3188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02" w:type="pct"/>
            <w:vMerge w:val="restart"/>
          </w:tcPr>
          <w:p w:rsidR="00660747" w:rsidRPr="00BD0010" w:rsidRDefault="00660747" w:rsidP="00F2790B">
            <w:r w:rsidRPr="00BD0010">
              <w:rPr>
                <w:i/>
              </w:rPr>
              <w:t>ОК 01, ОК 02, ОК 03, ОК 05</w:t>
            </w:r>
          </w:p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0011E1" w:rsidRDefault="00660747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pPr>
              <w:rPr>
                <w:b/>
                <w:bCs/>
              </w:rPr>
            </w:pPr>
            <w:r w:rsidRPr="00B25CF0">
              <w:t xml:space="preserve">1 Основные понятия кинематики: траектория, путь, время, скорость и ускорение. </w:t>
            </w:r>
          </w:p>
        </w:tc>
        <w:tc>
          <w:tcPr>
            <w:tcW w:w="484" w:type="pct"/>
            <w:vMerge/>
            <w:vAlign w:val="center"/>
          </w:tcPr>
          <w:p w:rsidR="00660747" w:rsidRPr="00F2790B" w:rsidRDefault="00660747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660747" w:rsidRPr="00B25CF0" w:rsidRDefault="00660747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/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0011E1" w:rsidRDefault="00660747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pPr>
              <w:rPr>
                <w:b/>
                <w:bCs/>
              </w:rPr>
            </w:pPr>
            <w:r w:rsidRPr="00B25CF0">
              <w:t>2 Кинематика точки:  равномерное движение, равнопеременное движение, неравномерное движение</w:t>
            </w:r>
          </w:p>
        </w:tc>
        <w:tc>
          <w:tcPr>
            <w:tcW w:w="484" w:type="pct"/>
            <w:vMerge/>
            <w:vAlign w:val="center"/>
          </w:tcPr>
          <w:p w:rsidR="00660747" w:rsidRPr="00F2790B" w:rsidRDefault="00660747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660747" w:rsidRPr="00B25CF0" w:rsidRDefault="00660747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/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0011E1" w:rsidRDefault="00660747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pPr>
              <w:rPr>
                <w:b/>
                <w:bCs/>
              </w:rPr>
            </w:pPr>
            <w:r w:rsidRPr="00B25CF0">
              <w:t xml:space="preserve">3 Простейшие движения твердого тела: поступательное движение, вращательное движение твердого тела вокруг неподвижной оси. </w:t>
            </w:r>
          </w:p>
        </w:tc>
        <w:tc>
          <w:tcPr>
            <w:tcW w:w="484" w:type="pct"/>
            <w:vMerge/>
            <w:vAlign w:val="center"/>
          </w:tcPr>
          <w:p w:rsidR="00660747" w:rsidRPr="00F2790B" w:rsidRDefault="00660747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660747" w:rsidRPr="00B25CF0" w:rsidRDefault="00660747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/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0011E1" w:rsidRDefault="00660747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pPr>
              <w:rPr>
                <w:b/>
                <w:bCs/>
              </w:rPr>
            </w:pPr>
            <w:r w:rsidRPr="00B25CF0">
              <w:t xml:space="preserve">4 Сложное движение точки. </w:t>
            </w:r>
          </w:p>
        </w:tc>
        <w:tc>
          <w:tcPr>
            <w:tcW w:w="484" w:type="pct"/>
            <w:vMerge w:val="restart"/>
            <w:vAlign w:val="center"/>
          </w:tcPr>
          <w:p w:rsidR="00660747" w:rsidRPr="00660747" w:rsidRDefault="006E3188" w:rsidP="006E31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4" w:type="pct"/>
            <w:vMerge/>
            <w:vAlign w:val="center"/>
          </w:tcPr>
          <w:p w:rsidR="00660747" w:rsidRPr="00B25CF0" w:rsidRDefault="00660747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>
            <w:pPr>
              <w:rPr>
                <w:bCs/>
              </w:rPr>
            </w:pPr>
          </w:p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0011E1" w:rsidRDefault="00660747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pPr>
              <w:rPr>
                <w:b/>
                <w:bCs/>
              </w:rPr>
            </w:pPr>
            <w:r w:rsidRPr="00B25CF0">
              <w:t>5 Сложное движение твердого тела</w:t>
            </w:r>
          </w:p>
        </w:tc>
        <w:tc>
          <w:tcPr>
            <w:tcW w:w="484" w:type="pct"/>
            <w:vMerge/>
            <w:vAlign w:val="center"/>
          </w:tcPr>
          <w:p w:rsidR="00660747" w:rsidRPr="00F2790B" w:rsidRDefault="00660747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60747" w:rsidRPr="00B25CF0" w:rsidRDefault="00660747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>
            <w:pPr>
              <w:rPr>
                <w:bCs/>
              </w:rPr>
            </w:pPr>
          </w:p>
        </w:tc>
      </w:tr>
      <w:tr w:rsidR="00660747" w:rsidRPr="00B25CF0" w:rsidTr="006E3188">
        <w:trPr>
          <w:trHeight w:val="20"/>
        </w:trPr>
        <w:tc>
          <w:tcPr>
            <w:tcW w:w="726" w:type="pct"/>
            <w:vMerge w:val="restart"/>
          </w:tcPr>
          <w:p w:rsidR="00660747" w:rsidRPr="000011E1" w:rsidRDefault="00660747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011E1">
              <w:rPr>
                <w:rFonts w:eastAsia="Calibri"/>
                <w:bCs/>
              </w:rPr>
              <w:t xml:space="preserve">Тема 1.7 </w:t>
            </w:r>
          </w:p>
          <w:p w:rsidR="00660747" w:rsidRPr="000011E1" w:rsidRDefault="00660747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11E1">
              <w:rPr>
                <w:bCs/>
              </w:rPr>
              <w:t>Динамика</w:t>
            </w:r>
          </w:p>
        </w:tc>
        <w:tc>
          <w:tcPr>
            <w:tcW w:w="2704" w:type="pct"/>
          </w:tcPr>
          <w:p w:rsidR="00660747" w:rsidRPr="00B25CF0" w:rsidRDefault="00660747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660747" w:rsidRPr="00660747" w:rsidRDefault="006E3188" w:rsidP="006E3188">
            <w:pPr>
              <w:jc w:val="center"/>
            </w:pPr>
            <w: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660747" w:rsidRPr="00660747" w:rsidRDefault="009908E1" w:rsidP="006E3188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02" w:type="pct"/>
            <w:vMerge w:val="restart"/>
          </w:tcPr>
          <w:p w:rsidR="00660747" w:rsidRPr="00BD0010" w:rsidRDefault="00660747" w:rsidP="00F2790B">
            <w:r w:rsidRPr="00BD0010">
              <w:rPr>
                <w:i/>
              </w:rPr>
              <w:t>ОК 01, ОК 02, ОК 03, ОК 05</w:t>
            </w:r>
          </w:p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B25CF0" w:rsidRDefault="00660747" w:rsidP="00F2790B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pPr>
              <w:rPr>
                <w:b/>
                <w:bCs/>
              </w:rPr>
            </w:pPr>
            <w:r w:rsidRPr="00B25CF0">
              <w:t xml:space="preserve">1 Задачи динамики. </w:t>
            </w:r>
          </w:p>
        </w:tc>
        <w:tc>
          <w:tcPr>
            <w:tcW w:w="484" w:type="pct"/>
            <w:vMerge/>
            <w:vAlign w:val="center"/>
          </w:tcPr>
          <w:p w:rsidR="00660747" w:rsidRPr="00F2790B" w:rsidRDefault="00660747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660747" w:rsidRPr="00B25CF0" w:rsidRDefault="00660747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/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B25CF0" w:rsidRDefault="00660747" w:rsidP="00F2790B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pPr>
              <w:rPr>
                <w:b/>
                <w:bCs/>
              </w:rPr>
            </w:pPr>
            <w:r w:rsidRPr="00B25CF0">
              <w:t xml:space="preserve">2 Масса материальной точки и единицы ее измерения. Зависимость между массой и силой тяжести. </w:t>
            </w:r>
          </w:p>
        </w:tc>
        <w:tc>
          <w:tcPr>
            <w:tcW w:w="484" w:type="pct"/>
            <w:vMerge/>
            <w:vAlign w:val="center"/>
          </w:tcPr>
          <w:p w:rsidR="00660747" w:rsidRPr="00F2790B" w:rsidRDefault="00660747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660747" w:rsidRPr="00B25CF0" w:rsidRDefault="00660747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/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B25CF0" w:rsidRDefault="00660747" w:rsidP="00F2790B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pPr>
              <w:rPr>
                <w:b/>
                <w:bCs/>
              </w:rPr>
            </w:pPr>
            <w:r w:rsidRPr="00B25CF0">
              <w:t xml:space="preserve">3 Аксиомы динамики: принцип инерции, основной закон динамики, закон независимости действия сил, закон равенства действия и противодействия. </w:t>
            </w:r>
          </w:p>
        </w:tc>
        <w:tc>
          <w:tcPr>
            <w:tcW w:w="484" w:type="pct"/>
            <w:vMerge/>
            <w:vAlign w:val="center"/>
          </w:tcPr>
          <w:p w:rsidR="00660747" w:rsidRPr="00F2790B" w:rsidRDefault="00660747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660747" w:rsidRPr="00B25CF0" w:rsidRDefault="00660747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/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B25CF0" w:rsidRDefault="00660747" w:rsidP="00F2790B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pPr>
              <w:rPr>
                <w:bCs/>
              </w:rPr>
            </w:pPr>
            <w:r w:rsidRPr="00B25CF0">
              <w:rPr>
                <w:bCs/>
              </w:rPr>
              <w:t>4 Понятие о трении. Виды трения.</w:t>
            </w:r>
          </w:p>
        </w:tc>
        <w:tc>
          <w:tcPr>
            <w:tcW w:w="484" w:type="pct"/>
            <w:vMerge/>
            <w:vAlign w:val="center"/>
          </w:tcPr>
          <w:p w:rsidR="00660747" w:rsidRPr="00F2790B" w:rsidRDefault="00660747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60747" w:rsidRPr="00B25CF0" w:rsidRDefault="00660747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>
            <w:pPr>
              <w:rPr>
                <w:bCs/>
              </w:rPr>
            </w:pPr>
          </w:p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B25CF0" w:rsidRDefault="00660747" w:rsidP="00F2790B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r w:rsidRPr="00B25CF0">
              <w:t>5 Свободная и несвободная точка</w:t>
            </w:r>
          </w:p>
        </w:tc>
        <w:tc>
          <w:tcPr>
            <w:tcW w:w="484" w:type="pct"/>
            <w:vMerge/>
            <w:vAlign w:val="center"/>
          </w:tcPr>
          <w:p w:rsidR="00660747" w:rsidRPr="00F2790B" w:rsidRDefault="00660747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60747" w:rsidRPr="00B25CF0" w:rsidRDefault="00660747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>
            <w:pPr>
              <w:rPr>
                <w:bCs/>
              </w:rPr>
            </w:pPr>
          </w:p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B25CF0" w:rsidRDefault="00660747" w:rsidP="00F2790B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pPr>
              <w:rPr>
                <w:b/>
                <w:bCs/>
              </w:rPr>
            </w:pPr>
            <w:r w:rsidRPr="00B25CF0">
              <w:t xml:space="preserve">6 Понятие о силе инерции. </w:t>
            </w:r>
          </w:p>
        </w:tc>
        <w:tc>
          <w:tcPr>
            <w:tcW w:w="484" w:type="pct"/>
            <w:vMerge w:val="restart"/>
            <w:vAlign w:val="center"/>
          </w:tcPr>
          <w:p w:rsidR="00660747" w:rsidRPr="00660747" w:rsidRDefault="006E3188" w:rsidP="006E31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4" w:type="pct"/>
            <w:vMerge/>
            <w:vAlign w:val="center"/>
          </w:tcPr>
          <w:p w:rsidR="00660747" w:rsidRPr="00660747" w:rsidRDefault="00660747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>
            <w:pPr>
              <w:rPr>
                <w:bCs/>
              </w:rPr>
            </w:pPr>
          </w:p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B25CF0" w:rsidRDefault="00660747" w:rsidP="00F2790B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r w:rsidRPr="00B25CF0">
              <w:t>7 Принцип кинетостатики (принцип Даламбера)</w:t>
            </w:r>
          </w:p>
        </w:tc>
        <w:tc>
          <w:tcPr>
            <w:tcW w:w="484" w:type="pct"/>
            <w:vMerge/>
            <w:vAlign w:val="center"/>
          </w:tcPr>
          <w:p w:rsidR="00660747" w:rsidRPr="00660747" w:rsidRDefault="00660747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60747" w:rsidRPr="00660747" w:rsidRDefault="00660747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>
            <w:pPr>
              <w:rPr>
                <w:bCs/>
              </w:rPr>
            </w:pPr>
          </w:p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B25CF0" w:rsidRDefault="00660747" w:rsidP="00F2790B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r w:rsidRPr="00B25CF0">
              <w:t xml:space="preserve">8 Работа </w:t>
            </w:r>
          </w:p>
        </w:tc>
        <w:tc>
          <w:tcPr>
            <w:tcW w:w="484" w:type="pct"/>
            <w:vMerge/>
            <w:vAlign w:val="center"/>
          </w:tcPr>
          <w:p w:rsidR="00660747" w:rsidRPr="00660747" w:rsidRDefault="00660747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60747" w:rsidRPr="00660747" w:rsidRDefault="00660747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>
            <w:pPr>
              <w:rPr>
                <w:bCs/>
              </w:rPr>
            </w:pPr>
          </w:p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B25CF0" w:rsidRDefault="00660747" w:rsidP="00F2790B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r w:rsidRPr="00B25CF0">
              <w:t>9 Мощность. Коэффициент полезного действия</w:t>
            </w:r>
          </w:p>
        </w:tc>
        <w:tc>
          <w:tcPr>
            <w:tcW w:w="484" w:type="pct"/>
            <w:vMerge/>
            <w:vAlign w:val="center"/>
          </w:tcPr>
          <w:p w:rsidR="00660747" w:rsidRPr="00660747" w:rsidRDefault="00660747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60747" w:rsidRPr="00660747" w:rsidRDefault="00660747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>
            <w:pPr>
              <w:rPr>
                <w:bCs/>
              </w:rPr>
            </w:pPr>
          </w:p>
        </w:tc>
      </w:tr>
      <w:tr w:rsidR="00660747" w:rsidRPr="00B25CF0" w:rsidTr="006E3188">
        <w:trPr>
          <w:trHeight w:val="20"/>
        </w:trPr>
        <w:tc>
          <w:tcPr>
            <w:tcW w:w="726" w:type="pct"/>
            <w:vMerge/>
          </w:tcPr>
          <w:p w:rsidR="00660747" w:rsidRPr="00B25CF0" w:rsidRDefault="00660747" w:rsidP="00F2790B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660747" w:rsidRPr="00B25CF0" w:rsidRDefault="00660747" w:rsidP="00F2790B">
            <w:r w:rsidRPr="00B25CF0">
              <w:t>10 Теоремы динамики</w:t>
            </w:r>
          </w:p>
        </w:tc>
        <w:tc>
          <w:tcPr>
            <w:tcW w:w="484" w:type="pct"/>
            <w:vMerge/>
            <w:vAlign w:val="center"/>
          </w:tcPr>
          <w:p w:rsidR="00660747" w:rsidRPr="00660747" w:rsidRDefault="00660747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60747" w:rsidRPr="00660747" w:rsidRDefault="00660747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660747" w:rsidRPr="00BD0010" w:rsidRDefault="00660747" w:rsidP="00F2790B">
            <w:pPr>
              <w:rPr>
                <w:bCs/>
              </w:rPr>
            </w:pPr>
          </w:p>
        </w:tc>
      </w:tr>
      <w:tr w:rsidR="00AE29C6" w:rsidRPr="00B25CF0" w:rsidTr="006E3188">
        <w:trPr>
          <w:trHeight w:val="77"/>
        </w:trPr>
        <w:tc>
          <w:tcPr>
            <w:tcW w:w="726" w:type="pct"/>
            <w:vMerge/>
          </w:tcPr>
          <w:p w:rsidR="00AE29C6" w:rsidRPr="00B25CF0" w:rsidRDefault="00AE29C6" w:rsidP="00F2790B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AE29C6" w:rsidRPr="00D9478C" w:rsidRDefault="00AE29C6" w:rsidP="00F2790B">
            <w:pPr>
              <w:rPr>
                <w:b/>
                <w:bCs/>
              </w:rPr>
            </w:pPr>
            <w:r w:rsidRPr="00D9478C">
              <w:rPr>
                <w:b/>
                <w:bCs/>
              </w:rPr>
              <w:t xml:space="preserve">Самостоятельная работа обучающихся </w:t>
            </w:r>
          </w:p>
          <w:p w:rsidR="009908E1" w:rsidRPr="00D9478C" w:rsidRDefault="00D9478C" w:rsidP="00F2790B">
            <w:pPr>
              <w:rPr>
                <w:bCs/>
              </w:rPr>
            </w:pPr>
            <w:r>
              <w:rPr>
                <w:bCs/>
              </w:rPr>
              <w:t>Подготовка</w:t>
            </w:r>
            <w:r w:rsidRPr="00D9478C">
              <w:rPr>
                <w:bCs/>
              </w:rPr>
              <w:t xml:space="preserve"> презентации по теме</w:t>
            </w:r>
          </w:p>
        </w:tc>
        <w:tc>
          <w:tcPr>
            <w:tcW w:w="484" w:type="pct"/>
            <w:vAlign w:val="center"/>
          </w:tcPr>
          <w:p w:rsidR="00AE29C6" w:rsidRPr="00D9478C" w:rsidRDefault="00EC4134" w:rsidP="006E3188">
            <w:pPr>
              <w:jc w:val="center"/>
              <w:rPr>
                <w:bCs/>
              </w:rPr>
            </w:pPr>
            <w:r w:rsidRPr="00D9478C">
              <w:rPr>
                <w:bCs/>
              </w:rPr>
              <w:t>1</w:t>
            </w:r>
          </w:p>
        </w:tc>
        <w:tc>
          <w:tcPr>
            <w:tcW w:w="484" w:type="pct"/>
            <w:vAlign w:val="center"/>
          </w:tcPr>
          <w:p w:rsidR="00AE29C6" w:rsidRPr="006E3188" w:rsidRDefault="00AE29C6" w:rsidP="006E318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02" w:type="pct"/>
            <w:vMerge/>
          </w:tcPr>
          <w:p w:rsidR="00AE29C6" w:rsidRPr="00BD0010" w:rsidRDefault="00AE29C6" w:rsidP="00F2790B">
            <w:pPr>
              <w:rPr>
                <w:bCs/>
              </w:rPr>
            </w:pPr>
          </w:p>
        </w:tc>
      </w:tr>
      <w:tr w:rsidR="00AE29C6" w:rsidRPr="00B25CF0" w:rsidTr="006E3188">
        <w:trPr>
          <w:trHeight w:val="20"/>
        </w:trPr>
        <w:tc>
          <w:tcPr>
            <w:tcW w:w="3430" w:type="pct"/>
            <w:gridSpan w:val="2"/>
          </w:tcPr>
          <w:p w:rsidR="00AE29C6" w:rsidRPr="00B25CF0" w:rsidRDefault="00AE29C6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>Раздел 2 Сопротивление материалов</w:t>
            </w:r>
          </w:p>
        </w:tc>
        <w:tc>
          <w:tcPr>
            <w:tcW w:w="484" w:type="pct"/>
            <w:vAlign w:val="center"/>
          </w:tcPr>
          <w:p w:rsidR="00AE29C6" w:rsidRPr="009908E1" w:rsidRDefault="009908E1" w:rsidP="006E3188">
            <w:pPr>
              <w:jc w:val="center"/>
              <w:rPr>
                <w:b/>
              </w:rPr>
            </w:pPr>
            <w:r w:rsidRPr="009908E1">
              <w:rPr>
                <w:b/>
              </w:rPr>
              <w:t>31</w:t>
            </w:r>
          </w:p>
        </w:tc>
        <w:tc>
          <w:tcPr>
            <w:tcW w:w="484" w:type="pct"/>
            <w:vAlign w:val="center"/>
          </w:tcPr>
          <w:p w:rsidR="00AE29C6" w:rsidRPr="00660747" w:rsidRDefault="00AE29C6" w:rsidP="006E3188">
            <w:pPr>
              <w:jc w:val="center"/>
            </w:pPr>
          </w:p>
        </w:tc>
        <w:tc>
          <w:tcPr>
            <w:tcW w:w="602" w:type="pct"/>
          </w:tcPr>
          <w:p w:rsidR="00AE29C6" w:rsidRPr="00BD0010" w:rsidRDefault="00AE29C6" w:rsidP="00F2790B"/>
        </w:tc>
      </w:tr>
      <w:tr w:rsidR="00EC4134" w:rsidRPr="00B25CF0" w:rsidTr="006E3188">
        <w:trPr>
          <w:trHeight w:val="20"/>
        </w:trPr>
        <w:tc>
          <w:tcPr>
            <w:tcW w:w="726" w:type="pct"/>
            <w:vMerge w:val="restart"/>
          </w:tcPr>
          <w:p w:rsidR="00EC4134" w:rsidRPr="000011E1" w:rsidRDefault="00EC4134" w:rsidP="00F2790B">
            <w:pPr>
              <w:rPr>
                <w:bCs/>
              </w:rPr>
            </w:pPr>
            <w:r w:rsidRPr="000011E1">
              <w:rPr>
                <w:bCs/>
              </w:rPr>
              <w:t>Тема 2.1</w:t>
            </w:r>
          </w:p>
          <w:p w:rsidR="00EC4134" w:rsidRPr="000011E1" w:rsidRDefault="00EC4134" w:rsidP="00F2790B">
            <w:pPr>
              <w:rPr>
                <w:bCs/>
              </w:rPr>
            </w:pPr>
            <w:r w:rsidRPr="000011E1">
              <w:rPr>
                <w:bCs/>
              </w:rPr>
              <w:t>Основные положения. Гипотезы и допущения.</w:t>
            </w:r>
          </w:p>
        </w:tc>
        <w:tc>
          <w:tcPr>
            <w:tcW w:w="2704" w:type="pct"/>
          </w:tcPr>
          <w:p w:rsidR="00EC4134" w:rsidRPr="00B25CF0" w:rsidRDefault="00EC4134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EC4134" w:rsidRPr="00660747" w:rsidRDefault="00EC4134" w:rsidP="006E3188">
            <w:pPr>
              <w:jc w:val="center"/>
            </w:pPr>
            <w: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EC4134" w:rsidRPr="00660747" w:rsidRDefault="00EC4134" w:rsidP="006E3188">
            <w:pPr>
              <w:jc w:val="center"/>
              <w:rPr>
                <w:bCs/>
              </w:rPr>
            </w:pPr>
            <w:r w:rsidRPr="00660747">
              <w:t>2</w:t>
            </w:r>
          </w:p>
        </w:tc>
        <w:tc>
          <w:tcPr>
            <w:tcW w:w="602" w:type="pct"/>
            <w:vMerge w:val="restart"/>
          </w:tcPr>
          <w:p w:rsidR="00EC4134" w:rsidRPr="00BD0010" w:rsidRDefault="00EC4134" w:rsidP="00F2790B">
            <w:r w:rsidRPr="00BD0010">
              <w:rPr>
                <w:i/>
              </w:rPr>
              <w:t>ОК 01, ОК 02, ОК 03, ОК 05</w:t>
            </w:r>
          </w:p>
        </w:tc>
      </w:tr>
      <w:tr w:rsidR="00EC4134" w:rsidRPr="00B25CF0" w:rsidTr="006E3188">
        <w:trPr>
          <w:trHeight w:val="20"/>
        </w:trPr>
        <w:tc>
          <w:tcPr>
            <w:tcW w:w="726" w:type="pct"/>
            <w:vMerge/>
          </w:tcPr>
          <w:p w:rsidR="00EC4134" w:rsidRPr="000011E1" w:rsidRDefault="00EC4134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EC4134" w:rsidRPr="00B25CF0" w:rsidRDefault="00EC4134" w:rsidP="00F2790B">
            <w:pPr>
              <w:rPr>
                <w:bCs/>
              </w:rPr>
            </w:pPr>
            <w:r w:rsidRPr="00B25CF0">
              <w:rPr>
                <w:bCs/>
              </w:rPr>
              <w:t>1 Механические свойства материалов</w:t>
            </w:r>
          </w:p>
        </w:tc>
        <w:tc>
          <w:tcPr>
            <w:tcW w:w="484" w:type="pct"/>
            <w:vMerge/>
            <w:vAlign w:val="center"/>
          </w:tcPr>
          <w:p w:rsidR="00EC4134" w:rsidRPr="00F2790B" w:rsidRDefault="00EC4134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EC4134" w:rsidRPr="00B25CF0" w:rsidRDefault="00EC4134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EC4134" w:rsidRPr="00BD0010" w:rsidRDefault="00EC4134" w:rsidP="00F2790B"/>
        </w:tc>
      </w:tr>
      <w:tr w:rsidR="00EC4134" w:rsidRPr="00B25CF0" w:rsidTr="006E3188">
        <w:trPr>
          <w:trHeight w:val="20"/>
        </w:trPr>
        <w:tc>
          <w:tcPr>
            <w:tcW w:w="726" w:type="pct"/>
            <w:vMerge/>
          </w:tcPr>
          <w:p w:rsidR="00EC4134" w:rsidRPr="000011E1" w:rsidRDefault="00EC4134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EC4134" w:rsidRPr="00B25CF0" w:rsidRDefault="00EC4134" w:rsidP="00F2790B">
            <w:pPr>
              <w:rPr>
                <w:bCs/>
              </w:rPr>
            </w:pPr>
            <w:r w:rsidRPr="00B25CF0">
              <w:rPr>
                <w:bCs/>
              </w:rPr>
              <w:t>2 Виды расчетов в сопротивлении материалов</w:t>
            </w:r>
          </w:p>
        </w:tc>
        <w:tc>
          <w:tcPr>
            <w:tcW w:w="484" w:type="pct"/>
            <w:vMerge/>
            <w:vAlign w:val="center"/>
          </w:tcPr>
          <w:p w:rsidR="00EC4134" w:rsidRPr="00F2790B" w:rsidRDefault="00EC4134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EC4134" w:rsidRPr="00B25CF0" w:rsidRDefault="00EC4134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EC4134" w:rsidRPr="00BD0010" w:rsidRDefault="00EC4134" w:rsidP="00F2790B"/>
        </w:tc>
      </w:tr>
      <w:tr w:rsidR="00EC4134" w:rsidRPr="00B25CF0" w:rsidTr="006E3188">
        <w:trPr>
          <w:trHeight w:val="20"/>
        </w:trPr>
        <w:tc>
          <w:tcPr>
            <w:tcW w:w="726" w:type="pct"/>
            <w:vMerge/>
          </w:tcPr>
          <w:p w:rsidR="00EC4134" w:rsidRPr="000011E1" w:rsidRDefault="00EC4134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EC4134" w:rsidRPr="00B25CF0" w:rsidRDefault="00EC4134" w:rsidP="00F2790B">
            <w:pPr>
              <w:rPr>
                <w:bCs/>
              </w:rPr>
            </w:pPr>
            <w:r w:rsidRPr="00B25CF0">
              <w:rPr>
                <w:bCs/>
              </w:rPr>
              <w:t>3 Гипотезы и допущения</w:t>
            </w:r>
          </w:p>
        </w:tc>
        <w:tc>
          <w:tcPr>
            <w:tcW w:w="484" w:type="pct"/>
            <w:vMerge/>
            <w:vAlign w:val="center"/>
          </w:tcPr>
          <w:p w:rsidR="00EC4134" w:rsidRPr="00F2790B" w:rsidRDefault="00EC4134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EC4134" w:rsidRPr="00B25CF0" w:rsidRDefault="00EC4134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EC4134" w:rsidRPr="00BD0010" w:rsidRDefault="00EC4134" w:rsidP="00F2790B"/>
        </w:tc>
      </w:tr>
      <w:tr w:rsidR="00EC4134" w:rsidRPr="00B25CF0" w:rsidTr="006E3188">
        <w:trPr>
          <w:trHeight w:val="20"/>
        </w:trPr>
        <w:tc>
          <w:tcPr>
            <w:tcW w:w="726" w:type="pct"/>
            <w:vMerge/>
          </w:tcPr>
          <w:p w:rsidR="00EC4134" w:rsidRPr="000011E1" w:rsidRDefault="00EC4134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EC4134" w:rsidRPr="00B25CF0" w:rsidRDefault="00EC4134" w:rsidP="00F2790B">
            <w:pPr>
              <w:rPr>
                <w:bCs/>
              </w:rPr>
            </w:pPr>
            <w:r w:rsidRPr="00B25CF0">
              <w:rPr>
                <w:bCs/>
              </w:rPr>
              <w:t>4 Классификация нагрузок и элементов конструкций</w:t>
            </w:r>
          </w:p>
        </w:tc>
        <w:tc>
          <w:tcPr>
            <w:tcW w:w="484" w:type="pct"/>
            <w:vMerge w:val="restart"/>
            <w:vAlign w:val="center"/>
          </w:tcPr>
          <w:p w:rsidR="00EC4134" w:rsidRPr="00EC4134" w:rsidRDefault="00EC4134" w:rsidP="006E3188">
            <w:pPr>
              <w:jc w:val="center"/>
              <w:rPr>
                <w:bCs/>
              </w:rPr>
            </w:pPr>
            <w:r w:rsidRPr="00EC4134">
              <w:rPr>
                <w:bCs/>
              </w:rPr>
              <w:t>1</w:t>
            </w:r>
          </w:p>
        </w:tc>
        <w:tc>
          <w:tcPr>
            <w:tcW w:w="484" w:type="pct"/>
            <w:vMerge/>
            <w:vAlign w:val="center"/>
          </w:tcPr>
          <w:p w:rsidR="00EC4134" w:rsidRPr="00EC4134" w:rsidRDefault="00EC4134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EC4134" w:rsidRPr="00BD0010" w:rsidRDefault="00EC4134" w:rsidP="00F2790B">
            <w:pPr>
              <w:rPr>
                <w:bCs/>
              </w:rPr>
            </w:pPr>
          </w:p>
        </w:tc>
      </w:tr>
      <w:tr w:rsidR="00EC4134" w:rsidRPr="00B25CF0" w:rsidTr="006E3188">
        <w:trPr>
          <w:trHeight w:val="20"/>
        </w:trPr>
        <w:tc>
          <w:tcPr>
            <w:tcW w:w="726" w:type="pct"/>
            <w:vMerge/>
          </w:tcPr>
          <w:p w:rsidR="00EC4134" w:rsidRPr="000011E1" w:rsidRDefault="00EC4134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EC4134" w:rsidRPr="00B25CF0" w:rsidRDefault="00EC4134" w:rsidP="00F2790B">
            <w:pPr>
              <w:rPr>
                <w:bCs/>
              </w:rPr>
            </w:pPr>
            <w:r w:rsidRPr="00B25CF0">
              <w:rPr>
                <w:bCs/>
              </w:rPr>
              <w:t>5 Метод сечений</w:t>
            </w:r>
          </w:p>
        </w:tc>
        <w:tc>
          <w:tcPr>
            <w:tcW w:w="484" w:type="pct"/>
            <w:vMerge/>
            <w:vAlign w:val="center"/>
          </w:tcPr>
          <w:p w:rsidR="00EC4134" w:rsidRPr="00EC4134" w:rsidRDefault="00EC4134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EC4134" w:rsidRPr="00EC4134" w:rsidRDefault="00EC4134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EC4134" w:rsidRPr="00BD0010" w:rsidRDefault="00EC4134" w:rsidP="00F2790B">
            <w:pPr>
              <w:rPr>
                <w:bCs/>
              </w:rPr>
            </w:pPr>
          </w:p>
        </w:tc>
      </w:tr>
      <w:tr w:rsidR="00EC4134" w:rsidRPr="00B25CF0" w:rsidTr="006E3188">
        <w:trPr>
          <w:trHeight w:val="20"/>
        </w:trPr>
        <w:tc>
          <w:tcPr>
            <w:tcW w:w="726" w:type="pct"/>
            <w:vMerge/>
          </w:tcPr>
          <w:p w:rsidR="00EC4134" w:rsidRPr="000011E1" w:rsidRDefault="00EC4134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EC4134" w:rsidRPr="00B25CF0" w:rsidRDefault="00EC4134" w:rsidP="00F2790B">
            <w:pPr>
              <w:rPr>
                <w:bCs/>
              </w:rPr>
            </w:pPr>
            <w:r w:rsidRPr="00B25CF0">
              <w:rPr>
                <w:bCs/>
              </w:rPr>
              <w:t>6 Напряжения</w:t>
            </w:r>
          </w:p>
        </w:tc>
        <w:tc>
          <w:tcPr>
            <w:tcW w:w="484" w:type="pct"/>
            <w:vMerge/>
            <w:vAlign w:val="center"/>
          </w:tcPr>
          <w:p w:rsidR="00EC4134" w:rsidRPr="00EC4134" w:rsidRDefault="00EC4134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EC4134" w:rsidRPr="00EC4134" w:rsidRDefault="00EC4134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EC4134" w:rsidRPr="00BD0010" w:rsidRDefault="00EC4134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 w:val="restart"/>
          </w:tcPr>
          <w:p w:rsidR="009908E1" w:rsidRPr="000011E1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011E1">
              <w:rPr>
                <w:rFonts w:eastAsia="Calibri"/>
                <w:bCs/>
              </w:rPr>
              <w:t>Тема 2.2</w:t>
            </w:r>
          </w:p>
          <w:p w:rsidR="009908E1" w:rsidRPr="000011E1" w:rsidRDefault="009908E1" w:rsidP="00F2790B">
            <w:pPr>
              <w:rPr>
                <w:rFonts w:eastAsia="Calibri"/>
                <w:bCs/>
              </w:rPr>
            </w:pPr>
            <w:r w:rsidRPr="000011E1">
              <w:rPr>
                <w:rFonts w:eastAsia="Calibri"/>
                <w:bCs/>
              </w:rPr>
              <w:t>Растяжение (сжатие).</w:t>
            </w:r>
          </w:p>
          <w:p w:rsidR="009908E1" w:rsidRPr="000011E1" w:rsidRDefault="009908E1" w:rsidP="00F2790B">
            <w:pPr>
              <w:rPr>
                <w:bCs/>
              </w:rPr>
            </w:pPr>
            <w:r w:rsidRPr="000011E1">
              <w:rPr>
                <w:bCs/>
              </w:rPr>
              <w:t>Методика расчета конструкций на прочность</w:t>
            </w: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EC4134" w:rsidRDefault="009908E1" w:rsidP="006E3188">
            <w:pPr>
              <w:jc w:val="center"/>
            </w:pPr>
            <w: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EC4134" w:rsidRDefault="009908E1" w:rsidP="006E3188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02" w:type="pct"/>
            <w:vMerge w:val="restart"/>
          </w:tcPr>
          <w:p w:rsidR="009908E1" w:rsidRPr="00BD0010" w:rsidRDefault="009908E1" w:rsidP="00F2790B">
            <w:r w:rsidRPr="00BD0010">
              <w:rPr>
                <w:i/>
              </w:rPr>
              <w:t>ОК 01, ОК 02, ОК 03, ОК 04, ОК 05, ПК 2.4, ПК 2.5, ПК 3.2, ПК 3.3.</w:t>
            </w: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5CF0">
              <w:t xml:space="preserve">1 Продольные силы, их эпюры. </w:t>
            </w: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5CF0">
              <w:t xml:space="preserve">2 Нормальные напряжения в поперечных сечениях, их эпюры. </w:t>
            </w: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5CF0">
              <w:t xml:space="preserve">3 Продольные и поперечные деформации при растяжении, сжатии. </w:t>
            </w: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5CF0">
              <w:t>4 Закон Гука. Коэффициент Пуассона.</w:t>
            </w: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5CF0">
              <w:t>5 Испытания материалов на растяжение и сжатие при статическом нагружении. Диаграммы растяжения и сжатия пластичных и хрупких материалов.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EC4134" w:rsidRDefault="009908E1" w:rsidP="006E3188">
            <w:pPr>
              <w:jc w:val="center"/>
            </w:pPr>
            <w:r>
              <w:t>1</w:t>
            </w: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 xml:space="preserve">6 Механические характеристики, предельные, рабочие, допускаемые напряжения. </w:t>
            </w: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r w:rsidRPr="00B25CF0">
              <w:t>7 Коэффициент запаса прочности. Условие прочности</w:t>
            </w: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>8 Расчеты на прочность: проверочный, проектный, расчет допустимой нагрузки.</w:t>
            </w: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rPr>
                <w:b/>
              </w:rPr>
            </w:pPr>
            <w:r w:rsidRPr="00F07DDC">
              <w:rPr>
                <w:b/>
              </w:rPr>
              <w:t>Практическое занятие №4</w:t>
            </w:r>
          </w:p>
        </w:tc>
        <w:tc>
          <w:tcPr>
            <w:tcW w:w="484" w:type="pct"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rPr>
                <w:b/>
              </w:rPr>
            </w:pPr>
            <w:r w:rsidRPr="00F07DDC">
              <w:t xml:space="preserve">Построение эпюр продольных сил и нормальных напряжений, определение </w:t>
            </w:r>
            <w:r w:rsidRPr="00F07DDC">
              <w:lastRenderedPageBreak/>
              <w:t>перемещений свободного конца бруса, проверка на прочность.</w:t>
            </w:r>
          </w:p>
        </w:tc>
        <w:tc>
          <w:tcPr>
            <w:tcW w:w="484" w:type="pct"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  <w:r w:rsidRPr="00F07DDC">
              <w:rPr>
                <w:bCs/>
              </w:rPr>
              <w:lastRenderedPageBreak/>
              <w:t>4</w:t>
            </w:r>
          </w:p>
        </w:tc>
        <w:tc>
          <w:tcPr>
            <w:tcW w:w="484" w:type="pct"/>
            <w:vMerge/>
            <w:vAlign w:val="center"/>
          </w:tcPr>
          <w:p w:rsidR="009908E1" w:rsidRPr="00EC4134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FE2753" w:rsidRPr="00B25CF0" w:rsidTr="006E3188">
        <w:trPr>
          <w:trHeight w:val="20"/>
        </w:trPr>
        <w:tc>
          <w:tcPr>
            <w:tcW w:w="726" w:type="pct"/>
            <w:vMerge w:val="restart"/>
          </w:tcPr>
          <w:p w:rsidR="00FE2753" w:rsidRPr="000011E1" w:rsidRDefault="00FE2753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011E1">
              <w:rPr>
                <w:rFonts w:eastAsia="Calibri"/>
                <w:bCs/>
              </w:rPr>
              <w:lastRenderedPageBreak/>
              <w:t>Тема 2.3</w:t>
            </w:r>
          </w:p>
          <w:p w:rsidR="00FE2753" w:rsidRPr="000011E1" w:rsidRDefault="00FE2753" w:rsidP="00F2790B">
            <w:pPr>
              <w:rPr>
                <w:bCs/>
              </w:rPr>
            </w:pPr>
            <w:r w:rsidRPr="000011E1">
              <w:rPr>
                <w:rFonts w:eastAsia="Calibri"/>
                <w:bCs/>
              </w:rPr>
              <w:t xml:space="preserve">Практические расчеты на срез и смятие. </w:t>
            </w:r>
            <w:r w:rsidRPr="000011E1">
              <w:rPr>
                <w:bCs/>
              </w:rPr>
              <w:t>Методика расчета конструкций на прочность</w:t>
            </w:r>
          </w:p>
        </w:tc>
        <w:tc>
          <w:tcPr>
            <w:tcW w:w="2704" w:type="pct"/>
          </w:tcPr>
          <w:p w:rsidR="00FE2753" w:rsidRPr="00B25CF0" w:rsidRDefault="00FE2753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FE2753" w:rsidRPr="00FE2753" w:rsidRDefault="00FE2753" w:rsidP="006E3188">
            <w:pPr>
              <w:jc w:val="center"/>
            </w:pPr>
            <w: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FE2753" w:rsidRPr="00FE2753" w:rsidRDefault="009908E1" w:rsidP="006E3188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02" w:type="pct"/>
            <w:vMerge w:val="restart"/>
          </w:tcPr>
          <w:p w:rsidR="00FE2753" w:rsidRPr="00BD0010" w:rsidRDefault="00FE2753" w:rsidP="00F2790B">
            <w:r w:rsidRPr="00BD0010">
              <w:rPr>
                <w:i/>
              </w:rPr>
              <w:t>ОК 01, ОК 02, ОК 03, ОК 04, ОК 05, ПК 2.4, ПК 2.5, ПК 3.2, ПК 3.3.</w:t>
            </w:r>
          </w:p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pPr>
              <w:rPr>
                <w:b/>
                <w:bCs/>
              </w:rPr>
            </w:pPr>
            <w:r w:rsidRPr="00B25CF0">
              <w:t xml:space="preserve">1 Сдвиг (срез). </w:t>
            </w:r>
          </w:p>
        </w:tc>
        <w:tc>
          <w:tcPr>
            <w:tcW w:w="484" w:type="pct"/>
            <w:vMerge/>
            <w:vAlign w:val="center"/>
          </w:tcPr>
          <w:p w:rsidR="00FE2753" w:rsidRPr="00FE2753" w:rsidRDefault="00FE2753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FE2753" w:rsidRPr="00FE2753" w:rsidRDefault="00FE2753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FE2753" w:rsidRPr="00BD0010" w:rsidRDefault="00FE2753" w:rsidP="00F2790B"/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pPr>
              <w:rPr>
                <w:b/>
                <w:bCs/>
              </w:rPr>
            </w:pPr>
            <w:r w:rsidRPr="00B25CF0">
              <w:t xml:space="preserve">2 Условие прочности. </w:t>
            </w:r>
          </w:p>
        </w:tc>
        <w:tc>
          <w:tcPr>
            <w:tcW w:w="484" w:type="pct"/>
            <w:vMerge/>
            <w:vAlign w:val="center"/>
          </w:tcPr>
          <w:p w:rsidR="00FE2753" w:rsidRPr="00FE2753" w:rsidRDefault="00FE2753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FE2753" w:rsidRPr="00FE2753" w:rsidRDefault="00FE2753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FE2753" w:rsidRPr="00BD0010" w:rsidRDefault="00FE2753" w:rsidP="00F2790B"/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pPr>
              <w:rPr>
                <w:b/>
                <w:bCs/>
              </w:rPr>
            </w:pPr>
            <w:r w:rsidRPr="00B25CF0">
              <w:t xml:space="preserve">3 Смятие, условие прочности, расчетные формулы. </w:t>
            </w:r>
          </w:p>
        </w:tc>
        <w:tc>
          <w:tcPr>
            <w:tcW w:w="484" w:type="pct"/>
            <w:vMerge/>
            <w:vAlign w:val="center"/>
          </w:tcPr>
          <w:p w:rsidR="00FE2753" w:rsidRPr="00FE2753" w:rsidRDefault="00FE2753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FE2753" w:rsidRPr="00FE2753" w:rsidRDefault="00FE2753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FE2753" w:rsidRPr="00BD0010" w:rsidRDefault="00FE2753" w:rsidP="00F2790B"/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pPr>
              <w:rPr>
                <w:bCs/>
              </w:rPr>
            </w:pPr>
            <w:r w:rsidRPr="00B25CF0">
              <w:t>4 Расчеты на прочность при  срезе и смятие</w:t>
            </w:r>
          </w:p>
        </w:tc>
        <w:tc>
          <w:tcPr>
            <w:tcW w:w="484" w:type="pct"/>
            <w:vMerge/>
            <w:vAlign w:val="center"/>
          </w:tcPr>
          <w:p w:rsidR="00FE2753" w:rsidRPr="00FE2753" w:rsidRDefault="00FE2753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FE2753" w:rsidRPr="00FE2753" w:rsidRDefault="00FE2753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FE2753" w:rsidRPr="00BD0010" w:rsidRDefault="00FE2753" w:rsidP="00F2790B">
            <w:pPr>
              <w:rPr>
                <w:bCs/>
              </w:rPr>
            </w:pPr>
          </w:p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pPr>
              <w:rPr>
                <w:bCs/>
              </w:rPr>
            </w:pPr>
            <w:r w:rsidRPr="00B25CF0">
              <w:rPr>
                <w:bCs/>
              </w:rPr>
              <w:t>5 Детали, работающие на сдвиг и смятие</w:t>
            </w:r>
          </w:p>
        </w:tc>
        <w:tc>
          <w:tcPr>
            <w:tcW w:w="484" w:type="pct"/>
            <w:vMerge w:val="restart"/>
            <w:vAlign w:val="center"/>
          </w:tcPr>
          <w:p w:rsidR="00FE2753" w:rsidRPr="00FE2753" w:rsidRDefault="006E3188" w:rsidP="006E31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4" w:type="pct"/>
            <w:vMerge/>
            <w:vAlign w:val="center"/>
          </w:tcPr>
          <w:p w:rsidR="00FE2753" w:rsidRPr="00FE2753" w:rsidRDefault="00FE2753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FE2753" w:rsidRPr="00BD0010" w:rsidRDefault="00FE2753" w:rsidP="00F2790B">
            <w:pPr>
              <w:rPr>
                <w:bCs/>
              </w:rPr>
            </w:pPr>
          </w:p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pPr>
              <w:rPr>
                <w:bCs/>
              </w:rPr>
            </w:pPr>
            <w:r w:rsidRPr="00B25CF0">
              <w:rPr>
                <w:bCs/>
              </w:rPr>
              <w:t>6 Практические расчеты на срез и смятие</w:t>
            </w:r>
          </w:p>
        </w:tc>
        <w:tc>
          <w:tcPr>
            <w:tcW w:w="484" w:type="pct"/>
            <w:vMerge/>
            <w:vAlign w:val="center"/>
          </w:tcPr>
          <w:p w:rsidR="00FE2753" w:rsidRPr="00FE2753" w:rsidRDefault="00FE2753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FE2753" w:rsidRPr="00FE2753" w:rsidRDefault="00FE2753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FE2753" w:rsidRPr="00BD0010" w:rsidRDefault="00FE2753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 w:val="restart"/>
          </w:tcPr>
          <w:p w:rsidR="009908E1" w:rsidRPr="000011E1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011E1">
              <w:rPr>
                <w:rFonts w:eastAsia="Calibri"/>
                <w:bCs/>
              </w:rPr>
              <w:t>Тема 2.4</w:t>
            </w:r>
          </w:p>
          <w:p w:rsidR="009908E1" w:rsidRPr="000011E1" w:rsidRDefault="009908E1" w:rsidP="00F2790B">
            <w:pPr>
              <w:rPr>
                <w:bCs/>
              </w:rPr>
            </w:pPr>
            <w:r w:rsidRPr="000011E1">
              <w:rPr>
                <w:bCs/>
              </w:rPr>
              <w:t>Геометрические характеристики плоских сечений</w:t>
            </w: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E2753" w:rsidRDefault="009908E1" w:rsidP="006E3188">
            <w:pPr>
              <w:jc w:val="center"/>
            </w:pPr>
            <w: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02" w:type="pct"/>
            <w:vMerge w:val="restart"/>
          </w:tcPr>
          <w:p w:rsidR="009908E1" w:rsidRPr="00BD0010" w:rsidRDefault="009908E1" w:rsidP="00F2790B">
            <w:r w:rsidRPr="00BD0010">
              <w:rPr>
                <w:i/>
              </w:rPr>
              <w:t>ОК 01, ОК 02, ОК 03, ОК 04, ОК 05, ПК 2.4, ПК 2.5, ПК 3.2, ПК 3.3.</w:t>
            </w: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 xml:space="preserve">1 Статический момент площади сечения. 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 xml:space="preserve">2 Осевой, полярный и центробежный моменты инерции. 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 xml:space="preserve">3 Связь между осевыми моментами инерции относительно параллельных осей. 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 xml:space="preserve">4 Главные оси и главные центральные моменты инерции. 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>5 Моменты инерции простейших сечений: прямоугольника, круга, кольца.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rPr>
                <w:b/>
              </w:rPr>
            </w:pPr>
            <w:r w:rsidRPr="00F07DDC">
              <w:rPr>
                <w:b/>
              </w:rPr>
              <w:t>Практическое занятие №5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  <w:r w:rsidRPr="00F07DDC">
              <w:rPr>
                <w:bCs/>
              </w:rPr>
              <w:t>4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r w:rsidRPr="00F07DDC">
              <w:t>Определение главных центральных моментов инерции сечения</w:t>
            </w:r>
          </w:p>
        </w:tc>
        <w:tc>
          <w:tcPr>
            <w:tcW w:w="484" w:type="pct"/>
            <w:vMerge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 w:val="restart"/>
          </w:tcPr>
          <w:p w:rsidR="009908E1" w:rsidRPr="000011E1" w:rsidRDefault="009908E1" w:rsidP="00F2790B">
            <w:pPr>
              <w:rPr>
                <w:bCs/>
              </w:rPr>
            </w:pPr>
            <w:r w:rsidRPr="000011E1">
              <w:rPr>
                <w:bCs/>
              </w:rPr>
              <w:t>Тема 2.5</w:t>
            </w:r>
          </w:p>
          <w:p w:rsidR="009908E1" w:rsidRPr="000011E1" w:rsidRDefault="009908E1" w:rsidP="00F2790B">
            <w:pPr>
              <w:rPr>
                <w:bCs/>
              </w:rPr>
            </w:pPr>
            <w:r w:rsidRPr="000011E1">
              <w:rPr>
                <w:bCs/>
              </w:rPr>
              <w:t>Кручение. Методика расчета конструкций на прочность и жесткость</w:t>
            </w: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2" w:type="pct"/>
            <w:vMerge w:val="restart"/>
          </w:tcPr>
          <w:p w:rsidR="009908E1" w:rsidRPr="00BD0010" w:rsidRDefault="009908E1" w:rsidP="00F2790B">
            <w:r w:rsidRPr="00BD0010">
              <w:rPr>
                <w:i/>
              </w:rPr>
              <w:t>ОК 01, ОК 02, ОК 03, ОК 04, ОК 05, ПК 2.4, ПК 2.5, ПК 3.2, ПК 3.3.</w:t>
            </w: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tabs>
                <w:tab w:val="left" w:pos="1206"/>
              </w:tabs>
              <w:rPr>
                <w:bCs/>
              </w:rPr>
            </w:pPr>
            <w:r w:rsidRPr="00B25CF0">
              <w:rPr>
                <w:bCs/>
              </w:rPr>
              <w:t>1 Деформации при кручении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2 Гипотезы при кручении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3 Внутренние силовые факторы при кручении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4 Эпюры крутящих моментов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5 Напряжения при кручении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6 Виды расчетов на прочность при кручении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7 Расчет на жесткость при кручении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rPr>
                <w:b/>
              </w:rPr>
            </w:pPr>
            <w:r w:rsidRPr="00F07DDC">
              <w:rPr>
                <w:b/>
                <w:bCs/>
              </w:rPr>
              <w:t>Практическое занятие №6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  <w:r w:rsidRPr="00F07DDC">
              <w:rPr>
                <w:bCs/>
              </w:rPr>
              <w:t>4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r w:rsidRPr="00F07DDC">
              <w:t>Расчет на прочность при кручении</w:t>
            </w:r>
          </w:p>
        </w:tc>
        <w:tc>
          <w:tcPr>
            <w:tcW w:w="484" w:type="pct"/>
            <w:vMerge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 w:val="restart"/>
          </w:tcPr>
          <w:p w:rsidR="009908E1" w:rsidRPr="000011E1" w:rsidRDefault="009908E1" w:rsidP="00F2790B">
            <w:pPr>
              <w:rPr>
                <w:bCs/>
              </w:rPr>
            </w:pPr>
            <w:r w:rsidRPr="000011E1">
              <w:rPr>
                <w:bCs/>
              </w:rPr>
              <w:t>Тема 2.6</w:t>
            </w:r>
          </w:p>
          <w:p w:rsidR="009908E1" w:rsidRPr="000011E1" w:rsidRDefault="009908E1" w:rsidP="00F2790B">
            <w:pPr>
              <w:rPr>
                <w:bCs/>
              </w:rPr>
            </w:pPr>
            <w:r w:rsidRPr="000011E1">
              <w:rPr>
                <w:bCs/>
              </w:rPr>
              <w:t>Изгиб. Методика расчета конструкций на прочность и жесткость</w:t>
            </w: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2" w:type="pct"/>
            <w:vMerge w:val="restart"/>
          </w:tcPr>
          <w:p w:rsidR="009908E1" w:rsidRPr="00BD0010" w:rsidRDefault="009908E1" w:rsidP="00F2790B">
            <w:r w:rsidRPr="00BD0010">
              <w:rPr>
                <w:i/>
              </w:rPr>
              <w:t>ОК 01, ОК 02, ОК 03, ОК 04, ОК 05, ПК 2.4, ПК 2.5, ПК 3.2, ПК 3.3.</w:t>
            </w: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1 Понятие изгиба, основные понятия и определения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2 Внутренние силовые факторы при изгибе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3 Построение эпюр поперечных сил и изгибающих моментов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4 Деформации при чистом изгибе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5 Нормальные напряжения при изгибе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6 Рациональное сечение при изгибе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7 Расчет на прочность при изгибе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8 Поперечный изгиб. Внутренние силовые факторы, напряжения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9 Линейные и угловые перемещения при изгибе</w:t>
            </w:r>
          </w:p>
        </w:tc>
        <w:tc>
          <w:tcPr>
            <w:tcW w:w="484" w:type="pct"/>
            <w:vMerge/>
            <w:vAlign w:val="center"/>
          </w:tcPr>
          <w:p w:rsidR="009908E1" w:rsidRPr="00F2790B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B25CF0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rPr>
                <w:b/>
              </w:rPr>
            </w:pPr>
            <w:r w:rsidRPr="00F07DDC">
              <w:rPr>
                <w:b/>
                <w:bCs/>
              </w:rPr>
              <w:t>Практическое занятие №7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  <w:r w:rsidRPr="00F07DDC">
              <w:rPr>
                <w:bCs/>
              </w:rPr>
              <w:t>4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r w:rsidRPr="00F07DDC">
              <w:t>Расчет на прочность при изгибе</w:t>
            </w:r>
          </w:p>
        </w:tc>
        <w:tc>
          <w:tcPr>
            <w:tcW w:w="484" w:type="pct"/>
            <w:vMerge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D9478C" w:rsidRDefault="009908E1" w:rsidP="00F2790B">
            <w:pPr>
              <w:rPr>
                <w:b/>
                <w:bCs/>
              </w:rPr>
            </w:pPr>
            <w:r w:rsidRPr="00D9478C">
              <w:rPr>
                <w:b/>
                <w:bCs/>
              </w:rPr>
              <w:t>Самостоятельная работа обучающихся</w:t>
            </w:r>
          </w:p>
          <w:p w:rsidR="009908E1" w:rsidRPr="00D9478C" w:rsidRDefault="00D9478C" w:rsidP="00F2790B">
            <w:pPr>
              <w:rPr>
                <w:b/>
                <w:bCs/>
              </w:rPr>
            </w:pPr>
            <w:r w:rsidRPr="00D9478C">
              <w:rPr>
                <w:bCs/>
              </w:rPr>
              <w:t>Подготовка презентации по теме</w:t>
            </w:r>
          </w:p>
        </w:tc>
        <w:tc>
          <w:tcPr>
            <w:tcW w:w="484" w:type="pct"/>
            <w:vAlign w:val="center"/>
          </w:tcPr>
          <w:p w:rsidR="009908E1" w:rsidRPr="00D9478C" w:rsidRDefault="009908E1" w:rsidP="006E3188">
            <w:pPr>
              <w:jc w:val="center"/>
              <w:rPr>
                <w:bCs/>
              </w:rPr>
            </w:pPr>
            <w:r w:rsidRPr="00D9478C">
              <w:rPr>
                <w:bCs/>
              </w:rPr>
              <w:t>1</w:t>
            </w:r>
          </w:p>
        </w:tc>
        <w:tc>
          <w:tcPr>
            <w:tcW w:w="484" w:type="pct"/>
            <w:vMerge/>
            <w:vAlign w:val="center"/>
          </w:tcPr>
          <w:p w:rsidR="009908E1" w:rsidRPr="006E3188" w:rsidRDefault="009908E1" w:rsidP="006E318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AE29C6" w:rsidRPr="00B25CF0" w:rsidTr="00D9478C">
        <w:trPr>
          <w:trHeight w:val="273"/>
        </w:trPr>
        <w:tc>
          <w:tcPr>
            <w:tcW w:w="3430" w:type="pct"/>
            <w:gridSpan w:val="2"/>
          </w:tcPr>
          <w:p w:rsidR="00AE29C6" w:rsidRPr="00B25CF0" w:rsidRDefault="00AE29C6" w:rsidP="00F2790B">
            <w:pPr>
              <w:rPr>
                <w:b/>
                <w:bCs/>
              </w:rPr>
            </w:pPr>
            <w:r w:rsidRPr="000011E1">
              <w:rPr>
                <w:b/>
                <w:bCs/>
              </w:rPr>
              <w:t xml:space="preserve">Раздел 3 </w:t>
            </w:r>
            <w:r>
              <w:rPr>
                <w:b/>
                <w:bCs/>
              </w:rPr>
              <w:t xml:space="preserve"> </w:t>
            </w:r>
            <w:r w:rsidRPr="000011E1">
              <w:rPr>
                <w:b/>
                <w:bCs/>
              </w:rPr>
              <w:t>Детали машин</w:t>
            </w:r>
          </w:p>
        </w:tc>
        <w:tc>
          <w:tcPr>
            <w:tcW w:w="484" w:type="pct"/>
            <w:vAlign w:val="center"/>
          </w:tcPr>
          <w:p w:rsidR="00AE29C6" w:rsidRPr="009908E1" w:rsidRDefault="009908E1" w:rsidP="006E3188">
            <w:pPr>
              <w:jc w:val="center"/>
              <w:rPr>
                <w:b/>
              </w:rPr>
            </w:pPr>
            <w:r w:rsidRPr="009908E1">
              <w:rPr>
                <w:b/>
              </w:rPr>
              <w:t>24</w:t>
            </w:r>
          </w:p>
        </w:tc>
        <w:tc>
          <w:tcPr>
            <w:tcW w:w="484" w:type="pct"/>
            <w:vAlign w:val="center"/>
          </w:tcPr>
          <w:p w:rsidR="00AE29C6" w:rsidRPr="00FE2753" w:rsidRDefault="00AE29C6" w:rsidP="006E3188">
            <w:pPr>
              <w:jc w:val="center"/>
            </w:pPr>
          </w:p>
        </w:tc>
        <w:tc>
          <w:tcPr>
            <w:tcW w:w="602" w:type="pct"/>
          </w:tcPr>
          <w:p w:rsidR="00AE29C6" w:rsidRPr="00BD0010" w:rsidRDefault="00AE29C6" w:rsidP="00F2790B"/>
        </w:tc>
      </w:tr>
      <w:tr w:rsidR="006E3188" w:rsidRPr="00B25CF0" w:rsidTr="006E3188">
        <w:trPr>
          <w:trHeight w:val="20"/>
        </w:trPr>
        <w:tc>
          <w:tcPr>
            <w:tcW w:w="726" w:type="pct"/>
            <w:vMerge w:val="restart"/>
          </w:tcPr>
          <w:p w:rsidR="006E3188" w:rsidRPr="000011E1" w:rsidRDefault="006E3188" w:rsidP="00F2790B">
            <w:pPr>
              <w:rPr>
                <w:bCs/>
              </w:rPr>
            </w:pPr>
            <w:r w:rsidRPr="000011E1">
              <w:rPr>
                <w:bCs/>
              </w:rPr>
              <w:t>Тема 3.1</w:t>
            </w:r>
          </w:p>
          <w:p w:rsidR="006E3188" w:rsidRPr="000011E1" w:rsidRDefault="006E3188" w:rsidP="00F2790B">
            <w:pPr>
              <w:rPr>
                <w:bCs/>
              </w:rPr>
            </w:pPr>
            <w:r w:rsidRPr="000011E1">
              <w:rPr>
                <w:bCs/>
              </w:rPr>
              <w:t>Основные положения</w:t>
            </w:r>
          </w:p>
        </w:tc>
        <w:tc>
          <w:tcPr>
            <w:tcW w:w="2704" w:type="pct"/>
          </w:tcPr>
          <w:p w:rsidR="006E3188" w:rsidRPr="00B25CF0" w:rsidRDefault="006E3188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6E3188" w:rsidRPr="00FE2753" w:rsidRDefault="006E3188" w:rsidP="006E318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6E3188" w:rsidRPr="00FE2753" w:rsidRDefault="006E3188" w:rsidP="006E3188">
            <w:pPr>
              <w:jc w:val="center"/>
              <w:rPr>
                <w:bCs/>
              </w:rPr>
            </w:pPr>
            <w:r w:rsidRPr="00FE2753">
              <w:rPr>
                <w:bCs/>
              </w:rPr>
              <w:t>2</w:t>
            </w:r>
          </w:p>
        </w:tc>
        <w:tc>
          <w:tcPr>
            <w:tcW w:w="602" w:type="pct"/>
            <w:vMerge w:val="restart"/>
          </w:tcPr>
          <w:p w:rsidR="006E3188" w:rsidRPr="00BD0010" w:rsidRDefault="006E3188" w:rsidP="00F2790B">
            <w:r w:rsidRPr="00BD0010">
              <w:rPr>
                <w:i/>
              </w:rPr>
              <w:t>ОК 03, ОК 05, ПК 2.4, ПК 3.2, ПК 3.3.</w:t>
            </w:r>
          </w:p>
        </w:tc>
      </w:tr>
      <w:tr w:rsidR="006E3188" w:rsidRPr="00B25CF0" w:rsidTr="006E3188">
        <w:trPr>
          <w:trHeight w:val="20"/>
        </w:trPr>
        <w:tc>
          <w:tcPr>
            <w:tcW w:w="726" w:type="pct"/>
            <w:vMerge/>
          </w:tcPr>
          <w:p w:rsidR="006E3188" w:rsidRPr="000011E1" w:rsidRDefault="006E3188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6E3188" w:rsidRPr="00B25CF0" w:rsidRDefault="006E3188" w:rsidP="00F2790B">
            <w:pPr>
              <w:rPr>
                <w:b/>
                <w:bCs/>
              </w:rPr>
            </w:pPr>
            <w:r w:rsidRPr="00B25CF0">
              <w:rPr>
                <w:bCs/>
              </w:rPr>
              <w:t xml:space="preserve">Цели и задачи раздела. </w:t>
            </w:r>
          </w:p>
        </w:tc>
        <w:tc>
          <w:tcPr>
            <w:tcW w:w="484" w:type="pct"/>
            <w:vMerge/>
            <w:vAlign w:val="center"/>
          </w:tcPr>
          <w:p w:rsidR="006E3188" w:rsidRPr="00FE2753" w:rsidRDefault="006E3188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6E3188" w:rsidRPr="00FE2753" w:rsidRDefault="006E3188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6E3188" w:rsidRPr="00BD0010" w:rsidRDefault="006E3188" w:rsidP="00F2790B"/>
        </w:tc>
      </w:tr>
      <w:tr w:rsidR="006E3188" w:rsidRPr="00B25CF0" w:rsidTr="006E3188">
        <w:trPr>
          <w:trHeight w:val="20"/>
        </w:trPr>
        <w:tc>
          <w:tcPr>
            <w:tcW w:w="726" w:type="pct"/>
            <w:vMerge/>
          </w:tcPr>
          <w:p w:rsidR="006E3188" w:rsidRPr="000011E1" w:rsidRDefault="006E3188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6E3188" w:rsidRPr="00B25CF0" w:rsidRDefault="006E3188" w:rsidP="00F2790B">
            <w:pPr>
              <w:rPr>
                <w:b/>
                <w:bCs/>
              </w:rPr>
            </w:pPr>
            <w:r w:rsidRPr="00B25CF0">
              <w:rPr>
                <w:bCs/>
              </w:rPr>
              <w:t xml:space="preserve">Механизм, машина, деталь, сборочная единица. </w:t>
            </w:r>
          </w:p>
        </w:tc>
        <w:tc>
          <w:tcPr>
            <w:tcW w:w="484" w:type="pct"/>
            <w:vMerge/>
            <w:vAlign w:val="center"/>
          </w:tcPr>
          <w:p w:rsidR="006E3188" w:rsidRPr="00FE2753" w:rsidRDefault="006E3188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6E3188" w:rsidRPr="00FE2753" w:rsidRDefault="006E3188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6E3188" w:rsidRPr="00BD0010" w:rsidRDefault="006E3188" w:rsidP="00F2790B"/>
        </w:tc>
      </w:tr>
      <w:tr w:rsidR="006E3188" w:rsidRPr="00B25CF0" w:rsidTr="006E3188">
        <w:trPr>
          <w:trHeight w:val="20"/>
        </w:trPr>
        <w:tc>
          <w:tcPr>
            <w:tcW w:w="726" w:type="pct"/>
            <w:vMerge/>
          </w:tcPr>
          <w:p w:rsidR="006E3188" w:rsidRPr="000011E1" w:rsidRDefault="006E3188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6E3188" w:rsidRPr="00B25CF0" w:rsidRDefault="006E3188" w:rsidP="00F2790B">
            <w:pPr>
              <w:rPr>
                <w:b/>
                <w:bCs/>
              </w:rPr>
            </w:pPr>
            <w:r w:rsidRPr="00B25CF0">
              <w:t xml:space="preserve">Надежность машин. </w:t>
            </w:r>
            <w:r w:rsidRPr="00B25CF0">
              <w:rPr>
                <w:bCs/>
              </w:rPr>
              <w:t>Критерии работоспособности и расчета деталей машин.</w:t>
            </w:r>
            <w:r w:rsidRPr="00B25CF0">
              <w:t xml:space="preserve"> </w:t>
            </w:r>
          </w:p>
        </w:tc>
        <w:tc>
          <w:tcPr>
            <w:tcW w:w="484" w:type="pct"/>
            <w:vMerge/>
            <w:vAlign w:val="center"/>
          </w:tcPr>
          <w:p w:rsidR="006E3188" w:rsidRPr="00FE2753" w:rsidRDefault="006E3188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6E3188" w:rsidRPr="00FE2753" w:rsidRDefault="006E3188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6E3188" w:rsidRPr="00BD0010" w:rsidRDefault="006E3188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 w:val="restart"/>
          </w:tcPr>
          <w:p w:rsidR="009908E1" w:rsidRPr="000011E1" w:rsidRDefault="009908E1" w:rsidP="00F2790B">
            <w:pPr>
              <w:rPr>
                <w:bCs/>
              </w:rPr>
            </w:pPr>
            <w:r w:rsidRPr="000011E1">
              <w:rPr>
                <w:bCs/>
              </w:rPr>
              <w:t>Тема 3.2</w:t>
            </w:r>
          </w:p>
          <w:p w:rsidR="009908E1" w:rsidRPr="000011E1" w:rsidRDefault="009908E1" w:rsidP="00F2790B">
            <w:pPr>
              <w:rPr>
                <w:bCs/>
              </w:rPr>
            </w:pPr>
            <w:r w:rsidRPr="000011E1">
              <w:rPr>
                <w:bCs/>
              </w:rPr>
              <w:t>Механические передачи</w:t>
            </w: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2" w:type="pct"/>
            <w:vMerge w:val="restart"/>
          </w:tcPr>
          <w:p w:rsidR="009908E1" w:rsidRPr="00BD0010" w:rsidRDefault="009908E1" w:rsidP="00F2790B">
            <w:r w:rsidRPr="00BD0010">
              <w:rPr>
                <w:i/>
              </w:rPr>
              <w:t>ОК 01, ОК 02, ОК 03, ОК 05, ПК 2.4, ПК 2.5, ПК 3.2, ПК 3.3.</w:t>
            </w: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 xml:space="preserve">Назначение передач. 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t xml:space="preserve">Классификация передач по принципу действия и принципу передачи движения от ведущего звена к ведомому. 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r w:rsidRPr="00B25CF0">
              <w:t>Зубчатые передачи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r w:rsidRPr="00B25CF0">
              <w:t>Ременные и цепные передачи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E2753" w:rsidRDefault="009908E1" w:rsidP="006E3188">
            <w:pPr>
              <w:jc w:val="center"/>
            </w:pPr>
            <w:r>
              <w:t>1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r w:rsidRPr="00B25CF0">
              <w:t>Передача «винт-гайка»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r w:rsidRPr="00B25CF0">
              <w:t>Основные кинематические и силовые соотношения в передачах.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D0010" w:rsidRDefault="009908E1" w:rsidP="00F2790B"/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Cs/>
              </w:rPr>
            </w:pPr>
            <w:r w:rsidRPr="00B25CF0">
              <w:rPr>
                <w:bCs/>
              </w:rPr>
              <w:t>Расчет многоступенчатого привода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rPr>
                <w:b/>
              </w:rPr>
            </w:pPr>
            <w:r w:rsidRPr="00F07DDC">
              <w:rPr>
                <w:b/>
                <w:bCs/>
              </w:rPr>
              <w:t>Практическое занятие №8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  <w:r w:rsidRPr="00F07DDC">
              <w:rPr>
                <w:bCs/>
              </w:rPr>
              <w:t>4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rPr>
                <w:bCs/>
              </w:rPr>
            </w:pPr>
            <w:r w:rsidRPr="00F07DDC">
              <w:rPr>
                <w:bCs/>
              </w:rPr>
              <w:t>Расчет требуемой мощности и выбор электродвигателя, кинематический расчёт многоступенчатой передачи</w:t>
            </w:r>
          </w:p>
        </w:tc>
        <w:tc>
          <w:tcPr>
            <w:tcW w:w="484" w:type="pct"/>
            <w:vMerge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rPr>
                <w:b/>
                <w:bCs/>
              </w:rPr>
            </w:pPr>
            <w:r w:rsidRPr="00F07DDC">
              <w:rPr>
                <w:b/>
                <w:bCs/>
              </w:rPr>
              <w:t>Практическое занятие №9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  <w:r w:rsidRPr="00F07DDC">
              <w:rPr>
                <w:bCs/>
              </w:rPr>
              <w:t>4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rPr>
                <w:bCs/>
              </w:rPr>
            </w:pPr>
            <w:r w:rsidRPr="00F07DDC">
              <w:rPr>
                <w:rFonts w:eastAsia="Calibri"/>
              </w:rPr>
              <w:t>Изучение цилиндрических редукторов</w:t>
            </w:r>
          </w:p>
        </w:tc>
        <w:tc>
          <w:tcPr>
            <w:tcW w:w="484" w:type="pct"/>
            <w:vMerge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rPr>
                <w:rFonts w:eastAsia="Calibri"/>
              </w:rPr>
            </w:pPr>
            <w:r w:rsidRPr="00F07DDC">
              <w:rPr>
                <w:b/>
                <w:bCs/>
              </w:rPr>
              <w:t>Практическое занятие №10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  <w:r w:rsidRPr="00F07DDC">
              <w:rPr>
                <w:bCs/>
              </w:rPr>
              <w:t>4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0011E1" w:rsidRDefault="009908E1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rPr>
                <w:rFonts w:eastAsia="Calibri"/>
              </w:rPr>
            </w:pPr>
            <w:r w:rsidRPr="00F07DDC">
              <w:rPr>
                <w:rFonts w:eastAsia="Calibri"/>
              </w:rPr>
              <w:t>Изучение червячных редукторов</w:t>
            </w:r>
          </w:p>
        </w:tc>
        <w:tc>
          <w:tcPr>
            <w:tcW w:w="484" w:type="pct"/>
            <w:vMerge/>
            <w:vAlign w:val="center"/>
          </w:tcPr>
          <w:p w:rsidR="009908E1" w:rsidRPr="00F07DDC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</w:p>
        </w:tc>
        <w:tc>
          <w:tcPr>
            <w:tcW w:w="602" w:type="pct"/>
            <w:vMerge/>
          </w:tcPr>
          <w:p w:rsidR="009908E1" w:rsidRPr="00BD0010" w:rsidRDefault="009908E1" w:rsidP="00F2790B">
            <w:pPr>
              <w:rPr>
                <w:bCs/>
              </w:rPr>
            </w:pPr>
          </w:p>
        </w:tc>
      </w:tr>
      <w:tr w:rsidR="00FE2753" w:rsidRPr="00B25CF0" w:rsidTr="006E3188">
        <w:trPr>
          <w:trHeight w:val="20"/>
        </w:trPr>
        <w:tc>
          <w:tcPr>
            <w:tcW w:w="726" w:type="pct"/>
            <w:vMerge w:val="restart"/>
          </w:tcPr>
          <w:p w:rsidR="00FE2753" w:rsidRPr="000011E1" w:rsidRDefault="00FE2753" w:rsidP="00F2790B">
            <w:pPr>
              <w:rPr>
                <w:bCs/>
              </w:rPr>
            </w:pPr>
            <w:r w:rsidRPr="000011E1">
              <w:rPr>
                <w:bCs/>
              </w:rPr>
              <w:t>Тема 3.4</w:t>
            </w:r>
          </w:p>
          <w:p w:rsidR="00FE2753" w:rsidRPr="000011E1" w:rsidRDefault="00FE2753" w:rsidP="00F2790B">
            <w:pPr>
              <w:rPr>
                <w:bCs/>
              </w:rPr>
            </w:pPr>
            <w:r w:rsidRPr="000011E1">
              <w:rPr>
                <w:bCs/>
              </w:rPr>
              <w:t xml:space="preserve">Направляющие вращательного </w:t>
            </w:r>
            <w:r w:rsidRPr="000011E1">
              <w:rPr>
                <w:bCs/>
              </w:rPr>
              <w:lastRenderedPageBreak/>
              <w:t>движения. Назначение и классификация подшипников</w:t>
            </w:r>
          </w:p>
        </w:tc>
        <w:tc>
          <w:tcPr>
            <w:tcW w:w="2704" w:type="pct"/>
          </w:tcPr>
          <w:p w:rsidR="00FE2753" w:rsidRPr="00B25CF0" w:rsidRDefault="00FE2753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FE2753" w:rsidRPr="00FE2753" w:rsidRDefault="00FE2753" w:rsidP="006E31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FE2753" w:rsidRPr="00FE2753" w:rsidRDefault="00FE2753" w:rsidP="006E3188">
            <w:pPr>
              <w:jc w:val="center"/>
              <w:rPr>
                <w:bCs/>
              </w:rPr>
            </w:pPr>
            <w:r w:rsidRPr="00FE2753">
              <w:rPr>
                <w:bCs/>
              </w:rPr>
              <w:t>2</w:t>
            </w:r>
          </w:p>
        </w:tc>
        <w:tc>
          <w:tcPr>
            <w:tcW w:w="602" w:type="pct"/>
            <w:vMerge w:val="restart"/>
          </w:tcPr>
          <w:p w:rsidR="00FE2753" w:rsidRPr="00BD0010" w:rsidRDefault="00FE2753" w:rsidP="00F2790B">
            <w:r w:rsidRPr="00BD0010">
              <w:rPr>
                <w:i/>
              </w:rPr>
              <w:t xml:space="preserve">ОК 01, ОК 02, ОК 03, ОК 05, ПК 2.4, ПК 2.5, </w:t>
            </w:r>
            <w:r w:rsidRPr="00BD0010">
              <w:rPr>
                <w:i/>
              </w:rPr>
              <w:lastRenderedPageBreak/>
              <w:t>ПК 3.2, ПК 3.3.</w:t>
            </w:r>
          </w:p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pPr>
              <w:rPr>
                <w:b/>
                <w:bCs/>
              </w:rPr>
            </w:pPr>
            <w:r w:rsidRPr="00B25CF0">
              <w:t xml:space="preserve">Понятие о валах и осях. Классификация. </w:t>
            </w:r>
          </w:p>
        </w:tc>
        <w:tc>
          <w:tcPr>
            <w:tcW w:w="484" w:type="pct"/>
            <w:vMerge/>
            <w:vAlign w:val="center"/>
          </w:tcPr>
          <w:p w:rsidR="00FE2753" w:rsidRPr="00F2790B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FE2753" w:rsidRPr="00B25CF0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FE2753" w:rsidRPr="00BD0010" w:rsidRDefault="00FE2753" w:rsidP="00F2790B"/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r w:rsidRPr="00B25CF0">
              <w:t xml:space="preserve">Конструктивные элементы валов и осей. </w:t>
            </w:r>
          </w:p>
        </w:tc>
        <w:tc>
          <w:tcPr>
            <w:tcW w:w="484" w:type="pct"/>
            <w:vMerge/>
            <w:vAlign w:val="center"/>
          </w:tcPr>
          <w:p w:rsidR="00FE2753" w:rsidRPr="00F2790B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FE2753" w:rsidRPr="00B25CF0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FE2753" w:rsidRPr="00BD0010" w:rsidRDefault="00FE2753" w:rsidP="00F2790B"/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r w:rsidRPr="00B25CF0">
              <w:t xml:space="preserve">Материалы. </w:t>
            </w:r>
          </w:p>
        </w:tc>
        <w:tc>
          <w:tcPr>
            <w:tcW w:w="484" w:type="pct"/>
            <w:vMerge/>
            <w:vAlign w:val="center"/>
          </w:tcPr>
          <w:p w:rsidR="00FE2753" w:rsidRPr="00F2790B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FE2753" w:rsidRPr="00B25CF0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FE2753" w:rsidRPr="00BD0010" w:rsidRDefault="00FE2753" w:rsidP="00F2790B"/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r w:rsidRPr="00B25CF0">
              <w:t>Расчет валов и осей.</w:t>
            </w:r>
          </w:p>
        </w:tc>
        <w:tc>
          <w:tcPr>
            <w:tcW w:w="484" w:type="pct"/>
            <w:vMerge/>
            <w:vAlign w:val="center"/>
          </w:tcPr>
          <w:p w:rsidR="00FE2753" w:rsidRPr="00F2790B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FE2753" w:rsidRPr="00B25CF0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FE2753" w:rsidRPr="00BD0010" w:rsidRDefault="00FE2753" w:rsidP="00F2790B"/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r w:rsidRPr="00B25CF0">
              <w:t>Подшипники скольжения: конструкция, достоинства и недостатки, область применения. Классификация.</w:t>
            </w:r>
          </w:p>
        </w:tc>
        <w:tc>
          <w:tcPr>
            <w:tcW w:w="484" w:type="pct"/>
            <w:vMerge w:val="restart"/>
            <w:vAlign w:val="center"/>
          </w:tcPr>
          <w:p w:rsidR="00FE2753" w:rsidRPr="00FE2753" w:rsidRDefault="006E3188" w:rsidP="006E3188">
            <w:pPr>
              <w:jc w:val="center"/>
            </w:pPr>
            <w:r>
              <w:t>1</w:t>
            </w:r>
          </w:p>
        </w:tc>
        <w:tc>
          <w:tcPr>
            <w:tcW w:w="484" w:type="pct"/>
            <w:vMerge/>
            <w:vAlign w:val="center"/>
          </w:tcPr>
          <w:p w:rsidR="00FE2753" w:rsidRPr="00B25CF0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FE2753" w:rsidRPr="00BD0010" w:rsidRDefault="00FE2753" w:rsidP="00F2790B"/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pPr>
              <w:rPr>
                <w:b/>
                <w:bCs/>
              </w:rPr>
            </w:pPr>
            <w:r w:rsidRPr="00B25CF0">
              <w:t xml:space="preserve">Материалы и смазка подшипников скольжения. Элементарные сведения о работе подшипников в условиях жидкостной смазки. </w:t>
            </w:r>
          </w:p>
        </w:tc>
        <w:tc>
          <w:tcPr>
            <w:tcW w:w="484" w:type="pct"/>
            <w:vMerge/>
            <w:vAlign w:val="center"/>
          </w:tcPr>
          <w:p w:rsidR="00FE2753" w:rsidRPr="00F2790B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FE2753" w:rsidRPr="00B25CF0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FE2753" w:rsidRPr="00BD0010" w:rsidRDefault="00FE2753" w:rsidP="00F2790B"/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r w:rsidRPr="00B25CF0">
              <w:t xml:space="preserve">Подшипники качения: устройство, достоинства и недостатки. </w:t>
            </w:r>
          </w:p>
        </w:tc>
        <w:tc>
          <w:tcPr>
            <w:tcW w:w="484" w:type="pct"/>
            <w:vMerge/>
            <w:vAlign w:val="center"/>
          </w:tcPr>
          <w:p w:rsidR="00FE2753" w:rsidRPr="00F2790B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FE2753" w:rsidRPr="00B25CF0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FE2753" w:rsidRPr="00BD0010" w:rsidRDefault="00FE2753" w:rsidP="00F2790B"/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r w:rsidRPr="00B25CF0">
              <w:t xml:space="preserve">Классификация подшипников качения по ГОСТу, основные типы, условные обозначения. </w:t>
            </w:r>
          </w:p>
        </w:tc>
        <w:tc>
          <w:tcPr>
            <w:tcW w:w="484" w:type="pct"/>
            <w:vMerge/>
            <w:vAlign w:val="center"/>
          </w:tcPr>
          <w:p w:rsidR="00FE2753" w:rsidRPr="00F2790B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FE2753" w:rsidRPr="00B25CF0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FE2753" w:rsidRPr="00BD0010" w:rsidRDefault="00FE2753" w:rsidP="00F2790B"/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r w:rsidRPr="00B25CF0">
              <w:t>Подбор подшипников качения.</w:t>
            </w:r>
          </w:p>
        </w:tc>
        <w:tc>
          <w:tcPr>
            <w:tcW w:w="484" w:type="pct"/>
            <w:vMerge/>
            <w:vAlign w:val="center"/>
          </w:tcPr>
          <w:p w:rsidR="00FE2753" w:rsidRPr="00F2790B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FE2753" w:rsidRPr="00B25CF0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FE2753" w:rsidRPr="00BD0010" w:rsidRDefault="00FE2753" w:rsidP="00F2790B"/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pPr>
              <w:rPr>
                <w:b/>
                <w:bCs/>
              </w:rPr>
            </w:pPr>
            <w:r w:rsidRPr="00B25CF0">
              <w:t xml:space="preserve">Муфты, их назначение и краткая классификация. Основные типы глухих, жестких, упругих, сцепных, самоуправляемых муфт. </w:t>
            </w:r>
          </w:p>
        </w:tc>
        <w:tc>
          <w:tcPr>
            <w:tcW w:w="484" w:type="pct"/>
            <w:vMerge/>
            <w:vAlign w:val="center"/>
          </w:tcPr>
          <w:p w:rsidR="00FE2753" w:rsidRPr="00F2790B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FE2753" w:rsidRPr="00B25CF0" w:rsidRDefault="00FE2753" w:rsidP="006E3188">
            <w:pPr>
              <w:jc w:val="center"/>
              <w:rPr>
                <w:b/>
              </w:rPr>
            </w:pPr>
          </w:p>
        </w:tc>
        <w:tc>
          <w:tcPr>
            <w:tcW w:w="602" w:type="pct"/>
            <w:vMerge/>
          </w:tcPr>
          <w:p w:rsidR="00FE2753" w:rsidRPr="00BD0010" w:rsidRDefault="00FE2753" w:rsidP="00F2790B"/>
        </w:tc>
      </w:tr>
      <w:tr w:rsidR="00FE2753" w:rsidRPr="00B25CF0" w:rsidTr="006E3188">
        <w:trPr>
          <w:trHeight w:val="20"/>
        </w:trPr>
        <w:tc>
          <w:tcPr>
            <w:tcW w:w="726" w:type="pct"/>
            <w:vMerge/>
          </w:tcPr>
          <w:p w:rsidR="00FE2753" w:rsidRPr="000011E1" w:rsidRDefault="00FE2753" w:rsidP="00F2790B">
            <w:pPr>
              <w:rPr>
                <w:bCs/>
              </w:rPr>
            </w:pPr>
          </w:p>
        </w:tc>
        <w:tc>
          <w:tcPr>
            <w:tcW w:w="2704" w:type="pct"/>
          </w:tcPr>
          <w:p w:rsidR="00FE2753" w:rsidRPr="00B25CF0" w:rsidRDefault="00FE2753" w:rsidP="00F2790B">
            <w:pPr>
              <w:rPr>
                <w:bCs/>
              </w:rPr>
            </w:pPr>
            <w:r w:rsidRPr="00B25CF0">
              <w:t>Краткие сведения  о выборе и расчете муфт.</w:t>
            </w:r>
          </w:p>
        </w:tc>
        <w:tc>
          <w:tcPr>
            <w:tcW w:w="484" w:type="pct"/>
            <w:vMerge/>
            <w:vAlign w:val="center"/>
          </w:tcPr>
          <w:p w:rsidR="00FE2753" w:rsidRPr="00F2790B" w:rsidRDefault="00FE2753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FE2753" w:rsidRPr="00B25CF0" w:rsidRDefault="00FE2753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FE2753" w:rsidRPr="00BD0010" w:rsidRDefault="00FE2753" w:rsidP="00F2790B">
            <w:pPr>
              <w:rPr>
                <w:bCs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 w:val="restart"/>
          </w:tcPr>
          <w:p w:rsidR="009908E1" w:rsidRPr="000011E1" w:rsidRDefault="009908E1" w:rsidP="00F2790B">
            <w:pPr>
              <w:rPr>
                <w:bCs/>
              </w:rPr>
            </w:pPr>
            <w:r w:rsidRPr="000011E1">
              <w:rPr>
                <w:bCs/>
              </w:rPr>
              <w:t>Тема 3.5</w:t>
            </w:r>
          </w:p>
          <w:p w:rsidR="009908E1" w:rsidRPr="000011E1" w:rsidRDefault="009908E1" w:rsidP="00F2790B">
            <w:pPr>
              <w:rPr>
                <w:bCs/>
              </w:rPr>
            </w:pPr>
            <w:r w:rsidRPr="000011E1">
              <w:rPr>
                <w:bCs/>
              </w:rPr>
              <w:t>Характер соединения основных сборочных единиц и деталей</w:t>
            </w:r>
          </w:p>
        </w:tc>
        <w:tc>
          <w:tcPr>
            <w:tcW w:w="2704" w:type="pct"/>
          </w:tcPr>
          <w:p w:rsidR="009908E1" w:rsidRPr="00B25CF0" w:rsidRDefault="009908E1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E2753" w:rsidRDefault="009908E1" w:rsidP="006E3188">
            <w:pPr>
              <w:jc w:val="center"/>
            </w:pPr>
            <w: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E2753" w:rsidRDefault="009908E1" w:rsidP="006E3188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02" w:type="pct"/>
            <w:vMerge w:val="restart"/>
          </w:tcPr>
          <w:p w:rsidR="009908E1" w:rsidRPr="00BD0010" w:rsidRDefault="009908E1" w:rsidP="00F2790B">
            <w:r w:rsidRPr="00BD0010">
              <w:rPr>
                <w:i/>
              </w:rPr>
              <w:t>ОК 01, ОК 02, ОК 03, ОК 05, ПК 2.4, ПК 2.5, ПК 3.2, ПК 3.3.</w:t>
            </w: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B25CF0" w:rsidRDefault="009908E1" w:rsidP="00F2790B">
            <w:pPr>
              <w:rPr>
                <w:b/>
                <w:bCs/>
              </w:rPr>
            </w:pPr>
          </w:p>
        </w:tc>
        <w:tc>
          <w:tcPr>
            <w:tcW w:w="2704" w:type="pct"/>
          </w:tcPr>
          <w:p w:rsidR="009908E1" w:rsidRPr="00B25CF0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5CF0">
              <w:rPr>
                <w:bCs/>
              </w:rPr>
              <w:t>1 Неразъемные соединения.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25CF0" w:rsidRDefault="009908E1" w:rsidP="00F2790B">
            <w:pPr>
              <w:rPr>
                <w:b/>
              </w:rPr>
            </w:pPr>
          </w:p>
        </w:tc>
      </w:tr>
      <w:tr w:rsidR="009908E1" w:rsidRPr="00B25CF0" w:rsidTr="00B04E12">
        <w:trPr>
          <w:trHeight w:val="420"/>
        </w:trPr>
        <w:tc>
          <w:tcPr>
            <w:tcW w:w="726" w:type="pct"/>
            <w:vMerge/>
          </w:tcPr>
          <w:p w:rsidR="009908E1" w:rsidRPr="00B25CF0" w:rsidRDefault="009908E1" w:rsidP="00F2790B">
            <w:pPr>
              <w:rPr>
                <w:b/>
                <w:bCs/>
              </w:rPr>
            </w:pPr>
          </w:p>
        </w:tc>
        <w:tc>
          <w:tcPr>
            <w:tcW w:w="2704" w:type="pct"/>
          </w:tcPr>
          <w:p w:rsidR="009908E1" w:rsidRPr="00B04E12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04E12">
              <w:rPr>
                <w:bCs/>
              </w:rPr>
              <w:t>2 Разъемные соединения: резьбовые, шпоночные, шлицевые.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25CF0" w:rsidRDefault="009908E1" w:rsidP="00F2790B">
            <w:pPr>
              <w:rPr>
                <w:b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B25CF0" w:rsidRDefault="009908E1" w:rsidP="00F2790B">
            <w:pPr>
              <w:rPr>
                <w:b/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07DDC">
              <w:rPr>
                <w:b/>
                <w:bCs/>
              </w:rPr>
              <w:t>Практическое занятие №11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07DDC" w:rsidRDefault="009908E1" w:rsidP="006E3188">
            <w:pPr>
              <w:jc w:val="center"/>
            </w:pPr>
            <w:r w:rsidRPr="00F07DDC">
              <w:t>3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25CF0" w:rsidRDefault="009908E1" w:rsidP="00F2790B">
            <w:pPr>
              <w:rPr>
                <w:b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B25CF0" w:rsidRDefault="009908E1" w:rsidP="00F2790B">
            <w:pPr>
              <w:rPr>
                <w:b/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7DDC">
              <w:rPr>
                <w:rFonts w:eastAsia="Calibri"/>
              </w:rPr>
              <w:t>Расчёт сварных и резьбовых соединений</w:t>
            </w:r>
          </w:p>
        </w:tc>
        <w:tc>
          <w:tcPr>
            <w:tcW w:w="484" w:type="pct"/>
            <w:vMerge/>
            <w:vAlign w:val="center"/>
          </w:tcPr>
          <w:p w:rsidR="009908E1" w:rsidRPr="00F07DDC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25CF0" w:rsidRDefault="009908E1" w:rsidP="00F2790B">
            <w:pPr>
              <w:rPr>
                <w:b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B25CF0" w:rsidRDefault="009908E1" w:rsidP="00F2790B">
            <w:pPr>
              <w:rPr>
                <w:b/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7DDC">
              <w:rPr>
                <w:b/>
                <w:bCs/>
              </w:rPr>
              <w:t>Практическое занятие №12</w:t>
            </w:r>
          </w:p>
        </w:tc>
        <w:tc>
          <w:tcPr>
            <w:tcW w:w="484" w:type="pct"/>
            <w:vMerge w:val="restart"/>
            <w:vAlign w:val="center"/>
          </w:tcPr>
          <w:p w:rsidR="009908E1" w:rsidRPr="00F07DDC" w:rsidRDefault="009908E1" w:rsidP="006E3188">
            <w:pPr>
              <w:jc w:val="center"/>
            </w:pPr>
            <w:r w:rsidRPr="00F07DDC">
              <w:t>3</w:t>
            </w: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25CF0" w:rsidRDefault="009908E1" w:rsidP="00F2790B">
            <w:pPr>
              <w:rPr>
                <w:b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726" w:type="pct"/>
            <w:vMerge/>
          </w:tcPr>
          <w:p w:rsidR="009908E1" w:rsidRPr="00B25CF0" w:rsidRDefault="009908E1" w:rsidP="00F2790B">
            <w:pPr>
              <w:rPr>
                <w:b/>
                <w:bCs/>
              </w:rPr>
            </w:pPr>
          </w:p>
        </w:tc>
        <w:tc>
          <w:tcPr>
            <w:tcW w:w="2704" w:type="pct"/>
          </w:tcPr>
          <w:p w:rsidR="009908E1" w:rsidRPr="00F07DDC" w:rsidRDefault="009908E1" w:rsidP="00F27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07DDC">
              <w:rPr>
                <w:rFonts w:eastAsia="Calibri"/>
              </w:rPr>
              <w:t>Расчёт шпоночных соединений</w:t>
            </w:r>
          </w:p>
        </w:tc>
        <w:tc>
          <w:tcPr>
            <w:tcW w:w="484" w:type="pct"/>
            <w:vMerge/>
            <w:vAlign w:val="center"/>
          </w:tcPr>
          <w:p w:rsidR="009908E1" w:rsidRPr="00F07DDC" w:rsidRDefault="009908E1" w:rsidP="006E3188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9908E1" w:rsidRPr="00FE2753" w:rsidRDefault="009908E1" w:rsidP="006E3188">
            <w:pPr>
              <w:jc w:val="center"/>
            </w:pPr>
          </w:p>
        </w:tc>
        <w:tc>
          <w:tcPr>
            <w:tcW w:w="602" w:type="pct"/>
            <w:vMerge/>
          </w:tcPr>
          <w:p w:rsidR="009908E1" w:rsidRPr="00B25CF0" w:rsidRDefault="009908E1" w:rsidP="00F2790B">
            <w:pPr>
              <w:rPr>
                <w:b/>
              </w:rPr>
            </w:pPr>
          </w:p>
        </w:tc>
      </w:tr>
      <w:tr w:rsidR="00AE29C6" w:rsidRPr="00B25CF0" w:rsidTr="006E3188">
        <w:trPr>
          <w:trHeight w:val="20"/>
        </w:trPr>
        <w:tc>
          <w:tcPr>
            <w:tcW w:w="3430" w:type="pct"/>
            <w:gridSpan w:val="2"/>
          </w:tcPr>
          <w:p w:rsidR="00AE29C6" w:rsidRPr="00B25CF0" w:rsidRDefault="00AE29C6" w:rsidP="00F2790B">
            <w:pPr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484" w:type="pct"/>
            <w:vAlign w:val="center"/>
          </w:tcPr>
          <w:p w:rsidR="00AE29C6" w:rsidRPr="009908E1" w:rsidRDefault="009908E1" w:rsidP="006E3188">
            <w:pPr>
              <w:jc w:val="center"/>
              <w:rPr>
                <w:b/>
                <w:bCs/>
              </w:rPr>
            </w:pPr>
            <w:r w:rsidRPr="009908E1">
              <w:rPr>
                <w:b/>
                <w:bCs/>
              </w:rPr>
              <w:t>6</w:t>
            </w:r>
          </w:p>
        </w:tc>
        <w:tc>
          <w:tcPr>
            <w:tcW w:w="484" w:type="pct"/>
            <w:vAlign w:val="center"/>
          </w:tcPr>
          <w:p w:rsidR="00AE29C6" w:rsidRPr="009908E1" w:rsidRDefault="00AE29C6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</w:tcPr>
          <w:p w:rsidR="00AE29C6" w:rsidRPr="00B25CF0" w:rsidRDefault="00AE29C6" w:rsidP="00F2790B">
            <w:pPr>
              <w:rPr>
                <w:b/>
                <w:bCs/>
                <w:i/>
              </w:rPr>
            </w:pPr>
          </w:p>
        </w:tc>
      </w:tr>
      <w:tr w:rsidR="009908E1" w:rsidRPr="00B25CF0" w:rsidTr="006E3188">
        <w:trPr>
          <w:trHeight w:val="20"/>
        </w:trPr>
        <w:tc>
          <w:tcPr>
            <w:tcW w:w="3430" w:type="pct"/>
            <w:gridSpan w:val="2"/>
          </w:tcPr>
          <w:p w:rsidR="009908E1" w:rsidRDefault="009908E1" w:rsidP="00F279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Консультации </w:t>
            </w:r>
          </w:p>
        </w:tc>
        <w:tc>
          <w:tcPr>
            <w:tcW w:w="484" w:type="pct"/>
            <w:vAlign w:val="center"/>
          </w:tcPr>
          <w:p w:rsidR="009908E1" w:rsidRPr="009908E1" w:rsidRDefault="009908E1" w:rsidP="006E3188">
            <w:pPr>
              <w:jc w:val="center"/>
              <w:rPr>
                <w:b/>
                <w:bCs/>
              </w:rPr>
            </w:pPr>
            <w:r w:rsidRPr="009908E1">
              <w:rPr>
                <w:b/>
                <w:bCs/>
              </w:rPr>
              <w:t>2</w:t>
            </w:r>
          </w:p>
        </w:tc>
        <w:tc>
          <w:tcPr>
            <w:tcW w:w="484" w:type="pct"/>
            <w:vAlign w:val="center"/>
          </w:tcPr>
          <w:p w:rsidR="009908E1" w:rsidRPr="009908E1" w:rsidRDefault="009908E1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</w:tcPr>
          <w:p w:rsidR="009908E1" w:rsidRPr="00B25CF0" w:rsidRDefault="009908E1" w:rsidP="00F2790B">
            <w:pPr>
              <w:rPr>
                <w:b/>
                <w:bCs/>
                <w:i/>
              </w:rPr>
            </w:pPr>
          </w:p>
        </w:tc>
      </w:tr>
      <w:tr w:rsidR="00AE29C6" w:rsidRPr="00B25CF0" w:rsidTr="006E3188">
        <w:trPr>
          <w:trHeight w:val="20"/>
        </w:trPr>
        <w:tc>
          <w:tcPr>
            <w:tcW w:w="3430" w:type="pct"/>
            <w:gridSpan w:val="2"/>
          </w:tcPr>
          <w:p w:rsidR="00AE29C6" w:rsidRPr="00B25CF0" w:rsidRDefault="00AE29C6" w:rsidP="00F2790B">
            <w:pPr>
              <w:rPr>
                <w:b/>
                <w:bCs/>
              </w:rPr>
            </w:pPr>
            <w:r w:rsidRPr="00B25CF0">
              <w:rPr>
                <w:b/>
                <w:bCs/>
              </w:rPr>
              <w:t>Всего:</w:t>
            </w:r>
          </w:p>
        </w:tc>
        <w:tc>
          <w:tcPr>
            <w:tcW w:w="484" w:type="pct"/>
            <w:vAlign w:val="center"/>
          </w:tcPr>
          <w:p w:rsidR="00AE29C6" w:rsidRPr="009908E1" w:rsidRDefault="009908E1" w:rsidP="006E3188">
            <w:pPr>
              <w:jc w:val="center"/>
              <w:rPr>
                <w:b/>
                <w:bCs/>
              </w:rPr>
            </w:pPr>
            <w:r w:rsidRPr="009908E1">
              <w:rPr>
                <w:b/>
                <w:bCs/>
              </w:rPr>
              <w:t>82</w:t>
            </w:r>
          </w:p>
        </w:tc>
        <w:tc>
          <w:tcPr>
            <w:tcW w:w="484" w:type="pct"/>
            <w:vAlign w:val="center"/>
          </w:tcPr>
          <w:p w:rsidR="00AE29C6" w:rsidRPr="00BD0010" w:rsidRDefault="00AE29C6" w:rsidP="006E3188">
            <w:pPr>
              <w:jc w:val="center"/>
              <w:rPr>
                <w:b/>
                <w:bCs/>
              </w:rPr>
            </w:pPr>
          </w:p>
        </w:tc>
        <w:tc>
          <w:tcPr>
            <w:tcW w:w="602" w:type="pct"/>
          </w:tcPr>
          <w:p w:rsidR="00AE29C6" w:rsidRPr="00B25CF0" w:rsidRDefault="00AE29C6" w:rsidP="00F2790B">
            <w:pPr>
              <w:rPr>
                <w:b/>
                <w:bCs/>
                <w:i/>
              </w:rPr>
            </w:pPr>
          </w:p>
        </w:tc>
      </w:tr>
    </w:tbl>
    <w:p w:rsidR="00095C1C" w:rsidRPr="000301A6" w:rsidRDefault="00095C1C" w:rsidP="00095C1C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b/>
          <w:bCs/>
          <w:sz w:val="28"/>
          <w:szCs w:val="28"/>
        </w:rPr>
        <w:sectPr w:rsidR="00095C1C" w:rsidRPr="000301A6" w:rsidSect="00F01BC8">
          <w:pgSz w:w="16840" w:h="11907" w:orient="landscape" w:code="9"/>
          <w:pgMar w:top="851" w:right="567" w:bottom="1134" w:left="1134" w:header="284" w:footer="284" w:gutter="567"/>
          <w:cols w:space="720"/>
          <w:titlePg/>
          <w:docGrid w:linePitch="326"/>
        </w:sectPr>
      </w:pPr>
    </w:p>
    <w:p w:rsidR="00EF65A6" w:rsidRPr="00D862B6" w:rsidRDefault="008F69E5" w:rsidP="00D862B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left="357"/>
        <w:jc w:val="center"/>
        <w:rPr>
          <w:b/>
          <w:bCs/>
          <w:caps/>
        </w:rPr>
      </w:pPr>
      <w:r w:rsidRPr="00D862B6">
        <w:rPr>
          <w:b/>
          <w:bCs/>
        </w:rPr>
        <w:lastRenderedPageBreak/>
        <w:t>3</w:t>
      </w:r>
      <w:r w:rsidR="00D656C7" w:rsidRPr="00D862B6">
        <w:rPr>
          <w:b/>
          <w:bCs/>
        </w:rPr>
        <w:t xml:space="preserve"> УСЛОВИЯ РЕАЛИЗАЦИИ</w:t>
      </w:r>
      <w:r w:rsidR="00272E34" w:rsidRPr="00D862B6">
        <w:rPr>
          <w:b/>
          <w:bCs/>
        </w:rPr>
        <w:t xml:space="preserve"> ПРОГРАММЫ</w:t>
      </w:r>
      <w:r w:rsidR="00D656C7" w:rsidRPr="00D862B6">
        <w:rPr>
          <w:b/>
          <w:bCs/>
        </w:rPr>
        <w:t xml:space="preserve"> УЧЕБНОЙ ДИСЦИПЛИНЫ</w:t>
      </w:r>
    </w:p>
    <w:p w:rsidR="008B1D82" w:rsidRPr="00D862B6" w:rsidRDefault="008F69E5" w:rsidP="00D862B6">
      <w:pPr>
        <w:tabs>
          <w:tab w:val="num" w:pos="550"/>
        </w:tabs>
        <w:suppressAutoHyphens/>
        <w:spacing w:line="276" w:lineRule="auto"/>
        <w:ind w:firstLine="567"/>
        <w:rPr>
          <w:i/>
          <w:iCs/>
        </w:rPr>
      </w:pPr>
      <w:r w:rsidRPr="00D862B6">
        <w:rPr>
          <w:b/>
          <w:bCs/>
        </w:rPr>
        <w:t>3</w:t>
      </w:r>
      <w:r w:rsidR="007C321C" w:rsidRPr="00D862B6">
        <w:rPr>
          <w:b/>
          <w:bCs/>
        </w:rPr>
        <w:t>.1 Специализированные лаборатории и классы</w:t>
      </w:r>
      <w:r w:rsidR="007C321C" w:rsidRPr="00D862B6">
        <w:rPr>
          <w:i/>
          <w:iCs/>
        </w:rPr>
        <w:t xml:space="preserve"> </w:t>
      </w:r>
    </w:p>
    <w:tbl>
      <w:tblPr>
        <w:tblW w:w="96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87"/>
        <w:gridCol w:w="1418"/>
        <w:gridCol w:w="1593"/>
      </w:tblGrid>
      <w:tr w:rsidR="008F69E5" w:rsidRPr="00D862B6" w:rsidTr="00D862B6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№</w:t>
            </w:r>
          </w:p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п.п.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Помещения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Количество</w:t>
            </w:r>
          </w:p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посадочных</w:t>
            </w:r>
          </w:p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мест</w:t>
            </w:r>
          </w:p>
        </w:tc>
      </w:tr>
      <w:tr w:rsidR="008F69E5" w:rsidRPr="00D862B6" w:rsidTr="00D862B6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rPr>
                <w:b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ind w:left="16"/>
              <w:jc w:val="center"/>
              <w:rPr>
                <w:b/>
              </w:rPr>
            </w:pPr>
            <w:r w:rsidRPr="00D862B6">
              <w:rPr>
                <w:b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ind w:left="21"/>
              <w:jc w:val="center"/>
              <w:rPr>
                <w:b/>
              </w:rPr>
            </w:pPr>
            <w:r w:rsidRPr="00D862B6">
              <w:rPr>
                <w:b/>
              </w:rPr>
              <w:t>Номер</w:t>
            </w:r>
          </w:p>
          <w:p w:rsidR="008F69E5" w:rsidRPr="00D862B6" w:rsidRDefault="008F69E5" w:rsidP="009C3D0C">
            <w:pPr>
              <w:suppressAutoHyphens/>
              <w:ind w:left="21"/>
              <w:jc w:val="center"/>
              <w:rPr>
                <w:b/>
              </w:rPr>
            </w:pPr>
            <w:r w:rsidRPr="00D862B6">
              <w:rPr>
                <w:b/>
              </w:rPr>
              <w:t>аудитории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rPr>
                <w:b/>
              </w:rPr>
            </w:pPr>
          </w:p>
        </w:tc>
      </w:tr>
      <w:tr w:rsidR="008F69E5" w:rsidRPr="00D862B6" w:rsidTr="00D862B6">
        <w:trPr>
          <w:trHeight w:hRule="exact" w:val="8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</w:pPr>
            <w:r w:rsidRPr="00D862B6">
              <w:t>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D862B6" w:rsidP="00786058">
            <w:pPr>
              <w:suppressAutoHyphens/>
              <w:ind w:firstLine="16"/>
            </w:pPr>
            <w:r w:rsidRPr="00D862B6">
              <w:t xml:space="preserve">Кабинет </w:t>
            </w:r>
            <w:r w:rsidR="00786058">
              <w:t>технической механики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786058" w:rsidP="009C3D0C">
            <w:pPr>
              <w:suppressAutoHyphens/>
              <w:jc w:val="center"/>
            </w:pPr>
            <w:r>
              <w:t>С 201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985004" w:rsidP="00786058">
            <w:pPr>
              <w:suppressAutoHyphens/>
              <w:jc w:val="center"/>
            </w:pPr>
            <w:r>
              <w:t xml:space="preserve">30 </w:t>
            </w:r>
          </w:p>
        </w:tc>
      </w:tr>
    </w:tbl>
    <w:p w:rsidR="007C321C" w:rsidRPr="00D862B6" w:rsidRDefault="007C321C" w:rsidP="00D862B6">
      <w:pPr>
        <w:tabs>
          <w:tab w:val="num" w:pos="550"/>
        </w:tabs>
        <w:suppressAutoHyphens/>
        <w:rPr>
          <w:b/>
          <w:bCs/>
        </w:rPr>
      </w:pPr>
    </w:p>
    <w:p w:rsidR="000710E3" w:rsidRPr="00D862B6" w:rsidRDefault="008F69E5" w:rsidP="001318DE">
      <w:pPr>
        <w:tabs>
          <w:tab w:val="num" w:pos="550"/>
        </w:tabs>
        <w:suppressAutoHyphens/>
        <w:spacing w:line="360" w:lineRule="auto"/>
        <w:ind w:firstLine="567"/>
        <w:rPr>
          <w:b/>
          <w:bCs/>
        </w:rPr>
      </w:pPr>
      <w:r w:rsidRPr="00D862B6">
        <w:rPr>
          <w:b/>
          <w:bCs/>
        </w:rPr>
        <w:t>3</w:t>
      </w:r>
      <w:r w:rsidR="007C321C" w:rsidRPr="00D862B6">
        <w:rPr>
          <w:b/>
          <w:bCs/>
        </w:rPr>
        <w:t>.2 Основное учебное оборудование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>доска аудиторная для написания мелом,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 xml:space="preserve">компьютер, 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>проектор,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 xml:space="preserve">экран, 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>стенд "Макет неполнозубой передачи",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>стенд "Макет храповой передачи",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>стенд "Мальтийский механизм",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>стенд "Механизм Нортона",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>ТММ 97-2а ТММ-97-2б лаб. стенд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>ТММ 97-4 лаб. установка,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>ТММ-97-1 Структурный анализ машин и механизмов и мех. устройств,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>ТМт 05 Установка для статической балансировки вращающихся деталей,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>стенд «Резьбовые изделия»,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>стенд «Подшипники»,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>редуктор червячный,</w:t>
      </w:r>
    </w:p>
    <w:p w:rsidR="00786058" w:rsidRPr="00B36664" w:rsidRDefault="00786058" w:rsidP="001318DE">
      <w:pPr>
        <w:framePr w:hSpace="180" w:wrap="around" w:vAnchor="text" w:hAnchor="text" w:y="1"/>
        <w:shd w:val="clear" w:color="auto" w:fill="FFFFFF"/>
        <w:spacing w:line="360" w:lineRule="auto"/>
        <w:suppressOverlap/>
        <w:rPr>
          <w:rFonts w:eastAsia="Calibri"/>
        </w:rPr>
      </w:pPr>
      <w:r w:rsidRPr="00B36664">
        <w:rPr>
          <w:rFonts w:eastAsia="Calibri"/>
        </w:rPr>
        <w:t>штангенциркуль ШЦ Эталон,</w:t>
      </w:r>
    </w:p>
    <w:p w:rsidR="00786058" w:rsidRPr="00B36664" w:rsidRDefault="00786058" w:rsidP="0013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36664">
        <w:rPr>
          <w:rFonts w:eastAsia="Calibri"/>
        </w:rPr>
        <w:t>штангенциркуль электронный</w:t>
      </w:r>
    </w:p>
    <w:p w:rsidR="008B1D82" w:rsidRPr="00D862B6" w:rsidRDefault="008B1D82" w:rsidP="001318DE">
      <w:pPr>
        <w:shd w:val="clear" w:color="auto" w:fill="FFFFFF"/>
        <w:spacing w:line="360" w:lineRule="auto"/>
        <w:ind w:right="48"/>
        <w:rPr>
          <w:b/>
          <w:bCs/>
          <w:color w:val="000000"/>
          <w:spacing w:val="-1"/>
        </w:rPr>
      </w:pPr>
    </w:p>
    <w:p w:rsidR="00814B99" w:rsidRPr="00D862B6" w:rsidRDefault="008F69E5" w:rsidP="001318DE">
      <w:pPr>
        <w:shd w:val="clear" w:color="auto" w:fill="FFFFFF"/>
        <w:tabs>
          <w:tab w:val="left" w:pos="426"/>
        </w:tabs>
        <w:spacing w:line="360" w:lineRule="auto"/>
        <w:ind w:right="48" w:firstLine="567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3</w:t>
      </w:r>
      <w:r w:rsidR="00814B99" w:rsidRPr="00D862B6">
        <w:rPr>
          <w:b/>
          <w:bCs/>
          <w:color w:val="000000"/>
          <w:spacing w:val="-1"/>
        </w:rPr>
        <w:t>.3 Информационное обеспечение обучения</w:t>
      </w:r>
    </w:p>
    <w:p w:rsidR="00814B99" w:rsidRPr="00D862B6" w:rsidRDefault="00814B99" w:rsidP="001318DE">
      <w:pPr>
        <w:shd w:val="clear" w:color="auto" w:fill="FFFFFF"/>
        <w:tabs>
          <w:tab w:val="left" w:pos="426"/>
        </w:tabs>
        <w:spacing w:line="360" w:lineRule="auto"/>
        <w:ind w:right="48" w:firstLine="567"/>
        <w:jc w:val="both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Перечень рекомендуемых учебных изданий, Интернет-ресурсов, дополнительной литературы</w:t>
      </w:r>
    </w:p>
    <w:p w:rsidR="00814B99" w:rsidRPr="00D862B6" w:rsidRDefault="00814B99" w:rsidP="001318DE">
      <w:pPr>
        <w:shd w:val="clear" w:color="auto" w:fill="FFFFFF"/>
        <w:tabs>
          <w:tab w:val="left" w:pos="426"/>
        </w:tabs>
        <w:spacing w:line="360" w:lineRule="auto"/>
        <w:ind w:right="48" w:firstLine="567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Основные источники:</w:t>
      </w:r>
    </w:p>
    <w:p w:rsidR="00816936" w:rsidRDefault="00816936" w:rsidP="001318DE">
      <w:pPr>
        <w:shd w:val="clear" w:color="auto" w:fill="FFFFFF"/>
        <w:spacing w:line="360" w:lineRule="auto"/>
        <w:ind w:right="48" w:firstLine="567"/>
        <w:rPr>
          <w:lang w:eastAsia="en-US"/>
        </w:rPr>
      </w:pPr>
      <w:r>
        <w:rPr>
          <w:lang w:eastAsia="en-US"/>
        </w:rPr>
        <w:t xml:space="preserve">1.Сафонова, Г. Г. Техническая механика [Текст] : учебник для СПО / Г.Г. Сафонова, Т.Ю. Артюховская, Д.А. Ермаков. - М.: ИНФРА-М, 2017. - 320 с. : ил. - (Среднее профессиональное образование). </w:t>
      </w:r>
    </w:p>
    <w:p w:rsidR="00816936" w:rsidRDefault="00816936" w:rsidP="001318DE">
      <w:pPr>
        <w:shd w:val="clear" w:color="auto" w:fill="FFFFFF"/>
        <w:spacing w:line="360" w:lineRule="auto"/>
        <w:ind w:right="48" w:firstLine="567"/>
        <w:rPr>
          <w:lang w:eastAsia="en-US"/>
        </w:rPr>
      </w:pPr>
      <w:r>
        <w:rPr>
          <w:lang w:eastAsia="en-US"/>
        </w:rPr>
        <w:t xml:space="preserve">2.Сетков, В.И. Техническая механика для строительных специальностей : учебник для студентов сред. проф. образования / В.И. Сетков. - М.: Академия, 2007. - 384 с. </w:t>
      </w:r>
    </w:p>
    <w:p w:rsidR="00816936" w:rsidRDefault="00816936" w:rsidP="001318DE">
      <w:pPr>
        <w:shd w:val="clear" w:color="auto" w:fill="FFFFFF"/>
        <w:spacing w:line="360" w:lineRule="auto"/>
        <w:ind w:right="48" w:firstLine="567"/>
        <w:rPr>
          <w:lang w:eastAsia="en-US"/>
        </w:rPr>
      </w:pPr>
      <w:r>
        <w:rPr>
          <w:lang w:eastAsia="en-US"/>
        </w:rPr>
        <w:lastRenderedPageBreak/>
        <w:t xml:space="preserve">3.Вереина, Л.И.  Техническая механика: учеб. Пособие для НПО / Л.И. Вереина. – 3-е изд., перераб. И доп. – М.: Академия, 2006. – 224 с. </w:t>
      </w:r>
    </w:p>
    <w:p w:rsidR="00814B99" w:rsidRPr="00D862B6" w:rsidRDefault="00814B99" w:rsidP="001318DE">
      <w:pPr>
        <w:shd w:val="clear" w:color="auto" w:fill="FFFFFF"/>
        <w:spacing w:line="360" w:lineRule="auto"/>
        <w:ind w:right="48" w:firstLine="567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Дополнительные источники:</w:t>
      </w:r>
    </w:p>
    <w:p w:rsidR="00816936" w:rsidRDefault="00816936" w:rsidP="001318DE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567"/>
        <w:jc w:val="both"/>
      </w:pPr>
      <w:r>
        <w:t>Сетков В.И. Сборник задач по технической механике: учеб. пособие для студ. сред. проф. образования – М.: Издательский центр «Академия», 2007. – 224с.</w:t>
      </w:r>
    </w:p>
    <w:p w:rsidR="00816936" w:rsidRPr="0088116B" w:rsidRDefault="00816936" w:rsidP="001318DE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567"/>
        <w:jc w:val="both"/>
      </w:pPr>
      <w:r>
        <w:t>Сетков В.И. Техническая механика для строительных специальностей: учеб. Пособие для студ. Проф. Образования. – М.: Издательский центр «Академия», 2007</w:t>
      </w:r>
    </w:p>
    <w:p w:rsidR="00816936" w:rsidRPr="004D2C47" w:rsidRDefault="00816936" w:rsidP="001318DE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567"/>
        <w:jc w:val="both"/>
      </w:pPr>
      <w:r>
        <w:t>Шишман Б.А. Статика сооружений. Учеб. Для Техникумов – М.: Стройиздат, 1989</w:t>
      </w:r>
    </w:p>
    <w:p w:rsidR="00816936" w:rsidRPr="001708B9" w:rsidRDefault="00816936" w:rsidP="001318DE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567"/>
        <w:jc w:val="both"/>
      </w:pPr>
      <w:r w:rsidRPr="001708B9">
        <w:t>Аркуша</w:t>
      </w:r>
      <w:r>
        <w:t>,</w:t>
      </w:r>
      <w:r w:rsidRPr="001708B9">
        <w:t xml:space="preserve"> А.И. Руководство к решению задач по теоретической механике: учеб. пособие. 4-е изд., испр. –</w:t>
      </w:r>
      <w:r>
        <w:t xml:space="preserve"> М.: Высшая школа, 2000</w:t>
      </w:r>
    </w:p>
    <w:p w:rsidR="00816936" w:rsidRPr="001708B9" w:rsidRDefault="00816936" w:rsidP="001318DE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567"/>
        <w:jc w:val="both"/>
      </w:pPr>
      <w:r w:rsidRPr="001708B9">
        <w:t>Вереина</w:t>
      </w:r>
      <w:r>
        <w:t>,</w:t>
      </w:r>
      <w:r w:rsidRPr="001708B9">
        <w:t xml:space="preserve"> Л.И. Техническая механика: учеб. пособие д</w:t>
      </w:r>
      <w:r>
        <w:t xml:space="preserve">ля начальн. проф. образования. </w:t>
      </w:r>
      <w:r w:rsidRPr="001708B9">
        <w:t>–</w:t>
      </w:r>
      <w:r>
        <w:t xml:space="preserve"> </w:t>
      </w:r>
      <w:r w:rsidRPr="001708B9">
        <w:t>3-е изд., перераб. и доп. –</w:t>
      </w:r>
      <w:r>
        <w:t xml:space="preserve"> </w:t>
      </w:r>
      <w:r w:rsidRPr="001708B9">
        <w:t>М.</w:t>
      </w:r>
      <w:r>
        <w:t>: ИЦ Академия, 2006</w:t>
      </w:r>
    </w:p>
    <w:p w:rsidR="00816936" w:rsidRPr="001708B9" w:rsidRDefault="00816936" w:rsidP="001318DE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567"/>
        <w:jc w:val="both"/>
      </w:pPr>
      <w:r w:rsidRPr="001708B9">
        <w:t>Дунаев</w:t>
      </w:r>
      <w:r>
        <w:t>,</w:t>
      </w:r>
      <w:r w:rsidRPr="001708B9">
        <w:t xml:space="preserve"> П.Ф. Детали машин. Курсовое проектирование: Учеб.пособие/ П.Ф. Дунаев, О.П. Леликов. –</w:t>
      </w:r>
      <w:r>
        <w:t xml:space="preserve"> </w:t>
      </w:r>
      <w:r w:rsidRPr="001708B9">
        <w:t>3-е изд., перераб. и доп. –</w:t>
      </w:r>
      <w:r>
        <w:t xml:space="preserve"> М.: Машиностроение, 2002</w:t>
      </w:r>
    </w:p>
    <w:p w:rsidR="00816936" w:rsidRPr="001708B9" w:rsidRDefault="00816936" w:rsidP="001318DE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567"/>
        <w:jc w:val="both"/>
      </w:pPr>
      <w:r w:rsidRPr="001708B9">
        <w:t>Олофинская</w:t>
      </w:r>
      <w:r>
        <w:t>,</w:t>
      </w:r>
      <w:r w:rsidRPr="001708B9">
        <w:t xml:space="preserve"> В.П. Детали машин. Краткий курс и тестовые задания: Учеб. пособие. –</w:t>
      </w:r>
      <w:r>
        <w:t xml:space="preserve"> М.: ФОРУМ: ИНФРА-М, 2006</w:t>
      </w:r>
    </w:p>
    <w:p w:rsidR="00816936" w:rsidRPr="001708B9" w:rsidRDefault="00816936" w:rsidP="001318DE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567"/>
        <w:jc w:val="both"/>
      </w:pPr>
      <w:r w:rsidRPr="001708B9">
        <w:t>Олофинская</w:t>
      </w:r>
      <w:r>
        <w:t>,</w:t>
      </w:r>
      <w:r w:rsidRPr="001708B9">
        <w:t xml:space="preserve"> В.П. Техническая механика</w:t>
      </w:r>
      <w:r>
        <w:t>. Сборник тестовых заданий</w:t>
      </w:r>
      <w:r w:rsidRPr="001708B9">
        <w:t>:</w:t>
      </w:r>
      <w:r>
        <w:t xml:space="preserve"> учебное пособие/ В.П. Олофинская. -2-е изд., испр. и доп. –М.: ФОРУМ, 2011</w:t>
      </w:r>
    </w:p>
    <w:p w:rsidR="00816936" w:rsidRDefault="00816936" w:rsidP="001318DE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567"/>
        <w:jc w:val="both"/>
      </w:pPr>
      <w:r w:rsidRPr="001708B9">
        <w:t>Шейнблит</w:t>
      </w:r>
      <w:r>
        <w:t>,</w:t>
      </w:r>
      <w:r w:rsidRPr="001708B9">
        <w:t xml:space="preserve"> А.Е. Курсовое проектирование деталей машин. –</w:t>
      </w:r>
      <w:r>
        <w:t xml:space="preserve"> </w:t>
      </w:r>
      <w:r w:rsidRPr="001708B9">
        <w:t>М.: Высшая шко</w:t>
      </w:r>
      <w:r>
        <w:t>ла, 1999</w:t>
      </w:r>
    </w:p>
    <w:p w:rsidR="00814B99" w:rsidRPr="00D862B6" w:rsidRDefault="00814B99" w:rsidP="001318DE">
      <w:pPr>
        <w:shd w:val="clear" w:color="auto" w:fill="FFFFFF"/>
        <w:spacing w:line="360" w:lineRule="auto"/>
        <w:ind w:firstLine="567"/>
        <w:jc w:val="both"/>
        <w:rPr>
          <w:b/>
          <w:iCs/>
          <w:spacing w:val="-1"/>
        </w:rPr>
      </w:pPr>
      <w:r w:rsidRPr="00D862B6">
        <w:rPr>
          <w:b/>
          <w:iCs/>
          <w:spacing w:val="-1"/>
        </w:rPr>
        <w:t>Программное обеспечение</w:t>
      </w:r>
    </w:p>
    <w:p w:rsidR="00416534" w:rsidRPr="00416534" w:rsidRDefault="00816936" w:rsidP="001318DE">
      <w:pPr>
        <w:pStyle w:val="ad"/>
        <w:shd w:val="clear" w:color="auto" w:fill="FFFFFF"/>
        <w:spacing w:after="120" w:line="360" w:lineRule="auto"/>
        <w:ind w:left="357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  Не требуется</w:t>
      </w:r>
    </w:p>
    <w:p w:rsidR="00814B99" w:rsidRPr="00D862B6" w:rsidRDefault="00814B99" w:rsidP="001318DE">
      <w:pPr>
        <w:shd w:val="clear" w:color="auto" w:fill="FFFFFF"/>
        <w:spacing w:line="360" w:lineRule="auto"/>
        <w:ind w:firstLine="567"/>
        <w:jc w:val="both"/>
        <w:rPr>
          <w:b/>
          <w:iCs/>
          <w:spacing w:val="-1"/>
        </w:rPr>
      </w:pPr>
      <w:r w:rsidRPr="00D862B6">
        <w:rPr>
          <w:b/>
          <w:iCs/>
          <w:spacing w:val="-1"/>
        </w:rPr>
        <w:t>Базы данных, информационно-справочные и поисковые системы</w:t>
      </w:r>
    </w:p>
    <w:p w:rsidR="00814B99" w:rsidRPr="00D862B6" w:rsidRDefault="00416534" w:rsidP="001318DE">
      <w:pPr>
        <w:shd w:val="clear" w:color="auto" w:fill="FFFFFF"/>
        <w:spacing w:line="360" w:lineRule="auto"/>
        <w:ind w:firstLine="567"/>
        <w:jc w:val="both"/>
      </w:pPr>
      <w:r>
        <w:t>Не требуются</w:t>
      </w:r>
    </w:p>
    <w:p w:rsidR="00425E32" w:rsidRDefault="00425E32" w:rsidP="001318DE">
      <w:pPr>
        <w:shd w:val="clear" w:color="auto" w:fill="FFFFFF"/>
        <w:spacing w:line="360" w:lineRule="auto"/>
        <w:ind w:firstLine="426"/>
        <w:jc w:val="both"/>
        <w:rPr>
          <w:spacing w:val="-1"/>
        </w:rPr>
      </w:pPr>
    </w:p>
    <w:p w:rsidR="00425E32" w:rsidRPr="00425E32" w:rsidRDefault="00425E32" w:rsidP="008F3E3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left="357"/>
        <w:jc w:val="center"/>
        <w:rPr>
          <w:b/>
          <w:bCs/>
        </w:rPr>
      </w:pPr>
      <w:r w:rsidRPr="00D93D4F">
        <w:rPr>
          <w:b/>
          <w:bCs/>
        </w:rPr>
        <w:lastRenderedPageBreak/>
        <w:t>4 КОНТРОЛЬ И ОЦЕНКА</w:t>
      </w:r>
      <w:r w:rsidRPr="00425E32">
        <w:rPr>
          <w:b/>
          <w:bCs/>
        </w:rPr>
        <w:t xml:space="preserve"> РЕЗУЛЬТАТОВ ОСВОЕНИЯ УЧЕБНОЙ ДИСЦИПЛИНЫ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92"/>
      </w:tblGrid>
      <w:tr w:rsidR="00D93D4F" w:rsidRPr="00887D3F" w:rsidTr="008F3E3F">
        <w:trPr>
          <w:jc w:val="center"/>
        </w:trPr>
        <w:tc>
          <w:tcPr>
            <w:tcW w:w="2435" w:type="pct"/>
            <w:shd w:val="clear" w:color="auto" w:fill="auto"/>
            <w:vAlign w:val="center"/>
          </w:tcPr>
          <w:p w:rsidR="00D93D4F" w:rsidRPr="00887D3F" w:rsidRDefault="00D93D4F" w:rsidP="00D93D4F">
            <w:pPr>
              <w:jc w:val="center"/>
              <w:rPr>
                <w:b/>
                <w:bCs/>
              </w:rPr>
            </w:pPr>
            <w:r w:rsidRPr="00887D3F">
              <w:rPr>
                <w:b/>
                <w:bCs/>
              </w:rPr>
              <w:t>Результаты обучения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D93D4F" w:rsidRPr="00887D3F" w:rsidRDefault="00D93D4F" w:rsidP="00D93D4F">
            <w:pPr>
              <w:jc w:val="center"/>
              <w:rPr>
                <w:b/>
                <w:bCs/>
              </w:rPr>
            </w:pPr>
            <w:r w:rsidRPr="00887D3F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93D4F" w:rsidRPr="00887D3F" w:rsidTr="008F3E3F">
        <w:trPr>
          <w:jc w:val="center"/>
        </w:trPr>
        <w:tc>
          <w:tcPr>
            <w:tcW w:w="2435" w:type="pct"/>
            <w:shd w:val="clear" w:color="auto" w:fill="auto"/>
          </w:tcPr>
          <w:p w:rsidR="00D93D4F" w:rsidRPr="00887D3F" w:rsidRDefault="008F3E3F" w:rsidP="008F3E3F">
            <w:pPr>
              <w:rPr>
                <w:b/>
                <w:bCs/>
              </w:rPr>
            </w:pPr>
            <w:r w:rsidRPr="00887D3F">
              <w:rPr>
                <w:b/>
                <w:bCs/>
              </w:rPr>
              <w:t>Уметь:</w:t>
            </w:r>
          </w:p>
          <w:p w:rsidR="00887D3F" w:rsidRPr="00887D3F" w:rsidRDefault="00887D3F" w:rsidP="00887D3F">
            <w:pPr>
              <w:pStyle w:val="afe"/>
              <w:spacing w:line="240" w:lineRule="auto"/>
              <w:jc w:val="both"/>
            </w:pPr>
            <w:r w:rsidRPr="00887D3F">
              <w:t>- определять напряжения в конструкционных элементах;</w:t>
            </w:r>
          </w:p>
          <w:p w:rsidR="00887D3F" w:rsidRPr="00887D3F" w:rsidRDefault="00887D3F" w:rsidP="00887D3F">
            <w:pPr>
              <w:pStyle w:val="afe"/>
              <w:spacing w:line="240" w:lineRule="auto"/>
              <w:jc w:val="both"/>
            </w:pPr>
            <w:r w:rsidRPr="00887D3F">
              <w:t>- определять передаточное отношение;</w:t>
            </w:r>
          </w:p>
          <w:p w:rsidR="00887D3F" w:rsidRPr="00887D3F" w:rsidRDefault="00887D3F" w:rsidP="00887D3F">
            <w:pPr>
              <w:pStyle w:val="afe"/>
              <w:spacing w:line="240" w:lineRule="auto"/>
              <w:jc w:val="both"/>
            </w:pPr>
            <w:r w:rsidRPr="00887D3F">
              <w:t>- проводить расчет и проектировать детали и сборочные единицы общего назначения;</w:t>
            </w:r>
          </w:p>
          <w:p w:rsidR="00887D3F" w:rsidRPr="00887D3F" w:rsidRDefault="00887D3F" w:rsidP="00887D3F">
            <w:pPr>
              <w:pStyle w:val="afe"/>
              <w:spacing w:line="240" w:lineRule="auto"/>
              <w:jc w:val="both"/>
            </w:pPr>
            <w:r w:rsidRPr="00887D3F">
              <w:t>- проводить сборочно-разборочные работы в соответствии с характером соединений деталей и сборочных единиц;</w:t>
            </w:r>
          </w:p>
          <w:p w:rsidR="00887D3F" w:rsidRPr="00887D3F" w:rsidRDefault="00887D3F" w:rsidP="00887D3F">
            <w:pPr>
              <w:pStyle w:val="afe"/>
              <w:spacing w:line="240" w:lineRule="auto"/>
              <w:jc w:val="both"/>
            </w:pPr>
            <w:r w:rsidRPr="00887D3F">
              <w:t>- производить расчеты на сжатие, срез и смятие;</w:t>
            </w:r>
          </w:p>
          <w:p w:rsidR="00887D3F" w:rsidRPr="00887D3F" w:rsidRDefault="00887D3F" w:rsidP="00887D3F">
            <w:pPr>
              <w:pStyle w:val="afe"/>
              <w:spacing w:line="240" w:lineRule="auto"/>
              <w:jc w:val="both"/>
            </w:pPr>
            <w:r w:rsidRPr="00887D3F">
              <w:t>- производить расчеты элементов конструкций на прочность, жесткость и устойчивость;</w:t>
            </w:r>
          </w:p>
          <w:p w:rsidR="00887D3F" w:rsidRPr="00887D3F" w:rsidRDefault="00887D3F" w:rsidP="00887D3F">
            <w:pPr>
              <w:pStyle w:val="afe"/>
              <w:spacing w:line="240" w:lineRule="auto"/>
              <w:jc w:val="both"/>
            </w:pPr>
            <w:r w:rsidRPr="00887D3F">
              <w:t>- собирать конструкции из деталей по чертежам и схемам;</w:t>
            </w:r>
          </w:p>
          <w:p w:rsidR="008F3E3F" w:rsidRPr="00887D3F" w:rsidRDefault="00887D3F" w:rsidP="008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87D3F">
              <w:t>- читать кинематические схемы.</w:t>
            </w:r>
          </w:p>
        </w:tc>
        <w:tc>
          <w:tcPr>
            <w:tcW w:w="2565" w:type="pct"/>
            <w:shd w:val="clear" w:color="auto" w:fill="auto"/>
          </w:tcPr>
          <w:p w:rsidR="00FF0B40" w:rsidRPr="00887D3F" w:rsidRDefault="00FF0B40" w:rsidP="008F3E3F">
            <w:pPr>
              <w:rPr>
                <w:bCs/>
              </w:rPr>
            </w:pPr>
          </w:p>
          <w:p w:rsidR="00D93D4F" w:rsidRPr="00887D3F" w:rsidRDefault="00A33985" w:rsidP="008F3E3F">
            <w:pPr>
              <w:rPr>
                <w:bCs/>
              </w:rPr>
            </w:pPr>
            <w:r w:rsidRPr="00887D3F">
              <w:rPr>
                <w:bCs/>
              </w:rPr>
              <w:t xml:space="preserve">Задания на </w:t>
            </w:r>
            <w:r w:rsidR="00887D3F">
              <w:rPr>
                <w:bCs/>
              </w:rPr>
              <w:t>практических</w:t>
            </w:r>
            <w:r w:rsidRPr="00887D3F">
              <w:rPr>
                <w:bCs/>
              </w:rPr>
              <w:t xml:space="preserve"> занятиях</w:t>
            </w:r>
          </w:p>
          <w:p w:rsidR="004D2942" w:rsidRPr="00887D3F" w:rsidRDefault="001318DE" w:rsidP="00887D3F">
            <w:pPr>
              <w:rPr>
                <w:bCs/>
              </w:rPr>
            </w:pPr>
            <w:r>
              <w:rPr>
                <w:bCs/>
              </w:rPr>
              <w:t xml:space="preserve">Вопросы к </w:t>
            </w:r>
            <w:r w:rsidR="00887D3F">
              <w:rPr>
                <w:bCs/>
              </w:rPr>
              <w:t>экзамену</w:t>
            </w:r>
          </w:p>
        </w:tc>
      </w:tr>
      <w:tr w:rsidR="00D93D4F" w:rsidRPr="00887D3F" w:rsidTr="008F3E3F">
        <w:trPr>
          <w:jc w:val="center"/>
        </w:trPr>
        <w:tc>
          <w:tcPr>
            <w:tcW w:w="2435" w:type="pct"/>
            <w:shd w:val="clear" w:color="auto" w:fill="auto"/>
          </w:tcPr>
          <w:p w:rsidR="00D93D4F" w:rsidRPr="00887D3F" w:rsidRDefault="008F3E3F" w:rsidP="008F3E3F">
            <w:pPr>
              <w:rPr>
                <w:b/>
                <w:bCs/>
              </w:rPr>
            </w:pPr>
            <w:r w:rsidRPr="00887D3F">
              <w:rPr>
                <w:b/>
                <w:bCs/>
              </w:rPr>
              <w:t>Знать:</w:t>
            </w:r>
          </w:p>
          <w:p w:rsidR="00887D3F" w:rsidRPr="00887D3F" w:rsidRDefault="00887D3F" w:rsidP="00887D3F">
            <w:pPr>
              <w:pStyle w:val="afe"/>
              <w:spacing w:line="240" w:lineRule="auto"/>
            </w:pPr>
            <w:r w:rsidRPr="00887D3F">
              <w:t>- виды движений и преобразующие движения механизмы;</w:t>
            </w:r>
          </w:p>
          <w:p w:rsidR="00887D3F" w:rsidRPr="00887D3F" w:rsidRDefault="00887D3F" w:rsidP="00887D3F">
            <w:pPr>
              <w:pStyle w:val="afe"/>
              <w:spacing w:line="240" w:lineRule="auto"/>
            </w:pPr>
            <w:r w:rsidRPr="00887D3F">
              <w:t>- виды износа и деформаций деталей и узлов;</w:t>
            </w:r>
          </w:p>
          <w:p w:rsidR="00887D3F" w:rsidRPr="00887D3F" w:rsidRDefault="00887D3F" w:rsidP="00887D3F">
            <w:pPr>
              <w:pStyle w:val="afe"/>
              <w:spacing w:line="240" w:lineRule="auto"/>
            </w:pPr>
            <w:r w:rsidRPr="00887D3F">
              <w:t>- виды передач;</w:t>
            </w:r>
          </w:p>
          <w:p w:rsidR="00887D3F" w:rsidRPr="00887D3F" w:rsidRDefault="00887D3F" w:rsidP="00887D3F">
            <w:pPr>
              <w:pStyle w:val="afe"/>
              <w:spacing w:line="240" w:lineRule="auto"/>
            </w:pPr>
            <w:r w:rsidRPr="00887D3F">
              <w:t>- их устройство, назначение, преимущества и недостатки, условные обозначения на схемах;</w:t>
            </w:r>
          </w:p>
          <w:p w:rsidR="00887D3F" w:rsidRPr="00887D3F" w:rsidRDefault="00887D3F" w:rsidP="00887D3F">
            <w:pPr>
              <w:pStyle w:val="afe"/>
              <w:spacing w:line="240" w:lineRule="auto"/>
            </w:pPr>
            <w:r w:rsidRPr="00887D3F">
              <w:t>- кинематику механизмов, соединения деталей машин, механические передачи, виды и устройство передач;</w:t>
            </w:r>
          </w:p>
          <w:p w:rsidR="00887D3F" w:rsidRPr="00887D3F" w:rsidRDefault="00887D3F" w:rsidP="00887D3F">
            <w:pPr>
              <w:pStyle w:val="afe"/>
              <w:spacing w:line="240" w:lineRule="auto"/>
            </w:pPr>
            <w:r w:rsidRPr="00887D3F">
              <w:t>- методику расчета конструкций на прочность, жесткость и устойчивость при различных видах деформации;</w:t>
            </w:r>
          </w:p>
          <w:p w:rsidR="00887D3F" w:rsidRPr="00887D3F" w:rsidRDefault="00887D3F" w:rsidP="00887D3F">
            <w:pPr>
              <w:pStyle w:val="afe"/>
              <w:spacing w:line="240" w:lineRule="auto"/>
            </w:pPr>
            <w:r w:rsidRPr="00887D3F">
              <w:t>- методику расчета на сжатие, срез и смятие;</w:t>
            </w:r>
          </w:p>
          <w:p w:rsidR="00887D3F" w:rsidRPr="00887D3F" w:rsidRDefault="00887D3F" w:rsidP="00887D3F">
            <w:pPr>
              <w:pStyle w:val="afe"/>
              <w:spacing w:line="240" w:lineRule="auto"/>
            </w:pPr>
            <w:r w:rsidRPr="00887D3F">
              <w:t>- назначение и классификацию подшипников;</w:t>
            </w:r>
          </w:p>
          <w:p w:rsidR="00887D3F" w:rsidRPr="00887D3F" w:rsidRDefault="00887D3F" w:rsidP="00887D3F">
            <w:pPr>
              <w:pStyle w:val="afe"/>
              <w:spacing w:line="240" w:lineRule="auto"/>
            </w:pPr>
            <w:r w:rsidRPr="00887D3F">
              <w:t>- характер соединения основных сборочных единиц и деталей;</w:t>
            </w:r>
          </w:p>
          <w:p w:rsidR="00887D3F" w:rsidRPr="00887D3F" w:rsidRDefault="00887D3F" w:rsidP="00887D3F">
            <w:pPr>
              <w:pStyle w:val="afe"/>
              <w:spacing w:line="240" w:lineRule="auto"/>
            </w:pPr>
            <w:r w:rsidRPr="00887D3F">
              <w:t>- основные типы смазочных устройств;</w:t>
            </w:r>
          </w:p>
          <w:p w:rsidR="00887D3F" w:rsidRPr="00887D3F" w:rsidRDefault="00887D3F" w:rsidP="00887D3F">
            <w:pPr>
              <w:pStyle w:val="afe"/>
              <w:spacing w:line="240" w:lineRule="auto"/>
            </w:pPr>
            <w:r w:rsidRPr="00887D3F">
              <w:t>- типы, назначение, устройство редукторов;</w:t>
            </w:r>
          </w:p>
          <w:p w:rsidR="00887D3F" w:rsidRPr="00887D3F" w:rsidRDefault="00887D3F" w:rsidP="00887D3F">
            <w:pPr>
              <w:pStyle w:val="afe"/>
              <w:spacing w:line="240" w:lineRule="auto"/>
            </w:pPr>
            <w:r w:rsidRPr="00887D3F">
              <w:t>- трение, его виды, роль трения в технике;</w:t>
            </w:r>
          </w:p>
          <w:p w:rsidR="008F3E3F" w:rsidRPr="00887D3F" w:rsidRDefault="00887D3F" w:rsidP="008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87D3F">
              <w:t>- устройство и назначение инструментов и контрольно-измерительных приборов, используемых при техническом обслуживании и ремонте оборудования.</w:t>
            </w:r>
          </w:p>
        </w:tc>
        <w:tc>
          <w:tcPr>
            <w:tcW w:w="2565" w:type="pct"/>
            <w:shd w:val="clear" w:color="auto" w:fill="auto"/>
          </w:tcPr>
          <w:p w:rsidR="00FF0B40" w:rsidRPr="00887D3F" w:rsidRDefault="00FF0B40" w:rsidP="008F3E3F">
            <w:pPr>
              <w:rPr>
                <w:bCs/>
              </w:rPr>
            </w:pPr>
          </w:p>
          <w:p w:rsidR="00D93D4F" w:rsidRPr="00887D3F" w:rsidRDefault="004D2942" w:rsidP="008F3E3F">
            <w:pPr>
              <w:rPr>
                <w:bCs/>
              </w:rPr>
            </w:pPr>
            <w:r w:rsidRPr="00887D3F">
              <w:rPr>
                <w:bCs/>
              </w:rPr>
              <w:t>Устный опрос</w:t>
            </w:r>
          </w:p>
          <w:p w:rsidR="004D2942" w:rsidRPr="00887D3F" w:rsidRDefault="004D2942" w:rsidP="008F3E3F">
            <w:pPr>
              <w:rPr>
                <w:bCs/>
              </w:rPr>
            </w:pPr>
            <w:r w:rsidRPr="00887D3F">
              <w:rPr>
                <w:bCs/>
              </w:rPr>
              <w:t>Тестовые вопросы для текущего контроля</w:t>
            </w:r>
          </w:p>
          <w:p w:rsidR="004D2942" w:rsidRPr="00887D3F" w:rsidRDefault="004D2942" w:rsidP="00887D3F">
            <w:pPr>
              <w:rPr>
                <w:bCs/>
              </w:rPr>
            </w:pPr>
            <w:r w:rsidRPr="00887D3F">
              <w:rPr>
                <w:bCs/>
              </w:rPr>
              <w:t xml:space="preserve">Вопросы к </w:t>
            </w:r>
            <w:r w:rsidR="00887D3F">
              <w:rPr>
                <w:bCs/>
              </w:rPr>
              <w:t>экзамену</w:t>
            </w:r>
          </w:p>
        </w:tc>
      </w:tr>
    </w:tbl>
    <w:p w:rsidR="00691C87" w:rsidRDefault="00814B99" w:rsidP="005426A4">
      <w:pPr>
        <w:spacing w:after="120"/>
        <w:jc w:val="right"/>
        <w:rPr>
          <w:b/>
          <w:bCs/>
        </w:rPr>
      </w:pPr>
      <w:r>
        <w:rPr>
          <w:b/>
          <w:sz w:val="28"/>
        </w:rPr>
        <w:br w:type="page"/>
      </w:r>
      <w:r w:rsidR="00691C87">
        <w:rPr>
          <w:b/>
          <w:bCs/>
        </w:rPr>
        <w:lastRenderedPageBreak/>
        <w:t>ПРИЛОЖЕНИЕ А</w:t>
      </w:r>
    </w:p>
    <w:p w:rsidR="0059561C" w:rsidRPr="00D656C7" w:rsidRDefault="008158AE" w:rsidP="005426A4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2</w:t>
      </w:r>
      <w:r w:rsidR="0003735D" w:rsidRPr="00D656C7">
        <w:rPr>
          <w:b/>
          <w:caps/>
        </w:rPr>
        <w:t xml:space="preserve"> Структура и содержание учебной дисциплины</w:t>
      </w:r>
    </w:p>
    <w:p w:rsidR="004F0ED5" w:rsidRPr="00D656C7" w:rsidRDefault="0003735D" w:rsidP="005426A4">
      <w:pPr>
        <w:spacing w:after="120" w:line="276" w:lineRule="auto"/>
        <w:jc w:val="center"/>
        <w:rPr>
          <w:b/>
          <w:caps/>
        </w:rPr>
      </w:pPr>
      <w:r w:rsidRPr="00D656C7">
        <w:rPr>
          <w:b/>
          <w:caps/>
        </w:rPr>
        <w:t>Для заочной формы обучения</w:t>
      </w:r>
    </w:p>
    <w:p w:rsidR="005426A4" w:rsidRPr="004B00F2" w:rsidRDefault="005426A4" w:rsidP="005426A4">
      <w:pPr>
        <w:spacing w:line="276" w:lineRule="auto"/>
        <w:ind w:firstLine="567"/>
        <w:rPr>
          <w:u w:val="single"/>
        </w:rPr>
      </w:pPr>
      <w:r>
        <w:rPr>
          <w:b/>
          <w:bCs/>
        </w:rPr>
        <w:t>2.1 Объё</w:t>
      </w:r>
      <w:r w:rsidRPr="004B00F2">
        <w:rPr>
          <w:b/>
          <w:bCs/>
        </w:rPr>
        <w:t>м учебной дисциплины и виды учебной работы</w:t>
      </w:r>
    </w:p>
    <w:tbl>
      <w:tblPr>
        <w:tblW w:w="95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13"/>
        <w:gridCol w:w="1868"/>
      </w:tblGrid>
      <w:tr w:rsidR="005426A4" w:rsidRPr="007B3FE6" w:rsidTr="006E57A8">
        <w:trPr>
          <w:trHeight w:val="525"/>
          <w:jc w:val="center"/>
        </w:trPr>
        <w:tc>
          <w:tcPr>
            <w:tcW w:w="7713" w:type="dxa"/>
            <w:vAlign w:val="center"/>
          </w:tcPr>
          <w:p w:rsidR="005426A4" w:rsidRPr="007B3FE6" w:rsidRDefault="005426A4" w:rsidP="006E57A8">
            <w:pPr>
              <w:jc w:val="center"/>
            </w:pPr>
            <w:r w:rsidRPr="00934C03">
              <w:rPr>
                <w:b/>
                <w:bCs/>
              </w:rPr>
              <w:t>Вид учебной работы</w:t>
            </w:r>
          </w:p>
        </w:tc>
        <w:tc>
          <w:tcPr>
            <w:tcW w:w="1868" w:type="dxa"/>
            <w:vAlign w:val="center"/>
          </w:tcPr>
          <w:p w:rsidR="005426A4" w:rsidRPr="00272E34" w:rsidRDefault="005426A4" w:rsidP="006E57A8">
            <w:pPr>
              <w:jc w:val="center"/>
              <w:rPr>
                <w:iCs/>
              </w:rPr>
            </w:pPr>
            <w:r w:rsidRPr="00272E34">
              <w:rPr>
                <w:b/>
                <w:bCs/>
                <w:iCs/>
              </w:rPr>
              <w:t xml:space="preserve">Объём </w:t>
            </w:r>
            <w:r>
              <w:rPr>
                <w:b/>
                <w:bCs/>
                <w:iCs/>
              </w:rPr>
              <w:t xml:space="preserve">в </w:t>
            </w:r>
            <w:r w:rsidRPr="00272E34">
              <w:rPr>
                <w:b/>
                <w:bCs/>
                <w:iCs/>
              </w:rPr>
              <w:t>час</w:t>
            </w:r>
            <w:r>
              <w:rPr>
                <w:b/>
                <w:bCs/>
                <w:iCs/>
              </w:rPr>
              <w:t>ах</w:t>
            </w:r>
          </w:p>
        </w:tc>
      </w:tr>
      <w:tr w:rsidR="005426A4" w:rsidRPr="007B3FE6" w:rsidTr="006E57A8">
        <w:trPr>
          <w:trHeight w:val="372"/>
          <w:jc w:val="center"/>
        </w:trPr>
        <w:tc>
          <w:tcPr>
            <w:tcW w:w="7713" w:type="dxa"/>
            <w:vAlign w:val="center"/>
          </w:tcPr>
          <w:p w:rsidR="005426A4" w:rsidRPr="00FD752F" w:rsidRDefault="005426A4" w:rsidP="006E57A8">
            <w:pPr>
              <w:rPr>
                <w:b/>
                <w:bCs/>
              </w:rPr>
            </w:pPr>
            <w:r w:rsidRPr="00FD752F">
              <w:rPr>
                <w:b/>
                <w:bCs/>
              </w:rPr>
              <w:t>Суммарная учебная нагрузка во взаимодействии с преподавателем</w:t>
            </w:r>
          </w:p>
        </w:tc>
        <w:tc>
          <w:tcPr>
            <w:tcW w:w="1868" w:type="dxa"/>
            <w:vAlign w:val="center"/>
          </w:tcPr>
          <w:p w:rsidR="005426A4" w:rsidRPr="00491995" w:rsidRDefault="001B2080" w:rsidP="006E57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</w:tr>
      <w:tr w:rsidR="005426A4" w:rsidRPr="007B3FE6" w:rsidTr="006E57A8">
        <w:trPr>
          <w:trHeight w:val="406"/>
          <w:jc w:val="center"/>
        </w:trPr>
        <w:tc>
          <w:tcPr>
            <w:tcW w:w="7713" w:type="dxa"/>
            <w:vAlign w:val="center"/>
          </w:tcPr>
          <w:p w:rsidR="005426A4" w:rsidRPr="00FD752F" w:rsidRDefault="005426A4" w:rsidP="006E57A8">
            <w:pPr>
              <w:rPr>
                <w:b/>
                <w:bCs/>
              </w:rPr>
            </w:pPr>
            <w:r w:rsidRPr="00FD752F">
              <w:rPr>
                <w:b/>
                <w:bCs/>
              </w:rPr>
              <w:t>Самостоятельная работа</w:t>
            </w:r>
          </w:p>
        </w:tc>
        <w:tc>
          <w:tcPr>
            <w:tcW w:w="1868" w:type="dxa"/>
            <w:vAlign w:val="center"/>
          </w:tcPr>
          <w:p w:rsidR="005426A4" w:rsidRPr="00491995" w:rsidRDefault="001B2080" w:rsidP="006E57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54</w:t>
            </w:r>
          </w:p>
        </w:tc>
      </w:tr>
      <w:tr w:rsidR="005426A4" w:rsidRPr="007B3FE6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5426A4" w:rsidRPr="007B3FE6" w:rsidRDefault="005426A4" w:rsidP="006E57A8">
            <w:r w:rsidRPr="00934C03">
              <w:rPr>
                <w:b/>
                <w:bCs/>
              </w:rPr>
              <w:t>Об</w:t>
            </w:r>
            <w:r>
              <w:rPr>
                <w:b/>
                <w:bCs/>
              </w:rPr>
              <w:t>ъём образовательной программы</w:t>
            </w:r>
          </w:p>
        </w:tc>
        <w:tc>
          <w:tcPr>
            <w:tcW w:w="1868" w:type="dxa"/>
            <w:vAlign w:val="center"/>
          </w:tcPr>
          <w:p w:rsidR="005426A4" w:rsidRPr="00491995" w:rsidRDefault="007670C3" w:rsidP="006E57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82</w:t>
            </w:r>
          </w:p>
        </w:tc>
      </w:tr>
      <w:tr w:rsidR="005426A4" w:rsidRPr="007B3FE6" w:rsidTr="006E57A8">
        <w:trPr>
          <w:trHeight w:val="340"/>
          <w:jc w:val="center"/>
        </w:trPr>
        <w:tc>
          <w:tcPr>
            <w:tcW w:w="9581" w:type="dxa"/>
            <w:gridSpan w:val="2"/>
            <w:vAlign w:val="center"/>
          </w:tcPr>
          <w:p w:rsidR="005426A4" w:rsidRPr="00491995" w:rsidRDefault="005426A4" w:rsidP="006E57A8">
            <w:pPr>
              <w:rPr>
                <w:b/>
                <w:bCs/>
                <w:iCs/>
              </w:rPr>
            </w:pPr>
            <w:r w:rsidRPr="00491995">
              <w:t>В том числе:</w:t>
            </w:r>
          </w:p>
        </w:tc>
      </w:tr>
      <w:tr w:rsidR="005426A4" w:rsidRPr="007B3FE6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5426A4" w:rsidRDefault="005426A4" w:rsidP="006E57A8">
            <w:r>
              <w:t>теоретическое обучение</w:t>
            </w:r>
          </w:p>
        </w:tc>
        <w:tc>
          <w:tcPr>
            <w:tcW w:w="1868" w:type="dxa"/>
            <w:vAlign w:val="center"/>
          </w:tcPr>
          <w:p w:rsidR="005426A4" w:rsidRPr="00491995" w:rsidRDefault="001B2080" w:rsidP="006E57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</w:tr>
      <w:tr w:rsidR="005426A4" w:rsidRPr="007B3FE6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5426A4" w:rsidRPr="007B3FE6" w:rsidRDefault="005426A4" w:rsidP="006E57A8">
            <w:r w:rsidRPr="007B3FE6">
              <w:t xml:space="preserve">лабораторные </w:t>
            </w:r>
            <w:r>
              <w:t>работы</w:t>
            </w:r>
          </w:p>
        </w:tc>
        <w:tc>
          <w:tcPr>
            <w:tcW w:w="1868" w:type="dxa"/>
            <w:vAlign w:val="center"/>
          </w:tcPr>
          <w:p w:rsidR="005426A4" w:rsidRPr="00491995" w:rsidRDefault="001B2080" w:rsidP="006E57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5426A4" w:rsidRPr="007B3FE6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5426A4" w:rsidRPr="007B3FE6" w:rsidRDefault="005426A4" w:rsidP="006E57A8">
            <w:r w:rsidRPr="007B3FE6">
              <w:t>практические занятия</w:t>
            </w:r>
          </w:p>
        </w:tc>
        <w:tc>
          <w:tcPr>
            <w:tcW w:w="1868" w:type="dxa"/>
            <w:vAlign w:val="center"/>
          </w:tcPr>
          <w:p w:rsidR="005426A4" w:rsidRPr="00491995" w:rsidRDefault="001B2080" w:rsidP="006E57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5426A4" w:rsidRPr="007B3FE6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5426A4" w:rsidRPr="007B3FE6" w:rsidRDefault="005426A4" w:rsidP="006E57A8">
            <w:r>
              <w:t>курсовая работа (проект)</w:t>
            </w:r>
          </w:p>
        </w:tc>
        <w:tc>
          <w:tcPr>
            <w:tcW w:w="1868" w:type="dxa"/>
            <w:vAlign w:val="center"/>
          </w:tcPr>
          <w:p w:rsidR="005426A4" w:rsidRPr="00491995" w:rsidRDefault="005426A4" w:rsidP="006E57A8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-</w:t>
            </w:r>
          </w:p>
        </w:tc>
      </w:tr>
      <w:tr w:rsidR="005426A4" w:rsidRPr="007B3FE6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5426A4" w:rsidRDefault="005426A4" w:rsidP="006E57A8">
            <w:r>
              <w:t>контрольная работа</w:t>
            </w:r>
          </w:p>
        </w:tc>
        <w:tc>
          <w:tcPr>
            <w:tcW w:w="1868" w:type="dxa"/>
            <w:vAlign w:val="center"/>
          </w:tcPr>
          <w:p w:rsidR="005426A4" w:rsidRPr="00491995" w:rsidRDefault="005426A4" w:rsidP="006E57A8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-</w:t>
            </w:r>
          </w:p>
        </w:tc>
      </w:tr>
      <w:tr w:rsidR="005426A4" w:rsidRPr="00934C03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5426A4" w:rsidRPr="00E41DD6" w:rsidRDefault="005426A4" w:rsidP="006E57A8">
            <w:pPr>
              <w:rPr>
                <w:bCs/>
              </w:rPr>
            </w:pPr>
            <w:r w:rsidRPr="00E41DD6">
              <w:rPr>
                <w:bCs/>
              </w:rPr>
              <w:t>Самостоятельная работа</w:t>
            </w:r>
          </w:p>
        </w:tc>
        <w:tc>
          <w:tcPr>
            <w:tcW w:w="1868" w:type="dxa"/>
            <w:vAlign w:val="center"/>
          </w:tcPr>
          <w:p w:rsidR="005426A4" w:rsidRPr="00491995" w:rsidRDefault="001B2080" w:rsidP="006E57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54</w:t>
            </w:r>
          </w:p>
        </w:tc>
      </w:tr>
      <w:tr w:rsidR="001B2080" w:rsidRPr="00934C03" w:rsidTr="006E57A8">
        <w:trPr>
          <w:trHeight w:val="340"/>
          <w:jc w:val="center"/>
        </w:trPr>
        <w:tc>
          <w:tcPr>
            <w:tcW w:w="7713" w:type="dxa"/>
            <w:vAlign w:val="center"/>
          </w:tcPr>
          <w:p w:rsidR="001B2080" w:rsidRPr="00E41DD6" w:rsidRDefault="001B2080" w:rsidP="006E57A8">
            <w:pPr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</w:tc>
        <w:tc>
          <w:tcPr>
            <w:tcW w:w="1868" w:type="dxa"/>
            <w:vAlign w:val="center"/>
          </w:tcPr>
          <w:p w:rsidR="001B2080" w:rsidRDefault="001B2080" w:rsidP="006E57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5426A4" w:rsidRPr="00934C03" w:rsidTr="006E57A8">
        <w:trPr>
          <w:trHeight w:val="340"/>
          <w:jc w:val="center"/>
        </w:trPr>
        <w:tc>
          <w:tcPr>
            <w:tcW w:w="9581" w:type="dxa"/>
            <w:gridSpan w:val="2"/>
            <w:vAlign w:val="center"/>
          </w:tcPr>
          <w:p w:rsidR="005426A4" w:rsidRPr="00934C03" w:rsidRDefault="005426A4" w:rsidP="001B208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Промежуточная </w:t>
            </w:r>
            <w:r w:rsidRPr="00EA2190">
              <w:rPr>
                <w:b/>
                <w:bCs/>
              </w:rPr>
              <w:t>аттестация</w:t>
            </w:r>
            <w:r>
              <w:rPr>
                <w:b/>
                <w:bCs/>
              </w:rPr>
              <w:t xml:space="preserve"> проводится в форме </w:t>
            </w:r>
            <w:r w:rsidR="001B2080">
              <w:rPr>
                <w:b/>
                <w:bCs/>
              </w:rPr>
              <w:t>экзамена</w:t>
            </w:r>
          </w:p>
        </w:tc>
      </w:tr>
    </w:tbl>
    <w:p w:rsidR="0059561C" w:rsidRPr="0079274D" w:rsidRDefault="0059561C" w:rsidP="00595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9561C" w:rsidRPr="0079274D" w:rsidRDefault="0059561C" w:rsidP="00595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9561C" w:rsidRDefault="0059561C" w:rsidP="0079274D">
      <w:pPr>
        <w:pageBreakBefore/>
        <w:spacing w:line="336" w:lineRule="auto"/>
        <w:rPr>
          <w:b/>
          <w:bCs/>
          <w:sz w:val="28"/>
          <w:szCs w:val="28"/>
        </w:rPr>
        <w:sectPr w:rsidR="0059561C" w:rsidSect="007E76A5">
          <w:pgSz w:w="11907" w:h="16840" w:code="9"/>
          <w:pgMar w:top="851" w:right="567" w:bottom="1134" w:left="567" w:header="284" w:footer="284" w:gutter="567"/>
          <w:cols w:space="720"/>
          <w:titlePg/>
          <w:docGrid w:linePitch="326"/>
        </w:sectPr>
      </w:pPr>
    </w:p>
    <w:p w:rsidR="000A67D5" w:rsidRDefault="008158AE" w:rsidP="00D9478C">
      <w:pPr>
        <w:pageBreakBefore/>
        <w:spacing w:line="276" w:lineRule="auto"/>
        <w:rPr>
          <w:b/>
          <w:bCs/>
        </w:rPr>
      </w:pPr>
      <w:r>
        <w:rPr>
          <w:b/>
          <w:bCs/>
        </w:rPr>
        <w:lastRenderedPageBreak/>
        <w:t>2</w:t>
      </w:r>
      <w:r w:rsidR="000A67D5" w:rsidRPr="004B00F2">
        <w:rPr>
          <w:b/>
          <w:bCs/>
        </w:rPr>
        <w:t>.2 Тематический план и содержание учебной</w:t>
      </w:r>
      <w:r w:rsidR="000A67D5">
        <w:rPr>
          <w:b/>
          <w:bCs/>
        </w:rPr>
        <w:t xml:space="preserve"> </w:t>
      </w:r>
      <w:r w:rsidR="000A67D5" w:rsidRPr="004B00F2">
        <w:rPr>
          <w:b/>
          <w:bCs/>
        </w:rPr>
        <w:t>дисциплины</w:t>
      </w:r>
      <w:r w:rsidR="000A67D5">
        <w:rPr>
          <w:b/>
          <w:bCs/>
        </w:rPr>
        <w:t xml:space="preserve"> </w:t>
      </w:r>
      <w:r w:rsidR="00D656C7">
        <w:rPr>
          <w:b/>
          <w:bCs/>
        </w:rPr>
        <w:t>«</w:t>
      </w:r>
      <w:r w:rsidR="001B2080">
        <w:rPr>
          <w:b/>
          <w:bCs/>
        </w:rPr>
        <w:t>Техническая механика</w:t>
      </w:r>
      <w:r w:rsidR="00D656C7">
        <w:rPr>
          <w:b/>
          <w:bCs/>
        </w:rPr>
        <w:t>»</w:t>
      </w:r>
    </w:p>
    <w:tbl>
      <w:tblPr>
        <w:tblW w:w="514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8552"/>
        <w:gridCol w:w="1534"/>
        <w:gridCol w:w="1531"/>
        <w:gridCol w:w="1901"/>
      </w:tblGrid>
      <w:tr w:rsidR="001B2080" w:rsidRPr="002469DB" w:rsidTr="001B2080">
        <w:trPr>
          <w:trHeight w:val="20"/>
        </w:trPr>
        <w:tc>
          <w:tcPr>
            <w:tcW w:w="726" w:type="pct"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/>
                <w:bCs/>
              </w:rPr>
            </w:pPr>
            <w:r w:rsidRPr="002469DB">
              <w:rPr>
                <w:b/>
                <w:bCs/>
              </w:rPr>
              <w:t>Наименование</w:t>
            </w:r>
          </w:p>
          <w:p w:rsidR="001B2080" w:rsidRPr="002469DB" w:rsidRDefault="001B2080" w:rsidP="001B2080">
            <w:pPr>
              <w:suppressAutoHyphens/>
              <w:jc w:val="center"/>
              <w:rPr>
                <w:b/>
                <w:bCs/>
              </w:rPr>
            </w:pPr>
            <w:r w:rsidRPr="002469DB">
              <w:rPr>
                <w:b/>
                <w:bCs/>
              </w:rPr>
              <w:t>разделов и тем</w:t>
            </w:r>
          </w:p>
        </w:tc>
        <w:tc>
          <w:tcPr>
            <w:tcW w:w="2704" w:type="pct"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/>
                <w:bCs/>
              </w:rPr>
            </w:pPr>
            <w:r w:rsidRPr="002469DB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85" w:type="pct"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/>
                <w:bCs/>
              </w:rPr>
            </w:pPr>
            <w:r w:rsidRPr="002469DB">
              <w:rPr>
                <w:b/>
                <w:bCs/>
              </w:rPr>
              <w:t>Объем в часах</w:t>
            </w:r>
          </w:p>
        </w:tc>
        <w:tc>
          <w:tcPr>
            <w:tcW w:w="484" w:type="pct"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/>
                <w:bCs/>
              </w:rPr>
            </w:pPr>
            <w:r w:rsidRPr="002469DB">
              <w:rPr>
                <w:b/>
                <w:bCs/>
              </w:rPr>
              <w:t>Уровень освоения</w:t>
            </w:r>
          </w:p>
        </w:tc>
        <w:tc>
          <w:tcPr>
            <w:tcW w:w="601" w:type="pct"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/>
                <w:bCs/>
              </w:rPr>
            </w:pPr>
            <w:r w:rsidRPr="002469DB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1B2080" w:rsidRPr="002469DB" w:rsidTr="001B2080">
        <w:trPr>
          <w:trHeight w:val="243"/>
        </w:trPr>
        <w:tc>
          <w:tcPr>
            <w:tcW w:w="726" w:type="pct"/>
            <w:vAlign w:val="center"/>
          </w:tcPr>
          <w:p w:rsidR="001B2080" w:rsidRPr="002469DB" w:rsidRDefault="001B2080" w:rsidP="001B2080">
            <w:pPr>
              <w:jc w:val="center"/>
              <w:rPr>
                <w:b/>
                <w:bCs/>
              </w:rPr>
            </w:pPr>
            <w:r w:rsidRPr="002469DB">
              <w:rPr>
                <w:b/>
                <w:bCs/>
              </w:rPr>
              <w:t>1</w:t>
            </w:r>
          </w:p>
        </w:tc>
        <w:tc>
          <w:tcPr>
            <w:tcW w:w="2704" w:type="pct"/>
            <w:vAlign w:val="center"/>
          </w:tcPr>
          <w:p w:rsidR="001B2080" w:rsidRPr="002469DB" w:rsidRDefault="001B2080" w:rsidP="001B2080">
            <w:pPr>
              <w:jc w:val="center"/>
              <w:rPr>
                <w:b/>
                <w:bCs/>
              </w:rPr>
            </w:pPr>
            <w:r w:rsidRPr="002469DB">
              <w:rPr>
                <w:b/>
                <w:bCs/>
              </w:rPr>
              <w:t>2</w:t>
            </w:r>
          </w:p>
        </w:tc>
        <w:tc>
          <w:tcPr>
            <w:tcW w:w="485" w:type="pct"/>
          </w:tcPr>
          <w:p w:rsidR="001B2080" w:rsidRPr="002469DB" w:rsidRDefault="001B2080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Align w:val="center"/>
          </w:tcPr>
          <w:p w:rsidR="001B2080" w:rsidRPr="002469DB" w:rsidRDefault="001B2080" w:rsidP="001B2080">
            <w:pPr>
              <w:jc w:val="center"/>
              <w:rPr>
                <w:b/>
                <w:bCs/>
              </w:rPr>
            </w:pPr>
            <w:r w:rsidRPr="002469DB">
              <w:rPr>
                <w:b/>
                <w:bCs/>
              </w:rPr>
              <w:t>3</w:t>
            </w:r>
          </w:p>
        </w:tc>
        <w:tc>
          <w:tcPr>
            <w:tcW w:w="601" w:type="pct"/>
            <w:vAlign w:val="center"/>
          </w:tcPr>
          <w:p w:rsidR="001B2080" w:rsidRPr="002469DB" w:rsidRDefault="001B2080" w:rsidP="001B2080">
            <w:pPr>
              <w:jc w:val="center"/>
              <w:rPr>
                <w:b/>
                <w:bCs/>
                <w:lang w:val="en-US"/>
              </w:rPr>
            </w:pPr>
            <w:r w:rsidRPr="002469DB">
              <w:rPr>
                <w:b/>
                <w:bCs/>
                <w:lang w:val="en-US"/>
              </w:rPr>
              <w:t>4</w:t>
            </w:r>
          </w:p>
        </w:tc>
      </w:tr>
      <w:tr w:rsidR="001B2080" w:rsidRPr="002469DB" w:rsidTr="001B2080">
        <w:trPr>
          <w:trHeight w:val="20"/>
        </w:trPr>
        <w:tc>
          <w:tcPr>
            <w:tcW w:w="3430" w:type="pct"/>
            <w:gridSpan w:val="2"/>
          </w:tcPr>
          <w:p w:rsidR="001B2080" w:rsidRPr="002469DB" w:rsidRDefault="001B2080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>Раздел 1 Теоретическая механика</w:t>
            </w:r>
          </w:p>
        </w:tc>
        <w:tc>
          <w:tcPr>
            <w:tcW w:w="485" w:type="pct"/>
          </w:tcPr>
          <w:p w:rsidR="001B2080" w:rsidRPr="002469DB" w:rsidRDefault="00D9478C" w:rsidP="001B2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84" w:type="pct"/>
          </w:tcPr>
          <w:p w:rsidR="001B2080" w:rsidRPr="002469DB" w:rsidRDefault="001B2080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1B2080" w:rsidRPr="002469DB" w:rsidRDefault="001B2080" w:rsidP="001B2080">
            <w:pPr>
              <w:rPr>
                <w:b/>
                <w:bCs/>
                <w:i/>
              </w:rPr>
            </w:pPr>
          </w:p>
        </w:tc>
      </w:tr>
      <w:tr w:rsidR="001B2080" w:rsidRPr="002469DB" w:rsidTr="001B2080">
        <w:trPr>
          <w:trHeight w:val="20"/>
        </w:trPr>
        <w:tc>
          <w:tcPr>
            <w:tcW w:w="726" w:type="pct"/>
            <w:vMerge w:val="restart"/>
          </w:tcPr>
          <w:p w:rsidR="001B2080" w:rsidRPr="002469DB" w:rsidRDefault="001B2080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69DB">
              <w:rPr>
                <w:bCs/>
              </w:rPr>
              <w:t>Тема 1.1</w:t>
            </w:r>
          </w:p>
          <w:p w:rsidR="001B2080" w:rsidRPr="002469DB" w:rsidRDefault="001B2080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69DB">
              <w:rPr>
                <w:rFonts w:eastAsia="Calibri"/>
                <w:bCs/>
              </w:rPr>
              <w:t>Основные понятия и аксиомы статики</w:t>
            </w:r>
          </w:p>
        </w:tc>
        <w:tc>
          <w:tcPr>
            <w:tcW w:w="2704" w:type="pct"/>
          </w:tcPr>
          <w:p w:rsidR="001B2080" w:rsidRPr="002469DB" w:rsidRDefault="001B2080" w:rsidP="001B2080">
            <w:pPr>
              <w:rPr>
                <w:b/>
                <w:bCs/>
                <w:i/>
              </w:rPr>
            </w:pPr>
            <w:r w:rsidRPr="002469D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85" w:type="pct"/>
            <w:vMerge w:val="restart"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/>
                <w:lang w:val="en-US"/>
              </w:rPr>
            </w:pPr>
            <w:r w:rsidRPr="002469DB">
              <w:rPr>
                <w:bCs/>
              </w:rPr>
              <w:t>1</w:t>
            </w:r>
          </w:p>
          <w:p w:rsidR="001B2080" w:rsidRPr="002469DB" w:rsidRDefault="001B2080" w:rsidP="001B2080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Cs/>
                <w:lang w:val="en-US"/>
              </w:rPr>
            </w:pPr>
            <w:r w:rsidRPr="002469DB">
              <w:rPr>
                <w:lang w:val="en-US"/>
              </w:rPr>
              <w:t>2</w:t>
            </w:r>
          </w:p>
        </w:tc>
        <w:tc>
          <w:tcPr>
            <w:tcW w:w="601" w:type="pct"/>
            <w:vMerge w:val="restart"/>
          </w:tcPr>
          <w:p w:rsidR="001B2080" w:rsidRPr="002469DB" w:rsidRDefault="001B2080" w:rsidP="001B2080">
            <w:pPr>
              <w:rPr>
                <w:i/>
              </w:rPr>
            </w:pPr>
            <w:r w:rsidRPr="002469DB">
              <w:rPr>
                <w:i/>
              </w:rPr>
              <w:t>ОК 01, ОК 03, ОК 05</w:t>
            </w:r>
          </w:p>
        </w:tc>
      </w:tr>
      <w:tr w:rsidR="001B2080" w:rsidRPr="002469DB" w:rsidTr="001B2080">
        <w:trPr>
          <w:trHeight w:val="20"/>
        </w:trPr>
        <w:tc>
          <w:tcPr>
            <w:tcW w:w="726" w:type="pct"/>
            <w:vMerge/>
          </w:tcPr>
          <w:p w:rsidR="001B2080" w:rsidRPr="002469DB" w:rsidRDefault="001B2080" w:rsidP="001B2080">
            <w:pPr>
              <w:rPr>
                <w:bCs/>
                <w:i/>
              </w:rPr>
            </w:pPr>
          </w:p>
        </w:tc>
        <w:tc>
          <w:tcPr>
            <w:tcW w:w="2704" w:type="pct"/>
          </w:tcPr>
          <w:p w:rsidR="001B2080" w:rsidRPr="002469DB" w:rsidRDefault="001B2080" w:rsidP="001B2080">
            <w:pPr>
              <w:jc w:val="both"/>
              <w:rPr>
                <w:bCs/>
              </w:rPr>
            </w:pPr>
            <w:r w:rsidRPr="002469DB">
              <w:rPr>
                <w:bCs/>
              </w:rPr>
              <w:t xml:space="preserve">1 </w:t>
            </w:r>
            <w:r w:rsidRPr="002469DB">
              <w:t xml:space="preserve">Твердое тело и материальная точка. </w:t>
            </w:r>
          </w:p>
        </w:tc>
        <w:tc>
          <w:tcPr>
            <w:tcW w:w="485" w:type="pct"/>
            <w:vMerge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601" w:type="pct"/>
            <w:vMerge/>
          </w:tcPr>
          <w:p w:rsidR="001B2080" w:rsidRPr="002469DB" w:rsidRDefault="001B2080" w:rsidP="001B2080">
            <w:pPr>
              <w:rPr>
                <w:bCs/>
                <w:i/>
              </w:rPr>
            </w:pPr>
          </w:p>
        </w:tc>
      </w:tr>
      <w:tr w:rsidR="001B2080" w:rsidRPr="002469DB" w:rsidTr="001B2080">
        <w:trPr>
          <w:trHeight w:val="20"/>
        </w:trPr>
        <w:tc>
          <w:tcPr>
            <w:tcW w:w="726" w:type="pct"/>
            <w:vMerge/>
          </w:tcPr>
          <w:p w:rsidR="001B2080" w:rsidRPr="002469DB" w:rsidRDefault="001B2080" w:rsidP="001B2080">
            <w:pPr>
              <w:rPr>
                <w:bCs/>
                <w:i/>
              </w:rPr>
            </w:pPr>
          </w:p>
        </w:tc>
        <w:tc>
          <w:tcPr>
            <w:tcW w:w="2704" w:type="pct"/>
          </w:tcPr>
          <w:p w:rsidR="001B2080" w:rsidRPr="002469DB" w:rsidRDefault="001B2080" w:rsidP="001B2080">
            <w:pPr>
              <w:jc w:val="both"/>
              <w:rPr>
                <w:bCs/>
                <w:i/>
              </w:rPr>
            </w:pPr>
            <w:r w:rsidRPr="002469DB">
              <w:t>2 Сила и ее характеристики, система сил.</w:t>
            </w:r>
          </w:p>
        </w:tc>
        <w:tc>
          <w:tcPr>
            <w:tcW w:w="485" w:type="pct"/>
            <w:vMerge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/>
                <w:bCs/>
                <w:i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601" w:type="pct"/>
            <w:vMerge/>
          </w:tcPr>
          <w:p w:rsidR="001B2080" w:rsidRPr="002469DB" w:rsidRDefault="001B2080" w:rsidP="001B2080">
            <w:pPr>
              <w:rPr>
                <w:bCs/>
                <w:i/>
              </w:rPr>
            </w:pPr>
          </w:p>
        </w:tc>
      </w:tr>
      <w:tr w:rsidR="001B2080" w:rsidRPr="002469DB" w:rsidTr="001B2080">
        <w:trPr>
          <w:trHeight w:val="20"/>
        </w:trPr>
        <w:tc>
          <w:tcPr>
            <w:tcW w:w="726" w:type="pct"/>
            <w:vMerge/>
          </w:tcPr>
          <w:p w:rsidR="001B2080" w:rsidRPr="002469DB" w:rsidRDefault="001B2080" w:rsidP="001B2080">
            <w:pPr>
              <w:rPr>
                <w:bCs/>
                <w:i/>
              </w:rPr>
            </w:pPr>
          </w:p>
        </w:tc>
        <w:tc>
          <w:tcPr>
            <w:tcW w:w="2704" w:type="pct"/>
          </w:tcPr>
          <w:p w:rsidR="001B2080" w:rsidRPr="002469DB" w:rsidRDefault="001B2080" w:rsidP="001B2080">
            <w:pPr>
              <w:jc w:val="both"/>
            </w:pPr>
            <w:r w:rsidRPr="002469DB">
              <w:rPr>
                <w:lang w:val="en-US"/>
              </w:rPr>
              <w:t xml:space="preserve">3 </w:t>
            </w:r>
            <w:r w:rsidRPr="002469DB">
              <w:t>Аксиомы статики</w:t>
            </w:r>
            <w:r w:rsidRPr="002469DB">
              <w:rPr>
                <w:lang w:val="en-US"/>
              </w:rPr>
              <w:t>.</w:t>
            </w:r>
          </w:p>
        </w:tc>
        <w:tc>
          <w:tcPr>
            <w:tcW w:w="485" w:type="pct"/>
            <w:vMerge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601" w:type="pct"/>
            <w:vMerge/>
          </w:tcPr>
          <w:p w:rsidR="001B2080" w:rsidRPr="002469DB" w:rsidRDefault="001B2080" w:rsidP="001B2080">
            <w:pPr>
              <w:rPr>
                <w:bCs/>
                <w:i/>
              </w:rPr>
            </w:pPr>
          </w:p>
        </w:tc>
      </w:tr>
      <w:tr w:rsidR="001B2080" w:rsidRPr="002469DB" w:rsidTr="001B2080">
        <w:trPr>
          <w:trHeight w:val="20"/>
        </w:trPr>
        <w:tc>
          <w:tcPr>
            <w:tcW w:w="726" w:type="pct"/>
            <w:vMerge/>
          </w:tcPr>
          <w:p w:rsidR="001B2080" w:rsidRPr="002469DB" w:rsidRDefault="001B2080" w:rsidP="001B2080">
            <w:pPr>
              <w:rPr>
                <w:bCs/>
                <w:i/>
              </w:rPr>
            </w:pPr>
          </w:p>
        </w:tc>
        <w:tc>
          <w:tcPr>
            <w:tcW w:w="2704" w:type="pct"/>
          </w:tcPr>
          <w:p w:rsidR="001B2080" w:rsidRPr="002469DB" w:rsidRDefault="001B2080" w:rsidP="001B2080">
            <w:pPr>
              <w:jc w:val="both"/>
            </w:pPr>
            <w:r w:rsidRPr="002469DB">
              <w:t>4 Связи и реакции связей</w:t>
            </w:r>
          </w:p>
        </w:tc>
        <w:tc>
          <w:tcPr>
            <w:tcW w:w="485" w:type="pct"/>
            <w:vMerge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601" w:type="pct"/>
            <w:vMerge/>
          </w:tcPr>
          <w:p w:rsidR="001B2080" w:rsidRPr="002469DB" w:rsidRDefault="001B2080" w:rsidP="001B2080">
            <w:pPr>
              <w:rPr>
                <w:bCs/>
                <w:i/>
              </w:rPr>
            </w:pPr>
          </w:p>
        </w:tc>
      </w:tr>
      <w:tr w:rsidR="001B2080" w:rsidRPr="002469DB" w:rsidTr="001B2080">
        <w:trPr>
          <w:trHeight w:val="20"/>
        </w:trPr>
        <w:tc>
          <w:tcPr>
            <w:tcW w:w="726" w:type="pct"/>
            <w:vMerge/>
          </w:tcPr>
          <w:p w:rsidR="001B2080" w:rsidRPr="002469DB" w:rsidRDefault="001B2080" w:rsidP="001B2080">
            <w:pPr>
              <w:rPr>
                <w:bCs/>
                <w:i/>
              </w:rPr>
            </w:pPr>
          </w:p>
        </w:tc>
        <w:tc>
          <w:tcPr>
            <w:tcW w:w="2704" w:type="pct"/>
          </w:tcPr>
          <w:p w:rsidR="001B2080" w:rsidRPr="002469DB" w:rsidRDefault="001B2080" w:rsidP="001B2080">
            <w:pPr>
              <w:jc w:val="both"/>
              <w:rPr>
                <w:b/>
              </w:rPr>
            </w:pPr>
            <w:r w:rsidRPr="002469DB">
              <w:rPr>
                <w:b/>
              </w:rPr>
              <w:t>Самостоятельная работа</w:t>
            </w:r>
            <w:r w:rsidR="00F00186" w:rsidRPr="002469DB">
              <w:rPr>
                <w:b/>
                <w:bCs/>
              </w:rPr>
              <w:t xml:space="preserve"> обучающихся</w:t>
            </w:r>
          </w:p>
          <w:p w:rsidR="001B2080" w:rsidRPr="002469DB" w:rsidRDefault="001B2080" w:rsidP="001B2080">
            <w:pPr>
              <w:jc w:val="both"/>
            </w:pPr>
            <w:r w:rsidRPr="002469DB">
              <w:t>Изучение материала на тему: Аксиомы статики.</w:t>
            </w:r>
          </w:p>
        </w:tc>
        <w:tc>
          <w:tcPr>
            <w:tcW w:w="485" w:type="pct"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Cs/>
              </w:rPr>
            </w:pPr>
            <w:r w:rsidRPr="002469DB">
              <w:rPr>
                <w:bCs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:rsidR="001B2080" w:rsidRPr="002469DB" w:rsidRDefault="001B2080" w:rsidP="001B2080">
            <w:pPr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601" w:type="pct"/>
            <w:vMerge/>
          </w:tcPr>
          <w:p w:rsidR="001B2080" w:rsidRPr="002469DB" w:rsidRDefault="001B2080" w:rsidP="001B2080">
            <w:pPr>
              <w:rPr>
                <w:bCs/>
                <w:i/>
              </w:rPr>
            </w:pPr>
          </w:p>
        </w:tc>
      </w:tr>
      <w:tr w:rsidR="001B2080" w:rsidRPr="002469DB" w:rsidTr="001B2080">
        <w:trPr>
          <w:trHeight w:val="20"/>
        </w:trPr>
        <w:tc>
          <w:tcPr>
            <w:tcW w:w="726" w:type="pct"/>
            <w:vMerge w:val="restart"/>
          </w:tcPr>
          <w:p w:rsidR="001B2080" w:rsidRPr="002469DB" w:rsidRDefault="001B2080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469DB">
              <w:rPr>
                <w:rFonts w:eastAsia="Calibri"/>
                <w:bCs/>
              </w:rPr>
              <w:t>Тема 1.2</w:t>
            </w:r>
          </w:p>
          <w:p w:rsidR="001B2080" w:rsidRPr="002469DB" w:rsidRDefault="001B2080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69DB">
              <w:rPr>
                <w:rFonts w:eastAsia="Calibri"/>
                <w:bCs/>
              </w:rPr>
              <w:t>Плоская система сходящихся сил</w:t>
            </w:r>
          </w:p>
        </w:tc>
        <w:tc>
          <w:tcPr>
            <w:tcW w:w="2704" w:type="pct"/>
          </w:tcPr>
          <w:p w:rsidR="001B2080" w:rsidRPr="002469DB" w:rsidRDefault="001B2080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1B2080" w:rsidRPr="002469DB" w:rsidRDefault="001B2080" w:rsidP="001B2080">
            <w:pPr>
              <w:jc w:val="center"/>
            </w:pPr>
            <w:r w:rsidRPr="002469DB"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1B2080" w:rsidRPr="002469DB" w:rsidRDefault="001B2080" w:rsidP="001B2080">
            <w:pPr>
              <w:jc w:val="center"/>
              <w:rPr>
                <w:bCs/>
              </w:rPr>
            </w:pPr>
            <w:r w:rsidRPr="002469DB">
              <w:t>3</w:t>
            </w:r>
          </w:p>
        </w:tc>
        <w:tc>
          <w:tcPr>
            <w:tcW w:w="601" w:type="pct"/>
            <w:vMerge w:val="restart"/>
          </w:tcPr>
          <w:p w:rsidR="001B2080" w:rsidRPr="002469DB" w:rsidRDefault="001B2080" w:rsidP="001B2080">
            <w:r w:rsidRPr="002469DB">
              <w:rPr>
                <w:i/>
              </w:rPr>
              <w:t>ОК 01, ОК 02, ОК 03, ОК 05, ПК 2.5</w:t>
            </w:r>
          </w:p>
        </w:tc>
      </w:tr>
      <w:tr w:rsidR="001B2080" w:rsidRPr="002469DB" w:rsidTr="001B2080">
        <w:trPr>
          <w:trHeight w:val="248"/>
        </w:trPr>
        <w:tc>
          <w:tcPr>
            <w:tcW w:w="726" w:type="pct"/>
            <w:vMerge/>
          </w:tcPr>
          <w:p w:rsidR="001B2080" w:rsidRPr="002469DB" w:rsidRDefault="001B2080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B2080" w:rsidRPr="002469DB" w:rsidRDefault="001B2080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69DB">
              <w:t>1 Сила. Проекция силы на ось.</w:t>
            </w:r>
          </w:p>
        </w:tc>
        <w:tc>
          <w:tcPr>
            <w:tcW w:w="485" w:type="pct"/>
            <w:vMerge/>
            <w:vAlign w:val="center"/>
          </w:tcPr>
          <w:p w:rsidR="001B2080" w:rsidRPr="002469DB" w:rsidRDefault="001B2080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1B2080" w:rsidRPr="002469DB" w:rsidRDefault="001B2080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1B2080" w:rsidRPr="002469DB" w:rsidRDefault="001B2080" w:rsidP="001B2080"/>
        </w:tc>
      </w:tr>
      <w:tr w:rsidR="001B2080" w:rsidRPr="002469DB" w:rsidTr="001B2080">
        <w:trPr>
          <w:trHeight w:val="20"/>
        </w:trPr>
        <w:tc>
          <w:tcPr>
            <w:tcW w:w="726" w:type="pct"/>
            <w:vMerge/>
          </w:tcPr>
          <w:p w:rsidR="001B2080" w:rsidRPr="002469DB" w:rsidRDefault="001B2080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B2080" w:rsidRPr="002469DB" w:rsidRDefault="001B2080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69DB">
              <w:t xml:space="preserve">2 Плоская система сходящихся сил. </w:t>
            </w:r>
          </w:p>
        </w:tc>
        <w:tc>
          <w:tcPr>
            <w:tcW w:w="485" w:type="pct"/>
            <w:vMerge/>
            <w:vAlign w:val="center"/>
          </w:tcPr>
          <w:p w:rsidR="001B2080" w:rsidRPr="002469DB" w:rsidRDefault="001B2080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1B2080" w:rsidRPr="002469DB" w:rsidRDefault="001B2080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1B2080" w:rsidRPr="002469DB" w:rsidRDefault="001B2080" w:rsidP="001B2080"/>
        </w:tc>
      </w:tr>
      <w:tr w:rsidR="001B2080" w:rsidRPr="002469DB" w:rsidTr="001B2080">
        <w:trPr>
          <w:trHeight w:val="20"/>
        </w:trPr>
        <w:tc>
          <w:tcPr>
            <w:tcW w:w="726" w:type="pct"/>
            <w:vMerge/>
          </w:tcPr>
          <w:p w:rsidR="001B2080" w:rsidRPr="002469DB" w:rsidRDefault="001B2080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B2080" w:rsidRPr="002469DB" w:rsidRDefault="001B2080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69DB">
              <w:t>3 Способы сложения сил. Силовой многоугольник</w:t>
            </w:r>
          </w:p>
        </w:tc>
        <w:tc>
          <w:tcPr>
            <w:tcW w:w="485" w:type="pct"/>
            <w:vMerge/>
            <w:vAlign w:val="center"/>
          </w:tcPr>
          <w:p w:rsidR="001B2080" w:rsidRPr="002469DB" w:rsidRDefault="001B2080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1B2080" w:rsidRPr="002469DB" w:rsidRDefault="001B2080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1B2080" w:rsidRPr="002469DB" w:rsidRDefault="001B2080" w:rsidP="001B2080"/>
        </w:tc>
      </w:tr>
      <w:tr w:rsidR="001B2080" w:rsidRPr="002469DB" w:rsidTr="001B2080">
        <w:trPr>
          <w:trHeight w:val="20"/>
        </w:trPr>
        <w:tc>
          <w:tcPr>
            <w:tcW w:w="726" w:type="pct"/>
            <w:vMerge/>
          </w:tcPr>
          <w:p w:rsidR="001B2080" w:rsidRPr="002469DB" w:rsidRDefault="001B2080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B2080" w:rsidRPr="002469DB" w:rsidRDefault="001B2080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69DB">
              <w:t>4 Разложение силы на две составляющие</w:t>
            </w:r>
          </w:p>
        </w:tc>
        <w:tc>
          <w:tcPr>
            <w:tcW w:w="485" w:type="pct"/>
            <w:vMerge/>
            <w:vAlign w:val="center"/>
          </w:tcPr>
          <w:p w:rsidR="001B2080" w:rsidRPr="002469DB" w:rsidRDefault="001B2080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1B2080" w:rsidRPr="002469DB" w:rsidRDefault="001B2080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1B2080" w:rsidRPr="002469DB" w:rsidRDefault="001B2080" w:rsidP="001B2080"/>
        </w:tc>
      </w:tr>
      <w:tr w:rsidR="001B2080" w:rsidRPr="002469DB" w:rsidTr="001B2080">
        <w:trPr>
          <w:trHeight w:val="20"/>
        </w:trPr>
        <w:tc>
          <w:tcPr>
            <w:tcW w:w="726" w:type="pct"/>
            <w:vMerge/>
          </w:tcPr>
          <w:p w:rsidR="001B2080" w:rsidRPr="002469DB" w:rsidRDefault="001B2080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B2080" w:rsidRPr="002469DB" w:rsidRDefault="001B2080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69DB">
              <w:t>5 Условия равновесия в геометрической и аналитической форме.</w:t>
            </w:r>
          </w:p>
        </w:tc>
        <w:tc>
          <w:tcPr>
            <w:tcW w:w="485" w:type="pct"/>
            <w:vMerge/>
            <w:vAlign w:val="center"/>
          </w:tcPr>
          <w:p w:rsidR="001B2080" w:rsidRPr="002469DB" w:rsidRDefault="001B2080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1B2080" w:rsidRPr="002469DB" w:rsidRDefault="001B2080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1B2080" w:rsidRPr="002469DB" w:rsidRDefault="001B2080" w:rsidP="001B2080"/>
        </w:tc>
      </w:tr>
      <w:tr w:rsidR="001B2080" w:rsidRPr="002469DB" w:rsidTr="001B2080">
        <w:trPr>
          <w:trHeight w:val="20"/>
        </w:trPr>
        <w:tc>
          <w:tcPr>
            <w:tcW w:w="726" w:type="pct"/>
            <w:vMerge/>
          </w:tcPr>
          <w:p w:rsidR="001B2080" w:rsidRPr="002469DB" w:rsidRDefault="001B2080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B2080" w:rsidRPr="002469DB" w:rsidRDefault="001B2080" w:rsidP="001B2080">
            <w:pPr>
              <w:rPr>
                <w:b/>
              </w:rPr>
            </w:pPr>
            <w:r w:rsidRPr="002469DB">
              <w:rPr>
                <w:b/>
                <w:bCs/>
              </w:rPr>
              <w:t>Практическое занятие №1</w:t>
            </w:r>
          </w:p>
        </w:tc>
        <w:tc>
          <w:tcPr>
            <w:tcW w:w="485" w:type="pct"/>
            <w:vMerge w:val="restart"/>
            <w:vAlign w:val="center"/>
          </w:tcPr>
          <w:p w:rsidR="001B2080" w:rsidRPr="002469DB" w:rsidRDefault="001B2080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-</w:t>
            </w:r>
          </w:p>
        </w:tc>
        <w:tc>
          <w:tcPr>
            <w:tcW w:w="484" w:type="pct"/>
            <w:vMerge/>
            <w:vAlign w:val="center"/>
          </w:tcPr>
          <w:p w:rsidR="001B2080" w:rsidRPr="002469DB" w:rsidRDefault="001B2080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1B2080" w:rsidRPr="002469DB" w:rsidRDefault="001B2080" w:rsidP="001B2080">
            <w:pPr>
              <w:rPr>
                <w:bCs/>
              </w:rPr>
            </w:pPr>
          </w:p>
        </w:tc>
      </w:tr>
      <w:tr w:rsidR="001B2080" w:rsidRPr="002469DB" w:rsidTr="001B2080">
        <w:trPr>
          <w:trHeight w:val="20"/>
        </w:trPr>
        <w:tc>
          <w:tcPr>
            <w:tcW w:w="726" w:type="pct"/>
            <w:vMerge/>
          </w:tcPr>
          <w:p w:rsidR="001B2080" w:rsidRPr="002469DB" w:rsidRDefault="001B2080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B2080" w:rsidRPr="002469DB" w:rsidRDefault="001B2080" w:rsidP="001B2080">
            <w:r w:rsidRPr="002469DB">
              <w:t>Определение реакций в стержнях</w:t>
            </w:r>
          </w:p>
        </w:tc>
        <w:tc>
          <w:tcPr>
            <w:tcW w:w="485" w:type="pct"/>
            <w:vMerge/>
            <w:vAlign w:val="center"/>
          </w:tcPr>
          <w:p w:rsidR="001B2080" w:rsidRPr="002469DB" w:rsidRDefault="001B2080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1B2080" w:rsidRPr="002469DB" w:rsidRDefault="001B2080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1B2080" w:rsidRPr="002469DB" w:rsidRDefault="001B2080" w:rsidP="001B2080">
            <w:pPr>
              <w:rPr>
                <w:bCs/>
              </w:rPr>
            </w:pPr>
          </w:p>
        </w:tc>
      </w:tr>
      <w:tr w:rsidR="001B2080" w:rsidRPr="002469DB" w:rsidTr="001B2080">
        <w:trPr>
          <w:trHeight w:val="20"/>
        </w:trPr>
        <w:tc>
          <w:tcPr>
            <w:tcW w:w="726" w:type="pct"/>
            <w:vMerge/>
          </w:tcPr>
          <w:p w:rsidR="001B2080" w:rsidRPr="002469DB" w:rsidRDefault="001B2080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B2080" w:rsidRPr="002469DB" w:rsidRDefault="001B2080" w:rsidP="001B2080">
            <w:pPr>
              <w:rPr>
                <w:b/>
              </w:rPr>
            </w:pPr>
            <w:r w:rsidRPr="002469DB">
              <w:rPr>
                <w:b/>
              </w:rPr>
              <w:t>Самостоятельная работа</w:t>
            </w:r>
            <w:r w:rsidR="00F00186" w:rsidRPr="002469DB">
              <w:rPr>
                <w:b/>
                <w:bCs/>
              </w:rPr>
              <w:t xml:space="preserve"> обучающихся</w:t>
            </w:r>
          </w:p>
        </w:tc>
        <w:tc>
          <w:tcPr>
            <w:tcW w:w="485" w:type="pct"/>
            <w:vMerge w:val="restart"/>
            <w:vAlign w:val="center"/>
          </w:tcPr>
          <w:p w:rsidR="001B2080" w:rsidRPr="002469DB" w:rsidRDefault="001B2080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:rsidR="001B2080" w:rsidRPr="002469DB" w:rsidRDefault="001B2080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1B2080" w:rsidRPr="002469DB" w:rsidRDefault="001B2080" w:rsidP="001B2080">
            <w:pPr>
              <w:rPr>
                <w:bCs/>
              </w:rPr>
            </w:pPr>
          </w:p>
        </w:tc>
      </w:tr>
      <w:tr w:rsidR="001B2080" w:rsidRPr="002469DB" w:rsidTr="001B2080">
        <w:trPr>
          <w:trHeight w:val="20"/>
        </w:trPr>
        <w:tc>
          <w:tcPr>
            <w:tcW w:w="726" w:type="pct"/>
            <w:vMerge/>
          </w:tcPr>
          <w:p w:rsidR="001B2080" w:rsidRPr="002469DB" w:rsidRDefault="001B2080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B2080" w:rsidRPr="002469DB" w:rsidRDefault="001B2080" w:rsidP="001B2080">
            <w:r w:rsidRPr="002469DB">
              <w:t>Изучение материала по теме «Условия равновесия в геометрической и аналитической форме»</w:t>
            </w:r>
          </w:p>
        </w:tc>
        <w:tc>
          <w:tcPr>
            <w:tcW w:w="485" w:type="pct"/>
            <w:vMerge/>
            <w:vAlign w:val="center"/>
          </w:tcPr>
          <w:p w:rsidR="001B2080" w:rsidRPr="002469DB" w:rsidRDefault="001B2080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1B2080" w:rsidRPr="002469DB" w:rsidRDefault="001B2080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1B2080" w:rsidRPr="002469DB" w:rsidRDefault="001B2080" w:rsidP="001B2080">
            <w:pPr>
              <w:rPr>
                <w:bCs/>
              </w:rPr>
            </w:pPr>
          </w:p>
        </w:tc>
      </w:tr>
      <w:tr w:rsidR="007928EE" w:rsidRPr="002469DB" w:rsidTr="001B2080">
        <w:trPr>
          <w:trHeight w:val="20"/>
        </w:trPr>
        <w:tc>
          <w:tcPr>
            <w:tcW w:w="726" w:type="pct"/>
            <w:vMerge w:val="restart"/>
          </w:tcPr>
          <w:p w:rsidR="007928EE" w:rsidRPr="002469DB" w:rsidRDefault="007928EE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469DB">
              <w:rPr>
                <w:rFonts w:eastAsia="Calibri"/>
                <w:bCs/>
              </w:rPr>
              <w:t>Тема 1.3</w:t>
            </w:r>
          </w:p>
          <w:p w:rsidR="007928EE" w:rsidRPr="002469DB" w:rsidRDefault="007928EE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69DB">
              <w:rPr>
                <w:rFonts w:eastAsia="Calibri"/>
                <w:bCs/>
              </w:rPr>
              <w:t>Пара сил и момент силы относительно точки</w:t>
            </w:r>
          </w:p>
        </w:tc>
        <w:tc>
          <w:tcPr>
            <w:tcW w:w="2704" w:type="pct"/>
          </w:tcPr>
          <w:p w:rsidR="007928EE" w:rsidRPr="002469DB" w:rsidRDefault="007928EE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7928EE" w:rsidRPr="002469DB" w:rsidRDefault="007928EE" w:rsidP="001B2080">
            <w:pPr>
              <w:jc w:val="center"/>
            </w:pPr>
            <w:r w:rsidRPr="002469DB">
              <w:t>-</w:t>
            </w:r>
          </w:p>
        </w:tc>
        <w:tc>
          <w:tcPr>
            <w:tcW w:w="484" w:type="pct"/>
            <w:vMerge w:val="restart"/>
            <w:vAlign w:val="center"/>
          </w:tcPr>
          <w:p w:rsidR="007928EE" w:rsidRPr="002469DB" w:rsidRDefault="007928EE" w:rsidP="001B2080">
            <w:pPr>
              <w:jc w:val="center"/>
              <w:rPr>
                <w:bCs/>
              </w:rPr>
            </w:pPr>
            <w:r w:rsidRPr="002469DB">
              <w:t>2</w:t>
            </w:r>
          </w:p>
        </w:tc>
        <w:tc>
          <w:tcPr>
            <w:tcW w:w="601" w:type="pct"/>
            <w:vMerge w:val="restart"/>
          </w:tcPr>
          <w:p w:rsidR="007928EE" w:rsidRPr="002469DB" w:rsidRDefault="007928EE" w:rsidP="001B2080">
            <w:r w:rsidRPr="002469DB">
              <w:rPr>
                <w:i/>
              </w:rPr>
              <w:t>ОК 01, ОК 02, ОК 03, ОК 05</w:t>
            </w:r>
          </w:p>
        </w:tc>
      </w:tr>
      <w:tr w:rsidR="007928EE" w:rsidRPr="002469DB" w:rsidTr="001B2080">
        <w:trPr>
          <w:trHeight w:val="20"/>
        </w:trPr>
        <w:tc>
          <w:tcPr>
            <w:tcW w:w="726" w:type="pct"/>
            <w:vMerge/>
          </w:tcPr>
          <w:p w:rsidR="007928EE" w:rsidRPr="002469DB" w:rsidRDefault="007928E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7928EE" w:rsidRPr="002469DB" w:rsidRDefault="007928EE" w:rsidP="001B2080">
            <w:pPr>
              <w:rPr>
                <w:bCs/>
              </w:rPr>
            </w:pPr>
            <w:r w:rsidRPr="002469DB">
              <w:rPr>
                <w:bCs/>
              </w:rPr>
              <w:t>1 Пара сил, момент пары сил.</w:t>
            </w:r>
          </w:p>
        </w:tc>
        <w:tc>
          <w:tcPr>
            <w:tcW w:w="485" w:type="pct"/>
            <w:vMerge/>
            <w:vAlign w:val="center"/>
          </w:tcPr>
          <w:p w:rsidR="007928EE" w:rsidRPr="002469DB" w:rsidRDefault="007928EE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7928EE" w:rsidRPr="002469DB" w:rsidRDefault="007928EE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7928EE" w:rsidRPr="002469DB" w:rsidRDefault="007928EE" w:rsidP="001B2080"/>
        </w:tc>
      </w:tr>
      <w:tr w:rsidR="007928EE" w:rsidRPr="002469DB" w:rsidTr="001B2080">
        <w:trPr>
          <w:trHeight w:val="20"/>
        </w:trPr>
        <w:tc>
          <w:tcPr>
            <w:tcW w:w="726" w:type="pct"/>
            <w:vMerge/>
          </w:tcPr>
          <w:p w:rsidR="007928EE" w:rsidRPr="002469DB" w:rsidRDefault="007928E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7928EE" w:rsidRPr="002469DB" w:rsidRDefault="007928EE" w:rsidP="001B2080">
            <w:pPr>
              <w:rPr>
                <w:bCs/>
              </w:rPr>
            </w:pPr>
            <w:r w:rsidRPr="002469DB">
              <w:rPr>
                <w:bCs/>
              </w:rPr>
              <w:t>2 Свойства пар сил.</w:t>
            </w:r>
          </w:p>
        </w:tc>
        <w:tc>
          <w:tcPr>
            <w:tcW w:w="485" w:type="pct"/>
            <w:vMerge/>
            <w:vAlign w:val="center"/>
          </w:tcPr>
          <w:p w:rsidR="007928EE" w:rsidRPr="002469DB" w:rsidRDefault="007928EE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7928EE" w:rsidRPr="002469DB" w:rsidRDefault="007928EE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7928EE" w:rsidRPr="002469DB" w:rsidRDefault="007928EE" w:rsidP="001B2080"/>
        </w:tc>
      </w:tr>
      <w:tr w:rsidR="007928EE" w:rsidRPr="002469DB" w:rsidTr="001B2080">
        <w:trPr>
          <w:trHeight w:val="259"/>
        </w:trPr>
        <w:tc>
          <w:tcPr>
            <w:tcW w:w="726" w:type="pct"/>
            <w:vMerge/>
          </w:tcPr>
          <w:p w:rsidR="007928EE" w:rsidRPr="002469DB" w:rsidRDefault="007928E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7928EE" w:rsidRPr="002469DB" w:rsidRDefault="007928EE" w:rsidP="001B2080">
            <w:pPr>
              <w:rPr>
                <w:bCs/>
              </w:rPr>
            </w:pPr>
            <w:r w:rsidRPr="002469DB">
              <w:rPr>
                <w:bCs/>
              </w:rPr>
              <w:t>3 Момент силы относительно точки</w:t>
            </w:r>
          </w:p>
        </w:tc>
        <w:tc>
          <w:tcPr>
            <w:tcW w:w="485" w:type="pct"/>
            <w:vMerge/>
            <w:vAlign w:val="center"/>
          </w:tcPr>
          <w:p w:rsidR="007928EE" w:rsidRPr="002469DB" w:rsidRDefault="007928EE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7928EE" w:rsidRPr="002469DB" w:rsidRDefault="007928EE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7928EE" w:rsidRPr="002469DB" w:rsidRDefault="007928EE" w:rsidP="001B2080"/>
        </w:tc>
      </w:tr>
      <w:tr w:rsidR="007928EE" w:rsidRPr="002469DB" w:rsidTr="001B2080">
        <w:trPr>
          <w:trHeight w:val="259"/>
        </w:trPr>
        <w:tc>
          <w:tcPr>
            <w:tcW w:w="726" w:type="pct"/>
            <w:vMerge/>
          </w:tcPr>
          <w:p w:rsidR="007928EE" w:rsidRPr="002469DB" w:rsidRDefault="007928E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7928EE" w:rsidRPr="002469DB" w:rsidRDefault="007928EE" w:rsidP="001B2080">
            <w:pPr>
              <w:rPr>
                <w:bCs/>
              </w:rPr>
            </w:pPr>
            <w:r w:rsidRPr="002469DB">
              <w:rPr>
                <w:b/>
              </w:rPr>
              <w:t>Самостоятельная работа</w:t>
            </w:r>
            <w:r w:rsidRPr="002469DB">
              <w:rPr>
                <w:b/>
                <w:bCs/>
              </w:rPr>
              <w:t xml:space="preserve"> обучающихся</w:t>
            </w:r>
          </w:p>
        </w:tc>
        <w:tc>
          <w:tcPr>
            <w:tcW w:w="485" w:type="pct"/>
            <w:vMerge w:val="restart"/>
            <w:vAlign w:val="center"/>
          </w:tcPr>
          <w:p w:rsidR="007928EE" w:rsidRPr="002469DB" w:rsidRDefault="007928EE" w:rsidP="001B2080">
            <w:pPr>
              <w:jc w:val="center"/>
            </w:pPr>
            <w:r w:rsidRPr="002469DB">
              <w:t>2</w:t>
            </w:r>
          </w:p>
        </w:tc>
        <w:tc>
          <w:tcPr>
            <w:tcW w:w="484" w:type="pct"/>
            <w:vMerge/>
            <w:vAlign w:val="center"/>
          </w:tcPr>
          <w:p w:rsidR="007928EE" w:rsidRPr="002469DB" w:rsidRDefault="007928EE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7928EE" w:rsidRPr="002469DB" w:rsidRDefault="007928EE" w:rsidP="001B2080"/>
        </w:tc>
      </w:tr>
      <w:tr w:rsidR="007928EE" w:rsidRPr="002469DB" w:rsidTr="001B2080">
        <w:trPr>
          <w:trHeight w:val="259"/>
        </w:trPr>
        <w:tc>
          <w:tcPr>
            <w:tcW w:w="726" w:type="pct"/>
            <w:vMerge/>
          </w:tcPr>
          <w:p w:rsidR="007928EE" w:rsidRPr="002469DB" w:rsidRDefault="007928E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7928EE" w:rsidRPr="002469DB" w:rsidRDefault="007928EE" w:rsidP="001B2080">
            <w:pPr>
              <w:rPr>
                <w:b/>
              </w:rPr>
            </w:pPr>
            <w:r w:rsidRPr="002469DB">
              <w:t xml:space="preserve">Изучение материала по теме </w:t>
            </w:r>
            <w:r w:rsidRPr="002469DB">
              <w:rPr>
                <w:bCs/>
              </w:rPr>
              <w:t>«Пара сил, момент пары сил. Свойства пар сил. Момент силы относительно точки»</w:t>
            </w:r>
          </w:p>
        </w:tc>
        <w:tc>
          <w:tcPr>
            <w:tcW w:w="485" w:type="pct"/>
            <w:vMerge/>
            <w:vAlign w:val="center"/>
          </w:tcPr>
          <w:p w:rsidR="007928EE" w:rsidRPr="002469DB" w:rsidRDefault="007928EE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7928EE" w:rsidRPr="002469DB" w:rsidRDefault="007928EE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7928EE" w:rsidRPr="002469DB" w:rsidRDefault="007928EE" w:rsidP="001B2080"/>
        </w:tc>
      </w:tr>
      <w:tr w:rsidR="00DA3A6F" w:rsidRPr="002469DB" w:rsidTr="001B2080">
        <w:trPr>
          <w:trHeight w:val="20"/>
        </w:trPr>
        <w:tc>
          <w:tcPr>
            <w:tcW w:w="726" w:type="pct"/>
            <w:vMerge w:val="restart"/>
          </w:tcPr>
          <w:p w:rsidR="00DA3A6F" w:rsidRPr="002469DB" w:rsidRDefault="00DA3A6F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69DB">
              <w:rPr>
                <w:bCs/>
              </w:rPr>
              <w:t>Тема 1.4</w:t>
            </w:r>
          </w:p>
          <w:p w:rsidR="00DA3A6F" w:rsidRPr="002469DB" w:rsidRDefault="00DA3A6F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69DB">
              <w:rPr>
                <w:rFonts w:eastAsia="Calibri"/>
                <w:bCs/>
              </w:rPr>
              <w:t>Плоская система произвольно расположенных сил</w:t>
            </w:r>
          </w:p>
        </w:tc>
        <w:tc>
          <w:tcPr>
            <w:tcW w:w="2704" w:type="pct"/>
          </w:tcPr>
          <w:p w:rsidR="00DA3A6F" w:rsidRPr="002469DB" w:rsidRDefault="00DA3A6F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DA3A6F" w:rsidRPr="002469DB" w:rsidRDefault="00DA3A6F" w:rsidP="001B2080">
            <w:pPr>
              <w:jc w:val="center"/>
            </w:pPr>
            <w:r w:rsidRPr="002469DB"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DA3A6F" w:rsidRPr="002469DB" w:rsidRDefault="00DA3A6F" w:rsidP="001B2080">
            <w:pPr>
              <w:jc w:val="center"/>
              <w:rPr>
                <w:bCs/>
              </w:rPr>
            </w:pPr>
            <w:r w:rsidRPr="002469DB">
              <w:t>3</w:t>
            </w:r>
          </w:p>
        </w:tc>
        <w:tc>
          <w:tcPr>
            <w:tcW w:w="601" w:type="pct"/>
            <w:vMerge w:val="restart"/>
          </w:tcPr>
          <w:p w:rsidR="00DA3A6F" w:rsidRPr="002469DB" w:rsidRDefault="00DA3A6F" w:rsidP="001B2080">
            <w:r w:rsidRPr="002469DB">
              <w:rPr>
                <w:i/>
              </w:rPr>
              <w:t>ОК 01, ОК 02, ОК 03, ОК 05, ПК 2.5</w:t>
            </w:r>
          </w:p>
        </w:tc>
      </w:tr>
      <w:tr w:rsidR="00DA3A6F" w:rsidRPr="002469DB" w:rsidTr="001B2080">
        <w:trPr>
          <w:trHeight w:val="20"/>
        </w:trPr>
        <w:tc>
          <w:tcPr>
            <w:tcW w:w="726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A3A6F" w:rsidRPr="002469DB" w:rsidRDefault="00DA3A6F" w:rsidP="001B2080">
            <w:pPr>
              <w:tabs>
                <w:tab w:val="left" w:pos="1155"/>
              </w:tabs>
              <w:rPr>
                <w:b/>
                <w:bCs/>
              </w:rPr>
            </w:pPr>
            <w:r w:rsidRPr="002469DB">
              <w:t xml:space="preserve">1 Плоская система произвольно расположенных сил. Приведение плоской произвольной системы сил к центру. </w:t>
            </w:r>
          </w:p>
        </w:tc>
        <w:tc>
          <w:tcPr>
            <w:tcW w:w="485" w:type="pct"/>
            <w:vMerge/>
            <w:vAlign w:val="center"/>
          </w:tcPr>
          <w:p w:rsidR="00DA3A6F" w:rsidRPr="002469DB" w:rsidRDefault="00DA3A6F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DA3A6F" w:rsidRPr="002469DB" w:rsidRDefault="00DA3A6F" w:rsidP="001B2080"/>
        </w:tc>
      </w:tr>
      <w:tr w:rsidR="00DA3A6F" w:rsidRPr="002469DB" w:rsidTr="001B2080">
        <w:trPr>
          <w:trHeight w:val="20"/>
        </w:trPr>
        <w:tc>
          <w:tcPr>
            <w:tcW w:w="726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A3A6F" w:rsidRPr="002469DB" w:rsidRDefault="00DA3A6F" w:rsidP="001B2080">
            <w:r w:rsidRPr="002469DB">
              <w:t>2 Главный вектор и главный момент системы сил. Свойства главного вектора и главного момента.</w:t>
            </w:r>
          </w:p>
        </w:tc>
        <w:tc>
          <w:tcPr>
            <w:tcW w:w="485" w:type="pct"/>
            <w:vMerge/>
            <w:vAlign w:val="center"/>
          </w:tcPr>
          <w:p w:rsidR="00DA3A6F" w:rsidRPr="002469DB" w:rsidRDefault="00DA3A6F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DA3A6F" w:rsidRPr="002469DB" w:rsidRDefault="00DA3A6F" w:rsidP="001B2080"/>
        </w:tc>
      </w:tr>
      <w:tr w:rsidR="00DA3A6F" w:rsidRPr="002469DB" w:rsidTr="001B2080">
        <w:trPr>
          <w:trHeight w:val="20"/>
        </w:trPr>
        <w:tc>
          <w:tcPr>
            <w:tcW w:w="726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A3A6F" w:rsidRPr="002469DB" w:rsidRDefault="00DA3A6F" w:rsidP="001B2080">
            <w:pPr>
              <w:rPr>
                <w:b/>
                <w:bCs/>
              </w:rPr>
            </w:pPr>
            <w:r w:rsidRPr="002469DB">
              <w:t>3 Равнодействующая плоской системы произвольно расположенных сил.</w:t>
            </w:r>
          </w:p>
        </w:tc>
        <w:tc>
          <w:tcPr>
            <w:tcW w:w="485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DA3A6F" w:rsidRPr="002469DB" w:rsidRDefault="00DA3A6F" w:rsidP="001B2080"/>
        </w:tc>
      </w:tr>
      <w:tr w:rsidR="00DA3A6F" w:rsidRPr="002469DB" w:rsidTr="001B2080">
        <w:trPr>
          <w:trHeight w:val="20"/>
        </w:trPr>
        <w:tc>
          <w:tcPr>
            <w:tcW w:w="726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A3A6F" w:rsidRPr="002469DB" w:rsidRDefault="00DA3A6F" w:rsidP="001B2080">
            <w:pPr>
              <w:rPr>
                <w:b/>
                <w:bCs/>
              </w:rPr>
            </w:pPr>
            <w:r w:rsidRPr="002469DB">
              <w:t>4 Равновесие системы. Три вида уравнений равновесия.</w:t>
            </w:r>
          </w:p>
        </w:tc>
        <w:tc>
          <w:tcPr>
            <w:tcW w:w="485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DA3A6F" w:rsidRPr="002469DB" w:rsidRDefault="00DA3A6F" w:rsidP="001B2080"/>
        </w:tc>
      </w:tr>
      <w:tr w:rsidR="00DA3A6F" w:rsidRPr="002469DB" w:rsidTr="001B2080">
        <w:trPr>
          <w:trHeight w:val="20"/>
        </w:trPr>
        <w:tc>
          <w:tcPr>
            <w:tcW w:w="726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A3A6F" w:rsidRPr="002469DB" w:rsidRDefault="00DA3A6F" w:rsidP="001B2080">
            <w:pPr>
              <w:rPr>
                <w:b/>
                <w:bCs/>
              </w:rPr>
            </w:pPr>
            <w:r w:rsidRPr="002469DB">
              <w:t>5 Классификация нагрузок: сосредоточенная сила, сосредоточенный момент, распределенная нагрузка.</w:t>
            </w:r>
          </w:p>
        </w:tc>
        <w:tc>
          <w:tcPr>
            <w:tcW w:w="485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</w:tr>
      <w:tr w:rsidR="00DA3A6F" w:rsidRPr="002469DB" w:rsidTr="001B2080">
        <w:trPr>
          <w:trHeight w:val="20"/>
        </w:trPr>
        <w:tc>
          <w:tcPr>
            <w:tcW w:w="726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A3A6F" w:rsidRPr="002469DB" w:rsidRDefault="00DA3A6F" w:rsidP="001B2080">
            <w:pPr>
              <w:rPr>
                <w:b/>
                <w:bCs/>
              </w:rPr>
            </w:pPr>
            <w:r w:rsidRPr="002469DB">
              <w:t xml:space="preserve">6 Балочные системы. </w:t>
            </w:r>
          </w:p>
        </w:tc>
        <w:tc>
          <w:tcPr>
            <w:tcW w:w="485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</w:tr>
      <w:tr w:rsidR="00DA3A6F" w:rsidRPr="002469DB" w:rsidTr="001B2080">
        <w:trPr>
          <w:trHeight w:val="20"/>
        </w:trPr>
        <w:tc>
          <w:tcPr>
            <w:tcW w:w="726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A3A6F" w:rsidRPr="002469DB" w:rsidRDefault="00DA3A6F" w:rsidP="001B2080">
            <w:pPr>
              <w:rPr>
                <w:b/>
              </w:rPr>
            </w:pPr>
            <w:r w:rsidRPr="002469DB">
              <w:rPr>
                <w:b/>
                <w:bCs/>
              </w:rPr>
              <w:t>Практическое занятие №2</w:t>
            </w:r>
          </w:p>
        </w:tc>
        <w:tc>
          <w:tcPr>
            <w:tcW w:w="485" w:type="pct"/>
            <w:vMerge w:val="restart"/>
            <w:vAlign w:val="center"/>
          </w:tcPr>
          <w:p w:rsidR="00DA3A6F" w:rsidRPr="002469DB" w:rsidRDefault="00DA3A6F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-</w:t>
            </w:r>
          </w:p>
        </w:tc>
        <w:tc>
          <w:tcPr>
            <w:tcW w:w="484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</w:tr>
      <w:tr w:rsidR="00DA3A6F" w:rsidRPr="002469DB" w:rsidTr="001B2080">
        <w:trPr>
          <w:trHeight w:val="20"/>
        </w:trPr>
        <w:tc>
          <w:tcPr>
            <w:tcW w:w="726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A3A6F" w:rsidRPr="002469DB" w:rsidRDefault="00DA3A6F" w:rsidP="001B2080">
            <w:r w:rsidRPr="002469DB">
              <w:t xml:space="preserve">Определение реакций в опорах двухопорной и защемленной балки </w:t>
            </w:r>
          </w:p>
        </w:tc>
        <w:tc>
          <w:tcPr>
            <w:tcW w:w="485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</w:tr>
      <w:tr w:rsidR="00DA3A6F" w:rsidRPr="002469DB" w:rsidTr="001B2080">
        <w:trPr>
          <w:trHeight w:val="20"/>
        </w:trPr>
        <w:tc>
          <w:tcPr>
            <w:tcW w:w="726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A3A6F" w:rsidRPr="002469DB" w:rsidRDefault="00DA3A6F" w:rsidP="001B2080">
            <w:r w:rsidRPr="002469DB">
              <w:rPr>
                <w:b/>
              </w:rPr>
              <w:t>Самостоятельная работа</w:t>
            </w:r>
            <w:r w:rsidR="00F00186" w:rsidRPr="002469DB">
              <w:rPr>
                <w:b/>
                <w:bCs/>
              </w:rPr>
              <w:t xml:space="preserve"> обучающихся</w:t>
            </w:r>
          </w:p>
        </w:tc>
        <w:tc>
          <w:tcPr>
            <w:tcW w:w="485" w:type="pct"/>
            <w:vMerge w:val="restart"/>
            <w:vAlign w:val="center"/>
          </w:tcPr>
          <w:p w:rsidR="00DA3A6F" w:rsidRPr="002469DB" w:rsidRDefault="00DA3A6F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</w:tr>
      <w:tr w:rsidR="00DA3A6F" w:rsidRPr="002469DB" w:rsidTr="001B2080">
        <w:trPr>
          <w:trHeight w:val="20"/>
        </w:trPr>
        <w:tc>
          <w:tcPr>
            <w:tcW w:w="726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A3A6F" w:rsidRPr="002469DB" w:rsidRDefault="00DA3A6F" w:rsidP="001B2080">
            <w:r w:rsidRPr="002469DB">
              <w:t>Изучение материала по теме «Плоская система произвольно расположенных сил. Приведение плоской произвольной системы сил к центру. Главный вектор и главный момент системы сил. Свойства главного вектора и главного момента»</w:t>
            </w:r>
          </w:p>
        </w:tc>
        <w:tc>
          <w:tcPr>
            <w:tcW w:w="485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DA3A6F" w:rsidRPr="002469DB" w:rsidRDefault="00DA3A6F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DA3A6F" w:rsidRPr="002469DB" w:rsidRDefault="00DA3A6F" w:rsidP="001B2080">
            <w:pPr>
              <w:rPr>
                <w:bCs/>
              </w:rPr>
            </w:pPr>
          </w:p>
        </w:tc>
      </w:tr>
      <w:tr w:rsidR="006611CE" w:rsidRPr="002469DB" w:rsidTr="001B2080">
        <w:trPr>
          <w:trHeight w:val="20"/>
        </w:trPr>
        <w:tc>
          <w:tcPr>
            <w:tcW w:w="726" w:type="pct"/>
            <w:vMerge w:val="restart"/>
          </w:tcPr>
          <w:p w:rsidR="006611CE" w:rsidRPr="002469DB" w:rsidRDefault="006611CE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469DB">
              <w:rPr>
                <w:rFonts w:eastAsia="Calibri"/>
                <w:bCs/>
              </w:rPr>
              <w:t>Тема 1.5</w:t>
            </w:r>
          </w:p>
          <w:p w:rsidR="006611CE" w:rsidRPr="002469DB" w:rsidRDefault="006611CE" w:rsidP="001B2080">
            <w:pPr>
              <w:rPr>
                <w:bCs/>
              </w:rPr>
            </w:pPr>
            <w:r w:rsidRPr="002469DB">
              <w:rPr>
                <w:rFonts w:eastAsia="Calibri"/>
                <w:bCs/>
              </w:rPr>
              <w:t>Центр тяжести</w:t>
            </w:r>
          </w:p>
        </w:tc>
        <w:tc>
          <w:tcPr>
            <w:tcW w:w="2704" w:type="pct"/>
          </w:tcPr>
          <w:p w:rsidR="006611CE" w:rsidRPr="002469DB" w:rsidRDefault="006611CE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6611CE" w:rsidRPr="002469DB" w:rsidRDefault="006611CE" w:rsidP="001B2080">
            <w:pPr>
              <w:jc w:val="center"/>
            </w:pPr>
            <w:r w:rsidRPr="002469DB"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  <w:r w:rsidRPr="002469DB">
              <w:t>3</w:t>
            </w:r>
          </w:p>
        </w:tc>
        <w:tc>
          <w:tcPr>
            <w:tcW w:w="601" w:type="pct"/>
            <w:vMerge w:val="restart"/>
          </w:tcPr>
          <w:p w:rsidR="006611CE" w:rsidRPr="002469DB" w:rsidRDefault="006611CE" w:rsidP="001B2080">
            <w:r w:rsidRPr="002469DB">
              <w:rPr>
                <w:i/>
              </w:rPr>
              <w:t>ОК 01, ОК 02, ОК 03, ОК 05, ПК 2.4, ПК 2.5, ПК 3.2, ПК 3.3.</w:t>
            </w:r>
          </w:p>
        </w:tc>
      </w:tr>
      <w:tr w:rsidR="006611CE" w:rsidRPr="002469DB" w:rsidTr="001B2080">
        <w:trPr>
          <w:trHeight w:val="20"/>
        </w:trPr>
        <w:tc>
          <w:tcPr>
            <w:tcW w:w="726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611CE" w:rsidRPr="002469DB" w:rsidRDefault="006611CE" w:rsidP="001B2080">
            <w:pPr>
              <w:rPr>
                <w:b/>
                <w:bCs/>
              </w:rPr>
            </w:pPr>
            <w:r w:rsidRPr="002469DB">
              <w:t xml:space="preserve">1 Равнодействующая системы параллельных сил. </w:t>
            </w:r>
          </w:p>
        </w:tc>
        <w:tc>
          <w:tcPr>
            <w:tcW w:w="485" w:type="pct"/>
            <w:vMerge/>
            <w:vAlign w:val="center"/>
          </w:tcPr>
          <w:p w:rsidR="006611CE" w:rsidRPr="002469DB" w:rsidRDefault="006611CE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6611CE" w:rsidRPr="002469DB" w:rsidRDefault="006611CE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6611CE" w:rsidRPr="002469DB" w:rsidRDefault="006611CE" w:rsidP="001B2080"/>
        </w:tc>
      </w:tr>
      <w:tr w:rsidR="006611CE" w:rsidRPr="002469DB" w:rsidTr="001B2080">
        <w:trPr>
          <w:trHeight w:val="20"/>
        </w:trPr>
        <w:tc>
          <w:tcPr>
            <w:tcW w:w="726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611CE" w:rsidRPr="002469DB" w:rsidRDefault="006611CE" w:rsidP="001B2080">
            <w:pPr>
              <w:rPr>
                <w:b/>
                <w:bCs/>
              </w:rPr>
            </w:pPr>
            <w:r w:rsidRPr="002469DB">
              <w:t xml:space="preserve">2 Центр системы параллельных сил. </w:t>
            </w:r>
          </w:p>
        </w:tc>
        <w:tc>
          <w:tcPr>
            <w:tcW w:w="485" w:type="pct"/>
            <w:vMerge/>
            <w:vAlign w:val="center"/>
          </w:tcPr>
          <w:p w:rsidR="006611CE" w:rsidRPr="002469DB" w:rsidRDefault="006611CE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6611CE" w:rsidRPr="002469DB" w:rsidRDefault="006611CE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6611CE" w:rsidRPr="002469DB" w:rsidRDefault="006611CE" w:rsidP="001B2080"/>
        </w:tc>
      </w:tr>
      <w:tr w:rsidR="006611CE" w:rsidRPr="002469DB" w:rsidTr="001B2080">
        <w:trPr>
          <w:trHeight w:val="20"/>
        </w:trPr>
        <w:tc>
          <w:tcPr>
            <w:tcW w:w="726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611CE" w:rsidRPr="002469DB" w:rsidRDefault="006611CE" w:rsidP="001B2080">
            <w:pPr>
              <w:rPr>
                <w:b/>
                <w:bCs/>
              </w:rPr>
            </w:pPr>
            <w:r w:rsidRPr="002469DB">
              <w:t>3 Сила тяжести как равнодействующая вертикальных сил</w:t>
            </w:r>
          </w:p>
        </w:tc>
        <w:tc>
          <w:tcPr>
            <w:tcW w:w="485" w:type="pct"/>
            <w:vMerge/>
            <w:vAlign w:val="center"/>
          </w:tcPr>
          <w:p w:rsidR="006611CE" w:rsidRPr="002469DB" w:rsidRDefault="006611CE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6611CE" w:rsidRPr="002469DB" w:rsidRDefault="006611CE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6611CE" w:rsidRPr="002469DB" w:rsidRDefault="006611CE" w:rsidP="001B2080"/>
        </w:tc>
      </w:tr>
      <w:tr w:rsidR="006611CE" w:rsidRPr="002469DB" w:rsidTr="001B2080">
        <w:trPr>
          <w:trHeight w:val="20"/>
        </w:trPr>
        <w:tc>
          <w:tcPr>
            <w:tcW w:w="726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611CE" w:rsidRPr="002469DB" w:rsidRDefault="006611CE" w:rsidP="001B2080">
            <w:pPr>
              <w:rPr>
                <w:b/>
                <w:bCs/>
              </w:rPr>
            </w:pPr>
            <w:r w:rsidRPr="002469DB">
              <w:t xml:space="preserve">4 Центр тяжести тела. </w:t>
            </w:r>
          </w:p>
        </w:tc>
        <w:tc>
          <w:tcPr>
            <w:tcW w:w="485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</w:tr>
      <w:tr w:rsidR="006611CE" w:rsidRPr="002469DB" w:rsidTr="001B2080">
        <w:trPr>
          <w:trHeight w:val="20"/>
        </w:trPr>
        <w:tc>
          <w:tcPr>
            <w:tcW w:w="726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611CE" w:rsidRPr="002469DB" w:rsidRDefault="006611CE" w:rsidP="001B2080">
            <w:pPr>
              <w:rPr>
                <w:b/>
                <w:bCs/>
              </w:rPr>
            </w:pPr>
            <w:r w:rsidRPr="002469DB">
              <w:t xml:space="preserve">5 Центр тяжести простых геометрических фигур. </w:t>
            </w:r>
          </w:p>
        </w:tc>
        <w:tc>
          <w:tcPr>
            <w:tcW w:w="485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</w:tr>
      <w:tr w:rsidR="006611CE" w:rsidRPr="002469DB" w:rsidTr="001B2080">
        <w:trPr>
          <w:trHeight w:val="20"/>
        </w:trPr>
        <w:tc>
          <w:tcPr>
            <w:tcW w:w="726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611CE" w:rsidRPr="002469DB" w:rsidRDefault="006611CE" w:rsidP="001B2080">
            <w:r w:rsidRPr="002469DB">
              <w:t xml:space="preserve">6 Методы определения центра тяжести. </w:t>
            </w:r>
          </w:p>
        </w:tc>
        <w:tc>
          <w:tcPr>
            <w:tcW w:w="485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</w:tr>
      <w:tr w:rsidR="006611CE" w:rsidRPr="002469DB" w:rsidTr="001B2080">
        <w:trPr>
          <w:trHeight w:val="20"/>
        </w:trPr>
        <w:tc>
          <w:tcPr>
            <w:tcW w:w="726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611CE" w:rsidRPr="002469DB" w:rsidRDefault="006611CE" w:rsidP="001B2080">
            <w:r w:rsidRPr="002469DB">
              <w:t xml:space="preserve">7 Центр тяжести сортамента прокатной стали. </w:t>
            </w:r>
          </w:p>
        </w:tc>
        <w:tc>
          <w:tcPr>
            <w:tcW w:w="485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</w:tr>
      <w:tr w:rsidR="006611CE" w:rsidRPr="002469DB" w:rsidTr="001B2080">
        <w:trPr>
          <w:trHeight w:val="20"/>
        </w:trPr>
        <w:tc>
          <w:tcPr>
            <w:tcW w:w="726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611CE" w:rsidRPr="002469DB" w:rsidRDefault="006611CE" w:rsidP="001B2080">
            <w:r w:rsidRPr="002469DB">
              <w:t>8 Определение положения центра тяжести плоских фигур и фигур, составленных из стандартных профилей проката.</w:t>
            </w:r>
          </w:p>
        </w:tc>
        <w:tc>
          <w:tcPr>
            <w:tcW w:w="485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</w:tr>
      <w:tr w:rsidR="006611CE" w:rsidRPr="002469DB" w:rsidTr="001B2080">
        <w:trPr>
          <w:trHeight w:val="20"/>
        </w:trPr>
        <w:tc>
          <w:tcPr>
            <w:tcW w:w="726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611CE" w:rsidRPr="002469DB" w:rsidRDefault="006611CE" w:rsidP="001B2080">
            <w:pPr>
              <w:rPr>
                <w:b/>
              </w:rPr>
            </w:pPr>
            <w:r w:rsidRPr="002469DB">
              <w:rPr>
                <w:b/>
                <w:bCs/>
              </w:rPr>
              <w:t>Практическое занятие №3</w:t>
            </w:r>
          </w:p>
        </w:tc>
        <w:tc>
          <w:tcPr>
            <w:tcW w:w="485" w:type="pct"/>
            <w:vMerge w:val="restart"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-</w:t>
            </w:r>
          </w:p>
        </w:tc>
        <w:tc>
          <w:tcPr>
            <w:tcW w:w="484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</w:tr>
      <w:tr w:rsidR="006611CE" w:rsidRPr="002469DB" w:rsidTr="001B2080">
        <w:trPr>
          <w:trHeight w:val="20"/>
        </w:trPr>
        <w:tc>
          <w:tcPr>
            <w:tcW w:w="726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611CE" w:rsidRPr="002469DB" w:rsidRDefault="006611CE" w:rsidP="001B2080">
            <w:r w:rsidRPr="002469DB">
              <w:t>Определение координат центра тяжести плоских фигур</w:t>
            </w:r>
          </w:p>
        </w:tc>
        <w:tc>
          <w:tcPr>
            <w:tcW w:w="485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</w:tr>
      <w:tr w:rsidR="006611CE" w:rsidRPr="002469DB" w:rsidTr="001B2080">
        <w:trPr>
          <w:trHeight w:val="20"/>
        </w:trPr>
        <w:tc>
          <w:tcPr>
            <w:tcW w:w="726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611CE" w:rsidRPr="002469DB" w:rsidRDefault="006611CE" w:rsidP="001B2080">
            <w:pPr>
              <w:rPr>
                <w:b/>
              </w:rPr>
            </w:pPr>
            <w:r w:rsidRPr="002469DB">
              <w:rPr>
                <w:b/>
              </w:rPr>
              <w:t>Самостоятельная работа</w:t>
            </w:r>
            <w:r w:rsidR="00F00186" w:rsidRPr="002469DB">
              <w:rPr>
                <w:b/>
                <w:bCs/>
              </w:rPr>
              <w:t xml:space="preserve"> обучающихся</w:t>
            </w:r>
          </w:p>
        </w:tc>
        <w:tc>
          <w:tcPr>
            <w:tcW w:w="485" w:type="pct"/>
            <w:vMerge w:val="restart"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</w:tr>
      <w:tr w:rsidR="006611CE" w:rsidRPr="002469DB" w:rsidTr="001B2080">
        <w:trPr>
          <w:trHeight w:val="20"/>
        </w:trPr>
        <w:tc>
          <w:tcPr>
            <w:tcW w:w="726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611CE" w:rsidRPr="002469DB" w:rsidRDefault="006611CE" w:rsidP="001B2080">
            <w:r w:rsidRPr="002469DB">
              <w:t xml:space="preserve">Изучение материала по теме «Центр тяжести сортамента прокатной стали. Определение положения центра тяжести плоских фигур и фигур, составленных </w:t>
            </w:r>
            <w:r w:rsidRPr="002469DB">
              <w:lastRenderedPageBreak/>
              <w:t>из стандартных профилей проката»</w:t>
            </w:r>
          </w:p>
        </w:tc>
        <w:tc>
          <w:tcPr>
            <w:tcW w:w="485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</w:tr>
      <w:tr w:rsidR="006611CE" w:rsidRPr="002469DB" w:rsidTr="001B2080">
        <w:trPr>
          <w:trHeight w:val="20"/>
        </w:trPr>
        <w:tc>
          <w:tcPr>
            <w:tcW w:w="726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611CE" w:rsidRPr="002469DB" w:rsidRDefault="006611CE" w:rsidP="001B2080">
            <w:r w:rsidRPr="002469DB">
              <w:t>Тест по теме «Статика»</w:t>
            </w:r>
          </w:p>
        </w:tc>
        <w:tc>
          <w:tcPr>
            <w:tcW w:w="485" w:type="pct"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1</w:t>
            </w:r>
          </w:p>
        </w:tc>
        <w:tc>
          <w:tcPr>
            <w:tcW w:w="484" w:type="pct"/>
            <w:vMerge/>
            <w:vAlign w:val="center"/>
          </w:tcPr>
          <w:p w:rsidR="006611CE" w:rsidRPr="002469DB" w:rsidRDefault="006611CE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611CE" w:rsidRPr="002469DB" w:rsidRDefault="006611CE" w:rsidP="001B2080">
            <w:pPr>
              <w:rPr>
                <w:bCs/>
              </w:rPr>
            </w:pPr>
          </w:p>
        </w:tc>
      </w:tr>
      <w:tr w:rsidR="00157493" w:rsidRPr="002469DB" w:rsidTr="001B2080">
        <w:trPr>
          <w:trHeight w:val="20"/>
        </w:trPr>
        <w:tc>
          <w:tcPr>
            <w:tcW w:w="726" w:type="pct"/>
            <w:vMerge w:val="restart"/>
          </w:tcPr>
          <w:p w:rsidR="00157493" w:rsidRPr="002469DB" w:rsidRDefault="00157493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469DB">
              <w:rPr>
                <w:rFonts w:eastAsia="Calibri"/>
                <w:bCs/>
              </w:rPr>
              <w:t>Тема 1.6</w:t>
            </w:r>
          </w:p>
          <w:p w:rsidR="00157493" w:rsidRPr="002469DB" w:rsidRDefault="00157493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69DB">
              <w:rPr>
                <w:bCs/>
              </w:rPr>
              <w:t>Кинематика</w:t>
            </w:r>
          </w:p>
        </w:tc>
        <w:tc>
          <w:tcPr>
            <w:tcW w:w="2704" w:type="pct"/>
          </w:tcPr>
          <w:p w:rsidR="00157493" w:rsidRPr="002469DB" w:rsidRDefault="00157493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157493" w:rsidRPr="002469DB" w:rsidRDefault="00157493" w:rsidP="001B2080">
            <w:pPr>
              <w:jc w:val="center"/>
            </w:pPr>
            <w:r w:rsidRPr="002469DB">
              <w:t>0,5</w:t>
            </w:r>
          </w:p>
          <w:p w:rsidR="00157493" w:rsidRPr="002469DB" w:rsidRDefault="00157493" w:rsidP="001B2080">
            <w:pPr>
              <w:jc w:val="center"/>
            </w:pPr>
          </w:p>
        </w:tc>
        <w:tc>
          <w:tcPr>
            <w:tcW w:w="484" w:type="pct"/>
            <w:vMerge w:val="restart"/>
            <w:vAlign w:val="center"/>
          </w:tcPr>
          <w:p w:rsidR="00157493" w:rsidRPr="002469DB" w:rsidRDefault="00157493" w:rsidP="001B2080">
            <w:pPr>
              <w:jc w:val="center"/>
              <w:rPr>
                <w:bCs/>
              </w:rPr>
            </w:pPr>
            <w:r w:rsidRPr="002469DB">
              <w:t>2</w:t>
            </w:r>
          </w:p>
        </w:tc>
        <w:tc>
          <w:tcPr>
            <w:tcW w:w="601" w:type="pct"/>
            <w:vMerge w:val="restart"/>
          </w:tcPr>
          <w:p w:rsidR="00157493" w:rsidRPr="002469DB" w:rsidRDefault="00157493" w:rsidP="001B2080">
            <w:r w:rsidRPr="002469DB">
              <w:rPr>
                <w:i/>
              </w:rPr>
              <w:t>ОК 01, ОК 02, ОК 03, ОК 05</w:t>
            </w:r>
          </w:p>
        </w:tc>
      </w:tr>
      <w:tr w:rsidR="00157493" w:rsidRPr="002469DB" w:rsidTr="001B2080">
        <w:trPr>
          <w:trHeight w:val="20"/>
        </w:trPr>
        <w:tc>
          <w:tcPr>
            <w:tcW w:w="726" w:type="pct"/>
            <w:vMerge/>
          </w:tcPr>
          <w:p w:rsidR="00157493" w:rsidRPr="002469DB" w:rsidRDefault="00157493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57493" w:rsidRPr="002469DB" w:rsidRDefault="00157493" w:rsidP="001B2080">
            <w:pPr>
              <w:rPr>
                <w:b/>
                <w:bCs/>
              </w:rPr>
            </w:pPr>
            <w:r w:rsidRPr="002469DB">
              <w:t xml:space="preserve">1 Основные понятия кинематики: траектория, путь, время, скорость и ускорение. </w:t>
            </w:r>
          </w:p>
        </w:tc>
        <w:tc>
          <w:tcPr>
            <w:tcW w:w="485" w:type="pct"/>
            <w:vMerge/>
            <w:vAlign w:val="center"/>
          </w:tcPr>
          <w:p w:rsidR="00157493" w:rsidRPr="002469DB" w:rsidRDefault="00157493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157493" w:rsidRPr="002469DB" w:rsidRDefault="00157493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157493" w:rsidRPr="002469DB" w:rsidRDefault="00157493" w:rsidP="001B2080"/>
        </w:tc>
      </w:tr>
      <w:tr w:rsidR="00157493" w:rsidRPr="002469DB" w:rsidTr="001B2080">
        <w:trPr>
          <w:trHeight w:val="20"/>
        </w:trPr>
        <w:tc>
          <w:tcPr>
            <w:tcW w:w="726" w:type="pct"/>
            <w:vMerge/>
          </w:tcPr>
          <w:p w:rsidR="00157493" w:rsidRPr="002469DB" w:rsidRDefault="00157493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57493" w:rsidRPr="002469DB" w:rsidRDefault="00157493" w:rsidP="001B2080">
            <w:pPr>
              <w:rPr>
                <w:b/>
                <w:bCs/>
              </w:rPr>
            </w:pPr>
            <w:r w:rsidRPr="002469DB">
              <w:t>2 Кинематика точки:  равномерное движение, равнопеременное движение, неравномерное движение</w:t>
            </w:r>
          </w:p>
        </w:tc>
        <w:tc>
          <w:tcPr>
            <w:tcW w:w="485" w:type="pct"/>
            <w:vMerge/>
            <w:vAlign w:val="center"/>
          </w:tcPr>
          <w:p w:rsidR="00157493" w:rsidRPr="002469DB" w:rsidRDefault="00157493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157493" w:rsidRPr="002469DB" w:rsidRDefault="00157493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157493" w:rsidRPr="002469DB" w:rsidRDefault="00157493" w:rsidP="001B2080"/>
        </w:tc>
      </w:tr>
      <w:tr w:rsidR="00157493" w:rsidRPr="002469DB" w:rsidTr="001B2080">
        <w:trPr>
          <w:trHeight w:val="20"/>
        </w:trPr>
        <w:tc>
          <w:tcPr>
            <w:tcW w:w="726" w:type="pct"/>
            <w:vMerge/>
          </w:tcPr>
          <w:p w:rsidR="00157493" w:rsidRPr="002469DB" w:rsidRDefault="00157493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57493" w:rsidRPr="002469DB" w:rsidRDefault="00157493" w:rsidP="001B2080">
            <w:pPr>
              <w:rPr>
                <w:b/>
                <w:bCs/>
              </w:rPr>
            </w:pPr>
            <w:r w:rsidRPr="002469DB">
              <w:t xml:space="preserve">3 Простейшие движения твердого тела: поступательное движение, вращательное движение твердого тела вокруг неподвижной оси. </w:t>
            </w:r>
          </w:p>
        </w:tc>
        <w:tc>
          <w:tcPr>
            <w:tcW w:w="485" w:type="pct"/>
            <w:vMerge/>
            <w:vAlign w:val="center"/>
          </w:tcPr>
          <w:p w:rsidR="00157493" w:rsidRPr="002469DB" w:rsidRDefault="00157493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157493" w:rsidRPr="002469DB" w:rsidRDefault="00157493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157493" w:rsidRPr="002469DB" w:rsidRDefault="00157493" w:rsidP="001B2080"/>
        </w:tc>
      </w:tr>
      <w:tr w:rsidR="00157493" w:rsidRPr="002469DB" w:rsidTr="001B2080">
        <w:trPr>
          <w:trHeight w:val="20"/>
        </w:trPr>
        <w:tc>
          <w:tcPr>
            <w:tcW w:w="726" w:type="pct"/>
            <w:vMerge/>
          </w:tcPr>
          <w:p w:rsidR="00157493" w:rsidRPr="002469DB" w:rsidRDefault="00157493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57493" w:rsidRPr="002469DB" w:rsidRDefault="00157493" w:rsidP="001B2080">
            <w:pPr>
              <w:rPr>
                <w:b/>
                <w:bCs/>
              </w:rPr>
            </w:pPr>
            <w:r w:rsidRPr="002469DB">
              <w:t xml:space="preserve">4 Сложное движение точки. </w:t>
            </w:r>
          </w:p>
        </w:tc>
        <w:tc>
          <w:tcPr>
            <w:tcW w:w="485" w:type="pct"/>
            <w:vMerge/>
            <w:vAlign w:val="center"/>
          </w:tcPr>
          <w:p w:rsidR="00157493" w:rsidRPr="002469DB" w:rsidRDefault="00157493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157493" w:rsidRPr="002469DB" w:rsidRDefault="00157493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157493" w:rsidRPr="002469DB" w:rsidRDefault="00157493" w:rsidP="001B2080">
            <w:pPr>
              <w:rPr>
                <w:bCs/>
              </w:rPr>
            </w:pPr>
          </w:p>
        </w:tc>
      </w:tr>
      <w:tr w:rsidR="00157493" w:rsidRPr="002469DB" w:rsidTr="001B2080">
        <w:trPr>
          <w:trHeight w:val="20"/>
        </w:trPr>
        <w:tc>
          <w:tcPr>
            <w:tcW w:w="726" w:type="pct"/>
            <w:vMerge/>
          </w:tcPr>
          <w:p w:rsidR="00157493" w:rsidRPr="002469DB" w:rsidRDefault="00157493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57493" w:rsidRPr="002469DB" w:rsidRDefault="00157493" w:rsidP="001B2080">
            <w:pPr>
              <w:rPr>
                <w:b/>
                <w:bCs/>
              </w:rPr>
            </w:pPr>
            <w:r w:rsidRPr="002469DB">
              <w:t>5 Сложное движение твердого тела</w:t>
            </w:r>
          </w:p>
        </w:tc>
        <w:tc>
          <w:tcPr>
            <w:tcW w:w="485" w:type="pct"/>
            <w:vMerge/>
            <w:vAlign w:val="center"/>
          </w:tcPr>
          <w:p w:rsidR="00157493" w:rsidRPr="002469DB" w:rsidRDefault="00157493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157493" w:rsidRPr="002469DB" w:rsidRDefault="00157493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157493" w:rsidRPr="002469DB" w:rsidRDefault="00157493" w:rsidP="001B2080">
            <w:pPr>
              <w:rPr>
                <w:bCs/>
              </w:rPr>
            </w:pPr>
          </w:p>
        </w:tc>
      </w:tr>
      <w:tr w:rsidR="00157493" w:rsidRPr="002469DB" w:rsidTr="001B2080">
        <w:trPr>
          <w:trHeight w:val="20"/>
        </w:trPr>
        <w:tc>
          <w:tcPr>
            <w:tcW w:w="726" w:type="pct"/>
            <w:vMerge/>
          </w:tcPr>
          <w:p w:rsidR="00157493" w:rsidRPr="002469DB" w:rsidRDefault="00157493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57493" w:rsidRPr="002469DB" w:rsidRDefault="00157493" w:rsidP="001B2080">
            <w:pPr>
              <w:rPr>
                <w:b/>
              </w:rPr>
            </w:pPr>
            <w:r w:rsidRPr="002469DB">
              <w:rPr>
                <w:b/>
              </w:rPr>
              <w:t>Самостоятельная работа</w:t>
            </w:r>
            <w:r w:rsidR="00F00186" w:rsidRPr="002469DB">
              <w:rPr>
                <w:b/>
                <w:bCs/>
              </w:rPr>
              <w:t xml:space="preserve"> обучающихся</w:t>
            </w:r>
          </w:p>
        </w:tc>
        <w:tc>
          <w:tcPr>
            <w:tcW w:w="485" w:type="pct"/>
            <w:vMerge w:val="restart"/>
            <w:vAlign w:val="center"/>
          </w:tcPr>
          <w:p w:rsidR="00157493" w:rsidRPr="002469DB" w:rsidRDefault="00157493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:rsidR="00157493" w:rsidRPr="002469DB" w:rsidRDefault="00157493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157493" w:rsidRPr="002469DB" w:rsidRDefault="00157493" w:rsidP="001B2080">
            <w:pPr>
              <w:rPr>
                <w:bCs/>
              </w:rPr>
            </w:pPr>
          </w:p>
        </w:tc>
      </w:tr>
      <w:tr w:rsidR="00157493" w:rsidRPr="002469DB" w:rsidTr="001B2080">
        <w:trPr>
          <w:trHeight w:val="20"/>
        </w:trPr>
        <w:tc>
          <w:tcPr>
            <w:tcW w:w="726" w:type="pct"/>
            <w:vMerge/>
          </w:tcPr>
          <w:p w:rsidR="00157493" w:rsidRPr="002469DB" w:rsidRDefault="00157493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57493" w:rsidRPr="002469DB" w:rsidRDefault="00157493" w:rsidP="006611CE">
            <w:r w:rsidRPr="002469DB">
              <w:t xml:space="preserve">Изучение материала по теме «Простейшие движения твердого тела: поступательное движение, вращательное движение твердого тела вокруг неподвижной оси. Сложное движение точки. Сложное движение твердого тела» </w:t>
            </w:r>
          </w:p>
        </w:tc>
        <w:tc>
          <w:tcPr>
            <w:tcW w:w="485" w:type="pct"/>
            <w:vMerge/>
            <w:vAlign w:val="center"/>
          </w:tcPr>
          <w:p w:rsidR="00157493" w:rsidRPr="002469DB" w:rsidRDefault="00157493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157493" w:rsidRPr="002469DB" w:rsidRDefault="00157493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157493" w:rsidRPr="002469DB" w:rsidRDefault="00157493" w:rsidP="001B2080">
            <w:pPr>
              <w:rPr>
                <w:bCs/>
              </w:rPr>
            </w:pPr>
          </w:p>
        </w:tc>
      </w:tr>
      <w:tr w:rsidR="00157493" w:rsidRPr="002469DB" w:rsidTr="001B2080">
        <w:trPr>
          <w:trHeight w:val="20"/>
        </w:trPr>
        <w:tc>
          <w:tcPr>
            <w:tcW w:w="726" w:type="pct"/>
            <w:vMerge/>
          </w:tcPr>
          <w:p w:rsidR="00157493" w:rsidRPr="002469DB" w:rsidRDefault="00157493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157493" w:rsidRPr="002469DB" w:rsidRDefault="00157493" w:rsidP="006611CE">
            <w:r w:rsidRPr="002469DB">
              <w:t>Тест по теме «Кинематика»</w:t>
            </w:r>
          </w:p>
        </w:tc>
        <w:tc>
          <w:tcPr>
            <w:tcW w:w="485" w:type="pct"/>
            <w:vAlign w:val="center"/>
          </w:tcPr>
          <w:p w:rsidR="00157493" w:rsidRPr="002469DB" w:rsidRDefault="00157493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1</w:t>
            </w:r>
          </w:p>
        </w:tc>
        <w:tc>
          <w:tcPr>
            <w:tcW w:w="484" w:type="pct"/>
            <w:vMerge/>
            <w:vAlign w:val="center"/>
          </w:tcPr>
          <w:p w:rsidR="00157493" w:rsidRPr="002469DB" w:rsidRDefault="00157493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157493" w:rsidRPr="002469DB" w:rsidRDefault="00157493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 w:val="restart"/>
          </w:tcPr>
          <w:p w:rsidR="00BB6435" w:rsidRPr="002469DB" w:rsidRDefault="00BB6435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469DB">
              <w:rPr>
                <w:rFonts w:eastAsia="Calibri"/>
                <w:bCs/>
              </w:rPr>
              <w:t xml:space="preserve">Тема 1.7 </w:t>
            </w:r>
          </w:p>
          <w:p w:rsidR="00BB6435" w:rsidRPr="002469DB" w:rsidRDefault="00BB6435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69DB">
              <w:rPr>
                <w:bCs/>
              </w:rPr>
              <w:t>Динамика</w:t>
            </w: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BB6435" w:rsidRPr="002469DB" w:rsidRDefault="00BB6435" w:rsidP="001B2080">
            <w:pPr>
              <w:jc w:val="center"/>
            </w:pPr>
            <w:r w:rsidRPr="002469DB">
              <w:t>0,5</w:t>
            </w:r>
          </w:p>
        </w:tc>
        <w:tc>
          <w:tcPr>
            <w:tcW w:w="484" w:type="pct"/>
            <w:vMerge w:val="restart"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  <w:r w:rsidRPr="002469DB">
              <w:t>2</w:t>
            </w:r>
          </w:p>
        </w:tc>
        <w:tc>
          <w:tcPr>
            <w:tcW w:w="601" w:type="pct"/>
            <w:vMerge w:val="restart"/>
          </w:tcPr>
          <w:p w:rsidR="00BB6435" w:rsidRPr="002469DB" w:rsidRDefault="00BB6435" w:rsidP="001B2080">
            <w:r w:rsidRPr="002469DB">
              <w:rPr>
                <w:i/>
              </w:rPr>
              <w:t>ОК 01, ОК 02, ОК 03, ОК 05</w:t>
            </w: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/>
                <w:bCs/>
              </w:rPr>
            </w:pPr>
            <w:r w:rsidRPr="002469DB">
              <w:t xml:space="preserve">1 Задачи динамики. 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/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/>
                <w:bCs/>
              </w:rPr>
            </w:pPr>
            <w:r w:rsidRPr="002469DB">
              <w:t xml:space="preserve">2 Масса материальной точки и единицы ее измерения. Зависимость между массой и силой тяжести. 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/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/>
                <w:bCs/>
              </w:rPr>
            </w:pPr>
            <w:r w:rsidRPr="002469DB">
              <w:t xml:space="preserve">3 Аксиомы динамики: принцип инерции, основной закон динамики, закон независимости действия сил, закон равенства действия и противодействия. 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/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Cs/>
              </w:rPr>
            </w:pPr>
            <w:r w:rsidRPr="002469DB">
              <w:rPr>
                <w:bCs/>
              </w:rPr>
              <w:t>4 Понятие о трении. Виды трения.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r w:rsidRPr="002469DB">
              <w:t>5 Свободная и несвободная точка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/>
                <w:bCs/>
              </w:rPr>
            </w:pPr>
            <w:r w:rsidRPr="002469DB">
              <w:t xml:space="preserve">6 Понятие о силе инерции. 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r w:rsidRPr="002469DB">
              <w:t>7 Принцип кинетостатики (принцип Даламбера)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r w:rsidRPr="002469DB">
              <w:t xml:space="preserve">8 Работа 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r w:rsidRPr="002469DB">
              <w:t>9 Мощность. Коэффициент полезного действия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r w:rsidRPr="002469DB">
              <w:t>10 Теоремы динамики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D9478C">
        <w:trPr>
          <w:trHeight w:val="281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BB6435" w:rsidRPr="00D9478C" w:rsidRDefault="00BB6435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85" w:type="pct"/>
            <w:vMerge w:val="restart"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4</w:t>
            </w: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77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/>
                <w:bCs/>
              </w:rPr>
            </w:pPr>
            <w:r w:rsidRPr="002469DB">
              <w:rPr>
                <w:bCs/>
              </w:rPr>
              <w:t>Изучение материала по теме: «</w:t>
            </w:r>
            <w:r w:rsidRPr="002469DB">
              <w:t xml:space="preserve">Задачи динамики. Аксиомы динамики: принцип инерции, основной закон динамики, закон независимости действия сил, закон равенства действия и противодействия. Принцип кинетостатики (принцип </w:t>
            </w:r>
            <w:r w:rsidRPr="002469DB">
              <w:lastRenderedPageBreak/>
              <w:t>Даламбера). Теоремы динамики.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1B2080" w:rsidRPr="002469DB" w:rsidTr="001B2080">
        <w:trPr>
          <w:trHeight w:val="20"/>
        </w:trPr>
        <w:tc>
          <w:tcPr>
            <w:tcW w:w="3430" w:type="pct"/>
            <w:gridSpan w:val="2"/>
          </w:tcPr>
          <w:p w:rsidR="001B2080" w:rsidRPr="002469DB" w:rsidRDefault="001B2080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lastRenderedPageBreak/>
              <w:t>Раздел 2 Сопротивление материалов</w:t>
            </w:r>
          </w:p>
        </w:tc>
        <w:tc>
          <w:tcPr>
            <w:tcW w:w="485" w:type="pct"/>
            <w:vAlign w:val="center"/>
          </w:tcPr>
          <w:p w:rsidR="001B2080" w:rsidRPr="002469DB" w:rsidRDefault="00D9478C" w:rsidP="001B208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4" w:type="pct"/>
            <w:vAlign w:val="center"/>
          </w:tcPr>
          <w:p w:rsidR="001B2080" w:rsidRPr="002469DB" w:rsidRDefault="001B2080" w:rsidP="001B2080">
            <w:pPr>
              <w:jc w:val="center"/>
            </w:pPr>
          </w:p>
        </w:tc>
        <w:tc>
          <w:tcPr>
            <w:tcW w:w="601" w:type="pct"/>
          </w:tcPr>
          <w:p w:rsidR="001B2080" w:rsidRPr="002469DB" w:rsidRDefault="001B2080" w:rsidP="001B2080"/>
        </w:tc>
      </w:tr>
      <w:tr w:rsidR="00BB6435" w:rsidRPr="002469DB" w:rsidTr="001B2080">
        <w:trPr>
          <w:trHeight w:val="20"/>
        </w:trPr>
        <w:tc>
          <w:tcPr>
            <w:tcW w:w="726" w:type="pct"/>
            <w:vMerge w:val="restart"/>
          </w:tcPr>
          <w:p w:rsidR="00BB6435" w:rsidRPr="002469DB" w:rsidRDefault="00BB6435" w:rsidP="001B2080">
            <w:pPr>
              <w:rPr>
                <w:bCs/>
              </w:rPr>
            </w:pPr>
            <w:r w:rsidRPr="002469DB">
              <w:rPr>
                <w:bCs/>
              </w:rPr>
              <w:t>Тема 2.1</w:t>
            </w:r>
          </w:p>
          <w:p w:rsidR="00BB6435" w:rsidRPr="002469DB" w:rsidRDefault="00BB6435" w:rsidP="001B2080">
            <w:pPr>
              <w:rPr>
                <w:bCs/>
              </w:rPr>
            </w:pPr>
            <w:r w:rsidRPr="002469DB">
              <w:rPr>
                <w:bCs/>
              </w:rPr>
              <w:t>Основные положения. Гипотезы и допущения.</w:t>
            </w: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BB6435" w:rsidRPr="002469DB" w:rsidRDefault="00BB6435" w:rsidP="001B2080">
            <w:pPr>
              <w:jc w:val="center"/>
            </w:pPr>
            <w:r w:rsidRPr="002469DB"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  <w:r w:rsidRPr="002469DB">
              <w:t>2</w:t>
            </w:r>
          </w:p>
        </w:tc>
        <w:tc>
          <w:tcPr>
            <w:tcW w:w="601" w:type="pct"/>
            <w:vMerge w:val="restart"/>
          </w:tcPr>
          <w:p w:rsidR="00BB6435" w:rsidRPr="002469DB" w:rsidRDefault="00BB6435" w:rsidP="001B2080">
            <w:r w:rsidRPr="002469DB">
              <w:rPr>
                <w:i/>
              </w:rPr>
              <w:t>ОК 01, ОК 02, ОК 03, ОК 05</w:t>
            </w: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Cs/>
              </w:rPr>
            </w:pPr>
            <w:r w:rsidRPr="002469DB">
              <w:rPr>
                <w:bCs/>
              </w:rPr>
              <w:t>1 Механические свойства материалов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/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Cs/>
              </w:rPr>
            </w:pPr>
            <w:r w:rsidRPr="002469DB">
              <w:rPr>
                <w:bCs/>
              </w:rPr>
              <w:t>2 Виды расчетов в сопротивлении материалов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/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Cs/>
              </w:rPr>
            </w:pPr>
            <w:r w:rsidRPr="002469DB">
              <w:rPr>
                <w:bCs/>
              </w:rPr>
              <w:t>3 Гипотезы и допущения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/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Cs/>
              </w:rPr>
            </w:pPr>
            <w:r w:rsidRPr="002469DB">
              <w:rPr>
                <w:bCs/>
              </w:rPr>
              <w:t>4 Классификация нагрузок и элементов конструкций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Cs/>
              </w:rPr>
            </w:pPr>
            <w:r w:rsidRPr="002469DB">
              <w:rPr>
                <w:bCs/>
              </w:rPr>
              <w:t>5 Метод сечений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Cs/>
              </w:rPr>
            </w:pPr>
            <w:r w:rsidRPr="002469DB">
              <w:rPr>
                <w:bCs/>
              </w:rPr>
              <w:t>6 Напряжения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 w:val="restart"/>
          </w:tcPr>
          <w:p w:rsidR="00BB6435" w:rsidRPr="002469DB" w:rsidRDefault="00BB6435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469DB">
              <w:rPr>
                <w:rFonts w:eastAsia="Calibri"/>
                <w:bCs/>
              </w:rPr>
              <w:t>Тема 2.2</w:t>
            </w:r>
          </w:p>
          <w:p w:rsidR="00BB6435" w:rsidRPr="002469DB" w:rsidRDefault="00BB6435" w:rsidP="001B2080">
            <w:pPr>
              <w:rPr>
                <w:rFonts w:eastAsia="Calibri"/>
                <w:bCs/>
              </w:rPr>
            </w:pPr>
            <w:r w:rsidRPr="002469DB">
              <w:rPr>
                <w:rFonts w:eastAsia="Calibri"/>
                <w:bCs/>
              </w:rPr>
              <w:t>Растяжение (сжатие).</w:t>
            </w:r>
          </w:p>
          <w:p w:rsidR="00BB6435" w:rsidRPr="002469DB" w:rsidRDefault="00BB6435" w:rsidP="001B2080">
            <w:pPr>
              <w:rPr>
                <w:bCs/>
              </w:rPr>
            </w:pPr>
            <w:r w:rsidRPr="002469DB">
              <w:rPr>
                <w:bCs/>
              </w:rPr>
              <w:t>Методика расчета конструкций на прочность</w:t>
            </w: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BB6435" w:rsidRPr="002469DB" w:rsidRDefault="00BB6435" w:rsidP="001B2080">
            <w:pPr>
              <w:jc w:val="center"/>
            </w:pPr>
            <w:r w:rsidRPr="002469DB"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  <w:r w:rsidRPr="002469DB">
              <w:t>3</w:t>
            </w:r>
          </w:p>
        </w:tc>
        <w:tc>
          <w:tcPr>
            <w:tcW w:w="601" w:type="pct"/>
            <w:vMerge w:val="restart"/>
          </w:tcPr>
          <w:p w:rsidR="00BB6435" w:rsidRPr="002469DB" w:rsidRDefault="00BB6435" w:rsidP="001B2080">
            <w:r w:rsidRPr="002469DB">
              <w:rPr>
                <w:i/>
              </w:rPr>
              <w:t>ОК 01, ОК 02, ОК 03, ОК 04, ОК 05, ПК 2.4, ПК 2.5, ПК 3.2, ПК 3.3.</w:t>
            </w: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69DB">
              <w:t xml:space="preserve">1 Продольные силы, их эпюры. 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BB6435" w:rsidRPr="002469DB" w:rsidRDefault="00BB6435" w:rsidP="001B2080"/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69DB">
              <w:t xml:space="preserve">2 Нормальные напряжения в поперечных сечениях, их эпюры. 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BB6435" w:rsidRPr="002469DB" w:rsidRDefault="00BB6435" w:rsidP="001B2080"/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69DB">
              <w:t xml:space="preserve">3 Продольные и поперечные деформации при растяжении, сжатии. 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BB6435" w:rsidRPr="002469DB" w:rsidRDefault="00BB6435" w:rsidP="001B2080"/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69DB">
              <w:t>4 Закон Гука. Коэффициент Пуассона.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BB6435" w:rsidRPr="002469DB" w:rsidRDefault="00BB6435" w:rsidP="001B2080"/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69DB">
              <w:t>5 Испытания материалов на растяжение и сжатие при статическом нагружении. Диаграммы растяжения и сжатия пластичных и хрупких материалов.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BB6435" w:rsidRPr="002469DB" w:rsidRDefault="00BB6435" w:rsidP="001B2080"/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/>
                <w:bCs/>
              </w:rPr>
            </w:pPr>
            <w:r w:rsidRPr="002469DB">
              <w:t xml:space="preserve">6 Механические характеристики, предельные, рабочие, допускаемые напряжения. 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r w:rsidRPr="002469DB">
              <w:t>7 Коэффициент запаса прочности. Условие прочности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/>
                <w:bCs/>
              </w:rPr>
            </w:pPr>
            <w:r w:rsidRPr="002469DB">
              <w:t>8 Расчеты на прочность: проверочный, проектный, расчет допустимой нагрузки.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/>
              </w:rPr>
            </w:pPr>
            <w:r w:rsidRPr="002469DB">
              <w:rPr>
                <w:b/>
              </w:rPr>
              <w:t>Практическое занятие №4</w:t>
            </w:r>
          </w:p>
        </w:tc>
        <w:tc>
          <w:tcPr>
            <w:tcW w:w="485" w:type="pct"/>
            <w:vMerge w:val="restart"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1</w:t>
            </w: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/>
              </w:rPr>
            </w:pPr>
            <w:r w:rsidRPr="002469DB">
              <w:t>Построение эпюр продольных сил и нормальных напряжений, определение перемещений свободного конца бруса, проверка на прочность.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pPr>
              <w:rPr>
                <w:b/>
              </w:rPr>
            </w:pPr>
            <w:r w:rsidRPr="002469DB">
              <w:rPr>
                <w:b/>
              </w:rPr>
              <w:t>Самостоятельная работа</w:t>
            </w:r>
            <w:r w:rsidR="00F00186" w:rsidRPr="002469DB">
              <w:rPr>
                <w:b/>
                <w:bCs/>
              </w:rPr>
              <w:t xml:space="preserve"> обучающихся</w:t>
            </w:r>
          </w:p>
        </w:tc>
        <w:tc>
          <w:tcPr>
            <w:tcW w:w="485" w:type="pct"/>
            <w:vMerge w:val="restart"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BB6435" w:rsidRPr="002469DB" w:rsidTr="001B2080">
        <w:trPr>
          <w:trHeight w:val="20"/>
        </w:trPr>
        <w:tc>
          <w:tcPr>
            <w:tcW w:w="726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BB6435" w:rsidRPr="002469DB" w:rsidRDefault="00BB6435" w:rsidP="001B2080">
            <w:r w:rsidRPr="002469DB">
              <w:t>Выполнение задания №1 контрольной работы</w:t>
            </w:r>
          </w:p>
        </w:tc>
        <w:tc>
          <w:tcPr>
            <w:tcW w:w="485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BB6435" w:rsidRPr="002469DB" w:rsidRDefault="00BB6435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BB6435" w:rsidRPr="002469DB" w:rsidRDefault="00BB6435" w:rsidP="001B2080">
            <w:pPr>
              <w:rPr>
                <w:bCs/>
              </w:rPr>
            </w:pPr>
          </w:p>
        </w:tc>
      </w:tr>
      <w:tr w:rsidR="00642E38" w:rsidRPr="002469DB" w:rsidTr="001B2080">
        <w:trPr>
          <w:trHeight w:val="20"/>
        </w:trPr>
        <w:tc>
          <w:tcPr>
            <w:tcW w:w="726" w:type="pct"/>
            <w:vMerge w:val="restart"/>
          </w:tcPr>
          <w:p w:rsidR="00642E38" w:rsidRPr="002469DB" w:rsidRDefault="00642E38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469DB">
              <w:rPr>
                <w:rFonts w:eastAsia="Calibri"/>
                <w:bCs/>
              </w:rPr>
              <w:t>Тема 2.3</w:t>
            </w:r>
          </w:p>
          <w:p w:rsidR="00642E38" w:rsidRPr="002469DB" w:rsidRDefault="00642E38" w:rsidP="001B2080">
            <w:pPr>
              <w:rPr>
                <w:bCs/>
              </w:rPr>
            </w:pPr>
            <w:r w:rsidRPr="002469DB">
              <w:rPr>
                <w:rFonts w:eastAsia="Calibri"/>
                <w:bCs/>
              </w:rPr>
              <w:t xml:space="preserve">Практические расчеты на срез и смятие. </w:t>
            </w:r>
            <w:r w:rsidRPr="002469DB">
              <w:rPr>
                <w:bCs/>
              </w:rPr>
              <w:t>Методика расчета конструкций на прочность</w:t>
            </w: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642E38" w:rsidRPr="002469DB" w:rsidRDefault="00642E38" w:rsidP="001B2080">
            <w:pPr>
              <w:jc w:val="center"/>
            </w:pPr>
            <w:r w:rsidRPr="002469DB"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  <w:r w:rsidRPr="002469DB">
              <w:t>2</w:t>
            </w:r>
          </w:p>
        </w:tc>
        <w:tc>
          <w:tcPr>
            <w:tcW w:w="601" w:type="pct"/>
            <w:vMerge w:val="restart"/>
          </w:tcPr>
          <w:p w:rsidR="00642E38" w:rsidRPr="002469DB" w:rsidRDefault="00642E38" w:rsidP="001B2080">
            <w:r w:rsidRPr="002469DB">
              <w:rPr>
                <w:i/>
              </w:rPr>
              <w:t>ОК 01, ОК 02, ОК 03, ОК 04, ОК 05, ПК 2.4, ПК 2.5, ПК 3.2, ПК 3.3.</w:t>
            </w:r>
          </w:p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/>
                <w:bCs/>
              </w:rPr>
            </w:pPr>
            <w:r w:rsidRPr="002469DB">
              <w:t xml:space="preserve">1 Сдвиг (срез). 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642E38" w:rsidRPr="002469DB" w:rsidRDefault="00642E38" w:rsidP="001B2080"/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/>
                <w:bCs/>
              </w:rPr>
            </w:pPr>
            <w:r w:rsidRPr="002469DB">
              <w:t xml:space="preserve">2 Условие прочности. 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642E38" w:rsidRPr="002469DB" w:rsidRDefault="00642E38" w:rsidP="001B2080"/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/>
                <w:bCs/>
              </w:rPr>
            </w:pPr>
            <w:r w:rsidRPr="002469DB">
              <w:t xml:space="preserve">3 Смятие, условие прочности, расчетные формулы. 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642E38" w:rsidRPr="002469DB" w:rsidRDefault="00642E38" w:rsidP="001B2080"/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Cs/>
              </w:rPr>
            </w:pPr>
            <w:r w:rsidRPr="002469DB">
              <w:t>4 Расчеты на прочность при  срезе и смятие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Cs/>
              </w:rPr>
            </w:pPr>
            <w:r w:rsidRPr="002469DB">
              <w:rPr>
                <w:bCs/>
              </w:rPr>
              <w:t>5 Детали, работающие на сдвиг и смятие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Cs/>
              </w:rPr>
            </w:pPr>
            <w:r w:rsidRPr="002469DB">
              <w:rPr>
                <w:bCs/>
              </w:rPr>
              <w:t>6 Практические расчеты на срез и смятие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>Самостоятельная работа</w:t>
            </w:r>
            <w:r w:rsidR="00F00186" w:rsidRPr="002469DB">
              <w:rPr>
                <w:b/>
                <w:bCs/>
              </w:rPr>
              <w:t xml:space="preserve"> обучающихся</w:t>
            </w:r>
          </w:p>
        </w:tc>
        <w:tc>
          <w:tcPr>
            <w:tcW w:w="485" w:type="pct"/>
            <w:vMerge w:val="restart"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4</w:t>
            </w: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642E38">
            <w:pPr>
              <w:rPr>
                <w:bCs/>
              </w:rPr>
            </w:pPr>
            <w:r w:rsidRPr="002469DB">
              <w:rPr>
                <w:bCs/>
              </w:rPr>
              <w:t>Изучение материала по теме: «Практические расчеты на срез и смятие»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</w:tr>
      <w:tr w:rsidR="00642E38" w:rsidRPr="002469DB" w:rsidTr="001B2080">
        <w:trPr>
          <w:trHeight w:val="20"/>
        </w:trPr>
        <w:tc>
          <w:tcPr>
            <w:tcW w:w="726" w:type="pct"/>
            <w:vMerge w:val="restart"/>
          </w:tcPr>
          <w:p w:rsidR="00642E38" w:rsidRPr="002469DB" w:rsidRDefault="00642E38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469DB">
              <w:rPr>
                <w:rFonts w:eastAsia="Calibri"/>
                <w:bCs/>
              </w:rPr>
              <w:t>Тема 2.4</w:t>
            </w:r>
          </w:p>
          <w:p w:rsidR="00642E38" w:rsidRPr="002469DB" w:rsidRDefault="00642E38" w:rsidP="001B2080">
            <w:pPr>
              <w:rPr>
                <w:bCs/>
              </w:rPr>
            </w:pPr>
            <w:r w:rsidRPr="002469DB">
              <w:rPr>
                <w:bCs/>
              </w:rPr>
              <w:t>Геометрические характеристики плоских сечений</w:t>
            </w: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642E38" w:rsidRPr="002469DB" w:rsidRDefault="00642E38" w:rsidP="001B2080">
            <w:pPr>
              <w:jc w:val="center"/>
            </w:pPr>
            <w:r w:rsidRPr="002469DB">
              <w:t>-</w:t>
            </w:r>
          </w:p>
        </w:tc>
        <w:tc>
          <w:tcPr>
            <w:tcW w:w="484" w:type="pct"/>
            <w:vMerge w:val="restart"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  <w:r w:rsidRPr="002469DB">
              <w:t>3</w:t>
            </w:r>
          </w:p>
        </w:tc>
        <w:tc>
          <w:tcPr>
            <w:tcW w:w="601" w:type="pct"/>
            <w:vMerge w:val="restart"/>
          </w:tcPr>
          <w:p w:rsidR="00642E38" w:rsidRPr="002469DB" w:rsidRDefault="00642E38" w:rsidP="001B2080">
            <w:r w:rsidRPr="002469DB">
              <w:rPr>
                <w:i/>
              </w:rPr>
              <w:t>ОК 01, ОК 02, ОК 03, ОК 04, ОК 05, ПК 2.4, ПК 2.5, ПК 3.2, ПК 3.3.</w:t>
            </w:r>
          </w:p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/>
                <w:bCs/>
              </w:rPr>
            </w:pPr>
            <w:r w:rsidRPr="002469DB">
              <w:t xml:space="preserve">1 Статический момент площади сечения. 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642E38" w:rsidRPr="002469DB" w:rsidRDefault="00642E38" w:rsidP="001B2080"/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/>
                <w:bCs/>
              </w:rPr>
            </w:pPr>
            <w:r w:rsidRPr="002469DB">
              <w:t xml:space="preserve">2 Осевой, полярный и центробежный моменты инерции. 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642E38" w:rsidRPr="002469DB" w:rsidRDefault="00642E38" w:rsidP="001B2080"/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/>
                <w:bCs/>
              </w:rPr>
            </w:pPr>
            <w:r w:rsidRPr="002469DB">
              <w:t xml:space="preserve">3 Связь между осевыми моментами инерции относительно параллельных осей. 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642E38" w:rsidRPr="002469DB" w:rsidRDefault="00642E38" w:rsidP="001B2080"/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/>
                <w:bCs/>
              </w:rPr>
            </w:pPr>
            <w:r w:rsidRPr="002469DB">
              <w:t xml:space="preserve">4 Главные оси и главные центральные моменты инерции. 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/>
                <w:bCs/>
              </w:rPr>
            </w:pPr>
            <w:r w:rsidRPr="002469DB">
              <w:t>5 Моменты инерции простейших сечений: прямоугольника, круга, кольца.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pPr>
              <w:rPr>
                <w:b/>
              </w:rPr>
            </w:pPr>
            <w:r w:rsidRPr="002469DB">
              <w:rPr>
                <w:b/>
              </w:rPr>
              <w:t>Практическое занятие №5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r w:rsidRPr="002469DB">
              <w:t>Определение главных центральных моментов инерции сечения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r w:rsidRPr="002469DB">
              <w:rPr>
                <w:b/>
                <w:bCs/>
              </w:rPr>
              <w:t>Самостоятельная работа</w:t>
            </w:r>
            <w:r w:rsidR="00F00186" w:rsidRPr="002469DB">
              <w:rPr>
                <w:b/>
                <w:bCs/>
              </w:rPr>
              <w:t xml:space="preserve"> обучающихся</w:t>
            </w:r>
          </w:p>
        </w:tc>
        <w:tc>
          <w:tcPr>
            <w:tcW w:w="485" w:type="pct"/>
            <w:vMerge w:val="restart"/>
            <w:vAlign w:val="center"/>
          </w:tcPr>
          <w:p w:rsidR="00642E38" w:rsidRPr="002469DB" w:rsidRDefault="002469DB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6</w:t>
            </w: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</w:tr>
      <w:tr w:rsidR="00642E38" w:rsidRPr="002469DB" w:rsidTr="001B2080">
        <w:trPr>
          <w:trHeight w:val="20"/>
        </w:trPr>
        <w:tc>
          <w:tcPr>
            <w:tcW w:w="726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642E38" w:rsidRPr="002469DB" w:rsidRDefault="00642E38" w:rsidP="001B2080">
            <w:r w:rsidRPr="002469DB">
              <w:t>Изучение материала по теме: «Геометрические характеристики плоских сечений»</w:t>
            </w:r>
          </w:p>
        </w:tc>
        <w:tc>
          <w:tcPr>
            <w:tcW w:w="485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642E38" w:rsidRPr="002469DB" w:rsidRDefault="00642E3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642E38" w:rsidRPr="002469DB" w:rsidRDefault="00642E38" w:rsidP="001B2080">
            <w:pPr>
              <w:rPr>
                <w:bCs/>
              </w:rPr>
            </w:pPr>
          </w:p>
        </w:tc>
      </w:tr>
      <w:tr w:rsidR="00D174C8" w:rsidRPr="002469DB" w:rsidTr="001B2080">
        <w:trPr>
          <w:trHeight w:val="20"/>
        </w:trPr>
        <w:tc>
          <w:tcPr>
            <w:tcW w:w="726" w:type="pct"/>
            <w:vMerge w:val="restart"/>
          </w:tcPr>
          <w:p w:rsidR="00D174C8" w:rsidRPr="002469DB" w:rsidRDefault="00D174C8" w:rsidP="001B2080">
            <w:pPr>
              <w:rPr>
                <w:bCs/>
              </w:rPr>
            </w:pPr>
            <w:r w:rsidRPr="002469DB">
              <w:rPr>
                <w:bCs/>
              </w:rPr>
              <w:t>Тема 2.5</w:t>
            </w:r>
          </w:p>
          <w:p w:rsidR="00D174C8" w:rsidRPr="002469DB" w:rsidRDefault="00D174C8" w:rsidP="001B2080">
            <w:pPr>
              <w:rPr>
                <w:bCs/>
              </w:rPr>
            </w:pPr>
            <w:r w:rsidRPr="002469DB">
              <w:rPr>
                <w:bCs/>
              </w:rPr>
              <w:t>Кручение. Методика расчета конструкций на прочность и жесткость</w:t>
            </w:r>
          </w:p>
        </w:tc>
        <w:tc>
          <w:tcPr>
            <w:tcW w:w="2704" w:type="pct"/>
          </w:tcPr>
          <w:p w:rsidR="00D174C8" w:rsidRPr="002469DB" w:rsidRDefault="00D174C8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  <w:r w:rsidRPr="002469DB">
              <w:t>0,5</w:t>
            </w:r>
          </w:p>
        </w:tc>
        <w:tc>
          <w:tcPr>
            <w:tcW w:w="484" w:type="pct"/>
            <w:vMerge w:val="restart"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3</w:t>
            </w:r>
          </w:p>
        </w:tc>
        <w:tc>
          <w:tcPr>
            <w:tcW w:w="601" w:type="pct"/>
            <w:vMerge w:val="restart"/>
          </w:tcPr>
          <w:p w:rsidR="00D174C8" w:rsidRPr="002469DB" w:rsidRDefault="00D174C8" w:rsidP="001B2080">
            <w:r w:rsidRPr="002469DB">
              <w:rPr>
                <w:i/>
              </w:rPr>
              <w:t>ОК 01, ОК 02, ОК 03, ОК 04, ОК 05, ПК 2.4, ПК 2.5, ПК 3.2, ПК 3.3.</w:t>
            </w:r>
          </w:p>
        </w:tc>
      </w:tr>
      <w:tr w:rsidR="00D174C8" w:rsidRPr="002469DB" w:rsidTr="001B2080">
        <w:trPr>
          <w:trHeight w:val="20"/>
        </w:trPr>
        <w:tc>
          <w:tcPr>
            <w:tcW w:w="726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174C8" w:rsidRPr="002469DB" w:rsidRDefault="00D174C8" w:rsidP="001B2080">
            <w:pPr>
              <w:tabs>
                <w:tab w:val="left" w:pos="1206"/>
              </w:tabs>
              <w:rPr>
                <w:bCs/>
              </w:rPr>
            </w:pPr>
            <w:r w:rsidRPr="002469DB">
              <w:rPr>
                <w:bCs/>
              </w:rPr>
              <w:t>1 Деформации при кручении</w:t>
            </w:r>
          </w:p>
        </w:tc>
        <w:tc>
          <w:tcPr>
            <w:tcW w:w="485" w:type="pct"/>
            <w:vMerge/>
            <w:vAlign w:val="center"/>
          </w:tcPr>
          <w:p w:rsidR="00D174C8" w:rsidRPr="002469DB" w:rsidRDefault="00D174C8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D174C8" w:rsidRPr="002469DB" w:rsidRDefault="00D174C8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D174C8" w:rsidRPr="002469DB" w:rsidRDefault="00D174C8" w:rsidP="001B2080"/>
        </w:tc>
      </w:tr>
      <w:tr w:rsidR="00D174C8" w:rsidRPr="002469DB" w:rsidTr="001B2080">
        <w:trPr>
          <w:trHeight w:val="20"/>
        </w:trPr>
        <w:tc>
          <w:tcPr>
            <w:tcW w:w="726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174C8" w:rsidRPr="002469DB" w:rsidRDefault="00D174C8" w:rsidP="001B2080">
            <w:pPr>
              <w:rPr>
                <w:bCs/>
              </w:rPr>
            </w:pPr>
            <w:r w:rsidRPr="002469DB">
              <w:rPr>
                <w:bCs/>
              </w:rPr>
              <w:t>2 Гипотезы при кручении</w:t>
            </w:r>
          </w:p>
        </w:tc>
        <w:tc>
          <w:tcPr>
            <w:tcW w:w="485" w:type="pct"/>
            <w:vMerge/>
            <w:vAlign w:val="center"/>
          </w:tcPr>
          <w:p w:rsidR="00D174C8" w:rsidRPr="002469DB" w:rsidRDefault="00D174C8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D174C8" w:rsidRPr="002469DB" w:rsidRDefault="00D174C8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D174C8" w:rsidRPr="002469DB" w:rsidRDefault="00D174C8" w:rsidP="001B2080"/>
        </w:tc>
      </w:tr>
      <w:tr w:rsidR="00D174C8" w:rsidRPr="002469DB" w:rsidTr="001B2080">
        <w:trPr>
          <w:trHeight w:val="20"/>
        </w:trPr>
        <w:tc>
          <w:tcPr>
            <w:tcW w:w="726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174C8" w:rsidRPr="002469DB" w:rsidRDefault="00D174C8" w:rsidP="001B2080">
            <w:pPr>
              <w:rPr>
                <w:bCs/>
              </w:rPr>
            </w:pPr>
            <w:r w:rsidRPr="002469DB">
              <w:rPr>
                <w:bCs/>
              </w:rPr>
              <w:t>3 Внутренние силовые факторы при кручении</w:t>
            </w:r>
          </w:p>
        </w:tc>
        <w:tc>
          <w:tcPr>
            <w:tcW w:w="485" w:type="pct"/>
            <w:vMerge/>
            <w:vAlign w:val="center"/>
          </w:tcPr>
          <w:p w:rsidR="00D174C8" w:rsidRPr="002469DB" w:rsidRDefault="00D174C8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D174C8" w:rsidRPr="002469DB" w:rsidRDefault="00D174C8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D174C8" w:rsidRPr="002469DB" w:rsidRDefault="00D174C8" w:rsidP="001B2080"/>
        </w:tc>
      </w:tr>
      <w:tr w:rsidR="00D174C8" w:rsidRPr="002469DB" w:rsidTr="001B2080">
        <w:trPr>
          <w:trHeight w:val="20"/>
        </w:trPr>
        <w:tc>
          <w:tcPr>
            <w:tcW w:w="726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174C8" w:rsidRPr="002469DB" w:rsidRDefault="00D174C8" w:rsidP="001B2080">
            <w:pPr>
              <w:rPr>
                <w:bCs/>
              </w:rPr>
            </w:pPr>
            <w:r w:rsidRPr="002469DB">
              <w:rPr>
                <w:bCs/>
              </w:rPr>
              <w:t>4 Эпюры крутящих моментов</w:t>
            </w:r>
          </w:p>
        </w:tc>
        <w:tc>
          <w:tcPr>
            <w:tcW w:w="485" w:type="pct"/>
            <w:vMerge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</w:tr>
      <w:tr w:rsidR="00D174C8" w:rsidRPr="002469DB" w:rsidTr="001B2080">
        <w:trPr>
          <w:trHeight w:val="20"/>
        </w:trPr>
        <w:tc>
          <w:tcPr>
            <w:tcW w:w="726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174C8" w:rsidRPr="002469DB" w:rsidRDefault="00D174C8" w:rsidP="001B2080">
            <w:pPr>
              <w:rPr>
                <w:bCs/>
              </w:rPr>
            </w:pPr>
            <w:r w:rsidRPr="002469DB">
              <w:rPr>
                <w:bCs/>
              </w:rPr>
              <w:t>5 Напряжения при кручении</w:t>
            </w:r>
          </w:p>
        </w:tc>
        <w:tc>
          <w:tcPr>
            <w:tcW w:w="485" w:type="pct"/>
            <w:vMerge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</w:tr>
      <w:tr w:rsidR="00D174C8" w:rsidRPr="002469DB" w:rsidTr="001B2080">
        <w:trPr>
          <w:trHeight w:val="20"/>
        </w:trPr>
        <w:tc>
          <w:tcPr>
            <w:tcW w:w="726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174C8" w:rsidRPr="002469DB" w:rsidRDefault="00D174C8" w:rsidP="001B2080">
            <w:pPr>
              <w:rPr>
                <w:bCs/>
              </w:rPr>
            </w:pPr>
            <w:r w:rsidRPr="002469DB">
              <w:rPr>
                <w:bCs/>
              </w:rPr>
              <w:t>6 Виды расчетов на прочность при кручении</w:t>
            </w:r>
          </w:p>
        </w:tc>
        <w:tc>
          <w:tcPr>
            <w:tcW w:w="485" w:type="pct"/>
            <w:vMerge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</w:tr>
      <w:tr w:rsidR="00D174C8" w:rsidRPr="002469DB" w:rsidTr="001B2080">
        <w:trPr>
          <w:trHeight w:val="20"/>
        </w:trPr>
        <w:tc>
          <w:tcPr>
            <w:tcW w:w="726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174C8" w:rsidRPr="002469DB" w:rsidRDefault="00D174C8" w:rsidP="001B2080">
            <w:pPr>
              <w:rPr>
                <w:bCs/>
              </w:rPr>
            </w:pPr>
            <w:r w:rsidRPr="002469DB">
              <w:rPr>
                <w:bCs/>
              </w:rPr>
              <w:t>7 Расчет на жесткость при кручении</w:t>
            </w:r>
          </w:p>
        </w:tc>
        <w:tc>
          <w:tcPr>
            <w:tcW w:w="485" w:type="pct"/>
            <w:vMerge/>
            <w:vAlign w:val="center"/>
          </w:tcPr>
          <w:p w:rsidR="00D174C8" w:rsidRPr="002469DB" w:rsidRDefault="00D174C8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D174C8" w:rsidRPr="002469DB" w:rsidRDefault="00D174C8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</w:tr>
      <w:tr w:rsidR="00D174C8" w:rsidRPr="002469DB" w:rsidTr="001B2080">
        <w:trPr>
          <w:trHeight w:val="20"/>
        </w:trPr>
        <w:tc>
          <w:tcPr>
            <w:tcW w:w="726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174C8" w:rsidRPr="002469DB" w:rsidRDefault="00D174C8" w:rsidP="001B2080">
            <w:pPr>
              <w:rPr>
                <w:b/>
              </w:rPr>
            </w:pPr>
            <w:r w:rsidRPr="002469DB">
              <w:rPr>
                <w:b/>
                <w:bCs/>
              </w:rPr>
              <w:t>Практическое занятие №6</w:t>
            </w:r>
          </w:p>
        </w:tc>
        <w:tc>
          <w:tcPr>
            <w:tcW w:w="485" w:type="pct"/>
            <w:vMerge w:val="restart"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1</w:t>
            </w:r>
          </w:p>
        </w:tc>
        <w:tc>
          <w:tcPr>
            <w:tcW w:w="484" w:type="pct"/>
            <w:vMerge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</w:tr>
      <w:tr w:rsidR="00D174C8" w:rsidRPr="002469DB" w:rsidTr="001B2080">
        <w:trPr>
          <w:trHeight w:val="20"/>
        </w:trPr>
        <w:tc>
          <w:tcPr>
            <w:tcW w:w="726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174C8" w:rsidRPr="002469DB" w:rsidRDefault="00D174C8" w:rsidP="001B2080">
            <w:r w:rsidRPr="002469DB">
              <w:t>Расчет на прочность при кручении</w:t>
            </w:r>
          </w:p>
        </w:tc>
        <w:tc>
          <w:tcPr>
            <w:tcW w:w="485" w:type="pct"/>
            <w:vMerge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</w:tr>
      <w:tr w:rsidR="00D174C8" w:rsidRPr="002469DB" w:rsidTr="00D174C8">
        <w:trPr>
          <w:trHeight w:val="219"/>
        </w:trPr>
        <w:tc>
          <w:tcPr>
            <w:tcW w:w="726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174C8" w:rsidRPr="002469DB" w:rsidRDefault="00D174C8" w:rsidP="001B2080">
            <w:pPr>
              <w:rPr>
                <w:b/>
              </w:rPr>
            </w:pPr>
            <w:r w:rsidRPr="002469DB">
              <w:rPr>
                <w:b/>
              </w:rPr>
              <w:t>Самостоятельная работа</w:t>
            </w:r>
            <w:r w:rsidR="00F00186" w:rsidRPr="002469DB">
              <w:rPr>
                <w:b/>
                <w:bCs/>
              </w:rPr>
              <w:t xml:space="preserve"> обучающихся</w:t>
            </w:r>
          </w:p>
        </w:tc>
        <w:tc>
          <w:tcPr>
            <w:tcW w:w="485" w:type="pct"/>
            <w:vMerge w:val="restart"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4</w:t>
            </w:r>
          </w:p>
        </w:tc>
        <w:tc>
          <w:tcPr>
            <w:tcW w:w="484" w:type="pct"/>
            <w:vMerge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</w:tr>
      <w:tr w:rsidR="00D174C8" w:rsidRPr="002469DB" w:rsidTr="001B2080">
        <w:trPr>
          <w:trHeight w:val="20"/>
        </w:trPr>
        <w:tc>
          <w:tcPr>
            <w:tcW w:w="726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D174C8" w:rsidRPr="002469DB" w:rsidRDefault="00D174C8" w:rsidP="00D174C8">
            <w:r w:rsidRPr="002469DB">
              <w:t>Выполнение задания №2 контрольной работы</w:t>
            </w:r>
          </w:p>
        </w:tc>
        <w:tc>
          <w:tcPr>
            <w:tcW w:w="485" w:type="pct"/>
            <w:vMerge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D174C8" w:rsidRPr="002469DB" w:rsidRDefault="00D174C8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D174C8" w:rsidRPr="002469DB" w:rsidRDefault="00D174C8" w:rsidP="001B2080">
            <w:pPr>
              <w:rPr>
                <w:bCs/>
              </w:rPr>
            </w:pPr>
          </w:p>
        </w:tc>
      </w:tr>
      <w:tr w:rsidR="00F00186" w:rsidRPr="002469DB" w:rsidTr="001B2080">
        <w:trPr>
          <w:trHeight w:val="20"/>
        </w:trPr>
        <w:tc>
          <w:tcPr>
            <w:tcW w:w="726" w:type="pct"/>
            <w:vMerge w:val="restart"/>
          </w:tcPr>
          <w:p w:rsidR="00F00186" w:rsidRPr="002469DB" w:rsidRDefault="00F00186" w:rsidP="001B2080">
            <w:pPr>
              <w:rPr>
                <w:bCs/>
              </w:rPr>
            </w:pPr>
            <w:r w:rsidRPr="002469DB">
              <w:rPr>
                <w:bCs/>
              </w:rPr>
              <w:t>Тема 2.6</w:t>
            </w:r>
          </w:p>
          <w:p w:rsidR="00F00186" w:rsidRPr="002469DB" w:rsidRDefault="00F00186" w:rsidP="001B2080">
            <w:pPr>
              <w:rPr>
                <w:bCs/>
              </w:rPr>
            </w:pPr>
            <w:r w:rsidRPr="002469DB">
              <w:rPr>
                <w:bCs/>
              </w:rPr>
              <w:t>Изгиб. Методика расчета конструкций на прочность и жесткость</w:t>
            </w:r>
          </w:p>
        </w:tc>
        <w:tc>
          <w:tcPr>
            <w:tcW w:w="2704" w:type="pct"/>
          </w:tcPr>
          <w:p w:rsidR="00F00186" w:rsidRPr="002469DB" w:rsidRDefault="00F00186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F00186" w:rsidRPr="002469DB" w:rsidRDefault="00F00186" w:rsidP="001B2080">
            <w:pPr>
              <w:jc w:val="center"/>
              <w:rPr>
                <w:bCs/>
              </w:rPr>
            </w:pPr>
            <w:r w:rsidRPr="002469DB">
              <w:t>0,5</w:t>
            </w:r>
          </w:p>
          <w:p w:rsidR="00F00186" w:rsidRPr="002469DB" w:rsidRDefault="00F00186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F00186" w:rsidRPr="002469DB" w:rsidRDefault="00F00186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3</w:t>
            </w:r>
          </w:p>
        </w:tc>
        <w:tc>
          <w:tcPr>
            <w:tcW w:w="601" w:type="pct"/>
            <w:vMerge w:val="restart"/>
          </w:tcPr>
          <w:p w:rsidR="00F00186" w:rsidRPr="002469DB" w:rsidRDefault="00F00186" w:rsidP="001B2080">
            <w:r w:rsidRPr="002469DB">
              <w:rPr>
                <w:i/>
              </w:rPr>
              <w:t>ОК 01, ОК 02, ОК 03, ОК 04, ОК 05, ПК 2.4, ПК 2.5, ПК 3.2, ПК 3.3.</w:t>
            </w:r>
          </w:p>
        </w:tc>
      </w:tr>
      <w:tr w:rsidR="00F00186" w:rsidRPr="002469DB" w:rsidTr="001B2080">
        <w:trPr>
          <w:trHeight w:val="20"/>
        </w:trPr>
        <w:tc>
          <w:tcPr>
            <w:tcW w:w="726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F00186" w:rsidRPr="002469DB" w:rsidRDefault="00F00186" w:rsidP="001B2080">
            <w:pPr>
              <w:rPr>
                <w:bCs/>
              </w:rPr>
            </w:pPr>
            <w:r w:rsidRPr="002469DB">
              <w:rPr>
                <w:bCs/>
              </w:rPr>
              <w:t>1 Понятие изгиба, основные понятия и определения</w:t>
            </w:r>
          </w:p>
        </w:tc>
        <w:tc>
          <w:tcPr>
            <w:tcW w:w="485" w:type="pct"/>
            <w:vMerge/>
            <w:vAlign w:val="center"/>
          </w:tcPr>
          <w:p w:rsidR="00F00186" w:rsidRPr="002469DB" w:rsidRDefault="00F00186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F00186" w:rsidRPr="002469DB" w:rsidRDefault="00F00186" w:rsidP="001B2080"/>
        </w:tc>
      </w:tr>
      <w:tr w:rsidR="00F00186" w:rsidRPr="002469DB" w:rsidTr="001B2080">
        <w:trPr>
          <w:trHeight w:val="20"/>
        </w:trPr>
        <w:tc>
          <w:tcPr>
            <w:tcW w:w="726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F00186" w:rsidRPr="002469DB" w:rsidRDefault="00F00186" w:rsidP="001B2080">
            <w:pPr>
              <w:rPr>
                <w:bCs/>
              </w:rPr>
            </w:pPr>
            <w:r w:rsidRPr="002469DB">
              <w:rPr>
                <w:bCs/>
              </w:rPr>
              <w:t>2 Внутренние силовые факторы при изгибе</w:t>
            </w:r>
          </w:p>
        </w:tc>
        <w:tc>
          <w:tcPr>
            <w:tcW w:w="485" w:type="pct"/>
            <w:vMerge/>
            <w:vAlign w:val="center"/>
          </w:tcPr>
          <w:p w:rsidR="00F00186" w:rsidRPr="002469DB" w:rsidRDefault="00F00186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F00186" w:rsidRPr="002469DB" w:rsidRDefault="00F00186" w:rsidP="001B2080"/>
        </w:tc>
      </w:tr>
      <w:tr w:rsidR="00F00186" w:rsidRPr="002469DB" w:rsidTr="001B2080">
        <w:trPr>
          <w:trHeight w:val="20"/>
        </w:trPr>
        <w:tc>
          <w:tcPr>
            <w:tcW w:w="726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F00186" w:rsidRPr="002469DB" w:rsidRDefault="00F00186" w:rsidP="001B2080">
            <w:pPr>
              <w:rPr>
                <w:bCs/>
              </w:rPr>
            </w:pPr>
            <w:r w:rsidRPr="002469DB">
              <w:rPr>
                <w:bCs/>
              </w:rPr>
              <w:t>3 Построение эпюр поперечных сил и изгибающих моментов</w:t>
            </w:r>
          </w:p>
        </w:tc>
        <w:tc>
          <w:tcPr>
            <w:tcW w:w="485" w:type="pct"/>
            <w:vMerge/>
            <w:vAlign w:val="center"/>
          </w:tcPr>
          <w:p w:rsidR="00F00186" w:rsidRPr="002469DB" w:rsidRDefault="00F00186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F00186" w:rsidRPr="002469DB" w:rsidRDefault="00F00186" w:rsidP="001B2080"/>
        </w:tc>
      </w:tr>
      <w:tr w:rsidR="00F00186" w:rsidRPr="002469DB" w:rsidTr="001B2080">
        <w:trPr>
          <w:trHeight w:val="20"/>
        </w:trPr>
        <w:tc>
          <w:tcPr>
            <w:tcW w:w="726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F00186" w:rsidRPr="002469DB" w:rsidRDefault="00F00186" w:rsidP="001B2080">
            <w:pPr>
              <w:rPr>
                <w:bCs/>
              </w:rPr>
            </w:pPr>
            <w:r w:rsidRPr="002469DB">
              <w:rPr>
                <w:bCs/>
              </w:rPr>
              <w:t>4 Деформации при чистом изгибе</w:t>
            </w:r>
          </w:p>
        </w:tc>
        <w:tc>
          <w:tcPr>
            <w:tcW w:w="485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</w:tr>
      <w:tr w:rsidR="00F00186" w:rsidRPr="002469DB" w:rsidTr="001B2080">
        <w:trPr>
          <w:trHeight w:val="20"/>
        </w:trPr>
        <w:tc>
          <w:tcPr>
            <w:tcW w:w="726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F00186" w:rsidRPr="002469DB" w:rsidRDefault="00F00186" w:rsidP="001B2080">
            <w:pPr>
              <w:rPr>
                <w:bCs/>
              </w:rPr>
            </w:pPr>
            <w:r w:rsidRPr="002469DB">
              <w:rPr>
                <w:bCs/>
              </w:rPr>
              <w:t>5 Нормальные напряжения при изгибе</w:t>
            </w:r>
          </w:p>
        </w:tc>
        <w:tc>
          <w:tcPr>
            <w:tcW w:w="485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</w:tr>
      <w:tr w:rsidR="00F00186" w:rsidRPr="002469DB" w:rsidTr="001B2080">
        <w:trPr>
          <w:trHeight w:val="20"/>
        </w:trPr>
        <w:tc>
          <w:tcPr>
            <w:tcW w:w="726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F00186" w:rsidRPr="002469DB" w:rsidRDefault="00F00186" w:rsidP="001B2080">
            <w:pPr>
              <w:rPr>
                <w:bCs/>
              </w:rPr>
            </w:pPr>
            <w:r w:rsidRPr="002469DB">
              <w:rPr>
                <w:bCs/>
              </w:rPr>
              <w:t>6 Рациональное сечение при изгибе</w:t>
            </w:r>
          </w:p>
        </w:tc>
        <w:tc>
          <w:tcPr>
            <w:tcW w:w="485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</w:tr>
      <w:tr w:rsidR="00F00186" w:rsidRPr="002469DB" w:rsidTr="001B2080">
        <w:trPr>
          <w:trHeight w:val="20"/>
        </w:trPr>
        <w:tc>
          <w:tcPr>
            <w:tcW w:w="726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F00186" w:rsidRPr="002469DB" w:rsidRDefault="00F00186" w:rsidP="001B2080">
            <w:pPr>
              <w:rPr>
                <w:bCs/>
              </w:rPr>
            </w:pPr>
            <w:r w:rsidRPr="002469DB">
              <w:rPr>
                <w:bCs/>
              </w:rPr>
              <w:t>7 Расчет на прочность при изгибе</w:t>
            </w:r>
          </w:p>
        </w:tc>
        <w:tc>
          <w:tcPr>
            <w:tcW w:w="485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</w:tr>
      <w:tr w:rsidR="00F00186" w:rsidRPr="002469DB" w:rsidTr="001B2080">
        <w:trPr>
          <w:trHeight w:val="20"/>
        </w:trPr>
        <w:tc>
          <w:tcPr>
            <w:tcW w:w="726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F00186" w:rsidRPr="002469DB" w:rsidRDefault="00F00186" w:rsidP="001B2080">
            <w:pPr>
              <w:rPr>
                <w:bCs/>
              </w:rPr>
            </w:pPr>
            <w:r w:rsidRPr="002469DB">
              <w:rPr>
                <w:bCs/>
              </w:rPr>
              <w:t>8 Поперечный изгиб. Внутренние силовые факторы, напряжения</w:t>
            </w:r>
          </w:p>
        </w:tc>
        <w:tc>
          <w:tcPr>
            <w:tcW w:w="485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</w:tr>
      <w:tr w:rsidR="00F00186" w:rsidRPr="002469DB" w:rsidTr="001B2080">
        <w:trPr>
          <w:trHeight w:val="20"/>
        </w:trPr>
        <w:tc>
          <w:tcPr>
            <w:tcW w:w="726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F00186" w:rsidRPr="002469DB" w:rsidRDefault="00F00186" w:rsidP="001B2080">
            <w:pPr>
              <w:rPr>
                <w:bCs/>
              </w:rPr>
            </w:pPr>
            <w:r w:rsidRPr="002469DB">
              <w:rPr>
                <w:bCs/>
              </w:rPr>
              <w:t>9 Линейные и угловые перемещения при изгибе</w:t>
            </w:r>
          </w:p>
        </w:tc>
        <w:tc>
          <w:tcPr>
            <w:tcW w:w="485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</w:tr>
      <w:tr w:rsidR="00F00186" w:rsidRPr="002469DB" w:rsidTr="001B2080">
        <w:trPr>
          <w:trHeight w:val="20"/>
        </w:trPr>
        <w:tc>
          <w:tcPr>
            <w:tcW w:w="726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F00186" w:rsidRPr="002469DB" w:rsidRDefault="00F00186" w:rsidP="001B2080">
            <w:pPr>
              <w:rPr>
                <w:b/>
              </w:rPr>
            </w:pPr>
            <w:r w:rsidRPr="002469DB">
              <w:rPr>
                <w:b/>
                <w:bCs/>
              </w:rPr>
              <w:t>Практическое занятие №7</w:t>
            </w:r>
          </w:p>
        </w:tc>
        <w:tc>
          <w:tcPr>
            <w:tcW w:w="485" w:type="pct"/>
            <w:vMerge w:val="restart"/>
            <w:vAlign w:val="center"/>
          </w:tcPr>
          <w:p w:rsidR="00F00186" w:rsidRPr="002469DB" w:rsidRDefault="00F00186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</w:tr>
      <w:tr w:rsidR="00F00186" w:rsidRPr="002469DB" w:rsidTr="001B2080">
        <w:trPr>
          <w:trHeight w:val="20"/>
        </w:trPr>
        <w:tc>
          <w:tcPr>
            <w:tcW w:w="726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F00186" w:rsidRPr="002469DB" w:rsidRDefault="00F00186" w:rsidP="001B2080">
            <w:r w:rsidRPr="002469DB">
              <w:t>Расчет на прочность при изгибе</w:t>
            </w:r>
          </w:p>
        </w:tc>
        <w:tc>
          <w:tcPr>
            <w:tcW w:w="485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</w:tr>
      <w:tr w:rsidR="00F00186" w:rsidRPr="002469DB" w:rsidTr="00F00186">
        <w:trPr>
          <w:trHeight w:val="259"/>
        </w:trPr>
        <w:tc>
          <w:tcPr>
            <w:tcW w:w="726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F00186" w:rsidRPr="002469DB" w:rsidRDefault="00F00186" w:rsidP="00D174C8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485" w:type="pct"/>
            <w:vMerge w:val="restart"/>
            <w:vAlign w:val="center"/>
          </w:tcPr>
          <w:p w:rsidR="00F00186" w:rsidRPr="002469DB" w:rsidRDefault="00F00186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6</w:t>
            </w:r>
          </w:p>
        </w:tc>
        <w:tc>
          <w:tcPr>
            <w:tcW w:w="484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</w:tr>
      <w:tr w:rsidR="00F00186" w:rsidRPr="002469DB" w:rsidTr="001B2080">
        <w:trPr>
          <w:trHeight w:val="20"/>
        </w:trPr>
        <w:tc>
          <w:tcPr>
            <w:tcW w:w="726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F00186" w:rsidRPr="002469DB" w:rsidRDefault="00F00186" w:rsidP="001B2080">
            <w:pPr>
              <w:rPr>
                <w:b/>
                <w:bCs/>
              </w:rPr>
            </w:pPr>
            <w:r w:rsidRPr="002469DB">
              <w:t>Выполнение задания №3 контрольной работы</w:t>
            </w:r>
          </w:p>
        </w:tc>
        <w:tc>
          <w:tcPr>
            <w:tcW w:w="485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F00186" w:rsidRPr="002469DB" w:rsidRDefault="00F00186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F00186" w:rsidRPr="002469DB" w:rsidRDefault="00F00186" w:rsidP="001B2080">
            <w:pPr>
              <w:rPr>
                <w:bCs/>
              </w:rPr>
            </w:pPr>
          </w:p>
        </w:tc>
      </w:tr>
      <w:tr w:rsidR="001B2080" w:rsidRPr="002469DB" w:rsidTr="00D9478C">
        <w:trPr>
          <w:trHeight w:val="253"/>
        </w:trPr>
        <w:tc>
          <w:tcPr>
            <w:tcW w:w="3430" w:type="pct"/>
            <w:gridSpan w:val="2"/>
          </w:tcPr>
          <w:p w:rsidR="001B2080" w:rsidRPr="002469DB" w:rsidRDefault="001B2080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>Раздел 3  Детали машин</w:t>
            </w:r>
          </w:p>
        </w:tc>
        <w:tc>
          <w:tcPr>
            <w:tcW w:w="485" w:type="pct"/>
            <w:vAlign w:val="center"/>
          </w:tcPr>
          <w:p w:rsidR="001B2080" w:rsidRPr="002469DB" w:rsidRDefault="007928EE" w:rsidP="001B208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4" w:type="pct"/>
            <w:vAlign w:val="center"/>
          </w:tcPr>
          <w:p w:rsidR="001B2080" w:rsidRPr="002469DB" w:rsidRDefault="001B2080" w:rsidP="001B2080">
            <w:pPr>
              <w:jc w:val="center"/>
            </w:pPr>
          </w:p>
        </w:tc>
        <w:tc>
          <w:tcPr>
            <w:tcW w:w="601" w:type="pct"/>
          </w:tcPr>
          <w:p w:rsidR="001B2080" w:rsidRPr="002469DB" w:rsidRDefault="001B2080" w:rsidP="001B2080"/>
        </w:tc>
      </w:tr>
      <w:tr w:rsidR="00A37554" w:rsidRPr="002469DB" w:rsidTr="001B2080">
        <w:trPr>
          <w:trHeight w:val="20"/>
        </w:trPr>
        <w:tc>
          <w:tcPr>
            <w:tcW w:w="726" w:type="pct"/>
            <w:vMerge w:val="restart"/>
          </w:tcPr>
          <w:p w:rsidR="00A37554" w:rsidRPr="002469DB" w:rsidRDefault="00A37554" w:rsidP="001B2080">
            <w:pPr>
              <w:rPr>
                <w:bCs/>
              </w:rPr>
            </w:pPr>
            <w:r w:rsidRPr="002469DB">
              <w:rPr>
                <w:bCs/>
              </w:rPr>
              <w:t>Тема 3.1</w:t>
            </w:r>
          </w:p>
          <w:p w:rsidR="00A37554" w:rsidRPr="002469DB" w:rsidRDefault="00A37554" w:rsidP="001B2080">
            <w:pPr>
              <w:rPr>
                <w:bCs/>
              </w:rPr>
            </w:pPr>
            <w:r w:rsidRPr="002469DB">
              <w:rPr>
                <w:bCs/>
              </w:rPr>
              <w:t>Основные положения</w:t>
            </w: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  <w:r w:rsidRPr="002469DB">
              <w:t>0,5</w:t>
            </w:r>
          </w:p>
        </w:tc>
        <w:tc>
          <w:tcPr>
            <w:tcW w:w="484" w:type="pct"/>
            <w:vMerge w:val="restart"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2</w:t>
            </w:r>
          </w:p>
        </w:tc>
        <w:tc>
          <w:tcPr>
            <w:tcW w:w="601" w:type="pct"/>
            <w:vMerge w:val="restart"/>
          </w:tcPr>
          <w:p w:rsidR="00A37554" w:rsidRPr="002469DB" w:rsidRDefault="00A37554" w:rsidP="001B2080">
            <w:r w:rsidRPr="002469DB">
              <w:rPr>
                <w:i/>
              </w:rPr>
              <w:t>ОК 03, ОК 05, ПК 2.4, ПК 3.2, ПК 3.3.</w:t>
            </w:r>
          </w:p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b/>
                <w:bCs/>
              </w:rPr>
            </w:pPr>
            <w:r w:rsidRPr="002469DB">
              <w:rPr>
                <w:bCs/>
              </w:rPr>
              <w:t xml:space="preserve">Цели и задачи раздела. 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A37554" w:rsidRPr="002469DB" w:rsidRDefault="00A37554" w:rsidP="001B2080"/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b/>
                <w:bCs/>
              </w:rPr>
            </w:pPr>
            <w:r w:rsidRPr="002469DB">
              <w:rPr>
                <w:bCs/>
              </w:rPr>
              <w:t xml:space="preserve">Механизм, машина, деталь, сборочная единица. 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A37554" w:rsidRPr="002469DB" w:rsidRDefault="00A37554" w:rsidP="001B2080"/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b/>
                <w:bCs/>
              </w:rPr>
            </w:pPr>
            <w:r w:rsidRPr="002469DB">
              <w:t xml:space="preserve">Надежность машин. </w:t>
            </w:r>
            <w:r w:rsidRPr="002469DB">
              <w:rPr>
                <w:bCs/>
              </w:rPr>
              <w:t>Критерии работоспособности и расчета деталей машин.</w:t>
            </w:r>
            <w:r w:rsidRPr="002469DB">
              <w:t xml:space="preserve"> 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A37554" w:rsidRPr="002469DB" w:rsidRDefault="00A37554" w:rsidP="001B2080"/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b/>
              </w:rPr>
            </w:pPr>
            <w:r w:rsidRPr="002469DB">
              <w:rPr>
                <w:b/>
              </w:rPr>
              <w:t>Самостоятельная работа</w:t>
            </w:r>
            <w:r w:rsidR="00F00186" w:rsidRPr="002469DB">
              <w:rPr>
                <w:b/>
                <w:bCs/>
              </w:rPr>
              <w:t xml:space="preserve"> обучающихся</w:t>
            </w:r>
          </w:p>
        </w:tc>
        <w:tc>
          <w:tcPr>
            <w:tcW w:w="485" w:type="pct"/>
            <w:vMerge w:val="restart"/>
            <w:vAlign w:val="center"/>
          </w:tcPr>
          <w:p w:rsidR="00A37554" w:rsidRPr="002469DB" w:rsidRDefault="00A37554" w:rsidP="001B2080">
            <w:pPr>
              <w:jc w:val="center"/>
            </w:pPr>
            <w:r w:rsidRPr="002469DB">
              <w:t>2</w:t>
            </w: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A37554" w:rsidRPr="002469DB" w:rsidRDefault="00A37554" w:rsidP="001B2080"/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r w:rsidRPr="002469DB">
              <w:t>Изучение материала на тему: «</w:t>
            </w:r>
            <w:r w:rsidRPr="002469DB">
              <w:rPr>
                <w:bCs/>
              </w:rPr>
              <w:t>Критерии работоспособности и расчета деталей машин»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A37554" w:rsidRPr="002469DB" w:rsidRDefault="00A37554" w:rsidP="001B2080"/>
        </w:tc>
      </w:tr>
      <w:tr w:rsidR="00A37554" w:rsidRPr="002469DB" w:rsidTr="001B2080">
        <w:trPr>
          <w:trHeight w:val="20"/>
        </w:trPr>
        <w:tc>
          <w:tcPr>
            <w:tcW w:w="726" w:type="pct"/>
            <w:vMerge w:val="restart"/>
          </w:tcPr>
          <w:p w:rsidR="00A37554" w:rsidRPr="002469DB" w:rsidRDefault="00A37554" w:rsidP="001B2080">
            <w:pPr>
              <w:rPr>
                <w:bCs/>
              </w:rPr>
            </w:pPr>
            <w:r w:rsidRPr="002469DB">
              <w:rPr>
                <w:bCs/>
              </w:rPr>
              <w:t>Тема 3.2</w:t>
            </w:r>
          </w:p>
          <w:p w:rsidR="00A37554" w:rsidRPr="002469DB" w:rsidRDefault="00A37554" w:rsidP="001B2080">
            <w:pPr>
              <w:rPr>
                <w:bCs/>
              </w:rPr>
            </w:pPr>
            <w:r w:rsidRPr="002469DB">
              <w:rPr>
                <w:bCs/>
              </w:rPr>
              <w:t>Механические передачи</w:t>
            </w: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A37554" w:rsidRPr="002469DB" w:rsidRDefault="00F00186" w:rsidP="001B2080">
            <w:pPr>
              <w:jc w:val="center"/>
              <w:rPr>
                <w:bCs/>
              </w:rPr>
            </w:pPr>
            <w:r w:rsidRPr="002469DB"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3</w:t>
            </w:r>
          </w:p>
        </w:tc>
        <w:tc>
          <w:tcPr>
            <w:tcW w:w="601" w:type="pct"/>
            <w:vMerge w:val="restart"/>
          </w:tcPr>
          <w:p w:rsidR="00A37554" w:rsidRPr="002469DB" w:rsidRDefault="00A37554" w:rsidP="001B2080">
            <w:r w:rsidRPr="002469DB">
              <w:rPr>
                <w:i/>
              </w:rPr>
              <w:t>ОК 01, ОК 02, ОК 03, ОК 05, ПК 2.4, ПК 2.5, ПК 3.2, ПК 3.3.</w:t>
            </w:r>
          </w:p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b/>
                <w:bCs/>
              </w:rPr>
            </w:pPr>
            <w:r w:rsidRPr="002469DB">
              <w:t xml:space="preserve">Назначение передач. 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A37554" w:rsidRPr="002469DB" w:rsidRDefault="00A37554" w:rsidP="001B2080"/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b/>
                <w:bCs/>
              </w:rPr>
            </w:pPr>
            <w:r w:rsidRPr="002469DB">
              <w:t xml:space="preserve">Классификация передач по принципу действия и принципу передачи движения от ведущего звена к ведомому. 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A37554" w:rsidRPr="002469DB" w:rsidRDefault="00A37554" w:rsidP="001B2080"/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r w:rsidRPr="002469DB">
              <w:t>Зубчатые передачи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A37554" w:rsidRPr="002469DB" w:rsidRDefault="00A37554" w:rsidP="001B2080"/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r w:rsidRPr="002469DB">
              <w:t>Ременные и цепные передачи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A37554" w:rsidRPr="002469DB" w:rsidRDefault="00A37554" w:rsidP="001B2080"/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r w:rsidRPr="002469DB">
              <w:t>Передача «винт-гайка»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A37554" w:rsidRPr="002469DB" w:rsidRDefault="00A37554" w:rsidP="001B2080"/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r w:rsidRPr="002469DB">
              <w:t>Основные кинематические и силовые соотношения в передачах.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A37554" w:rsidRPr="002469DB" w:rsidRDefault="00A37554" w:rsidP="001B2080"/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bCs/>
              </w:rPr>
            </w:pPr>
            <w:r w:rsidRPr="002469DB">
              <w:rPr>
                <w:bCs/>
              </w:rPr>
              <w:t>Расчет многоступенчатого привода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b/>
              </w:rPr>
            </w:pPr>
            <w:r w:rsidRPr="002469DB">
              <w:rPr>
                <w:b/>
                <w:bCs/>
              </w:rPr>
              <w:t>Практическое занятие №8</w:t>
            </w:r>
          </w:p>
        </w:tc>
        <w:tc>
          <w:tcPr>
            <w:tcW w:w="485" w:type="pct"/>
            <w:vMerge w:val="restart"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-</w:t>
            </w: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bCs/>
              </w:rPr>
            </w:pPr>
            <w:r w:rsidRPr="002469DB">
              <w:rPr>
                <w:bCs/>
              </w:rPr>
              <w:t>Расчет требуемой мощности и выбор электродвигателя, кинематический расчёт многоступенчатой передачи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>Практическое занятие №9</w:t>
            </w:r>
          </w:p>
        </w:tc>
        <w:tc>
          <w:tcPr>
            <w:tcW w:w="485" w:type="pct"/>
            <w:vMerge w:val="restart"/>
            <w:vAlign w:val="center"/>
          </w:tcPr>
          <w:p w:rsidR="00A37554" w:rsidRPr="002469DB" w:rsidRDefault="002469DB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3</w:t>
            </w: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bCs/>
              </w:rPr>
            </w:pPr>
            <w:r w:rsidRPr="002469DB">
              <w:rPr>
                <w:rFonts w:eastAsia="Calibri"/>
              </w:rPr>
              <w:t>Изучение цилиндрических редукторов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rFonts w:eastAsia="Calibri"/>
              </w:rPr>
            </w:pPr>
            <w:r w:rsidRPr="002469DB">
              <w:rPr>
                <w:b/>
                <w:bCs/>
              </w:rPr>
              <w:t>Практическое занятие №10</w:t>
            </w:r>
          </w:p>
        </w:tc>
        <w:tc>
          <w:tcPr>
            <w:tcW w:w="485" w:type="pct"/>
            <w:vMerge w:val="restart"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-</w:t>
            </w: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rFonts w:eastAsia="Calibri"/>
              </w:rPr>
            </w:pPr>
            <w:r w:rsidRPr="002469DB">
              <w:rPr>
                <w:rFonts w:eastAsia="Calibri"/>
              </w:rPr>
              <w:t>Изучение червячных редукторов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rFonts w:eastAsia="Calibri"/>
                <w:b/>
              </w:rPr>
            </w:pPr>
            <w:r w:rsidRPr="002469DB">
              <w:rPr>
                <w:rFonts w:eastAsia="Calibri"/>
                <w:b/>
              </w:rPr>
              <w:t>Самостоятельная работа</w:t>
            </w:r>
          </w:p>
        </w:tc>
        <w:tc>
          <w:tcPr>
            <w:tcW w:w="485" w:type="pct"/>
            <w:vMerge w:val="restart"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6</w:t>
            </w: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</w:tr>
      <w:tr w:rsidR="00A37554" w:rsidRPr="002469DB" w:rsidTr="001B2080">
        <w:trPr>
          <w:trHeight w:val="20"/>
        </w:trPr>
        <w:tc>
          <w:tcPr>
            <w:tcW w:w="726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A37554" w:rsidRPr="002469DB" w:rsidRDefault="00A37554" w:rsidP="001B2080">
            <w:pPr>
              <w:rPr>
                <w:rFonts w:eastAsia="Calibri"/>
              </w:rPr>
            </w:pPr>
            <w:r w:rsidRPr="002469DB">
              <w:rPr>
                <w:rFonts w:eastAsia="Calibri"/>
              </w:rPr>
              <w:t>Выполнение задания №4 контрольной работы</w:t>
            </w:r>
          </w:p>
        </w:tc>
        <w:tc>
          <w:tcPr>
            <w:tcW w:w="485" w:type="pct"/>
            <w:vMerge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A37554" w:rsidRPr="002469DB" w:rsidRDefault="00A37554" w:rsidP="001B2080">
            <w:pPr>
              <w:jc w:val="center"/>
              <w:rPr>
                <w:bCs/>
              </w:rPr>
            </w:pPr>
          </w:p>
        </w:tc>
        <w:tc>
          <w:tcPr>
            <w:tcW w:w="601" w:type="pct"/>
            <w:vMerge/>
          </w:tcPr>
          <w:p w:rsidR="00A37554" w:rsidRPr="002469DB" w:rsidRDefault="00A37554" w:rsidP="001B2080">
            <w:pPr>
              <w:rPr>
                <w:bCs/>
              </w:rPr>
            </w:pPr>
          </w:p>
        </w:tc>
      </w:tr>
      <w:tr w:rsidR="003A7637" w:rsidRPr="002469DB" w:rsidTr="001B2080">
        <w:trPr>
          <w:trHeight w:val="20"/>
        </w:trPr>
        <w:tc>
          <w:tcPr>
            <w:tcW w:w="726" w:type="pct"/>
            <w:vMerge w:val="restart"/>
          </w:tcPr>
          <w:p w:rsidR="003A7637" w:rsidRPr="002469DB" w:rsidRDefault="003A7637" w:rsidP="001B2080">
            <w:pPr>
              <w:rPr>
                <w:bCs/>
              </w:rPr>
            </w:pPr>
            <w:r w:rsidRPr="002469DB">
              <w:rPr>
                <w:bCs/>
              </w:rPr>
              <w:t>Тема 3.4</w:t>
            </w:r>
          </w:p>
          <w:p w:rsidR="003A7637" w:rsidRPr="002469DB" w:rsidRDefault="003A7637" w:rsidP="001B2080">
            <w:pPr>
              <w:rPr>
                <w:bCs/>
              </w:rPr>
            </w:pPr>
            <w:r w:rsidRPr="002469DB">
              <w:rPr>
                <w:bCs/>
              </w:rPr>
              <w:t xml:space="preserve">Направляющие </w:t>
            </w:r>
            <w:r w:rsidRPr="002469DB">
              <w:rPr>
                <w:bCs/>
              </w:rPr>
              <w:lastRenderedPageBreak/>
              <w:t>вращательного движения. Назначение и классификация подшипников</w:t>
            </w:r>
          </w:p>
        </w:tc>
        <w:tc>
          <w:tcPr>
            <w:tcW w:w="2704" w:type="pct"/>
          </w:tcPr>
          <w:p w:rsidR="003A7637" w:rsidRPr="002469DB" w:rsidRDefault="003A7637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3A7637" w:rsidRPr="002469DB" w:rsidRDefault="003A7637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1</w:t>
            </w:r>
          </w:p>
        </w:tc>
        <w:tc>
          <w:tcPr>
            <w:tcW w:w="484" w:type="pct"/>
            <w:vMerge w:val="restart"/>
            <w:vAlign w:val="center"/>
          </w:tcPr>
          <w:p w:rsidR="003A7637" w:rsidRPr="002469DB" w:rsidRDefault="003A7637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2</w:t>
            </w:r>
          </w:p>
        </w:tc>
        <w:tc>
          <w:tcPr>
            <w:tcW w:w="601" w:type="pct"/>
            <w:vMerge w:val="restart"/>
          </w:tcPr>
          <w:p w:rsidR="003A7637" w:rsidRPr="002469DB" w:rsidRDefault="003A7637" w:rsidP="001B2080">
            <w:r w:rsidRPr="002469DB">
              <w:rPr>
                <w:i/>
              </w:rPr>
              <w:t xml:space="preserve">ОК 01, ОК 02, ОК 03, ОК 05, </w:t>
            </w:r>
            <w:r w:rsidRPr="002469DB">
              <w:rPr>
                <w:i/>
              </w:rPr>
              <w:lastRenderedPageBreak/>
              <w:t>ПК 2.4, ПК 2.5, ПК 3.2, ПК 3.3.</w:t>
            </w:r>
          </w:p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pPr>
              <w:rPr>
                <w:b/>
                <w:bCs/>
              </w:rPr>
            </w:pPr>
            <w:r w:rsidRPr="002469DB">
              <w:t xml:space="preserve">Понятие о валах и осях. Классификация. 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3A7637" w:rsidRPr="002469DB" w:rsidRDefault="003A7637" w:rsidP="001B2080"/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r w:rsidRPr="002469DB">
              <w:t xml:space="preserve">Конструктивные элементы валов и осей. 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3A7637" w:rsidRPr="002469DB" w:rsidRDefault="003A7637" w:rsidP="001B2080"/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r w:rsidRPr="002469DB">
              <w:t xml:space="preserve">Материалы. 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3A7637" w:rsidRPr="002469DB" w:rsidRDefault="003A7637" w:rsidP="001B2080"/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r w:rsidRPr="002469DB">
              <w:t>Расчет валов и осей.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3A7637" w:rsidRPr="002469DB" w:rsidRDefault="003A7637" w:rsidP="001B2080"/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r w:rsidRPr="002469DB">
              <w:t>Подшипники скольжения: конструкция, достоинства и недостатки, область применения. Классификация.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3A7637" w:rsidRPr="002469DB" w:rsidRDefault="003A7637" w:rsidP="001B2080"/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pPr>
              <w:rPr>
                <w:b/>
                <w:bCs/>
              </w:rPr>
            </w:pPr>
            <w:r w:rsidRPr="002469DB">
              <w:t xml:space="preserve">Материалы и смазка подшипников скольжения. Элементарные сведения о работе подшипников в условиях жидкостной смазки. 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3A7637" w:rsidRPr="002469DB" w:rsidRDefault="003A7637" w:rsidP="001B2080"/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r w:rsidRPr="002469DB">
              <w:t xml:space="preserve">Подшипники качения: устройство, достоинства и недостатки. 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3A7637" w:rsidRPr="002469DB" w:rsidRDefault="003A7637" w:rsidP="001B2080"/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r w:rsidRPr="002469DB">
              <w:t xml:space="preserve">Классификация подшипников качения по ГОСТу, основные типы, условные обозначения. 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3A7637" w:rsidRPr="002469DB" w:rsidRDefault="003A7637" w:rsidP="001B2080"/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r w:rsidRPr="002469DB">
              <w:t>Подбор подшипников качения.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3A7637" w:rsidRPr="002469DB" w:rsidRDefault="003A7637" w:rsidP="001B2080"/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pPr>
              <w:rPr>
                <w:b/>
                <w:bCs/>
              </w:rPr>
            </w:pPr>
            <w:r w:rsidRPr="002469DB">
              <w:t xml:space="preserve">Муфты, их назначение и краткая классификация. Основные типы глухих, жестких, упругих, сцепных, самоуправляемых муфт. 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</w:rPr>
            </w:pPr>
          </w:p>
        </w:tc>
        <w:tc>
          <w:tcPr>
            <w:tcW w:w="601" w:type="pct"/>
            <w:vMerge/>
          </w:tcPr>
          <w:p w:rsidR="003A7637" w:rsidRPr="002469DB" w:rsidRDefault="003A7637" w:rsidP="001B2080"/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pPr>
              <w:rPr>
                <w:bCs/>
              </w:rPr>
            </w:pPr>
            <w:r w:rsidRPr="002469DB">
              <w:t>Краткие сведения  о выборе и расчете муфт.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</w:tr>
      <w:tr w:rsidR="003A7637" w:rsidRPr="002469DB" w:rsidTr="003A7637">
        <w:trPr>
          <w:trHeight w:val="265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pPr>
              <w:rPr>
                <w:b/>
              </w:rPr>
            </w:pPr>
            <w:r w:rsidRPr="002469DB">
              <w:rPr>
                <w:b/>
              </w:rPr>
              <w:t>Самостоятельная работа</w:t>
            </w:r>
          </w:p>
        </w:tc>
        <w:tc>
          <w:tcPr>
            <w:tcW w:w="485" w:type="pct"/>
            <w:vMerge w:val="restart"/>
            <w:vAlign w:val="center"/>
          </w:tcPr>
          <w:p w:rsidR="003A7637" w:rsidRPr="002469DB" w:rsidRDefault="003A7637" w:rsidP="001B2080">
            <w:pPr>
              <w:jc w:val="center"/>
              <w:rPr>
                <w:bCs/>
              </w:rPr>
            </w:pPr>
            <w:r w:rsidRPr="002469DB">
              <w:rPr>
                <w:bCs/>
              </w:rPr>
              <w:t>2</w:t>
            </w: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r w:rsidRPr="002469DB">
              <w:t>Выполнение задания №5 контрольной работы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  <w:vMerge/>
          </w:tcPr>
          <w:p w:rsidR="003A7637" w:rsidRPr="002469DB" w:rsidRDefault="003A7637" w:rsidP="001B2080">
            <w:pPr>
              <w:rPr>
                <w:bCs/>
              </w:rPr>
            </w:pPr>
          </w:p>
        </w:tc>
      </w:tr>
      <w:tr w:rsidR="003A7637" w:rsidRPr="002469DB" w:rsidTr="001B2080">
        <w:trPr>
          <w:trHeight w:val="20"/>
        </w:trPr>
        <w:tc>
          <w:tcPr>
            <w:tcW w:w="726" w:type="pct"/>
            <w:vMerge w:val="restart"/>
          </w:tcPr>
          <w:p w:rsidR="003A7637" w:rsidRPr="002469DB" w:rsidRDefault="003A7637" w:rsidP="001B2080">
            <w:pPr>
              <w:rPr>
                <w:bCs/>
              </w:rPr>
            </w:pPr>
            <w:r w:rsidRPr="002469DB">
              <w:rPr>
                <w:bCs/>
              </w:rPr>
              <w:t>Тема 3.5</w:t>
            </w:r>
          </w:p>
          <w:p w:rsidR="003A7637" w:rsidRPr="002469DB" w:rsidRDefault="003A7637" w:rsidP="001B2080">
            <w:pPr>
              <w:rPr>
                <w:bCs/>
              </w:rPr>
            </w:pPr>
            <w:r w:rsidRPr="002469DB">
              <w:rPr>
                <w:bCs/>
              </w:rPr>
              <w:t>Характер соединения основных сборочных единиц и деталей</w:t>
            </w:r>
          </w:p>
        </w:tc>
        <w:tc>
          <w:tcPr>
            <w:tcW w:w="2704" w:type="pct"/>
          </w:tcPr>
          <w:p w:rsidR="003A7637" w:rsidRPr="002469DB" w:rsidRDefault="003A7637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85" w:type="pct"/>
            <w:vMerge w:val="restart"/>
            <w:vAlign w:val="center"/>
          </w:tcPr>
          <w:p w:rsidR="003A7637" w:rsidRPr="002469DB" w:rsidRDefault="003A7637" w:rsidP="001B2080">
            <w:pPr>
              <w:jc w:val="center"/>
            </w:pPr>
            <w:r w:rsidRPr="002469DB">
              <w:t>0,5</w:t>
            </w:r>
          </w:p>
        </w:tc>
        <w:tc>
          <w:tcPr>
            <w:tcW w:w="484" w:type="pct"/>
            <w:vMerge w:val="restart"/>
            <w:vAlign w:val="center"/>
          </w:tcPr>
          <w:p w:rsidR="003A7637" w:rsidRPr="002469DB" w:rsidRDefault="003A7637" w:rsidP="001B2080">
            <w:pPr>
              <w:jc w:val="center"/>
              <w:rPr>
                <w:bCs/>
              </w:rPr>
            </w:pPr>
            <w:r w:rsidRPr="002469DB">
              <w:t>3</w:t>
            </w:r>
          </w:p>
        </w:tc>
        <w:tc>
          <w:tcPr>
            <w:tcW w:w="601" w:type="pct"/>
            <w:vMerge w:val="restart"/>
          </w:tcPr>
          <w:p w:rsidR="003A7637" w:rsidRPr="002469DB" w:rsidRDefault="003A7637" w:rsidP="001B2080">
            <w:r w:rsidRPr="002469DB">
              <w:rPr>
                <w:i/>
              </w:rPr>
              <w:t>ОК 01, ОК 02, ОК 03, ОК 05, ПК 2.4, ПК 2.5, ПК 3.2, ПК 3.3.</w:t>
            </w:r>
          </w:p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/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69DB">
              <w:rPr>
                <w:bCs/>
              </w:rPr>
              <w:t>1 Неразъемные соединения.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3A7637" w:rsidRPr="002469DB" w:rsidRDefault="003A7637" w:rsidP="001B2080">
            <w:pPr>
              <w:rPr>
                <w:b/>
              </w:rPr>
            </w:pPr>
          </w:p>
        </w:tc>
      </w:tr>
      <w:tr w:rsidR="003A7637" w:rsidRPr="002469DB" w:rsidTr="002469DB">
        <w:trPr>
          <w:trHeight w:val="267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/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69DB">
              <w:rPr>
                <w:bCs/>
              </w:rPr>
              <w:t>2 Разъемные соединения: резьбовые, шпоночные, шлицевые.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3A7637" w:rsidRPr="002469DB" w:rsidRDefault="003A7637" w:rsidP="001B2080">
            <w:pPr>
              <w:rPr>
                <w:b/>
              </w:rPr>
            </w:pPr>
          </w:p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/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69DB">
              <w:rPr>
                <w:b/>
                <w:bCs/>
              </w:rPr>
              <w:t>Практическое занятие №11</w:t>
            </w:r>
          </w:p>
        </w:tc>
        <w:tc>
          <w:tcPr>
            <w:tcW w:w="485" w:type="pct"/>
            <w:vMerge w:val="restart"/>
            <w:vAlign w:val="center"/>
          </w:tcPr>
          <w:p w:rsidR="003A7637" w:rsidRPr="002469DB" w:rsidRDefault="003A7637" w:rsidP="001B2080">
            <w:pPr>
              <w:jc w:val="center"/>
            </w:pPr>
            <w:r w:rsidRPr="002469DB">
              <w:t>-</w:t>
            </w: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3A7637" w:rsidRPr="002469DB" w:rsidRDefault="003A7637" w:rsidP="001B2080">
            <w:pPr>
              <w:rPr>
                <w:b/>
              </w:rPr>
            </w:pPr>
          </w:p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/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69DB">
              <w:rPr>
                <w:rFonts w:eastAsia="Calibri"/>
              </w:rPr>
              <w:t>Расчёт сварных и резьбовых соединений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3A7637" w:rsidRPr="002469DB" w:rsidRDefault="003A7637" w:rsidP="001B2080">
            <w:pPr>
              <w:rPr>
                <w:b/>
              </w:rPr>
            </w:pPr>
          </w:p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/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69DB">
              <w:rPr>
                <w:b/>
                <w:bCs/>
              </w:rPr>
              <w:t>Практическое занятие №12</w:t>
            </w:r>
          </w:p>
        </w:tc>
        <w:tc>
          <w:tcPr>
            <w:tcW w:w="485" w:type="pct"/>
            <w:vMerge w:val="restart"/>
            <w:vAlign w:val="center"/>
          </w:tcPr>
          <w:p w:rsidR="003A7637" w:rsidRPr="002469DB" w:rsidRDefault="003A7637" w:rsidP="001B2080">
            <w:pPr>
              <w:jc w:val="center"/>
            </w:pPr>
            <w:r w:rsidRPr="002469DB">
              <w:t>1</w:t>
            </w: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3A7637" w:rsidRPr="002469DB" w:rsidRDefault="003A7637" w:rsidP="001B2080">
            <w:pPr>
              <w:rPr>
                <w:b/>
              </w:rPr>
            </w:pPr>
          </w:p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/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69DB">
              <w:rPr>
                <w:rFonts w:eastAsia="Calibri"/>
              </w:rPr>
              <w:t>Расчёт шпоночных соединений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3A7637" w:rsidRPr="002469DB" w:rsidRDefault="003A7637" w:rsidP="001B2080">
            <w:pPr>
              <w:rPr>
                <w:b/>
              </w:rPr>
            </w:pPr>
          </w:p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/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 w:rsidRPr="002469DB">
              <w:rPr>
                <w:rFonts w:eastAsia="Calibri"/>
                <w:b/>
              </w:rPr>
              <w:t>Самостоятельная работа</w:t>
            </w:r>
          </w:p>
        </w:tc>
        <w:tc>
          <w:tcPr>
            <w:tcW w:w="485" w:type="pct"/>
            <w:vMerge w:val="restart"/>
            <w:vAlign w:val="center"/>
          </w:tcPr>
          <w:p w:rsidR="003A7637" w:rsidRPr="002469DB" w:rsidRDefault="003A7637" w:rsidP="001B2080">
            <w:pPr>
              <w:jc w:val="center"/>
            </w:pPr>
            <w:r w:rsidRPr="002469DB">
              <w:t>4</w:t>
            </w: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3A7637" w:rsidRPr="002469DB" w:rsidRDefault="003A7637" w:rsidP="001B2080">
            <w:pPr>
              <w:rPr>
                <w:b/>
              </w:rPr>
            </w:pPr>
          </w:p>
        </w:tc>
      </w:tr>
      <w:tr w:rsidR="003A7637" w:rsidRPr="002469DB" w:rsidTr="001B2080">
        <w:trPr>
          <w:trHeight w:val="20"/>
        </w:trPr>
        <w:tc>
          <w:tcPr>
            <w:tcW w:w="726" w:type="pct"/>
            <w:vMerge/>
          </w:tcPr>
          <w:p w:rsidR="003A7637" w:rsidRPr="002469DB" w:rsidRDefault="003A7637" w:rsidP="001B2080">
            <w:pPr>
              <w:rPr>
                <w:b/>
                <w:bCs/>
              </w:rPr>
            </w:pPr>
          </w:p>
        </w:tc>
        <w:tc>
          <w:tcPr>
            <w:tcW w:w="2704" w:type="pct"/>
          </w:tcPr>
          <w:p w:rsidR="003A7637" w:rsidRPr="002469DB" w:rsidRDefault="003A7637" w:rsidP="001B2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2469DB">
              <w:rPr>
                <w:rFonts w:eastAsia="Calibri"/>
              </w:rPr>
              <w:t>Выполнение задания №6 контрольной работы</w:t>
            </w:r>
          </w:p>
        </w:tc>
        <w:tc>
          <w:tcPr>
            <w:tcW w:w="485" w:type="pct"/>
            <w:vMerge/>
            <w:vAlign w:val="center"/>
          </w:tcPr>
          <w:p w:rsidR="003A7637" w:rsidRPr="002469DB" w:rsidRDefault="003A7637" w:rsidP="001B2080">
            <w:pPr>
              <w:jc w:val="center"/>
            </w:pPr>
          </w:p>
        </w:tc>
        <w:tc>
          <w:tcPr>
            <w:tcW w:w="484" w:type="pct"/>
            <w:vMerge/>
            <w:vAlign w:val="center"/>
          </w:tcPr>
          <w:p w:rsidR="003A7637" w:rsidRPr="002469DB" w:rsidRDefault="003A7637" w:rsidP="001B2080">
            <w:pPr>
              <w:jc w:val="center"/>
            </w:pPr>
          </w:p>
        </w:tc>
        <w:tc>
          <w:tcPr>
            <w:tcW w:w="601" w:type="pct"/>
            <w:vMerge/>
          </w:tcPr>
          <w:p w:rsidR="003A7637" w:rsidRPr="002469DB" w:rsidRDefault="003A7637" w:rsidP="001B2080">
            <w:pPr>
              <w:rPr>
                <w:b/>
              </w:rPr>
            </w:pPr>
          </w:p>
        </w:tc>
      </w:tr>
      <w:tr w:rsidR="001B2080" w:rsidRPr="002469DB" w:rsidTr="001B2080">
        <w:trPr>
          <w:trHeight w:val="20"/>
        </w:trPr>
        <w:tc>
          <w:tcPr>
            <w:tcW w:w="3430" w:type="pct"/>
            <w:gridSpan w:val="2"/>
          </w:tcPr>
          <w:p w:rsidR="001B2080" w:rsidRPr="002469DB" w:rsidRDefault="001B2080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>Промежуточная аттестация</w:t>
            </w:r>
          </w:p>
        </w:tc>
        <w:tc>
          <w:tcPr>
            <w:tcW w:w="485" w:type="pct"/>
            <w:vAlign w:val="center"/>
          </w:tcPr>
          <w:p w:rsidR="001B2080" w:rsidRPr="002469DB" w:rsidRDefault="001B2080" w:rsidP="001B2080">
            <w:pPr>
              <w:jc w:val="center"/>
              <w:rPr>
                <w:b/>
                <w:bCs/>
              </w:rPr>
            </w:pPr>
            <w:r w:rsidRPr="002469DB">
              <w:rPr>
                <w:b/>
                <w:bCs/>
              </w:rPr>
              <w:t>8</w:t>
            </w:r>
          </w:p>
        </w:tc>
        <w:tc>
          <w:tcPr>
            <w:tcW w:w="484" w:type="pct"/>
            <w:vAlign w:val="center"/>
          </w:tcPr>
          <w:p w:rsidR="001B2080" w:rsidRPr="002469DB" w:rsidRDefault="001B2080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1B2080" w:rsidRPr="002469DB" w:rsidRDefault="001B2080" w:rsidP="001B2080">
            <w:pPr>
              <w:rPr>
                <w:b/>
                <w:bCs/>
                <w:i/>
              </w:rPr>
            </w:pPr>
          </w:p>
        </w:tc>
      </w:tr>
      <w:tr w:rsidR="001B2080" w:rsidRPr="00B25CF0" w:rsidTr="001B2080">
        <w:trPr>
          <w:trHeight w:val="20"/>
        </w:trPr>
        <w:tc>
          <w:tcPr>
            <w:tcW w:w="3430" w:type="pct"/>
            <w:gridSpan w:val="2"/>
          </w:tcPr>
          <w:p w:rsidR="001B2080" w:rsidRPr="002469DB" w:rsidRDefault="001B2080" w:rsidP="001B2080">
            <w:pPr>
              <w:rPr>
                <w:b/>
                <w:bCs/>
              </w:rPr>
            </w:pPr>
            <w:r w:rsidRPr="002469DB">
              <w:rPr>
                <w:b/>
                <w:bCs/>
              </w:rPr>
              <w:t>Всего:</w:t>
            </w:r>
          </w:p>
        </w:tc>
        <w:tc>
          <w:tcPr>
            <w:tcW w:w="485" w:type="pct"/>
            <w:vAlign w:val="center"/>
          </w:tcPr>
          <w:p w:rsidR="001B2080" w:rsidRPr="009908E1" w:rsidRDefault="001B2080" w:rsidP="001B2080">
            <w:pPr>
              <w:jc w:val="center"/>
              <w:rPr>
                <w:b/>
                <w:bCs/>
              </w:rPr>
            </w:pPr>
            <w:r w:rsidRPr="002469DB">
              <w:rPr>
                <w:b/>
                <w:bCs/>
              </w:rPr>
              <w:t>82</w:t>
            </w:r>
          </w:p>
        </w:tc>
        <w:tc>
          <w:tcPr>
            <w:tcW w:w="484" w:type="pct"/>
            <w:vAlign w:val="center"/>
          </w:tcPr>
          <w:p w:rsidR="001B2080" w:rsidRPr="00BD0010" w:rsidRDefault="001B2080" w:rsidP="001B2080">
            <w:pPr>
              <w:jc w:val="center"/>
              <w:rPr>
                <w:b/>
                <w:bCs/>
              </w:rPr>
            </w:pPr>
          </w:p>
        </w:tc>
        <w:tc>
          <w:tcPr>
            <w:tcW w:w="601" w:type="pct"/>
          </w:tcPr>
          <w:p w:rsidR="001B2080" w:rsidRPr="00B25CF0" w:rsidRDefault="001B2080" w:rsidP="001B2080">
            <w:pPr>
              <w:rPr>
                <w:b/>
                <w:bCs/>
                <w:i/>
              </w:rPr>
            </w:pPr>
          </w:p>
        </w:tc>
      </w:tr>
    </w:tbl>
    <w:p w:rsidR="006C3217" w:rsidRPr="00A16A6E" w:rsidRDefault="006C3217" w:rsidP="00904DFE"/>
    <w:p w:rsidR="000A67D5" w:rsidRPr="00AA27CA" w:rsidRDefault="000A67D5" w:rsidP="000A67D5">
      <w:pPr>
        <w:rPr>
          <w:sz w:val="2"/>
          <w:szCs w:val="2"/>
        </w:rPr>
      </w:pPr>
    </w:p>
    <w:p w:rsidR="00E16428" w:rsidRPr="000301A6" w:rsidRDefault="00E16428" w:rsidP="0059561C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b/>
          <w:bCs/>
          <w:sz w:val="28"/>
          <w:szCs w:val="28"/>
        </w:rPr>
        <w:sectPr w:rsidR="00E16428" w:rsidRPr="000301A6" w:rsidSect="00D9478C">
          <w:pgSz w:w="16840" w:h="11907" w:orient="landscape" w:code="9"/>
          <w:pgMar w:top="851" w:right="567" w:bottom="851" w:left="1134" w:header="284" w:footer="284" w:gutter="567"/>
          <w:cols w:space="720"/>
          <w:titlePg/>
          <w:docGrid w:linePitch="326"/>
        </w:sectPr>
      </w:pPr>
    </w:p>
    <w:p w:rsidR="00045F7D" w:rsidRPr="006C3217" w:rsidRDefault="00045F7D" w:rsidP="006C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center"/>
        <w:rPr>
          <w:b/>
        </w:rPr>
      </w:pPr>
      <w:r w:rsidRPr="006C3217">
        <w:rPr>
          <w:b/>
        </w:rPr>
        <w:lastRenderedPageBreak/>
        <w:t>Лист регистрации изменений</w:t>
      </w:r>
    </w:p>
    <w:tbl>
      <w:tblPr>
        <w:tblW w:w="102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5176"/>
        <w:gridCol w:w="4498"/>
      </w:tblGrid>
      <w:tr w:rsidR="00045F7D" w:rsidTr="006C3217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Содержание изменения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Дата,</w:t>
            </w:r>
          </w:p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номер протокола</w:t>
            </w:r>
          </w:p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заседания ПЦК </w:t>
            </w:r>
          </w:p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Подпись председателя ПЦК</w:t>
            </w:r>
          </w:p>
        </w:tc>
      </w:tr>
      <w:tr w:rsidR="00045F7D" w:rsidTr="006C3217">
        <w:trPr>
          <w:trHeight w:val="867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D" w:rsidRDefault="00045F7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D" w:rsidRDefault="00045F7D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D" w:rsidRDefault="00045F7D">
            <w:pPr>
              <w:spacing w:line="360" w:lineRule="auto"/>
            </w:pPr>
          </w:p>
        </w:tc>
      </w:tr>
    </w:tbl>
    <w:p w:rsidR="00EF65A6" w:rsidRPr="006C3217" w:rsidRDefault="00EF65A6" w:rsidP="00E1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sectPr w:rsidR="00EF65A6" w:rsidRPr="006C3217" w:rsidSect="00F01BC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10" w:rsidRDefault="00126910">
      <w:r>
        <w:separator/>
      </w:r>
    </w:p>
  </w:endnote>
  <w:endnote w:type="continuationSeparator" w:id="1">
    <w:p w:rsidR="00126910" w:rsidRDefault="00126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80" w:rsidRPr="00FB1427" w:rsidRDefault="001B2080" w:rsidP="006E1813">
    <w:pPr>
      <w:pStyle w:val="af6"/>
      <w:jc w:val="center"/>
    </w:pPr>
    <w:fldSimple w:instr=" PAGE   \* MERGEFORMAT ">
      <w:r w:rsidR="001318D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10" w:rsidRDefault="00126910">
      <w:r>
        <w:separator/>
      </w:r>
    </w:p>
  </w:footnote>
  <w:footnote w:type="continuationSeparator" w:id="1">
    <w:p w:rsidR="00126910" w:rsidRDefault="00126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405064"/>
    <w:multiLevelType w:val="hybridMultilevel"/>
    <w:tmpl w:val="B5F056A4"/>
    <w:lvl w:ilvl="0" w:tplc="88F8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C2331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393471"/>
    <w:multiLevelType w:val="hybridMultilevel"/>
    <w:tmpl w:val="3402B4CC"/>
    <w:lvl w:ilvl="0" w:tplc="A1D4B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419D6"/>
    <w:multiLevelType w:val="hybridMultilevel"/>
    <w:tmpl w:val="9ACC00FE"/>
    <w:lvl w:ilvl="0" w:tplc="A1D4B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45F39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40070"/>
    <w:multiLevelType w:val="hybridMultilevel"/>
    <w:tmpl w:val="AF5CE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5537DD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534FE5"/>
    <w:multiLevelType w:val="hybridMultilevel"/>
    <w:tmpl w:val="3C1452F6"/>
    <w:lvl w:ilvl="0" w:tplc="89D2AF70">
      <w:start w:val="1"/>
      <w:numFmt w:val="decimal"/>
      <w:lvlText w:val="%1"/>
      <w:lvlJc w:val="left"/>
      <w:pPr>
        <w:tabs>
          <w:tab w:val="num" w:pos="814"/>
        </w:tabs>
        <w:ind w:left="360"/>
      </w:pPr>
      <w:rPr>
        <w:rFonts w:hint="default"/>
      </w:rPr>
    </w:lvl>
    <w:lvl w:ilvl="1" w:tplc="093A34C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F22AE"/>
    <w:multiLevelType w:val="hybridMultilevel"/>
    <w:tmpl w:val="667631B4"/>
    <w:lvl w:ilvl="0" w:tplc="E058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C522E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69180A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2C5032"/>
    <w:multiLevelType w:val="hybridMultilevel"/>
    <w:tmpl w:val="D7CC68C6"/>
    <w:lvl w:ilvl="0" w:tplc="0D4EC15E">
      <w:start w:val="1"/>
      <w:numFmt w:val="decimal"/>
      <w:lvlText w:val="%1."/>
      <w:lvlJc w:val="left"/>
      <w:pPr>
        <w:ind w:left="1071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6927A2"/>
    <w:multiLevelType w:val="multilevel"/>
    <w:tmpl w:val="6792B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DF44E66"/>
    <w:multiLevelType w:val="hybridMultilevel"/>
    <w:tmpl w:val="A38E2B2E"/>
    <w:lvl w:ilvl="0" w:tplc="E058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35449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4"/>
  </w:num>
  <w:num w:numId="8">
    <w:abstractNumId w:val="15"/>
  </w:num>
  <w:num w:numId="9">
    <w:abstractNumId w:val="11"/>
  </w:num>
  <w:num w:numId="10">
    <w:abstractNumId w:val="19"/>
  </w:num>
  <w:num w:numId="11">
    <w:abstractNumId w:val="5"/>
  </w:num>
  <w:num w:numId="12">
    <w:abstractNumId w:val="9"/>
  </w:num>
  <w:num w:numId="13">
    <w:abstractNumId w:val="18"/>
  </w:num>
  <w:num w:numId="14">
    <w:abstractNumId w:val="13"/>
  </w:num>
  <w:num w:numId="15">
    <w:abstractNumId w:val="12"/>
  </w:num>
  <w:num w:numId="16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374E"/>
    <w:rsid w:val="00002ACF"/>
    <w:rsid w:val="00003465"/>
    <w:rsid w:val="00003EAE"/>
    <w:rsid w:val="000057B4"/>
    <w:rsid w:val="0000709E"/>
    <w:rsid w:val="0001307D"/>
    <w:rsid w:val="000146E6"/>
    <w:rsid w:val="0001665F"/>
    <w:rsid w:val="00016B53"/>
    <w:rsid w:val="00017184"/>
    <w:rsid w:val="00017775"/>
    <w:rsid w:val="000203E6"/>
    <w:rsid w:val="000301A6"/>
    <w:rsid w:val="00033F99"/>
    <w:rsid w:val="00036007"/>
    <w:rsid w:val="0003735D"/>
    <w:rsid w:val="00040ECB"/>
    <w:rsid w:val="00043242"/>
    <w:rsid w:val="00044216"/>
    <w:rsid w:val="00045F7D"/>
    <w:rsid w:val="00047A9F"/>
    <w:rsid w:val="00051E36"/>
    <w:rsid w:val="0005268A"/>
    <w:rsid w:val="00053E5F"/>
    <w:rsid w:val="00055C37"/>
    <w:rsid w:val="0005600A"/>
    <w:rsid w:val="00062B83"/>
    <w:rsid w:val="000639CA"/>
    <w:rsid w:val="00065F19"/>
    <w:rsid w:val="00070DA5"/>
    <w:rsid w:val="000710E3"/>
    <w:rsid w:val="00074522"/>
    <w:rsid w:val="0007568F"/>
    <w:rsid w:val="000767EF"/>
    <w:rsid w:val="00076987"/>
    <w:rsid w:val="00076EE1"/>
    <w:rsid w:val="00076F80"/>
    <w:rsid w:val="000863DC"/>
    <w:rsid w:val="000900D3"/>
    <w:rsid w:val="00090183"/>
    <w:rsid w:val="00092BA0"/>
    <w:rsid w:val="000949E6"/>
    <w:rsid w:val="00095C1C"/>
    <w:rsid w:val="00097F2D"/>
    <w:rsid w:val="000A2092"/>
    <w:rsid w:val="000A3B04"/>
    <w:rsid w:val="000A3F8A"/>
    <w:rsid w:val="000A67D5"/>
    <w:rsid w:val="000A6AA1"/>
    <w:rsid w:val="000B00B7"/>
    <w:rsid w:val="000B4834"/>
    <w:rsid w:val="000B7517"/>
    <w:rsid w:val="000C0B57"/>
    <w:rsid w:val="000C12E7"/>
    <w:rsid w:val="000C1434"/>
    <w:rsid w:val="000C4C0E"/>
    <w:rsid w:val="000E27C5"/>
    <w:rsid w:val="000E3DC1"/>
    <w:rsid w:val="000E4848"/>
    <w:rsid w:val="000F0340"/>
    <w:rsid w:val="000F09A5"/>
    <w:rsid w:val="000F1ACC"/>
    <w:rsid w:val="000F79C5"/>
    <w:rsid w:val="00101123"/>
    <w:rsid w:val="00103360"/>
    <w:rsid w:val="00107BD5"/>
    <w:rsid w:val="00116051"/>
    <w:rsid w:val="00120DAF"/>
    <w:rsid w:val="001244A4"/>
    <w:rsid w:val="00126910"/>
    <w:rsid w:val="001318DE"/>
    <w:rsid w:val="0013308C"/>
    <w:rsid w:val="001349BA"/>
    <w:rsid w:val="00140462"/>
    <w:rsid w:val="0014136E"/>
    <w:rsid w:val="0014312E"/>
    <w:rsid w:val="00143664"/>
    <w:rsid w:val="00152A2E"/>
    <w:rsid w:val="001541E5"/>
    <w:rsid w:val="00154968"/>
    <w:rsid w:val="00157350"/>
    <w:rsid w:val="00157493"/>
    <w:rsid w:val="00157E86"/>
    <w:rsid w:val="00172512"/>
    <w:rsid w:val="00172805"/>
    <w:rsid w:val="00172E6C"/>
    <w:rsid w:val="00176A3B"/>
    <w:rsid w:val="00180BAE"/>
    <w:rsid w:val="001816E1"/>
    <w:rsid w:val="001831AB"/>
    <w:rsid w:val="00184463"/>
    <w:rsid w:val="001850B7"/>
    <w:rsid w:val="0019334E"/>
    <w:rsid w:val="001942D7"/>
    <w:rsid w:val="00194602"/>
    <w:rsid w:val="00194B12"/>
    <w:rsid w:val="00197E1C"/>
    <w:rsid w:val="001A1D90"/>
    <w:rsid w:val="001A341B"/>
    <w:rsid w:val="001B2080"/>
    <w:rsid w:val="001B3FE3"/>
    <w:rsid w:val="001C2987"/>
    <w:rsid w:val="001C5F42"/>
    <w:rsid w:val="001C796A"/>
    <w:rsid w:val="001D00D9"/>
    <w:rsid w:val="001D0EAE"/>
    <w:rsid w:val="001D2A85"/>
    <w:rsid w:val="001D5A24"/>
    <w:rsid w:val="001E0A5C"/>
    <w:rsid w:val="001E32ED"/>
    <w:rsid w:val="001E3D9C"/>
    <w:rsid w:val="001E4933"/>
    <w:rsid w:val="001F1A1F"/>
    <w:rsid w:val="001F309C"/>
    <w:rsid w:val="001F40B8"/>
    <w:rsid w:val="002045DD"/>
    <w:rsid w:val="002049E8"/>
    <w:rsid w:val="00210026"/>
    <w:rsid w:val="002112D6"/>
    <w:rsid w:val="0021399D"/>
    <w:rsid w:val="002164E1"/>
    <w:rsid w:val="002223AD"/>
    <w:rsid w:val="00223768"/>
    <w:rsid w:val="00225D16"/>
    <w:rsid w:val="00231E95"/>
    <w:rsid w:val="00232E5F"/>
    <w:rsid w:val="00244538"/>
    <w:rsid w:val="0024697F"/>
    <w:rsid w:val="002469DB"/>
    <w:rsid w:val="002477F3"/>
    <w:rsid w:val="00250458"/>
    <w:rsid w:val="00250AF0"/>
    <w:rsid w:val="00263D45"/>
    <w:rsid w:val="00264D9C"/>
    <w:rsid w:val="00265D2D"/>
    <w:rsid w:val="00271668"/>
    <w:rsid w:val="00272E34"/>
    <w:rsid w:val="00274422"/>
    <w:rsid w:val="0027663A"/>
    <w:rsid w:val="0028273F"/>
    <w:rsid w:val="00286550"/>
    <w:rsid w:val="002968A6"/>
    <w:rsid w:val="0029702B"/>
    <w:rsid w:val="00297E36"/>
    <w:rsid w:val="002A0B29"/>
    <w:rsid w:val="002A5E1E"/>
    <w:rsid w:val="002A5FB2"/>
    <w:rsid w:val="002B0C63"/>
    <w:rsid w:val="002B253A"/>
    <w:rsid w:val="002B2BCF"/>
    <w:rsid w:val="002B64B6"/>
    <w:rsid w:val="002C11CC"/>
    <w:rsid w:val="002C3D4A"/>
    <w:rsid w:val="002C7673"/>
    <w:rsid w:val="002D1BEE"/>
    <w:rsid w:val="002D1E19"/>
    <w:rsid w:val="002D258C"/>
    <w:rsid w:val="002D604E"/>
    <w:rsid w:val="002E73D0"/>
    <w:rsid w:val="002F1FD6"/>
    <w:rsid w:val="002F52F3"/>
    <w:rsid w:val="0030013D"/>
    <w:rsid w:val="0030080D"/>
    <w:rsid w:val="00304EB1"/>
    <w:rsid w:val="00305FCB"/>
    <w:rsid w:val="00311251"/>
    <w:rsid w:val="00311A1C"/>
    <w:rsid w:val="00311F43"/>
    <w:rsid w:val="0031578E"/>
    <w:rsid w:val="00316E59"/>
    <w:rsid w:val="00320297"/>
    <w:rsid w:val="00321A53"/>
    <w:rsid w:val="003263D0"/>
    <w:rsid w:val="00326511"/>
    <w:rsid w:val="0033201A"/>
    <w:rsid w:val="00333840"/>
    <w:rsid w:val="0033433E"/>
    <w:rsid w:val="00335178"/>
    <w:rsid w:val="003423C5"/>
    <w:rsid w:val="00344859"/>
    <w:rsid w:val="00347F50"/>
    <w:rsid w:val="00353380"/>
    <w:rsid w:val="00361D89"/>
    <w:rsid w:val="00364C18"/>
    <w:rsid w:val="00364D19"/>
    <w:rsid w:val="003657E5"/>
    <w:rsid w:val="0036611B"/>
    <w:rsid w:val="0037102F"/>
    <w:rsid w:val="003725CE"/>
    <w:rsid w:val="003726EC"/>
    <w:rsid w:val="00376A99"/>
    <w:rsid w:val="0037786A"/>
    <w:rsid w:val="0038445F"/>
    <w:rsid w:val="00384CC2"/>
    <w:rsid w:val="003868EA"/>
    <w:rsid w:val="00391B8F"/>
    <w:rsid w:val="00394757"/>
    <w:rsid w:val="003974E6"/>
    <w:rsid w:val="0039753C"/>
    <w:rsid w:val="003A1455"/>
    <w:rsid w:val="003A207E"/>
    <w:rsid w:val="003A37DF"/>
    <w:rsid w:val="003A45D9"/>
    <w:rsid w:val="003A51E2"/>
    <w:rsid w:val="003A7637"/>
    <w:rsid w:val="003B0491"/>
    <w:rsid w:val="003B2394"/>
    <w:rsid w:val="003B4F5D"/>
    <w:rsid w:val="003C2BA5"/>
    <w:rsid w:val="003C3890"/>
    <w:rsid w:val="003C6A3B"/>
    <w:rsid w:val="003D3397"/>
    <w:rsid w:val="003D4626"/>
    <w:rsid w:val="003E0FD1"/>
    <w:rsid w:val="003E12BC"/>
    <w:rsid w:val="003E1FBE"/>
    <w:rsid w:val="003E49DB"/>
    <w:rsid w:val="003E661B"/>
    <w:rsid w:val="003F472C"/>
    <w:rsid w:val="004020CF"/>
    <w:rsid w:val="00403401"/>
    <w:rsid w:val="00403911"/>
    <w:rsid w:val="004115ED"/>
    <w:rsid w:val="004116D9"/>
    <w:rsid w:val="00412619"/>
    <w:rsid w:val="00416534"/>
    <w:rsid w:val="004169B8"/>
    <w:rsid w:val="004258F2"/>
    <w:rsid w:val="00425E32"/>
    <w:rsid w:val="0042673E"/>
    <w:rsid w:val="0042721D"/>
    <w:rsid w:val="00434DC9"/>
    <w:rsid w:val="00434F68"/>
    <w:rsid w:val="00435A22"/>
    <w:rsid w:val="00437A42"/>
    <w:rsid w:val="00437E75"/>
    <w:rsid w:val="004424AE"/>
    <w:rsid w:val="00442E3C"/>
    <w:rsid w:val="0044372F"/>
    <w:rsid w:val="004445F1"/>
    <w:rsid w:val="0044486B"/>
    <w:rsid w:val="00444AAC"/>
    <w:rsid w:val="00446853"/>
    <w:rsid w:val="00451306"/>
    <w:rsid w:val="004540CF"/>
    <w:rsid w:val="00455A0F"/>
    <w:rsid w:val="00465598"/>
    <w:rsid w:val="00473364"/>
    <w:rsid w:val="00473C4F"/>
    <w:rsid w:val="00475090"/>
    <w:rsid w:val="0048215D"/>
    <w:rsid w:val="00482774"/>
    <w:rsid w:val="00486994"/>
    <w:rsid w:val="004912A9"/>
    <w:rsid w:val="00491995"/>
    <w:rsid w:val="004920F4"/>
    <w:rsid w:val="00492157"/>
    <w:rsid w:val="004A404C"/>
    <w:rsid w:val="004A4840"/>
    <w:rsid w:val="004A5441"/>
    <w:rsid w:val="004A559D"/>
    <w:rsid w:val="004A61C1"/>
    <w:rsid w:val="004A79DE"/>
    <w:rsid w:val="004B00F2"/>
    <w:rsid w:val="004B27C3"/>
    <w:rsid w:val="004B4571"/>
    <w:rsid w:val="004B457F"/>
    <w:rsid w:val="004C0008"/>
    <w:rsid w:val="004C487B"/>
    <w:rsid w:val="004D2942"/>
    <w:rsid w:val="004D439E"/>
    <w:rsid w:val="004E48B4"/>
    <w:rsid w:val="004F0ED5"/>
    <w:rsid w:val="004F15E0"/>
    <w:rsid w:val="004F222C"/>
    <w:rsid w:val="004F31A9"/>
    <w:rsid w:val="004F66C8"/>
    <w:rsid w:val="004F782C"/>
    <w:rsid w:val="0050081B"/>
    <w:rsid w:val="0050586C"/>
    <w:rsid w:val="00512EEF"/>
    <w:rsid w:val="005143E4"/>
    <w:rsid w:val="00515933"/>
    <w:rsid w:val="00516456"/>
    <w:rsid w:val="005213BC"/>
    <w:rsid w:val="00525CFE"/>
    <w:rsid w:val="00526390"/>
    <w:rsid w:val="00526623"/>
    <w:rsid w:val="00527CB6"/>
    <w:rsid w:val="005300F3"/>
    <w:rsid w:val="0053194F"/>
    <w:rsid w:val="005426A4"/>
    <w:rsid w:val="00542CCA"/>
    <w:rsid w:val="00545AC9"/>
    <w:rsid w:val="00546F42"/>
    <w:rsid w:val="005526DE"/>
    <w:rsid w:val="00561B68"/>
    <w:rsid w:val="00561F86"/>
    <w:rsid w:val="00562FCF"/>
    <w:rsid w:val="00567576"/>
    <w:rsid w:val="00570B3C"/>
    <w:rsid w:val="00570EFE"/>
    <w:rsid w:val="00580DA7"/>
    <w:rsid w:val="0058509A"/>
    <w:rsid w:val="005867D5"/>
    <w:rsid w:val="00587E04"/>
    <w:rsid w:val="00592896"/>
    <w:rsid w:val="0059561C"/>
    <w:rsid w:val="005966CB"/>
    <w:rsid w:val="005967B8"/>
    <w:rsid w:val="005A006B"/>
    <w:rsid w:val="005A7B99"/>
    <w:rsid w:val="005B223D"/>
    <w:rsid w:val="005B38A5"/>
    <w:rsid w:val="005B4702"/>
    <w:rsid w:val="005B5459"/>
    <w:rsid w:val="005B68A4"/>
    <w:rsid w:val="005C01FF"/>
    <w:rsid w:val="005D0562"/>
    <w:rsid w:val="005D5676"/>
    <w:rsid w:val="005D6BF0"/>
    <w:rsid w:val="005D74D3"/>
    <w:rsid w:val="005E0334"/>
    <w:rsid w:val="005E7761"/>
    <w:rsid w:val="005F3397"/>
    <w:rsid w:val="005F5FF1"/>
    <w:rsid w:val="00600D35"/>
    <w:rsid w:val="00602000"/>
    <w:rsid w:val="00602150"/>
    <w:rsid w:val="006135AF"/>
    <w:rsid w:val="00613A2C"/>
    <w:rsid w:val="00614435"/>
    <w:rsid w:val="0062318E"/>
    <w:rsid w:val="00623F5F"/>
    <w:rsid w:val="00625E8D"/>
    <w:rsid w:val="006335B7"/>
    <w:rsid w:val="00642E38"/>
    <w:rsid w:val="006470B8"/>
    <w:rsid w:val="006515DC"/>
    <w:rsid w:val="00655ED5"/>
    <w:rsid w:val="0065663B"/>
    <w:rsid w:val="00660747"/>
    <w:rsid w:val="006611CE"/>
    <w:rsid w:val="006618B4"/>
    <w:rsid w:val="00670688"/>
    <w:rsid w:val="00673205"/>
    <w:rsid w:val="006751F3"/>
    <w:rsid w:val="00680583"/>
    <w:rsid w:val="006825F5"/>
    <w:rsid w:val="00682652"/>
    <w:rsid w:val="006851AD"/>
    <w:rsid w:val="00686510"/>
    <w:rsid w:val="00690665"/>
    <w:rsid w:val="00691C87"/>
    <w:rsid w:val="00693062"/>
    <w:rsid w:val="006965DB"/>
    <w:rsid w:val="00697389"/>
    <w:rsid w:val="00697502"/>
    <w:rsid w:val="006A4BAD"/>
    <w:rsid w:val="006A5394"/>
    <w:rsid w:val="006B2CCA"/>
    <w:rsid w:val="006C23D6"/>
    <w:rsid w:val="006C3217"/>
    <w:rsid w:val="006C56C8"/>
    <w:rsid w:val="006C5AE8"/>
    <w:rsid w:val="006D3929"/>
    <w:rsid w:val="006D7265"/>
    <w:rsid w:val="006D768A"/>
    <w:rsid w:val="006D798C"/>
    <w:rsid w:val="006E1813"/>
    <w:rsid w:val="006E3188"/>
    <w:rsid w:val="006E48D1"/>
    <w:rsid w:val="006E57A8"/>
    <w:rsid w:val="006E651E"/>
    <w:rsid w:val="006E67BF"/>
    <w:rsid w:val="006F1849"/>
    <w:rsid w:val="006F40F5"/>
    <w:rsid w:val="006F4324"/>
    <w:rsid w:val="00705BE4"/>
    <w:rsid w:val="007072BF"/>
    <w:rsid w:val="00707D2B"/>
    <w:rsid w:val="0071210A"/>
    <w:rsid w:val="00712325"/>
    <w:rsid w:val="00712BCC"/>
    <w:rsid w:val="007133B7"/>
    <w:rsid w:val="00714841"/>
    <w:rsid w:val="00717861"/>
    <w:rsid w:val="007201E4"/>
    <w:rsid w:val="00726940"/>
    <w:rsid w:val="00726FD5"/>
    <w:rsid w:val="007279C2"/>
    <w:rsid w:val="00727C36"/>
    <w:rsid w:val="00730674"/>
    <w:rsid w:val="00734389"/>
    <w:rsid w:val="00735354"/>
    <w:rsid w:val="00737C20"/>
    <w:rsid w:val="007404AD"/>
    <w:rsid w:val="00747C93"/>
    <w:rsid w:val="00763AE6"/>
    <w:rsid w:val="007670C3"/>
    <w:rsid w:val="007717BA"/>
    <w:rsid w:val="007747B6"/>
    <w:rsid w:val="00774E66"/>
    <w:rsid w:val="00775B5E"/>
    <w:rsid w:val="00775B9E"/>
    <w:rsid w:val="00781C5B"/>
    <w:rsid w:val="0078429E"/>
    <w:rsid w:val="00786058"/>
    <w:rsid w:val="0079274D"/>
    <w:rsid w:val="007928EE"/>
    <w:rsid w:val="00792CF6"/>
    <w:rsid w:val="00794F6C"/>
    <w:rsid w:val="00795288"/>
    <w:rsid w:val="00795FAC"/>
    <w:rsid w:val="00796401"/>
    <w:rsid w:val="007A01D7"/>
    <w:rsid w:val="007A378D"/>
    <w:rsid w:val="007A5D17"/>
    <w:rsid w:val="007A7F37"/>
    <w:rsid w:val="007B10FA"/>
    <w:rsid w:val="007B123E"/>
    <w:rsid w:val="007B3C27"/>
    <w:rsid w:val="007B3FE6"/>
    <w:rsid w:val="007B53BB"/>
    <w:rsid w:val="007B7927"/>
    <w:rsid w:val="007C321C"/>
    <w:rsid w:val="007C62C6"/>
    <w:rsid w:val="007D1C19"/>
    <w:rsid w:val="007D2DFF"/>
    <w:rsid w:val="007D5A06"/>
    <w:rsid w:val="007E0449"/>
    <w:rsid w:val="007E6883"/>
    <w:rsid w:val="007E6EC4"/>
    <w:rsid w:val="007E76A5"/>
    <w:rsid w:val="007F2582"/>
    <w:rsid w:val="007F569E"/>
    <w:rsid w:val="007F6D7D"/>
    <w:rsid w:val="00800601"/>
    <w:rsid w:val="00800F20"/>
    <w:rsid w:val="00805A07"/>
    <w:rsid w:val="008111DD"/>
    <w:rsid w:val="00814B99"/>
    <w:rsid w:val="00815161"/>
    <w:rsid w:val="008158AE"/>
    <w:rsid w:val="00815DDE"/>
    <w:rsid w:val="00816936"/>
    <w:rsid w:val="008205A8"/>
    <w:rsid w:val="0082121E"/>
    <w:rsid w:val="00821A76"/>
    <w:rsid w:val="00826516"/>
    <w:rsid w:val="00827763"/>
    <w:rsid w:val="00831730"/>
    <w:rsid w:val="008416A5"/>
    <w:rsid w:val="00842977"/>
    <w:rsid w:val="00842AE7"/>
    <w:rsid w:val="00845CC7"/>
    <w:rsid w:val="008461A9"/>
    <w:rsid w:val="008464B4"/>
    <w:rsid w:val="008476E2"/>
    <w:rsid w:val="00851385"/>
    <w:rsid w:val="00855878"/>
    <w:rsid w:val="00856282"/>
    <w:rsid w:val="008611EA"/>
    <w:rsid w:val="00873EB9"/>
    <w:rsid w:val="0087705A"/>
    <w:rsid w:val="00880F9F"/>
    <w:rsid w:val="00881667"/>
    <w:rsid w:val="00881A9B"/>
    <w:rsid w:val="00882434"/>
    <w:rsid w:val="00884D4E"/>
    <w:rsid w:val="00885848"/>
    <w:rsid w:val="00887D3F"/>
    <w:rsid w:val="008905FE"/>
    <w:rsid w:val="008908A4"/>
    <w:rsid w:val="0089539E"/>
    <w:rsid w:val="008A0880"/>
    <w:rsid w:val="008A7478"/>
    <w:rsid w:val="008B0846"/>
    <w:rsid w:val="008B0B05"/>
    <w:rsid w:val="008B1D82"/>
    <w:rsid w:val="008B1D9D"/>
    <w:rsid w:val="008B2586"/>
    <w:rsid w:val="008B371A"/>
    <w:rsid w:val="008C002A"/>
    <w:rsid w:val="008C03E9"/>
    <w:rsid w:val="008C2296"/>
    <w:rsid w:val="008C22BE"/>
    <w:rsid w:val="008C3910"/>
    <w:rsid w:val="008C48D5"/>
    <w:rsid w:val="008C7252"/>
    <w:rsid w:val="008D3BD5"/>
    <w:rsid w:val="008E11B2"/>
    <w:rsid w:val="008E2F47"/>
    <w:rsid w:val="008E3B8D"/>
    <w:rsid w:val="008E5B3B"/>
    <w:rsid w:val="008E692B"/>
    <w:rsid w:val="008F34F4"/>
    <w:rsid w:val="008F3E3F"/>
    <w:rsid w:val="008F46F5"/>
    <w:rsid w:val="008F5180"/>
    <w:rsid w:val="008F69E5"/>
    <w:rsid w:val="00903F8D"/>
    <w:rsid w:val="00904DFE"/>
    <w:rsid w:val="00905B00"/>
    <w:rsid w:val="00905ED1"/>
    <w:rsid w:val="00906A51"/>
    <w:rsid w:val="009070E0"/>
    <w:rsid w:val="00913B1F"/>
    <w:rsid w:val="009152B0"/>
    <w:rsid w:val="0092053B"/>
    <w:rsid w:val="0092323E"/>
    <w:rsid w:val="0092466A"/>
    <w:rsid w:val="009258EF"/>
    <w:rsid w:val="00926BB5"/>
    <w:rsid w:val="00930107"/>
    <w:rsid w:val="00930853"/>
    <w:rsid w:val="00934C03"/>
    <w:rsid w:val="009351C1"/>
    <w:rsid w:val="009363F9"/>
    <w:rsid w:val="00943983"/>
    <w:rsid w:val="00944315"/>
    <w:rsid w:val="00946FA2"/>
    <w:rsid w:val="00947FCE"/>
    <w:rsid w:val="0095427F"/>
    <w:rsid w:val="00960234"/>
    <w:rsid w:val="009722F8"/>
    <w:rsid w:val="00975228"/>
    <w:rsid w:val="00976AD0"/>
    <w:rsid w:val="009779FC"/>
    <w:rsid w:val="00982FE5"/>
    <w:rsid w:val="009840BB"/>
    <w:rsid w:val="00985004"/>
    <w:rsid w:val="00985F22"/>
    <w:rsid w:val="009908E1"/>
    <w:rsid w:val="0099264F"/>
    <w:rsid w:val="00994F9A"/>
    <w:rsid w:val="009A2677"/>
    <w:rsid w:val="009A3AE6"/>
    <w:rsid w:val="009A4580"/>
    <w:rsid w:val="009B29BE"/>
    <w:rsid w:val="009B4574"/>
    <w:rsid w:val="009B49DC"/>
    <w:rsid w:val="009B4A00"/>
    <w:rsid w:val="009B4BBF"/>
    <w:rsid w:val="009B60ED"/>
    <w:rsid w:val="009B6646"/>
    <w:rsid w:val="009B67DC"/>
    <w:rsid w:val="009C3D0C"/>
    <w:rsid w:val="009D3E56"/>
    <w:rsid w:val="009D5606"/>
    <w:rsid w:val="009D59E6"/>
    <w:rsid w:val="009D6CA4"/>
    <w:rsid w:val="009D7398"/>
    <w:rsid w:val="009D77BC"/>
    <w:rsid w:val="009E0963"/>
    <w:rsid w:val="009E09FE"/>
    <w:rsid w:val="009E299F"/>
    <w:rsid w:val="009E771E"/>
    <w:rsid w:val="009F1086"/>
    <w:rsid w:val="009F754D"/>
    <w:rsid w:val="009F7AC0"/>
    <w:rsid w:val="00A04E90"/>
    <w:rsid w:val="00A06194"/>
    <w:rsid w:val="00A111B0"/>
    <w:rsid w:val="00A11419"/>
    <w:rsid w:val="00A16A6E"/>
    <w:rsid w:val="00A23933"/>
    <w:rsid w:val="00A23B96"/>
    <w:rsid w:val="00A25153"/>
    <w:rsid w:val="00A25C70"/>
    <w:rsid w:val="00A26287"/>
    <w:rsid w:val="00A27CDB"/>
    <w:rsid w:val="00A302BC"/>
    <w:rsid w:val="00A311B3"/>
    <w:rsid w:val="00A315C1"/>
    <w:rsid w:val="00A3343C"/>
    <w:rsid w:val="00A33985"/>
    <w:rsid w:val="00A3587A"/>
    <w:rsid w:val="00A3623B"/>
    <w:rsid w:val="00A3732B"/>
    <w:rsid w:val="00A37554"/>
    <w:rsid w:val="00A414B9"/>
    <w:rsid w:val="00A41A80"/>
    <w:rsid w:val="00A425EA"/>
    <w:rsid w:val="00A446AA"/>
    <w:rsid w:val="00A44DBC"/>
    <w:rsid w:val="00A45128"/>
    <w:rsid w:val="00A4626E"/>
    <w:rsid w:val="00A46A49"/>
    <w:rsid w:val="00A50078"/>
    <w:rsid w:val="00A534D2"/>
    <w:rsid w:val="00A624D7"/>
    <w:rsid w:val="00A64ED5"/>
    <w:rsid w:val="00A66945"/>
    <w:rsid w:val="00A66DAB"/>
    <w:rsid w:val="00A720DD"/>
    <w:rsid w:val="00A82206"/>
    <w:rsid w:val="00A844EB"/>
    <w:rsid w:val="00A86AA2"/>
    <w:rsid w:val="00A90809"/>
    <w:rsid w:val="00A91768"/>
    <w:rsid w:val="00A94A56"/>
    <w:rsid w:val="00A95997"/>
    <w:rsid w:val="00AA121A"/>
    <w:rsid w:val="00AA27CA"/>
    <w:rsid w:val="00AA2BFE"/>
    <w:rsid w:val="00AA62A1"/>
    <w:rsid w:val="00AA6C78"/>
    <w:rsid w:val="00AA7B17"/>
    <w:rsid w:val="00AB1F3C"/>
    <w:rsid w:val="00AB7234"/>
    <w:rsid w:val="00AC2A86"/>
    <w:rsid w:val="00AC564C"/>
    <w:rsid w:val="00AC593B"/>
    <w:rsid w:val="00AC7735"/>
    <w:rsid w:val="00AD0ED2"/>
    <w:rsid w:val="00AD5F0A"/>
    <w:rsid w:val="00AD5F72"/>
    <w:rsid w:val="00AE2465"/>
    <w:rsid w:val="00AE29C6"/>
    <w:rsid w:val="00AE2AD6"/>
    <w:rsid w:val="00AE2B51"/>
    <w:rsid w:val="00AE551B"/>
    <w:rsid w:val="00AF15E8"/>
    <w:rsid w:val="00AF2652"/>
    <w:rsid w:val="00AF33D1"/>
    <w:rsid w:val="00AF67B8"/>
    <w:rsid w:val="00AF7A00"/>
    <w:rsid w:val="00B03D04"/>
    <w:rsid w:val="00B04E12"/>
    <w:rsid w:val="00B04EBD"/>
    <w:rsid w:val="00B0760F"/>
    <w:rsid w:val="00B154DE"/>
    <w:rsid w:val="00B17F13"/>
    <w:rsid w:val="00B30BCB"/>
    <w:rsid w:val="00B31E45"/>
    <w:rsid w:val="00B32592"/>
    <w:rsid w:val="00B32622"/>
    <w:rsid w:val="00B34B7C"/>
    <w:rsid w:val="00B37A50"/>
    <w:rsid w:val="00B479AB"/>
    <w:rsid w:val="00B547E7"/>
    <w:rsid w:val="00B556B2"/>
    <w:rsid w:val="00B60933"/>
    <w:rsid w:val="00B6218A"/>
    <w:rsid w:val="00B64202"/>
    <w:rsid w:val="00B70B8A"/>
    <w:rsid w:val="00B72972"/>
    <w:rsid w:val="00B7498C"/>
    <w:rsid w:val="00B74FAB"/>
    <w:rsid w:val="00B76085"/>
    <w:rsid w:val="00B7757F"/>
    <w:rsid w:val="00B81D41"/>
    <w:rsid w:val="00B90B5F"/>
    <w:rsid w:val="00B91EF6"/>
    <w:rsid w:val="00B959BC"/>
    <w:rsid w:val="00B9751B"/>
    <w:rsid w:val="00BA266E"/>
    <w:rsid w:val="00BA3E74"/>
    <w:rsid w:val="00BA47D6"/>
    <w:rsid w:val="00BA485D"/>
    <w:rsid w:val="00BA4F00"/>
    <w:rsid w:val="00BA5A56"/>
    <w:rsid w:val="00BA68AD"/>
    <w:rsid w:val="00BB5C12"/>
    <w:rsid w:val="00BB6435"/>
    <w:rsid w:val="00BC08E3"/>
    <w:rsid w:val="00BC3575"/>
    <w:rsid w:val="00BC5D09"/>
    <w:rsid w:val="00BC71E2"/>
    <w:rsid w:val="00BC7C18"/>
    <w:rsid w:val="00BD15CB"/>
    <w:rsid w:val="00BD3DE2"/>
    <w:rsid w:val="00BD6B0B"/>
    <w:rsid w:val="00BE4E25"/>
    <w:rsid w:val="00BE64D2"/>
    <w:rsid w:val="00BF152D"/>
    <w:rsid w:val="00BF4E9F"/>
    <w:rsid w:val="00BF5069"/>
    <w:rsid w:val="00BF5C8E"/>
    <w:rsid w:val="00C02E59"/>
    <w:rsid w:val="00C041B2"/>
    <w:rsid w:val="00C04FDD"/>
    <w:rsid w:val="00C05458"/>
    <w:rsid w:val="00C07CF8"/>
    <w:rsid w:val="00C12834"/>
    <w:rsid w:val="00C14004"/>
    <w:rsid w:val="00C20DB2"/>
    <w:rsid w:val="00C21D02"/>
    <w:rsid w:val="00C2530C"/>
    <w:rsid w:val="00C331F9"/>
    <w:rsid w:val="00C341B0"/>
    <w:rsid w:val="00C362E2"/>
    <w:rsid w:val="00C43EF6"/>
    <w:rsid w:val="00C451D7"/>
    <w:rsid w:val="00C45283"/>
    <w:rsid w:val="00C46C7F"/>
    <w:rsid w:val="00C470CE"/>
    <w:rsid w:val="00C478F9"/>
    <w:rsid w:val="00C47FD5"/>
    <w:rsid w:val="00C55AD1"/>
    <w:rsid w:val="00C5652A"/>
    <w:rsid w:val="00C57F6C"/>
    <w:rsid w:val="00C610E2"/>
    <w:rsid w:val="00C633A0"/>
    <w:rsid w:val="00C64A27"/>
    <w:rsid w:val="00C65FAD"/>
    <w:rsid w:val="00C71890"/>
    <w:rsid w:val="00C8240B"/>
    <w:rsid w:val="00C83BF0"/>
    <w:rsid w:val="00C83FDF"/>
    <w:rsid w:val="00C87C6F"/>
    <w:rsid w:val="00C87EC0"/>
    <w:rsid w:val="00C91B18"/>
    <w:rsid w:val="00C95265"/>
    <w:rsid w:val="00C95D15"/>
    <w:rsid w:val="00C963B2"/>
    <w:rsid w:val="00C97A80"/>
    <w:rsid w:val="00CA3B04"/>
    <w:rsid w:val="00CA3C09"/>
    <w:rsid w:val="00CA723E"/>
    <w:rsid w:val="00CB0F06"/>
    <w:rsid w:val="00CB10AA"/>
    <w:rsid w:val="00CB4A37"/>
    <w:rsid w:val="00CB4B65"/>
    <w:rsid w:val="00CB722A"/>
    <w:rsid w:val="00CC09EF"/>
    <w:rsid w:val="00CD6117"/>
    <w:rsid w:val="00CD6AA3"/>
    <w:rsid w:val="00CE199B"/>
    <w:rsid w:val="00CF3F2F"/>
    <w:rsid w:val="00CF4033"/>
    <w:rsid w:val="00CF49E2"/>
    <w:rsid w:val="00CF5EDF"/>
    <w:rsid w:val="00CF62C7"/>
    <w:rsid w:val="00D01AE4"/>
    <w:rsid w:val="00D03B54"/>
    <w:rsid w:val="00D05019"/>
    <w:rsid w:val="00D06B6F"/>
    <w:rsid w:val="00D10354"/>
    <w:rsid w:val="00D1285F"/>
    <w:rsid w:val="00D14D3F"/>
    <w:rsid w:val="00D15C61"/>
    <w:rsid w:val="00D1735C"/>
    <w:rsid w:val="00D174C8"/>
    <w:rsid w:val="00D17EF3"/>
    <w:rsid w:val="00D2218D"/>
    <w:rsid w:val="00D228B8"/>
    <w:rsid w:val="00D22CEA"/>
    <w:rsid w:val="00D25FBB"/>
    <w:rsid w:val="00D31FD0"/>
    <w:rsid w:val="00D36370"/>
    <w:rsid w:val="00D41041"/>
    <w:rsid w:val="00D458C4"/>
    <w:rsid w:val="00D50C25"/>
    <w:rsid w:val="00D5132F"/>
    <w:rsid w:val="00D560B9"/>
    <w:rsid w:val="00D568F0"/>
    <w:rsid w:val="00D57117"/>
    <w:rsid w:val="00D6095E"/>
    <w:rsid w:val="00D61D7D"/>
    <w:rsid w:val="00D6276A"/>
    <w:rsid w:val="00D63144"/>
    <w:rsid w:val="00D656C7"/>
    <w:rsid w:val="00D71391"/>
    <w:rsid w:val="00D717EF"/>
    <w:rsid w:val="00D73C53"/>
    <w:rsid w:val="00D74927"/>
    <w:rsid w:val="00D84729"/>
    <w:rsid w:val="00D862B6"/>
    <w:rsid w:val="00D90FA7"/>
    <w:rsid w:val="00D93D4F"/>
    <w:rsid w:val="00D9478C"/>
    <w:rsid w:val="00D967A7"/>
    <w:rsid w:val="00D97AA1"/>
    <w:rsid w:val="00DA05A3"/>
    <w:rsid w:val="00DA25E4"/>
    <w:rsid w:val="00DA3A6F"/>
    <w:rsid w:val="00DA40C3"/>
    <w:rsid w:val="00DA4163"/>
    <w:rsid w:val="00DB1218"/>
    <w:rsid w:val="00DB15DA"/>
    <w:rsid w:val="00DB325D"/>
    <w:rsid w:val="00DB4043"/>
    <w:rsid w:val="00DB6E0F"/>
    <w:rsid w:val="00DB745F"/>
    <w:rsid w:val="00DC175D"/>
    <w:rsid w:val="00DC3458"/>
    <w:rsid w:val="00DC3A28"/>
    <w:rsid w:val="00DC69AA"/>
    <w:rsid w:val="00DC78A6"/>
    <w:rsid w:val="00DD6E38"/>
    <w:rsid w:val="00DE3ED2"/>
    <w:rsid w:val="00DE5584"/>
    <w:rsid w:val="00DE620F"/>
    <w:rsid w:val="00DE69A3"/>
    <w:rsid w:val="00DE6D69"/>
    <w:rsid w:val="00DF1CC9"/>
    <w:rsid w:val="00DF201B"/>
    <w:rsid w:val="00DF5FD8"/>
    <w:rsid w:val="00DF7EF9"/>
    <w:rsid w:val="00E034B6"/>
    <w:rsid w:val="00E11264"/>
    <w:rsid w:val="00E14037"/>
    <w:rsid w:val="00E152D8"/>
    <w:rsid w:val="00E16428"/>
    <w:rsid w:val="00E212D9"/>
    <w:rsid w:val="00E238C6"/>
    <w:rsid w:val="00E304DC"/>
    <w:rsid w:val="00E41DD6"/>
    <w:rsid w:val="00E52274"/>
    <w:rsid w:val="00E55FD1"/>
    <w:rsid w:val="00E566D3"/>
    <w:rsid w:val="00E57917"/>
    <w:rsid w:val="00E6328D"/>
    <w:rsid w:val="00E632AE"/>
    <w:rsid w:val="00E679A1"/>
    <w:rsid w:val="00E72144"/>
    <w:rsid w:val="00E7348F"/>
    <w:rsid w:val="00E737E9"/>
    <w:rsid w:val="00E73DFB"/>
    <w:rsid w:val="00E7502B"/>
    <w:rsid w:val="00E767F3"/>
    <w:rsid w:val="00E819F2"/>
    <w:rsid w:val="00E8389B"/>
    <w:rsid w:val="00E851FC"/>
    <w:rsid w:val="00E85969"/>
    <w:rsid w:val="00E905BA"/>
    <w:rsid w:val="00E90B3A"/>
    <w:rsid w:val="00EA2190"/>
    <w:rsid w:val="00EA2F25"/>
    <w:rsid w:val="00EA67FB"/>
    <w:rsid w:val="00EB0AB4"/>
    <w:rsid w:val="00EB235D"/>
    <w:rsid w:val="00EB3DFC"/>
    <w:rsid w:val="00EB7E27"/>
    <w:rsid w:val="00EC0A1E"/>
    <w:rsid w:val="00EC1B2F"/>
    <w:rsid w:val="00EC1F4D"/>
    <w:rsid w:val="00EC4134"/>
    <w:rsid w:val="00EC4D9B"/>
    <w:rsid w:val="00EC6120"/>
    <w:rsid w:val="00EC7B28"/>
    <w:rsid w:val="00ED1E6A"/>
    <w:rsid w:val="00ED2F4A"/>
    <w:rsid w:val="00ED3226"/>
    <w:rsid w:val="00ED4768"/>
    <w:rsid w:val="00ED4EAD"/>
    <w:rsid w:val="00ED59B7"/>
    <w:rsid w:val="00ED5FEA"/>
    <w:rsid w:val="00ED607B"/>
    <w:rsid w:val="00EE10DF"/>
    <w:rsid w:val="00EE4EB8"/>
    <w:rsid w:val="00EE4F1A"/>
    <w:rsid w:val="00EF20E4"/>
    <w:rsid w:val="00EF65A6"/>
    <w:rsid w:val="00EF7264"/>
    <w:rsid w:val="00EF72CA"/>
    <w:rsid w:val="00EF7529"/>
    <w:rsid w:val="00F00186"/>
    <w:rsid w:val="00F0025C"/>
    <w:rsid w:val="00F01183"/>
    <w:rsid w:val="00F01BC8"/>
    <w:rsid w:val="00F048A9"/>
    <w:rsid w:val="00F06533"/>
    <w:rsid w:val="00F07DDC"/>
    <w:rsid w:val="00F136D2"/>
    <w:rsid w:val="00F162EE"/>
    <w:rsid w:val="00F17A71"/>
    <w:rsid w:val="00F22141"/>
    <w:rsid w:val="00F240D9"/>
    <w:rsid w:val="00F27430"/>
    <w:rsid w:val="00F27695"/>
    <w:rsid w:val="00F2790B"/>
    <w:rsid w:val="00F31805"/>
    <w:rsid w:val="00F32CBA"/>
    <w:rsid w:val="00F33C2D"/>
    <w:rsid w:val="00F37227"/>
    <w:rsid w:val="00F37BCB"/>
    <w:rsid w:val="00F438C8"/>
    <w:rsid w:val="00F443F2"/>
    <w:rsid w:val="00F44617"/>
    <w:rsid w:val="00F47FC2"/>
    <w:rsid w:val="00F56E34"/>
    <w:rsid w:val="00F575E4"/>
    <w:rsid w:val="00F62303"/>
    <w:rsid w:val="00F63238"/>
    <w:rsid w:val="00F6374E"/>
    <w:rsid w:val="00F65FCE"/>
    <w:rsid w:val="00F6632D"/>
    <w:rsid w:val="00F67203"/>
    <w:rsid w:val="00F7215D"/>
    <w:rsid w:val="00F74DAF"/>
    <w:rsid w:val="00F82727"/>
    <w:rsid w:val="00F82909"/>
    <w:rsid w:val="00F87275"/>
    <w:rsid w:val="00F8770F"/>
    <w:rsid w:val="00F9282F"/>
    <w:rsid w:val="00F97B0D"/>
    <w:rsid w:val="00F97C38"/>
    <w:rsid w:val="00FA34AD"/>
    <w:rsid w:val="00FA62B6"/>
    <w:rsid w:val="00FA78E9"/>
    <w:rsid w:val="00FA7A27"/>
    <w:rsid w:val="00FB0836"/>
    <w:rsid w:val="00FB1427"/>
    <w:rsid w:val="00FB1B31"/>
    <w:rsid w:val="00FB3F7D"/>
    <w:rsid w:val="00FC1CBC"/>
    <w:rsid w:val="00FD176D"/>
    <w:rsid w:val="00FD6839"/>
    <w:rsid w:val="00FD752F"/>
    <w:rsid w:val="00FE1F4B"/>
    <w:rsid w:val="00FE2753"/>
    <w:rsid w:val="00FE29BD"/>
    <w:rsid w:val="00FE2AF9"/>
    <w:rsid w:val="00FE3690"/>
    <w:rsid w:val="00FE3E73"/>
    <w:rsid w:val="00FE5F6D"/>
    <w:rsid w:val="00FE7A2D"/>
    <w:rsid w:val="00FF0AC9"/>
    <w:rsid w:val="00FF0B40"/>
    <w:rsid w:val="00FF0E81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1D41"/>
    <w:pPr>
      <w:keepNext/>
      <w:ind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1D41"/>
    <w:rPr>
      <w:b/>
      <w:bCs/>
      <w:sz w:val="24"/>
      <w:szCs w:val="24"/>
    </w:rPr>
  </w:style>
  <w:style w:type="paragraph" w:styleId="a3">
    <w:name w:val="Title"/>
    <w:basedOn w:val="a"/>
    <w:link w:val="a4"/>
    <w:uiPriority w:val="10"/>
    <w:qFormat/>
    <w:rsid w:val="00F637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3716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11">
    <w:name w:val="Table Grid 1"/>
    <w:basedOn w:val="a1"/>
    <w:uiPriority w:val="99"/>
    <w:rsid w:val="00CF5E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99"/>
    <w:rsid w:val="00C2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uiPriority w:val="99"/>
    <w:rsid w:val="00C2530C"/>
    <w:pPr>
      <w:spacing w:before="100" w:beforeAutospacing="1" w:after="100" w:afterAutospacing="1"/>
    </w:pPr>
  </w:style>
  <w:style w:type="character" w:styleId="a6">
    <w:name w:val="annotation reference"/>
    <w:uiPriority w:val="99"/>
    <w:semiHidden/>
    <w:rsid w:val="00A061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619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06194"/>
  </w:style>
  <w:style w:type="paragraph" w:styleId="a9">
    <w:name w:val="annotation subject"/>
    <w:basedOn w:val="a7"/>
    <w:next w:val="a7"/>
    <w:link w:val="aa"/>
    <w:uiPriority w:val="99"/>
    <w:semiHidden/>
    <w:rsid w:val="00A06194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A06194"/>
    <w:rPr>
      <w:b/>
      <w:bCs/>
    </w:rPr>
  </w:style>
  <w:style w:type="paragraph" w:styleId="ab">
    <w:name w:val="Balloon Text"/>
    <w:basedOn w:val="a"/>
    <w:link w:val="ac"/>
    <w:uiPriority w:val="99"/>
    <w:rsid w:val="00A0619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A061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B81D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Strong"/>
    <w:uiPriority w:val="99"/>
    <w:qFormat/>
    <w:rsid w:val="00B81D41"/>
    <w:rPr>
      <w:b/>
      <w:bCs/>
    </w:rPr>
  </w:style>
  <w:style w:type="paragraph" w:styleId="af">
    <w:name w:val="Normal (Web)"/>
    <w:basedOn w:val="a"/>
    <w:uiPriority w:val="99"/>
    <w:rsid w:val="00B81D41"/>
    <w:pPr>
      <w:spacing w:before="100" w:beforeAutospacing="1" w:after="100" w:afterAutospacing="1"/>
    </w:pPr>
  </w:style>
  <w:style w:type="character" w:styleId="af0">
    <w:name w:val="Emphasis"/>
    <w:uiPriority w:val="99"/>
    <w:qFormat/>
    <w:rsid w:val="00B81D41"/>
    <w:rPr>
      <w:i/>
      <w:iCs/>
    </w:rPr>
  </w:style>
  <w:style w:type="character" w:styleId="af1">
    <w:name w:val="Hyperlink"/>
    <w:uiPriority w:val="99"/>
    <w:rsid w:val="00B81D41"/>
    <w:rPr>
      <w:color w:val="0000FF"/>
      <w:u w:val="single"/>
    </w:rPr>
  </w:style>
  <w:style w:type="paragraph" w:styleId="2">
    <w:name w:val="List 2"/>
    <w:basedOn w:val="a"/>
    <w:uiPriority w:val="99"/>
    <w:rsid w:val="00B81D41"/>
    <w:pPr>
      <w:ind w:left="566" w:hanging="283"/>
    </w:pPr>
  </w:style>
  <w:style w:type="paragraph" w:styleId="af2">
    <w:name w:val="List"/>
    <w:basedOn w:val="a"/>
    <w:uiPriority w:val="99"/>
    <w:rsid w:val="00B81D41"/>
    <w:pPr>
      <w:ind w:left="283" w:hanging="283"/>
    </w:pPr>
  </w:style>
  <w:style w:type="paragraph" w:customStyle="1" w:styleId="af3">
    <w:name w:val="Заголовок таблицы"/>
    <w:basedOn w:val="a"/>
    <w:rsid w:val="00F06533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ConsPlusNonformat">
    <w:name w:val="ConsPlusNonformat"/>
    <w:rsid w:val="00055C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C91B18"/>
    <w:pPr>
      <w:shd w:val="clear" w:color="auto" w:fill="FFFFFF"/>
      <w:ind w:right="-6"/>
      <w:jc w:val="both"/>
    </w:pPr>
    <w:rPr>
      <w:b/>
      <w:bCs/>
      <w:color w:val="000000"/>
      <w:spacing w:val="-4"/>
      <w:sz w:val="28"/>
      <w:szCs w:val="40"/>
    </w:rPr>
  </w:style>
  <w:style w:type="paragraph" w:styleId="af4">
    <w:name w:val="header"/>
    <w:basedOn w:val="a"/>
    <w:link w:val="af5"/>
    <w:uiPriority w:val="99"/>
    <w:semiHidden/>
    <w:unhideWhenUsed/>
    <w:rsid w:val="00842AE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842AE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42A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842AE7"/>
    <w:rPr>
      <w:sz w:val="24"/>
      <w:szCs w:val="24"/>
    </w:rPr>
  </w:style>
  <w:style w:type="paragraph" w:styleId="af8">
    <w:name w:val="Normal Indent"/>
    <w:basedOn w:val="a"/>
    <w:rsid w:val="00AF15E8"/>
    <w:pPr>
      <w:ind w:firstLine="567"/>
      <w:jc w:val="both"/>
    </w:pPr>
    <w:rPr>
      <w:sz w:val="28"/>
      <w:szCs w:val="20"/>
    </w:rPr>
  </w:style>
  <w:style w:type="paragraph" w:customStyle="1" w:styleId="af9">
    <w:name w:val="Знак"/>
    <w:basedOn w:val="a"/>
    <w:rsid w:val="003320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Body Text Indent"/>
    <w:basedOn w:val="a"/>
    <w:link w:val="afb"/>
    <w:uiPriority w:val="99"/>
    <w:unhideWhenUsed/>
    <w:rsid w:val="00EF7529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EF7529"/>
    <w:rPr>
      <w:sz w:val="24"/>
      <w:szCs w:val="24"/>
    </w:rPr>
  </w:style>
  <w:style w:type="paragraph" w:customStyle="1" w:styleId="ConsPlusNormal">
    <w:name w:val="ConsPlusNormal"/>
    <w:rsid w:val="00045F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link w:val="Default0"/>
    <w:rsid w:val="0018446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184463"/>
    <w:rPr>
      <w:color w:val="000000"/>
      <w:sz w:val="24"/>
      <w:szCs w:val="24"/>
      <w:lang w:eastAsia="en-US"/>
    </w:rPr>
  </w:style>
  <w:style w:type="paragraph" w:styleId="afc">
    <w:name w:val="Body Text"/>
    <w:basedOn w:val="a"/>
    <w:link w:val="afd"/>
    <w:uiPriority w:val="99"/>
    <w:semiHidden/>
    <w:unhideWhenUsed/>
    <w:rsid w:val="009B664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9B6646"/>
    <w:rPr>
      <w:sz w:val="24"/>
      <w:szCs w:val="24"/>
    </w:rPr>
  </w:style>
  <w:style w:type="character" w:customStyle="1" w:styleId="5">
    <w:name w:val="Основной текст (5)"/>
    <w:rsid w:val="009B6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fe">
    <w:name w:val="Прижатый влево"/>
    <w:basedOn w:val="a"/>
    <w:next w:val="a"/>
    <w:uiPriority w:val="99"/>
    <w:rsid w:val="00EC4D9B"/>
    <w:pPr>
      <w:widowControl w:val="0"/>
      <w:autoSpaceDE w:val="0"/>
      <w:autoSpaceDN w:val="0"/>
      <w:adjustRightInd w:val="0"/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F7DB-7D36-4478-AFA6-62F229B8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23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дисциплины «Основы менеджмента» </vt:lpstr>
    </vt:vector>
  </TitlesOfParts>
  <Company>-</Company>
  <LinksUpToDate>false</LinksUpToDate>
  <CharactersWithSpaces>31370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дисциплины «Основы менеджмента» </dc:title>
  <dc:subject/>
  <dc:creator>Пользователь</dc:creator>
  <cp:keywords/>
  <dc:description/>
  <cp:lastModifiedBy>ingener_umo</cp:lastModifiedBy>
  <cp:revision>32</cp:revision>
  <cp:lastPrinted>2018-05-15T06:22:00Z</cp:lastPrinted>
  <dcterms:created xsi:type="dcterms:W3CDTF">2018-09-26T04:05:00Z</dcterms:created>
  <dcterms:modified xsi:type="dcterms:W3CDTF">2018-12-03T09:38:00Z</dcterms:modified>
</cp:coreProperties>
</file>