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38" w:rsidRDefault="00D95B38" w:rsidP="00D95B38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</w:t>
      </w:r>
      <w:r w:rsidRPr="00D95B38">
        <w:rPr>
          <w:rStyle w:val="a3"/>
          <w:rFonts w:ascii="Times New Roman" w:hAnsi="Times New Roman"/>
          <w:b w:val="0"/>
          <w:sz w:val="24"/>
          <w:szCs w:val="24"/>
        </w:rPr>
        <w:t>Областное государственное бюджетное профессиональное учреждение</w:t>
      </w:r>
    </w:p>
    <w:p w:rsidR="00D95B38" w:rsidRPr="00D95B38" w:rsidRDefault="00D95B38" w:rsidP="00D95B38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  <w:r w:rsidRPr="00D95B38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          </w:t>
      </w:r>
      <w:r w:rsidRPr="00D95B38">
        <w:rPr>
          <w:rStyle w:val="a3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D95B38">
        <w:rPr>
          <w:rStyle w:val="a3"/>
          <w:rFonts w:ascii="Times New Roman" w:hAnsi="Times New Roman"/>
          <w:b w:val="0"/>
          <w:sz w:val="24"/>
          <w:szCs w:val="24"/>
        </w:rPr>
        <w:t>Кузоватовский</w:t>
      </w:r>
      <w:proofErr w:type="spellEnd"/>
      <w:r w:rsidRPr="00D95B38">
        <w:rPr>
          <w:rStyle w:val="a3"/>
          <w:rFonts w:ascii="Times New Roman" w:hAnsi="Times New Roman"/>
          <w:b w:val="0"/>
          <w:sz w:val="24"/>
          <w:szCs w:val="24"/>
        </w:rPr>
        <w:t xml:space="preserve"> технологический техникум»</w:t>
      </w:r>
    </w:p>
    <w:p w:rsidR="00D95B38" w:rsidRDefault="00D95B38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D95B38" w:rsidRDefault="00D95B38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Default="00FD2782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Default="00FD2782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Default="00FD2782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Pr="00FD2782" w:rsidRDefault="00FD2782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Pr="00FD2782" w:rsidRDefault="00FD2782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FD2782">
        <w:rPr>
          <w:rStyle w:val="a3"/>
          <w:rFonts w:ascii="Times New Roman" w:hAnsi="Times New Roman"/>
          <w:sz w:val="28"/>
          <w:szCs w:val="28"/>
        </w:rPr>
        <w:t xml:space="preserve">                                 Ивашина Ефросинья Дмитриевна</w:t>
      </w:r>
    </w:p>
    <w:p w:rsidR="00FD2782" w:rsidRDefault="00FD2782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 w:rsidRPr="00FD2782">
        <w:rPr>
          <w:rStyle w:val="a3"/>
          <w:rFonts w:ascii="Times New Roman" w:hAnsi="Times New Roman"/>
          <w:b w:val="0"/>
          <w:sz w:val="28"/>
          <w:szCs w:val="28"/>
        </w:rPr>
        <w:t>Преподаватель математики вы</w:t>
      </w:r>
      <w:r>
        <w:rPr>
          <w:rStyle w:val="a3"/>
          <w:rFonts w:ascii="Times New Roman" w:hAnsi="Times New Roman"/>
          <w:b w:val="0"/>
          <w:sz w:val="28"/>
          <w:szCs w:val="28"/>
        </w:rPr>
        <w:t>сшей квалификационной категории</w:t>
      </w:r>
    </w:p>
    <w:p w:rsidR="00BF733E" w:rsidRDefault="00BF733E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</w:p>
    <w:p w:rsidR="00BF733E" w:rsidRDefault="00BF733E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</w:t>
      </w:r>
      <w:r w:rsidR="00FD2782" w:rsidRPr="00FD2782">
        <w:rPr>
          <w:rStyle w:val="a3"/>
          <w:rFonts w:ascii="Times New Roman" w:hAnsi="Times New Roman"/>
          <w:b w:val="0"/>
          <w:sz w:val="28"/>
          <w:szCs w:val="28"/>
        </w:rPr>
        <w:t xml:space="preserve">Областное государственное бюджетное профессиональное </w:t>
      </w:r>
      <w:r w:rsidR="00FD2782">
        <w:rPr>
          <w:rStyle w:val="a3"/>
          <w:rFonts w:ascii="Times New Roman" w:hAnsi="Times New Roman"/>
          <w:b w:val="0"/>
          <w:sz w:val="28"/>
          <w:szCs w:val="28"/>
        </w:rPr>
        <w:t xml:space="preserve">  </w:t>
      </w:r>
    </w:p>
    <w:p w:rsidR="00FD2782" w:rsidRDefault="00BF733E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</w:t>
      </w:r>
      <w:r w:rsidR="00FD2782" w:rsidRPr="00FD2782">
        <w:rPr>
          <w:rStyle w:val="a3"/>
          <w:rFonts w:ascii="Times New Roman" w:hAnsi="Times New Roman"/>
          <w:b w:val="0"/>
          <w:sz w:val="28"/>
          <w:szCs w:val="28"/>
        </w:rPr>
        <w:t>учреждение</w:t>
      </w:r>
      <w:r w:rsidR="00FD2782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FD2782" w:rsidRPr="00FD2782">
        <w:rPr>
          <w:rStyle w:val="a3"/>
          <w:rFonts w:ascii="Times New Roman" w:hAnsi="Times New Roman"/>
          <w:b w:val="0"/>
          <w:sz w:val="28"/>
          <w:szCs w:val="28"/>
        </w:rPr>
        <w:t>«</w:t>
      </w:r>
      <w:proofErr w:type="spellStart"/>
      <w:r w:rsidR="00FD2782" w:rsidRPr="00FD2782">
        <w:rPr>
          <w:rStyle w:val="a3"/>
          <w:rFonts w:ascii="Times New Roman" w:hAnsi="Times New Roman"/>
          <w:b w:val="0"/>
          <w:sz w:val="28"/>
          <w:szCs w:val="28"/>
        </w:rPr>
        <w:t>Кузоватовский</w:t>
      </w:r>
      <w:proofErr w:type="spellEnd"/>
      <w:r w:rsidR="00FD2782" w:rsidRPr="00FD2782">
        <w:rPr>
          <w:rStyle w:val="a3"/>
          <w:rFonts w:ascii="Times New Roman" w:hAnsi="Times New Roman"/>
          <w:b w:val="0"/>
          <w:sz w:val="28"/>
          <w:szCs w:val="28"/>
        </w:rPr>
        <w:t xml:space="preserve"> технологический техникум»</w:t>
      </w:r>
    </w:p>
    <w:p w:rsidR="00BF733E" w:rsidRPr="00FD2782" w:rsidRDefault="00BF733E" w:rsidP="00FD2782">
      <w:pPr>
        <w:shd w:val="clear" w:color="auto" w:fill="FFFFFF"/>
        <w:spacing w:after="0" w:line="240" w:lineRule="auto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</w:t>
      </w:r>
      <w:proofErr w:type="spellStart"/>
      <w:r>
        <w:rPr>
          <w:rStyle w:val="a3"/>
          <w:rFonts w:ascii="Times New Roman" w:hAnsi="Times New Roman"/>
          <w:b w:val="0"/>
          <w:sz w:val="28"/>
          <w:szCs w:val="28"/>
        </w:rPr>
        <w:t>р.п</w:t>
      </w:r>
      <w:proofErr w:type="spellEnd"/>
      <w:r>
        <w:rPr>
          <w:rStyle w:val="a3"/>
          <w:rFonts w:ascii="Times New Roman" w:hAnsi="Times New Roman"/>
          <w:b w:val="0"/>
          <w:sz w:val="28"/>
          <w:szCs w:val="28"/>
        </w:rPr>
        <w:t>. Кузоватово</w:t>
      </w:r>
    </w:p>
    <w:p w:rsidR="00FD2782" w:rsidRPr="00FD2782" w:rsidRDefault="00FD2782" w:rsidP="00FD2782">
      <w:pPr>
        <w:spacing w:after="0" w:line="240" w:lineRule="auto"/>
        <w:rPr>
          <w:rStyle w:val="a3"/>
          <w:rFonts w:ascii="Times New Roman" w:hAnsi="Times New Roman"/>
          <w:b w:val="0"/>
          <w:sz w:val="24"/>
          <w:szCs w:val="24"/>
        </w:rPr>
      </w:pPr>
    </w:p>
    <w:p w:rsidR="00FD2782" w:rsidRDefault="00FD2782" w:rsidP="00D95B38">
      <w:pPr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МЕТОДИЧЕСКАЯ РАЗРАБОТКА УРОКА «ВОСХОЖДЕНИЕ НА ПИК     ПРОИЗВОДНОЙ « (Исследование функции с помощью производной)</w:t>
      </w:r>
    </w:p>
    <w:p w:rsidR="00FD2782" w:rsidRDefault="00FD2782" w:rsidP="00D95B38">
      <w:pPr>
        <w:rPr>
          <w:rStyle w:val="a3"/>
          <w:rFonts w:ascii="Times New Roman" w:hAnsi="Times New Roman"/>
          <w:sz w:val="28"/>
          <w:szCs w:val="28"/>
        </w:rPr>
      </w:pPr>
    </w:p>
    <w:p w:rsidR="00FD2782" w:rsidRDefault="00FD2782" w:rsidP="00D95B38">
      <w:pPr>
        <w:rPr>
          <w:rStyle w:val="a3"/>
          <w:rFonts w:ascii="Times New Roman" w:hAnsi="Times New Roman"/>
          <w:sz w:val="28"/>
          <w:szCs w:val="28"/>
        </w:rPr>
      </w:pPr>
    </w:p>
    <w:p w:rsidR="00FD2782" w:rsidRPr="00FD2782" w:rsidRDefault="00FD2782" w:rsidP="00D95B38">
      <w:pPr>
        <w:rPr>
          <w:rStyle w:val="a3"/>
          <w:rFonts w:ascii="Times New Roman" w:hAnsi="Times New Roman"/>
          <w:sz w:val="28"/>
          <w:szCs w:val="28"/>
        </w:rPr>
      </w:pPr>
    </w:p>
    <w:p w:rsidR="00D95B38" w:rsidRPr="00FD2782" w:rsidRDefault="00D95B38" w:rsidP="00D95B38">
      <w:pPr>
        <w:rPr>
          <w:rStyle w:val="a3"/>
          <w:rFonts w:ascii="Times New Roman" w:hAnsi="Times New Roman"/>
          <w:sz w:val="28"/>
          <w:szCs w:val="28"/>
        </w:rPr>
      </w:pPr>
    </w:p>
    <w:p w:rsidR="00D95B38" w:rsidRDefault="00D95B38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D95B38" w:rsidRDefault="00D95B38" w:rsidP="00D95B38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D95B38" w:rsidRDefault="00D95B38" w:rsidP="00BF733E">
      <w:pPr>
        <w:rPr>
          <w:rStyle w:val="a3"/>
          <w:rFonts w:ascii="Times New Roman" w:hAnsi="Times New Roman"/>
          <w:sz w:val="32"/>
          <w:szCs w:val="32"/>
        </w:rPr>
      </w:pPr>
      <w:r w:rsidRPr="00D95B38">
        <w:rPr>
          <w:rStyle w:val="a3"/>
          <w:rFonts w:ascii="Times New Roman" w:hAnsi="Times New Roman"/>
          <w:sz w:val="32"/>
          <w:szCs w:val="32"/>
        </w:rPr>
        <w:t xml:space="preserve">              </w:t>
      </w:r>
      <w:r>
        <w:rPr>
          <w:rStyle w:val="a3"/>
          <w:rFonts w:ascii="Times New Roman" w:hAnsi="Times New Roman"/>
          <w:sz w:val="32"/>
          <w:szCs w:val="32"/>
        </w:rPr>
        <w:t xml:space="preserve">            </w:t>
      </w:r>
      <w:r w:rsidRPr="00D95B38">
        <w:rPr>
          <w:rStyle w:val="a3"/>
          <w:rFonts w:ascii="Times New Roman" w:hAnsi="Times New Roman"/>
          <w:sz w:val="32"/>
          <w:szCs w:val="32"/>
        </w:rPr>
        <w:t xml:space="preserve">   </w:t>
      </w:r>
    </w:p>
    <w:p w:rsidR="00BF733E" w:rsidRDefault="00BF733E" w:rsidP="00BF733E">
      <w:pPr>
        <w:rPr>
          <w:rStyle w:val="a3"/>
          <w:rFonts w:ascii="Times New Roman" w:hAnsi="Times New Roman"/>
          <w:sz w:val="32"/>
          <w:szCs w:val="32"/>
        </w:rPr>
      </w:pPr>
    </w:p>
    <w:p w:rsidR="00BF733E" w:rsidRDefault="00BF733E" w:rsidP="00BF733E">
      <w:pPr>
        <w:rPr>
          <w:rStyle w:val="a3"/>
          <w:rFonts w:ascii="Times New Roman" w:hAnsi="Times New Roman"/>
          <w:sz w:val="32"/>
          <w:szCs w:val="32"/>
        </w:rPr>
      </w:pPr>
    </w:p>
    <w:p w:rsidR="00BF733E" w:rsidRDefault="00BF733E" w:rsidP="00BF733E">
      <w:pPr>
        <w:rPr>
          <w:rStyle w:val="a3"/>
          <w:rFonts w:ascii="Times New Roman" w:hAnsi="Times New Roman"/>
          <w:sz w:val="32"/>
          <w:szCs w:val="32"/>
        </w:rPr>
      </w:pPr>
    </w:p>
    <w:p w:rsidR="00BF733E" w:rsidRDefault="00BF733E" w:rsidP="00BF733E">
      <w:pPr>
        <w:rPr>
          <w:rStyle w:val="a3"/>
          <w:rFonts w:ascii="Times New Roman" w:hAnsi="Times New Roman"/>
          <w:sz w:val="32"/>
          <w:szCs w:val="32"/>
        </w:rPr>
      </w:pPr>
    </w:p>
    <w:p w:rsidR="00BF733E" w:rsidRDefault="00BF733E" w:rsidP="00BF733E">
      <w:pPr>
        <w:rPr>
          <w:rStyle w:val="a3"/>
          <w:rFonts w:ascii="Times New Roman" w:hAnsi="Times New Roman"/>
          <w:sz w:val="32"/>
          <w:szCs w:val="32"/>
        </w:rPr>
      </w:pPr>
    </w:p>
    <w:p w:rsidR="00BF733E" w:rsidRPr="00D95B38" w:rsidRDefault="00BF733E" w:rsidP="00BF733E">
      <w:pPr>
        <w:rPr>
          <w:rStyle w:val="a3"/>
          <w:rFonts w:ascii="Times New Roman" w:hAnsi="Times New Roman"/>
          <w:b w:val="0"/>
          <w:sz w:val="24"/>
          <w:szCs w:val="24"/>
        </w:rPr>
      </w:pPr>
    </w:p>
    <w:p w:rsidR="003275A5" w:rsidRPr="00BF733E" w:rsidRDefault="003275A5" w:rsidP="00213CFC">
      <w:pPr>
        <w:shd w:val="clear" w:color="auto" w:fill="FFFFFF"/>
        <w:spacing w:after="0" w:line="23" w:lineRule="atLeast"/>
        <w:jc w:val="both"/>
        <w:rPr>
          <w:rStyle w:val="a3"/>
          <w:rFonts w:ascii="Times New Roman" w:eastAsia="Times New Roman" w:hAnsi="Times New Roman"/>
          <w:b w:val="0"/>
          <w:bCs w:val="0"/>
          <w:color w:val="606615"/>
          <w:sz w:val="24"/>
          <w:szCs w:val="24"/>
          <w:lang w:eastAsia="ru-RU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lastRenderedPageBreak/>
        <w:t>Методическая разработка урока алгебры</w:t>
      </w:r>
      <w:r w:rsidR="00166987" w:rsidRPr="00BF733E">
        <w:rPr>
          <w:rStyle w:val="a3"/>
          <w:rFonts w:ascii="Times New Roman" w:hAnsi="Times New Roman"/>
          <w:sz w:val="24"/>
          <w:szCs w:val="24"/>
        </w:rPr>
        <w:t xml:space="preserve"> и начала анализа</w:t>
      </w:r>
      <w:r w:rsidRPr="00BF733E">
        <w:rPr>
          <w:rStyle w:val="a3"/>
          <w:rFonts w:ascii="Times New Roman" w:hAnsi="Times New Roman"/>
          <w:sz w:val="24"/>
          <w:szCs w:val="24"/>
        </w:rPr>
        <w:t xml:space="preserve"> по теме: «Исследование функции с помощью производной»</w:t>
      </w:r>
    </w:p>
    <w:p w:rsidR="003275A5" w:rsidRPr="00BF733E" w:rsidRDefault="003275A5" w:rsidP="00213CFC">
      <w:pPr>
        <w:spacing w:after="0" w:line="23" w:lineRule="atLeast"/>
        <w:jc w:val="both"/>
        <w:rPr>
          <w:rStyle w:val="a3"/>
          <w:rFonts w:ascii="Times New Roman" w:hAnsi="Times New Roman"/>
          <w:sz w:val="24"/>
          <w:szCs w:val="24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t>Алгебра и начал</w:t>
      </w:r>
      <w:r w:rsidR="00C70963" w:rsidRPr="00BF733E">
        <w:rPr>
          <w:rStyle w:val="a3"/>
          <w:rFonts w:ascii="Times New Roman" w:hAnsi="Times New Roman"/>
          <w:sz w:val="24"/>
          <w:szCs w:val="24"/>
        </w:rPr>
        <w:t xml:space="preserve">а анализа, 1 </w:t>
      </w:r>
      <w:r w:rsidR="00D95B38" w:rsidRPr="00BF733E">
        <w:rPr>
          <w:rStyle w:val="a3"/>
          <w:rFonts w:ascii="Times New Roman" w:hAnsi="Times New Roman"/>
          <w:sz w:val="24"/>
          <w:szCs w:val="24"/>
        </w:rPr>
        <w:t>курс. Тема:  Исследование функции с помощью производной</w:t>
      </w:r>
    </w:p>
    <w:p w:rsidR="003275A5" w:rsidRPr="00BF733E" w:rsidRDefault="003275A5" w:rsidP="00213CFC">
      <w:pPr>
        <w:spacing w:after="0" w:line="23" w:lineRule="atLeast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F733E">
        <w:rPr>
          <w:rStyle w:val="a3"/>
          <w:rFonts w:ascii="Times New Roman" w:hAnsi="Times New Roman"/>
          <w:b w:val="0"/>
          <w:sz w:val="24"/>
          <w:szCs w:val="24"/>
        </w:rPr>
        <w:t>Автор:</w:t>
      </w:r>
      <w:r w:rsidR="009C7124"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 Ивашина Ефросинья Дмитриевна, преподаватель математики ОГБПОУ   «</w:t>
      </w:r>
      <w:proofErr w:type="spellStart"/>
      <w:r w:rsidR="009C7124" w:rsidRPr="00BF733E">
        <w:rPr>
          <w:rStyle w:val="a3"/>
          <w:rFonts w:ascii="Times New Roman" w:hAnsi="Times New Roman"/>
          <w:b w:val="0"/>
          <w:sz w:val="24"/>
          <w:szCs w:val="24"/>
        </w:rPr>
        <w:t>Кузоватовский</w:t>
      </w:r>
      <w:proofErr w:type="spellEnd"/>
      <w:r w:rsidR="009C7124"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  технологический техникум»</w:t>
      </w:r>
    </w:p>
    <w:p w:rsidR="003275A5" w:rsidRPr="00BF733E" w:rsidRDefault="003275A5" w:rsidP="00213CFC">
      <w:pPr>
        <w:spacing w:after="0" w:line="23" w:lineRule="atLeast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F733E">
        <w:rPr>
          <w:rStyle w:val="a3"/>
          <w:rFonts w:ascii="Times New Roman" w:hAnsi="Times New Roman"/>
          <w:b w:val="0"/>
          <w:sz w:val="24"/>
          <w:szCs w:val="24"/>
        </w:rPr>
        <w:t>Описание материала: предлагаю вам конспект урока для старшекл</w:t>
      </w:r>
      <w:r w:rsidR="009C7124" w:rsidRPr="00BF733E">
        <w:rPr>
          <w:rStyle w:val="a3"/>
          <w:rFonts w:ascii="Times New Roman" w:hAnsi="Times New Roman"/>
          <w:b w:val="0"/>
          <w:sz w:val="24"/>
          <w:szCs w:val="24"/>
        </w:rPr>
        <w:t>ассников по теме: «</w:t>
      </w:r>
      <w:r w:rsidR="00D712BC" w:rsidRPr="00BF733E">
        <w:rPr>
          <w:rStyle w:val="a3"/>
          <w:rFonts w:ascii="Times New Roman" w:hAnsi="Times New Roman"/>
          <w:b w:val="0"/>
          <w:sz w:val="24"/>
          <w:szCs w:val="24"/>
        </w:rPr>
        <w:t>Исследование функции с помощью производной</w:t>
      </w:r>
      <w:r w:rsidR="009C7124" w:rsidRPr="00BF733E">
        <w:rPr>
          <w:rStyle w:val="a3"/>
          <w:rFonts w:ascii="Times New Roman" w:hAnsi="Times New Roman"/>
          <w:b w:val="0"/>
          <w:sz w:val="24"/>
          <w:szCs w:val="24"/>
        </w:rPr>
        <w:t>»</w:t>
      </w:r>
      <w:r w:rsidR="00D712BC"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. </w:t>
      </w:r>
      <w:r w:rsidRPr="00BF733E">
        <w:rPr>
          <w:rStyle w:val="a3"/>
          <w:rFonts w:ascii="Times New Roman" w:hAnsi="Times New Roman"/>
          <w:b w:val="0"/>
          <w:sz w:val="24"/>
          <w:szCs w:val="24"/>
        </w:rPr>
        <w:t>Данный материал будет полезен педагогам, при обобщении и систематизации знаний, полученных при изучении данного раздела</w:t>
      </w:r>
      <w:r w:rsidRPr="00BF733E">
        <w:rPr>
          <w:rFonts w:ascii="Times New Roman" w:hAnsi="Times New Roman"/>
          <w:sz w:val="24"/>
          <w:szCs w:val="24"/>
        </w:rPr>
        <w:t xml:space="preserve"> и поможет расширить представления учащихся о практическом значении данной темы. </w:t>
      </w:r>
    </w:p>
    <w:p w:rsidR="003275A5" w:rsidRPr="00BF733E" w:rsidRDefault="003275A5" w:rsidP="00213CFC">
      <w:pPr>
        <w:spacing w:after="0" w:line="23" w:lineRule="atLeast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t xml:space="preserve">Тип: </w:t>
      </w:r>
      <w:r w:rsidRPr="00BF733E">
        <w:rPr>
          <w:rStyle w:val="a3"/>
          <w:rFonts w:ascii="Times New Roman" w:hAnsi="Times New Roman"/>
          <w:b w:val="0"/>
          <w:sz w:val="24"/>
          <w:szCs w:val="24"/>
        </w:rPr>
        <w:t>урок обобщения и систематизации знаний.</w:t>
      </w:r>
    </w:p>
    <w:p w:rsidR="003275A5" w:rsidRPr="00BF733E" w:rsidRDefault="003275A5" w:rsidP="00213CFC">
      <w:pPr>
        <w:spacing w:after="0" w:line="23" w:lineRule="atLeast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t xml:space="preserve">Форма: </w:t>
      </w:r>
      <w:r w:rsidRPr="00BF733E">
        <w:rPr>
          <w:rStyle w:val="a3"/>
          <w:rFonts w:ascii="Times New Roman" w:hAnsi="Times New Roman"/>
          <w:b w:val="0"/>
          <w:sz w:val="24"/>
          <w:szCs w:val="24"/>
        </w:rPr>
        <w:t>игра</w:t>
      </w:r>
      <w:r w:rsidR="00D95B38"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 - путешествие</w:t>
      </w:r>
    </w:p>
    <w:p w:rsidR="00017942" w:rsidRPr="00BF733E" w:rsidRDefault="003275A5" w:rsidP="00017942">
      <w:pPr>
        <w:shd w:val="clear" w:color="auto" w:fill="FFFFFF"/>
        <w:spacing w:after="0" w:line="23" w:lineRule="atLeast"/>
        <w:jc w:val="both"/>
        <w:rPr>
          <w:rStyle w:val="a3"/>
          <w:rFonts w:ascii="Times New Roman" w:hAnsi="Times New Roman"/>
          <w:sz w:val="24"/>
          <w:szCs w:val="24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t xml:space="preserve">Цели: </w:t>
      </w:r>
    </w:p>
    <w:p w:rsidR="00017942" w:rsidRPr="00BF733E" w:rsidRDefault="00017942" w:rsidP="0001794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образовательные:</w:t>
      </w:r>
    </w:p>
    <w:p w:rsidR="00017942" w:rsidRPr="00BF733E" w:rsidRDefault="00017942" w:rsidP="00017942">
      <w:pPr>
        <w:numPr>
          <w:ilvl w:val="0"/>
          <w:numId w:val="4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Изучение схемы исследования функции;</w:t>
      </w:r>
    </w:p>
    <w:p w:rsidR="00017942" w:rsidRPr="00BF733E" w:rsidRDefault="00017942" w:rsidP="00017942">
      <w:pPr>
        <w:numPr>
          <w:ilvl w:val="0"/>
          <w:numId w:val="4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использование компьютерных технологий для устной самостоятельной работы с целью проверки усвоения теории по данной теме;</w:t>
      </w:r>
    </w:p>
    <w:p w:rsidR="00017942" w:rsidRPr="00BF733E" w:rsidRDefault="00017942" w:rsidP="00017942">
      <w:pPr>
        <w:numPr>
          <w:ilvl w:val="0"/>
          <w:numId w:val="4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применение полученных теоретических знаний для решения задач;</w:t>
      </w:r>
    </w:p>
    <w:p w:rsidR="00017942" w:rsidRPr="00BF733E" w:rsidRDefault="00017942" w:rsidP="00017942">
      <w:pPr>
        <w:numPr>
          <w:ilvl w:val="0"/>
          <w:numId w:val="4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умения анализировать условие задачи с тем, чтобы выбрать оптимальный вариант решения;</w:t>
      </w:r>
    </w:p>
    <w:p w:rsidR="00017942" w:rsidRPr="00BF733E" w:rsidRDefault="00017942" w:rsidP="00017942">
      <w:pPr>
        <w:numPr>
          <w:ilvl w:val="0"/>
          <w:numId w:val="4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осуществление контроля своих знаний с помощью компьютерных тестов.</w:t>
      </w:r>
    </w:p>
    <w:p w:rsidR="00017942" w:rsidRPr="00BF733E" w:rsidRDefault="00017942" w:rsidP="0001794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воспитательные:</w:t>
      </w:r>
    </w:p>
    <w:p w:rsidR="00017942" w:rsidRPr="00BF733E" w:rsidRDefault="00017942" w:rsidP="00017942">
      <w:pPr>
        <w:numPr>
          <w:ilvl w:val="0"/>
          <w:numId w:val="5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воспитание потребности в знаниях;</w:t>
      </w:r>
    </w:p>
    <w:p w:rsidR="00017942" w:rsidRPr="00BF733E" w:rsidRDefault="00017942" w:rsidP="00017942">
      <w:pPr>
        <w:numPr>
          <w:ilvl w:val="0"/>
          <w:numId w:val="5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формирование навыков умственного труда – поиск рациональных путей решения, самообразования, самовоспитания;</w:t>
      </w:r>
    </w:p>
    <w:p w:rsidR="00017942" w:rsidRPr="00BF733E" w:rsidRDefault="00017942" w:rsidP="00017942">
      <w:pPr>
        <w:numPr>
          <w:ilvl w:val="0"/>
          <w:numId w:val="5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воспитание культуры общения,  взаимопомощи, умения слушать товарища; ответственности.</w:t>
      </w:r>
    </w:p>
    <w:p w:rsidR="00017942" w:rsidRPr="00BF733E" w:rsidRDefault="00017942" w:rsidP="0001794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развивающие:</w:t>
      </w:r>
    </w:p>
    <w:p w:rsidR="00017942" w:rsidRPr="00BF733E" w:rsidRDefault="00017942" w:rsidP="00017942">
      <w:pPr>
        <w:numPr>
          <w:ilvl w:val="0"/>
          <w:numId w:val="6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способствование развитию </w:t>
      </w:r>
      <w:proofErr w:type="spellStart"/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общеучебных</w:t>
      </w:r>
      <w:proofErr w:type="spellEnd"/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умений;</w:t>
      </w:r>
    </w:p>
    <w:p w:rsidR="00017942" w:rsidRPr="00BF733E" w:rsidRDefault="00017942" w:rsidP="00017942">
      <w:pPr>
        <w:numPr>
          <w:ilvl w:val="0"/>
          <w:numId w:val="6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творческой стороны мышления;</w:t>
      </w:r>
    </w:p>
    <w:p w:rsidR="00017942" w:rsidRPr="00BF733E" w:rsidRDefault="00017942" w:rsidP="00017942">
      <w:pPr>
        <w:numPr>
          <w:ilvl w:val="0"/>
          <w:numId w:val="6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умение осуществлять исследовательскую деятельность;</w:t>
      </w:r>
    </w:p>
    <w:p w:rsidR="00017942" w:rsidRPr="00BF733E" w:rsidRDefault="00017942" w:rsidP="00017942">
      <w:pPr>
        <w:numPr>
          <w:ilvl w:val="0"/>
          <w:numId w:val="6"/>
        </w:numPr>
        <w:shd w:val="clear" w:color="auto" w:fill="FFFFFF"/>
        <w:spacing w:after="0" w:line="23" w:lineRule="atLeast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уверенности в себе, интереса к предмету.</w:t>
      </w:r>
    </w:p>
    <w:p w:rsidR="00EF5A02" w:rsidRPr="00BF733E" w:rsidRDefault="009C7124" w:rsidP="00213CFC">
      <w:pPr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F733E">
        <w:rPr>
          <w:rFonts w:ascii="Times New Roman" w:eastAsia="Times New Roman" w:hAnsi="Times New Roman"/>
          <w:b/>
          <w:sz w:val="24"/>
          <w:szCs w:val="24"/>
        </w:rPr>
        <w:t>Средства обучения:</w:t>
      </w:r>
      <w:r w:rsidRPr="00BF733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C7124" w:rsidRPr="00BF733E" w:rsidRDefault="00EF5A02" w:rsidP="00213CFC">
      <w:pPr>
        <w:spacing w:after="0" w:line="23" w:lineRule="atLeast"/>
        <w:jc w:val="both"/>
        <w:rPr>
          <w:rStyle w:val="a3"/>
          <w:rFonts w:ascii="Times New Roman" w:eastAsia="Times New Roman" w:hAnsi="Times New Roman"/>
          <w:b w:val="0"/>
          <w:bCs w:val="0"/>
          <w:sz w:val="24"/>
          <w:szCs w:val="24"/>
        </w:rPr>
      </w:pPr>
      <w:proofErr w:type="gramStart"/>
      <w:r w:rsidRPr="00BF733E">
        <w:rPr>
          <w:rFonts w:ascii="Times New Roman" w:eastAsia="Times New Roman" w:hAnsi="Times New Roman"/>
          <w:sz w:val="24"/>
          <w:szCs w:val="24"/>
        </w:rPr>
        <w:t>ПК, проектор, экран, карточки - задания, презентация, глобус, шахматная доска, акции синего цвета, ключи.</w:t>
      </w:r>
      <w:proofErr w:type="gramEnd"/>
    </w:p>
    <w:p w:rsidR="00F45545" w:rsidRPr="00BF733E" w:rsidRDefault="00F45545" w:rsidP="00213CF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Style w:val="a3"/>
          <w:rFonts w:ascii="Times New Roman" w:hAnsi="Times New Roman"/>
          <w:sz w:val="24"/>
          <w:szCs w:val="24"/>
        </w:rPr>
        <w:t xml:space="preserve">Подготовительный этап: </w:t>
      </w:r>
      <w:r w:rsidRPr="00BF733E">
        <w:rPr>
          <w:rFonts w:ascii="Times New Roman" w:hAnsi="Times New Roman"/>
          <w:sz w:val="24"/>
          <w:szCs w:val="24"/>
        </w:rPr>
        <w:t>группа заранее делится на две команды, для каждой команды выбираются и готовятся инструкторы из числа лучших студентов.</w:t>
      </w:r>
    </w:p>
    <w:p w:rsidR="00017942" w:rsidRPr="00BF733E" w:rsidRDefault="007D08CC" w:rsidP="00017942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F7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17942" w:rsidRPr="00BF733E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017942" w:rsidRPr="00BF733E" w:rsidRDefault="00017942" w:rsidP="00017942">
      <w:pPr>
        <w:numPr>
          <w:ilvl w:val="0"/>
          <w:numId w:val="7"/>
        </w:numPr>
        <w:spacing w:after="0"/>
        <w:ind w:left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F733E">
        <w:rPr>
          <w:rFonts w:ascii="Times New Roman" w:eastAsiaTheme="minorHAnsi" w:hAnsi="Times New Roman"/>
          <w:b/>
          <w:sz w:val="24"/>
          <w:szCs w:val="24"/>
        </w:rPr>
        <w:t>Организационный момент.</w:t>
      </w:r>
    </w:p>
    <w:p w:rsidR="00017942" w:rsidRPr="00BF733E" w:rsidRDefault="00017942" w:rsidP="00017942">
      <w:pPr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sz w:val="24"/>
          <w:szCs w:val="24"/>
        </w:rPr>
        <w:t xml:space="preserve">- Ребята ни для кого не секрет, что каждая наука оперирует своей лексикой. Один учитель, увлекшись изучением нашей темы в беседе с учителем литературы, сказал: «Неважно, сколько ученик знает, но важно, чтобы у него была положительная производная». Коллега его понял. </w:t>
      </w:r>
    </w:p>
    <w:p w:rsidR="00017942" w:rsidRPr="00BF733E" w:rsidRDefault="00017942" w:rsidP="00017942">
      <w:pPr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sz w:val="24"/>
          <w:szCs w:val="24"/>
        </w:rPr>
        <w:t xml:space="preserve">- А вы можете прояснить мою фразу? (Это означает важно, чтобы скорость  приращения знаний у ученика была положительна – это залог того, что его знания возрастут). </w:t>
      </w:r>
    </w:p>
    <w:p w:rsidR="00017942" w:rsidRPr="00BF733E" w:rsidRDefault="00017942" w:rsidP="00017942">
      <w:pPr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gramStart"/>
      <w:r w:rsidRPr="00BF733E">
        <w:rPr>
          <w:rFonts w:ascii="Times New Roman" w:eastAsiaTheme="minorHAnsi" w:hAnsi="Times New Roman"/>
          <w:sz w:val="24"/>
          <w:szCs w:val="24"/>
        </w:rPr>
        <w:t>Подумайте</w:t>
      </w:r>
      <w:proofErr w:type="gramEnd"/>
      <w:r w:rsidRPr="00BF733E">
        <w:rPr>
          <w:rFonts w:ascii="Times New Roman" w:eastAsiaTheme="minorHAnsi" w:hAnsi="Times New Roman"/>
          <w:sz w:val="24"/>
          <w:szCs w:val="24"/>
        </w:rPr>
        <w:t xml:space="preserve"> как бы вы могли охарактеризовать три разные кривые роста знаний, изображённые на рисунке. </w:t>
      </w:r>
    </w:p>
    <w:p w:rsidR="00017942" w:rsidRPr="00BF733E" w:rsidRDefault="00017942" w:rsidP="00017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DE0B7A1" wp14:editId="00F14AB3">
            <wp:simplePos x="0" y="0"/>
            <wp:positionH relativeFrom="column">
              <wp:posOffset>0</wp:posOffset>
            </wp:positionH>
            <wp:positionV relativeFrom="paragraph">
              <wp:posOffset>59690</wp:posOffset>
            </wp:positionV>
            <wp:extent cx="2428875" cy="1695450"/>
            <wp:effectExtent l="0" t="0" r="9525" b="0"/>
            <wp:wrapSquare wrapText="bothSides"/>
            <wp:docPr id="1" name="Рисунок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33E">
        <w:rPr>
          <w:rFonts w:ascii="Times New Roman" w:eastAsiaTheme="minorHAnsi" w:hAnsi="Times New Roman"/>
          <w:sz w:val="24"/>
          <w:szCs w:val="24"/>
        </w:rPr>
        <w:t xml:space="preserve">     - Какую аналитическую деятельность вы сейчас осуществляли относительно функций? (Исследование). </w:t>
      </w:r>
    </w:p>
    <w:p w:rsidR="00017942" w:rsidRPr="00BF733E" w:rsidRDefault="00017942" w:rsidP="00017942">
      <w:pPr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sz w:val="24"/>
          <w:szCs w:val="24"/>
        </w:rPr>
        <w:t xml:space="preserve">- Для чего нужно исследование функций? (Для построения графиков). Так какова тема нашего урока? </w:t>
      </w:r>
    </w:p>
    <w:p w:rsidR="00017942" w:rsidRPr="00BF733E" w:rsidRDefault="00017942" w:rsidP="00017942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F733E">
        <w:rPr>
          <w:rFonts w:ascii="Times New Roman" w:eastAsiaTheme="minorHAnsi" w:hAnsi="Times New Roman"/>
          <w:sz w:val="24"/>
          <w:szCs w:val="24"/>
        </w:rPr>
        <w:t xml:space="preserve">     Тема нашего занятия – исследование функции и построение графиков с помощью производной</w:t>
      </w:r>
      <w:r w:rsidR="008D00B7" w:rsidRPr="00BF733E"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интернет-ресурсы 3</m:t>
            </m:r>
          </m:e>
        </m:d>
      </m:oMath>
    </w:p>
    <w:p w:rsidR="00017942" w:rsidRPr="00BF733E" w:rsidRDefault="00017942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8CC" w:rsidRPr="00BF733E" w:rsidRDefault="007D08CC" w:rsidP="00017942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B90" w:rsidRPr="00BF733E" w:rsidRDefault="00863929" w:rsidP="00213CF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712BC" w:rsidRPr="00BF733E">
        <w:rPr>
          <w:rFonts w:ascii="Times New Roman" w:eastAsia="Times New Roman" w:hAnsi="Times New Roman"/>
          <w:sz w:val="24"/>
          <w:szCs w:val="24"/>
          <w:lang w:eastAsia="ru-RU"/>
        </w:rPr>
        <w:t>Итак, м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>ы сегодня будем отрабатывать умения и навыки применения производной к исследованию функции.</w:t>
      </w:r>
      <w:r w:rsidR="00D712BC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2)</w:t>
      </w:r>
      <w:r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C17B90"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Девиз нашей работы: </w:t>
      </w:r>
      <w:r w:rsidRPr="00BF733E">
        <w:rPr>
          <w:rStyle w:val="a3"/>
          <w:rFonts w:ascii="Times New Roman" w:hAnsi="Times New Roman"/>
          <w:b w:val="0"/>
          <w:i/>
          <w:sz w:val="24"/>
          <w:szCs w:val="24"/>
        </w:rPr>
        <w:t>(Слайд3)</w:t>
      </w:r>
      <w:r w:rsidRPr="00BF733E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="00C17B90" w:rsidRPr="00BF733E">
        <w:rPr>
          <w:rStyle w:val="a3"/>
          <w:rFonts w:ascii="Times New Roman" w:hAnsi="Times New Roman"/>
          <w:b w:val="0"/>
          <w:sz w:val="24"/>
          <w:szCs w:val="24"/>
        </w:rPr>
        <w:t>«Исследуй всё, пусть для тебя на первом месте будет разум» - эти слова принадлежат дре</w:t>
      </w:r>
      <w:r w:rsidR="0077655E" w:rsidRPr="00BF733E">
        <w:rPr>
          <w:rStyle w:val="a3"/>
          <w:rFonts w:ascii="Times New Roman" w:hAnsi="Times New Roman"/>
          <w:b w:val="0"/>
          <w:sz w:val="24"/>
          <w:szCs w:val="24"/>
        </w:rPr>
        <w:t>внегреческому ученому Пифагору.</w:t>
      </w:r>
      <w:r w:rsidR="00C17B90" w:rsidRPr="00BF733E">
        <w:rPr>
          <w:rFonts w:ascii="Times New Roman" w:hAnsi="Times New Roman"/>
          <w:sz w:val="24"/>
          <w:szCs w:val="24"/>
        </w:rPr>
        <w:t xml:space="preserve"> </w:t>
      </w:r>
    </w:p>
    <w:p w:rsidR="007D08CC" w:rsidRPr="00BF733E" w:rsidRDefault="0086392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712BC" w:rsidRPr="00BF733E">
        <w:rPr>
          <w:rFonts w:ascii="Times New Roman" w:eastAsia="Times New Roman" w:hAnsi="Times New Roman"/>
          <w:sz w:val="24"/>
          <w:szCs w:val="24"/>
          <w:lang w:eastAsia="ru-RU"/>
        </w:rPr>
        <w:t>Урок проведем в форме игры-путешествия с элементами аукциона.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Мы совершим с вами необычайное восхождение на вершину пика знани</w:t>
      </w:r>
      <w:r w:rsidR="00D712BC" w:rsidRPr="00BF733E">
        <w:rPr>
          <w:rFonts w:ascii="Times New Roman" w:eastAsia="Times New Roman" w:hAnsi="Times New Roman"/>
          <w:sz w:val="24"/>
          <w:szCs w:val="24"/>
          <w:lang w:eastAsia="ru-RU"/>
        </w:rPr>
        <w:t>й. Первенство будут оспаривать 2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</w:t>
      </w:r>
      <w:r w:rsidR="00D712BC" w:rsidRPr="00BF733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>. У каждой команды свой инструктор</w:t>
      </w:r>
      <w:r w:rsidR="0077655E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помощник инструктора, которые буду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>т оценивать в конце урока коэффициент участия каждого туриста в восхождении</w:t>
      </w:r>
      <w:r w:rsidR="0077655E" w:rsidRPr="00BF733E">
        <w:rPr>
          <w:rFonts w:ascii="Times New Roman" w:eastAsia="Times New Roman" w:hAnsi="Times New Roman"/>
          <w:sz w:val="24"/>
          <w:szCs w:val="24"/>
          <w:lang w:eastAsia="ru-RU"/>
        </w:rPr>
        <w:t>, проверять и оценивать ваши ответы и результаты фиксировать</w:t>
      </w:r>
      <w:r w:rsidR="007D08CC" w:rsidRPr="00BF733E">
        <w:rPr>
          <w:rFonts w:ascii="Times New Roman" w:eastAsia="Times New Roman" w:hAnsi="Times New Roman"/>
          <w:sz w:val="24"/>
          <w:szCs w:val="24"/>
          <w:lang w:eastAsia="ru-RU"/>
        </w:rPr>
        <w:t>. Группа, которая первой достигнет вершины и наберет больше всего баллов, станет победителем.</w:t>
      </w:r>
    </w:p>
    <w:p w:rsidR="007D08CC" w:rsidRPr="00BF733E" w:rsidRDefault="007D08CC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Наш маршрут: Разминка - Лото-</w:t>
      </w:r>
      <w:r w:rsidR="00EF5A02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Рукопись - </w:t>
      </w:r>
      <w:proofErr w:type="spellStart"/>
      <w:r w:rsidR="00EF5A02" w:rsidRPr="00BF733E">
        <w:rPr>
          <w:rFonts w:ascii="Times New Roman" w:eastAsia="Times New Roman" w:hAnsi="Times New Roman"/>
          <w:sz w:val="24"/>
          <w:szCs w:val="24"/>
          <w:lang w:eastAsia="ru-RU"/>
        </w:rPr>
        <w:t>Дартс</w:t>
      </w:r>
      <w:proofErr w:type="spellEnd"/>
      <w:r w:rsidR="00EF5A02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– Компьютерное тестировани</w:t>
      </w:r>
      <w:proofErr w:type="gramStart"/>
      <w:r w:rsidR="00EF5A02" w:rsidRPr="00BF73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A02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Ромашка - Творческий – Художник - 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итогов.</w:t>
      </w:r>
    </w:p>
    <w:p w:rsidR="00FC6840" w:rsidRPr="00BF733E" w:rsidRDefault="0086392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Мы совершим восхождение к пику знаний «Применение производной» по ступенькам, расположенным в </w:t>
      </w:r>
      <w:r w:rsidR="00017942" w:rsidRPr="00BF733E">
        <w:rPr>
          <w:rFonts w:ascii="Times New Roman" w:eastAsia="Times New Roman" w:hAnsi="Times New Roman"/>
          <w:sz w:val="24"/>
          <w:szCs w:val="24"/>
          <w:lang w:eastAsia="ru-RU"/>
        </w:rPr>
        <w:t>прямоугольной системе координат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4)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подняться с одной ступеньки на другую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>- необходимо получить ключ для открытия за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мка.</w:t>
      </w:r>
      <w:r w:rsidR="0077655E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каждой ступени вас ждут удивительные привалы. </w:t>
      </w:r>
      <w:r w:rsidR="0077655E" w:rsidRPr="00BF733E">
        <w:rPr>
          <w:rFonts w:ascii="Times New Roman" w:eastAsia="Times New Roman" w:hAnsi="Times New Roman"/>
          <w:sz w:val="24"/>
          <w:szCs w:val="24"/>
          <w:lang w:eastAsia="ru-RU"/>
        </w:rPr>
        <w:t>Ключи находятся у графини Ф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ункции, исследовать которую нам предстоит. Она – то и представила нам </w:t>
      </w:r>
      <w:r w:rsidR="0093231F" w:rsidRPr="00BF733E">
        <w:rPr>
          <w:rFonts w:ascii="Times New Roman" w:eastAsia="Times New Roman" w:hAnsi="Times New Roman"/>
          <w:sz w:val="24"/>
          <w:szCs w:val="24"/>
          <w:lang w:eastAsia="ru-RU"/>
        </w:rPr>
        <w:t>выставку экспонатов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</w:t>
      </w:r>
      <w:r w:rsidR="00547476" w:rsidRPr="00BF73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>оего поместья</w:t>
      </w:r>
      <w:proofErr w:type="gramStart"/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dPr>
          <m:e>
            <w:proofErr w:type="gramStart"/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и</m:t>
            </m:r>
            <w:proofErr w:type="gramEnd"/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 xml:space="preserve">нтернет-ресурсы 1. </m:t>
            </m:r>
          </m:e>
        </m:d>
      </m:oMath>
      <w:r w:rsidR="00FC6840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Названия этих экспонатов вам придется отгадать. </w:t>
      </w:r>
      <w:r w:rsidR="00547476" w:rsidRPr="00BF733E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внимание, что в них скрыты все пункты схемы исследования.</w:t>
      </w:r>
      <w:r w:rsidR="005B4A4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будут инструкторами фиксироваться на ступеньках.</w:t>
      </w:r>
    </w:p>
    <w:p w:rsidR="00C829A1" w:rsidRPr="00BF733E" w:rsidRDefault="00C829A1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2.Обобщение и систематизация знаний.</w:t>
      </w:r>
    </w:p>
    <w:p w:rsidR="00863929" w:rsidRPr="00BF733E" w:rsidRDefault="0086392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Команды подготовились к подъему по ступенькам знаний к пику Производной. Отгадываем первый экспонат и получаем ключ для подъема на первую ступень знаний.</w:t>
      </w:r>
    </w:p>
    <w:p w:rsidR="005B02E3" w:rsidRPr="00BF733E" w:rsidRDefault="005B02E3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 xml:space="preserve"> Экспонат 1. «Место нахождения»</w:t>
      </w:r>
    </w:p>
    <w:p w:rsidR="007D08CC" w:rsidRPr="00BF733E" w:rsidRDefault="004639F6" w:rsidP="00213CFC">
      <w:pPr>
        <w:shd w:val="clear" w:color="auto" w:fill="FFFFFF"/>
        <w:tabs>
          <w:tab w:val="left" w:pos="284"/>
        </w:tabs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hAnsi="Times New Roman"/>
          <w:i/>
          <w:sz w:val="24"/>
          <w:szCs w:val="24"/>
        </w:rPr>
        <w:t>(</w:t>
      </w:r>
      <w:r w:rsidR="005B02E3" w:rsidRPr="00BF733E">
        <w:rPr>
          <w:rFonts w:ascii="Times New Roman" w:hAnsi="Times New Roman"/>
          <w:i/>
          <w:sz w:val="24"/>
          <w:szCs w:val="24"/>
        </w:rPr>
        <w:t>Слайд</w:t>
      </w:r>
      <w:r w:rsidRPr="00BF733E">
        <w:rPr>
          <w:rFonts w:ascii="Times New Roman" w:hAnsi="Times New Roman"/>
          <w:i/>
          <w:sz w:val="24"/>
          <w:szCs w:val="24"/>
        </w:rPr>
        <w:t xml:space="preserve"> 5)</w:t>
      </w:r>
      <w:r w:rsidR="005B02E3" w:rsidRPr="00BF733E">
        <w:rPr>
          <w:rFonts w:ascii="Times New Roman" w:hAnsi="Times New Roman"/>
          <w:i/>
          <w:sz w:val="24"/>
          <w:szCs w:val="24"/>
        </w:rPr>
        <w:t>.</w:t>
      </w:r>
      <w:r w:rsidR="005B02E3" w:rsidRPr="00BF733E">
        <w:rPr>
          <w:rFonts w:ascii="Times New Roman" w:hAnsi="Times New Roman"/>
          <w:sz w:val="24"/>
          <w:szCs w:val="24"/>
        </w:rPr>
        <w:t xml:space="preserve"> Карта Ульяновской области. Ответ: Область определения функции.</w:t>
      </w:r>
    </w:p>
    <w:p w:rsidR="005B02E3" w:rsidRPr="00BF733E" w:rsidRDefault="005B02E3" w:rsidP="00213CFC">
      <w:pPr>
        <w:shd w:val="clear" w:color="auto" w:fill="FFFFFF"/>
        <w:tabs>
          <w:tab w:val="left" w:pos="284"/>
        </w:tabs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Правильно ответивший, получает</w:t>
      </w:r>
      <w:r w:rsidR="002F432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акцию синего цвета в </w:t>
      </w:r>
      <w:r w:rsidR="002F4329" w:rsidRPr="00BF733E">
        <w:rPr>
          <w:rFonts w:ascii="Times New Roman" w:eastAsia="Times New Roman" w:hAnsi="Times New Roman"/>
          <w:sz w:val="24"/>
          <w:szCs w:val="24"/>
          <w:lang w:eastAsia="ru-RU"/>
        </w:rPr>
        <w:t>3 балла и прав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>о открыть замок. Полученные акции</w:t>
      </w:r>
      <w:r w:rsidR="002F432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при подъеме к вершине, 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>обменяв их на правильные ответы.</w:t>
      </w:r>
    </w:p>
    <w:p w:rsidR="002F4329" w:rsidRPr="00BF733E" w:rsidRDefault="002F4329" w:rsidP="00213CFC">
      <w:pPr>
        <w:shd w:val="clear" w:color="auto" w:fill="FFFFFF"/>
        <w:tabs>
          <w:tab w:val="left" w:pos="284"/>
        </w:tabs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Привал 1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E7A55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Разминка.</w:t>
      </w:r>
    </w:p>
    <w:p w:rsidR="005B4A49" w:rsidRPr="00BF733E" w:rsidRDefault="007D08CC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Разминка:</w:t>
      </w:r>
      <w:r w:rsidRPr="00BF733E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Принято, что к соревнованию человек </w:t>
      </w:r>
      <w:proofErr w:type="gramStart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готовится</w:t>
      </w:r>
      <w:proofErr w:type="gramEnd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свой день обычно</w:t>
      </w:r>
      <w:r w:rsidR="005B4A4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начинает с зарядки, с разминки и мы начнем.</w:t>
      </w:r>
    </w:p>
    <w:p w:rsidR="00BF733E" w:rsidRDefault="005B4A4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Задание. На каждом столе лежат карточки с решенными примерами, в которых допущена ошибка. Исправить ошибку зеленой пастой и отдать инструктору.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B4A49" w:rsidRPr="00BF733E" w:rsidRDefault="004639F6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1)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2,стр.</m:t>
            </m:r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202</m:t>
            </m:r>
          </m:e>
        </m:d>
      </m:oMath>
    </w:p>
    <w:p w:rsidR="005B4A49" w:rsidRPr="00BF733E" w:rsidRDefault="005B4A4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Привал окончен. </w:t>
      </w:r>
    </w:p>
    <w:p w:rsidR="005B4A49" w:rsidRPr="00BF733E" w:rsidRDefault="005B4A4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Экспонат 2. Глобус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39F6"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(Слайд 6</w:t>
      </w:r>
      <w:r w:rsidR="00A77759"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глобус</w:t>
      </w:r>
      <w:r w:rsidR="004639F6"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5B4A49" w:rsidRPr="00BF733E" w:rsidRDefault="005B4A4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Для получения ключа</w:t>
      </w:r>
      <w:r w:rsidR="0093231F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="0093231F" w:rsidRPr="00BF733E">
        <w:rPr>
          <w:rFonts w:ascii="Times New Roman" w:eastAsia="Times New Roman" w:hAnsi="Times New Roman"/>
          <w:sz w:val="24"/>
          <w:szCs w:val="24"/>
          <w:lang w:eastAsia="ru-RU"/>
        </w:rPr>
        <w:t>отгадайте</w:t>
      </w:r>
      <w:proofErr w:type="gramEnd"/>
      <w:r w:rsidR="0093231F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зашифровано на  экспонате.</w:t>
      </w:r>
    </w:p>
    <w:p w:rsidR="0093231F" w:rsidRPr="00BF733E" w:rsidRDefault="0093231F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Ответ: точки пересечения с осями координат</w:t>
      </w:r>
      <w:r w:rsidR="004639F6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. Ключ получен. Замок открыт. </w:t>
      </w:r>
    </w:p>
    <w:p w:rsidR="007D08CC" w:rsidRPr="00BF733E" w:rsidRDefault="0093231F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Привал</w:t>
      </w:r>
      <w:r w:rsidR="00033BAE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. Лото.</w:t>
      </w:r>
      <w:r w:rsidR="004639F6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39F6"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2)</w:t>
      </w:r>
    </w:p>
    <w:p w:rsidR="0093231F" w:rsidRPr="00BF733E" w:rsidRDefault="0093231F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Команды получают разрезанные на 2 части карточки. Надо найти вторую половину и соединить их.</w:t>
      </w:r>
    </w:p>
    <w:p w:rsidR="0093231F" w:rsidRPr="00BF733E" w:rsidRDefault="0093231F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Экспонат 3. </w:t>
      </w:r>
      <w:r w:rsidR="009A1199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Музыкальная гостиная.</w:t>
      </w:r>
    </w:p>
    <w:p w:rsidR="009A1199" w:rsidRPr="00BF733E" w:rsidRDefault="009A1199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Наша уважаемая графиня очень любит музыку, и одно из своих любимых произведений она решила представить вам. (З</w:t>
      </w:r>
      <w:r w:rsidRPr="00BF733E">
        <w:rPr>
          <w:rStyle w:val="a4"/>
          <w:sz w:val="24"/>
          <w:szCs w:val="24"/>
        </w:rPr>
        <w:t>вучит музыка, где прослушиваются периоды</w:t>
      </w:r>
      <w:r w:rsidRPr="00BF733E">
        <w:rPr>
          <w:rFonts w:ascii="Times New Roman" w:hAnsi="Times New Roman"/>
          <w:sz w:val="24"/>
          <w:szCs w:val="24"/>
        </w:rPr>
        <w:t>).</w:t>
      </w:r>
    </w:p>
    <w:p w:rsidR="009A1199" w:rsidRPr="00BF733E" w:rsidRDefault="009A1199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Style w:val="a4"/>
          <w:i w:val="0"/>
          <w:sz w:val="24"/>
          <w:szCs w:val="24"/>
        </w:rPr>
        <w:t>Ответ</w:t>
      </w:r>
      <w:r w:rsidRPr="00BF733E">
        <w:rPr>
          <w:rFonts w:ascii="Times New Roman" w:hAnsi="Times New Roman"/>
          <w:i/>
          <w:sz w:val="24"/>
          <w:szCs w:val="24"/>
        </w:rPr>
        <w:t>.</w:t>
      </w:r>
      <w:r w:rsidRPr="00BF733E">
        <w:rPr>
          <w:rFonts w:ascii="Times New Roman" w:hAnsi="Times New Roman"/>
          <w:sz w:val="24"/>
          <w:szCs w:val="24"/>
        </w:rPr>
        <w:t xml:space="preserve"> Периодичность</w:t>
      </w:r>
    </w:p>
    <w:p w:rsidR="009A1199" w:rsidRPr="00BF733E" w:rsidRDefault="009A1199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Привал</w:t>
      </w:r>
      <w:r w:rsidR="0026096C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Pr="00BF733E">
        <w:rPr>
          <w:rFonts w:ascii="Times New Roman" w:hAnsi="Times New Roman"/>
          <w:b/>
          <w:sz w:val="24"/>
          <w:szCs w:val="24"/>
        </w:rPr>
        <w:t>3. Рукопись.</w:t>
      </w:r>
      <w:r w:rsidR="004639F6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4639F6" w:rsidRPr="00BF733E">
        <w:rPr>
          <w:rFonts w:ascii="Times New Roman" w:hAnsi="Times New Roman"/>
          <w:i/>
          <w:sz w:val="24"/>
          <w:szCs w:val="24"/>
        </w:rPr>
        <w:t>(Слайд</w:t>
      </w:r>
      <w:proofErr w:type="gramStart"/>
      <w:r w:rsidR="004639F6" w:rsidRPr="00BF733E">
        <w:rPr>
          <w:rFonts w:ascii="Times New Roman" w:hAnsi="Times New Roman"/>
          <w:i/>
          <w:sz w:val="24"/>
          <w:szCs w:val="24"/>
        </w:rPr>
        <w:t>7</w:t>
      </w:r>
      <w:proofErr w:type="gramEnd"/>
      <w:r w:rsidR="004639F6" w:rsidRPr="00BF733E">
        <w:rPr>
          <w:rFonts w:ascii="Times New Roman" w:hAnsi="Times New Roman"/>
          <w:i/>
          <w:sz w:val="24"/>
          <w:szCs w:val="24"/>
        </w:rPr>
        <w:t>)</w:t>
      </w:r>
    </w:p>
    <w:p w:rsidR="009A1199" w:rsidRPr="00BF733E" w:rsidRDefault="00963543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На нашем пути пещера, на стенах которой зашифрованы пословицы. Расшифруйте их.</w:t>
      </w:r>
      <w:r w:rsidR="004639F6" w:rsidRPr="00BF733E">
        <w:rPr>
          <w:rFonts w:ascii="Times New Roman" w:hAnsi="Times New Roman"/>
          <w:sz w:val="24"/>
          <w:szCs w:val="24"/>
        </w:rPr>
        <w:t xml:space="preserve"> </w:t>
      </w:r>
      <w:r w:rsidR="004639F6" w:rsidRPr="00BF733E">
        <w:rPr>
          <w:rFonts w:ascii="Times New Roman" w:hAnsi="Times New Roman"/>
          <w:i/>
          <w:sz w:val="24"/>
          <w:szCs w:val="24"/>
        </w:rPr>
        <w:t>(Приложение 3)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интернет-ресурсы 2.</m:t>
            </m:r>
          </m:e>
        </m:d>
      </m:oMath>
    </w:p>
    <w:p w:rsidR="009A1199" w:rsidRPr="00BF733E" w:rsidRDefault="009A1199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Экспонат 4. Картинная галерея</w:t>
      </w:r>
      <w:proofErr w:type="gramStart"/>
      <w:r w:rsidRPr="00BF733E">
        <w:rPr>
          <w:rFonts w:ascii="Times New Roman" w:hAnsi="Times New Roman"/>
          <w:sz w:val="24"/>
          <w:szCs w:val="24"/>
        </w:rPr>
        <w:t>.</w:t>
      </w:r>
      <w:r w:rsidR="004639F6" w:rsidRPr="00BF733E">
        <w:rPr>
          <w:rFonts w:ascii="Times New Roman" w:hAnsi="Times New Roman"/>
          <w:sz w:val="24"/>
          <w:szCs w:val="24"/>
        </w:rPr>
        <w:t>(</w:t>
      </w:r>
      <w:proofErr w:type="gramEnd"/>
      <w:r w:rsidR="004639F6" w:rsidRPr="00BF733E">
        <w:rPr>
          <w:rFonts w:ascii="Times New Roman" w:hAnsi="Times New Roman"/>
          <w:sz w:val="24"/>
          <w:szCs w:val="24"/>
        </w:rPr>
        <w:t>Слайд8)</w:t>
      </w:r>
      <w:r w:rsidRPr="00BF733E">
        <w:rPr>
          <w:rFonts w:ascii="Times New Roman" w:hAnsi="Times New Roman"/>
          <w:sz w:val="24"/>
          <w:szCs w:val="24"/>
        </w:rPr>
        <w:t xml:space="preserve"> Какое свойство функции изображено на любимой картине графини функции? Ответ: четность</w:t>
      </w:r>
      <w:proofErr w:type="gramStart"/>
      <w:r w:rsidRPr="00BF733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733E">
        <w:rPr>
          <w:rFonts w:ascii="Times New Roman" w:hAnsi="Times New Roman"/>
          <w:sz w:val="24"/>
          <w:szCs w:val="24"/>
        </w:rPr>
        <w:t xml:space="preserve"> нечетность.</w:t>
      </w:r>
    </w:p>
    <w:p w:rsidR="009A1199" w:rsidRPr="00BF733E" w:rsidRDefault="009A1199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 xml:space="preserve">Привал 4. </w:t>
      </w:r>
      <w:proofErr w:type="spellStart"/>
      <w:r w:rsidRPr="00BF733E">
        <w:rPr>
          <w:rFonts w:ascii="Times New Roman" w:hAnsi="Times New Roman"/>
          <w:b/>
          <w:sz w:val="24"/>
          <w:szCs w:val="24"/>
        </w:rPr>
        <w:t>Дартс</w:t>
      </w:r>
      <w:proofErr w:type="spellEnd"/>
      <w:r w:rsidRPr="00BF733E">
        <w:rPr>
          <w:rFonts w:ascii="Times New Roman" w:hAnsi="Times New Roman"/>
          <w:b/>
          <w:sz w:val="24"/>
          <w:szCs w:val="24"/>
        </w:rPr>
        <w:t>.</w:t>
      </w:r>
      <w:r w:rsidR="004639F6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4639F6" w:rsidRPr="00BF733E">
        <w:rPr>
          <w:rFonts w:ascii="Times New Roman" w:hAnsi="Times New Roman"/>
          <w:i/>
          <w:sz w:val="24"/>
          <w:szCs w:val="24"/>
        </w:rPr>
        <w:t>(Приложение 4)</w:t>
      </w:r>
    </w:p>
    <w:p w:rsidR="00963543" w:rsidRPr="00BF733E" w:rsidRDefault="00963543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Каждой команде предлагается сделать два выстрела по </w:t>
      </w:r>
      <w:proofErr w:type="gramStart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мишени</w:t>
      </w:r>
      <w:proofErr w:type="gramEnd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раскрашенной в разные цвета. </w:t>
      </w:r>
      <w:proofErr w:type="gramStart"/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стрельбы определяется цвета конвертов с заданием (в конверте расположены задания на определение четности и нечетности функции.</w:t>
      </w:r>
      <w:proofErr w:type="gramEnd"/>
    </w:p>
    <w:p w:rsidR="00963543" w:rsidRPr="00BF733E" w:rsidRDefault="00963543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Экспонат 5. Загадка.</w:t>
      </w:r>
      <w:r w:rsidR="004639F6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Графиня – большая оригиналка, она любительница загадок. Отгадайте ее загадку. Ответ записать и передать своему инструктору.</w:t>
      </w:r>
      <w:r w:rsidR="00A7775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77759" w:rsidRPr="00BF733E">
        <w:rPr>
          <w:rFonts w:ascii="Times New Roman" w:eastAsia="Times New Roman" w:hAnsi="Times New Roman"/>
          <w:i/>
          <w:sz w:val="24"/>
          <w:szCs w:val="24"/>
          <w:lang w:eastAsia="ru-RU"/>
        </w:rPr>
        <w:t>Слайд 9)</w:t>
      </w:r>
    </w:p>
    <w:p w:rsidR="00F97767" w:rsidRPr="00BF733E" w:rsidRDefault="00A7775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(Ответ: производная)</w:t>
      </w:r>
    </w:p>
    <w:p w:rsidR="00F97767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Привал 5.</w:t>
      </w:r>
      <w:r w:rsidR="00F97767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Компьютерное тестирование.</w:t>
      </w:r>
      <w:r w:rsidR="00485A58" w:rsidRPr="00BF733E">
        <w:rPr>
          <w:rFonts w:ascii="Times New Roman" w:hAnsi="Times New Roman"/>
          <w:i/>
          <w:sz w:val="24"/>
          <w:szCs w:val="24"/>
        </w:rPr>
        <w:t xml:space="preserve"> (Приложение 5)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 стр.</m:t>
            </m:r>
            <m:r>
              <w:rPr>
                <w:rFonts w:ascii="Cambria Math" w:hAnsi="Cambria Math"/>
                <w:sz w:val="24"/>
                <w:szCs w:val="24"/>
              </w:rPr>
              <m:t>272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</m:d>
      </m:oMath>
    </w:p>
    <w:p w:rsidR="00F97767" w:rsidRPr="00BF733E" w:rsidRDefault="00A77759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sz w:val="24"/>
          <w:szCs w:val="24"/>
          <w:lang w:eastAsia="ru-RU"/>
        </w:rPr>
        <w:t>(Р</w:t>
      </w:r>
      <w:r w:rsidR="00F97767" w:rsidRPr="00BF733E">
        <w:rPr>
          <w:rFonts w:ascii="Times New Roman" w:eastAsia="Times New Roman" w:hAnsi="Times New Roman"/>
          <w:sz w:val="24"/>
          <w:szCs w:val="24"/>
          <w:lang w:eastAsia="ru-RU"/>
        </w:rPr>
        <w:t>езультаты тестов фиксирует инструктор)</w:t>
      </w:r>
    </w:p>
    <w:p w:rsidR="003768DF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>Экспонат 6</w:t>
      </w:r>
      <w:r w:rsidR="003768DF" w:rsidRPr="00BF73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Живопись. </w:t>
      </w:r>
      <w:r w:rsidR="003768DF" w:rsidRPr="00BF733E">
        <w:rPr>
          <w:rFonts w:ascii="Times New Roman" w:eastAsia="Times New Roman" w:hAnsi="Times New Roman"/>
          <w:sz w:val="24"/>
          <w:szCs w:val="24"/>
          <w:lang w:eastAsia="ru-RU"/>
        </w:rPr>
        <w:t>Картина «Горная долина»</w:t>
      </w:r>
      <w:r w:rsidR="00A77759" w:rsidRPr="00BF733E">
        <w:rPr>
          <w:rFonts w:ascii="Times New Roman" w:eastAsia="Times New Roman" w:hAnsi="Times New Roman"/>
          <w:sz w:val="24"/>
          <w:szCs w:val="24"/>
          <w:lang w:eastAsia="ru-RU"/>
        </w:rPr>
        <w:t xml:space="preserve"> (Слайд 10)</w:t>
      </w:r>
    </w:p>
    <w:p w:rsidR="00F97767" w:rsidRPr="00BF733E" w:rsidRDefault="003768DF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Ответ: промежутки возрастания и убыв</w:t>
      </w:r>
      <w:r w:rsidR="00490B09" w:rsidRPr="00BF733E">
        <w:rPr>
          <w:rFonts w:ascii="Times New Roman" w:hAnsi="Times New Roman"/>
          <w:sz w:val="24"/>
          <w:szCs w:val="24"/>
        </w:rPr>
        <w:t>ания</w:t>
      </w:r>
      <w:r w:rsidRPr="00BF733E">
        <w:rPr>
          <w:rFonts w:ascii="Times New Roman" w:hAnsi="Times New Roman"/>
          <w:sz w:val="24"/>
          <w:szCs w:val="24"/>
        </w:rPr>
        <w:t>, точки экстремума.</w:t>
      </w:r>
    </w:p>
    <w:p w:rsidR="003768DF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Привал 6</w:t>
      </w:r>
      <w:r w:rsidR="003768DF" w:rsidRPr="00BF733E">
        <w:rPr>
          <w:rFonts w:ascii="Times New Roman" w:hAnsi="Times New Roman"/>
          <w:b/>
          <w:sz w:val="24"/>
          <w:szCs w:val="24"/>
        </w:rPr>
        <w:t xml:space="preserve">. </w:t>
      </w:r>
      <w:r w:rsidR="00490B09" w:rsidRPr="00BF733E">
        <w:rPr>
          <w:rFonts w:ascii="Times New Roman" w:hAnsi="Times New Roman"/>
          <w:b/>
          <w:sz w:val="24"/>
          <w:szCs w:val="24"/>
        </w:rPr>
        <w:t>Ромашка.</w:t>
      </w:r>
      <w:r w:rsidR="00A77759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A77759" w:rsidRPr="00BF733E">
        <w:rPr>
          <w:rFonts w:ascii="Times New Roman" w:hAnsi="Times New Roman"/>
          <w:i/>
          <w:sz w:val="24"/>
          <w:szCs w:val="24"/>
        </w:rPr>
        <w:t>(Приложение</w:t>
      </w:r>
      <w:r w:rsidR="00485A58" w:rsidRPr="00BF733E">
        <w:rPr>
          <w:rFonts w:ascii="Times New Roman" w:hAnsi="Times New Roman"/>
          <w:i/>
          <w:sz w:val="24"/>
          <w:szCs w:val="24"/>
        </w:rPr>
        <w:t xml:space="preserve"> 6</w:t>
      </w:r>
      <w:r w:rsidR="00A77759" w:rsidRPr="00BF733E">
        <w:rPr>
          <w:rFonts w:ascii="Times New Roman" w:hAnsi="Times New Roman"/>
          <w:i/>
          <w:sz w:val="24"/>
          <w:szCs w:val="24"/>
        </w:rPr>
        <w:t>)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интернет-ресурсы 2.</m:t>
            </m:r>
          </m:e>
        </m:d>
      </m:oMath>
    </w:p>
    <w:p w:rsidR="009A1199" w:rsidRPr="00BF733E" w:rsidRDefault="00DB499D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По одному человеку из команд подходят к бумажной ромашке, отрывают по лепестку, читают задание на обратной стороне лепестка и отвечают на вопрос</w:t>
      </w:r>
      <w:proofErr w:type="gramStart"/>
      <w:r w:rsidRPr="00BF733E">
        <w:rPr>
          <w:rFonts w:ascii="Times New Roman" w:hAnsi="Times New Roman"/>
          <w:sz w:val="24"/>
          <w:szCs w:val="24"/>
        </w:rPr>
        <w:t>.</w:t>
      </w:r>
      <w:proofErr w:type="gramEnd"/>
      <w:r w:rsidRPr="00BF733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F733E">
        <w:rPr>
          <w:rFonts w:ascii="Times New Roman" w:hAnsi="Times New Roman"/>
          <w:sz w:val="24"/>
          <w:szCs w:val="24"/>
        </w:rPr>
        <w:t>п</w:t>
      </w:r>
      <w:proofErr w:type="gramEnd"/>
      <w:r w:rsidRPr="00BF733E">
        <w:rPr>
          <w:rFonts w:ascii="Times New Roman" w:hAnsi="Times New Roman"/>
          <w:sz w:val="24"/>
          <w:szCs w:val="24"/>
        </w:rPr>
        <w:t>о 3 вопроса команде).</w:t>
      </w:r>
    </w:p>
    <w:p w:rsidR="00DB499D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Экспонат 7</w:t>
      </w:r>
      <w:r w:rsidR="00DB499D" w:rsidRPr="00BF733E">
        <w:rPr>
          <w:rFonts w:ascii="Times New Roman" w:hAnsi="Times New Roman"/>
          <w:b/>
          <w:sz w:val="24"/>
          <w:szCs w:val="24"/>
        </w:rPr>
        <w:t>.</w:t>
      </w:r>
      <w:r w:rsidR="00485A58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DB499D" w:rsidRPr="00BF733E">
        <w:rPr>
          <w:rFonts w:ascii="Times New Roman" w:hAnsi="Times New Roman"/>
          <w:b/>
          <w:sz w:val="24"/>
          <w:szCs w:val="24"/>
        </w:rPr>
        <w:t>Настольная игра.</w:t>
      </w:r>
      <w:r w:rsidR="00A77759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A77759" w:rsidRPr="00BF733E">
        <w:rPr>
          <w:rFonts w:ascii="Times New Roman" w:hAnsi="Times New Roman"/>
          <w:i/>
          <w:sz w:val="24"/>
          <w:szCs w:val="24"/>
        </w:rPr>
        <w:t>(Слайд 11 или шахматная доска)</w:t>
      </w:r>
    </w:p>
    <w:p w:rsidR="00DB499D" w:rsidRPr="00BF733E" w:rsidRDefault="00DB499D" w:rsidP="00213CFC">
      <w:pPr>
        <w:tabs>
          <w:tab w:val="left" w:pos="709"/>
        </w:tabs>
        <w:spacing w:after="0" w:line="23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iCs/>
          <w:sz w:val="24"/>
          <w:szCs w:val="24"/>
        </w:rPr>
        <w:t>Графиня  очень любит настольные игры, и одну из своих любимых игр она предоставила вашему вниманию.</w:t>
      </w:r>
      <w:r w:rsidRPr="00BF733E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BF733E">
        <w:rPr>
          <w:rFonts w:ascii="Times New Roman" w:hAnsi="Times New Roman"/>
          <w:bCs/>
          <w:iCs/>
          <w:sz w:val="24"/>
          <w:szCs w:val="24"/>
        </w:rPr>
        <w:t>Кто станет счастливым обладателем акции синего цвета?</w:t>
      </w:r>
    </w:p>
    <w:p w:rsidR="00DB499D" w:rsidRPr="00BF733E" w:rsidRDefault="00AD36E8" w:rsidP="00213CFC">
      <w:pPr>
        <w:shd w:val="clear" w:color="auto" w:fill="FFFFFF"/>
        <w:spacing w:after="0" w:line="23" w:lineRule="atLeast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BF733E">
        <w:rPr>
          <w:rStyle w:val="a3"/>
          <w:rFonts w:ascii="Times New Roman" w:hAnsi="Times New Roman"/>
          <w:b w:val="0"/>
          <w:bCs w:val="0"/>
          <w:sz w:val="24"/>
          <w:szCs w:val="24"/>
        </w:rPr>
        <w:t>Ответ: Таблица.</w:t>
      </w:r>
    </w:p>
    <w:p w:rsidR="00AD36E8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Привал 7</w:t>
      </w:r>
      <w:r w:rsidR="00AD36E8" w:rsidRPr="00BF733E">
        <w:rPr>
          <w:rFonts w:ascii="Times New Roman" w:hAnsi="Times New Roman"/>
          <w:b/>
          <w:sz w:val="24"/>
          <w:szCs w:val="24"/>
        </w:rPr>
        <w:t xml:space="preserve">. Творческий. Отгадать </w:t>
      </w:r>
      <w:proofErr w:type="spellStart"/>
      <w:r w:rsidR="00AD36E8" w:rsidRPr="00BF733E">
        <w:rPr>
          <w:rFonts w:ascii="Times New Roman" w:hAnsi="Times New Roman"/>
          <w:b/>
          <w:sz w:val="24"/>
          <w:szCs w:val="24"/>
        </w:rPr>
        <w:t>кроссенс</w:t>
      </w:r>
      <w:proofErr w:type="spellEnd"/>
      <w:r w:rsidR="00AD36E8" w:rsidRPr="00BF733E">
        <w:rPr>
          <w:rFonts w:ascii="Times New Roman" w:hAnsi="Times New Roman"/>
          <w:b/>
          <w:sz w:val="24"/>
          <w:szCs w:val="24"/>
        </w:rPr>
        <w:t>.</w:t>
      </w:r>
      <w:r w:rsidR="00A77759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A77759" w:rsidRPr="00BF733E">
        <w:rPr>
          <w:rFonts w:ascii="Times New Roman" w:hAnsi="Times New Roman"/>
          <w:i/>
          <w:sz w:val="24"/>
          <w:szCs w:val="24"/>
        </w:rPr>
        <w:t>(Слайд 12)</w:t>
      </w:r>
    </w:p>
    <w:p w:rsidR="00AD36E8" w:rsidRPr="00BF733E" w:rsidRDefault="00717D3A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Экспонат 8</w:t>
      </w:r>
      <w:r w:rsidR="00AD36E8" w:rsidRPr="00BF733E">
        <w:rPr>
          <w:rFonts w:ascii="Times New Roman" w:hAnsi="Times New Roman"/>
          <w:b/>
          <w:sz w:val="24"/>
          <w:szCs w:val="24"/>
        </w:rPr>
        <w:t>. Цепочка.</w:t>
      </w:r>
      <w:r w:rsidR="00A77759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A77759" w:rsidRPr="00BF733E">
        <w:rPr>
          <w:rFonts w:ascii="Times New Roman" w:hAnsi="Times New Roman"/>
          <w:i/>
          <w:sz w:val="24"/>
          <w:szCs w:val="24"/>
        </w:rPr>
        <w:t>(Слайд 13)</w:t>
      </w:r>
    </w:p>
    <w:p w:rsidR="00AD36E8" w:rsidRPr="00BF733E" w:rsidRDefault="00AD36E8" w:rsidP="00213CFC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 xml:space="preserve">Поиграем в любимую игру графини Функции Словесная цепочка 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sz w:val="24"/>
          <w:szCs w:val="24"/>
        </w:rPr>
        <w:t>Конь – лошадь – жеребенок,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sz w:val="24"/>
          <w:szCs w:val="24"/>
        </w:rPr>
        <w:t>Кот – кошка – котенок,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iCs/>
          <w:sz w:val="24"/>
          <w:szCs w:val="24"/>
        </w:rPr>
        <w:t>Бык – корова – теленок,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iCs/>
          <w:sz w:val="24"/>
          <w:szCs w:val="24"/>
        </w:rPr>
        <w:t xml:space="preserve">Баран – овца – ягненок, 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iCs/>
          <w:sz w:val="24"/>
          <w:szCs w:val="24"/>
        </w:rPr>
        <w:t xml:space="preserve">Король – королева – принц, </w:t>
      </w:r>
    </w:p>
    <w:p w:rsidR="00AD36E8" w:rsidRPr="00BF733E" w:rsidRDefault="00AD36E8" w:rsidP="00213CFC">
      <w:pPr>
        <w:spacing w:after="0" w:line="23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Cs/>
          <w:iCs/>
          <w:sz w:val="24"/>
          <w:szCs w:val="24"/>
        </w:rPr>
        <w:t>Граф – графиня -  …</w:t>
      </w:r>
    </w:p>
    <w:p w:rsidR="00AD36E8" w:rsidRPr="00BF733E" w:rsidRDefault="00AD36E8" w:rsidP="00213CFC">
      <w:pPr>
        <w:spacing w:after="0" w:line="23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Ответ: График.</w:t>
      </w:r>
    </w:p>
    <w:p w:rsidR="00AD36E8" w:rsidRPr="00BF733E" w:rsidRDefault="00717D3A" w:rsidP="00213CFC">
      <w:pPr>
        <w:spacing w:after="0" w:line="23" w:lineRule="atLeast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>Привал 8</w:t>
      </w:r>
      <w:r w:rsidR="000F49F8" w:rsidRPr="00BF733E">
        <w:rPr>
          <w:rFonts w:ascii="Times New Roman" w:hAnsi="Times New Roman"/>
          <w:b/>
          <w:sz w:val="24"/>
          <w:szCs w:val="24"/>
        </w:rPr>
        <w:t>. Художник</w:t>
      </w:r>
      <w:r w:rsidR="00AD36E8" w:rsidRPr="00BF733E">
        <w:rPr>
          <w:rFonts w:ascii="Times New Roman" w:hAnsi="Times New Roman"/>
          <w:b/>
          <w:sz w:val="24"/>
          <w:szCs w:val="24"/>
        </w:rPr>
        <w:t>.</w:t>
      </w:r>
      <w:r w:rsidR="006B57A8" w:rsidRPr="00BF733E">
        <w:rPr>
          <w:rFonts w:ascii="Times New Roman" w:hAnsi="Times New Roman"/>
          <w:b/>
          <w:sz w:val="24"/>
          <w:szCs w:val="24"/>
        </w:rPr>
        <w:t xml:space="preserve"> </w:t>
      </w:r>
      <w:r w:rsidR="006B57A8" w:rsidRPr="00BF733E">
        <w:rPr>
          <w:rFonts w:ascii="Times New Roman" w:hAnsi="Times New Roman"/>
          <w:i/>
          <w:sz w:val="24"/>
          <w:szCs w:val="24"/>
        </w:rPr>
        <w:t>(</w:t>
      </w:r>
      <w:r w:rsidR="000F49F8" w:rsidRPr="00BF733E">
        <w:rPr>
          <w:rFonts w:ascii="Times New Roman" w:hAnsi="Times New Roman"/>
          <w:i/>
          <w:sz w:val="24"/>
          <w:szCs w:val="24"/>
        </w:rPr>
        <w:t>Приложение 7</w:t>
      </w:r>
      <w:r w:rsidR="006B57A8" w:rsidRPr="00BF733E">
        <w:rPr>
          <w:rFonts w:ascii="Times New Roman" w:hAnsi="Times New Roman"/>
          <w:i/>
          <w:sz w:val="24"/>
          <w:szCs w:val="24"/>
        </w:rPr>
        <w:t>)</w:t>
      </w:r>
    </w:p>
    <w:p w:rsidR="00AD36E8" w:rsidRPr="00BF733E" w:rsidRDefault="00B12554" w:rsidP="00213CFC">
      <w:pPr>
        <w:spacing w:after="0" w:line="23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>По таблице исследования функции построить ее график.</w:t>
      </w:r>
    </w:p>
    <w:p w:rsidR="00B12554" w:rsidRPr="00BF733E" w:rsidRDefault="00B12554" w:rsidP="00213CFC">
      <w:pPr>
        <w:spacing w:after="0" w:line="23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sz w:val="24"/>
          <w:szCs w:val="24"/>
        </w:rPr>
        <w:t xml:space="preserve">Итак, мы на вершине пика знаний. </w:t>
      </w:r>
      <w:r w:rsidR="00C90BB0" w:rsidRPr="00BF733E">
        <w:rPr>
          <w:rFonts w:ascii="Times New Roman" w:hAnsi="Times New Roman"/>
          <w:sz w:val="24"/>
          <w:szCs w:val="24"/>
        </w:rPr>
        <w:t xml:space="preserve">Подъем был сложным, но вы справились с ним. Молодцы. </w:t>
      </w:r>
      <w:r w:rsidRPr="00BF733E">
        <w:rPr>
          <w:rFonts w:ascii="Times New Roman" w:hAnsi="Times New Roman"/>
          <w:sz w:val="24"/>
          <w:szCs w:val="24"/>
        </w:rPr>
        <w:t xml:space="preserve">Наступает момент истины. Инструкторы подсчитывают итоги, а команды по очереди поют отрывки из песен, содержащих математические термины. </w:t>
      </w:r>
    </w:p>
    <w:p w:rsidR="00C90BB0" w:rsidRPr="00BF733E" w:rsidRDefault="00C829A1" w:rsidP="00213CFC">
      <w:pPr>
        <w:spacing w:after="0" w:line="23" w:lineRule="atLeast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 xml:space="preserve">3. </w:t>
      </w:r>
      <w:r w:rsidR="00C90BB0" w:rsidRPr="00BF733E">
        <w:rPr>
          <w:rFonts w:ascii="Times New Roman" w:hAnsi="Times New Roman"/>
          <w:b/>
          <w:sz w:val="24"/>
          <w:szCs w:val="24"/>
        </w:rPr>
        <w:t>Подведение итогов.</w:t>
      </w:r>
      <w:r w:rsidR="006B57A8" w:rsidRPr="00BF733E">
        <w:rPr>
          <w:rFonts w:ascii="Times New Roman" w:hAnsi="Times New Roman"/>
          <w:b/>
          <w:sz w:val="24"/>
          <w:szCs w:val="24"/>
        </w:rPr>
        <w:t xml:space="preserve"> </w:t>
      </w:r>
    </w:p>
    <w:p w:rsidR="00C90BB0" w:rsidRPr="00BF733E" w:rsidRDefault="00C829A1" w:rsidP="00213CFC">
      <w:pPr>
        <w:spacing w:after="0" w:line="23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 xml:space="preserve">4. </w:t>
      </w:r>
      <w:r w:rsidR="00C90BB0" w:rsidRPr="00BF733E">
        <w:rPr>
          <w:rFonts w:ascii="Times New Roman" w:hAnsi="Times New Roman"/>
          <w:b/>
          <w:sz w:val="24"/>
          <w:szCs w:val="24"/>
        </w:rPr>
        <w:t xml:space="preserve">Домашнее задание. </w:t>
      </w:r>
      <w:r w:rsidR="006B57A8" w:rsidRPr="00BF733E">
        <w:rPr>
          <w:rFonts w:ascii="Times New Roman" w:hAnsi="Times New Roman"/>
          <w:sz w:val="24"/>
          <w:szCs w:val="24"/>
        </w:rPr>
        <w:t>(Приложение 8)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интернет-ресурсы 2.</m:t>
            </m:r>
          </m:e>
        </m:d>
      </m:oMath>
    </w:p>
    <w:p w:rsidR="009343AA" w:rsidRPr="00BF733E" w:rsidRDefault="009343AA" w:rsidP="00213CFC">
      <w:pPr>
        <w:tabs>
          <w:tab w:val="left" w:pos="1150"/>
        </w:tabs>
        <w:spacing w:after="0" w:line="23" w:lineRule="atLeast"/>
        <w:ind w:firstLine="567"/>
        <w:jc w:val="both"/>
        <w:textAlignment w:val="top"/>
        <w:rPr>
          <w:rFonts w:ascii="Times New Roman" w:hAnsi="Times New Roman"/>
          <w:kern w:val="24"/>
          <w:position w:val="1"/>
          <w:sz w:val="24"/>
          <w:szCs w:val="24"/>
        </w:rPr>
      </w:pPr>
      <w:proofErr w:type="gramStart"/>
      <w:r w:rsidRPr="00BF733E">
        <w:rPr>
          <w:rFonts w:ascii="Times New Roman" w:hAnsi="Times New Roman"/>
          <w:sz w:val="24"/>
          <w:szCs w:val="24"/>
        </w:rPr>
        <w:t xml:space="preserve">В наши дни без функций невозможно не только рассчитать космические траектории, работу ядерных реакторов, и бег океанской волны и закономерности развития циклона, но и экономично управлять производством, распределением ресурсов, организацией технологичных процессов, прогнозировать течение химических реакций или изменение </w:t>
      </w:r>
      <w:r w:rsidRPr="00BF733E">
        <w:rPr>
          <w:rFonts w:ascii="Times New Roman" w:hAnsi="Times New Roman"/>
          <w:sz w:val="24"/>
          <w:szCs w:val="24"/>
        </w:rPr>
        <w:lastRenderedPageBreak/>
        <w:t>численности различных взаимосвязанных в природе видов животных и растений, потому что все это – динамические процессы, которые описывает функция.</w:t>
      </w:r>
      <w:r w:rsidRPr="00BF733E">
        <w:rPr>
          <w:rFonts w:ascii="Times New Roman" w:hAnsi="Times New Roman"/>
          <w:kern w:val="24"/>
          <w:position w:val="1"/>
          <w:sz w:val="24"/>
          <w:szCs w:val="24"/>
        </w:rPr>
        <w:t xml:space="preserve"> </w:t>
      </w:r>
      <w:proofErr w:type="gramEnd"/>
    </w:p>
    <w:p w:rsidR="009343AA" w:rsidRPr="00BF733E" w:rsidRDefault="006B57A8" w:rsidP="00213CFC">
      <w:pPr>
        <w:tabs>
          <w:tab w:val="left" w:pos="1150"/>
        </w:tabs>
        <w:spacing w:after="0" w:line="23" w:lineRule="atLeast"/>
        <w:ind w:firstLine="567"/>
        <w:jc w:val="both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BF733E">
        <w:rPr>
          <w:rFonts w:ascii="Times New Roman" w:hAnsi="Times New Roman"/>
          <w:bCs/>
          <w:i/>
          <w:sz w:val="24"/>
          <w:szCs w:val="24"/>
        </w:rPr>
        <w:t>(Слайд 14)</w:t>
      </w:r>
      <w:r w:rsidR="009343AA" w:rsidRPr="00BF733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43AA" w:rsidRPr="00BF733E">
        <w:rPr>
          <w:rFonts w:ascii="Times New Roman" w:hAnsi="Times New Roman"/>
          <w:b/>
          <w:bCs/>
          <w:sz w:val="24"/>
          <w:szCs w:val="24"/>
        </w:rPr>
        <w:t>Знания способны весь мир перевернуть. Там, где есть желание, всегда найдется путь.</w:t>
      </w:r>
    </w:p>
    <w:p w:rsidR="009343AA" w:rsidRPr="00BF733E" w:rsidRDefault="00C829A1" w:rsidP="00213CFC">
      <w:pPr>
        <w:tabs>
          <w:tab w:val="left" w:pos="1150"/>
        </w:tabs>
        <w:spacing w:after="0" w:line="23" w:lineRule="atLeast"/>
        <w:ind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 w:rsidRPr="00BF733E">
        <w:rPr>
          <w:rFonts w:ascii="Times New Roman" w:hAnsi="Times New Roman"/>
          <w:b/>
          <w:sz w:val="24"/>
          <w:szCs w:val="24"/>
        </w:rPr>
        <w:t xml:space="preserve">5. </w:t>
      </w:r>
      <w:r w:rsidR="009343AA" w:rsidRPr="00BF733E">
        <w:rPr>
          <w:rFonts w:ascii="Times New Roman" w:hAnsi="Times New Roman"/>
          <w:b/>
          <w:sz w:val="24"/>
          <w:szCs w:val="24"/>
        </w:rPr>
        <w:t>Рефлексия.</w:t>
      </w:r>
      <w:r w:rsidR="009343AA" w:rsidRPr="00BF733E">
        <w:rPr>
          <w:rFonts w:ascii="Times New Roman" w:hAnsi="Times New Roman"/>
          <w:sz w:val="24"/>
          <w:szCs w:val="24"/>
        </w:rPr>
        <w:t xml:space="preserve"> </w:t>
      </w:r>
    </w:p>
    <w:p w:rsidR="009343AA" w:rsidRPr="00BF733E" w:rsidRDefault="009343AA" w:rsidP="00213CFC">
      <w:pPr>
        <w:pStyle w:val="a5"/>
        <w:spacing w:before="0" w:beforeAutospacing="0" w:after="0" w:afterAutospacing="0" w:line="23" w:lineRule="atLeast"/>
        <w:ind w:firstLine="567"/>
        <w:jc w:val="both"/>
      </w:pPr>
      <w:r w:rsidRPr="00BF733E">
        <w:t xml:space="preserve">Сейчас, я предлагаю каждому из вас построить </w:t>
      </w:r>
      <w:r w:rsidRPr="00BF733E">
        <w:rPr>
          <w:b/>
        </w:rPr>
        <w:t>график</w:t>
      </w:r>
      <w:r w:rsidRPr="00BF733E">
        <w:t xml:space="preserve"> (</w:t>
      </w:r>
      <w:hyperlink r:id="rId7" w:history="1">
        <w:r w:rsidRPr="00BF733E">
          <w:rPr>
            <w:rStyle w:val="a6"/>
            <w:color w:val="auto"/>
          </w:rPr>
          <w:t>Приложение</w:t>
        </w:r>
      </w:hyperlink>
      <w:r w:rsidR="006B57A8" w:rsidRPr="00BF733E">
        <w:rPr>
          <w:rStyle w:val="a6"/>
          <w:color w:val="auto"/>
        </w:rPr>
        <w:t xml:space="preserve"> 9</w:t>
      </w:r>
      <w:r w:rsidRPr="00BF733E">
        <w:t>), который показывает ваше эмоциональное состояние на протяжении нашего занятия, в зависимости от его этапов (построение графиков).</w:t>
      </w:r>
    </w:p>
    <w:p w:rsidR="00AD36E8" w:rsidRPr="00BF733E" w:rsidRDefault="009343AA" w:rsidP="00213CFC">
      <w:pPr>
        <w:pStyle w:val="a5"/>
        <w:spacing w:before="0" w:beforeAutospacing="0" w:after="0" w:afterAutospacing="0" w:line="23" w:lineRule="atLeast"/>
        <w:ind w:firstLine="567"/>
        <w:jc w:val="both"/>
      </w:pPr>
      <w:r w:rsidRPr="00BF733E">
        <w:t>- Есть ли желающие показать свой график и объяснить его построение?</w:t>
      </w:r>
    </w:p>
    <w:p w:rsidR="00863A1B" w:rsidRPr="00BF733E" w:rsidRDefault="00863A1B" w:rsidP="00213CFC">
      <w:pPr>
        <w:pStyle w:val="a5"/>
        <w:spacing w:before="0" w:beforeAutospacing="0" w:after="0" w:afterAutospacing="0" w:line="23" w:lineRule="atLeast"/>
        <w:ind w:firstLine="567"/>
        <w:jc w:val="both"/>
      </w:pPr>
      <w:r w:rsidRPr="00BF733E">
        <w:t>Закончить наше занятие хочется словами:</w:t>
      </w:r>
      <w:r w:rsidR="006B57A8" w:rsidRPr="00BF733E">
        <w:t xml:space="preserve"> (Слайд 15)</w:t>
      </w:r>
    </w:p>
    <w:p w:rsidR="009343AA" w:rsidRPr="00BF733E" w:rsidRDefault="00863A1B" w:rsidP="00213CFC">
      <w:pPr>
        <w:pStyle w:val="a5"/>
        <w:spacing w:before="0" w:beforeAutospacing="0" w:after="0" w:afterAutospacing="0" w:line="23" w:lineRule="atLeast"/>
        <w:jc w:val="both"/>
        <w:rPr>
          <w:rStyle w:val="a3"/>
          <w:b w:val="0"/>
          <w:bCs w:val="0"/>
        </w:rPr>
      </w:pPr>
      <w:r w:rsidRPr="00BF733E">
        <w:rPr>
          <w:rStyle w:val="a3"/>
          <w:b w:val="0"/>
          <w:bCs w:val="0"/>
        </w:rPr>
        <w:t xml:space="preserve">         </w:t>
      </w:r>
      <w:r w:rsidR="009343AA" w:rsidRPr="00BF733E">
        <w:rPr>
          <w:rStyle w:val="a3"/>
          <w:b w:val="0"/>
          <w:bCs w:val="0"/>
        </w:rPr>
        <w:t>Музыка может возвышать или умиротворять душу,</w:t>
      </w:r>
    </w:p>
    <w:p w:rsidR="009343AA" w:rsidRPr="00BF733E" w:rsidRDefault="009343AA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rStyle w:val="a3"/>
          <w:b w:val="0"/>
          <w:bCs w:val="0"/>
        </w:rPr>
      </w:pPr>
      <w:r w:rsidRPr="00BF733E">
        <w:rPr>
          <w:rStyle w:val="a3"/>
          <w:b w:val="0"/>
          <w:bCs w:val="0"/>
        </w:rPr>
        <w:t xml:space="preserve">Живопись – радовать глаз, </w:t>
      </w:r>
    </w:p>
    <w:p w:rsidR="009343AA" w:rsidRPr="00BF733E" w:rsidRDefault="002B397F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rStyle w:val="a3"/>
          <w:b w:val="0"/>
          <w:bCs w:val="0"/>
        </w:rPr>
      </w:pPr>
      <w:r w:rsidRPr="00BF733E">
        <w:rPr>
          <w:rStyle w:val="a3"/>
          <w:b w:val="0"/>
          <w:bCs w:val="0"/>
        </w:rPr>
        <w:t>П</w:t>
      </w:r>
      <w:r w:rsidR="009343AA" w:rsidRPr="00BF733E">
        <w:rPr>
          <w:rStyle w:val="a3"/>
          <w:b w:val="0"/>
          <w:bCs w:val="0"/>
        </w:rPr>
        <w:t>оэзия</w:t>
      </w:r>
      <w:r w:rsidRPr="00BF733E">
        <w:rPr>
          <w:rStyle w:val="a3"/>
          <w:b w:val="0"/>
          <w:bCs w:val="0"/>
        </w:rPr>
        <w:t xml:space="preserve"> пробуждать чувства,</w:t>
      </w:r>
    </w:p>
    <w:p w:rsidR="002B397F" w:rsidRPr="00BF733E" w:rsidRDefault="002B397F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rStyle w:val="a3"/>
          <w:b w:val="0"/>
          <w:bCs w:val="0"/>
        </w:rPr>
      </w:pPr>
      <w:r w:rsidRPr="00BF733E">
        <w:rPr>
          <w:rStyle w:val="a3"/>
          <w:b w:val="0"/>
          <w:bCs w:val="0"/>
        </w:rPr>
        <w:t>Философия – удовлетворять потребности разума,</w:t>
      </w:r>
    </w:p>
    <w:p w:rsidR="002B397F" w:rsidRPr="00BF733E" w:rsidRDefault="002B397F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rStyle w:val="a3"/>
          <w:b w:val="0"/>
          <w:bCs w:val="0"/>
        </w:rPr>
      </w:pPr>
      <w:r w:rsidRPr="00BF733E">
        <w:rPr>
          <w:rStyle w:val="a3"/>
          <w:b w:val="0"/>
          <w:bCs w:val="0"/>
        </w:rPr>
        <w:t>Инженерное дел</w:t>
      </w:r>
      <w:proofErr w:type="gramStart"/>
      <w:r w:rsidRPr="00BF733E">
        <w:rPr>
          <w:rStyle w:val="a3"/>
          <w:b w:val="0"/>
          <w:bCs w:val="0"/>
        </w:rPr>
        <w:t>о-</w:t>
      </w:r>
      <w:proofErr w:type="gramEnd"/>
      <w:r w:rsidRPr="00BF733E">
        <w:rPr>
          <w:rStyle w:val="a3"/>
          <w:b w:val="0"/>
          <w:bCs w:val="0"/>
        </w:rPr>
        <w:t xml:space="preserve"> совершенствовать материальную сторону жизни людей,</w:t>
      </w:r>
    </w:p>
    <w:p w:rsidR="006A47B2" w:rsidRPr="00BF733E" w:rsidRDefault="006A47B2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b/>
          <w:bCs/>
          <w:color w:val="000000"/>
        </w:rPr>
      </w:pPr>
      <w:r w:rsidRPr="00BF733E">
        <w:rPr>
          <w:b/>
          <w:bCs/>
          <w:color w:val="000000"/>
        </w:rPr>
        <w:t>А математика способна достичь всех этих целей.</w:t>
      </w:r>
    </w:p>
    <w:p w:rsidR="00C829A1" w:rsidRPr="00BF733E" w:rsidRDefault="00C829A1" w:rsidP="00213CFC">
      <w:pPr>
        <w:pStyle w:val="a5"/>
        <w:spacing w:before="0" w:beforeAutospacing="0" w:after="0" w:afterAutospacing="0" w:line="23" w:lineRule="atLeast"/>
        <w:ind w:firstLine="567"/>
        <w:jc w:val="both"/>
        <w:rPr>
          <w:b/>
          <w:bCs/>
          <w:color w:val="000000"/>
        </w:rPr>
      </w:pPr>
    </w:p>
    <w:p w:rsidR="00C829A1" w:rsidRPr="00BF733E" w:rsidRDefault="00C829A1" w:rsidP="00C829A1">
      <w:pPr>
        <w:pStyle w:val="a5"/>
        <w:spacing w:before="0" w:beforeAutospacing="0" w:after="0" w:afterAutospacing="0" w:line="23" w:lineRule="atLeast"/>
        <w:ind w:firstLine="567"/>
        <w:jc w:val="both"/>
        <w:rPr>
          <w:b/>
          <w:bCs/>
          <w:color w:val="000000"/>
        </w:rPr>
      </w:pPr>
      <w:r w:rsidRPr="00BF733E">
        <w:rPr>
          <w:b/>
          <w:bCs/>
          <w:color w:val="000000"/>
        </w:rPr>
        <w:t>Литература</w:t>
      </w:r>
    </w:p>
    <w:p w:rsidR="00C829A1" w:rsidRPr="00BF733E" w:rsidRDefault="00C829A1" w:rsidP="00C829A1">
      <w:pPr>
        <w:pStyle w:val="a5"/>
        <w:spacing w:before="0" w:beforeAutospacing="0" w:after="0" w:afterAutospacing="0" w:line="23" w:lineRule="atLeast"/>
        <w:jc w:val="both"/>
        <w:rPr>
          <w:b/>
          <w:bCs/>
          <w:color w:val="000000"/>
        </w:rPr>
      </w:pPr>
      <w:r w:rsidRPr="00BF733E">
        <w:rPr>
          <w:color w:val="000000"/>
        </w:rPr>
        <w:t xml:space="preserve">1. А.Н. Колмогоров. «Алгебра </w:t>
      </w:r>
      <w:r w:rsidR="00BF733E">
        <w:rPr>
          <w:color w:val="000000"/>
        </w:rPr>
        <w:t>и начала анализа 10-11». М, 2017</w:t>
      </w:r>
      <w:r w:rsidRPr="00BF733E">
        <w:rPr>
          <w:color w:val="000000"/>
        </w:rPr>
        <w:t>г.</w:t>
      </w:r>
    </w:p>
    <w:p w:rsidR="00C829A1" w:rsidRPr="00BF733E" w:rsidRDefault="00C829A1" w:rsidP="00C829A1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2.Алимов Ш</w:t>
      </w: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F73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</w:t>
      </w: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F73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и др</w:t>
      </w: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Математика: алгебра и начала математического анализа, геометрия.</w:t>
      </w:r>
      <w:r w:rsidRPr="00BF733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 (базовый и углубленный </w:t>
      </w:r>
      <w:r w:rsid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уровни).10—11 классы. — М., 2017</w:t>
      </w: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829A1" w:rsidRPr="00BF733E" w:rsidRDefault="00C829A1" w:rsidP="00E16B9C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 – ресурсы:</w:t>
      </w:r>
    </w:p>
    <w:p w:rsidR="00A471B1" w:rsidRPr="00BF733E" w:rsidRDefault="008D00B7" w:rsidP="008D00B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1.</w:t>
      </w:r>
      <w:r w:rsidR="00C829A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https://урок</w:t>
      </w:r>
      <w:proofErr w:type="gramStart"/>
      <w:r w:rsidR="00C829A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.р</w:t>
      </w:r>
      <w:proofErr w:type="gramEnd"/>
      <w:r w:rsidR="00C829A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ф/.../urok_auktcion_po_teme_primenenie_proizvodnoj_k_issl_080859....</w:t>
      </w:r>
      <w:r w:rsidR="00E16B9C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графиня</w:t>
      </w:r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2.</w:t>
      </w:r>
      <w:r w:rsidR="00A471B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window.edu.ru/</w:t>
      </w:r>
      <w:proofErr w:type="spellStart"/>
      <w:r w:rsidR="00A471B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resource</w:t>
      </w:r>
      <w:proofErr w:type="spellEnd"/>
      <w:r w:rsidR="00A471B1" w:rsidRPr="00BF733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/666/3666графики и ошибки</w:t>
      </w:r>
      <w:r w:rsidRPr="00BF733E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BF733E">
        <w:rPr>
          <w:rFonts w:ascii="Times New Roman" w:hAnsi="Times New Roman"/>
          <w:color w:val="000000" w:themeColor="text1"/>
          <w:sz w:val="24"/>
          <w:szCs w:val="24"/>
        </w:rPr>
        <w:instrText xml:space="preserve"> HYPERLINK "</w:instrText>
      </w:r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Style w:val="HTML"/>
          <w:rFonts w:ascii="Times New Roman" w:hAnsi="Times New Roman"/>
          <w:i w:val="0"/>
          <w:iCs w:val="0"/>
          <w:color w:val="000000" w:themeColor="text1"/>
          <w:sz w:val="24"/>
          <w:szCs w:val="24"/>
          <w:u w:val="single"/>
        </w:rPr>
      </w:pPr>
      <w:r w:rsidRPr="00BF733E">
        <w:rPr>
          <w:rStyle w:val="HTML"/>
          <w:rFonts w:ascii="Times New Roman" w:hAnsi="Times New Roman"/>
          <w:i w:val="0"/>
          <w:iCs w:val="0"/>
          <w:color w:val="000000" w:themeColor="text1"/>
          <w:sz w:val="24"/>
          <w:szCs w:val="24"/>
          <w:u w:val="single"/>
        </w:rPr>
        <w:instrText>https://nsportal.ru/npo-spo/.../06/.../tema-vypuklost-grafika-funktsii-tochki-peregiba вступл</w:instrText>
      </w:r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Style w:val="a6"/>
          <w:color w:val="000000" w:themeColor="text1"/>
          <w:sz w:val="24"/>
          <w:szCs w:val="24"/>
        </w:rPr>
      </w:pPr>
      <w:r w:rsidRPr="00BF733E">
        <w:rPr>
          <w:rFonts w:ascii="Times New Roman" w:hAnsi="Times New Roman"/>
          <w:color w:val="000000" w:themeColor="text1"/>
          <w:sz w:val="24"/>
          <w:szCs w:val="24"/>
        </w:rPr>
        <w:instrText xml:space="preserve">" </w:instrText>
      </w:r>
      <w:r w:rsidRPr="00BF733E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Style w:val="a6"/>
          <w:color w:val="000000" w:themeColor="text1"/>
          <w:sz w:val="24"/>
          <w:szCs w:val="24"/>
        </w:rPr>
      </w:pPr>
      <w:r w:rsidRPr="00BF733E">
        <w:rPr>
          <w:rStyle w:val="a6"/>
          <w:color w:val="000000" w:themeColor="text1"/>
          <w:sz w:val="24"/>
          <w:szCs w:val="24"/>
        </w:rPr>
        <w:t xml:space="preserve">3.https://nsportal.ru/npo-spo/.../06/.../tema-vypuklost-grafika-funktsii-tochki-peregiba </w:t>
      </w:r>
      <w:proofErr w:type="spellStart"/>
      <w:r w:rsidRPr="00BF733E">
        <w:rPr>
          <w:rStyle w:val="a6"/>
          <w:color w:val="000000" w:themeColor="text1"/>
          <w:sz w:val="24"/>
          <w:szCs w:val="24"/>
        </w:rPr>
        <w:t>вступл</w:t>
      </w:r>
      <w:proofErr w:type="spellEnd"/>
    </w:p>
    <w:p w:rsidR="008D00B7" w:rsidRPr="00BF733E" w:rsidRDefault="008D00B7" w:rsidP="008D00B7">
      <w:pPr>
        <w:shd w:val="clear" w:color="auto" w:fill="FFFFFF"/>
        <w:spacing w:after="0" w:line="23" w:lineRule="atLeast"/>
        <w:jc w:val="both"/>
        <w:rPr>
          <w:rStyle w:val="a6"/>
          <w:color w:val="000000" w:themeColor="text1"/>
          <w:sz w:val="24"/>
          <w:szCs w:val="24"/>
        </w:rPr>
      </w:pPr>
    </w:p>
    <w:p w:rsidR="00A471B1" w:rsidRPr="00BF733E" w:rsidRDefault="008D00B7" w:rsidP="008D00B7">
      <w:pPr>
        <w:shd w:val="clear" w:color="auto" w:fill="FFFFFF"/>
        <w:spacing w:after="0" w:line="23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BF733E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</w:p>
    <w:p w:rsidR="00A471B1" w:rsidRPr="00BF733E" w:rsidRDefault="00A471B1" w:rsidP="00BF733E">
      <w:pPr>
        <w:shd w:val="clear" w:color="auto" w:fill="FFFFFF"/>
        <w:spacing w:after="0" w:line="240" w:lineRule="auto"/>
        <w:textAlignment w:val="center"/>
        <w:rPr>
          <w:rFonts w:ascii="Times New Roman" w:hAnsi="Times New Roman"/>
          <w:color w:val="222222"/>
          <w:sz w:val="24"/>
          <w:szCs w:val="24"/>
        </w:rPr>
      </w:pPr>
    </w:p>
    <w:p w:rsidR="00A471B1" w:rsidRPr="00BF733E" w:rsidRDefault="00A471B1" w:rsidP="00BF733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E16B9C" w:rsidRPr="00BF733E" w:rsidRDefault="00E16B9C" w:rsidP="00E16B9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BF733E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E16B9C" w:rsidRPr="00BF733E" w:rsidRDefault="00E16B9C" w:rsidP="00E16B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29A1" w:rsidRPr="00BF733E" w:rsidRDefault="00C829A1" w:rsidP="00C829A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C829A1" w:rsidRPr="00BF733E" w:rsidRDefault="00C829A1" w:rsidP="00BB7F4D">
      <w:pPr>
        <w:shd w:val="clear" w:color="auto" w:fill="FFFFFF"/>
        <w:spacing w:after="0" w:line="240" w:lineRule="auto"/>
        <w:ind w:left="45"/>
        <w:textAlignment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C829A1" w:rsidRPr="00BF733E" w:rsidRDefault="00C829A1" w:rsidP="00C829A1">
      <w:pPr>
        <w:pStyle w:val="a5"/>
        <w:spacing w:before="0" w:beforeAutospacing="0" w:after="0" w:afterAutospacing="0" w:line="23" w:lineRule="atLeast"/>
        <w:ind w:firstLine="567"/>
        <w:jc w:val="both"/>
        <w:rPr>
          <w:rStyle w:val="a3"/>
          <w:b w:val="0"/>
          <w:bCs w:val="0"/>
        </w:rPr>
      </w:pPr>
    </w:p>
    <w:sectPr w:rsidR="00C829A1" w:rsidRPr="00BF733E" w:rsidSect="00BF7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F0D"/>
    <w:multiLevelType w:val="multilevel"/>
    <w:tmpl w:val="F3A0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8052D"/>
    <w:multiLevelType w:val="hybridMultilevel"/>
    <w:tmpl w:val="35F09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22EC1"/>
    <w:multiLevelType w:val="multilevel"/>
    <w:tmpl w:val="BDC6D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5723A"/>
    <w:multiLevelType w:val="hybridMultilevel"/>
    <w:tmpl w:val="2068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96ACF"/>
    <w:multiLevelType w:val="hybridMultilevel"/>
    <w:tmpl w:val="19FC1932"/>
    <w:lvl w:ilvl="0" w:tplc="55D6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F4EDE"/>
    <w:multiLevelType w:val="multilevel"/>
    <w:tmpl w:val="006A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6E0E33"/>
    <w:multiLevelType w:val="multilevel"/>
    <w:tmpl w:val="BF2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187B56"/>
    <w:multiLevelType w:val="multilevel"/>
    <w:tmpl w:val="E5CA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7F2F78"/>
    <w:multiLevelType w:val="multilevel"/>
    <w:tmpl w:val="9C18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55886"/>
    <w:multiLevelType w:val="multilevel"/>
    <w:tmpl w:val="8ECE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A5"/>
    <w:rsid w:val="00017942"/>
    <w:rsid w:val="00033BAE"/>
    <w:rsid w:val="00044BD0"/>
    <w:rsid w:val="0008427B"/>
    <w:rsid w:val="000908B4"/>
    <w:rsid w:val="00094298"/>
    <w:rsid w:val="000F49F8"/>
    <w:rsid w:val="00166987"/>
    <w:rsid w:val="00213CFC"/>
    <w:rsid w:val="0026096C"/>
    <w:rsid w:val="00294728"/>
    <w:rsid w:val="002B397F"/>
    <w:rsid w:val="002F4329"/>
    <w:rsid w:val="003275A5"/>
    <w:rsid w:val="003768DF"/>
    <w:rsid w:val="003B0AE3"/>
    <w:rsid w:val="00414B1F"/>
    <w:rsid w:val="004639F6"/>
    <w:rsid w:val="00485A58"/>
    <w:rsid w:val="00490B09"/>
    <w:rsid w:val="00547476"/>
    <w:rsid w:val="005B02E3"/>
    <w:rsid w:val="005B4A49"/>
    <w:rsid w:val="006A47B2"/>
    <w:rsid w:val="006B57A8"/>
    <w:rsid w:val="006F0025"/>
    <w:rsid w:val="00717D3A"/>
    <w:rsid w:val="007505AC"/>
    <w:rsid w:val="0077655E"/>
    <w:rsid w:val="007D08CC"/>
    <w:rsid w:val="00863929"/>
    <w:rsid w:val="00863A1B"/>
    <w:rsid w:val="008D00B7"/>
    <w:rsid w:val="008E7A55"/>
    <w:rsid w:val="0093231F"/>
    <w:rsid w:val="009343AA"/>
    <w:rsid w:val="00963543"/>
    <w:rsid w:val="009810E7"/>
    <w:rsid w:val="009A1199"/>
    <w:rsid w:val="009C7124"/>
    <w:rsid w:val="009D381A"/>
    <w:rsid w:val="00A471B1"/>
    <w:rsid w:val="00A77759"/>
    <w:rsid w:val="00AD36E8"/>
    <w:rsid w:val="00B12554"/>
    <w:rsid w:val="00BB469C"/>
    <w:rsid w:val="00BB7F4D"/>
    <w:rsid w:val="00BE2736"/>
    <w:rsid w:val="00BF733E"/>
    <w:rsid w:val="00C17B90"/>
    <w:rsid w:val="00C31C4A"/>
    <w:rsid w:val="00C70963"/>
    <w:rsid w:val="00C829A1"/>
    <w:rsid w:val="00C83729"/>
    <w:rsid w:val="00C90BB0"/>
    <w:rsid w:val="00CE480C"/>
    <w:rsid w:val="00D712BC"/>
    <w:rsid w:val="00D81309"/>
    <w:rsid w:val="00D95B38"/>
    <w:rsid w:val="00DB499D"/>
    <w:rsid w:val="00E16B9C"/>
    <w:rsid w:val="00E92093"/>
    <w:rsid w:val="00ED47E2"/>
    <w:rsid w:val="00EF5A02"/>
    <w:rsid w:val="00F45545"/>
    <w:rsid w:val="00F97767"/>
    <w:rsid w:val="00FC6840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75A5"/>
    <w:rPr>
      <w:b/>
      <w:bCs/>
    </w:rPr>
  </w:style>
  <w:style w:type="character" w:styleId="a4">
    <w:name w:val="Emphasis"/>
    <w:basedOn w:val="a0"/>
    <w:uiPriority w:val="99"/>
    <w:qFormat/>
    <w:rsid w:val="007505AC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750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2093"/>
    <w:rPr>
      <w:rFonts w:ascii="Times New Roman" w:hAnsi="Times New Roman" w:cs="Times New Roman" w:hint="default"/>
      <w:color w:val="000000"/>
      <w:u w:val="single"/>
    </w:rPr>
  </w:style>
  <w:style w:type="paragraph" w:styleId="a7">
    <w:name w:val="Body Text Indent"/>
    <w:basedOn w:val="a"/>
    <w:link w:val="a8"/>
    <w:uiPriority w:val="99"/>
    <w:unhideWhenUsed/>
    <w:rsid w:val="00E92093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2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920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B38"/>
    <w:rPr>
      <w:rFonts w:ascii="Tahoma" w:eastAsia="Calibri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A471B1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D00B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8D00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275A5"/>
    <w:rPr>
      <w:b/>
      <w:bCs/>
    </w:rPr>
  </w:style>
  <w:style w:type="character" w:styleId="a4">
    <w:name w:val="Emphasis"/>
    <w:basedOn w:val="a0"/>
    <w:uiPriority w:val="99"/>
    <w:qFormat/>
    <w:rsid w:val="007505AC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iPriority w:val="99"/>
    <w:unhideWhenUsed/>
    <w:rsid w:val="00750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92093"/>
    <w:rPr>
      <w:rFonts w:ascii="Times New Roman" w:hAnsi="Times New Roman" w:cs="Times New Roman" w:hint="default"/>
      <w:color w:val="000000"/>
      <w:u w:val="single"/>
    </w:rPr>
  </w:style>
  <w:style w:type="paragraph" w:styleId="a7">
    <w:name w:val="Body Text Indent"/>
    <w:basedOn w:val="a"/>
    <w:link w:val="a8"/>
    <w:uiPriority w:val="99"/>
    <w:unhideWhenUsed/>
    <w:rsid w:val="00E92093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920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9209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9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B38"/>
    <w:rPr>
      <w:rFonts w:ascii="Tahoma" w:eastAsia="Calibri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A471B1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8D00B7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8D00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053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9031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73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314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09013/pril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2018-11-07T06:49:00Z</dcterms:created>
  <dcterms:modified xsi:type="dcterms:W3CDTF">2018-11-23T05:20:00Z</dcterms:modified>
</cp:coreProperties>
</file>