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7D0" w:rsidRPr="004E270C" w:rsidRDefault="007167D0" w:rsidP="00B962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E270C">
        <w:rPr>
          <w:rFonts w:ascii="Times New Roman" w:hAnsi="Times New Roman"/>
          <w:bCs/>
          <w:sz w:val="28"/>
          <w:szCs w:val="28"/>
        </w:rPr>
        <w:t>Департамент образования и науки Кемеровской области</w:t>
      </w:r>
    </w:p>
    <w:p w:rsidR="00F752CD" w:rsidRDefault="007167D0" w:rsidP="00B962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B962BF">
        <w:rPr>
          <w:rFonts w:ascii="Times New Roman" w:hAnsi="Times New Roman"/>
          <w:sz w:val="28"/>
          <w:szCs w:val="28"/>
        </w:rPr>
        <w:t>осударственное профессиональное образовательное учреждение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167D0" w:rsidRPr="00456EBE" w:rsidRDefault="00B962BF" w:rsidP="00B962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 w:rsidR="007167D0" w:rsidRPr="004E270C">
        <w:rPr>
          <w:rFonts w:ascii="Times New Roman" w:hAnsi="Times New Roman"/>
          <w:sz w:val="28"/>
          <w:szCs w:val="28"/>
        </w:rPr>
        <w:t>Осинниковский</w:t>
      </w:r>
      <w:proofErr w:type="spellEnd"/>
      <w:r w:rsidR="007167D0" w:rsidRPr="004E270C">
        <w:rPr>
          <w:rFonts w:ascii="Times New Roman" w:hAnsi="Times New Roman"/>
          <w:sz w:val="28"/>
          <w:szCs w:val="28"/>
        </w:rPr>
        <w:t xml:space="preserve"> горнотехнический колледж</w:t>
      </w:r>
      <w:r>
        <w:rPr>
          <w:rFonts w:ascii="Times New Roman" w:hAnsi="Times New Roman"/>
          <w:sz w:val="28"/>
          <w:szCs w:val="28"/>
        </w:rPr>
        <w:t>»</w:t>
      </w:r>
    </w:p>
    <w:p w:rsidR="007167D0" w:rsidRPr="00456EBE" w:rsidRDefault="007167D0" w:rsidP="007167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67D0" w:rsidRPr="00456EBE" w:rsidRDefault="007167D0" w:rsidP="007167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67D0" w:rsidRDefault="007167D0" w:rsidP="007167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67D0" w:rsidRDefault="007167D0" w:rsidP="007167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67D0" w:rsidRDefault="007167D0" w:rsidP="007167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67D0" w:rsidRPr="00456EBE" w:rsidRDefault="007167D0" w:rsidP="007167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67D0" w:rsidRPr="00456EBE" w:rsidRDefault="007167D0" w:rsidP="007167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67D0" w:rsidRPr="00456EBE" w:rsidRDefault="007167D0" w:rsidP="007167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67D0" w:rsidRPr="00456EBE" w:rsidRDefault="007167D0" w:rsidP="007167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32"/>
          <w:szCs w:val="24"/>
          <w:lang w:eastAsia="ru-RU"/>
        </w:rPr>
      </w:pPr>
      <w:r w:rsidRPr="00456EBE">
        <w:rPr>
          <w:rFonts w:ascii="Times New Roman" w:eastAsia="Times New Roman" w:hAnsi="Times New Roman"/>
          <w:b/>
          <w:sz w:val="32"/>
          <w:szCs w:val="24"/>
          <w:lang w:eastAsia="ru-RU"/>
        </w:rPr>
        <w:t xml:space="preserve">МЕТОДИЧЕСКАЯ РАЗРАБОТКА </w:t>
      </w:r>
    </w:p>
    <w:p w:rsidR="00482854" w:rsidRPr="007167D0" w:rsidRDefault="00DA3532" w:rsidP="007167D0">
      <w:pPr>
        <w:jc w:val="center"/>
        <w:rPr>
          <w:rFonts w:ascii="Times New Roman" w:hAnsi="Times New Roman"/>
          <w:sz w:val="36"/>
          <w:szCs w:val="32"/>
        </w:rPr>
      </w:pPr>
      <w:r>
        <w:rPr>
          <w:rFonts w:ascii="Times New Roman" w:eastAsia="Times New Roman" w:hAnsi="Times New Roman"/>
          <w:sz w:val="32"/>
          <w:szCs w:val="24"/>
          <w:lang w:eastAsia="ru-RU"/>
        </w:rPr>
        <w:t>Урока успеха:</w:t>
      </w:r>
      <w:r w:rsidR="007167D0" w:rsidRPr="007167D0">
        <w:rPr>
          <w:rFonts w:ascii="Times New Roman" w:eastAsia="Times New Roman" w:hAnsi="Times New Roman"/>
          <w:sz w:val="32"/>
          <w:szCs w:val="24"/>
          <w:lang w:eastAsia="ru-RU"/>
        </w:rPr>
        <w:t xml:space="preserve"> </w:t>
      </w:r>
      <w:r w:rsidR="00482854" w:rsidRPr="007167D0">
        <w:rPr>
          <w:rFonts w:ascii="Times New Roman" w:hAnsi="Times New Roman"/>
          <w:sz w:val="36"/>
          <w:szCs w:val="32"/>
        </w:rPr>
        <w:t>«</w:t>
      </w:r>
      <w:r w:rsidR="008C0A29" w:rsidRPr="008C0A29">
        <w:rPr>
          <w:rFonts w:ascii="Times New Roman" w:hAnsi="Times New Roman"/>
          <w:sz w:val="36"/>
          <w:szCs w:val="32"/>
        </w:rPr>
        <w:t>Успех как образ жизни</w:t>
      </w:r>
      <w:r w:rsidR="00482854" w:rsidRPr="007167D0">
        <w:rPr>
          <w:rFonts w:ascii="Times New Roman" w:hAnsi="Times New Roman"/>
          <w:sz w:val="36"/>
          <w:szCs w:val="32"/>
        </w:rPr>
        <w:t>»</w:t>
      </w:r>
    </w:p>
    <w:p w:rsidR="00482854" w:rsidRDefault="00482854" w:rsidP="00482854">
      <w:pPr>
        <w:rPr>
          <w:rFonts w:ascii="Times New Roman" w:hAnsi="Times New Roman"/>
          <w:sz w:val="32"/>
          <w:szCs w:val="32"/>
        </w:rPr>
      </w:pPr>
    </w:p>
    <w:p w:rsidR="00482854" w:rsidRDefault="00482854" w:rsidP="00870067">
      <w:pPr>
        <w:jc w:val="center"/>
        <w:rPr>
          <w:rFonts w:ascii="Times New Roman" w:hAnsi="Times New Roman"/>
          <w:sz w:val="32"/>
          <w:szCs w:val="32"/>
        </w:rPr>
      </w:pPr>
    </w:p>
    <w:p w:rsidR="00482854" w:rsidRDefault="00482854" w:rsidP="00870067">
      <w:pPr>
        <w:jc w:val="center"/>
        <w:rPr>
          <w:rFonts w:ascii="Times New Roman" w:hAnsi="Times New Roman"/>
          <w:sz w:val="32"/>
          <w:szCs w:val="32"/>
        </w:rPr>
      </w:pPr>
    </w:p>
    <w:p w:rsidR="00482854" w:rsidRDefault="00482854" w:rsidP="00870067">
      <w:pPr>
        <w:jc w:val="center"/>
        <w:rPr>
          <w:rFonts w:ascii="Times New Roman" w:hAnsi="Times New Roman"/>
          <w:sz w:val="32"/>
          <w:szCs w:val="32"/>
        </w:rPr>
      </w:pPr>
    </w:p>
    <w:p w:rsidR="00482854" w:rsidRDefault="00482854" w:rsidP="00870067">
      <w:pPr>
        <w:jc w:val="center"/>
        <w:rPr>
          <w:rFonts w:ascii="Times New Roman" w:hAnsi="Times New Roman"/>
          <w:sz w:val="32"/>
          <w:szCs w:val="32"/>
        </w:rPr>
      </w:pPr>
    </w:p>
    <w:p w:rsidR="00482854" w:rsidRDefault="00482854" w:rsidP="00870067">
      <w:pPr>
        <w:jc w:val="center"/>
        <w:rPr>
          <w:rFonts w:ascii="Times New Roman" w:hAnsi="Times New Roman"/>
          <w:sz w:val="32"/>
          <w:szCs w:val="32"/>
        </w:rPr>
      </w:pPr>
    </w:p>
    <w:p w:rsidR="00482854" w:rsidRDefault="00482854" w:rsidP="00870067">
      <w:pPr>
        <w:jc w:val="center"/>
        <w:rPr>
          <w:rFonts w:ascii="Times New Roman" w:hAnsi="Times New Roman"/>
          <w:sz w:val="32"/>
          <w:szCs w:val="32"/>
        </w:rPr>
      </w:pPr>
    </w:p>
    <w:p w:rsidR="00482854" w:rsidRDefault="00482854" w:rsidP="00870067">
      <w:pPr>
        <w:jc w:val="center"/>
        <w:rPr>
          <w:rFonts w:ascii="Times New Roman" w:hAnsi="Times New Roman"/>
          <w:sz w:val="32"/>
          <w:szCs w:val="32"/>
        </w:rPr>
      </w:pPr>
    </w:p>
    <w:p w:rsidR="00482854" w:rsidRDefault="00482854" w:rsidP="00870067">
      <w:pPr>
        <w:jc w:val="center"/>
        <w:rPr>
          <w:rFonts w:ascii="Times New Roman" w:hAnsi="Times New Roman"/>
          <w:sz w:val="32"/>
          <w:szCs w:val="32"/>
        </w:rPr>
      </w:pPr>
    </w:p>
    <w:p w:rsidR="00482854" w:rsidRDefault="00482854" w:rsidP="00870067">
      <w:pPr>
        <w:jc w:val="center"/>
        <w:rPr>
          <w:rFonts w:ascii="Times New Roman" w:hAnsi="Times New Roman"/>
          <w:sz w:val="32"/>
          <w:szCs w:val="32"/>
        </w:rPr>
      </w:pPr>
    </w:p>
    <w:p w:rsidR="00482854" w:rsidRDefault="00482854" w:rsidP="00870067">
      <w:pPr>
        <w:jc w:val="center"/>
        <w:rPr>
          <w:rFonts w:ascii="Times New Roman" w:hAnsi="Times New Roman"/>
          <w:sz w:val="32"/>
          <w:szCs w:val="32"/>
        </w:rPr>
      </w:pPr>
    </w:p>
    <w:p w:rsidR="00482854" w:rsidRPr="004403C7" w:rsidRDefault="00482854" w:rsidP="00870067">
      <w:pPr>
        <w:jc w:val="center"/>
        <w:rPr>
          <w:rFonts w:ascii="Times New Roman" w:hAnsi="Times New Roman"/>
          <w:sz w:val="28"/>
          <w:szCs w:val="32"/>
        </w:rPr>
      </w:pPr>
      <w:r w:rsidRPr="004403C7">
        <w:rPr>
          <w:rFonts w:ascii="Times New Roman" w:hAnsi="Times New Roman"/>
          <w:sz w:val="28"/>
          <w:szCs w:val="32"/>
        </w:rPr>
        <w:t>201</w:t>
      </w:r>
      <w:r w:rsidR="008C0A29" w:rsidRPr="004403C7">
        <w:rPr>
          <w:rFonts w:ascii="Times New Roman" w:hAnsi="Times New Roman"/>
          <w:sz w:val="28"/>
          <w:szCs w:val="32"/>
        </w:rPr>
        <w:t>8</w:t>
      </w:r>
      <w:r w:rsidRPr="004403C7">
        <w:rPr>
          <w:rFonts w:ascii="Times New Roman" w:hAnsi="Times New Roman"/>
          <w:sz w:val="28"/>
          <w:szCs w:val="32"/>
        </w:rPr>
        <w:t xml:space="preserve"> г</w:t>
      </w:r>
      <w:r w:rsidR="0074351A" w:rsidRPr="004403C7">
        <w:rPr>
          <w:rFonts w:ascii="Times New Roman" w:hAnsi="Times New Roman"/>
          <w:sz w:val="28"/>
          <w:szCs w:val="32"/>
        </w:rPr>
        <w:t>.</w:t>
      </w:r>
    </w:p>
    <w:p w:rsidR="00482854" w:rsidRDefault="00482854" w:rsidP="00870067">
      <w:pPr>
        <w:jc w:val="center"/>
        <w:rPr>
          <w:rFonts w:ascii="Times New Roman" w:hAnsi="Times New Roman"/>
          <w:sz w:val="32"/>
          <w:szCs w:val="32"/>
        </w:rPr>
      </w:pPr>
    </w:p>
    <w:tbl>
      <w:tblPr>
        <w:tblpPr w:leftFromText="180" w:rightFromText="180" w:vertAnchor="page" w:horzAnchor="margin" w:tblpY="556"/>
        <w:tblW w:w="9716" w:type="dxa"/>
        <w:tblLook w:val="01E0" w:firstRow="1" w:lastRow="1" w:firstColumn="1" w:lastColumn="1" w:noHBand="0" w:noVBand="0"/>
      </w:tblPr>
      <w:tblGrid>
        <w:gridCol w:w="4928"/>
        <w:gridCol w:w="4788"/>
      </w:tblGrid>
      <w:tr w:rsidR="00482854" w:rsidRPr="00606E0F" w:rsidTr="00482854">
        <w:trPr>
          <w:trHeight w:val="2649"/>
        </w:trPr>
        <w:tc>
          <w:tcPr>
            <w:tcW w:w="4928" w:type="dxa"/>
          </w:tcPr>
          <w:p w:rsidR="00482854" w:rsidRPr="00952432" w:rsidRDefault="00482854" w:rsidP="00482854">
            <w:pPr>
              <w:pStyle w:val="a4"/>
              <w:spacing w:line="360" w:lineRule="auto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9524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Рассмотрено на заседании                                                                                                                                                                                                      </w:t>
            </w:r>
          </w:p>
          <w:p w:rsidR="00B062B9" w:rsidRPr="00524DF1" w:rsidRDefault="00B062B9" w:rsidP="00B062B9">
            <w:pPr>
              <w:spacing w:after="0" w:line="23" w:lineRule="atLeast"/>
              <w:contextualSpacing/>
              <w:rPr>
                <w:rFonts w:ascii="Times New Roman" w:hAnsi="Times New Roman"/>
                <w:szCs w:val="24"/>
              </w:rPr>
            </w:pPr>
            <w:r w:rsidRPr="00524DF1">
              <w:rPr>
                <w:rFonts w:ascii="Times New Roman" w:hAnsi="Times New Roman"/>
                <w:szCs w:val="24"/>
              </w:rPr>
              <w:t xml:space="preserve">цикловой </w:t>
            </w:r>
            <w:r>
              <w:rPr>
                <w:rFonts w:ascii="Times New Roman" w:hAnsi="Times New Roman"/>
                <w:szCs w:val="24"/>
              </w:rPr>
              <w:t xml:space="preserve">методической </w:t>
            </w:r>
            <w:r w:rsidRPr="00524DF1">
              <w:rPr>
                <w:rFonts w:ascii="Times New Roman" w:hAnsi="Times New Roman"/>
                <w:szCs w:val="24"/>
              </w:rPr>
              <w:t>комисси</w:t>
            </w:r>
            <w:r>
              <w:rPr>
                <w:rFonts w:ascii="Times New Roman" w:hAnsi="Times New Roman"/>
                <w:szCs w:val="24"/>
              </w:rPr>
              <w:t>и</w:t>
            </w:r>
            <w:r w:rsidRPr="00524DF1">
              <w:rPr>
                <w:rFonts w:ascii="Times New Roman" w:hAnsi="Times New Roman"/>
                <w:szCs w:val="24"/>
              </w:rPr>
              <w:t xml:space="preserve"> </w:t>
            </w:r>
          </w:p>
          <w:p w:rsidR="00B062B9" w:rsidRPr="00305C96" w:rsidRDefault="00B062B9" w:rsidP="00B062B9">
            <w:pPr>
              <w:spacing w:after="0" w:line="23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5C96">
              <w:rPr>
                <w:rFonts w:ascii="Times New Roman" w:hAnsi="Times New Roman"/>
                <w:sz w:val="24"/>
                <w:szCs w:val="24"/>
              </w:rPr>
              <w:t xml:space="preserve">горных дисциплин </w:t>
            </w:r>
          </w:p>
          <w:p w:rsidR="00B062B9" w:rsidRPr="00305C96" w:rsidRDefault="00B062B9" w:rsidP="00B062B9">
            <w:pPr>
              <w:spacing w:after="0" w:line="23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5C96">
              <w:rPr>
                <w:rFonts w:ascii="Times New Roman" w:hAnsi="Times New Roman"/>
                <w:sz w:val="24"/>
                <w:szCs w:val="24"/>
              </w:rPr>
              <w:t>Председатель ЦМК</w:t>
            </w:r>
          </w:p>
          <w:p w:rsidR="00B062B9" w:rsidRPr="00305C96" w:rsidRDefault="00B062B9" w:rsidP="00B062B9">
            <w:pPr>
              <w:spacing w:after="0" w:line="23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5C96">
              <w:rPr>
                <w:rFonts w:ascii="Times New Roman" w:hAnsi="Times New Roman"/>
                <w:b/>
                <w:sz w:val="24"/>
                <w:szCs w:val="24"/>
              </w:rPr>
              <w:t>_____________</w:t>
            </w:r>
            <w:r w:rsidRPr="00305C96">
              <w:rPr>
                <w:rFonts w:ascii="Times New Roman" w:hAnsi="Times New Roman"/>
                <w:sz w:val="24"/>
                <w:szCs w:val="24"/>
              </w:rPr>
              <w:t xml:space="preserve"> А.П. Сухарева</w:t>
            </w:r>
          </w:p>
          <w:p w:rsidR="00B062B9" w:rsidRPr="00305C96" w:rsidRDefault="00B062B9" w:rsidP="00B062B9">
            <w:pPr>
              <w:spacing w:after="0" w:line="23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05C96">
              <w:rPr>
                <w:rFonts w:ascii="Times New Roman" w:hAnsi="Times New Roman"/>
                <w:sz w:val="24"/>
                <w:szCs w:val="24"/>
              </w:rPr>
              <w:t xml:space="preserve"> «___» _______________201</w:t>
            </w:r>
            <w:r w:rsidR="008C0A29">
              <w:rPr>
                <w:rFonts w:ascii="Times New Roman" w:hAnsi="Times New Roman"/>
                <w:sz w:val="24"/>
                <w:szCs w:val="24"/>
              </w:rPr>
              <w:t>8</w:t>
            </w:r>
            <w:r w:rsidRPr="00305C96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482854" w:rsidRPr="00606E0F" w:rsidRDefault="00B062B9" w:rsidP="00B062B9">
            <w:pPr>
              <w:widowControl w:val="0"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53D3"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  <w:t xml:space="preserve">               </w:t>
            </w:r>
            <w:r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  <w:t xml:space="preserve">  </w:t>
            </w:r>
            <w:r w:rsidRPr="00D553D3"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  <w:t xml:space="preserve">    </w:t>
            </w:r>
            <w:r w:rsidRPr="00D553D3"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  <w:t xml:space="preserve">   </w:t>
            </w:r>
          </w:p>
        </w:tc>
        <w:tc>
          <w:tcPr>
            <w:tcW w:w="4788" w:type="dxa"/>
          </w:tcPr>
          <w:p w:rsidR="00482854" w:rsidRPr="00606E0F" w:rsidRDefault="00482854" w:rsidP="00482854">
            <w:pPr>
              <w:spacing w:line="260" w:lineRule="auto"/>
              <w:ind w:left="1166"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6E0F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482854" w:rsidRPr="00606E0F" w:rsidRDefault="00482854" w:rsidP="00482854">
            <w:pPr>
              <w:spacing w:line="260" w:lineRule="auto"/>
              <w:ind w:left="529"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Зам.директора по У</w:t>
            </w:r>
            <w:r w:rsidR="00F727EC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</w:p>
          <w:p w:rsidR="00482854" w:rsidRPr="00606E0F" w:rsidRDefault="00482854" w:rsidP="00482854">
            <w:pPr>
              <w:tabs>
                <w:tab w:val="left" w:pos="1418"/>
              </w:tabs>
              <w:spacing w:line="260" w:lineRule="auto"/>
              <w:ind w:left="529"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6E0F">
              <w:rPr>
                <w:rFonts w:ascii="Times New Roman" w:hAnsi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Е.О</w:t>
            </w:r>
            <w:r w:rsidRPr="00606E0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Ермишина</w:t>
            </w:r>
            <w:proofErr w:type="spellEnd"/>
          </w:p>
          <w:p w:rsidR="00482854" w:rsidRPr="00606E0F" w:rsidRDefault="00482854" w:rsidP="00482854">
            <w:pPr>
              <w:spacing w:line="260" w:lineRule="auto"/>
              <w:ind w:left="529" w:firstLine="56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6E0F">
              <w:rPr>
                <w:rFonts w:ascii="Times New Roman" w:hAnsi="Times New Roman"/>
                <w:sz w:val="24"/>
                <w:szCs w:val="24"/>
              </w:rPr>
              <w:t>«_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606E0F">
              <w:rPr>
                <w:rFonts w:ascii="Times New Roman" w:hAnsi="Times New Roman"/>
                <w:sz w:val="24"/>
                <w:szCs w:val="24"/>
              </w:rPr>
              <w:t>__» _____________20</w:t>
            </w:r>
            <w:r w:rsidR="00B062B9">
              <w:rPr>
                <w:rFonts w:ascii="Times New Roman" w:hAnsi="Times New Roman"/>
                <w:sz w:val="24"/>
                <w:szCs w:val="24"/>
              </w:rPr>
              <w:t>1</w:t>
            </w:r>
            <w:r w:rsidR="008C0A29">
              <w:rPr>
                <w:rFonts w:ascii="Times New Roman" w:hAnsi="Times New Roman"/>
                <w:sz w:val="24"/>
                <w:szCs w:val="24"/>
              </w:rPr>
              <w:t>8</w:t>
            </w:r>
            <w:r w:rsidRPr="00606E0F">
              <w:rPr>
                <w:rFonts w:ascii="Times New Roman" w:hAnsi="Times New Roman"/>
                <w:sz w:val="24"/>
                <w:szCs w:val="24"/>
              </w:rPr>
              <w:t xml:space="preserve">  г</w:t>
            </w:r>
          </w:p>
          <w:p w:rsidR="00482854" w:rsidRPr="00606E0F" w:rsidRDefault="00482854" w:rsidP="00482854">
            <w:pPr>
              <w:ind w:right="17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82854" w:rsidRDefault="00482854" w:rsidP="00870067">
      <w:pPr>
        <w:jc w:val="center"/>
        <w:rPr>
          <w:rFonts w:ascii="Times New Roman" w:hAnsi="Times New Roman"/>
          <w:sz w:val="32"/>
          <w:szCs w:val="32"/>
        </w:rPr>
      </w:pPr>
    </w:p>
    <w:p w:rsidR="00482854" w:rsidRDefault="00482854" w:rsidP="00870067">
      <w:pPr>
        <w:jc w:val="center"/>
        <w:rPr>
          <w:rFonts w:ascii="Times New Roman" w:hAnsi="Times New Roman"/>
          <w:sz w:val="32"/>
          <w:szCs w:val="32"/>
        </w:rPr>
      </w:pPr>
    </w:p>
    <w:p w:rsidR="00482854" w:rsidRDefault="00482854" w:rsidP="00870067">
      <w:pPr>
        <w:jc w:val="center"/>
        <w:rPr>
          <w:rFonts w:ascii="Times New Roman" w:hAnsi="Times New Roman"/>
          <w:sz w:val="32"/>
          <w:szCs w:val="32"/>
        </w:rPr>
      </w:pPr>
    </w:p>
    <w:p w:rsidR="00482854" w:rsidRDefault="00482854" w:rsidP="00870067">
      <w:pPr>
        <w:jc w:val="center"/>
        <w:rPr>
          <w:rFonts w:ascii="Times New Roman" w:hAnsi="Times New Roman"/>
          <w:sz w:val="32"/>
          <w:szCs w:val="32"/>
        </w:rPr>
      </w:pPr>
    </w:p>
    <w:p w:rsidR="00482854" w:rsidRDefault="00482854" w:rsidP="00870067">
      <w:pPr>
        <w:jc w:val="center"/>
        <w:rPr>
          <w:rFonts w:ascii="Times New Roman" w:hAnsi="Times New Roman"/>
          <w:sz w:val="32"/>
          <w:szCs w:val="32"/>
        </w:rPr>
      </w:pPr>
    </w:p>
    <w:p w:rsidR="00482854" w:rsidRDefault="00482854" w:rsidP="00870067">
      <w:pPr>
        <w:jc w:val="center"/>
        <w:rPr>
          <w:rFonts w:ascii="Times New Roman" w:hAnsi="Times New Roman"/>
          <w:sz w:val="32"/>
          <w:szCs w:val="32"/>
        </w:rPr>
      </w:pPr>
    </w:p>
    <w:p w:rsidR="00482854" w:rsidRDefault="00482854" w:rsidP="00870067">
      <w:pPr>
        <w:jc w:val="center"/>
        <w:rPr>
          <w:rFonts w:ascii="Times New Roman" w:hAnsi="Times New Roman"/>
          <w:sz w:val="32"/>
          <w:szCs w:val="32"/>
        </w:rPr>
      </w:pPr>
    </w:p>
    <w:p w:rsidR="00482854" w:rsidRDefault="00482854" w:rsidP="00870067">
      <w:pPr>
        <w:jc w:val="center"/>
        <w:rPr>
          <w:rFonts w:ascii="Times New Roman" w:hAnsi="Times New Roman"/>
          <w:sz w:val="32"/>
          <w:szCs w:val="32"/>
        </w:rPr>
      </w:pPr>
    </w:p>
    <w:p w:rsidR="00482854" w:rsidRDefault="00482854" w:rsidP="00870067">
      <w:pPr>
        <w:jc w:val="center"/>
        <w:rPr>
          <w:rFonts w:ascii="Times New Roman" w:hAnsi="Times New Roman"/>
          <w:sz w:val="32"/>
          <w:szCs w:val="32"/>
        </w:rPr>
      </w:pPr>
    </w:p>
    <w:p w:rsidR="00482854" w:rsidRDefault="00482854" w:rsidP="00870067">
      <w:pPr>
        <w:jc w:val="center"/>
        <w:rPr>
          <w:rFonts w:ascii="Times New Roman" w:hAnsi="Times New Roman"/>
          <w:sz w:val="32"/>
          <w:szCs w:val="32"/>
        </w:rPr>
      </w:pPr>
    </w:p>
    <w:p w:rsidR="00482854" w:rsidRDefault="00482854" w:rsidP="00870067">
      <w:pPr>
        <w:jc w:val="center"/>
        <w:rPr>
          <w:rFonts w:ascii="Times New Roman" w:hAnsi="Times New Roman"/>
          <w:sz w:val="32"/>
          <w:szCs w:val="32"/>
        </w:rPr>
      </w:pPr>
    </w:p>
    <w:p w:rsidR="00482854" w:rsidRDefault="00482854" w:rsidP="00870067">
      <w:pPr>
        <w:jc w:val="center"/>
        <w:rPr>
          <w:rFonts w:ascii="Times New Roman" w:hAnsi="Times New Roman"/>
          <w:sz w:val="32"/>
          <w:szCs w:val="32"/>
        </w:rPr>
      </w:pPr>
    </w:p>
    <w:p w:rsidR="00482854" w:rsidRDefault="00482854" w:rsidP="00870067">
      <w:pPr>
        <w:jc w:val="center"/>
        <w:rPr>
          <w:rFonts w:ascii="Times New Roman" w:hAnsi="Times New Roman"/>
          <w:sz w:val="32"/>
          <w:szCs w:val="32"/>
        </w:rPr>
      </w:pPr>
    </w:p>
    <w:p w:rsidR="00482854" w:rsidRDefault="00482854" w:rsidP="00870067">
      <w:pPr>
        <w:jc w:val="center"/>
        <w:rPr>
          <w:rFonts w:ascii="Times New Roman" w:hAnsi="Times New Roman"/>
          <w:sz w:val="32"/>
          <w:szCs w:val="32"/>
        </w:rPr>
      </w:pPr>
    </w:p>
    <w:p w:rsidR="00482854" w:rsidRDefault="00482854" w:rsidP="00870067">
      <w:pPr>
        <w:jc w:val="center"/>
        <w:rPr>
          <w:rFonts w:ascii="Times New Roman" w:hAnsi="Times New Roman"/>
          <w:sz w:val="32"/>
          <w:szCs w:val="32"/>
        </w:rPr>
      </w:pPr>
    </w:p>
    <w:p w:rsidR="00CE5D64" w:rsidRDefault="00CE5D64" w:rsidP="00482854">
      <w:pPr>
        <w:rPr>
          <w:rFonts w:ascii="Times New Roman" w:hAnsi="Times New Roman"/>
          <w:sz w:val="28"/>
          <w:szCs w:val="28"/>
        </w:rPr>
      </w:pPr>
    </w:p>
    <w:p w:rsidR="00B062B9" w:rsidRDefault="00482854" w:rsidP="00B062B9">
      <w:pPr>
        <w:ind w:left="-426"/>
        <w:rPr>
          <w:rFonts w:ascii="Times New Roman" w:hAnsi="Times New Roman"/>
          <w:sz w:val="24"/>
          <w:szCs w:val="24"/>
        </w:rPr>
      </w:pPr>
      <w:r w:rsidRPr="00B062B9">
        <w:rPr>
          <w:rFonts w:ascii="Times New Roman" w:hAnsi="Times New Roman"/>
          <w:sz w:val="24"/>
          <w:szCs w:val="24"/>
        </w:rPr>
        <w:t>Составил:</w:t>
      </w:r>
      <w:r w:rsidR="008C0A29">
        <w:rPr>
          <w:rFonts w:ascii="Times New Roman" w:hAnsi="Times New Roman"/>
          <w:sz w:val="24"/>
          <w:szCs w:val="24"/>
        </w:rPr>
        <w:tab/>
      </w:r>
      <w:r w:rsidR="008C0A29">
        <w:rPr>
          <w:rFonts w:ascii="Times New Roman" w:hAnsi="Times New Roman"/>
          <w:sz w:val="24"/>
          <w:szCs w:val="24"/>
        </w:rPr>
        <w:tab/>
      </w:r>
      <w:r w:rsidR="007F480D">
        <w:rPr>
          <w:rFonts w:ascii="Times New Roman" w:hAnsi="Times New Roman"/>
          <w:sz w:val="24"/>
          <w:szCs w:val="24"/>
        </w:rPr>
        <w:tab/>
      </w:r>
      <w:r w:rsidR="008C0A29">
        <w:rPr>
          <w:rFonts w:ascii="Times New Roman" w:hAnsi="Times New Roman"/>
          <w:sz w:val="24"/>
          <w:szCs w:val="24"/>
        </w:rPr>
        <w:tab/>
      </w:r>
      <w:proofErr w:type="spellStart"/>
      <w:r w:rsidR="00D35863">
        <w:rPr>
          <w:rFonts w:ascii="Times New Roman" w:hAnsi="Times New Roman"/>
          <w:sz w:val="24"/>
          <w:szCs w:val="24"/>
        </w:rPr>
        <w:t>кл</w:t>
      </w:r>
      <w:proofErr w:type="spellEnd"/>
      <w:r w:rsidR="00D35863">
        <w:rPr>
          <w:rFonts w:ascii="Times New Roman" w:hAnsi="Times New Roman"/>
          <w:sz w:val="24"/>
          <w:szCs w:val="24"/>
        </w:rPr>
        <w:t>. рук</w:t>
      </w:r>
      <w:proofErr w:type="gramStart"/>
      <w:r w:rsidR="00D35863">
        <w:rPr>
          <w:rFonts w:ascii="Times New Roman" w:hAnsi="Times New Roman"/>
          <w:sz w:val="24"/>
          <w:szCs w:val="24"/>
        </w:rPr>
        <w:t>.</w:t>
      </w:r>
      <w:proofErr w:type="gramEnd"/>
      <w:r w:rsidR="00D3586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35863">
        <w:rPr>
          <w:rFonts w:ascii="Times New Roman" w:hAnsi="Times New Roman"/>
          <w:sz w:val="24"/>
          <w:szCs w:val="24"/>
        </w:rPr>
        <w:t>г</w:t>
      </w:r>
      <w:proofErr w:type="gramEnd"/>
      <w:r w:rsidR="00D35863">
        <w:rPr>
          <w:rFonts w:ascii="Times New Roman" w:hAnsi="Times New Roman"/>
          <w:sz w:val="24"/>
          <w:szCs w:val="24"/>
        </w:rPr>
        <w:t xml:space="preserve">р. ОГР-18, </w:t>
      </w:r>
      <w:r w:rsidR="00B062B9" w:rsidRPr="00B062B9">
        <w:rPr>
          <w:rFonts w:ascii="Times New Roman" w:hAnsi="Times New Roman"/>
          <w:sz w:val="24"/>
          <w:szCs w:val="24"/>
        </w:rPr>
        <w:t>препода</w:t>
      </w:r>
      <w:r w:rsidR="008C0A29">
        <w:rPr>
          <w:rFonts w:ascii="Times New Roman" w:hAnsi="Times New Roman"/>
          <w:sz w:val="24"/>
          <w:szCs w:val="24"/>
        </w:rPr>
        <w:t>ватель проф</w:t>
      </w:r>
      <w:r w:rsidR="00D35863">
        <w:rPr>
          <w:rFonts w:ascii="Times New Roman" w:hAnsi="Times New Roman"/>
          <w:sz w:val="24"/>
          <w:szCs w:val="24"/>
        </w:rPr>
        <w:t>.</w:t>
      </w:r>
      <w:r w:rsidR="008C0A29">
        <w:rPr>
          <w:rFonts w:ascii="Times New Roman" w:hAnsi="Times New Roman"/>
          <w:sz w:val="24"/>
          <w:szCs w:val="24"/>
        </w:rPr>
        <w:t xml:space="preserve"> цикла Сухарева А.П.</w:t>
      </w:r>
    </w:p>
    <w:p w:rsidR="008C0A29" w:rsidRDefault="008C0A29" w:rsidP="00B062B9">
      <w:pPr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B062B9" w:rsidRDefault="00B062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01937" w:rsidRPr="00CE5D64" w:rsidRDefault="00701937" w:rsidP="00701937">
      <w:pPr>
        <w:jc w:val="center"/>
        <w:rPr>
          <w:rFonts w:ascii="Times New Roman" w:hAnsi="Times New Roman"/>
          <w:b/>
          <w:sz w:val="32"/>
          <w:szCs w:val="32"/>
        </w:rPr>
      </w:pPr>
      <w:r w:rsidRPr="00CE5D64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701937" w:rsidRPr="00C17E78" w:rsidRDefault="00701937" w:rsidP="00701937">
      <w:pPr>
        <w:spacing w:line="23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17E78">
        <w:rPr>
          <w:rFonts w:ascii="Times New Roman" w:hAnsi="Times New Roman"/>
          <w:sz w:val="28"/>
          <w:szCs w:val="28"/>
          <w:lang w:eastAsia="ru-RU"/>
        </w:rPr>
        <w:t>Дата</w:t>
      </w:r>
      <w:r w:rsidRPr="00C17E78">
        <w:rPr>
          <w:rFonts w:ascii="Times New Roman" w:hAnsi="Times New Roman"/>
          <w:sz w:val="28"/>
          <w:szCs w:val="28"/>
          <w:lang w:eastAsia="ru-RU"/>
        </w:rPr>
        <w:tab/>
        <w:t xml:space="preserve">    «01» сентября  201</w:t>
      </w:r>
      <w:r w:rsidR="005D5E63">
        <w:rPr>
          <w:rFonts w:ascii="Times New Roman" w:hAnsi="Times New Roman"/>
          <w:sz w:val="28"/>
          <w:szCs w:val="28"/>
          <w:lang w:eastAsia="ru-RU"/>
        </w:rPr>
        <w:t>8</w:t>
      </w:r>
      <w:r w:rsidRPr="00C17E78">
        <w:rPr>
          <w:rFonts w:ascii="Times New Roman" w:hAnsi="Times New Roman"/>
          <w:sz w:val="28"/>
          <w:szCs w:val="28"/>
          <w:lang w:eastAsia="ru-RU"/>
        </w:rPr>
        <w:t xml:space="preserve"> г. </w:t>
      </w:r>
    </w:p>
    <w:p w:rsidR="00701937" w:rsidRPr="00C17E78" w:rsidRDefault="00701937" w:rsidP="00701937">
      <w:pPr>
        <w:spacing w:line="23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17E78">
        <w:rPr>
          <w:rFonts w:ascii="Times New Roman" w:hAnsi="Times New Roman"/>
          <w:sz w:val="28"/>
          <w:szCs w:val="28"/>
          <w:lang w:eastAsia="ru-RU"/>
        </w:rPr>
        <w:t>Групп</w:t>
      </w:r>
      <w:r w:rsidR="005D5E63">
        <w:rPr>
          <w:rFonts w:ascii="Times New Roman" w:hAnsi="Times New Roman"/>
          <w:sz w:val="28"/>
          <w:szCs w:val="28"/>
          <w:lang w:eastAsia="ru-RU"/>
        </w:rPr>
        <w:t>ы</w:t>
      </w:r>
      <w:r w:rsidRPr="00C17E78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5D5E63">
        <w:rPr>
          <w:rFonts w:ascii="Times New Roman" w:hAnsi="Times New Roman"/>
          <w:sz w:val="28"/>
          <w:szCs w:val="28"/>
          <w:lang w:eastAsia="ru-RU"/>
        </w:rPr>
        <w:t>ОГР-18 и</w:t>
      </w:r>
      <w:r w:rsidRPr="00C17E78">
        <w:rPr>
          <w:rFonts w:ascii="Times New Roman" w:hAnsi="Times New Roman"/>
          <w:sz w:val="28"/>
          <w:szCs w:val="28"/>
          <w:lang w:eastAsia="ru-RU"/>
        </w:rPr>
        <w:t xml:space="preserve"> ПРМ -1</w:t>
      </w:r>
      <w:r w:rsidR="005D5E63">
        <w:rPr>
          <w:rFonts w:ascii="Times New Roman" w:hAnsi="Times New Roman"/>
          <w:sz w:val="28"/>
          <w:szCs w:val="28"/>
          <w:lang w:eastAsia="ru-RU"/>
        </w:rPr>
        <w:t>8</w:t>
      </w:r>
      <w:r w:rsidRPr="00C17E7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01937" w:rsidRDefault="00701937" w:rsidP="00C17E78">
      <w:pPr>
        <w:spacing w:line="23" w:lineRule="atLeast"/>
        <w:ind w:left="3402" w:hanging="3402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C17E78">
        <w:rPr>
          <w:rFonts w:ascii="Times New Roman" w:hAnsi="Times New Roman"/>
          <w:sz w:val="28"/>
          <w:szCs w:val="28"/>
          <w:lang w:eastAsia="ru-RU"/>
        </w:rPr>
        <w:t>Специальность 21.02.17 «По</w:t>
      </w:r>
      <w:bookmarkStart w:id="0" w:name="_GoBack"/>
      <w:bookmarkEnd w:id="0"/>
      <w:r w:rsidRPr="00C17E78">
        <w:rPr>
          <w:rFonts w:ascii="Times New Roman" w:hAnsi="Times New Roman"/>
          <w:sz w:val="28"/>
          <w:szCs w:val="28"/>
          <w:lang w:eastAsia="ru-RU"/>
        </w:rPr>
        <w:t>дземная разработка месторождений полезных иск</w:t>
      </w:r>
      <w:r w:rsidRPr="00C17E78">
        <w:rPr>
          <w:rFonts w:ascii="Times New Roman" w:hAnsi="Times New Roman"/>
          <w:sz w:val="28"/>
          <w:szCs w:val="28"/>
          <w:lang w:eastAsia="ru-RU"/>
        </w:rPr>
        <w:t>о</w:t>
      </w:r>
      <w:r w:rsidRPr="00C17E78">
        <w:rPr>
          <w:rFonts w:ascii="Times New Roman" w:hAnsi="Times New Roman"/>
          <w:sz w:val="28"/>
          <w:szCs w:val="28"/>
          <w:lang w:eastAsia="ru-RU"/>
        </w:rPr>
        <w:t>па</w:t>
      </w:r>
      <w:r w:rsidRPr="00C17E78">
        <w:rPr>
          <w:rFonts w:ascii="Times New Roman" w:hAnsi="Times New Roman"/>
          <w:sz w:val="28"/>
          <w:szCs w:val="28"/>
          <w:lang w:eastAsia="ru-RU"/>
        </w:rPr>
        <w:t>е</w:t>
      </w:r>
      <w:r w:rsidRPr="00C17E78">
        <w:rPr>
          <w:rFonts w:ascii="Times New Roman" w:hAnsi="Times New Roman"/>
          <w:sz w:val="28"/>
          <w:szCs w:val="28"/>
          <w:lang w:eastAsia="ru-RU"/>
        </w:rPr>
        <w:t>мых»</w:t>
      </w:r>
    </w:p>
    <w:p w:rsidR="005D5E63" w:rsidRDefault="005D5E63" w:rsidP="00F2296F">
      <w:pPr>
        <w:spacing w:line="23" w:lineRule="atLeast"/>
        <w:ind w:left="2127" w:hanging="3402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F2296F" w:rsidRPr="00F2296F">
        <w:rPr>
          <w:rFonts w:ascii="Times New Roman" w:hAnsi="Times New Roman"/>
          <w:sz w:val="28"/>
          <w:szCs w:val="28"/>
          <w:lang w:eastAsia="ru-RU"/>
        </w:rPr>
        <w:t>21.02.15</w:t>
      </w:r>
      <w:r w:rsidR="00F2296F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F2296F" w:rsidRPr="00F2296F">
        <w:rPr>
          <w:rFonts w:ascii="Times New Roman" w:hAnsi="Times New Roman"/>
          <w:sz w:val="28"/>
          <w:szCs w:val="28"/>
          <w:lang w:eastAsia="ru-RU"/>
        </w:rPr>
        <w:t>Открытые горные работы</w:t>
      </w:r>
      <w:r w:rsidR="00F2296F">
        <w:rPr>
          <w:rFonts w:ascii="Times New Roman" w:hAnsi="Times New Roman"/>
          <w:sz w:val="28"/>
          <w:szCs w:val="28"/>
          <w:lang w:eastAsia="ru-RU"/>
        </w:rPr>
        <w:t>»</w:t>
      </w:r>
    </w:p>
    <w:p w:rsidR="00C17E78" w:rsidRPr="00C17E78" w:rsidRDefault="00C17E78" w:rsidP="00C17E78">
      <w:pPr>
        <w:spacing w:line="23" w:lineRule="atLeast"/>
        <w:ind w:left="3402" w:hanging="3402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01937" w:rsidRDefault="00701937" w:rsidP="00701937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C17E78">
        <w:rPr>
          <w:rFonts w:ascii="Times New Roman" w:hAnsi="Times New Roman"/>
          <w:sz w:val="28"/>
          <w:szCs w:val="28"/>
          <w:lang w:eastAsia="ru-RU"/>
        </w:rPr>
        <w:t>Аудитория  4</w:t>
      </w:r>
      <w:r w:rsidR="00F2296F">
        <w:rPr>
          <w:rFonts w:ascii="Times New Roman" w:hAnsi="Times New Roman"/>
          <w:sz w:val="28"/>
          <w:szCs w:val="28"/>
          <w:lang w:eastAsia="ru-RU"/>
        </w:rPr>
        <w:t>79</w:t>
      </w:r>
    </w:p>
    <w:p w:rsidR="00701937" w:rsidRPr="00C17E78" w:rsidRDefault="00701937" w:rsidP="00701937">
      <w:pPr>
        <w:pStyle w:val="a3"/>
        <w:numPr>
          <w:ilvl w:val="0"/>
          <w:numId w:val="4"/>
        </w:numPr>
        <w:rPr>
          <w:rFonts w:ascii="Times New Roman" w:hAnsi="Times New Roman"/>
          <w:b/>
          <w:sz w:val="28"/>
          <w:szCs w:val="28"/>
        </w:rPr>
      </w:pPr>
      <w:r w:rsidRPr="00C17E78">
        <w:rPr>
          <w:rFonts w:ascii="Times New Roman" w:hAnsi="Times New Roman"/>
          <w:b/>
          <w:sz w:val="28"/>
          <w:szCs w:val="28"/>
        </w:rPr>
        <w:t>Цели и задачи:</w:t>
      </w:r>
    </w:p>
    <w:p w:rsidR="00701937" w:rsidRPr="00C17E78" w:rsidRDefault="00701937" w:rsidP="0070193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17E7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Цель: </w:t>
      </w:r>
    </w:p>
    <w:p w:rsidR="00701937" w:rsidRPr="00C17E78" w:rsidRDefault="00701937" w:rsidP="00701937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17E78">
        <w:rPr>
          <w:rFonts w:ascii="Times New Roman" w:hAnsi="Times New Roman"/>
          <w:sz w:val="28"/>
          <w:szCs w:val="28"/>
          <w:lang w:eastAsia="ru-RU"/>
        </w:rPr>
        <w:t xml:space="preserve">формирование представления о будущей </w:t>
      </w:r>
      <w:r w:rsidR="00074656">
        <w:rPr>
          <w:rFonts w:ascii="Times New Roman" w:hAnsi="Times New Roman"/>
          <w:sz w:val="28"/>
          <w:szCs w:val="28"/>
          <w:lang w:eastAsia="ru-RU"/>
        </w:rPr>
        <w:t>трудовой деятельности</w:t>
      </w:r>
      <w:r w:rsidRPr="00C17E78">
        <w:rPr>
          <w:rFonts w:ascii="Times New Roman" w:hAnsi="Times New Roman"/>
          <w:sz w:val="28"/>
          <w:szCs w:val="28"/>
          <w:lang w:eastAsia="ru-RU"/>
        </w:rPr>
        <w:t>;</w:t>
      </w:r>
    </w:p>
    <w:p w:rsidR="00701937" w:rsidRPr="00C17E78" w:rsidRDefault="00701937" w:rsidP="00074656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17E78">
        <w:rPr>
          <w:rFonts w:ascii="Times New Roman" w:hAnsi="Times New Roman"/>
          <w:sz w:val="28"/>
          <w:szCs w:val="28"/>
          <w:lang w:eastAsia="ru-RU"/>
        </w:rPr>
        <w:t xml:space="preserve">воспитание интереса </w:t>
      </w:r>
      <w:r w:rsidR="00074656">
        <w:rPr>
          <w:rFonts w:ascii="Times New Roman" w:hAnsi="Times New Roman"/>
          <w:sz w:val="28"/>
          <w:szCs w:val="28"/>
          <w:lang w:eastAsia="ru-RU"/>
        </w:rPr>
        <w:t>к</w:t>
      </w:r>
      <w:r w:rsidRPr="00C17E7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74656" w:rsidRPr="00074656">
        <w:rPr>
          <w:rFonts w:ascii="Times New Roman" w:hAnsi="Times New Roman"/>
          <w:sz w:val="28"/>
          <w:szCs w:val="28"/>
          <w:lang w:eastAsia="ru-RU"/>
        </w:rPr>
        <w:t>трудовой деятельности</w:t>
      </w:r>
      <w:r w:rsidRPr="00C17E78">
        <w:rPr>
          <w:rFonts w:ascii="Times New Roman" w:hAnsi="Times New Roman"/>
          <w:sz w:val="28"/>
          <w:szCs w:val="28"/>
          <w:lang w:eastAsia="ru-RU"/>
        </w:rPr>
        <w:t>.</w:t>
      </w:r>
    </w:p>
    <w:p w:rsidR="00701937" w:rsidRDefault="00701937" w:rsidP="00701937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42EAF">
        <w:rPr>
          <w:rFonts w:ascii="Times New Roman" w:hAnsi="Times New Roman"/>
          <w:sz w:val="28"/>
          <w:szCs w:val="28"/>
          <w:lang w:eastAsia="ru-RU"/>
        </w:rPr>
        <w:t xml:space="preserve">формирование у </w:t>
      </w:r>
      <w:proofErr w:type="gramStart"/>
      <w:r w:rsidRPr="00642EAF"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 w:rsidRPr="00642EAF">
        <w:rPr>
          <w:rFonts w:ascii="Times New Roman" w:hAnsi="Times New Roman"/>
          <w:sz w:val="28"/>
          <w:szCs w:val="28"/>
          <w:lang w:eastAsia="ru-RU"/>
        </w:rPr>
        <w:t xml:space="preserve"> мотивации к саморазвитию, личностному росту, ответственности.</w:t>
      </w:r>
    </w:p>
    <w:p w:rsidR="00701937" w:rsidRPr="00C17E78" w:rsidRDefault="00701937" w:rsidP="0070193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17E78">
        <w:rPr>
          <w:rFonts w:ascii="Times New Roman" w:hAnsi="Times New Roman"/>
          <w:b/>
          <w:bCs/>
          <w:sz w:val="28"/>
          <w:szCs w:val="28"/>
          <w:lang w:eastAsia="ru-RU"/>
        </w:rPr>
        <w:t>Задачи:</w:t>
      </w:r>
      <w:r w:rsidRPr="00C17E7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162D6" w:rsidRDefault="009162D6" w:rsidP="009162D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62D6">
        <w:rPr>
          <w:rFonts w:ascii="Times New Roman" w:hAnsi="Times New Roman"/>
          <w:sz w:val="28"/>
          <w:szCs w:val="28"/>
          <w:lang w:eastAsia="ru-RU"/>
        </w:rPr>
        <w:t>расширить кругозор студентов, способствовать развитию самостоятельной познавательной деятельности</w:t>
      </w:r>
    </w:p>
    <w:p w:rsidR="00701937" w:rsidRPr="00C17E78" w:rsidRDefault="00701937" w:rsidP="00701937">
      <w:pPr>
        <w:numPr>
          <w:ilvl w:val="0"/>
          <w:numId w:val="9"/>
        </w:numPr>
        <w:spacing w:after="0" w:line="240" w:lineRule="auto"/>
        <w:ind w:hanging="436"/>
        <w:rPr>
          <w:rFonts w:ascii="Times New Roman" w:hAnsi="Times New Roman"/>
          <w:sz w:val="28"/>
          <w:szCs w:val="28"/>
          <w:lang w:eastAsia="ru-RU"/>
        </w:rPr>
      </w:pPr>
      <w:r w:rsidRPr="00C17E78">
        <w:rPr>
          <w:rFonts w:ascii="Times New Roman" w:hAnsi="Times New Roman"/>
          <w:sz w:val="28"/>
          <w:szCs w:val="28"/>
          <w:lang w:eastAsia="ru-RU"/>
        </w:rPr>
        <w:t xml:space="preserve">раскрыть содержание </w:t>
      </w:r>
      <w:r w:rsidRPr="00642EAF">
        <w:rPr>
          <w:rFonts w:ascii="Times New Roman" w:hAnsi="Times New Roman"/>
          <w:sz w:val="28"/>
          <w:szCs w:val="28"/>
          <w:lang w:eastAsia="ru-RU"/>
        </w:rPr>
        <w:t xml:space="preserve"> понятия «успех»</w:t>
      </w:r>
      <w:r w:rsidRPr="00C17E78">
        <w:rPr>
          <w:rFonts w:ascii="Times New Roman" w:hAnsi="Times New Roman"/>
          <w:sz w:val="28"/>
          <w:szCs w:val="28"/>
          <w:lang w:eastAsia="ru-RU"/>
        </w:rPr>
        <w:t>;</w:t>
      </w:r>
    </w:p>
    <w:p w:rsidR="00701937" w:rsidRPr="00C17E78" w:rsidRDefault="00074656" w:rsidP="00701937">
      <w:pPr>
        <w:pStyle w:val="a3"/>
        <w:numPr>
          <w:ilvl w:val="0"/>
          <w:numId w:val="9"/>
        </w:numPr>
        <w:spacing w:after="0" w:line="240" w:lineRule="auto"/>
        <w:ind w:hanging="43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познакомить со спецификой специальности</w:t>
      </w:r>
      <w:r w:rsidR="00701937" w:rsidRPr="00C17E78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701937" w:rsidRPr="00C17E78" w:rsidRDefault="00701937" w:rsidP="00701937">
      <w:pPr>
        <w:pStyle w:val="a3"/>
        <w:numPr>
          <w:ilvl w:val="0"/>
          <w:numId w:val="9"/>
        </w:numPr>
        <w:spacing w:after="120" w:line="240" w:lineRule="auto"/>
        <w:ind w:left="284" w:firstLine="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C17E78">
        <w:rPr>
          <w:rFonts w:ascii="Times New Roman" w:hAnsi="Times New Roman"/>
          <w:sz w:val="28"/>
          <w:szCs w:val="28"/>
          <w:lang w:eastAsia="ru-RU"/>
        </w:rPr>
        <w:t xml:space="preserve">познакомить </w:t>
      </w:r>
      <w:r w:rsidR="009162D6">
        <w:rPr>
          <w:rFonts w:ascii="Times New Roman" w:hAnsi="Times New Roman"/>
          <w:sz w:val="28"/>
          <w:szCs w:val="28"/>
          <w:lang w:eastAsia="ru-RU"/>
        </w:rPr>
        <w:t>перспективами развития отрасли</w:t>
      </w:r>
      <w:r w:rsidRPr="00C17E7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C17E7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DA3532" w:rsidRPr="00C17E78" w:rsidRDefault="00DA3532" w:rsidP="00DA3532">
      <w:pPr>
        <w:spacing w:line="23" w:lineRule="atLeast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17E78">
        <w:rPr>
          <w:rFonts w:ascii="Times New Roman" w:hAnsi="Times New Roman"/>
          <w:b/>
          <w:sz w:val="28"/>
          <w:szCs w:val="28"/>
          <w:lang w:eastAsia="ru-RU"/>
        </w:rPr>
        <w:t>План урока</w:t>
      </w:r>
    </w:p>
    <w:p w:rsidR="00DA3532" w:rsidRPr="00C17E78" w:rsidRDefault="00DA3532" w:rsidP="00DA3532">
      <w:pPr>
        <w:spacing w:line="23" w:lineRule="atLeast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Style w:val="a5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7513"/>
        <w:gridCol w:w="1559"/>
      </w:tblGrid>
      <w:tr w:rsidR="00AA1DFA" w:rsidRPr="00C17E78" w:rsidTr="001B577C">
        <w:trPr>
          <w:trHeight w:val="1335"/>
        </w:trPr>
        <w:tc>
          <w:tcPr>
            <w:tcW w:w="993" w:type="dxa"/>
            <w:vAlign w:val="center"/>
          </w:tcPr>
          <w:p w:rsidR="00AA1DFA" w:rsidRPr="009162D6" w:rsidRDefault="00AA1DFA" w:rsidP="00A172D2">
            <w:pPr>
              <w:shd w:val="clear" w:color="auto" w:fill="FFFFFF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62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9162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п.п</w:t>
            </w:r>
            <w:proofErr w:type="spellEnd"/>
            <w:r w:rsidRPr="009162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513" w:type="dxa"/>
            <w:vAlign w:val="center"/>
          </w:tcPr>
          <w:p w:rsidR="00AA1DFA" w:rsidRPr="009162D6" w:rsidRDefault="00C347DD" w:rsidP="00A172D2">
            <w:pPr>
              <w:shd w:val="clear" w:color="auto" w:fill="FFFFFF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62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Содержание </w:t>
            </w:r>
            <w:r w:rsidR="00DA3532" w:rsidRPr="009162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урока</w:t>
            </w:r>
          </w:p>
        </w:tc>
        <w:tc>
          <w:tcPr>
            <w:tcW w:w="1559" w:type="dxa"/>
            <w:vAlign w:val="center"/>
          </w:tcPr>
          <w:p w:rsidR="00AA1DFA" w:rsidRPr="009162D6" w:rsidRDefault="00AA1DFA" w:rsidP="00DF314C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62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Продо</w:t>
            </w:r>
            <w:r w:rsidRPr="009162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9162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жител</w:t>
            </w:r>
            <w:r w:rsidRPr="009162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9162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ность</w:t>
            </w:r>
            <w:r w:rsidR="00C347DD" w:rsidRPr="009162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мин</w:t>
            </w:r>
          </w:p>
        </w:tc>
      </w:tr>
      <w:tr w:rsidR="00AA1DFA" w:rsidRPr="00C17E78" w:rsidTr="00C17E78">
        <w:trPr>
          <w:trHeight w:val="578"/>
        </w:trPr>
        <w:tc>
          <w:tcPr>
            <w:tcW w:w="993" w:type="dxa"/>
            <w:vAlign w:val="center"/>
          </w:tcPr>
          <w:p w:rsidR="00AA1DFA" w:rsidRPr="009162D6" w:rsidRDefault="00DA3532" w:rsidP="00A172D2">
            <w:pPr>
              <w:shd w:val="clear" w:color="auto" w:fill="FFFFFF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62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3" w:type="dxa"/>
            <w:vAlign w:val="center"/>
          </w:tcPr>
          <w:p w:rsidR="00AA1DFA" w:rsidRPr="009162D6" w:rsidRDefault="009162D6" w:rsidP="00AD27C9">
            <w:pPr>
              <w:shd w:val="clear" w:color="auto" w:fill="FFFFFF"/>
              <w:ind w:left="-108" w:right="34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62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Вступительное слово преподавателя.</w:t>
            </w:r>
          </w:p>
        </w:tc>
        <w:tc>
          <w:tcPr>
            <w:tcW w:w="1559" w:type="dxa"/>
            <w:vAlign w:val="center"/>
          </w:tcPr>
          <w:p w:rsidR="00AA1DFA" w:rsidRPr="009162D6" w:rsidRDefault="00AD27C9" w:rsidP="00A172D2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AA1DFA" w:rsidRPr="00C17E78" w:rsidTr="00C17E78">
        <w:trPr>
          <w:trHeight w:val="549"/>
        </w:trPr>
        <w:tc>
          <w:tcPr>
            <w:tcW w:w="993" w:type="dxa"/>
            <w:vAlign w:val="center"/>
          </w:tcPr>
          <w:p w:rsidR="00AA1DFA" w:rsidRPr="009162D6" w:rsidRDefault="001B577C" w:rsidP="00A172D2">
            <w:pPr>
              <w:shd w:val="clear" w:color="auto" w:fill="FFFFFF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62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3" w:type="dxa"/>
            <w:vAlign w:val="center"/>
          </w:tcPr>
          <w:p w:rsidR="00AA1DFA" w:rsidRPr="009162D6" w:rsidRDefault="003079B3" w:rsidP="00AD27C9">
            <w:pPr>
              <w:shd w:val="clear" w:color="auto" w:fill="FFFFFF"/>
              <w:ind w:left="-108" w:right="34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62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Музыкально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приветствие и слайды о труде</w:t>
            </w:r>
          </w:p>
        </w:tc>
        <w:tc>
          <w:tcPr>
            <w:tcW w:w="1559" w:type="dxa"/>
            <w:vAlign w:val="center"/>
          </w:tcPr>
          <w:p w:rsidR="00AA1DFA" w:rsidRPr="009162D6" w:rsidRDefault="001A2AAB" w:rsidP="00A172D2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62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C17E78" w:rsidRPr="00C17E78" w:rsidTr="00C17E78">
        <w:trPr>
          <w:trHeight w:val="443"/>
        </w:trPr>
        <w:tc>
          <w:tcPr>
            <w:tcW w:w="993" w:type="dxa"/>
            <w:vAlign w:val="center"/>
          </w:tcPr>
          <w:p w:rsidR="00C17E78" w:rsidRPr="009162D6" w:rsidRDefault="001B577C" w:rsidP="00A172D2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  <w:vAlign w:val="center"/>
          </w:tcPr>
          <w:p w:rsidR="003079B3" w:rsidRPr="009162D6" w:rsidRDefault="003079B3" w:rsidP="00AD27C9">
            <w:pPr>
              <w:shd w:val="clear" w:color="auto" w:fill="FFFFFF"/>
              <w:ind w:left="-108" w:right="34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62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Знакомство с профессией горняка краткой историей и р</w:t>
            </w:r>
            <w:r w:rsidRPr="009162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9162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ботой </w:t>
            </w:r>
          </w:p>
          <w:p w:rsidR="003079B3" w:rsidRPr="009162D6" w:rsidRDefault="003079B3" w:rsidP="00AD27C9">
            <w:pPr>
              <w:shd w:val="clear" w:color="auto" w:fill="FFFFFF"/>
              <w:ind w:left="-108" w:right="34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62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а) на разрезе. (Просмотр слайдов и видеофильма с ко</w:t>
            </w:r>
            <w:r w:rsidRPr="009162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9162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ментарием студентов ОГР-17) </w:t>
            </w:r>
          </w:p>
          <w:p w:rsidR="00C17E78" w:rsidRPr="009162D6" w:rsidRDefault="003079B3" w:rsidP="00AD27C9">
            <w:pPr>
              <w:shd w:val="clear" w:color="auto" w:fill="FFFFFF"/>
              <w:ind w:left="-108" w:right="34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62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б) в подземных условиях</w:t>
            </w:r>
            <w:r w:rsidR="00AD27C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162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(Просмотр слайдов и виде</w:t>
            </w:r>
            <w:r w:rsidRPr="009162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9162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фильма с комментарием  выпускников ПРМ-13) </w:t>
            </w:r>
          </w:p>
        </w:tc>
        <w:tc>
          <w:tcPr>
            <w:tcW w:w="1559" w:type="dxa"/>
            <w:vAlign w:val="center"/>
          </w:tcPr>
          <w:p w:rsidR="00C17E78" w:rsidRPr="009162D6" w:rsidRDefault="00FE3088" w:rsidP="00FE3088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982D48" w:rsidRPr="00C17E78" w:rsidTr="00C17E78">
        <w:trPr>
          <w:trHeight w:val="443"/>
        </w:trPr>
        <w:tc>
          <w:tcPr>
            <w:tcW w:w="993" w:type="dxa"/>
            <w:vAlign w:val="center"/>
          </w:tcPr>
          <w:p w:rsidR="00982D48" w:rsidRPr="009162D6" w:rsidRDefault="001B577C" w:rsidP="00A172D2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D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  <w:vAlign w:val="center"/>
          </w:tcPr>
          <w:p w:rsidR="00982D48" w:rsidRPr="009162D6" w:rsidRDefault="003079B3" w:rsidP="00AD27C9">
            <w:pPr>
              <w:shd w:val="clear" w:color="auto" w:fill="FFFFFF"/>
              <w:ind w:left="-108" w:right="34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2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Встреча </w:t>
            </w:r>
            <w:r w:rsidR="00D234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9162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ыпускниками ОГТК, работающими на шахтах.</w:t>
            </w:r>
          </w:p>
        </w:tc>
        <w:tc>
          <w:tcPr>
            <w:tcW w:w="1559" w:type="dxa"/>
            <w:vAlign w:val="center"/>
          </w:tcPr>
          <w:p w:rsidR="00982D48" w:rsidRPr="009162D6" w:rsidRDefault="001A2AAB" w:rsidP="00472FE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D6">
              <w:rPr>
                <w:rFonts w:ascii="Times New Roman" w:hAnsi="Times New Roman"/>
                <w:sz w:val="28"/>
                <w:szCs w:val="28"/>
              </w:rPr>
              <w:t>1</w:t>
            </w:r>
            <w:r w:rsidR="00472FE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A1DFA" w:rsidRPr="00C17E78" w:rsidTr="00C17E78">
        <w:trPr>
          <w:trHeight w:val="558"/>
        </w:trPr>
        <w:tc>
          <w:tcPr>
            <w:tcW w:w="993" w:type="dxa"/>
            <w:vAlign w:val="center"/>
          </w:tcPr>
          <w:p w:rsidR="00AA1DFA" w:rsidRPr="009162D6" w:rsidRDefault="001B577C" w:rsidP="00A172D2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D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513" w:type="dxa"/>
            <w:vAlign w:val="center"/>
          </w:tcPr>
          <w:p w:rsidR="00AA1DFA" w:rsidRPr="009162D6" w:rsidRDefault="003079B3" w:rsidP="00FE3088">
            <w:pPr>
              <w:shd w:val="clear" w:color="auto" w:fill="FFFFFF"/>
              <w:ind w:left="-108" w:right="34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2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Заключительное слово </w:t>
            </w:r>
            <w:proofErr w:type="gramStart"/>
            <w:r w:rsidRPr="009162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сотрудничестве</w:t>
            </w:r>
            <w:proofErr w:type="gramEnd"/>
            <w:r w:rsidRPr="009162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двух специальн</w:t>
            </w:r>
            <w:r w:rsidRPr="009162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9162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стей и необходимости обучаться в ОГТК.</w:t>
            </w:r>
          </w:p>
        </w:tc>
        <w:tc>
          <w:tcPr>
            <w:tcW w:w="1559" w:type="dxa"/>
            <w:vAlign w:val="center"/>
          </w:tcPr>
          <w:p w:rsidR="00AA1DFA" w:rsidRPr="009162D6" w:rsidRDefault="00482854" w:rsidP="00A172D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2D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172D2" w:rsidRPr="00C17E78" w:rsidTr="00C17E78">
        <w:trPr>
          <w:trHeight w:val="558"/>
        </w:trPr>
        <w:tc>
          <w:tcPr>
            <w:tcW w:w="993" w:type="dxa"/>
            <w:vAlign w:val="center"/>
          </w:tcPr>
          <w:p w:rsidR="00A172D2" w:rsidRPr="009162D6" w:rsidRDefault="00A172D2" w:rsidP="00A172D2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513" w:type="dxa"/>
            <w:vAlign w:val="center"/>
          </w:tcPr>
          <w:p w:rsidR="00A172D2" w:rsidRPr="009162D6" w:rsidRDefault="00A172D2" w:rsidP="00AD27C9">
            <w:pPr>
              <w:shd w:val="clear" w:color="auto" w:fill="FFFFFF"/>
              <w:ind w:left="-108" w:right="34" w:firstLine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162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заключение песня о студентах «В первые минуты».</w:t>
            </w:r>
          </w:p>
        </w:tc>
        <w:tc>
          <w:tcPr>
            <w:tcW w:w="1559" w:type="dxa"/>
            <w:vAlign w:val="center"/>
          </w:tcPr>
          <w:p w:rsidR="00A172D2" w:rsidRPr="009162D6" w:rsidRDefault="00284DB4" w:rsidP="00A172D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C347DD" w:rsidRDefault="00AF5B54" w:rsidP="00AF5B5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F5B54">
        <w:rPr>
          <w:rFonts w:ascii="Times New Roman" w:hAnsi="Times New Roman"/>
          <w:b/>
          <w:sz w:val="28"/>
          <w:szCs w:val="28"/>
        </w:rPr>
        <w:t>Ход занятия:</w:t>
      </w:r>
    </w:p>
    <w:p w:rsidR="00AF5B54" w:rsidRDefault="00AF5B54" w:rsidP="00C70502">
      <w:pPr>
        <w:pStyle w:val="a3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70502" w:rsidRPr="00C70502" w:rsidRDefault="00C70502" w:rsidP="00C7050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0502">
        <w:rPr>
          <w:rFonts w:ascii="Times New Roman" w:hAnsi="Times New Roman"/>
          <w:sz w:val="28"/>
          <w:szCs w:val="28"/>
        </w:rPr>
        <w:t>Вступительное слово преподавателя:</w:t>
      </w:r>
    </w:p>
    <w:p w:rsidR="00C70502" w:rsidRPr="00C70502" w:rsidRDefault="00C70502" w:rsidP="00C70502">
      <w:pPr>
        <w:pStyle w:val="a3"/>
        <w:ind w:left="0" w:firstLine="709"/>
        <w:jc w:val="right"/>
        <w:rPr>
          <w:rFonts w:ascii="Times New Roman" w:hAnsi="Times New Roman"/>
          <w:sz w:val="28"/>
          <w:szCs w:val="28"/>
        </w:rPr>
      </w:pPr>
      <w:r w:rsidRPr="00C70502">
        <w:rPr>
          <w:rFonts w:ascii="Times New Roman" w:hAnsi="Times New Roman"/>
          <w:sz w:val="28"/>
          <w:szCs w:val="28"/>
        </w:rPr>
        <w:t>Природу побеждают, только повинуясь ее законам.</w:t>
      </w:r>
    </w:p>
    <w:p w:rsidR="00C70502" w:rsidRPr="00C70502" w:rsidRDefault="00C70502" w:rsidP="00C70502">
      <w:pPr>
        <w:pStyle w:val="a3"/>
        <w:ind w:left="0" w:firstLine="709"/>
        <w:jc w:val="right"/>
        <w:rPr>
          <w:rFonts w:ascii="Times New Roman" w:hAnsi="Times New Roman"/>
          <w:sz w:val="28"/>
          <w:szCs w:val="28"/>
        </w:rPr>
      </w:pPr>
      <w:r w:rsidRPr="00C70502">
        <w:rPr>
          <w:rFonts w:ascii="Times New Roman" w:hAnsi="Times New Roman"/>
          <w:sz w:val="28"/>
          <w:szCs w:val="28"/>
        </w:rPr>
        <w:t>Бэкон Ф.</w:t>
      </w:r>
    </w:p>
    <w:p w:rsidR="00C70502" w:rsidRPr="00C70502" w:rsidRDefault="00C70502" w:rsidP="00C7050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0502">
        <w:rPr>
          <w:rFonts w:ascii="Times New Roman" w:hAnsi="Times New Roman"/>
          <w:sz w:val="28"/>
          <w:szCs w:val="28"/>
        </w:rPr>
        <w:t>Труд – основа нашей жизни.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0502">
        <w:rPr>
          <w:rFonts w:ascii="Times New Roman" w:hAnsi="Times New Roman"/>
          <w:sz w:val="28"/>
          <w:szCs w:val="28"/>
        </w:rPr>
        <w:t>Труд помогает человеку реализовать свои способности, проявить таланты. Трудолюбивые и умелые люди во всём мире окружены почётом и уважением. Разве кто-нибудь из вас не мечтает быть пр</w:t>
      </w:r>
      <w:r w:rsidRPr="00C70502">
        <w:rPr>
          <w:rFonts w:ascii="Times New Roman" w:hAnsi="Times New Roman"/>
          <w:sz w:val="28"/>
          <w:szCs w:val="28"/>
        </w:rPr>
        <w:t>и</w:t>
      </w:r>
      <w:r w:rsidRPr="00C70502">
        <w:rPr>
          <w:rFonts w:ascii="Times New Roman" w:hAnsi="Times New Roman"/>
          <w:sz w:val="28"/>
          <w:szCs w:val="28"/>
        </w:rPr>
        <w:t>знанным? Чтобы эта мечта осуществилась, очень важно в жизни найти свой путь, своё любимое дело. Вы студенты горнотехнического колледжа, вы сделали первый шаг на пути выбора будущей профессии. Теперь необходимо получить знания умения и навыки, которые в дальнейшем помогут проявить себя грамо</w:t>
      </w:r>
      <w:r w:rsidRPr="00C70502">
        <w:rPr>
          <w:rFonts w:ascii="Times New Roman" w:hAnsi="Times New Roman"/>
          <w:sz w:val="28"/>
          <w:szCs w:val="28"/>
        </w:rPr>
        <w:t>т</w:t>
      </w:r>
      <w:r w:rsidRPr="00C70502">
        <w:rPr>
          <w:rFonts w:ascii="Times New Roman" w:hAnsi="Times New Roman"/>
          <w:sz w:val="28"/>
          <w:szCs w:val="28"/>
        </w:rPr>
        <w:t>ным специалистом в тяжелом и опасном шахтерском труде.</w:t>
      </w:r>
    </w:p>
    <w:p w:rsidR="00C70502" w:rsidRPr="00C70502" w:rsidRDefault="00C70502" w:rsidP="00C7050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0502">
        <w:rPr>
          <w:rFonts w:ascii="Times New Roman" w:hAnsi="Times New Roman"/>
          <w:sz w:val="28"/>
          <w:szCs w:val="28"/>
        </w:rPr>
        <w:t>Наша встреча на тему «Успех как стиль жизни» поможет вам познак</w:t>
      </w:r>
      <w:r w:rsidRPr="00C70502">
        <w:rPr>
          <w:rFonts w:ascii="Times New Roman" w:hAnsi="Times New Roman"/>
          <w:sz w:val="28"/>
          <w:szCs w:val="28"/>
        </w:rPr>
        <w:t>о</w:t>
      </w:r>
      <w:r w:rsidRPr="00C70502">
        <w:rPr>
          <w:rFonts w:ascii="Times New Roman" w:hAnsi="Times New Roman"/>
          <w:sz w:val="28"/>
          <w:szCs w:val="28"/>
        </w:rPr>
        <w:t>мить</w:t>
      </w:r>
      <w:r w:rsidR="0069089C">
        <w:rPr>
          <w:rFonts w:ascii="Times New Roman" w:hAnsi="Times New Roman"/>
          <w:sz w:val="28"/>
          <w:szCs w:val="28"/>
        </w:rPr>
        <w:t>ся с профессией горняка,</w:t>
      </w:r>
      <w:r w:rsidRPr="00C70502">
        <w:rPr>
          <w:rFonts w:ascii="Times New Roman" w:hAnsi="Times New Roman"/>
          <w:sz w:val="28"/>
          <w:szCs w:val="28"/>
        </w:rPr>
        <w:t xml:space="preserve"> дальнейшим применением угля и угольной пр</w:t>
      </w:r>
      <w:r w:rsidRPr="00C70502">
        <w:rPr>
          <w:rFonts w:ascii="Times New Roman" w:hAnsi="Times New Roman"/>
          <w:sz w:val="28"/>
          <w:szCs w:val="28"/>
        </w:rPr>
        <w:t>о</w:t>
      </w:r>
      <w:r w:rsidRPr="00C70502">
        <w:rPr>
          <w:rFonts w:ascii="Times New Roman" w:hAnsi="Times New Roman"/>
          <w:sz w:val="28"/>
          <w:szCs w:val="28"/>
        </w:rPr>
        <w:t>дукции. Встретиться со специалистом, работающим на разрезе и шахтах нашего города.</w:t>
      </w:r>
    </w:p>
    <w:p w:rsidR="00C70502" w:rsidRPr="00C70502" w:rsidRDefault="00C70502" w:rsidP="00C7050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0502">
        <w:rPr>
          <w:rFonts w:ascii="Times New Roman" w:hAnsi="Times New Roman"/>
          <w:sz w:val="28"/>
          <w:szCs w:val="28"/>
        </w:rPr>
        <w:t>На мой взгляд</w:t>
      </w:r>
      <w:r w:rsidR="0069089C">
        <w:rPr>
          <w:rFonts w:ascii="Times New Roman" w:hAnsi="Times New Roman"/>
          <w:sz w:val="28"/>
          <w:szCs w:val="28"/>
        </w:rPr>
        <w:t>,</w:t>
      </w:r>
      <w:r w:rsidRPr="00C70502">
        <w:rPr>
          <w:rFonts w:ascii="Times New Roman" w:hAnsi="Times New Roman"/>
          <w:sz w:val="28"/>
          <w:szCs w:val="28"/>
        </w:rPr>
        <w:t xml:space="preserve"> успешный человек – это гармоничный человек.</w:t>
      </w:r>
    </w:p>
    <w:p w:rsidR="00C70502" w:rsidRPr="00C70502" w:rsidRDefault="00C70502" w:rsidP="00C7050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0502">
        <w:rPr>
          <w:rFonts w:ascii="Times New Roman" w:hAnsi="Times New Roman"/>
          <w:sz w:val="28"/>
          <w:szCs w:val="28"/>
        </w:rPr>
        <w:t xml:space="preserve">Как у </w:t>
      </w:r>
      <w:proofErr w:type="spellStart"/>
      <w:r w:rsidRPr="00C70502">
        <w:rPr>
          <w:rFonts w:ascii="Times New Roman" w:hAnsi="Times New Roman"/>
          <w:sz w:val="28"/>
          <w:szCs w:val="28"/>
        </w:rPr>
        <w:t>А.П.Чехова</w:t>
      </w:r>
      <w:proofErr w:type="spellEnd"/>
      <w:r w:rsidRPr="00C70502">
        <w:rPr>
          <w:rFonts w:ascii="Times New Roman" w:hAnsi="Times New Roman"/>
          <w:sz w:val="28"/>
          <w:szCs w:val="28"/>
        </w:rPr>
        <w:t xml:space="preserve"> – в человеке должно быть все прекрасно: и одежда, и л</w:t>
      </w:r>
      <w:r w:rsidRPr="00C70502">
        <w:rPr>
          <w:rFonts w:ascii="Times New Roman" w:hAnsi="Times New Roman"/>
          <w:sz w:val="28"/>
          <w:szCs w:val="28"/>
        </w:rPr>
        <w:t>и</w:t>
      </w:r>
      <w:r w:rsidRPr="00C70502">
        <w:rPr>
          <w:rFonts w:ascii="Times New Roman" w:hAnsi="Times New Roman"/>
          <w:sz w:val="28"/>
          <w:szCs w:val="28"/>
        </w:rPr>
        <w:t>цо, и мысли. Это неотъемлемые составляющие образа.</w:t>
      </w:r>
    </w:p>
    <w:p w:rsidR="00C70502" w:rsidRPr="00C70502" w:rsidRDefault="00C70502" w:rsidP="00C7050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0502">
        <w:rPr>
          <w:rFonts w:ascii="Times New Roman" w:hAnsi="Times New Roman"/>
          <w:sz w:val="28"/>
          <w:szCs w:val="28"/>
        </w:rPr>
        <w:t>В ОГТК есть все условия создать свой образ,</w:t>
      </w:r>
      <w:r w:rsidR="002F7265">
        <w:rPr>
          <w:rFonts w:ascii="Times New Roman" w:hAnsi="Times New Roman"/>
          <w:sz w:val="28"/>
          <w:szCs w:val="28"/>
        </w:rPr>
        <w:t xml:space="preserve"> </w:t>
      </w:r>
      <w:r w:rsidR="0069089C" w:rsidRPr="00C70502">
        <w:rPr>
          <w:rFonts w:ascii="Times New Roman" w:hAnsi="Times New Roman"/>
          <w:sz w:val="28"/>
          <w:szCs w:val="28"/>
        </w:rPr>
        <w:t>единственный</w:t>
      </w:r>
      <w:r w:rsidRPr="00C70502">
        <w:rPr>
          <w:rFonts w:ascii="Times New Roman" w:hAnsi="Times New Roman"/>
          <w:sz w:val="28"/>
          <w:szCs w:val="28"/>
        </w:rPr>
        <w:t xml:space="preserve"> и неповтор</w:t>
      </w:r>
      <w:r w:rsidRPr="00C70502">
        <w:rPr>
          <w:rFonts w:ascii="Times New Roman" w:hAnsi="Times New Roman"/>
          <w:sz w:val="28"/>
          <w:szCs w:val="28"/>
        </w:rPr>
        <w:t>и</w:t>
      </w:r>
      <w:r w:rsidRPr="00C70502">
        <w:rPr>
          <w:rFonts w:ascii="Times New Roman" w:hAnsi="Times New Roman"/>
          <w:sz w:val="28"/>
          <w:szCs w:val="28"/>
        </w:rPr>
        <w:t>мый. Благодаря ему можно внести в повседневное общение комфорт и доброж</w:t>
      </w:r>
      <w:r w:rsidRPr="00C70502">
        <w:rPr>
          <w:rFonts w:ascii="Times New Roman" w:hAnsi="Times New Roman"/>
          <w:sz w:val="28"/>
          <w:szCs w:val="28"/>
        </w:rPr>
        <w:t>е</w:t>
      </w:r>
      <w:r w:rsidRPr="00C70502">
        <w:rPr>
          <w:rFonts w:ascii="Times New Roman" w:hAnsi="Times New Roman"/>
          <w:sz w:val="28"/>
          <w:szCs w:val="28"/>
        </w:rPr>
        <w:t>лательную обстановку в вашей команде.</w:t>
      </w:r>
    </w:p>
    <w:p w:rsidR="00C70502" w:rsidRPr="00C70502" w:rsidRDefault="00C70502" w:rsidP="00C7050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0502">
        <w:rPr>
          <w:rFonts w:ascii="Times New Roman" w:hAnsi="Times New Roman"/>
          <w:sz w:val="28"/>
          <w:szCs w:val="28"/>
        </w:rPr>
        <w:t>То есть иметь презентабельную внешность, позитивный настрой, обладать навыками профессионализма.</w:t>
      </w:r>
    </w:p>
    <w:p w:rsidR="00C70502" w:rsidRPr="0069089C" w:rsidRDefault="0069089C" w:rsidP="00C70502">
      <w:pPr>
        <w:pStyle w:val="a3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Студент:</w:t>
      </w:r>
    </w:p>
    <w:p w:rsidR="00C70502" w:rsidRPr="00C70502" w:rsidRDefault="00C70502" w:rsidP="0069089C">
      <w:pPr>
        <w:pStyle w:val="a3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C70502">
        <w:rPr>
          <w:rFonts w:ascii="Times New Roman" w:hAnsi="Times New Roman"/>
          <w:sz w:val="28"/>
          <w:szCs w:val="28"/>
        </w:rPr>
        <w:t>Студент – как много в этом слове</w:t>
      </w:r>
    </w:p>
    <w:p w:rsidR="00C70502" w:rsidRPr="00C70502" w:rsidRDefault="00C70502" w:rsidP="0069089C">
      <w:pPr>
        <w:pStyle w:val="a3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C70502">
        <w:rPr>
          <w:rFonts w:ascii="Times New Roman" w:hAnsi="Times New Roman"/>
          <w:sz w:val="28"/>
          <w:szCs w:val="28"/>
        </w:rPr>
        <w:t>Для сердца русского слилось!</w:t>
      </w:r>
    </w:p>
    <w:p w:rsidR="00C70502" w:rsidRPr="00C70502" w:rsidRDefault="00C70502" w:rsidP="0069089C">
      <w:pPr>
        <w:pStyle w:val="a3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C70502">
        <w:rPr>
          <w:rFonts w:ascii="Times New Roman" w:hAnsi="Times New Roman"/>
          <w:sz w:val="28"/>
          <w:szCs w:val="28"/>
        </w:rPr>
        <w:t>Студенчество – всего основа,</w:t>
      </w:r>
    </w:p>
    <w:p w:rsidR="00C70502" w:rsidRPr="00C70502" w:rsidRDefault="00C70502" w:rsidP="0069089C">
      <w:pPr>
        <w:pStyle w:val="a3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C70502">
        <w:rPr>
          <w:rFonts w:ascii="Times New Roman" w:hAnsi="Times New Roman"/>
          <w:sz w:val="28"/>
          <w:szCs w:val="28"/>
        </w:rPr>
        <w:t>Ведь чужда молодежи грусть.</w:t>
      </w:r>
    </w:p>
    <w:p w:rsidR="00C70502" w:rsidRPr="00C70502" w:rsidRDefault="00C70502" w:rsidP="0069089C">
      <w:pPr>
        <w:pStyle w:val="a3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C70502">
        <w:rPr>
          <w:rFonts w:ascii="Times New Roman" w:hAnsi="Times New Roman"/>
          <w:sz w:val="28"/>
          <w:szCs w:val="28"/>
        </w:rPr>
        <w:t>И тяга к знаниям, впрочем, тоже –</w:t>
      </w:r>
    </w:p>
    <w:p w:rsidR="00C70502" w:rsidRPr="00C70502" w:rsidRDefault="00C70502" w:rsidP="0069089C">
      <w:pPr>
        <w:pStyle w:val="a3"/>
        <w:ind w:left="0"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C70502">
        <w:rPr>
          <w:rFonts w:ascii="Times New Roman" w:hAnsi="Times New Roman"/>
          <w:sz w:val="28"/>
          <w:szCs w:val="28"/>
        </w:rPr>
        <w:t>Халявы</w:t>
      </w:r>
      <w:proofErr w:type="gramEnd"/>
      <w:r w:rsidRPr="00C70502">
        <w:rPr>
          <w:rFonts w:ascii="Times New Roman" w:hAnsi="Times New Roman"/>
          <w:sz w:val="28"/>
          <w:szCs w:val="28"/>
        </w:rPr>
        <w:t xml:space="preserve"> ждет студент всегда,</w:t>
      </w:r>
    </w:p>
    <w:p w:rsidR="00C70502" w:rsidRPr="00C70502" w:rsidRDefault="00C70502" w:rsidP="0069089C">
      <w:pPr>
        <w:pStyle w:val="a3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C70502">
        <w:rPr>
          <w:rFonts w:ascii="Times New Roman" w:hAnsi="Times New Roman"/>
          <w:sz w:val="28"/>
          <w:szCs w:val="28"/>
        </w:rPr>
        <w:t>Так пусть она ему поможет</w:t>
      </w:r>
    </w:p>
    <w:p w:rsidR="00C70502" w:rsidRPr="00C70502" w:rsidRDefault="00C70502" w:rsidP="0069089C">
      <w:pPr>
        <w:pStyle w:val="a3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C70502">
        <w:rPr>
          <w:rFonts w:ascii="Times New Roman" w:hAnsi="Times New Roman"/>
          <w:sz w:val="28"/>
          <w:szCs w:val="28"/>
        </w:rPr>
        <w:t>И не подводит никогда!</w:t>
      </w:r>
    </w:p>
    <w:p w:rsidR="00C70502" w:rsidRPr="00C70502" w:rsidRDefault="00C70502" w:rsidP="0069089C">
      <w:pPr>
        <w:pStyle w:val="a3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C70502">
        <w:rPr>
          <w:rFonts w:ascii="Times New Roman" w:hAnsi="Times New Roman"/>
          <w:sz w:val="28"/>
          <w:szCs w:val="28"/>
        </w:rPr>
        <w:t xml:space="preserve">Студент, терпеньем и </w:t>
      </w:r>
      <w:proofErr w:type="gramStart"/>
      <w:r w:rsidRPr="00C70502">
        <w:rPr>
          <w:rFonts w:ascii="Times New Roman" w:hAnsi="Times New Roman"/>
          <w:sz w:val="28"/>
          <w:szCs w:val="28"/>
        </w:rPr>
        <w:t>халявой</w:t>
      </w:r>
      <w:proofErr w:type="gramEnd"/>
    </w:p>
    <w:p w:rsidR="00C70502" w:rsidRPr="00C70502" w:rsidRDefault="00C70502" w:rsidP="0069089C">
      <w:pPr>
        <w:pStyle w:val="a3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C70502">
        <w:rPr>
          <w:rFonts w:ascii="Times New Roman" w:hAnsi="Times New Roman"/>
          <w:sz w:val="28"/>
          <w:szCs w:val="28"/>
        </w:rPr>
        <w:t>На эти годы запасись,</w:t>
      </w:r>
    </w:p>
    <w:p w:rsidR="00C70502" w:rsidRPr="00C70502" w:rsidRDefault="00C70502" w:rsidP="0069089C">
      <w:pPr>
        <w:pStyle w:val="a3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C70502">
        <w:rPr>
          <w:rFonts w:ascii="Times New Roman" w:hAnsi="Times New Roman"/>
          <w:sz w:val="28"/>
          <w:szCs w:val="28"/>
        </w:rPr>
        <w:t>Чтоб сдать экзамены на славу,</w:t>
      </w:r>
    </w:p>
    <w:p w:rsidR="00C70502" w:rsidRPr="00C70502" w:rsidRDefault="00C70502" w:rsidP="0069089C">
      <w:pPr>
        <w:pStyle w:val="a3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C70502">
        <w:rPr>
          <w:rFonts w:ascii="Times New Roman" w:hAnsi="Times New Roman"/>
          <w:sz w:val="28"/>
          <w:szCs w:val="28"/>
        </w:rPr>
        <w:t>Чуть-чуть ты все-таки учись.</w:t>
      </w:r>
    </w:p>
    <w:p w:rsidR="00C70502" w:rsidRPr="00C70502" w:rsidRDefault="00C70502" w:rsidP="0069089C">
      <w:pPr>
        <w:pStyle w:val="a3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C70502">
        <w:rPr>
          <w:rFonts w:ascii="Times New Roman" w:hAnsi="Times New Roman"/>
          <w:sz w:val="28"/>
          <w:szCs w:val="28"/>
        </w:rPr>
        <w:t>Не забывай и тусоваться –</w:t>
      </w:r>
    </w:p>
    <w:p w:rsidR="00C70502" w:rsidRPr="00C70502" w:rsidRDefault="00C70502" w:rsidP="0069089C">
      <w:pPr>
        <w:pStyle w:val="a3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C70502">
        <w:rPr>
          <w:rFonts w:ascii="Times New Roman" w:hAnsi="Times New Roman"/>
          <w:sz w:val="28"/>
          <w:szCs w:val="28"/>
        </w:rPr>
        <w:t>Чтоб было вспомнить что потом,</w:t>
      </w:r>
    </w:p>
    <w:p w:rsidR="00C70502" w:rsidRPr="00C70502" w:rsidRDefault="00C70502" w:rsidP="0069089C">
      <w:pPr>
        <w:pStyle w:val="a3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C70502">
        <w:rPr>
          <w:rFonts w:ascii="Times New Roman" w:hAnsi="Times New Roman"/>
          <w:sz w:val="28"/>
          <w:szCs w:val="28"/>
        </w:rPr>
        <w:t>Гулять, с девчонками встречаться,</w:t>
      </w:r>
    </w:p>
    <w:p w:rsidR="00C70502" w:rsidRPr="00C70502" w:rsidRDefault="00C70502" w:rsidP="0069089C">
      <w:pPr>
        <w:pStyle w:val="a3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C70502">
        <w:rPr>
          <w:rFonts w:ascii="Times New Roman" w:hAnsi="Times New Roman"/>
          <w:sz w:val="28"/>
          <w:szCs w:val="28"/>
        </w:rPr>
        <w:lastRenderedPageBreak/>
        <w:t>Совсем не думать о плохом!</w:t>
      </w:r>
    </w:p>
    <w:p w:rsidR="00C70502" w:rsidRPr="00C70502" w:rsidRDefault="00C70502" w:rsidP="00C7050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70502" w:rsidRPr="00C70502" w:rsidRDefault="00C70502" w:rsidP="00C7050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0502">
        <w:rPr>
          <w:rFonts w:ascii="Times New Roman" w:hAnsi="Times New Roman"/>
          <w:sz w:val="28"/>
          <w:szCs w:val="28"/>
        </w:rPr>
        <w:t xml:space="preserve">Исполняется общая песня под мелодию </w:t>
      </w:r>
      <w:proofErr w:type="spellStart"/>
      <w:r w:rsidRPr="00C70502">
        <w:rPr>
          <w:rFonts w:ascii="Times New Roman" w:hAnsi="Times New Roman"/>
          <w:sz w:val="28"/>
          <w:szCs w:val="28"/>
        </w:rPr>
        <w:t>Д.Тухманова</w:t>
      </w:r>
      <w:proofErr w:type="spellEnd"/>
      <w:r w:rsidRPr="00C70502">
        <w:rPr>
          <w:rFonts w:ascii="Times New Roman" w:hAnsi="Times New Roman"/>
          <w:sz w:val="28"/>
          <w:szCs w:val="28"/>
        </w:rPr>
        <w:t xml:space="preserve"> «Из вагантов»:</w:t>
      </w:r>
    </w:p>
    <w:p w:rsidR="00C70502" w:rsidRPr="0069089C" w:rsidRDefault="00C70502" w:rsidP="00C70502">
      <w:pPr>
        <w:pStyle w:val="a3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9089C">
        <w:rPr>
          <w:rFonts w:ascii="Times New Roman" w:hAnsi="Times New Roman"/>
          <w:i/>
          <w:sz w:val="28"/>
          <w:szCs w:val="28"/>
        </w:rPr>
        <w:t>Студент</w:t>
      </w:r>
      <w:r w:rsidR="0069089C">
        <w:rPr>
          <w:rFonts w:ascii="Times New Roman" w:hAnsi="Times New Roman"/>
          <w:i/>
          <w:sz w:val="28"/>
          <w:szCs w:val="28"/>
        </w:rPr>
        <w:t>:</w:t>
      </w:r>
      <w:r w:rsidRPr="0069089C">
        <w:rPr>
          <w:rFonts w:ascii="Times New Roman" w:hAnsi="Times New Roman"/>
          <w:i/>
          <w:sz w:val="28"/>
          <w:szCs w:val="28"/>
        </w:rPr>
        <w:t xml:space="preserve"> </w:t>
      </w:r>
    </w:p>
    <w:p w:rsidR="00C70502" w:rsidRPr="00C70502" w:rsidRDefault="00C70502" w:rsidP="0069089C">
      <w:pPr>
        <w:pStyle w:val="a3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C70502">
        <w:rPr>
          <w:rFonts w:ascii="Times New Roman" w:hAnsi="Times New Roman"/>
          <w:sz w:val="28"/>
          <w:szCs w:val="28"/>
        </w:rPr>
        <w:t>Школа кончилась давно,</w:t>
      </w:r>
    </w:p>
    <w:p w:rsidR="00C70502" w:rsidRPr="00C70502" w:rsidRDefault="00C70502" w:rsidP="0069089C">
      <w:pPr>
        <w:pStyle w:val="a3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C70502">
        <w:rPr>
          <w:rFonts w:ascii="Times New Roman" w:hAnsi="Times New Roman"/>
          <w:sz w:val="28"/>
          <w:szCs w:val="28"/>
        </w:rPr>
        <w:t>Выпускная лента,</w:t>
      </w:r>
    </w:p>
    <w:p w:rsidR="00C70502" w:rsidRPr="00C70502" w:rsidRDefault="00C70502" w:rsidP="0069089C">
      <w:pPr>
        <w:pStyle w:val="a3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C70502">
        <w:rPr>
          <w:rFonts w:ascii="Times New Roman" w:hAnsi="Times New Roman"/>
          <w:sz w:val="28"/>
          <w:szCs w:val="28"/>
        </w:rPr>
        <w:t>Скоро будут все меня,</w:t>
      </w:r>
    </w:p>
    <w:p w:rsidR="00C70502" w:rsidRPr="00C70502" w:rsidRDefault="00C70502" w:rsidP="0069089C">
      <w:pPr>
        <w:pStyle w:val="a3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C70502">
        <w:rPr>
          <w:rFonts w:ascii="Times New Roman" w:hAnsi="Times New Roman"/>
          <w:sz w:val="28"/>
          <w:szCs w:val="28"/>
        </w:rPr>
        <w:t>Превращать в студента,</w:t>
      </w:r>
    </w:p>
    <w:p w:rsidR="00C70502" w:rsidRPr="00C70502" w:rsidRDefault="00C70502" w:rsidP="0069089C">
      <w:pPr>
        <w:pStyle w:val="a3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C70502">
        <w:rPr>
          <w:rFonts w:ascii="Times New Roman" w:hAnsi="Times New Roman"/>
          <w:sz w:val="28"/>
          <w:szCs w:val="28"/>
        </w:rPr>
        <w:t>Еще парочка годов,</w:t>
      </w:r>
    </w:p>
    <w:p w:rsidR="00C70502" w:rsidRPr="00C70502" w:rsidRDefault="00C70502" w:rsidP="0069089C">
      <w:pPr>
        <w:pStyle w:val="a3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C70502">
        <w:rPr>
          <w:rFonts w:ascii="Times New Roman" w:hAnsi="Times New Roman"/>
          <w:sz w:val="28"/>
          <w:szCs w:val="28"/>
        </w:rPr>
        <w:t>Умер бы от скуки,</w:t>
      </w:r>
    </w:p>
    <w:p w:rsidR="00C70502" w:rsidRPr="00C70502" w:rsidRDefault="00C70502" w:rsidP="0069089C">
      <w:pPr>
        <w:pStyle w:val="a3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C70502">
        <w:rPr>
          <w:rFonts w:ascii="Times New Roman" w:hAnsi="Times New Roman"/>
          <w:sz w:val="28"/>
          <w:szCs w:val="28"/>
        </w:rPr>
        <w:t>Очень хочется друзья,</w:t>
      </w:r>
    </w:p>
    <w:p w:rsidR="00C70502" w:rsidRPr="00C70502" w:rsidRDefault="00C70502" w:rsidP="0069089C">
      <w:pPr>
        <w:pStyle w:val="a3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C70502">
        <w:rPr>
          <w:rFonts w:ascii="Times New Roman" w:hAnsi="Times New Roman"/>
          <w:sz w:val="28"/>
          <w:szCs w:val="28"/>
        </w:rPr>
        <w:t>Грызть гранит науки,</w:t>
      </w:r>
    </w:p>
    <w:p w:rsidR="00C70502" w:rsidRPr="0069089C" w:rsidRDefault="00C70502" w:rsidP="00C70502">
      <w:pPr>
        <w:pStyle w:val="a3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9089C">
        <w:rPr>
          <w:rFonts w:ascii="Times New Roman" w:hAnsi="Times New Roman"/>
          <w:i/>
          <w:sz w:val="28"/>
          <w:szCs w:val="28"/>
        </w:rPr>
        <w:t>Студент</w:t>
      </w:r>
      <w:r w:rsidR="0069089C">
        <w:rPr>
          <w:rFonts w:ascii="Times New Roman" w:hAnsi="Times New Roman"/>
          <w:i/>
          <w:sz w:val="28"/>
          <w:szCs w:val="28"/>
        </w:rPr>
        <w:t>:</w:t>
      </w:r>
      <w:r w:rsidRPr="0069089C">
        <w:rPr>
          <w:rFonts w:ascii="Times New Roman" w:hAnsi="Times New Roman"/>
          <w:i/>
          <w:sz w:val="28"/>
          <w:szCs w:val="28"/>
        </w:rPr>
        <w:t xml:space="preserve"> </w:t>
      </w:r>
    </w:p>
    <w:p w:rsidR="00C70502" w:rsidRPr="00C70502" w:rsidRDefault="00C70502" w:rsidP="0069089C">
      <w:pPr>
        <w:pStyle w:val="a3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C70502">
        <w:rPr>
          <w:rFonts w:ascii="Times New Roman" w:hAnsi="Times New Roman"/>
          <w:sz w:val="28"/>
          <w:szCs w:val="28"/>
        </w:rPr>
        <w:t>Буду точно тосковать,</w:t>
      </w:r>
    </w:p>
    <w:p w:rsidR="00C70502" w:rsidRPr="00C70502" w:rsidRDefault="00C70502" w:rsidP="0069089C">
      <w:pPr>
        <w:pStyle w:val="a3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C70502">
        <w:rPr>
          <w:rFonts w:ascii="Times New Roman" w:hAnsi="Times New Roman"/>
          <w:sz w:val="28"/>
          <w:szCs w:val="28"/>
        </w:rPr>
        <w:t>По годам тем школьным,</w:t>
      </w:r>
    </w:p>
    <w:p w:rsidR="00C70502" w:rsidRPr="00C70502" w:rsidRDefault="00C70502" w:rsidP="0069089C">
      <w:pPr>
        <w:pStyle w:val="a3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C70502">
        <w:rPr>
          <w:rFonts w:ascii="Times New Roman" w:hAnsi="Times New Roman"/>
          <w:sz w:val="28"/>
          <w:szCs w:val="28"/>
        </w:rPr>
        <w:t>Не сказать, что уж совсем,</w:t>
      </w:r>
    </w:p>
    <w:p w:rsidR="00C70502" w:rsidRPr="00C70502" w:rsidRDefault="00C70502" w:rsidP="0069089C">
      <w:pPr>
        <w:pStyle w:val="a3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C70502">
        <w:rPr>
          <w:rFonts w:ascii="Times New Roman" w:hAnsi="Times New Roman"/>
          <w:sz w:val="28"/>
          <w:szCs w:val="28"/>
        </w:rPr>
        <w:t>Было ведь прикольно…</w:t>
      </w:r>
    </w:p>
    <w:p w:rsidR="00C70502" w:rsidRPr="00C70502" w:rsidRDefault="00C70502" w:rsidP="0069089C">
      <w:pPr>
        <w:pStyle w:val="a3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C70502">
        <w:rPr>
          <w:rFonts w:ascii="Times New Roman" w:hAnsi="Times New Roman"/>
          <w:sz w:val="28"/>
          <w:szCs w:val="28"/>
        </w:rPr>
        <w:t>В ОГТК, как   поступлю,</w:t>
      </w:r>
    </w:p>
    <w:p w:rsidR="00C70502" w:rsidRPr="00C70502" w:rsidRDefault="00C70502" w:rsidP="0069089C">
      <w:pPr>
        <w:pStyle w:val="a3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C70502">
        <w:rPr>
          <w:rFonts w:ascii="Times New Roman" w:hAnsi="Times New Roman"/>
          <w:sz w:val="28"/>
          <w:szCs w:val="28"/>
        </w:rPr>
        <w:t>Изучу там штуки,</w:t>
      </w:r>
    </w:p>
    <w:p w:rsidR="00C70502" w:rsidRPr="00C70502" w:rsidRDefault="00C70502" w:rsidP="0069089C">
      <w:pPr>
        <w:pStyle w:val="a3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C70502">
        <w:rPr>
          <w:rFonts w:ascii="Times New Roman" w:hAnsi="Times New Roman"/>
          <w:sz w:val="28"/>
          <w:szCs w:val="28"/>
        </w:rPr>
        <w:t>Будут все меня считать</w:t>
      </w:r>
      <w:proofErr w:type="gramStart"/>
      <w:r w:rsidRPr="00C70502">
        <w:rPr>
          <w:rFonts w:ascii="Times New Roman" w:hAnsi="Times New Roman"/>
          <w:sz w:val="28"/>
          <w:szCs w:val="28"/>
        </w:rPr>
        <w:t xml:space="preserve"> ,</w:t>
      </w:r>
      <w:proofErr w:type="gramEnd"/>
    </w:p>
    <w:p w:rsidR="00C70502" w:rsidRPr="00C70502" w:rsidRDefault="00C70502" w:rsidP="0069089C">
      <w:pPr>
        <w:pStyle w:val="a3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C70502">
        <w:rPr>
          <w:rFonts w:ascii="Times New Roman" w:hAnsi="Times New Roman"/>
          <w:sz w:val="28"/>
          <w:szCs w:val="28"/>
        </w:rPr>
        <w:t>Гением науки…</w:t>
      </w:r>
    </w:p>
    <w:p w:rsidR="00C70502" w:rsidRPr="00C70502" w:rsidRDefault="00C70502" w:rsidP="0069089C">
      <w:pPr>
        <w:pStyle w:val="a3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C70502">
        <w:rPr>
          <w:rFonts w:ascii="Times New Roman" w:hAnsi="Times New Roman"/>
          <w:sz w:val="28"/>
          <w:szCs w:val="28"/>
        </w:rPr>
        <w:t>Докторов, профессоров,</w:t>
      </w:r>
    </w:p>
    <w:p w:rsidR="00C70502" w:rsidRPr="00C70502" w:rsidRDefault="00C70502" w:rsidP="0069089C">
      <w:pPr>
        <w:pStyle w:val="a3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C70502">
        <w:rPr>
          <w:rFonts w:ascii="Times New Roman" w:hAnsi="Times New Roman"/>
          <w:sz w:val="28"/>
          <w:szCs w:val="28"/>
        </w:rPr>
        <w:t>Я потрясу реально,</w:t>
      </w:r>
    </w:p>
    <w:p w:rsidR="00C70502" w:rsidRPr="00C70502" w:rsidRDefault="00C70502" w:rsidP="0069089C">
      <w:pPr>
        <w:pStyle w:val="a3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C70502">
        <w:rPr>
          <w:rFonts w:ascii="Times New Roman" w:hAnsi="Times New Roman"/>
          <w:sz w:val="28"/>
          <w:szCs w:val="28"/>
        </w:rPr>
        <w:t>То, что выдам я им всем,</w:t>
      </w:r>
    </w:p>
    <w:p w:rsidR="00C70502" w:rsidRPr="00C70502" w:rsidRDefault="00C70502" w:rsidP="0069089C">
      <w:pPr>
        <w:pStyle w:val="a3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C70502">
        <w:rPr>
          <w:rFonts w:ascii="Times New Roman" w:hAnsi="Times New Roman"/>
          <w:sz w:val="28"/>
          <w:szCs w:val="28"/>
        </w:rPr>
        <w:t>Будет гениально,</w:t>
      </w:r>
    </w:p>
    <w:p w:rsidR="00C70502" w:rsidRPr="00C70502" w:rsidRDefault="00C70502" w:rsidP="0069089C">
      <w:pPr>
        <w:pStyle w:val="a3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C70502">
        <w:rPr>
          <w:rFonts w:ascii="Times New Roman" w:hAnsi="Times New Roman"/>
          <w:sz w:val="28"/>
          <w:szCs w:val="28"/>
        </w:rPr>
        <w:t>Поучусь еще чуток</w:t>
      </w:r>
    </w:p>
    <w:p w:rsidR="00C70502" w:rsidRPr="00C70502" w:rsidRDefault="00C70502" w:rsidP="0069089C">
      <w:pPr>
        <w:pStyle w:val="a3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C70502">
        <w:rPr>
          <w:rFonts w:ascii="Times New Roman" w:hAnsi="Times New Roman"/>
          <w:sz w:val="28"/>
          <w:szCs w:val="28"/>
        </w:rPr>
        <w:t>И умою руки,</w:t>
      </w:r>
    </w:p>
    <w:p w:rsidR="00C70502" w:rsidRPr="00C70502" w:rsidRDefault="00C70502" w:rsidP="0069089C">
      <w:pPr>
        <w:pStyle w:val="a3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C70502">
        <w:rPr>
          <w:rFonts w:ascii="Times New Roman" w:hAnsi="Times New Roman"/>
          <w:sz w:val="28"/>
          <w:szCs w:val="28"/>
        </w:rPr>
        <w:t>Блин достали же меня,</w:t>
      </w:r>
    </w:p>
    <w:p w:rsidR="00C70502" w:rsidRPr="00C70502" w:rsidRDefault="00C70502" w:rsidP="0069089C">
      <w:pPr>
        <w:pStyle w:val="a3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C70502">
        <w:rPr>
          <w:rFonts w:ascii="Times New Roman" w:hAnsi="Times New Roman"/>
          <w:sz w:val="28"/>
          <w:szCs w:val="28"/>
        </w:rPr>
        <w:t>Точные науки,</w:t>
      </w:r>
    </w:p>
    <w:p w:rsidR="00C70502" w:rsidRPr="00C70502" w:rsidRDefault="00C70502" w:rsidP="0069089C">
      <w:pPr>
        <w:pStyle w:val="a3"/>
        <w:ind w:left="0"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C70502">
        <w:rPr>
          <w:rFonts w:ascii="Times New Roman" w:hAnsi="Times New Roman"/>
          <w:sz w:val="28"/>
          <w:szCs w:val="28"/>
        </w:rPr>
        <w:t>Зав</w:t>
      </w:r>
      <w:proofErr w:type="gramStart"/>
      <w:r w:rsidRPr="00C70502">
        <w:rPr>
          <w:rFonts w:ascii="Times New Roman" w:hAnsi="Times New Roman"/>
          <w:sz w:val="28"/>
          <w:szCs w:val="28"/>
        </w:rPr>
        <w:t>.о</w:t>
      </w:r>
      <w:proofErr w:type="gramEnd"/>
      <w:r w:rsidRPr="00C70502">
        <w:rPr>
          <w:rFonts w:ascii="Times New Roman" w:hAnsi="Times New Roman"/>
          <w:sz w:val="28"/>
          <w:szCs w:val="28"/>
        </w:rPr>
        <w:t>тделенья</w:t>
      </w:r>
      <w:proofErr w:type="spellEnd"/>
      <w:r w:rsidRPr="00C70502">
        <w:rPr>
          <w:rFonts w:ascii="Times New Roman" w:hAnsi="Times New Roman"/>
          <w:sz w:val="28"/>
          <w:szCs w:val="28"/>
        </w:rPr>
        <w:t xml:space="preserve"> обниму,</w:t>
      </w:r>
    </w:p>
    <w:p w:rsidR="00C70502" w:rsidRPr="00C70502" w:rsidRDefault="00C70502" w:rsidP="0069089C">
      <w:pPr>
        <w:pStyle w:val="a3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C70502">
        <w:rPr>
          <w:rFonts w:ascii="Times New Roman" w:hAnsi="Times New Roman"/>
          <w:sz w:val="28"/>
          <w:szCs w:val="28"/>
        </w:rPr>
        <w:t>Прям, сейчас растаю,</w:t>
      </w:r>
    </w:p>
    <w:p w:rsidR="00C70502" w:rsidRPr="00C70502" w:rsidRDefault="00C70502" w:rsidP="0069089C">
      <w:pPr>
        <w:pStyle w:val="a3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C70502">
        <w:rPr>
          <w:rFonts w:ascii="Times New Roman" w:hAnsi="Times New Roman"/>
          <w:sz w:val="28"/>
          <w:szCs w:val="28"/>
        </w:rPr>
        <w:t>Ведь глаза его полны,</w:t>
      </w:r>
    </w:p>
    <w:p w:rsidR="00C70502" w:rsidRPr="00C70502" w:rsidRDefault="00C70502" w:rsidP="0069089C">
      <w:pPr>
        <w:pStyle w:val="a3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C70502">
        <w:rPr>
          <w:rFonts w:ascii="Times New Roman" w:hAnsi="Times New Roman"/>
          <w:sz w:val="28"/>
          <w:szCs w:val="28"/>
        </w:rPr>
        <w:t>Грустью и печалью…</w:t>
      </w:r>
    </w:p>
    <w:p w:rsidR="00C70502" w:rsidRPr="00C70502" w:rsidRDefault="00CE5C59" w:rsidP="00C7050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Немного истории горного дела</w:t>
      </w:r>
      <w:r w:rsidR="00CC43E5">
        <w:rPr>
          <w:rFonts w:ascii="Times New Roman" w:hAnsi="Times New Roman"/>
          <w:sz w:val="28"/>
          <w:szCs w:val="28"/>
        </w:rPr>
        <w:t xml:space="preserve">. </w:t>
      </w:r>
      <w:r w:rsidR="00C70502" w:rsidRPr="00C70502">
        <w:rPr>
          <w:rFonts w:ascii="Times New Roman" w:hAnsi="Times New Roman"/>
          <w:sz w:val="28"/>
          <w:szCs w:val="28"/>
        </w:rPr>
        <w:t>Открытые горные работы человек вёл ещё в глубокой древности. Появление первых примитивных горнопроходческих и</w:t>
      </w:r>
      <w:r w:rsidR="00C70502" w:rsidRPr="00C70502">
        <w:rPr>
          <w:rFonts w:ascii="Times New Roman" w:hAnsi="Times New Roman"/>
          <w:sz w:val="28"/>
          <w:szCs w:val="28"/>
        </w:rPr>
        <w:t>н</w:t>
      </w:r>
      <w:r w:rsidR="00C70502" w:rsidRPr="00C70502">
        <w:rPr>
          <w:rFonts w:ascii="Times New Roman" w:hAnsi="Times New Roman"/>
          <w:sz w:val="28"/>
          <w:szCs w:val="28"/>
        </w:rPr>
        <w:t>струментов датируется 6-м тысячелетием до нашей эры.</w:t>
      </w:r>
    </w:p>
    <w:p w:rsidR="00C70502" w:rsidRPr="00C70502" w:rsidRDefault="00C70502" w:rsidP="00C7050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0502">
        <w:rPr>
          <w:rFonts w:ascii="Times New Roman" w:hAnsi="Times New Roman"/>
          <w:sz w:val="28"/>
          <w:szCs w:val="28"/>
        </w:rPr>
        <w:t>Таким способом извлекались полиметаллические руды с целью получения бронзы в 4-м тысячелетии до нашей эры в Северной Эфиопии, на Кавказе, С</w:t>
      </w:r>
      <w:r w:rsidRPr="00C70502">
        <w:rPr>
          <w:rFonts w:ascii="Times New Roman" w:hAnsi="Times New Roman"/>
          <w:sz w:val="28"/>
          <w:szCs w:val="28"/>
        </w:rPr>
        <w:t>и</w:t>
      </w:r>
      <w:r w:rsidRPr="00C70502">
        <w:rPr>
          <w:rFonts w:ascii="Times New Roman" w:hAnsi="Times New Roman"/>
          <w:sz w:val="28"/>
          <w:szCs w:val="28"/>
        </w:rPr>
        <w:t xml:space="preserve">найском полуострове и в Индии. </w:t>
      </w:r>
    </w:p>
    <w:p w:rsidR="00C70502" w:rsidRPr="00C70502" w:rsidRDefault="00C70502" w:rsidP="00C7050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0502">
        <w:rPr>
          <w:rFonts w:ascii="Times New Roman" w:hAnsi="Times New Roman"/>
          <w:sz w:val="28"/>
          <w:szCs w:val="28"/>
        </w:rPr>
        <w:lastRenderedPageBreak/>
        <w:t>Разработка россыпных месторождений карьерным способом набрала п</w:t>
      </w:r>
      <w:r w:rsidRPr="00C70502">
        <w:rPr>
          <w:rFonts w:ascii="Times New Roman" w:hAnsi="Times New Roman"/>
          <w:sz w:val="28"/>
          <w:szCs w:val="28"/>
        </w:rPr>
        <w:t>о</w:t>
      </w:r>
      <w:r w:rsidRPr="00C70502">
        <w:rPr>
          <w:rFonts w:ascii="Times New Roman" w:hAnsi="Times New Roman"/>
          <w:sz w:val="28"/>
          <w:szCs w:val="28"/>
        </w:rPr>
        <w:t>пулярность на</w:t>
      </w:r>
      <w:r w:rsidR="00635329">
        <w:rPr>
          <w:rFonts w:ascii="Times New Roman" w:hAnsi="Times New Roman"/>
          <w:sz w:val="28"/>
          <w:szCs w:val="28"/>
        </w:rPr>
        <w:t xml:space="preserve"> Урале и в Сибири с 18-го века.</w:t>
      </w:r>
    </w:p>
    <w:p w:rsidR="00C70502" w:rsidRPr="00C70502" w:rsidRDefault="00C70502" w:rsidP="00C7050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0502">
        <w:rPr>
          <w:rFonts w:ascii="Times New Roman" w:hAnsi="Times New Roman"/>
          <w:sz w:val="28"/>
          <w:szCs w:val="28"/>
        </w:rPr>
        <w:t>Только с появлением полноценной карьерной техники и налаживания о</w:t>
      </w:r>
      <w:r w:rsidRPr="00C70502">
        <w:rPr>
          <w:rFonts w:ascii="Times New Roman" w:hAnsi="Times New Roman"/>
          <w:sz w:val="28"/>
          <w:szCs w:val="28"/>
        </w:rPr>
        <w:t>с</w:t>
      </w:r>
      <w:r w:rsidRPr="00C70502">
        <w:rPr>
          <w:rFonts w:ascii="Times New Roman" w:hAnsi="Times New Roman"/>
          <w:sz w:val="28"/>
          <w:szCs w:val="28"/>
        </w:rPr>
        <w:t>новных процессов производства - выемки, погрузки, транспортировки и образ</w:t>
      </w:r>
      <w:r w:rsidRPr="00C70502">
        <w:rPr>
          <w:rFonts w:ascii="Times New Roman" w:hAnsi="Times New Roman"/>
          <w:sz w:val="28"/>
          <w:szCs w:val="28"/>
        </w:rPr>
        <w:t>о</w:t>
      </w:r>
      <w:r w:rsidRPr="00C70502">
        <w:rPr>
          <w:rFonts w:ascii="Times New Roman" w:hAnsi="Times New Roman"/>
          <w:sz w:val="28"/>
          <w:szCs w:val="28"/>
        </w:rPr>
        <w:t>вания отвалов - наметился значительный прогресс в отрасли.</w:t>
      </w:r>
    </w:p>
    <w:p w:rsidR="00C70502" w:rsidRPr="00C70502" w:rsidRDefault="005A5D1E" w:rsidP="00C7050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</w:t>
      </w:r>
    </w:p>
    <w:p w:rsidR="00C70502" w:rsidRPr="00C70502" w:rsidRDefault="00C70502" w:rsidP="00C7050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0502">
        <w:rPr>
          <w:rFonts w:ascii="Times New Roman" w:hAnsi="Times New Roman"/>
          <w:sz w:val="28"/>
          <w:szCs w:val="28"/>
        </w:rPr>
        <w:t>Существуют разные виды открытой разработки месторождений в завис</w:t>
      </w:r>
      <w:r w:rsidRPr="00C70502">
        <w:rPr>
          <w:rFonts w:ascii="Times New Roman" w:hAnsi="Times New Roman"/>
          <w:sz w:val="28"/>
          <w:szCs w:val="28"/>
        </w:rPr>
        <w:t>и</w:t>
      </w:r>
      <w:r w:rsidRPr="00C70502">
        <w:rPr>
          <w:rFonts w:ascii="Times New Roman" w:hAnsi="Times New Roman"/>
          <w:sz w:val="28"/>
          <w:szCs w:val="28"/>
        </w:rPr>
        <w:t>мости от ряда её параметров и применяемых технологий. Тем не менее, разным типам освоения залежей в карьерах общая схема работ.</w:t>
      </w:r>
    </w:p>
    <w:p w:rsidR="00C70502" w:rsidRPr="00C70502" w:rsidRDefault="00C70502" w:rsidP="00C7050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0502">
        <w:rPr>
          <w:rFonts w:ascii="Times New Roman" w:hAnsi="Times New Roman"/>
          <w:sz w:val="28"/>
          <w:szCs w:val="28"/>
        </w:rPr>
        <w:t>В целом технологические процессы предусматривают:</w:t>
      </w:r>
    </w:p>
    <w:p w:rsidR="00C70502" w:rsidRPr="00C70502" w:rsidRDefault="00C70502" w:rsidP="00C7050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0502">
        <w:rPr>
          <w:rFonts w:ascii="Times New Roman" w:hAnsi="Times New Roman"/>
          <w:sz w:val="28"/>
          <w:szCs w:val="28"/>
        </w:rPr>
        <w:t>•</w:t>
      </w:r>
      <w:r w:rsidRPr="00C70502">
        <w:rPr>
          <w:rFonts w:ascii="Times New Roman" w:hAnsi="Times New Roman"/>
          <w:sz w:val="28"/>
          <w:szCs w:val="28"/>
        </w:rPr>
        <w:tab/>
        <w:t>отделение горных пород от залежи полезных ископаемых;</w:t>
      </w:r>
    </w:p>
    <w:p w:rsidR="00C70502" w:rsidRPr="00C70502" w:rsidRDefault="00C70502" w:rsidP="00C7050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0502">
        <w:rPr>
          <w:rFonts w:ascii="Times New Roman" w:hAnsi="Times New Roman"/>
          <w:sz w:val="28"/>
          <w:szCs w:val="28"/>
        </w:rPr>
        <w:t>•</w:t>
      </w:r>
      <w:r w:rsidRPr="00C70502">
        <w:rPr>
          <w:rFonts w:ascii="Times New Roman" w:hAnsi="Times New Roman"/>
          <w:sz w:val="28"/>
          <w:szCs w:val="28"/>
        </w:rPr>
        <w:tab/>
        <w:t>погрузку и вывоз горной массы;</w:t>
      </w:r>
    </w:p>
    <w:p w:rsidR="00C70502" w:rsidRPr="00C70502" w:rsidRDefault="00C70502" w:rsidP="00C7050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0502">
        <w:rPr>
          <w:rFonts w:ascii="Times New Roman" w:hAnsi="Times New Roman"/>
          <w:sz w:val="28"/>
          <w:szCs w:val="28"/>
        </w:rPr>
        <w:t>•</w:t>
      </w:r>
      <w:r w:rsidRPr="00C70502">
        <w:rPr>
          <w:rFonts w:ascii="Times New Roman" w:hAnsi="Times New Roman"/>
          <w:sz w:val="28"/>
          <w:szCs w:val="28"/>
        </w:rPr>
        <w:tab/>
        <w:t>размещение пустой породы в</w:t>
      </w:r>
      <w:r w:rsidR="00BA4FF8">
        <w:rPr>
          <w:rFonts w:ascii="Times New Roman" w:hAnsi="Times New Roman"/>
          <w:sz w:val="28"/>
          <w:szCs w:val="28"/>
        </w:rPr>
        <w:t xml:space="preserve"> </w:t>
      </w:r>
      <w:r w:rsidRPr="00C70502">
        <w:rPr>
          <w:rFonts w:ascii="Times New Roman" w:hAnsi="Times New Roman"/>
          <w:sz w:val="28"/>
          <w:szCs w:val="28"/>
        </w:rPr>
        <w:t>отвалах.</w:t>
      </w:r>
    </w:p>
    <w:p w:rsidR="00C70502" w:rsidRPr="00C70502" w:rsidRDefault="00C70502" w:rsidP="00C7050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0502">
        <w:rPr>
          <w:rFonts w:ascii="Times New Roman" w:hAnsi="Times New Roman"/>
          <w:sz w:val="28"/>
          <w:szCs w:val="28"/>
        </w:rPr>
        <w:t>Давайте подробно рассмотрим способы открытой разработки месторожд</w:t>
      </w:r>
      <w:r w:rsidRPr="00C70502">
        <w:rPr>
          <w:rFonts w:ascii="Times New Roman" w:hAnsi="Times New Roman"/>
          <w:sz w:val="28"/>
          <w:szCs w:val="28"/>
        </w:rPr>
        <w:t>е</w:t>
      </w:r>
      <w:r w:rsidRPr="00C70502">
        <w:rPr>
          <w:rFonts w:ascii="Times New Roman" w:hAnsi="Times New Roman"/>
          <w:sz w:val="28"/>
          <w:szCs w:val="28"/>
        </w:rPr>
        <w:t xml:space="preserve">ний </w:t>
      </w:r>
    </w:p>
    <w:p w:rsidR="00C70502" w:rsidRPr="00C70502" w:rsidRDefault="00C70502" w:rsidP="00C7050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0502">
        <w:rPr>
          <w:rFonts w:ascii="Times New Roman" w:hAnsi="Times New Roman"/>
          <w:sz w:val="28"/>
          <w:szCs w:val="28"/>
        </w:rPr>
        <w:t>Соответственно применяемым видам горного и транспортного оборудов</w:t>
      </w:r>
      <w:r w:rsidRPr="00C70502">
        <w:rPr>
          <w:rFonts w:ascii="Times New Roman" w:hAnsi="Times New Roman"/>
          <w:sz w:val="28"/>
          <w:szCs w:val="28"/>
        </w:rPr>
        <w:t>а</w:t>
      </w:r>
      <w:r w:rsidRPr="00C70502">
        <w:rPr>
          <w:rFonts w:ascii="Times New Roman" w:hAnsi="Times New Roman"/>
          <w:sz w:val="28"/>
          <w:szCs w:val="28"/>
        </w:rPr>
        <w:t>ния: особенностью поточной технологии открытой разработки месторождений является повсеместное использование роторных экскаваторов и самоходных дробилок. Количество таких машин имеет грузоподъёмность до 155 тонн, в меньшей степени в открытой разработке месторождений участвуют гиганты (200–300 тонн).</w:t>
      </w:r>
    </w:p>
    <w:p w:rsidR="00FC4794" w:rsidRDefault="00FC4794" w:rsidP="00C7050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4794">
        <w:rPr>
          <w:rFonts w:ascii="Times New Roman" w:hAnsi="Times New Roman"/>
          <w:sz w:val="28"/>
          <w:szCs w:val="28"/>
        </w:rPr>
        <w:t>Студент</w:t>
      </w:r>
    </w:p>
    <w:p w:rsidR="00C70502" w:rsidRPr="00C70502" w:rsidRDefault="00C70502" w:rsidP="00C7050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0502">
        <w:rPr>
          <w:rFonts w:ascii="Times New Roman" w:hAnsi="Times New Roman"/>
          <w:sz w:val="28"/>
          <w:szCs w:val="28"/>
        </w:rPr>
        <w:t>Кроме того, активно применяются железнодорожный и автомобильный транспорт, есть настоящие колоссы, мировые рекордсмены по габаритам и мо</w:t>
      </w:r>
      <w:r w:rsidRPr="00C70502">
        <w:rPr>
          <w:rFonts w:ascii="Times New Roman" w:hAnsi="Times New Roman"/>
          <w:sz w:val="28"/>
          <w:szCs w:val="28"/>
        </w:rPr>
        <w:t>щ</w:t>
      </w:r>
      <w:r w:rsidRPr="00C70502">
        <w:rPr>
          <w:rFonts w:ascii="Times New Roman" w:hAnsi="Times New Roman"/>
          <w:sz w:val="28"/>
          <w:szCs w:val="28"/>
        </w:rPr>
        <w:t>ности среди экскаваторов, погрузчиков и самосвалов. Понятно, что задействов</w:t>
      </w:r>
      <w:r w:rsidRPr="00C70502">
        <w:rPr>
          <w:rFonts w:ascii="Times New Roman" w:hAnsi="Times New Roman"/>
          <w:sz w:val="28"/>
          <w:szCs w:val="28"/>
        </w:rPr>
        <w:t>а</w:t>
      </w:r>
      <w:r w:rsidRPr="00C70502">
        <w:rPr>
          <w:rFonts w:ascii="Times New Roman" w:hAnsi="Times New Roman"/>
          <w:sz w:val="28"/>
          <w:szCs w:val="28"/>
        </w:rPr>
        <w:t>ние большого количества дорогих и мощных машин, колоссальные объёмы р</w:t>
      </w:r>
      <w:r w:rsidRPr="00C70502">
        <w:rPr>
          <w:rFonts w:ascii="Times New Roman" w:hAnsi="Times New Roman"/>
          <w:sz w:val="28"/>
          <w:szCs w:val="28"/>
        </w:rPr>
        <w:t>а</w:t>
      </w:r>
      <w:r w:rsidRPr="00C70502">
        <w:rPr>
          <w:rFonts w:ascii="Times New Roman" w:hAnsi="Times New Roman"/>
          <w:sz w:val="28"/>
          <w:szCs w:val="28"/>
        </w:rPr>
        <w:t xml:space="preserve">бот предопределяют не только то, что карьерная добыча предельно эффективна, но и то, что она является достаточно затратным процессом. </w:t>
      </w:r>
    </w:p>
    <w:p w:rsidR="00C70502" w:rsidRPr="00C70502" w:rsidRDefault="00C70502" w:rsidP="00C7050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0502">
        <w:rPr>
          <w:rFonts w:ascii="Times New Roman" w:hAnsi="Times New Roman"/>
          <w:sz w:val="28"/>
          <w:szCs w:val="28"/>
        </w:rPr>
        <w:t>Практически в каждом уголке планеты ведется разработка карьеров. Д</w:t>
      </w:r>
      <w:r w:rsidRPr="00C70502">
        <w:rPr>
          <w:rFonts w:ascii="Times New Roman" w:hAnsi="Times New Roman"/>
          <w:sz w:val="28"/>
          <w:szCs w:val="28"/>
        </w:rPr>
        <w:t>о</w:t>
      </w:r>
      <w:r w:rsidRPr="00C70502">
        <w:rPr>
          <w:rFonts w:ascii="Times New Roman" w:hAnsi="Times New Roman"/>
          <w:sz w:val="28"/>
          <w:szCs w:val="28"/>
        </w:rPr>
        <w:t>бывается уголь, металлы, минералы, строительное сырье. Такой вид добычи негативно влияет на окружающую среду и экологическую обстановку. Однако есть целый ряд преимуществ, которые предопределяют популярность открытого способа добычи:</w:t>
      </w:r>
    </w:p>
    <w:p w:rsidR="00C70502" w:rsidRPr="00C70502" w:rsidRDefault="00C70502" w:rsidP="00C7050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0502">
        <w:rPr>
          <w:rFonts w:ascii="Times New Roman" w:hAnsi="Times New Roman"/>
          <w:sz w:val="28"/>
          <w:szCs w:val="28"/>
        </w:rPr>
        <w:t>Одним из преимуществ карьерной разработки является относительно ни</w:t>
      </w:r>
      <w:r w:rsidRPr="00C70502">
        <w:rPr>
          <w:rFonts w:ascii="Times New Roman" w:hAnsi="Times New Roman"/>
          <w:sz w:val="28"/>
          <w:szCs w:val="28"/>
        </w:rPr>
        <w:t>з</w:t>
      </w:r>
      <w:r w:rsidRPr="00C70502">
        <w:rPr>
          <w:rFonts w:ascii="Times New Roman" w:hAnsi="Times New Roman"/>
          <w:sz w:val="28"/>
          <w:szCs w:val="28"/>
        </w:rPr>
        <w:t>кие затраты на организацию и проведения работ:</w:t>
      </w:r>
    </w:p>
    <w:p w:rsidR="00C70502" w:rsidRPr="00C70502" w:rsidRDefault="00C70502" w:rsidP="00C7050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0502">
        <w:rPr>
          <w:rFonts w:ascii="Times New Roman" w:hAnsi="Times New Roman"/>
          <w:sz w:val="28"/>
          <w:szCs w:val="28"/>
        </w:rPr>
        <w:t>•</w:t>
      </w:r>
      <w:r w:rsidRPr="00C70502">
        <w:rPr>
          <w:rFonts w:ascii="Times New Roman" w:hAnsi="Times New Roman"/>
          <w:sz w:val="28"/>
          <w:szCs w:val="28"/>
        </w:rPr>
        <w:tab/>
        <w:t>упрощенный вариант подготовительных и строительных работ;</w:t>
      </w:r>
    </w:p>
    <w:p w:rsidR="00C70502" w:rsidRPr="00C70502" w:rsidRDefault="00C70502" w:rsidP="00C7050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0502">
        <w:rPr>
          <w:rFonts w:ascii="Times New Roman" w:hAnsi="Times New Roman"/>
          <w:sz w:val="28"/>
          <w:szCs w:val="28"/>
        </w:rPr>
        <w:t>•</w:t>
      </w:r>
      <w:r w:rsidRPr="00C70502">
        <w:rPr>
          <w:rFonts w:ascii="Times New Roman" w:hAnsi="Times New Roman"/>
          <w:sz w:val="28"/>
          <w:szCs w:val="28"/>
        </w:rPr>
        <w:tab/>
        <w:t>высокая степень безопасности участников процесса;</w:t>
      </w:r>
    </w:p>
    <w:p w:rsidR="00C70502" w:rsidRPr="00C70502" w:rsidRDefault="00C70502" w:rsidP="00C7050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0502">
        <w:rPr>
          <w:rFonts w:ascii="Times New Roman" w:hAnsi="Times New Roman"/>
          <w:sz w:val="28"/>
          <w:szCs w:val="28"/>
        </w:rPr>
        <w:t>•</w:t>
      </w:r>
      <w:r w:rsidRPr="00C70502">
        <w:rPr>
          <w:rFonts w:ascii="Times New Roman" w:hAnsi="Times New Roman"/>
          <w:sz w:val="28"/>
          <w:szCs w:val="28"/>
        </w:rPr>
        <w:tab/>
        <w:t>относительно низкие затраты на организацию и проведение разр</w:t>
      </w:r>
      <w:r w:rsidRPr="00C70502">
        <w:rPr>
          <w:rFonts w:ascii="Times New Roman" w:hAnsi="Times New Roman"/>
          <w:sz w:val="28"/>
          <w:szCs w:val="28"/>
        </w:rPr>
        <w:t>а</w:t>
      </w:r>
      <w:r w:rsidRPr="00C70502">
        <w:rPr>
          <w:rFonts w:ascii="Times New Roman" w:hAnsi="Times New Roman"/>
          <w:sz w:val="28"/>
          <w:szCs w:val="28"/>
        </w:rPr>
        <w:t>ботки;</w:t>
      </w:r>
    </w:p>
    <w:p w:rsidR="00C70502" w:rsidRPr="00C70502" w:rsidRDefault="00C70502" w:rsidP="00C7050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0502">
        <w:rPr>
          <w:rFonts w:ascii="Times New Roman" w:hAnsi="Times New Roman"/>
          <w:sz w:val="28"/>
          <w:szCs w:val="28"/>
        </w:rPr>
        <w:t>•</w:t>
      </w:r>
      <w:r w:rsidRPr="00C70502">
        <w:rPr>
          <w:rFonts w:ascii="Times New Roman" w:hAnsi="Times New Roman"/>
          <w:sz w:val="28"/>
          <w:szCs w:val="28"/>
        </w:rPr>
        <w:tab/>
        <w:t>комфортные условия для рабочих;</w:t>
      </w:r>
    </w:p>
    <w:p w:rsidR="00C70502" w:rsidRPr="00C70502" w:rsidRDefault="00C70502" w:rsidP="00C7050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0502">
        <w:rPr>
          <w:rFonts w:ascii="Times New Roman" w:hAnsi="Times New Roman"/>
          <w:sz w:val="28"/>
          <w:szCs w:val="28"/>
        </w:rPr>
        <w:lastRenderedPageBreak/>
        <w:t>•</w:t>
      </w:r>
      <w:r w:rsidRPr="00C70502">
        <w:rPr>
          <w:rFonts w:ascii="Times New Roman" w:hAnsi="Times New Roman"/>
          <w:sz w:val="28"/>
          <w:szCs w:val="28"/>
        </w:rPr>
        <w:tab/>
        <w:t>возможность более эффективного извлечения породы.</w:t>
      </w:r>
    </w:p>
    <w:p w:rsidR="00C70502" w:rsidRPr="00C70502" w:rsidRDefault="00C70502" w:rsidP="00C7050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0502">
        <w:rPr>
          <w:rFonts w:ascii="Times New Roman" w:hAnsi="Times New Roman"/>
          <w:sz w:val="28"/>
          <w:szCs w:val="28"/>
        </w:rPr>
        <w:t>Положительные стороны разработки карьеров определены по отношению к другим вариантам добычи (</w:t>
      </w:r>
      <w:proofErr w:type="gramStart"/>
      <w:r w:rsidRPr="00C70502">
        <w:rPr>
          <w:rFonts w:ascii="Times New Roman" w:hAnsi="Times New Roman"/>
          <w:sz w:val="28"/>
          <w:szCs w:val="28"/>
        </w:rPr>
        <w:t>подземный</w:t>
      </w:r>
      <w:proofErr w:type="gramEnd"/>
      <w:r w:rsidRPr="00C70502">
        <w:rPr>
          <w:rFonts w:ascii="Times New Roman" w:hAnsi="Times New Roman"/>
          <w:sz w:val="28"/>
          <w:szCs w:val="28"/>
        </w:rPr>
        <w:t>, комбинированный).</w:t>
      </w:r>
    </w:p>
    <w:p w:rsidR="00FC4794" w:rsidRDefault="00FC4794" w:rsidP="00C7050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4794">
        <w:rPr>
          <w:rFonts w:ascii="Times New Roman" w:hAnsi="Times New Roman"/>
          <w:sz w:val="28"/>
          <w:szCs w:val="28"/>
        </w:rPr>
        <w:t>Студент</w:t>
      </w:r>
    </w:p>
    <w:p w:rsidR="00C70502" w:rsidRPr="00C70502" w:rsidRDefault="00C70502" w:rsidP="00C7050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0502">
        <w:rPr>
          <w:rFonts w:ascii="Times New Roman" w:hAnsi="Times New Roman"/>
          <w:sz w:val="28"/>
          <w:szCs w:val="28"/>
        </w:rPr>
        <w:t>В связи с вышесказанным, очевидно, что разработка карьера связана с п</w:t>
      </w:r>
      <w:r w:rsidRPr="00C70502">
        <w:rPr>
          <w:rFonts w:ascii="Times New Roman" w:hAnsi="Times New Roman"/>
          <w:sz w:val="28"/>
          <w:szCs w:val="28"/>
        </w:rPr>
        <w:t>е</w:t>
      </w:r>
      <w:r w:rsidRPr="00C70502">
        <w:rPr>
          <w:rFonts w:ascii="Times New Roman" w:hAnsi="Times New Roman"/>
          <w:sz w:val="28"/>
          <w:szCs w:val="28"/>
        </w:rPr>
        <w:t>ремещением большого количества грунтов и</w:t>
      </w:r>
      <w:r w:rsidR="00FC4794">
        <w:rPr>
          <w:rFonts w:ascii="Times New Roman" w:hAnsi="Times New Roman"/>
          <w:sz w:val="28"/>
          <w:szCs w:val="28"/>
        </w:rPr>
        <w:t xml:space="preserve"> </w:t>
      </w:r>
      <w:r w:rsidRPr="00C70502">
        <w:rPr>
          <w:rFonts w:ascii="Times New Roman" w:hAnsi="Times New Roman"/>
          <w:sz w:val="28"/>
          <w:szCs w:val="28"/>
        </w:rPr>
        <w:t>пород, нарушением естественного ландшафта и вмешательством в естественный баланс местной экосистемы.</w:t>
      </w:r>
    </w:p>
    <w:p w:rsidR="00C70502" w:rsidRPr="00C70502" w:rsidRDefault="00C70502" w:rsidP="00C7050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0502">
        <w:rPr>
          <w:rFonts w:ascii="Times New Roman" w:hAnsi="Times New Roman"/>
          <w:sz w:val="28"/>
          <w:szCs w:val="28"/>
        </w:rPr>
        <w:t>В связи с тяжёлыми последствиями разработки карьеров для живой прир</w:t>
      </w:r>
      <w:r w:rsidRPr="00C70502">
        <w:rPr>
          <w:rFonts w:ascii="Times New Roman" w:hAnsi="Times New Roman"/>
          <w:sz w:val="28"/>
          <w:szCs w:val="28"/>
        </w:rPr>
        <w:t>о</w:t>
      </w:r>
      <w:r w:rsidRPr="00C70502">
        <w:rPr>
          <w:rFonts w:ascii="Times New Roman" w:hAnsi="Times New Roman"/>
          <w:sz w:val="28"/>
          <w:szCs w:val="28"/>
        </w:rPr>
        <w:t xml:space="preserve">ды после окончания эксплуатации месторождений на отвалы пустой породы в обязательном порядке наносится почвенный слой, а выработанное пространство облагораживается. Карьеры, отработавшие свой срок, затапливаются или </w:t>
      </w:r>
      <w:proofErr w:type="spellStart"/>
      <w:r w:rsidRPr="00C70502">
        <w:rPr>
          <w:rFonts w:ascii="Times New Roman" w:hAnsi="Times New Roman"/>
          <w:sz w:val="28"/>
          <w:szCs w:val="28"/>
        </w:rPr>
        <w:t>р</w:t>
      </w:r>
      <w:r w:rsidRPr="00C70502">
        <w:rPr>
          <w:rFonts w:ascii="Times New Roman" w:hAnsi="Times New Roman"/>
          <w:sz w:val="28"/>
          <w:szCs w:val="28"/>
        </w:rPr>
        <w:t>е</w:t>
      </w:r>
      <w:r w:rsidRPr="00C70502">
        <w:rPr>
          <w:rFonts w:ascii="Times New Roman" w:hAnsi="Times New Roman"/>
          <w:sz w:val="28"/>
          <w:szCs w:val="28"/>
        </w:rPr>
        <w:t>культивируются</w:t>
      </w:r>
      <w:proofErr w:type="spellEnd"/>
      <w:r w:rsidRPr="00C70502">
        <w:rPr>
          <w:rFonts w:ascii="Times New Roman" w:hAnsi="Times New Roman"/>
          <w:sz w:val="28"/>
          <w:szCs w:val="28"/>
        </w:rPr>
        <w:t>. Если же карьер просто брошен, то он постепенно осыпается и покрывается растительностью. Во многих странах мира владельцы горнодоб</w:t>
      </w:r>
      <w:r w:rsidRPr="00C70502">
        <w:rPr>
          <w:rFonts w:ascii="Times New Roman" w:hAnsi="Times New Roman"/>
          <w:sz w:val="28"/>
          <w:szCs w:val="28"/>
        </w:rPr>
        <w:t>ы</w:t>
      </w:r>
      <w:r w:rsidRPr="00C70502">
        <w:rPr>
          <w:rFonts w:ascii="Times New Roman" w:hAnsi="Times New Roman"/>
          <w:sz w:val="28"/>
          <w:szCs w:val="28"/>
        </w:rPr>
        <w:t>вающих предприятий обязаны восстановить состояние почвы и высадить раст</w:t>
      </w:r>
      <w:r w:rsidRPr="00C70502">
        <w:rPr>
          <w:rFonts w:ascii="Times New Roman" w:hAnsi="Times New Roman"/>
          <w:sz w:val="28"/>
          <w:szCs w:val="28"/>
        </w:rPr>
        <w:t>е</w:t>
      </w:r>
      <w:r w:rsidRPr="00C70502">
        <w:rPr>
          <w:rFonts w:ascii="Times New Roman" w:hAnsi="Times New Roman"/>
          <w:sz w:val="28"/>
          <w:szCs w:val="28"/>
        </w:rPr>
        <w:t>ния на месте старого карьера</w:t>
      </w:r>
    </w:p>
    <w:p w:rsidR="00C70502" w:rsidRPr="00C70502" w:rsidRDefault="00C70502" w:rsidP="00C7050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0502">
        <w:rPr>
          <w:rFonts w:ascii="Times New Roman" w:hAnsi="Times New Roman"/>
          <w:sz w:val="28"/>
          <w:szCs w:val="28"/>
        </w:rPr>
        <w:t>Каждая разработка карьера - это существенный удар по окружающей среде и экологическому фону местности. Уже на подготовительном этапе добычи п</w:t>
      </w:r>
      <w:r w:rsidRPr="00C70502">
        <w:rPr>
          <w:rFonts w:ascii="Times New Roman" w:hAnsi="Times New Roman"/>
          <w:sz w:val="28"/>
          <w:szCs w:val="28"/>
        </w:rPr>
        <w:t>о</w:t>
      </w:r>
      <w:r w:rsidRPr="00C70502">
        <w:rPr>
          <w:rFonts w:ascii="Times New Roman" w:hAnsi="Times New Roman"/>
          <w:sz w:val="28"/>
          <w:szCs w:val="28"/>
        </w:rPr>
        <w:t>роды осуществляются действия, которые разрушают ландшафт. Предприятия вырубают целые леса, осушают водоемы, проводят подрывные работы.</w:t>
      </w:r>
    </w:p>
    <w:p w:rsidR="00C70502" w:rsidRPr="00C70502" w:rsidRDefault="00C70502" w:rsidP="00C7050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0502">
        <w:rPr>
          <w:rFonts w:ascii="Times New Roman" w:hAnsi="Times New Roman"/>
          <w:sz w:val="28"/>
          <w:szCs w:val="28"/>
        </w:rPr>
        <w:t>Добыча в карьерах всегда сопровождается:</w:t>
      </w:r>
    </w:p>
    <w:p w:rsidR="00C70502" w:rsidRPr="00C70502" w:rsidRDefault="00C70502" w:rsidP="00C7050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0502">
        <w:rPr>
          <w:rFonts w:ascii="Times New Roman" w:hAnsi="Times New Roman"/>
          <w:sz w:val="28"/>
          <w:szCs w:val="28"/>
        </w:rPr>
        <w:t>•</w:t>
      </w:r>
      <w:r w:rsidRPr="00C70502">
        <w:rPr>
          <w:rFonts w:ascii="Times New Roman" w:hAnsi="Times New Roman"/>
          <w:sz w:val="28"/>
          <w:szCs w:val="28"/>
        </w:rPr>
        <w:tab/>
        <w:t>загрязнением сточных вод;</w:t>
      </w:r>
    </w:p>
    <w:p w:rsidR="00C70502" w:rsidRPr="00C70502" w:rsidRDefault="00C70502" w:rsidP="00C7050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0502">
        <w:rPr>
          <w:rFonts w:ascii="Times New Roman" w:hAnsi="Times New Roman"/>
          <w:sz w:val="28"/>
          <w:szCs w:val="28"/>
        </w:rPr>
        <w:t>•</w:t>
      </w:r>
      <w:r w:rsidRPr="00C70502">
        <w:rPr>
          <w:rFonts w:ascii="Times New Roman" w:hAnsi="Times New Roman"/>
          <w:sz w:val="28"/>
          <w:szCs w:val="28"/>
        </w:rPr>
        <w:tab/>
        <w:t>выбросами угарного газа;</w:t>
      </w:r>
    </w:p>
    <w:p w:rsidR="00C70502" w:rsidRPr="00C70502" w:rsidRDefault="00C70502" w:rsidP="00C7050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0502">
        <w:rPr>
          <w:rFonts w:ascii="Times New Roman" w:hAnsi="Times New Roman"/>
          <w:sz w:val="28"/>
          <w:szCs w:val="28"/>
        </w:rPr>
        <w:t>•</w:t>
      </w:r>
      <w:r w:rsidRPr="00C70502">
        <w:rPr>
          <w:rFonts w:ascii="Times New Roman" w:hAnsi="Times New Roman"/>
          <w:sz w:val="28"/>
          <w:szCs w:val="28"/>
        </w:rPr>
        <w:tab/>
        <w:t>сильным шумом.</w:t>
      </w:r>
    </w:p>
    <w:p w:rsidR="00C70502" w:rsidRPr="00C70502" w:rsidRDefault="00C70502" w:rsidP="00C7050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0502">
        <w:rPr>
          <w:rFonts w:ascii="Times New Roman" w:hAnsi="Times New Roman"/>
          <w:sz w:val="28"/>
          <w:szCs w:val="28"/>
        </w:rPr>
        <w:t>•</w:t>
      </w:r>
      <w:r w:rsidRPr="00C70502">
        <w:rPr>
          <w:rFonts w:ascii="Times New Roman" w:hAnsi="Times New Roman"/>
          <w:sz w:val="28"/>
          <w:szCs w:val="28"/>
        </w:rPr>
        <w:tab/>
        <w:t>Открытый способ добычи полезных ископаемых не отличается щ</w:t>
      </w:r>
      <w:r w:rsidRPr="00C70502">
        <w:rPr>
          <w:rFonts w:ascii="Times New Roman" w:hAnsi="Times New Roman"/>
          <w:sz w:val="28"/>
          <w:szCs w:val="28"/>
        </w:rPr>
        <w:t>а</w:t>
      </w:r>
      <w:r w:rsidRPr="00C70502">
        <w:rPr>
          <w:rFonts w:ascii="Times New Roman" w:hAnsi="Times New Roman"/>
          <w:sz w:val="28"/>
          <w:szCs w:val="28"/>
        </w:rPr>
        <w:t>дящим подходом к разрабатываемой местности, но негативные последствия можно несколько нивелировать. Во многих странах компании, которые заним</w:t>
      </w:r>
      <w:r w:rsidRPr="00C70502">
        <w:rPr>
          <w:rFonts w:ascii="Times New Roman" w:hAnsi="Times New Roman"/>
          <w:sz w:val="28"/>
          <w:szCs w:val="28"/>
        </w:rPr>
        <w:t>а</w:t>
      </w:r>
      <w:r w:rsidRPr="00C70502">
        <w:rPr>
          <w:rFonts w:ascii="Times New Roman" w:hAnsi="Times New Roman"/>
          <w:sz w:val="28"/>
          <w:szCs w:val="28"/>
        </w:rPr>
        <w:t>ются разработкой карьеров, обязаны после окончания добычи провести рекул</w:t>
      </w:r>
      <w:r w:rsidRPr="00C70502">
        <w:rPr>
          <w:rFonts w:ascii="Times New Roman" w:hAnsi="Times New Roman"/>
          <w:sz w:val="28"/>
          <w:szCs w:val="28"/>
        </w:rPr>
        <w:t>ь</w:t>
      </w:r>
      <w:r w:rsidRPr="00C70502">
        <w:rPr>
          <w:rFonts w:ascii="Times New Roman" w:hAnsi="Times New Roman"/>
          <w:sz w:val="28"/>
          <w:szCs w:val="28"/>
        </w:rPr>
        <w:t>тивацию и засадить площадку растительностью. Это позволяет запустить пр</w:t>
      </w:r>
      <w:r w:rsidRPr="00C70502">
        <w:rPr>
          <w:rFonts w:ascii="Times New Roman" w:hAnsi="Times New Roman"/>
          <w:sz w:val="28"/>
          <w:szCs w:val="28"/>
        </w:rPr>
        <w:t>о</w:t>
      </w:r>
      <w:r w:rsidRPr="00C70502">
        <w:rPr>
          <w:rFonts w:ascii="Times New Roman" w:hAnsi="Times New Roman"/>
          <w:sz w:val="28"/>
          <w:szCs w:val="28"/>
        </w:rPr>
        <w:t>цесс регенерации почвы и экологического фона.</w:t>
      </w:r>
    </w:p>
    <w:p w:rsidR="00C70502" w:rsidRPr="00C70502" w:rsidRDefault="00C70502" w:rsidP="00C7050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0502">
        <w:rPr>
          <w:rFonts w:ascii="Times New Roman" w:hAnsi="Times New Roman"/>
          <w:sz w:val="28"/>
          <w:szCs w:val="28"/>
        </w:rPr>
        <w:t>•</w:t>
      </w:r>
      <w:r w:rsidRPr="00C70502">
        <w:rPr>
          <w:rFonts w:ascii="Times New Roman" w:hAnsi="Times New Roman"/>
          <w:sz w:val="28"/>
          <w:szCs w:val="28"/>
        </w:rPr>
        <w:tab/>
        <w:t>Сегодня подземными сооружениями никого не удивишь. Метро, бункеры, парковки, канализация давно стали частью инфраструктуры. Однако эксперты утверждают, что этого недостаточно: стоимость метра жилья в мегап</w:t>
      </w:r>
      <w:r w:rsidRPr="00C70502">
        <w:rPr>
          <w:rFonts w:ascii="Times New Roman" w:hAnsi="Times New Roman"/>
          <w:sz w:val="28"/>
          <w:szCs w:val="28"/>
        </w:rPr>
        <w:t>о</w:t>
      </w:r>
      <w:r w:rsidRPr="00C70502">
        <w:rPr>
          <w:rFonts w:ascii="Times New Roman" w:hAnsi="Times New Roman"/>
          <w:sz w:val="28"/>
          <w:szCs w:val="28"/>
        </w:rPr>
        <w:t>лисах растет быстро, поэтому все более привлекательной для застройщиков ст</w:t>
      </w:r>
      <w:r w:rsidRPr="00C70502">
        <w:rPr>
          <w:rFonts w:ascii="Times New Roman" w:hAnsi="Times New Roman"/>
          <w:sz w:val="28"/>
          <w:szCs w:val="28"/>
        </w:rPr>
        <w:t>а</w:t>
      </w:r>
      <w:r w:rsidRPr="00C70502">
        <w:rPr>
          <w:rFonts w:ascii="Times New Roman" w:hAnsi="Times New Roman"/>
          <w:sz w:val="28"/>
          <w:szCs w:val="28"/>
        </w:rPr>
        <w:t>новится идея подземного градостроительства, когда дома растут не вверх, а вниз.</w:t>
      </w:r>
    </w:p>
    <w:p w:rsidR="00C70502" w:rsidRPr="00C70502" w:rsidRDefault="00C70502" w:rsidP="00C7050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0502">
        <w:rPr>
          <w:rFonts w:ascii="Times New Roman" w:hAnsi="Times New Roman"/>
          <w:sz w:val="28"/>
          <w:szCs w:val="28"/>
        </w:rPr>
        <w:t>•</w:t>
      </w:r>
      <w:r w:rsidRPr="00C70502">
        <w:rPr>
          <w:rFonts w:ascii="Times New Roman" w:hAnsi="Times New Roman"/>
          <w:sz w:val="28"/>
          <w:szCs w:val="28"/>
        </w:rPr>
        <w:tab/>
        <w:t>Проект похожего «</w:t>
      </w:r>
      <w:proofErr w:type="spellStart"/>
      <w:r w:rsidRPr="00C70502">
        <w:rPr>
          <w:rFonts w:ascii="Times New Roman" w:hAnsi="Times New Roman"/>
          <w:sz w:val="28"/>
          <w:szCs w:val="28"/>
        </w:rPr>
        <w:t>землескреба</w:t>
      </w:r>
      <w:proofErr w:type="spellEnd"/>
      <w:r w:rsidRPr="00C70502">
        <w:rPr>
          <w:rFonts w:ascii="Times New Roman" w:hAnsi="Times New Roman"/>
          <w:sz w:val="28"/>
          <w:szCs w:val="28"/>
        </w:rPr>
        <w:t>» глубиной 400 метров также собир</w:t>
      </w:r>
      <w:r w:rsidRPr="00C70502">
        <w:rPr>
          <w:rFonts w:ascii="Times New Roman" w:hAnsi="Times New Roman"/>
          <w:sz w:val="28"/>
          <w:szCs w:val="28"/>
        </w:rPr>
        <w:t>а</w:t>
      </w:r>
      <w:r w:rsidRPr="00C70502">
        <w:rPr>
          <w:rFonts w:ascii="Times New Roman" w:hAnsi="Times New Roman"/>
          <w:sz w:val="28"/>
          <w:szCs w:val="28"/>
        </w:rPr>
        <w:t>ются реализовать в Дубае.</w:t>
      </w:r>
    </w:p>
    <w:p w:rsidR="00C70502" w:rsidRPr="00C70502" w:rsidRDefault="00C70502" w:rsidP="00C7050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0502">
        <w:rPr>
          <w:rFonts w:ascii="Times New Roman" w:hAnsi="Times New Roman"/>
          <w:sz w:val="28"/>
          <w:szCs w:val="28"/>
        </w:rPr>
        <w:t>•</w:t>
      </w:r>
      <w:r w:rsidRPr="00C70502">
        <w:rPr>
          <w:rFonts w:ascii="Times New Roman" w:hAnsi="Times New Roman"/>
          <w:sz w:val="28"/>
          <w:szCs w:val="28"/>
        </w:rPr>
        <w:tab/>
        <w:t>Обсуждаются и другие проекты, поражающие не столько масштаб</w:t>
      </w:r>
      <w:r w:rsidRPr="00C70502">
        <w:rPr>
          <w:rFonts w:ascii="Times New Roman" w:hAnsi="Times New Roman"/>
          <w:sz w:val="28"/>
          <w:szCs w:val="28"/>
        </w:rPr>
        <w:t>а</w:t>
      </w:r>
      <w:r w:rsidRPr="00C70502">
        <w:rPr>
          <w:rFonts w:ascii="Times New Roman" w:hAnsi="Times New Roman"/>
          <w:sz w:val="28"/>
          <w:szCs w:val="28"/>
        </w:rPr>
        <w:t>ми, сколько экзотическими решениями.</w:t>
      </w:r>
    </w:p>
    <w:p w:rsidR="00FC4794" w:rsidRDefault="00FC4794" w:rsidP="00C7050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4794">
        <w:rPr>
          <w:rFonts w:ascii="Times New Roman" w:hAnsi="Times New Roman"/>
          <w:sz w:val="28"/>
          <w:szCs w:val="28"/>
        </w:rPr>
        <w:t>Студент</w:t>
      </w:r>
    </w:p>
    <w:p w:rsidR="00C70502" w:rsidRPr="00C70502" w:rsidRDefault="00C70502" w:rsidP="00C7050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0502">
        <w:rPr>
          <w:rFonts w:ascii="Times New Roman" w:hAnsi="Times New Roman"/>
          <w:sz w:val="28"/>
          <w:szCs w:val="28"/>
        </w:rPr>
        <w:t>•</w:t>
      </w:r>
      <w:r w:rsidRPr="00C70502">
        <w:rPr>
          <w:rFonts w:ascii="Times New Roman" w:hAnsi="Times New Roman"/>
          <w:sz w:val="28"/>
          <w:szCs w:val="28"/>
        </w:rPr>
        <w:tab/>
      </w:r>
    </w:p>
    <w:p w:rsidR="00C70502" w:rsidRPr="00C70502" w:rsidRDefault="00C70502" w:rsidP="00C7050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0502">
        <w:rPr>
          <w:rFonts w:ascii="Times New Roman" w:hAnsi="Times New Roman"/>
          <w:sz w:val="28"/>
          <w:szCs w:val="28"/>
        </w:rPr>
        <w:lastRenderedPageBreak/>
        <w:t>•</w:t>
      </w:r>
      <w:r w:rsidRPr="00C70502">
        <w:rPr>
          <w:rFonts w:ascii="Times New Roman" w:hAnsi="Times New Roman"/>
          <w:sz w:val="28"/>
          <w:szCs w:val="28"/>
        </w:rPr>
        <w:tab/>
        <w:t>В России обсуждается проект «Экогород-2020» вместимостью до 100 тысяч человек, нацеленный на развитие якутского города Мирный.</w:t>
      </w:r>
    </w:p>
    <w:p w:rsidR="00C70502" w:rsidRPr="00C70502" w:rsidRDefault="00C70502" w:rsidP="00C7050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0502">
        <w:rPr>
          <w:rFonts w:ascii="Times New Roman" w:hAnsi="Times New Roman"/>
          <w:sz w:val="28"/>
          <w:szCs w:val="28"/>
        </w:rPr>
        <w:t>В карьере, оставшемся от отработанного месторождения алмазов (кимбе</w:t>
      </w:r>
      <w:r w:rsidRPr="00C70502">
        <w:rPr>
          <w:rFonts w:ascii="Times New Roman" w:hAnsi="Times New Roman"/>
          <w:sz w:val="28"/>
          <w:szCs w:val="28"/>
        </w:rPr>
        <w:t>р</w:t>
      </w:r>
      <w:r w:rsidRPr="00C70502">
        <w:rPr>
          <w:rFonts w:ascii="Times New Roman" w:hAnsi="Times New Roman"/>
          <w:sz w:val="28"/>
          <w:szCs w:val="28"/>
        </w:rPr>
        <w:t>литовая трубка «Мир»), глубиной 530 метров, собираются построить мегаполис, накрытый прозрачным куполом. Там много солнечных дней, поэтому купол б</w:t>
      </w:r>
      <w:r w:rsidRPr="00C70502">
        <w:rPr>
          <w:rFonts w:ascii="Times New Roman" w:hAnsi="Times New Roman"/>
          <w:sz w:val="28"/>
          <w:szCs w:val="28"/>
        </w:rPr>
        <w:t>у</w:t>
      </w:r>
      <w:r w:rsidRPr="00C70502">
        <w:rPr>
          <w:rFonts w:ascii="Times New Roman" w:hAnsi="Times New Roman"/>
          <w:sz w:val="28"/>
          <w:szCs w:val="28"/>
        </w:rPr>
        <w:t>дет частично состоять из панелей солнечных батарей. За счет земного тепла во внутреннем объеме климат окажется мягче, чем снаружи.</w:t>
      </w:r>
    </w:p>
    <w:p w:rsidR="00FC4794" w:rsidRDefault="00FC4794" w:rsidP="00C7050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4794">
        <w:rPr>
          <w:rFonts w:ascii="Times New Roman" w:hAnsi="Times New Roman"/>
          <w:sz w:val="28"/>
          <w:szCs w:val="28"/>
        </w:rPr>
        <w:t>Студент</w:t>
      </w:r>
    </w:p>
    <w:p w:rsidR="00C70502" w:rsidRPr="00C70502" w:rsidRDefault="00C70502" w:rsidP="00C7050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0502">
        <w:rPr>
          <w:rFonts w:ascii="Times New Roman" w:hAnsi="Times New Roman"/>
          <w:sz w:val="28"/>
          <w:szCs w:val="28"/>
        </w:rPr>
        <w:t>•</w:t>
      </w:r>
      <w:r w:rsidRPr="00C70502">
        <w:rPr>
          <w:rFonts w:ascii="Times New Roman" w:hAnsi="Times New Roman"/>
          <w:sz w:val="28"/>
          <w:szCs w:val="28"/>
        </w:rPr>
        <w:tab/>
        <w:t>Обитаемое пространство предлагается разделить на три яруса: ни</w:t>
      </w:r>
      <w:r w:rsidRPr="00C70502">
        <w:rPr>
          <w:rFonts w:ascii="Times New Roman" w:hAnsi="Times New Roman"/>
          <w:sz w:val="28"/>
          <w:szCs w:val="28"/>
        </w:rPr>
        <w:t>ж</w:t>
      </w:r>
      <w:r w:rsidRPr="00C70502">
        <w:rPr>
          <w:rFonts w:ascii="Times New Roman" w:hAnsi="Times New Roman"/>
          <w:sz w:val="28"/>
          <w:szCs w:val="28"/>
        </w:rPr>
        <w:t xml:space="preserve">ний - для выращивания сельхозпродукции («вертикальная ферма»), средний </w:t>
      </w:r>
      <w:r w:rsidR="00FC4794">
        <w:rPr>
          <w:rFonts w:ascii="Times New Roman" w:hAnsi="Times New Roman"/>
          <w:sz w:val="28"/>
          <w:szCs w:val="28"/>
        </w:rPr>
        <w:t>-</w:t>
      </w:r>
      <w:r w:rsidRPr="00C70502">
        <w:rPr>
          <w:rFonts w:ascii="Times New Roman" w:hAnsi="Times New Roman"/>
          <w:sz w:val="28"/>
          <w:szCs w:val="28"/>
        </w:rPr>
        <w:t xml:space="preserve"> л</w:t>
      </w:r>
      <w:r w:rsidRPr="00C70502">
        <w:rPr>
          <w:rFonts w:ascii="Times New Roman" w:hAnsi="Times New Roman"/>
          <w:sz w:val="28"/>
          <w:szCs w:val="28"/>
        </w:rPr>
        <w:t>е</w:t>
      </w:r>
      <w:r w:rsidRPr="00C70502">
        <w:rPr>
          <w:rFonts w:ascii="Times New Roman" w:hAnsi="Times New Roman"/>
          <w:sz w:val="28"/>
          <w:szCs w:val="28"/>
        </w:rPr>
        <w:t xml:space="preserve">сопарковая рекреационная зона, верхний </w:t>
      </w:r>
      <w:r w:rsidR="00FC4794">
        <w:rPr>
          <w:rFonts w:ascii="Times New Roman" w:hAnsi="Times New Roman"/>
          <w:sz w:val="28"/>
          <w:szCs w:val="28"/>
        </w:rPr>
        <w:t>-</w:t>
      </w:r>
      <w:r w:rsidRPr="00C70502">
        <w:rPr>
          <w:rFonts w:ascii="Times New Roman" w:hAnsi="Times New Roman"/>
          <w:sz w:val="28"/>
          <w:szCs w:val="28"/>
        </w:rPr>
        <w:t xml:space="preserve"> жилые и рабочие помещения. Вент</w:t>
      </w:r>
      <w:r w:rsidRPr="00C70502">
        <w:rPr>
          <w:rFonts w:ascii="Times New Roman" w:hAnsi="Times New Roman"/>
          <w:sz w:val="28"/>
          <w:szCs w:val="28"/>
        </w:rPr>
        <w:t>и</w:t>
      </w:r>
      <w:r w:rsidRPr="00C70502">
        <w:rPr>
          <w:rFonts w:ascii="Times New Roman" w:hAnsi="Times New Roman"/>
          <w:sz w:val="28"/>
          <w:szCs w:val="28"/>
        </w:rPr>
        <w:t>ляция предусмотрена естественная, за счет разницы в давлении между холодным и теплым воздухом.</w:t>
      </w:r>
    </w:p>
    <w:p w:rsidR="00C70502" w:rsidRPr="00C70502" w:rsidRDefault="00C70502" w:rsidP="00C7050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0502">
        <w:rPr>
          <w:rFonts w:ascii="Times New Roman" w:hAnsi="Times New Roman"/>
          <w:sz w:val="28"/>
          <w:szCs w:val="28"/>
        </w:rPr>
        <w:t>•</w:t>
      </w:r>
      <w:r w:rsidRPr="00C70502">
        <w:rPr>
          <w:rFonts w:ascii="Times New Roman" w:hAnsi="Times New Roman"/>
          <w:sz w:val="28"/>
          <w:szCs w:val="28"/>
        </w:rPr>
        <w:tab/>
        <w:t>Предложенное техническое решение позволяет создать градостро</w:t>
      </w:r>
      <w:r w:rsidRPr="00C70502">
        <w:rPr>
          <w:rFonts w:ascii="Times New Roman" w:hAnsi="Times New Roman"/>
          <w:sz w:val="28"/>
          <w:szCs w:val="28"/>
        </w:rPr>
        <w:t>и</w:t>
      </w:r>
      <w:r w:rsidRPr="00C70502">
        <w:rPr>
          <w:rFonts w:ascii="Times New Roman" w:hAnsi="Times New Roman"/>
          <w:sz w:val="28"/>
          <w:szCs w:val="28"/>
        </w:rPr>
        <w:t xml:space="preserve">тельное образование без </w:t>
      </w:r>
      <w:proofErr w:type="spellStart"/>
      <w:r w:rsidRPr="00C70502">
        <w:rPr>
          <w:rFonts w:ascii="Times New Roman" w:hAnsi="Times New Roman"/>
          <w:sz w:val="28"/>
          <w:szCs w:val="28"/>
        </w:rPr>
        <w:t>теплосберегающих</w:t>
      </w:r>
      <w:proofErr w:type="spellEnd"/>
      <w:r w:rsidRPr="00C70502">
        <w:rPr>
          <w:rFonts w:ascii="Times New Roman" w:hAnsi="Times New Roman"/>
          <w:sz w:val="28"/>
          <w:szCs w:val="28"/>
        </w:rPr>
        <w:t xml:space="preserve"> ограждающих конструкций: их функцию выполнят стенки карьера. </w:t>
      </w:r>
    </w:p>
    <w:p w:rsidR="00C70502" w:rsidRPr="00C70502" w:rsidRDefault="00C70502" w:rsidP="00C7050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0502">
        <w:rPr>
          <w:rFonts w:ascii="Times New Roman" w:hAnsi="Times New Roman"/>
          <w:sz w:val="28"/>
          <w:szCs w:val="28"/>
        </w:rPr>
        <w:t xml:space="preserve">ТЭП – условие  выбора способа разработки. </w:t>
      </w:r>
    </w:p>
    <w:p w:rsidR="00FC4794" w:rsidRDefault="00C70502" w:rsidP="00C7050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0502">
        <w:rPr>
          <w:rFonts w:ascii="Times New Roman" w:hAnsi="Times New Roman"/>
          <w:sz w:val="28"/>
          <w:szCs w:val="28"/>
        </w:rPr>
        <w:t>ПОДЗЕМНАЯ РАЗРАБОТКА</w:t>
      </w:r>
      <w:r w:rsidR="00FC4794">
        <w:rPr>
          <w:rFonts w:ascii="Times New Roman" w:hAnsi="Times New Roman"/>
          <w:sz w:val="28"/>
          <w:szCs w:val="28"/>
        </w:rPr>
        <w:t xml:space="preserve"> МЕСТОРОЖДЕНИЙ ИСКОПАЕМЫХ</w:t>
      </w:r>
    </w:p>
    <w:p w:rsidR="00C70502" w:rsidRPr="00C70502" w:rsidRDefault="00C70502" w:rsidP="00C7050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0502">
        <w:rPr>
          <w:rFonts w:ascii="Times New Roman" w:hAnsi="Times New Roman"/>
          <w:sz w:val="28"/>
          <w:szCs w:val="28"/>
        </w:rPr>
        <w:t>Когда в нашей стране, и особенно в Кузбассе, объемы добычи угля начали расти, мы и столкнулись с тем, что недостаточно просто купить несколько ед</w:t>
      </w:r>
      <w:r w:rsidRPr="00C70502">
        <w:rPr>
          <w:rFonts w:ascii="Times New Roman" w:hAnsi="Times New Roman"/>
          <w:sz w:val="28"/>
          <w:szCs w:val="28"/>
        </w:rPr>
        <w:t>и</w:t>
      </w:r>
      <w:r w:rsidRPr="00C70502">
        <w:rPr>
          <w:rFonts w:ascii="Times New Roman" w:hAnsi="Times New Roman"/>
          <w:sz w:val="28"/>
          <w:szCs w:val="28"/>
        </w:rPr>
        <w:t>ниц дорогостоящего оборудования, без комплексных изменений в проектиров</w:t>
      </w:r>
      <w:r w:rsidRPr="00C70502">
        <w:rPr>
          <w:rFonts w:ascii="Times New Roman" w:hAnsi="Times New Roman"/>
          <w:sz w:val="28"/>
          <w:szCs w:val="28"/>
        </w:rPr>
        <w:t>а</w:t>
      </w:r>
      <w:r w:rsidRPr="00C70502">
        <w:rPr>
          <w:rFonts w:ascii="Times New Roman" w:hAnsi="Times New Roman"/>
          <w:sz w:val="28"/>
          <w:szCs w:val="28"/>
        </w:rPr>
        <w:t>нии, строительстве шахт</w:t>
      </w:r>
      <w:r w:rsidR="00FC4794">
        <w:rPr>
          <w:rFonts w:ascii="Times New Roman" w:hAnsi="Times New Roman"/>
          <w:sz w:val="28"/>
          <w:szCs w:val="28"/>
        </w:rPr>
        <w:t>.</w:t>
      </w:r>
      <w:r w:rsidRPr="00C70502">
        <w:rPr>
          <w:rFonts w:ascii="Times New Roman" w:hAnsi="Times New Roman"/>
          <w:sz w:val="28"/>
          <w:szCs w:val="28"/>
        </w:rPr>
        <w:t xml:space="preserve"> </w:t>
      </w:r>
      <w:r w:rsidR="00FC4794">
        <w:rPr>
          <w:rFonts w:ascii="Times New Roman" w:hAnsi="Times New Roman"/>
          <w:sz w:val="28"/>
          <w:szCs w:val="28"/>
        </w:rPr>
        <w:t>В</w:t>
      </w:r>
      <w:r w:rsidRPr="00C70502">
        <w:rPr>
          <w:rFonts w:ascii="Times New Roman" w:hAnsi="Times New Roman"/>
          <w:sz w:val="28"/>
          <w:szCs w:val="28"/>
        </w:rPr>
        <w:t xml:space="preserve"> организации процессов добычи и обслуживания, в обучении персонала</w:t>
      </w:r>
      <w:r w:rsidR="00FC4794">
        <w:rPr>
          <w:rFonts w:ascii="Times New Roman" w:hAnsi="Times New Roman"/>
          <w:sz w:val="28"/>
          <w:szCs w:val="28"/>
        </w:rPr>
        <w:t>.</w:t>
      </w:r>
      <w:r w:rsidRPr="00C70502">
        <w:rPr>
          <w:rFonts w:ascii="Times New Roman" w:hAnsi="Times New Roman"/>
          <w:sz w:val="28"/>
          <w:szCs w:val="28"/>
        </w:rPr>
        <w:t xml:space="preserve"> Задач</w:t>
      </w:r>
      <w:r w:rsidR="00FC4794">
        <w:rPr>
          <w:rFonts w:ascii="Times New Roman" w:hAnsi="Times New Roman"/>
          <w:sz w:val="28"/>
          <w:szCs w:val="28"/>
        </w:rPr>
        <w:t>а</w:t>
      </w:r>
      <w:r w:rsidRPr="00C70502">
        <w:rPr>
          <w:rFonts w:ascii="Times New Roman" w:hAnsi="Times New Roman"/>
          <w:sz w:val="28"/>
          <w:szCs w:val="28"/>
        </w:rPr>
        <w:t xml:space="preserve"> заключается в том, чтобы сделать так, чтобы под землей трудилось как можно меньше людей.</w:t>
      </w:r>
    </w:p>
    <w:p w:rsidR="00C70502" w:rsidRPr="00C70502" w:rsidRDefault="00C70502" w:rsidP="00C7050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0502">
        <w:rPr>
          <w:rFonts w:ascii="Times New Roman" w:hAnsi="Times New Roman"/>
          <w:sz w:val="28"/>
          <w:szCs w:val="28"/>
        </w:rPr>
        <w:t>•</w:t>
      </w:r>
      <w:r w:rsidRPr="00C70502">
        <w:rPr>
          <w:rFonts w:ascii="Times New Roman" w:hAnsi="Times New Roman"/>
          <w:sz w:val="28"/>
          <w:szCs w:val="28"/>
        </w:rPr>
        <w:tab/>
        <w:t xml:space="preserve">Сегодня вплотную подошли к созданию технопарка в нашей области. Ведь одна из причин, по которым наши шахты до сих пор остаются опасными, </w:t>
      </w:r>
      <w:r w:rsidR="00FC4794">
        <w:rPr>
          <w:rFonts w:ascii="Times New Roman" w:hAnsi="Times New Roman"/>
          <w:sz w:val="28"/>
          <w:szCs w:val="28"/>
        </w:rPr>
        <w:t>-</w:t>
      </w:r>
      <w:r w:rsidRPr="00C70502">
        <w:rPr>
          <w:rFonts w:ascii="Times New Roman" w:hAnsi="Times New Roman"/>
          <w:sz w:val="28"/>
          <w:szCs w:val="28"/>
        </w:rPr>
        <w:t xml:space="preserve"> слабое научно-техническое обеспечение. Оно является еще и причиной, сдерж</w:t>
      </w:r>
      <w:r w:rsidRPr="00C70502">
        <w:rPr>
          <w:rFonts w:ascii="Times New Roman" w:hAnsi="Times New Roman"/>
          <w:sz w:val="28"/>
          <w:szCs w:val="28"/>
        </w:rPr>
        <w:t>и</w:t>
      </w:r>
      <w:r w:rsidRPr="00C70502">
        <w:rPr>
          <w:rFonts w:ascii="Times New Roman" w:hAnsi="Times New Roman"/>
          <w:sz w:val="28"/>
          <w:szCs w:val="28"/>
        </w:rPr>
        <w:t xml:space="preserve">вающей развитие угольного машиностроения </w:t>
      </w:r>
      <w:proofErr w:type="gramStart"/>
      <w:r w:rsidRPr="00C70502">
        <w:rPr>
          <w:rFonts w:ascii="Times New Roman" w:hAnsi="Times New Roman"/>
          <w:sz w:val="28"/>
          <w:szCs w:val="28"/>
        </w:rPr>
        <w:t>в</w:t>
      </w:r>
      <w:proofErr w:type="gramEnd"/>
    </w:p>
    <w:p w:rsidR="00C70502" w:rsidRPr="00C70502" w:rsidRDefault="00C70502" w:rsidP="00C7050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0502">
        <w:rPr>
          <w:rFonts w:ascii="Times New Roman" w:hAnsi="Times New Roman"/>
          <w:sz w:val="28"/>
          <w:szCs w:val="28"/>
        </w:rPr>
        <w:t>•</w:t>
      </w:r>
      <w:r w:rsidRPr="00C70502">
        <w:rPr>
          <w:rFonts w:ascii="Times New Roman" w:hAnsi="Times New Roman"/>
          <w:sz w:val="28"/>
          <w:szCs w:val="28"/>
        </w:rPr>
        <w:tab/>
        <w:t>Механизм влияния состояния рынка труда на работу горных пре</w:t>
      </w:r>
      <w:r w:rsidRPr="00C70502">
        <w:rPr>
          <w:rFonts w:ascii="Times New Roman" w:hAnsi="Times New Roman"/>
          <w:sz w:val="28"/>
          <w:szCs w:val="28"/>
        </w:rPr>
        <w:t>д</w:t>
      </w:r>
      <w:r w:rsidRPr="00C70502">
        <w:rPr>
          <w:rFonts w:ascii="Times New Roman" w:hAnsi="Times New Roman"/>
          <w:sz w:val="28"/>
          <w:szCs w:val="28"/>
        </w:rPr>
        <w:t>приятий:</w:t>
      </w:r>
    </w:p>
    <w:p w:rsidR="00C70502" w:rsidRPr="00C70502" w:rsidRDefault="00FC4794" w:rsidP="00C7050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ab/>
      </w:r>
      <w:r w:rsidR="00C70502" w:rsidRPr="00C70502">
        <w:rPr>
          <w:rFonts w:ascii="Times New Roman" w:hAnsi="Times New Roman"/>
          <w:sz w:val="28"/>
          <w:szCs w:val="28"/>
        </w:rPr>
        <w:t>При развитии производства возникает потребность в дополнител</w:t>
      </w:r>
      <w:r w:rsidR="00C70502" w:rsidRPr="00C70502">
        <w:rPr>
          <w:rFonts w:ascii="Times New Roman" w:hAnsi="Times New Roman"/>
          <w:sz w:val="28"/>
          <w:szCs w:val="28"/>
        </w:rPr>
        <w:t>ь</w:t>
      </w:r>
      <w:r w:rsidR="00C70502" w:rsidRPr="00C70502">
        <w:rPr>
          <w:rFonts w:ascii="Times New Roman" w:hAnsi="Times New Roman"/>
          <w:sz w:val="28"/>
          <w:szCs w:val="28"/>
        </w:rPr>
        <w:t>ных работниках определенных профессий;</w:t>
      </w:r>
    </w:p>
    <w:p w:rsidR="00C70502" w:rsidRPr="00C70502" w:rsidRDefault="00C70502" w:rsidP="00C7050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0502">
        <w:rPr>
          <w:rFonts w:ascii="Times New Roman" w:hAnsi="Times New Roman"/>
          <w:sz w:val="28"/>
          <w:szCs w:val="28"/>
        </w:rPr>
        <w:t>•</w:t>
      </w:r>
      <w:r w:rsidRPr="00C70502">
        <w:rPr>
          <w:rFonts w:ascii="Times New Roman" w:hAnsi="Times New Roman"/>
          <w:sz w:val="28"/>
          <w:szCs w:val="28"/>
        </w:rPr>
        <w:tab/>
        <w:t>Наличие свободной рабочей силы влияет на возможность роста Ка</w:t>
      </w:r>
      <w:r w:rsidRPr="00C70502">
        <w:rPr>
          <w:rFonts w:ascii="Times New Roman" w:hAnsi="Times New Roman"/>
          <w:sz w:val="28"/>
          <w:szCs w:val="28"/>
        </w:rPr>
        <w:t>м</w:t>
      </w:r>
      <w:r w:rsidRPr="00C70502">
        <w:rPr>
          <w:rFonts w:ascii="Times New Roman" w:hAnsi="Times New Roman"/>
          <w:sz w:val="28"/>
          <w:szCs w:val="28"/>
        </w:rPr>
        <w:t>пании;</w:t>
      </w:r>
    </w:p>
    <w:p w:rsidR="00C70502" w:rsidRPr="00C70502" w:rsidRDefault="00C70502" w:rsidP="00C7050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0502">
        <w:rPr>
          <w:rFonts w:ascii="Times New Roman" w:hAnsi="Times New Roman"/>
          <w:sz w:val="28"/>
          <w:szCs w:val="28"/>
        </w:rPr>
        <w:t>•</w:t>
      </w:r>
      <w:r w:rsidRPr="00C70502">
        <w:rPr>
          <w:rFonts w:ascii="Times New Roman" w:hAnsi="Times New Roman"/>
          <w:sz w:val="28"/>
          <w:szCs w:val="28"/>
        </w:rPr>
        <w:tab/>
        <w:t>Факторы, влияющие на выбор горного предприятия как места раб</w:t>
      </w:r>
      <w:r w:rsidRPr="00C70502">
        <w:rPr>
          <w:rFonts w:ascii="Times New Roman" w:hAnsi="Times New Roman"/>
          <w:sz w:val="28"/>
          <w:szCs w:val="28"/>
        </w:rPr>
        <w:t>о</w:t>
      </w:r>
      <w:r w:rsidRPr="00C70502">
        <w:rPr>
          <w:rFonts w:ascii="Times New Roman" w:hAnsi="Times New Roman"/>
          <w:sz w:val="28"/>
          <w:szCs w:val="28"/>
        </w:rPr>
        <w:t>ты:</w:t>
      </w:r>
    </w:p>
    <w:p w:rsidR="00C70502" w:rsidRPr="00C70502" w:rsidRDefault="00C70502" w:rsidP="00C7050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0502">
        <w:rPr>
          <w:rFonts w:ascii="Times New Roman" w:hAnsi="Times New Roman"/>
          <w:sz w:val="28"/>
          <w:szCs w:val="28"/>
        </w:rPr>
        <w:t>•</w:t>
      </w:r>
      <w:r w:rsidRPr="00C70502">
        <w:rPr>
          <w:rFonts w:ascii="Times New Roman" w:hAnsi="Times New Roman"/>
          <w:sz w:val="28"/>
          <w:szCs w:val="28"/>
        </w:rPr>
        <w:tab/>
        <w:t>- личностное отношение работника к труду под землей;</w:t>
      </w:r>
    </w:p>
    <w:p w:rsidR="00C70502" w:rsidRPr="00C70502" w:rsidRDefault="00C70502" w:rsidP="00C7050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0502">
        <w:rPr>
          <w:rFonts w:ascii="Times New Roman" w:hAnsi="Times New Roman"/>
          <w:sz w:val="28"/>
          <w:szCs w:val="28"/>
        </w:rPr>
        <w:t>•</w:t>
      </w:r>
      <w:r w:rsidRPr="00C70502">
        <w:rPr>
          <w:rFonts w:ascii="Times New Roman" w:hAnsi="Times New Roman"/>
          <w:sz w:val="28"/>
          <w:szCs w:val="28"/>
        </w:rPr>
        <w:tab/>
        <w:t>- престижность предлагаемой работы;</w:t>
      </w:r>
    </w:p>
    <w:p w:rsidR="00C70502" w:rsidRPr="00C70502" w:rsidRDefault="00C70502" w:rsidP="00C7050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0502">
        <w:rPr>
          <w:rFonts w:ascii="Times New Roman" w:hAnsi="Times New Roman"/>
          <w:sz w:val="28"/>
          <w:szCs w:val="28"/>
        </w:rPr>
        <w:t>•</w:t>
      </w:r>
      <w:r w:rsidRPr="00C70502">
        <w:rPr>
          <w:rFonts w:ascii="Times New Roman" w:hAnsi="Times New Roman"/>
          <w:sz w:val="28"/>
          <w:szCs w:val="28"/>
        </w:rPr>
        <w:tab/>
        <w:t>- физическая тяжесть работ, их безопасность;</w:t>
      </w:r>
    </w:p>
    <w:p w:rsidR="00C70502" w:rsidRPr="00C70502" w:rsidRDefault="00C70502" w:rsidP="00C7050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0502">
        <w:rPr>
          <w:rFonts w:ascii="Times New Roman" w:hAnsi="Times New Roman"/>
          <w:sz w:val="28"/>
          <w:szCs w:val="28"/>
        </w:rPr>
        <w:t>•</w:t>
      </w:r>
      <w:r w:rsidRPr="00C70502">
        <w:rPr>
          <w:rFonts w:ascii="Times New Roman" w:hAnsi="Times New Roman"/>
          <w:sz w:val="28"/>
          <w:szCs w:val="28"/>
        </w:rPr>
        <w:tab/>
        <w:t>- уровень зарплаты;</w:t>
      </w:r>
    </w:p>
    <w:p w:rsidR="00C70502" w:rsidRPr="00C70502" w:rsidRDefault="00C70502" w:rsidP="00C7050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0502">
        <w:rPr>
          <w:rFonts w:ascii="Times New Roman" w:hAnsi="Times New Roman"/>
          <w:sz w:val="28"/>
          <w:szCs w:val="28"/>
        </w:rPr>
        <w:lastRenderedPageBreak/>
        <w:t>- льготы и др. Уровень образования населения Кемеровской области ок</w:t>
      </w:r>
      <w:r w:rsidRPr="00C70502">
        <w:rPr>
          <w:rFonts w:ascii="Times New Roman" w:hAnsi="Times New Roman"/>
          <w:sz w:val="28"/>
          <w:szCs w:val="28"/>
        </w:rPr>
        <w:t>а</w:t>
      </w:r>
      <w:r w:rsidRPr="00C70502">
        <w:rPr>
          <w:rFonts w:ascii="Times New Roman" w:hAnsi="Times New Roman"/>
          <w:sz w:val="28"/>
          <w:szCs w:val="28"/>
        </w:rPr>
        <w:t>зался ниже, чем в целом по России и по Сибирскому федеральному округу.</w:t>
      </w:r>
    </w:p>
    <w:p w:rsidR="00C70502" w:rsidRPr="00C70502" w:rsidRDefault="00C70502" w:rsidP="00C7050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0502">
        <w:rPr>
          <w:rFonts w:ascii="Times New Roman" w:hAnsi="Times New Roman"/>
          <w:sz w:val="28"/>
          <w:szCs w:val="28"/>
        </w:rPr>
        <w:t xml:space="preserve">Кадровая проблема для угольной отрасли -- одна из наиболее </w:t>
      </w:r>
      <w:proofErr w:type="gramStart"/>
      <w:r w:rsidRPr="00C70502">
        <w:rPr>
          <w:rFonts w:ascii="Times New Roman" w:hAnsi="Times New Roman"/>
          <w:sz w:val="28"/>
          <w:szCs w:val="28"/>
        </w:rPr>
        <w:t>актуальных</w:t>
      </w:r>
      <w:proofErr w:type="gramEnd"/>
      <w:r w:rsidRPr="00C70502">
        <w:rPr>
          <w:rFonts w:ascii="Times New Roman" w:hAnsi="Times New Roman"/>
          <w:sz w:val="28"/>
          <w:szCs w:val="28"/>
        </w:rPr>
        <w:t>. Крайне необходимо незамедлительное создание постоянно действующей и об</w:t>
      </w:r>
      <w:r w:rsidRPr="00C70502">
        <w:rPr>
          <w:rFonts w:ascii="Times New Roman" w:hAnsi="Times New Roman"/>
          <w:sz w:val="28"/>
          <w:szCs w:val="28"/>
        </w:rPr>
        <w:t>я</w:t>
      </w:r>
      <w:r w:rsidRPr="00C70502">
        <w:rPr>
          <w:rFonts w:ascii="Times New Roman" w:hAnsi="Times New Roman"/>
          <w:sz w:val="28"/>
          <w:szCs w:val="28"/>
        </w:rPr>
        <w:t>зательной системы обучения руководителей и инженерно-технических работн</w:t>
      </w:r>
      <w:r w:rsidRPr="00C70502">
        <w:rPr>
          <w:rFonts w:ascii="Times New Roman" w:hAnsi="Times New Roman"/>
          <w:sz w:val="28"/>
          <w:szCs w:val="28"/>
        </w:rPr>
        <w:t>и</w:t>
      </w:r>
      <w:r w:rsidRPr="00C70502">
        <w:rPr>
          <w:rFonts w:ascii="Times New Roman" w:hAnsi="Times New Roman"/>
          <w:sz w:val="28"/>
          <w:szCs w:val="28"/>
        </w:rPr>
        <w:t>ков шахт методам противоаварийной устойчивости, которой сейчас в стране нет. Крайне важно в кратчайшие сроки не только создать, но и внедрить такую с</w:t>
      </w:r>
      <w:r w:rsidRPr="00C70502">
        <w:rPr>
          <w:rFonts w:ascii="Times New Roman" w:hAnsi="Times New Roman"/>
          <w:sz w:val="28"/>
          <w:szCs w:val="28"/>
        </w:rPr>
        <w:t>и</w:t>
      </w:r>
      <w:r w:rsidRPr="00C70502">
        <w:rPr>
          <w:rFonts w:ascii="Times New Roman" w:hAnsi="Times New Roman"/>
          <w:sz w:val="28"/>
          <w:szCs w:val="28"/>
        </w:rPr>
        <w:t>стему. Надо кардинально менять сознание занятых в угольной отрасли людей, приучать их к ежеминутной и непрерывной оценке всех рисков. Сегодня среди ИТР шахт осталось очень мало опытных технологов, маркшейдеров, геологов. Перестали повышать квалификацию как ИТР, так и рабочих.</w:t>
      </w:r>
    </w:p>
    <w:p w:rsidR="00C70502" w:rsidRPr="00C70502" w:rsidRDefault="00C70502" w:rsidP="00C7050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0502">
        <w:rPr>
          <w:rFonts w:ascii="Times New Roman" w:hAnsi="Times New Roman"/>
          <w:sz w:val="28"/>
          <w:szCs w:val="28"/>
        </w:rPr>
        <w:t>О престиже горного производства</w:t>
      </w:r>
    </w:p>
    <w:p w:rsidR="00C70502" w:rsidRPr="00C70502" w:rsidRDefault="00C70502" w:rsidP="00C7050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0502">
        <w:rPr>
          <w:rFonts w:ascii="Times New Roman" w:hAnsi="Times New Roman"/>
          <w:sz w:val="28"/>
          <w:szCs w:val="28"/>
        </w:rPr>
        <w:t>•</w:t>
      </w:r>
      <w:r w:rsidRPr="00C70502">
        <w:rPr>
          <w:rFonts w:ascii="Times New Roman" w:hAnsi="Times New Roman"/>
          <w:sz w:val="28"/>
          <w:szCs w:val="28"/>
        </w:rPr>
        <w:tab/>
        <w:t>По словам горных педагогов, в последнее время появились стойкие тенденции повышенного спроса российских горнодобывающих предприятий на выпускников горных специальностей техникумов и ВУЗов с предложениями прохождения на их производствах практики с перспективой получения прести</w:t>
      </w:r>
      <w:r w:rsidRPr="00C70502">
        <w:rPr>
          <w:rFonts w:ascii="Times New Roman" w:hAnsi="Times New Roman"/>
          <w:sz w:val="28"/>
          <w:szCs w:val="28"/>
        </w:rPr>
        <w:t>ж</w:t>
      </w:r>
      <w:r w:rsidRPr="00C70502">
        <w:rPr>
          <w:rFonts w:ascii="Times New Roman" w:hAnsi="Times New Roman"/>
          <w:sz w:val="28"/>
          <w:szCs w:val="28"/>
        </w:rPr>
        <w:t>ного рабочего места.</w:t>
      </w:r>
    </w:p>
    <w:p w:rsidR="00C70502" w:rsidRPr="00C70502" w:rsidRDefault="00C70502" w:rsidP="00C7050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0502">
        <w:rPr>
          <w:rFonts w:ascii="Times New Roman" w:hAnsi="Times New Roman"/>
          <w:sz w:val="28"/>
          <w:szCs w:val="28"/>
        </w:rPr>
        <w:t>•</w:t>
      </w:r>
      <w:r w:rsidRPr="00C70502">
        <w:rPr>
          <w:rFonts w:ascii="Times New Roman" w:hAnsi="Times New Roman"/>
          <w:sz w:val="28"/>
          <w:szCs w:val="28"/>
        </w:rPr>
        <w:tab/>
        <w:t xml:space="preserve">Горный техник </w:t>
      </w:r>
      <w:r w:rsidR="00FC4794">
        <w:rPr>
          <w:rFonts w:ascii="Times New Roman" w:hAnsi="Times New Roman"/>
          <w:sz w:val="28"/>
          <w:szCs w:val="28"/>
        </w:rPr>
        <w:t>-</w:t>
      </w:r>
      <w:r w:rsidRPr="00C70502">
        <w:rPr>
          <w:rFonts w:ascii="Times New Roman" w:hAnsi="Times New Roman"/>
          <w:sz w:val="28"/>
          <w:szCs w:val="28"/>
        </w:rPr>
        <w:t xml:space="preserve"> первая ступенька к карьере горного инженера. </w:t>
      </w:r>
      <w:proofErr w:type="gramStart"/>
      <w:r w:rsidRPr="00C70502">
        <w:rPr>
          <w:rFonts w:ascii="Times New Roman" w:hAnsi="Times New Roman"/>
          <w:sz w:val="28"/>
          <w:szCs w:val="28"/>
        </w:rPr>
        <w:t>Но</w:t>
      </w:r>
      <w:proofErr w:type="gramEnd"/>
      <w:r w:rsidRPr="00C70502">
        <w:rPr>
          <w:rFonts w:ascii="Times New Roman" w:hAnsi="Times New Roman"/>
          <w:sz w:val="28"/>
          <w:szCs w:val="28"/>
        </w:rPr>
        <w:t xml:space="preserve"> даже имея среднее образование и опыт работы около 5 лет, техник может устр</w:t>
      </w:r>
      <w:r w:rsidRPr="00C70502">
        <w:rPr>
          <w:rFonts w:ascii="Times New Roman" w:hAnsi="Times New Roman"/>
          <w:sz w:val="28"/>
          <w:szCs w:val="28"/>
        </w:rPr>
        <w:t>о</w:t>
      </w:r>
      <w:r w:rsidRPr="00C70502">
        <w:rPr>
          <w:rFonts w:ascii="Times New Roman" w:hAnsi="Times New Roman"/>
          <w:sz w:val="28"/>
          <w:szCs w:val="28"/>
        </w:rPr>
        <w:t>иться на должность горного мастера с зарплатой 70–80 тысяч рублей. В этом случае ему придется руководить всем комплексом работ по проходке в смене и контролировать ведение этих работ. Высшие школы горного дела на факульт</w:t>
      </w:r>
      <w:r w:rsidRPr="00C70502">
        <w:rPr>
          <w:rFonts w:ascii="Times New Roman" w:hAnsi="Times New Roman"/>
          <w:sz w:val="28"/>
          <w:szCs w:val="28"/>
        </w:rPr>
        <w:t>е</w:t>
      </w:r>
      <w:r w:rsidRPr="00C70502">
        <w:rPr>
          <w:rFonts w:ascii="Times New Roman" w:hAnsi="Times New Roman"/>
          <w:sz w:val="28"/>
          <w:szCs w:val="28"/>
        </w:rPr>
        <w:t>тах и выпускающих кафедрах готовят инженеров - бакалавров и магистров.</w:t>
      </w:r>
    </w:p>
    <w:p w:rsidR="00C70502" w:rsidRPr="00C70502" w:rsidRDefault="00C70502" w:rsidP="00C7050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0502">
        <w:rPr>
          <w:rFonts w:ascii="Times New Roman" w:hAnsi="Times New Roman"/>
          <w:sz w:val="28"/>
          <w:szCs w:val="28"/>
        </w:rPr>
        <w:t>Глубокая и всесторонняя подготовка дает возможность найти свое прим</w:t>
      </w:r>
      <w:r w:rsidRPr="00C70502">
        <w:rPr>
          <w:rFonts w:ascii="Times New Roman" w:hAnsi="Times New Roman"/>
          <w:sz w:val="28"/>
          <w:szCs w:val="28"/>
        </w:rPr>
        <w:t>е</w:t>
      </w:r>
      <w:r w:rsidRPr="00C70502">
        <w:rPr>
          <w:rFonts w:ascii="Times New Roman" w:hAnsi="Times New Roman"/>
          <w:sz w:val="28"/>
          <w:szCs w:val="28"/>
        </w:rPr>
        <w:t>нение и в других отраслях хозяйства страны:</w:t>
      </w:r>
    </w:p>
    <w:p w:rsidR="00C70502" w:rsidRPr="00C70502" w:rsidRDefault="00C70502" w:rsidP="00C7050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0502">
        <w:rPr>
          <w:rFonts w:ascii="Times New Roman" w:hAnsi="Times New Roman"/>
          <w:sz w:val="28"/>
          <w:szCs w:val="28"/>
        </w:rPr>
        <w:t>•</w:t>
      </w:r>
      <w:r w:rsidRPr="00C70502">
        <w:rPr>
          <w:rFonts w:ascii="Times New Roman" w:hAnsi="Times New Roman"/>
          <w:sz w:val="28"/>
          <w:szCs w:val="28"/>
        </w:rPr>
        <w:tab/>
        <w:t>в промышленном и в гражданском строительстве;</w:t>
      </w:r>
    </w:p>
    <w:p w:rsidR="00C70502" w:rsidRPr="00C70502" w:rsidRDefault="00C70502" w:rsidP="00C7050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0502">
        <w:rPr>
          <w:rFonts w:ascii="Times New Roman" w:hAnsi="Times New Roman"/>
          <w:sz w:val="28"/>
          <w:szCs w:val="28"/>
        </w:rPr>
        <w:t>•</w:t>
      </w:r>
      <w:r w:rsidRPr="00C70502">
        <w:rPr>
          <w:rFonts w:ascii="Times New Roman" w:hAnsi="Times New Roman"/>
          <w:sz w:val="28"/>
          <w:szCs w:val="28"/>
        </w:rPr>
        <w:tab/>
        <w:t>в энергетике;</w:t>
      </w:r>
    </w:p>
    <w:p w:rsidR="00C70502" w:rsidRPr="00C70502" w:rsidRDefault="00C70502" w:rsidP="00C7050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0502">
        <w:rPr>
          <w:rFonts w:ascii="Times New Roman" w:hAnsi="Times New Roman"/>
          <w:sz w:val="28"/>
          <w:szCs w:val="28"/>
        </w:rPr>
        <w:t>•</w:t>
      </w:r>
      <w:r w:rsidRPr="00C70502">
        <w:rPr>
          <w:rFonts w:ascii="Times New Roman" w:hAnsi="Times New Roman"/>
          <w:sz w:val="28"/>
          <w:szCs w:val="28"/>
        </w:rPr>
        <w:tab/>
        <w:t>в организации мониторинга окружающей среды;</w:t>
      </w:r>
    </w:p>
    <w:p w:rsidR="00C70502" w:rsidRPr="00C70502" w:rsidRDefault="00C70502" w:rsidP="00C7050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0502">
        <w:rPr>
          <w:rFonts w:ascii="Times New Roman" w:hAnsi="Times New Roman"/>
          <w:sz w:val="28"/>
          <w:szCs w:val="28"/>
        </w:rPr>
        <w:t>•</w:t>
      </w:r>
      <w:r w:rsidRPr="00C70502">
        <w:rPr>
          <w:rFonts w:ascii="Times New Roman" w:hAnsi="Times New Roman"/>
          <w:sz w:val="28"/>
          <w:szCs w:val="28"/>
        </w:rPr>
        <w:tab/>
        <w:t xml:space="preserve">в </w:t>
      </w:r>
      <w:proofErr w:type="gramStart"/>
      <w:r w:rsidRPr="00C70502">
        <w:rPr>
          <w:rFonts w:ascii="Times New Roman" w:hAnsi="Times New Roman"/>
          <w:sz w:val="28"/>
          <w:szCs w:val="28"/>
        </w:rPr>
        <w:t>контроле за</w:t>
      </w:r>
      <w:proofErr w:type="gramEnd"/>
      <w:r w:rsidRPr="00C70502">
        <w:rPr>
          <w:rFonts w:ascii="Times New Roman" w:hAnsi="Times New Roman"/>
          <w:sz w:val="28"/>
          <w:szCs w:val="28"/>
        </w:rPr>
        <w:t xml:space="preserve"> ведением безопасной работы на промышленных пре</w:t>
      </w:r>
      <w:r w:rsidRPr="00C70502">
        <w:rPr>
          <w:rFonts w:ascii="Times New Roman" w:hAnsi="Times New Roman"/>
          <w:sz w:val="28"/>
          <w:szCs w:val="28"/>
        </w:rPr>
        <w:t>д</w:t>
      </w:r>
      <w:r w:rsidRPr="00C70502">
        <w:rPr>
          <w:rFonts w:ascii="Times New Roman" w:hAnsi="Times New Roman"/>
          <w:sz w:val="28"/>
          <w:szCs w:val="28"/>
        </w:rPr>
        <w:t>приятиях.</w:t>
      </w:r>
    </w:p>
    <w:p w:rsidR="00C70502" w:rsidRPr="00C70502" w:rsidRDefault="00C70502" w:rsidP="00C7050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0502">
        <w:rPr>
          <w:rFonts w:ascii="Times New Roman" w:hAnsi="Times New Roman"/>
          <w:sz w:val="28"/>
          <w:szCs w:val="28"/>
        </w:rPr>
        <w:t>Выпускники работают в проектно-конструкторских, научно-исследовательских, производственных организациях, а также в горнодобыва</w:t>
      </w:r>
      <w:r w:rsidRPr="00C70502">
        <w:rPr>
          <w:rFonts w:ascii="Times New Roman" w:hAnsi="Times New Roman"/>
          <w:sz w:val="28"/>
          <w:szCs w:val="28"/>
        </w:rPr>
        <w:t>ю</w:t>
      </w:r>
      <w:r w:rsidRPr="00C70502">
        <w:rPr>
          <w:rFonts w:ascii="Times New Roman" w:hAnsi="Times New Roman"/>
          <w:sz w:val="28"/>
          <w:szCs w:val="28"/>
        </w:rPr>
        <w:t>щих и строительных компаниях.</w:t>
      </w:r>
    </w:p>
    <w:p w:rsidR="00C70502" w:rsidRPr="00C70502" w:rsidRDefault="00C70502" w:rsidP="00C7050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0502">
        <w:rPr>
          <w:rFonts w:ascii="Times New Roman" w:hAnsi="Times New Roman"/>
          <w:sz w:val="28"/>
          <w:szCs w:val="28"/>
        </w:rPr>
        <w:t>Усп</w:t>
      </w:r>
      <w:r w:rsidR="00FC4794">
        <w:rPr>
          <w:rFonts w:ascii="Times New Roman" w:hAnsi="Times New Roman"/>
          <w:sz w:val="28"/>
          <w:szCs w:val="28"/>
        </w:rPr>
        <w:t>ешный человек – это тот человек</w:t>
      </w:r>
      <w:r w:rsidRPr="00C70502">
        <w:rPr>
          <w:rFonts w:ascii="Times New Roman" w:hAnsi="Times New Roman"/>
          <w:sz w:val="28"/>
          <w:szCs w:val="28"/>
        </w:rPr>
        <w:t>,</w:t>
      </w:r>
      <w:r w:rsidR="00FC4794">
        <w:rPr>
          <w:rFonts w:ascii="Times New Roman" w:hAnsi="Times New Roman"/>
          <w:sz w:val="28"/>
          <w:szCs w:val="28"/>
        </w:rPr>
        <w:t xml:space="preserve"> </w:t>
      </w:r>
      <w:r w:rsidRPr="00C70502">
        <w:rPr>
          <w:rFonts w:ascii="Times New Roman" w:hAnsi="Times New Roman"/>
          <w:sz w:val="28"/>
          <w:szCs w:val="28"/>
        </w:rPr>
        <w:t>который успел сделать правильный выбор и занял свое место в обществе.</w:t>
      </w:r>
    </w:p>
    <w:p w:rsidR="00AF5B54" w:rsidRPr="00AF5B54" w:rsidRDefault="00C70502" w:rsidP="00C7050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0502">
        <w:rPr>
          <w:rFonts w:ascii="Times New Roman" w:hAnsi="Times New Roman"/>
          <w:sz w:val="28"/>
          <w:szCs w:val="28"/>
        </w:rPr>
        <w:t xml:space="preserve">Поэтому если есть цель добиться высоких результатов в своем деле, нужно быть в ладу с самим собой и окружающим миром. И </w:t>
      </w:r>
      <w:proofErr w:type="gramStart"/>
      <w:r w:rsidRPr="00C70502">
        <w:rPr>
          <w:rFonts w:ascii="Times New Roman" w:hAnsi="Times New Roman"/>
          <w:sz w:val="28"/>
          <w:szCs w:val="28"/>
        </w:rPr>
        <w:t>на</w:t>
      </w:r>
      <w:proofErr w:type="gramEnd"/>
      <w:r w:rsidRPr="00C70502">
        <w:rPr>
          <w:rFonts w:ascii="Times New Roman" w:hAnsi="Times New Roman"/>
          <w:sz w:val="28"/>
          <w:szCs w:val="28"/>
        </w:rPr>
        <w:t xml:space="preserve"> последок</w:t>
      </w:r>
      <w:r w:rsidR="00FC4794">
        <w:rPr>
          <w:rFonts w:ascii="Times New Roman" w:hAnsi="Times New Roman"/>
          <w:sz w:val="28"/>
          <w:szCs w:val="28"/>
        </w:rPr>
        <w:t>,</w:t>
      </w:r>
      <w:r w:rsidRPr="00C70502">
        <w:rPr>
          <w:rFonts w:ascii="Times New Roman" w:hAnsi="Times New Roman"/>
          <w:sz w:val="28"/>
          <w:szCs w:val="28"/>
        </w:rPr>
        <w:t xml:space="preserve"> </w:t>
      </w:r>
      <w:r w:rsidR="00FC4794">
        <w:rPr>
          <w:rFonts w:ascii="Times New Roman" w:hAnsi="Times New Roman"/>
          <w:sz w:val="28"/>
          <w:szCs w:val="28"/>
        </w:rPr>
        <w:t>в</w:t>
      </w:r>
      <w:r w:rsidRPr="00C70502">
        <w:rPr>
          <w:rFonts w:ascii="Times New Roman" w:hAnsi="Times New Roman"/>
          <w:sz w:val="28"/>
          <w:szCs w:val="28"/>
        </w:rPr>
        <w:t>аша формула успеха</w:t>
      </w:r>
      <w:r w:rsidR="00FC4794">
        <w:rPr>
          <w:rFonts w:ascii="Times New Roman" w:hAnsi="Times New Roman"/>
          <w:sz w:val="28"/>
          <w:szCs w:val="28"/>
        </w:rPr>
        <w:t>:</w:t>
      </w:r>
      <w:r w:rsidRPr="00C70502">
        <w:rPr>
          <w:rFonts w:ascii="Times New Roman" w:hAnsi="Times New Roman"/>
          <w:sz w:val="28"/>
          <w:szCs w:val="28"/>
        </w:rPr>
        <w:t xml:space="preserve"> </w:t>
      </w:r>
      <w:r w:rsidR="00FC4794">
        <w:rPr>
          <w:rFonts w:ascii="Times New Roman" w:hAnsi="Times New Roman"/>
          <w:sz w:val="28"/>
          <w:szCs w:val="28"/>
        </w:rPr>
        <w:t>«</w:t>
      </w:r>
      <w:r w:rsidRPr="00C70502">
        <w:rPr>
          <w:rFonts w:ascii="Times New Roman" w:hAnsi="Times New Roman"/>
          <w:sz w:val="28"/>
          <w:szCs w:val="28"/>
        </w:rPr>
        <w:t>Главно</w:t>
      </w:r>
      <w:proofErr w:type="gramStart"/>
      <w:r w:rsidRPr="00C70502">
        <w:rPr>
          <w:rFonts w:ascii="Times New Roman" w:hAnsi="Times New Roman"/>
          <w:sz w:val="28"/>
          <w:szCs w:val="28"/>
        </w:rPr>
        <w:t>е-</w:t>
      </w:r>
      <w:proofErr w:type="gramEnd"/>
      <w:r w:rsidRPr="00C70502">
        <w:rPr>
          <w:rFonts w:ascii="Times New Roman" w:hAnsi="Times New Roman"/>
          <w:sz w:val="28"/>
          <w:szCs w:val="28"/>
        </w:rPr>
        <w:t xml:space="preserve"> не упустить открывающиеся возможности и верить в то, что ты выбрал, в то, что ты делаешь</w:t>
      </w:r>
      <w:r w:rsidR="00FC4794">
        <w:rPr>
          <w:rFonts w:ascii="Times New Roman" w:hAnsi="Times New Roman"/>
          <w:sz w:val="28"/>
          <w:szCs w:val="28"/>
        </w:rPr>
        <w:t>»</w:t>
      </w:r>
      <w:r w:rsidRPr="00C70502">
        <w:rPr>
          <w:rFonts w:ascii="Times New Roman" w:hAnsi="Times New Roman"/>
          <w:sz w:val="28"/>
          <w:szCs w:val="28"/>
        </w:rPr>
        <w:t>.</w:t>
      </w:r>
    </w:p>
    <w:sectPr w:rsidR="00AF5B54" w:rsidRPr="00AF5B54" w:rsidSect="00B062B9">
      <w:pgSz w:w="11906" w:h="16838"/>
      <w:pgMar w:top="993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30A68"/>
    <w:multiLevelType w:val="hybridMultilevel"/>
    <w:tmpl w:val="CBE8F90A"/>
    <w:lvl w:ilvl="0" w:tplc="97261A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01522"/>
    <w:multiLevelType w:val="multilevel"/>
    <w:tmpl w:val="BD4A5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6A5CEA"/>
    <w:multiLevelType w:val="hybridMultilevel"/>
    <w:tmpl w:val="AABA4E8C"/>
    <w:lvl w:ilvl="0" w:tplc="69DA58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A6670C"/>
    <w:multiLevelType w:val="hybridMultilevel"/>
    <w:tmpl w:val="7D78C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EF6A8C"/>
    <w:multiLevelType w:val="hybridMultilevel"/>
    <w:tmpl w:val="F9F27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4B6377"/>
    <w:multiLevelType w:val="hybridMultilevel"/>
    <w:tmpl w:val="55BEB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576902"/>
    <w:multiLevelType w:val="multilevel"/>
    <w:tmpl w:val="9C10A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5BEA598C"/>
    <w:multiLevelType w:val="multilevel"/>
    <w:tmpl w:val="9C10A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5DA84B60"/>
    <w:multiLevelType w:val="hybridMultilevel"/>
    <w:tmpl w:val="DFCAE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E863A3"/>
    <w:multiLevelType w:val="hybridMultilevel"/>
    <w:tmpl w:val="BF7A3D0A"/>
    <w:lvl w:ilvl="0" w:tplc="3AB22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F491285"/>
    <w:multiLevelType w:val="multilevel"/>
    <w:tmpl w:val="702EE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74757102"/>
    <w:multiLevelType w:val="hybridMultilevel"/>
    <w:tmpl w:val="0DF6D578"/>
    <w:lvl w:ilvl="0" w:tplc="011607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1"/>
  </w:num>
  <w:num w:numId="5">
    <w:abstractNumId w:val="6"/>
  </w:num>
  <w:num w:numId="6">
    <w:abstractNumId w:val="3"/>
  </w:num>
  <w:num w:numId="7">
    <w:abstractNumId w:val="4"/>
  </w:num>
  <w:num w:numId="8">
    <w:abstractNumId w:val="9"/>
  </w:num>
  <w:num w:numId="9">
    <w:abstractNumId w:val="7"/>
  </w:num>
  <w:num w:numId="10">
    <w:abstractNumId w:val="10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870067"/>
    <w:rsid w:val="0001678B"/>
    <w:rsid w:val="00031B51"/>
    <w:rsid w:val="00074656"/>
    <w:rsid w:val="00097377"/>
    <w:rsid w:val="00097B46"/>
    <w:rsid w:val="000E7A29"/>
    <w:rsid w:val="001220F0"/>
    <w:rsid w:val="001358EF"/>
    <w:rsid w:val="00141B9B"/>
    <w:rsid w:val="00162060"/>
    <w:rsid w:val="00171309"/>
    <w:rsid w:val="00183381"/>
    <w:rsid w:val="001934D6"/>
    <w:rsid w:val="001A2688"/>
    <w:rsid w:val="001A2AAB"/>
    <w:rsid w:val="001A536A"/>
    <w:rsid w:val="001B577C"/>
    <w:rsid w:val="001E0C62"/>
    <w:rsid w:val="001E74FD"/>
    <w:rsid w:val="00203B63"/>
    <w:rsid w:val="00213431"/>
    <w:rsid w:val="00266F39"/>
    <w:rsid w:val="00284DB4"/>
    <w:rsid w:val="00291750"/>
    <w:rsid w:val="002A727A"/>
    <w:rsid w:val="002B7E35"/>
    <w:rsid w:val="002F7265"/>
    <w:rsid w:val="002F7805"/>
    <w:rsid w:val="003079B3"/>
    <w:rsid w:val="00335AB1"/>
    <w:rsid w:val="00337325"/>
    <w:rsid w:val="0035254B"/>
    <w:rsid w:val="003615C2"/>
    <w:rsid w:val="003C6F44"/>
    <w:rsid w:val="003D0CD9"/>
    <w:rsid w:val="003D389E"/>
    <w:rsid w:val="003F2D84"/>
    <w:rsid w:val="004403C7"/>
    <w:rsid w:val="00445F56"/>
    <w:rsid w:val="00460D10"/>
    <w:rsid w:val="00472FED"/>
    <w:rsid w:val="00482854"/>
    <w:rsid w:val="00482D2C"/>
    <w:rsid w:val="004A43F6"/>
    <w:rsid w:val="004B6F30"/>
    <w:rsid w:val="004C1A65"/>
    <w:rsid w:val="004D67AE"/>
    <w:rsid w:val="004E79AA"/>
    <w:rsid w:val="00523878"/>
    <w:rsid w:val="005341EF"/>
    <w:rsid w:val="005360DB"/>
    <w:rsid w:val="005517CA"/>
    <w:rsid w:val="00581931"/>
    <w:rsid w:val="00583D1A"/>
    <w:rsid w:val="005A5D1E"/>
    <w:rsid w:val="005B1D2C"/>
    <w:rsid w:val="005B29E5"/>
    <w:rsid w:val="005D2945"/>
    <w:rsid w:val="005D5E63"/>
    <w:rsid w:val="005E6C76"/>
    <w:rsid w:val="00620C28"/>
    <w:rsid w:val="00622CC9"/>
    <w:rsid w:val="00635329"/>
    <w:rsid w:val="00651A40"/>
    <w:rsid w:val="00653753"/>
    <w:rsid w:val="00676F0B"/>
    <w:rsid w:val="00677831"/>
    <w:rsid w:val="0069089C"/>
    <w:rsid w:val="006B67E1"/>
    <w:rsid w:val="006C25A1"/>
    <w:rsid w:val="00701937"/>
    <w:rsid w:val="007167D0"/>
    <w:rsid w:val="00742862"/>
    <w:rsid w:val="0074351A"/>
    <w:rsid w:val="00771238"/>
    <w:rsid w:val="00773B46"/>
    <w:rsid w:val="00775F34"/>
    <w:rsid w:val="007A2A7D"/>
    <w:rsid w:val="007A4AE6"/>
    <w:rsid w:val="007A5144"/>
    <w:rsid w:val="007F480D"/>
    <w:rsid w:val="00805B5B"/>
    <w:rsid w:val="00813BBA"/>
    <w:rsid w:val="008261D9"/>
    <w:rsid w:val="00831A39"/>
    <w:rsid w:val="00844AE7"/>
    <w:rsid w:val="00844FD6"/>
    <w:rsid w:val="0086015E"/>
    <w:rsid w:val="00870067"/>
    <w:rsid w:val="008939C6"/>
    <w:rsid w:val="008B1B26"/>
    <w:rsid w:val="008C0A29"/>
    <w:rsid w:val="008D11CD"/>
    <w:rsid w:val="008D2A50"/>
    <w:rsid w:val="0091554A"/>
    <w:rsid w:val="009162D6"/>
    <w:rsid w:val="0091747F"/>
    <w:rsid w:val="009228CC"/>
    <w:rsid w:val="00925183"/>
    <w:rsid w:val="009259C7"/>
    <w:rsid w:val="00976E45"/>
    <w:rsid w:val="0098234B"/>
    <w:rsid w:val="00982D48"/>
    <w:rsid w:val="009A4CA0"/>
    <w:rsid w:val="009B45EC"/>
    <w:rsid w:val="009E1112"/>
    <w:rsid w:val="009E374A"/>
    <w:rsid w:val="00A018BC"/>
    <w:rsid w:val="00A143F6"/>
    <w:rsid w:val="00A172D2"/>
    <w:rsid w:val="00A6383B"/>
    <w:rsid w:val="00A66636"/>
    <w:rsid w:val="00A7232D"/>
    <w:rsid w:val="00A75515"/>
    <w:rsid w:val="00AA1DFA"/>
    <w:rsid w:val="00AA544D"/>
    <w:rsid w:val="00AB4110"/>
    <w:rsid w:val="00AD27C9"/>
    <w:rsid w:val="00AE0E36"/>
    <w:rsid w:val="00AE1F19"/>
    <w:rsid w:val="00AF5B54"/>
    <w:rsid w:val="00B062B9"/>
    <w:rsid w:val="00B12F25"/>
    <w:rsid w:val="00B14919"/>
    <w:rsid w:val="00B20AE7"/>
    <w:rsid w:val="00B30B36"/>
    <w:rsid w:val="00B77989"/>
    <w:rsid w:val="00B962BF"/>
    <w:rsid w:val="00BA4FF8"/>
    <w:rsid w:val="00BB4661"/>
    <w:rsid w:val="00BD092A"/>
    <w:rsid w:val="00BE3BBC"/>
    <w:rsid w:val="00BF47D5"/>
    <w:rsid w:val="00C14B49"/>
    <w:rsid w:val="00C17E78"/>
    <w:rsid w:val="00C2028F"/>
    <w:rsid w:val="00C21DC8"/>
    <w:rsid w:val="00C26D79"/>
    <w:rsid w:val="00C347DD"/>
    <w:rsid w:val="00C360B4"/>
    <w:rsid w:val="00C53B38"/>
    <w:rsid w:val="00C55820"/>
    <w:rsid w:val="00C70502"/>
    <w:rsid w:val="00CA3FDA"/>
    <w:rsid w:val="00CB3217"/>
    <w:rsid w:val="00CB63AF"/>
    <w:rsid w:val="00CC43E5"/>
    <w:rsid w:val="00CD1A64"/>
    <w:rsid w:val="00CD402C"/>
    <w:rsid w:val="00CE1C6E"/>
    <w:rsid w:val="00CE4D43"/>
    <w:rsid w:val="00CE5C59"/>
    <w:rsid w:val="00CE5D64"/>
    <w:rsid w:val="00CE638D"/>
    <w:rsid w:val="00CE6F6B"/>
    <w:rsid w:val="00CF22D3"/>
    <w:rsid w:val="00D020FD"/>
    <w:rsid w:val="00D108C9"/>
    <w:rsid w:val="00D135D2"/>
    <w:rsid w:val="00D2342F"/>
    <w:rsid w:val="00D3484F"/>
    <w:rsid w:val="00D35863"/>
    <w:rsid w:val="00D47177"/>
    <w:rsid w:val="00D674D9"/>
    <w:rsid w:val="00D832EB"/>
    <w:rsid w:val="00D83F69"/>
    <w:rsid w:val="00DA2CE0"/>
    <w:rsid w:val="00DA3532"/>
    <w:rsid w:val="00DA415A"/>
    <w:rsid w:val="00DC259F"/>
    <w:rsid w:val="00DF314C"/>
    <w:rsid w:val="00DF34A7"/>
    <w:rsid w:val="00E02D88"/>
    <w:rsid w:val="00E125BA"/>
    <w:rsid w:val="00E20B9E"/>
    <w:rsid w:val="00E2304A"/>
    <w:rsid w:val="00E23C52"/>
    <w:rsid w:val="00E23E99"/>
    <w:rsid w:val="00E35511"/>
    <w:rsid w:val="00E3743C"/>
    <w:rsid w:val="00E52A2B"/>
    <w:rsid w:val="00E6035C"/>
    <w:rsid w:val="00E84FEE"/>
    <w:rsid w:val="00EA3B95"/>
    <w:rsid w:val="00ED7718"/>
    <w:rsid w:val="00EF40CB"/>
    <w:rsid w:val="00F027F4"/>
    <w:rsid w:val="00F2296F"/>
    <w:rsid w:val="00F3044B"/>
    <w:rsid w:val="00F47E64"/>
    <w:rsid w:val="00F52DF6"/>
    <w:rsid w:val="00F57F42"/>
    <w:rsid w:val="00F727EC"/>
    <w:rsid w:val="00F752CD"/>
    <w:rsid w:val="00F8447C"/>
    <w:rsid w:val="00FA7302"/>
    <w:rsid w:val="00FB3036"/>
    <w:rsid w:val="00FC4794"/>
    <w:rsid w:val="00FC6667"/>
    <w:rsid w:val="00FE1BE4"/>
    <w:rsid w:val="00FE3088"/>
    <w:rsid w:val="00FF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0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067"/>
    <w:pPr>
      <w:ind w:left="720"/>
      <w:contextualSpacing/>
    </w:pPr>
  </w:style>
  <w:style w:type="paragraph" w:styleId="a4">
    <w:name w:val="No Spacing"/>
    <w:uiPriority w:val="1"/>
    <w:qFormat/>
    <w:rsid w:val="00870067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AA1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DA2C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75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52C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F9D294-9CAC-4369-BF65-57822953A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9</Pages>
  <Words>2072</Words>
  <Characters>11815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огтк</dc:creator>
  <cp:keywords/>
  <dc:description/>
  <cp:lastModifiedBy>123</cp:lastModifiedBy>
  <cp:revision>115</cp:revision>
  <cp:lastPrinted>2018-09-13T07:58:00Z</cp:lastPrinted>
  <dcterms:created xsi:type="dcterms:W3CDTF">2001-12-31T21:19:00Z</dcterms:created>
  <dcterms:modified xsi:type="dcterms:W3CDTF">2018-12-05T06:01:00Z</dcterms:modified>
</cp:coreProperties>
</file>