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69" w:rsidRDefault="00544404" w:rsidP="0054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404">
        <w:rPr>
          <w:rFonts w:ascii="Times New Roman" w:hAnsi="Times New Roman" w:cs="Times New Roman"/>
          <w:b/>
          <w:sz w:val="24"/>
          <w:szCs w:val="24"/>
        </w:rPr>
        <w:t>Исследовательская деятельность обучающихся по профессии «Гидрометнаблюдатель»</w:t>
      </w:r>
    </w:p>
    <w:p w:rsidR="00544404" w:rsidRPr="00544404" w:rsidRDefault="00544404" w:rsidP="005444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569" w:rsidRDefault="00544404" w:rsidP="00544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Мерзликина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Юрьевна, преподаватель</w:t>
      </w:r>
    </w:p>
    <w:p w:rsidR="00544404" w:rsidRDefault="00544404" w:rsidP="00544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Новосибирской области «Сибирский геофизический колледж»</w:t>
      </w:r>
    </w:p>
    <w:p w:rsidR="00544404" w:rsidRPr="00544404" w:rsidRDefault="00544404" w:rsidP="005444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569" w:rsidRPr="00544404" w:rsidRDefault="003B0569" w:rsidP="0054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404">
        <w:rPr>
          <w:rFonts w:ascii="Times New Roman" w:hAnsi="Times New Roman" w:cs="Times New Roman"/>
          <w:sz w:val="24"/>
          <w:szCs w:val="24"/>
        </w:rPr>
        <w:t xml:space="preserve">Развитие промышленности и транспорта приводит к увеличению поступления вредных веществ в атмосферу. Глобальная концентрация </w:t>
      </w:r>
      <w:r w:rsidRPr="00544404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5444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44404">
        <w:rPr>
          <w:rFonts w:ascii="Times New Roman" w:hAnsi="Times New Roman" w:cs="Times New Roman"/>
          <w:sz w:val="24"/>
          <w:szCs w:val="24"/>
        </w:rPr>
        <w:t xml:space="preserve"> и других парниковых газов в атмосфере продолжает расти стремительными темпами и достигает беспрецедентных уровней в истории человечества. Действенными мерами защиты атмосферного воздуха от загрязнения являются сокращение вредных выбросов в атмосферу путем внедрения безотходных технологических процессов, применение эффективных средств очистки технологических газов, использование резервного топлива с меньшим содержанием вредных веществ и некоторые другие. Эффективность применения различных методов защиты атмосферы от загрязнения в значительной степени за</w:t>
      </w:r>
      <w:r w:rsidR="00515407" w:rsidRPr="00544404">
        <w:rPr>
          <w:rFonts w:ascii="Times New Roman" w:hAnsi="Times New Roman" w:cs="Times New Roman"/>
          <w:sz w:val="24"/>
          <w:szCs w:val="24"/>
        </w:rPr>
        <w:t>висит от оперативности получения</w:t>
      </w:r>
      <w:r w:rsidRPr="00544404">
        <w:rPr>
          <w:rFonts w:ascii="Times New Roman" w:hAnsi="Times New Roman" w:cs="Times New Roman"/>
          <w:sz w:val="24"/>
          <w:szCs w:val="24"/>
        </w:rPr>
        <w:t xml:space="preserve"> данных об уровне загрязнения атмосферы различными примесями в прогнозах погоды. Уже сейчас нужны прогнозы условий загрязнения воздуха, включая перенос опасного загрязнения на большие расстояния.</w:t>
      </w:r>
    </w:p>
    <w:p w:rsidR="003B0569" w:rsidRPr="00544404" w:rsidRDefault="003B0569" w:rsidP="0054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404">
        <w:rPr>
          <w:rFonts w:ascii="Times New Roman" w:hAnsi="Times New Roman" w:cs="Times New Roman"/>
          <w:sz w:val="24"/>
          <w:szCs w:val="24"/>
        </w:rPr>
        <w:t>Сегодня население Земли в возрасте от 15 до 24 лет составляет одну шестую часть, поэтому кажется естественным большая заинтересованность молодежи в будущем.</w:t>
      </w:r>
    </w:p>
    <w:p w:rsidR="003B0569" w:rsidRPr="00544404" w:rsidRDefault="003B0569" w:rsidP="0054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404">
        <w:rPr>
          <w:rFonts w:ascii="Times New Roman" w:hAnsi="Times New Roman" w:cs="Times New Roman"/>
          <w:sz w:val="24"/>
          <w:szCs w:val="24"/>
        </w:rPr>
        <w:t>По сравнению с их сверстниками всего 50 лет назад современная молодежь является в среднем более энергичной, более образованной и знающей. Научно-технические знания проходят красной нитью через жизнь, позволяя им лучше взаимодействовать с окружающим их миром.</w:t>
      </w:r>
    </w:p>
    <w:p w:rsidR="003B0569" w:rsidRPr="00544404" w:rsidRDefault="003B0569" w:rsidP="0054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404">
        <w:rPr>
          <w:rFonts w:ascii="Times New Roman" w:hAnsi="Times New Roman" w:cs="Times New Roman"/>
          <w:sz w:val="24"/>
          <w:szCs w:val="24"/>
        </w:rPr>
        <w:t>Современная молодежь будет пользоваться преимуществами, которые появляются в результате ощутимого прогресса, достигнутого в нашей способности понимать и прогнозировать погоду и климат Земли. В то же время большая часть, нынешних молодых людей будет жить во второй половине этого столетия и испытывать на себе нарастающие последствия глобального потепления. Всемирная Метеорологическая Организация призывает молодых людей больше изучать метеорологическую и климатическую систему и принимать участие в деятельности по проблеме изменения климата.</w:t>
      </w:r>
    </w:p>
    <w:p w:rsidR="00C97444" w:rsidRPr="00544404" w:rsidRDefault="003B0569" w:rsidP="0054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404">
        <w:rPr>
          <w:rFonts w:ascii="Times New Roman" w:hAnsi="Times New Roman" w:cs="Times New Roman"/>
          <w:sz w:val="24"/>
          <w:szCs w:val="24"/>
        </w:rPr>
        <w:t>Неудивительно, что при таком подходе к профессии «Гидрометнаблюдатель» обучение подразумевает исследовательскую деятельность.</w:t>
      </w:r>
    </w:p>
    <w:p w:rsidR="00706E4E" w:rsidRPr="00544404" w:rsidRDefault="00706E4E" w:rsidP="0054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404">
        <w:rPr>
          <w:rFonts w:ascii="Times New Roman" w:hAnsi="Times New Roman" w:cs="Times New Roman"/>
          <w:sz w:val="24"/>
          <w:szCs w:val="24"/>
        </w:rPr>
        <w:t>Исследовательская деятельность характеризуется рядом особенностей:</w:t>
      </w:r>
    </w:p>
    <w:p w:rsidR="00706E4E" w:rsidRPr="00544404" w:rsidRDefault="00706E4E" w:rsidP="005444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04">
        <w:rPr>
          <w:rFonts w:ascii="Times New Roman" w:hAnsi="Times New Roman" w:cs="Times New Roman"/>
          <w:sz w:val="24"/>
          <w:szCs w:val="24"/>
        </w:rPr>
        <w:t>Исследовательская деятельность связана с решением задачи с заранее</w:t>
      </w:r>
      <w:r w:rsidR="00C51C0D" w:rsidRPr="00544404">
        <w:rPr>
          <w:rFonts w:ascii="Times New Roman" w:hAnsi="Times New Roman" w:cs="Times New Roman"/>
          <w:sz w:val="24"/>
          <w:szCs w:val="24"/>
        </w:rPr>
        <w:t xml:space="preserve"> неизвестным решением.</w:t>
      </w:r>
    </w:p>
    <w:p w:rsidR="00C51C0D" w:rsidRPr="00544404" w:rsidRDefault="00C51C0D" w:rsidP="005444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04">
        <w:rPr>
          <w:rFonts w:ascii="Times New Roman" w:hAnsi="Times New Roman" w:cs="Times New Roman"/>
          <w:sz w:val="24"/>
          <w:szCs w:val="24"/>
        </w:rPr>
        <w:t>Исследовательская деятельность является самостоятельным процессом приобретения</w:t>
      </w:r>
      <w:r w:rsidR="00AA46AF" w:rsidRPr="00544404">
        <w:rPr>
          <w:rFonts w:ascii="Times New Roman" w:hAnsi="Times New Roman" w:cs="Times New Roman"/>
          <w:sz w:val="24"/>
          <w:szCs w:val="24"/>
        </w:rPr>
        <w:t xml:space="preserve"> новых знаний, но она </w:t>
      </w:r>
      <w:r w:rsidR="00EE5231" w:rsidRPr="00544404">
        <w:rPr>
          <w:rFonts w:ascii="Times New Roman" w:hAnsi="Times New Roman" w:cs="Times New Roman"/>
          <w:sz w:val="24"/>
          <w:szCs w:val="24"/>
        </w:rPr>
        <w:t>обязательна,</w:t>
      </w:r>
      <w:r w:rsidR="00AA46AF" w:rsidRPr="00544404">
        <w:rPr>
          <w:rFonts w:ascii="Times New Roman" w:hAnsi="Times New Roman" w:cs="Times New Roman"/>
          <w:sz w:val="24"/>
          <w:szCs w:val="24"/>
        </w:rPr>
        <w:t xml:space="preserve"> должна проходить под руководством специалиста.</w:t>
      </w:r>
    </w:p>
    <w:p w:rsidR="000267D6" w:rsidRPr="00544404" w:rsidRDefault="00AA46AF" w:rsidP="005444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404">
        <w:rPr>
          <w:rFonts w:ascii="Times New Roman" w:hAnsi="Times New Roman" w:cs="Times New Roman"/>
          <w:sz w:val="24"/>
          <w:szCs w:val="24"/>
        </w:rPr>
        <w:t xml:space="preserve">Вовлеченность студента в исследовательскую деятельность способствует удовлетворенности собой и своим результатом, обеспечивает переживание осмысленности, значимости </w:t>
      </w:r>
      <w:r w:rsidR="000267D6" w:rsidRPr="00544404">
        <w:rPr>
          <w:rFonts w:ascii="Times New Roman" w:hAnsi="Times New Roman" w:cs="Times New Roman"/>
          <w:sz w:val="24"/>
          <w:szCs w:val="24"/>
        </w:rPr>
        <w:t>происходящего, является основой для его дальнейшего самосовершенствования и самореализации.</w:t>
      </w:r>
    </w:p>
    <w:p w:rsidR="00C97444" w:rsidRPr="00544404" w:rsidRDefault="00C97444" w:rsidP="0054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404">
        <w:rPr>
          <w:rFonts w:ascii="Times New Roman" w:hAnsi="Times New Roman" w:cs="Times New Roman"/>
          <w:sz w:val="24"/>
          <w:szCs w:val="24"/>
        </w:rPr>
        <w:t xml:space="preserve">Целью этой деятельности является получение экстренной информации о резких изменениях уровня загрязнения воздуха в зависимости от хозяйственной деятельности и метеорологических условий, а также подготовки исходных материалов прогнозирования метеорологических условий, при которых возникает опасность повышения уровня загрязнения атмосферы. Немалую роль сыграло расположение «Сибирского геофизического колледжа» и прилегающей рядом метеорологической площадки для проведения учебной и производственной практики. Они находятся в центральной части левобережья города Новосибирска и окружены заводскими трубами, а также рядом проходит автотранспортная магистраль. </w:t>
      </w:r>
    </w:p>
    <w:p w:rsidR="00DE7476" w:rsidRDefault="00C97444" w:rsidP="0054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404">
        <w:rPr>
          <w:rFonts w:ascii="Times New Roman" w:hAnsi="Times New Roman" w:cs="Times New Roman"/>
          <w:sz w:val="24"/>
          <w:szCs w:val="24"/>
        </w:rPr>
        <w:lastRenderedPageBreak/>
        <w:t>Исследовательская деятельность проходит на стационарном пост</w:t>
      </w:r>
      <w:proofErr w:type="gramStart"/>
      <w:r w:rsidRPr="00544404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544404">
        <w:rPr>
          <w:rFonts w:ascii="Times New Roman" w:hAnsi="Times New Roman" w:cs="Times New Roman"/>
          <w:sz w:val="24"/>
          <w:szCs w:val="24"/>
        </w:rPr>
        <w:t xml:space="preserve">павильоне), который оснащен аппаратурой для отбора проб воздуха. Забор воздуха осуществляется два раза в сутки </w:t>
      </w:r>
      <w:r w:rsidR="00726B68" w:rsidRPr="00544404">
        <w:rPr>
          <w:rFonts w:ascii="Times New Roman" w:hAnsi="Times New Roman" w:cs="Times New Roman"/>
          <w:sz w:val="24"/>
          <w:szCs w:val="24"/>
        </w:rPr>
        <w:t>в 13 и 19 часов. Наблюдения проводят за окисью углерода (</w:t>
      </w:r>
      <w:r w:rsidR="00726B68" w:rsidRPr="00544404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726B68" w:rsidRPr="00544404">
        <w:rPr>
          <w:rFonts w:ascii="Times New Roman" w:hAnsi="Times New Roman" w:cs="Times New Roman"/>
          <w:sz w:val="24"/>
          <w:szCs w:val="24"/>
        </w:rPr>
        <w:t>), сернистым газом (</w:t>
      </w:r>
      <w:r w:rsidR="00726B68" w:rsidRPr="00544404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="00726B68" w:rsidRPr="005444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26B68" w:rsidRPr="00544404">
        <w:rPr>
          <w:rFonts w:ascii="Times New Roman" w:hAnsi="Times New Roman" w:cs="Times New Roman"/>
          <w:sz w:val="24"/>
          <w:szCs w:val="24"/>
        </w:rPr>
        <w:t>) двуокисью азота (</w:t>
      </w:r>
      <w:r w:rsidR="00726B68" w:rsidRPr="00544404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726B68" w:rsidRPr="0054440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26B68" w:rsidRPr="00544404">
        <w:rPr>
          <w:rFonts w:ascii="Times New Roman" w:hAnsi="Times New Roman" w:cs="Times New Roman"/>
          <w:sz w:val="24"/>
          <w:szCs w:val="24"/>
        </w:rPr>
        <w:t>), пылью, сажей, тяжелыми металлами. Исследовательская деятельность проходит в тесном контакте с лабораторией по загрязнению природной среды, результаты которой ежедневно составляются в виде таблицы с применением предельн</w:t>
      </w:r>
      <w:r w:rsidR="00384CBA">
        <w:rPr>
          <w:rFonts w:ascii="Times New Roman" w:hAnsi="Times New Roman" w:cs="Times New Roman"/>
          <w:sz w:val="24"/>
          <w:szCs w:val="24"/>
        </w:rPr>
        <w:t>о допустимых концентраций (</w:t>
      </w:r>
      <w:r w:rsidR="00384CBA" w:rsidRPr="00733D54">
        <w:rPr>
          <w:rFonts w:ascii="Times New Roman" w:hAnsi="Times New Roman" w:cs="Times New Roman"/>
          <w:sz w:val="24"/>
          <w:szCs w:val="24"/>
        </w:rPr>
        <w:t xml:space="preserve">ПДК) </w:t>
      </w:r>
      <w:r w:rsidR="00785C53" w:rsidRPr="00733D54">
        <w:rPr>
          <w:rFonts w:ascii="Times New Roman" w:hAnsi="Times New Roman" w:cs="Times New Roman"/>
          <w:sz w:val="24"/>
          <w:szCs w:val="24"/>
        </w:rPr>
        <w:t>(Рисунок 1)</w:t>
      </w:r>
      <w:r w:rsidR="00733D54" w:rsidRPr="00733D54">
        <w:rPr>
          <w:rFonts w:ascii="Times New Roman" w:hAnsi="Times New Roman" w:cs="Times New Roman"/>
          <w:sz w:val="24"/>
          <w:szCs w:val="24"/>
        </w:rPr>
        <w:t>.</w:t>
      </w:r>
    </w:p>
    <w:p w:rsidR="00733D54" w:rsidRDefault="00733D54" w:rsidP="0054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C07" w:rsidRDefault="00EE6C07" w:rsidP="008332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9BC25D" wp14:editId="057C2FB2">
            <wp:extent cx="1446550" cy="1928784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505" cy="193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C07" w:rsidRDefault="00733D54" w:rsidP="00733D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– </w:t>
      </w:r>
      <w:r w:rsidR="00833299">
        <w:rPr>
          <w:rFonts w:ascii="Times New Roman" w:hAnsi="Times New Roman" w:cs="Times New Roman"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299">
        <w:rPr>
          <w:rFonts w:ascii="Times New Roman" w:hAnsi="Times New Roman" w:cs="Times New Roman"/>
          <w:sz w:val="24"/>
          <w:szCs w:val="24"/>
        </w:rPr>
        <w:t>исследовательской работы</w:t>
      </w:r>
    </w:p>
    <w:p w:rsidR="00733D54" w:rsidRPr="00544404" w:rsidRDefault="00733D54" w:rsidP="00733D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97444" w:rsidRPr="00544404" w:rsidRDefault="00DE7476" w:rsidP="0054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404">
        <w:rPr>
          <w:rFonts w:ascii="Times New Roman" w:hAnsi="Times New Roman" w:cs="Times New Roman"/>
          <w:sz w:val="24"/>
          <w:szCs w:val="24"/>
        </w:rPr>
        <w:t xml:space="preserve">Важным этапом в осмыслении успешных шагов </w:t>
      </w:r>
      <w:r w:rsidR="00104A7B" w:rsidRPr="00544404">
        <w:rPr>
          <w:rFonts w:ascii="Times New Roman" w:hAnsi="Times New Roman" w:cs="Times New Roman"/>
          <w:sz w:val="24"/>
          <w:szCs w:val="24"/>
        </w:rPr>
        <w:t xml:space="preserve">в исследовательской работе является участие </w:t>
      </w:r>
      <w:r w:rsidR="001701E2" w:rsidRPr="00544404">
        <w:rPr>
          <w:rFonts w:ascii="Times New Roman" w:hAnsi="Times New Roman" w:cs="Times New Roman"/>
          <w:sz w:val="24"/>
          <w:szCs w:val="24"/>
        </w:rPr>
        <w:t xml:space="preserve">в </w:t>
      </w:r>
      <w:r w:rsidR="00104A7B" w:rsidRPr="00544404">
        <w:rPr>
          <w:rFonts w:ascii="Times New Roman" w:hAnsi="Times New Roman" w:cs="Times New Roman"/>
          <w:sz w:val="24"/>
          <w:szCs w:val="24"/>
        </w:rPr>
        <w:t xml:space="preserve">конференциях по </w:t>
      </w:r>
      <w:r w:rsidR="001701E2" w:rsidRPr="00544404">
        <w:rPr>
          <w:rFonts w:ascii="Times New Roman" w:hAnsi="Times New Roman" w:cs="Times New Roman"/>
          <w:sz w:val="24"/>
          <w:szCs w:val="24"/>
        </w:rPr>
        <w:t>защите избранной темы, где пред</w:t>
      </w:r>
      <w:r w:rsidR="00104A7B" w:rsidRPr="00544404">
        <w:rPr>
          <w:rFonts w:ascii="Times New Roman" w:hAnsi="Times New Roman" w:cs="Times New Roman"/>
          <w:sz w:val="24"/>
          <w:szCs w:val="24"/>
        </w:rPr>
        <w:t>ставляются:</w:t>
      </w:r>
    </w:p>
    <w:p w:rsidR="00104A7B" w:rsidRPr="00544404" w:rsidRDefault="00104A7B" w:rsidP="005444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04">
        <w:rPr>
          <w:rFonts w:ascii="Times New Roman" w:hAnsi="Times New Roman" w:cs="Times New Roman"/>
          <w:sz w:val="24"/>
          <w:szCs w:val="24"/>
        </w:rPr>
        <w:t>реферат (творческая работа, написанная на основе нескольких источников, предполагающая</w:t>
      </w:r>
      <w:r w:rsidR="001701E2" w:rsidRPr="00544404">
        <w:rPr>
          <w:rFonts w:ascii="Times New Roman" w:hAnsi="Times New Roman" w:cs="Times New Roman"/>
          <w:sz w:val="24"/>
          <w:szCs w:val="24"/>
        </w:rPr>
        <w:t xml:space="preserve"> выполнение задачи сбора и пред</w:t>
      </w:r>
      <w:r w:rsidRPr="00544404">
        <w:rPr>
          <w:rFonts w:ascii="Times New Roman" w:hAnsi="Times New Roman" w:cs="Times New Roman"/>
          <w:sz w:val="24"/>
          <w:szCs w:val="24"/>
        </w:rPr>
        <w:t>ставление максимально полной информации по теме)</w:t>
      </w:r>
    </w:p>
    <w:p w:rsidR="00104A7B" w:rsidRPr="00544404" w:rsidRDefault="00104A7B" w:rsidP="005444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404">
        <w:rPr>
          <w:rFonts w:ascii="Times New Roman" w:hAnsi="Times New Roman" w:cs="Times New Roman"/>
          <w:sz w:val="24"/>
          <w:szCs w:val="24"/>
        </w:rPr>
        <w:t>учебное исследование (приоб</w:t>
      </w:r>
      <w:r w:rsidR="001701E2" w:rsidRPr="00544404">
        <w:rPr>
          <w:rFonts w:ascii="Times New Roman" w:hAnsi="Times New Roman" w:cs="Times New Roman"/>
          <w:sz w:val="24"/>
          <w:szCs w:val="24"/>
        </w:rPr>
        <w:t xml:space="preserve">ретение </w:t>
      </w:r>
      <w:proofErr w:type="gramStart"/>
      <w:r w:rsidR="001701E2" w:rsidRPr="0054440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44404">
        <w:rPr>
          <w:rFonts w:ascii="Times New Roman" w:hAnsi="Times New Roman" w:cs="Times New Roman"/>
          <w:sz w:val="24"/>
          <w:szCs w:val="24"/>
        </w:rPr>
        <w:t xml:space="preserve"> объективно нового результата).</w:t>
      </w:r>
    </w:p>
    <w:p w:rsidR="00104A7B" w:rsidRPr="00544404" w:rsidRDefault="00104A7B" w:rsidP="0054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404">
        <w:rPr>
          <w:rFonts w:ascii="Times New Roman" w:hAnsi="Times New Roman" w:cs="Times New Roman"/>
          <w:sz w:val="24"/>
          <w:szCs w:val="24"/>
        </w:rPr>
        <w:t>После</w:t>
      </w:r>
      <w:r w:rsidR="001701E2" w:rsidRPr="00544404">
        <w:rPr>
          <w:rFonts w:ascii="Times New Roman" w:hAnsi="Times New Roman" w:cs="Times New Roman"/>
          <w:sz w:val="24"/>
          <w:szCs w:val="24"/>
        </w:rPr>
        <w:t xml:space="preserve"> завершения конференции обучающиеся</w:t>
      </w:r>
      <w:r w:rsidRPr="00544404">
        <w:rPr>
          <w:rFonts w:ascii="Times New Roman" w:hAnsi="Times New Roman" w:cs="Times New Roman"/>
          <w:sz w:val="24"/>
          <w:szCs w:val="24"/>
        </w:rPr>
        <w:t xml:space="preserve"> </w:t>
      </w:r>
      <w:r w:rsidR="001701E2" w:rsidRPr="00544404">
        <w:rPr>
          <w:rFonts w:ascii="Times New Roman" w:hAnsi="Times New Roman" w:cs="Times New Roman"/>
          <w:sz w:val="24"/>
          <w:szCs w:val="24"/>
        </w:rPr>
        <w:t>заполняю</w:t>
      </w:r>
      <w:r w:rsidR="005C2193" w:rsidRPr="00544404">
        <w:rPr>
          <w:rFonts w:ascii="Times New Roman" w:hAnsi="Times New Roman" w:cs="Times New Roman"/>
          <w:sz w:val="24"/>
          <w:szCs w:val="24"/>
        </w:rPr>
        <w:t>т л</w:t>
      </w:r>
      <w:r w:rsidR="00F02B54" w:rsidRPr="00544404">
        <w:rPr>
          <w:rFonts w:ascii="Times New Roman" w:hAnsi="Times New Roman" w:cs="Times New Roman"/>
          <w:sz w:val="24"/>
          <w:szCs w:val="24"/>
        </w:rPr>
        <w:t>исты самооценки, результаты пред</w:t>
      </w:r>
      <w:r w:rsidR="005C2193" w:rsidRPr="00544404">
        <w:rPr>
          <w:rFonts w:ascii="Times New Roman" w:hAnsi="Times New Roman" w:cs="Times New Roman"/>
          <w:sz w:val="24"/>
          <w:szCs w:val="24"/>
        </w:rPr>
        <w:t>ставлены вашему вниманию:</w:t>
      </w:r>
    </w:p>
    <w:p w:rsidR="009E4F25" w:rsidRPr="00544404" w:rsidRDefault="005C2193" w:rsidP="00384C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CBA">
        <w:rPr>
          <w:rFonts w:ascii="Times New Roman" w:hAnsi="Times New Roman" w:cs="Times New Roman"/>
          <w:noProof/>
          <w:sz w:val="24"/>
          <w:szCs w:val="24"/>
          <w:highlight w:val="yellow"/>
          <w:shd w:val="clear" w:color="auto" w:fill="8496B0" w:themeFill="text2" w:themeFillTint="99"/>
          <w:lang w:eastAsia="ru-RU"/>
        </w:rPr>
        <w:drawing>
          <wp:inline distT="0" distB="0" distL="0" distR="0" wp14:anchorId="2D9E37B0" wp14:editId="29CB1994">
            <wp:extent cx="6011056" cy="3365291"/>
            <wp:effectExtent l="0" t="0" r="27940" b="2603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4C7681" w:rsidRDefault="00544404" w:rsidP="00636028">
      <w:pPr>
        <w:tabs>
          <w:tab w:val="left" w:pos="52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D54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733D54" w:rsidRPr="00733D54">
        <w:rPr>
          <w:rFonts w:ascii="Times New Roman" w:hAnsi="Times New Roman" w:cs="Times New Roman"/>
          <w:sz w:val="24"/>
          <w:szCs w:val="24"/>
        </w:rPr>
        <w:t>2</w:t>
      </w:r>
      <w:r w:rsidRPr="00733D54">
        <w:rPr>
          <w:rFonts w:ascii="Times New Roman" w:hAnsi="Times New Roman" w:cs="Times New Roman"/>
          <w:sz w:val="24"/>
          <w:szCs w:val="24"/>
        </w:rPr>
        <w:t xml:space="preserve"> –</w:t>
      </w:r>
      <w:r w:rsidR="00733D54" w:rsidRPr="00733D54">
        <w:rPr>
          <w:rFonts w:ascii="Times New Roman" w:hAnsi="Times New Roman" w:cs="Times New Roman"/>
          <w:sz w:val="24"/>
          <w:szCs w:val="24"/>
        </w:rPr>
        <w:t xml:space="preserve"> Результаты листов самооценки</w:t>
      </w:r>
    </w:p>
    <w:p w:rsidR="00544404" w:rsidRPr="00544404" w:rsidRDefault="00544404" w:rsidP="00544404">
      <w:pPr>
        <w:tabs>
          <w:tab w:val="left" w:pos="5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7681" w:rsidRPr="00544404" w:rsidRDefault="004C7681" w:rsidP="00544404">
      <w:pPr>
        <w:tabs>
          <w:tab w:val="left" w:pos="5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2217" w:rsidRPr="00544404" w:rsidRDefault="00384CBA" w:rsidP="00544404">
      <w:pPr>
        <w:tabs>
          <w:tab w:val="left" w:pos="5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Возрастает качество образования</w:t>
      </w:r>
      <w:r w:rsidR="00471ACC" w:rsidRPr="00544404">
        <w:rPr>
          <w:rFonts w:ascii="Times New Roman" w:hAnsi="Times New Roman" w:cs="Times New Roman"/>
          <w:sz w:val="24"/>
          <w:szCs w:val="24"/>
        </w:rPr>
        <w:t>:</w:t>
      </w:r>
    </w:p>
    <w:p w:rsidR="00F02B54" w:rsidRPr="00544404" w:rsidRDefault="00471ACC" w:rsidP="00384CBA">
      <w:pPr>
        <w:tabs>
          <w:tab w:val="left" w:pos="52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4404">
        <w:rPr>
          <w:noProof/>
          <w:lang w:eastAsia="ru-RU"/>
        </w:rPr>
        <w:drawing>
          <wp:inline distT="0" distB="0" distL="0" distR="0" wp14:anchorId="4F04386A" wp14:editId="6FF51877">
            <wp:extent cx="6138472" cy="3680085"/>
            <wp:effectExtent l="0" t="0" r="15240" b="1587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4CBA" w:rsidRDefault="00384CBA" w:rsidP="00733D54">
      <w:pPr>
        <w:tabs>
          <w:tab w:val="left" w:pos="52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3D54">
        <w:rPr>
          <w:rFonts w:ascii="Times New Roman" w:hAnsi="Times New Roman" w:cs="Times New Roman"/>
          <w:sz w:val="24"/>
          <w:szCs w:val="24"/>
        </w:rPr>
        <w:t>Рисунок 2 –</w:t>
      </w:r>
      <w:r w:rsidR="00EE6C07" w:rsidRPr="00733D54">
        <w:rPr>
          <w:rFonts w:ascii="Times New Roman" w:hAnsi="Times New Roman" w:cs="Times New Roman"/>
          <w:sz w:val="24"/>
          <w:szCs w:val="24"/>
        </w:rPr>
        <w:t xml:space="preserve"> </w:t>
      </w:r>
      <w:r w:rsidR="00733D54" w:rsidRPr="00733D54">
        <w:rPr>
          <w:rFonts w:ascii="Times New Roman" w:hAnsi="Times New Roman" w:cs="Times New Roman"/>
          <w:sz w:val="24"/>
          <w:szCs w:val="24"/>
        </w:rPr>
        <w:t>Результаты качества образования</w:t>
      </w:r>
      <w:r w:rsidR="00733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D54" w:rsidRDefault="00733D54" w:rsidP="00733D54">
      <w:pPr>
        <w:tabs>
          <w:tab w:val="left" w:pos="52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1E2" w:rsidRPr="00544404" w:rsidRDefault="001701E2" w:rsidP="0054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404">
        <w:rPr>
          <w:rFonts w:ascii="Times New Roman" w:hAnsi="Times New Roman" w:cs="Times New Roman"/>
          <w:sz w:val="24"/>
          <w:szCs w:val="24"/>
        </w:rPr>
        <w:t>Исследовательская деятельность приводит к повышению мотивации,</w:t>
      </w:r>
    </w:p>
    <w:p w:rsidR="003F6AB6" w:rsidRPr="00544404" w:rsidRDefault="001701E2" w:rsidP="00544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404">
        <w:rPr>
          <w:rFonts w:ascii="Times New Roman" w:hAnsi="Times New Roman" w:cs="Times New Roman"/>
          <w:sz w:val="24"/>
          <w:szCs w:val="24"/>
        </w:rPr>
        <w:t>о</w:t>
      </w:r>
      <w:r w:rsidR="003F6AB6" w:rsidRPr="00544404">
        <w:rPr>
          <w:rFonts w:ascii="Times New Roman" w:hAnsi="Times New Roman" w:cs="Times New Roman"/>
          <w:sz w:val="24"/>
          <w:szCs w:val="24"/>
        </w:rPr>
        <w:t>бучающиеся приобретают следующие компетенции:</w:t>
      </w:r>
    </w:p>
    <w:p w:rsidR="003F6AB6" w:rsidRPr="00384CBA" w:rsidRDefault="003F6AB6" w:rsidP="00384CBA">
      <w:pPr>
        <w:pStyle w:val="a3"/>
        <w:numPr>
          <w:ilvl w:val="0"/>
          <w:numId w:val="5"/>
        </w:numPr>
        <w:tabs>
          <w:tab w:val="left" w:pos="5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BA">
        <w:rPr>
          <w:rFonts w:ascii="Times New Roman" w:hAnsi="Times New Roman" w:cs="Times New Roman"/>
          <w:sz w:val="24"/>
          <w:szCs w:val="24"/>
        </w:rPr>
        <w:t>умение работать с литературой;</w:t>
      </w:r>
    </w:p>
    <w:p w:rsidR="003F6AB6" w:rsidRPr="00384CBA" w:rsidRDefault="003F6AB6" w:rsidP="00384CBA">
      <w:pPr>
        <w:pStyle w:val="a3"/>
        <w:numPr>
          <w:ilvl w:val="0"/>
          <w:numId w:val="5"/>
        </w:numPr>
        <w:tabs>
          <w:tab w:val="left" w:pos="5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BA">
        <w:rPr>
          <w:rFonts w:ascii="Times New Roman" w:hAnsi="Times New Roman" w:cs="Times New Roman"/>
          <w:sz w:val="24"/>
          <w:szCs w:val="24"/>
        </w:rPr>
        <w:t>умения проводить анализ, сравнение, делать выводы;</w:t>
      </w:r>
    </w:p>
    <w:p w:rsidR="003F6AB6" w:rsidRPr="00384CBA" w:rsidRDefault="003F6AB6" w:rsidP="00384CBA">
      <w:pPr>
        <w:pStyle w:val="a3"/>
        <w:numPr>
          <w:ilvl w:val="0"/>
          <w:numId w:val="5"/>
        </w:numPr>
        <w:tabs>
          <w:tab w:val="left" w:pos="5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BA">
        <w:rPr>
          <w:rFonts w:ascii="Times New Roman" w:hAnsi="Times New Roman" w:cs="Times New Roman"/>
          <w:sz w:val="24"/>
          <w:szCs w:val="24"/>
        </w:rPr>
        <w:t>умения правильно оформить работу;</w:t>
      </w:r>
    </w:p>
    <w:p w:rsidR="003F6AB6" w:rsidRPr="00384CBA" w:rsidRDefault="003F6AB6" w:rsidP="00384CBA">
      <w:pPr>
        <w:pStyle w:val="a3"/>
        <w:numPr>
          <w:ilvl w:val="0"/>
          <w:numId w:val="5"/>
        </w:numPr>
        <w:tabs>
          <w:tab w:val="left" w:pos="5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BA">
        <w:rPr>
          <w:rFonts w:ascii="Times New Roman" w:hAnsi="Times New Roman" w:cs="Times New Roman"/>
          <w:sz w:val="24"/>
          <w:szCs w:val="24"/>
        </w:rPr>
        <w:t>речевые навыки;</w:t>
      </w:r>
    </w:p>
    <w:p w:rsidR="003F6AB6" w:rsidRPr="00384CBA" w:rsidRDefault="003F6AB6" w:rsidP="00384CBA">
      <w:pPr>
        <w:pStyle w:val="a3"/>
        <w:numPr>
          <w:ilvl w:val="0"/>
          <w:numId w:val="5"/>
        </w:numPr>
        <w:tabs>
          <w:tab w:val="left" w:pos="5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BA">
        <w:rPr>
          <w:rFonts w:ascii="Times New Roman" w:hAnsi="Times New Roman" w:cs="Times New Roman"/>
          <w:sz w:val="24"/>
          <w:szCs w:val="24"/>
        </w:rPr>
        <w:t>навыки использования таких эмпирических методов исследования как: наблюдение, беседа, изучение документов и опыта сбора необходимой информации;</w:t>
      </w:r>
    </w:p>
    <w:p w:rsidR="003F6AB6" w:rsidRPr="00384CBA" w:rsidRDefault="003F6AB6" w:rsidP="00384CBA">
      <w:pPr>
        <w:pStyle w:val="a3"/>
        <w:numPr>
          <w:ilvl w:val="0"/>
          <w:numId w:val="5"/>
        </w:numPr>
        <w:tabs>
          <w:tab w:val="left" w:pos="5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BA">
        <w:rPr>
          <w:rFonts w:ascii="Times New Roman" w:hAnsi="Times New Roman" w:cs="Times New Roman"/>
          <w:sz w:val="24"/>
          <w:szCs w:val="24"/>
        </w:rPr>
        <w:t>ведени</w:t>
      </w:r>
      <w:r w:rsidR="00384CBA">
        <w:rPr>
          <w:rFonts w:ascii="Times New Roman" w:hAnsi="Times New Roman" w:cs="Times New Roman"/>
          <w:sz w:val="24"/>
          <w:szCs w:val="24"/>
        </w:rPr>
        <w:t>е дискуссий.</w:t>
      </w:r>
    </w:p>
    <w:p w:rsidR="00F02B54" w:rsidRPr="00544404" w:rsidRDefault="007C6784" w:rsidP="00544404">
      <w:pPr>
        <w:tabs>
          <w:tab w:val="left" w:pos="5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404">
        <w:rPr>
          <w:rFonts w:ascii="Times New Roman" w:hAnsi="Times New Roman" w:cs="Times New Roman"/>
          <w:sz w:val="24"/>
          <w:szCs w:val="24"/>
        </w:rPr>
        <w:t>Подводя итоги, можно сделать вывод о том, что организация исследовательской деятельности преподавателя и обучающихся способствует развитию социально-активной личности, привив</w:t>
      </w:r>
      <w:r w:rsidR="001701E2" w:rsidRPr="00544404">
        <w:rPr>
          <w:rFonts w:ascii="Times New Roman" w:hAnsi="Times New Roman" w:cs="Times New Roman"/>
          <w:sz w:val="24"/>
          <w:szCs w:val="24"/>
        </w:rPr>
        <w:t>ает любовь к профессии, повышению мотивации</w:t>
      </w:r>
      <w:r w:rsidRPr="00544404">
        <w:rPr>
          <w:rFonts w:ascii="Times New Roman" w:hAnsi="Times New Roman" w:cs="Times New Roman"/>
          <w:sz w:val="24"/>
          <w:szCs w:val="24"/>
        </w:rPr>
        <w:t xml:space="preserve"> и соответственно повышению качества образования. </w:t>
      </w:r>
    </w:p>
    <w:sectPr w:rsidR="00F02B54" w:rsidRPr="00544404" w:rsidSect="00544404">
      <w:foot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97" w:rsidRDefault="00306E97" w:rsidP="000267D6">
      <w:pPr>
        <w:spacing w:after="0" w:line="240" w:lineRule="auto"/>
      </w:pPr>
      <w:r>
        <w:separator/>
      </w:r>
    </w:p>
  </w:endnote>
  <w:endnote w:type="continuationSeparator" w:id="0">
    <w:p w:rsidR="00306E97" w:rsidRDefault="00306E97" w:rsidP="0002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D6" w:rsidRDefault="000267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97" w:rsidRDefault="00306E97" w:rsidP="000267D6">
      <w:pPr>
        <w:spacing w:after="0" w:line="240" w:lineRule="auto"/>
      </w:pPr>
      <w:r>
        <w:separator/>
      </w:r>
    </w:p>
  </w:footnote>
  <w:footnote w:type="continuationSeparator" w:id="0">
    <w:p w:rsidR="00306E97" w:rsidRDefault="00306E97" w:rsidP="00026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A19D6"/>
    <w:multiLevelType w:val="hybridMultilevel"/>
    <w:tmpl w:val="D7EC387E"/>
    <w:lvl w:ilvl="0" w:tplc="10724CB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CC90190"/>
    <w:multiLevelType w:val="hybridMultilevel"/>
    <w:tmpl w:val="43101D62"/>
    <w:lvl w:ilvl="0" w:tplc="10724C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3177A1"/>
    <w:multiLevelType w:val="hybridMultilevel"/>
    <w:tmpl w:val="B948700A"/>
    <w:lvl w:ilvl="0" w:tplc="0A64E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EB29CA"/>
    <w:multiLevelType w:val="hybridMultilevel"/>
    <w:tmpl w:val="DE424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E7CDB"/>
    <w:multiLevelType w:val="hybridMultilevel"/>
    <w:tmpl w:val="B71088AA"/>
    <w:lvl w:ilvl="0" w:tplc="889AE87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231F20"/>
        <w:w w:val="108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29"/>
    <w:rsid w:val="000267D6"/>
    <w:rsid w:val="000C3CD7"/>
    <w:rsid w:val="000D11BD"/>
    <w:rsid w:val="000E2129"/>
    <w:rsid w:val="00104A7B"/>
    <w:rsid w:val="001701E2"/>
    <w:rsid w:val="00306E97"/>
    <w:rsid w:val="003129ED"/>
    <w:rsid w:val="0035766D"/>
    <w:rsid w:val="00384CBA"/>
    <w:rsid w:val="003B0569"/>
    <w:rsid w:val="003F6AB6"/>
    <w:rsid w:val="00413161"/>
    <w:rsid w:val="00471ACC"/>
    <w:rsid w:val="004C7681"/>
    <w:rsid w:val="00515407"/>
    <w:rsid w:val="00544404"/>
    <w:rsid w:val="005C2193"/>
    <w:rsid w:val="005F78B9"/>
    <w:rsid w:val="00623385"/>
    <w:rsid w:val="00636028"/>
    <w:rsid w:val="0063706D"/>
    <w:rsid w:val="00696BD7"/>
    <w:rsid w:val="006F539E"/>
    <w:rsid w:val="006F5C70"/>
    <w:rsid w:val="00706E4E"/>
    <w:rsid w:val="00726B68"/>
    <w:rsid w:val="00733D54"/>
    <w:rsid w:val="00785C53"/>
    <w:rsid w:val="007C6784"/>
    <w:rsid w:val="00833299"/>
    <w:rsid w:val="009E4F25"/>
    <w:rsid w:val="009F5C69"/>
    <w:rsid w:val="00AA46AF"/>
    <w:rsid w:val="00B155C5"/>
    <w:rsid w:val="00B978C5"/>
    <w:rsid w:val="00C51C0D"/>
    <w:rsid w:val="00C97444"/>
    <w:rsid w:val="00D37EA9"/>
    <w:rsid w:val="00D62217"/>
    <w:rsid w:val="00DE078B"/>
    <w:rsid w:val="00DE7476"/>
    <w:rsid w:val="00EE5231"/>
    <w:rsid w:val="00EE6C07"/>
    <w:rsid w:val="00F02B54"/>
    <w:rsid w:val="00F83076"/>
    <w:rsid w:val="00FA2AB3"/>
    <w:rsid w:val="00FD47D6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E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6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7D6"/>
  </w:style>
  <w:style w:type="paragraph" w:styleId="a6">
    <w:name w:val="footer"/>
    <w:basedOn w:val="a"/>
    <w:link w:val="a7"/>
    <w:uiPriority w:val="99"/>
    <w:unhideWhenUsed/>
    <w:rsid w:val="00026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7D6"/>
  </w:style>
  <w:style w:type="table" w:styleId="a8">
    <w:name w:val="Table Grid"/>
    <w:basedOn w:val="a1"/>
    <w:uiPriority w:val="39"/>
    <w:rsid w:val="00F0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4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E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6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7D6"/>
  </w:style>
  <w:style w:type="paragraph" w:styleId="a6">
    <w:name w:val="footer"/>
    <w:basedOn w:val="a"/>
    <w:link w:val="a7"/>
    <w:uiPriority w:val="99"/>
    <w:unhideWhenUsed/>
    <w:rsid w:val="00026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7D6"/>
  </w:style>
  <w:style w:type="table" w:styleId="a8">
    <w:name w:val="Table Grid"/>
    <w:basedOn w:val="a1"/>
    <w:uiPriority w:val="39"/>
    <w:rsid w:val="00F0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4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самооценка</c:v>
                </c:pt>
              </c:strCache>
            </c:strRef>
          </c:tx>
          <c:dPt>
            <c:idx val="0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A56-494F-ACE4-BC2C67C76CE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4DE-478D-9D47-FDC29653962A}"/>
              </c:ext>
            </c:extLst>
          </c:dPt>
          <c:dPt>
            <c:idx val="2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A56-494F-ACE4-BC2C67C76CEB}"/>
              </c:ext>
            </c:extLst>
          </c:dPt>
          <c:dPt>
            <c:idx val="3"/>
            <c:bubble3D val="0"/>
            <c:spPr>
              <a:solidFill>
                <a:schemeClr val="accent4">
                  <a:lumMod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1A56-494F-ACE4-BC2C67C76CE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C4DE-478D-9D47-FDC29653962A}"/>
              </c:ext>
            </c:extLst>
          </c:dPt>
          <c:dPt>
            <c:idx val="5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A56-494F-ACE4-BC2C67C76CEB}"/>
              </c:ext>
            </c:extLst>
          </c:dPt>
          <c:dPt>
            <c:idx val="6"/>
            <c:bubble3D val="0"/>
            <c:spPr>
              <a:solidFill>
                <a:srgbClr val="FFFF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A56-494F-ACE4-BC2C67C76CE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Научились составлять проект исследования</c:v>
                </c:pt>
                <c:pt idx="1">
                  <c:v>Научились ориентироваться в выбранной сфере</c:v>
                </c:pt>
                <c:pt idx="2">
                  <c:v>Научились анализировать результаты</c:v>
                </c:pt>
                <c:pt idx="3">
                  <c:v>Получили практические навыки</c:v>
                </c:pt>
                <c:pt idx="4">
                  <c:v>Изучали дополнительную литературу </c:v>
                </c:pt>
                <c:pt idx="5">
                  <c:v>Работа имела практическое значение</c:v>
                </c:pt>
                <c:pt idx="6">
                  <c:v>Вы получили удовлетворение от исследования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0.89</c:v>
                </c:pt>
                <c:pt idx="1">
                  <c:v>0.98</c:v>
                </c:pt>
                <c:pt idx="2">
                  <c:v>0.95</c:v>
                </c:pt>
                <c:pt idx="3">
                  <c:v>1</c:v>
                </c:pt>
                <c:pt idx="4">
                  <c:v>1</c:v>
                </c:pt>
                <c:pt idx="5">
                  <c:v>0.92</c:v>
                </c:pt>
                <c:pt idx="6">
                  <c:v>0.93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56-494F-ACE4-BC2C67C76C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Лист1!$A$1:$A$3</c:f>
              <c:strCach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strCache>
            </c:strRef>
          </c:cat>
          <c:val>
            <c:numRef>
              <c:f>Лист1!$B$1:$B$3</c:f>
              <c:numCache>
                <c:formatCode>0%</c:formatCode>
                <c:ptCount val="3"/>
                <c:pt idx="0">
                  <c:v>0.76</c:v>
                </c:pt>
                <c:pt idx="1">
                  <c:v>0.85</c:v>
                </c:pt>
                <c:pt idx="2">
                  <c:v>0.93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7357824"/>
        <c:axId val="218048000"/>
      </c:barChart>
      <c:catAx>
        <c:axId val="16735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8048000"/>
        <c:crosses val="autoZero"/>
        <c:auto val="1"/>
        <c:lblAlgn val="ctr"/>
        <c:lblOffset val="100"/>
        <c:noMultiLvlLbl val="0"/>
      </c:catAx>
      <c:valAx>
        <c:axId val="218048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357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09B6E-22DE-47D1-910D-5B3C7895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Neta</cp:lastModifiedBy>
  <cp:revision>13</cp:revision>
  <dcterms:created xsi:type="dcterms:W3CDTF">2018-11-22T09:47:00Z</dcterms:created>
  <dcterms:modified xsi:type="dcterms:W3CDTF">2018-12-13T08:36:00Z</dcterms:modified>
</cp:coreProperties>
</file>