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9" w:rsidRPr="00C16D46" w:rsidRDefault="00362289" w:rsidP="00C16D46">
      <w:pPr>
        <w:jc w:val="center"/>
        <w:rPr>
          <w:bCs/>
          <w:sz w:val="24"/>
          <w:szCs w:val="24"/>
        </w:rPr>
      </w:pPr>
      <w:r w:rsidRPr="00C16D46">
        <w:rPr>
          <w:bCs/>
          <w:sz w:val="24"/>
          <w:szCs w:val="24"/>
        </w:rPr>
        <w:t>Министерство образования, науки и молодежной политики</w:t>
      </w:r>
    </w:p>
    <w:p w:rsidR="00362289" w:rsidRPr="00C16D46" w:rsidRDefault="00362289" w:rsidP="00C16D46">
      <w:pPr>
        <w:jc w:val="center"/>
        <w:rPr>
          <w:bCs/>
          <w:sz w:val="24"/>
          <w:szCs w:val="24"/>
        </w:rPr>
      </w:pPr>
      <w:r w:rsidRPr="00C16D46">
        <w:rPr>
          <w:bCs/>
          <w:sz w:val="24"/>
          <w:szCs w:val="24"/>
        </w:rPr>
        <w:t>Краснодарского края</w:t>
      </w:r>
    </w:p>
    <w:p w:rsidR="00362289" w:rsidRPr="00C16D46" w:rsidRDefault="00362289" w:rsidP="00C16D46">
      <w:pPr>
        <w:jc w:val="center"/>
        <w:rPr>
          <w:bCs/>
          <w:sz w:val="24"/>
          <w:szCs w:val="24"/>
        </w:rPr>
      </w:pPr>
      <w:r w:rsidRPr="00C16D46">
        <w:rPr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362289" w:rsidRPr="00C16D46" w:rsidRDefault="00362289" w:rsidP="00C16D46">
      <w:pPr>
        <w:jc w:val="center"/>
        <w:rPr>
          <w:bCs/>
          <w:sz w:val="24"/>
          <w:szCs w:val="24"/>
        </w:rPr>
      </w:pPr>
      <w:r w:rsidRPr="00C16D46">
        <w:rPr>
          <w:bCs/>
          <w:sz w:val="24"/>
          <w:szCs w:val="24"/>
        </w:rPr>
        <w:t>Краснодарского края</w:t>
      </w:r>
    </w:p>
    <w:p w:rsidR="00362289" w:rsidRPr="00C16D46" w:rsidRDefault="00362289" w:rsidP="00C16D46">
      <w:pPr>
        <w:jc w:val="center"/>
        <w:rPr>
          <w:color w:val="000000"/>
          <w:sz w:val="24"/>
          <w:szCs w:val="24"/>
        </w:rPr>
      </w:pPr>
      <w:r w:rsidRPr="00C16D46">
        <w:rPr>
          <w:bCs/>
          <w:sz w:val="24"/>
          <w:szCs w:val="24"/>
        </w:rPr>
        <w:t>«КРАСНОДАРСКИЙ ТЕХНИЧЕСКИЙ КОЛЛЕДЖ»</w:t>
      </w:r>
    </w:p>
    <w:p w:rsidR="00362289" w:rsidRPr="00C16D46" w:rsidRDefault="00362289" w:rsidP="00C16D46">
      <w:pPr>
        <w:suppressAutoHyphens/>
        <w:jc w:val="center"/>
        <w:rPr>
          <w:caps/>
          <w:color w:val="000000"/>
          <w:sz w:val="24"/>
          <w:szCs w:val="24"/>
        </w:rPr>
      </w:pPr>
      <w:r w:rsidRPr="00C16D46">
        <w:rPr>
          <w:color w:val="000000"/>
          <w:sz w:val="24"/>
          <w:szCs w:val="24"/>
        </w:rPr>
        <w:t>(ГБПОУ КК КТК)</w:t>
      </w:r>
    </w:p>
    <w:p w:rsidR="00362289" w:rsidRPr="00C16D46" w:rsidRDefault="00362289" w:rsidP="00C1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000000"/>
          <w:sz w:val="24"/>
          <w:szCs w:val="24"/>
        </w:rPr>
      </w:pPr>
    </w:p>
    <w:p w:rsidR="00362289" w:rsidRPr="00C16D46" w:rsidRDefault="00362289" w:rsidP="00C16D46">
      <w:pPr>
        <w:suppressAutoHyphens/>
        <w:jc w:val="center"/>
        <w:rPr>
          <w:b/>
          <w:caps/>
          <w:color w:val="000000"/>
          <w:sz w:val="24"/>
          <w:szCs w:val="24"/>
        </w:rPr>
      </w:pPr>
    </w:p>
    <w:p w:rsidR="00362289" w:rsidRPr="00C16D46" w:rsidRDefault="00362289" w:rsidP="00C16D46">
      <w:pPr>
        <w:suppressAutoHyphens/>
        <w:jc w:val="center"/>
        <w:rPr>
          <w:b/>
          <w:caps/>
          <w:color w:val="000000"/>
          <w:sz w:val="24"/>
          <w:szCs w:val="24"/>
        </w:rPr>
      </w:pPr>
    </w:p>
    <w:p w:rsidR="00362289" w:rsidRPr="00C16D46" w:rsidRDefault="00362289" w:rsidP="00C16D46">
      <w:pPr>
        <w:suppressAutoHyphens/>
        <w:jc w:val="center"/>
        <w:rPr>
          <w:b/>
          <w:caps/>
          <w:color w:val="000000"/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184F5B" w:rsidP="00C16D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62289" w:rsidRPr="00C16D46">
        <w:rPr>
          <w:sz w:val="24"/>
          <w:szCs w:val="24"/>
        </w:rPr>
        <w:t>Методическая разработка</w:t>
      </w: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184F5B">
      <w:pPr>
        <w:shd w:val="clear" w:color="auto" w:fill="FFFFFF"/>
        <w:ind w:left="494"/>
        <w:jc w:val="center"/>
        <w:rPr>
          <w:bCs/>
          <w:spacing w:val="-17"/>
          <w:sz w:val="24"/>
          <w:szCs w:val="24"/>
        </w:rPr>
      </w:pPr>
      <w:r w:rsidRPr="00C16D46">
        <w:rPr>
          <w:bCs/>
          <w:spacing w:val="-17"/>
          <w:sz w:val="24"/>
          <w:szCs w:val="24"/>
        </w:rPr>
        <w:t>«Дискуссия как средство обучения</w:t>
      </w:r>
    </w:p>
    <w:p w:rsidR="00362289" w:rsidRPr="00C16D46" w:rsidRDefault="00362289" w:rsidP="00C16D46">
      <w:pPr>
        <w:shd w:val="clear" w:color="auto" w:fill="FFFFFF"/>
        <w:ind w:left="494"/>
        <w:jc w:val="center"/>
        <w:rPr>
          <w:bCs/>
          <w:spacing w:val="-27"/>
          <w:sz w:val="24"/>
          <w:szCs w:val="24"/>
        </w:rPr>
      </w:pPr>
      <w:r w:rsidRPr="00C16D46">
        <w:rPr>
          <w:bCs/>
          <w:spacing w:val="-17"/>
          <w:sz w:val="24"/>
          <w:szCs w:val="24"/>
        </w:rPr>
        <w:t xml:space="preserve">на уроках иностранного </w:t>
      </w:r>
      <w:r w:rsidRPr="00C16D46">
        <w:rPr>
          <w:bCs/>
          <w:spacing w:val="-27"/>
          <w:sz w:val="24"/>
          <w:szCs w:val="24"/>
        </w:rPr>
        <w:t>языка»</w:t>
      </w: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</w:p>
    <w:p w:rsidR="00362289" w:rsidRPr="00C16D46" w:rsidRDefault="00362289" w:rsidP="00C16D46">
      <w:pPr>
        <w:jc w:val="center"/>
        <w:rPr>
          <w:sz w:val="24"/>
          <w:szCs w:val="24"/>
        </w:rPr>
      </w:pPr>
      <w:r w:rsidRPr="00C16D46">
        <w:rPr>
          <w:sz w:val="24"/>
          <w:szCs w:val="24"/>
        </w:rPr>
        <w:t>Разработала</w:t>
      </w:r>
      <w:r w:rsidR="00D20DC4">
        <w:rPr>
          <w:sz w:val="24"/>
          <w:szCs w:val="24"/>
        </w:rPr>
        <w:t>:</w:t>
      </w:r>
      <w:r w:rsidRPr="00C16D46">
        <w:rPr>
          <w:sz w:val="24"/>
          <w:szCs w:val="24"/>
        </w:rPr>
        <w:t xml:space="preserve"> </w:t>
      </w:r>
      <w:r w:rsidRPr="00C16D46">
        <w:rPr>
          <w:spacing w:val="-7"/>
          <w:sz w:val="24"/>
          <w:szCs w:val="24"/>
        </w:rPr>
        <w:t xml:space="preserve">Погосова </w:t>
      </w:r>
      <w:r w:rsidR="00184F5B" w:rsidRPr="00C16D46">
        <w:rPr>
          <w:spacing w:val="-7"/>
          <w:sz w:val="24"/>
          <w:szCs w:val="24"/>
        </w:rPr>
        <w:t>Л</w:t>
      </w:r>
      <w:r w:rsidR="00184F5B">
        <w:rPr>
          <w:spacing w:val="-7"/>
          <w:sz w:val="24"/>
          <w:szCs w:val="24"/>
        </w:rPr>
        <w:t xml:space="preserve">илия </w:t>
      </w:r>
      <w:r w:rsidRPr="00C16D46">
        <w:rPr>
          <w:spacing w:val="-7"/>
          <w:sz w:val="24"/>
          <w:szCs w:val="24"/>
        </w:rPr>
        <w:t>Н</w:t>
      </w:r>
      <w:r w:rsidR="00184F5B">
        <w:rPr>
          <w:spacing w:val="-7"/>
          <w:sz w:val="24"/>
          <w:szCs w:val="24"/>
        </w:rPr>
        <w:t>иколаевна</w:t>
      </w:r>
    </w:p>
    <w:p w:rsidR="00362289" w:rsidRPr="00C16D46" w:rsidRDefault="00362289" w:rsidP="00C16D46">
      <w:pPr>
        <w:ind w:firstLine="3"/>
        <w:jc w:val="center"/>
        <w:rPr>
          <w:sz w:val="24"/>
          <w:szCs w:val="24"/>
        </w:rPr>
      </w:pPr>
      <w:r w:rsidRPr="00C16D46">
        <w:rPr>
          <w:sz w:val="24"/>
          <w:szCs w:val="24"/>
        </w:rPr>
        <w:t>преподаватель иностранного языка</w:t>
      </w:r>
    </w:p>
    <w:p w:rsidR="00362289" w:rsidRPr="00C16D46" w:rsidRDefault="00362289" w:rsidP="00C16D46">
      <w:pPr>
        <w:jc w:val="center"/>
        <w:rPr>
          <w:b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C16D46" w:rsidRDefault="00C16D46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C16D46" w:rsidRDefault="00C16D46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C16D46" w:rsidRDefault="00C16D46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C16D46" w:rsidRPr="00C16D46" w:rsidRDefault="00C16D46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1235CC" w:rsidP="00C16D46">
      <w:pPr>
        <w:shd w:val="clear" w:color="auto" w:fill="FFFFFF"/>
        <w:ind w:left="2150"/>
        <w:jc w:val="center"/>
        <w:rPr>
          <w:b/>
          <w:bCs/>
          <w:spacing w:val="-12"/>
          <w:sz w:val="24"/>
          <w:szCs w:val="24"/>
        </w:rPr>
      </w:pPr>
    </w:p>
    <w:p w:rsidR="001235CC" w:rsidRPr="00C16D46" w:rsidRDefault="00C16D46" w:rsidP="00D841C3">
      <w:pPr>
        <w:shd w:val="clear" w:color="auto" w:fill="FFFFFF"/>
        <w:ind w:left="3566" w:firstLine="682"/>
        <w:rPr>
          <w:bCs/>
          <w:spacing w:val="-12"/>
          <w:sz w:val="24"/>
          <w:szCs w:val="24"/>
        </w:rPr>
      </w:pPr>
      <w:r w:rsidRPr="00C16D46">
        <w:rPr>
          <w:bCs/>
          <w:spacing w:val="-12"/>
          <w:sz w:val="24"/>
          <w:szCs w:val="24"/>
        </w:rPr>
        <w:t>Краснодар</w:t>
      </w:r>
    </w:p>
    <w:p w:rsidR="001235CC" w:rsidRPr="00C16D46" w:rsidRDefault="00D841C3" w:rsidP="00D841C3">
      <w:pPr>
        <w:shd w:val="clear" w:color="auto" w:fill="FFFFFF"/>
        <w:ind w:left="427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2289" w:rsidRPr="00C16D46">
        <w:rPr>
          <w:sz w:val="24"/>
          <w:szCs w:val="24"/>
        </w:rPr>
        <w:t>2018</w:t>
      </w:r>
    </w:p>
    <w:p w:rsidR="0007759E" w:rsidRDefault="0007759E" w:rsidP="00C16D46">
      <w:pPr>
        <w:jc w:val="center"/>
        <w:rPr>
          <w:sz w:val="24"/>
          <w:szCs w:val="24"/>
        </w:rPr>
      </w:pPr>
    </w:p>
    <w:p w:rsidR="00F01761" w:rsidRPr="00C16D46" w:rsidRDefault="00F01761" w:rsidP="00C16D46">
      <w:pPr>
        <w:jc w:val="center"/>
        <w:rPr>
          <w:sz w:val="24"/>
          <w:szCs w:val="24"/>
        </w:rPr>
      </w:pPr>
    </w:p>
    <w:p w:rsidR="0007759E" w:rsidRPr="00C16D46" w:rsidRDefault="0007759E" w:rsidP="00C16D46">
      <w:pPr>
        <w:jc w:val="center"/>
        <w:rPr>
          <w:sz w:val="24"/>
          <w:szCs w:val="24"/>
        </w:rPr>
      </w:pPr>
    </w:p>
    <w:p w:rsidR="007D49AC" w:rsidRPr="00C16D46" w:rsidRDefault="007D49AC" w:rsidP="00C16D46">
      <w:pPr>
        <w:jc w:val="center"/>
        <w:rPr>
          <w:sz w:val="24"/>
          <w:szCs w:val="24"/>
        </w:rPr>
      </w:pPr>
      <w:r w:rsidRPr="00C16D46">
        <w:rPr>
          <w:rFonts w:eastAsiaTheme="minorEastAsia"/>
          <w:sz w:val="24"/>
          <w:szCs w:val="24"/>
        </w:rPr>
        <w:lastRenderedPageBreak/>
        <w:t>УТВЕРЖДАЮ</w:t>
      </w:r>
      <w:r w:rsidRPr="00C16D46">
        <w:rPr>
          <w:sz w:val="24"/>
          <w:szCs w:val="24"/>
        </w:rPr>
        <w:t>РАССМОТРЕНО</w:t>
      </w:r>
    </w:p>
    <w:p w:rsidR="007D49AC" w:rsidRPr="00C16D46" w:rsidRDefault="007D49AC" w:rsidP="00C16D46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  <w:r w:rsidRPr="00C16D46">
        <w:rPr>
          <w:rFonts w:eastAsiaTheme="minorEastAsia"/>
          <w:sz w:val="24"/>
          <w:szCs w:val="24"/>
        </w:rPr>
        <w:t xml:space="preserve">Заместитель директора </w:t>
      </w:r>
      <w:r w:rsidRPr="00C16D46">
        <w:rPr>
          <w:sz w:val="24"/>
          <w:szCs w:val="24"/>
        </w:rPr>
        <w:t>На заседании предметной</w:t>
      </w:r>
    </w:p>
    <w:p w:rsidR="007D49AC" w:rsidRPr="00C16D46" w:rsidRDefault="007D49AC" w:rsidP="00C16D46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  <w:r w:rsidRPr="00C16D46">
        <w:rPr>
          <w:rFonts w:eastAsiaTheme="minorEastAsia"/>
          <w:sz w:val="24"/>
          <w:szCs w:val="24"/>
        </w:rPr>
        <w:t>по учебно-методической работе</w:t>
      </w:r>
      <w:r w:rsidRPr="00C16D46">
        <w:rPr>
          <w:sz w:val="24"/>
          <w:szCs w:val="24"/>
        </w:rPr>
        <w:t>цикловой комиссии ОГСЭ</w:t>
      </w:r>
    </w:p>
    <w:p w:rsidR="007D49AC" w:rsidRPr="00C16D46" w:rsidRDefault="007D49AC" w:rsidP="00C16D46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  <w:r w:rsidRPr="00C16D46">
        <w:rPr>
          <w:rFonts w:eastAsiaTheme="minorEastAsia"/>
          <w:sz w:val="24"/>
          <w:szCs w:val="24"/>
        </w:rPr>
        <w:t>_______________  И.Р. Мутьева</w:t>
      </w:r>
      <w:r w:rsidRPr="00C16D46">
        <w:rPr>
          <w:sz w:val="24"/>
          <w:szCs w:val="24"/>
        </w:rPr>
        <w:t>Протокол от «___» ____20___г.№_____</w:t>
      </w:r>
    </w:p>
    <w:p w:rsidR="007D49AC" w:rsidRPr="00C16D46" w:rsidRDefault="007D49AC" w:rsidP="00C16D46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  <w:r w:rsidRPr="00C16D46">
        <w:rPr>
          <w:rFonts w:eastAsiaTheme="minorEastAsia"/>
          <w:sz w:val="24"/>
          <w:szCs w:val="24"/>
        </w:rPr>
        <w:t>«____» __________ 20____ г.</w:t>
      </w:r>
      <w:r w:rsidRPr="00C16D46">
        <w:rPr>
          <w:sz w:val="24"/>
          <w:szCs w:val="24"/>
        </w:rPr>
        <w:t>Председатель _________С.О.Аветисова</w:t>
      </w:r>
    </w:p>
    <w:p w:rsidR="0007759E" w:rsidRPr="00C16D46" w:rsidRDefault="0007759E" w:rsidP="00C16D46">
      <w:pPr>
        <w:jc w:val="center"/>
        <w:rPr>
          <w:sz w:val="24"/>
          <w:szCs w:val="24"/>
        </w:rPr>
      </w:pPr>
    </w:p>
    <w:p w:rsidR="0007759E" w:rsidRPr="00C16D46" w:rsidRDefault="0007759E" w:rsidP="00C16D46">
      <w:pPr>
        <w:jc w:val="center"/>
        <w:rPr>
          <w:sz w:val="24"/>
          <w:szCs w:val="24"/>
        </w:rPr>
      </w:pPr>
    </w:p>
    <w:p w:rsidR="0007759E" w:rsidRPr="00C16D46" w:rsidRDefault="0007759E" w:rsidP="00C16D46">
      <w:pPr>
        <w:jc w:val="center"/>
        <w:rPr>
          <w:sz w:val="24"/>
          <w:szCs w:val="24"/>
        </w:rPr>
      </w:pPr>
    </w:p>
    <w:p w:rsidR="0007759E" w:rsidRPr="00C16D46" w:rsidRDefault="0007759E" w:rsidP="00C16D46">
      <w:pPr>
        <w:jc w:val="center"/>
        <w:rPr>
          <w:sz w:val="24"/>
          <w:szCs w:val="24"/>
        </w:rPr>
      </w:pPr>
    </w:p>
    <w:p w:rsidR="00A01B94" w:rsidRPr="00C16D46" w:rsidRDefault="00A01B94" w:rsidP="00C16D46">
      <w:pPr>
        <w:jc w:val="center"/>
        <w:rPr>
          <w:sz w:val="24"/>
          <w:szCs w:val="24"/>
        </w:rPr>
      </w:pPr>
    </w:p>
    <w:p w:rsidR="00857D06" w:rsidRPr="00C16D46" w:rsidRDefault="00857D06" w:rsidP="00C16D46">
      <w:pPr>
        <w:jc w:val="center"/>
        <w:rPr>
          <w:sz w:val="24"/>
          <w:szCs w:val="24"/>
        </w:rPr>
      </w:pPr>
    </w:p>
    <w:p w:rsidR="00857D06" w:rsidRPr="00C16D46" w:rsidRDefault="00857D06" w:rsidP="00C16D46">
      <w:pPr>
        <w:jc w:val="center"/>
        <w:rPr>
          <w:sz w:val="24"/>
          <w:szCs w:val="24"/>
        </w:rPr>
      </w:pPr>
    </w:p>
    <w:p w:rsidR="00857D06" w:rsidRPr="00C16D46" w:rsidRDefault="00857D06" w:rsidP="00C16D46">
      <w:pPr>
        <w:jc w:val="center"/>
        <w:rPr>
          <w:sz w:val="24"/>
          <w:szCs w:val="24"/>
        </w:rPr>
      </w:pPr>
    </w:p>
    <w:p w:rsidR="00857D06" w:rsidRPr="00C16D46" w:rsidRDefault="00857D06" w:rsidP="00C16D46">
      <w:pPr>
        <w:jc w:val="center"/>
        <w:rPr>
          <w:sz w:val="24"/>
          <w:szCs w:val="24"/>
        </w:rPr>
      </w:pPr>
    </w:p>
    <w:p w:rsidR="00857D06" w:rsidRPr="00C16D46" w:rsidRDefault="00857D06" w:rsidP="00C16D46">
      <w:pPr>
        <w:jc w:val="center"/>
        <w:rPr>
          <w:sz w:val="24"/>
          <w:szCs w:val="24"/>
        </w:rPr>
      </w:pPr>
    </w:p>
    <w:p w:rsidR="00857D06" w:rsidRPr="00C16D46" w:rsidRDefault="00857D06" w:rsidP="00C16D46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37"/>
        <w:gridCol w:w="4838"/>
      </w:tblGrid>
      <w:tr w:rsidR="00A01B94" w:rsidRPr="00C16D46" w:rsidTr="00DF3467">
        <w:tc>
          <w:tcPr>
            <w:tcW w:w="4837" w:type="dxa"/>
            <w:shd w:val="clear" w:color="auto" w:fill="auto"/>
          </w:tcPr>
          <w:p w:rsidR="00A01B94" w:rsidRPr="00C16D46" w:rsidRDefault="00A01B94" w:rsidP="00C16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auto"/>
          </w:tcPr>
          <w:p w:rsidR="00A01B94" w:rsidRPr="00C16D46" w:rsidRDefault="00A01B94" w:rsidP="00C16D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1B94" w:rsidRPr="00C16D46" w:rsidRDefault="00A01B94" w:rsidP="00C16D46">
      <w:pPr>
        <w:suppressAutoHyphens/>
        <w:ind w:firstLine="709"/>
        <w:jc w:val="center"/>
        <w:rPr>
          <w:b/>
          <w:caps/>
          <w:sz w:val="24"/>
          <w:szCs w:val="24"/>
        </w:rPr>
      </w:pPr>
    </w:p>
    <w:p w:rsidR="00A01B94" w:rsidRPr="00C16D46" w:rsidRDefault="00A01B94" w:rsidP="00C16D46">
      <w:pPr>
        <w:jc w:val="center"/>
        <w:rPr>
          <w:sz w:val="24"/>
          <w:szCs w:val="24"/>
        </w:rPr>
      </w:pPr>
      <w:r w:rsidRPr="00C16D46">
        <w:rPr>
          <w:sz w:val="24"/>
          <w:szCs w:val="24"/>
        </w:rPr>
        <w:t xml:space="preserve">Организация – разработчик: </w:t>
      </w:r>
      <w:r w:rsidRPr="00C16D46">
        <w:rPr>
          <w:color w:val="000000"/>
          <w:sz w:val="24"/>
          <w:szCs w:val="24"/>
        </w:rPr>
        <w:t>ГБПОУ КК КТК</w:t>
      </w:r>
    </w:p>
    <w:p w:rsidR="00A01B94" w:rsidRPr="00C16D46" w:rsidRDefault="00A01B94" w:rsidP="00C16D46">
      <w:pPr>
        <w:ind w:firstLine="709"/>
        <w:jc w:val="center"/>
        <w:rPr>
          <w:sz w:val="24"/>
          <w:szCs w:val="24"/>
        </w:rPr>
      </w:pPr>
    </w:p>
    <w:p w:rsidR="00A01B94" w:rsidRPr="00C16D46" w:rsidRDefault="00A01B94" w:rsidP="00C16D46">
      <w:pPr>
        <w:ind w:firstLine="567"/>
        <w:rPr>
          <w:sz w:val="24"/>
          <w:szCs w:val="24"/>
        </w:rPr>
      </w:pPr>
      <w:r w:rsidRPr="00C16D46">
        <w:rPr>
          <w:sz w:val="24"/>
          <w:szCs w:val="24"/>
        </w:rPr>
        <w:t>Методическая разработка  «Дискуссия как средство обучения» представляет собой разработку</w:t>
      </w:r>
      <w:r w:rsidR="00D841C3">
        <w:rPr>
          <w:sz w:val="24"/>
          <w:szCs w:val="24"/>
        </w:rPr>
        <w:t xml:space="preserve"> </w:t>
      </w:r>
      <w:r w:rsidRPr="00C16D46">
        <w:rPr>
          <w:sz w:val="24"/>
          <w:szCs w:val="24"/>
        </w:rPr>
        <w:t>для изучения нетрадиционн</w:t>
      </w:r>
      <w:r w:rsidR="00055E89" w:rsidRPr="00C16D46">
        <w:rPr>
          <w:sz w:val="24"/>
          <w:szCs w:val="24"/>
        </w:rPr>
        <w:t>ых</w:t>
      </w:r>
      <w:r w:rsidR="00D841C3">
        <w:rPr>
          <w:sz w:val="24"/>
          <w:szCs w:val="24"/>
        </w:rPr>
        <w:t xml:space="preserve"> </w:t>
      </w:r>
      <w:r w:rsidR="00055E89" w:rsidRPr="00C16D46">
        <w:rPr>
          <w:sz w:val="24"/>
          <w:szCs w:val="24"/>
        </w:rPr>
        <w:t xml:space="preserve">способов </w:t>
      </w:r>
      <w:r w:rsidRPr="00C16D46">
        <w:rPr>
          <w:sz w:val="24"/>
          <w:szCs w:val="24"/>
        </w:rPr>
        <w:t>обучения</w:t>
      </w:r>
      <w:r w:rsidR="00055E89" w:rsidRPr="00C16D46">
        <w:rPr>
          <w:sz w:val="24"/>
          <w:szCs w:val="24"/>
        </w:rPr>
        <w:t xml:space="preserve"> на занятиях по иностранному языку</w:t>
      </w:r>
      <w:r w:rsidRPr="00C16D46">
        <w:rPr>
          <w:sz w:val="24"/>
          <w:szCs w:val="24"/>
        </w:rPr>
        <w:t>.</w:t>
      </w:r>
    </w:p>
    <w:p w:rsidR="00055E89" w:rsidRPr="00C16D46" w:rsidRDefault="00A01B94" w:rsidP="00C16D46">
      <w:pPr>
        <w:shd w:val="clear" w:color="auto" w:fill="FFFFFF"/>
        <w:tabs>
          <w:tab w:val="left" w:pos="8875"/>
        </w:tabs>
        <w:ind w:right="-818" w:firstLine="567"/>
        <w:rPr>
          <w:spacing w:val="-13"/>
          <w:sz w:val="24"/>
          <w:szCs w:val="24"/>
        </w:rPr>
      </w:pPr>
      <w:r w:rsidRPr="00C16D46">
        <w:rPr>
          <w:color w:val="000000" w:themeColor="text1"/>
          <w:sz w:val="24"/>
          <w:szCs w:val="24"/>
        </w:rPr>
        <w:t xml:space="preserve">В данной работе </w:t>
      </w:r>
      <w:r w:rsidR="00055E89" w:rsidRPr="00C16D46">
        <w:rPr>
          <w:color w:val="000000" w:themeColor="text1"/>
          <w:sz w:val="24"/>
          <w:szCs w:val="24"/>
        </w:rPr>
        <w:t>рассматриваются следующие вопросы: к</w:t>
      </w:r>
      <w:r w:rsidR="00055E89" w:rsidRPr="00C16D46">
        <w:rPr>
          <w:spacing w:val="-13"/>
          <w:sz w:val="24"/>
          <w:szCs w:val="24"/>
        </w:rPr>
        <w:t>оммуникативные задачи и средства их решения, и</w:t>
      </w:r>
      <w:r w:rsidR="007B2C69">
        <w:rPr>
          <w:spacing w:val="-17"/>
          <w:sz w:val="24"/>
          <w:szCs w:val="24"/>
        </w:rPr>
        <w:t>ндивидуальных</w:t>
      </w:r>
      <w:r w:rsidR="00D841C3">
        <w:rPr>
          <w:spacing w:val="-17"/>
          <w:sz w:val="24"/>
          <w:szCs w:val="24"/>
        </w:rPr>
        <w:t xml:space="preserve"> </w:t>
      </w:r>
      <w:r w:rsidR="00055E89" w:rsidRPr="00C16D46">
        <w:rPr>
          <w:spacing w:val="-17"/>
          <w:sz w:val="24"/>
          <w:szCs w:val="24"/>
        </w:rPr>
        <w:t>подход</w:t>
      </w:r>
      <w:r w:rsidR="00D841C3">
        <w:rPr>
          <w:spacing w:val="-17"/>
          <w:sz w:val="24"/>
          <w:szCs w:val="24"/>
        </w:rPr>
        <w:t>о</w:t>
      </w:r>
      <w:r w:rsidR="00055E89" w:rsidRPr="00C16D46">
        <w:rPr>
          <w:spacing w:val="-4"/>
          <w:sz w:val="24"/>
          <w:szCs w:val="24"/>
        </w:rPr>
        <w:t>в</w:t>
      </w:r>
      <w:r w:rsidR="00D841C3">
        <w:rPr>
          <w:spacing w:val="-4"/>
          <w:sz w:val="24"/>
          <w:szCs w:val="24"/>
        </w:rPr>
        <w:t xml:space="preserve"> </w:t>
      </w:r>
      <w:r w:rsidR="00055E89" w:rsidRPr="00C16D46">
        <w:rPr>
          <w:spacing w:val="-4"/>
          <w:sz w:val="24"/>
          <w:szCs w:val="24"/>
        </w:rPr>
        <w:t>процессе обучения, л</w:t>
      </w:r>
      <w:r w:rsidR="00055E89" w:rsidRPr="00C16D46">
        <w:rPr>
          <w:spacing w:val="-13"/>
          <w:sz w:val="24"/>
          <w:szCs w:val="24"/>
        </w:rPr>
        <w:t>ингвистические основы обучения, приводятся упражнения для развития устной речи, аудирования. Данная методразработка может быть полезна для</w:t>
      </w:r>
    </w:p>
    <w:p w:rsidR="00A01B94" w:rsidRPr="00C16D46" w:rsidRDefault="00055E89" w:rsidP="00C16D46">
      <w:pPr>
        <w:rPr>
          <w:sz w:val="24"/>
          <w:szCs w:val="24"/>
        </w:rPr>
      </w:pPr>
      <w:r w:rsidRPr="00C16D46">
        <w:rPr>
          <w:color w:val="000000" w:themeColor="text1"/>
          <w:sz w:val="24"/>
          <w:szCs w:val="24"/>
        </w:rPr>
        <w:t>повышения</w:t>
      </w:r>
      <w:r w:rsidR="00A01B94" w:rsidRPr="00C16D46">
        <w:rPr>
          <w:color w:val="000000" w:themeColor="text1"/>
          <w:sz w:val="24"/>
          <w:szCs w:val="24"/>
        </w:rPr>
        <w:t xml:space="preserve"> качества образовательного процесса,</w:t>
      </w:r>
      <w:r w:rsidR="00D841C3">
        <w:rPr>
          <w:color w:val="000000" w:themeColor="text1"/>
          <w:sz w:val="24"/>
          <w:szCs w:val="24"/>
        </w:rPr>
        <w:t xml:space="preserve"> </w:t>
      </w:r>
      <w:r w:rsidRPr="00C16D46">
        <w:rPr>
          <w:sz w:val="24"/>
          <w:szCs w:val="24"/>
        </w:rPr>
        <w:t>развития</w:t>
      </w:r>
      <w:r w:rsidR="00D841C3">
        <w:rPr>
          <w:sz w:val="24"/>
          <w:szCs w:val="24"/>
        </w:rPr>
        <w:t xml:space="preserve"> </w:t>
      </w:r>
      <w:r w:rsidRPr="00C16D46">
        <w:rPr>
          <w:sz w:val="24"/>
          <w:szCs w:val="24"/>
        </w:rPr>
        <w:t xml:space="preserve">коммуникативных </w:t>
      </w:r>
      <w:r w:rsidR="00A01B94" w:rsidRPr="00C16D46">
        <w:rPr>
          <w:sz w:val="24"/>
          <w:szCs w:val="24"/>
        </w:rPr>
        <w:t>компетенци</w:t>
      </w:r>
      <w:r w:rsidRPr="00C16D46">
        <w:rPr>
          <w:sz w:val="24"/>
          <w:szCs w:val="24"/>
        </w:rPr>
        <w:t>й</w:t>
      </w:r>
      <w:r w:rsidR="000E7A4D" w:rsidRPr="00C16D46">
        <w:rPr>
          <w:sz w:val="24"/>
          <w:szCs w:val="24"/>
        </w:rPr>
        <w:t xml:space="preserve"> студентов</w:t>
      </w:r>
      <w:r w:rsidRPr="00C16D46">
        <w:rPr>
          <w:sz w:val="24"/>
          <w:szCs w:val="24"/>
        </w:rPr>
        <w:t>.</w:t>
      </w:r>
    </w:p>
    <w:p w:rsidR="00A01B94" w:rsidRPr="00C16D46" w:rsidRDefault="00A01B94" w:rsidP="00C16D46">
      <w:pPr>
        <w:suppressAutoHyphens/>
        <w:rPr>
          <w:sz w:val="24"/>
          <w:szCs w:val="24"/>
        </w:rPr>
      </w:pPr>
      <w:r w:rsidRPr="00C16D46">
        <w:rPr>
          <w:sz w:val="24"/>
          <w:szCs w:val="24"/>
        </w:rPr>
        <w:t xml:space="preserve">Методическая разработка  </w:t>
      </w:r>
      <w:r w:rsidR="00055E89" w:rsidRPr="00C16D46">
        <w:rPr>
          <w:sz w:val="24"/>
          <w:szCs w:val="24"/>
        </w:rPr>
        <w:t xml:space="preserve">«Дискуссия как средство обучения» </w:t>
      </w:r>
      <w:r w:rsidRPr="00C16D46">
        <w:rPr>
          <w:sz w:val="24"/>
          <w:szCs w:val="24"/>
        </w:rPr>
        <w:t>рекомендуется преподавателям английского языка.</w:t>
      </w:r>
    </w:p>
    <w:p w:rsidR="00A01B94" w:rsidRPr="00C16D46" w:rsidRDefault="00A01B94" w:rsidP="00C16D46">
      <w:pPr>
        <w:suppressAutoHyphens/>
        <w:jc w:val="center"/>
        <w:rPr>
          <w:color w:val="000000"/>
          <w:spacing w:val="-2"/>
          <w:sz w:val="24"/>
          <w:szCs w:val="24"/>
        </w:rPr>
      </w:pPr>
    </w:p>
    <w:p w:rsidR="002061A0" w:rsidRDefault="002061A0" w:rsidP="00C16D46">
      <w:pPr>
        <w:suppressAutoHyphens/>
        <w:jc w:val="center"/>
        <w:rPr>
          <w:b/>
          <w:sz w:val="24"/>
          <w:szCs w:val="24"/>
        </w:rPr>
      </w:pPr>
    </w:p>
    <w:p w:rsidR="00C16D46" w:rsidRDefault="00C16D46" w:rsidP="00C16D46">
      <w:pPr>
        <w:suppressAutoHyphens/>
        <w:jc w:val="center"/>
        <w:rPr>
          <w:b/>
          <w:sz w:val="24"/>
          <w:szCs w:val="24"/>
        </w:rPr>
      </w:pPr>
    </w:p>
    <w:p w:rsidR="00C16D46" w:rsidRDefault="00C16D46" w:rsidP="00C16D46">
      <w:pPr>
        <w:suppressAutoHyphens/>
        <w:jc w:val="center"/>
        <w:rPr>
          <w:b/>
          <w:sz w:val="24"/>
          <w:szCs w:val="24"/>
        </w:rPr>
      </w:pPr>
    </w:p>
    <w:p w:rsidR="00C16D46" w:rsidRDefault="00C16D46" w:rsidP="00C16D46">
      <w:pPr>
        <w:suppressAutoHyphens/>
        <w:jc w:val="center"/>
        <w:rPr>
          <w:b/>
          <w:sz w:val="24"/>
          <w:szCs w:val="24"/>
        </w:rPr>
      </w:pPr>
    </w:p>
    <w:p w:rsidR="00C16D46" w:rsidRDefault="00C16D46" w:rsidP="00C16D46">
      <w:pPr>
        <w:suppressAutoHyphens/>
        <w:jc w:val="center"/>
        <w:rPr>
          <w:b/>
          <w:sz w:val="24"/>
          <w:szCs w:val="24"/>
        </w:rPr>
      </w:pPr>
    </w:p>
    <w:p w:rsidR="00C16D46" w:rsidRDefault="00C16D46" w:rsidP="00C16D46">
      <w:pPr>
        <w:suppressAutoHyphens/>
        <w:jc w:val="center"/>
        <w:rPr>
          <w:b/>
          <w:sz w:val="24"/>
          <w:szCs w:val="24"/>
        </w:rPr>
      </w:pPr>
    </w:p>
    <w:p w:rsidR="00C16D46" w:rsidRDefault="00C16D46" w:rsidP="00C16D46">
      <w:pPr>
        <w:suppressAutoHyphens/>
        <w:jc w:val="center"/>
        <w:rPr>
          <w:b/>
          <w:sz w:val="24"/>
          <w:szCs w:val="24"/>
        </w:rPr>
      </w:pPr>
    </w:p>
    <w:p w:rsidR="00C16D46" w:rsidRDefault="00C16D46" w:rsidP="00C16D46">
      <w:pPr>
        <w:suppressAutoHyphens/>
        <w:jc w:val="center"/>
        <w:rPr>
          <w:b/>
          <w:sz w:val="24"/>
          <w:szCs w:val="24"/>
        </w:rPr>
      </w:pPr>
    </w:p>
    <w:p w:rsidR="00C16D46" w:rsidRPr="00C16D46" w:rsidRDefault="00C16D46" w:rsidP="00C16D46">
      <w:pPr>
        <w:suppressAutoHyphens/>
        <w:jc w:val="center"/>
        <w:rPr>
          <w:b/>
          <w:sz w:val="24"/>
          <w:szCs w:val="24"/>
        </w:rPr>
      </w:pPr>
    </w:p>
    <w:p w:rsidR="00857D06" w:rsidRPr="00C16D46" w:rsidRDefault="00857D06" w:rsidP="00C16D46">
      <w:pPr>
        <w:suppressAutoHyphens/>
        <w:jc w:val="center"/>
        <w:rPr>
          <w:b/>
          <w:sz w:val="24"/>
          <w:szCs w:val="24"/>
        </w:rPr>
      </w:pPr>
    </w:p>
    <w:p w:rsidR="00857D06" w:rsidRPr="00C16D46" w:rsidRDefault="00857D06" w:rsidP="00C16D46">
      <w:pPr>
        <w:suppressAutoHyphens/>
        <w:jc w:val="center"/>
        <w:rPr>
          <w:b/>
          <w:sz w:val="24"/>
          <w:szCs w:val="24"/>
        </w:rPr>
      </w:pPr>
    </w:p>
    <w:p w:rsidR="00857D06" w:rsidRPr="00C16D46" w:rsidRDefault="00857D06" w:rsidP="00C16D46">
      <w:pPr>
        <w:suppressAutoHyphens/>
        <w:jc w:val="center"/>
        <w:rPr>
          <w:b/>
          <w:sz w:val="24"/>
          <w:szCs w:val="24"/>
        </w:rPr>
      </w:pPr>
    </w:p>
    <w:p w:rsidR="00857D06" w:rsidRDefault="00857D06" w:rsidP="00C16D46">
      <w:pPr>
        <w:suppressAutoHyphens/>
        <w:jc w:val="center"/>
        <w:rPr>
          <w:b/>
          <w:sz w:val="24"/>
          <w:szCs w:val="24"/>
        </w:rPr>
      </w:pPr>
    </w:p>
    <w:p w:rsidR="00F01761" w:rsidRPr="00C16D46" w:rsidRDefault="00F01761" w:rsidP="00C16D46">
      <w:pPr>
        <w:suppressAutoHyphens/>
        <w:jc w:val="center"/>
        <w:rPr>
          <w:b/>
          <w:sz w:val="24"/>
          <w:szCs w:val="24"/>
        </w:rPr>
      </w:pPr>
    </w:p>
    <w:p w:rsidR="00A01B94" w:rsidRPr="00C16D46" w:rsidRDefault="00A01B94" w:rsidP="00C16D46">
      <w:pPr>
        <w:suppressAutoHyphens/>
        <w:jc w:val="center"/>
        <w:rPr>
          <w:sz w:val="24"/>
          <w:szCs w:val="24"/>
        </w:rPr>
      </w:pPr>
      <w:r w:rsidRPr="00C16D46">
        <w:rPr>
          <w:b/>
          <w:sz w:val="24"/>
          <w:szCs w:val="24"/>
        </w:rPr>
        <w:t>Разработчик:</w:t>
      </w:r>
    </w:p>
    <w:p w:rsidR="00A01B94" w:rsidRPr="00C16D46" w:rsidRDefault="00A01B94" w:rsidP="00C16D46">
      <w:pPr>
        <w:suppressAutoHyphens/>
        <w:jc w:val="center"/>
        <w:rPr>
          <w:sz w:val="24"/>
          <w:szCs w:val="24"/>
        </w:rPr>
      </w:pPr>
      <w:r w:rsidRPr="00C16D46">
        <w:rPr>
          <w:sz w:val="24"/>
          <w:szCs w:val="24"/>
        </w:rPr>
        <w:t>Погосова Л.Н. преподаватель первой категории</w:t>
      </w:r>
    </w:p>
    <w:p w:rsidR="00A01B94" w:rsidRPr="00C16D46" w:rsidRDefault="00A01B94" w:rsidP="00C16D46">
      <w:pPr>
        <w:suppressAutoHyphens/>
        <w:jc w:val="center"/>
        <w:rPr>
          <w:sz w:val="24"/>
          <w:szCs w:val="24"/>
        </w:rPr>
      </w:pPr>
      <w:r w:rsidRPr="00C16D46">
        <w:rPr>
          <w:sz w:val="24"/>
          <w:szCs w:val="24"/>
        </w:rPr>
        <w:t>ГБПОУ КК КТК                                                                                ____________________</w:t>
      </w:r>
    </w:p>
    <w:p w:rsidR="00857D06" w:rsidRPr="00C16D46" w:rsidRDefault="00857D06" w:rsidP="00C16D46">
      <w:pPr>
        <w:suppressAutoHyphens/>
        <w:jc w:val="center"/>
        <w:rPr>
          <w:sz w:val="24"/>
          <w:szCs w:val="24"/>
        </w:rPr>
      </w:pPr>
    </w:p>
    <w:p w:rsidR="00A01B94" w:rsidRPr="00C16D46" w:rsidRDefault="00A01B94" w:rsidP="00C16D46">
      <w:pPr>
        <w:suppressAutoHyphens/>
        <w:jc w:val="center"/>
        <w:rPr>
          <w:sz w:val="24"/>
          <w:szCs w:val="24"/>
        </w:rPr>
      </w:pPr>
      <w:r w:rsidRPr="00C16D46">
        <w:rPr>
          <w:sz w:val="24"/>
          <w:szCs w:val="24"/>
        </w:rPr>
        <w:t>(подпись)</w:t>
      </w:r>
    </w:p>
    <w:p w:rsidR="00A01B94" w:rsidRDefault="00A01B94" w:rsidP="00C16D46">
      <w:pPr>
        <w:suppressAutoHyphens/>
        <w:jc w:val="center"/>
        <w:rPr>
          <w:b/>
          <w:sz w:val="24"/>
          <w:szCs w:val="24"/>
        </w:rPr>
      </w:pPr>
    </w:p>
    <w:p w:rsidR="00F01761" w:rsidRPr="00C16D46" w:rsidRDefault="00F01761" w:rsidP="00C16D46">
      <w:pPr>
        <w:suppressAutoHyphens/>
        <w:jc w:val="center"/>
        <w:rPr>
          <w:b/>
          <w:sz w:val="24"/>
          <w:szCs w:val="24"/>
        </w:rPr>
      </w:pPr>
    </w:p>
    <w:p w:rsidR="00C16DB2" w:rsidRPr="007833C5" w:rsidRDefault="002061A0" w:rsidP="00F01761">
      <w:pPr>
        <w:ind w:firstLine="567"/>
        <w:rPr>
          <w:sz w:val="24"/>
          <w:szCs w:val="24"/>
          <w:u w:val="single"/>
        </w:rPr>
      </w:pPr>
      <w:r w:rsidRPr="00C16D46">
        <w:rPr>
          <w:sz w:val="24"/>
          <w:szCs w:val="24"/>
        </w:rPr>
        <w:lastRenderedPageBreak/>
        <w:t xml:space="preserve"> </w:t>
      </w:r>
    </w:p>
    <w:p w:rsidR="00E875EB" w:rsidRPr="00C16D46" w:rsidRDefault="00362289" w:rsidP="00C16D46">
      <w:pPr>
        <w:shd w:val="clear" w:color="auto" w:fill="FFFFFF"/>
        <w:ind w:right="-818" w:firstLine="567"/>
        <w:jc w:val="center"/>
        <w:outlineLvl w:val="0"/>
        <w:rPr>
          <w:spacing w:val="-22"/>
          <w:sz w:val="24"/>
          <w:szCs w:val="24"/>
        </w:rPr>
      </w:pPr>
      <w:r w:rsidRPr="00C16D46">
        <w:rPr>
          <w:spacing w:val="-22"/>
          <w:sz w:val="24"/>
          <w:szCs w:val="24"/>
        </w:rPr>
        <w:t>Со</w:t>
      </w:r>
      <w:r w:rsidR="00213497" w:rsidRPr="00C16D46">
        <w:rPr>
          <w:spacing w:val="-22"/>
          <w:sz w:val="24"/>
          <w:szCs w:val="24"/>
        </w:rPr>
        <w:t>держание</w:t>
      </w:r>
    </w:p>
    <w:p w:rsidR="00B613A2" w:rsidRDefault="00B613A2" w:rsidP="00D841C3">
      <w:pPr>
        <w:shd w:val="clear" w:color="auto" w:fill="FFFFFF"/>
        <w:tabs>
          <w:tab w:val="left" w:pos="8827"/>
        </w:tabs>
        <w:ind w:right="-818"/>
        <w:rPr>
          <w:spacing w:val="-13"/>
          <w:sz w:val="24"/>
          <w:szCs w:val="24"/>
        </w:rPr>
      </w:pPr>
    </w:p>
    <w:tbl>
      <w:tblPr>
        <w:tblStyle w:val="a9"/>
        <w:tblW w:w="87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8079"/>
        <w:gridCol w:w="360"/>
      </w:tblGrid>
      <w:tr w:rsidR="00C16D46" w:rsidTr="00C276C6">
        <w:tc>
          <w:tcPr>
            <w:tcW w:w="284" w:type="dxa"/>
          </w:tcPr>
          <w:p w:rsidR="00C16D46" w:rsidRDefault="00C16D46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 w:rsidRPr="00C16D46">
              <w:rPr>
                <w:spacing w:val="-7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C16D46" w:rsidRDefault="00C16D46" w:rsidP="00C276C6">
            <w:pPr>
              <w:tabs>
                <w:tab w:val="left" w:pos="8827"/>
              </w:tabs>
              <w:ind w:right="-816"/>
              <w:rPr>
                <w:sz w:val="24"/>
                <w:szCs w:val="24"/>
              </w:rPr>
            </w:pPr>
            <w:r w:rsidRPr="00C16D46">
              <w:rPr>
                <w:spacing w:val="-7"/>
                <w:sz w:val="24"/>
                <w:szCs w:val="24"/>
              </w:rPr>
              <w:t>Приемы обучения.</w:t>
            </w:r>
            <w:r w:rsidRPr="00C16D46">
              <w:rPr>
                <w:spacing w:val="6"/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360" w:type="dxa"/>
          </w:tcPr>
          <w:p w:rsidR="00C276C6" w:rsidRDefault="00D841C3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6D46" w:rsidTr="00C276C6">
        <w:tc>
          <w:tcPr>
            <w:tcW w:w="284" w:type="dxa"/>
          </w:tcPr>
          <w:p w:rsidR="00C16D46" w:rsidRDefault="00C16D46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C16D46" w:rsidRDefault="00C16D46" w:rsidP="00C276C6">
            <w:pPr>
              <w:tabs>
                <w:tab w:val="left" w:pos="8827"/>
              </w:tabs>
              <w:ind w:right="-816"/>
              <w:rPr>
                <w:sz w:val="24"/>
                <w:szCs w:val="24"/>
              </w:rPr>
            </w:pPr>
            <w:r w:rsidRPr="00C16D46">
              <w:rPr>
                <w:spacing w:val="-13"/>
                <w:sz w:val="24"/>
                <w:szCs w:val="24"/>
              </w:rPr>
              <w:t>Коммуникативные задачи и средства их решения</w:t>
            </w:r>
            <w:r w:rsidR="00C276C6">
              <w:rPr>
                <w:spacing w:val="-13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60" w:type="dxa"/>
          </w:tcPr>
          <w:p w:rsidR="00D841C3" w:rsidRDefault="00D841C3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6D46" w:rsidTr="00C276C6">
        <w:tc>
          <w:tcPr>
            <w:tcW w:w="284" w:type="dxa"/>
          </w:tcPr>
          <w:p w:rsidR="00C16D46" w:rsidRDefault="00D841C3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C16D46" w:rsidRPr="00D841C3" w:rsidRDefault="00C16D46" w:rsidP="00C276C6">
            <w:pPr>
              <w:shd w:val="clear" w:color="auto" w:fill="FFFFFF"/>
              <w:tabs>
                <w:tab w:val="left" w:pos="8875"/>
              </w:tabs>
              <w:ind w:right="-818"/>
              <w:rPr>
                <w:spacing w:val="-17"/>
                <w:sz w:val="24"/>
                <w:szCs w:val="24"/>
              </w:rPr>
            </w:pPr>
            <w:r w:rsidRPr="00C16D46">
              <w:rPr>
                <w:spacing w:val="-17"/>
                <w:sz w:val="24"/>
                <w:szCs w:val="24"/>
              </w:rPr>
              <w:t>Индивидуальный</w:t>
            </w:r>
            <w:r w:rsidR="00D841C3">
              <w:rPr>
                <w:spacing w:val="-17"/>
                <w:sz w:val="24"/>
                <w:szCs w:val="24"/>
              </w:rPr>
              <w:t xml:space="preserve"> </w:t>
            </w:r>
            <w:r w:rsidRPr="00C16D46">
              <w:rPr>
                <w:spacing w:val="-17"/>
                <w:sz w:val="24"/>
                <w:szCs w:val="24"/>
              </w:rPr>
              <w:t>и</w:t>
            </w:r>
            <w:r w:rsidR="00D841C3">
              <w:rPr>
                <w:spacing w:val="-17"/>
                <w:sz w:val="24"/>
                <w:szCs w:val="24"/>
              </w:rPr>
              <w:t xml:space="preserve"> </w:t>
            </w:r>
            <w:r w:rsidRPr="00C16D46">
              <w:rPr>
                <w:spacing w:val="-17"/>
                <w:sz w:val="24"/>
                <w:szCs w:val="24"/>
              </w:rPr>
              <w:t>системно-деятельный</w:t>
            </w:r>
            <w:r w:rsidR="00D841C3">
              <w:rPr>
                <w:spacing w:val="-17"/>
                <w:sz w:val="24"/>
                <w:szCs w:val="24"/>
              </w:rPr>
              <w:t xml:space="preserve"> п</w:t>
            </w:r>
            <w:r w:rsidRPr="00C16D46">
              <w:rPr>
                <w:spacing w:val="-17"/>
                <w:sz w:val="24"/>
                <w:szCs w:val="24"/>
              </w:rPr>
              <w:t>одход</w:t>
            </w:r>
            <w:r w:rsidR="00D841C3">
              <w:rPr>
                <w:spacing w:val="-17"/>
                <w:sz w:val="24"/>
                <w:szCs w:val="24"/>
              </w:rPr>
              <w:t xml:space="preserve"> </w:t>
            </w:r>
            <w:r w:rsidRPr="00C16D46">
              <w:rPr>
                <w:spacing w:val="-4"/>
                <w:sz w:val="24"/>
                <w:szCs w:val="24"/>
              </w:rPr>
              <w:t>в</w:t>
            </w:r>
            <w:r w:rsidR="00D841C3">
              <w:rPr>
                <w:spacing w:val="-4"/>
                <w:sz w:val="24"/>
                <w:szCs w:val="24"/>
              </w:rPr>
              <w:t xml:space="preserve"> </w:t>
            </w:r>
            <w:r w:rsidRPr="00C16D46">
              <w:rPr>
                <w:spacing w:val="-4"/>
                <w:sz w:val="24"/>
                <w:szCs w:val="24"/>
              </w:rPr>
              <w:t>процессе</w:t>
            </w:r>
            <w:r w:rsidR="00D841C3">
              <w:rPr>
                <w:spacing w:val="-4"/>
                <w:sz w:val="24"/>
                <w:szCs w:val="24"/>
              </w:rPr>
              <w:t xml:space="preserve"> </w:t>
            </w:r>
            <w:r w:rsidRPr="00C16D46">
              <w:rPr>
                <w:spacing w:val="-4"/>
                <w:sz w:val="24"/>
                <w:szCs w:val="24"/>
              </w:rPr>
              <w:t>обучения</w:t>
            </w:r>
            <w:r w:rsidR="00D841C3">
              <w:rPr>
                <w:spacing w:val="15"/>
                <w:sz w:val="24"/>
                <w:szCs w:val="24"/>
              </w:rPr>
              <w:t>............</w:t>
            </w:r>
            <w:r w:rsidR="00C276C6">
              <w:rPr>
                <w:spacing w:val="15"/>
                <w:sz w:val="24"/>
                <w:szCs w:val="24"/>
              </w:rPr>
              <w:t>........</w:t>
            </w:r>
            <w:r w:rsidR="00D841C3">
              <w:rPr>
                <w:spacing w:val="15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D841C3" w:rsidRDefault="007B2C69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6D46" w:rsidTr="00C276C6">
        <w:tc>
          <w:tcPr>
            <w:tcW w:w="284" w:type="dxa"/>
          </w:tcPr>
          <w:p w:rsidR="00C16D46" w:rsidRDefault="00D841C3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C16D46" w:rsidRDefault="00C16D46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 w:rsidRPr="00C16D46">
              <w:rPr>
                <w:spacing w:val="-13"/>
                <w:sz w:val="24"/>
                <w:szCs w:val="24"/>
              </w:rPr>
              <w:t>Лингвистические основы обучения</w:t>
            </w:r>
            <w:r w:rsidRPr="00C16D46">
              <w:rPr>
                <w:spacing w:val="2"/>
                <w:sz w:val="24"/>
                <w:szCs w:val="24"/>
              </w:rPr>
              <w:t>.............</w:t>
            </w:r>
            <w:r w:rsidRPr="00C16D46">
              <w:rPr>
                <w:spacing w:val="-13"/>
                <w:sz w:val="24"/>
                <w:szCs w:val="24"/>
              </w:rPr>
              <w:t>.</w:t>
            </w:r>
            <w:r w:rsidR="00D841C3">
              <w:rPr>
                <w:spacing w:val="-13"/>
                <w:sz w:val="24"/>
                <w:szCs w:val="24"/>
              </w:rPr>
              <w:t>..............................</w:t>
            </w:r>
            <w:r w:rsidR="00C276C6">
              <w:rPr>
                <w:spacing w:val="-13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360" w:type="dxa"/>
          </w:tcPr>
          <w:p w:rsidR="00D841C3" w:rsidRDefault="007B2C69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6D46" w:rsidTr="00C276C6">
        <w:tc>
          <w:tcPr>
            <w:tcW w:w="284" w:type="dxa"/>
          </w:tcPr>
          <w:p w:rsidR="00C16D46" w:rsidRDefault="00D841C3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C16D46" w:rsidRDefault="00C16D46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 w:rsidRPr="00C16D46">
              <w:rPr>
                <w:spacing w:val="-14"/>
                <w:sz w:val="24"/>
                <w:szCs w:val="24"/>
              </w:rPr>
              <w:t>Упражнения для обучения монологической речи…………....</w:t>
            </w:r>
            <w:r w:rsidR="00D841C3">
              <w:rPr>
                <w:spacing w:val="-14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360" w:type="dxa"/>
          </w:tcPr>
          <w:p w:rsidR="00D841C3" w:rsidRDefault="007B2C69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16D46" w:rsidTr="00C276C6">
        <w:tc>
          <w:tcPr>
            <w:tcW w:w="284" w:type="dxa"/>
          </w:tcPr>
          <w:p w:rsidR="00C16D46" w:rsidRDefault="00D841C3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C16D46" w:rsidRDefault="00D841C3" w:rsidP="00C276C6">
            <w:pPr>
              <w:shd w:val="clear" w:color="auto" w:fill="FFFFFF"/>
              <w:ind w:right="-818"/>
              <w:rPr>
                <w:sz w:val="24"/>
                <w:szCs w:val="24"/>
              </w:rPr>
            </w:pPr>
            <w:r w:rsidRPr="00C16D46">
              <w:rPr>
                <w:spacing w:val="-17"/>
                <w:sz w:val="24"/>
                <w:szCs w:val="24"/>
              </w:rPr>
              <w:t>Упражнения и методические приемы обучения</w:t>
            </w:r>
            <w:r>
              <w:rPr>
                <w:sz w:val="24"/>
                <w:szCs w:val="24"/>
              </w:rPr>
              <w:t xml:space="preserve"> </w:t>
            </w:r>
            <w:r w:rsidRPr="00C16D46">
              <w:rPr>
                <w:spacing w:val="-13"/>
                <w:sz w:val="24"/>
                <w:szCs w:val="24"/>
              </w:rPr>
              <w:t>иноязычной речевой деятельности</w:t>
            </w:r>
            <w:r>
              <w:rPr>
                <w:spacing w:val="6"/>
                <w:sz w:val="24"/>
                <w:szCs w:val="24"/>
              </w:rPr>
              <w:t>.................</w:t>
            </w:r>
          </w:p>
        </w:tc>
        <w:tc>
          <w:tcPr>
            <w:tcW w:w="360" w:type="dxa"/>
          </w:tcPr>
          <w:p w:rsidR="00D841C3" w:rsidRDefault="00D841C3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C69">
              <w:rPr>
                <w:sz w:val="24"/>
                <w:szCs w:val="24"/>
              </w:rPr>
              <w:t>2</w:t>
            </w:r>
          </w:p>
        </w:tc>
      </w:tr>
      <w:tr w:rsidR="00C16D46" w:rsidTr="00C276C6">
        <w:trPr>
          <w:trHeight w:val="107"/>
        </w:trPr>
        <w:tc>
          <w:tcPr>
            <w:tcW w:w="284" w:type="dxa"/>
          </w:tcPr>
          <w:p w:rsidR="00C16D46" w:rsidRDefault="00D841C3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C16D46" w:rsidRDefault="007833C5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 Список используемой литературы</w:t>
            </w:r>
            <w:r w:rsidR="00D841C3" w:rsidRPr="00C16D46">
              <w:rPr>
                <w:spacing w:val="-13"/>
                <w:sz w:val="24"/>
                <w:szCs w:val="24"/>
              </w:rPr>
              <w:t xml:space="preserve"> ……</w:t>
            </w:r>
            <w:r w:rsidR="00C276C6">
              <w:rPr>
                <w:spacing w:val="-13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360" w:type="dxa"/>
          </w:tcPr>
          <w:p w:rsidR="00C16D46" w:rsidRDefault="00D841C3" w:rsidP="00C276C6">
            <w:pPr>
              <w:tabs>
                <w:tab w:val="left" w:pos="8827"/>
              </w:tabs>
              <w:ind w:right="-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C69">
              <w:rPr>
                <w:sz w:val="24"/>
                <w:szCs w:val="24"/>
              </w:rPr>
              <w:t>3</w:t>
            </w:r>
          </w:p>
        </w:tc>
      </w:tr>
    </w:tbl>
    <w:p w:rsidR="00C16D46" w:rsidRPr="00C16D46" w:rsidRDefault="00C16D46" w:rsidP="00C276C6">
      <w:pPr>
        <w:shd w:val="clear" w:color="auto" w:fill="FFFFFF"/>
        <w:tabs>
          <w:tab w:val="left" w:pos="8827"/>
        </w:tabs>
        <w:ind w:right="-818" w:firstLine="567"/>
        <w:jc w:val="center"/>
        <w:rPr>
          <w:sz w:val="24"/>
          <w:szCs w:val="24"/>
        </w:rPr>
      </w:pPr>
    </w:p>
    <w:p w:rsidR="00453F23" w:rsidRPr="00C16D46" w:rsidRDefault="00453F23" w:rsidP="00453F23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3240BC" w:rsidRPr="00C16D46" w:rsidRDefault="003240BC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213497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C16D46" w:rsidRDefault="00C16D46" w:rsidP="00C16D46">
      <w:pPr>
        <w:ind w:right="-818" w:firstLine="567"/>
        <w:jc w:val="center"/>
        <w:rPr>
          <w:sz w:val="24"/>
          <w:szCs w:val="24"/>
        </w:rPr>
      </w:pPr>
    </w:p>
    <w:p w:rsidR="00C16D46" w:rsidRDefault="00C16D46" w:rsidP="00C16D46">
      <w:pPr>
        <w:ind w:right="-818" w:firstLine="567"/>
        <w:jc w:val="center"/>
        <w:rPr>
          <w:sz w:val="24"/>
          <w:szCs w:val="24"/>
        </w:rPr>
      </w:pPr>
    </w:p>
    <w:p w:rsidR="00C16D46" w:rsidRDefault="00C16D46" w:rsidP="00C16D46">
      <w:pPr>
        <w:ind w:right="-818" w:firstLine="567"/>
        <w:jc w:val="center"/>
        <w:rPr>
          <w:sz w:val="24"/>
          <w:szCs w:val="24"/>
        </w:rPr>
      </w:pPr>
    </w:p>
    <w:p w:rsidR="00C16D46" w:rsidRDefault="00C16D46" w:rsidP="00C16D46">
      <w:pPr>
        <w:ind w:right="-818" w:firstLine="567"/>
        <w:jc w:val="center"/>
        <w:rPr>
          <w:sz w:val="24"/>
          <w:szCs w:val="24"/>
        </w:rPr>
      </w:pPr>
    </w:p>
    <w:p w:rsidR="00C16D46" w:rsidRDefault="00C16D46" w:rsidP="00C16D46">
      <w:pPr>
        <w:ind w:right="-818" w:firstLine="567"/>
        <w:jc w:val="center"/>
        <w:rPr>
          <w:sz w:val="24"/>
          <w:szCs w:val="24"/>
        </w:rPr>
      </w:pPr>
    </w:p>
    <w:p w:rsidR="00C16D46" w:rsidRDefault="00C16D46" w:rsidP="00C16D46">
      <w:pPr>
        <w:ind w:right="-818" w:firstLine="567"/>
        <w:jc w:val="center"/>
        <w:rPr>
          <w:sz w:val="24"/>
          <w:szCs w:val="24"/>
        </w:rPr>
      </w:pPr>
    </w:p>
    <w:p w:rsidR="00213497" w:rsidRPr="00C16D46" w:rsidRDefault="00213497" w:rsidP="007833C5">
      <w:pPr>
        <w:ind w:right="-818"/>
        <w:rPr>
          <w:sz w:val="24"/>
          <w:szCs w:val="24"/>
        </w:rPr>
      </w:pPr>
    </w:p>
    <w:p w:rsidR="0015489A" w:rsidRDefault="0015489A" w:rsidP="00D841C3">
      <w:pPr>
        <w:shd w:val="clear" w:color="auto" w:fill="FFFFFF"/>
        <w:ind w:right="-818"/>
        <w:outlineLvl w:val="0"/>
        <w:rPr>
          <w:sz w:val="24"/>
          <w:szCs w:val="24"/>
        </w:rPr>
      </w:pPr>
    </w:p>
    <w:p w:rsidR="00F01761" w:rsidRDefault="00F01761" w:rsidP="00D841C3">
      <w:pPr>
        <w:shd w:val="clear" w:color="auto" w:fill="FFFFFF"/>
        <w:ind w:right="-818"/>
        <w:outlineLvl w:val="0"/>
        <w:rPr>
          <w:sz w:val="24"/>
          <w:szCs w:val="24"/>
        </w:rPr>
      </w:pPr>
    </w:p>
    <w:p w:rsidR="00D841C3" w:rsidRPr="00C16D46" w:rsidRDefault="00D841C3" w:rsidP="00D841C3">
      <w:pPr>
        <w:shd w:val="clear" w:color="auto" w:fill="FFFFFF"/>
        <w:ind w:right="-818"/>
        <w:outlineLvl w:val="0"/>
        <w:rPr>
          <w:b/>
          <w:bCs/>
          <w:color w:val="434343"/>
          <w:spacing w:val="-14"/>
          <w:sz w:val="24"/>
          <w:szCs w:val="24"/>
        </w:rPr>
      </w:pPr>
    </w:p>
    <w:p w:rsidR="00213497" w:rsidRPr="00F01761" w:rsidRDefault="00213497" w:rsidP="00F01761">
      <w:pPr>
        <w:shd w:val="clear" w:color="auto" w:fill="FFFFFF"/>
        <w:ind w:left="709" w:right="709" w:firstLine="567"/>
        <w:jc w:val="both"/>
        <w:outlineLvl w:val="0"/>
        <w:rPr>
          <w:bCs/>
          <w:color w:val="434343"/>
          <w:spacing w:val="-14"/>
          <w:sz w:val="24"/>
          <w:szCs w:val="24"/>
        </w:rPr>
      </w:pPr>
      <w:r w:rsidRPr="00F01761">
        <w:rPr>
          <w:b/>
          <w:bCs/>
          <w:spacing w:val="-14"/>
          <w:sz w:val="24"/>
          <w:szCs w:val="24"/>
        </w:rPr>
        <w:t>1. Приемы обучения</w:t>
      </w:r>
    </w:p>
    <w:p w:rsidR="00213497" w:rsidRPr="00F01761" w:rsidRDefault="00213497" w:rsidP="00F01761">
      <w:pPr>
        <w:shd w:val="clear" w:color="auto" w:fill="FFFFFF"/>
        <w:spacing w:before="427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Возможности иностранного языка, как учебного предмета, в реализации стратегической направленности учебного заведения на развитие личности </w:t>
      </w:r>
      <w:r w:rsidRPr="00F01761">
        <w:rPr>
          <w:spacing w:val="-11"/>
          <w:sz w:val="24"/>
          <w:szCs w:val="24"/>
        </w:rPr>
        <w:t>ученика поистине увлекательны.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В процессе овладения учащимися новым средствам общения, у них </w:t>
      </w:r>
      <w:r w:rsidRPr="00F01761">
        <w:rPr>
          <w:spacing w:val="-11"/>
          <w:sz w:val="24"/>
          <w:szCs w:val="24"/>
        </w:rPr>
        <w:t xml:space="preserve">формируется правильное понимание языка как общественного явления, </w:t>
      </w:r>
      <w:r w:rsidRPr="00F01761">
        <w:rPr>
          <w:spacing w:val="-8"/>
          <w:sz w:val="24"/>
          <w:szCs w:val="24"/>
        </w:rPr>
        <w:t xml:space="preserve">развиваются их интеллектуальные речевые и эмоциональные способности, а </w:t>
      </w:r>
      <w:r w:rsidRPr="00F01761">
        <w:rPr>
          <w:spacing w:val="-10"/>
          <w:sz w:val="24"/>
          <w:szCs w:val="24"/>
        </w:rPr>
        <w:t xml:space="preserve">также личностные качества, общечеловеческие ценности, ориентации, </w:t>
      </w:r>
      <w:r w:rsidRPr="00F01761">
        <w:rPr>
          <w:spacing w:val="-11"/>
          <w:sz w:val="24"/>
          <w:szCs w:val="24"/>
        </w:rPr>
        <w:t xml:space="preserve">интересы, воля и др. Кроме того, приобщение учащегося с помощью </w:t>
      </w:r>
      <w:r w:rsidRPr="00F01761">
        <w:rPr>
          <w:spacing w:val="-10"/>
          <w:sz w:val="24"/>
          <w:szCs w:val="24"/>
        </w:rPr>
        <w:t xml:space="preserve">иностранного языка к культуре позволяет ему осознать себя как личность, </w:t>
      </w:r>
      <w:r w:rsidRPr="00F01761">
        <w:rPr>
          <w:spacing w:val="-11"/>
          <w:sz w:val="24"/>
          <w:szCs w:val="24"/>
        </w:rPr>
        <w:t xml:space="preserve">принадлежащую к определенной социокультурной общности людей, с одной </w:t>
      </w:r>
      <w:r w:rsidRPr="00F01761">
        <w:rPr>
          <w:spacing w:val="-10"/>
          <w:sz w:val="24"/>
          <w:szCs w:val="24"/>
        </w:rPr>
        <w:t xml:space="preserve">стороны, а с другой - воспитывает в нем уважение и терпимость к другому </w:t>
      </w:r>
      <w:r w:rsidRPr="00F01761">
        <w:rPr>
          <w:spacing w:val="-14"/>
          <w:sz w:val="24"/>
          <w:szCs w:val="24"/>
        </w:rPr>
        <w:t>образу жизни.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>Основной целью обучения иностранным языкам является развитие способности ученика к общению на иностранном языке. Реализация этой цели связана с формированием у учащихся следующих коммуникативных умений: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- понимать и формировать иноязычные высказывания в соответствии с </w:t>
      </w:r>
      <w:r w:rsidRPr="00F01761">
        <w:rPr>
          <w:spacing w:val="-11"/>
          <w:sz w:val="24"/>
          <w:szCs w:val="24"/>
        </w:rPr>
        <w:t xml:space="preserve">конкретной ситуацией общения, речевой задачей и коммуникативным </w:t>
      </w:r>
      <w:r w:rsidRPr="00F01761">
        <w:rPr>
          <w:spacing w:val="-15"/>
          <w:sz w:val="24"/>
          <w:szCs w:val="24"/>
        </w:rPr>
        <w:t>намерением;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- осуществлять свое речевое и неречевое поведение, принимая во </w:t>
      </w:r>
      <w:r w:rsidRPr="00F01761">
        <w:rPr>
          <w:spacing w:val="-11"/>
          <w:sz w:val="24"/>
          <w:szCs w:val="24"/>
        </w:rPr>
        <w:t xml:space="preserve">внимания правила общения и национально-культурные особенности стран </w:t>
      </w:r>
      <w:r w:rsidRPr="00F01761">
        <w:rPr>
          <w:spacing w:val="-13"/>
          <w:sz w:val="24"/>
          <w:szCs w:val="24"/>
        </w:rPr>
        <w:t>изучаемого языка;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>- пользоваться рациональными приемами овладения иностранным языком, самостоятельно совершенствоваться в нем.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 xml:space="preserve">Способность к общению на иностранном языке предполагает </w:t>
      </w:r>
      <w:r w:rsidRPr="00F01761">
        <w:rPr>
          <w:spacing w:val="-11"/>
          <w:sz w:val="24"/>
          <w:szCs w:val="24"/>
        </w:rPr>
        <w:t>формирование у учащихся определенных качеств, делающих процесс овладения языком как средство межкультурной коммуникации, эффективным.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Важным является развитие у учащихся общеязыковых, интеллектуальных, познавательных способностей, психических процессов, лежащих в основе </w:t>
      </w:r>
      <w:r w:rsidRPr="00F01761">
        <w:rPr>
          <w:spacing w:val="-10"/>
          <w:sz w:val="24"/>
          <w:szCs w:val="24"/>
        </w:rPr>
        <w:t xml:space="preserve">овладения иноязычным общением , а так же эмоции, чувств учащихся , их готовности , их годности к общению, культуры общения в разных видах </w:t>
      </w:r>
      <w:r w:rsidRPr="00F01761">
        <w:rPr>
          <w:spacing w:val="-11"/>
          <w:sz w:val="24"/>
          <w:szCs w:val="24"/>
        </w:rPr>
        <w:t>коллективного взаимодействия.</w:t>
      </w:r>
    </w:p>
    <w:p w:rsidR="00213497" w:rsidRPr="00F01761" w:rsidRDefault="00213497" w:rsidP="00F01761">
      <w:pPr>
        <w:shd w:val="clear" w:color="auto" w:fill="FFFFFF"/>
        <w:spacing w:before="10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Осуществление основной цели обучения иностранному языку связано с расширением общеобразовательного кругозора учащихся. Наполнение содержания обучения аутентичной информации о стране изучаемого языка, последовательная опора на социокультурный и речевой опыт учащихся в </w:t>
      </w:r>
      <w:r w:rsidRPr="00F01761">
        <w:rPr>
          <w:spacing w:val="-10"/>
          <w:sz w:val="24"/>
          <w:szCs w:val="24"/>
        </w:rPr>
        <w:t xml:space="preserve">родном языке и сопоставление этого опыта с приобретаемыми на уроке </w:t>
      </w:r>
      <w:r w:rsidRPr="00F01761">
        <w:rPr>
          <w:spacing w:val="-11"/>
          <w:sz w:val="24"/>
          <w:szCs w:val="24"/>
        </w:rPr>
        <w:t>иностранного языка знаниями, навыками и умениями призваны формировать устудентов широкое представление о достижениях культур собственного народа и народа страны изучаемого языка.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Обучение иностранному языку направленно на развитие способности учеников к обучению. Основу такого общение составляют коммуникативные </w:t>
      </w:r>
      <w:r w:rsidRPr="00F01761">
        <w:rPr>
          <w:spacing w:val="-10"/>
          <w:sz w:val="24"/>
          <w:szCs w:val="24"/>
        </w:rPr>
        <w:t xml:space="preserve">умения, только научив ученика говорить, слушать, читать, писать на </w:t>
      </w:r>
      <w:r w:rsidRPr="00F01761">
        <w:rPr>
          <w:spacing w:val="-11"/>
          <w:sz w:val="24"/>
          <w:szCs w:val="24"/>
        </w:rPr>
        <w:t xml:space="preserve">иностранном языке (в определенных пределах), можно добиться качественного </w:t>
      </w:r>
      <w:r w:rsidRPr="00F01761">
        <w:rPr>
          <w:spacing w:val="-10"/>
          <w:sz w:val="24"/>
          <w:szCs w:val="24"/>
        </w:rPr>
        <w:t xml:space="preserve">достижения основной цели обучения. Но, прежде всего, следует развивать у </w:t>
      </w:r>
      <w:r w:rsidRPr="00F01761">
        <w:rPr>
          <w:spacing w:val="-11"/>
          <w:sz w:val="24"/>
          <w:szCs w:val="24"/>
        </w:rPr>
        <w:t xml:space="preserve">учащихся основы </w:t>
      </w:r>
      <w:r w:rsidR="00376862" w:rsidRPr="00F01761">
        <w:rPr>
          <w:spacing w:val="-11"/>
          <w:sz w:val="24"/>
          <w:szCs w:val="24"/>
        </w:rPr>
        <w:t>коммутативной</w:t>
      </w:r>
      <w:r w:rsidRPr="00F01761">
        <w:rPr>
          <w:spacing w:val="-11"/>
          <w:sz w:val="24"/>
          <w:szCs w:val="24"/>
        </w:rPr>
        <w:t xml:space="preserve"> компетенции ( не только практических </w:t>
      </w:r>
      <w:r w:rsidRPr="00F01761">
        <w:rPr>
          <w:spacing w:val="-10"/>
          <w:sz w:val="24"/>
          <w:szCs w:val="24"/>
        </w:rPr>
        <w:t xml:space="preserve">умений, но и таких качеств личности, как общительность, желание вступать в контакт, умение общаться в коллективе и т.д.) Именно студент, а не учитель </w:t>
      </w:r>
      <w:r w:rsidRPr="00F01761">
        <w:rPr>
          <w:spacing w:val="-11"/>
          <w:sz w:val="24"/>
          <w:szCs w:val="24"/>
        </w:rPr>
        <w:t xml:space="preserve">должен быть главным действующим лицом на уроке. Ученики должны быть раскрепощены, иметь желание участвовать межкультурном общении на </w:t>
      </w:r>
      <w:r w:rsidRPr="00F01761">
        <w:rPr>
          <w:spacing w:val="-12"/>
          <w:sz w:val="24"/>
          <w:szCs w:val="24"/>
        </w:rPr>
        <w:t>изучаемом языке.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Основной двигатель изучения языка для учащихся - желание познания, </w:t>
      </w:r>
      <w:r w:rsidRPr="00F01761">
        <w:rPr>
          <w:spacing w:val="-11"/>
          <w:sz w:val="24"/>
          <w:szCs w:val="24"/>
        </w:rPr>
        <w:t xml:space="preserve">чувство комфорта, положительные эмоции. Поэтому учитель должен быть </w:t>
      </w:r>
      <w:r w:rsidRPr="00F01761">
        <w:rPr>
          <w:spacing w:val="-10"/>
          <w:sz w:val="24"/>
          <w:szCs w:val="24"/>
        </w:rPr>
        <w:t xml:space="preserve">речевым партнером учащихся, помощником и организатором общения. </w:t>
      </w:r>
      <w:r w:rsidRPr="00F01761">
        <w:rPr>
          <w:spacing w:val="-11"/>
          <w:sz w:val="24"/>
          <w:szCs w:val="24"/>
        </w:rPr>
        <w:t>Учитель должен быть терпелив, уметь сопереживать и восхищаться учащимися.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>Так как исправление ошибок нарушает коммуникацию , учитель должен деликатно исправлять ошибки учащихся, постараться не обидеть ученика.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Ученик, общаясь на изучаемом языке, не должен бояться ошибок, ошибки </w:t>
      </w:r>
      <w:r w:rsidRPr="00F01761">
        <w:rPr>
          <w:spacing w:val="-11"/>
          <w:sz w:val="24"/>
          <w:szCs w:val="24"/>
        </w:rPr>
        <w:t xml:space="preserve">являются средством и условием успешного овладения коммуникативной </w:t>
      </w:r>
      <w:r w:rsidRPr="00F01761">
        <w:rPr>
          <w:spacing w:val="-10"/>
          <w:sz w:val="24"/>
          <w:szCs w:val="24"/>
        </w:rPr>
        <w:t xml:space="preserve">компетенцией. Степень взаимодействия учащихся, во время общения зависит </w:t>
      </w:r>
      <w:r w:rsidRPr="00F01761">
        <w:rPr>
          <w:spacing w:val="-11"/>
          <w:sz w:val="24"/>
          <w:szCs w:val="24"/>
        </w:rPr>
        <w:t>от разнообразия форм обучения.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Широко применяя фронтальную и индивидуальную работу, необходимо применять и другие </w:t>
      </w:r>
      <w:r w:rsidRPr="00F01761">
        <w:rPr>
          <w:spacing w:val="-11"/>
          <w:sz w:val="24"/>
          <w:szCs w:val="24"/>
        </w:rPr>
        <w:lastRenderedPageBreak/>
        <w:t xml:space="preserve">формы обучения: групповые, коллективные, проектные. </w:t>
      </w:r>
      <w:r w:rsidRPr="00F01761">
        <w:rPr>
          <w:spacing w:val="-10"/>
          <w:sz w:val="24"/>
          <w:szCs w:val="24"/>
        </w:rPr>
        <w:t xml:space="preserve">Большое значение имеет правильное расположение учеников в классной </w:t>
      </w:r>
      <w:r w:rsidRPr="00F01761">
        <w:rPr>
          <w:spacing w:val="-9"/>
          <w:sz w:val="24"/>
          <w:szCs w:val="24"/>
        </w:rPr>
        <w:t xml:space="preserve">комнате в зависимости от задач общения и взаимодействия. Ученики изучают </w:t>
      </w:r>
      <w:r w:rsidRPr="00F01761">
        <w:rPr>
          <w:spacing w:val="-10"/>
          <w:sz w:val="24"/>
          <w:szCs w:val="24"/>
        </w:rPr>
        <w:t xml:space="preserve">язык в процессе общения и взаимодействия друг с другом , учителем, с книгой, </w:t>
      </w:r>
      <w:r w:rsidRPr="00F01761">
        <w:rPr>
          <w:spacing w:val="-11"/>
          <w:sz w:val="24"/>
          <w:szCs w:val="24"/>
        </w:rPr>
        <w:t>куклами, героями сказок и мультфильмов.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 xml:space="preserve">Общение начинается с мотива и цели, ученик должен представлять себе </w:t>
      </w:r>
      <w:r w:rsidRPr="00F01761">
        <w:rPr>
          <w:spacing w:val="-10"/>
          <w:sz w:val="24"/>
          <w:szCs w:val="24"/>
        </w:rPr>
        <w:t xml:space="preserve">цель своего речевого действия, его конечный результат: что именно будет </w:t>
      </w:r>
      <w:r w:rsidRPr="00F01761">
        <w:rPr>
          <w:spacing w:val="-9"/>
          <w:sz w:val="24"/>
          <w:szCs w:val="24"/>
        </w:rPr>
        <w:t>достигнуто если он произнесет слово, высказывание, прослушает и т.д.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Использование разных игр (загадки, кроссворды, инсценировки, т.д) </w:t>
      </w:r>
      <w:r w:rsidRPr="00F01761">
        <w:rPr>
          <w:spacing w:val="-11"/>
          <w:sz w:val="24"/>
          <w:szCs w:val="24"/>
        </w:rPr>
        <w:t xml:space="preserve">обеспечивает постоянный интерес учащихся к иноязычной речевой </w:t>
      </w:r>
      <w:r w:rsidRPr="00F01761">
        <w:rPr>
          <w:spacing w:val="-10"/>
          <w:sz w:val="24"/>
          <w:szCs w:val="24"/>
        </w:rPr>
        <w:t xml:space="preserve">деятельности. При этом важно не только как говорит ученик, но и что он </w:t>
      </w:r>
      <w:r w:rsidRPr="00F01761">
        <w:rPr>
          <w:spacing w:val="-15"/>
          <w:sz w:val="24"/>
          <w:szCs w:val="24"/>
        </w:rPr>
        <w:t>говорит.</w:t>
      </w:r>
    </w:p>
    <w:p w:rsidR="00213497" w:rsidRPr="00F01761" w:rsidRDefault="00213497" w:rsidP="00F01761">
      <w:pPr>
        <w:shd w:val="clear" w:color="auto" w:fill="FFFFFF"/>
        <w:spacing w:before="10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>На уроках иностранного языка учащиеся занимаются письмом, чтением, говорением, аудированием. Все эти виды деятельности в реальной жизн</w:t>
      </w:r>
      <w:r w:rsidR="0015489A" w:rsidRPr="00F01761">
        <w:rPr>
          <w:spacing w:val="-11"/>
          <w:sz w:val="24"/>
          <w:szCs w:val="24"/>
        </w:rPr>
        <w:t xml:space="preserve">и </w:t>
      </w:r>
      <w:r w:rsidRPr="00F01761">
        <w:rPr>
          <w:spacing w:val="-11"/>
          <w:sz w:val="24"/>
          <w:szCs w:val="24"/>
        </w:rPr>
        <w:t>взаимодействуют. Занимаясь всем этим, ученик не видит возможности реально воспользоваться своими знаниями.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Существует проектная методика, которая помогает устранить этот </w:t>
      </w:r>
      <w:r w:rsidRPr="00F01761">
        <w:rPr>
          <w:spacing w:val="-11"/>
          <w:sz w:val="24"/>
          <w:szCs w:val="24"/>
        </w:rPr>
        <w:t>недостаток. Основными принципами ее являются: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- формулировка конкретной цели, направленная на достижение </w:t>
      </w:r>
      <w:r w:rsidRPr="00F01761">
        <w:rPr>
          <w:spacing w:val="-11"/>
          <w:sz w:val="24"/>
          <w:szCs w:val="24"/>
        </w:rPr>
        <w:t>практического результата;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- ответственность учащихся и учителя за результаты работы;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- ученик или учащиеся имеют конкретное задание, направленное на </w:t>
      </w:r>
      <w:r w:rsidRPr="00F01761">
        <w:rPr>
          <w:spacing w:val="-11"/>
          <w:sz w:val="24"/>
          <w:szCs w:val="24"/>
        </w:rPr>
        <w:t>выполнение практического внеязыкового действия с помощью языка;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- учащиеся работают самостоятельно (готовя пособия , костюмы) </w:t>
      </w:r>
      <w:r w:rsidRPr="00F01761">
        <w:rPr>
          <w:spacing w:val="-11"/>
          <w:sz w:val="24"/>
          <w:szCs w:val="24"/>
        </w:rPr>
        <w:t xml:space="preserve">учитель помогает им в подборке материала. </w:t>
      </w:r>
      <w:r w:rsidRPr="00F01761">
        <w:rPr>
          <w:spacing w:val="-15"/>
          <w:sz w:val="24"/>
          <w:szCs w:val="24"/>
        </w:rPr>
        <w:t>Например: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1) Анкетный опрос (опроси своих друзей об интересах). Заполни анкету и расскажи. Опроси друзей, кто и как проводит свободное время.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2) Оформление коллажа «Я и моя семья» (фото, рисунки).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3) «Идем по следу» (из какого иностранного языка употребляют слова,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какие фильмы идут, какие продукты из стран изучаемого языка можно '    купить в магазинах, какие книги авторов из стран изучаемого языка </w:t>
      </w:r>
      <w:r w:rsidRPr="00F01761">
        <w:rPr>
          <w:spacing w:val="-11"/>
          <w:sz w:val="24"/>
          <w:szCs w:val="24"/>
        </w:rPr>
        <w:t>есть в домашней библиотеке).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Таким образом, необходимо использовать такие приемы обучения, которые активизирует взаимодействие учащихся для достижения практической цели с </w:t>
      </w:r>
      <w:r w:rsidRPr="00F01761">
        <w:rPr>
          <w:spacing w:val="-12"/>
          <w:sz w:val="24"/>
          <w:szCs w:val="24"/>
        </w:rPr>
        <w:t>помощью изучаемого языка.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Так как иностранный язык не только средство общения, но и приобщения к </w:t>
      </w:r>
      <w:r w:rsidRPr="00F01761">
        <w:rPr>
          <w:spacing w:val="-11"/>
          <w:sz w:val="24"/>
          <w:szCs w:val="24"/>
        </w:rPr>
        <w:t xml:space="preserve">другой культуре, необходимо приобщать учащихся к «микросреде» культуры; </w:t>
      </w:r>
      <w:r w:rsidRPr="00F01761">
        <w:rPr>
          <w:spacing w:val="-10"/>
          <w:sz w:val="24"/>
          <w:szCs w:val="24"/>
        </w:rPr>
        <w:t xml:space="preserve">фоновым знаниям их сверстников за рубежом, т.д. Для этого следует обучать </w:t>
      </w:r>
      <w:r w:rsidRPr="00F01761">
        <w:rPr>
          <w:spacing w:val="-11"/>
          <w:sz w:val="24"/>
          <w:szCs w:val="24"/>
        </w:rPr>
        <w:t>иностранному языку за счет последовательной лингвострановедческой направленности, что предполагает усвоение учащимися лингво-</w:t>
      </w:r>
      <w:r w:rsidRPr="00F01761">
        <w:rPr>
          <w:spacing w:val="-10"/>
          <w:sz w:val="24"/>
          <w:szCs w:val="24"/>
        </w:rPr>
        <w:t>фразеологических единиц с учетом национально-культурной специфики их значений и употребления, а также знакомство со специально отобранным страноведческим материалом (Новый Год, Рождество, игры, песни, стихи, сказки, традиции и обычаи и.д.)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Обучая иностранному языку, необходимо открывать ученику «окно в </w:t>
      </w:r>
      <w:r w:rsidRPr="00F01761">
        <w:rPr>
          <w:spacing w:val="-14"/>
          <w:sz w:val="24"/>
          <w:szCs w:val="24"/>
        </w:rPr>
        <w:t>другой мир»</w:t>
      </w:r>
    </w:p>
    <w:p w:rsidR="001235CC" w:rsidRPr="00F01761" w:rsidRDefault="00213497" w:rsidP="00F01761">
      <w:pPr>
        <w:shd w:val="clear" w:color="auto" w:fill="FFFFFF"/>
        <w:spacing w:before="5"/>
        <w:ind w:firstLine="567"/>
        <w:jc w:val="both"/>
        <w:rPr>
          <w:spacing w:val="-10"/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Изучение языка должно быть осознанным, дети должны видеть смысл в </w:t>
      </w:r>
      <w:r w:rsidRPr="00F01761">
        <w:rPr>
          <w:spacing w:val="-10"/>
          <w:sz w:val="24"/>
          <w:szCs w:val="24"/>
        </w:rPr>
        <w:t>том, что они делают.</w:t>
      </w:r>
    </w:p>
    <w:p w:rsidR="00213497" w:rsidRPr="00F01761" w:rsidRDefault="00213497" w:rsidP="00F01761">
      <w:pPr>
        <w:shd w:val="clear" w:color="auto" w:fill="FFFFFF"/>
        <w:spacing w:before="5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Необходимо обеспечить сознательную ориентировку в </w:t>
      </w:r>
      <w:r w:rsidR="0015489A" w:rsidRPr="00F01761">
        <w:rPr>
          <w:spacing w:val="-22"/>
          <w:sz w:val="24"/>
          <w:szCs w:val="24"/>
        </w:rPr>
        <w:t>языке.</w:t>
      </w:r>
    </w:p>
    <w:p w:rsidR="00213497" w:rsidRPr="00F01761" w:rsidRDefault="00213497" w:rsidP="00F01761">
      <w:pPr>
        <w:shd w:val="clear" w:color="auto" w:fill="FFFFFF"/>
        <w:spacing w:before="5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В процессе обучения учащихся средствам общения (лексическим, грамматическим), важно подчеркнуть как </w:t>
      </w:r>
      <w:r w:rsidR="00376862" w:rsidRPr="00F01761">
        <w:rPr>
          <w:spacing w:val="-10"/>
          <w:sz w:val="24"/>
          <w:szCs w:val="24"/>
        </w:rPr>
        <w:t>коммутативные</w:t>
      </w:r>
      <w:r w:rsidRPr="00F01761">
        <w:rPr>
          <w:spacing w:val="-10"/>
          <w:sz w:val="24"/>
          <w:szCs w:val="24"/>
        </w:rPr>
        <w:t xml:space="preserve"> задачи, так и языковые средства их решения, так как учащиеся должны видеть смысл</w:t>
      </w:r>
      <w:r w:rsidR="0015489A" w:rsidRPr="00F01761">
        <w:rPr>
          <w:spacing w:val="-10"/>
          <w:sz w:val="24"/>
          <w:szCs w:val="24"/>
        </w:rPr>
        <w:t xml:space="preserve"> и</w:t>
      </w:r>
      <w:r w:rsidRPr="00F01761">
        <w:rPr>
          <w:spacing w:val="-10"/>
          <w:sz w:val="24"/>
          <w:szCs w:val="24"/>
        </w:rPr>
        <w:t xml:space="preserve">зучения новых слов и фраз. Чтобы сознательно ориентироваться в </w:t>
      </w:r>
      <w:r w:rsidRPr="00F01761">
        <w:rPr>
          <w:spacing w:val="-11"/>
          <w:sz w:val="24"/>
          <w:szCs w:val="24"/>
        </w:rPr>
        <w:t>иностранном языке, необходимо опираться на родной язык учащихся.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Учет родного языка играет важную роль в овладении учащимися, как </w:t>
      </w:r>
      <w:r w:rsidRPr="00F01761">
        <w:rPr>
          <w:spacing w:val="-11"/>
          <w:sz w:val="24"/>
          <w:szCs w:val="24"/>
        </w:rPr>
        <w:t>средствами, так и деятельностью общения.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При изучении дилогической и монологической речи следует опираться на умения в родном языке: списывать, рассказывать, доказывать, рассуждать и т.д.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Родной язык является хорошим помощником при объяснении абстрактных слов, грамматических комментариев, при организации тренировки и </w:t>
      </w:r>
      <w:r w:rsidRPr="00F01761">
        <w:rPr>
          <w:spacing w:val="-10"/>
          <w:sz w:val="24"/>
          <w:szCs w:val="24"/>
        </w:rPr>
        <w:t xml:space="preserve">применении иноязычного материала в тех случаях, когда иноязычного опыта недостаточно , чтобы заинтересовать их, вызвать у них желание общаться и </w:t>
      </w:r>
      <w:r w:rsidRPr="00F01761">
        <w:rPr>
          <w:spacing w:val="-11"/>
          <w:sz w:val="24"/>
          <w:szCs w:val="24"/>
        </w:rPr>
        <w:t>взаимодействовать друг с другом. По мере овладения учащимися иностранным языком, доля родного языка уменьшается.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lastRenderedPageBreak/>
        <w:t xml:space="preserve">При обучении говорению следует уяснить отличие монологической и </w:t>
      </w:r>
      <w:r w:rsidRPr="00F01761">
        <w:rPr>
          <w:spacing w:val="-10"/>
          <w:sz w:val="24"/>
          <w:szCs w:val="24"/>
        </w:rPr>
        <w:t>диалогической речи и строить обучение исходя из особенностей каждой из них.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При обучении связному высказыванию следует поощрять логичность, </w:t>
      </w:r>
      <w:r w:rsidRPr="00F01761">
        <w:rPr>
          <w:spacing w:val="-10"/>
          <w:sz w:val="24"/>
          <w:szCs w:val="24"/>
        </w:rPr>
        <w:t>развернуть, разноконструктурность речи, ее эмоциональность и обращенность.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>В диалогическом общении учащиеся учатся пользоваться языковыми средствами, соответствующими нормами современного литературно-разговорного языка. Процесс интеграции проявляется в следующем: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- обучение языковым средствам общения происходит взаимосвязано. Ученики овладевают фонетикой, грамматикой, лексикой, выполняя речевые действия с языковым интервалом. Все формы и виды общения </w:t>
      </w:r>
      <w:r w:rsidRPr="00F01761">
        <w:rPr>
          <w:spacing w:val="-9"/>
          <w:sz w:val="24"/>
          <w:szCs w:val="24"/>
        </w:rPr>
        <w:t xml:space="preserve">взаимодействуют друг с другом и обучение им также осуществляется </w:t>
      </w:r>
      <w:r w:rsidRPr="00F01761">
        <w:rPr>
          <w:spacing w:val="-13"/>
          <w:sz w:val="24"/>
          <w:szCs w:val="24"/>
        </w:rPr>
        <w:t>взаимосвязано;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 xml:space="preserve">- поскольку иностранный язык интегративен, то обучение строится с </w:t>
      </w:r>
      <w:r w:rsidRPr="00F01761">
        <w:rPr>
          <w:spacing w:val="-10"/>
          <w:sz w:val="24"/>
          <w:szCs w:val="24"/>
        </w:rPr>
        <w:t xml:space="preserve">учетом взаимодействия содержания этого предмета с содержанием всех </w:t>
      </w:r>
      <w:r w:rsidRPr="00F01761">
        <w:rPr>
          <w:spacing w:val="-12"/>
          <w:sz w:val="24"/>
          <w:szCs w:val="24"/>
        </w:rPr>
        <w:t>остальных предметов.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Это позволяет приобщить учащихся средствами иностранного языка, </w:t>
      </w:r>
      <w:r w:rsidRPr="00F01761">
        <w:rPr>
          <w:spacing w:val="-10"/>
          <w:sz w:val="24"/>
          <w:szCs w:val="24"/>
        </w:rPr>
        <w:t>музыки, ИЗО, труда к культуре другого народа, включать иноязычную речь в другие виды деятельности, развить их творческие способности.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При обучении иностранному в условиях коллективных форм обучения следует использовать индивидуальный подход. Это предусматривает подбор индивидуальных заданий в зависимости от способностей речевых навыков и </w:t>
      </w:r>
      <w:r w:rsidRPr="00F01761">
        <w:rPr>
          <w:spacing w:val="-10"/>
          <w:sz w:val="24"/>
          <w:szCs w:val="24"/>
        </w:rPr>
        <w:t>умений, постановку речевых и познавательных задач, связанных с интересом ученика, умения работать во взаимодействии друг с другом.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>При организации парной и групповой форм работы поддерживать интерес к учащимся с низкими речевыми навыками.</w:t>
      </w:r>
    </w:p>
    <w:p w:rsidR="00376862" w:rsidRPr="00F01761" w:rsidRDefault="00213497" w:rsidP="00F01761">
      <w:pPr>
        <w:shd w:val="clear" w:color="auto" w:fill="FFFFFF"/>
        <w:spacing w:before="5"/>
        <w:ind w:firstLine="567"/>
        <w:jc w:val="both"/>
        <w:rPr>
          <w:spacing w:val="-10"/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Использование наглядности в обучении учащихся иностранному языку </w:t>
      </w:r>
      <w:r w:rsidRPr="00F01761">
        <w:rPr>
          <w:spacing w:val="-10"/>
          <w:sz w:val="24"/>
          <w:szCs w:val="24"/>
        </w:rPr>
        <w:t>также имеет большое значение. Все средства наглядности (иллюстрации,</w:t>
      </w:r>
      <w:r w:rsidR="00376862" w:rsidRPr="00F01761">
        <w:rPr>
          <w:spacing w:val="-10"/>
          <w:sz w:val="24"/>
          <w:szCs w:val="24"/>
        </w:rPr>
        <w:t xml:space="preserve"> </w:t>
      </w:r>
      <w:r w:rsidRPr="00F01761">
        <w:rPr>
          <w:spacing w:val="-9"/>
          <w:sz w:val="24"/>
          <w:szCs w:val="24"/>
        </w:rPr>
        <w:t xml:space="preserve">вербальные, жесты учителя) создают эффект «присутствия» в какой-то </w:t>
      </w:r>
      <w:r w:rsidRPr="00F01761">
        <w:rPr>
          <w:spacing w:val="-10"/>
          <w:sz w:val="24"/>
          <w:szCs w:val="24"/>
        </w:rPr>
        <w:t>конкретной ситуации общения и помогает сохранить в памяти учащихся тот смысл, который нужно им передать или воспринять. В одном случае наглядность обеспечивает правильное осмысление материала, в другом -</w:t>
      </w:r>
      <w:r w:rsidRPr="00F01761">
        <w:rPr>
          <w:spacing w:val="-9"/>
          <w:sz w:val="24"/>
          <w:szCs w:val="24"/>
        </w:rPr>
        <w:t xml:space="preserve">опорой в понимании материала на слух, в третьем - создает условия для </w:t>
      </w:r>
      <w:r w:rsidRPr="00F01761">
        <w:rPr>
          <w:spacing w:val="-11"/>
          <w:sz w:val="24"/>
          <w:szCs w:val="24"/>
        </w:rPr>
        <w:t xml:space="preserve">практического применения усеваемого материала. Поэтому необходимо использовать наглядность при ознакомлении учащихся с новыми средствами </w:t>
      </w:r>
      <w:r w:rsidRPr="00F01761">
        <w:rPr>
          <w:spacing w:val="-10"/>
          <w:sz w:val="24"/>
          <w:szCs w:val="24"/>
        </w:rPr>
        <w:t xml:space="preserve">общения и при тренировке в их употреблении, обеспечить речевую инициативу </w:t>
      </w:r>
      <w:r w:rsidRPr="00F01761">
        <w:rPr>
          <w:spacing w:val="-11"/>
          <w:sz w:val="24"/>
          <w:szCs w:val="24"/>
        </w:rPr>
        <w:t>учащихся через вербальные и иллюстративные опоры.</w:t>
      </w:r>
      <w:r w:rsidR="00376862" w:rsidRPr="00F01761">
        <w:rPr>
          <w:spacing w:val="-11"/>
          <w:sz w:val="24"/>
          <w:szCs w:val="24"/>
        </w:rPr>
        <w:t xml:space="preserve"> </w:t>
      </w:r>
      <w:r w:rsidRPr="00F01761">
        <w:rPr>
          <w:spacing w:val="-11"/>
          <w:sz w:val="24"/>
          <w:szCs w:val="24"/>
        </w:rPr>
        <w:t xml:space="preserve">Названные выше положения при правильной их реализации обеспечивают основное условие </w:t>
      </w:r>
      <w:r w:rsidRPr="00F01761">
        <w:rPr>
          <w:spacing w:val="-10"/>
          <w:sz w:val="24"/>
          <w:szCs w:val="24"/>
        </w:rPr>
        <w:t>успешности обучения - интерес и внутреннюю мотивацию деятельности.</w:t>
      </w:r>
    </w:p>
    <w:p w:rsidR="00376862" w:rsidRPr="00F01761" w:rsidRDefault="00376862" w:rsidP="00F01761">
      <w:pPr>
        <w:widowControl/>
        <w:autoSpaceDE/>
        <w:autoSpaceDN/>
        <w:adjustRightInd/>
        <w:spacing w:after="200"/>
        <w:jc w:val="both"/>
        <w:rPr>
          <w:spacing w:val="-10"/>
          <w:sz w:val="24"/>
          <w:szCs w:val="24"/>
        </w:rPr>
      </w:pPr>
      <w:r w:rsidRPr="00F01761">
        <w:rPr>
          <w:spacing w:val="-10"/>
          <w:sz w:val="24"/>
          <w:szCs w:val="24"/>
        </w:rPr>
        <w:br w:type="page"/>
      </w:r>
    </w:p>
    <w:p w:rsidR="00213497" w:rsidRPr="00F01761" w:rsidRDefault="00213497" w:rsidP="00F01761">
      <w:pPr>
        <w:shd w:val="clear" w:color="auto" w:fill="FFFFFF"/>
        <w:spacing w:before="5"/>
        <w:ind w:left="709" w:right="709" w:firstLine="567"/>
        <w:jc w:val="both"/>
        <w:rPr>
          <w:spacing w:val="-10"/>
          <w:sz w:val="24"/>
          <w:szCs w:val="24"/>
        </w:rPr>
      </w:pPr>
      <w:r w:rsidRPr="00F01761">
        <w:rPr>
          <w:b/>
          <w:bCs/>
          <w:spacing w:val="-11"/>
          <w:sz w:val="24"/>
          <w:szCs w:val="24"/>
        </w:rPr>
        <w:lastRenderedPageBreak/>
        <w:t>2. Коммуникативные задачи и средства их решения</w:t>
      </w:r>
    </w:p>
    <w:p w:rsidR="00213497" w:rsidRPr="00F01761" w:rsidRDefault="00213497" w:rsidP="00F01761">
      <w:pPr>
        <w:shd w:val="clear" w:color="auto" w:fill="FFFFFF"/>
        <w:spacing w:before="374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Задачами обучения устной речи на разных обучения иностранному языку </w:t>
      </w:r>
      <w:r w:rsidRPr="00F01761">
        <w:rPr>
          <w:spacing w:val="-12"/>
          <w:sz w:val="24"/>
          <w:szCs w:val="24"/>
        </w:rPr>
        <w:t>являются следующие: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На начальном этапе обучения: развитие речевой культуры и культуры общения, формирование навыков и умений самостоятельного решения простейших коммуникативно-познавательных задач в устой речи и чтении, воспитание у учащихся устойчивого интереса к изучению нового иностранного </w:t>
      </w:r>
      <w:r w:rsidRPr="00F01761">
        <w:rPr>
          <w:spacing w:val="-15"/>
          <w:sz w:val="24"/>
          <w:szCs w:val="24"/>
        </w:rPr>
        <w:t>языка.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В начальном звене учащиеся должны уметь без предварительной подготовки вести несложную беседу с партнером в связи с предъявленной ситуацией общения, реагировать на реплики, побеждать собеседника в </w:t>
      </w:r>
      <w:r w:rsidRPr="00F01761">
        <w:rPr>
          <w:spacing w:val="-11"/>
          <w:sz w:val="24"/>
          <w:szCs w:val="24"/>
        </w:rPr>
        <w:t xml:space="preserve">продолжению разговора используя речевые формулы, выражать свое </w:t>
      </w:r>
      <w:r w:rsidRPr="00F01761">
        <w:rPr>
          <w:spacing w:val="-10"/>
          <w:sz w:val="24"/>
          <w:szCs w:val="24"/>
        </w:rPr>
        <w:t>отношение к предмету высказывания ( диалогическая речь)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 xml:space="preserve">Монологическая речь: учащиеся должны уметь без подготовки </w:t>
      </w:r>
      <w:r w:rsidRPr="00F01761">
        <w:rPr>
          <w:spacing w:val="-10"/>
          <w:sz w:val="24"/>
          <w:szCs w:val="24"/>
        </w:rPr>
        <w:t xml:space="preserve">высказываться логично, последовательно и в соответствии с предложенной </w:t>
      </w:r>
      <w:r w:rsidRPr="00F01761">
        <w:rPr>
          <w:spacing w:val="-11"/>
          <w:sz w:val="24"/>
          <w:szCs w:val="24"/>
        </w:rPr>
        <w:t>ситуацией общения, передавать основное содержание увиденного, прослушанного или прочтенного, выражая свое отношение к этому.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Учащиеся 1 курса должны уметь без подготовки вести беседу с собеседником в связи с ситуацией общения, участвовать в диалогах разных типов (односторонний или взаимный расспрос, обмен мнениями и т.д.) (6-8 </w:t>
      </w:r>
      <w:r w:rsidRPr="00F01761">
        <w:rPr>
          <w:spacing w:val="-14"/>
          <w:sz w:val="24"/>
          <w:szCs w:val="24"/>
        </w:rPr>
        <w:t>реплик).</w:t>
      </w:r>
    </w:p>
    <w:p w:rsidR="00213497" w:rsidRPr="00F01761" w:rsidRDefault="00213497" w:rsidP="00F01761">
      <w:pPr>
        <w:shd w:val="clear" w:color="auto" w:fill="FFFFFF"/>
        <w:spacing w:before="14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Монологическая речь: учащиеся должны уметь: общаться с одним или </w:t>
      </w:r>
      <w:r w:rsidRPr="00F01761">
        <w:rPr>
          <w:spacing w:val="-11"/>
          <w:sz w:val="24"/>
          <w:szCs w:val="24"/>
        </w:rPr>
        <w:t>несколькими собеседниками, перемежать диалогическую речь развернутыми высказываниями (12-15 фраз), учащиеся должны уметь делать самостоятельно подготовленные ими устные сообщения, доклад по теме или проблеме,</w:t>
      </w:r>
      <w:r w:rsidR="009155A0" w:rsidRPr="00F01761">
        <w:rPr>
          <w:spacing w:val="-11"/>
          <w:sz w:val="24"/>
          <w:szCs w:val="24"/>
        </w:rPr>
        <w:t xml:space="preserve"> </w:t>
      </w:r>
      <w:r w:rsidRPr="00F01761">
        <w:rPr>
          <w:spacing w:val="-11"/>
          <w:sz w:val="24"/>
          <w:szCs w:val="24"/>
        </w:rPr>
        <w:t>используя необходимые источники информации на родном или изучаемом языке, в пределах 3-5 минут.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Формирование личности учащегося, способной и желающей участвовать в общении на межкультурном уровне с помощью иностранного языка, возможно при условии вовлечения учащихся на протяжении всего курса в общении на изучаемом языке и на основе деятельности учащихся по овладению иностранным языком как средством общения и познания. В этих целях важно создание всех условий общения (мотивов: познавательных, коммуникативных, </w:t>
      </w:r>
      <w:r w:rsidRPr="00F01761">
        <w:rPr>
          <w:spacing w:val="-10"/>
          <w:sz w:val="24"/>
          <w:szCs w:val="24"/>
        </w:rPr>
        <w:t>игровых, учебных, и т.</w:t>
      </w:r>
      <w:r w:rsidR="0015489A" w:rsidRPr="00F01761">
        <w:rPr>
          <w:spacing w:val="-10"/>
          <w:sz w:val="24"/>
          <w:szCs w:val="24"/>
        </w:rPr>
        <w:t xml:space="preserve"> д.</w:t>
      </w:r>
      <w:r w:rsidRPr="00F01761">
        <w:rPr>
          <w:spacing w:val="-10"/>
          <w:sz w:val="24"/>
          <w:szCs w:val="24"/>
        </w:rPr>
        <w:t>; целей, задач, ситуаций общения).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В процессе обучения иностранному языку встречаются многие трудности. </w:t>
      </w:r>
      <w:r w:rsidRPr="00F01761">
        <w:rPr>
          <w:spacing w:val="-10"/>
          <w:sz w:val="24"/>
          <w:szCs w:val="24"/>
        </w:rPr>
        <w:t>Одной из н</w:t>
      </w:r>
      <w:r w:rsidR="0015489A" w:rsidRPr="00F01761">
        <w:rPr>
          <w:spacing w:val="-10"/>
          <w:sz w:val="24"/>
          <w:szCs w:val="24"/>
        </w:rPr>
        <w:t>их является обучение развитию ре</w:t>
      </w:r>
      <w:r w:rsidRPr="00F01761">
        <w:rPr>
          <w:spacing w:val="-10"/>
          <w:sz w:val="24"/>
          <w:szCs w:val="24"/>
        </w:rPr>
        <w:t xml:space="preserve">чи. Основная трудность состоит в </w:t>
      </w:r>
      <w:r w:rsidRPr="00F01761">
        <w:rPr>
          <w:spacing w:val="-11"/>
          <w:sz w:val="24"/>
          <w:szCs w:val="24"/>
        </w:rPr>
        <w:t xml:space="preserve">том, что обучающийся должен активно владеть языковым материалом для </w:t>
      </w:r>
      <w:r w:rsidRPr="00F01761">
        <w:rPr>
          <w:spacing w:val="-10"/>
          <w:sz w:val="24"/>
          <w:szCs w:val="24"/>
        </w:rPr>
        <w:t>умения выражать свои мысли на иностранном языке, а не только узнавать и распознавать языковой материал. Кроме того, в этом случае нужно знать правила сочетания сл</w:t>
      </w:r>
      <w:r w:rsidR="0015489A" w:rsidRPr="00F01761">
        <w:rPr>
          <w:spacing w:val="-10"/>
          <w:sz w:val="24"/>
          <w:szCs w:val="24"/>
        </w:rPr>
        <w:t>ов в иностранном языке, которые</w:t>
      </w:r>
      <w:r w:rsidRPr="00F01761">
        <w:rPr>
          <w:spacing w:val="-10"/>
          <w:sz w:val="24"/>
          <w:szCs w:val="24"/>
        </w:rPr>
        <w:t xml:space="preserve">, как правило, не </w:t>
      </w:r>
      <w:r w:rsidRPr="00F01761">
        <w:rPr>
          <w:spacing w:val="-11"/>
          <w:sz w:val="24"/>
          <w:szCs w:val="24"/>
        </w:rPr>
        <w:t>совпадают с правилами сочетания в родном языке.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>Для усовершенствования устной речи необходимо автоматически владеть словоупотреблением в иностранном языке. Наилучшим способом здесь являются устные контакты с иностранцами.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При аудиторной работе с учащимися результатом обучения устной речи </w:t>
      </w:r>
      <w:r w:rsidRPr="00F01761">
        <w:rPr>
          <w:spacing w:val="-11"/>
          <w:sz w:val="24"/>
          <w:szCs w:val="24"/>
        </w:rPr>
        <w:t xml:space="preserve">должно стать интуитивное владение языковым материалом. Необходимо </w:t>
      </w:r>
      <w:r w:rsidRPr="00F01761">
        <w:rPr>
          <w:spacing w:val="-10"/>
          <w:sz w:val="24"/>
          <w:szCs w:val="24"/>
        </w:rPr>
        <w:t xml:space="preserve">обращать внимание на слово не как на изолированную единицу, а в предложении или даже в контексте. Конечно, при обучении устной речи </w:t>
      </w:r>
      <w:r w:rsidRPr="00F01761">
        <w:rPr>
          <w:spacing w:val="-11"/>
          <w:sz w:val="24"/>
          <w:szCs w:val="24"/>
        </w:rPr>
        <w:t xml:space="preserve">необходимо научить знать и уметь пользоваться грамматическим, лексическим, </w:t>
      </w:r>
      <w:r w:rsidRPr="00F01761">
        <w:rPr>
          <w:spacing w:val="-10"/>
          <w:sz w:val="24"/>
          <w:szCs w:val="24"/>
        </w:rPr>
        <w:t xml:space="preserve">синтаксическим материалом, т.к. невозможно пользуясь только устной речью весь язык выучить наизусть. Появится необходимость конструировать что-то </w:t>
      </w:r>
      <w:r w:rsidRPr="00F01761">
        <w:rPr>
          <w:spacing w:val="-11"/>
          <w:sz w:val="24"/>
          <w:szCs w:val="24"/>
        </w:rPr>
        <w:t>новое, составить фразу, предложение.</w:t>
      </w:r>
    </w:p>
    <w:p w:rsidR="00213497" w:rsidRPr="00F01761" w:rsidRDefault="0015489A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Заметно, </w:t>
      </w:r>
      <w:r w:rsidR="00213497" w:rsidRPr="00F01761">
        <w:rPr>
          <w:spacing w:val="-10"/>
          <w:sz w:val="24"/>
          <w:szCs w:val="24"/>
        </w:rPr>
        <w:t xml:space="preserve">полезно влияние устной речи, если она подается в правильно </w:t>
      </w:r>
      <w:r w:rsidR="00213497" w:rsidRPr="00F01761">
        <w:rPr>
          <w:spacing w:val="-11"/>
          <w:sz w:val="24"/>
          <w:szCs w:val="24"/>
        </w:rPr>
        <w:t xml:space="preserve">пропорции. Количество устной речи должно преобладать над количеством </w:t>
      </w:r>
      <w:r w:rsidR="00213497" w:rsidRPr="00F01761">
        <w:rPr>
          <w:spacing w:val="-9"/>
          <w:sz w:val="24"/>
          <w:szCs w:val="24"/>
        </w:rPr>
        <w:t xml:space="preserve">материала для чтения и письма. Чтение, письмо и устная речь неотделимы, но </w:t>
      </w:r>
      <w:r w:rsidR="00213497" w:rsidRPr="00F01761">
        <w:rPr>
          <w:spacing w:val="-10"/>
          <w:sz w:val="24"/>
          <w:szCs w:val="24"/>
        </w:rPr>
        <w:t xml:space="preserve">чтение сложного лексико-грамматического текста затрудняет развитие устной речи, в то время как работа над адаптированной литературой стимулирует развитие устной речи. Поэтому чтение должно быть поставлено на службу </w:t>
      </w:r>
      <w:r w:rsidR="00213497" w:rsidRPr="00F01761">
        <w:rPr>
          <w:spacing w:val="-11"/>
          <w:sz w:val="24"/>
          <w:szCs w:val="24"/>
        </w:rPr>
        <w:t xml:space="preserve">развитию речи. Составление упражнений на воспроизведение языкового </w:t>
      </w:r>
      <w:r w:rsidR="00213497" w:rsidRPr="00F01761">
        <w:rPr>
          <w:spacing w:val="-10"/>
          <w:sz w:val="24"/>
          <w:szCs w:val="24"/>
        </w:rPr>
        <w:t xml:space="preserve">материала и его творческое использование играет тоже положительную роль при развитии устной речи. На начальном этапе обучения необходимо </w:t>
      </w:r>
      <w:r w:rsidR="00213497" w:rsidRPr="00F01761">
        <w:rPr>
          <w:spacing w:val="-11"/>
          <w:sz w:val="24"/>
          <w:szCs w:val="24"/>
        </w:rPr>
        <w:t xml:space="preserve">использовать переводные упражнения, которые несут пояснительную функцию. Эффективно применять упражнения, развивающие слуховое восприятие. </w:t>
      </w:r>
      <w:r w:rsidR="00213497" w:rsidRPr="00F01761">
        <w:rPr>
          <w:spacing w:val="-10"/>
          <w:sz w:val="24"/>
          <w:szCs w:val="24"/>
        </w:rPr>
        <w:t>Аудирование играет позитивную роль, если преподаватель дает задание на</w:t>
      </w:r>
      <w:r w:rsidR="00376862" w:rsidRPr="00F01761">
        <w:rPr>
          <w:spacing w:val="-10"/>
          <w:sz w:val="24"/>
          <w:szCs w:val="24"/>
        </w:rPr>
        <w:t xml:space="preserve"> </w:t>
      </w:r>
      <w:r w:rsidR="00213497" w:rsidRPr="00F01761">
        <w:rPr>
          <w:spacing w:val="-10"/>
          <w:sz w:val="24"/>
          <w:szCs w:val="24"/>
        </w:rPr>
        <w:t xml:space="preserve">воспроизведение услышанного. По мере прохождения грамматики необходимо давать </w:t>
      </w:r>
      <w:r w:rsidR="00213497" w:rsidRPr="00F01761">
        <w:rPr>
          <w:spacing w:val="-10"/>
          <w:sz w:val="24"/>
          <w:szCs w:val="24"/>
        </w:rPr>
        <w:lastRenderedPageBreak/>
        <w:t xml:space="preserve">установку на нахождение нужных грамматических структур и единиц, а при работе над лексикой слов - на определенную тему. Также необходимо </w:t>
      </w:r>
      <w:r w:rsidR="00213497" w:rsidRPr="00F01761">
        <w:rPr>
          <w:spacing w:val="-11"/>
          <w:sz w:val="24"/>
          <w:szCs w:val="24"/>
        </w:rPr>
        <w:t xml:space="preserve">развивать у учащихся «фотографировать» языковой материал и воспроизводить его своими словами, изменив хотя бы несколько слов в каждом предложении или структуру самого предложения, при этом точно отражая основной смысл </w:t>
      </w:r>
      <w:r w:rsidR="00213497" w:rsidRPr="00F01761">
        <w:rPr>
          <w:spacing w:val="-9"/>
          <w:sz w:val="24"/>
          <w:szCs w:val="24"/>
        </w:rPr>
        <w:t xml:space="preserve">содержания текста. Это учит учащегося коротко по-своему излагать </w:t>
      </w:r>
      <w:r w:rsidR="00213497" w:rsidRPr="00F01761">
        <w:rPr>
          <w:spacing w:val="-11"/>
          <w:sz w:val="24"/>
          <w:szCs w:val="24"/>
        </w:rPr>
        <w:t xml:space="preserve">содержание, не замыкаясь только на тексте. Немаловажно находить синонимы к определенным словам и научить пользоваться иди в дальнейшей устной речи: </w:t>
      </w:r>
      <w:r w:rsidR="00955273" w:rsidRPr="00F01761">
        <w:rPr>
          <w:spacing w:val="-12"/>
          <w:sz w:val="24"/>
          <w:szCs w:val="24"/>
          <w:lang w:val="en-US"/>
        </w:rPr>
        <w:t>big</w:t>
      </w:r>
      <w:r w:rsidR="00955273" w:rsidRPr="00F01761">
        <w:rPr>
          <w:spacing w:val="-12"/>
          <w:sz w:val="24"/>
          <w:szCs w:val="24"/>
        </w:rPr>
        <w:t>-</w:t>
      </w:r>
      <w:r w:rsidR="00955273" w:rsidRPr="00F01761">
        <w:rPr>
          <w:spacing w:val="-12"/>
          <w:sz w:val="24"/>
          <w:szCs w:val="24"/>
          <w:lang w:val="en-US"/>
        </w:rPr>
        <w:t>large</w:t>
      </w:r>
      <w:r w:rsidR="00955273" w:rsidRPr="00F01761">
        <w:rPr>
          <w:spacing w:val="-12"/>
          <w:sz w:val="24"/>
          <w:szCs w:val="24"/>
        </w:rPr>
        <w:t>-</w:t>
      </w:r>
      <w:r w:rsidR="00955273" w:rsidRPr="00F01761">
        <w:rPr>
          <w:spacing w:val="-12"/>
          <w:sz w:val="24"/>
          <w:szCs w:val="24"/>
          <w:lang w:val="en-US"/>
        </w:rPr>
        <w:t>huge</w:t>
      </w:r>
      <w:r w:rsidR="00955273" w:rsidRPr="00F01761">
        <w:rPr>
          <w:spacing w:val="-12"/>
          <w:sz w:val="24"/>
          <w:szCs w:val="24"/>
        </w:rPr>
        <w:t xml:space="preserve">, </w:t>
      </w:r>
      <w:r w:rsidR="00955273" w:rsidRPr="00F01761">
        <w:rPr>
          <w:spacing w:val="-12"/>
          <w:sz w:val="24"/>
          <w:szCs w:val="24"/>
          <w:lang w:val="en-US"/>
        </w:rPr>
        <w:t>enormous</w:t>
      </w:r>
      <w:r w:rsidR="00213497" w:rsidRPr="00F01761">
        <w:rPr>
          <w:spacing w:val="-12"/>
          <w:sz w:val="24"/>
          <w:szCs w:val="24"/>
        </w:rPr>
        <w:t>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Когда материал уже освоен, нужно переходить к его закреплению, доводя </w:t>
      </w:r>
      <w:r w:rsidRPr="00F01761">
        <w:rPr>
          <w:spacing w:val="-11"/>
          <w:sz w:val="24"/>
          <w:szCs w:val="24"/>
        </w:rPr>
        <w:t xml:space="preserve">до автоматизма. Здесь более эффективны одноязычные упражнения типа </w:t>
      </w:r>
      <w:r w:rsidRPr="00F01761">
        <w:rPr>
          <w:spacing w:val="-10"/>
          <w:sz w:val="24"/>
          <w:szCs w:val="24"/>
        </w:rPr>
        <w:t xml:space="preserve">вопросы и ответы, пересказы текстов. Очень важно проводить чтение нового </w:t>
      </w:r>
      <w:r w:rsidRPr="00F01761">
        <w:rPr>
          <w:spacing w:val="-11"/>
          <w:sz w:val="24"/>
          <w:szCs w:val="24"/>
        </w:rPr>
        <w:t xml:space="preserve">текста, который содержит интересную информацию о новом материале, по которому может проводится интересная беседа, появляются новые вопросы, которые вызывают соответствующие ответы, отрабатывается диалогическая </w:t>
      </w:r>
      <w:r w:rsidRPr="00F01761">
        <w:rPr>
          <w:spacing w:val="-10"/>
          <w:sz w:val="24"/>
          <w:szCs w:val="24"/>
        </w:rPr>
        <w:t xml:space="preserve">речь, возникает естественная беседа. Можно дать задание на составление </w:t>
      </w:r>
      <w:r w:rsidRPr="00F01761">
        <w:rPr>
          <w:spacing w:val="-11"/>
          <w:sz w:val="24"/>
          <w:szCs w:val="24"/>
        </w:rPr>
        <w:t xml:space="preserve">ситуации или диалога с помощью определенного набора слов и словарных </w:t>
      </w:r>
      <w:r w:rsidRPr="00F01761">
        <w:rPr>
          <w:spacing w:val="-10"/>
          <w:sz w:val="24"/>
          <w:szCs w:val="24"/>
        </w:rPr>
        <w:t xml:space="preserve">выражений по теме. Имеет смысл делать установку на составление разных по теме ситуаций, используя одни и те же словарные единицы. При этом </w:t>
      </w:r>
      <w:r w:rsidRPr="00F01761">
        <w:rPr>
          <w:spacing w:val="-11"/>
          <w:sz w:val="24"/>
          <w:szCs w:val="24"/>
        </w:rPr>
        <w:t>преподаватель должен отметить, где нужно изменение смысла той или иной словарной единицы с изменением всей ситуации.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Не нужно забывать, что позиция преподавателя в этом случае не должна быть чересчур пассивной или активной. Преподаватель и ученик - это собеседники.</w:t>
      </w:r>
    </w:p>
    <w:p w:rsidR="00376862" w:rsidRPr="00F01761" w:rsidRDefault="00213497" w:rsidP="00F01761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F01761">
        <w:rPr>
          <w:spacing w:val="-11"/>
          <w:sz w:val="24"/>
          <w:szCs w:val="24"/>
        </w:rPr>
        <w:t>Описанные выше приемы, используемы в комплексе, способствуют</w:t>
      </w:r>
      <w:r w:rsidR="00376862" w:rsidRPr="00F01761">
        <w:rPr>
          <w:spacing w:val="-11"/>
          <w:sz w:val="24"/>
          <w:szCs w:val="24"/>
        </w:rPr>
        <w:t xml:space="preserve"> </w:t>
      </w:r>
      <w:r w:rsidRPr="00F01761">
        <w:rPr>
          <w:spacing w:val="-11"/>
          <w:sz w:val="24"/>
          <w:szCs w:val="24"/>
        </w:rPr>
        <w:t>ускоренному овладению устной речью на иностранном языке.</w:t>
      </w:r>
    </w:p>
    <w:p w:rsidR="00376862" w:rsidRPr="00F01761" w:rsidRDefault="00376862" w:rsidP="00F01761">
      <w:pPr>
        <w:widowControl/>
        <w:autoSpaceDE/>
        <w:autoSpaceDN/>
        <w:adjustRightInd/>
        <w:spacing w:after="200"/>
        <w:jc w:val="both"/>
        <w:rPr>
          <w:spacing w:val="-11"/>
          <w:sz w:val="24"/>
          <w:szCs w:val="24"/>
        </w:rPr>
      </w:pPr>
      <w:r w:rsidRPr="00F01761">
        <w:rPr>
          <w:spacing w:val="-11"/>
          <w:sz w:val="24"/>
          <w:szCs w:val="24"/>
        </w:rPr>
        <w:br w:type="page"/>
      </w:r>
    </w:p>
    <w:p w:rsidR="00213497" w:rsidRPr="00F01761" w:rsidRDefault="00213497" w:rsidP="00F01761">
      <w:pPr>
        <w:shd w:val="clear" w:color="auto" w:fill="FFFFFF"/>
        <w:ind w:left="709" w:right="709"/>
        <w:jc w:val="both"/>
        <w:rPr>
          <w:b/>
          <w:bCs/>
          <w:spacing w:val="-8"/>
          <w:sz w:val="24"/>
          <w:szCs w:val="24"/>
        </w:rPr>
      </w:pPr>
      <w:r w:rsidRPr="00F01761">
        <w:rPr>
          <w:b/>
          <w:bCs/>
          <w:spacing w:val="-6"/>
          <w:sz w:val="24"/>
          <w:szCs w:val="24"/>
        </w:rPr>
        <w:lastRenderedPageBreak/>
        <w:t>3. Индивидуальный и системно-деятельный подход в процессе</w:t>
      </w:r>
      <w:r w:rsidR="00376862" w:rsidRPr="00F01761">
        <w:rPr>
          <w:b/>
          <w:bCs/>
          <w:spacing w:val="-6"/>
          <w:sz w:val="24"/>
          <w:szCs w:val="24"/>
        </w:rPr>
        <w:t xml:space="preserve"> </w:t>
      </w:r>
      <w:r w:rsidRPr="00F01761">
        <w:rPr>
          <w:b/>
          <w:bCs/>
          <w:spacing w:val="-8"/>
          <w:sz w:val="24"/>
          <w:szCs w:val="24"/>
        </w:rPr>
        <w:t>обучения</w:t>
      </w:r>
      <w:r w:rsidR="00955273" w:rsidRPr="00F01761">
        <w:rPr>
          <w:b/>
          <w:bCs/>
          <w:spacing w:val="-8"/>
          <w:sz w:val="24"/>
          <w:szCs w:val="24"/>
        </w:rPr>
        <w:t>.</w:t>
      </w:r>
    </w:p>
    <w:p w:rsidR="00955273" w:rsidRPr="00F01761" w:rsidRDefault="00955273" w:rsidP="00F0176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В процессе обучения иностранному языку применяется коммуникативный системно-деятельный подход. Он предполагает упорядоченное систематизированное и взаимосоотнесенное обучение иностранному языку как средству общения в условиях воспроизводимой в учебных занятиях речевой </w:t>
      </w:r>
      <w:r w:rsidRPr="00F01761">
        <w:rPr>
          <w:spacing w:val="-13"/>
          <w:sz w:val="24"/>
          <w:szCs w:val="24"/>
        </w:rPr>
        <w:t>деятельности.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Речевая деятельность считается неотъемлемой и составной частью общения. Систематизируя речевую деятельность, следует отметить, что для </w:t>
      </w:r>
      <w:r w:rsidRPr="00F01761">
        <w:rPr>
          <w:spacing w:val="-11"/>
          <w:sz w:val="24"/>
          <w:szCs w:val="24"/>
        </w:rPr>
        <w:t>обучения иноязычному общению значимым является как специальное, так и взаимосвязанное обучение видам речевой деятельности, с обслуживающим</w:t>
      </w:r>
      <w:r w:rsidR="00376862" w:rsidRPr="00F01761">
        <w:rPr>
          <w:spacing w:val="-11"/>
          <w:sz w:val="24"/>
          <w:szCs w:val="24"/>
        </w:rPr>
        <w:t xml:space="preserve"> </w:t>
      </w:r>
      <w:r w:rsidRPr="00F01761">
        <w:rPr>
          <w:spacing w:val="-11"/>
          <w:sz w:val="24"/>
          <w:szCs w:val="24"/>
        </w:rPr>
        <w:t xml:space="preserve">общением, в том числе говорению, азотированию, чтению и письменной речи. Особый смысл для обучения иноязычному общению имеют структурные </w:t>
      </w:r>
      <w:r w:rsidRPr="00F01761">
        <w:rPr>
          <w:spacing w:val="-10"/>
          <w:sz w:val="24"/>
          <w:szCs w:val="24"/>
        </w:rPr>
        <w:t>формы общения (диалог, монолог, монолог в диалоге, диалог в монологе, полилог) компоненты акта общения (цикл, период, микро</w:t>
      </w:r>
      <w:r w:rsidR="00B613A2" w:rsidRPr="00F01761">
        <w:rPr>
          <w:spacing w:val="-10"/>
          <w:sz w:val="24"/>
          <w:szCs w:val="24"/>
        </w:rPr>
        <w:t>диалог), речевые жанры общения (</w:t>
      </w:r>
      <w:r w:rsidRPr="00F01761">
        <w:rPr>
          <w:spacing w:val="-10"/>
          <w:sz w:val="24"/>
          <w:szCs w:val="24"/>
        </w:rPr>
        <w:t>монолог-сообщение, рас</w:t>
      </w:r>
      <w:r w:rsidR="00955273" w:rsidRPr="00F01761">
        <w:rPr>
          <w:spacing w:val="-10"/>
          <w:sz w:val="24"/>
          <w:szCs w:val="24"/>
        </w:rPr>
        <w:t>суждение, доказательство и др.)</w:t>
      </w:r>
      <w:r w:rsidRPr="00F01761">
        <w:rPr>
          <w:spacing w:val="-10"/>
          <w:sz w:val="24"/>
          <w:szCs w:val="24"/>
        </w:rPr>
        <w:t>, диалог (беседы, спор, вопросно-ответный диалог, соразмышление и др.)</w:t>
      </w:r>
    </w:p>
    <w:p w:rsidR="00376862" w:rsidRPr="00F01761" w:rsidRDefault="00213497" w:rsidP="00F01761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Наряду с обучением различным единицам языка - фонетическим, </w:t>
      </w:r>
      <w:r w:rsidRPr="00F01761">
        <w:rPr>
          <w:spacing w:val="-11"/>
          <w:sz w:val="24"/>
          <w:szCs w:val="24"/>
        </w:rPr>
        <w:t xml:space="preserve">грамматическим, лексическим, интонационным в обучении общению особо значимыми становятся функциональные высказывания, различные типы речевого взаимодействия собеседников, функциональные </w:t>
      </w:r>
      <w:r w:rsidR="00955273" w:rsidRPr="00F01761">
        <w:rPr>
          <w:spacing w:val="-11"/>
          <w:sz w:val="24"/>
          <w:szCs w:val="24"/>
        </w:rPr>
        <w:t>сверхфразовые</w:t>
      </w:r>
      <w:r w:rsidRPr="00F01761">
        <w:rPr>
          <w:spacing w:val="-11"/>
          <w:sz w:val="24"/>
          <w:szCs w:val="24"/>
        </w:rPr>
        <w:t xml:space="preserve"> единства, варианты речевой реализации коммуникативных намерений собеседников, вариативные способы коммуникативного реагирования, техника речевого общения (включая речевой этикет), образцы обусловленных ролевым поведением высказываний и т.д.</w:t>
      </w:r>
    </w:p>
    <w:p w:rsidR="00376862" w:rsidRPr="00F01761" w:rsidRDefault="00376862" w:rsidP="00F01761">
      <w:pPr>
        <w:widowControl/>
        <w:autoSpaceDE/>
        <w:autoSpaceDN/>
        <w:adjustRightInd/>
        <w:spacing w:after="200"/>
        <w:jc w:val="both"/>
        <w:rPr>
          <w:spacing w:val="-11"/>
          <w:sz w:val="24"/>
          <w:szCs w:val="24"/>
        </w:rPr>
      </w:pPr>
      <w:r w:rsidRPr="00F01761">
        <w:rPr>
          <w:spacing w:val="-11"/>
          <w:sz w:val="24"/>
          <w:szCs w:val="24"/>
        </w:rPr>
        <w:br w:type="page"/>
      </w:r>
    </w:p>
    <w:p w:rsidR="00213497" w:rsidRPr="00F01761" w:rsidRDefault="00213497" w:rsidP="00F01761">
      <w:pPr>
        <w:shd w:val="clear" w:color="auto" w:fill="FFFFFF"/>
        <w:ind w:left="709" w:right="709"/>
        <w:jc w:val="both"/>
        <w:outlineLvl w:val="0"/>
        <w:rPr>
          <w:sz w:val="24"/>
          <w:szCs w:val="24"/>
        </w:rPr>
      </w:pPr>
      <w:r w:rsidRPr="00F01761">
        <w:rPr>
          <w:b/>
          <w:bCs/>
          <w:iCs/>
          <w:spacing w:val="-6"/>
          <w:sz w:val="24"/>
          <w:szCs w:val="24"/>
        </w:rPr>
        <w:lastRenderedPageBreak/>
        <w:t>4.</w:t>
      </w:r>
      <w:r w:rsidRPr="00F01761">
        <w:rPr>
          <w:b/>
          <w:bCs/>
          <w:spacing w:val="-6"/>
          <w:sz w:val="24"/>
          <w:szCs w:val="24"/>
        </w:rPr>
        <w:t>Лингвистические основы обучения</w:t>
      </w:r>
    </w:p>
    <w:p w:rsidR="00955273" w:rsidRPr="00F01761" w:rsidRDefault="00955273" w:rsidP="00F01761">
      <w:pPr>
        <w:shd w:val="clear" w:color="auto" w:fill="FFFFFF"/>
        <w:ind w:firstLine="567"/>
        <w:jc w:val="both"/>
        <w:rPr>
          <w:spacing w:val="44"/>
          <w:sz w:val="24"/>
          <w:szCs w:val="24"/>
        </w:rPr>
      </w:pP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>Лингвистические основы обучения иноязычному общению должны объединить весь арсенал языковых единиц и речевых средств общения в единое целое.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Систематизация соотнесения родного языка с иностранным имеет три </w:t>
      </w:r>
      <w:r w:rsidRPr="00F01761">
        <w:rPr>
          <w:spacing w:val="-16"/>
          <w:sz w:val="24"/>
          <w:szCs w:val="24"/>
        </w:rPr>
        <w:t>аспекта: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 xml:space="preserve">1. Отбор и предучебная организация языкового и речевого материала для </w:t>
      </w:r>
      <w:r w:rsidRPr="00F01761">
        <w:rPr>
          <w:spacing w:val="-12"/>
          <w:sz w:val="24"/>
          <w:szCs w:val="24"/>
        </w:rPr>
        <w:t>общения иноязычному общению.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2.   Формирование умений соотнесе</w:t>
      </w:r>
      <w:r w:rsidR="00955273" w:rsidRPr="00F01761">
        <w:rPr>
          <w:spacing w:val="-10"/>
          <w:sz w:val="24"/>
          <w:szCs w:val="24"/>
        </w:rPr>
        <w:t>ния родного</w:t>
      </w:r>
      <w:r w:rsidR="00B613A2" w:rsidRPr="00F01761">
        <w:rPr>
          <w:spacing w:val="-10"/>
          <w:sz w:val="24"/>
          <w:szCs w:val="24"/>
        </w:rPr>
        <w:t xml:space="preserve"> и</w:t>
      </w:r>
      <w:r w:rsidR="00955273" w:rsidRPr="00F01761">
        <w:rPr>
          <w:spacing w:val="-10"/>
          <w:sz w:val="24"/>
          <w:szCs w:val="24"/>
        </w:rPr>
        <w:t xml:space="preserve"> иностранного языков</w:t>
      </w:r>
      <w:r w:rsidRPr="00F01761">
        <w:rPr>
          <w:spacing w:val="-10"/>
          <w:sz w:val="24"/>
          <w:szCs w:val="24"/>
        </w:rPr>
        <w:t xml:space="preserve">. В обучении иноязычному общению должно быть обеспечено такими комплексами упражнений, которые позволили бы полностью реализовать </w:t>
      </w:r>
      <w:r w:rsidRPr="00F01761">
        <w:rPr>
          <w:spacing w:val="-11"/>
          <w:sz w:val="24"/>
          <w:szCs w:val="24"/>
        </w:rPr>
        <w:t xml:space="preserve">средствами иностранного языка изначальные коммуникативные   явления, намерения, сформированные в речие-мышлении на родном языке. </w:t>
      </w:r>
      <w:r w:rsidRPr="00F01761">
        <w:rPr>
          <w:spacing w:val="-10"/>
          <w:sz w:val="24"/>
          <w:szCs w:val="24"/>
        </w:rPr>
        <w:t xml:space="preserve">Текст как систему речевого продукта носителей иностранного языка </w:t>
      </w:r>
      <w:r w:rsidRPr="00F01761">
        <w:rPr>
          <w:spacing w:val="-11"/>
          <w:sz w:val="24"/>
          <w:szCs w:val="24"/>
        </w:rPr>
        <w:t xml:space="preserve">следует рассматривать в следующих скучающих функциях: как образец речи определенной структуры, формы и жанра; как образец реализации речевых намерений автора; как модель порождения речевого высказывания, сообщения </w:t>
      </w:r>
      <w:r w:rsidRPr="00F01761">
        <w:rPr>
          <w:spacing w:val="-10"/>
          <w:sz w:val="24"/>
          <w:szCs w:val="24"/>
        </w:rPr>
        <w:t xml:space="preserve">или речевого общения (текст-диалог). Диалогические тексты могут стать </w:t>
      </w:r>
      <w:r w:rsidRPr="00F01761">
        <w:rPr>
          <w:spacing w:val="-11"/>
          <w:sz w:val="24"/>
          <w:szCs w:val="24"/>
        </w:rPr>
        <w:t xml:space="preserve">основой тренинга иноязычному общению. Обучение разнохарактерным структурно-речевым образованием должно быть обеспечено, наряду со </w:t>
      </w:r>
      <w:r w:rsidRPr="00F01761">
        <w:rPr>
          <w:spacing w:val="-12"/>
          <w:sz w:val="24"/>
          <w:szCs w:val="24"/>
        </w:rPr>
        <w:t>словарями и грамматическими справочниками.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В обучении диалогической речи используются такие методические приемы, как общение в рамках определенного контекста, составление диалога</w:t>
      </w:r>
      <w:r w:rsidRPr="00F01761">
        <w:rPr>
          <w:spacing w:val="-11"/>
          <w:sz w:val="24"/>
          <w:szCs w:val="24"/>
        </w:rPr>
        <w:t xml:space="preserve">из разрозненных реплик, наполнение и завершение диалога, пошаговое составление диалога, в том числе на основе программы или схемы общения, составления диалогов по оперным сигналам, а также письменное составление </w:t>
      </w:r>
      <w:r w:rsidRPr="00F01761">
        <w:rPr>
          <w:spacing w:val="-14"/>
          <w:sz w:val="24"/>
          <w:szCs w:val="24"/>
        </w:rPr>
        <w:t>диалогов.</w:t>
      </w:r>
    </w:p>
    <w:p w:rsidR="00376862" w:rsidRPr="00F01761" w:rsidRDefault="00213497" w:rsidP="00F01761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Особое место в обучении диалогической речи отводится использованию </w:t>
      </w:r>
      <w:r w:rsidRPr="00F01761">
        <w:rPr>
          <w:spacing w:val="-10"/>
          <w:sz w:val="24"/>
          <w:szCs w:val="24"/>
        </w:rPr>
        <w:t xml:space="preserve">ролевой игры, в том числе в форме обмена информацией, на основе сценарной разработки, в виде различных игровых приемов (использование фото и картинок, текстов, газетных вырезок). Значительное внимание уделяется </w:t>
      </w:r>
      <w:r w:rsidRPr="00F01761">
        <w:rPr>
          <w:spacing w:val="-11"/>
          <w:sz w:val="24"/>
          <w:szCs w:val="24"/>
        </w:rPr>
        <w:t>приемам дискуссионного общения, дебатированию.</w:t>
      </w:r>
    </w:p>
    <w:p w:rsidR="00376862" w:rsidRPr="00F01761" w:rsidRDefault="00376862" w:rsidP="00F01761">
      <w:pPr>
        <w:widowControl/>
        <w:autoSpaceDE/>
        <w:autoSpaceDN/>
        <w:adjustRightInd/>
        <w:spacing w:after="200"/>
        <w:jc w:val="both"/>
        <w:rPr>
          <w:spacing w:val="-11"/>
          <w:sz w:val="24"/>
          <w:szCs w:val="24"/>
        </w:rPr>
      </w:pPr>
      <w:r w:rsidRPr="00F01761">
        <w:rPr>
          <w:spacing w:val="-11"/>
          <w:sz w:val="24"/>
          <w:szCs w:val="24"/>
        </w:rPr>
        <w:br w:type="page"/>
      </w:r>
    </w:p>
    <w:p w:rsidR="00213497" w:rsidRPr="00F01761" w:rsidRDefault="00213497" w:rsidP="00F01761">
      <w:pPr>
        <w:shd w:val="clear" w:color="auto" w:fill="FFFFFF"/>
        <w:spacing w:before="394"/>
        <w:ind w:left="709" w:right="709" w:firstLine="567"/>
        <w:jc w:val="both"/>
        <w:outlineLvl w:val="0"/>
        <w:rPr>
          <w:sz w:val="24"/>
          <w:szCs w:val="24"/>
        </w:rPr>
      </w:pPr>
      <w:r w:rsidRPr="00F01761">
        <w:rPr>
          <w:b/>
          <w:bCs/>
          <w:spacing w:val="-11"/>
          <w:sz w:val="24"/>
          <w:szCs w:val="24"/>
        </w:rPr>
        <w:lastRenderedPageBreak/>
        <w:t>5. Упражнения для обучения монологической речи</w:t>
      </w:r>
    </w:p>
    <w:p w:rsidR="00213497" w:rsidRPr="00F01761" w:rsidRDefault="00213497" w:rsidP="00F01761">
      <w:pPr>
        <w:shd w:val="clear" w:color="auto" w:fill="FFFFFF"/>
        <w:spacing w:before="370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Упражнения и методические приемы для обучения монологической речи </w:t>
      </w:r>
      <w:r w:rsidRPr="00F01761">
        <w:rPr>
          <w:spacing w:val="-10"/>
          <w:sz w:val="24"/>
          <w:szCs w:val="24"/>
        </w:rPr>
        <w:t xml:space="preserve">осуществляются в работе с печатным текстом, на ситуационной основе и с </w:t>
      </w:r>
      <w:r w:rsidRPr="00F01761">
        <w:rPr>
          <w:spacing w:val="-11"/>
          <w:sz w:val="24"/>
          <w:szCs w:val="24"/>
        </w:rPr>
        <w:t xml:space="preserve">использованием аутентичного образца устного монологического сообщения на </w:t>
      </w:r>
      <w:r w:rsidRPr="00F01761">
        <w:rPr>
          <w:spacing w:val="-12"/>
          <w:sz w:val="24"/>
          <w:szCs w:val="24"/>
        </w:rPr>
        <w:t>базе текста: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1. Определите стиль текста.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8"/>
          <w:sz w:val="24"/>
          <w:szCs w:val="24"/>
        </w:rPr>
        <w:t>2. Ответьте на вопросы к тексту.</w:t>
      </w:r>
    </w:p>
    <w:p w:rsidR="00213497" w:rsidRPr="00F01761" w:rsidRDefault="00955273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 xml:space="preserve">3. </w:t>
      </w:r>
      <w:r w:rsidR="00213497" w:rsidRPr="00F01761">
        <w:rPr>
          <w:spacing w:val="-10"/>
          <w:sz w:val="24"/>
          <w:szCs w:val="24"/>
        </w:rPr>
        <w:t xml:space="preserve">Сформулируйте основную мысль текста. </w:t>
      </w:r>
      <w:r w:rsidR="00213497" w:rsidRPr="00F01761">
        <w:rPr>
          <w:spacing w:val="-11"/>
          <w:sz w:val="24"/>
          <w:szCs w:val="24"/>
        </w:rPr>
        <w:t>На ситуационной основе: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1. Опишите картинки.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6"/>
          <w:sz w:val="24"/>
          <w:szCs w:val="24"/>
        </w:rPr>
        <w:t>2. Сделайте вывод.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3. Расширьте предложения на карточках в логической последовательности.</w:t>
      </w:r>
    </w:p>
    <w:p w:rsidR="00213497" w:rsidRPr="00F01761" w:rsidRDefault="00213497" w:rsidP="00F01761">
      <w:pPr>
        <w:shd w:val="clear" w:color="auto" w:fill="FFFFFF"/>
        <w:spacing w:before="360"/>
        <w:ind w:firstLine="567"/>
        <w:jc w:val="both"/>
        <w:rPr>
          <w:sz w:val="24"/>
          <w:szCs w:val="24"/>
        </w:rPr>
      </w:pPr>
      <w:r w:rsidRPr="00F01761">
        <w:rPr>
          <w:spacing w:val="-13"/>
          <w:sz w:val="24"/>
          <w:szCs w:val="24"/>
        </w:rPr>
        <w:t>Уровень текста: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1. Составьте устное сочинение по теме.</w:t>
      </w:r>
    </w:p>
    <w:p w:rsidR="00213497" w:rsidRPr="00F01761" w:rsidRDefault="00213497" w:rsidP="00F01761">
      <w:pPr>
        <w:shd w:val="clear" w:color="auto" w:fill="FFFFFF"/>
        <w:spacing w:before="5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 xml:space="preserve">2. Прокомментируйте следующие пословицы. </w:t>
      </w:r>
      <w:r w:rsidRPr="00F01761">
        <w:rPr>
          <w:spacing w:val="-11"/>
          <w:sz w:val="24"/>
          <w:szCs w:val="24"/>
        </w:rPr>
        <w:t>Работа с образцом монологической речи: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1. Составьте план монологического высказывания.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 xml:space="preserve">2. Передавайте содержание письма от имени автора. </w:t>
      </w:r>
      <w:r w:rsidRPr="00F01761">
        <w:rPr>
          <w:spacing w:val="-11"/>
          <w:sz w:val="24"/>
          <w:szCs w:val="24"/>
        </w:rPr>
        <w:t>Работа с фото и видеозаписью: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1. Определите тему и идею высказывания.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2. Ответьте на поставленные вопросы по содержанию высказывания.</w:t>
      </w:r>
    </w:p>
    <w:p w:rsidR="00213497" w:rsidRPr="00F01761" w:rsidRDefault="00213497" w:rsidP="00F01761">
      <w:pPr>
        <w:shd w:val="clear" w:color="auto" w:fill="FFFFFF"/>
        <w:spacing w:before="5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 xml:space="preserve">3. Составьте монолог-высказывание по ключевым словам, тезисам. </w:t>
      </w:r>
      <w:r w:rsidRPr="00F01761">
        <w:rPr>
          <w:spacing w:val="-11"/>
          <w:sz w:val="24"/>
          <w:szCs w:val="24"/>
        </w:rPr>
        <w:t>Упражнения для обучения диалогической речи с использованием диалога-</w:t>
      </w:r>
      <w:r w:rsidRPr="00F01761">
        <w:rPr>
          <w:spacing w:val="-9"/>
          <w:sz w:val="24"/>
          <w:szCs w:val="24"/>
        </w:rPr>
        <w:t xml:space="preserve">образца, на основе пошагового составления диалога и посредством создания </w:t>
      </w:r>
      <w:r w:rsidRPr="00F01761">
        <w:rPr>
          <w:spacing w:val="-11"/>
          <w:sz w:val="24"/>
          <w:szCs w:val="24"/>
        </w:rPr>
        <w:t>ситуации общения. С использованием образца: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1. Прочтите диалог по ролям.</w:t>
      </w:r>
    </w:p>
    <w:p w:rsidR="0015489A" w:rsidRPr="00F01761" w:rsidRDefault="00213497" w:rsidP="00F01761">
      <w:pPr>
        <w:shd w:val="clear" w:color="auto" w:fill="FFFFFF"/>
        <w:spacing w:before="5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2. Прочтите диалог, опираясь на ключевые слова.</w:t>
      </w:r>
    </w:p>
    <w:p w:rsidR="00213497" w:rsidRPr="00F01761" w:rsidRDefault="00213497" w:rsidP="00F01761">
      <w:pPr>
        <w:shd w:val="clear" w:color="auto" w:fill="FFFFFF"/>
        <w:spacing w:before="5"/>
        <w:ind w:firstLine="567"/>
        <w:jc w:val="both"/>
        <w:rPr>
          <w:sz w:val="24"/>
          <w:szCs w:val="24"/>
        </w:rPr>
      </w:pPr>
      <w:r w:rsidRPr="00F01761">
        <w:rPr>
          <w:spacing w:val="-8"/>
          <w:sz w:val="24"/>
          <w:szCs w:val="24"/>
        </w:rPr>
        <w:t xml:space="preserve">3. Воспроизведите диалог в ролях. </w:t>
      </w:r>
      <w:r w:rsidRPr="00F01761">
        <w:rPr>
          <w:spacing w:val="-11"/>
          <w:sz w:val="24"/>
          <w:szCs w:val="24"/>
        </w:rPr>
        <w:t>Пошаговое составление диалога: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1. Опишите ситуацию.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7"/>
          <w:sz w:val="24"/>
          <w:szCs w:val="24"/>
        </w:rPr>
        <w:t>2. Разбейте диалог на микродиалоги.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 xml:space="preserve">3. Опишите ситуацию и назовите адекватные в этой ситуации реплики. </w:t>
      </w:r>
      <w:r w:rsidRPr="00F01761">
        <w:rPr>
          <w:spacing w:val="-12"/>
          <w:sz w:val="24"/>
          <w:szCs w:val="24"/>
        </w:rPr>
        <w:t>Создание ситуации общения: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1. Создайте диалог по ключевым словам.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2. Составьте диалог по прочитанному тексту.</w:t>
      </w:r>
    </w:p>
    <w:p w:rsidR="00376862" w:rsidRPr="00F01761" w:rsidRDefault="00213497" w:rsidP="00F01761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 w:rsidRPr="00F01761">
        <w:rPr>
          <w:spacing w:val="-9"/>
          <w:sz w:val="24"/>
          <w:szCs w:val="24"/>
        </w:rPr>
        <w:t>3. Составьте диалог к серии предлагаемых обстоятельств.</w:t>
      </w:r>
    </w:p>
    <w:p w:rsidR="00376862" w:rsidRPr="00F01761" w:rsidRDefault="00376862" w:rsidP="00F01761">
      <w:pPr>
        <w:widowControl/>
        <w:autoSpaceDE/>
        <w:autoSpaceDN/>
        <w:adjustRightInd/>
        <w:spacing w:after="200"/>
        <w:jc w:val="both"/>
        <w:rPr>
          <w:spacing w:val="-9"/>
          <w:sz w:val="24"/>
          <w:szCs w:val="24"/>
        </w:rPr>
      </w:pPr>
      <w:r w:rsidRPr="00F01761">
        <w:rPr>
          <w:spacing w:val="-9"/>
          <w:sz w:val="24"/>
          <w:szCs w:val="24"/>
        </w:rPr>
        <w:br w:type="page"/>
      </w:r>
    </w:p>
    <w:p w:rsidR="00213497" w:rsidRPr="00F01761" w:rsidRDefault="00213497" w:rsidP="00F01761">
      <w:pPr>
        <w:shd w:val="clear" w:color="auto" w:fill="FFFFFF"/>
        <w:spacing w:before="355"/>
        <w:ind w:left="709" w:right="709" w:firstLine="567"/>
        <w:jc w:val="both"/>
        <w:rPr>
          <w:sz w:val="24"/>
          <w:szCs w:val="24"/>
        </w:rPr>
      </w:pPr>
      <w:r w:rsidRPr="00F01761">
        <w:rPr>
          <w:b/>
          <w:bCs/>
          <w:spacing w:val="-6"/>
          <w:sz w:val="24"/>
          <w:szCs w:val="24"/>
        </w:rPr>
        <w:lastRenderedPageBreak/>
        <w:t xml:space="preserve">6. Упражнения и методические приемы для обучения иноязычной </w:t>
      </w:r>
      <w:r w:rsidRPr="00F01761">
        <w:rPr>
          <w:b/>
          <w:bCs/>
          <w:spacing w:val="-7"/>
          <w:sz w:val="24"/>
          <w:szCs w:val="24"/>
        </w:rPr>
        <w:t>речевой деятельности</w:t>
      </w:r>
    </w:p>
    <w:p w:rsidR="00213497" w:rsidRPr="00F01761" w:rsidRDefault="00213497" w:rsidP="00F01761">
      <w:pPr>
        <w:shd w:val="clear" w:color="auto" w:fill="FFFFFF"/>
        <w:spacing w:before="355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 xml:space="preserve">Упражнения и методические приемы, для обучения иноязычной речевой деятельности. Обучение аудированию. Предполагает выполнение упражнений на формирование аудитивных навыков, речевых упражнений и учебную работу </w:t>
      </w:r>
      <w:r w:rsidRPr="00F01761">
        <w:rPr>
          <w:spacing w:val="-13"/>
          <w:sz w:val="24"/>
          <w:szCs w:val="24"/>
        </w:rPr>
        <w:t>с аудитекстом.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>Упра</w:t>
      </w:r>
      <w:r w:rsidR="00955273" w:rsidRPr="00F01761">
        <w:rPr>
          <w:spacing w:val="-11"/>
          <w:sz w:val="24"/>
          <w:szCs w:val="24"/>
        </w:rPr>
        <w:t>жнения на формирование общих ау</w:t>
      </w:r>
      <w:r w:rsidRPr="00F01761">
        <w:rPr>
          <w:spacing w:val="-11"/>
          <w:sz w:val="24"/>
          <w:szCs w:val="24"/>
        </w:rPr>
        <w:t>дитивных навыков: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3"/>
          <w:sz w:val="24"/>
          <w:szCs w:val="24"/>
        </w:rPr>
        <w:t>Фонетические: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1. Прослушайте с</w:t>
      </w:r>
      <w:r w:rsidR="00955273" w:rsidRPr="00F01761">
        <w:rPr>
          <w:spacing w:val="-10"/>
          <w:sz w:val="24"/>
          <w:szCs w:val="24"/>
        </w:rPr>
        <w:t xml:space="preserve">ледующие слова и поднимите руку, </w:t>
      </w:r>
      <w:r w:rsidRPr="00F01761">
        <w:rPr>
          <w:spacing w:val="-10"/>
          <w:sz w:val="24"/>
          <w:szCs w:val="24"/>
        </w:rPr>
        <w:t xml:space="preserve">услышав слово </w:t>
      </w:r>
      <w:r w:rsidRPr="00F01761">
        <w:rPr>
          <w:spacing w:val="-3"/>
          <w:sz w:val="24"/>
          <w:szCs w:val="24"/>
        </w:rPr>
        <w:t>со звуком...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2. Прослушайте предложение и поднимите руку, услышав</w:t>
      </w:r>
    </w:p>
    <w:p w:rsidR="00955273" w:rsidRPr="00F01761" w:rsidRDefault="00213497" w:rsidP="00F01761">
      <w:pPr>
        <w:shd w:val="clear" w:color="auto" w:fill="FFFFFF"/>
        <w:ind w:firstLine="567"/>
        <w:jc w:val="both"/>
        <w:rPr>
          <w:spacing w:val="-10"/>
          <w:sz w:val="24"/>
          <w:szCs w:val="24"/>
        </w:rPr>
      </w:pPr>
      <w:r w:rsidRPr="00F01761">
        <w:rPr>
          <w:spacing w:val="-10"/>
          <w:sz w:val="24"/>
          <w:szCs w:val="24"/>
        </w:rPr>
        <w:t>вопросительное (утвердительное, отрицательное) предложение.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2"/>
          <w:sz w:val="24"/>
          <w:szCs w:val="24"/>
        </w:rPr>
        <w:t>Грамматические: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1. Прослушайте предложение и назовите подлежащее (сказуемое)</w:t>
      </w:r>
    </w:p>
    <w:p w:rsidR="00955273" w:rsidRPr="00F01761" w:rsidRDefault="00955273" w:rsidP="00F01761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 w:rsidRPr="00F01761">
        <w:rPr>
          <w:spacing w:val="-9"/>
          <w:sz w:val="24"/>
          <w:szCs w:val="24"/>
        </w:rPr>
        <w:t>2. Напишите  грамматический ди</w:t>
      </w:r>
      <w:r w:rsidR="00213497" w:rsidRPr="00F01761">
        <w:rPr>
          <w:spacing w:val="-9"/>
          <w:sz w:val="24"/>
          <w:szCs w:val="24"/>
        </w:rPr>
        <w:t>ктант.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3"/>
          <w:sz w:val="24"/>
          <w:szCs w:val="24"/>
        </w:rPr>
        <w:t>Лексические: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1. Прослушаете синонимии вы предложениях и определите их значения.</w:t>
      </w:r>
    </w:p>
    <w:p w:rsidR="00955273" w:rsidRPr="00F01761" w:rsidRDefault="00213497" w:rsidP="00F01761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 w:rsidRPr="00F01761">
        <w:rPr>
          <w:spacing w:val="-9"/>
          <w:sz w:val="24"/>
          <w:szCs w:val="24"/>
        </w:rPr>
        <w:t>2. Отметьте прозвучавшие в тексте имена собственные.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1"/>
          <w:sz w:val="24"/>
          <w:szCs w:val="24"/>
        </w:rPr>
        <w:t>Восприятие речевого потока: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10"/>
          <w:sz w:val="24"/>
          <w:szCs w:val="24"/>
        </w:rPr>
        <w:t>1. Прослушайте фрагмент текста и запишите ключевые слова.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2. Прослушайте фрагмент текста и найдите в нем ответы на поставленные</w:t>
      </w:r>
      <w:r w:rsidRPr="00F01761">
        <w:rPr>
          <w:spacing w:val="-14"/>
          <w:sz w:val="24"/>
          <w:szCs w:val="24"/>
        </w:rPr>
        <w:t>вопросы.</w:t>
      </w:r>
    </w:p>
    <w:p w:rsidR="00955273" w:rsidRPr="00F01761" w:rsidRDefault="00213497" w:rsidP="00F01761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F01761">
        <w:rPr>
          <w:spacing w:val="-11"/>
          <w:sz w:val="24"/>
          <w:szCs w:val="24"/>
        </w:rPr>
        <w:t>Речевые упражнения:</w:t>
      </w:r>
    </w:p>
    <w:p w:rsidR="00213497" w:rsidRPr="00F01761" w:rsidRDefault="00213497" w:rsidP="00F01761">
      <w:pPr>
        <w:shd w:val="clear" w:color="auto" w:fill="FFFFFF"/>
        <w:ind w:firstLine="567"/>
        <w:jc w:val="both"/>
        <w:rPr>
          <w:sz w:val="24"/>
          <w:szCs w:val="24"/>
        </w:rPr>
      </w:pPr>
      <w:r w:rsidRPr="00F01761">
        <w:rPr>
          <w:spacing w:val="-9"/>
          <w:sz w:val="24"/>
          <w:szCs w:val="24"/>
        </w:rPr>
        <w:t>1. Прослушайте текст и подберите заглавие.</w:t>
      </w:r>
    </w:p>
    <w:p w:rsidR="00213497" w:rsidRPr="00F01761" w:rsidRDefault="00213497" w:rsidP="00F01761">
      <w:pPr>
        <w:ind w:firstLine="567"/>
        <w:jc w:val="both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C16D46" w:rsidRDefault="00C16D46" w:rsidP="00376862">
      <w:pPr>
        <w:ind w:firstLine="567"/>
        <w:rPr>
          <w:sz w:val="24"/>
          <w:szCs w:val="24"/>
        </w:rPr>
      </w:pPr>
    </w:p>
    <w:p w:rsidR="00376862" w:rsidRDefault="00376862" w:rsidP="00376862">
      <w:pPr>
        <w:ind w:firstLine="567"/>
        <w:rPr>
          <w:sz w:val="24"/>
          <w:szCs w:val="24"/>
        </w:rPr>
      </w:pPr>
    </w:p>
    <w:p w:rsidR="00376862" w:rsidRDefault="00376862" w:rsidP="00376862">
      <w:pPr>
        <w:ind w:firstLine="567"/>
        <w:rPr>
          <w:sz w:val="24"/>
          <w:szCs w:val="24"/>
        </w:rPr>
      </w:pPr>
    </w:p>
    <w:p w:rsidR="00376862" w:rsidRDefault="00376862" w:rsidP="00376862">
      <w:pPr>
        <w:ind w:firstLine="567"/>
        <w:rPr>
          <w:sz w:val="24"/>
          <w:szCs w:val="24"/>
        </w:rPr>
      </w:pPr>
    </w:p>
    <w:p w:rsidR="00376862" w:rsidRDefault="00376862" w:rsidP="00376862">
      <w:pPr>
        <w:ind w:firstLine="567"/>
        <w:rPr>
          <w:sz w:val="24"/>
          <w:szCs w:val="24"/>
        </w:rPr>
      </w:pPr>
    </w:p>
    <w:p w:rsidR="00376862" w:rsidRDefault="00376862" w:rsidP="00376862">
      <w:pPr>
        <w:ind w:firstLine="567"/>
        <w:rPr>
          <w:sz w:val="24"/>
          <w:szCs w:val="24"/>
        </w:rPr>
      </w:pPr>
    </w:p>
    <w:p w:rsidR="00376862" w:rsidRDefault="00376862" w:rsidP="00376862">
      <w:pPr>
        <w:ind w:firstLine="567"/>
        <w:rPr>
          <w:sz w:val="24"/>
          <w:szCs w:val="24"/>
        </w:rPr>
      </w:pPr>
    </w:p>
    <w:p w:rsidR="00376862" w:rsidRDefault="00376862" w:rsidP="00376862">
      <w:pPr>
        <w:ind w:firstLine="567"/>
        <w:rPr>
          <w:sz w:val="24"/>
          <w:szCs w:val="24"/>
        </w:rPr>
      </w:pPr>
    </w:p>
    <w:p w:rsidR="00213497" w:rsidRDefault="00213497" w:rsidP="00376862">
      <w:pPr>
        <w:rPr>
          <w:sz w:val="24"/>
          <w:szCs w:val="24"/>
        </w:rPr>
      </w:pPr>
    </w:p>
    <w:p w:rsidR="00F01761" w:rsidRPr="00C16D46" w:rsidRDefault="00F01761" w:rsidP="00376862">
      <w:pPr>
        <w:rPr>
          <w:sz w:val="24"/>
          <w:szCs w:val="24"/>
        </w:rPr>
      </w:pPr>
    </w:p>
    <w:p w:rsidR="00213497" w:rsidRPr="00C16D46" w:rsidRDefault="00C16D46" w:rsidP="00376862">
      <w:pPr>
        <w:shd w:val="clear" w:color="auto" w:fill="FFFFFF"/>
        <w:ind w:firstLine="567"/>
        <w:jc w:val="center"/>
        <w:outlineLvl w:val="0"/>
        <w:rPr>
          <w:sz w:val="24"/>
          <w:szCs w:val="24"/>
        </w:rPr>
      </w:pPr>
      <w:r w:rsidRPr="00C16D46">
        <w:rPr>
          <w:bCs/>
          <w:spacing w:val="-9"/>
          <w:sz w:val="24"/>
          <w:szCs w:val="24"/>
        </w:rPr>
        <w:lastRenderedPageBreak/>
        <w:t>Список</w:t>
      </w:r>
      <w:r w:rsidR="00F01761">
        <w:rPr>
          <w:bCs/>
          <w:spacing w:val="-9"/>
          <w:sz w:val="24"/>
          <w:szCs w:val="24"/>
        </w:rPr>
        <w:t xml:space="preserve"> используемой</w:t>
      </w:r>
      <w:r w:rsidRPr="00C16D46">
        <w:rPr>
          <w:bCs/>
          <w:spacing w:val="-9"/>
          <w:sz w:val="24"/>
          <w:szCs w:val="24"/>
        </w:rPr>
        <w:t xml:space="preserve"> литературы</w:t>
      </w:r>
    </w:p>
    <w:p w:rsidR="00213497" w:rsidRPr="00C16D46" w:rsidRDefault="00213497" w:rsidP="00376862">
      <w:pPr>
        <w:shd w:val="clear" w:color="auto" w:fill="FFFFFF"/>
        <w:spacing w:before="374"/>
        <w:ind w:firstLine="567"/>
        <w:rPr>
          <w:sz w:val="24"/>
          <w:szCs w:val="24"/>
        </w:rPr>
      </w:pPr>
      <w:r w:rsidRPr="00C16D46">
        <w:rPr>
          <w:spacing w:val="-10"/>
          <w:sz w:val="24"/>
          <w:szCs w:val="24"/>
        </w:rPr>
        <w:t>1. Аракин. Практический курс английского языка 1 курс. Владос - 20</w:t>
      </w:r>
      <w:r w:rsidR="00FF5797" w:rsidRPr="00C16D46">
        <w:rPr>
          <w:spacing w:val="-10"/>
          <w:sz w:val="24"/>
          <w:szCs w:val="24"/>
        </w:rPr>
        <w:t>12</w:t>
      </w:r>
    </w:p>
    <w:p w:rsidR="00213497" w:rsidRPr="00C16D46" w:rsidRDefault="00213497" w:rsidP="00376862">
      <w:pPr>
        <w:shd w:val="clear" w:color="auto" w:fill="FFFFFF"/>
        <w:ind w:firstLine="567"/>
        <w:rPr>
          <w:sz w:val="24"/>
          <w:szCs w:val="24"/>
        </w:rPr>
      </w:pPr>
      <w:r w:rsidRPr="00C16D46">
        <w:rPr>
          <w:spacing w:val="-9"/>
          <w:sz w:val="24"/>
          <w:szCs w:val="24"/>
        </w:rPr>
        <w:t>2. Аракин. Практический курс английского языка 2 курс. Владос - 20</w:t>
      </w:r>
      <w:r w:rsidR="00FF5797" w:rsidRPr="00C16D46">
        <w:rPr>
          <w:spacing w:val="-9"/>
          <w:sz w:val="24"/>
          <w:szCs w:val="24"/>
        </w:rPr>
        <w:t>12</w:t>
      </w:r>
    </w:p>
    <w:p w:rsidR="00213497" w:rsidRPr="00C16D46" w:rsidRDefault="00213497" w:rsidP="00376862">
      <w:pPr>
        <w:shd w:val="clear" w:color="auto" w:fill="FFFFFF"/>
        <w:ind w:firstLine="567"/>
        <w:rPr>
          <w:sz w:val="24"/>
          <w:szCs w:val="24"/>
        </w:rPr>
      </w:pPr>
      <w:r w:rsidRPr="00C16D46">
        <w:rPr>
          <w:spacing w:val="-9"/>
          <w:sz w:val="24"/>
          <w:szCs w:val="24"/>
        </w:rPr>
        <w:t>3. Аракин. Практический курс английского языка 3 курс. Владос - 20</w:t>
      </w:r>
      <w:r w:rsidR="00FF5797" w:rsidRPr="00C16D46">
        <w:rPr>
          <w:spacing w:val="-9"/>
          <w:sz w:val="24"/>
          <w:szCs w:val="24"/>
        </w:rPr>
        <w:t>12</w:t>
      </w:r>
    </w:p>
    <w:p w:rsidR="00213497" w:rsidRPr="00C16D46" w:rsidRDefault="00213497" w:rsidP="00376862">
      <w:pPr>
        <w:shd w:val="clear" w:color="auto" w:fill="FFFFFF"/>
        <w:ind w:firstLine="567"/>
        <w:rPr>
          <w:sz w:val="24"/>
          <w:szCs w:val="24"/>
        </w:rPr>
      </w:pPr>
      <w:r w:rsidRPr="00C16D46">
        <w:rPr>
          <w:spacing w:val="-8"/>
          <w:sz w:val="24"/>
          <w:szCs w:val="24"/>
        </w:rPr>
        <w:t>4. Аракин. История английского языка. Учебное пособие - 20</w:t>
      </w:r>
      <w:r w:rsidR="00FF5797" w:rsidRPr="00C16D46">
        <w:rPr>
          <w:spacing w:val="-8"/>
          <w:sz w:val="24"/>
          <w:szCs w:val="24"/>
        </w:rPr>
        <w:t>13</w:t>
      </w:r>
    </w:p>
    <w:p w:rsidR="00213497" w:rsidRPr="00C16D46" w:rsidRDefault="00213497" w:rsidP="00376862">
      <w:pPr>
        <w:shd w:val="clear" w:color="auto" w:fill="FFFFFF"/>
        <w:ind w:firstLine="567"/>
        <w:rPr>
          <w:sz w:val="24"/>
          <w:szCs w:val="24"/>
        </w:rPr>
      </w:pPr>
      <w:r w:rsidRPr="00C16D46">
        <w:rPr>
          <w:spacing w:val="-9"/>
          <w:sz w:val="24"/>
          <w:szCs w:val="24"/>
        </w:rPr>
        <w:t xml:space="preserve">5. Аванесян. Английский язык для экономистов: учебное пособие для </w:t>
      </w:r>
      <w:r w:rsidRPr="00C16D46">
        <w:rPr>
          <w:spacing w:val="-10"/>
          <w:sz w:val="24"/>
          <w:szCs w:val="24"/>
        </w:rPr>
        <w:t>студентов экономически</w:t>
      </w:r>
      <w:r w:rsidR="00FF5797" w:rsidRPr="00C16D46">
        <w:rPr>
          <w:spacing w:val="-10"/>
          <w:sz w:val="24"/>
          <w:szCs w:val="24"/>
        </w:rPr>
        <w:t>х специальностей. Омега-Л - 2014</w:t>
      </w:r>
      <w:r w:rsidRPr="00C16D46">
        <w:rPr>
          <w:spacing w:val="-10"/>
          <w:sz w:val="24"/>
          <w:szCs w:val="24"/>
        </w:rPr>
        <w:t>.</w:t>
      </w:r>
    </w:p>
    <w:p w:rsidR="00213497" w:rsidRPr="00C16D46" w:rsidRDefault="00213497" w:rsidP="00C16D46">
      <w:pPr>
        <w:ind w:right="-818" w:firstLine="567"/>
        <w:jc w:val="center"/>
        <w:rPr>
          <w:sz w:val="24"/>
          <w:szCs w:val="24"/>
        </w:rPr>
      </w:pPr>
    </w:p>
    <w:p w:rsidR="00376862" w:rsidRPr="00C16D46" w:rsidRDefault="00376862">
      <w:pPr>
        <w:ind w:right="-818" w:firstLine="567"/>
        <w:jc w:val="center"/>
        <w:rPr>
          <w:sz w:val="24"/>
          <w:szCs w:val="24"/>
        </w:rPr>
      </w:pPr>
    </w:p>
    <w:sectPr w:rsidR="00376862" w:rsidRPr="00C16D46" w:rsidSect="00F01761">
      <w:footerReference w:type="default" r:id="rId8"/>
      <w:pgSz w:w="11909" w:h="16834"/>
      <w:pgMar w:top="1134" w:right="1134" w:bottom="1134" w:left="1134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6D" w:rsidRDefault="00382E6D" w:rsidP="00E875EB">
      <w:r>
        <w:separator/>
      </w:r>
    </w:p>
  </w:endnote>
  <w:endnote w:type="continuationSeparator" w:id="1">
    <w:p w:rsidR="00382E6D" w:rsidRDefault="00382E6D" w:rsidP="00E8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8"/>
      <w:docPartObj>
        <w:docPartGallery w:val="Page Numbers (Bottom of Page)"/>
        <w:docPartUnique/>
      </w:docPartObj>
    </w:sdtPr>
    <w:sdtContent>
      <w:p w:rsidR="00E875EB" w:rsidRDefault="00D44A21">
        <w:pPr>
          <w:pStyle w:val="a5"/>
          <w:jc w:val="right"/>
        </w:pPr>
        <w:r>
          <w:fldChar w:fldCharType="begin"/>
        </w:r>
        <w:r w:rsidR="00DF0500">
          <w:instrText xml:space="preserve"> PAGE   \* MERGEFORMAT </w:instrText>
        </w:r>
        <w:r>
          <w:fldChar w:fldCharType="separate"/>
        </w:r>
        <w:r w:rsidR="007B2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5EB" w:rsidRDefault="00E875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6D" w:rsidRDefault="00382E6D" w:rsidP="00E875EB">
      <w:r>
        <w:separator/>
      </w:r>
    </w:p>
  </w:footnote>
  <w:footnote w:type="continuationSeparator" w:id="1">
    <w:p w:rsidR="00382E6D" w:rsidRDefault="00382E6D" w:rsidP="00E87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AAC"/>
    <w:multiLevelType w:val="hybridMultilevel"/>
    <w:tmpl w:val="DF5C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01BBA"/>
    <w:multiLevelType w:val="hybridMultilevel"/>
    <w:tmpl w:val="D2BE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497"/>
    <w:rsid w:val="00054825"/>
    <w:rsid w:val="00055E89"/>
    <w:rsid w:val="0007759E"/>
    <w:rsid w:val="000D2D2E"/>
    <w:rsid w:val="000E7289"/>
    <w:rsid w:val="000E7A4D"/>
    <w:rsid w:val="001235CC"/>
    <w:rsid w:val="0015489A"/>
    <w:rsid w:val="00184F5B"/>
    <w:rsid w:val="00190037"/>
    <w:rsid w:val="002061A0"/>
    <w:rsid w:val="00213497"/>
    <w:rsid w:val="003240BC"/>
    <w:rsid w:val="00362289"/>
    <w:rsid w:val="00376862"/>
    <w:rsid w:val="00382E6D"/>
    <w:rsid w:val="00453F23"/>
    <w:rsid w:val="004C0FC7"/>
    <w:rsid w:val="00540DF0"/>
    <w:rsid w:val="00643313"/>
    <w:rsid w:val="007833C5"/>
    <w:rsid w:val="007B2C69"/>
    <w:rsid w:val="007D49AC"/>
    <w:rsid w:val="00857D06"/>
    <w:rsid w:val="009155A0"/>
    <w:rsid w:val="009247B2"/>
    <w:rsid w:val="00955273"/>
    <w:rsid w:val="00A01B94"/>
    <w:rsid w:val="00AE185E"/>
    <w:rsid w:val="00B613A2"/>
    <w:rsid w:val="00C16D46"/>
    <w:rsid w:val="00C16DB2"/>
    <w:rsid w:val="00C276C6"/>
    <w:rsid w:val="00C74895"/>
    <w:rsid w:val="00D20DC4"/>
    <w:rsid w:val="00D44A21"/>
    <w:rsid w:val="00D841C3"/>
    <w:rsid w:val="00DB530C"/>
    <w:rsid w:val="00DF0500"/>
    <w:rsid w:val="00E875EB"/>
    <w:rsid w:val="00EA053F"/>
    <w:rsid w:val="00EB05AA"/>
    <w:rsid w:val="00F01761"/>
    <w:rsid w:val="00F8265E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75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26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65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16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0DDD-12D1-4D98-85EA-578B7C4E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2831</Words>
  <Characters>21858</Characters>
  <Application>Microsoft Office Word</Application>
  <DocSecurity>0</DocSecurity>
  <Lines>321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Учебная часть 2</cp:lastModifiedBy>
  <cp:revision>16</cp:revision>
  <cp:lastPrinted>2018-10-04T06:42:00Z</cp:lastPrinted>
  <dcterms:created xsi:type="dcterms:W3CDTF">2016-03-16T12:49:00Z</dcterms:created>
  <dcterms:modified xsi:type="dcterms:W3CDTF">2018-10-09T10:29:00Z</dcterms:modified>
</cp:coreProperties>
</file>