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A8" w:rsidRPr="00426080" w:rsidRDefault="00A969A8" w:rsidP="00426080">
      <w:pPr>
        <w:spacing w:after="0"/>
        <w:rPr>
          <w:rStyle w:val="24"/>
          <w:spacing w:val="0"/>
          <w:sz w:val="24"/>
          <w:szCs w:val="24"/>
        </w:rPr>
      </w:pPr>
    </w:p>
    <w:p w:rsidR="00A969A8" w:rsidRPr="00426080" w:rsidRDefault="00A969A8" w:rsidP="00426080">
      <w:pPr>
        <w:tabs>
          <w:tab w:val="left" w:pos="5130"/>
        </w:tabs>
        <w:spacing w:after="0"/>
        <w:jc w:val="center"/>
      </w:pPr>
      <w:r w:rsidRPr="00426080">
        <w:t xml:space="preserve">Государственное  бюджетное  </w:t>
      </w:r>
      <w:r w:rsidR="004E5ADB" w:rsidRPr="00426080">
        <w:t xml:space="preserve">  </w:t>
      </w:r>
      <w:r w:rsidRPr="00426080">
        <w:t xml:space="preserve"> профессионально</w:t>
      </w:r>
      <w:r w:rsidR="004E5ADB" w:rsidRPr="00426080">
        <w:t>е</w:t>
      </w:r>
      <w:r w:rsidRPr="00426080">
        <w:t xml:space="preserve"> </w:t>
      </w:r>
      <w:r w:rsidR="004E5ADB" w:rsidRPr="00426080">
        <w:t xml:space="preserve">образовательное учреждение </w:t>
      </w:r>
    </w:p>
    <w:p w:rsidR="00A969A8" w:rsidRPr="00426080" w:rsidRDefault="00A969A8" w:rsidP="00426080">
      <w:pPr>
        <w:tabs>
          <w:tab w:val="left" w:pos="5130"/>
        </w:tabs>
        <w:spacing w:after="0"/>
        <w:jc w:val="center"/>
      </w:pPr>
      <w:r w:rsidRPr="00426080">
        <w:t>«Урюпинский агропромышленный техникум»</w:t>
      </w: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sz w:val="24"/>
          <w:szCs w:val="24"/>
          <w:lang w:val="ru-RU"/>
        </w:rPr>
      </w:pP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sz w:val="24"/>
          <w:szCs w:val="24"/>
          <w:lang w:val="ru-RU"/>
        </w:rPr>
      </w:pP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sz w:val="24"/>
          <w:szCs w:val="24"/>
          <w:lang w:val="ru-RU"/>
        </w:rPr>
      </w:pP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b/>
          <w:sz w:val="24"/>
          <w:szCs w:val="24"/>
          <w:lang w:val="ru-RU"/>
        </w:rPr>
      </w:pP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b/>
          <w:sz w:val="24"/>
          <w:szCs w:val="24"/>
          <w:lang w:val="ru-RU"/>
        </w:rPr>
      </w:pPr>
    </w:p>
    <w:p w:rsidR="00A969A8" w:rsidRPr="00426080" w:rsidRDefault="00A969A8" w:rsidP="00426080">
      <w:pPr>
        <w:pStyle w:val="13"/>
        <w:keepNext/>
        <w:keepLines/>
        <w:shd w:val="clear" w:color="auto" w:fill="auto"/>
        <w:spacing w:line="276" w:lineRule="auto"/>
        <w:ind w:right="400"/>
        <w:rPr>
          <w:b/>
          <w:sz w:val="24"/>
          <w:szCs w:val="24"/>
          <w:lang w:val="ru-RU"/>
        </w:rPr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125D97" w:rsidRDefault="00125D97" w:rsidP="00426080">
      <w:pPr>
        <w:tabs>
          <w:tab w:val="left" w:pos="1005"/>
        </w:tabs>
        <w:spacing w:after="0"/>
        <w:jc w:val="center"/>
      </w:pPr>
    </w:p>
    <w:p w:rsidR="004A5592" w:rsidRPr="00426080" w:rsidRDefault="00A969A8" w:rsidP="00426080">
      <w:pPr>
        <w:tabs>
          <w:tab w:val="left" w:pos="1005"/>
        </w:tabs>
        <w:spacing w:after="0"/>
        <w:jc w:val="center"/>
      </w:pPr>
      <w:r w:rsidRPr="00426080">
        <w:t>Статья на тему:</w:t>
      </w:r>
    </w:p>
    <w:p w:rsidR="004A5592" w:rsidRPr="00426080" w:rsidRDefault="004A5592" w:rsidP="00426080">
      <w:pPr>
        <w:tabs>
          <w:tab w:val="left" w:pos="1005"/>
        </w:tabs>
        <w:spacing w:after="0"/>
        <w:jc w:val="center"/>
      </w:pPr>
    </w:p>
    <w:p w:rsidR="00A969A8" w:rsidRPr="00426080" w:rsidRDefault="004A5592" w:rsidP="00426080">
      <w:pPr>
        <w:tabs>
          <w:tab w:val="left" w:pos="1005"/>
        </w:tabs>
        <w:spacing w:after="0"/>
        <w:jc w:val="center"/>
        <w:rPr>
          <w:b/>
        </w:rPr>
      </w:pPr>
      <w:r w:rsidRPr="00426080">
        <w:t xml:space="preserve">« </w:t>
      </w:r>
      <w:r w:rsidR="00A969A8" w:rsidRPr="00426080">
        <w:t xml:space="preserve">Роль мастера производственного </w:t>
      </w:r>
      <w:proofErr w:type="gramStart"/>
      <w:r w:rsidR="00A969A8" w:rsidRPr="00426080">
        <w:t>обучения</w:t>
      </w:r>
      <w:proofErr w:type="gramEnd"/>
      <w:r w:rsidR="00A969A8" w:rsidRPr="00426080">
        <w:t xml:space="preserve">  при </w:t>
      </w:r>
      <w:r w:rsidR="00F24D4D" w:rsidRPr="00426080">
        <w:t xml:space="preserve">  </w:t>
      </w:r>
      <w:r w:rsidR="00A969A8" w:rsidRPr="00426080">
        <w:t>формировании   профессиональной самостоятельности обучающегося</w:t>
      </w:r>
      <w:r w:rsidR="00F24D4D" w:rsidRPr="00426080">
        <w:t xml:space="preserve"> в процессе производственного обучения</w:t>
      </w:r>
      <w:r w:rsidRPr="00426080">
        <w:t>»</w:t>
      </w:r>
    </w:p>
    <w:p w:rsidR="00A969A8" w:rsidRPr="00426080" w:rsidRDefault="00A969A8" w:rsidP="00426080">
      <w:pPr>
        <w:spacing w:after="0"/>
        <w:jc w:val="center"/>
      </w:pPr>
    </w:p>
    <w:p w:rsidR="00A969A8" w:rsidRPr="00426080" w:rsidRDefault="00A969A8" w:rsidP="00426080">
      <w:pPr>
        <w:spacing w:after="0"/>
        <w:jc w:val="center"/>
      </w:pPr>
    </w:p>
    <w:p w:rsidR="00A969A8" w:rsidRPr="00426080" w:rsidRDefault="00A969A8" w:rsidP="00426080">
      <w:pPr>
        <w:spacing w:after="0"/>
      </w:pPr>
    </w:p>
    <w:p w:rsidR="00A969A8" w:rsidRPr="00426080" w:rsidRDefault="009F461B" w:rsidP="009F461B">
      <w:pPr>
        <w:tabs>
          <w:tab w:val="left" w:pos="3213"/>
        </w:tabs>
        <w:spacing w:after="0"/>
        <w:jc w:val="center"/>
      </w:pPr>
      <w:r w:rsidRPr="009F461B">
        <w:rPr>
          <w:rFonts w:eastAsia="DejaVu Sans" w:cs="Lohit Hindi"/>
          <w:noProof/>
          <w:kern w:val="2"/>
          <w:lang w:eastAsia="ru-RU" w:bidi="ar-SA"/>
        </w:rPr>
        <w:drawing>
          <wp:inline distT="0" distB="0" distL="0" distR="0" wp14:anchorId="23FE4DD0" wp14:editId="33984828">
            <wp:extent cx="2163445" cy="1706245"/>
            <wp:effectExtent l="0" t="0" r="8255" b="8255"/>
            <wp:docPr id="1" name="Рисунок 1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3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A8" w:rsidRPr="00426080" w:rsidRDefault="00A969A8" w:rsidP="00426080">
      <w:pPr>
        <w:spacing w:after="0"/>
      </w:pPr>
    </w:p>
    <w:p w:rsidR="00A969A8" w:rsidRPr="00426080" w:rsidRDefault="00A969A8" w:rsidP="00426080">
      <w:pPr>
        <w:spacing w:after="0"/>
      </w:pPr>
    </w:p>
    <w:p w:rsidR="00A969A8" w:rsidRPr="00426080" w:rsidRDefault="00A969A8" w:rsidP="00426080">
      <w:pPr>
        <w:spacing w:after="0"/>
      </w:pPr>
    </w:p>
    <w:p w:rsidR="00A969A8" w:rsidRPr="00426080" w:rsidRDefault="00A969A8" w:rsidP="00426080">
      <w:pPr>
        <w:spacing w:after="0"/>
      </w:pPr>
    </w:p>
    <w:p w:rsidR="00A969A8" w:rsidRPr="00426080" w:rsidRDefault="00A969A8" w:rsidP="00426080">
      <w:pPr>
        <w:spacing w:after="0"/>
      </w:pPr>
    </w:p>
    <w:p w:rsidR="00125D97" w:rsidRDefault="00125D97" w:rsidP="00125D97">
      <w:pPr>
        <w:spacing w:after="0"/>
        <w:jc w:val="center"/>
      </w:pPr>
      <w:r>
        <w:t xml:space="preserve">                                                               </w:t>
      </w:r>
      <w:r w:rsidR="00F20873">
        <w:t xml:space="preserve">     </w:t>
      </w:r>
      <w:r>
        <w:t>Андреев Андрей  Иванович</w:t>
      </w:r>
    </w:p>
    <w:p w:rsidR="00125D97" w:rsidRDefault="00125D97" w:rsidP="00125D97">
      <w:pPr>
        <w:spacing w:after="0"/>
      </w:pPr>
      <w:r>
        <w:t xml:space="preserve">                                                                                      мастер производственного обучения</w:t>
      </w:r>
    </w:p>
    <w:p w:rsidR="00125D97" w:rsidRDefault="00125D97" w:rsidP="00125D97">
      <w:pPr>
        <w:spacing w:after="0"/>
      </w:pPr>
      <w:r>
        <w:t xml:space="preserve">                                                                                      ГБПОУ  «Урюпинский       </w:t>
      </w:r>
    </w:p>
    <w:p w:rsidR="00A969A8" w:rsidRPr="00426080" w:rsidRDefault="00125D97" w:rsidP="00125D97">
      <w:pPr>
        <w:spacing w:after="0"/>
      </w:pPr>
      <w:r>
        <w:t xml:space="preserve">                                                                                      агропромышленный техникум»</w:t>
      </w:r>
    </w:p>
    <w:p w:rsidR="00A969A8" w:rsidRPr="00426080" w:rsidRDefault="00A969A8" w:rsidP="00426080">
      <w:pPr>
        <w:spacing w:after="0"/>
      </w:pPr>
    </w:p>
    <w:p w:rsidR="00A969A8" w:rsidRPr="00426080" w:rsidRDefault="00125D97" w:rsidP="00426080">
      <w:pPr>
        <w:spacing w:after="0"/>
      </w:pPr>
      <w:r>
        <w:t xml:space="preserve"> </w:t>
      </w:r>
    </w:p>
    <w:p w:rsidR="00A969A8" w:rsidRPr="00426080" w:rsidRDefault="00A969A8" w:rsidP="00426080">
      <w:pPr>
        <w:tabs>
          <w:tab w:val="left" w:pos="3810"/>
        </w:tabs>
        <w:spacing w:after="0"/>
      </w:pPr>
      <w:r w:rsidRPr="00426080">
        <w:tab/>
      </w:r>
    </w:p>
    <w:p w:rsidR="00A969A8" w:rsidRPr="00426080" w:rsidRDefault="00A969A8" w:rsidP="009F461B">
      <w:pPr>
        <w:pStyle w:val="11"/>
        <w:shd w:val="clear" w:color="auto" w:fill="auto"/>
        <w:spacing w:line="276" w:lineRule="auto"/>
        <w:ind w:left="20" w:right="40" w:firstLine="0"/>
        <w:rPr>
          <w:sz w:val="24"/>
          <w:szCs w:val="24"/>
          <w:lang w:val="ru-RU" w:eastAsia="ru-RU" w:bidi="ar-SA"/>
        </w:rPr>
      </w:pP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lastRenderedPageBreak/>
        <w:t xml:space="preserve">Наиболее ответственным разделом производственного обучения является практическая деятельность </w:t>
      </w:r>
      <w:r w:rsidR="00F24D4D"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об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уча</w:t>
      </w:r>
      <w:r w:rsidR="00F24D4D"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ю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щихся при выполнении упражнений и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br/>
        <w:t xml:space="preserve">изготовлении промышленной продукции. Этой деятельности </w:t>
      </w:r>
      <w:proofErr w:type="gramStart"/>
      <w:r w:rsidR="00F24D4D"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об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уча</w:t>
      </w:r>
      <w:r w:rsidR="00F24D4D"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ю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щихся</w:t>
      </w:r>
      <w:proofErr w:type="gramEnd"/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 xml:space="preserve"> </w:t>
      </w:r>
      <w:r w:rsidR="00F24D4D"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 xml:space="preserve"> </w:t>
      </w:r>
      <w:r w:rsidRPr="00426080">
        <w:rPr>
          <w:rStyle w:val="10pt"/>
          <w:rFonts w:eastAsiaTheme="majorEastAsia"/>
          <w:spacing w:val="0"/>
          <w:sz w:val="24"/>
          <w:szCs w:val="24"/>
          <w:lang w:val="ru-RU"/>
        </w:rPr>
        <w:t>от</w:t>
      </w:r>
      <w:r w:rsidRPr="00426080">
        <w:rPr>
          <w:sz w:val="24"/>
          <w:szCs w:val="24"/>
          <w:lang w:val="ru-RU" w:eastAsia="ru-RU" w:bidi="ar-SA"/>
        </w:rPr>
        <w:t>водится</w:t>
      </w:r>
      <w:r w:rsidR="00F24D4D" w:rsidRPr="00426080">
        <w:rPr>
          <w:sz w:val="24"/>
          <w:szCs w:val="24"/>
          <w:lang w:val="ru-RU" w:eastAsia="ru-RU" w:bidi="ar-SA"/>
        </w:rPr>
        <w:t xml:space="preserve"> </w:t>
      </w:r>
      <w:r w:rsidRPr="00426080">
        <w:rPr>
          <w:sz w:val="24"/>
          <w:szCs w:val="24"/>
          <w:lang w:val="ru-RU" w:eastAsia="ru-RU" w:bidi="ar-SA"/>
        </w:rPr>
        <w:t xml:space="preserve"> основное</w:t>
      </w:r>
      <w:r w:rsidR="00F24D4D" w:rsidRPr="00426080">
        <w:rPr>
          <w:sz w:val="24"/>
          <w:szCs w:val="24"/>
          <w:lang w:val="ru-RU" w:eastAsia="ru-RU" w:bidi="ar-SA"/>
        </w:rPr>
        <w:t xml:space="preserve"> </w:t>
      </w:r>
      <w:r w:rsidRPr="00426080">
        <w:rPr>
          <w:sz w:val="24"/>
          <w:szCs w:val="24"/>
          <w:lang w:val="ru-RU" w:eastAsia="ru-RU" w:bidi="ar-SA"/>
        </w:rPr>
        <w:t xml:space="preserve"> время.</w:t>
      </w:r>
      <w:r w:rsidR="00F24D4D" w:rsidRPr="00426080">
        <w:rPr>
          <w:sz w:val="24"/>
          <w:szCs w:val="24"/>
          <w:lang w:val="ru-RU" w:eastAsia="ru-RU" w:bidi="ar-SA"/>
        </w:rPr>
        <w:t xml:space="preserve"> </w:t>
      </w:r>
      <w:r w:rsidRPr="00426080">
        <w:rPr>
          <w:sz w:val="24"/>
          <w:szCs w:val="24"/>
          <w:lang w:val="ru-RU" w:eastAsia="ru-RU" w:bidi="ar-SA"/>
        </w:rPr>
        <w:t xml:space="preserve"> Она предоставляет </w:t>
      </w:r>
      <w:proofErr w:type="gramStart"/>
      <w:r w:rsidR="00F24D4D" w:rsidRPr="00426080">
        <w:rPr>
          <w:sz w:val="24"/>
          <w:szCs w:val="24"/>
          <w:lang w:val="ru-RU" w:eastAsia="ru-RU" w:bidi="ar-SA"/>
        </w:rPr>
        <w:t>об</w:t>
      </w:r>
      <w:r w:rsidRPr="00426080">
        <w:rPr>
          <w:sz w:val="24"/>
          <w:szCs w:val="24"/>
          <w:lang w:val="ru-RU" w:eastAsia="ru-RU" w:bidi="ar-SA"/>
        </w:rPr>
        <w:t>уча</w:t>
      </w:r>
      <w:r w:rsidR="00F24D4D" w:rsidRPr="00426080">
        <w:rPr>
          <w:sz w:val="24"/>
          <w:szCs w:val="24"/>
          <w:lang w:val="ru-RU" w:eastAsia="ru-RU" w:bidi="ar-SA"/>
        </w:rPr>
        <w:t>ю</w:t>
      </w:r>
      <w:r w:rsidRPr="00426080">
        <w:rPr>
          <w:sz w:val="24"/>
          <w:szCs w:val="24"/>
          <w:lang w:val="ru-RU" w:eastAsia="ru-RU" w:bidi="ar-SA"/>
        </w:rPr>
        <w:t>щимся</w:t>
      </w:r>
      <w:proofErr w:type="gramEnd"/>
      <w:r w:rsidRPr="00426080">
        <w:rPr>
          <w:sz w:val="24"/>
          <w:szCs w:val="24"/>
          <w:lang w:val="ru-RU" w:eastAsia="ru-RU" w:bidi="ar-SA"/>
        </w:rPr>
        <w:t xml:space="preserve"> возможность прояв</w:t>
      </w:r>
      <w:r w:rsidRPr="00426080">
        <w:rPr>
          <w:sz w:val="24"/>
          <w:szCs w:val="24"/>
          <w:lang w:val="ru-RU" w:eastAsia="ru-RU" w:bidi="ar-SA"/>
        </w:rPr>
        <w:softHyphen/>
        <w:t>лять навыки самостоятельности.</w:t>
      </w:r>
    </w:p>
    <w:p w:rsidR="00A969A8" w:rsidRPr="00426080" w:rsidRDefault="00A969A8" w:rsidP="009F461B">
      <w:pPr>
        <w:spacing w:after="0"/>
        <w:ind w:left="20" w:right="4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Процесс производственного обучения протекает эффективно, когда со</w:t>
      </w:r>
      <w:r w:rsidRPr="00426080">
        <w:rPr>
          <w:rFonts w:eastAsia="Times New Roman"/>
          <w:lang w:eastAsia="ru-RU" w:bidi="ar-SA"/>
        </w:rPr>
        <w:softHyphen/>
        <w:t xml:space="preserve">держание темы, способы преподавания и </w:t>
      </w:r>
      <w:r w:rsidR="00F24D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учения выбираются с учетом дидактических условий, способствующих активизации учебной деятельнос</w:t>
      </w:r>
      <w:r w:rsidRPr="00426080">
        <w:rPr>
          <w:rFonts w:eastAsia="Times New Roman"/>
          <w:lang w:eastAsia="ru-RU" w:bidi="ar-SA"/>
        </w:rPr>
        <w:softHyphen/>
        <w:t xml:space="preserve">ти </w:t>
      </w:r>
      <w:r w:rsidR="00F24D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F24D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щихся. Особо важным является подбор рациональных методов обу</w:t>
      </w:r>
      <w:r w:rsidRPr="00426080">
        <w:rPr>
          <w:rFonts w:eastAsia="Times New Roman"/>
          <w:lang w:eastAsia="ru-RU" w:bidi="ar-SA"/>
        </w:rPr>
        <w:softHyphen/>
        <w:t xml:space="preserve">чения, который должен производиться с учетом особенностей темы, уровня знаний, умений и навыков </w:t>
      </w:r>
      <w:r w:rsidR="00F24D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F24D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щихся, их жизненного опыта. "Хорошо зная требования учебной программы и возрастные особенности </w:t>
      </w:r>
      <w:proofErr w:type="gramStart"/>
      <w:r w:rsidR="00F24D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F24D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 xml:space="preserve">, </w:t>
      </w:r>
      <w:r w:rsidR="00F24D4D" w:rsidRPr="00426080">
        <w:rPr>
          <w:rFonts w:eastAsia="Times New Roman"/>
          <w:lang w:eastAsia="ru-RU" w:bidi="ar-SA"/>
        </w:rPr>
        <w:t xml:space="preserve"> опытные педагоги</w:t>
      </w:r>
      <w:r w:rsidRPr="00426080">
        <w:rPr>
          <w:rFonts w:eastAsia="Times New Roman"/>
          <w:lang w:eastAsia="ru-RU" w:bidi="ar-SA"/>
        </w:rPr>
        <w:t xml:space="preserve"> так подбирают учебный мате</w:t>
      </w:r>
      <w:r w:rsidRPr="00426080">
        <w:rPr>
          <w:rFonts w:eastAsia="Times New Roman"/>
          <w:lang w:eastAsia="ru-RU" w:bidi="ar-SA"/>
        </w:rPr>
        <w:softHyphen/>
        <w:t xml:space="preserve">риал и соответствующие ему методы, что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щиеся сознательно овладевают знаниями, умениями и навыками в процессе собственной активной деятель</w:t>
      </w:r>
      <w:r w:rsidRPr="00426080">
        <w:rPr>
          <w:rFonts w:eastAsia="Times New Roman"/>
          <w:lang w:eastAsia="ru-RU" w:bidi="ar-SA"/>
        </w:rPr>
        <w:softHyphen/>
        <w:t xml:space="preserve">ности, направляемой </w:t>
      </w:r>
      <w:r w:rsidR="004B03A3" w:rsidRPr="00426080">
        <w:rPr>
          <w:rFonts w:eastAsia="Times New Roman"/>
          <w:lang w:eastAsia="ru-RU" w:bidi="ar-SA"/>
        </w:rPr>
        <w:t xml:space="preserve"> педагогом</w:t>
      </w:r>
      <w:r w:rsidRPr="00426080">
        <w:rPr>
          <w:rFonts w:eastAsia="Times New Roman"/>
          <w:lang w:eastAsia="ru-RU" w:bidi="ar-SA"/>
        </w:rPr>
        <w:t>. Значит, ведущая роль в слаженном взаимо</w:t>
      </w:r>
      <w:r w:rsidRPr="00426080">
        <w:rPr>
          <w:rFonts w:eastAsia="Times New Roman"/>
          <w:lang w:eastAsia="ru-RU" w:bidi="ar-SA"/>
        </w:rPr>
        <w:softHyphen/>
        <w:t>действии основных компонентов обучения принадлежит преподаванию.</w:t>
      </w:r>
    </w:p>
    <w:p w:rsidR="00A969A8" w:rsidRPr="00426080" w:rsidRDefault="00A969A8" w:rsidP="009F461B">
      <w:pPr>
        <w:spacing w:after="0"/>
        <w:ind w:left="20" w:right="4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Из этого следует, что от выбора способов и методов обучения мастером производственного обучения зависит активность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щихся. Следует всегда помнить, что не всякий труд развивает и воспитывает. Производственное обучение имеет все предпосылки для успешного развития активности и самостоятельности </w:t>
      </w:r>
      <w:proofErr w:type="gramStart"/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 xml:space="preserve">. Но для этого при организации обучения труд должен: 1) интересовать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щегося; 2) основываться на применении имею</w:t>
      </w:r>
      <w:r w:rsidRPr="00426080">
        <w:rPr>
          <w:rFonts w:eastAsia="Times New Roman"/>
          <w:lang w:eastAsia="ru-RU" w:bidi="ar-SA"/>
        </w:rPr>
        <w:softHyphen/>
        <w:t>щихся у него знаний, умений и навыков; 3) быть не только физическим, но и умственным; 4) давать удовлетворение. Кроме</w:t>
      </w:r>
      <w:r w:rsidRPr="00426080">
        <w:rPr>
          <w:rFonts w:eastAsia="Arial Unicode MS"/>
          <w:i/>
          <w:iCs/>
          <w:spacing w:val="20"/>
          <w:lang w:eastAsia="ru-RU" w:bidi="ar-SA"/>
        </w:rPr>
        <w:t xml:space="preserve"> </w:t>
      </w:r>
      <w:r w:rsidRPr="00426080">
        <w:rPr>
          <w:rFonts w:eastAsia="Arial Unicode MS"/>
          <w:iCs/>
          <w:spacing w:val="20"/>
          <w:lang w:eastAsia="ru-RU" w:bidi="ar-SA"/>
        </w:rPr>
        <w:t>того</w:t>
      </w:r>
      <w:r w:rsidRPr="00426080">
        <w:rPr>
          <w:rFonts w:eastAsia="Arial Unicode MS"/>
          <w:i/>
          <w:iCs/>
          <w:spacing w:val="20"/>
          <w:lang w:eastAsia="ru-RU" w:bidi="ar-SA"/>
        </w:rPr>
        <w:t>,</w:t>
      </w:r>
      <w:r w:rsidRPr="00426080">
        <w:rPr>
          <w:rFonts w:eastAsia="Times New Roman"/>
          <w:lang w:eastAsia="ru-RU" w:bidi="ar-SA"/>
        </w:rPr>
        <w:t xml:space="preserve">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щиеся должны видеть результаты своего труда, его общественную значимость.</w:t>
      </w:r>
    </w:p>
    <w:p w:rsidR="00A969A8" w:rsidRPr="00F20873" w:rsidRDefault="00A969A8" w:rsidP="009F461B">
      <w:pPr>
        <w:spacing w:after="0"/>
        <w:ind w:left="20" w:right="40" w:firstLine="340"/>
        <w:jc w:val="both"/>
        <w:rPr>
          <w:rFonts w:eastAsia="Times New Roman"/>
          <w:color w:val="FF0000"/>
          <w:lang w:eastAsia="ru-RU" w:bidi="ar-SA"/>
        </w:rPr>
      </w:pPr>
      <w:r w:rsidRPr="00426080">
        <w:rPr>
          <w:rFonts w:eastAsia="Times New Roman"/>
          <w:lang w:eastAsia="ru-RU" w:bidi="ar-SA"/>
        </w:rPr>
        <w:t>Мастер производственного обучения в период выполнения учебных за</w:t>
      </w:r>
      <w:r w:rsidRPr="00426080">
        <w:rPr>
          <w:rFonts w:eastAsia="Times New Roman"/>
          <w:lang w:eastAsia="ru-RU" w:bidi="ar-SA"/>
        </w:rPr>
        <w:softHyphen/>
        <w:t xml:space="preserve">даний </w:t>
      </w:r>
      <w:r w:rsidR="00F2087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 повседневно и системати</w:t>
      </w:r>
      <w:r w:rsidRPr="00426080">
        <w:rPr>
          <w:rFonts w:eastAsia="Times New Roman"/>
          <w:lang w:eastAsia="ru-RU" w:bidi="ar-SA"/>
        </w:rPr>
        <w:softHyphen/>
        <w:t xml:space="preserve">чески руководит самостоятельной деятельностью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щихся. Особенно важно, чтобы он не выпускал из поля зрения </w:t>
      </w:r>
      <w:proofErr w:type="gramStart"/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 xml:space="preserve">, которые нуждаются в помощи. Он не сразу вмешивается в работу этих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</w:t>
      </w:r>
      <w:r w:rsidR="00F20873">
        <w:rPr>
          <w:rFonts w:eastAsia="Times New Roman"/>
          <w:lang w:eastAsia="ru-RU" w:bidi="ar-SA"/>
        </w:rPr>
        <w:t>ся, а ставит наво</w:t>
      </w:r>
      <w:r w:rsidR="00F20873">
        <w:rPr>
          <w:rFonts w:eastAsia="Times New Roman"/>
          <w:lang w:eastAsia="ru-RU" w:bidi="ar-SA"/>
        </w:rPr>
        <w:softHyphen/>
        <w:t>дящие вопросы</w:t>
      </w:r>
      <w:r w:rsidRPr="00426080">
        <w:rPr>
          <w:rFonts w:eastAsia="Times New Roman"/>
          <w:lang w:eastAsia="ru-RU" w:bidi="ar-SA"/>
        </w:rPr>
        <w:t xml:space="preserve">, наталкивая их на осмысливание возникших трудностей. Он привлекает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 к анализу ошибок, указывает на их причины, требует воспроизвести правильные действия. И только окончатель</w:t>
      </w:r>
      <w:r w:rsidRPr="00426080">
        <w:rPr>
          <w:rFonts w:eastAsia="Times New Roman"/>
          <w:lang w:eastAsia="ru-RU" w:bidi="ar-SA"/>
        </w:rPr>
        <w:softHyphen/>
        <w:t xml:space="preserve">но убедившись, что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щийся не может собственными силами преодолеть ошибки, он снова подробно инструктирует его, показывает правильное выполнение каждого элемента действия и приемов работы, дает допол</w:t>
      </w:r>
      <w:r w:rsidRPr="00426080">
        <w:rPr>
          <w:rFonts w:eastAsia="Times New Roman"/>
          <w:lang w:eastAsia="ru-RU" w:bidi="ar-SA"/>
        </w:rPr>
        <w:softHyphen/>
        <w:t>нительные задания.</w:t>
      </w:r>
      <w:r w:rsidR="004B03A3" w:rsidRPr="00426080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Такая индивидуальная работа со </w:t>
      </w:r>
      <w:proofErr w:type="gramStart"/>
      <w:r w:rsidRPr="00426080">
        <w:rPr>
          <w:rFonts w:eastAsia="Times New Roman"/>
          <w:lang w:eastAsia="ru-RU" w:bidi="ar-SA"/>
        </w:rPr>
        <w:t>слабыми</w:t>
      </w:r>
      <w:proofErr w:type="gramEnd"/>
      <w:r w:rsidRPr="00426080">
        <w:rPr>
          <w:rFonts w:eastAsia="Times New Roman"/>
          <w:lang w:eastAsia="ru-RU" w:bidi="ar-SA"/>
        </w:rPr>
        <w:t xml:space="preserve">, отстающими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щимися проводится систематически. </w:t>
      </w:r>
      <w:proofErr w:type="gramStart"/>
      <w:r w:rsidRPr="00426080">
        <w:rPr>
          <w:rFonts w:eastAsia="Times New Roman"/>
          <w:lang w:eastAsia="ru-RU" w:bidi="ar-SA"/>
        </w:rPr>
        <w:t>Помогая отстающим, мастер производствен</w:t>
      </w:r>
      <w:r w:rsidRPr="00426080">
        <w:rPr>
          <w:rFonts w:eastAsia="Times New Roman"/>
          <w:lang w:eastAsia="ru-RU" w:bidi="ar-SA"/>
        </w:rPr>
        <w:softHyphen/>
        <w:t>ного обучения наблюдает за вы</w:t>
      </w:r>
      <w:r w:rsidR="00F20873">
        <w:rPr>
          <w:rFonts w:eastAsia="Times New Roman"/>
          <w:lang w:eastAsia="ru-RU" w:bidi="ar-SA"/>
        </w:rPr>
        <w:t>полнением задания всей группой</w:t>
      </w:r>
      <w:r w:rsidRPr="00426080">
        <w:rPr>
          <w:rFonts w:eastAsia="Times New Roman"/>
          <w:lang w:eastAsia="ru-RU" w:bidi="ar-SA"/>
        </w:rPr>
        <w:t>.</w:t>
      </w:r>
      <w:proofErr w:type="gramEnd"/>
      <w:r w:rsidRPr="00426080">
        <w:rPr>
          <w:rFonts w:eastAsia="Times New Roman"/>
          <w:lang w:eastAsia="ru-RU" w:bidi="ar-SA"/>
        </w:rPr>
        <w:t xml:space="preserve"> </w:t>
      </w:r>
      <w:r w:rsidR="00F20873">
        <w:rPr>
          <w:rFonts w:eastAsia="Times New Roman"/>
          <w:lang w:eastAsia="ru-RU" w:bidi="ar-SA"/>
        </w:rPr>
        <w:t xml:space="preserve"> </w:t>
      </w:r>
      <w:r w:rsidR="004B03A3" w:rsidRPr="00426080">
        <w:rPr>
          <w:rFonts w:eastAsia="Times New Roman"/>
          <w:lang w:eastAsia="ru-RU" w:bidi="ar-SA"/>
        </w:rPr>
        <w:t>Делая обходы рабочих мест</w:t>
      </w:r>
      <w:r w:rsidRPr="00426080">
        <w:rPr>
          <w:rFonts w:eastAsia="Times New Roman"/>
          <w:lang w:eastAsia="ru-RU" w:bidi="ar-SA"/>
        </w:rPr>
        <w:t xml:space="preserve">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щихся, мастер производственного обучения следит </w:t>
      </w:r>
      <w:r w:rsidR="004B03A3" w:rsidRPr="00426080">
        <w:rPr>
          <w:rFonts w:eastAsia="Times New Roman"/>
          <w:lang w:eastAsia="ru-RU" w:bidi="ar-SA"/>
        </w:rPr>
        <w:t>за</w:t>
      </w:r>
      <w:r w:rsidRPr="00426080">
        <w:rPr>
          <w:rFonts w:eastAsia="Times New Roman"/>
          <w:lang w:eastAsia="ru-RU" w:bidi="ar-SA"/>
        </w:rPr>
        <w:t xml:space="preserve"> способами обращения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 с </w:t>
      </w:r>
      <w:r w:rsidR="00F2087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>инструментом</w:t>
      </w:r>
      <w:r w:rsidR="00F20873">
        <w:rPr>
          <w:rFonts w:eastAsia="Times New Roman"/>
          <w:lang w:eastAsia="ru-RU" w:bidi="ar-SA"/>
        </w:rPr>
        <w:t xml:space="preserve">.  </w:t>
      </w:r>
    </w:p>
    <w:p w:rsidR="004B03A3" w:rsidRPr="00426080" w:rsidRDefault="00A969A8" w:rsidP="009F461B">
      <w:pPr>
        <w:spacing w:after="0"/>
        <w:ind w:left="20" w:right="2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В период выполнения упражнений и производственных работ мастеру производственного обучения </w:t>
      </w:r>
      <w:proofErr w:type="gramStart"/>
      <w:r w:rsidRPr="00426080">
        <w:rPr>
          <w:rFonts w:eastAsia="Times New Roman"/>
          <w:lang w:eastAsia="ru-RU" w:bidi="ar-SA"/>
        </w:rPr>
        <w:t>представляется возможность</w:t>
      </w:r>
      <w:proofErr w:type="gramEnd"/>
      <w:r w:rsidRPr="00426080">
        <w:rPr>
          <w:rFonts w:eastAsia="Times New Roman"/>
          <w:lang w:eastAsia="ru-RU" w:bidi="ar-SA"/>
        </w:rPr>
        <w:t xml:space="preserve"> обучать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</w:t>
      </w:r>
      <w:r w:rsidRPr="00426080">
        <w:rPr>
          <w:rFonts w:eastAsia="Times New Roman"/>
          <w:lang w:eastAsia="ru-RU" w:bidi="ar-SA"/>
        </w:rPr>
        <w:softHyphen/>
        <w:t>ся приемам и способам новаторов производства, применению их инстру</w:t>
      </w:r>
      <w:r w:rsidRPr="00426080">
        <w:rPr>
          <w:rFonts w:eastAsia="Times New Roman"/>
          <w:lang w:eastAsia="ru-RU" w:bidi="ar-SA"/>
        </w:rPr>
        <w:softHyphen/>
        <w:t xml:space="preserve">мента и приспособлений. Реализация этого метода может осуществляться с небольшими группами </w:t>
      </w:r>
      <w:proofErr w:type="gramStart"/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 xml:space="preserve"> по скользящему графику. Одна из основ</w:t>
      </w:r>
      <w:r w:rsidRPr="00426080">
        <w:rPr>
          <w:rFonts w:eastAsia="Times New Roman"/>
          <w:lang w:eastAsia="ru-RU" w:bidi="ar-SA"/>
        </w:rPr>
        <w:softHyphen/>
        <w:t xml:space="preserve">ных и наиболее трудных задач, стоящих перед мастером производственного обучения, — это обучение </w:t>
      </w:r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 применению теоретических знаний на практике. С этой целью мастер </w:t>
      </w:r>
      <w:r w:rsidRPr="00426080">
        <w:rPr>
          <w:rFonts w:eastAsia="Times New Roman"/>
          <w:lang w:eastAsia="ru-RU" w:bidi="ar-SA"/>
        </w:rPr>
        <w:lastRenderedPageBreak/>
        <w:t>подбирает примеры, связанные с необходи</w:t>
      </w:r>
      <w:r w:rsidRPr="00426080">
        <w:rPr>
          <w:rFonts w:eastAsia="Times New Roman"/>
          <w:lang w:eastAsia="ru-RU" w:bidi="ar-SA"/>
        </w:rPr>
        <w:softHyphen/>
        <w:t xml:space="preserve">мостью производить </w:t>
      </w:r>
      <w:r w:rsidR="00F20873">
        <w:rPr>
          <w:rFonts w:eastAsia="Times New Roman"/>
          <w:lang w:eastAsia="ru-RU" w:bidi="ar-SA"/>
        </w:rPr>
        <w:t xml:space="preserve"> работы</w:t>
      </w:r>
      <w:r w:rsidRPr="00426080">
        <w:rPr>
          <w:rFonts w:eastAsia="Times New Roman"/>
          <w:lang w:eastAsia="ru-RU" w:bidi="ar-SA"/>
        </w:rPr>
        <w:t>, пользоваться справочной литературой, табли</w:t>
      </w:r>
      <w:r w:rsidRPr="00426080">
        <w:rPr>
          <w:rFonts w:eastAsia="Times New Roman"/>
          <w:lang w:eastAsia="ru-RU" w:bidi="ar-SA"/>
        </w:rPr>
        <w:softHyphen/>
        <w:t xml:space="preserve">цами. Применение теоретических знаний </w:t>
      </w:r>
      <w:proofErr w:type="gramStart"/>
      <w:r w:rsidR="004B03A3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B03A3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щимися</w:t>
      </w:r>
      <w:proofErr w:type="gramEnd"/>
      <w:r w:rsidRPr="00426080">
        <w:rPr>
          <w:rFonts w:eastAsia="Times New Roman"/>
          <w:lang w:eastAsia="ru-RU" w:bidi="ar-SA"/>
        </w:rPr>
        <w:t xml:space="preserve"> в условиях производст</w:t>
      </w:r>
      <w:r w:rsidRPr="00426080">
        <w:rPr>
          <w:rFonts w:eastAsia="Times New Roman"/>
          <w:lang w:eastAsia="ru-RU" w:bidi="ar-SA"/>
        </w:rPr>
        <w:softHyphen/>
        <w:t>венного обучения может носить весьма разнообразный характер. Мастер производственного обучения должен объяснять производственные процес</w:t>
      </w:r>
      <w:r w:rsidRPr="00426080">
        <w:rPr>
          <w:rFonts w:eastAsia="Times New Roman"/>
          <w:lang w:eastAsia="ru-RU" w:bidi="ar-SA"/>
        </w:rPr>
        <w:softHyphen/>
        <w:t>сы, принципы устройства машин и механизмов с позиций тех законов тех</w:t>
      </w:r>
      <w:r w:rsidRPr="00426080">
        <w:rPr>
          <w:rFonts w:eastAsia="Times New Roman"/>
          <w:lang w:eastAsia="ru-RU" w:bidi="ar-SA"/>
        </w:rPr>
        <w:softHyphen/>
        <w:t xml:space="preserve">ники, которые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изучают на уроках теоретического обучения. </w:t>
      </w:r>
    </w:p>
    <w:p w:rsidR="00F24D4D" w:rsidRPr="00426080" w:rsidRDefault="00F24D4D" w:rsidP="009F461B">
      <w:pPr>
        <w:spacing w:after="0"/>
        <w:ind w:left="20" w:right="40" w:firstLine="36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После объяснения </w:t>
      </w:r>
      <w:r w:rsidR="0041204D" w:rsidRPr="00426080">
        <w:rPr>
          <w:rFonts w:eastAsia="Times New Roman"/>
          <w:lang w:eastAsia="ru-RU" w:bidi="ar-SA"/>
        </w:rPr>
        <w:t>ц</w:t>
      </w:r>
      <w:r w:rsidRPr="00426080">
        <w:rPr>
          <w:rFonts w:eastAsia="Times New Roman"/>
          <w:lang w:eastAsia="ru-RU" w:bidi="ar-SA"/>
        </w:rPr>
        <w:t xml:space="preserve">ели урока и показа </w:t>
      </w:r>
      <w:proofErr w:type="spellStart"/>
      <w:r w:rsidRPr="00426080">
        <w:rPr>
          <w:rFonts w:eastAsia="Times New Roman"/>
          <w:lang w:eastAsia="ru-RU" w:bidi="ar-SA"/>
        </w:rPr>
        <w:t>приемов</w:t>
      </w:r>
      <w:proofErr w:type="spellEnd"/>
      <w:r w:rsidRPr="00426080">
        <w:rPr>
          <w:rFonts w:eastAsia="Times New Roman"/>
          <w:lang w:eastAsia="ru-RU" w:bidi="ar-SA"/>
        </w:rPr>
        <w:t xml:space="preserve"> работы</w:t>
      </w:r>
      <w:r w:rsidR="00F20873">
        <w:rPr>
          <w:rFonts w:eastAsia="Times New Roman"/>
          <w:lang w:eastAsia="ru-RU" w:bidi="ar-SA"/>
        </w:rPr>
        <w:t>, п</w:t>
      </w:r>
      <w:r w:rsidRPr="00426080">
        <w:rPr>
          <w:rFonts w:eastAsia="Times New Roman"/>
          <w:lang w:eastAsia="ru-RU" w:bidi="ar-SA"/>
        </w:rPr>
        <w:t xml:space="preserve">роверив степень усвоения инструктивных указаний, мастер позволяет </w:t>
      </w:r>
      <w:proofErr w:type="gramStart"/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щимся</w:t>
      </w:r>
      <w:proofErr w:type="gramEnd"/>
      <w:r w:rsidRPr="00426080">
        <w:rPr>
          <w:rFonts w:eastAsia="Times New Roman"/>
          <w:lang w:eastAsia="ru-RU" w:bidi="ar-SA"/>
        </w:rPr>
        <w:t xml:space="preserve"> перейти к практической работе.</w:t>
      </w:r>
      <w:r w:rsidR="00F2087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>Последовательно выполнялись упражнения по процессам, которые объ</w:t>
      </w:r>
      <w:r w:rsidRPr="00426080">
        <w:rPr>
          <w:rFonts w:eastAsia="Times New Roman"/>
          <w:lang w:eastAsia="ru-RU" w:bidi="ar-SA"/>
        </w:rPr>
        <w:softHyphen/>
        <w:t>яснил мастер. Самоконтроль качества сверления и зенкерования проводил</w:t>
      </w:r>
      <w:r w:rsidRPr="00426080">
        <w:rPr>
          <w:rFonts w:eastAsia="Times New Roman"/>
          <w:lang w:eastAsia="ru-RU" w:bidi="ar-SA"/>
        </w:rPr>
        <w:softHyphen/>
        <w:t xml:space="preserve">ся в ходе упражнений каждым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щимся. Стремясь выполнить правильно упражнение, </w:t>
      </w:r>
      <w:r w:rsidR="00F20873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F20873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мысленно представляли себе тот или иной прием, показанный мастером, затем выполняют его сами и сличают </w:t>
      </w:r>
      <w:proofErr w:type="gramStart"/>
      <w:r w:rsidRPr="00426080">
        <w:rPr>
          <w:rFonts w:eastAsia="Times New Roman"/>
          <w:lang w:eastAsia="ru-RU" w:bidi="ar-SA"/>
        </w:rPr>
        <w:t>с</w:t>
      </w:r>
      <w:proofErr w:type="gramEnd"/>
      <w:r w:rsidRPr="00426080">
        <w:rPr>
          <w:rFonts w:eastAsia="Times New Roman"/>
          <w:lang w:eastAsia="ru-RU" w:bidi="ar-SA"/>
        </w:rPr>
        <w:t xml:space="preserve"> правильным. Для </w:t>
      </w:r>
      <w:proofErr w:type="gramStart"/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 xml:space="preserve"> эти упражнения были трудными. Чтобы освоить их, требова</w:t>
      </w:r>
      <w:r w:rsidRPr="00426080">
        <w:rPr>
          <w:rFonts w:eastAsia="Times New Roman"/>
          <w:lang w:eastAsia="ru-RU" w:bidi="ar-SA"/>
        </w:rPr>
        <w:softHyphen/>
        <w:t>лось напряженное внимание, а также самостоятельность в мышлении и дей</w:t>
      </w:r>
      <w:r w:rsidRPr="00426080">
        <w:rPr>
          <w:rFonts w:eastAsia="Times New Roman"/>
          <w:lang w:eastAsia="ru-RU" w:bidi="ar-SA"/>
        </w:rPr>
        <w:softHyphen/>
        <w:t xml:space="preserve">ствиях. И хотя в основном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ориентировались на образец, работа их была связана с формированием не только двигательных трудовых умений и навыков, но и </w:t>
      </w:r>
      <w:proofErr w:type="gramStart"/>
      <w:r w:rsidRPr="00426080">
        <w:rPr>
          <w:rFonts w:eastAsia="Times New Roman"/>
          <w:lang w:eastAsia="ru-RU" w:bidi="ar-SA"/>
        </w:rPr>
        <w:t>в не</w:t>
      </w:r>
      <w:proofErr w:type="gramEnd"/>
      <w:r w:rsidRPr="00426080">
        <w:rPr>
          <w:rFonts w:eastAsia="Times New Roman"/>
          <w:lang w:eastAsia="ru-RU" w:bidi="ar-SA"/>
        </w:rPr>
        <w:t xml:space="preserve"> меньшей степени умственных. </w:t>
      </w:r>
      <w:r w:rsidR="0041204D" w:rsidRPr="00426080">
        <w:rPr>
          <w:rFonts w:eastAsia="Times New Roman"/>
          <w:lang w:eastAsia="ru-RU" w:bidi="ar-SA"/>
        </w:rPr>
        <w:t>Обу</w:t>
      </w:r>
      <w:r w:rsidRPr="00426080">
        <w:rPr>
          <w:rFonts w:eastAsia="Times New Roman"/>
          <w:lang w:eastAsia="ru-RU" w:bidi="ar-SA"/>
        </w:rPr>
        <w:t>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щиеся долж</w:t>
      </w:r>
      <w:r w:rsidRPr="00426080">
        <w:rPr>
          <w:rFonts w:eastAsia="Times New Roman"/>
          <w:lang w:eastAsia="ru-RU" w:bidi="ar-SA"/>
        </w:rPr>
        <w:softHyphen/>
        <w:t>ны были достаточно хорошо разбираться в организационно-технических вопросах, необходимых для качественного выполнения работы, уметь осу</w:t>
      </w:r>
      <w:r w:rsidRPr="00426080">
        <w:rPr>
          <w:rFonts w:eastAsia="Times New Roman"/>
          <w:lang w:eastAsia="ru-RU" w:bidi="ar-SA"/>
        </w:rPr>
        <w:softHyphen/>
        <w:t xml:space="preserve">ществлять выбор </w:t>
      </w:r>
      <w:r w:rsidR="00F20873">
        <w:rPr>
          <w:rFonts w:eastAsia="Times New Roman"/>
          <w:lang w:eastAsia="ru-RU" w:bidi="ar-SA"/>
        </w:rPr>
        <w:t xml:space="preserve">  </w:t>
      </w:r>
      <w:r w:rsidRPr="00426080">
        <w:rPr>
          <w:rFonts w:eastAsia="Times New Roman"/>
          <w:lang w:eastAsia="ru-RU" w:bidi="ar-SA"/>
        </w:rPr>
        <w:t>инструмента и приспособлений, планировать трудовой процесс по этапам, организовать рабочее место.</w:t>
      </w:r>
      <w:r w:rsidR="00F2087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И наконец, при выполнении упражнений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должны овладеть способами </w:t>
      </w:r>
      <w:proofErr w:type="gramStart"/>
      <w:r w:rsidRPr="00426080">
        <w:rPr>
          <w:rFonts w:eastAsia="Times New Roman"/>
          <w:lang w:eastAsia="ru-RU" w:bidi="ar-SA"/>
        </w:rPr>
        <w:t>контроля за</w:t>
      </w:r>
      <w:proofErr w:type="gramEnd"/>
      <w:r w:rsidRPr="00426080">
        <w:rPr>
          <w:rFonts w:eastAsia="Times New Roman"/>
          <w:lang w:eastAsia="ru-RU" w:bidi="ar-SA"/>
        </w:rPr>
        <w:t xml:space="preserve"> правильностью </w:t>
      </w:r>
      <w:r w:rsidR="0041204D" w:rsidRPr="00426080">
        <w:rPr>
          <w:rFonts w:eastAsia="Times New Roman"/>
          <w:lang w:eastAsia="ru-RU" w:bidi="ar-SA"/>
        </w:rPr>
        <w:t>трудовых движений, действий и за</w:t>
      </w:r>
      <w:r w:rsidRPr="00426080">
        <w:rPr>
          <w:rFonts w:eastAsia="Times New Roman"/>
          <w:lang w:eastAsia="ru-RU" w:bidi="ar-SA"/>
        </w:rPr>
        <w:t xml:space="preserve"> их результатами. </w:t>
      </w:r>
      <w:r w:rsidR="00392623">
        <w:rPr>
          <w:rFonts w:eastAsia="Times New Roman"/>
          <w:lang w:eastAsia="ru-RU" w:bidi="ar-SA"/>
        </w:rPr>
        <w:t xml:space="preserve"> </w:t>
      </w:r>
    </w:p>
    <w:p w:rsidR="00F24D4D" w:rsidRPr="00426080" w:rsidRDefault="00F24D4D" w:rsidP="00392623">
      <w:pPr>
        <w:spacing w:after="0"/>
        <w:ind w:left="20" w:right="40" w:firstLine="36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После вводного группового инструктажа полнота и сложность рабо</w:t>
      </w:r>
      <w:r w:rsidR="0041204D" w:rsidRPr="00426080">
        <w:rPr>
          <w:rFonts w:eastAsia="Times New Roman"/>
          <w:lang w:eastAsia="ru-RU" w:bidi="ar-SA"/>
        </w:rPr>
        <w:t>ты</w:t>
      </w:r>
      <w:r w:rsidRPr="00426080">
        <w:rPr>
          <w:rFonts w:eastAsia="Times New Roman"/>
          <w:lang w:eastAsia="ru-RU" w:bidi="ar-SA"/>
        </w:rPr>
        <w:t xml:space="preserve"> мастера производственного обучения </w:t>
      </w:r>
      <w:r w:rsidR="0041204D" w:rsidRPr="00426080">
        <w:rPr>
          <w:rFonts w:eastAsia="Times New Roman"/>
          <w:lang w:eastAsia="ru-RU" w:bidi="ar-SA"/>
        </w:rPr>
        <w:t xml:space="preserve">возрастают. </w:t>
      </w:r>
      <w:proofErr w:type="gramStart"/>
      <w:r w:rsidR="0041204D" w:rsidRPr="00426080">
        <w:rPr>
          <w:rFonts w:eastAsia="Times New Roman"/>
          <w:lang w:eastAsia="ru-RU" w:bidi="ar-SA"/>
        </w:rPr>
        <w:t>Он</w:t>
      </w:r>
      <w:proofErr w:type="gramEnd"/>
      <w:r w:rsidR="0041204D" w:rsidRPr="00426080">
        <w:rPr>
          <w:rFonts w:eastAsia="Times New Roman"/>
          <w:lang w:eastAsia="ru-RU" w:bidi="ar-SA"/>
        </w:rPr>
        <w:t xml:space="preserve"> активно руководя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самостоятельной работой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щихся, формированием профессиональных умений и навыков. В этих целях он систематически обходит рабочие места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щихся, наблюдает за их действиями, оказывает помощь </w:t>
      </w:r>
      <w:proofErr w:type="gramStart"/>
      <w:r w:rsidRPr="00426080">
        <w:rPr>
          <w:rFonts w:eastAsia="Times New Roman"/>
          <w:lang w:eastAsia="ru-RU" w:bidi="ar-SA"/>
        </w:rPr>
        <w:t>отстающим</w:t>
      </w:r>
      <w:proofErr w:type="gramEnd"/>
      <w:r w:rsidRPr="00426080">
        <w:rPr>
          <w:rFonts w:eastAsia="Times New Roman"/>
          <w:lang w:eastAsia="ru-RU" w:bidi="ar-SA"/>
        </w:rPr>
        <w:t>. Обход рабочих мест осуществляется целенаправленно в соответствии с пла</w:t>
      </w:r>
      <w:r w:rsidRPr="00426080">
        <w:rPr>
          <w:rFonts w:eastAsia="Times New Roman"/>
          <w:lang w:eastAsia="ru-RU" w:bidi="ar-SA"/>
        </w:rPr>
        <w:softHyphen/>
        <w:t>ном. Мастер производственного обучения обращает внимание на правиль</w:t>
      </w:r>
      <w:r w:rsidRPr="00426080">
        <w:rPr>
          <w:rFonts w:eastAsia="Times New Roman"/>
          <w:lang w:eastAsia="ru-RU" w:bidi="ar-SA"/>
        </w:rPr>
        <w:softHyphen/>
        <w:t xml:space="preserve">ность подбора материала, инструмента и приспособлений, на организацию рабочего места. Он выясняет также самостоятельность выполнения работы </w:t>
      </w:r>
      <w:proofErr w:type="gramStart"/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="00392623">
        <w:rPr>
          <w:rFonts w:eastAsia="Times New Roman"/>
          <w:lang w:eastAsia="ru-RU" w:bidi="ar-SA"/>
        </w:rPr>
        <w:t>щимися</w:t>
      </w:r>
      <w:proofErr w:type="gramEnd"/>
      <w:r w:rsidRPr="00426080">
        <w:rPr>
          <w:rFonts w:eastAsia="Times New Roman"/>
          <w:lang w:eastAsia="ru-RU" w:bidi="ar-SA"/>
        </w:rPr>
        <w:t>, соблюдение техники безопасности.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Мастер производственного обучения наблюдает и проверяет, насколько внимательно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следят за процессом </w:t>
      </w:r>
      <w:r w:rsidR="00392623">
        <w:rPr>
          <w:rFonts w:eastAsia="Times New Roman"/>
          <w:lang w:eastAsia="ru-RU" w:bidi="ar-SA"/>
        </w:rPr>
        <w:t>выполнения работ</w:t>
      </w:r>
      <w:r w:rsidRPr="00426080">
        <w:rPr>
          <w:rFonts w:eastAsia="Times New Roman"/>
          <w:lang w:eastAsia="ru-RU" w:bidi="ar-SA"/>
        </w:rPr>
        <w:t xml:space="preserve">. 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>Мастер произ</w:t>
      </w:r>
      <w:r w:rsidRPr="00426080">
        <w:rPr>
          <w:rFonts w:eastAsia="Times New Roman"/>
          <w:lang w:eastAsia="ru-RU" w:bidi="ar-SA"/>
        </w:rPr>
        <w:softHyphen/>
        <w:t xml:space="preserve">водственного обучения наблюдает за работой каждого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щегося, разумно, с педагогическим тактом оказывая им помощь.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 </w:t>
      </w:r>
      <w:proofErr w:type="gramStart"/>
      <w:r w:rsidRPr="00426080">
        <w:rPr>
          <w:rFonts w:eastAsia="Times New Roman"/>
          <w:lang w:eastAsia="ru-RU" w:bidi="ar-SA"/>
        </w:rPr>
        <w:t xml:space="preserve">При этом он не должен задевать самолюбие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щегося, наоборот, его обязанность - вдохнуть в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softHyphen/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 силу и уверенность в себе.</w:t>
      </w:r>
      <w:proofErr w:type="gramEnd"/>
      <w:r w:rsidRPr="00426080">
        <w:rPr>
          <w:rFonts w:eastAsia="Times New Roman"/>
          <w:lang w:eastAsia="ru-RU" w:bidi="ar-SA"/>
        </w:rPr>
        <w:t xml:space="preserve"> 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Обстоятельно повторяя и анализируя совместно с </w:t>
      </w:r>
      <w:proofErr w:type="gramStart"/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щимися</w:t>
      </w:r>
      <w:proofErr w:type="gramEnd"/>
      <w:r w:rsidRPr="00426080">
        <w:rPr>
          <w:rFonts w:eastAsia="Times New Roman"/>
          <w:lang w:eastAsia="ru-RU" w:bidi="ar-SA"/>
        </w:rPr>
        <w:t xml:space="preserve"> учебное задание, мастер производственного обуче</w:t>
      </w:r>
      <w:r w:rsidRPr="00426080">
        <w:rPr>
          <w:rFonts w:eastAsia="Times New Roman"/>
          <w:lang w:eastAsia="ru-RU" w:bidi="ar-SA"/>
        </w:rPr>
        <w:softHyphen/>
        <w:t>ния подводит их к осмысливанию недостатков работы и помогает выпол</w:t>
      </w:r>
      <w:r w:rsidRPr="00426080">
        <w:rPr>
          <w:rFonts w:eastAsia="Times New Roman"/>
          <w:lang w:eastAsia="ru-RU" w:bidi="ar-SA"/>
        </w:rPr>
        <w:softHyphen/>
        <w:t>нить задание самостоятельно. При обнаружении типичных недостатков он останавливает всю группу и анализирует эти недостатки до тех пор, пока не будут выяснены их причины и способы устранения.</w:t>
      </w:r>
    </w:p>
    <w:p w:rsidR="00F24D4D" w:rsidRPr="00426080" w:rsidRDefault="00F24D4D" w:rsidP="009F461B">
      <w:pPr>
        <w:spacing w:after="0"/>
        <w:ind w:left="20" w:right="2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Мастер уделяет внимание учету и контролю усвоения </w:t>
      </w:r>
      <w:proofErr w:type="gramStart"/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щимися</w:t>
      </w:r>
      <w:proofErr w:type="gramEnd"/>
      <w:r w:rsidRPr="00426080">
        <w:rPr>
          <w:rFonts w:eastAsia="Times New Roman"/>
          <w:lang w:eastAsia="ru-RU" w:bidi="ar-SA"/>
        </w:rPr>
        <w:t xml:space="preserve"> спо</w:t>
      </w:r>
      <w:r w:rsidRPr="00426080">
        <w:rPr>
          <w:rFonts w:eastAsia="Times New Roman"/>
          <w:lang w:eastAsia="ru-RU" w:bidi="ar-SA"/>
        </w:rPr>
        <w:softHyphen/>
        <w:t xml:space="preserve">собов работы, умений и навыков. В целях усиления </w:t>
      </w:r>
      <w:proofErr w:type="gramStart"/>
      <w:r w:rsidRPr="00426080">
        <w:rPr>
          <w:rFonts w:eastAsia="Times New Roman"/>
          <w:lang w:eastAsia="ru-RU" w:bidi="ar-SA"/>
        </w:rPr>
        <w:t>контроля за</w:t>
      </w:r>
      <w:proofErr w:type="gramEnd"/>
      <w:r w:rsidRPr="00426080">
        <w:rPr>
          <w:rFonts w:eastAsia="Times New Roman"/>
          <w:lang w:eastAsia="ru-RU" w:bidi="ar-SA"/>
        </w:rPr>
        <w:t xml:space="preserve"> формиро</w:t>
      </w:r>
      <w:r w:rsidRPr="00426080">
        <w:rPr>
          <w:rFonts w:eastAsia="Times New Roman"/>
          <w:lang w:eastAsia="ru-RU" w:bidi="ar-SA"/>
        </w:rPr>
        <w:softHyphen/>
        <w:t xml:space="preserve">ванием умений и навыков мастер производственного обучения организует целенаправленную взаимопроверку приемов работы. Для этого в группе создаются контрольные посты, </w:t>
      </w:r>
      <w:r w:rsidRPr="00426080">
        <w:rPr>
          <w:rFonts w:eastAsia="Times New Roman"/>
          <w:lang w:eastAsia="ru-RU" w:bidi="ar-SA"/>
        </w:rPr>
        <w:lastRenderedPageBreak/>
        <w:t xml:space="preserve">поочередно обслуживаемые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щимися. Кроме того, рядом </w:t>
      </w:r>
      <w:proofErr w:type="gramStart"/>
      <w:r w:rsidRPr="00426080">
        <w:rPr>
          <w:rFonts w:eastAsia="Times New Roman"/>
          <w:lang w:eastAsia="ru-RU" w:bidi="ar-SA"/>
        </w:rPr>
        <w:t>работающие</w:t>
      </w:r>
      <w:proofErr w:type="gramEnd"/>
      <w:r w:rsidRPr="00426080">
        <w:rPr>
          <w:rFonts w:eastAsia="Times New Roman"/>
          <w:lang w:eastAsia="ru-RU" w:bidi="ar-SA"/>
        </w:rPr>
        <w:t xml:space="preserve">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щиеся взаимно контролируют друг друга. В учебно-производственной мастерской можно создать пост ученичес</w:t>
      </w:r>
      <w:r w:rsidRPr="00426080">
        <w:rPr>
          <w:rFonts w:eastAsia="Times New Roman"/>
          <w:lang w:eastAsia="ru-RU" w:bidi="ar-SA"/>
        </w:rPr>
        <w:softHyphen/>
        <w:t xml:space="preserve">кого контроля. </w:t>
      </w:r>
      <w:r w:rsidR="0041204D" w:rsidRPr="00426080">
        <w:rPr>
          <w:rFonts w:eastAsia="Times New Roman"/>
          <w:lang w:eastAsia="ru-RU" w:bidi="ar-SA"/>
        </w:rPr>
        <w:t>Обу</w:t>
      </w:r>
      <w:r w:rsidRPr="00426080">
        <w:rPr>
          <w:rFonts w:eastAsia="Times New Roman"/>
          <w:lang w:eastAsia="ru-RU" w:bidi="ar-SA"/>
        </w:rPr>
        <w:t>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по графику будут принимать </w:t>
      </w:r>
      <w:r w:rsidR="00392623">
        <w:rPr>
          <w:rFonts w:eastAsia="Times New Roman"/>
          <w:lang w:eastAsia="ru-RU" w:bidi="ar-SA"/>
        </w:rPr>
        <w:t xml:space="preserve"> работу</w:t>
      </w:r>
      <w:r w:rsidRPr="00426080">
        <w:rPr>
          <w:rFonts w:eastAsia="Times New Roman"/>
          <w:lang w:eastAsia="ru-RU" w:bidi="ar-SA"/>
        </w:rPr>
        <w:t>, отмечать недостатки и выставлять оценки. Наряду с этим мастер производст</w:t>
      </w:r>
      <w:r w:rsidR="0041204D" w:rsidRPr="00426080">
        <w:rPr>
          <w:rFonts w:eastAsia="Times New Roman"/>
          <w:lang w:eastAsia="ru-RU" w:bidi="ar-SA"/>
        </w:rPr>
        <w:t>в</w:t>
      </w:r>
      <w:r w:rsidRPr="00426080">
        <w:rPr>
          <w:rFonts w:eastAsia="Times New Roman"/>
          <w:lang w:eastAsia="ru-RU" w:bidi="ar-SA"/>
        </w:rPr>
        <w:t xml:space="preserve">енного обучения организует личный контроль за работой каждого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softHyphen/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щегося, з</w:t>
      </w:r>
      <w:r w:rsidR="0041204D" w:rsidRPr="00426080">
        <w:rPr>
          <w:rFonts w:eastAsia="Times New Roman"/>
          <w:lang w:eastAsia="ru-RU" w:bidi="ar-SA"/>
        </w:rPr>
        <w:t>а</w:t>
      </w:r>
      <w:r w:rsidRPr="00426080">
        <w:rPr>
          <w:rFonts w:eastAsia="Times New Roman"/>
          <w:lang w:eastAsia="ru-RU" w:bidi="ar-SA"/>
        </w:rPr>
        <w:t xml:space="preserve"> развитием его самостоятельности, для чего каждому </w:t>
      </w:r>
      <w:r w:rsidR="0041204D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41204D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щемуся выдается специальная карточка </w:t>
      </w:r>
      <w:proofErr w:type="gramStart"/>
      <w:r w:rsidRPr="00426080">
        <w:rPr>
          <w:rFonts w:eastAsia="Times New Roman"/>
          <w:lang w:eastAsia="ru-RU" w:bidi="ar-SA"/>
        </w:rPr>
        <w:t>(</w:t>
      </w:r>
      <w:r w:rsidR="009F461B">
        <w:rPr>
          <w:rFonts w:eastAsia="Times New Roman"/>
          <w:lang w:eastAsia="ru-RU" w:bidi="ar-SA"/>
        </w:rPr>
        <w:t xml:space="preserve"> </w:t>
      </w:r>
      <w:proofErr w:type="gramEnd"/>
      <w:r w:rsidR="009F461B">
        <w:rPr>
          <w:rFonts w:eastAsia="Times New Roman"/>
          <w:lang w:eastAsia="ru-RU" w:bidi="ar-SA"/>
        </w:rPr>
        <w:t xml:space="preserve">смотри </w:t>
      </w:r>
      <w:r w:rsidRPr="00426080">
        <w:rPr>
          <w:rFonts w:eastAsia="Times New Roman"/>
          <w:lang w:eastAsia="ru-RU" w:bidi="ar-SA"/>
        </w:rPr>
        <w:t>табл</w:t>
      </w:r>
      <w:r w:rsidR="009F461B">
        <w:rPr>
          <w:rFonts w:eastAsia="Times New Roman"/>
          <w:lang w:eastAsia="ru-RU" w:bidi="ar-SA"/>
        </w:rPr>
        <w:t>ицу)</w:t>
      </w:r>
      <w:r w:rsidRPr="00426080">
        <w:rPr>
          <w:rFonts w:eastAsia="Times New Roman"/>
          <w:lang w:eastAsia="ru-RU" w:bidi="ar-SA"/>
        </w:rPr>
        <w:t>.</w:t>
      </w:r>
      <w:r w:rsidR="0041204D" w:rsidRPr="00426080">
        <w:rPr>
          <w:rFonts w:eastAsia="Times New Roman"/>
          <w:lang w:eastAsia="ru-RU" w:bidi="ar-SA"/>
        </w:rPr>
        <w:t xml:space="preserve"> </w:t>
      </w:r>
    </w:p>
    <w:tbl>
      <w:tblPr>
        <w:tblStyle w:val="af5"/>
        <w:tblpPr w:leftFromText="180" w:rightFromText="180" w:vertAnchor="text" w:horzAnchor="margin" w:tblpX="250" w:tblpY="264"/>
        <w:tblW w:w="8472" w:type="dxa"/>
        <w:tblLayout w:type="fixed"/>
        <w:tblLook w:val="04A0" w:firstRow="1" w:lastRow="0" w:firstColumn="1" w:lastColumn="0" w:noHBand="0" w:noVBand="1"/>
      </w:tblPr>
      <w:tblGrid>
        <w:gridCol w:w="593"/>
        <w:gridCol w:w="1038"/>
        <w:gridCol w:w="1312"/>
        <w:gridCol w:w="1909"/>
        <w:gridCol w:w="1638"/>
        <w:gridCol w:w="1112"/>
        <w:gridCol w:w="870"/>
      </w:tblGrid>
      <w:tr w:rsidR="00392623" w:rsidRPr="00426080" w:rsidTr="00392623">
        <w:tc>
          <w:tcPr>
            <w:tcW w:w="593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 xml:space="preserve">№ 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п.п.</w:t>
            </w:r>
          </w:p>
        </w:tc>
        <w:tc>
          <w:tcPr>
            <w:tcW w:w="1038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Ф.И.О.</w:t>
            </w:r>
          </w:p>
          <w:p w:rsidR="00392623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Обучаю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щегося</w:t>
            </w:r>
            <w:proofErr w:type="spellEnd"/>
          </w:p>
        </w:tc>
        <w:tc>
          <w:tcPr>
            <w:tcW w:w="1312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О</w:t>
            </w:r>
            <w:r w:rsidRPr="00426080">
              <w:rPr>
                <w:rFonts w:eastAsia="Times New Roman"/>
                <w:bCs/>
                <w:lang w:eastAsia="ru-RU" w:bidi="ar-SA"/>
              </w:rPr>
              <w:t>рганизация</w:t>
            </w:r>
            <w:r>
              <w:rPr>
                <w:rFonts w:eastAsia="Times New Roman"/>
                <w:bCs/>
                <w:lang w:eastAsia="ru-RU" w:bidi="ar-SA"/>
              </w:rPr>
              <w:t xml:space="preserve"> </w:t>
            </w:r>
            <w:proofErr w:type="gramStart"/>
            <w:r w:rsidRPr="00426080">
              <w:rPr>
                <w:rFonts w:eastAsia="Times New Roman"/>
                <w:bCs/>
                <w:lang w:eastAsia="ru-RU" w:bidi="ar-SA"/>
              </w:rPr>
              <w:t>рабоче</w:t>
            </w:r>
            <w:r>
              <w:rPr>
                <w:rFonts w:eastAsia="Times New Roman"/>
                <w:bCs/>
                <w:lang w:eastAsia="ru-RU" w:bidi="ar-SA"/>
              </w:rPr>
              <w:t xml:space="preserve"> </w:t>
            </w: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го</w:t>
            </w:r>
            <w:proofErr w:type="spellEnd"/>
            <w:proofErr w:type="gramEnd"/>
            <w:r w:rsidRPr="00426080">
              <w:rPr>
                <w:rFonts w:eastAsia="Times New Roman"/>
                <w:bCs/>
                <w:lang w:eastAsia="ru-RU" w:bidi="ar-SA"/>
              </w:rPr>
              <w:t xml:space="preserve"> места</w:t>
            </w:r>
          </w:p>
        </w:tc>
        <w:tc>
          <w:tcPr>
            <w:tcW w:w="1909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правильность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подбора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инструмента,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материала,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приспособлений</w:t>
            </w:r>
          </w:p>
        </w:tc>
        <w:tc>
          <w:tcPr>
            <w:tcW w:w="1638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правильность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выполняемых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действий,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приемов</w:t>
            </w:r>
          </w:p>
        </w:tc>
        <w:tc>
          <w:tcPr>
            <w:tcW w:w="1112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 xml:space="preserve">качество </w:t>
            </w:r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выполня</w:t>
            </w:r>
            <w:proofErr w:type="spellEnd"/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ind w:right="146"/>
              <w:jc w:val="both"/>
              <w:rPr>
                <w:rFonts w:eastAsia="Times New Roman"/>
                <w:bCs/>
                <w:lang w:eastAsia="ru-RU" w:bidi="ar-SA"/>
              </w:rPr>
            </w:pP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емой</w:t>
            </w:r>
            <w:proofErr w:type="spellEnd"/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>работы</w:t>
            </w:r>
          </w:p>
        </w:tc>
        <w:tc>
          <w:tcPr>
            <w:tcW w:w="870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ind w:left="-68" w:right="-143"/>
              <w:jc w:val="both"/>
              <w:rPr>
                <w:rFonts w:eastAsia="Times New Roman"/>
                <w:bCs/>
                <w:lang w:eastAsia="ru-RU" w:bidi="ar-SA"/>
              </w:rPr>
            </w:pP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Соблю</w:t>
            </w:r>
            <w:proofErr w:type="spellEnd"/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proofErr w:type="spellStart"/>
            <w:r w:rsidRPr="00426080">
              <w:rPr>
                <w:rFonts w:eastAsia="Times New Roman"/>
                <w:bCs/>
                <w:lang w:eastAsia="ru-RU" w:bidi="ar-SA"/>
              </w:rPr>
              <w:t>дение</w:t>
            </w:r>
            <w:proofErr w:type="spellEnd"/>
          </w:p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  <w:r w:rsidRPr="00426080">
              <w:rPr>
                <w:rFonts w:eastAsia="Times New Roman"/>
                <w:bCs/>
                <w:lang w:eastAsia="ru-RU" w:bidi="ar-SA"/>
              </w:rPr>
              <w:t xml:space="preserve"> ТБ</w:t>
            </w:r>
          </w:p>
        </w:tc>
      </w:tr>
      <w:tr w:rsidR="00392623" w:rsidRPr="00426080" w:rsidTr="00392623">
        <w:tc>
          <w:tcPr>
            <w:tcW w:w="593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1038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1312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1909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1638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1112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  <w:tc>
          <w:tcPr>
            <w:tcW w:w="870" w:type="dxa"/>
          </w:tcPr>
          <w:p w:rsidR="00392623" w:rsidRPr="00426080" w:rsidRDefault="00392623" w:rsidP="00392623">
            <w:pPr>
              <w:tabs>
                <w:tab w:val="left" w:pos="3885"/>
              </w:tabs>
              <w:spacing w:line="276" w:lineRule="auto"/>
              <w:jc w:val="both"/>
              <w:rPr>
                <w:rFonts w:eastAsia="Times New Roman"/>
                <w:bCs/>
                <w:lang w:eastAsia="ru-RU" w:bidi="ar-SA"/>
              </w:rPr>
            </w:pPr>
          </w:p>
        </w:tc>
      </w:tr>
    </w:tbl>
    <w:p w:rsidR="00392623" w:rsidRDefault="009F461B" w:rsidP="00392623">
      <w:pPr>
        <w:tabs>
          <w:tab w:val="left" w:pos="3885"/>
        </w:tabs>
        <w:spacing w:after="0"/>
        <w:jc w:val="both"/>
        <w:rPr>
          <w:rFonts w:eastAsia="Times New Roman"/>
          <w:lang w:eastAsia="ru-RU" w:bidi="ar-SA"/>
        </w:rPr>
      </w:pPr>
      <w:r>
        <w:rPr>
          <w:rFonts w:eastAsia="Times New Roman"/>
          <w:bCs/>
          <w:lang w:eastAsia="ru-RU" w:bidi="ar-SA"/>
        </w:rPr>
        <w:t xml:space="preserve"> </w:t>
      </w:r>
    </w:p>
    <w:p w:rsidR="00F24D4D" w:rsidRPr="00426080" w:rsidRDefault="0041204D" w:rsidP="009F461B">
      <w:pPr>
        <w:spacing w:after="0"/>
        <w:ind w:left="2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При обходе рабочих мест мастер производственного обучения проверя</w:t>
      </w:r>
      <w:r w:rsidR="00F24D4D" w:rsidRPr="00426080">
        <w:rPr>
          <w:rFonts w:eastAsia="Times New Roman"/>
          <w:lang w:eastAsia="ru-RU" w:bidi="ar-SA"/>
        </w:rPr>
        <w:t xml:space="preserve">ет выполнение </w:t>
      </w:r>
      <w:proofErr w:type="gramStart"/>
      <w:r w:rsidR="00AD2565" w:rsidRPr="00426080">
        <w:rPr>
          <w:rFonts w:eastAsia="Times New Roman"/>
          <w:lang w:eastAsia="ru-RU" w:bidi="ar-SA"/>
        </w:rPr>
        <w:t>об</w:t>
      </w:r>
      <w:r w:rsidR="00F24D4D" w:rsidRPr="00426080">
        <w:rPr>
          <w:rFonts w:eastAsia="Times New Roman"/>
          <w:lang w:eastAsia="ru-RU" w:bidi="ar-SA"/>
        </w:rPr>
        <w:t>уча</w:t>
      </w:r>
      <w:r w:rsidR="00AD2565" w:rsidRPr="00426080">
        <w:rPr>
          <w:rFonts w:eastAsia="Times New Roman"/>
          <w:lang w:eastAsia="ru-RU" w:bidi="ar-SA"/>
        </w:rPr>
        <w:t>ю</w:t>
      </w:r>
      <w:r w:rsidR="00F24D4D" w:rsidRPr="00426080">
        <w:rPr>
          <w:rFonts w:eastAsia="Times New Roman"/>
          <w:lang w:eastAsia="ru-RU" w:bidi="ar-SA"/>
        </w:rPr>
        <w:t>щимися</w:t>
      </w:r>
      <w:proofErr w:type="gramEnd"/>
      <w:r w:rsidR="00F24D4D" w:rsidRPr="00426080">
        <w:rPr>
          <w:rFonts w:eastAsia="Times New Roman"/>
          <w:lang w:eastAsia="ru-RU" w:bidi="ar-SA"/>
        </w:rPr>
        <w:t xml:space="preserve"> этих требований и ставит им в карточку свои оценки. На заключительном инструктаже мастер производственного обуче</w:t>
      </w:r>
      <w:r w:rsidR="00F24D4D" w:rsidRPr="00426080">
        <w:rPr>
          <w:rFonts w:eastAsia="Times New Roman"/>
          <w:lang w:eastAsia="ru-RU" w:bidi="ar-SA"/>
        </w:rPr>
        <w:softHyphen/>
        <w:t xml:space="preserve">ния анализирует результаты занятия, называет </w:t>
      </w:r>
      <w:proofErr w:type="gramStart"/>
      <w:r w:rsidR="00AD2565" w:rsidRPr="00426080">
        <w:rPr>
          <w:rFonts w:eastAsia="Times New Roman"/>
          <w:lang w:eastAsia="ru-RU" w:bidi="ar-SA"/>
        </w:rPr>
        <w:t>об</w:t>
      </w:r>
      <w:r w:rsidR="00F24D4D" w:rsidRPr="00426080">
        <w:rPr>
          <w:rFonts w:eastAsia="Times New Roman"/>
          <w:lang w:eastAsia="ru-RU" w:bidi="ar-SA"/>
        </w:rPr>
        <w:t>уча</w:t>
      </w:r>
      <w:r w:rsidR="00AD2565" w:rsidRPr="00426080">
        <w:rPr>
          <w:rFonts w:eastAsia="Times New Roman"/>
          <w:lang w:eastAsia="ru-RU" w:bidi="ar-SA"/>
        </w:rPr>
        <w:t>ю</w:t>
      </w:r>
      <w:r w:rsidR="00F24D4D" w:rsidRPr="00426080">
        <w:rPr>
          <w:rFonts w:eastAsia="Times New Roman"/>
          <w:lang w:eastAsia="ru-RU" w:bidi="ar-SA"/>
        </w:rPr>
        <w:t>щихся</w:t>
      </w:r>
      <w:proofErr w:type="gramEnd"/>
      <w:r w:rsidR="00F24D4D" w:rsidRPr="00426080">
        <w:rPr>
          <w:rFonts w:eastAsia="Times New Roman"/>
          <w:lang w:eastAsia="ru-RU" w:bidi="ar-SA"/>
        </w:rPr>
        <w:t>, хорошо усвоив</w:t>
      </w:r>
      <w:r w:rsidR="00F24D4D" w:rsidRPr="00426080">
        <w:rPr>
          <w:rFonts w:eastAsia="Times New Roman"/>
          <w:lang w:eastAsia="ru-RU" w:bidi="ar-SA"/>
        </w:rPr>
        <w:softHyphen/>
        <w:t>ших</w:t>
      </w:r>
      <w:r w:rsidR="00F24D4D" w:rsidRPr="00426080">
        <w:rPr>
          <w:rFonts w:eastAsia="Times New Roman"/>
          <w:i/>
          <w:iCs/>
          <w:lang w:eastAsia="ru-RU" w:bidi="ar-SA"/>
        </w:rPr>
        <w:t xml:space="preserve"> </w:t>
      </w:r>
      <w:proofErr w:type="spellStart"/>
      <w:r w:rsidR="00F24D4D" w:rsidRPr="00426080">
        <w:rPr>
          <w:rFonts w:eastAsia="Times New Roman"/>
          <w:iCs/>
          <w:lang w:eastAsia="ru-RU" w:bidi="ar-SA"/>
        </w:rPr>
        <w:t>приемы</w:t>
      </w:r>
      <w:proofErr w:type="spellEnd"/>
      <w:r w:rsidR="00F24D4D" w:rsidRPr="00426080">
        <w:rPr>
          <w:rFonts w:eastAsia="Times New Roman"/>
          <w:lang w:eastAsia="ru-RU" w:bidi="ar-SA"/>
        </w:rPr>
        <w:t xml:space="preserve"> и навыки </w:t>
      </w:r>
      <w:r w:rsidR="00392623">
        <w:rPr>
          <w:rFonts w:eastAsia="Times New Roman"/>
          <w:lang w:eastAsia="ru-RU" w:bidi="ar-SA"/>
        </w:rPr>
        <w:t xml:space="preserve"> выполнения работы</w:t>
      </w:r>
      <w:r w:rsidR="00F24D4D" w:rsidRPr="00426080">
        <w:rPr>
          <w:rFonts w:eastAsia="Times New Roman"/>
          <w:lang w:eastAsia="ru-RU" w:bidi="ar-SA"/>
        </w:rPr>
        <w:t>, зачитывает оценки, рас</w:t>
      </w:r>
      <w:r w:rsidR="00F24D4D" w:rsidRPr="00426080">
        <w:rPr>
          <w:rFonts w:eastAsia="Times New Roman"/>
          <w:lang w:eastAsia="ru-RU" w:bidi="ar-SA"/>
        </w:rPr>
        <w:softHyphen/>
        <w:t>сматривает результаты взаимного контроля, оценивает общий уровень вла</w:t>
      </w:r>
      <w:r w:rsidR="00F24D4D" w:rsidRPr="00426080">
        <w:rPr>
          <w:rFonts w:eastAsia="Times New Roman"/>
          <w:lang w:eastAsia="ru-RU" w:bidi="ar-SA"/>
        </w:rPr>
        <w:softHyphen/>
        <w:t xml:space="preserve">дения умениями и навыками. Анализируются типичные ошибки в работе </w:t>
      </w:r>
      <w:proofErr w:type="gramStart"/>
      <w:r w:rsidR="00AD2565" w:rsidRPr="00426080">
        <w:rPr>
          <w:rFonts w:eastAsia="Times New Roman"/>
          <w:lang w:eastAsia="ru-RU" w:bidi="ar-SA"/>
        </w:rPr>
        <w:t>об</w:t>
      </w:r>
      <w:r w:rsidR="00F24D4D" w:rsidRPr="00426080">
        <w:rPr>
          <w:rFonts w:eastAsia="Times New Roman"/>
          <w:lang w:eastAsia="ru-RU" w:bidi="ar-SA"/>
        </w:rPr>
        <w:t>уча</w:t>
      </w:r>
      <w:r w:rsidR="00AD2565" w:rsidRPr="00426080">
        <w:rPr>
          <w:rFonts w:eastAsia="Times New Roman"/>
          <w:lang w:eastAsia="ru-RU" w:bidi="ar-SA"/>
        </w:rPr>
        <w:t>ю</w:t>
      </w:r>
      <w:r w:rsidR="00F24D4D" w:rsidRPr="00426080">
        <w:rPr>
          <w:rFonts w:eastAsia="Times New Roman"/>
          <w:lang w:eastAsia="ru-RU" w:bidi="ar-SA"/>
        </w:rPr>
        <w:t>щихся</w:t>
      </w:r>
      <w:proofErr w:type="gramEnd"/>
      <w:r w:rsidR="00F24D4D" w:rsidRPr="00426080">
        <w:rPr>
          <w:rFonts w:eastAsia="Times New Roman"/>
          <w:lang w:eastAsia="ru-RU" w:bidi="ar-SA"/>
        </w:rPr>
        <w:t>, дается задание на дом.</w:t>
      </w:r>
    </w:p>
    <w:p w:rsidR="00F24D4D" w:rsidRPr="00426080" w:rsidRDefault="00F24D4D" w:rsidP="009F461B">
      <w:pPr>
        <w:spacing w:after="0"/>
        <w:ind w:left="20" w:right="8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Решающим условием успешности обучения на учебно-тренировочной площадке, учебном полигоне или в учебном хозяйстве </w:t>
      </w:r>
      <w:r w:rsidR="00AD2565" w:rsidRPr="00426080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является учет специфики условий и правильный выбор рациональных форм организации и методов обучения. Так, на учебно-тренировочных полигонах трудовые приемы выполняются не каждым </w:t>
      </w:r>
      <w:r w:rsidR="00AD2565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AD2565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щимся индиви</w:t>
      </w:r>
      <w:r w:rsidRPr="00426080">
        <w:rPr>
          <w:rFonts w:eastAsia="Times New Roman"/>
          <w:lang w:eastAsia="ru-RU" w:bidi="ar-SA"/>
        </w:rPr>
        <w:softHyphen/>
        <w:t>дуально, а группой или звеном. В этом случае особенность методики обу</w:t>
      </w:r>
      <w:r w:rsidRPr="00426080">
        <w:rPr>
          <w:rFonts w:eastAsia="Times New Roman"/>
          <w:lang w:eastAsia="ru-RU" w:bidi="ar-SA"/>
        </w:rPr>
        <w:softHyphen/>
        <w:t xml:space="preserve">чения состоит в том, чтобы научить каждого </w:t>
      </w:r>
      <w:r w:rsidR="00AD2565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AD2565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щегося самостоятельно выполнять все приемы и способы работы при рациональном распределе</w:t>
      </w:r>
      <w:r w:rsidRPr="00426080">
        <w:rPr>
          <w:rFonts w:eastAsia="Times New Roman"/>
          <w:lang w:eastAsia="ru-RU" w:bidi="ar-SA"/>
        </w:rPr>
        <w:softHyphen/>
        <w:t xml:space="preserve">нии функций между </w:t>
      </w:r>
      <w:proofErr w:type="gramStart"/>
      <w:r w:rsidRPr="00426080">
        <w:rPr>
          <w:rFonts w:eastAsia="Times New Roman"/>
          <w:lang w:eastAsia="ru-RU" w:bidi="ar-SA"/>
        </w:rPr>
        <w:t>действующими</w:t>
      </w:r>
      <w:proofErr w:type="gramEnd"/>
      <w:r w:rsidRPr="00426080">
        <w:rPr>
          <w:rFonts w:eastAsia="Times New Roman"/>
          <w:lang w:eastAsia="ru-RU" w:bidi="ar-SA"/>
        </w:rPr>
        <w:t xml:space="preserve"> вместе </w:t>
      </w:r>
      <w:r w:rsidR="006A40AB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6A40AB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щимися.</w:t>
      </w:r>
      <w:r w:rsidR="00392623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>В этом сложном процессе формирования умений и навыков, кроме традиционных средств и методов, применяются учебное кино, тренажеры и контрольно-тренировочные приспособления. На тренажерах отрабатываются профессиональные умения и навыки, моделируются трудовой процесс, его структура. С помощью контрольно-тренировочных приспособлений отраба</w:t>
      </w:r>
      <w:r w:rsidRPr="00426080">
        <w:rPr>
          <w:rFonts w:eastAsia="Times New Roman"/>
          <w:lang w:eastAsia="ru-RU" w:bidi="ar-SA"/>
        </w:rPr>
        <w:softHyphen/>
        <w:t>тываются целые комплексы трудовых приемов и действий. Основное вни</w:t>
      </w:r>
      <w:r w:rsidRPr="00426080">
        <w:rPr>
          <w:rFonts w:eastAsia="Times New Roman"/>
          <w:lang w:eastAsia="ru-RU" w:bidi="ar-SA"/>
        </w:rPr>
        <w:softHyphen/>
        <w:t>мание мастер обращает на то, чтобы обучить учащихся рационально распре</w:t>
      </w:r>
      <w:r w:rsidRPr="00426080">
        <w:rPr>
          <w:rFonts w:eastAsia="Times New Roman"/>
          <w:lang w:eastAsia="ru-RU" w:bidi="ar-SA"/>
        </w:rPr>
        <w:softHyphen/>
        <w:t>делять трудовые функции между собой. Характер самостоятельной деятель</w:t>
      </w:r>
      <w:r w:rsidRPr="00426080">
        <w:rPr>
          <w:rFonts w:eastAsia="Times New Roman"/>
          <w:lang w:eastAsia="ru-RU" w:bidi="ar-SA"/>
        </w:rPr>
        <w:softHyphen/>
        <w:t xml:space="preserve">ности </w:t>
      </w:r>
      <w:r w:rsidR="006A40AB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6A40AB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 в этих условиях усложняется.</w:t>
      </w:r>
    </w:p>
    <w:p w:rsidR="00F24D4D" w:rsidRPr="00426080" w:rsidRDefault="00EA6D73" w:rsidP="009F461B">
      <w:pPr>
        <w:spacing w:after="0"/>
        <w:ind w:left="20" w:right="80" w:firstLine="340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 xml:space="preserve"> </w:t>
      </w:r>
      <w:r w:rsidR="00F24D4D" w:rsidRPr="00426080">
        <w:rPr>
          <w:rFonts w:eastAsia="Times New Roman"/>
          <w:lang w:eastAsia="ru-RU" w:bidi="ar-SA"/>
        </w:rPr>
        <w:t>Во</w:t>
      </w:r>
      <w:r w:rsidR="006A40AB" w:rsidRPr="00426080">
        <w:rPr>
          <w:rFonts w:eastAsia="Times New Roman"/>
          <w:lang w:eastAsia="ru-RU" w:bidi="ar-SA"/>
        </w:rPr>
        <w:t xml:space="preserve"> время практических занятий важ</w:t>
      </w:r>
      <w:r w:rsidR="00F24D4D" w:rsidRPr="00426080">
        <w:rPr>
          <w:rFonts w:eastAsia="Times New Roman"/>
          <w:lang w:eastAsia="ru-RU" w:bidi="ar-SA"/>
        </w:rPr>
        <w:t xml:space="preserve">но не допускать, чтобы </w:t>
      </w:r>
      <w:r w:rsidR="006A40AB" w:rsidRPr="00426080">
        <w:rPr>
          <w:rFonts w:eastAsia="Times New Roman"/>
          <w:lang w:eastAsia="ru-RU" w:bidi="ar-SA"/>
        </w:rPr>
        <w:t>об</w:t>
      </w:r>
      <w:r w:rsidR="00F24D4D" w:rsidRPr="00426080">
        <w:rPr>
          <w:rFonts w:eastAsia="Times New Roman"/>
          <w:lang w:eastAsia="ru-RU" w:bidi="ar-SA"/>
        </w:rPr>
        <w:t>уча</w:t>
      </w:r>
      <w:r w:rsidR="006A40AB" w:rsidRPr="00426080">
        <w:rPr>
          <w:rFonts w:eastAsia="Times New Roman"/>
          <w:lang w:eastAsia="ru-RU" w:bidi="ar-SA"/>
        </w:rPr>
        <w:t>ю</w:t>
      </w:r>
      <w:r w:rsidR="00F24D4D" w:rsidRPr="00426080">
        <w:rPr>
          <w:rFonts w:eastAsia="Times New Roman"/>
          <w:lang w:eastAsia="ru-RU" w:bidi="ar-SA"/>
        </w:rPr>
        <w:t>щиеся выполняли однообразную, монотонную работу, а также различные задания, не имеющие отношения</w:t>
      </w:r>
      <w:r w:rsidR="00F24D4D" w:rsidRPr="00426080">
        <w:rPr>
          <w:rFonts w:eastAsia="Times New Roman"/>
          <w:i/>
          <w:iCs/>
          <w:lang w:eastAsia="ru-RU" w:bidi="ar-SA"/>
        </w:rPr>
        <w:t xml:space="preserve"> </w:t>
      </w:r>
      <w:r w:rsidR="00F24D4D" w:rsidRPr="00426080">
        <w:rPr>
          <w:rFonts w:eastAsia="Times New Roman"/>
          <w:iCs/>
          <w:lang w:eastAsia="ru-RU" w:bidi="ar-SA"/>
        </w:rPr>
        <w:t>к учебной</w:t>
      </w:r>
      <w:r w:rsidR="00F24D4D" w:rsidRPr="00426080">
        <w:rPr>
          <w:rFonts w:eastAsia="Times New Roman"/>
          <w:lang w:eastAsia="ru-RU" w:bidi="ar-SA"/>
        </w:rPr>
        <w:t xml:space="preserve"> деятельности.</w:t>
      </w:r>
    </w:p>
    <w:p w:rsidR="00F24D4D" w:rsidRPr="00426080" w:rsidRDefault="00F24D4D" w:rsidP="00EA6D73">
      <w:pPr>
        <w:spacing w:after="0"/>
        <w:ind w:left="2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При выборе упражнений необходимо, чтобы:</w:t>
      </w:r>
      <w:r w:rsidR="00EA6D73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1. </w:t>
      </w:r>
      <w:r w:rsidRPr="00426080">
        <w:rPr>
          <w:rFonts w:eastAsia="Times New Roman"/>
          <w:lang w:eastAsia="ru-RU" w:bidi="ar-SA"/>
        </w:rPr>
        <w:t xml:space="preserve">каждое упражнение имело </w:t>
      </w:r>
      <w:proofErr w:type="spellStart"/>
      <w:r w:rsidRPr="00426080">
        <w:rPr>
          <w:rFonts w:eastAsia="Times New Roman"/>
          <w:lang w:eastAsia="ru-RU" w:bidi="ar-SA"/>
        </w:rPr>
        <w:t>четкое</w:t>
      </w:r>
      <w:proofErr w:type="spellEnd"/>
      <w:r w:rsidRPr="00426080">
        <w:rPr>
          <w:rFonts w:eastAsia="Times New Roman"/>
          <w:lang w:eastAsia="ru-RU" w:bidi="ar-SA"/>
        </w:rPr>
        <w:t xml:space="preserve"> выраженную направленность;</w:t>
      </w:r>
      <w:r w:rsidR="00EA6D73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2. </w:t>
      </w:r>
      <w:r w:rsidRPr="00426080">
        <w:rPr>
          <w:rFonts w:eastAsia="Times New Roman"/>
          <w:lang w:eastAsia="ru-RU" w:bidi="ar-SA"/>
        </w:rPr>
        <w:t>содержание упражнений бы</w:t>
      </w:r>
      <w:r w:rsidR="006A40AB" w:rsidRPr="00426080">
        <w:rPr>
          <w:rFonts w:eastAsia="Times New Roman"/>
          <w:lang w:eastAsia="ru-RU" w:bidi="ar-SA"/>
        </w:rPr>
        <w:t xml:space="preserve">ло хорошо продумано и </w:t>
      </w:r>
      <w:proofErr w:type="spellStart"/>
      <w:r w:rsidR="006A40AB" w:rsidRPr="00426080">
        <w:rPr>
          <w:rFonts w:eastAsia="Times New Roman"/>
          <w:lang w:eastAsia="ru-RU" w:bidi="ar-SA"/>
        </w:rPr>
        <w:t>четко</w:t>
      </w:r>
      <w:proofErr w:type="spellEnd"/>
      <w:r w:rsidR="006A40AB" w:rsidRPr="00426080">
        <w:rPr>
          <w:rFonts w:eastAsia="Times New Roman"/>
          <w:lang w:eastAsia="ru-RU" w:bidi="ar-SA"/>
        </w:rPr>
        <w:t xml:space="preserve"> определе</w:t>
      </w:r>
      <w:r w:rsidRPr="00426080">
        <w:rPr>
          <w:rFonts w:eastAsia="Times New Roman"/>
          <w:lang w:eastAsia="ru-RU" w:bidi="ar-SA"/>
        </w:rPr>
        <w:t xml:space="preserve">ны подлежащие усвоению </w:t>
      </w:r>
      <w:proofErr w:type="spellStart"/>
      <w:r w:rsidRPr="00426080">
        <w:rPr>
          <w:rFonts w:eastAsia="Times New Roman"/>
          <w:lang w:eastAsia="ru-RU" w:bidi="ar-SA"/>
        </w:rPr>
        <w:t>приемы</w:t>
      </w:r>
      <w:proofErr w:type="spellEnd"/>
      <w:r w:rsidRPr="00426080">
        <w:rPr>
          <w:rFonts w:eastAsia="Times New Roman"/>
          <w:lang w:eastAsia="ru-RU" w:bidi="ar-SA"/>
        </w:rPr>
        <w:t xml:space="preserve"> и действия;</w:t>
      </w:r>
      <w:r w:rsidR="00EA6D73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3. </w:t>
      </w:r>
      <w:r w:rsidRPr="00426080">
        <w:rPr>
          <w:rFonts w:eastAsia="Times New Roman"/>
          <w:lang w:eastAsia="ru-RU" w:bidi="ar-SA"/>
        </w:rPr>
        <w:t>в каждом упражнении была определена структура, для чего нужно знать цель, способ и условия действия.</w:t>
      </w:r>
    </w:p>
    <w:p w:rsidR="006A40AB" w:rsidRPr="00426080" w:rsidRDefault="00F24D4D" w:rsidP="00EA6D73">
      <w:pPr>
        <w:spacing w:after="0"/>
        <w:ind w:left="20" w:right="8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lastRenderedPageBreak/>
        <w:t>Мастера производственного обучения уделяют большое внимание подбору системы упражнений, что, несомненно, поднимает эффективность обучения. При изучении операционных тем</w:t>
      </w:r>
      <w:r w:rsidR="006A40AB" w:rsidRPr="00426080">
        <w:rPr>
          <w:rFonts w:eastAsia="Times New Roman"/>
          <w:lang w:eastAsia="ru-RU" w:bidi="ar-SA"/>
        </w:rPr>
        <w:t xml:space="preserve">, </w:t>
      </w:r>
      <w:r w:rsidRPr="00426080">
        <w:rPr>
          <w:rFonts w:eastAsia="Times New Roman"/>
          <w:lang w:eastAsia="ru-RU" w:bidi="ar-SA"/>
        </w:rPr>
        <w:t xml:space="preserve"> мастера должны выбирать работы так, чтобы данная операция являлась единственной или преобладающей, Сложность упражнений по овладению заданными умениями и навыками должна нарастать. </w:t>
      </w:r>
      <w:r w:rsidR="00EA6D73">
        <w:rPr>
          <w:rFonts w:eastAsia="Times New Roman"/>
          <w:lang w:eastAsia="ru-RU" w:bidi="ar-SA"/>
        </w:rPr>
        <w:t xml:space="preserve"> </w:t>
      </w:r>
    </w:p>
    <w:p w:rsidR="006A40AB" w:rsidRPr="00426080" w:rsidRDefault="006A40AB" w:rsidP="009F461B">
      <w:pPr>
        <w:spacing w:after="0"/>
        <w:ind w:left="20" w:right="4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При организации работы мастера производственного обучения широко практикуют расчленение</w:t>
      </w:r>
      <w:r w:rsidR="00EA6D73">
        <w:rPr>
          <w:rFonts w:eastAsia="Times New Roman"/>
          <w:lang w:eastAsia="ru-RU" w:bidi="ar-SA"/>
        </w:rPr>
        <w:t xml:space="preserve"> задания на отдельные элементы.</w:t>
      </w:r>
      <w:r w:rsidRPr="00426080">
        <w:rPr>
          <w:rFonts w:eastAsia="Times New Roman"/>
          <w:lang w:eastAsia="ru-RU" w:bidi="ar-SA"/>
        </w:rPr>
        <w:t xml:space="preserve"> Планируя проведение упражнения, следует уделять внимание форми</w:t>
      </w:r>
      <w:r w:rsidRPr="00426080">
        <w:rPr>
          <w:rFonts w:eastAsia="Times New Roman"/>
          <w:lang w:eastAsia="ru-RU" w:bidi="ar-SA"/>
        </w:rPr>
        <w:softHyphen/>
        <w:t xml:space="preserve">рованию самостоятельности в работе. Прежде </w:t>
      </w:r>
      <w:proofErr w:type="gramStart"/>
      <w:r w:rsidRPr="00426080">
        <w:rPr>
          <w:rFonts w:eastAsia="Times New Roman"/>
          <w:lang w:eastAsia="ru-RU" w:bidi="ar-SA"/>
        </w:rPr>
        <w:t>всего</w:t>
      </w:r>
      <w:proofErr w:type="gramEnd"/>
      <w:r w:rsidRPr="00426080">
        <w:rPr>
          <w:rFonts w:eastAsia="Times New Roman"/>
          <w:lang w:eastAsia="ru-RU" w:bidi="ar-SA"/>
        </w:rPr>
        <w:t xml:space="preserve"> при объяснении цели, содержания и способов выполнения задания обучающимся приходится анализи</w:t>
      </w:r>
      <w:r w:rsidRPr="00426080">
        <w:rPr>
          <w:rFonts w:eastAsia="Times New Roman"/>
          <w:lang w:eastAsia="ru-RU" w:bidi="ar-SA"/>
        </w:rPr>
        <w:softHyphen/>
        <w:t>ровать его привлекая свои теоретические знания. Развитию самостоятельно</w:t>
      </w:r>
      <w:r w:rsidRPr="00426080">
        <w:rPr>
          <w:rFonts w:eastAsia="Times New Roman"/>
          <w:lang w:eastAsia="ru-RU" w:bidi="ar-SA"/>
        </w:rPr>
        <w:softHyphen/>
        <w:t xml:space="preserve">сти способствует приобретение </w:t>
      </w:r>
      <w:proofErr w:type="gramStart"/>
      <w:r w:rsidRPr="00426080">
        <w:rPr>
          <w:rFonts w:eastAsia="Times New Roman"/>
          <w:lang w:eastAsia="ru-RU" w:bidi="ar-SA"/>
        </w:rPr>
        <w:t>обучающимися</w:t>
      </w:r>
      <w:proofErr w:type="gramEnd"/>
      <w:r w:rsidRPr="00426080">
        <w:rPr>
          <w:rFonts w:eastAsia="Times New Roman"/>
          <w:lang w:eastAsia="ru-RU" w:bidi="ar-SA"/>
        </w:rPr>
        <w:t xml:space="preserve"> навыков самостоятельного конт</w:t>
      </w:r>
      <w:r w:rsidRPr="00426080">
        <w:rPr>
          <w:rFonts w:eastAsia="Times New Roman"/>
          <w:lang w:eastAsia="ru-RU" w:bidi="ar-SA"/>
        </w:rPr>
        <w:softHyphen/>
        <w:t>роля не только результатов, но и процесса выполнения действий и приемов.</w:t>
      </w:r>
    </w:p>
    <w:p w:rsidR="006A40AB" w:rsidRPr="00426080" w:rsidRDefault="006A40AB" w:rsidP="009F461B">
      <w:pPr>
        <w:spacing w:after="0"/>
        <w:ind w:left="20" w:right="4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Мастера производственного обучения очень часто обращают внимание лишь на выработку чисто двигательных навыков путем однообразного по</w:t>
      </w:r>
      <w:r w:rsidRPr="00426080">
        <w:rPr>
          <w:rFonts w:eastAsia="Times New Roman"/>
          <w:lang w:eastAsia="ru-RU" w:bidi="ar-SA"/>
        </w:rPr>
        <w:softHyphen/>
        <w:t>вторения осваиваемых движений. Этого совершенно недостаточно. Совре</w:t>
      </w:r>
      <w:r w:rsidRPr="00426080">
        <w:rPr>
          <w:rFonts w:eastAsia="Times New Roman"/>
          <w:lang w:eastAsia="ru-RU" w:bidi="ar-SA"/>
        </w:rPr>
        <w:softHyphen/>
        <w:t xml:space="preserve">менное производство предъявляет повышенные требования к сенсорным и сенсомоторным навыкам </w:t>
      </w:r>
      <w:proofErr w:type="gramStart"/>
      <w:r w:rsidRPr="00426080">
        <w:rPr>
          <w:rFonts w:eastAsia="Times New Roman"/>
          <w:lang w:eastAsia="ru-RU" w:bidi="ar-SA"/>
        </w:rPr>
        <w:t>обучающихся</w:t>
      </w:r>
      <w:proofErr w:type="gramEnd"/>
      <w:r w:rsidRPr="00426080">
        <w:rPr>
          <w:rFonts w:eastAsia="Times New Roman"/>
          <w:lang w:eastAsia="ru-RU" w:bidi="ar-SA"/>
        </w:rPr>
        <w:t>. Они должны вести наблюдения за про</w:t>
      </w:r>
      <w:r w:rsidRPr="00426080">
        <w:rPr>
          <w:rFonts w:eastAsia="Times New Roman"/>
          <w:lang w:eastAsia="ru-RU" w:bidi="ar-SA"/>
        </w:rPr>
        <w:softHyphen/>
        <w:t xml:space="preserve">изводственным процессом, воспроизводить и оценивать его, принимать решения. Бывает, что в процессе </w:t>
      </w:r>
      <w:proofErr w:type="gramStart"/>
      <w:r w:rsidRPr="00426080">
        <w:rPr>
          <w:rFonts w:eastAsia="Times New Roman"/>
          <w:lang w:eastAsia="ru-RU" w:bidi="ar-SA"/>
        </w:rPr>
        <w:t>обучения</w:t>
      </w:r>
      <w:proofErr w:type="gramEnd"/>
      <w:r w:rsidRPr="00426080">
        <w:rPr>
          <w:rFonts w:eastAsia="Times New Roman"/>
          <w:lang w:eastAsia="ru-RU" w:bidi="ar-SA"/>
        </w:rPr>
        <w:t xml:space="preserve"> обучающиеся не создают себе ясных пред</w:t>
      </w:r>
      <w:r w:rsidRPr="00426080">
        <w:rPr>
          <w:rFonts w:eastAsia="Times New Roman"/>
          <w:lang w:eastAsia="ru-RU" w:bidi="ar-SA"/>
        </w:rPr>
        <w:softHyphen/>
        <w:t>ставлений об осваиваемых приемах и действиях. Психологи указывают на три основные причины слабого усвоения профессиональных навыков, слабого формирования самостоятельности: обучающийся слабо понял, что и как ему делать; обучающийся не проявил настойчивости и старания при выпол</w:t>
      </w:r>
      <w:r w:rsidRPr="00426080">
        <w:rPr>
          <w:rFonts w:eastAsia="Times New Roman"/>
          <w:lang w:eastAsia="ru-RU" w:bidi="ar-SA"/>
        </w:rPr>
        <w:softHyphen/>
        <w:t>нении действия; количество повторных упражнений было недостаточным. Однако часто даже выполнение всех этих требований не дает желаемых результатов. Например, повторные упражнения не всегда имеют своим ре</w:t>
      </w:r>
      <w:r w:rsidRPr="00426080">
        <w:rPr>
          <w:rFonts w:eastAsia="Times New Roman"/>
          <w:lang w:eastAsia="ru-RU" w:bidi="ar-SA"/>
        </w:rPr>
        <w:softHyphen/>
        <w:t xml:space="preserve">зультатом формирование навыка. Многократные повторения одной и той же работы дадут ощутимое улучшение лишь в том случае, если </w:t>
      </w:r>
      <w:proofErr w:type="gramStart"/>
      <w:r w:rsidRPr="00426080">
        <w:rPr>
          <w:rFonts w:eastAsia="Times New Roman"/>
          <w:lang w:eastAsia="ru-RU" w:bidi="ar-SA"/>
        </w:rPr>
        <w:t>перед</w:t>
      </w:r>
      <w:proofErr w:type="gramEnd"/>
      <w:r w:rsidRPr="00426080">
        <w:rPr>
          <w:rFonts w:eastAsia="Times New Roman"/>
          <w:lang w:eastAsia="ru-RU" w:bidi="ar-SA"/>
        </w:rPr>
        <w:t xml:space="preserve"> </w:t>
      </w:r>
      <w:r w:rsidR="00EA6D73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EA6D73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</w:t>
      </w:r>
      <w:r w:rsidRPr="00426080">
        <w:rPr>
          <w:rFonts w:eastAsia="Times New Roman"/>
          <w:lang w:eastAsia="ru-RU" w:bidi="ar-SA"/>
        </w:rPr>
        <w:softHyphen/>
        <w:t>мися своевременно будет поставлена задача по совершенствованию прие</w:t>
      </w:r>
      <w:r w:rsidRPr="00426080">
        <w:rPr>
          <w:rFonts w:eastAsia="Times New Roman"/>
          <w:lang w:eastAsia="ru-RU" w:bidi="ar-SA"/>
        </w:rPr>
        <w:softHyphen/>
        <w:t>мов труда, будут раскрыты цели и способы выполнения данного упражне</w:t>
      </w:r>
      <w:r w:rsidRPr="00426080">
        <w:rPr>
          <w:rFonts w:eastAsia="Times New Roman"/>
          <w:lang w:eastAsia="ru-RU" w:bidi="ar-SA"/>
        </w:rPr>
        <w:softHyphen/>
        <w:t xml:space="preserve">ния, созданы условия для самоконтроля. </w:t>
      </w:r>
      <w:proofErr w:type="gramStart"/>
      <w:r w:rsidRPr="00426080">
        <w:rPr>
          <w:rFonts w:eastAsia="Times New Roman"/>
          <w:lang w:eastAsia="ru-RU" w:bidi="ar-SA"/>
        </w:rPr>
        <w:t>Поэтому</w:t>
      </w:r>
      <w:proofErr w:type="gramEnd"/>
      <w:r w:rsidRPr="00426080">
        <w:rPr>
          <w:rFonts w:eastAsia="Times New Roman"/>
          <w:lang w:eastAsia="ru-RU" w:bidi="ar-SA"/>
        </w:rPr>
        <w:t xml:space="preserve"> прежде всего надо объяснить </w:t>
      </w:r>
      <w:r w:rsidR="00EA6D73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EA6D73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щимся цель упражнения и раскрыть способы выполнения действия, а</w:t>
      </w:r>
      <w:r w:rsidR="00376726" w:rsidRPr="00426080">
        <w:rPr>
          <w:rFonts w:eastAsia="Times New Roman"/>
          <w:lang w:eastAsia="ru-RU" w:bidi="ar-SA"/>
        </w:rPr>
        <w:t xml:space="preserve"> также проводить упражнения в соо</w:t>
      </w:r>
      <w:r w:rsidRPr="00426080">
        <w:rPr>
          <w:rFonts w:eastAsia="Times New Roman"/>
          <w:lang w:eastAsia="ru-RU" w:bidi="ar-SA"/>
        </w:rPr>
        <w:t>тветствии с дидактическими требованиями. Необходимо сформиро</w:t>
      </w:r>
      <w:r w:rsidR="00376726" w:rsidRPr="00426080">
        <w:rPr>
          <w:rFonts w:eastAsia="Times New Roman"/>
          <w:lang w:eastAsia="ru-RU" w:bidi="ar-SA"/>
        </w:rPr>
        <w:t>вать</w:t>
      </w:r>
      <w:r w:rsidRPr="00426080">
        <w:rPr>
          <w:rFonts w:eastAsia="Times New Roman"/>
          <w:lang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у </w:t>
      </w:r>
      <w:r w:rsidR="00376726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 умение видеть образец (показанный прием, эталон и т.д.), принимать его в уме, осмыслить характер и последовательность опера</w:t>
      </w:r>
      <w:r w:rsidRPr="00426080">
        <w:rPr>
          <w:rFonts w:eastAsia="Times New Roman"/>
          <w:lang w:eastAsia="ru-RU" w:bidi="ar-SA"/>
        </w:rPr>
        <w:softHyphen/>
        <w:t>ций, мысленно выполнить всю работу, учитывая и тут же исправляя неточност</w:t>
      </w:r>
      <w:r w:rsidR="00376726" w:rsidRPr="00426080">
        <w:rPr>
          <w:rFonts w:eastAsia="Times New Roman"/>
          <w:lang w:eastAsia="ru-RU" w:bidi="ar-SA"/>
        </w:rPr>
        <w:t>и</w:t>
      </w:r>
      <w:r w:rsidRPr="00426080">
        <w:rPr>
          <w:rFonts w:eastAsia="Times New Roman"/>
          <w:lang w:eastAsia="ru-RU" w:bidi="ar-SA"/>
        </w:rPr>
        <w:t xml:space="preserve"> в каких-либо действиях. Ясное представление </w:t>
      </w:r>
      <w:proofErr w:type="gramStart"/>
      <w:r w:rsidRPr="00426080">
        <w:rPr>
          <w:rFonts w:eastAsia="Times New Roman"/>
          <w:lang w:eastAsia="ru-RU" w:bidi="ar-SA"/>
        </w:rPr>
        <w:t>о</w:t>
      </w:r>
      <w:proofErr w:type="gramEnd"/>
      <w:r w:rsidRPr="00426080">
        <w:rPr>
          <w:rFonts w:eastAsia="Times New Roman"/>
          <w:lang w:eastAsia="ru-RU" w:bidi="ar-SA"/>
        </w:rPr>
        <w:t xml:space="preserve"> всех необходимых действиях является важнейшей предпосылкой правильного выполнения упражнений. Успешность формирования такого образца или модели все</w:t>
      </w:r>
      <w:r w:rsidRPr="00426080">
        <w:rPr>
          <w:rFonts w:eastAsia="Times New Roman"/>
          <w:lang w:eastAsia="ru-RU" w:bidi="ar-SA"/>
        </w:rPr>
        <w:softHyphen/>
        <w:t>цело зависит от того, насколько полно мастер производственного обучения раскрыл его сущность</w:t>
      </w:r>
      <w:r w:rsidR="00EA6D73">
        <w:rPr>
          <w:rFonts w:eastAsia="Times New Roman"/>
          <w:lang w:eastAsia="ru-RU" w:bidi="ar-SA"/>
        </w:rPr>
        <w:t>,</w:t>
      </w:r>
      <w:r w:rsidRPr="00426080">
        <w:rPr>
          <w:rFonts w:eastAsia="Times New Roman"/>
          <w:lang w:eastAsia="ru-RU" w:bidi="ar-SA"/>
        </w:rPr>
        <w:t xml:space="preserve"> показал характерные стороны и использовал образно-чувственные восприятия </w:t>
      </w:r>
      <w:proofErr w:type="gramStart"/>
      <w:r w:rsidR="00376726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</w:t>
      </w:r>
      <w:proofErr w:type="gramEnd"/>
      <w:r w:rsidRPr="00426080">
        <w:rPr>
          <w:rFonts w:eastAsia="Times New Roman"/>
          <w:lang w:eastAsia="ru-RU" w:bidi="ar-SA"/>
        </w:rPr>
        <w:t>.</w:t>
      </w:r>
    </w:p>
    <w:p w:rsidR="006A40AB" w:rsidRPr="00426080" w:rsidRDefault="00376726" w:rsidP="009F461B">
      <w:pPr>
        <w:spacing w:after="0"/>
        <w:ind w:left="20" w:right="6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  </w:t>
      </w:r>
      <w:r w:rsidR="006A40AB" w:rsidRPr="00426080">
        <w:rPr>
          <w:rFonts w:eastAsia="Times New Roman"/>
          <w:lang w:eastAsia="ru-RU" w:bidi="ar-SA"/>
        </w:rPr>
        <w:t xml:space="preserve"> Изучение </w:t>
      </w:r>
      <w:r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щимися общеобразовательных предметов, овладение основами современной наук</w:t>
      </w:r>
      <w:r w:rsidRPr="00426080">
        <w:rPr>
          <w:rFonts w:eastAsia="Times New Roman"/>
          <w:lang w:eastAsia="ru-RU" w:bidi="ar-SA"/>
        </w:rPr>
        <w:t>и,</w:t>
      </w:r>
      <w:r w:rsidR="006A40AB" w:rsidRPr="00426080">
        <w:rPr>
          <w:rFonts w:eastAsia="Times New Roman"/>
          <w:lang w:eastAsia="ru-RU" w:bidi="ar-SA"/>
        </w:rPr>
        <w:t xml:space="preserve"> выделение достаточного времени на </w:t>
      </w:r>
      <w:r w:rsidR="00EA6D73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 практику, форм</w:t>
      </w:r>
      <w:r w:rsidRPr="00426080">
        <w:rPr>
          <w:rFonts w:eastAsia="Times New Roman"/>
          <w:lang w:eastAsia="ru-RU" w:bidi="ar-SA"/>
        </w:rPr>
        <w:t>и</w:t>
      </w:r>
      <w:r w:rsidR="006A40AB" w:rsidRPr="00426080">
        <w:rPr>
          <w:rFonts w:eastAsia="Times New Roman"/>
          <w:lang w:eastAsia="ru-RU" w:bidi="ar-SA"/>
        </w:rPr>
        <w:t xml:space="preserve">рование в процессе обучения </w:t>
      </w:r>
      <w:proofErr w:type="spellStart"/>
      <w:r w:rsidR="006A40AB" w:rsidRPr="00426080">
        <w:rPr>
          <w:rFonts w:eastAsia="Times New Roman"/>
          <w:lang w:eastAsia="ru-RU" w:bidi="ar-SA"/>
        </w:rPr>
        <w:t>общетрудовых</w:t>
      </w:r>
      <w:proofErr w:type="spellEnd"/>
      <w:r w:rsidR="006A40AB" w:rsidRPr="00426080">
        <w:rPr>
          <w:rFonts w:eastAsia="Times New Roman"/>
          <w:lang w:eastAsia="ru-RU" w:bidi="ar-SA"/>
        </w:rPr>
        <w:t xml:space="preserve"> навыков и умений созда</w:t>
      </w:r>
      <w:r w:rsidRPr="00426080">
        <w:rPr>
          <w:rFonts w:eastAsia="Times New Roman"/>
          <w:lang w:eastAsia="ru-RU" w:bidi="ar-SA"/>
        </w:rPr>
        <w:t>ть</w:t>
      </w:r>
      <w:r w:rsidR="006A40AB" w:rsidRPr="00426080">
        <w:rPr>
          <w:rFonts w:eastAsia="Times New Roman"/>
          <w:lang w:eastAsia="ru-RU" w:bidi="ar-SA"/>
        </w:rPr>
        <w:t xml:space="preserve"> благоприятные условия для повышения научно-теоретического уровня про</w:t>
      </w:r>
      <w:r w:rsidR="006A40AB" w:rsidRPr="00426080">
        <w:rPr>
          <w:rFonts w:eastAsia="Times New Roman"/>
          <w:lang w:eastAsia="ru-RU" w:bidi="ar-SA"/>
        </w:rPr>
        <w:softHyphen/>
        <w:t xml:space="preserve">изводственного обучения. Однако в учебно-воспитательном процессе </w:t>
      </w:r>
      <w:r w:rsidRPr="00426080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 возникают сложные вопросы, решение которых имеет </w:t>
      </w:r>
      <w:proofErr w:type="gramStart"/>
      <w:r w:rsidR="006A40AB" w:rsidRPr="00426080">
        <w:rPr>
          <w:rFonts w:eastAsia="Times New Roman"/>
          <w:lang w:eastAsia="ru-RU" w:bidi="ar-SA"/>
        </w:rPr>
        <w:t>важное значение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для улучшения качества обучения. Прежде </w:t>
      </w:r>
      <w:proofErr w:type="gramStart"/>
      <w:r w:rsidR="006A40AB" w:rsidRPr="00426080">
        <w:rPr>
          <w:rFonts w:eastAsia="Times New Roman"/>
          <w:lang w:eastAsia="ru-RU" w:bidi="ar-SA"/>
        </w:rPr>
        <w:t>всего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возникает </w:t>
      </w:r>
      <w:r w:rsidR="006A40AB" w:rsidRPr="00426080">
        <w:rPr>
          <w:rFonts w:eastAsia="Times New Roman"/>
          <w:lang w:eastAsia="ru-RU" w:bidi="ar-SA"/>
        </w:rPr>
        <w:lastRenderedPageBreak/>
        <w:t>вопрос о периодичности производственного обучения, сочетании его с дру</w:t>
      </w:r>
      <w:r w:rsidR="006A40AB" w:rsidRPr="00426080">
        <w:rPr>
          <w:rFonts w:eastAsia="Times New Roman"/>
          <w:lang w:eastAsia="ru-RU" w:bidi="ar-SA"/>
        </w:rPr>
        <w:softHyphen/>
        <w:t>гими предметами. Длительные перерывы в формировании умений и навы</w:t>
      </w:r>
      <w:r w:rsidR="006A40AB" w:rsidRPr="00426080">
        <w:rPr>
          <w:rFonts w:eastAsia="Times New Roman"/>
          <w:lang w:eastAsia="ru-RU" w:bidi="ar-SA"/>
        </w:rPr>
        <w:softHyphen/>
        <w:t>ков могут оказывать отрицательное влияние на их закрепление и совершен</w:t>
      </w:r>
      <w:r w:rsidR="006A40AB" w:rsidRPr="00426080">
        <w:rPr>
          <w:rFonts w:eastAsia="Times New Roman"/>
          <w:lang w:eastAsia="ru-RU" w:bidi="ar-SA"/>
        </w:rPr>
        <w:softHyphen/>
        <w:t>ствование, приводят к задержке формирования, или интерференции, навы</w:t>
      </w:r>
      <w:r w:rsidR="006A40AB" w:rsidRPr="00426080">
        <w:rPr>
          <w:rFonts w:eastAsia="Times New Roman"/>
          <w:lang w:eastAsia="ru-RU" w:bidi="ar-SA"/>
        </w:rPr>
        <w:softHyphen/>
        <w:t>ков, когда один навык затрудняет образование другого или когда получен</w:t>
      </w:r>
      <w:r w:rsidR="006A40AB" w:rsidRPr="00426080">
        <w:rPr>
          <w:rFonts w:eastAsia="Times New Roman"/>
          <w:lang w:eastAsia="ru-RU" w:bidi="ar-SA"/>
        </w:rPr>
        <w:softHyphen/>
        <w:t>ный навык не служит базой для последующего.</w:t>
      </w:r>
    </w:p>
    <w:p w:rsidR="006A40AB" w:rsidRPr="00426080" w:rsidRDefault="00376726" w:rsidP="009F461B">
      <w:pPr>
        <w:spacing w:after="0"/>
        <w:ind w:left="20" w:right="6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 </w:t>
      </w:r>
      <w:r w:rsidR="006A40AB" w:rsidRPr="00426080">
        <w:rPr>
          <w:rFonts w:eastAsia="Times New Roman"/>
          <w:lang w:eastAsia="ru-RU" w:bidi="ar-SA"/>
        </w:rPr>
        <w:t xml:space="preserve"> При формировании професс</w:t>
      </w:r>
      <w:r w:rsidRPr="00426080">
        <w:rPr>
          <w:rFonts w:eastAsia="Times New Roman"/>
          <w:lang w:eastAsia="ru-RU" w:bidi="ar-SA"/>
        </w:rPr>
        <w:t>ио</w:t>
      </w:r>
      <w:r w:rsidR="006A40AB" w:rsidRPr="00426080">
        <w:rPr>
          <w:rFonts w:eastAsia="Times New Roman"/>
          <w:lang w:eastAsia="ru-RU" w:bidi="ar-SA"/>
        </w:rPr>
        <w:t xml:space="preserve">нальных умений и навыков надо шире использовать не только технически знания </w:t>
      </w:r>
      <w:r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щихся, но и знания основ наук, изучаемых по предметам естес</w:t>
      </w:r>
      <w:r w:rsidRPr="00426080">
        <w:rPr>
          <w:rFonts w:eastAsia="Times New Roman"/>
          <w:lang w:eastAsia="ru-RU" w:bidi="ar-SA"/>
        </w:rPr>
        <w:t>т</w:t>
      </w:r>
      <w:r w:rsidR="006A40AB" w:rsidRPr="00426080">
        <w:rPr>
          <w:rFonts w:eastAsia="Times New Roman"/>
          <w:lang w:eastAsia="ru-RU" w:bidi="ar-SA"/>
        </w:rPr>
        <w:t>венно-математического цикла. Необходимо решительно преодолеват</w:t>
      </w:r>
      <w:r w:rsidRPr="00426080">
        <w:rPr>
          <w:rFonts w:eastAsia="Times New Roman"/>
          <w:lang w:eastAsia="ru-RU" w:bidi="ar-SA"/>
        </w:rPr>
        <w:t>ь</w:t>
      </w:r>
      <w:r w:rsidR="006A40AB" w:rsidRPr="00426080">
        <w:rPr>
          <w:rFonts w:eastAsia="Times New Roman"/>
          <w:lang w:eastAsia="ru-RU" w:bidi="ar-SA"/>
        </w:rPr>
        <w:t xml:space="preserve"> репродуктивный способ обучения — способ преподнесения знаний </w:t>
      </w:r>
      <w:proofErr w:type="gramStart"/>
      <w:r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щимся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в готовом виде. Мастер производственного обучения должен на каждом уроке ставить </w:t>
      </w:r>
      <w:proofErr w:type="gramStart"/>
      <w:r w:rsidR="006A40AB" w:rsidRPr="00426080">
        <w:rPr>
          <w:rFonts w:eastAsia="Times New Roman"/>
          <w:lang w:eastAsia="ru-RU" w:bidi="ar-SA"/>
        </w:rPr>
        <w:t>перед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щимися познавательные задачи, создавать проблем</w:t>
      </w:r>
      <w:r w:rsidR="006A40AB" w:rsidRPr="00426080">
        <w:rPr>
          <w:rFonts w:eastAsia="Times New Roman"/>
          <w:lang w:eastAsia="ru-RU" w:bidi="ar-SA"/>
        </w:rPr>
        <w:softHyphen/>
        <w:t>ные ситуации и обстановку поиска, творческого, самостоятельного мышления.</w:t>
      </w:r>
    </w:p>
    <w:p w:rsidR="00376726" w:rsidRPr="00426080" w:rsidRDefault="006A40AB" w:rsidP="00EA6D73">
      <w:pPr>
        <w:spacing w:after="0"/>
        <w:ind w:left="20" w:right="60" w:firstLine="34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 xml:space="preserve">Практика работы </w:t>
      </w:r>
      <w:r w:rsidR="00376726" w:rsidRPr="00426080">
        <w:rPr>
          <w:rFonts w:eastAsia="Times New Roman"/>
          <w:lang w:eastAsia="ru-RU" w:bidi="ar-SA"/>
        </w:rPr>
        <w:t xml:space="preserve"> ОУ</w:t>
      </w:r>
      <w:r w:rsidRPr="00426080">
        <w:rPr>
          <w:rFonts w:eastAsia="Times New Roman"/>
          <w:lang w:eastAsia="ru-RU" w:bidi="ar-SA"/>
        </w:rPr>
        <w:t xml:space="preserve"> показывает, что эффект</w:t>
      </w:r>
      <w:r w:rsidR="00376726" w:rsidRPr="00426080">
        <w:rPr>
          <w:rFonts w:eastAsia="Times New Roman"/>
          <w:lang w:eastAsia="ru-RU" w:bidi="ar-SA"/>
        </w:rPr>
        <w:t>ив</w:t>
      </w:r>
      <w:r w:rsidRPr="00426080">
        <w:rPr>
          <w:rFonts w:eastAsia="Times New Roman"/>
          <w:lang w:eastAsia="ru-RU" w:bidi="ar-SA"/>
        </w:rPr>
        <w:t>ность обучения станет выше, если одни и те же действия, одну и ту же ра</w:t>
      </w:r>
      <w:r w:rsidR="00376726" w:rsidRPr="00426080">
        <w:rPr>
          <w:rFonts w:eastAsia="Times New Roman"/>
          <w:lang w:eastAsia="ru-RU" w:bidi="ar-SA"/>
        </w:rPr>
        <w:t>бо</w:t>
      </w:r>
      <w:r w:rsidRPr="00426080">
        <w:rPr>
          <w:rFonts w:eastAsia="Times New Roman"/>
          <w:lang w:eastAsia="ru-RU" w:bidi="ar-SA"/>
        </w:rPr>
        <w:t xml:space="preserve">ту </w:t>
      </w:r>
      <w:r w:rsidR="00376726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 xml:space="preserve">щиеся будут выполнять различными способами, с применением </w:t>
      </w:r>
      <w:r w:rsidR="00376726" w:rsidRPr="00426080">
        <w:rPr>
          <w:rFonts w:eastAsia="Times New Roman"/>
          <w:spacing w:val="-20"/>
          <w:lang w:eastAsia="ru-RU" w:bidi="ar-SA"/>
        </w:rPr>
        <w:t>раз</w:t>
      </w:r>
      <w:r w:rsidRPr="00426080">
        <w:rPr>
          <w:rFonts w:eastAsia="Times New Roman"/>
          <w:lang w:eastAsia="ru-RU" w:bidi="ar-SA"/>
        </w:rPr>
        <w:t>личных инструментов, приспособлений, материалов, т.е. на различной вар</w:t>
      </w:r>
      <w:r w:rsidR="00376726" w:rsidRPr="00426080">
        <w:rPr>
          <w:rFonts w:eastAsia="Times New Roman"/>
          <w:lang w:eastAsia="ru-RU" w:bidi="ar-SA"/>
        </w:rPr>
        <w:t>иа</w:t>
      </w:r>
      <w:r w:rsidRPr="00426080">
        <w:rPr>
          <w:rFonts w:eastAsia="Times New Roman"/>
          <w:lang w:eastAsia="ru-RU" w:bidi="ar-SA"/>
        </w:rPr>
        <w:t xml:space="preserve">тивной основе. Квалифицированный рабочий тем и отличается от </w:t>
      </w:r>
      <w:proofErr w:type="gramStart"/>
      <w:r w:rsidRPr="00426080">
        <w:rPr>
          <w:rFonts w:eastAsia="Times New Roman"/>
          <w:lang w:eastAsia="ru-RU" w:bidi="ar-SA"/>
        </w:rPr>
        <w:t>малок</w:t>
      </w:r>
      <w:r w:rsidR="00376726" w:rsidRPr="00426080">
        <w:rPr>
          <w:rFonts w:eastAsia="Times New Roman"/>
          <w:lang w:eastAsia="ru-RU" w:bidi="ar-SA"/>
        </w:rPr>
        <w:t>ва</w:t>
      </w:r>
      <w:r w:rsidRPr="00426080">
        <w:rPr>
          <w:rFonts w:eastAsia="Times New Roman"/>
          <w:lang w:eastAsia="ru-RU" w:bidi="ar-SA"/>
        </w:rPr>
        <w:t>лифицированного</w:t>
      </w:r>
      <w:proofErr w:type="gramEnd"/>
      <w:r w:rsidRPr="00426080">
        <w:rPr>
          <w:rFonts w:eastAsia="Times New Roman"/>
          <w:lang w:eastAsia="ru-RU" w:bidi="ar-SA"/>
        </w:rPr>
        <w:t>, что он владеет мно</w:t>
      </w:r>
      <w:r w:rsidR="00376726" w:rsidRPr="00426080">
        <w:rPr>
          <w:rFonts w:eastAsia="Times New Roman"/>
          <w:lang w:eastAsia="ru-RU" w:bidi="ar-SA"/>
        </w:rPr>
        <w:t>жеством приемов и способов и может</w:t>
      </w:r>
      <w:r w:rsidRPr="00426080">
        <w:rPr>
          <w:rFonts w:eastAsia="Times New Roman"/>
          <w:lang w:eastAsia="ru-RU" w:bidi="ar-SA"/>
        </w:rPr>
        <w:t xml:space="preserve"> применять любой из них в зависимо</w:t>
      </w:r>
      <w:r w:rsidR="00376726" w:rsidRPr="00426080">
        <w:rPr>
          <w:rFonts w:eastAsia="Times New Roman"/>
          <w:lang w:eastAsia="ru-RU" w:bidi="ar-SA"/>
        </w:rPr>
        <w:t xml:space="preserve">сти от данных конкретных условий.   </w:t>
      </w:r>
      <w:proofErr w:type="gramStart"/>
      <w:r w:rsidRPr="00426080">
        <w:rPr>
          <w:rFonts w:eastAsia="Times New Roman"/>
          <w:lang w:eastAsia="ru-RU" w:bidi="ar-SA"/>
        </w:rPr>
        <w:t>Формируя тот или иной навык следует создавать как можно боль</w:t>
      </w:r>
      <w:r w:rsidR="00376726" w:rsidRPr="00426080">
        <w:rPr>
          <w:rFonts w:eastAsia="Times New Roman"/>
          <w:lang w:eastAsia="ru-RU" w:bidi="ar-SA"/>
        </w:rPr>
        <w:t xml:space="preserve">ше </w:t>
      </w:r>
      <w:r w:rsidRPr="00426080">
        <w:rPr>
          <w:rFonts w:eastAsia="Times New Roman"/>
          <w:lang w:eastAsia="ru-RU" w:bidi="ar-SA"/>
        </w:rPr>
        <w:t xml:space="preserve"> связей </w:t>
      </w:r>
      <w:r w:rsidR="00376726" w:rsidRPr="00426080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с уже имеющимися у </w:t>
      </w:r>
      <w:r w:rsidR="00376726" w:rsidRPr="00426080">
        <w:rPr>
          <w:rFonts w:eastAsia="Times New Roman"/>
          <w:lang w:eastAsia="ru-RU" w:bidi="ar-SA"/>
        </w:rPr>
        <w:t>об</w:t>
      </w:r>
      <w:r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Pr="00426080">
        <w:rPr>
          <w:rFonts w:eastAsia="Times New Roman"/>
          <w:lang w:eastAsia="ru-RU" w:bidi="ar-SA"/>
        </w:rPr>
        <w:t>щихся умениями и навыками, связывать и по содержанию, и по способам выполнения действий, и по применяемы</w:t>
      </w:r>
      <w:r w:rsidR="00EA6D73">
        <w:rPr>
          <w:rFonts w:eastAsia="Times New Roman"/>
          <w:lang w:eastAsia="ru-RU" w:bidi="ar-SA"/>
        </w:rPr>
        <w:t>м</w:t>
      </w:r>
      <w:r w:rsidR="00376726" w:rsidRPr="00426080">
        <w:rPr>
          <w:rFonts w:eastAsia="Times New Roman"/>
          <w:lang w:eastAsia="ru-RU" w:bidi="ar-SA"/>
        </w:rPr>
        <w:t xml:space="preserve"> </w:t>
      </w:r>
      <w:r w:rsidRPr="00426080">
        <w:rPr>
          <w:rFonts w:eastAsia="Times New Roman"/>
          <w:lang w:eastAsia="ru-RU" w:bidi="ar-SA"/>
        </w:rPr>
        <w:t xml:space="preserve"> инструментам, приспособлениям и т.д. </w:t>
      </w:r>
      <w:proofErr w:type="gramEnd"/>
    </w:p>
    <w:p w:rsidR="006A40AB" w:rsidRPr="00426080" w:rsidRDefault="006A40AB" w:rsidP="009F461B">
      <w:pPr>
        <w:spacing w:after="0"/>
        <w:ind w:firstLine="38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Это позволяет лучше использова</w:t>
      </w:r>
      <w:r w:rsidR="00376726" w:rsidRPr="00426080">
        <w:rPr>
          <w:rFonts w:eastAsia="Times New Roman"/>
          <w:lang w:eastAsia="ru-RU" w:bidi="ar-SA"/>
        </w:rPr>
        <w:t xml:space="preserve">ть </w:t>
      </w:r>
      <w:r w:rsidRPr="00426080">
        <w:rPr>
          <w:rFonts w:eastAsia="Times New Roman"/>
          <w:lang w:eastAsia="ru-RU" w:bidi="ar-SA"/>
        </w:rPr>
        <w:t xml:space="preserve"> приобретенные умения и навыки, закреплять их на последующем занят</w:t>
      </w:r>
      <w:r w:rsidR="00376726" w:rsidRPr="00426080">
        <w:rPr>
          <w:rFonts w:eastAsia="Times New Roman"/>
          <w:lang w:eastAsia="ru-RU" w:bidi="ar-SA"/>
        </w:rPr>
        <w:t>ии</w:t>
      </w:r>
      <w:r w:rsidR="00EA6D73">
        <w:rPr>
          <w:rFonts w:eastAsia="Times New Roman"/>
          <w:lang w:eastAsia="ru-RU" w:bidi="ar-SA"/>
        </w:rPr>
        <w:t>,</w:t>
      </w:r>
      <w:r w:rsidRPr="00426080">
        <w:rPr>
          <w:rFonts w:eastAsia="Times New Roman"/>
          <w:lang w:eastAsia="ru-RU" w:bidi="ar-SA"/>
        </w:rPr>
        <w:t xml:space="preserve"> </w:t>
      </w:r>
      <w:proofErr w:type="gramStart"/>
      <w:r w:rsidRPr="00426080">
        <w:rPr>
          <w:rFonts w:eastAsia="Times New Roman"/>
          <w:lang w:eastAsia="ru-RU" w:bidi="ar-SA"/>
        </w:rPr>
        <w:t>и</w:t>
      </w:r>
      <w:proofErr w:type="gramEnd"/>
      <w:r w:rsidRPr="00426080">
        <w:rPr>
          <w:rFonts w:eastAsia="Times New Roman"/>
          <w:lang w:eastAsia="ru-RU" w:bidi="ar-SA"/>
        </w:rPr>
        <w:t xml:space="preserve"> опираясь на них, создавать условия для эффективного усвоения </w:t>
      </w:r>
      <w:r w:rsidR="00376726" w:rsidRPr="00426080">
        <w:rPr>
          <w:rFonts w:eastAsia="Times New Roman"/>
          <w:lang w:eastAsia="ru-RU" w:bidi="ar-SA"/>
        </w:rPr>
        <w:t xml:space="preserve"> очередного </w:t>
      </w:r>
      <w:r w:rsidRPr="00426080">
        <w:rPr>
          <w:rFonts w:eastAsia="Times New Roman"/>
          <w:lang w:eastAsia="ru-RU" w:bidi="ar-SA"/>
        </w:rPr>
        <w:t xml:space="preserve"> приема и действия. Совершенствование и перенос навыка облегчают</w:t>
      </w:r>
      <w:r w:rsidR="00376726" w:rsidRPr="00426080">
        <w:rPr>
          <w:rFonts w:eastAsia="Times New Roman"/>
          <w:lang w:eastAsia="ru-RU" w:bidi="ar-SA"/>
        </w:rPr>
        <w:t>ся п</w:t>
      </w:r>
      <w:r w:rsidRPr="00426080">
        <w:rPr>
          <w:rFonts w:eastAsia="Times New Roman"/>
          <w:lang w:eastAsia="ru-RU" w:bidi="ar-SA"/>
        </w:rPr>
        <w:t xml:space="preserve">ри сходстве физиологических компонентов деятельности. </w:t>
      </w:r>
      <w:r w:rsidR="00EA6D73">
        <w:rPr>
          <w:rFonts w:eastAsia="Times New Roman"/>
          <w:lang w:eastAsia="ru-RU" w:bidi="ar-SA"/>
        </w:rPr>
        <w:t xml:space="preserve"> </w:t>
      </w:r>
    </w:p>
    <w:p w:rsidR="006A40AB" w:rsidRPr="00426080" w:rsidRDefault="006A40AB" w:rsidP="009F461B">
      <w:pPr>
        <w:spacing w:after="0"/>
        <w:ind w:left="60" w:right="40" w:firstLine="320"/>
        <w:jc w:val="both"/>
        <w:rPr>
          <w:rFonts w:eastAsia="Times New Roman"/>
          <w:lang w:eastAsia="ru-RU" w:bidi="ar-SA"/>
        </w:rPr>
      </w:pPr>
      <w:r w:rsidRPr="00426080">
        <w:rPr>
          <w:rFonts w:eastAsia="Times New Roman"/>
          <w:lang w:eastAsia="ru-RU" w:bidi="ar-SA"/>
        </w:rPr>
        <w:t>При формировании профессиональной самостоятельности следует об</w:t>
      </w:r>
      <w:r w:rsidRPr="00426080">
        <w:rPr>
          <w:rFonts w:eastAsia="Times New Roman"/>
          <w:lang w:eastAsia="ru-RU" w:bidi="ar-SA"/>
        </w:rPr>
        <w:softHyphen/>
        <w:t>ращать внимание на такие вопросы:</w:t>
      </w:r>
    </w:p>
    <w:p w:rsidR="006A40AB" w:rsidRPr="00426080" w:rsidRDefault="00EA6D73" w:rsidP="009F461B">
      <w:pPr>
        <w:spacing w:after="0"/>
        <w:ind w:left="60" w:right="40" w:firstLine="320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1.</w:t>
      </w:r>
      <w:r w:rsidR="006A40AB" w:rsidRPr="00426080">
        <w:rPr>
          <w:rFonts w:eastAsia="Times New Roman"/>
          <w:lang w:eastAsia="ru-RU" w:bidi="ar-SA"/>
        </w:rPr>
        <w:t xml:space="preserve">направленность </w:t>
      </w:r>
      <w:r w:rsidR="00376726"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щихся на всестороннее развитие личности, формиро</w:t>
      </w:r>
      <w:r w:rsidR="006A40AB" w:rsidRPr="00426080">
        <w:rPr>
          <w:rFonts w:eastAsia="Times New Roman"/>
          <w:lang w:eastAsia="ru-RU" w:bidi="ar-SA"/>
        </w:rPr>
        <w:softHyphen/>
        <w:t>вание нравственных качеств современного рабочего, для чего нужно посто</w:t>
      </w:r>
      <w:r w:rsidR="006A40AB" w:rsidRPr="00426080">
        <w:rPr>
          <w:rFonts w:eastAsia="Times New Roman"/>
          <w:lang w:eastAsia="ru-RU" w:bidi="ar-SA"/>
        </w:rPr>
        <w:softHyphen/>
        <w:t>янно развивать у них мотивы деятельности, связанные с возбуждением интереса к работе;</w:t>
      </w:r>
    </w:p>
    <w:p w:rsidR="006A40AB" w:rsidRPr="00426080" w:rsidRDefault="00EA6D73" w:rsidP="009F461B">
      <w:pPr>
        <w:spacing w:after="0"/>
        <w:ind w:left="60" w:right="40" w:firstLine="320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2.</w:t>
      </w:r>
      <w:r w:rsidR="006A40AB" w:rsidRPr="00426080">
        <w:rPr>
          <w:rFonts w:eastAsia="Times New Roman"/>
          <w:lang w:eastAsia="ru-RU" w:bidi="ar-SA"/>
        </w:rPr>
        <w:t>борьба за качество изготовляемых изделий, которую следует рассмат</w:t>
      </w:r>
      <w:r w:rsidR="006A40AB" w:rsidRPr="00426080">
        <w:rPr>
          <w:rFonts w:eastAsia="Times New Roman"/>
          <w:lang w:eastAsia="ru-RU" w:bidi="ar-SA"/>
        </w:rPr>
        <w:softHyphen/>
        <w:t>ривать как проблему нравственную, постоянная работа над воспитанием технологической дисциплины, выпуск продукции высокого качества, цель которой — соответствие продукции техническим условиям и ГОСТам;</w:t>
      </w:r>
    </w:p>
    <w:p w:rsidR="006A40AB" w:rsidRPr="00426080" w:rsidRDefault="00EA6D73" w:rsidP="009F461B">
      <w:pPr>
        <w:tabs>
          <w:tab w:val="left" w:pos="2114"/>
        </w:tabs>
        <w:spacing w:after="0"/>
        <w:ind w:left="60" w:right="40" w:firstLine="320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3.</w:t>
      </w:r>
      <w:r w:rsidR="006A40AB" w:rsidRPr="00426080">
        <w:rPr>
          <w:rFonts w:eastAsia="Times New Roman"/>
          <w:lang w:eastAsia="ru-RU" w:bidi="ar-SA"/>
        </w:rPr>
        <w:t xml:space="preserve">работа по воспитанию у </w:t>
      </w:r>
      <w:proofErr w:type="gramStart"/>
      <w:r w:rsidR="00376726"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щихся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рабочей чести. С первых дней заня</w:t>
      </w:r>
      <w:r w:rsidR="006A40AB" w:rsidRPr="00426080">
        <w:rPr>
          <w:rFonts w:eastAsia="Times New Roman"/>
          <w:lang w:eastAsia="ru-RU" w:bidi="ar-SA"/>
        </w:rPr>
        <w:softHyphen/>
        <w:t xml:space="preserve">тий следует настраивать </w:t>
      </w:r>
      <w:r w:rsidR="00376726"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щихся на изготовление и сдачу продукции со своим клеймом с первого пре</w:t>
      </w:r>
      <w:r w:rsidR="00376726" w:rsidRPr="00426080">
        <w:rPr>
          <w:rFonts w:eastAsia="Times New Roman"/>
          <w:lang w:eastAsia="ru-RU" w:bidi="ar-SA"/>
        </w:rPr>
        <w:t>дъявления под девизом "Наше</w:t>
      </w:r>
      <w:r w:rsidR="006A40AB" w:rsidRPr="00426080">
        <w:rPr>
          <w:rFonts w:eastAsia="Times New Roman"/>
          <w:lang w:eastAsia="ru-RU" w:bidi="ar-SA"/>
        </w:rPr>
        <w:t xml:space="preserve"> — значит отличное!";</w:t>
      </w:r>
      <w:r w:rsidR="006A40AB" w:rsidRPr="00426080">
        <w:rPr>
          <w:rFonts w:eastAsia="Times New Roman"/>
          <w:lang w:eastAsia="ru-RU" w:bidi="ar-SA"/>
        </w:rPr>
        <w:tab/>
      </w:r>
    </w:p>
    <w:p w:rsidR="006A40AB" w:rsidRPr="00426080" w:rsidRDefault="00EA6D73" w:rsidP="009F461B">
      <w:pPr>
        <w:spacing w:after="0"/>
        <w:ind w:left="60" w:right="40" w:firstLine="320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4.</w:t>
      </w:r>
      <w:r w:rsidR="006A40AB" w:rsidRPr="00426080">
        <w:rPr>
          <w:rFonts w:eastAsia="Times New Roman"/>
          <w:lang w:eastAsia="ru-RU" w:bidi="ar-SA"/>
        </w:rPr>
        <w:t xml:space="preserve">соответствие заказов, выполняемых </w:t>
      </w:r>
      <w:proofErr w:type="gramStart"/>
      <w:r w:rsidR="00376726"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="00376726"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>щимися</w:t>
      </w:r>
      <w:proofErr w:type="gramEnd"/>
      <w:r w:rsidR="006A40AB" w:rsidRPr="00426080">
        <w:rPr>
          <w:rFonts w:eastAsia="Times New Roman"/>
          <w:lang w:eastAsia="ru-RU" w:bidi="ar-SA"/>
        </w:rPr>
        <w:t xml:space="preserve"> в процессе производст</w:t>
      </w:r>
      <w:r w:rsidR="004A5592" w:rsidRPr="00426080">
        <w:rPr>
          <w:rFonts w:eastAsia="Times New Roman"/>
          <w:lang w:eastAsia="ru-RU" w:bidi="ar-SA"/>
        </w:rPr>
        <w:t>в</w:t>
      </w:r>
      <w:r w:rsidR="006A40AB" w:rsidRPr="00426080">
        <w:rPr>
          <w:rFonts w:eastAsia="Times New Roman"/>
          <w:lang w:eastAsia="ru-RU" w:bidi="ar-SA"/>
        </w:rPr>
        <w:t>енного обучения, учебным целям, что дает возможность ставить познава</w:t>
      </w:r>
      <w:r w:rsidR="004A5592" w:rsidRPr="00426080">
        <w:rPr>
          <w:rFonts w:eastAsia="Times New Roman"/>
          <w:lang w:eastAsia="ru-RU" w:bidi="ar-SA"/>
        </w:rPr>
        <w:t xml:space="preserve">тельные </w:t>
      </w:r>
      <w:r w:rsidR="006A40AB" w:rsidRPr="00426080">
        <w:rPr>
          <w:rFonts w:eastAsia="Times New Roman"/>
          <w:lang w:eastAsia="ru-RU" w:bidi="ar-SA"/>
        </w:rPr>
        <w:t xml:space="preserve"> задачи, развивать способности </w:t>
      </w:r>
      <w:r w:rsidR="004A5592" w:rsidRPr="00426080">
        <w:rPr>
          <w:rFonts w:eastAsia="Times New Roman"/>
          <w:lang w:eastAsia="ru-RU" w:bidi="ar-SA"/>
        </w:rPr>
        <w:t>об</w:t>
      </w:r>
      <w:r w:rsidR="006A40AB" w:rsidRPr="00426080">
        <w:rPr>
          <w:rFonts w:eastAsia="Times New Roman"/>
          <w:lang w:eastAsia="ru-RU" w:bidi="ar-SA"/>
        </w:rPr>
        <w:t>уча</w:t>
      </w:r>
      <w:r w:rsidR="004A5592" w:rsidRPr="00426080">
        <w:rPr>
          <w:rFonts w:eastAsia="Times New Roman"/>
          <w:lang w:eastAsia="ru-RU" w:bidi="ar-SA"/>
        </w:rPr>
        <w:t>ю</w:t>
      </w:r>
      <w:r w:rsidR="006A40AB" w:rsidRPr="00426080">
        <w:rPr>
          <w:rFonts w:eastAsia="Times New Roman"/>
          <w:lang w:eastAsia="ru-RU" w:bidi="ar-SA"/>
        </w:rPr>
        <w:t xml:space="preserve">щихся к самостоятельным </w:t>
      </w:r>
      <w:r w:rsidR="004A5592" w:rsidRPr="00426080">
        <w:rPr>
          <w:rFonts w:eastAsia="Times New Roman"/>
          <w:lang w:eastAsia="ru-RU" w:bidi="ar-SA"/>
        </w:rPr>
        <w:t>ре</w:t>
      </w:r>
      <w:r w:rsidR="006A40AB" w:rsidRPr="00426080">
        <w:rPr>
          <w:rFonts w:eastAsia="Times New Roman"/>
          <w:lang w:eastAsia="ru-RU" w:bidi="ar-SA"/>
        </w:rPr>
        <w:t>шениям;</w:t>
      </w:r>
    </w:p>
    <w:p w:rsidR="00F24D4D" w:rsidRPr="00426080" w:rsidRDefault="00EA6D73" w:rsidP="00EA6D73">
      <w:pPr>
        <w:spacing w:after="180"/>
        <w:ind w:left="60" w:right="40" w:firstLine="320"/>
        <w:jc w:val="both"/>
      </w:pPr>
      <w:r>
        <w:rPr>
          <w:rFonts w:eastAsia="Times New Roman"/>
          <w:lang w:eastAsia="ru-RU" w:bidi="ar-SA"/>
        </w:rPr>
        <w:t>5.</w:t>
      </w:r>
      <w:bookmarkStart w:id="0" w:name="_GoBack"/>
      <w:bookmarkEnd w:id="0"/>
      <w:r w:rsidR="006A40AB" w:rsidRPr="00426080">
        <w:rPr>
          <w:rFonts w:eastAsia="Times New Roman"/>
          <w:lang w:eastAsia="ru-RU" w:bidi="ar-SA"/>
        </w:rPr>
        <w:t xml:space="preserve">системно-структурный подход к изучению и повторению </w:t>
      </w:r>
      <w:proofErr w:type="spellStart"/>
      <w:r w:rsidR="006A40AB" w:rsidRPr="00426080">
        <w:rPr>
          <w:rFonts w:eastAsia="Times New Roman"/>
          <w:lang w:eastAsia="ru-RU" w:bidi="ar-SA"/>
        </w:rPr>
        <w:t>приемов</w:t>
      </w:r>
      <w:proofErr w:type="spellEnd"/>
      <w:r w:rsidR="006A40AB" w:rsidRPr="00426080">
        <w:rPr>
          <w:rFonts w:eastAsia="Times New Roman"/>
          <w:lang w:eastAsia="ru-RU" w:bidi="ar-SA"/>
        </w:rPr>
        <w:t>, дей</w:t>
      </w:r>
      <w:r w:rsidR="004A5592" w:rsidRPr="00426080">
        <w:rPr>
          <w:rFonts w:eastAsia="Times New Roman"/>
          <w:lang w:eastAsia="ru-RU" w:bidi="ar-SA"/>
        </w:rPr>
        <w:t>ст</w:t>
      </w:r>
      <w:r w:rsidR="006A40AB" w:rsidRPr="00426080">
        <w:rPr>
          <w:rFonts w:eastAsia="Times New Roman"/>
          <w:lang w:eastAsia="ru-RU" w:bidi="ar-SA"/>
        </w:rPr>
        <w:t>вий, операций, что означает постепенное нарастание сложности заданий, с</w:t>
      </w:r>
      <w:r w:rsidR="004A5592" w:rsidRPr="00426080">
        <w:rPr>
          <w:rFonts w:eastAsia="Times New Roman"/>
          <w:lang w:eastAsia="ru-RU" w:bidi="ar-SA"/>
        </w:rPr>
        <w:t>ис</w:t>
      </w:r>
      <w:r w:rsidR="006A40AB" w:rsidRPr="00426080">
        <w:rPr>
          <w:rFonts w:eastAsia="Times New Roman"/>
          <w:lang w:eastAsia="ru-RU" w:bidi="ar-SA"/>
        </w:rPr>
        <w:t xml:space="preserve">тематическое обучение приемам и способам применения знаний на </w:t>
      </w:r>
      <w:r w:rsidR="004A5592" w:rsidRPr="00426080">
        <w:rPr>
          <w:rFonts w:eastAsia="Times New Roman"/>
          <w:lang w:eastAsia="ru-RU" w:bidi="ar-SA"/>
        </w:rPr>
        <w:t>п</w:t>
      </w:r>
      <w:r w:rsidR="006A40AB" w:rsidRPr="00426080">
        <w:rPr>
          <w:rFonts w:eastAsia="Times New Roman"/>
          <w:lang w:eastAsia="ru-RU" w:bidi="ar-SA"/>
        </w:rPr>
        <w:t>рактике.</w:t>
      </w:r>
    </w:p>
    <w:sectPr w:rsidR="00F24D4D" w:rsidRPr="00426080" w:rsidSect="00A969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9A8"/>
    <w:rsid w:val="000933E2"/>
    <w:rsid w:val="000A5B16"/>
    <w:rsid w:val="000A5F4B"/>
    <w:rsid w:val="00105B1F"/>
    <w:rsid w:val="0012503D"/>
    <w:rsid w:val="00125D97"/>
    <w:rsid w:val="001313D9"/>
    <w:rsid w:val="001674BA"/>
    <w:rsid w:val="00185222"/>
    <w:rsid w:val="001E2895"/>
    <w:rsid w:val="002015AB"/>
    <w:rsid w:val="0028075F"/>
    <w:rsid w:val="002879A5"/>
    <w:rsid w:val="002D1516"/>
    <w:rsid w:val="00376726"/>
    <w:rsid w:val="00392623"/>
    <w:rsid w:val="003D35D8"/>
    <w:rsid w:val="0041204D"/>
    <w:rsid w:val="00426080"/>
    <w:rsid w:val="00452126"/>
    <w:rsid w:val="004A5592"/>
    <w:rsid w:val="004B03A3"/>
    <w:rsid w:val="004E5ADB"/>
    <w:rsid w:val="00556C70"/>
    <w:rsid w:val="006A40AB"/>
    <w:rsid w:val="007402B1"/>
    <w:rsid w:val="0076368E"/>
    <w:rsid w:val="007A7C00"/>
    <w:rsid w:val="007B3B4F"/>
    <w:rsid w:val="007E4AB3"/>
    <w:rsid w:val="007F004D"/>
    <w:rsid w:val="00891BD0"/>
    <w:rsid w:val="008F2A6B"/>
    <w:rsid w:val="00937EA0"/>
    <w:rsid w:val="009F461B"/>
    <w:rsid w:val="00A969A8"/>
    <w:rsid w:val="00AD2565"/>
    <w:rsid w:val="00B90A54"/>
    <w:rsid w:val="00BA779A"/>
    <w:rsid w:val="00BB7C90"/>
    <w:rsid w:val="00C43402"/>
    <w:rsid w:val="00C53648"/>
    <w:rsid w:val="00C56E0F"/>
    <w:rsid w:val="00C66E2C"/>
    <w:rsid w:val="00C83B43"/>
    <w:rsid w:val="00CC2F80"/>
    <w:rsid w:val="00CF2F1C"/>
    <w:rsid w:val="00D4713B"/>
    <w:rsid w:val="00D93532"/>
    <w:rsid w:val="00DB77BA"/>
    <w:rsid w:val="00DC6A5C"/>
    <w:rsid w:val="00E56991"/>
    <w:rsid w:val="00EA6D73"/>
    <w:rsid w:val="00EE01F0"/>
    <w:rsid w:val="00F078A0"/>
    <w:rsid w:val="00F20873"/>
    <w:rsid w:val="00F24D4D"/>
    <w:rsid w:val="00F70737"/>
    <w:rsid w:val="00F73327"/>
    <w:rsid w:val="00F73943"/>
    <w:rsid w:val="00F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2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52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1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1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1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21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21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2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21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21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1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21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52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2126"/>
    <w:rPr>
      <w:b/>
      <w:bCs/>
    </w:rPr>
  </w:style>
  <w:style w:type="character" w:styleId="a9">
    <w:name w:val="Emphasis"/>
    <w:basedOn w:val="a0"/>
    <w:uiPriority w:val="20"/>
    <w:qFormat/>
    <w:rsid w:val="00452126"/>
    <w:rPr>
      <w:i/>
      <w:iCs/>
    </w:rPr>
  </w:style>
  <w:style w:type="paragraph" w:styleId="aa">
    <w:name w:val="No Spacing"/>
    <w:uiPriority w:val="1"/>
    <w:qFormat/>
    <w:rsid w:val="00452126"/>
    <w:pPr>
      <w:spacing w:line="240" w:lineRule="auto"/>
    </w:pPr>
  </w:style>
  <w:style w:type="paragraph" w:styleId="ab">
    <w:name w:val="List Paragraph"/>
    <w:basedOn w:val="a"/>
    <w:uiPriority w:val="34"/>
    <w:qFormat/>
    <w:rsid w:val="004521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1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21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2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21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21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21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21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21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21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2126"/>
    <w:pPr>
      <w:outlineLvl w:val="9"/>
    </w:pPr>
  </w:style>
  <w:style w:type="character" w:customStyle="1" w:styleId="af4">
    <w:name w:val="Основной текст_"/>
    <w:basedOn w:val="a0"/>
    <w:link w:val="11"/>
    <w:rsid w:val="00A969A8"/>
    <w:rPr>
      <w:rFonts w:eastAsia="Times New Roman"/>
      <w:spacing w:val="-3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f4"/>
    <w:rsid w:val="00A969A8"/>
    <w:rPr>
      <w:rFonts w:eastAsia="Times New Roman"/>
      <w:spacing w:val="-3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rsid w:val="00A969A8"/>
    <w:rPr>
      <w:b w:val="0"/>
      <w:bCs w:val="0"/>
      <w:i w:val="0"/>
      <w:iCs w:val="0"/>
      <w:smallCaps w:val="0"/>
      <w:strike w:val="0"/>
      <w:spacing w:val="-6"/>
      <w:sz w:val="15"/>
      <w:szCs w:val="15"/>
    </w:rPr>
  </w:style>
  <w:style w:type="character" w:customStyle="1" w:styleId="24">
    <w:name w:val="Основной текст (2)"/>
    <w:basedOn w:val="23"/>
    <w:rsid w:val="00A969A8"/>
    <w:rPr>
      <w:b w:val="0"/>
      <w:bCs w:val="0"/>
      <w:i w:val="0"/>
      <w:iCs w:val="0"/>
      <w:smallCaps w:val="0"/>
      <w:strike w:val="0"/>
      <w:spacing w:val="-5"/>
      <w:sz w:val="15"/>
      <w:szCs w:val="15"/>
    </w:rPr>
  </w:style>
  <w:style w:type="paragraph" w:customStyle="1" w:styleId="11">
    <w:name w:val="Основной текст1"/>
    <w:basedOn w:val="a"/>
    <w:link w:val="af4"/>
    <w:rsid w:val="00A969A8"/>
    <w:pPr>
      <w:shd w:val="clear" w:color="auto" w:fill="FFFFFF"/>
      <w:spacing w:after="0" w:line="211" w:lineRule="exact"/>
      <w:ind w:firstLine="340"/>
      <w:jc w:val="both"/>
    </w:pPr>
    <w:rPr>
      <w:rFonts w:eastAsia="Times New Roman"/>
      <w:spacing w:val="-3"/>
      <w:sz w:val="17"/>
      <w:szCs w:val="17"/>
      <w:lang w:val="en-US"/>
    </w:rPr>
  </w:style>
  <w:style w:type="character" w:customStyle="1" w:styleId="12">
    <w:name w:val="Заголовок №1_"/>
    <w:basedOn w:val="a0"/>
    <w:link w:val="13"/>
    <w:rsid w:val="00A969A8"/>
    <w:rPr>
      <w:rFonts w:eastAsia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rsid w:val="00A969A8"/>
    <w:pPr>
      <w:shd w:val="clear" w:color="auto" w:fill="FFFFFF"/>
      <w:spacing w:after="0" w:line="586" w:lineRule="exact"/>
      <w:ind w:firstLine="300"/>
      <w:outlineLvl w:val="0"/>
    </w:pPr>
    <w:rPr>
      <w:rFonts w:eastAsia="Times New Roman"/>
      <w:sz w:val="43"/>
      <w:szCs w:val="43"/>
      <w:lang w:val="en-US"/>
    </w:rPr>
  </w:style>
  <w:style w:type="table" w:styleId="af5">
    <w:name w:val="Table Grid"/>
    <w:basedOn w:val="a1"/>
    <w:uiPriority w:val="59"/>
    <w:rsid w:val="00AD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461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Andreev</cp:lastModifiedBy>
  <cp:revision>11</cp:revision>
  <dcterms:created xsi:type="dcterms:W3CDTF">2015-01-28T13:27:00Z</dcterms:created>
  <dcterms:modified xsi:type="dcterms:W3CDTF">2018-09-16T09:56:00Z</dcterms:modified>
</cp:coreProperties>
</file>