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3" w:rsidRPr="00695D62" w:rsidRDefault="00EE0F23" w:rsidP="0069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6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EE0F23" w:rsidRP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62">
        <w:rPr>
          <w:rFonts w:ascii="Times New Roman" w:hAnsi="Times New Roman"/>
          <w:b/>
          <w:sz w:val="28"/>
          <w:szCs w:val="28"/>
        </w:rPr>
        <w:t xml:space="preserve"> </w:t>
      </w:r>
      <w:r w:rsidR="00EE0F23" w:rsidRPr="00695D62">
        <w:rPr>
          <w:rFonts w:ascii="Times New Roman" w:hAnsi="Times New Roman"/>
          <w:b/>
          <w:sz w:val="28"/>
          <w:szCs w:val="28"/>
        </w:rPr>
        <w:t>«БРАТСКИЙ ИНДУСТРИАЛЬНО-МЕТАЛЛУРГИЧЕСКИЙ ТЕХНИКУМ»</w:t>
      </w:r>
    </w:p>
    <w:p w:rsidR="00EE0F23" w:rsidRPr="00695D62" w:rsidRDefault="00EE0F23" w:rsidP="00695D6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2E6A38" w:rsidRPr="002E6A38" w:rsidRDefault="002E6A38" w:rsidP="00695D62">
      <w:pPr>
        <w:tabs>
          <w:tab w:val="left" w:pos="4860"/>
        </w:tabs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EE0F23" w:rsidRPr="00695D62" w:rsidRDefault="00EE0F23" w:rsidP="00695D62">
      <w:pPr>
        <w:tabs>
          <w:tab w:val="left" w:pos="4860"/>
        </w:tabs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695D62">
        <w:rPr>
          <w:rFonts w:ascii="Times New Roman" w:hAnsi="Times New Roman"/>
          <w:sz w:val="28"/>
          <w:szCs w:val="28"/>
        </w:rPr>
        <w:t>.</w:t>
      </w:r>
    </w:p>
    <w:p w:rsidR="00EE0F23" w:rsidRPr="00695D62" w:rsidRDefault="00EE0F23" w:rsidP="00695D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E0F23" w:rsidRPr="00695D62" w:rsidRDefault="00EE0F23" w:rsidP="00695D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Default="00EE0F23" w:rsidP="0069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D62" w:rsidRDefault="00695D62" w:rsidP="0069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D62" w:rsidRPr="00695D62" w:rsidRDefault="00695D62" w:rsidP="0069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695D62" w:rsidRDefault="00EE0F23" w:rsidP="00695D62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62">
        <w:rPr>
          <w:rFonts w:ascii="Times New Roman" w:hAnsi="Times New Roman"/>
          <w:b/>
          <w:sz w:val="28"/>
          <w:szCs w:val="28"/>
        </w:rPr>
        <w:t>Методические указания по выполнению</w:t>
      </w:r>
      <w:r w:rsidRPr="00695D62">
        <w:rPr>
          <w:rFonts w:ascii="Times New Roman" w:hAnsi="Times New Roman"/>
          <w:b/>
          <w:sz w:val="28"/>
          <w:szCs w:val="28"/>
        </w:rPr>
        <w:br/>
        <w:t>внеаудиторной самостоятельной работы</w:t>
      </w:r>
    </w:p>
    <w:p w:rsidR="00EE0F23" w:rsidRPr="00695D62" w:rsidRDefault="00EE0F23" w:rsidP="00695D62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62">
        <w:rPr>
          <w:rFonts w:ascii="Times New Roman" w:hAnsi="Times New Roman"/>
          <w:b/>
          <w:sz w:val="28"/>
          <w:szCs w:val="28"/>
        </w:rPr>
        <w:t xml:space="preserve">по  </w:t>
      </w:r>
      <w:r w:rsidR="009B1DB1" w:rsidRPr="00695D62">
        <w:rPr>
          <w:rFonts w:ascii="Times New Roman" w:hAnsi="Times New Roman"/>
          <w:b/>
          <w:sz w:val="28"/>
          <w:szCs w:val="28"/>
        </w:rPr>
        <w:t>МДК «Организация работы структурного подразделения</w:t>
      </w:r>
      <w:r w:rsidRPr="00695D62">
        <w:rPr>
          <w:rFonts w:ascii="Times New Roman" w:hAnsi="Times New Roman"/>
          <w:b/>
          <w:sz w:val="28"/>
          <w:szCs w:val="28"/>
        </w:rPr>
        <w:t>»</w:t>
      </w:r>
    </w:p>
    <w:p w:rsidR="00EE0F23" w:rsidRPr="00695D62" w:rsidRDefault="00EE0F23" w:rsidP="00695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DB1" w:rsidRPr="00695D62" w:rsidRDefault="009B1DB1" w:rsidP="00695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62"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C65605">
        <w:rPr>
          <w:rFonts w:ascii="Times New Roman" w:hAnsi="Times New Roman"/>
          <w:b/>
          <w:sz w:val="28"/>
          <w:szCs w:val="28"/>
        </w:rPr>
        <w:t xml:space="preserve">СПО </w:t>
      </w:r>
      <w:r w:rsidRPr="00695D62">
        <w:rPr>
          <w:rFonts w:ascii="Times New Roman" w:hAnsi="Times New Roman"/>
          <w:b/>
          <w:bCs/>
          <w:color w:val="000000"/>
          <w:sz w:val="28"/>
          <w:szCs w:val="28"/>
        </w:rPr>
        <w:t>151031 «Монтаж и техническая эксплуатация промышленного оборудования (по отраслям)»</w:t>
      </w:r>
    </w:p>
    <w:p w:rsidR="00EE0F23" w:rsidRPr="00695D62" w:rsidRDefault="00EE0F23" w:rsidP="00695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62">
        <w:rPr>
          <w:rFonts w:ascii="Times New Roman" w:hAnsi="Times New Roman"/>
          <w:b/>
          <w:sz w:val="28"/>
          <w:szCs w:val="28"/>
        </w:rPr>
        <w:br/>
      </w: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E6A38" w:rsidRDefault="002E6A38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E6A38" w:rsidRDefault="002E6A38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E6A38" w:rsidRPr="002E6A38" w:rsidRDefault="002E6A38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695D62" w:rsidRDefault="00555225" w:rsidP="00695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D62">
        <w:rPr>
          <w:rFonts w:ascii="Times New Roman" w:hAnsi="Times New Roman"/>
          <w:sz w:val="28"/>
          <w:szCs w:val="28"/>
        </w:rPr>
        <w:t xml:space="preserve">Братск, </w:t>
      </w:r>
      <w:r w:rsidR="00EE0F23" w:rsidRPr="00695D62">
        <w:rPr>
          <w:rFonts w:ascii="Times New Roman" w:hAnsi="Times New Roman"/>
          <w:sz w:val="28"/>
          <w:szCs w:val="28"/>
        </w:rPr>
        <w:t>2018</w:t>
      </w:r>
      <w:r w:rsidRPr="00695D62">
        <w:rPr>
          <w:rFonts w:ascii="Times New Roman" w:hAnsi="Times New Roman"/>
          <w:sz w:val="28"/>
          <w:szCs w:val="28"/>
        </w:rPr>
        <w:t xml:space="preserve"> г.</w:t>
      </w:r>
    </w:p>
    <w:p w:rsidR="00EE0F23" w:rsidRPr="00695D62" w:rsidRDefault="00EE0F23" w:rsidP="006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 xml:space="preserve">Организация-разработчик: Государственное автономное профессиональное образовательное учреждение Братский индустриально-металлургический техникум (ГАПОУ </w:t>
      </w:r>
      <w:proofErr w:type="spellStart"/>
      <w:r w:rsidRPr="00695D62">
        <w:rPr>
          <w:rFonts w:ascii="Times New Roman" w:hAnsi="Times New Roman"/>
          <w:sz w:val="24"/>
          <w:szCs w:val="24"/>
        </w:rPr>
        <w:t>БрИМТ</w:t>
      </w:r>
      <w:proofErr w:type="spellEnd"/>
      <w:r w:rsidRPr="00695D62">
        <w:rPr>
          <w:rFonts w:ascii="Times New Roman" w:hAnsi="Times New Roman"/>
          <w:sz w:val="24"/>
          <w:szCs w:val="24"/>
        </w:rPr>
        <w:t>).</w:t>
      </w: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Разработчики:</w:t>
      </w: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Сафронова Наталия Евгеньевна – преподаватель  ГАПОУ  </w:t>
      </w:r>
      <w:proofErr w:type="spellStart"/>
      <w:r w:rsidRPr="00695D62">
        <w:rPr>
          <w:rFonts w:ascii="Times New Roman" w:hAnsi="Times New Roman"/>
          <w:sz w:val="24"/>
          <w:szCs w:val="24"/>
        </w:rPr>
        <w:t>БрИМТ</w:t>
      </w:r>
      <w:proofErr w:type="spellEnd"/>
      <w:r w:rsidRPr="00695D62">
        <w:rPr>
          <w:rFonts w:ascii="Times New Roman" w:hAnsi="Times New Roman"/>
          <w:iCs/>
          <w:sz w:val="24"/>
          <w:szCs w:val="24"/>
        </w:rPr>
        <w:t>.</w:t>
      </w: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5D62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и одобрена на заседании предметной (цикловой) комиссии электротехнического цикла</w:t>
      </w:r>
    </w:p>
    <w:p w:rsidR="00EE0F23" w:rsidRDefault="00EE0F23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6A38" w:rsidRPr="002E6A38" w:rsidRDefault="002E6A38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2E6A38" w:rsidRPr="002E6A38" w:rsidSect="004B26D5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E0F23" w:rsidRPr="00695D62" w:rsidRDefault="00EE0F23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EE0F23" w:rsidRPr="00695D62" w:rsidRDefault="00EE0F23" w:rsidP="00695D62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Look w:val="04A0"/>
      </w:tblPr>
      <w:tblGrid>
        <w:gridCol w:w="9180"/>
        <w:gridCol w:w="710"/>
      </w:tblGrid>
      <w:tr w:rsidR="00EE0F23" w:rsidRPr="00695D62" w:rsidTr="00EE2576">
        <w:tc>
          <w:tcPr>
            <w:tcW w:w="9180" w:type="dxa"/>
          </w:tcPr>
          <w:p w:rsidR="00EE0F23" w:rsidRPr="00695D62" w:rsidRDefault="00EE0F23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Пояснительная  записка</w:t>
            </w:r>
          </w:p>
        </w:tc>
        <w:tc>
          <w:tcPr>
            <w:tcW w:w="710" w:type="dxa"/>
          </w:tcPr>
          <w:p w:rsidR="00EE0F23" w:rsidRPr="00695D62" w:rsidRDefault="00EE2576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F23" w:rsidRPr="00695D62" w:rsidTr="00EE2576">
        <w:tc>
          <w:tcPr>
            <w:tcW w:w="9180" w:type="dxa"/>
          </w:tcPr>
          <w:p w:rsidR="00EE0F23" w:rsidRPr="00695D62" w:rsidRDefault="00CE5BEA" w:rsidP="00695D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1. Методические указания по выполнению заданий внеаудиторной самостоятельной работы</w:t>
            </w:r>
          </w:p>
        </w:tc>
        <w:tc>
          <w:tcPr>
            <w:tcW w:w="710" w:type="dxa"/>
          </w:tcPr>
          <w:p w:rsidR="00EE0F23" w:rsidRPr="00695D62" w:rsidRDefault="00EE2576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0F23" w:rsidRPr="00695D62" w:rsidTr="00EE2576">
        <w:tc>
          <w:tcPr>
            <w:tcW w:w="9180" w:type="dxa"/>
          </w:tcPr>
          <w:p w:rsidR="00EE0F23" w:rsidRPr="00695D62" w:rsidRDefault="00CE5BEA" w:rsidP="00695D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2. Критерии оценки выполнения заданий внеаудиторной самостоятельной работы</w:t>
            </w:r>
          </w:p>
        </w:tc>
        <w:tc>
          <w:tcPr>
            <w:tcW w:w="710" w:type="dxa"/>
          </w:tcPr>
          <w:p w:rsidR="00EE0F23" w:rsidRPr="00695D62" w:rsidRDefault="00EE2576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0F23" w:rsidRPr="00695D62" w:rsidTr="00EE2576">
        <w:tc>
          <w:tcPr>
            <w:tcW w:w="9180" w:type="dxa"/>
          </w:tcPr>
          <w:p w:rsidR="00EE0F23" w:rsidRPr="00695D62" w:rsidRDefault="00CE5BEA" w:rsidP="00695D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3. Цели и задачи самостоятельной работы</w:t>
            </w:r>
          </w:p>
        </w:tc>
        <w:tc>
          <w:tcPr>
            <w:tcW w:w="710" w:type="dxa"/>
          </w:tcPr>
          <w:p w:rsidR="00EE0F23" w:rsidRPr="00695D62" w:rsidRDefault="00EE2576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0F23" w:rsidRPr="00695D62" w:rsidTr="00EE2576">
        <w:tc>
          <w:tcPr>
            <w:tcW w:w="9180" w:type="dxa"/>
          </w:tcPr>
          <w:p w:rsidR="00EE0F23" w:rsidRPr="00695D62" w:rsidRDefault="00CE5BEA" w:rsidP="00695D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4. Карта заданий внеаудиторной самостоятельной работы</w:t>
            </w:r>
          </w:p>
        </w:tc>
        <w:tc>
          <w:tcPr>
            <w:tcW w:w="710" w:type="dxa"/>
          </w:tcPr>
          <w:p w:rsidR="00EE0F23" w:rsidRPr="00695D62" w:rsidRDefault="00EE2576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0F23" w:rsidRPr="00695D62" w:rsidTr="00EE2576">
        <w:tc>
          <w:tcPr>
            <w:tcW w:w="9180" w:type="dxa"/>
          </w:tcPr>
          <w:p w:rsidR="00EE0F23" w:rsidRPr="00695D62" w:rsidRDefault="00EE2576" w:rsidP="00695D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sz w:val="24"/>
                <w:szCs w:val="24"/>
              </w:rPr>
              <w:t>Приложение 1 Задания для самостоятельной работы студентов</w:t>
            </w:r>
          </w:p>
        </w:tc>
        <w:tc>
          <w:tcPr>
            <w:tcW w:w="710" w:type="dxa"/>
          </w:tcPr>
          <w:p w:rsidR="00EE0F23" w:rsidRPr="00A52CFB" w:rsidRDefault="00EE2576" w:rsidP="00A52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</w:t>
            </w:r>
            <w:r w:rsidR="00A52C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E0F23" w:rsidRPr="00695D62" w:rsidTr="00EE2576">
        <w:tc>
          <w:tcPr>
            <w:tcW w:w="9180" w:type="dxa"/>
          </w:tcPr>
          <w:p w:rsidR="00EE0F23" w:rsidRPr="00695D62" w:rsidRDefault="00EE2576" w:rsidP="00695D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2 </w:t>
            </w:r>
            <w:r w:rsidR="00CE5BEA" w:rsidRPr="00695D62">
              <w:rPr>
                <w:rFonts w:ascii="Times New Roman" w:hAnsi="Times New Roman"/>
                <w:sz w:val="24"/>
                <w:szCs w:val="24"/>
              </w:rPr>
              <w:t>Требования к оформлению докладов</w:t>
            </w:r>
          </w:p>
        </w:tc>
        <w:tc>
          <w:tcPr>
            <w:tcW w:w="710" w:type="dxa"/>
          </w:tcPr>
          <w:p w:rsidR="00EE0F23" w:rsidRPr="00A52CFB" w:rsidRDefault="00A52CFB" w:rsidP="00A52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EE0F23" w:rsidRPr="00695D62" w:rsidTr="00EE2576">
        <w:tc>
          <w:tcPr>
            <w:tcW w:w="9180" w:type="dxa"/>
          </w:tcPr>
          <w:p w:rsidR="00EE0F23" w:rsidRPr="00695D62" w:rsidRDefault="00EE2576" w:rsidP="00695D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3 </w:t>
            </w:r>
            <w:r w:rsidRPr="00695D62">
              <w:rPr>
                <w:rFonts w:ascii="Times New Roman" w:hAnsi="Times New Roman"/>
                <w:sz w:val="24"/>
                <w:szCs w:val="24"/>
              </w:rPr>
              <w:t>Рекомендации к подготовке  к  тестовым заданиям</w:t>
            </w:r>
          </w:p>
        </w:tc>
        <w:tc>
          <w:tcPr>
            <w:tcW w:w="710" w:type="dxa"/>
          </w:tcPr>
          <w:p w:rsidR="00EE0F23" w:rsidRPr="00A52CFB" w:rsidRDefault="00A52CFB" w:rsidP="00A52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EE0F23" w:rsidRPr="00695D62" w:rsidTr="00EE2576">
        <w:tc>
          <w:tcPr>
            <w:tcW w:w="9180" w:type="dxa"/>
          </w:tcPr>
          <w:p w:rsidR="00EE0F23" w:rsidRPr="00695D62" w:rsidRDefault="00EE0F23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10" w:type="dxa"/>
          </w:tcPr>
          <w:p w:rsidR="00EE0F23" w:rsidRPr="00A52CFB" w:rsidRDefault="00A52CFB" w:rsidP="00A52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</w:tbl>
    <w:p w:rsidR="00EE0F23" w:rsidRPr="00695D62" w:rsidRDefault="00EE0F23" w:rsidP="00695D62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23" w:rsidRPr="00695D62" w:rsidRDefault="00EE0F23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br w:type="page"/>
      </w:r>
      <w:r w:rsidRPr="00695D6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E0F23" w:rsidRPr="00695D62" w:rsidRDefault="00EE0F23" w:rsidP="0069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A3A" w:rsidRPr="00695D62" w:rsidRDefault="00AA0A3A" w:rsidP="00695D62">
      <w:pPr>
        <w:pStyle w:val="a9"/>
        <w:ind w:firstLine="567"/>
        <w:jc w:val="both"/>
      </w:pPr>
      <w:r w:rsidRPr="00695D62">
        <w:t>Модернизация среднего профессионального образования (СПО) связана с развитием личности обучающихся, их познавательных и созидательных способностей, обеспечением конкурентоспособности на рынке труда. В большинстве современных исследований подчеркивается, что система СПО призвана научить студентов учиться пополнять свои знания на протяжении всей жизни. Достигнуть этих целей можно в ходе реализации их самостоятельной работы, которая в последнее время приобретает особый статус и предусматривает большую самостоятельность студентов, индивидуализацию заданий.</w:t>
      </w:r>
    </w:p>
    <w:p w:rsidR="00F83A0B" w:rsidRPr="00695D62" w:rsidRDefault="00F83A0B" w:rsidP="00695D62">
      <w:pPr>
        <w:pStyle w:val="a9"/>
        <w:ind w:firstLine="567"/>
        <w:jc w:val="both"/>
      </w:pPr>
      <w:r w:rsidRPr="00695D62">
        <w:t xml:space="preserve">В ФГОС СПО указано, что образовательное учреждение обязано обеспечивать эффективную самостоятельную работу обучающихся в сочетании с совершенствованием управления ею </w:t>
      </w:r>
      <w:r w:rsidRPr="00695D62">
        <w:rPr>
          <w:spacing w:val="-1"/>
        </w:rPr>
        <w:t>со стороны преподавателей и мастеров производственного обучения. А о</w:t>
      </w:r>
      <w:r w:rsidRPr="00695D62">
        <w:rPr>
          <w:spacing w:val="-5"/>
        </w:rPr>
        <w:t xml:space="preserve">бучающиеся обязаны выполнять в установленные сроки все задания, </w:t>
      </w:r>
      <w:r w:rsidRPr="00695D62">
        <w:t xml:space="preserve">предусмотренные основной профессиональной образовательной программой. Организация самостоятельной работы, позволяет студенту приобрести опыт самостоятельной и ответственной деятельности. В связи с этим появилась необходимость в уточнении содержательных аспектов самостоятельной работы студентов, выявлении эффективных форм, методов, средств и технологий самостоятельной работы студентов с целью развития общекультурных и профессиональных компетенций. Самостоятельная деятельность студента – задача, которую решает весь педагогический коллектив </w:t>
      </w:r>
      <w:r w:rsidR="00767367" w:rsidRPr="00695D62">
        <w:t>техникума</w:t>
      </w:r>
      <w:r w:rsidRPr="00695D62">
        <w:t>.</w:t>
      </w:r>
    </w:p>
    <w:p w:rsidR="00EE0F23" w:rsidRPr="00695D62" w:rsidRDefault="00EE0F2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Для полного овладения знаниями и умениями </w:t>
      </w:r>
      <w:proofErr w:type="gramStart"/>
      <w:r w:rsidRPr="00695D6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необходимо в течение учебного года заниматься внеаудиторной самостоятельной работой.</w:t>
      </w:r>
    </w:p>
    <w:p w:rsidR="00D32FB4" w:rsidRPr="00695D62" w:rsidRDefault="00D32FB4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62" w:rsidRDefault="00695D62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62" w:rsidRDefault="00695D62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62" w:rsidRDefault="00695D62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62" w:rsidRPr="00695D62" w:rsidRDefault="00695D62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FB4" w:rsidRPr="00695D62" w:rsidRDefault="00D32FB4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FB4" w:rsidRPr="00695D62" w:rsidRDefault="00D32FB4" w:rsidP="0069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FB4" w:rsidRPr="00695D62" w:rsidRDefault="00D32FB4" w:rsidP="00695D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1. Методические указания по выполнению заданий внеаудиторной самостоятельной работы</w:t>
      </w:r>
    </w:p>
    <w:p w:rsidR="00D32FB4" w:rsidRPr="00695D62" w:rsidRDefault="00EE0F2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Методические рекомендации по выполнению самостоятельной внеаудиторной работы по</w:t>
      </w:r>
      <w:r w:rsidRPr="00695D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9B1DB1" w:rsidRPr="00695D62">
        <w:rPr>
          <w:rFonts w:ascii="Times New Roman" w:eastAsia="Calibri" w:hAnsi="Times New Roman"/>
          <w:bCs/>
          <w:sz w:val="24"/>
          <w:szCs w:val="24"/>
        </w:rPr>
        <w:t>МДК</w:t>
      </w:r>
      <w:r w:rsidRPr="00695D62">
        <w:rPr>
          <w:rFonts w:ascii="Times New Roman" w:eastAsia="Calibri" w:hAnsi="Times New Roman"/>
          <w:bCs/>
          <w:sz w:val="24"/>
          <w:szCs w:val="24"/>
        </w:rPr>
        <w:t xml:space="preserve"> «</w:t>
      </w:r>
      <w:r w:rsidR="009B1DB1" w:rsidRPr="00695D62">
        <w:rPr>
          <w:rFonts w:ascii="Times New Roman" w:eastAsia="Calibri" w:hAnsi="Times New Roman"/>
          <w:bCs/>
          <w:sz w:val="24"/>
          <w:szCs w:val="24"/>
        </w:rPr>
        <w:t>Организация работы структурного подразделения</w:t>
      </w:r>
      <w:r w:rsidRPr="00695D62">
        <w:rPr>
          <w:rFonts w:ascii="Times New Roman" w:eastAsia="Calibri" w:hAnsi="Times New Roman"/>
          <w:bCs/>
          <w:sz w:val="24"/>
          <w:szCs w:val="24"/>
        </w:rPr>
        <w:t>»</w:t>
      </w:r>
      <w:r w:rsidRPr="00695D62">
        <w:rPr>
          <w:rFonts w:ascii="Times New Roman" w:hAnsi="Times New Roman"/>
          <w:sz w:val="24"/>
          <w:szCs w:val="24"/>
        </w:rPr>
        <w:t xml:space="preserve"> предназначены для студентов </w:t>
      </w:r>
      <w:r w:rsidR="009B1DB1" w:rsidRPr="00695D62">
        <w:rPr>
          <w:rFonts w:ascii="Times New Roman" w:hAnsi="Times New Roman"/>
          <w:sz w:val="24"/>
          <w:szCs w:val="24"/>
        </w:rPr>
        <w:t xml:space="preserve">СПО специальности </w:t>
      </w:r>
      <w:r w:rsidR="009B1DB1" w:rsidRPr="00695D62">
        <w:rPr>
          <w:rFonts w:ascii="Times New Roman" w:hAnsi="Times New Roman"/>
          <w:bCs/>
          <w:color w:val="000000"/>
          <w:sz w:val="24"/>
          <w:szCs w:val="24"/>
        </w:rPr>
        <w:t>151031 «Монтаж и техническая эксплуатация промышленного оборудования (по отраслям)»</w:t>
      </w:r>
      <w:r w:rsidR="009B1DB1" w:rsidRPr="00695D62">
        <w:rPr>
          <w:rFonts w:ascii="Times New Roman" w:hAnsi="Times New Roman"/>
          <w:sz w:val="24"/>
          <w:szCs w:val="24"/>
        </w:rPr>
        <w:t xml:space="preserve">. </w:t>
      </w:r>
      <w:r w:rsidRPr="00695D62">
        <w:rPr>
          <w:rFonts w:ascii="Times New Roman" w:hAnsi="Times New Roman"/>
          <w:sz w:val="24"/>
          <w:szCs w:val="24"/>
        </w:rPr>
        <w:t xml:space="preserve">Задания  составлены на основе рабочей программы </w:t>
      </w:r>
      <w:r w:rsidRPr="00695D62">
        <w:rPr>
          <w:rFonts w:ascii="Times New Roman" w:hAnsi="Times New Roman"/>
          <w:bCs/>
          <w:sz w:val="24"/>
          <w:szCs w:val="24"/>
        </w:rPr>
        <w:t xml:space="preserve">по </w:t>
      </w:r>
      <w:r w:rsidR="00D32FB4" w:rsidRPr="00695D62">
        <w:rPr>
          <w:rFonts w:ascii="Times New Roman" w:eastAsia="Calibri" w:hAnsi="Times New Roman"/>
          <w:bCs/>
          <w:sz w:val="24"/>
          <w:szCs w:val="24"/>
        </w:rPr>
        <w:t xml:space="preserve">дисциплине, </w:t>
      </w:r>
      <w:r w:rsidR="00D32FB4" w:rsidRPr="00695D62">
        <w:rPr>
          <w:rFonts w:ascii="Times New Roman" w:hAnsi="Times New Roman"/>
          <w:sz w:val="24"/>
          <w:szCs w:val="24"/>
        </w:rPr>
        <w:t>соответствуют требованиям ФГОС СПО.</w:t>
      </w:r>
    </w:p>
    <w:p w:rsidR="00D32FB4" w:rsidRPr="00695D62" w:rsidRDefault="00D32FB4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Методические указания для самостоятельной работы студентов содержат информацию о том, какие темы и в каком часовом объёме выносятся на самостоятельное изучение, задания самостоятельной работы, правила оформления отчетности по заданиям, критерии оценки, список рекомендуемой литературы.</w:t>
      </w:r>
    </w:p>
    <w:p w:rsidR="00D32FB4" w:rsidRPr="00695D62" w:rsidRDefault="00D32FB4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Целью методических указаний для самостоятельной работы студентов является организация и управление самостоятельной работой студентов в процессе изучения данно</w:t>
      </w:r>
      <w:r w:rsidR="00767367" w:rsidRPr="00695D62">
        <w:rPr>
          <w:rFonts w:ascii="Times New Roman" w:hAnsi="Times New Roman"/>
          <w:sz w:val="24"/>
          <w:szCs w:val="24"/>
        </w:rPr>
        <w:t>й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r w:rsidR="00767367" w:rsidRPr="00695D62">
        <w:rPr>
          <w:rFonts w:ascii="Times New Roman" w:eastAsia="Calibri" w:hAnsi="Times New Roman"/>
          <w:bCs/>
          <w:sz w:val="24"/>
          <w:szCs w:val="24"/>
        </w:rPr>
        <w:t>учебной</w:t>
      </w:r>
      <w:r w:rsidR="00767367" w:rsidRPr="00695D62">
        <w:rPr>
          <w:rFonts w:ascii="Times New Roman" w:hAnsi="Times New Roman"/>
          <w:sz w:val="24"/>
          <w:szCs w:val="24"/>
        </w:rPr>
        <w:t xml:space="preserve"> дисциплины</w:t>
      </w:r>
      <w:r w:rsidRPr="00695D62">
        <w:rPr>
          <w:rFonts w:ascii="Times New Roman" w:hAnsi="Times New Roman"/>
          <w:sz w:val="24"/>
          <w:szCs w:val="24"/>
        </w:rPr>
        <w:t>.</w:t>
      </w:r>
    </w:p>
    <w:p w:rsidR="00D32FB4" w:rsidRPr="00695D62" w:rsidRDefault="00D32FB4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Форму самостоятельной работы студент выбирает согласно рабочей программе и карте внеаудиторной самостоятельной работы (реферат, сообщение, доклад, отчёт по исследовательской работе, выполнение </w:t>
      </w:r>
      <w:proofErr w:type="spellStart"/>
      <w:r w:rsidRPr="00695D6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презентаций). Карта содержит виды самостоятельной работы и формы отчетности по ней. В заданиях указана методика выполнения внеаудиторной, самостоятельной работы по каждой теме.</w:t>
      </w:r>
    </w:p>
    <w:p w:rsidR="00D32FB4" w:rsidRPr="00695D62" w:rsidRDefault="00D32FB4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Выполненная работа позволит приобрести не только знания, умения, навыки и освоить модуль, через формирование общих и профессиональных компетенций, а также поможет выработать свою методику подготовки, что очень важно в дальнейшем процессе обучения. Если потребуется консультация, то ее можно получить у преподавателя по графику его работы.</w:t>
      </w:r>
    </w:p>
    <w:p w:rsidR="00D32FB4" w:rsidRPr="00695D62" w:rsidRDefault="00D32FB4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i/>
          <w:sz w:val="24"/>
          <w:szCs w:val="24"/>
        </w:rPr>
        <w:t>Целью</w:t>
      </w:r>
      <w:r w:rsidRPr="00695D62">
        <w:rPr>
          <w:rFonts w:ascii="Times New Roman" w:hAnsi="Times New Roman"/>
          <w:sz w:val="24"/>
          <w:szCs w:val="24"/>
        </w:rPr>
        <w:t xml:space="preserve"> методических рекомендаций является обеспечение эффективности самостоятельной работы студентов на базовых предприятиях, с дополнительными источниками, такими как литература, периодическая печать, интернет-ресурсы.</w:t>
      </w:r>
    </w:p>
    <w:p w:rsidR="00D32FB4" w:rsidRPr="00695D62" w:rsidRDefault="00D32FB4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i/>
          <w:sz w:val="24"/>
          <w:szCs w:val="24"/>
        </w:rPr>
        <w:t>Задачами</w:t>
      </w:r>
      <w:r w:rsidRPr="00695D62">
        <w:rPr>
          <w:rFonts w:ascii="Times New Roman" w:hAnsi="Times New Roman"/>
          <w:sz w:val="24"/>
          <w:szCs w:val="24"/>
        </w:rPr>
        <w:t xml:space="preserve"> методических рекомендаций по самостоятельной работе являются:</w:t>
      </w:r>
    </w:p>
    <w:p w:rsidR="00D32FB4" w:rsidRPr="00695D62" w:rsidRDefault="00D32FB4" w:rsidP="00695D6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активизация самостоятельной работы студентов;</w:t>
      </w:r>
    </w:p>
    <w:p w:rsidR="00D32FB4" w:rsidRPr="00695D62" w:rsidRDefault="00D32FB4" w:rsidP="00695D6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содействие развития творческого отношения к данно</w:t>
      </w:r>
      <w:r w:rsidR="00767367" w:rsidRPr="00695D62">
        <w:rPr>
          <w:rFonts w:ascii="Times New Roman" w:hAnsi="Times New Roman"/>
          <w:sz w:val="24"/>
          <w:szCs w:val="24"/>
        </w:rPr>
        <w:t>й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r w:rsidR="00767367" w:rsidRPr="00695D62">
        <w:rPr>
          <w:rFonts w:ascii="Times New Roman" w:eastAsia="Calibri" w:hAnsi="Times New Roman"/>
          <w:bCs/>
          <w:sz w:val="24"/>
          <w:szCs w:val="24"/>
        </w:rPr>
        <w:t>учебной</w:t>
      </w:r>
      <w:r w:rsidR="00767367" w:rsidRPr="00695D62">
        <w:rPr>
          <w:rFonts w:ascii="Times New Roman" w:hAnsi="Times New Roman"/>
          <w:sz w:val="24"/>
          <w:szCs w:val="24"/>
        </w:rPr>
        <w:t xml:space="preserve"> дисциплине</w:t>
      </w:r>
      <w:r w:rsidRPr="00695D62">
        <w:rPr>
          <w:rFonts w:ascii="Times New Roman" w:hAnsi="Times New Roman"/>
          <w:sz w:val="24"/>
          <w:szCs w:val="24"/>
        </w:rPr>
        <w:t>;</w:t>
      </w:r>
    </w:p>
    <w:p w:rsidR="00D32FB4" w:rsidRPr="00695D62" w:rsidRDefault="00D32FB4" w:rsidP="00695D6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выработка умений и навыков рациональной работы с литературой, </w:t>
      </w:r>
      <w:r w:rsidR="00767367" w:rsidRPr="00695D62">
        <w:rPr>
          <w:rFonts w:ascii="Times New Roman" w:hAnsi="Times New Roman"/>
          <w:sz w:val="24"/>
          <w:szCs w:val="24"/>
        </w:rPr>
        <w:t xml:space="preserve">периодической печатью, </w:t>
      </w:r>
      <w:proofErr w:type="spellStart"/>
      <w:r w:rsidR="00767367" w:rsidRPr="00695D62">
        <w:rPr>
          <w:rFonts w:ascii="Times New Roman" w:hAnsi="Times New Roman"/>
          <w:sz w:val="24"/>
          <w:szCs w:val="24"/>
        </w:rPr>
        <w:t>интернет</w:t>
      </w:r>
      <w:r w:rsidRPr="00695D62">
        <w:rPr>
          <w:rFonts w:ascii="Times New Roman" w:hAnsi="Times New Roman"/>
          <w:sz w:val="24"/>
          <w:szCs w:val="24"/>
        </w:rPr>
        <w:t>-ресурсами</w:t>
      </w:r>
      <w:proofErr w:type="spellEnd"/>
      <w:r w:rsidRPr="00695D62">
        <w:rPr>
          <w:rFonts w:ascii="Times New Roman" w:hAnsi="Times New Roman"/>
          <w:sz w:val="24"/>
          <w:szCs w:val="24"/>
        </w:rPr>
        <w:t>;</w:t>
      </w:r>
    </w:p>
    <w:p w:rsidR="00D32FB4" w:rsidRPr="00695D62" w:rsidRDefault="00D32FB4" w:rsidP="00695D6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управление познавательной деятельностью студентов.</w:t>
      </w:r>
    </w:p>
    <w:p w:rsidR="00D32FB4" w:rsidRPr="00695D62" w:rsidRDefault="00D32FB4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i/>
          <w:sz w:val="24"/>
          <w:szCs w:val="24"/>
        </w:rPr>
        <w:t>Функциями</w:t>
      </w:r>
      <w:r w:rsidRPr="00695D62">
        <w:rPr>
          <w:rFonts w:ascii="Times New Roman" w:hAnsi="Times New Roman"/>
          <w:sz w:val="24"/>
          <w:szCs w:val="24"/>
        </w:rPr>
        <w:t xml:space="preserve"> методических рекомендаций по самостоятельной работе являются:</w:t>
      </w:r>
    </w:p>
    <w:p w:rsidR="00D32FB4" w:rsidRPr="00695D62" w:rsidRDefault="00D32FB4" w:rsidP="00695D6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определение содержания работы студентов по овладению программным материалом;</w:t>
      </w:r>
    </w:p>
    <w:p w:rsidR="00D32FB4" w:rsidRPr="00695D62" w:rsidRDefault="00D32FB4" w:rsidP="00695D62">
      <w:pPr>
        <w:pStyle w:val="aa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установление требований к результатам изучения дисциплины.</w:t>
      </w:r>
    </w:p>
    <w:p w:rsidR="00EE0F23" w:rsidRPr="00695D62" w:rsidRDefault="00EE0F23" w:rsidP="00695D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По</w:t>
      </w:r>
      <w:r w:rsidRPr="00695D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695D62">
        <w:rPr>
          <w:rFonts w:ascii="Times New Roman" w:eastAsia="Calibri" w:hAnsi="Times New Roman"/>
          <w:bCs/>
          <w:sz w:val="24"/>
          <w:szCs w:val="24"/>
        </w:rPr>
        <w:t xml:space="preserve">учебной дисциплине </w:t>
      </w:r>
      <w:r w:rsidRPr="00695D62">
        <w:rPr>
          <w:rFonts w:ascii="Times New Roman" w:hAnsi="Times New Roman"/>
          <w:sz w:val="24"/>
          <w:szCs w:val="24"/>
        </w:rPr>
        <w:t>используются следующие виды заданий для внеаудиторной самостоятельной работы: подготовка к защите практических за</w:t>
      </w:r>
      <w:r w:rsidR="00767367" w:rsidRPr="00695D62">
        <w:rPr>
          <w:rFonts w:ascii="Times New Roman" w:hAnsi="Times New Roman"/>
          <w:sz w:val="24"/>
          <w:szCs w:val="24"/>
        </w:rPr>
        <w:t>дан</w:t>
      </w:r>
      <w:r w:rsidRPr="00695D62">
        <w:rPr>
          <w:rFonts w:ascii="Times New Roman" w:hAnsi="Times New Roman"/>
          <w:sz w:val="24"/>
          <w:szCs w:val="24"/>
        </w:rPr>
        <w:t>ий; подготовка докладов, презентаций, конспекта, выполнение реферата.</w:t>
      </w:r>
    </w:p>
    <w:p w:rsidR="00EE0F23" w:rsidRPr="00695D62" w:rsidRDefault="00EE0F2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Перед выполнением </w:t>
      </w:r>
      <w:proofErr w:type="gramStart"/>
      <w:r w:rsidRPr="00695D6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</w:t>
      </w:r>
    </w:p>
    <w:p w:rsidR="00D32FB4" w:rsidRDefault="00D32FB4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5D62" w:rsidRPr="00695D62" w:rsidRDefault="00695D62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FB4" w:rsidRPr="00695D62" w:rsidRDefault="00D32FB4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FB4" w:rsidRPr="00695D62" w:rsidRDefault="00D32FB4" w:rsidP="00695D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2. Критерии оценки выполнения заданий внеаудиторной самостоятельной работы</w:t>
      </w:r>
    </w:p>
    <w:p w:rsidR="00D32FB4" w:rsidRPr="00695D62" w:rsidRDefault="00D32FB4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32FB4" w:rsidRPr="00695D62" w:rsidRDefault="00D32FB4" w:rsidP="00695D62">
      <w:pPr>
        <w:pStyle w:val="1"/>
        <w:numPr>
          <w:ilvl w:val="0"/>
          <w:numId w:val="0"/>
        </w:numPr>
        <w:tabs>
          <w:tab w:val="clear" w:pos="1176"/>
        </w:tabs>
        <w:ind w:firstLine="567"/>
        <w:rPr>
          <w:spacing w:val="1"/>
          <w:sz w:val="24"/>
        </w:rPr>
      </w:pPr>
      <w:r w:rsidRPr="00695D62">
        <w:rPr>
          <w:spacing w:val="1"/>
          <w:sz w:val="24"/>
        </w:rPr>
        <w:t>При оценке выполненного задания в первую очередь необходимо учитывать, как организована самостоятельная работа студентов. Организация самостоятельной работы студентов включает в себя:</w:t>
      </w:r>
    </w:p>
    <w:p w:rsidR="00D32FB4" w:rsidRPr="00695D62" w:rsidRDefault="00D32FB4" w:rsidP="00695D62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695D62">
        <w:rPr>
          <w:spacing w:val="1"/>
          <w:sz w:val="24"/>
        </w:rPr>
        <w:t xml:space="preserve">- обеспечение студентов необходимыми методическими материалами; </w:t>
      </w:r>
    </w:p>
    <w:p w:rsidR="00D32FB4" w:rsidRPr="00695D62" w:rsidRDefault="00D32FB4" w:rsidP="00695D62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695D62">
        <w:rPr>
          <w:spacing w:val="1"/>
          <w:sz w:val="24"/>
        </w:rPr>
        <w:t>- обеспечение доступа студентов к информационным ресурсам сети Интернет;</w:t>
      </w:r>
    </w:p>
    <w:p w:rsidR="00D32FB4" w:rsidRPr="00695D62" w:rsidRDefault="00D32FB4" w:rsidP="00695D62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695D62">
        <w:rPr>
          <w:spacing w:val="1"/>
          <w:sz w:val="24"/>
        </w:rPr>
        <w:t>- обеспечение студентов контролирующими материалами (тестами, заданиями);</w:t>
      </w:r>
    </w:p>
    <w:p w:rsidR="00D32FB4" w:rsidRPr="00695D62" w:rsidRDefault="00D32FB4" w:rsidP="00695D62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695D62">
        <w:rPr>
          <w:spacing w:val="1"/>
          <w:sz w:val="24"/>
        </w:rPr>
        <w:t>- предоставление перечня необходимой литературы.</w:t>
      </w:r>
    </w:p>
    <w:p w:rsidR="00D32FB4" w:rsidRPr="00695D62" w:rsidRDefault="00D32FB4" w:rsidP="00695D62">
      <w:pPr>
        <w:pStyle w:val="1"/>
        <w:numPr>
          <w:ilvl w:val="0"/>
          <w:numId w:val="0"/>
        </w:numPr>
        <w:ind w:firstLine="567"/>
        <w:rPr>
          <w:spacing w:val="1"/>
          <w:sz w:val="24"/>
        </w:rPr>
      </w:pPr>
      <w:r w:rsidRPr="00695D62">
        <w:rPr>
          <w:spacing w:val="-2"/>
          <w:sz w:val="24"/>
        </w:rPr>
        <w:t>При оценивании выполненной работы</w:t>
      </w:r>
      <w:r w:rsidRPr="00695D62">
        <w:rPr>
          <w:sz w:val="24"/>
        </w:rPr>
        <w:t xml:space="preserve"> используется дифференцированный подход к студентам. Перед выполнением студентами внеаудиторной самостоятельной работы преподаватель про</w:t>
      </w:r>
      <w:r w:rsidRPr="00695D62">
        <w:rPr>
          <w:spacing w:val="6"/>
          <w:sz w:val="24"/>
        </w:rPr>
        <w:t xml:space="preserve">водит инструктаж по выполнению задания, который включает: </w:t>
      </w:r>
      <w:r w:rsidRPr="00695D62">
        <w:rPr>
          <w:spacing w:val="1"/>
          <w:sz w:val="24"/>
        </w:rPr>
        <w:t>цель задания, его содержание, сроки выполнения, ориентировоч</w:t>
      </w:r>
      <w:r w:rsidRPr="00695D62">
        <w:rPr>
          <w:sz w:val="24"/>
        </w:rPr>
        <w:t xml:space="preserve">ный объем работы, основные требования к результатам работы, </w:t>
      </w:r>
      <w:r w:rsidRPr="00695D62">
        <w:rPr>
          <w:spacing w:val="1"/>
          <w:sz w:val="24"/>
        </w:rPr>
        <w:t xml:space="preserve">критерии оценки. </w:t>
      </w:r>
    </w:p>
    <w:p w:rsidR="00EE0F23" w:rsidRPr="00695D62" w:rsidRDefault="00EE0F2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 качестве форм и методов контроля внеаудиторной самостоятельной работы обучающихся используются наблюдение и оценка выполнения практических  за</w:t>
      </w:r>
      <w:r w:rsidR="00767367" w:rsidRPr="00695D62">
        <w:rPr>
          <w:rFonts w:ascii="Times New Roman" w:hAnsi="Times New Roman"/>
          <w:sz w:val="24"/>
          <w:szCs w:val="24"/>
        </w:rPr>
        <w:t>дан</w:t>
      </w:r>
      <w:r w:rsidRPr="00695D62">
        <w:rPr>
          <w:rFonts w:ascii="Times New Roman" w:hAnsi="Times New Roman"/>
          <w:sz w:val="24"/>
          <w:szCs w:val="24"/>
        </w:rPr>
        <w:t>ий, оценка по результатам тестирования, оценка по результатам устного</w:t>
      </w:r>
      <w:r w:rsidRPr="00695D62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опроса, оценка защиты рефератов.</w:t>
      </w:r>
    </w:p>
    <w:p w:rsidR="00EE0F23" w:rsidRPr="00695D62" w:rsidRDefault="00EE0F2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Критериями оценки результатов внеаудиторной самостоятельной работы студента являются:</w:t>
      </w:r>
    </w:p>
    <w:p w:rsidR="00EE0F23" w:rsidRPr="00695D62" w:rsidRDefault="00EE0F23" w:rsidP="00695D6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D6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умений;</w:t>
      </w:r>
    </w:p>
    <w:p w:rsidR="00EE0F23" w:rsidRPr="00695D62" w:rsidRDefault="00EE0F23" w:rsidP="00695D6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уровень  освоения студентом учебного материала;</w:t>
      </w:r>
    </w:p>
    <w:p w:rsidR="00EE0F23" w:rsidRPr="00695D62" w:rsidRDefault="00EE0F23" w:rsidP="00695D6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EE0F23" w:rsidRPr="00695D62" w:rsidRDefault="00EE0F23" w:rsidP="00695D6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уровень умения активно использовать электронные образовательные ресурсы, находить требующуюся информацию, изучать ее и применять на практике;  </w:t>
      </w:r>
    </w:p>
    <w:p w:rsidR="00EE0F23" w:rsidRPr="00695D62" w:rsidRDefault="00EE0F23" w:rsidP="00695D6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обоснованность и четкость изложения ответа;</w:t>
      </w:r>
    </w:p>
    <w:p w:rsidR="00EE0F23" w:rsidRPr="00695D62" w:rsidRDefault="00EE0F23" w:rsidP="00695D6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оформление материала в соответствии с требованиями;</w:t>
      </w:r>
    </w:p>
    <w:p w:rsidR="00EE0F23" w:rsidRPr="00695D62" w:rsidRDefault="00EE0F23" w:rsidP="00695D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EE0F23" w:rsidRPr="00695D62" w:rsidRDefault="00EE0F23" w:rsidP="00695D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уровень умения сформулировать собственную позицию и аргументировать ее;</w:t>
      </w:r>
    </w:p>
    <w:p w:rsidR="00EE0F23" w:rsidRPr="00695D62" w:rsidRDefault="00EE0F23" w:rsidP="00695D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уровень умения определить, проанализировать альтернативные возможности, варианты действий.</w:t>
      </w:r>
    </w:p>
    <w:p w:rsidR="00EE0F23" w:rsidRPr="00695D62" w:rsidRDefault="00EE0F23" w:rsidP="00695D62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Назначение данного пособия – оказание методической помощи </w:t>
      </w:r>
      <w:proofErr w:type="gramStart"/>
      <w:r w:rsidRPr="00695D6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в выполнении самостоятельной внеаудиторной работы. </w:t>
      </w:r>
    </w:p>
    <w:p w:rsidR="00EE0F23" w:rsidRPr="00695D62" w:rsidRDefault="00EE0F23" w:rsidP="00695D62">
      <w:pPr>
        <w:pStyle w:val="a3"/>
        <w:numPr>
          <w:ilvl w:val="12"/>
          <w:numId w:val="0"/>
        </w:numPr>
        <w:ind w:firstLine="567"/>
        <w:jc w:val="both"/>
        <w:outlineLvl w:val="0"/>
      </w:pPr>
      <w:r w:rsidRPr="00695D62">
        <w:t xml:space="preserve">Задания для внеаудиторной самостоятельной работы рассчитаны на </w:t>
      </w:r>
      <w:r w:rsidR="00801D71" w:rsidRPr="00695D62">
        <w:t>89</w:t>
      </w:r>
      <w:r w:rsidRPr="00695D62">
        <w:t xml:space="preserve"> час</w:t>
      </w:r>
      <w:r w:rsidR="00CF60CA" w:rsidRPr="00695D62">
        <w:t>ов</w:t>
      </w:r>
      <w:r w:rsidRPr="00695D62">
        <w:t>.</w:t>
      </w:r>
    </w:p>
    <w:p w:rsidR="00F83A0B" w:rsidRPr="00695D62" w:rsidRDefault="00F83A0B" w:rsidP="00695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A0B" w:rsidRDefault="00F83A0B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3. Цели и задачи самостоятельной работы</w:t>
      </w:r>
    </w:p>
    <w:p w:rsidR="00695D62" w:rsidRPr="00695D62" w:rsidRDefault="00695D62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A0B" w:rsidRPr="00695D62" w:rsidRDefault="00F83A0B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Цель внеаудиторной самостоятельной работы:</w:t>
      </w:r>
    </w:p>
    <w:p w:rsidR="00F83A0B" w:rsidRPr="00695D62" w:rsidRDefault="00F83A0B" w:rsidP="00695D62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систематизация и закрепление полученных теоретических знаний и практических умений обучающихся;</w:t>
      </w:r>
    </w:p>
    <w:p w:rsidR="00F83A0B" w:rsidRPr="00695D62" w:rsidRDefault="00F83A0B" w:rsidP="00695D62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углубление и расширение теоретических знаний;</w:t>
      </w:r>
    </w:p>
    <w:p w:rsidR="00F83A0B" w:rsidRPr="00695D62" w:rsidRDefault="00F83A0B" w:rsidP="00695D62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формирование умений использовать нормативную, справочную документацию и специальную литературу;</w:t>
      </w:r>
    </w:p>
    <w:p w:rsidR="00F83A0B" w:rsidRPr="00695D62" w:rsidRDefault="00F83A0B" w:rsidP="00695D62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развитие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F83A0B" w:rsidRPr="00695D62" w:rsidRDefault="00F83A0B" w:rsidP="00695D62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F83A0B" w:rsidRPr="00695D62" w:rsidRDefault="00F83A0B" w:rsidP="00695D62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формирование общих и профессиональных компетенций</w:t>
      </w:r>
    </w:p>
    <w:p w:rsidR="00F83A0B" w:rsidRPr="00695D62" w:rsidRDefault="00F83A0B" w:rsidP="00695D62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развитие исследовательских умений.</w:t>
      </w:r>
    </w:p>
    <w:p w:rsidR="00F83A0B" w:rsidRPr="00695D62" w:rsidRDefault="00F83A0B" w:rsidP="006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801D71" w:rsidRPr="00695D62">
        <w:rPr>
          <w:rFonts w:ascii="Times New Roman" w:hAnsi="Times New Roman"/>
          <w:sz w:val="24"/>
          <w:szCs w:val="24"/>
        </w:rPr>
        <w:t>МДК</w:t>
      </w:r>
      <w:r w:rsidRPr="00695D62">
        <w:rPr>
          <w:rFonts w:ascii="Times New Roman" w:hAnsi="Times New Roman"/>
          <w:sz w:val="24"/>
          <w:szCs w:val="24"/>
        </w:rPr>
        <w:t xml:space="preserve"> обучающийся должен </w:t>
      </w:r>
      <w:r w:rsidR="00801D71" w:rsidRPr="00695D62">
        <w:rPr>
          <w:rFonts w:ascii="Times New Roman" w:hAnsi="Times New Roman"/>
          <w:sz w:val="24"/>
          <w:szCs w:val="24"/>
        </w:rPr>
        <w:t>иметь практический опыт</w:t>
      </w:r>
      <w:r w:rsidRPr="00695D62">
        <w:rPr>
          <w:rFonts w:ascii="Times New Roman" w:hAnsi="Times New Roman"/>
          <w:sz w:val="24"/>
          <w:szCs w:val="24"/>
        </w:rPr>
        <w:t>:</w:t>
      </w:r>
    </w:p>
    <w:p w:rsidR="00801D71" w:rsidRPr="00695D62" w:rsidRDefault="00801D71" w:rsidP="00695D62">
      <w:pPr>
        <w:tabs>
          <w:tab w:val="left" w:pos="26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участия в планировании работы структурного подразделения;</w:t>
      </w:r>
    </w:p>
    <w:p w:rsidR="00801D71" w:rsidRPr="00695D62" w:rsidRDefault="00801D71" w:rsidP="00695D62">
      <w:pPr>
        <w:tabs>
          <w:tab w:val="left" w:pos="26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организации  работы структурного подразделения;  </w:t>
      </w:r>
    </w:p>
    <w:p w:rsidR="00801D71" w:rsidRPr="00695D62" w:rsidRDefault="00801D71" w:rsidP="00695D62">
      <w:pPr>
        <w:tabs>
          <w:tab w:val="left" w:pos="26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- руководства  работой структурного подразделения; </w:t>
      </w:r>
    </w:p>
    <w:p w:rsidR="00801D71" w:rsidRPr="00695D62" w:rsidRDefault="00801D71" w:rsidP="00695D62">
      <w:pPr>
        <w:tabs>
          <w:tab w:val="left" w:pos="26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анализа процесса и результатов работы  подразделения;</w:t>
      </w:r>
    </w:p>
    <w:p w:rsidR="00801D71" w:rsidRPr="00695D62" w:rsidRDefault="00801D71" w:rsidP="00695D62">
      <w:pPr>
        <w:tabs>
          <w:tab w:val="left" w:pos="26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оценки экономической эффективности производственной деятельности.</w:t>
      </w:r>
    </w:p>
    <w:p w:rsidR="00801D71" w:rsidRPr="00695D62" w:rsidRDefault="00801D71" w:rsidP="006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 результате освоения МДК обучающийся должен уметь:</w:t>
      </w:r>
    </w:p>
    <w:p w:rsidR="00801D71" w:rsidRPr="00695D62" w:rsidRDefault="00801D71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организовывать рабочие места;</w:t>
      </w:r>
    </w:p>
    <w:p w:rsidR="00801D71" w:rsidRPr="00695D62" w:rsidRDefault="00801D71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мотивировать работников на решение производственных задач;</w:t>
      </w:r>
    </w:p>
    <w:p w:rsidR="00801D71" w:rsidRPr="00695D62" w:rsidRDefault="00801D71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управлять конфликтными ситуациями, стрессами и рисками;</w:t>
      </w:r>
    </w:p>
    <w:p w:rsidR="00801D71" w:rsidRPr="00695D62" w:rsidRDefault="00801D71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рассчитывать показатели, характеризующие эффективность организации основного и вспомогательного оборудования.</w:t>
      </w:r>
    </w:p>
    <w:p w:rsidR="00801D71" w:rsidRPr="00695D62" w:rsidRDefault="00801D71" w:rsidP="006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 результате освоения МДК обучающийся должен уметь:</w:t>
      </w:r>
    </w:p>
    <w:p w:rsidR="00801D71" w:rsidRPr="00695D62" w:rsidRDefault="00801D71" w:rsidP="006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особенности менеджмента в области профессиональной деятельности;</w:t>
      </w:r>
    </w:p>
    <w:p w:rsidR="00801D71" w:rsidRPr="00695D62" w:rsidRDefault="00801D71" w:rsidP="006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принципы делового общения в коллективе;</w:t>
      </w:r>
    </w:p>
    <w:p w:rsidR="00801D71" w:rsidRPr="00695D62" w:rsidRDefault="00801D71" w:rsidP="006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принципы, формы и методы организации производственного  и технологического процессов.</w:t>
      </w:r>
    </w:p>
    <w:p w:rsidR="00767367" w:rsidRPr="00695D62" w:rsidRDefault="00F83A0B" w:rsidP="00695D62">
      <w:pPr>
        <w:pStyle w:val="ad"/>
        <w:ind w:firstLine="567"/>
        <w:jc w:val="both"/>
        <w:rPr>
          <w:rFonts w:cs="Times New Roman"/>
        </w:rPr>
      </w:pPr>
      <w:r w:rsidRPr="00695D62">
        <w:rPr>
          <w:rFonts w:cs="Times New Roman"/>
        </w:rPr>
        <w:t>-</w:t>
      </w:r>
      <w:r w:rsidR="00767367" w:rsidRPr="00695D62">
        <w:rPr>
          <w:rFonts w:cs="Times New Roman"/>
        </w:rPr>
        <w:t xml:space="preserve"> управлять конфликтами и стрессами в процессе профессиональной деятельности. </w:t>
      </w:r>
    </w:p>
    <w:p w:rsidR="00F83A0B" w:rsidRPr="00695D62" w:rsidRDefault="00F83A0B" w:rsidP="006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A0B" w:rsidRPr="00695D62" w:rsidRDefault="00F83A0B" w:rsidP="00695D62">
      <w:pPr>
        <w:spacing w:after="0" w:line="240" w:lineRule="auto"/>
        <w:rPr>
          <w:rFonts w:ascii="Times New Roman" w:hAnsi="Times New Roman"/>
          <w:sz w:val="24"/>
          <w:szCs w:val="24"/>
        </w:rPr>
        <w:sectPr w:rsidR="00F83A0B" w:rsidRPr="00695D62" w:rsidSect="001A2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A3A" w:rsidRPr="00695D62" w:rsidRDefault="00E23177" w:rsidP="00695D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4</w:t>
      </w:r>
      <w:r w:rsidR="00AA0A3A" w:rsidRPr="00695D62">
        <w:rPr>
          <w:rFonts w:ascii="Times New Roman" w:hAnsi="Times New Roman"/>
          <w:b/>
          <w:sz w:val="24"/>
          <w:szCs w:val="24"/>
        </w:rPr>
        <w:t>. Карта заданий внеаудиторной самостоятельной работы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252"/>
        <w:gridCol w:w="1985"/>
        <w:gridCol w:w="1701"/>
        <w:gridCol w:w="1842"/>
        <w:gridCol w:w="993"/>
        <w:gridCol w:w="1842"/>
      </w:tblGrid>
      <w:tr w:rsidR="000A524C" w:rsidRPr="0048054F" w:rsidTr="00203F9D">
        <w:tc>
          <w:tcPr>
            <w:tcW w:w="2802" w:type="dxa"/>
          </w:tcPr>
          <w:p w:rsidR="000A524C" w:rsidRPr="0048054F" w:rsidRDefault="000A524C" w:rsidP="00695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МДК</w:t>
            </w:r>
          </w:p>
        </w:tc>
        <w:tc>
          <w:tcPr>
            <w:tcW w:w="4252" w:type="dxa"/>
          </w:tcPr>
          <w:p w:rsidR="000A524C" w:rsidRPr="0048054F" w:rsidRDefault="000A524C" w:rsidP="00695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985" w:type="dxa"/>
          </w:tcPr>
          <w:p w:rsidR="000A524C" w:rsidRPr="0048054F" w:rsidRDefault="000A524C" w:rsidP="00695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отчета о проделанной работе</w:t>
            </w:r>
          </w:p>
        </w:tc>
        <w:tc>
          <w:tcPr>
            <w:tcW w:w="1701" w:type="dxa"/>
          </w:tcPr>
          <w:p w:rsidR="000A524C" w:rsidRPr="0048054F" w:rsidRDefault="000A524C" w:rsidP="00695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</w:tcPr>
          <w:p w:rsidR="000A524C" w:rsidRPr="0048054F" w:rsidRDefault="000A524C" w:rsidP="00695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0A524C" w:rsidRPr="0048054F" w:rsidRDefault="000A524C" w:rsidP="00695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0A524C" w:rsidRPr="0048054F" w:rsidRDefault="000A524C" w:rsidP="00695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компетенции</w:t>
            </w:r>
          </w:p>
        </w:tc>
      </w:tr>
      <w:tr w:rsidR="008C22FA" w:rsidRPr="0048054F" w:rsidTr="00203F9D">
        <w:tc>
          <w:tcPr>
            <w:tcW w:w="2802" w:type="dxa"/>
            <w:vMerge w:val="restart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 Процесс управления организацией</w:t>
            </w:r>
          </w:p>
        </w:tc>
        <w:tc>
          <w:tcPr>
            <w:tcW w:w="4252" w:type="dxa"/>
          </w:tcPr>
          <w:p w:rsidR="008C22FA" w:rsidRPr="0048054F" w:rsidRDefault="008C22FA" w:rsidP="00695D6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Анализ внутренней среды организации, где студент проходил практику</w:t>
            </w:r>
          </w:p>
        </w:tc>
        <w:tc>
          <w:tcPr>
            <w:tcW w:w="1985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Е.Л.Драчева «Менеджмент»</w:t>
            </w:r>
          </w:p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[1], стр. 25-28</w:t>
            </w:r>
          </w:p>
        </w:tc>
        <w:tc>
          <w:tcPr>
            <w:tcW w:w="993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8C22FA" w:rsidRPr="0048054F" w:rsidTr="00203F9D">
        <w:tc>
          <w:tcPr>
            <w:tcW w:w="2802" w:type="dxa"/>
            <w:vMerge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C22FA" w:rsidRPr="0048054F" w:rsidRDefault="008C22FA" w:rsidP="00695D6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Анализ внешней среды организации, где студент проходил практику</w:t>
            </w:r>
          </w:p>
        </w:tc>
        <w:tc>
          <w:tcPr>
            <w:tcW w:w="1985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[1], стр. 29-33</w:t>
            </w:r>
          </w:p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8C22FA" w:rsidRPr="0048054F" w:rsidTr="00203F9D">
        <w:tc>
          <w:tcPr>
            <w:tcW w:w="2802" w:type="dxa"/>
            <w:vMerge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C22FA" w:rsidRPr="0048054F" w:rsidRDefault="008C22FA" w:rsidP="00695D6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Анализ сильных и слабых сторон организации, где студент проходил практику</w:t>
            </w:r>
          </w:p>
        </w:tc>
        <w:tc>
          <w:tcPr>
            <w:tcW w:w="1985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[1], стр. 35-37</w:t>
            </w:r>
          </w:p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8C22FA" w:rsidRPr="0048054F" w:rsidTr="00203F9D">
        <w:tc>
          <w:tcPr>
            <w:tcW w:w="2802" w:type="dxa"/>
            <w:vMerge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C22FA" w:rsidRPr="0048054F" w:rsidRDefault="008C22FA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Подготовка докладов ну тему: </w:t>
            </w:r>
            <w:r w:rsidRPr="004805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Различные школы менеджмента. </w:t>
            </w:r>
          </w:p>
        </w:tc>
        <w:tc>
          <w:tcPr>
            <w:tcW w:w="1985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Оформить на листах формата А</w:t>
            </w:r>
            <w:proofErr w:type="gramStart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Защита докладов.</w:t>
            </w:r>
          </w:p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[1], стр. 20-25,</w:t>
            </w:r>
          </w:p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993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4</w:t>
            </w:r>
          </w:p>
        </w:tc>
      </w:tr>
      <w:tr w:rsidR="008C22FA" w:rsidRPr="0048054F" w:rsidTr="00203F9D">
        <w:tc>
          <w:tcPr>
            <w:tcW w:w="2802" w:type="dxa"/>
            <w:vMerge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C22FA" w:rsidRPr="0048054F" w:rsidRDefault="008C22FA" w:rsidP="00695D6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Изучение функций управления.</w:t>
            </w:r>
          </w:p>
        </w:tc>
        <w:tc>
          <w:tcPr>
            <w:tcW w:w="1985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[1], стр. 58-64</w:t>
            </w:r>
          </w:p>
        </w:tc>
        <w:tc>
          <w:tcPr>
            <w:tcW w:w="993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8C22FA" w:rsidRPr="0048054F" w:rsidTr="00203F9D">
        <w:tc>
          <w:tcPr>
            <w:tcW w:w="2802" w:type="dxa"/>
            <w:vMerge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C22FA" w:rsidRPr="0048054F" w:rsidRDefault="008C22FA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Определение мотивов и стимулов для разных категорий персонала.</w:t>
            </w:r>
          </w:p>
        </w:tc>
        <w:tc>
          <w:tcPr>
            <w:tcW w:w="1985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4, 5</w:t>
            </w:r>
          </w:p>
        </w:tc>
      </w:tr>
      <w:tr w:rsidR="008C22FA" w:rsidRPr="0048054F" w:rsidTr="00203F9D">
        <w:tc>
          <w:tcPr>
            <w:tcW w:w="2802" w:type="dxa"/>
            <w:vMerge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22FA" w:rsidRPr="0048054F" w:rsidRDefault="008C22FA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Подготовка докладов на тему: теории процесса мотивации.</w:t>
            </w:r>
          </w:p>
        </w:tc>
        <w:tc>
          <w:tcPr>
            <w:tcW w:w="1985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Доклады - на листах формата А</w:t>
            </w:r>
            <w:proofErr w:type="gramStart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Защита доклада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, стр. 123-145</w:t>
            </w:r>
          </w:p>
        </w:tc>
        <w:tc>
          <w:tcPr>
            <w:tcW w:w="993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8C22FA" w:rsidRPr="0048054F" w:rsidTr="00203F9D">
        <w:tc>
          <w:tcPr>
            <w:tcW w:w="2802" w:type="dxa"/>
            <w:vMerge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22FA" w:rsidRPr="0048054F" w:rsidRDefault="008C22FA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Изучение темы: делегирование полномочий</w:t>
            </w:r>
          </w:p>
        </w:tc>
        <w:tc>
          <w:tcPr>
            <w:tcW w:w="1985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[1], стр. 76-79</w:t>
            </w:r>
          </w:p>
        </w:tc>
        <w:tc>
          <w:tcPr>
            <w:tcW w:w="993" w:type="dxa"/>
          </w:tcPr>
          <w:p w:rsidR="008C22FA" w:rsidRPr="0048054F" w:rsidRDefault="008C22F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C22FA" w:rsidRPr="0048054F" w:rsidRDefault="008C22F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FE3E0A" w:rsidRPr="0048054F" w:rsidTr="00203F9D">
        <w:tc>
          <w:tcPr>
            <w:tcW w:w="2802" w:type="dxa"/>
            <w:vMerge w:val="restart"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  <w:r w:rsidRPr="0048054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Планирование и обучение персонала</w:t>
            </w:r>
          </w:p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E0A" w:rsidRPr="0048054F" w:rsidRDefault="00FE3E0A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Изучение темы: Планирование персонала</w:t>
            </w:r>
          </w:p>
        </w:tc>
        <w:tc>
          <w:tcPr>
            <w:tcW w:w="1985" w:type="dxa"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Э.А.Смирнов «Управление персоналом» [2],</w:t>
            </w:r>
          </w:p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стр. 52-57</w:t>
            </w:r>
          </w:p>
        </w:tc>
        <w:tc>
          <w:tcPr>
            <w:tcW w:w="993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FE3E0A" w:rsidRPr="0048054F" w:rsidTr="00203F9D">
        <w:tc>
          <w:tcPr>
            <w:tcW w:w="2802" w:type="dxa"/>
            <w:vMerge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E0A" w:rsidRPr="0048054F" w:rsidRDefault="00FE3E0A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Задачи по планированию трудовых ресурсов</w:t>
            </w:r>
          </w:p>
        </w:tc>
        <w:tc>
          <w:tcPr>
            <w:tcW w:w="1985" w:type="dxa"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[2], стр. 58-62</w:t>
            </w:r>
          </w:p>
        </w:tc>
        <w:tc>
          <w:tcPr>
            <w:tcW w:w="993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4, 5</w:t>
            </w:r>
          </w:p>
        </w:tc>
      </w:tr>
      <w:tr w:rsidR="00FE3E0A" w:rsidRPr="0048054F" w:rsidTr="00203F9D">
        <w:tc>
          <w:tcPr>
            <w:tcW w:w="2802" w:type="dxa"/>
            <w:vMerge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E0A" w:rsidRPr="0048054F" w:rsidRDefault="00FE3E0A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Расчет потребности в персонале</w:t>
            </w:r>
          </w:p>
        </w:tc>
        <w:tc>
          <w:tcPr>
            <w:tcW w:w="1985" w:type="dxa"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4, 5</w:t>
            </w:r>
          </w:p>
        </w:tc>
      </w:tr>
      <w:tr w:rsidR="00FE3E0A" w:rsidRPr="0048054F" w:rsidTr="00203F9D">
        <w:tc>
          <w:tcPr>
            <w:tcW w:w="2802" w:type="dxa"/>
            <w:vMerge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E0A" w:rsidRPr="0048054F" w:rsidRDefault="00FE3E0A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Практическое задание по обучению кадров</w:t>
            </w:r>
          </w:p>
        </w:tc>
        <w:tc>
          <w:tcPr>
            <w:tcW w:w="1985" w:type="dxa"/>
          </w:tcPr>
          <w:p w:rsidR="00FE3E0A" w:rsidRPr="0048054F" w:rsidRDefault="00FE3E0A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[2], стр. 86-96</w:t>
            </w:r>
          </w:p>
        </w:tc>
        <w:tc>
          <w:tcPr>
            <w:tcW w:w="993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3E0A" w:rsidRPr="0048054F" w:rsidRDefault="00FE3E0A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C80A71" w:rsidRPr="0048054F" w:rsidTr="00203F9D">
        <w:tc>
          <w:tcPr>
            <w:tcW w:w="2802" w:type="dxa"/>
            <w:vMerge w:val="restart"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Pr="0048054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48054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Руководство и лидерство</w:t>
            </w:r>
          </w:p>
        </w:tc>
        <w:tc>
          <w:tcPr>
            <w:tcW w:w="4252" w:type="dxa"/>
          </w:tcPr>
          <w:p w:rsidR="00C80A71" w:rsidRPr="0048054F" w:rsidRDefault="00C80A71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Изучение темы: Формирование и динамика групп</w:t>
            </w:r>
          </w:p>
        </w:tc>
        <w:tc>
          <w:tcPr>
            <w:tcW w:w="1985" w:type="dxa"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[2], стр. 114-125</w:t>
            </w:r>
          </w:p>
        </w:tc>
        <w:tc>
          <w:tcPr>
            <w:tcW w:w="993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C80A71" w:rsidRPr="0048054F" w:rsidTr="00203F9D">
        <w:tc>
          <w:tcPr>
            <w:tcW w:w="2802" w:type="dxa"/>
            <w:vMerge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A71" w:rsidRPr="0048054F" w:rsidRDefault="00C80A71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Изучение темы «Власть в управлении»</w:t>
            </w:r>
          </w:p>
        </w:tc>
        <w:tc>
          <w:tcPr>
            <w:tcW w:w="1985" w:type="dxa"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[2], стр. 145-151</w:t>
            </w:r>
          </w:p>
        </w:tc>
        <w:tc>
          <w:tcPr>
            <w:tcW w:w="993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C80A71" w:rsidRPr="0048054F" w:rsidTr="00203F9D">
        <w:tc>
          <w:tcPr>
            <w:tcW w:w="2802" w:type="dxa"/>
            <w:vMerge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A71" w:rsidRPr="0048054F" w:rsidRDefault="00C80A71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Изучение лидерства и стилей руководства</w:t>
            </w:r>
          </w:p>
        </w:tc>
        <w:tc>
          <w:tcPr>
            <w:tcW w:w="1985" w:type="dxa"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[2], стр. 153-162</w:t>
            </w:r>
          </w:p>
        </w:tc>
        <w:tc>
          <w:tcPr>
            <w:tcW w:w="993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0A71" w:rsidRPr="0048054F" w:rsidRDefault="00C80A71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C80A71" w:rsidRPr="0048054F" w:rsidTr="00203F9D">
        <w:tc>
          <w:tcPr>
            <w:tcW w:w="2802" w:type="dxa"/>
            <w:vMerge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A71" w:rsidRPr="0048054F" w:rsidRDefault="00C80A71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докладов ну тему: Известные управленцы</w:t>
            </w:r>
          </w:p>
        </w:tc>
        <w:tc>
          <w:tcPr>
            <w:tcW w:w="1985" w:type="dxa"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Доклады - на листах формата А</w:t>
            </w:r>
            <w:proofErr w:type="gramStart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Защита доклада</w:t>
            </w:r>
          </w:p>
        </w:tc>
        <w:tc>
          <w:tcPr>
            <w:tcW w:w="1842" w:type="dxa"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8054F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  <w:tc>
          <w:tcPr>
            <w:tcW w:w="993" w:type="dxa"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80A71" w:rsidRPr="0048054F" w:rsidRDefault="00C80A71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BF38C6" w:rsidRPr="0048054F" w:rsidTr="00203F9D">
        <w:tc>
          <w:tcPr>
            <w:tcW w:w="2802" w:type="dxa"/>
            <w:vMerge w:val="restart"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4.</w:t>
            </w:r>
            <w:r w:rsidRPr="0048054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8054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Управленческие решения</w:t>
            </w:r>
          </w:p>
        </w:tc>
        <w:tc>
          <w:tcPr>
            <w:tcW w:w="4252" w:type="dxa"/>
          </w:tcPr>
          <w:p w:rsidR="00BF38C6" w:rsidRPr="0048054F" w:rsidRDefault="00BF38C6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 xml:space="preserve">Решение конкретных ситуаций, предложенных преподавателем. </w:t>
            </w:r>
          </w:p>
        </w:tc>
        <w:tc>
          <w:tcPr>
            <w:tcW w:w="1985" w:type="dxa"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BF38C6" w:rsidRPr="0048054F" w:rsidRDefault="0048054F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</w:rPr>
              <w:t xml:space="preserve">А.Н. Феофанов, Ю.Я. </w:t>
            </w:r>
            <w:proofErr w:type="spellStart"/>
            <w:r w:rsidRPr="0048054F">
              <w:rPr>
                <w:rFonts w:ascii="Times New Roman" w:hAnsi="Times New Roman"/>
              </w:rPr>
              <w:t>Еленева</w:t>
            </w:r>
            <w:proofErr w:type="spellEnd"/>
            <w:r w:rsidRPr="0048054F">
              <w:rPr>
                <w:rFonts w:ascii="Times New Roman" w:hAnsi="Times New Roman"/>
              </w:rPr>
              <w:t>, Т.Г. Гришина «Участие в организации производственной деятельности структурного подразделения предприятий машиностроения» [3], стр. 50-53</w:t>
            </w:r>
          </w:p>
        </w:tc>
        <w:tc>
          <w:tcPr>
            <w:tcW w:w="993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3,4</w:t>
            </w:r>
          </w:p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C6" w:rsidRPr="0048054F" w:rsidTr="00203F9D">
        <w:tc>
          <w:tcPr>
            <w:tcW w:w="2802" w:type="dxa"/>
            <w:vMerge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F38C6" w:rsidRPr="0048054F" w:rsidRDefault="00BF38C6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Изучение процесса принятия решения</w:t>
            </w:r>
          </w:p>
        </w:tc>
        <w:tc>
          <w:tcPr>
            <w:tcW w:w="1985" w:type="dxa"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BF38C6" w:rsidRPr="0048054F" w:rsidRDefault="00BF38C6" w:rsidP="0048054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3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 xml:space="preserve">], стр. 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54-60</w:t>
            </w:r>
          </w:p>
        </w:tc>
        <w:tc>
          <w:tcPr>
            <w:tcW w:w="993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376F20" w:rsidRPr="0048054F" w:rsidTr="00203F9D">
        <w:tc>
          <w:tcPr>
            <w:tcW w:w="2802" w:type="dxa"/>
            <w:vMerge w:val="restart"/>
          </w:tcPr>
          <w:p w:rsidR="00376F20" w:rsidRPr="0048054F" w:rsidRDefault="00376F20" w:rsidP="00695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sz w:val="24"/>
                <w:szCs w:val="24"/>
              </w:rPr>
              <w:t>Тема 5. Управление конфликтами</w:t>
            </w:r>
          </w:p>
        </w:tc>
        <w:tc>
          <w:tcPr>
            <w:tcW w:w="4252" w:type="dxa"/>
          </w:tcPr>
          <w:p w:rsidR="00376F20" w:rsidRPr="0048054F" w:rsidRDefault="00376F20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 xml:space="preserve">Анализ конфликтных ситуаций,  предложенных преподавателем.  </w:t>
            </w:r>
          </w:p>
        </w:tc>
        <w:tc>
          <w:tcPr>
            <w:tcW w:w="1985" w:type="dxa"/>
          </w:tcPr>
          <w:p w:rsidR="00376F20" w:rsidRPr="0048054F" w:rsidRDefault="00376F20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376F20" w:rsidRPr="0048054F" w:rsidRDefault="00376F20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376F20" w:rsidRPr="0048054F" w:rsidRDefault="00376F20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20" w:rsidRPr="0048054F" w:rsidRDefault="00376F20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, стр. 93-98</w:t>
            </w:r>
          </w:p>
        </w:tc>
        <w:tc>
          <w:tcPr>
            <w:tcW w:w="993" w:type="dxa"/>
          </w:tcPr>
          <w:p w:rsidR="00376F20" w:rsidRPr="0048054F" w:rsidRDefault="00376F20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20" w:rsidRPr="0048054F" w:rsidRDefault="00376F20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76F20" w:rsidRPr="0048054F" w:rsidRDefault="00376F20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20" w:rsidRPr="0048054F" w:rsidRDefault="00376F20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</w:t>
            </w:r>
          </w:p>
        </w:tc>
      </w:tr>
      <w:tr w:rsidR="00376F20" w:rsidRPr="0048054F" w:rsidTr="00203F9D">
        <w:tc>
          <w:tcPr>
            <w:tcW w:w="2802" w:type="dxa"/>
            <w:vMerge/>
          </w:tcPr>
          <w:p w:rsidR="00376F20" w:rsidRPr="0048054F" w:rsidRDefault="00376F20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6F20" w:rsidRPr="0048054F" w:rsidRDefault="00376F20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1E2000" w:rsidRPr="0048054F">
              <w:rPr>
                <w:rFonts w:ascii="Times New Roman" w:hAnsi="Times New Roman"/>
                <w:sz w:val="24"/>
                <w:szCs w:val="24"/>
              </w:rPr>
              <w:t>конспекта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 xml:space="preserve"> и учебной литературы.</w:t>
            </w:r>
          </w:p>
        </w:tc>
        <w:tc>
          <w:tcPr>
            <w:tcW w:w="1985" w:type="dxa"/>
          </w:tcPr>
          <w:p w:rsidR="00376F20" w:rsidRPr="0048054F" w:rsidRDefault="00376F20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376F20" w:rsidRPr="0048054F" w:rsidRDefault="001E2000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842" w:type="dxa"/>
          </w:tcPr>
          <w:p w:rsidR="00376F20" w:rsidRPr="0048054F" w:rsidRDefault="00376F20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 xml:space="preserve">[1], стр. </w:t>
            </w:r>
            <w:r w:rsidR="001E2000" w:rsidRPr="0048054F">
              <w:rPr>
                <w:rFonts w:ascii="Times New Roman" w:hAnsi="Times New Roman"/>
                <w:sz w:val="24"/>
                <w:szCs w:val="24"/>
              </w:rPr>
              <w:t>9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3-110</w:t>
            </w:r>
          </w:p>
        </w:tc>
        <w:tc>
          <w:tcPr>
            <w:tcW w:w="993" w:type="dxa"/>
          </w:tcPr>
          <w:p w:rsidR="00376F20" w:rsidRPr="0048054F" w:rsidRDefault="00376F20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76F20" w:rsidRPr="0048054F" w:rsidRDefault="00376F20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BF38C6" w:rsidRPr="0048054F" w:rsidTr="00203F9D">
        <w:trPr>
          <w:trHeight w:val="1067"/>
        </w:trPr>
        <w:tc>
          <w:tcPr>
            <w:tcW w:w="2802" w:type="dxa"/>
            <w:vMerge w:val="restart"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6. Деловое общение</w:t>
            </w:r>
          </w:p>
        </w:tc>
        <w:tc>
          <w:tcPr>
            <w:tcW w:w="4252" w:type="dxa"/>
          </w:tcPr>
          <w:p w:rsidR="00BF38C6" w:rsidRPr="0048054F" w:rsidRDefault="00BF38C6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 xml:space="preserve">Решение конкретных ситуаций, предложенных преподавателем. </w:t>
            </w:r>
          </w:p>
        </w:tc>
        <w:tc>
          <w:tcPr>
            <w:tcW w:w="1985" w:type="dxa"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[1], стр. 122-141</w:t>
            </w:r>
          </w:p>
        </w:tc>
        <w:tc>
          <w:tcPr>
            <w:tcW w:w="993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3, 4, 5</w:t>
            </w:r>
          </w:p>
        </w:tc>
      </w:tr>
      <w:tr w:rsidR="00BF38C6" w:rsidRPr="0048054F" w:rsidTr="00203F9D">
        <w:trPr>
          <w:trHeight w:val="1067"/>
        </w:trPr>
        <w:tc>
          <w:tcPr>
            <w:tcW w:w="2802" w:type="dxa"/>
            <w:vMerge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38C6" w:rsidRPr="0048054F" w:rsidRDefault="00BF38C6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Изучение принципов делового общения</w:t>
            </w:r>
          </w:p>
        </w:tc>
        <w:tc>
          <w:tcPr>
            <w:tcW w:w="1985" w:type="dxa"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Фронтальный опрос, практическое задание</w:t>
            </w:r>
          </w:p>
        </w:tc>
        <w:tc>
          <w:tcPr>
            <w:tcW w:w="1842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[1], стр. 142-157</w:t>
            </w:r>
          </w:p>
        </w:tc>
        <w:tc>
          <w:tcPr>
            <w:tcW w:w="993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BF38C6" w:rsidRPr="0048054F" w:rsidTr="00695D62">
        <w:trPr>
          <w:trHeight w:val="774"/>
        </w:trPr>
        <w:tc>
          <w:tcPr>
            <w:tcW w:w="2802" w:type="dxa"/>
            <w:vMerge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38C6" w:rsidRPr="0048054F" w:rsidRDefault="00BF38C6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Изучение темы «Деловые совещания»</w:t>
            </w:r>
          </w:p>
        </w:tc>
        <w:tc>
          <w:tcPr>
            <w:tcW w:w="1985" w:type="dxa"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[1], стр. 162-171</w:t>
            </w:r>
          </w:p>
        </w:tc>
        <w:tc>
          <w:tcPr>
            <w:tcW w:w="993" w:type="dxa"/>
          </w:tcPr>
          <w:p w:rsidR="00BF38C6" w:rsidRPr="0048054F" w:rsidRDefault="00BF38C6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8C6" w:rsidRPr="0048054F" w:rsidRDefault="00BF38C6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 w:val="restart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4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Основы организации деятельности ремонтно-монтажного подразделения</w:t>
            </w: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Изучение функций управления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[2], стр. 99-116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Изучение типов организационных структур управления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[2], стр. 120-124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Изучение темы «Кадровая политика»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A02B75" w:rsidRPr="0048054F" w:rsidRDefault="00A02B75" w:rsidP="0048054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3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], стр. 1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1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6-1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Изучение темы «Отбор кандидатов на вакантные места»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2" w:type="dxa"/>
          </w:tcPr>
          <w:p w:rsidR="00A02B75" w:rsidRPr="0048054F" w:rsidRDefault="00A02B75" w:rsidP="0048054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3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], стр. 1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17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-1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Изучение темы «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Оценка трудовой деятельности»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A02B75" w:rsidRPr="0048054F" w:rsidRDefault="00A02B75" w:rsidP="0048054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3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 xml:space="preserve">], стр. 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134-140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Практическое задание по продвижению, перемещению и увольнению кадров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[2], стр. 186-189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Изучение организации ремонтных работ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Н.А.Акимова «Монтаж, тех.</w:t>
            </w:r>
          </w:p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 xml:space="preserve">эксплуатация и ремонт </w:t>
            </w:r>
            <w:proofErr w:type="spellStart"/>
            <w:r w:rsidRPr="0048054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8054F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8054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8054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054F">
              <w:rPr>
                <w:rFonts w:ascii="Times New Roman" w:hAnsi="Times New Roman"/>
                <w:sz w:val="24"/>
                <w:szCs w:val="24"/>
              </w:rPr>
              <w:t>еханического</w:t>
            </w:r>
            <w:proofErr w:type="spellEnd"/>
          </w:p>
          <w:p w:rsidR="00A02B75" w:rsidRPr="0048054F" w:rsidRDefault="00A02B75" w:rsidP="0048054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оборудования» [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4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], стр.108-127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Составление  графиков проведения ремонтных работ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 xml:space="preserve">в рабочих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lastRenderedPageBreak/>
              <w:t>тетрадях.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Проверка рабочих 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тетрадей.</w:t>
            </w:r>
          </w:p>
        </w:tc>
        <w:tc>
          <w:tcPr>
            <w:tcW w:w="1842" w:type="dxa"/>
          </w:tcPr>
          <w:p w:rsidR="00A02B75" w:rsidRPr="0048054F" w:rsidRDefault="00A02B75" w:rsidP="0048054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4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], стр. 132-137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Составление баланса загрузки оборудования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Составление производственной программы участка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 xml:space="preserve">Определение численности рабочих участка 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A02B75" w:rsidRPr="0048054F" w:rsidRDefault="00A02B75" w:rsidP="0048054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4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], стр. 140-144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Составление баланса  рабочего времени одного рабочего в год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A02B75" w:rsidRPr="0048054F" w:rsidRDefault="00A02B75" w:rsidP="0048054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4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], стр. 159-163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Расчет эффективного фонда рабочего времени бригады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формить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A02B75" w:rsidRPr="0048054F" w:rsidTr="00203F9D">
        <w:tc>
          <w:tcPr>
            <w:tcW w:w="2802" w:type="dxa"/>
            <w:vMerge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02B75" w:rsidRPr="0048054F" w:rsidRDefault="00A02B75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охраны труда и техники безопасности</w:t>
            </w:r>
          </w:p>
        </w:tc>
        <w:tc>
          <w:tcPr>
            <w:tcW w:w="1985" w:type="dxa"/>
          </w:tcPr>
          <w:p w:rsidR="00A02B75" w:rsidRPr="0048054F" w:rsidRDefault="00A02B75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2" w:type="dxa"/>
          </w:tcPr>
          <w:p w:rsidR="00A02B75" w:rsidRPr="0048054F" w:rsidRDefault="00A02B75" w:rsidP="0048054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[</w:t>
            </w:r>
            <w:r w:rsidR="0048054F" w:rsidRPr="0048054F">
              <w:rPr>
                <w:rFonts w:ascii="Times New Roman" w:hAnsi="Times New Roman"/>
                <w:sz w:val="24"/>
                <w:szCs w:val="24"/>
              </w:rPr>
              <w:t>4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], стр. 195-202</w:t>
            </w:r>
          </w:p>
        </w:tc>
        <w:tc>
          <w:tcPr>
            <w:tcW w:w="993" w:type="dxa"/>
          </w:tcPr>
          <w:p w:rsidR="00A02B75" w:rsidRPr="0048054F" w:rsidRDefault="00477998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02B75" w:rsidRPr="0048054F" w:rsidRDefault="00A02B75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695D62" w:rsidRPr="0048054F" w:rsidTr="00203F9D">
        <w:tc>
          <w:tcPr>
            <w:tcW w:w="2802" w:type="dxa"/>
            <w:vMerge w:val="restart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4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Менеджмент качества</w:t>
            </w:r>
          </w:p>
        </w:tc>
        <w:tc>
          <w:tcPr>
            <w:tcW w:w="4252" w:type="dxa"/>
          </w:tcPr>
          <w:p w:rsidR="00695D62" w:rsidRPr="0048054F" w:rsidRDefault="00695D62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Подготовка рефератов ну тему: </w:t>
            </w:r>
            <w:r w:rsidRPr="004805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Менеджмент качества. </w:t>
            </w:r>
          </w:p>
        </w:tc>
        <w:tc>
          <w:tcPr>
            <w:tcW w:w="1985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Оформить на листах формата А</w:t>
            </w:r>
            <w:proofErr w:type="gramStart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Защита рефератов.</w:t>
            </w:r>
          </w:p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5D62" w:rsidRPr="0048054F" w:rsidRDefault="0048054F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8054F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  <w:tc>
          <w:tcPr>
            <w:tcW w:w="993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4</w:t>
            </w:r>
          </w:p>
        </w:tc>
      </w:tr>
      <w:tr w:rsidR="00695D62" w:rsidRPr="0048054F" w:rsidTr="00203F9D">
        <w:tc>
          <w:tcPr>
            <w:tcW w:w="2802" w:type="dxa"/>
            <w:vMerge/>
          </w:tcPr>
          <w:p w:rsidR="00695D62" w:rsidRPr="0048054F" w:rsidRDefault="00695D62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5D62" w:rsidRPr="0048054F" w:rsidRDefault="00695D62" w:rsidP="00695D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Изучение темы «Контроль в управлении»</w:t>
            </w:r>
          </w:p>
        </w:tc>
        <w:tc>
          <w:tcPr>
            <w:tcW w:w="1985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701" w:type="dxa"/>
          </w:tcPr>
          <w:p w:rsidR="00695D62" w:rsidRPr="0048054F" w:rsidRDefault="00695D62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695D62" w:rsidRPr="0048054F" w:rsidRDefault="0048054F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</w:rPr>
              <w:t>[1], стр. 228-237</w:t>
            </w:r>
          </w:p>
        </w:tc>
        <w:tc>
          <w:tcPr>
            <w:tcW w:w="993" w:type="dxa"/>
          </w:tcPr>
          <w:p w:rsidR="00695D62" w:rsidRPr="0048054F" w:rsidRDefault="00477998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95D62" w:rsidRPr="0048054F" w:rsidRDefault="00695D62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695D62" w:rsidRPr="0048054F" w:rsidTr="00203F9D">
        <w:tc>
          <w:tcPr>
            <w:tcW w:w="2802" w:type="dxa"/>
            <w:vMerge/>
          </w:tcPr>
          <w:p w:rsidR="00695D62" w:rsidRPr="0048054F" w:rsidRDefault="00695D62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5D62" w:rsidRPr="0048054F" w:rsidRDefault="00695D62" w:rsidP="0069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Подготовка докладов ну тему: </w:t>
            </w:r>
            <w:r w:rsidRPr="0048054F"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985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Оформить на листах формата А</w:t>
            </w:r>
            <w:proofErr w:type="gramStart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4F">
              <w:rPr>
                <w:rFonts w:ascii="Times New Roman" w:eastAsia="Calibri" w:hAnsi="Times New Roman"/>
                <w:sz w:val="24"/>
                <w:szCs w:val="24"/>
              </w:rPr>
              <w:t>Защита доклада</w:t>
            </w:r>
          </w:p>
        </w:tc>
        <w:tc>
          <w:tcPr>
            <w:tcW w:w="1842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8054F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  <w:tc>
          <w:tcPr>
            <w:tcW w:w="993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95D62" w:rsidRPr="0048054F" w:rsidRDefault="00695D62" w:rsidP="0069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Cs/>
                <w:sz w:val="24"/>
                <w:szCs w:val="24"/>
              </w:rPr>
              <w:t>ОК 2, 3, 4</w:t>
            </w:r>
          </w:p>
        </w:tc>
      </w:tr>
      <w:tr w:rsidR="004B193B" w:rsidRPr="0048054F" w:rsidTr="00203F9D">
        <w:tc>
          <w:tcPr>
            <w:tcW w:w="12582" w:type="dxa"/>
            <w:gridSpan w:val="5"/>
          </w:tcPr>
          <w:p w:rsidR="004B193B" w:rsidRPr="0048054F" w:rsidRDefault="004B193B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4B193B" w:rsidRPr="0048054F" w:rsidRDefault="004B193B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54F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4B193B" w:rsidRPr="0048054F" w:rsidRDefault="004B193B" w:rsidP="00695D6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0A3A" w:rsidRPr="00695D62" w:rsidRDefault="00AA0A3A" w:rsidP="00695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A3A" w:rsidRPr="00695D62" w:rsidRDefault="00AA0A3A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3B0" w:rsidRPr="00695D62" w:rsidRDefault="008D23B0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3B0" w:rsidRPr="00695D62" w:rsidRDefault="008D23B0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3B0" w:rsidRPr="00695D62" w:rsidRDefault="008D23B0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3B0" w:rsidRPr="00695D62" w:rsidRDefault="008D23B0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6D5" w:rsidRPr="00695D62" w:rsidRDefault="004B26D5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B26D5" w:rsidRPr="00695D62" w:rsidSect="00AA0A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26D5" w:rsidRPr="00695D62" w:rsidRDefault="004B26D5" w:rsidP="00695D6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47695" w:rsidRPr="00695D62" w:rsidRDefault="00921828" w:rsidP="00695D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Практическ</w:t>
      </w:r>
      <w:r w:rsidR="00562324" w:rsidRPr="00695D62">
        <w:rPr>
          <w:rFonts w:ascii="Times New Roman" w:hAnsi="Times New Roman"/>
          <w:b/>
          <w:sz w:val="24"/>
          <w:szCs w:val="24"/>
        </w:rPr>
        <w:t>и</w:t>
      </w:r>
      <w:r w:rsidRPr="00695D62">
        <w:rPr>
          <w:rFonts w:ascii="Times New Roman" w:hAnsi="Times New Roman"/>
          <w:b/>
          <w:sz w:val="24"/>
          <w:szCs w:val="24"/>
        </w:rPr>
        <w:t>е</w:t>
      </w:r>
      <w:r w:rsidRPr="00695D62">
        <w:rPr>
          <w:rFonts w:ascii="Times New Roman" w:eastAsia="Calibri" w:hAnsi="Times New Roman"/>
          <w:b/>
          <w:sz w:val="24"/>
          <w:szCs w:val="24"/>
        </w:rPr>
        <w:t xml:space="preserve"> задани</w:t>
      </w:r>
      <w:r w:rsidR="00562324" w:rsidRPr="00695D62">
        <w:rPr>
          <w:rFonts w:ascii="Times New Roman" w:eastAsia="Calibri" w:hAnsi="Times New Roman"/>
          <w:b/>
          <w:sz w:val="24"/>
          <w:szCs w:val="24"/>
        </w:rPr>
        <w:t>я</w:t>
      </w:r>
      <w:r w:rsidRPr="00695D62">
        <w:rPr>
          <w:rFonts w:ascii="Times New Roman" w:eastAsia="Calibri" w:hAnsi="Times New Roman"/>
          <w:b/>
          <w:sz w:val="24"/>
          <w:szCs w:val="24"/>
        </w:rPr>
        <w:t xml:space="preserve"> к теме </w:t>
      </w:r>
      <w:r w:rsidR="0012199A" w:rsidRPr="00695D62">
        <w:rPr>
          <w:rFonts w:ascii="Times New Roman" w:eastAsia="Calibri" w:hAnsi="Times New Roman"/>
          <w:b/>
          <w:bCs/>
          <w:sz w:val="24"/>
          <w:szCs w:val="24"/>
        </w:rPr>
        <w:t>1.</w:t>
      </w:r>
      <w:r w:rsidR="008C22FA" w:rsidRPr="00695D62">
        <w:rPr>
          <w:rFonts w:ascii="Times New Roman" w:eastAsia="Calibri" w:hAnsi="Times New Roman"/>
          <w:b/>
          <w:bCs/>
          <w:sz w:val="24"/>
          <w:szCs w:val="24"/>
        </w:rPr>
        <w:t xml:space="preserve"> Процесс управления организацией</w:t>
      </w:r>
    </w:p>
    <w:p w:rsidR="008C22FA" w:rsidRPr="00695D62" w:rsidRDefault="008C22FA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695" w:rsidRPr="00695D62" w:rsidRDefault="00C47695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Тест: Функции и структура управления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1. Управление основным и вспомогательным производством, управление материально-техническим снабжением, управлением сбытом – все это относится:</w:t>
      </w:r>
    </w:p>
    <w:p w:rsidR="00C47695" w:rsidRPr="00695D62" w:rsidRDefault="00C47695" w:rsidP="003620DB">
      <w:pPr>
        <w:numPr>
          <w:ilvl w:val="1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основным функциям управления;</w:t>
      </w:r>
    </w:p>
    <w:p w:rsidR="00C47695" w:rsidRPr="00695D62" w:rsidRDefault="00C47695" w:rsidP="003620DB">
      <w:pPr>
        <w:numPr>
          <w:ilvl w:val="1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конкретным функциям управления;</w:t>
      </w:r>
    </w:p>
    <w:p w:rsidR="00C47695" w:rsidRPr="00695D62" w:rsidRDefault="00C47695" w:rsidP="003620DB">
      <w:pPr>
        <w:numPr>
          <w:ilvl w:val="1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общему руководству.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2.  Определение стратегии развития фирмы и координация деятельности всех структурных подразделений относится:</w:t>
      </w:r>
    </w:p>
    <w:p w:rsidR="00C47695" w:rsidRPr="00695D62" w:rsidRDefault="00C47695" w:rsidP="003620DB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основным функциям управления;</w:t>
      </w:r>
    </w:p>
    <w:p w:rsidR="00C47695" w:rsidRPr="00695D62" w:rsidRDefault="00C47695" w:rsidP="003620DB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конкретным функциям управления;</w:t>
      </w:r>
    </w:p>
    <w:p w:rsidR="00C47695" w:rsidRPr="00695D62" w:rsidRDefault="00C47695" w:rsidP="003620DB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общему руководству.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3. Планирование, организация деятельности и контроль относится:</w:t>
      </w:r>
    </w:p>
    <w:p w:rsidR="00C47695" w:rsidRPr="00695D62" w:rsidRDefault="00C47695" w:rsidP="003620D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основным функциям управления;</w:t>
      </w:r>
    </w:p>
    <w:p w:rsidR="00C47695" w:rsidRPr="00695D62" w:rsidRDefault="00C47695" w:rsidP="003620D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конкретным функциям управления;</w:t>
      </w:r>
    </w:p>
    <w:p w:rsidR="00C47695" w:rsidRPr="00695D62" w:rsidRDefault="00C47695" w:rsidP="003620D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общему руководству.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4. Расставить в логической </w:t>
      </w:r>
      <w:proofErr w:type="gramStart"/>
      <w:r w:rsidRPr="00695D62">
        <w:rPr>
          <w:rFonts w:ascii="Times New Roman" w:hAnsi="Times New Roman"/>
          <w:b/>
          <w:sz w:val="24"/>
          <w:szCs w:val="24"/>
        </w:rPr>
        <w:t>последовательности</w:t>
      </w:r>
      <w:proofErr w:type="gramEnd"/>
      <w:r w:rsidRPr="00695D62">
        <w:rPr>
          <w:rFonts w:ascii="Times New Roman" w:hAnsi="Times New Roman"/>
          <w:b/>
          <w:sz w:val="24"/>
          <w:szCs w:val="24"/>
        </w:rPr>
        <w:t xml:space="preserve"> следующие управленческие функции:</w:t>
      </w:r>
    </w:p>
    <w:p w:rsidR="00C47695" w:rsidRPr="00695D62" w:rsidRDefault="00C47695" w:rsidP="003620D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мотивация;</w:t>
      </w:r>
    </w:p>
    <w:p w:rsidR="00C47695" w:rsidRPr="00695D62" w:rsidRDefault="00C47695" w:rsidP="003620D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планирование;</w:t>
      </w:r>
    </w:p>
    <w:p w:rsidR="00C47695" w:rsidRPr="00695D62" w:rsidRDefault="00C47695" w:rsidP="003620D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организация;</w:t>
      </w:r>
    </w:p>
    <w:p w:rsidR="00C47695" w:rsidRPr="00695D62" w:rsidRDefault="00C47695" w:rsidP="003620D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постановка целей.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5.  Функциональный потенциал – это:</w:t>
      </w:r>
    </w:p>
    <w:p w:rsidR="00C47695" w:rsidRPr="00695D62" w:rsidRDefault="00C47695" w:rsidP="003620DB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функция, реализуемая высшим уровнем руководства;</w:t>
      </w:r>
    </w:p>
    <w:p w:rsidR="00C47695" w:rsidRPr="00695D62" w:rsidRDefault="00C47695" w:rsidP="003620DB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состав и взаимосвязь звеньев управления, создаваемых в организации;</w:t>
      </w:r>
    </w:p>
    <w:p w:rsidR="00C47695" w:rsidRPr="00695D62" w:rsidRDefault="00C47695" w:rsidP="003620DB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достаточно сложный и трудоемкий процесс, на который оказывают влияние как внутренние, так и внешние факторы;</w:t>
      </w:r>
    </w:p>
    <w:p w:rsidR="00C47695" w:rsidRPr="00695D62" w:rsidRDefault="00C47695" w:rsidP="003620DB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совокупность всех функций управления, реализуемых в организации.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6. Уровень централизации и уровень специализации управленческого труда – это:</w:t>
      </w:r>
    </w:p>
    <w:p w:rsidR="00C47695" w:rsidRPr="00695D62" w:rsidRDefault="00C47695" w:rsidP="003620DB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качественная характеристика функционального потенциала;</w:t>
      </w:r>
    </w:p>
    <w:p w:rsidR="00C47695" w:rsidRPr="00695D62" w:rsidRDefault="00C47695" w:rsidP="003620DB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количественная характеристика функционального потенциала.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7. Организационная структура управления – это:  </w:t>
      </w:r>
    </w:p>
    <w:p w:rsidR="00C47695" w:rsidRPr="00695D62" w:rsidRDefault="00C47695" w:rsidP="003620DB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функция, реализуемая высшим уровнем руководства;</w:t>
      </w:r>
    </w:p>
    <w:p w:rsidR="00C47695" w:rsidRPr="00695D62" w:rsidRDefault="00C47695" w:rsidP="003620DB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состав и взаимосвязь звеньев управления, создаваемых в организации;</w:t>
      </w:r>
    </w:p>
    <w:p w:rsidR="00C47695" w:rsidRPr="00695D62" w:rsidRDefault="00C47695" w:rsidP="003620DB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достаточно сложный и трудоемкий процесс, на который оказывают влияние как внутренние, так и внешние факторы;</w:t>
      </w:r>
    </w:p>
    <w:p w:rsidR="00C47695" w:rsidRPr="00695D62" w:rsidRDefault="00C47695" w:rsidP="003620DB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совокупность всех функций управления, реализуемых в организации.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8. Подчинение главному руководителю только по определенной части вопроса свидетельствует о том, что в организационной структуре предприятия налажены:</w:t>
      </w:r>
    </w:p>
    <w:p w:rsidR="00C47695" w:rsidRPr="00695D62" w:rsidRDefault="00C47695" w:rsidP="003620DB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вертикальные связи;</w:t>
      </w:r>
    </w:p>
    <w:p w:rsidR="00C47695" w:rsidRPr="00695D62" w:rsidRDefault="00C47695" w:rsidP="003620DB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горизонтальные связи;</w:t>
      </w:r>
    </w:p>
    <w:p w:rsidR="00C47695" w:rsidRPr="00695D62" w:rsidRDefault="00C47695" w:rsidP="003620DB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функциональные связи;</w:t>
      </w:r>
    </w:p>
    <w:p w:rsidR="00C47695" w:rsidRPr="00695D62" w:rsidRDefault="00C47695" w:rsidP="003620DB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этих данных не достаточно, чтобы дать правильный ответ.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9. Подчинение, которое необходимо при наличии в организации несколько уровней управления, свидетельствует о том, что в организационной структуре предприятия налажены:</w:t>
      </w:r>
    </w:p>
    <w:p w:rsidR="00C47695" w:rsidRPr="00695D62" w:rsidRDefault="00C47695" w:rsidP="003620DB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вертикальные связи;</w:t>
      </w:r>
    </w:p>
    <w:p w:rsidR="00C47695" w:rsidRPr="00695D62" w:rsidRDefault="00C47695" w:rsidP="003620DB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горизонтальные связи;</w:t>
      </w:r>
    </w:p>
    <w:p w:rsidR="00C47695" w:rsidRPr="00695D62" w:rsidRDefault="00C47695" w:rsidP="003620DB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функциональные связи;</w:t>
      </w:r>
    </w:p>
    <w:p w:rsidR="00C47695" w:rsidRPr="00695D62" w:rsidRDefault="00C47695" w:rsidP="003620DB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этих данных не достаточно, чтобы дать правильный ответ.</w:t>
      </w:r>
    </w:p>
    <w:p w:rsidR="00C47695" w:rsidRPr="00695D62" w:rsidRDefault="00C47695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 Обязательное подчинение главному руководителю по всем вопросам свидетельствует о том, что в организационной структуре предприятия налажены:</w:t>
      </w:r>
    </w:p>
    <w:p w:rsidR="00C47695" w:rsidRPr="00695D62" w:rsidRDefault="00C47695" w:rsidP="003620DB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вертикальные связи;</w:t>
      </w:r>
    </w:p>
    <w:p w:rsidR="00C47695" w:rsidRPr="00695D62" w:rsidRDefault="00C47695" w:rsidP="003620DB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горизонтальные связи;</w:t>
      </w:r>
    </w:p>
    <w:p w:rsidR="00C47695" w:rsidRPr="00695D62" w:rsidRDefault="00C47695" w:rsidP="003620DB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функциональные связи;</w:t>
      </w:r>
    </w:p>
    <w:p w:rsidR="00C47695" w:rsidRDefault="00C47695" w:rsidP="003620DB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>этих данных не достаточно, чтобы дать правильный ответ.</w:t>
      </w:r>
    </w:p>
    <w:p w:rsidR="00695D62" w:rsidRPr="00695D62" w:rsidRDefault="00695D62" w:rsidP="00695D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47695" w:rsidRPr="00695D62" w:rsidRDefault="009B7158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Задание по определению мотивов и стимулов для разных категорий персонала:</w:t>
      </w:r>
    </w:p>
    <w:p w:rsidR="009B7158" w:rsidRPr="00695D62" w:rsidRDefault="009B7158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для служащего в конторе;</w:t>
      </w:r>
    </w:p>
    <w:p w:rsidR="009B7158" w:rsidRPr="00695D62" w:rsidRDefault="009B7158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 для главного механика завода;</w:t>
      </w:r>
    </w:p>
    <w:p w:rsidR="009B7158" w:rsidRPr="00695D62" w:rsidRDefault="009B7158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для каскадера;</w:t>
      </w:r>
    </w:p>
    <w:p w:rsidR="009B7158" w:rsidRPr="00695D62" w:rsidRDefault="009B7158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-  для ученого; </w:t>
      </w:r>
    </w:p>
    <w:p w:rsidR="009B7158" w:rsidRPr="00695D62" w:rsidRDefault="009B7158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для мастера смены завода;</w:t>
      </w:r>
    </w:p>
    <w:p w:rsidR="009B7158" w:rsidRPr="00695D62" w:rsidRDefault="009B7158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для домохозяйки;</w:t>
      </w:r>
    </w:p>
    <w:p w:rsidR="009B7158" w:rsidRPr="00695D62" w:rsidRDefault="009B7158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 для известного музыканта.</w:t>
      </w:r>
    </w:p>
    <w:p w:rsidR="009B7158" w:rsidRPr="00695D62" w:rsidRDefault="009B7158" w:rsidP="00695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695" w:rsidRPr="00695D62" w:rsidRDefault="00C47695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Тема: Делегирование полномочий</w:t>
      </w:r>
    </w:p>
    <w:p w:rsidR="00695D62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</w:t>
      </w:r>
      <w:r w:rsidRPr="00695D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5D62">
        <w:rPr>
          <w:rFonts w:ascii="Times New Roman" w:hAnsi="Times New Roman"/>
          <w:sz w:val="24"/>
          <w:szCs w:val="24"/>
        </w:rPr>
        <w:t>Делегирование - это: а) передача задач и полномочий сотрудникам; б) передача задач лицу, которое принимает на себя ответственность за их выполнение; в) передача полномочий лицу, которое принимает на себя ответственность за их выполнение; г) передача задач и полномочий лицу, которое принимает на себя ответственность за их выполнение.</w:t>
      </w:r>
      <w:proofErr w:type="gramEnd"/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</w:t>
      </w:r>
      <w:r w:rsidRPr="00695D62">
        <w:rPr>
          <w:rFonts w:ascii="Times New Roman" w:hAnsi="Times New Roman"/>
          <w:sz w:val="24"/>
          <w:szCs w:val="24"/>
        </w:rPr>
        <w:t>. Кому при делегировании передается выполнение задач? а) подчиненным; б) вышестоящим руководителям; в) нижестоящим руководителям; г) всем вышеперечисленным.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</w:t>
      </w:r>
      <w:r w:rsidRPr="00695D62">
        <w:rPr>
          <w:rFonts w:ascii="Times New Roman" w:hAnsi="Times New Roman"/>
          <w:sz w:val="24"/>
          <w:szCs w:val="24"/>
        </w:rPr>
        <w:t>. Может ли процесс делегирования делится несколько месяцев?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4</w:t>
      </w:r>
      <w:r w:rsidRPr="00695D62">
        <w:rPr>
          <w:rFonts w:ascii="Times New Roman" w:hAnsi="Times New Roman"/>
          <w:sz w:val="24"/>
          <w:szCs w:val="24"/>
        </w:rPr>
        <w:t>. Может ли процесс делегирования носить разовый характер?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</w:t>
      </w:r>
      <w:r w:rsidRPr="00695D62">
        <w:rPr>
          <w:rFonts w:ascii="Times New Roman" w:hAnsi="Times New Roman"/>
          <w:sz w:val="24"/>
          <w:szCs w:val="24"/>
        </w:rPr>
        <w:t>. Все ли задачи можно делегировать?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</w:t>
      </w:r>
      <w:r w:rsidRPr="00695D62">
        <w:rPr>
          <w:rFonts w:ascii="Times New Roman" w:hAnsi="Times New Roman"/>
          <w:sz w:val="24"/>
          <w:szCs w:val="24"/>
        </w:rPr>
        <w:t>. Можно ли делегировать определение основных направлений развития организации?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7</w:t>
      </w:r>
      <w:r w:rsidRPr="00695D62">
        <w:rPr>
          <w:rFonts w:ascii="Times New Roman" w:hAnsi="Times New Roman"/>
          <w:sz w:val="24"/>
          <w:szCs w:val="24"/>
        </w:rPr>
        <w:t>. Можно ли делегировать утверждение отчетов и результатов работы?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</w:t>
      </w:r>
      <w:r w:rsidRPr="00695D62">
        <w:rPr>
          <w:rFonts w:ascii="Times New Roman" w:hAnsi="Times New Roman"/>
          <w:sz w:val="24"/>
          <w:szCs w:val="24"/>
        </w:rPr>
        <w:t>. Можно ли делегировать поиск информации в Интернете?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</w:t>
      </w:r>
      <w:r w:rsidRPr="00695D62">
        <w:rPr>
          <w:rFonts w:ascii="Times New Roman" w:hAnsi="Times New Roman"/>
          <w:sz w:val="24"/>
          <w:szCs w:val="24"/>
        </w:rPr>
        <w:t>. Можно ли делегировать принятие устава и внесение изменений в него?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</w:t>
      </w:r>
      <w:r w:rsidRPr="00695D62">
        <w:rPr>
          <w:rFonts w:ascii="Times New Roman" w:hAnsi="Times New Roman"/>
          <w:sz w:val="24"/>
          <w:szCs w:val="24"/>
        </w:rPr>
        <w:t>. Можно ли делегировать избрание членов ревизионных групп?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</w:t>
      </w:r>
      <w:r w:rsidRPr="00695D62">
        <w:rPr>
          <w:rFonts w:ascii="Times New Roman" w:hAnsi="Times New Roman"/>
          <w:sz w:val="24"/>
          <w:szCs w:val="24"/>
        </w:rPr>
        <w:t>. Можно ли делегировать презентацию нового товара фирмы?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12</w:t>
      </w:r>
      <w:r w:rsidRPr="00695D62">
        <w:rPr>
          <w:rFonts w:ascii="Times New Roman" w:hAnsi="Times New Roman"/>
          <w:sz w:val="24"/>
          <w:szCs w:val="24"/>
        </w:rPr>
        <w:t>. Можно ли делегировать утверждение документов и издание приказов?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13</w:t>
      </w:r>
      <w:r w:rsidRPr="00695D62">
        <w:rPr>
          <w:rFonts w:ascii="Times New Roman" w:hAnsi="Times New Roman"/>
          <w:sz w:val="24"/>
          <w:szCs w:val="24"/>
        </w:rPr>
        <w:t>. Можно ли делегировать утверждение списков подотчетных лиц фирмы? а) да; б) нет.</w:t>
      </w:r>
    </w:p>
    <w:p w:rsidR="001B3AEE" w:rsidRPr="001B3AEE" w:rsidRDefault="00C47695" w:rsidP="00695D62">
      <w:pPr>
        <w:spacing w:after="0" w:line="240" w:lineRule="auto"/>
        <w:jc w:val="both"/>
        <w:rPr>
          <w:rFonts w:ascii="Times New Roman" w:hAnsi="Times New Roman"/>
        </w:rPr>
      </w:pPr>
      <w:r w:rsidRPr="001B3AEE">
        <w:rPr>
          <w:rFonts w:ascii="Times New Roman" w:hAnsi="Times New Roman"/>
          <w:b/>
        </w:rPr>
        <w:t>14</w:t>
      </w:r>
      <w:r w:rsidRPr="001B3AEE">
        <w:rPr>
          <w:rFonts w:ascii="Times New Roman" w:hAnsi="Times New Roman"/>
        </w:rPr>
        <w:t>. Можно ли делегировать прием сотрудников по личным вопросам в приемные часы руководителя?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15</w:t>
      </w:r>
      <w:r w:rsidRPr="00695D62">
        <w:rPr>
          <w:rFonts w:ascii="Times New Roman" w:hAnsi="Times New Roman"/>
          <w:sz w:val="24"/>
          <w:szCs w:val="24"/>
        </w:rPr>
        <w:t>. Можно ли делегировать составление кодекса корпоративной этики организации?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16</w:t>
      </w:r>
      <w:r w:rsidRPr="00695D62">
        <w:rPr>
          <w:rFonts w:ascii="Times New Roman" w:hAnsi="Times New Roman"/>
          <w:sz w:val="24"/>
          <w:szCs w:val="24"/>
        </w:rPr>
        <w:t>. Можно ли делегировать принятие решения о ликвидации пре</w:t>
      </w:r>
      <w:r w:rsidR="001B3AEE">
        <w:rPr>
          <w:rFonts w:ascii="Times New Roman" w:hAnsi="Times New Roman"/>
          <w:sz w:val="24"/>
          <w:szCs w:val="24"/>
        </w:rPr>
        <w:t>дприятия?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17</w:t>
      </w:r>
      <w:r w:rsidRPr="00695D62">
        <w:rPr>
          <w:rFonts w:ascii="Times New Roman" w:hAnsi="Times New Roman"/>
          <w:sz w:val="24"/>
          <w:szCs w:val="24"/>
        </w:rPr>
        <w:t>. Можно ли делегировать увольнение сотрудников?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AEE">
        <w:rPr>
          <w:rFonts w:ascii="Times New Roman" w:hAnsi="Times New Roman"/>
          <w:b/>
        </w:rPr>
        <w:t>18</w:t>
      </w:r>
      <w:r w:rsidRPr="001B3AEE">
        <w:rPr>
          <w:rFonts w:ascii="Times New Roman" w:hAnsi="Times New Roman"/>
        </w:rPr>
        <w:t>. Делегирование освобождает руководителя от выполнения несвойственных и рутинных операций? а) да; б) нет.</w:t>
      </w:r>
      <w:r w:rsidRPr="00695D62">
        <w:rPr>
          <w:rFonts w:ascii="Times New Roman" w:hAnsi="Times New Roman"/>
          <w:sz w:val="24"/>
          <w:szCs w:val="24"/>
        </w:rPr>
        <w:br/>
      </w:r>
      <w:r w:rsidRPr="00695D62">
        <w:rPr>
          <w:rFonts w:ascii="Times New Roman" w:hAnsi="Times New Roman"/>
          <w:b/>
          <w:sz w:val="24"/>
          <w:szCs w:val="24"/>
        </w:rPr>
        <w:t>19</w:t>
      </w:r>
      <w:r w:rsidRPr="00695D62">
        <w:rPr>
          <w:rFonts w:ascii="Times New Roman" w:hAnsi="Times New Roman"/>
          <w:sz w:val="24"/>
          <w:szCs w:val="24"/>
        </w:rPr>
        <w:t>. Делегирование является формой повышения квалификации сотрудников?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20</w:t>
      </w:r>
      <w:r w:rsidRPr="00695D62">
        <w:rPr>
          <w:rFonts w:ascii="Times New Roman" w:hAnsi="Times New Roman"/>
          <w:sz w:val="24"/>
          <w:szCs w:val="24"/>
        </w:rPr>
        <w:t>. Делегирование является формой наказания сотрудников?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21</w:t>
      </w:r>
      <w:r w:rsidRPr="00695D62">
        <w:rPr>
          <w:rFonts w:ascii="Times New Roman" w:hAnsi="Times New Roman"/>
          <w:sz w:val="24"/>
          <w:szCs w:val="24"/>
        </w:rPr>
        <w:t>. Делегирование положительно влияет на мотивацию сотрудников?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22</w:t>
      </w:r>
      <w:r w:rsidRPr="00695D62">
        <w:rPr>
          <w:rFonts w:ascii="Times New Roman" w:hAnsi="Times New Roman"/>
          <w:sz w:val="24"/>
          <w:szCs w:val="24"/>
        </w:rPr>
        <w:t>. Может ли боязнь критики за совершенные ошибки, быть причиной отказа от делегирования?</w:t>
      </w:r>
      <w:r w:rsidRPr="00695D62">
        <w:rPr>
          <w:rFonts w:ascii="Times New Roman" w:hAnsi="Times New Roman"/>
          <w:sz w:val="24"/>
          <w:szCs w:val="24"/>
        </w:rPr>
        <w:br/>
        <w:t>а)​</w:t>
      </w:r>
      <w:r w:rsidR="001B3AEE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да; б) нет.</w:t>
      </w:r>
    </w:p>
    <w:p w:rsidR="001B3AEE" w:rsidRP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AEE">
        <w:rPr>
          <w:rFonts w:ascii="Times New Roman" w:hAnsi="Times New Roman"/>
          <w:b/>
          <w:sz w:val="24"/>
          <w:szCs w:val="24"/>
        </w:rPr>
        <w:t>23</w:t>
      </w:r>
      <w:r w:rsidRPr="001B3AEE">
        <w:rPr>
          <w:rFonts w:ascii="Times New Roman" w:hAnsi="Times New Roman"/>
          <w:sz w:val="24"/>
          <w:szCs w:val="24"/>
        </w:rPr>
        <w:t>. Может ли отсутствие уверенности в себе, быть причиной отказа от делегирования? а) да;</w:t>
      </w:r>
      <w:r w:rsidRPr="001B3AEE">
        <w:rPr>
          <w:rFonts w:ascii="Times New Roman" w:hAnsi="Times New Roman"/>
          <w:sz w:val="24"/>
          <w:szCs w:val="24"/>
        </w:rPr>
        <w:br/>
        <w:t>б)​</w:t>
      </w:r>
      <w:r w:rsidR="001B3AEE" w:rsidRPr="001B3AEE">
        <w:rPr>
          <w:rFonts w:ascii="Times New Roman" w:hAnsi="Times New Roman"/>
          <w:sz w:val="24"/>
          <w:szCs w:val="24"/>
        </w:rPr>
        <w:t xml:space="preserve"> </w:t>
      </w:r>
      <w:r w:rsidRPr="001B3AEE">
        <w:rPr>
          <w:rFonts w:ascii="Times New Roman" w:hAnsi="Times New Roman"/>
          <w:sz w:val="24"/>
          <w:szCs w:val="24"/>
        </w:rPr>
        <w:t>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24</w:t>
      </w:r>
      <w:r w:rsidRPr="00695D62">
        <w:rPr>
          <w:rFonts w:ascii="Times New Roman" w:hAnsi="Times New Roman"/>
          <w:sz w:val="24"/>
          <w:szCs w:val="24"/>
        </w:rPr>
        <w:t>. Может ли делегирование быть причиной увольнения сотрудников? а) да; б) нет.</w:t>
      </w:r>
      <w:r w:rsidRPr="00695D62">
        <w:rPr>
          <w:rFonts w:ascii="Times New Roman" w:hAnsi="Times New Roman"/>
          <w:sz w:val="24"/>
          <w:szCs w:val="24"/>
        </w:rPr>
        <w:br/>
      </w:r>
      <w:r w:rsidRPr="00695D62">
        <w:rPr>
          <w:rFonts w:ascii="Times New Roman" w:hAnsi="Times New Roman"/>
          <w:b/>
          <w:sz w:val="24"/>
          <w:szCs w:val="24"/>
        </w:rPr>
        <w:t>25</w:t>
      </w:r>
      <w:r w:rsidRPr="00695D62">
        <w:rPr>
          <w:rFonts w:ascii="Times New Roman" w:hAnsi="Times New Roman"/>
          <w:sz w:val="24"/>
          <w:szCs w:val="24"/>
        </w:rPr>
        <w:t>. Может ли отсутствие информации и ресурсов для выполнения задания, быть причиной отказа от делегирования? а) да; б) нет.</w:t>
      </w:r>
    </w:p>
    <w:p w:rsidR="001B3AEE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26</w:t>
      </w:r>
      <w:r w:rsidRPr="00695D62">
        <w:rPr>
          <w:rFonts w:ascii="Times New Roman" w:hAnsi="Times New Roman"/>
          <w:sz w:val="24"/>
          <w:szCs w:val="24"/>
        </w:rPr>
        <w:t>. Может ли отсутствие стимулов, быть причиной отказа от делегирования? а) да; б) нет.</w:t>
      </w:r>
      <w:r w:rsidRPr="00695D62">
        <w:rPr>
          <w:rFonts w:ascii="Times New Roman" w:hAnsi="Times New Roman"/>
          <w:sz w:val="24"/>
          <w:szCs w:val="24"/>
        </w:rPr>
        <w:br/>
      </w:r>
      <w:r w:rsidRPr="00695D62">
        <w:rPr>
          <w:rFonts w:ascii="Times New Roman" w:hAnsi="Times New Roman"/>
          <w:b/>
          <w:sz w:val="24"/>
          <w:szCs w:val="24"/>
        </w:rPr>
        <w:t>27</w:t>
      </w:r>
      <w:r w:rsidRPr="00695D62">
        <w:rPr>
          <w:rFonts w:ascii="Times New Roman" w:hAnsi="Times New Roman"/>
          <w:sz w:val="24"/>
          <w:szCs w:val="24"/>
        </w:rPr>
        <w:t xml:space="preserve">. Необходимо ли </w:t>
      </w:r>
      <w:proofErr w:type="gramStart"/>
      <w:r w:rsidRPr="00695D62">
        <w:rPr>
          <w:rFonts w:ascii="Times New Roman" w:hAnsi="Times New Roman"/>
          <w:sz w:val="24"/>
          <w:szCs w:val="24"/>
        </w:rPr>
        <w:t>делегировании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контролировать каждый шаг подчиненных? а) да; б) нет.</w:t>
      </w:r>
      <w:r w:rsidRPr="00695D62">
        <w:rPr>
          <w:rFonts w:ascii="Times New Roman" w:hAnsi="Times New Roman"/>
          <w:sz w:val="24"/>
          <w:szCs w:val="24"/>
        </w:rPr>
        <w:br/>
      </w:r>
      <w:r w:rsidRPr="00695D62">
        <w:rPr>
          <w:rFonts w:ascii="Times New Roman" w:hAnsi="Times New Roman"/>
          <w:b/>
          <w:sz w:val="24"/>
          <w:szCs w:val="24"/>
        </w:rPr>
        <w:t>28</w:t>
      </w:r>
      <w:r w:rsidRPr="00695D62">
        <w:rPr>
          <w:rFonts w:ascii="Times New Roman" w:hAnsi="Times New Roman"/>
          <w:sz w:val="24"/>
          <w:szCs w:val="24"/>
        </w:rPr>
        <w:t>. Необходимо ли сообщать сотруднику о результатах делегирования? а) да; б) нет.</w:t>
      </w:r>
      <w:r w:rsidRPr="00695D62">
        <w:rPr>
          <w:rFonts w:ascii="Times New Roman" w:hAnsi="Times New Roman"/>
          <w:sz w:val="24"/>
          <w:szCs w:val="24"/>
        </w:rPr>
        <w:br/>
      </w:r>
      <w:r w:rsidRPr="00695D62">
        <w:rPr>
          <w:rFonts w:ascii="Times New Roman" w:hAnsi="Times New Roman"/>
          <w:b/>
          <w:sz w:val="24"/>
          <w:szCs w:val="24"/>
        </w:rPr>
        <w:t>29</w:t>
      </w:r>
      <w:r w:rsidRPr="00695D62">
        <w:rPr>
          <w:rFonts w:ascii="Times New Roman" w:hAnsi="Times New Roman"/>
          <w:sz w:val="24"/>
          <w:szCs w:val="24"/>
        </w:rPr>
        <w:t xml:space="preserve">. Необходимо ли </w:t>
      </w:r>
      <w:proofErr w:type="gramStart"/>
      <w:r w:rsidRPr="00695D62">
        <w:rPr>
          <w:rFonts w:ascii="Times New Roman" w:hAnsi="Times New Roman"/>
          <w:sz w:val="24"/>
          <w:szCs w:val="24"/>
        </w:rPr>
        <w:t>делегировании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D62">
        <w:rPr>
          <w:rFonts w:ascii="Times New Roman" w:hAnsi="Times New Roman"/>
          <w:sz w:val="24"/>
          <w:szCs w:val="24"/>
        </w:rPr>
        <w:t>пеедавать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сотруднику вместе с задачей еще и полномочия для ее выполнения? а) да; б) нет.</w:t>
      </w:r>
    </w:p>
    <w:p w:rsidR="00C47695" w:rsidRPr="00695D62" w:rsidRDefault="00C47695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30</w:t>
      </w:r>
      <w:r w:rsidRPr="00695D62">
        <w:rPr>
          <w:rFonts w:ascii="Times New Roman" w:hAnsi="Times New Roman"/>
          <w:sz w:val="24"/>
          <w:szCs w:val="24"/>
        </w:rPr>
        <w:t xml:space="preserve">. Необходимо ли </w:t>
      </w:r>
      <w:proofErr w:type="gramStart"/>
      <w:r w:rsidRPr="00695D62">
        <w:rPr>
          <w:rFonts w:ascii="Times New Roman" w:hAnsi="Times New Roman"/>
          <w:sz w:val="24"/>
          <w:szCs w:val="24"/>
        </w:rPr>
        <w:t>делегировании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обеспечить сотруднику доступ к необходимой информации? а) да; б) нет.</w:t>
      </w:r>
    </w:p>
    <w:p w:rsidR="003D190E" w:rsidRPr="00695D62" w:rsidRDefault="003D190E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AEE" w:rsidRDefault="001B3AEE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1B3AEE" w:rsidRDefault="001B3AEE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1B3AEE" w:rsidRDefault="001B3AEE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1B3AEE" w:rsidRDefault="001B3AEE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8C22FA" w:rsidRPr="00695D62" w:rsidRDefault="00562324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Практические</w:t>
      </w:r>
      <w:r w:rsidRPr="00695D62">
        <w:rPr>
          <w:rFonts w:ascii="Times New Roman" w:eastAsia="Calibri" w:hAnsi="Times New Roman"/>
          <w:b/>
          <w:sz w:val="24"/>
          <w:szCs w:val="24"/>
        </w:rPr>
        <w:t xml:space="preserve"> задания к теме 2. </w:t>
      </w:r>
      <w:r w:rsidRPr="00695D62">
        <w:rPr>
          <w:rFonts w:ascii="Times New Roman" w:eastAsia="Calibri" w:hAnsi="Times New Roman"/>
          <w:b/>
          <w:bCs/>
          <w:sz w:val="24"/>
          <w:szCs w:val="24"/>
        </w:rPr>
        <w:t>Планирование и обучение персонала</w:t>
      </w:r>
    </w:p>
    <w:p w:rsidR="008C22FA" w:rsidRPr="00695D62" w:rsidRDefault="008C22FA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Тест: Планирование трудовых ресурсов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1.</w:t>
      </w:r>
      <w:r w:rsidRPr="00695D62">
        <w:rPr>
          <w:rFonts w:ascii="Times New Roman" w:hAnsi="Times New Roman"/>
          <w:sz w:val="24"/>
          <w:szCs w:val="24"/>
        </w:rPr>
        <w:t xml:space="preserve"> Планирование трудовых ресурсов – это:  а) новый вид деятельности организаций; б) практиковалось всегда.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2.</w:t>
      </w:r>
      <w:r w:rsidRPr="00695D62">
        <w:rPr>
          <w:rFonts w:ascii="Times New Roman" w:hAnsi="Times New Roman"/>
          <w:sz w:val="24"/>
          <w:szCs w:val="24"/>
        </w:rPr>
        <w:t xml:space="preserve"> Связана ли необходимость планирования сотрудников с избытком их на рынке труда? 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3.</w:t>
      </w:r>
      <w:r w:rsidRPr="00695D62">
        <w:rPr>
          <w:rFonts w:ascii="Times New Roman" w:hAnsi="Times New Roman"/>
          <w:sz w:val="24"/>
          <w:szCs w:val="24"/>
        </w:rPr>
        <w:t xml:space="preserve"> Связана ли необходимость планирования сотрудников с усложнением внешних условий найма? 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4.</w:t>
      </w:r>
      <w:r w:rsidRPr="00695D62">
        <w:rPr>
          <w:rFonts w:ascii="Times New Roman" w:hAnsi="Times New Roman"/>
          <w:sz w:val="24"/>
          <w:szCs w:val="24"/>
        </w:rPr>
        <w:t xml:space="preserve"> Связана ли необходимость планирования сотрудников с нехваткой их на рынке труда? 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5.</w:t>
      </w:r>
      <w:r w:rsidRPr="00695D62">
        <w:rPr>
          <w:rFonts w:ascii="Times New Roman" w:hAnsi="Times New Roman"/>
          <w:sz w:val="24"/>
          <w:szCs w:val="24"/>
        </w:rPr>
        <w:t xml:space="preserve"> Связана ли необходимость планирования сотрудников с увеличением издержек на рабочую силу в общих затратах организации? 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6.</w:t>
      </w:r>
      <w:r w:rsidRPr="00695D62">
        <w:rPr>
          <w:rFonts w:ascii="Times New Roman" w:hAnsi="Times New Roman"/>
          <w:sz w:val="24"/>
          <w:szCs w:val="24"/>
        </w:rPr>
        <w:t xml:space="preserve"> Расставить в логической последовательности этапы планирования трудовых ресурсов:  </w:t>
      </w:r>
      <w:r w:rsidR="001B3AE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95D62">
        <w:rPr>
          <w:rFonts w:ascii="Times New Roman" w:hAnsi="Times New Roman"/>
          <w:sz w:val="24"/>
          <w:szCs w:val="24"/>
        </w:rPr>
        <w:t>а) определяется потребность в трудовых ресурсах; б) определяются цели организации; в) определяется место и времени дефицита рабочей силы.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7.</w:t>
      </w:r>
      <w:r w:rsidRPr="00695D62">
        <w:rPr>
          <w:rFonts w:ascii="Times New Roman" w:hAnsi="Times New Roman"/>
          <w:sz w:val="24"/>
          <w:szCs w:val="24"/>
        </w:rPr>
        <w:t xml:space="preserve"> Расставить в логической последовательности этапы планирования трудовых ресурсов: </w:t>
      </w:r>
      <w:r w:rsidR="001B3AE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95D62">
        <w:rPr>
          <w:rFonts w:ascii="Times New Roman" w:hAnsi="Times New Roman"/>
          <w:sz w:val="24"/>
          <w:szCs w:val="24"/>
        </w:rPr>
        <w:t xml:space="preserve"> а) разрабатывается программа действий; б) прогнозируется изменений спроса на рабочую силу.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8.</w:t>
      </w:r>
      <w:r w:rsidRPr="00695D62">
        <w:rPr>
          <w:rFonts w:ascii="Times New Roman" w:hAnsi="Times New Roman"/>
          <w:sz w:val="24"/>
          <w:szCs w:val="24"/>
        </w:rPr>
        <w:t xml:space="preserve"> Влияет ли трудоемкость работ на определение потребности в персонале?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9.</w:t>
      </w:r>
      <w:r w:rsidRPr="00695D62">
        <w:rPr>
          <w:rFonts w:ascii="Times New Roman" w:hAnsi="Times New Roman"/>
          <w:sz w:val="24"/>
          <w:szCs w:val="24"/>
        </w:rPr>
        <w:t xml:space="preserve"> Влияет ли престижность работы на определение потребности в персонале?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</w:t>
      </w:r>
      <w:r w:rsidRPr="00695D62">
        <w:rPr>
          <w:rFonts w:ascii="Times New Roman" w:hAnsi="Times New Roman"/>
          <w:sz w:val="24"/>
          <w:szCs w:val="24"/>
        </w:rPr>
        <w:t xml:space="preserve"> Влияет ли текучесть кадров на определение потребности в персонале?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</w:t>
      </w:r>
      <w:r w:rsidRPr="00695D62">
        <w:rPr>
          <w:rFonts w:ascii="Times New Roman" w:hAnsi="Times New Roman"/>
          <w:sz w:val="24"/>
          <w:szCs w:val="24"/>
        </w:rPr>
        <w:t xml:space="preserve"> Влияет ли пол и возраст работников на текучесть кадров?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12.</w:t>
      </w:r>
      <w:r w:rsidRPr="00695D62">
        <w:rPr>
          <w:rFonts w:ascii="Times New Roman" w:hAnsi="Times New Roman"/>
          <w:sz w:val="24"/>
          <w:szCs w:val="24"/>
        </w:rPr>
        <w:t xml:space="preserve"> Влияет ли национальность работников на текучесть кадров?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13.</w:t>
      </w:r>
      <w:r w:rsidRPr="00695D62">
        <w:rPr>
          <w:rFonts w:ascii="Times New Roman" w:hAnsi="Times New Roman"/>
          <w:sz w:val="24"/>
          <w:szCs w:val="24"/>
        </w:rPr>
        <w:t xml:space="preserve"> Влияет ли зарплата и социальные гарантии на текучесть кадров?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14.</w:t>
      </w:r>
      <w:r w:rsidRPr="00695D62">
        <w:rPr>
          <w:rFonts w:ascii="Times New Roman" w:hAnsi="Times New Roman"/>
          <w:sz w:val="24"/>
          <w:szCs w:val="24"/>
        </w:rPr>
        <w:t xml:space="preserve"> Текучесть кадров ведет:  а) к уменьшению затрат организации; б) к увеличению затрат организации.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15.</w:t>
      </w:r>
      <w:r w:rsidRPr="00695D62">
        <w:rPr>
          <w:rFonts w:ascii="Times New Roman" w:hAnsi="Times New Roman"/>
          <w:sz w:val="24"/>
          <w:szCs w:val="24"/>
        </w:rPr>
        <w:t xml:space="preserve"> Дать определение текучести кадров, читая каждую вторую букву: 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ЙОЦТУНКОЕШНЕГНШИЩЕ ФЧЫИВСАЛПА РУОВЛОДЛЖЕЭНЯНЧЫСХ МЗИА ТПЬЕБРЮИЭОЖД ХК ЪСХРЗЕЩДШНГЕНСЕПКИУСЦОЦЧЙНУОФЙ ЯЧЧИССМЛИЕТНЬНБОЮСЯТЧИ ФСЫОВТПРРУОДЛНДИЖКЭОЪВ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16.</w:t>
      </w:r>
      <w:r w:rsidRPr="00695D62">
        <w:rPr>
          <w:rFonts w:ascii="Times New Roman" w:hAnsi="Times New Roman"/>
          <w:sz w:val="24"/>
          <w:szCs w:val="24"/>
        </w:rPr>
        <w:t xml:space="preserve"> Перечислить мероприятия по сокращению текучести кадров (не менее пяти).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17.</w:t>
      </w:r>
      <w:r w:rsidRPr="00695D62">
        <w:rPr>
          <w:rFonts w:ascii="Times New Roman" w:hAnsi="Times New Roman"/>
          <w:sz w:val="24"/>
          <w:szCs w:val="24"/>
        </w:rPr>
        <w:t xml:space="preserve"> Содержит ли программа действий кадровой политики мероприятия по привлечению и найму сотрудников?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18.</w:t>
      </w:r>
      <w:r w:rsidRPr="00695D62">
        <w:rPr>
          <w:rFonts w:ascii="Times New Roman" w:hAnsi="Times New Roman"/>
          <w:sz w:val="24"/>
          <w:szCs w:val="24"/>
        </w:rPr>
        <w:t xml:space="preserve"> Содержит ли программа действий кадровой политики конкретный график  и количество необходимого персонала?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19.</w:t>
      </w:r>
      <w:r w:rsidRPr="00695D62">
        <w:rPr>
          <w:rFonts w:ascii="Times New Roman" w:hAnsi="Times New Roman"/>
          <w:sz w:val="24"/>
          <w:szCs w:val="24"/>
        </w:rPr>
        <w:t xml:space="preserve"> Содержит ли программа действий кадровой политики, информацию о </w:t>
      </w:r>
      <w:proofErr w:type="spellStart"/>
      <w:r w:rsidRPr="00695D6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мероприятиях организации?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20.</w:t>
      </w:r>
      <w:r w:rsidRPr="00695D62">
        <w:rPr>
          <w:rFonts w:ascii="Times New Roman" w:hAnsi="Times New Roman"/>
          <w:sz w:val="24"/>
          <w:szCs w:val="24"/>
        </w:rPr>
        <w:t xml:space="preserve"> Содержит ли программа действий кадровой политики мероприятия по подготовке и продвижению сотрудников? а) да; б) нет.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Практические задания к теме 2. </w:t>
      </w:r>
    </w:p>
    <w:p w:rsidR="008C22FA" w:rsidRPr="00695D62" w:rsidRDefault="008C22FA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FA" w:rsidRPr="00695D62" w:rsidRDefault="008C22FA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Задачи по планированию трудовых ресурсов</w:t>
      </w:r>
    </w:p>
    <w:p w:rsidR="008C22FA" w:rsidRPr="00695D62" w:rsidRDefault="008C22FA" w:rsidP="00695D6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Задача 1.</w:t>
      </w:r>
      <w:r w:rsidRPr="00695D62">
        <w:rPr>
          <w:rFonts w:ascii="Times New Roman" w:hAnsi="Times New Roman"/>
          <w:sz w:val="24"/>
          <w:szCs w:val="24"/>
        </w:rPr>
        <w:t xml:space="preserve"> Вычислить коэффициент использования рабочего времени одного рабочего в течение смены, если время сверхплановых простоев 26 мин, номинальное время работы - 540 мин, время плановых простоев - 45 мин. </w:t>
      </w:r>
    </w:p>
    <w:p w:rsidR="008C22FA" w:rsidRPr="00695D62" w:rsidRDefault="008C22FA" w:rsidP="00695D6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Задача 2.</w:t>
      </w:r>
      <w:r w:rsidRPr="00695D62">
        <w:rPr>
          <w:rFonts w:ascii="Times New Roman" w:hAnsi="Times New Roman"/>
          <w:sz w:val="24"/>
          <w:szCs w:val="24"/>
        </w:rPr>
        <w:t xml:space="preserve"> Определить изменение плановой численности рабочих за счет сокращения сверхплановых простоев, если в плановый период каждый рабочий должен был отработать в течение года 230 дней. В результате сокращения количества заболевших и невыходов с разрешения администрации в году было отработано 236 дней. Среднесписочная численность промышленно-производственного персонала 14 тыс. чел., доля рабочих составляет 0,82. </w:t>
      </w:r>
    </w:p>
    <w:p w:rsidR="008C22FA" w:rsidRPr="00695D62" w:rsidRDefault="008C22FA" w:rsidP="00695D6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b/>
          <w:sz w:val="24"/>
          <w:szCs w:val="24"/>
        </w:rPr>
        <w:t>Задача 3</w:t>
      </w:r>
      <w:r w:rsidRPr="00695D62">
        <w:rPr>
          <w:rFonts w:ascii="Times New Roman" w:hAnsi="Times New Roman"/>
          <w:sz w:val="24"/>
          <w:szCs w:val="24"/>
        </w:rPr>
        <w:t xml:space="preserve">. Определить различные показатели выработки на одного рабочего, если годовой выпуск продукции обувной фабрики составил 895 340 пар обуви. Среднесписочная численность рабочих предприятия - 290 чел. Среднее количество отработанных дней одним рабочим - 296. Средняя продолжительность рабочего дня - 7,7 ч. </w:t>
      </w:r>
    </w:p>
    <w:p w:rsidR="008C22FA" w:rsidRPr="00695D62" w:rsidRDefault="008C22FA" w:rsidP="00695D6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Задача 4</w:t>
      </w:r>
      <w:r w:rsidRPr="00695D62">
        <w:rPr>
          <w:rFonts w:ascii="Times New Roman" w:hAnsi="Times New Roman"/>
          <w:sz w:val="24"/>
          <w:szCs w:val="24"/>
        </w:rPr>
        <w:t>. Определить процент снижения трудоемкости и увеличени</w:t>
      </w:r>
      <w:proofErr w:type="gramStart"/>
      <w:r w:rsidRPr="00695D62">
        <w:rPr>
          <w:rFonts w:ascii="Times New Roman" w:hAnsi="Times New Roman"/>
          <w:sz w:val="24"/>
          <w:szCs w:val="24"/>
        </w:rPr>
        <w:t>я(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выработки за счет снижения трудоемкости, если трудоемкость производственной программы предприятия составляет 5,3 </w:t>
      </w:r>
      <w:proofErr w:type="spellStart"/>
      <w:r w:rsidRPr="00695D62">
        <w:rPr>
          <w:rFonts w:ascii="Times New Roman" w:hAnsi="Times New Roman"/>
          <w:sz w:val="24"/>
          <w:szCs w:val="24"/>
        </w:rPr>
        <w:t>млн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D62">
        <w:rPr>
          <w:rFonts w:ascii="Times New Roman" w:hAnsi="Times New Roman"/>
          <w:sz w:val="24"/>
          <w:szCs w:val="24"/>
        </w:rPr>
        <w:t>нормо-ч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. Использование выявленных резервов обеспечивает экономию рабочего времени 470 тыс. </w:t>
      </w:r>
      <w:proofErr w:type="spellStart"/>
      <w:r w:rsidRPr="00695D62">
        <w:rPr>
          <w:rFonts w:ascii="Times New Roman" w:hAnsi="Times New Roman"/>
          <w:sz w:val="24"/>
          <w:szCs w:val="24"/>
        </w:rPr>
        <w:t>нормо-ч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. </w:t>
      </w:r>
    </w:p>
    <w:p w:rsidR="008C22FA" w:rsidRPr="00695D62" w:rsidRDefault="008C22FA" w:rsidP="00695D6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Задача 5.</w:t>
      </w:r>
      <w:r w:rsidRPr="00695D62">
        <w:rPr>
          <w:rFonts w:ascii="Times New Roman" w:hAnsi="Times New Roman"/>
          <w:sz w:val="24"/>
          <w:szCs w:val="24"/>
        </w:rPr>
        <w:t xml:space="preserve"> Определить выработку на одного работающего различными методами, если объем выпущенной продукции - 54 тыс. шт.; отпускная цена одного изделия - 120 тыс. р.; нормативная трудоемкость изготовления одного изделия - 1,9 </w:t>
      </w:r>
      <w:proofErr w:type="spellStart"/>
      <w:r w:rsidRPr="00695D62">
        <w:rPr>
          <w:rFonts w:ascii="Times New Roman" w:hAnsi="Times New Roman"/>
          <w:sz w:val="24"/>
          <w:szCs w:val="24"/>
        </w:rPr>
        <w:t>нормо-ч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; численность работающих - 85 чел. </w:t>
      </w:r>
    </w:p>
    <w:p w:rsidR="00562324" w:rsidRPr="00695D62" w:rsidRDefault="00562324" w:rsidP="00695D6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562324" w:rsidRPr="00695D62" w:rsidRDefault="00562324" w:rsidP="001B3AE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Задачи по расчету потребности в персонале</w:t>
      </w:r>
    </w:p>
    <w:p w:rsidR="001B3AEE" w:rsidRPr="00695D62" w:rsidRDefault="001B3AEE" w:rsidP="001B3AE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</w:t>
      </w:r>
      <w:r w:rsidRPr="00695D62">
        <w:rPr>
          <w:rFonts w:ascii="Times New Roman" w:hAnsi="Times New Roman"/>
          <w:b/>
          <w:sz w:val="24"/>
          <w:szCs w:val="24"/>
        </w:rPr>
        <w:t>.</w:t>
      </w:r>
      <w:r w:rsidRPr="00695D62">
        <w:rPr>
          <w:rFonts w:ascii="Times New Roman" w:hAnsi="Times New Roman"/>
          <w:sz w:val="24"/>
          <w:szCs w:val="24"/>
        </w:rPr>
        <w:t xml:space="preserve"> Определить численность рабочих цеха на планируемый период, если в отчетный период объем производства составил 248 млн. р., а численность работающих - 115 чел. В планируемый период объем производства увеличится на 7 %, а производительность труда повысится на 5 %. </w:t>
      </w:r>
    </w:p>
    <w:p w:rsidR="00562324" w:rsidRPr="00695D62" w:rsidRDefault="00562324" w:rsidP="00695D6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Задание 2. </w:t>
      </w: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Определить численность рабочих цеха, используя метод расчета по нормам обслуживания, если: </w:t>
      </w:r>
    </w:p>
    <w:p w:rsidR="00562324" w:rsidRPr="00695D62" w:rsidRDefault="00562324" w:rsidP="003620DB">
      <w:pPr>
        <w:widowControl w:val="0"/>
        <w:numPr>
          <w:ilvl w:val="0"/>
          <w:numId w:val="2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для выполнения работы «</w:t>
      </w: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  <w:lang w:val="en-US"/>
        </w:rPr>
        <w:t>D</w:t>
      </w: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» требуется 0,5 часа и за смену эта операция повторяется 110 раз;</w:t>
      </w:r>
    </w:p>
    <w:p w:rsidR="00562324" w:rsidRPr="00695D62" w:rsidRDefault="00562324" w:rsidP="003620DB">
      <w:pPr>
        <w:widowControl w:val="0"/>
        <w:numPr>
          <w:ilvl w:val="0"/>
          <w:numId w:val="2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для выполнения работы «</w:t>
      </w: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  <w:lang w:val="en-US"/>
        </w:rPr>
        <w:t>G</w:t>
      </w: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» требуется 1,8 часа и за смену эта операция повторяется 52 раза;</w:t>
      </w:r>
    </w:p>
    <w:p w:rsidR="00562324" w:rsidRPr="00695D62" w:rsidRDefault="00562324" w:rsidP="003620DB">
      <w:pPr>
        <w:widowControl w:val="0"/>
        <w:numPr>
          <w:ilvl w:val="0"/>
          <w:numId w:val="2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для выполнения работы «</w:t>
      </w: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  <w:lang w:val="en-US"/>
        </w:rPr>
        <w:t>S</w:t>
      </w: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» требуется 2,2 часа и за смену эта операция повторяется 18 раз;</w:t>
      </w:r>
    </w:p>
    <w:p w:rsidR="00562324" w:rsidRPr="00695D62" w:rsidRDefault="00562324" w:rsidP="003620DB">
      <w:pPr>
        <w:widowControl w:val="0"/>
        <w:numPr>
          <w:ilvl w:val="0"/>
          <w:numId w:val="2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количество станков – 21 ед.;</w:t>
      </w:r>
    </w:p>
    <w:p w:rsidR="00562324" w:rsidRPr="00695D62" w:rsidRDefault="00562324" w:rsidP="003620DB">
      <w:pPr>
        <w:widowControl w:val="0"/>
        <w:numPr>
          <w:ilvl w:val="0"/>
          <w:numId w:val="2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коэффициент загрузки – 1,5;</w:t>
      </w:r>
    </w:p>
    <w:p w:rsidR="00562324" w:rsidRPr="00695D62" w:rsidRDefault="00562324" w:rsidP="003620DB">
      <w:pPr>
        <w:widowControl w:val="0"/>
        <w:numPr>
          <w:ilvl w:val="0"/>
          <w:numId w:val="2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полезный фонд времени одного рабочего за смену – 6,2 час</w:t>
      </w:r>
      <w:proofErr w:type="gramStart"/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.;</w:t>
      </w:r>
      <w:proofErr w:type="gramEnd"/>
    </w:p>
    <w:p w:rsidR="00562324" w:rsidRPr="00695D62" w:rsidRDefault="00562324" w:rsidP="003620DB">
      <w:pPr>
        <w:widowControl w:val="0"/>
        <w:numPr>
          <w:ilvl w:val="0"/>
          <w:numId w:val="2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время на дополнительные операции по обслуживанию станков – 1,1 час</w:t>
      </w:r>
      <w:proofErr w:type="gramStart"/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.;</w:t>
      </w:r>
      <w:proofErr w:type="gramEnd"/>
    </w:p>
    <w:p w:rsidR="00562324" w:rsidRPr="00695D62" w:rsidRDefault="00562324" w:rsidP="003620DB">
      <w:pPr>
        <w:widowControl w:val="0"/>
        <w:numPr>
          <w:ilvl w:val="0"/>
          <w:numId w:val="2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коэффициент пересчета явочной численности в </w:t>
      </w:r>
      <w:proofErr w:type="gramStart"/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списочную</w:t>
      </w:r>
      <w:proofErr w:type="gramEnd"/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– 1,5.</w:t>
      </w:r>
    </w:p>
    <w:p w:rsidR="00562324" w:rsidRPr="00695D62" w:rsidRDefault="00562324" w:rsidP="00695D62">
      <w:pPr>
        <w:spacing w:after="0" w:line="240" w:lineRule="auto"/>
        <w:ind w:firstLine="540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Задание 3. </w:t>
      </w: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Определить численность рабочих цеха, используя метод расчета по рабочим местам, если:</w:t>
      </w:r>
    </w:p>
    <w:p w:rsidR="00562324" w:rsidRPr="00695D62" w:rsidRDefault="00562324" w:rsidP="003620DB">
      <w:pPr>
        <w:widowControl w:val="0"/>
        <w:numPr>
          <w:ilvl w:val="0"/>
          <w:numId w:val="2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рабочих мест в цехе – 116 ед.;</w:t>
      </w:r>
    </w:p>
    <w:p w:rsidR="00562324" w:rsidRPr="00695D62" w:rsidRDefault="00562324" w:rsidP="003620DB">
      <w:pPr>
        <w:widowControl w:val="0"/>
        <w:numPr>
          <w:ilvl w:val="0"/>
          <w:numId w:val="2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производство осуществляется в 2 смены;</w:t>
      </w:r>
    </w:p>
    <w:p w:rsidR="00562324" w:rsidRPr="00695D62" w:rsidRDefault="00562324" w:rsidP="003620DB">
      <w:pPr>
        <w:widowControl w:val="0"/>
        <w:numPr>
          <w:ilvl w:val="0"/>
          <w:numId w:val="2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коэффициент пересчета явочной численности в </w:t>
      </w:r>
      <w:proofErr w:type="gramStart"/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списочную</w:t>
      </w:r>
      <w:proofErr w:type="gramEnd"/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– 1,2.</w:t>
      </w:r>
    </w:p>
    <w:p w:rsidR="00562324" w:rsidRPr="00695D62" w:rsidRDefault="00562324" w:rsidP="00695D62">
      <w:pPr>
        <w:spacing w:after="0" w:line="240" w:lineRule="auto"/>
        <w:ind w:firstLine="540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95D6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Задание 4. </w:t>
      </w:r>
      <w:r w:rsidRPr="00695D62">
        <w:rPr>
          <w:rFonts w:ascii="Times New Roman" w:hAnsi="Times New Roman"/>
          <w:bCs/>
          <w:color w:val="000000"/>
          <w:spacing w:val="-1"/>
          <w:sz w:val="24"/>
          <w:szCs w:val="24"/>
        </w:rPr>
        <w:t>Определить численность руководителей нижнего звена, используя метод расчета по нормативам численности, если в организации работает 158 рабочих.</w:t>
      </w:r>
    </w:p>
    <w:p w:rsidR="00562324" w:rsidRPr="00695D62" w:rsidRDefault="00562324" w:rsidP="001B3AEE">
      <w:pPr>
        <w:tabs>
          <w:tab w:val="left" w:pos="13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 </w:t>
      </w:r>
      <w:r w:rsidR="001B3AEE">
        <w:rPr>
          <w:rFonts w:ascii="Times New Roman" w:hAnsi="Times New Roman"/>
          <w:b/>
          <w:sz w:val="24"/>
          <w:szCs w:val="24"/>
        </w:rPr>
        <w:t>5.</w:t>
      </w:r>
      <w:r w:rsidRPr="00695D62">
        <w:rPr>
          <w:rFonts w:ascii="Times New Roman" w:hAnsi="Times New Roman"/>
          <w:b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Определить расчетную и принимаемую численность персонала исходя из данных о трудоемкости рабочего процесса.</w:t>
      </w:r>
      <w:r w:rsidR="001B3AEE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 xml:space="preserve">Исходные данные: 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а) трудоемкость на производство продукции 1-го вида составляют 0,7 часа, а на производство продукции 2-го вида – 0,9 ч; 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б) производственная программа продукции 1-го вида составляет 15000 шт., продукции 2-го вида – 13500 шт.; 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в) время для изменения остатков незавершенного производства продукции 1-го вида составляет 320 час</w:t>
      </w:r>
      <w:proofErr w:type="gramStart"/>
      <w:r w:rsidRPr="00695D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продукции 2-го вида – 360 час.; 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г) планируемый коэффициент выполнения норм составляет 1,09; 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д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) коэффициент пересчета явочной численности в </w:t>
      </w:r>
      <w:proofErr w:type="gramStart"/>
      <w:r w:rsidRPr="00695D62">
        <w:rPr>
          <w:rFonts w:ascii="Times New Roman" w:hAnsi="Times New Roman"/>
          <w:sz w:val="24"/>
          <w:szCs w:val="24"/>
        </w:rPr>
        <w:t>списочную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составляет 1,2; 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е) полезный фонд времени одного работника составляет 430,5 час.</w:t>
      </w:r>
    </w:p>
    <w:p w:rsidR="00562324" w:rsidRPr="00695D62" w:rsidRDefault="00562324" w:rsidP="001B3AEE">
      <w:pPr>
        <w:tabs>
          <w:tab w:val="left" w:pos="13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 </w:t>
      </w:r>
      <w:r w:rsidR="001B3AEE">
        <w:rPr>
          <w:rFonts w:ascii="Times New Roman" w:hAnsi="Times New Roman"/>
          <w:b/>
          <w:sz w:val="24"/>
          <w:szCs w:val="24"/>
        </w:rPr>
        <w:t>6.</w:t>
      </w:r>
      <w:r w:rsidRPr="00695D62">
        <w:rPr>
          <w:rFonts w:ascii="Times New Roman" w:hAnsi="Times New Roman"/>
          <w:b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 xml:space="preserve">Определить потребность в управленческих кадрах по формуле </w:t>
      </w:r>
      <w:proofErr w:type="spellStart"/>
      <w:r w:rsidRPr="00695D62">
        <w:rPr>
          <w:rFonts w:ascii="Times New Roman" w:hAnsi="Times New Roman"/>
          <w:sz w:val="24"/>
          <w:szCs w:val="24"/>
        </w:rPr>
        <w:t>Розенкранца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и сделать краткий вывод.</w:t>
      </w:r>
      <w:r w:rsidR="001B3AEE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 xml:space="preserve">Исходные данные: 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а) количество действий по выполнению  управленческой функции «А» составляет 670 ед., а время необходимое для ее выполнения – 2,5 часа;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б) количество действий по выполнению  управленческой функции «Б» составляет 930 ед., а время необходимое для ее выполнения – 1,5 часа;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в) количество действий по выполнению  управленческой функции «В» составляет 1450 ед., а время необходимое для ее выполнения – 1 час;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г) количество действий по выполнению  управленческой функции «Г» составляет 2560 ед., а время необходимое для ее выполнения – 0,5 часа;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д</w:t>
      </w:r>
      <w:proofErr w:type="spellEnd"/>
      <w:r w:rsidRPr="00695D62">
        <w:rPr>
          <w:rFonts w:ascii="Times New Roman" w:hAnsi="Times New Roman"/>
          <w:sz w:val="24"/>
          <w:szCs w:val="24"/>
        </w:rPr>
        <w:t>) месячный фонд рабочего времени одного сотрудника составляет 176 час</w:t>
      </w:r>
      <w:proofErr w:type="gramStart"/>
      <w:r w:rsidRPr="00695D62">
        <w:rPr>
          <w:rFonts w:ascii="Times New Roman" w:hAnsi="Times New Roman"/>
          <w:sz w:val="24"/>
          <w:szCs w:val="24"/>
        </w:rPr>
        <w:t>.;</w:t>
      </w:r>
      <w:proofErr w:type="gramEnd"/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е) фактическая численность подразделения составляет 58 чел.;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ж) время, выделяемое на работы, неучтенные в плановых расчетах составляет 260 час</w:t>
      </w:r>
      <w:proofErr w:type="gramStart"/>
      <w:r w:rsidRPr="00695D62">
        <w:rPr>
          <w:rFonts w:ascii="Times New Roman" w:hAnsi="Times New Roman"/>
          <w:sz w:val="24"/>
          <w:szCs w:val="24"/>
        </w:rPr>
        <w:t>.;</w:t>
      </w:r>
      <w:proofErr w:type="gramEnd"/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з</w:t>
      </w:r>
      <w:proofErr w:type="spellEnd"/>
      <w:r w:rsidRPr="00695D62">
        <w:rPr>
          <w:rFonts w:ascii="Times New Roman" w:hAnsi="Times New Roman"/>
          <w:sz w:val="24"/>
          <w:szCs w:val="24"/>
        </w:rPr>
        <w:t>) коэффициент затрат времени на дополнительные функции составляет 1,4;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и) коэффициент затрат времени на отдых сотрудников составляет 1,17;</w:t>
      </w:r>
    </w:p>
    <w:p w:rsidR="00562324" w:rsidRPr="00695D62" w:rsidRDefault="00562324" w:rsidP="00695D6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к) коэффициент пересчета явочной численности в </w:t>
      </w:r>
      <w:proofErr w:type="gramStart"/>
      <w:r w:rsidRPr="00695D62">
        <w:rPr>
          <w:rFonts w:ascii="Times New Roman" w:hAnsi="Times New Roman"/>
          <w:sz w:val="24"/>
          <w:szCs w:val="24"/>
        </w:rPr>
        <w:t>списочную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составляет 1,3.</w:t>
      </w:r>
    </w:p>
    <w:p w:rsidR="001B3AEE" w:rsidRDefault="001B3AEE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24" w:rsidRPr="00695D62" w:rsidRDefault="00562324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Обучение кадров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95D62">
        <w:rPr>
          <w:rFonts w:ascii="Times New Roman" w:hAnsi="Times New Roman"/>
          <w:sz w:val="24"/>
          <w:szCs w:val="24"/>
        </w:rPr>
        <w:t>предложить для каждого случая свою программу обучения: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>1) для новых сотрудников компании, которые не знакомы ни с историей фирмы, ни со спецификой ее деятельности.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2) для менеджера по персоналу, которого недавно повысили по службе и поручили выполнение новых обязанностей.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3) для шеф-повара ресторана, наличие званий и наград у которого, во многом обеспечивает посещаемость и престижность заведения.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4) для новых сотрудников компании, которые не знакомы с нормами и правилами подразделения, в котором им предстоит работать.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5) для ответственного и исполнительного сотрудника компании, образование которого не позволяет ему продвинуться по службе.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6) для младшего продавца, которая недавно была принята на работу и еще плохо разбирается в ассортименте продукции и недостаточно уверенно работает на кассовом аппарате.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7) для водителей службы доставки компании, которых необходимо обучить навыкам экстремального вождения.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8) для экспедитора, который недавно перешел в главный офис компании из ее филиала, с целью ознакомить его с нормами и правилами подразделения, в котором ему предстоит работать.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9) для тех сотрудников, аттестация которых показала, что у них недостаточно теоретических знаний по профессии.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10) для сотрудников бухгалтерии, которые не знакомы с новой бухгалтерской программой, установленной в организации.</w:t>
      </w:r>
    </w:p>
    <w:p w:rsidR="00562324" w:rsidRPr="00695D62" w:rsidRDefault="00562324" w:rsidP="00695D62">
      <w:pPr>
        <w:tabs>
          <w:tab w:val="num" w:pos="7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11) для бухгалтера, </w:t>
      </w:r>
      <w:proofErr w:type="gramStart"/>
      <w:r w:rsidRPr="00695D62">
        <w:rPr>
          <w:rFonts w:ascii="Times New Roman" w:hAnsi="Times New Roman"/>
          <w:sz w:val="24"/>
          <w:szCs w:val="24"/>
        </w:rPr>
        <w:t>которая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уже 4 года работает в компании, занимается только расчетом себестоимости продукции, и претендует на замещение вакантной должности старшего бухгалтера.</w:t>
      </w:r>
    </w:p>
    <w:p w:rsidR="008C22FA" w:rsidRPr="00695D62" w:rsidRDefault="008C22FA" w:rsidP="00695D6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8C22FA" w:rsidRPr="00695D62" w:rsidRDefault="00562324" w:rsidP="001B3AE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Практические</w:t>
      </w:r>
      <w:r w:rsidRPr="00695D62">
        <w:rPr>
          <w:rFonts w:ascii="Times New Roman" w:eastAsia="Calibri" w:hAnsi="Times New Roman"/>
          <w:b/>
          <w:sz w:val="24"/>
          <w:szCs w:val="24"/>
        </w:rPr>
        <w:t xml:space="preserve"> задания к теме 3. </w:t>
      </w:r>
      <w:r w:rsidRPr="00695D62">
        <w:rPr>
          <w:rFonts w:ascii="Times New Roman" w:eastAsia="Calibri" w:hAnsi="Times New Roman"/>
          <w:b/>
          <w:bCs/>
          <w:sz w:val="24"/>
          <w:szCs w:val="24"/>
        </w:rPr>
        <w:t>Руководство и лидерство</w:t>
      </w:r>
    </w:p>
    <w:p w:rsidR="00FE3E0A" w:rsidRPr="00695D62" w:rsidRDefault="00FE3E0A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Тест: Формирование и динамика групп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1. </w:t>
      </w:r>
      <w:r w:rsidRPr="00695D62">
        <w:rPr>
          <w:rFonts w:ascii="Times New Roman" w:hAnsi="Times New Roman"/>
          <w:sz w:val="24"/>
          <w:szCs w:val="24"/>
        </w:rPr>
        <w:t>Два и более лица, которые взаимодействуют друг с другом таким образом, что каждое из них оказывает влияние на другое и одновременно находится под их влиянием?  а) организация; б) лидерство; в) группа;              г) власть.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2. </w:t>
      </w:r>
      <w:r w:rsidRPr="00695D62">
        <w:rPr>
          <w:rFonts w:ascii="Times New Roman" w:hAnsi="Times New Roman"/>
          <w:sz w:val="24"/>
          <w:szCs w:val="24"/>
        </w:rPr>
        <w:t>Всякая совокупность людей, связанных 1 целью – это:  а) организация; б) лидерство; в) группа; г) власть.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3.</w:t>
      </w:r>
      <w:r w:rsidRPr="00695D62">
        <w:rPr>
          <w:rFonts w:ascii="Times New Roman" w:hAnsi="Times New Roman"/>
          <w:sz w:val="24"/>
          <w:szCs w:val="24"/>
        </w:rPr>
        <w:t xml:space="preserve"> Группы, в которых осуществляется непосредственное взаимодействие членов группы друг с другом?                 а) малые; б) большие.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695D62">
        <w:rPr>
          <w:rFonts w:ascii="Times New Roman" w:hAnsi="Times New Roman"/>
          <w:sz w:val="24"/>
          <w:szCs w:val="24"/>
        </w:rPr>
        <w:t>Появление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каких групп, являются спонтанной реакцией членов коллектива на неудовлетворенные потребности?  а) формальных; б) неформальных.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5.</w:t>
      </w:r>
      <w:r w:rsidRPr="00695D62">
        <w:rPr>
          <w:rFonts w:ascii="Times New Roman" w:hAnsi="Times New Roman"/>
          <w:sz w:val="24"/>
          <w:szCs w:val="24"/>
        </w:rPr>
        <w:t xml:space="preserve"> Группы, которые формируются по воле руководства организации для выполнения конкретных производственных заданий? а) формальные; б) неформальные.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6.</w:t>
      </w:r>
      <w:r w:rsidRPr="00695D62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695D62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каких групп влияют такие факторы как: возраст, уровень образования и семейное положение? а) формальных; б) неформальных.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7. </w:t>
      </w:r>
      <w:r w:rsidRPr="00695D62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695D62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каких групп влияют такие факторы как: территориальная близость, сходство работы и особые интересы? а) формальных; б) неформальных.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8.</w:t>
      </w:r>
      <w:r w:rsidRPr="00695D62">
        <w:rPr>
          <w:rFonts w:ascii="Times New Roman" w:hAnsi="Times New Roman"/>
          <w:sz w:val="24"/>
          <w:szCs w:val="24"/>
        </w:rPr>
        <w:t xml:space="preserve"> Учебная группа относится: а) к </w:t>
      </w:r>
      <w:proofErr w:type="gramStart"/>
      <w:r w:rsidRPr="00695D62">
        <w:rPr>
          <w:rFonts w:ascii="Times New Roman" w:hAnsi="Times New Roman"/>
          <w:sz w:val="24"/>
          <w:szCs w:val="24"/>
        </w:rPr>
        <w:t>формальной</w:t>
      </w:r>
      <w:proofErr w:type="gramEnd"/>
      <w:r w:rsidRPr="00695D62">
        <w:rPr>
          <w:rFonts w:ascii="Times New Roman" w:hAnsi="Times New Roman"/>
          <w:sz w:val="24"/>
          <w:szCs w:val="24"/>
        </w:rPr>
        <w:t>; б)  к неформальной.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9.</w:t>
      </w:r>
      <w:r w:rsidRPr="00695D62">
        <w:rPr>
          <w:rFonts w:ascii="Times New Roman" w:hAnsi="Times New Roman"/>
          <w:sz w:val="24"/>
          <w:szCs w:val="24"/>
        </w:rPr>
        <w:t xml:space="preserve"> Могут ли по неформальным группам распространяться ложные слухи, приводящие к конфликтам с руководством?  </w:t>
      </w:r>
      <w:r w:rsidRPr="00695D62">
        <w:rPr>
          <w:rFonts w:ascii="Times New Roman" w:eastAsia="Calibri" w:hAnsi="Times New Roman"/>
          <w:sz w:val="24"/>
          <w:szCs w:val="24"/>
        </w:rPr>
        <w:t>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</w:t>
      </w:r>
      <w:r w:rsidRPr="00695D62">
        <w:rPr>
          <w:rFonts w:ascii="Times New Roman" w:hAnsi="Times New Roman"/>
          <w:sz w:val="24"/>
          <w:szCs w:val="24"/>
        </w:rPr>
        <w:t xml:space="preserve"> Могут ли нормы, принятые в неформальных группах, привести к снижению производительности труда?  </w:t>
      </w:r>
      <w:r w:rsidRPr="00695D62">
        <w:rPr>
          <w:rFonts w:ascii="Times New Roman" w:eastAsia="Calibri" w:hAnsi="Times New Roman"/>
          <w:sz w:val="24"/>
          <w:szCs w:val="24"/>
        </w:rPr>
        <w:t>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5D62">
        <w:rPr>
          <w:rFonts w:ascii="Times New Roman" w:hAnsi="Times New Roman"/>
          <w:sz w:val="24"/>
          <w:szCs w:val="24"/>
        </w:rPr>
        <w:t>В каких группах ярко выражены тенденции сопротивления различным переменам? а) в формальных;               б) в неформальных.</w:t>
      </w:r>
      <w:proofErr w:type="gramEnd"/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12.</w:t>
      </w:r>
      <w:r w:rsidRPr="00695D62">
        <w:rPr>
          <w:rFonts w:ascii="Times New Roman" w:hAnsi="Times New Roman"/>
          <w:sz w:val="24"/>
          <w:szCs w:val="24"/>
        </w:rPr>
        <w:t xml:space="preserve"> Может ли преданность неформальной группе может перейти в преданность организации?  </w:t>
      </w:r>
      <w:r w:rsidRPr="00695D62">
        <w:rPr>
          <w:rFonts w:ascii="Times New Roman" w:eastAsia="Calibri" w:hAnsi="Times New Roman"/>
          <w:sz w:val="24"/>
          <w:szCs w:val="24"/>
        </w:rPr>
        <w:t>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13.</w:t>
      </w:r>
      <w:r w:rsidRPr="00695D62">
        <w:rPr>
          <w:rFonts w:ascii="Times New Roman" w:hAnsi="Times New Roman"/>
          <w:sz w:val="24"/>
          <w:szCs w:val="24"/>
        </w:rPr>
        <w:t xml:space="preserve"> Какие группы отличаются сильным духом коллективизма? а) формальные; б) неформальные.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14.</w:t>
      </w:r>
      <w:r w:rsidRPr="00695D62">
        <w:rPr>
          <w:rFonts w:ascii="Times New Roman" w:hAnsi="Times New Roman"/>
          <w:sz w:val="24"/>
          <w:szCs w:val="24"/>
        </w:rPr>
        <w:t xml:space="preserve"> Относится ли к сходству формальных и неформальных групп, что те и другие имеют свою иерархию и лидеров?  </w:t>
      </w:r>
      <w:r w:rsidRPr="00695D62">
        <w:rPr>
          <w:rFonts w:ascii="Times New Roman" w:eastAsia="Calibri" w:hAnsi="Times New Roman"/>
          <w:sz w:val="24"/>
          <w:szCs w:val="24"/>
        </w:rPr>
        <w:t>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15.</w:t>
      </w:r>
      <w:r w:rsidRPr="00695D62">
        <w:rPr>
          <w:rFonts w:ascii="Times New Roman" w:hAnsi="Times New Roman"/>
          <w:sz w:val="24"/>
          <w:szCs w:val="24"/>
        </w:rPr>
        <w:t xml:space="preserve"> Относится ли к сходству формальных и неформальных групп, что те и другие имеют в своем составе сотрудников одинакового возраста и пола?  </w:t>
      </w:r>
      <w:r w:rsidRPr="00695D62">
        <w:rPr>
          <w:rFonts w:ascii="Times New Roman" w:eastAsia="Calibri" w:hAnsi="Times New Roman"/>
          <w:sz w:val="24"/>
          <w:szCs w:val="24"/>
        </w:rPr>
        <w:t>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16.</w:t>
      </w:r>
      <w:r w:rsidRPr="00695D62">
        <w:rPr>
          <w:rFonts w:ascii="Times New Roman" w:hAnsi="Times New Roman"/>
          <w:sz w:val="24"/>
          <w:szCs w:val="24"/>
        </w:rPr>
        <w:t xml:space="preserve"> Относится ли к сходству формальных и неформальных групп, что те и другие имеют свои цели и нормы поведения?  </w:t>
      </w:r>
      <w:r w:rsidRPr="00695D62">
        <w:rPr>
          <w:rFonts w:ascii="Times New Roman" w:eastAsia="Calibri" w:hAnsi="Times New Roman"/>
          <w:sz w:val="24"/>
          <w:szCs w:val="24"/>
        </w:rPr>
        <w:t>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17.</w:t>
      </w:r>
      <w:r w:rsidRPr="00695D62">
        <w:rPr>
          <w:rFonts w:ascii="Times New Roman" w:hAnsi="Times New Roman"/>
          <w:sz w:val="24"/>
          <w:szCs w:val="24"/>
        </w:rPr>
        <w:t xml:space="preserve"> Самая ранняя стадия в развитии групп?  а) стадия формирования; б) стадия становления;                                   в) стадия нормализации; г) стадия эффективности.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18.</w:t>
      </w:r>
      <w:r w:rsidRPr="00695D62">
        <w:rPr>
          <w:rFonts w:ascii="Times New Roman" w:hAnsi="Times New Roman"/>
          <w:sz w:val="24"/>
          <w:szCs w:val="24"/>
        </w:rPr>
        <w:t xml:space="preserve">  Какая стадия является самой конфликтной?  а) стадия формирования; б) стадия становления;                             в) стадия нормализации; г) стадия эффективности.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19.</w:t>
      </w:r>
      <w:r w:rsidRPr="00695D62">
        <w:rPr>
          <w:rFonts w:ascii="Times New Roman" w:hAnsi="Times New Roman"/>
          <w:sz w:val="24"/>
          <w:szCs w:val="24"/>
        </w:rPr>
        <w:t xml:space="preserve"> Какая стадия характеризуется тем, что группа достигает оптимального режима работы, все роли распределены, люди, смелей и ярче, раскрываются друг перед другом? а) стадия формирования;                            б) стадия становления; в) стадия нормализации; г) стадия эффективности. 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20.</w:t>
      </w:r>
      <w:r w:rsidRPr="00695D62">
        <w:rPr>
          <w:rFonts w:ascii="Times New Roman" w:hAnsi="Times New Roman"/>
          <w:sz w:val="24"/>
          <w:szCs w:val="24"/>
        </w:rPr>
        <w:t xml:space="preserve"> Какая стадия характеризуется тем, что члены группы знакомятся друг с другом и с окружающей обстановкой?  а) стадия формирования; б) стадия становления; в) стадия нормализации;                                            г) стадия эффективности.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21.</w:t>
      </w:r>
      <w:r w:rsidRPr="00695D62">
        <w:rPr>
          <w:rFonts w:ascii="Times New Roman" w:hAnsi="Times New Roman"/>
          <w:sz w:val="24"/>
          <w:szCs w:val="24"/>
        </w:rPr>
        <w:t xml:space="preserve"> Какая стадия характеризуется тем, что члены группы проявляют осторожность при общении друг с другом, ведут соперничество за лидерство и выясняют расхождения мнений по общим вопросам?                      а) стадия формирования; б) стадия становления; в) стадия нормализации; г) стадия эффективности.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22.</w:t>
      </w:r>
      <w:r w:rsidRPr="00695D62">
        <w:rPr>
          <w:rFonts w:ascii="Times New Roman" w:hAnsi="Times New Roman"/>
          <w:sz w:val="24"/>
          <w:szCs w:val="24"/>
        </w:rPr>
        <w:t xml:space="preserve"> Какая стадия в развитии групп приходит на смену психологической напряженности и характеризуется тем, что устанавливаются  общие решения, ролевые ожидания и нормы поведения?                                                  а) стадия формирования; б) стадия становления; в) стадия нормализации; г) стадия эффективности.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23.</w:t>
      </w:r>
      <w:r w:rsidRPr="00695D62">
        <w:rPr>
          <w:rFonts w:ascii="Times New Roman" w:hAnsi="Times New Roman"/>
          <w:sz w:val="24"/>
          <w:szCs w:val="24"/>
        </w:rPr>
        <w:t xml:space="preserve"> Какая стадия является наивысшим этапом в развитии группы?  а) стадия формирования;                                     б) стадия становления; в) стадия нормализации; г) стадия эффективности.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24.</w:t>
      </w:r>
      <w:r w:rsidRPr="00695D62">
        <w:rPr>
          <w:rFonts w:ascii="Times New Roman" w:hAnsi="Times New Roman"/>
          <w:sz w:val="24"/>
          <w:szCs w:val="24"/>
        </w:rPr>
        <w:t xml:space="preserve"> Какая стадия иначе называется этапом ложного консенсуса? а) стадия формирования;                                          б) стадия становления; в) стадия нормализации; г) стадия эффективности.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25.</w:t>
      </w:r>
      <w:r w:rsidRPr="00695D62">
        <w:rPr>
          <w:rFonts w:ascii="Times New Roman" w:hAnsi="Times New Roman"/>
          <w:sz w:val="24"/>
          <w:szCs w:val="24"/>
        </w:rPr>
        <w:t xml:space="preserve"> На какой стадии развития отсутствуют межличностные связи и неизвестные личные цели каждого члена группы?  а) стадия формирования; б) стадия становления; в) стадия нормализации;  г) стадия эффективности.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26.</w:t>
      </w:r>
      <w:r w:rsidRPr="00695D62">
        <w:rPr>
          <w:rFonts w:ascii="Times New Roman" w:hAnsi="Times New Roman"/>
          <w:sz w:val="24"/>
          <w:szCs w:val="24"/>
        </w:rPr>
        <w:t xml:space="preserve"> На какой стадии развития группы можно осуществлять прогнозирование и проектирование ее деятельности?  а) стадия формирования; б) стадия становления; в) стадия нормализации;                                                г) стадия эффективности.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FE3E0A" w:rsidRPr="00695D62" w:rsidRDefault="00FE3E0A" w:rsidP="00695D62">
      <w:pPr>
        <w:spacing w:after="0" w:line="240" w:lineRule="auto"/>
        <w:ind w:firstLine="51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Тест: </w:t>
      </w:r>
      <w:r w:rsidRPr="00695D62">
        <w:rPr>
          <w:rFonts w:ascii="Times New Roman" w:eastAsia="Calibri" w:hAnsi="Times New Roman"/>
          <w:b/>
          <w:sz w:val="24"/>
          <w:szCs w:val="24"/>
        </w:rPr>
        <w:t>Механизм власти в руководстве и лидерстве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1.</w:t>
      </w:r>
      <w:r w:rsidRPr="00695D62">
        <w:rPr>
          <w:rFonts w:ascii="Times New Roman" w:eastAsia="Calibri" w:hAnsi="Times New Roman"/>
          <w:sz w:val="24"/>
          <w:szCs w:val="24"/>
        </w:rPr>
        <w:t xml:space="preserve"> Возможность влиять на поведение других людей?  а) руководство; б) лидерство; в) власть.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2.</w:t>
      </w:r>
      <w:r w:rsidRPr="00695D62">
        <w:rPr>
          <w:rFonts w:ascii="Times New Roman" w:eastAsia="Calibri" w:hAnsi="Times New Roman"/>
          <w:sz w:val="24"/>
          <w:szCs w:val="24"/>
        </w:rPr>
        <w:t xml:space="preserve"> Руководство основано:  а) на формальной власти; б) на неформальной власти.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3.</w:t>
      </w:r>
      <w:r w:rsidRPr="00695D62">
        <w:rPr>
          <w:rFonts w:ascii="Times New Roman" w:eastAsia="Calibri" w:hAnsi="Times New Roman"/>
          <w:sz w:val="24"/>
          <w:szCs w:val="24"/>
        </w:rPr>
        <w:t xml:space="preserve"> Всегда ли руководитель является лидером?</w:t>
      </w:r>
      <w:r w:rsidRPr="00695D62">
        <w:rPr>
          <w:rFonts w:ascii="Times New Roman" w:hAnsi="Times New Roman"/>
          <w:sz w:val="24"/>
          <w:szCs w:val="24"/>
        </w:rPr>
        <w:t xml:space="preserve">  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4.</w:t>
      </w:r>
      <w:r w:rsidRPr="00695D62">
        <w:rPr>
          <w:rFonts w:ascii="Times New Roman" w:eastAsia="Calibri" w:hAnsi="Times New Roman"/>
          <w:sz w:val="24"/>
          <w:szCs w:val="24"/>
        </w:rPr>
        <w:t xml:space="preserve"> Всегда ли лидер оказывается руководителем?</w:t>
      </w:r>
      <w:r w:rsidRPr="00695D62">
        <w:rPr>
          <w:rFonts w:ascii="Times New Roman" w:hAnsi="Times New Roman"/>
          <w:sz w:val="24"/>
          <w:szCs w:val="24"/>
        </w:rPr>
        <w:t xml:space="preserve">  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5.</w:t>
      </w:r>
      <w:r w:rsidRPr="00695D62">
        <w:rPr>
          <w:rFonts w:ascii="Times New Roman" w:eastAsia="Calibri" w:hAnsi="Times New Roman"/>
          <w:sz w:val="24"/>
          <w:szCs w:val="24"/>
        </w:rPr>
        <w:t xml:space="preserve"> Лидерство основано:  а) на формальной власти; б) на неформальной власти.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6.</w:t>
      </w:r>
      <w:r w:rsidRPr="00695D62">
        <w:rPr>
          <w:rFonts w:ascii="Times New Roman" w:eastAsia="Calibri" w:hAnsi="Times New Roman"/>
          <w:sz w:val="24"/>
          <w:szCs w:val="24"/>
        </w:rPr>
        <w:t xml:space="preserve"> Зависит ли влияние на поведение людей от способности руководителя употреблять власть?</w:t>
      </w:r>
      <w:r w:rsidRPr="00695D62">
        <w:rPr>
          <w:rFonts w:ascii="Times New Roman" w:hAnsi="Times New Roman"/>
          <w:sz w:val="24"/>
          <w:szCs w:val="24"/>
        </w:rPr>
        <w:t xml:space="preserve"> 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7.</w:t>
      </w:r>
      <w:r w:rsidRPr="00695D62">
        <w:rPr>
          <w:rFonts w:ascii="Times New Roman" w:hAnsi="Times New Roman"/>
          <w:sz w:val="24"/>
          <w:szCs w:val="24"/>
        </w:rPr>
        <w:t xml:space="preserve"> Существуют ли люди, которые могут повлиять на всех людей? 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8.</w:t>
      </w:r>
      <w:r w:rsidRPr="00695D62">
        <w:rPr>
          <w:rFonts w:ascii="Times New Roman" w:eastAsia="Calibri" w:hAnsi="Times New Roman"/>
          <w:sz w:val="24"/>
          <w:szCs w:val="24"/>
        </w:rPr>
        <w:t xml:space="preserve"> Зависит ли влияние на поведение людей от ситуации, на которую оказывается влияние?</w:t>
      </w:r>
      <w:r w:rsidRPr="00695D62">
        <w:rPr>
          <w:rFonts w:ascii="Times New Roman" w:hAnsi="Times New Roman"/>
          <w:sz w:val="24"/>
          <w:szCs w:val="24"/>
        </w:rPr>
        <w:t xml:space="preserve"> 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9.</w:t>
      </w:r>
      <w:r w:rsidRPr="00695D62">
        <w:rPr>
          <w:rFonts w:ascii="Times New Roman" w:hAnsi="Times New Roman"/>
          <w:sz w:val="24"/>
          <w:szCs w:val="24"/>
        </w:rPr>
        <w:t xml:space="preserve"> Существуют ли люди, которые могут повлиять на поведение людей в </w:t>
      </w:r>
      <w:proofErr w:type="spellStart"/>
      <w:proofErr w:type="gramStart"/>
      <w:r w:rsidRPr="00695D62">
        <w:rPr>
          <w:rFonts w:ascii="Times New Roman" w:eastAsia="Calibri" w:hAnsi="Times New Roman"/>
          <w:sz w:val="24"/>
          <w:szCs w:val="24"/>
        </w:rPr>
        <w:t>в</w:t>
      </w:r>
      <w:proofErr w:type="spellEnd"/>
      <w:proofErr w:type="gramEnd"/>
      <w:r w:rsidRPr="00695D62">
        <w:rPr>
          <w:rFonts w:ascii="Times New Roman" w:eastAsia="Calibri" w:hAnsi="Times New Roman"/>
          <w:sz w:val="24"/>
          <w:szCs w:val="24"/>
        </w:rPr>
        <w:t xml:space="preserve"> любых ситуациях</w:t>
      </w:r>
      <w:r w:rsidRPr="00695D62">
        <w:rPr>
          <w:rFonts w:ascii="Times New Roman" w:hAnsi="Times New Roman"/>
          <w:sz w:val="24"/>
          <w:szCs w:val="24"/>
        </w:rPr>
        <w:t>? 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10.</w:t>
      </w:r>
      <w:r w:rsidRPr="00695D62">
        <w:rPr>
          <w:rFonts w:ascii="Times New Roman" w:eastAsia="Calibri" w:hAnsi="Times New Roman"/>
          <w:sz w:val="24"/>
          <w:szCs w:val="24"/>
        </w:rPr>
        <w:t xml:space="preserve"> Зависит ли влияние на поведение людей от людей, на которых оказывается влияние?  </w:t>
      </w:r>
      <w:r w:rsidRPr="00695D62">
        <w:rPr>
          <w:rFonts w:ascii="Times New Roman" w:hAnsi="Times New Roman"/>
          <w:sz w:val="24"/>
          <w:szCs w:val="24"/>
        </w:rPr>
        <w:t xml:space="preserve"> 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</w:t>
      </w:r>
      <w:r w:rsidRPr="00695D62">
        <w:rPr>
          <w:rFonts w:ascii="Times New Roman" w:hAnsi="Times New Roman"/>
          <w:sz w:val="24"/>
          <w:szCs w:val="24"/>
        </w:rPr>
        <w:t xml:space="preserve"> В природе </w:t>
      </w:r>
      <w:r w:rsidRPr="00695D62">
        <w:rPr>
          <w:rFonts w:ascii="Times New Roman" w:eastAsia="Calibri" w:hAnsi="Times New Roman"/>
          <w:sz w:val="24"/>
          <w:szCs w:val="24"/>
        </w:rPr>
        <w:t xml:space="preserve">существует абсолютно реальная власть? </w:t>
      </w:r>
      <w:r w:rsidRPr="00695D62">
        <w:rPr>
          <w:rFonts w:ascii="Times New Roman" w:hAnsi="Times New Roman"/>
          <w:sz w:val="24"/>
          <w:szCs w:val="24"/>
        </w:rPr>
        <w:t>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12.</w:t>
      </w:r>
      <w:r w:rsidRPr="00695D62">
        <w:rPr>
          <w:rFonts w:ascii="Times New Roman" w:hAnsi="Times New Roman"/>
          <w:sz w:val="24"/>
          <w:szCs w:val="24"/>
        </w:rPr>
        <w:t xml:space="preserve"> Власть, </w:t>
      </w:r>
      <w:r w:rsidRPr="00695D62">
        <w:rPr>
          <w:rFonts w:ascii="Times New Roman" w:eastAsia="Calibri" w:hAnsi="Times New Roman"/>
          <w:sz w:val="24"/>
          <w:szCs w:val="24"/>
        </w:rPr>
        <w:t>основанная на привычке людей подчиняться руководителю?  а) власть принуждения; б) власть вознаграждения; в) законная власть; г) власть примера.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13.</w:t>
      </w:r>
      <w:r w:rsidRPr="00695D62">
        <w:rPr>
          <w:rFonts w:ascii="Times New Roman" w:eastAsia="Calibri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 xml:space="preserve">Власть, </w:t>
      </w:r>
      <w:r w:rsidRPr="00695D62">
        <w:rPr>
          <w:rFonts w:ascii="Times New Roman" w:eastAsia="Calibri" w:hAnsi="Times New Roman"/>
          <w:sz w:val="24"/>
          <w:szCs w:val="24"/>
        </w:rPr>
        <w:t xml:space="preserve">основанная на страхе?  а) власть принуждения; б) власть вознаграждения; в) законная власть; </w:t>
      </w:r>
      <w:r w:rsidR="001B3AEE">
        <w:rPr>
          <w:rFonts w:ascii="Times New Roman" w:eastAsia="Calibri" w:hAnsi="Times New Roman"/>
          <w:sz w:val="24"/>
          <w:szCs w:val="24"/>
        </w:rPr>
        <w:t xml:space="preserve">                        </w:t>
      </w:r>
      <w:r w:rsidRPr="00695D62">
        <w:rPr>
          <w:rFonts w:ascii="Times New Roman" w:eastAsia="Calibri" w:hAnsi="Times New Roman"/>
          <w:sz w:val="24"/>
          <w:szCs w:val="24"/>
        </w:rPr>
        <w:t>г) власть примера.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14.</w:t>
      </w:r>
      <w:r w:rsidRPr="00695D62">
        <w:rPr>
          <w:rFonts w:ascii="Times New Roman" w:hAnsi="Times New Roman"/>
          <w:sz w:val="24"/>
          <w:szCs w:val="24"/>
        </w:rPr>
        <w:t xml:space="preserve"> Власть, </w:t>
      </w:r>
      <w:r w:rsidRPr="00695D62">
        <w:rPr>
          <w:rFonts w:ascii="Times New Roman" w:eastAsia="Calibri" w:hAnsi="Times New Roman"/>
          <w:sz w:val="24"/>
          <w:szCs w:val="24"/>
        </w:rPr>
        <w:t>основанная на подкреплении необходимого поведения подчиненных вознаграждением?  а) власть принуждения; б) власть вознаграждения;  в) законная власть; г) власть примера.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15.</w:t>
      </w:r>
      <w:r w:rsidRPr="00695D62">
        <w:rPr>
          <w:rFonts w:ascii="Times New Roman" w:hAnsi="Times New Roman"/>
          <w:sz w:val="24"/>
          <w:szCs w:val="24"/>
        </w:rPr>
        <w:t xml:space="preserve"> Власть, </w:t>
      </w:r>
      <w:r w:rsidRPr="00695D62">
        <w:rPr>
          <w:rFonts w:ascii="Times New Roman" w:eastAsia="Calibri" w:hAnsi="Times New Roman"/>
          <w:sz w:val="24"/>
          <w:szCs w:val="24"/>
        </w:rPr>
        <w:t xml:space="preserve">основанная на вере подчиненных в компетентность руководителя и в ценность его знаний?  </w:t>
      </w:r>
      <w:r w:rsidR="001B3AEE"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695D62">
        <w:rPr>
          <w:rFonts w:ascii="Times New Roman" w:eastAsia="Calibri" w:hAnsi="Times New Roman"/>
          <w:sz w:val="24"/>
          <w:szCs w:val="24"/>
        </w:rPr>
        <w:t>а) власть принуждения; б) власть вознаграждения;</w:t>
      </w:r>
      <w:r w:rsidR="001B3AEE">
        <w:rPr>
          <w:rFonts w:ascii="Times New Roman" w:eastAsia="Calibri" w:hAnsi="Times New Roman"/>
          <w:sz w:val="24"/>
          <w:szCs w:val="24"/>
        </w:rPr>
        <w:t xml:space="preserve"> </w:t>
      </w:r>
      <w:r w:rsidRPr="00695D62">
        <w:rPr>
          <w:rFonts w:ascii="Times New Roman" w:eastAsia="Calibri" w:hAnsi="Times New Roman"/>
          <w:sz w:val="24"/>
          <w:szCs w:val="24"/>
        </w:rPr>
        <w:t>в) законная власть; г) власть эксперта.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16.</w:t>
      </w:r>
      <w:r w:rsidRPr="00695D62">
        <w:rPr>
          <w:rFonts w:ascii="Times New Roman" w:eastAsia="Calibri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 xml:space="preserve">Вид власти, при котором руководитель </w:t>
      </w:r>
      <w:r w:rsidRPr="00695D62">
        <w:rPr>
          <w:rFonts w:ascii="Times New Roman" w:eastAsia="Calibri" w:hAnsi="Times New Roman"/>
          <w:sz w:val="24"/>
          <w:szCs w:val="24"/>
        </w:rPr>
        <w:t>убеждает подчиненных в необходимости применения тех или иных мер?  а) власть принуждения;  б) власть убеждения; в) законная власть; г) власть примера.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17.</w:t>
      </w:r>
      <w:r w:rsidRPr="00695D62">
        <w:rPr>
          <w:rFonts w:ascii="Times New Roman" w:eastAsia="Calibri" w:hAnsi="Times New Roman"/>
          <w:sz w:val="24"/>
          <w:szCs w:val="24"/>
        </w:rPr>
        <w:t xml:space="preserve">  </w:t>
      </w:r>
      <w:r w:rsidRPr="00695D62">
        <w:rPr>
          <w:rFonts w:ascii="Times New Roman" w:hAnsi="Times New Roman"/>
          <w:sz w:val="24"/>
          <w:szCs w:val="24"/>
        </w:rPr>
        <w:t xml:space="preserve">Власть, </w:t>
      </w:r>
      <w:r w:rsidRPr="00695D62">
        <w:rPr>
          <w:rFonts w:ascii="Times New Roman" w:eastAsia="Calibri" w:hAnsi="Times New Roman"/>
          <w:sz w:val="24"/>
          <w:szCs w:val="24"/>
        </w:rPr>
        <w:t xml:space="preserve">основанная на авторитете руководителя?  а) власть принуждения; б) власть вознаграждения; </w:t>
      </w:r>
      <w:r w:rsidR="001B3AEE"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695D62">
        <w:rPr>
          <w:rFonts w:ascii="Times New Roman" w:eastAsia="Calibri" w:hAnsi="Times New Roman"/>
          <w:sz w:val="24"/>
          <w:szCs w:val="24"/>
        </w:rPr>
        <w:t>в) законная власть; г) власть эксперта.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18.</w:t>
      </w:r>
      <w:r w:rsidRPr="00695D62">
        <w:rPr>
          <w:rFonts w:ascii="Times New Roman" w:eastAsia="Calibri" w:hAnsi="Times New Roman"/>
          <w:sz w:val="24"/>
          <w:szCs w:val="24"/>
        </w:rPr>
        <w:t xml:space="preserve">  </w:t>
      </w:r>
      <w:r w:rsidRPr="00695D62">
        <w:rPr>
          <w:rFonts w:ascii="Times New Roman" w:hAnsi="Times New Roman"/>
          <w:sz w:val="24"/>
          <w:szCs w:val="24"/>
        </w:rPr>
        <w:t xml:space="preserve">Вид власти, который люди воспринимают негативно, но он экономичен и </w:t>
      </w:r>
      <w:proofErr w:type="spellStart"/>
      <w:r w:rsidRPr="00695D62">
        <w:rPr>
          <w:rFonts w:ascii="Times New Roman" w:hAnsi="Times New Roman"/>
          <w:sz w:val="24"/>
          <w:szCs w:val="24"/>
        </w:rPr>
        <w:t>быстродейственен</w:t>
      </w:r>
      <w:proofErr w:type="spellEnd"/>
      <w:r w:rsidRPr="00695D62">
        <w:rPr>
          <w:rFonts w:ascii="Times New Roman" w:eastAsia="Calibri" w:hAnsi="Times New Roman"/>
          <w:sz w:val="24"/>
          <w:szCs w:val="24"/>
        </w:rPr>
        <w:t>?  а) власть принуждения; б) власть вознаграждения; в) законная власть; г) власть примера.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19.</w:t>
      </w:r>
      <w:r w:rsidRPr="00695D62">
        <w:rPr>
          <w:rFonts w:ascii="Times New Roman" w:eastAsia="Calibri" w:hAnsi="Times New Roman"/>
          <w:sz w:val="24"/>
          <w:szCs w:val="24"/>
        </w:rPr>
        <w:t xml:space="preserve">  </w:t>
      </w:r>
      <w:r w:rsidRPr="00695D62">
        <w:rPr>
          <w:rFonts w:ascii="Times New Roman" w:hAnsi="Times New Roman"/>
          <w:sz w:val="24"/>
          <w:szCs w:val="24"/>
        </w:rPr>
        <w:t>Вид власти, при котором</w:t>
      </w:r>
      <w:r w:rsidRPr="00695D62">
        <w:rPr>
          <w:rFonts w:ascii="Times New Roman" w:eastAsia="Calibri" w:hAnsi="Times New Roman"/>
          <w:sz w:val="24"/>
          <w:szCs w:val="24"/>
        </w:rPr>
        <w:t xml:space="preserve"> руководители делятся своими полномочиями с подчиненными?  а) власть принуждения; б) власть через участие; в) законная власть; г) власть примера.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lastRenderedPageBreak/>
        <w:t>20.</w:t>
      </w:r>
      <w:r w:rsidRPr="00695D62">
        <w:rPr>
          <w:rFonts w:ascii="Times New Roman" w:eastAsia="Calibri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Вид власти, при котором</w:t>
      </w:r>
      <w:r w:rsidRPr="00695D62">
        <w:rPr>
          <w:rFonts w:ascii="Times New Roman" w:eastAsia="Calibri" w:hAnsi="Times New Roman"/>
          <w:sz w:val="24"/>
          <w:szCs w:val="24"/>
        </w:rPr>
        <w:t xml:space="preserve"> руководитель может сам показать подчиненным мастер-класс? а) власть принуждения; б) власть через участие; в) законная власть; г) власть примера.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21.</w:t>
      </w:r>
      <w:r w:rsidRPr="00695D62">
        <w:rPr>
          <w:rFonts w:ascii="Times New Roman" w:eastAsia="Calibri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Власть</w:t>
      </w:r>
      <w:r w:rsidRPr="00695D62">
        <w:rPr>
          <w:rFonts w:ascii="Times New Roman" w:eastAsia="Calibri" w:hAnsi="Times New Roman"/>
          <w:sz w:val="24"/>
          <w:szCs w:val="24"/>
        </w:rPr>
        <w:t>, которая используется в случае неподчинения людей? а) власть принуждения; б) власть через участие; в) законная власть; г) власть примера.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A" w:rsidRPr="00695D62" w:rsidRDefault="00FE3E0A" w:rsidP="00695D62">
      <w:pPr>
        <w:spacing w:after="0" w:line="240" w:lineRule="auto"/>
        <w:ind w:firstLine="51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Тест: </w:t>
      </w:r>
      <w:r w:rsidRPr="00695D62">
        <w:rPr>
          <w:rFonts w:ascii="Times New Roman" w:eastAsia="Calibri" w:hAnsi="Times New Roman"/>
          <w:b/>
          <w:sz w:val="24"/>
          <w:szCs w:val="24"/>
        </w:rPr>
        <w:t>Подходы к изучению лидерства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1.</w:t>
      </w:r>
      <w:r w:rsidRPr="00695D62">
        <w:rPr>
          <w:rFonts w:ascii="Times New Roman" w:eastAsia="Calibri" w:hAnsi="Times New Roman"/>
          <w:sz w:val="24"/>
          <w:szCs w:val="24"/>
        </w:rPr>
        <w:t xml:space="preserve"> При каком подходе к рассмотрению лидерства считалось, что человек является лидером в силу наличия у него выдающихся физических либо психологических характеристик?  а) с позиции личностных качеств; </w:t>
      </w:r>
      <w:r w:rsidR="001B3AEE"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695D62">
        <w:rPr>
          <w:rFonts w:ascii="Times New Roman" w:eastAsia="Calibri" w:hAnsi="Times New Roman"/>
          <w:sz w:val="24"/>
          <w:szCs w:val="24"/>
        </w:rPr>
        <w:t>б) поведенческий подход.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2.</w:t>
      </w:r>
      <w:r w:rsidRPr="00695D62">
        <w:rPr>
          <w:rFonts w:ascii="Times New Roman" w:eastAsia="Calibri" w:hAnsi="Times New Roman"/>
          <w:sz w:val="24"/>
          <w:szCs w:val="24"/>
        </w:rPr>
        <w:t xml:space="preserve"> При каком подходе к рассмотрению лидерства считалось, что качества лидера можно развить посредством опыта и дополнительных навыков? а) с позиции личностных качеств;</w:t>
      </w:r>
      <w:r w:rsidR="001B3AEE">
        <w:rPr>
          <w:rFonts w:ascii="Times New Roman" w:eastAsia="Calibri" w:hAnsi="Times New Roman"/>
          <w:sz w:val="24"/>
          <w:szCs w:val="24"/>
        </w:rPr>
        <w:t xml:space="preserve"> </w:t>
      </w:r>
      <w:r w:rsidRPr="00695D62">
        <w:rPr>
          <w:rFonts w:ascii="Times New Roman" w:eastAsia="Calibri" w:hAnsi="Times New Roman"/>
          <w:sz w:val="24"/>
          <w:szCs w:val="24"/>
        </w:rPr>
        <w:t xml:space="preserve"> б) поведенческий подход.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3.</w:t>
      </w:r>
      <w:r w:rsidRPr="00695D62">
        <w:rPr>
          <w:rFonts w:ascii="Times New Roman" w:eastAsia="Calibri" w:hAnsi="Times New Roman"/>
          <w:sz w:val="24"/>
          <w:szCs w:val="24"/>
        </w:rPr>
        <w:t xml:space="preserve"> При каком подходе к рассмотрению лидерства считалось, что эффект лидерства определяется стилем руководства по отношению к подчиненным? а) с позиции личностных качеств; б) поведенческий подход.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4.</w:t>
      </w:r>
      <w:r w:rsidRPr="00695D62">
        <w:rPr>
          <w:rFonts w:ascii="Times New Roman" w:eastAsia="Calibri" w:hAnsi="Times New Roman"/>
          <w:sz w:val="24"/>
          <w:szCs w:val="24"/>
        </w:rPr>
        <w:t xml:space="preserve"> Какой подход к рассмотрению лидерства встречался в трудах ученых и философов Древнего Рима и Греции? а) с позиции личностных качеств; б) поведенческий подход.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5.</w:t>
      </w:r>
      <w:r w:rsidRPr="00695D62">
        <w:rPr>
          <w:rFonts w:ascii="Times New Roman" w:eastAsia="Calibri" w:hAnsi="Times New Roman"/>
          <w:sz w:val="24"/>
          <w:szCs w:val="24"/>
        </w:rPr>
        <w:t xml:space="preserve"> Когда считалось, что лидером надо родиться?  а) с древнейших времен до начала 20 века; б) в 20 веке.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6.</w:t>
      </w:r>
      <w:r w:rsidRPr="00695D62">
        <w:rPr>
          <w:rFonts w:ascii="Times New Roman" w:eastAsia="Calibri" w:hAnsi="Times New Roman"/>
          <w:sz w:val="24"/>
          <w:szCs w:val="24"/>
        </w:rPr>
        <w:t xml:space="preserve"> Дать определение гибкости руководителя.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7.</w:t>
      </w:r>
      <w:r w:rsidRPr="00695D62">
        <w:rPr>
          <w:rFonts w:ascii="Times New Roman" w:eastAsia="Calibri" w:hAnsi="Times New Roman"/>
          <w:sz w:val="24"/>
          <w:szCs w:val="24"/>
        </w:rPr>
        <w:t xml:space="preserve"> Когда считалось, что качества лидера можно развить?  а) с древнейших времен до начала 20 века; </w:t>
      </w:r>
      <w:r w:rsidR="001B3AEE">
        <w:rPr>
          <w:rFonts w:ascii="Times New Roman" w:eastAsia="Calibri" w:hAnsi="Times New Roman"/>
          <w:sz w:val="24"/>
          <w:szCs w:val="24"/>
        </w:rPr>
        <w:t xml:space="preserve">                              </w:t>
      </w:r>
      <w:r w:rsidRPr="00695D62">
        <w:rPr>
          <w:rFonts w:ascii="Times New Roman" w:eastAsia="Calibri" w:hAnsi="Times New Roman"/>
          <w:sz w:val="24"/>
          <w:szCs w:val="24"/>
        </w:rPr>
        <w:t>б) в 20 веке.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8.</w:t>
      </w:r>
      <w:r w:rsidRPr="00695D62">
        <w:rPr>
          <w:rFonts w:ascii="Times New Roman" w:eastAsia="Calibri" w:hAnsi="Times New Roman"/>
          <w:sz w:val="24"/>
          <w:szCs w:val="24"/>
        </w:rPr>
        <w:t xml:space="preserve"> Умение руководителем систематически применять методы принятия решений, воздействия на подчиненных и общения с ними – это:  а) эффект лидерства; б) манера поведения руководителя; в) стиль руководства; г) власть.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9.</w:t>
      </w:r>
      <w:r w:rsidRPr="00695D62">
        <w:rPr>
          <w:rFonts w:ascii="Times New Roman" w:eastAsia="Calibri" w:hAnsi="Times New Roman"/>
          <w:sz w:val="24"/>
          <w:szCs w:val="24"/>
        </w:rPr>
        <w:t xml:space="preserve"> Стиль руководства, при котором  лидер единолично принимает решения и полностью определяет последовательность действий?  а) авторитарный; б) демократический;   в) либеральный.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10.</w:t>
      </w:r>
      <w:r w:rsidRPr="00695D62">
        <w:rPr>
          <w:rFonts w:ascii="Times New Roman" w:eastAsia="Calibri" w:hAnsi="Times New Roman"/>
          <w:sz w:val="24"/>
          <w:szCs w:val="24"/>
        </w:rPr>
        <w:t xml:space="preserve"> Стиль руководства, при котором  к процессу принятия решений привлекаются рядовые сотрудники, используется метод группового принятия решений, но важные решения руководитель принимает сам? </w:t>
      </w:r>
      <w:r w:rsidR="00CF2880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695D62">
        <w:rPr>
          <w:rFonts w:ascii="Times New Roman" w:eastAsia="Calibri" w:hAnsi="Times New Roman"/>
          <w:sz w:val="24"/>
          <w:szCs w:val="24"/>
        </w:rPr>
        <w:t xml:space="preserve"> а) авторитарный; б) демократический; в) либеральный.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11.</w:t>
      </w:r>
      <w:r w:rsidRPr="00695D62">
        <w:rPr>
          <w:rFonts w:ascii="Times New Roman" w:eastAsia="Calibri" w:hAnsi="Times New Roman"/>
          <w:sz w:val="24"/>
          <w:szCs w:val="24"/>
        </w:rPr>
        <w:t xml:space="preserve"> Стиль руководства, при котором часто возникает недовольство подчиненных в связи с отсутствием возможности проявлять свои творческие способности? а) авторитарный;  б) демократический; </w:t>
      </w:r>
      <w:r w:rsidR="00CF2880">
        <w:rPr>
          <w:rFonts w:ascii="Times New Roman" w:eastAsia="Calibri" w:hAnsi="Times New Roman"/>
          <w:sz w:val="24"/>
          <w:szCs w:val="24"/>
        </w:rPr>
        <w:t xml:space="preserve">                                      </w:t>
      </w:r>
      <w:r w:rsidRPr="00695D62">
        <w:rPr>
          <w:rFonts w:ascii="Times New Roman" w:eastAsia="Calibri" w:hAnsi="Times New Roman"/>
          <w:sz w:val="24"/>
          <w:szCs w:val="24"/>
        </w:rPr>
        <w:t>в) либеральный.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12.</w:t>
      </w:r>
      <w:r w:rsidRPr="00695D62">
        <w:rPr>
          <w:rFonts w:ascii="Times New Roman" w:eastAsia="Calibri" w:hAnsi="Times New Roman"/>
          <w:sz w:val="24"/>
          <w:szCs w:val="24"/>
        </w:rPr>
        <w:t xml:space="preserve"> Стиль руководства, при котором руководитель не участвует практически в процессе принятия решений, предоставляя подчиненным полную свободу действий? а) авторитарный; б) демократический; </w:t>
      </w:r>
      <w:r w:rsidR="00CF2880">
        <w:rPr>
          <w:rFonts w:ascii="Times New Roman" w:eastAsia="Calibri" w:hAnsi="Times New Roman"/>
          <w:sz w:val="24"/>
          <w:szCs w:val="24"/>
        </w:rPr>
        <w:t xml:space="preserve">                                     </w:t>
      </w:r>
      <w:r w:rsidRPr="00695D62">
        <w:rPr>
          <w:rFonts w:ascii="Times New Roman" w:eastAsia="Calibri" w:hAnsi="Times New Roman"/>
          <w:sz w:val="24"/>
          <w:szCs w:val="24"/>
        </w:rPr>
        <w:t>в) либеральный.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13.</w:t>
      </w:r>
      <w:r w:rsidRPr="00695D62">
        <w:rPr>
          <w:rFonts w:ascii="Times New Roman" w:eastAsia="Calibri" w:hAnsi="Times New Roman"/>
          <w:sz w:val="24"/>
          <w:szCs w:val="24"/>
        </w:rPr>
        <w:t xml:space="preserve"> Стиль руководства, при котором используется возможность квалифицированного принятия решений, но руководителю необходимо осуществлять больше координационной работы и налаживанию коммуникаций? а) авторитарный; б) демократический; в) либеральный.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14.</w:t>
      </w:r>
      <w:r w:rsidRPr="00695D62">
        <w:rPr>
          <w:rFonts w:ascii="Times New Roman" w:eastAsia="Calibri" w:hAnsi="Times New Roman"/>
          <w:sz w:val="24"/>
          <w:szCs w:val="24"/>
        </w:rPr>
        <w:t xml:space="preserve"> Стиль руководства, при котором у подчиненных нет возможности проявления инициативы, к их мнению не прислушиваются? а) авторитарный; б) демократический; в) либеральный.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15.</w:t>
      </w:r>
      <w:r w:rsidRPr="00695D62">
        <w:rPr>
          <w:rFonts w:ascii="Times New Roman" w:eastAsia="Calibri" w:hAnsi="Times New Roman"/>
          <w:sz w:val="24"/>
          <w:szCs w:val="24"/>
        </w:rPr>
        <w:t xml:space="preserve"> Стиль руководства, при котором есть возможность раскрыть творческие способности и чувство ответственности у подчиненных, но возникает разобщенность действий?  а) авторитарный; </w:t>
      </w:r>
      <w:r w:rsidR="00CF2880">
        <w:rPr>
          <w:rFonts w:ascii="Times New Roman" w:eastAsia="Calibri" w:hAnsi="Times New Roman"/>
          <w:sz w:val="24"/>
          <w:szCs w:val="24"/>
        </w:rPr>
        <w:t xml:space="preserve">                                          </w:t>
      </w:r>
      <w:r w:rsidRPr="00695D62">
        <w:rPr>
          <w:rFonts w:ascii="Times New Roman" w:eastAsia="Calibri" w:hAnsi="Times New Roman"/>
          <w:sz w:val="24"/>
          <w:szCs w:val="24"/>
        </w:rPr>
        <w:t>б) демократический; в) либеральный.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16.</w:t>
      </w:r>
      <w:r w:rsidRPr="00695D62">
        <w:rPr>
          <w:rFonts w:ascii="Times New Roman" w:eastAsia="Calibri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Кто является основоположником к</w:t>
      </w:r>
      <w:r w:rsidRPr="00695D62">
        <w:rPr>
          <w:rFonts w:ascii="Times New Roman" w:eastAsia="Calibri" w:hAnsi="Times New Roman"/>
          <w:sz w:val="24"/>
          <w:szCs w:val="24"/>
        </w:rPr>
        <w:t xml:space="preserve">лассификации стилей руководства на авторитарный стиль демократический и либеральный? а) Уайт; б) Левин; в) </w:t>
      </w:r>
      <w:proofErr w:type="spellStart"/>
      <w:r w:rsidRPr="00695D62">
        <w:rPr>
          <w:rFonts w:ascii="Times New Roman" w:eastAsia="Calibri" w:hAnsi="Times New Roman"/>
          <w:sz w:val="24"/>
          <w:szCs w:val="24"/>
        </w:rPr>
        <w:t>Липпит</w:t>
      </w:r>
      <w:proofErr w:type="spellEnd"/>
      <w:r w:rsidRPr="00695D62">
        <w:rPr>
          <w:rFonts w:ascii="Times New Roman" w:eastAsia="Calibri" w:hAnsi="Times New Roman"/>
          <w:sz w:val="24"/>
          <w:szCs w:val="24"/>
        </w:rPr>
        <w:t xml:space="preserve">; г) Уайт, Левин, </w:t>
      </w:r>
      <w:proofErr w:type="spellStart"/>
      <w:r w:rsidRPr="00695D62">
        <w:rPr>
          <w:rFonts w:ascii="Times New Roman" w:eastAsia="Calibri" w:hAnsi="Times New Roman"/>
          <w:sz w:val="24"/>
          <w:szCs w:val="24"/>
        </w:rPr>
        <w:t>Липпит</w:t>
      </w:r>
      <w:proofErr w:type="spellEnd"/>
      <w:r w:rsidRPr="00695D62">
        <w:rPr>
          <w:rFonts w:ascii="Times New Roman" w:eastAsia="Calibri" w:hAnsi="Times New Roman"/>
          <w:sz w:val="24"/>
          <w:szCs w:val="24"/>
        </w:rPr>
        <w:t>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17.</w:t>
      </w:r>
      <w:r w:rsidRPr="00695D62">
        <w:rPr>
          <w:rFonts w:ascii="Times New Roman" w:eastAsia="Calibri" w:hAnsi="Times New Roman"/>
          <w:sz w:val="24"/>
          <w:szCs w:val="24"/>
        </w:rPr>
        <w:t xml:space="preserve"> Как, по-вашему, у настоящего лидера интеллект должен быть: а) средним; б) выше среднего; в) на уровне гениальности.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18.</w:t>
      </w:r>
      <w:r w:rsidRPr="00695D62">
        <w:rPr>
          <w:rFonts w:ascii="Times New Roman" w:eastAsia="Calibri" w:hAnsi="Times New Roman"/>
          <w:sz w:val="24"/>
          <w:szCs w:val="24"/>
        </w:rPr>
        <w:t xml:space="preserve"> Как, по-вашему, у настоящего лидера уверенность в себе должна быть: а) средняя; б) высокая; </w:t>
      </w:r>
      <w:r w:rsidR="00CF2880">
        <w:rPr>
          <w:rFonts w:ascii="Times New Roman" w:eastAsia="Calibri" w:hAnsi="Times New Roman"/>
          <w:sz w:val="24"/>
          <w:szCs w:val="24"/>
        </w:rPr>
        <w:t xml:space="preserve">                               </w:t>
      </w:r>
      <w:r w:rsidRPr="00695D62">
        <w:rPr>
          <w:rFonts w:ascii="Times New Roman" w:eastAsia="Calibri" w:hAnsi="Times New Roman"/>
          <w:sz w:val="24"/>
          <w:szCs w:val="24"/>
        </w:rPr>
        <w:t>в) на уровне самоуверенности.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19.</w:t>
      </w:r>
      <w:r w:rsidRPr="00695D62">
        <w:rPr>
          <w:rFonts w:ascii="Times New Roman" w:eastAsia="Calibri" w:hAnsi="Times New Roman"/>
          <w:sz w:val="24"/>
          <w:szCs w:val="24"/>
        </w:rPr>
        <w:t xml:space="preserve"> Как, по-вашему, настоящий лидер должен быть инициативным? 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5D62">
        <w:rPr>
          <w:rFonts w:ascii="Times New Roman" w:eastAsia="Calibri" w:hAnsi="Times New Roman"/>
          <w:b/>
          <w:sz w:val="24"/>
          <w:szCs w:val="24"/>
        </w:rPr>
        <w:t>20.</w:t>
      </w:r>
      <w:r w:rsidRPr="00695D62">
        <w:rPr>
          <w:rFonts w:ascii="Times New Roman" w:eastAsia="Calibri" w:hAnsi="Times New Roman"/>
          <w:sz w:val="24"/>
          <w:szCs w:val="24"/>
        </w:rPr>
        <w:t xml:space="preserve"> Как, по-вашему, настоящему лидеру надо ли проявлять гибкость в поведении? а) да; б) нет.</w:t>
      </w:r>
    </w:p>
    <w:p w:rsidR="00FE3E0A" w:rsidRPr="00695D62" w:rsidRDefault="00FE3E0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033" w:rsidRPr="00695D62" w:rsidRDefault="009A1033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Практическое задание к теме 4. 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b/>
          <w:sz w:val="24"/>
          <w:szCs w:val="24"/>
        </w:rPr>
        <w:t>Управленческие решения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1.</w:t>
      </w:r>
      <w:r w:rsidRPr="00695D62">
        <w:rPr>
          <w:rFonts w:ascii="Times New Roman" w:hAnsi="Times New Roman"/>
          <w:sz w:val="24"/>
          <w:szCs w:val="24"/>
        </w:rPr>
        <w:t xml:space="preserve"> Расставьте в логической последовательности компоненты процесса решения проблемы:   </w:t>
      </w:r>
      <w:r w:rsidR="00CF288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95D62">
        <w:rPr>
          <w:rFonts w:ascii="Times New Roman" w:hAnsi="Times New Roman"/>
          <w:sz w:val="24"/>
          <w:szCs w:val="24"/>
        </w:rPr>
        <w:t xml:space="preserve">а)  диагностику проблем; б) выявление проблем; в) систематизацию и классификацию проблем;    </w:t>
      </w:r>
      <w:r w:rsidR="00CF288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95D62">
        <w:rPr>
          <w:rFonts w:ascii="Times New Roman" w:hAnsi="Times New Roman"/>
          <w:sz w:val="24"/>
          <w:szCs w:val="24"/>
        </w:rPr>
        <w:t>г) предвидение проблем.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695D62">
        <w:rPr>
          <w:rFonts w:ascii="Times New Roman" w:hAnsi="Times New Roman"/>
          <w:sz w:val="24"/>
          <w:szCs w:val="24"/>
        </w:rPr>
        <w:t xml:space="preserve"> Расставьте в логической последовательности компоненты процесса решения проблемы:   а) выбор наиболее предпочтительного варианта решения; б) </w:t>
      </w:r>
      <w:proofErr w:type="gramStart"/>
      <w:r w:rsidRPr="00695D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реализацией решений;  в) выработку альтернативных решений; г) реализацию принятых решений.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3.</w:t>
      </w:r>
      <w:r w:rsidRPr="00695D62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предусматривает безоговорочную поддержку выдвигаемой альтернативы?  а) единоначалия;  б) единогласия; в) большинства; г) консенсуса.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4.</w:t>
      </w:r>
      <w:r w:rsidRPr="00695D62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используется, когда прибегают к голосованию?  </w:t>
      </w:r>
      <w:r w:rsidR="00CF2880">
        <w:rPr>
          <w:rFonts w:ascii="Times New Roman" w:hAnsi="Times New Roman"/>
          <w:sz w:val="24"/>
          <w:szCs w:val="24"/>
        </w:rPr>
        <w:t xml:space="preserve">                </w:t>
      </w:r>
      <w:r w:rsidRPr="00695D62">
        <w:rPr>
          <w:rFonts w:ascii="Times New Roman" w:hAnsi="Times New Roman"/>
          <w:sz w:val="24"/>
          <w:szCs w:val="24"/>
        </w:rPr>
        <w:t>а) единоначалия; б) единогласия; в) большинства; г) консенсуса.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5.</w:t>
      </w:r>
      <w:r w:rsidRPr="00695D62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используется, когда решение принимается единолично?  а) единоначалия; б) единогласия; в) большинства; г) консенсуса.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6.</w:t>
      </w:r>
      <w:r w:rsidRPr="00695D62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достигается путем взаимных обсуждений и консультаций?  а) единоначалия; б) единогласия;  в) большинства; г) консенсуса.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7.</w:t>
      </w:r>
      <w:r w:rsidRPr="00695D62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переводится как: получение согласия на решение проблемы путем опроса без созыва заседания?  а) единоначалия; б) единогласия; в) большинства; </w:t>
      </w:r>
      <w:r w:rsidR="00CF288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95D62">
        <w:rPr>
          <w:rFonts w:ascii="Times New Roman" w:hAnsi="Times New Roman"/>
          <w:sz w:val="24"/>
          <w:szCs w:val="24"/>
        </w:rPr>
        <w:t>г) консенсуса.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8.</w:t>
      </w:r>
      <w:r w:rsidRPr="00695D62">
        <w:rPr>
          <w:rFonts w:ascii="Times New Roman" w:hAnsi="Times New Roman"/>
          <w:sz w:val="24"/>
          <w:szCs w:val="24"/>
        </w:rPr>
        <w:t xml:space="preserve"> Какое требование к управленческим решениям предполагает наиболее полное обеспечение цели организации?  а) эффективность; б) экономичность;  в) обоснованность; г) своевременность.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9.</w:t>
      </w:r>
      <w:r w:rsidRPr="00695D62">
        <w:rPr>
          <w:rFonts w:ascii="Times New Roman" w:hAnsi="Times New Roman"/>
          <w:sz w:val="24"/>
          <w:szCs w:val="24"/>
        </w:rPr>
        <w:t xml:space="preserve"> Какое требование к управленческим решениям предполагает уверенность исполнителей, что решение обосновано?  а) эффективность; б) экономичность;  в) обоснованность; г) своевременность.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</w:t>
      </w:r>
      <w:r w:rsidRPr="00695D62">
        <w:rPr>
          <w:rFonts w:ascii="Times New Roman" w:hAnsi="Times New Roman"/>
          <w:sz w:val="24"/>
          <w:szCs w:val="24"/>
        </w:rPr>
        <w:t xml:space="preserve"> Какое требование к управленческим решениям обеспечивает достижение поставленной цели с наименьшими затратами?  а) эффективность; б) экономичность; в) обоснованность;  г) своевременность.</w:t>
      </w:r>
    </w:p>
    <w:p w:rsidR="009A1033" w:rsidRPr="00695D62" w:rsidRDefault="009A1033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</w:t>
      </w:r>
      <w:r w:rsidRPr="00695D62">
        <w:rPr>
          <w:rFonts w:ascii="Times New Roman" w:hAnsi="Times New Roman"/>
          <w:sz w:val="24"/>
          <w:szCs w:val="24"/>
        </w:rPr>
        <w:t xml:space="preserve"> Какое требование к управленческим решениям предполагает, что они должны соответствовать силам и средствам коллектива?  а) эффективность; б) экономичность;  в) обоснованность;   г) реальность осуществления.</w:t>
      </w:r>
    </w:p>
    <w:p w:rsidR="009A1033" w:rsidRPr="00695D62" w:rsidRDefault="009A1033" w:rsidP="00695D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A1033" w:rsidRPr="00695D62" w:rsidRDefault="009A1033" w:rsidP="00695D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95D62">
        <w:rPr>
          <w:rFonts w:ascii="Times New Roman" w:hAnsi="Times New Roman"/>
          <w:sz w:val="24"/>
          <w:szCs w:val="24"/>
        </w:rPr>
        <w:t xml:space="preserve">ниже приводится список типичных организационных решений. Необходимо определить, являются ли они программированными или нет. </w:t>
      </w:r>
    </w:p>
    <w:p w:rsidR="009A1033" w:rsidRPr="00695D62" w:rsidRDefault="009A1033" w:rsidP="00695D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Список решений: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Наем </w:t>
      </w:r>
      <w:proofErr w:type="gramStart"/>
      <w:r w:rsidRPr="00695D62">
        <w:rPr>
          <w:rFonts w:ascii="Times New Roman" w:hAnsi="Times New Roman"/>
          <w:sz w:val="24"/>
          <w:szCs w:val="24"/>
        </w:rPr>
        <w:t>заведующим специалиста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в исследовательскую лабораторию компании, производящей сложную техническую продукцию;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Доведение мастером до рабочих дневного задания;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Определение финансовым директором размера дивидендов, которые должны быть выплачены акционерам на девятый год последовательной успешной финансовой деятельности компании;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Решение начальника о допущении официального отсутствия подчиненного на рабочем месте в связи с посещением им врача;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Выбор членами правления места для очередного филиала банка, уже имеющего 50 отделений в крупных городах;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Дача руководителем согласия на принятие выпускника юридического факультета университета на работу  в аппарат крупной фирмы;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Определение годичного задания для ассистента профессора;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Дача начальником согласия на предоставление подчиненному возможности посетить учебный семинар в области его специализации;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Выбор авторами печатного издания для размещения рекламы о новом вузовском учебнике;</w:t>
      </w:r>
    </w:p>
    <w:p w:rsidR="009A1033" w:rsidRPr="00695D62" w:rsidRDefault="009A1033" w:rsidP="003620DB">
      <w:pPr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Выбор правлением компании места для строительства ресторана «Вкусно и быстро» в небольшом, но растущем городе, находящемся между двумя очень большими городами.</w:t>
      </w:r>
    </w:p>
    <w:p w:rsidR="009A1033" w:rsidRPr="00695D62" w:rsidRDefault="009A1033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3766F8" w:rsidRPr="00695D62" w:rsidRDefault="003766F8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Практические</w:t>
      </w:r>
      <w:r w:rsidRPr="00695D62">
        <w:rPr>
          <w:rFonts w:ascii="Times New Roman" w:eastAsia="Calibri" w:hAnsi="Times New Roman"/>
          <w:b/>
          <w:sz w:val="24"/>
          <w:szCs w:val="24"/>
        </w:rPr>
        <w:t xml:space="preserve"> задания к теме 5. </w:t>
      </w:r>
      <w:r w:rsidR="001041B3" w:rsidRPr="00695D62">
        <w:rPr>
          <w:rFonts w:ascii="Times New Roman" w:eastAsia="Calibri" w:hAnsi="Times New Roman"/>
          <w:b/>
          <w:bCs/>
          <w:sz w:val="24"/>
          <w:szCs w:val="24"/>
        </w:rPr>
        <w:t>Управление конфликтами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От лица мастера смены примите взвешенное управленческое решение, если ваш подчиненный: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695D62">
        <w:rPr>
          <w:rFonts w:ascii="Times New Roman" w:hAnsi="Times New Roman"/>
          <w:sz w:val="24"/>
          <w:szCs w:val="24"/>
        </w:rPr>
        <w:t>уснул на рабочем месте и это наблюдалось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неоднократно;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2) неадекватно реагирует на ваши замечания (не слушается, грубит, ругается);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3) пришел на работу в алкогольном или наркотическом опьянении, распивал спиртные напитки, в результате чего произошел прорыв расплава на отметку  +/- 0;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4) ушел самовольно раньше со смены; 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5) в течение длительного времени показывал низкие производственные результаты и безответственно относился к выполнению своих обязанностей;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6) играл на рабочем компьютере в игры, слушал музыку в наушниках;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 xml:space="preserve">7) вышел на отметку +/- 0 без </w:t>
      </w:r>
      <w:proofErr w:type="spellStart"/>
      <w:r w:rsidRPr="00695D62">
        <w:rPr>
          <w:rFonts w:ascii="Times New Roman" w:hAnsi="Times New Roman"/>
          <w:sz w:val="24"/>
          <w:szCs w:val="24"/>
        </w:rPr>
        <w:t>нарада-допуска</w:t>
      </w:r>
      <w:proofErr w:type="spellEnd"/>
      <w:r w:rsidRPr="00695D62">
        <w:rPr>
          <w:rFonts w:ascii="Times New Roman" w:hAnsi="Times New Roman"/>
          <w:sz w:val="24"/>
          <w:szCs w:val="24"/>
        </w:rPr>
        <w:t>, что привело к несчастному случаю средней тяжести;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8) не выполнял свои должностные обязанности, т.е. не навел порядок на рабочем месте;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9) подчиненные подрались на рабочем месте по личным мотивам;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10) крановщики не слушаются мастера смены, отказываются выполнять ваши указания;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11) нарушал технику безопасности (ходил </w:t>
      </w:r>
      <w:proofErr w:type="gramStart"/>
      <w:r w:rsidRPr="00695D62">
        <w:rPr>
          <w:rFonts w:ascii="Times New Roman" w:hAnsi="Times New Roman"/>
          <w:sz w:val="24"/>
          <w:szCs w:val="24"/>
        </w:rPr>
        <w:t>расстегнутый</w:t>
      </w:r>
      <w:proofErr w:type="gramEnd"/>
      <w:r w:rsidRPr="00695D62">
        <w:rPr>
          <w:rFonts w:ascii="Times New Roman" w:hAnsi="Times New Roman"/>
          <w:sz w:val="24"/>
          <w:szCs w:val="24"/>
        </w:rPr>
        <w:t>, без респиратора, без щитка, в порванной или грязной спецодежде);</w:t>
      </w:r>
    </w:p>
    <w:p w:rsidR="009A1033" w:rsidRPr="00695D62" w:rsidRDefault="009A1033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12) отказался прометать </w:t>
      </w:r>
      <w:proofErr w:type="spellStart"/>
      <w:r w:rsidRPr="00695D62">
        <w:rPr>
          <w:rFonts w:ascii="Times New Roman" w:hAnsi="Times New Roman"/>
          <w:sz w:val="24"/>
          <w:szCs w:val="24"/>
        </w:rPr>
        <w:t>рефленки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на закрепленной за ним территории.</w:t>
      </w:r>
    </w:p>
    <w:p w:rsidR="001E2000" w:rsidRPr="00695D62" w:rsidRDefault="001E2000" w:rsidP="00695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000" w:rsidRPr="00695D62" w:rsidRDefault="001E2000" w:rsidP="00695D6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Вопросы для фронтального опроса к теме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695D62">
        <w:rPr>
          <w:rFonts w:ascii="Times New Roman" w:eastAsia="Calibri" w:hAnsi="Times New Roman"/>
          <w:b/>
          <w:bCs/>
          <w:sz w:val="24"/>
          <w:szCs w:val="24"/>
        </w:rPr>
        <w:t>Управление конфликтами</w:t>
      </w:r>
    </w:p>
    <w:p w:rsidR="001E2000" w:rsidRPr="00695D62" w:rsidRDefault="001E2000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1. Дать определени</w:t>
      </w:r>
      <w:r w:rsidR="001169AD" w:rsidRPr="00695D62">
        <w:rPr>
          <w:rFonts w:ascii="Times New Roman" w:eastAsia="Calibri" w:hAnsi="Times New Roman"/>
          <w:bCs/>
          <w:sz w:val="24"/>
          <w:szCs w:val="24"/>
        </w:rPr>
        <w:t>е</w:t>
      </w:r>
      <w:r w:rsidRPr="00695D62">
        <w:rPr>
          <w:rFonts w:ascii="Times New Roman" w:eastAsia="Calibri" w:hAnsi="Times New Roman"/>
          <w:bCs/>
          <w:sz w:val="24"/>
          <w:szCs w:val="24"/>
        </w:rPr>
        <w:t xml:space="preserve"> конфликта.</w:t>
      </w:r>
    </w:p>
    <w:p w:rsidR="001E2000" w:rsidRPr="00695D62" w:rsidRDefault="001E2000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 xml:space="preserve">2. </w:t>
      </w:r>
      <w:r w:rsidR="001169AD" w:rsidRPr="00695D62">
        <w:rPr>
          <w:rFonts w:ascii="Times New Roman" w:eastAsia="Calibri" w:hAnsi="Times New Roman"/>
          <w:bCs/>
          <w:sz w:val="24"/>
          <w:szCs w:val="24"/>
        </w:rPr>
        <w:t>В каких ситуациях конфликт желателен?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3. Что такое «функциональный конфликт»?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4. Что такое «</w:t>
      </w:r>
      <w:proofErr w:type="spellStart"/>
      <w:r w:rsidRPr="00695D62">
        <w:rPr>
          <w:rFonts w:ascii="Times New Roman" w:eastAsia="Calibri" w:hAnsi="Times New Roman"/>
          <w:bCs/>
          <w:sz w:val="24"/>
          <w:szCs w:val="24"/>
        </w:rPr>
        <w:t>дисфункциональный</w:t>
      </w:r>
      <w:proofErr w:type="spellEnd"/>
      <w:r w:rsidRPr="00695D62">
        <w:rPr>
          <w:rFonts w:ascii="Times New Roman" w:eastAsia="Calibri" w:hAnsi="Times New Roman"/>
          <w:bCs/>
          <w:sz w:val="24"/>
          <w:szCs w:val="24"/>
        </w:rPr>
        <w:t xml:space="preserve"> конфликт»?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5. В каких ситуациях возникает конфликт?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6. От чего зависит эффективность конфликта?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7. Перечислить и дать характеристику видам конфликта?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8. Перечислить способы решения конфликта?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9. Дать характеристику такому способу решения конфликта как борьба.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 xml:space="preserve">10. Дать характеристику такому способу решения конфликта как </w:t>
      </w:r>
      <w:proofErr w:type="gramStart"/>
      <w:r w:rsidRPr="00695D62">
        <w:rPr>
          <w:rFonts w:ascii="Times New Roman" w:eastAsia="Calibri" w:hAnsi="Times New Roman"/>
          <w:bCs/>
          <w:sz w:val="24"/>
          <w:szCs w:val="24"/>
        </w:rPr>
        <w:t>избежание</w:t>
      </w:r>
      <w:proofErr w:type="gramEnd"/>
      <w:r w:rsidRPr="00695D62">
        <w:rPr>
          <w:rFonts w:ascii="Times New Roman" w:eastAsia="Calibri" w:hAnsi="Times New Roman"/>
          <w:bCs/>
          <w:sz w:val="24"/>
          <w:szCs w:val="24"/>
        </w:rPr>
        <w:t>.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11. Дать характеристику такому способу решения конфликта как компромисс.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95D62">
        <w:rPr>
          <w:rFonts w:ascii="Times New Roman" w:eastAsia="Calibri" w:hAnsi="Times New Roman"/>
          <w:bCs/>
          <w:sz w:val="24"/>
          <w:szCs w:val="24"/>
        </w:rPr>
        <w:t>12. Дать характеристику такому способу решения конфликта как сотрудничество.</w:t>
      </w:r>
    </w:p>
    <w:p w:rsidR="001169AD" w:rsidRPr="00695D62" w:rsidRDefault="001169AD" w:rsidP="00695D6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766F8" w:rsidRPr="00695D62" w:rsidRDefault="003766F8" w:rsidP="00695D62">
      <w:pPr>
        <w:spacing w:after="0" w:line="240" w:lineRule="auto"/>
        <w:ind w:firstLine="51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Практические</w:t>
      </w:r>
      <w:r w:rsidRPr="00695D62">
        <w:rPr>
          <w:rFonts w:ascii="Times New Roman" w:eastAsia="Calibri" w:hAnsi="Times New Roman"/>
          <w:b/>
          <w:sz w:val="24"/>
          <w:szCs w:val="24"/>
        </w:rPr>
        <w:t xml:space="preserve"> задания к теме 6.</w:t>
      </w:r>
      <w:r w:rsidR="009A1033" w:rsidRPr="00695D62">
        <w:rPr>
          <w:rFonts w:ascii="Times New Roman" w:eastAsia="Calibri" w:hAnsi="Times New Roman"/>
          <w:b/>
          <w:bCs/>
          <w:sz w:val="24"/>
          <w:szCs w:val="24"/>
        </w:rPr>
        <w:t xml:space="preserve"> Деловое общение</w:t>
      </w:r>
    </w:p>
    <w:p w:rsidR="001E2000" w:rsidRPr="00695D62" w:rsidRDefault="001E2000" w:rsidP="00CF2880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695D62">
        <w:rPr>
          <w:rFonts w:ascii="Times New Roman" w:hAnsi="Times New Roman"/>
          <w:sz w:val="24"/>
          <w:szCs w:val="24"/>
        </w:rPr>
        <w:t>Вопросы для фронтального опроса</w:t>
      </w:r>
      <w:r w:rsidR="00CF2880">
        <w:rPr>
          <w:rFonts w:ascii="Times New Roman" w:hAnsi="Times New Roman"/>
          <w:sz w:val="24"/>
          <w:szCs w:val="24"/>
        </w:rPr>
        <w:t xml:space="preserve"> </w:t>
      </w:r>
      <w:r w:rsidR="00CF2880" w:rsidRPr="00CF2880">
        <w:rPr>
          <w:rFonts w:ascii="Times New Roman" w:hAnsi="Times New Roman"/>
          <w:sz w:val="24"/>
          <w:szCs w:val="24"/>
        </w:rPr>
        <w:t>п</w:t>
      </w:r>
      <w:r w:rsidRPr="00CF2880">
        <w:rPr>
          <w:rFonts w:ascii="Times New Roman" w:hAnsi="Times New Roman"/>
          <w:sz w:val="24"/>
          <w:szCs w:val="24"/>
        </w:rPr>
        <w:t>о теме: Деловое общение</w:t>
      </w:r>
    </w:p>
    <w:p w:rsidR="001E2000" w:rsidRPr="00695D62" w:rsidRDefault="001E2000" w:rsidP="00695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95D62">
        <w:rPr>
          <w:rFonts w:ascii="Times New Roman" w:hAnsi="Times New Roman"/>
          <w:sz w:val="24"/>
          <w:szCs w:val="24"/>
        </w:rPr>
        <w:t>Ответить на вопросы.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E2000" w:rsidRPr="00695D62" w:rsidSect="008A167E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>1. Что такое деловое общение?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2. Что значит вербальное общение?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3. Что значит невербальное общение?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4. Что значит открытые движения  тела? 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5. Что значит закрытые движения  тела?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6. Привести примеры открытых движений  тела.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7. Привести примеры закрытых движений  тела.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8. О чем свидетельствует быстрая речь собеседника?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9. О чем свидетельствует приглушенный мягкий голос собеседника?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10. Укажите минимальное расстояние между собеседниками при деловом общении.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11. Укажите максимальное расстояние между собеседниками, при котором деловое общение будет эффективно.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>12. Что такое монолог?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13. Что такое диалог?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14. Что эффективнее – монолог или диалог? И почему?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15. Перечислить существующие виды вопросов.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16. В чем особенность открытых вопросов?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17. В чем особенность закрытых вопросов?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18. В чем особенность зеркальных вопросов?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19. В чем особенность риторических вопросов?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20. Привести пример открытых вопросов.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21. Привести пример закрытых вопросов.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22. Привести пример зеркальных вопросов.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23. Привести пример риторических вопросов.</w:t>
      </w:r>
    </w:p>
    <w:p w:rsidR="001E2000" w:rsidRPr="00695D62" w:rsidRDefault="001E2000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24. Как это «активно» слушать?</w:t>
      </w:r>
    </w:p>
    <w:p w:rsidR="00CF2880" w:rsidRDefault="00CF2880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  <w:sectPr w:rsidR="00CF2880" w:rsidSect="00CF288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1E2000" w:rsidRPr="00695D62" w:rsidRDefault="001E2000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695D62">
        <w:rPr>
          <w:rFonts w:ascii="Times New Roman" w:hAnsi="Times New Roman"/>
          <w:sz w:val="24"/>
          <w:szCs w:val="24"/>
        </w:rPr>
        <w:t>Напишите свои ассоциации на каждую букву слова «коммуникации».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695D62">
        <w:rPr>
          <w:rFonts w:ascii="Times New Roman" w:hAnsi="Times New Roman"/>
          <w:sz w:val="24"/>
          <w:szCs w:val="24"/>
        </w:rPr>
        <w:t>Перечислите, что может являться носителями информации.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695D62">
        <w:rPr>
          <w:rFonts w:ascii="Times New Roman" w:hAnsi="Times New Roman"/>
          <w:sz w:val="24"/>
          <w:szCs w:val="24"/>
        </w:rPr>
        <w:t>Ответьте на вопросы или впишите недостающее слово: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1) информация, примерами которой являются предписания, нормы, рекомендации, является…. (12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2) информация, которая кладется в основу принятия решений?  (8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3) информация, которая используется на завершающем этапе управленческого цикла?  (18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4) информация, которая используется при реализации решений? (15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5) создатель сообщения, лицо, которое сообщает информацию и передает ее?  (11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6) средство, с помощью которого происходит передача сообщения? (5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7) реакция получателя на сообщение источника - ……. связь. (8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8) лицо, которому предназначена информация?  (10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9) информация, которую передает источник?  (9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10)  факторы, снижающие эффективную коммуникацию – это …… барьер. (15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>11) политические и религиозные разногласия – это ….. барьеры. (10 букв);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12) разногласия на почве того, что свои привычки и традиции воспринимаются как норма, а их отсутствие у других  - как недостаток – это  …… барьер. (22 буквы);</w:t>
      </w:r>
    </w:p>
    <w:p w:rsidR="00CA282C" w:rsidRPr="00695D62" w:rsidRDefault="00CA282C" w:rsidP="00695D62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13) замкнутость, назойливость, вздорность, взаимная симпатия или неприязнь – это  …… барьер. (15 букв).</w:t>
      </w:r>
    </w:p>
    <w:p w:rsidR="00CA282C" w:rsidRPr="00695D62" w:rsidRDefault="00CA282C" w:rsidP="00695D62">
      <w:pPr>
        <w:tabs>
          <w:tab w:val="left" w:pos="4425"/>
        </w:tabs>
        <w:spacing w:after="0" w:line="240" w:lineRule="auto"/>
        <w:ind w:firstLine="369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Что вы сделаете, если: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4425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Собеседник постоянно повторяет: “Я этого не понимаю, объясните еще раз”?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4425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Собеседник постоянно цитирует ученых и классиков?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4425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Собеседник постоянно намеренно неправильно цитирует ученых и классиков, пытаясь подловить вас?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4425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Собеседник постоянно вас прерывает?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4425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Вы обосновываете свое мнение с помощью точных цифр, и собеседник обвиняет вас в мелочности?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4425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Pr="00695D62">
        <w:rPr>
          <w:rFonts w:ascii="Times New Roman" w:hAnsi="Times New Roman"/>
          <w:sz w:val="24"/>
          <w:szCs w:val="24"/>
        </w:rPr>
        <w:t>уделяете внимание на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общие тенденции, а собеседник докапывается до мелочей?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4425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Собеседник нападает на вас, “переходя на личность”, задевая ваше достоинство?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4425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Собеседник начинает вспоминать ваши прежние высказывания, искать противоречия, даже если они были несколько лет назад?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4425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Собеседник причисляет вас к определенной группе людей и обобщает, например: “Все предприниматели воры” и т.д.?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Ваши деловые и правильные предложения отклоняют, ссылаясь на то, что вы молоды и неопытны?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Собеседник использует термины, которые вам не знакомы или употребляет много иностранных слов?</w:t>
      </w:r>
    </w:p>
    <w:p w:rsidR="00CA282C" w:rsidRPr="00695D62" w:rsidRDefault="00CA282C" w:rsidP="003620D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Собеседник обещает ответить на вопрос или высказать свое мнение позже, тем самым, тяня время?</w:t>
      </w:r>
    </w:p>
    <w:p w:rsidR="001E2000" w:rsidRPr="00695D62" w:rsidRDefault="00CA282C" w:rsidP="00695D62">
      <w:pPr>
        <w:tabs>
          <w:tab w:val="left" w:pos="851"/>
        </w:tabs>
        <w:spacing w:after="0" w:line="240" w:lineRule="auto"/>
        <w:ind w:firstLine="369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13. Собеседник внимательно вас слушает, но уклоняется от высказываний?</w:t>
      </w:r>
      <w:r w:rsidR="001E2000" w:rsidRPr="00695D62">
        <w:rPr>
          <w:rFonts w:ascii="Times New Roman" w:hAnsi="Times New Roman"/>
          <w:sz w:val="24"/>
          <w:szCs w:val="24"/>
        </w:rPr>
        <w:t xml:space="preserve"> </w:t>
      </w:r>
    </w:p>
    <w:p w:rsidR="001E2000" w:rsidRPr="00695D62" w:rsidRDefault="001E2000" w:rsidP="00695D62">
      <w:pPr>
        <w:tabs>
          <w:tab w:val="left" w:pos="851"/>
        </w:tabs>
        <w:spacing w:after="0" w:line="240" w:lineRule="auto"/>
        <w:ind w:firstLine="369"/>
        <w:rPr>
          <w:rFonts w:ascii="Times New Roman" w:hAnsi="Times New Roman"/>
          <w:sz w:val="24"/>
          <w:szCs w:val="24"/>
        </w:rPr>
      </w:pPr>
    </w:p>
    <w:p w:rsidR="00BF38C6" w:rsidRPr="00695D62" w:rsidRDefault="00BF38C6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Вопросы к самостоятельной работе по теме: Деловые совещания</w:t>
      </w:r>
    </w:p>
    <w:p w:rsidR="00BF38C6" w:rsidRPr="00695D62" w:rsidRDefault="00BF38C6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F38C6" w:rsidRPr="00695D62" w:rsidSect="008A167E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>1. В чем цель деловых совещаний?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2. Перечислить основные задачи деловых совещаний?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3. Перечислить косвенные задачи деловых совещаний?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4. Какие вопросы решаются на деловых совещаниях?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5. Как  деловые совещания делятся по назначению?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6. Как  деловые совещания делятся по периодичности проведения?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7. Как  деловые совещания делятся по степени стабильности состава участников совещания?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8. Как  деловые совещания делятся по принадлежности?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9. Какое количество участников предполагает узкий состав делового совещания?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10. Какое количество участников предполагает расширенный состав делового совещания?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11. Какое количество участников предполагает представительный состав делового совещания?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12. В чем заключается подготовка проведения делового совещания?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13. В чем заключается проведение делового совещания?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14. Перечислить слагаемые эффективности деловых совещаний.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15. Зачем вести протокол совещания?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16. Как обеспечить активность всех участников совещания?</w:t>
      </w:r>
    </w:p>
    <w:p w:rsidR="00BF38C6" w:rsidRPr="00695D62" w:rsidRDefault="00BF38C6" w:rsidP="00CF2880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17. С какой целью и как необходимо обсуждать особые мнения участников делового совещания?</w:t>
      </w:r>
    </w:p>
    <w:p w:rsidR="00CA282C" w:rsidRPr="00695D62" w:rsidRDefault="00CA282C" w:rsidP="00695D62">
      <w:pPr>
        <w:tabs>
          <w:tab w:val="left" w:pos="851"/>
        </w:tabs>
        <w:spacing w:after="0" w:line="240" w:lineRule="auto"/>
        <w:ind w:firstLine="369"/>
        <w:rPr>
          <w:rFonts w:ascii="Times New Roman" w:hAnsi="Times New Roman"/>
          <w:sz w:val="24"/>
          <w:szCs w:val="24"/>
        </w:rPr>
      </w:pPr>
    </w:p>
    <w:p w:rsidR="003766F8" w:rsidRPr="00695D62" w:rsidRDefault="003766F8" w:rsidP="00695D62">
      <w:pPr>
        <w:spacing w:after="0" w:line="240" w:lineRule="auto"/>
        <w:ind w:firstLine="51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Практические</w:t>
      </w:r>
      <w:r w:rsidRPr="00695D62">
        <w:rPr>
          <w:rFonts w:ascii="Times New Roman" w:eastAsia="Calibri" w:hAnsi="Times New Roman"/>
          <w:b/>
          <w:sz w:val="24"/>
          <w:szCs w:val="24"/>
        </w:rPr>
        <w:t xml:space="preserve"> задания к теме 7. </w:t>
      </w:r>
      <w:r w:rsidR="008A167E" w:rsidRPr="00695D62">
        <w:rPr>
          <w:rFonts w:ascii="Times New Roman" w:eastAsia="Calibri" w:hAnsi="Times New Roman"/>
          <w:b/>
          <w:bCs/>
          <w:sz w:val="24"/>
          <w:szCs w:val="24"/>
        </w:rPr>
        <w:t>Основы организации деятельности ремонтно-монтажного подразделения</w:t>
      </w:r>
    </w:p>
    <w:p w:rsidR="00BF38C6" w:rsidRPr="00695D62" w:rsidRDefault="00BF38C6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Те</w:t>
      </w:r>
      <w:r w:rsidR="008A167E" w:rsidRPr="00695D62">
        <w:rPr>
          <w:rFonts w:ascii="Times New Roman" w:hAnsi="Times New Roman"/>
          <w:b/>
          <w:sz w:val="24"/>
          <w:szCs w:val="24"/>
        </w:rPr>
        <w:t>ст</w:t>
      </w:r>
      <w:r w:rsidRPr="00695D62">
        <w:rPr>
          <w:rFonts w:ascii="Times New Roman" w:hAnsi="Times New Roman"/>
          <w:b/>
          <w:sz w:val="24"/>
          <w:szCs w:val="24"/>
        </w:rPr>
        <w:t>: Функции и структура управления</w:t>
      </w:r>
    </w:p>
    <w:p w:rsidR="00BF38C6" w:rsidRPr="00695D62" w:rsidRDefault="008A167E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1. </w:t>
      </w:r>
      <w:r w:rsidR="00BF38C6" w:rsidRPr="00695D62">
        <w:rPr>
          <w:rFonts w:ascii="Times New Roman" w:hAnsi="Times New Roman"/>
          <w:b/>
          <w:sz w:val="24"/>
          <w:szCs w:val="24"/>
        </w:rPr>
        <w:t>Управление основным и вспомогательным производством, управление материально-техническим снабжением, управлением сбытом – все это относится:</w:t>
      </w:r>
    </w:p>
    <w:p w:rsidR="00BF38C6" w:rsidRPr="00695D62" w:rsidRDefault="00BF38C6" w:rsidP="003620DB">
      <w:pPr>
        <w:numPr>
          <w:ilvl w:val="1"/>
          <w:numId w:val="10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основным функциям управления;</w:t>
      </w:r>
    </w:p>
    <w:p w:rsidR="00BF38C6" w:rsidRPr="00695D62" w:rsidRDefault="00BF38C6" w:rsidP="003620DB">
      <w:pPr>
        <w:numPr>
          <w:ilvl w:val="1"/>
          <w:numId w:val="10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конкретным функциям управления;</w:t>
      </w:r>
    </w:p>
    <w:p w:rsidR="00BF38C6" w:rsidRPr="00695D62" w:rsidRDefault="00BF38C6" w:rsidP="003620DB">
      <w:pPr>
        <w:numPr>
          <w:ilvl w:val="1"/>
          <w:numId w:val="10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общему руководству.</w:t>
      </w:r>
    </w:p>
    <w:p w:rsidR="00BF38C6" w:rsidRPr="00695D62" w:rsidRDefault="00BF38C6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2. Определение стратегии развития фирмы и координация деятельности всех структурных подразделений относится:</w:t>
      </w:r>
    </w:p>
    <w:p w:rsidR="00BF38C6" w:rsidRPr="00695D62" w:rsidRDefault="00BF38C6" w:rsidP="003620DB">
      <w:pPr>
        <w:numPr>
          <w:ilvl w:val="0"/>
          <w:numId w:val="11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основным функциям управления;</w:t>
      </w:r>
    </w:p>
    <w:p w:rsidR="00BF38C6" w:rsidRPr="00695D62" w:rsidRDefault="00BF38C6" w:rsidP="003620DB">
      <w:pPr>
        <w:numPr>
          <w:ilvl w:val="0"/>
          <w:numId w:val="11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конкретным функциям управления;</w:t>
      </w:r>
    </w:p>
    <w:p w:rsidR="00BF38C6" w:rsidRPr="00695D62" w:rsidRDefault="00BF38C6" w:rsidP="003620DB">
      <w:pPr>
        <w:numPr>
          <w:ilvl w:val="0"/>
          <w:numId w:val="11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общему руководству.</w:t>
      </w:r>
    </w:p>
    <w:p w:rsidR="00BF38C6" w:rsidRPr="00695D62" w:rsidRDefault="00BF38C6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3. Планирование, организация деятельности и контроль относится:</w:t>
      </w:r>
    </w:p>
    <w:p w:rsidR="00BF38C6" w:rsidRPr="00695D62" w:rsidRDefault="00BF38C6" w:rsidP="003620DB">
      <w:pPr>
        <w:numPr>
          <w:ilvl w:val="0"/>
          <w:numId w:val="1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>к основным функциям управления;</w:t>
      </w:r>
    </w:p>
    <w:p w:rsidR="00BF38C6" w:rsidRPr="00695D62" w:rsidRDefault="00BF38C6" w:rsidP="003620DB">
      <w:pPr>
        <w:numPr>
          <w:ilvl w:val="0"/>
          <w:numId w:val="1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конкретным функциям управления;</w:t>
      </w:r>
    </w:p>
    <w:p w:rsidR="00BF38C6" w:rsidRPr="00695D62" w:rsidRDefault="00BF38C6" w:rsidP="003620DB">
      <w:pPr>
        <w:numPr>
          <w:ilvl w:val="0"/>
          <w:numId w:val="1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 общему руководству.</w:t>
      </w:r>
    </w:p>
    <w:p w:rsidR="00BF38C6" w:rsidRPr="00695D62" w:rsidRDefault="00BF38C6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4. Расставить в логической </w:t>
      </w:r>
      <w:proofErr w:type="gramStart"/>
      <w:r w:rsidRPr="00695D62">
        <w:rPr>
          <w:rFonts w:ascii="Times New Roman" w:hAnsi="Times New Roman"/>
          <w:b/>
          <w:sz w:val="24"/>
          <w:szCs w:val="24"/>
        </w:rPr>
        <w:t>последовательности</w:t>
      </w:r>
      <w:proofErr w:type="gramEnd"/>
      <w:r w:rsidRPr="00695D62">
        <w:rPr>
          <w:rFonts w:ascii="Times New Roman" w:hAnsi="Times New Roman"/>
          <w:b/>
          <w:sz w:val="24"/>
          <w:szCs w:val="24"/>
        </w:rPr>
        <w:t xml:space="preserve"> следующие управленческие функции:</w:t>
      </w:r>
    </w:p>
    <w:p w:rsidR="00BF38C6" w:rsidRPr="00695D62" w:rsidRDefault="00BF38C6" w:rsidP="003620DB">
      <w:pPr>
        <w:numPr>
          <w:ilvl w:val="0"/>
          <w:numId w:val="13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мотивация;</w:t>
      </w:r>
    </w:p>
    <w:p w:rsidR="00BF38C6" w:rsidRPr="00695D62" w:rsidRDefault="00BF38C6" w:rsidP="003620DB">
      <w:pPr>
        <w:numPr>
          <w:ilvl w:val="0"/>
          <w:numId w:val="13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планирование;</w:t>
      </w:r>
    </w:p>
    <w:p w:rsidR="00BF38C6" w:rsidRPr="00695D62" w:rsidRDefault="00BF38C6" w:rsidP="003620DB">
      <w:pPr>
        <w:numPr>
          <w:ilvl w:val="0"/>
          <w:numId w:val="13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организация;</w:t>
      </w:r>
    </w:p>
    <w:p w:rsidR="00BF38C6" w:rsidRPr="00695D62" w:rsidRDefault="00BF38C6" w:rsidP="003620DB">
      <w:pPr>
        <w:numPr>
          <w:ilvl w:val="0"/>
          <w:numId w:val="13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постановка целей.</w:t>
      </w:r>
    </w:p>
    <w:p w:rsidR="00BF38C6" w:rsidRPr="00695D62" w:rsidRDefault="008A167E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5. </w:t>
      </w:r>
      <w:r w:rsidR="00BF38C6" w:rsidRPr="00695D62">
        <w:rPr>
          <w:rFonts w:ascii="Times New Roman" w:hAnsi="Times New Roman"/>
          <w:b/>
          <w:sz w:val="24"/>
          <w:szCs w:val="24"/>
        </w:rPr>
        <w:t>Функциональный потенциал – это:</w:t>
      </w:r>
    </w:p>
    <w:p w:rsidR="00BF38C6" w:rsidRPr="00695D62" w:rsidRDefault="00BF38C6" w:rsidP="003620DB">
      <w:pPr>
        <w:numPr>
          <w:ilvl w:val="0"/>
          <w:numId w:val="19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функция, реализуемая высшим уровнем руководства;</w:t>
      </w:r>
    </w:p>
    <w:p w:rsidR="00BF38C6" w:rsidRPr="00695D62" w:rsidRDefault="00BF38C6" w:rsidP="003620DB">
      <w:pPr>
        <w:numPr>
          <w:ilvl w:val="0"/>
          <w:numId w:val="19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состав и взаимосвязь звеньев управления, создаваемых в организации;</w:t>
      </w:r>
    </w:p>
    <w:p w:rsidR="00BF38C6" w:rsidRPr="00695D62" w:rsidRDefault="00BF38C6" w:rsidP="003620DB">
      <w:pPr>
        <w:numPr>
          <w:ilvl w:val="0"/>
          <w:numId w:val="19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достаточно сложный и трудоемкий процесс, на который оказывают влияние как внутренние, так и внешние факторы;</w:t>
      </w:r>
    </w:p>
    <w:p w:rsidR="00BF38C6" w:rsidRPr="00695D62" w:rsidRDefault="00BF38C6" w:rsidP="003620DB">
      <w:pPr>
        <w:numPr>
          <w:ilvl w:val="0"/>
          <w:numId w:val="19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совокупность всех функций управления, реализуемых в организации.</w:t>
      </w:r>
    </w:p>
    <w:p w:rsidR="00BF38C6" w:rsidRPr="00695D62" w:rsidRDefault="008A167E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6. </w:t>
      </w:r>
      <w:r w:rsidR="00BF38C6" w:rsidRPr="00695D62">
        <w:rPr>
          <w:rFonts w:ascii="Times New Roman" w:hAnsi="Times New Roman"/>
          <w:b/>
          <w:sz w:val="24"/>
          <w:szCs w:val="24"/>
        </w:rPr>
        <w:t>Уровень централизации и уровень специализации управленческого труда – это:</w:t>
      </w:r>
    </w:p>
    <w:p w:rsidR="00BF38C6" w:rsidRPr="00695D62" w:rsidRDefault="00BF38C6" w:rsidP="003620DB">
      <w:pPr>
        <w:numPr>
          <w:ilvl w:val="0"/>
          <w:numId w:val="14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качественная характеристика функционального потенциала;</w:t>
      </w:r>
    </w:p>
    <w:p w:rsidR="00BF38C6" w:rsidRPr="00695D62" w:rsidRDefault="00BF38C6" w:rsidP="003620DB">
      <w:pPr>
        <w:numPr>
          <w:ilvl w:val="0"/>
          <w:numId w:val="14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количественная характеристика функционального потенциала.</w:t>
      </w:r>
    </w:p>
    <w:p w:rsidR="00BF38C6" w:rsidRPr="00695D62" w:rsidRDefault="00BF38C6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7</w:t>
      </w:r>
      <w:r w:rsidRPr="00695D62">
        <w:rPr>
          <w:rFonts w:ascii="Times New Roman" w:hAnsi="Times New Roman"/>
          <w:b/>
          <w:sz w:val="24"/>
          <w:szCs w:val="24"/>
        </w:rPr>
        <w:t xml:space="preserve">. Организационная структура управления – это:  </w:t>
      </w:r>
    </w:p>
    <w:p w:rsidR="00BF38C6" w:rsidRPr="00695D62" w:rsidRDefault="00BF38C6" w:rsidP="003620DB">
      <w:pPr>
        <w:numPr>
          <w:ilvl w:val="0"/>
          <w:numId w:val="15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функция, реализуемая высшим уровнем руководства;</w:t>
      </w:r>
    </w:p>
    <w:p w:rsidR="00BF38C6" w:rsidRPr="00695D62" w:rsidRDefault="00BF38C6" w:rsidP="003620DB">
      <w:pPr>
        <w:numPr>
          <w:ilvl w:val="0"/>
          <w:numId w:val="15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состав и взаимосвязь звеньев управления, создаваемых в организации;</w:t>
      </w:r>
    </w:p>
    <w:p w:rsidR="00BF38C6" w:rsidRPr="00695D62" w:rsidRDefault="00BF38C6" w:rsidP="003620DB">
      <w:pPr>
        <w:numPr>
          <w:ilvl w:val="0"/>
          <w:numId w:val="15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достаточно сложный и трудоемкий процесс, на который оказывают влияние как внутренние, так и внешние факторы;</w:t>
      </w:r>
    </w:p>
    <w:p w:rsidR="00BF38C6" w:rsidRPr="00695D62" w:rsidRDefault="00BF38C6" w:rsidP="003620DB">
      <w:pPr>
        <w:numPr>
          <w:ilvl w:val="0"/>
          <w:numId w:val="15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совокупность всех функций управления, реализуемых в организации.</w:t>
      </w:r>
    </w:p>
    <w:p w:rsidR="00BF38C6" w:rsidRPr="00695D62" w:rsidRDefault="00BF38C6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8. Подчинение главному руководителю только по определенной части вопроса свидетельствует о том, что в организационной структуре предприятия налажены:</w:t>
      </w:r>
    </w:p>
    <w:p w:rsidR="00BF38C6" w:rsidRPr="00695D62" w:rsidRDefault="00BF38C6" w:rsidP="003620DB">
      <w:pPr>
        <w:numPr>
          <w:ilvl w:val="0"/>
          <w:numId w:val="16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вертикальные связи;</w:t>
      </w:r>
    </w:p>
    <w:p w:rsidR="00BF38C6" w:rsidRPr="00695D62" w:rsidRDefault="00BF38C6" w:rsidP="003620DB">
      <w:pPr>
        <w:numPr>
          <w:ilvl w:val="0"/>
          <w:numId w:val="16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горизонтальные связи;</w:t>
      </w:r>
    </w:p>
    <w:p w:rsidR="00BF38C6" w:rsidRPr="00695D62" w:rsidRDefault="00BF38C6" w:rsidP="003620DB">
      <w:pPr>
        <w:numPr>
          <w:ilvl w:val="0"/>
          <w:numId w:val="16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функциональные связи;</w:t>
      </w:r>
    </w:p>
    <w:p w:rsidR="00BF38C6" w:rsidRPr="00695D62" w:rsidRDefault="00BF38C6" w:rsidP="003620DB">
      <w:pPr>
        <w:numPr>
          <w:ilvl w:val="0"/>
          <w:numId w:val="16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этих данных не достаточно, чтобы дать правильный ответ.</w:t>
      </w:r>
    </w:p>
    <w:p w:rsidR="00BF38C6" w:rsidRPr="00695D62" w:rsidRDefault="00BF38C6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9. Подчинение, которое необходимо при наличии в организации несколько уровней управления, свидетельствует о том, что в организационной структуре предприятия налажены:</w:t>
      </w:r>
    </w:p>
    <w:p w:rsidR="00BF38C6" w:rsidRPr="00695D62" w:rsidRDefault="00BF38C6" w:rsidP="003620DB">
      <w:pPr>
        <w:numPr>
          <w:ilvl w:val="0"/>
          <w:numId w:val="17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вертикальные связи;</w:t>
      </w:r>
    </w:p>
    <w:p w:rsidR="00BF38C6" w:rsidRPr="00695D62" w:rsidRDefault="00BF38C6" w:rsidP="003620DB">
      <w:pPr>
        <w:numPr>
          <w:ilvl w:val="0"/>
          <w:numId w:val="17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горизонтальные связи;</w:t>
      </w:r>
    </w:p>
    <w:p w:rsidR="00BF38C6" w:rsidRPr="00695D62" w:rsidRDefault="00BF38C6" w:rsidP="003620DB">
      <w:pPr>
        <w:numPr>
          <w:ilvl w:val="0"/>
          <w:numId w:val="17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функциональные связи;</w:t>
      </w:r>
    </w:p>
    <w:p w:rsidR="00BF38C6" w:rsidRPr="00695D62" w:rsidRDefault="00BF38C6" w:rsidP="003620DB">
      <w:pPr>
        <w:numPr>
          <w:ilvl w:val="0"/>
          <w:numId w:val="17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этих данных не достаточно, чтобы дать правильный ответ.</w:t>
      </w:r>
    </w:p>
    <w:p w:rsidR="00BF38C6" w:rsidRPr="00695D62" w:rsidRDefault="00BF38C6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 Обязательное подчинение главному руководителю по всем вопросам свидетельствует о том, что в организационной структуре предприятия налажены:</w:t>
      </w:r>
    </w:p>
    <w:p w:rsidR="00BF38C6" w:rsidRPr="00695D62" w:rsidRDefault="00BF38C6" w:rsidP="003620DB">
      <w:pPr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вертикальные связи;</w:t>
      </w:r>
    </w:p>
    <w:p w:rsidR="00BF38C6" w:rsidRPr="00695D62" w:rsidRDefault="00BF38C6" w:rsidP="003620DB">
      <w:pPr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горизонтальные связи;</w:t>
      </w:r>
    </w:p>
    <w:p w:rsidR="00BF38C6" w:rsidRPr="00695D62" w:rsidRDefault="00BF38C6" w:rsidP="003620DB">
      <w:pPr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функциональные связи;</w:t>
      </w:r>
    </w:p>
    <w:p w:rsidR="00BF38C6" w:rsidRPr="00695D62" w:rsidRDefault="00BF38C6" w:rsidP="003620DB">
      <w:pPr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этих данных не достаточно, чтобы дать правильный ответ.</w:t>
      </w:r>
    </w:p>
    <w:p w:rsidR="00BF38C6" w:rsidRPr="00695D62" w:rsidRDefault="00BF38C6" w:rsidP="00CF2880">
      <w:pPr>
        <w:spacing w:after="0" w:line="240" w:lineRule="auto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 Что из перечисленного относится к принципам разработки организационной структуры управления?</w:t>
      </w:r>
    </w:p>
    <w:p w:rsidR="00BF38C6" w:rsidRPr="00695D62" w:rsidRDefault="00BF38C6" w:rsidP="003620DB">
      <w:pPr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принцип разделения труда;</w:t>
      </w:r>
    </w:p>
    <w:p w:rsidR="00BF38C6" w:rsidRPr="00695D62" w:rsidRDefault="00BF38C6" w:rsidP="003620DB">
      <w:pPr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принцип единоначалия;</w:t>
      </w:r>
    </w:p>
    <w:p w:rsidR="00BF38C6" w:rsidRPr="00695D62" w:rsidRDefault="00BF38C6" w:rsidP="003620DB">
      <w:pPr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принцип гибкости;</w:t>
      </w:r>
    </w:p>
    <w:p w:rsidR="00BF38C6" w:rsidRPr="00695D62" w:rsidRDefault="00BF38C6" w:rsidP="003620DB">
      <w:pPr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принцип установления точных границ между различными управленческими звеньями;</w:t>
      </w:r>
    </w:p>
    <w:p w:rsidR="00BF38C6" w:rsidRPr="00695D62" w:rsidRDefault="00BF38C6" w:rsidP="003620DB">
      <w:pPr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принцип стабильности персонала;</w:t>
      </w:r>
    </w:p>
    <w:p w:rsidR="00BF38C6" w:rsidRPr="00695D62" w:rsidRDefault="00BF38C6" w:rsidP="003620DB">
      <w:pPr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принцип узкой специализации труда;</w:t>
      </w:r>
    </w:p>
    <w:p w:rsidR="00BF38C6" w:rsidRPr="00695D62" w:rsidRDefault="00BF38C6" w:rsidP="003620DB">
      <w:pPr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принцип экономичности;</w:t>
      </w:r>
    </w:p>
    <w:p w:rsidR="00BF38C6" w:rsidRPr="00695D62" w:rsidRDefault="00BF38C6" w:rsidP="003620DB">
      <w:pPr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принцип управляемости;</w:t>
      </w:r>
    </w:p>
    <w:p w:rsidR="00BF38C6" w:rsidRPr="00695D62" w:rsidRDefault="00BF38C6" w:rsidP="003620DB">
      <w:pPr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 xml:space="preserve">принцип отбора людей по физическим и интеллектуальным параметрам. </w:t>
      </w:r>
    </w:p>
    <w:p w:rsidR="008A167E" w:rsidRPr="00695D62" w:rsidRDefault="008A167E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67E" w:rsidRPr="00695D62" w:rsidRDefault="00BF38C6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Те</w:t>
      </w:r>
      <w:r w:rsidR="008A167E" w:rsidRPr="00695D62">
        <w:rPr>
          <w:rFonts w:ascii="Times New Roman" w:hAnsi="Times New Roman"/>
          <w:b/>
          <w:sz w:val="24"/>
          <w:szCs w:val="24"/>
        </w:rPr>
        <w:t>ст</w:t>
      </w:r>
      <w:r w:rsidRPr="00695D62">
        <w:rPr>
          <w:rFonts w:ascii="Times New Roman" w:hAnsi="Times New Roman"/>
          <w:b/>
          <w:sz w:val="24"/>
          <w:szCs w:val="24"/>
        </w:rPr>
        <w:t>: Типы организационных структур управления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1. </w:t>
      </w:r>
      <w:r w:rsidR="00BF38C6" w:rsidRPr="00695D62">
        <w:rPr>
          <w:rFonts w:ascii="Times New Roman" w:hAnsi="Times New Roman"/>
          <w:b/>
          <w:sz w:val="24"/>
          <w:szCs w:val="24"/>
        </w:rPr>
        <w:t>Распределить следующие организационные структуры управления в порядке их возникновения:</w:t>
      </w:r>
    </w:p>
    <w:p w:rsidR="00BF38C6" w:rsidRPr="00695D62" w:rsidRDefault="00BF38C6" w:rsidP="003620DB">
      <w:pPr>
        <w:numPr>
          <w:ilvl w:val="1"/>
          <w:numId w:val="2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1"/>
          <w:numId w:val="2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1"/>
          <w:numId w:val="2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1"/>
          <w:numId w:val="2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1"/>
          <w:numId w:val="2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BF38C6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 </w:t>
      </w:r>
      <w:r w:rsidR="008A167E" w:rsidRPr="00695D62">
        <w:rPr>
          <w:rFonts w:ascii="Times New Roman" w:hAnsi="Times New Roman"/>
          <w:sz w:val="24"/>
          <w:szCs w:val="24"/>
        </w:rPr>
        <w:t xml:space="preserve">2. </w:t>
      </w:r>
      <w:r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основанная на разделении труда в аппарате управления – это:</w:t>
      </w:r>
    </w:p>
    <w:p w:rsidR="00BF38C6" w:rsidRPr="00695D62" w:rsidRDefault="00BF38C6" w:rsidP="003620DB">
      <w:pPr>
        <w:numPr>
          <w:ilvl w:val="0"/>
          <w:numId w:val="2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2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2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2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2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3. </w:t>
      </w:r>
      <w:r w:rsidR="00BF38C6" w:rsidRPr="00695D62">
        <w:rPr>
          <w:rFonts w:ascii="Times New Roman" w:hAnsi="Times New Roman"/>
          <w:sz w:val="24"/>
          <w:szCs w:val="24"/>
        </w:rPr>
        <w:t xml:space="preserve">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принимаемая в малом бизнесе и на низших уровнях управления – это:</w:t>
      </w:r>
    </w:p>
    <w:p w:rsidR="00BF38C6" w:rsidRPr="00695D62" w:rsidRDefault="00BF38C6" w:rsidP="003620DB">
      <w:pPr>
        <w:numPr>
          <w:ilvl w:val="0"/>
          <w:numId w:val="2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2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2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2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2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4. </w:t>
      </w:r>
      <w:r w:rsidR="00BF38C6" w:rsidRPr="00695D62">
        <w:rPr>
          <w:rFonts w:ascii="Times New Roman" w:hAnsi="Times New Roman"/>
          <w:sz w:val="24"/>
          <w:szCs w:val="24"/>
        </w:rPr>
        <w:t xml:space="preserve">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принимаемая в крупных организациях, когда возникает необходимость создания функциональных звеньев не только на уровне главного руководителя, но и на уровне крупных производственных подразделений - это:</w:t>
      </w:r>
    </w:p>
    <w:p w:rsidR="00BF38C6" w:rsidRPr="00695D62" w:rsidRDefault="00BF38C6" w:rsidP="003620DB">
      <w:pPr>
        <w:numPr>
          <w:ilvl w:val="0"/>
          <w:numId w:val="2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2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2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2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2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5.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основанная на разделении труда в аппарате управления – это:</w:t>
      </w:r>
    </w:p>
    <w:p w:rsidR="00BF38C6" w:rsidRPr="00695D62" w:rsidRDefault="00BF38C6" w:rsidP="003620DB">
      <w:pPr>
        <w:numPr>
          <w:ilvl w:val="0"/>
          <w:numId w:val="27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27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27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27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27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6. </w:t>
      </w:r>
      <w:r w:rsidR="00BF38C6" w:rsidRPr="00695D62">
        <w:rPr>
          <w:rFonts w:ascii="Times New Roman" w:hAnsi="Times New Roman"/>
          <w:sz w:val="24"/>
          <w:szCs w:val="24"/>
        </w:rPr>
        <w:t xml:space="preserve">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используемая в организациях для решения сложных нетипичных проблем управления, по которым отсутствует опыт в организации – это:</w:t>
      </w:r>
    </w:p>
    <w:p w:rsidR="00BF38C6" w:rsidRPr="00695D62" w:rsidRDefault="00BF38C6" w:rsidP="003620DB">
      <w:pPr>
        <w:numPr>
          <w:ilvl w:val="0"/>
          <w:numId w:val="28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28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28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28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28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7. </w:t>
      </w:r>
      <w:r w:rsidR="00BF38C6" w:rsidRPr="00695D62">
        <w:rPr>
          <w:rFonts w:ascii="Times New Roman" w:hAnsi="Times New Roman"/>
          <w:sz w:val="24"/>
          <w:szCs w:val="24"/>
        </w:rPr>
        <w:t xml:space="preserve">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позволяющая системе четко функционировать при решении и выполнении стабильных и повторяющихся задач с соблюдением принципа единоначалия – это:</w:t>
      </w:r>
    </w:p>
    <w:p w:rsidR="00BF38C6" w:rsidRPr="00695D62" w:rsidRDefault="00BF38C6" w:rsidP="003620DB">
      <w:pPr>
        <w:numPr>
          <w:ilvl w:val="0"/>
          <w:numId w:val="29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29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29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>линейная структура;</w:t>
      </w:r>
    </w:p>
    <w:p w:rsidR="00BF38C6" w:rsidRPr="00695D62" w:rsidRDefault="00BF38C6" w:rsidP="003620DB">
      <w:pPr>
        <w:numPr>
          <w:ilvl w:val="0"/>
          <w:numId w:val="29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29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8.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возникшая как синтез линейной и функциональной структуры – это:</w:t>
      </w:r>
    </w:p>
    <w:p w:rsidR="00BF38C6" w:rsidRPr="00695D62" w:rsidRDefault="00BF38C6" w:rsidP="003620DB">
      <w:pPr>
        <w:numPr>
          <w:ilvl w:val="0"/>
          <w:numId w:val="30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30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30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30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30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9. </w:t>
      </w:r>
      <w:r w:rsidR="00BF38C6" w:rsidRPr="00695D62">
        <w:rPr>
          <w:rFonts w:ascii="Times New Roman" w:hAnsi="Times New Roman"/>
          <w:sz w:val="24"/>
          <w:szCs w:val="24"/>
        </w:rPr>
        <w:t xml:space="preserve"> </w:t>
      </w:r>
      <w:r w:rsidR="00BF38C6" w:rsidRPr="00695D62">
        <w:rPr>
          <w:rFonts w:ascii="Times New Roman" w:hAnsi="Times New Roman"/>
          <w:b/>
          <w:sz w:val="24"/>
          <w:szCs w:val="24"/>
        </w:rPr>
        <w:t xml:space="preserve">Организационная структура управления, возникшая в 20-е г.г. 20 </w:t>
      </w:r>
      <w:proofErr w:type="gramStart"/>
      <w:r w:rsidR="00BF38C6" w:rsidRPr="00695D62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BF38C6" w:rsidRPr="00695D62">
        <w:rPr>
          <w:rFonts w:ascii="Times New Roman" w:hAnsi="Times New Roman"/>
          <w:b/>
          <w:sz w:val="24"/>
          <w:szCs w:val="24"/>
        </w:rPr>
        <w:t xml:space="preserve">., </w:t>
      </w:r>
      <w:proofErr w:type="gramStart"/>
      <w:r w:rsidR="00BF38C6" w:rsidRPr="00695D62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="00BF38C6" w:rsidRPr="00695D62">
        <w:rPr>
          <w:rFonts w:ascii="Times New Roman" w:hAnsi="Times New Roman"/>
          <w:b/>
          <w:sz w:val="24"/>
          <w:szCs w:val="24"/>
        </w:rPr>
        <w:t xml:space="preserve"> находит свое применение на высших уровнях управления и совершенных условиях – это:</w:t>
      </w:r>
    </w:p>
    <w:p w:rsidR="00BF38C6" w:rsidRPr="00695D62" w:rsidRDefault="00BF38C6" w:rsidP="003620DB">
      <w:pPr>
        <w:numPr>
          <w:ilvl w:val="0"/>
          <w:numId w:val="31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31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31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31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31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10. </w:t>
      </w:r>
      <w:r w:rsidR="00BF38C6" w:rsidRPr="00695D62">
        <w:rPr>
          <w:rFonts w:ascii="Times New Roman" w:hAnsi="Times New Roman"/>
          <w:sz w:val="24"/>
          <w:szCs w:val="24"/>
        </w:rPr>
        <w:t xml:space="preserve">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при реализации которой в существующую структуру управления вводится новый временный орган, ответственный за разработку и реализацию программы по достижению конкретной цели – это:</w:t>
      </w:r>
    </w:p>
    <w:p w:rsidR="00BF38C6" w:rsidRPr="00695D62" w:rsidRDefault="00BF38C6" w:rsidP="003620DB">
      <w:pPr>
        <w:numPr>
          <w:ilvl w:val="0"/>
          <w:numId w:val="32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32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32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32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32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11.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используемая в крупных организациях, и при которой вышестоящие функциональные звенья имеют ограниченные права распорядительства по отношению к одноименным вышестоящим звеньям – это:</w:t>
      </w:r>
    </w:p>
    <w:p w:rsidR="00BF38C6" w:rsidRPr="00695D62" w:rsidRDefault="00BF38C6" w:rsidP="003620DB">
      <w:pPr>
        <w:numPr>
          <w:ilvl w:val="0"/>
          <w:numId w:val="3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3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3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3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33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12. </w:t>
      </w:r>
      <w:r w:rsidR="00BF38C6" w:rsidRPr="00695D62">
        <w:rPr>
          <w:rFonts w:ascii="Times New Roman" w:hAnsi="Times New Roman"/>
          <w:b/>
          <w:sz w:val="24"/>
          <w:szCs w:val="24"/>
        </w:rPr>
        <w:t xml:space="preserve">Организационная структура управления, характеризующаяся: простотой и экономичностью, значительной перегрузкой главного руководителя и преобладанием оперативных вопросов управления над </w:t>
      </w:r>
      <w:proofErr w:type="gramStart"/>
      <w:r w:rsidR="00BF38C6" w:rsidRPr="00695D62">
        <w:rPr>
          <w:rFonts w:ascii="Times New Roman" w:hAnsi="Times New Roman"/>
          <w:b/>
          <w:sz w:val="24"/>
          <w:szCs w:val="24"/>
        </w:rPr>
        <w:t>стратегическими</w:t>
      </w:r>
      <w:proofErr w:type="gramEnd"/>
      <w:r w:rsidR="00BF38C6" w:rsidRPr="00695D62">
        <w:rPr>
          <w:rFonts w:ascii="Times New Roman" w:hAnsi="Times New Roman"/>
          <w:b/>
          <w:sz w:val="24"/>
          <w:szCs w:val="24"/>
        </w:rPr>
        <w:t xml:space="preserve"> – это:</w:t>
      </w:r>
    </w:p>
    <w:p w:rsidR="00BF38C6" w:rsidRPr="00695D62" w:rsidRDefault="00BF38C6" w:rsidP="003620DB">
      <w:pPr>
        <w:numPr>
          <w:ilvl w:val="0"/>
          <w:numId w:val="3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3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3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3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34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13.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получившая ограниченное использование в отечественных организациях главным образом из-за психологической неготовности людей к переменам – это:</w:t>
      </w:r>
    </w:p>
    <w:p w:rsidR="00BF38C6" w:rsidRPr="00695D62" w:rsidRDefault="00BF38C6" w:rsidP="003620DB">
      <w:pPr>
        <w:numPr>
          <w:ilvl w:val="0"/>
          <w:numId w:val="3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3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3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3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35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8A167E" w:rsidP="00CF2880">
      <w:pPr>
        <w:tabs>
          <w:tab w:val="left" w:pos="-426"/>
          <w:tab w:val="left" w:pos="567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14. </w:t>
      </w:r>
      <w:r w:rsidR="00BF38C6" w:rsidRPr="00695D62">
        <w:rPr>
          <w:rFonts w:ascii="Times New Roman" w:hAnsi="Times New Roman"/>
          <w:b/>
          <w:sz w:val="24"/>
          <w:szCs w:val="24"/>
        </w:rPr>
        <w:t>Организационная структура управления, характеризующаяся значительной нагрузкой главного руководителя, отсутствием единоначалия, снижение ответственности появлением большего объема координационной работы у главного руководителя – это:</w:t>
      </w:r>
    </w:p>
    <w:p w:rsidR="00BF38C6" w:rsidRPr="00695D62" w:rsidRDefault="00BF38C6" w:rsidP="003620DB">
      <w:pPr>
        <w:numPr>
          <w:ilvl w:val="0"/>
          <w:numId w:val="3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lastRenderedPageBreak/>
        <w:t xml:space="preserve">  структура управления ограниченного функционализма;</w:t>
      </w:r>
    </w:p>
    <w:p w:rsidR="00BF38C6" w:rsidRPr="00695D62" w:rsidRDefault="00BF38C6" w:rsidP="003620DB">
      <w:pPr>
        <w:numPr>
          <w:ilvl w:val="0"/>
          <w:numId w:val="3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функциональная структура;</w:t>
      </w:r>
    </w:p>
    <w:p w:rsidR="00BF38C6" w:rsidRPr="00695D62" w:rsidRDefault="00BF38C6" w:rsidP="003620DB">
      <w:pPr>
        <w:numPr>
          <w:ilvl w:val="0"/>
          <w:numId w:val="3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линейная структура;</w:t>
      </w:r>
    </w:p>
    <w:p w:rsidR="00BF38C6" w:rsidRPr="00695D62" w:rsidRDefault="00BF38C6" w:rsidP="003620DB">
      <w:pPr>
        <w:numPr>
          <w:ilvl w:val="0"/>
          <w:numId w:val="3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программно-целевая организационная структура;</w:t>
      </w:r>
    </w:p>
    <w:p w:rsidR="00BF38C6" w:rsidRPr="00695D62" w:rsidRDefault="00BF38C6" w:rsidP="003620DB">
      <w:pPr>
        <w:numPr>
          <w:ilvl w:val="0"/>
          <w:numId w:val="36"/>
        </w:numPr>
        <w:tabs>
          <w:tab w:val="left" w:pos="-426"/>
          <w:tab w:val="left" w:pos="567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линейно-функциональная структура.</w:t>
      </w:r>
    </w:p>
    <w:p w:rsidR="00BF38C6" w:rsidRPr="00695D62" w:rsidRDefault="00BF38C6" w:rsidP="00695D62">
      <w:pPr>
        <w:spacing w:after="0" w:line="240" w:lineRule="auto"/>
        <w:ind w:firstLine="51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41729" w:rsidRPr="00695D62" w:rsidRDefault="00741729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Тест: Кадровая политика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1.</w:t>
      </w:r>
      <w:r w:rsidRPr="00695D62">
        <w:rPr>
          <w:rFonts w:ascii="Times New Roman" w:hAnsi="Times New Roman"/>
          <w:sz w:val="24"/>
          <w:szCs w:val="24"/>
        </w:rPr>
        <w:t xml:space="preserve"> Является ли рабочая сила важным ресурсом предприятия?  а) да; б) нет.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2.</w:t>
      </w:r>
      <w:r w:rsidRPr="00695D62">
        <w:rPr>
          <w:rFonts w:ascii="Times New Roman" w:hAnsi="Times New Roman"/>
          <w:sz w:val="24"/>
          <w:szCs w:val="24"/>
        </w:rPr>
        <w:t xml:space="preserve"> Выбрать из списка отличия рабочей силы от остальных ресурсов организации:   а) участие в забастовках и собраниях; б) при неправильном хранении может испортиться; в) сроки поставки могут затянуться; г) может повысить свою квалификацию.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3.</w:t>
      </w:r>
      <w:r w:rsidRPr="00695D62">
        <w:rPr>
          <w:rFonts w:ascii="Times New Roman" w:hAnsi="Times New Roman"/>
          <w:sz w:val="24"/>
          <w:szCs w:val="24"/>
        </w:rPr>
        <w:t xml:space="preserve"> Выбрать из списка отличия рабочей силы от остальных ресурсов организации:     а) при нерациональном использовании может быть перерасход; б) может уволиться по собственному желанию; в) при злоупотреблении </w:t>
      </w:r>
      <w:proofErr w:type="spellStart"/>
      <w:r w:rsidRPr="00695D62">
        <w:rPr>
          <w:rFonts w:ascii="Times New Roman" w:hAnsi="Times New Roman"/>
          <w:sz w:val="24"/>
          <w:szCs w:val="24"/>
        </w:rPr>
        <w:t>материально-ответсвенных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лиц могут быть хищения; г) может изменить свое представление об уровне зарплаты и должности.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4.</w:t>
      </w:r>
      <w:r w:rsidRPr="00695D62">
        <w:rPr>
          <w:rFonts w:ascii="Times New Roman" w:hAnsi="Times New Roman"/>
          <w:sz w:val="24"/>
          <w:szCs w:val="24"/>
        </w:rPr>
        <w:t xml:space="preserve"> Кадровая политика направлена на значительно е сокращение штата сотрудников? а) да; б) нет.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5.</w:t>
      </w:r>
      <w:r w:rsidRPr="00695D62">
        <w:rPr>
          <w:rFonts w:ascii="Times New Roman" w:hAnsi="Times New Roman"/>
          <w:sz w:val="24"/>
          <w:szCs w:val="24"/>
        </w:rPr>
        <w:t xml:space="preserve"> Кадровая политика направлена на рост эффективности трудовых ресурсов?  а) да; б) нет.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6.</w:t>
      </w:r>
      <w:r w:rsidRPr="00695D62">
        <w:rPr>
          <w:rFonts w:ascii="Times New Roman" w:hAnsi="Times New Roman"/>
          <w:sz w:val="24"/>
          <w:szCs w:val="24"/>
        </w:rPr>
        <w:t xml:space="preserve"> Кадровая политика направлена на тотальный контроль над сотрудниками?  а) да; б) нет.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7.</w:t>
      </w:r>
      <w:r w:rsidRPr="00695D62">
        <w:rPr>
          <w:rFonts w:ascii="Times New Roman" w:hAnsi="Times New Roman"/>
          <w:sz w:val="24"/>
          <w:szCs w:val="24"/>
        </w:rPr>
        <w:t xml:space="preserve"> Разработка правил поведения на рабочем месте, относится к политике:  а) занятости; </w:t>
      </w:r>
      <w:r w:rsidR="0043396A">
        <w:rPr>
          <w:rFonts w:ascii="Times New Roman" w:hAnsi="Times New Roman"/>
          <w:sz w:val="24"/>
          <w:szCs w:val="24"/>
        </w:rPr>
        <w:t xml:space="preserve">                              </w:t>
      </w:r>
      <w:r w:rsidRPr="00695D62">
        <w:rPr>
          <w:rFonts w:ascii="Times New Roman" w:hAnsi="Times New Roman"/>
          <w:sz w:val="24"/>
          <w:szCs w:val="24"/>
        </w:rPr>
        <w:t>б) обучения; в) оплаты труда; г) производственных отношений.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8.</w:t>
      </w:r>
      <w:r w:rsidRPr="00695D62">
        <w:rPr>
          <w:rFonts w:ascii="Times New Roman" w:hAnsi="Times New Roman"/>
          <w:sz w:val="24"/>
          <w:szCs w:val="24"/>
        </w:rPr>
        <w:t xml:space="preserve"> Определение материального вознаграждения для сотрудников, относится к политике:  </w:t>
      </w:r>
      <w:r w:rsidR="0043396A">
        <w:rPr>
          <w:rFonts w:ascii="Times New Roman" w:hAnsi="Times New Roman"/>
          <w:sz w:val="24"/>
          <w:szCs w:val="24"/>
        </w:rPr>
        <w:t xml:space="preserve">                           </w:t>
      </w:r>
      <w:r w:rsidRPr="00695D62">
        <w:rPr>
          <w:rFonts w:ascii="Times New Roman" w:hAnsi="Times New Roman"/>
          <w:sz w:val="24"/>
          <w:szCs w:val="24"/>
        </w:rPr>
        <w:t>а) занятости; б) обучения; в) оплаты труда; г) производственных отношений.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9.</w:t>
      </w:r>
      <w:r w:rsidRPr="00695D62">
        <w:rPr>
          <w:rFonts w:ascii="Times New Roman" w:hAnsi="Times New Roman"/>
          <w:sz w:val="24"/>
          <w:szCs w:val="24"/>
        </w:rPr>
        <w:t xml:space="preserve"> Разработка специальных программ обучения для повышения работниками профессионального уровня относится к политике:  а) занятости; б) обучения; в) оплаты труда; г) производственных отношений.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</w:t>
      </w:r>
      <w:r w:rsidRPr="00695D62">
        <w:rPr>
          <w:rFonts w:ascii="Times New Roman" w:hAnsi="Times New Roman"/>
          <w:sz w:val="24"/>
          <w:szCs w:val="24"/>
        </w:rPr>
        <w:t xml:space="preserve"> Разработка мероприятий по поиску и привлечению сотрудников в организацию, относится к политике:  а) занятости; б) обучения; в) оплаты труда; г) производственных отношений.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</w:t>
      </w:r>
      <w:r w:rsidRPr="00695D62">
        <w:rPr>
          <w:rFonts w:ascii="Times New Roman" w:hAnsi="Times New Roman"/>
          <w:sz w:val="24"/>
          <w:szCs w:val="24"/>
        </w:rPr>
        <w:t xml:space="preserve"> Обеспечение сотрудников услугами и льготами для их приверженности организации,  относится к политике:  а) занятости; б) обучения; в) благосостояния;</w:t>
      </w:r>
      <w:r w:rsidR="0043396A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г) производственных отношений.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12.</w:t>
      </w:r>
      <w:r w:rsidRPr="00695D62">
        <w:rPr>
          <w:rFonts w:ascii="Times New Roman" w:hAnsi="Times New Roman"/>
          <w:sz w:val="24"/>
          <w:szCs w:val="24"/>
        </w:rPr>
        <w:t xml:space="preserve"> Целью данной политики является минимизация конфликтов в организации?   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а) политика занятости; б) обучения; в) благосостояния; г) производственных отношений.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13.</w:t>
      </w:r>
      <w:r w:rsidRPr="00695D62">
        <w:rPr>
          <w:rFonts w:ascii="Times New Roman" w:hAnsi="Times New Roman"/>
          <w:sz w:val="24"/>
          <w:szCs w:val="24"/>
        </w:rPr>
        <w:t xml:space="preserve"> Целью данной политики является возможность у сотрудников продвижения по службе? </w:t>
      </w:r>
      <w:r w:rsidR="0043396A">
        <w:rPr>
          <w:rFonts w:ascii="Times New Roman" w:hAnsi="Times New Roman"/>
          <w:sz w:val="24"/>
          <w:szCs w:val="24"/>
        </w:rPr>
        <w:t xml:space="preserve">                        </w:t>
      </w:r>
      <w:r w:rsidRPr="00695D62">
        <w:rPr>
          <w:rFonts w:ascii="Times New Roman" w:hAnsi="Times New Roman"/>
          <w:sz w:val="24"/>
          <w:szCs w:val="24"/>
        </w:rPr>
        <w:t>а) политика занятости; б) обучения; в) благосостояния; г) производственных отношений.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14.</w:t>
      </w:r>
      <w:r w:rsidRPr="00695D62">
        <w:rPr>
          <w:rFonts w:ascii="Times New Roman" w:hAnsi="Times New Roman"/>
          <w:sz w:val="24"/>
          <w:szCs w:val="24"/>
        </w:rPr>
        <w:t xml:space="preserve"> Кто занимается разработкой и реализацией кадровой политики?  а) бухгалтерия; б) отдел маркетинга; в) кадровая служба; г) служба безопасности.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15.</w:t>
      </w:r>
      <w:r w:rsidRPr="00695D62">
        <w:rPr>
          <w:rFonts w:ascii="Times New Roman" w:hAnsi="Times New Roman"/>
          <w:sz w:val="24"/>
          <w:szCs w:val="24"/>
        </w:rPr>
        <w:t xml:space="preserve"> Для эффективной работы кадровой политики, кадровая служба должна сотрудничать с руководителями:  а) высшего уровня, б) среднего уровня; в) низшего уровня; г) всех уровней.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16.</w:t>
      </w:r>
      <w:r w:rsidRPr="00695D62">
        <w:rPr>
          <w:rFonts w:ascii="Times New Roman" w:hAnsi="Times New Roman"/>
          <w:sz w:val="24"/>
          <w:szCs w:val="24"/>
        </w:rPr>
        <w:t xml:space="preserve"> Разработка и реализация кадровой политики – это сложный процесс?  а) да; б) нет.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17.</w:t>
      </w:r>
      <w:r w:rsidRPr="00695D62">
        <w:rPr>
          <w:rFonts w:ascii="Times New Roman" w:hAnsi="Times New Roman"/>
          <w:sz w:val="24"/>
          <w:szCs w:val="24"/>
        </w:rPr>
        <w:t xml:space="preserve"> Расставить в логической последовательности этапы кадровой политики: а) обучение; </w:t>
      </w:r>
      <w:r w:rsidR="0043396A">
        <w:rPr>
          <w:rFonts w:ascii="Times New Roman" w:hAnsi="Times New Roman"/>
          <w:sz w:val="24"/>
          <w:szCs w:val="24"/>
        </w:rPr>
        <w:t xml:space="preserve">                             </w:t>
      </w:r>
      <w:r w:rsidRPr="00695D62">
        <w:rPr>
          <w:rFonts w:ascii="Times New Roman" w:hAnsi="Times New Roman"/>
          <w:sz w:val="24"/>
          <w:szCs w:val="24"/>
        </w:rPr>
        <w:t>б) планирование; в) наём.</w:t>
      </w:r>
    </w:p>
    <w:p w:rsidR="00741729" w:rsidRPr="00695D62" w:rsidRDefault="00741729" w:rsidP="00CF2880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18.</w:t>
      </w:r>
      <w:r w:rsidRPr="00695D62">
        <w:rPr>
          <w:rFonts w:ascii="Times New Roman" w:hAnsi="Times New Roman"/>
          <w:sz w:val="24"/>
          <w:szCs w:val="24"/>
        </w:rPr>
        <w:t xml:space="preserve"> Расставить в логической последовательности этапы кадровой политики:                                    а) продвижение, перемещение и увольнение; б) оплата труда; в) оценка трудовой деятельности.</w:t>
      </w:r>
    </w:p>
    <w:p w:rsidR="00741729" w:rsidRPr="00695D62" w:rsidRDefault="00741729" w:rsidP="00695D62">
      <w:pPr>
        <w:spacing w:after="0" w:line="240" w:lineRule="auto"/>
        <w:ind w:firstLine="51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41729" w:rsidRPr="00695D62" w:rsidRDefault="00741729" w:rsidP="004339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Вопросы к фронтальному опросу по теме:</w:t>
      </w:r>
      <w:r w:rsidRPr="00695D62">
        <w:rPr>
          <w:rFonts w:ascii="Times New Roman" w:hAnsi="Times New Roman"/>
          <w:b/>
          <w:bCs/>
          <w:sz w:val="24"/>
          <w:szCs w:val="24"/>
        </w:rPr>
        <w:t xml:space="preserve"> Отбор кандидатов на вакантные места</w:t>
      </w:r>
    </w:p>
    <w:p w:rsidR="00FB7708" w:rsidRPr="00695D62" w:rsidRDefault="00741729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 xml:space="preserve">1. </w:t>
      </w:r>
      <w:r w:rsidR="00FB7708" w:rsidRPr="00695D62">
        <w:rPr>
          <w:rFonts w:ascii="Times New Roman" w:hAnsi="Times New Roman"/>
          <w:bCs/>
          <w:sz w:val="24"/>
          <w:szCs w:val="24"/>
        </w:rPr>
        <w:t>В каких случаях прибегают к найму сотрудников?</w:t>
      </w:r>
    </w:p>
    <w:p w:rsidR="00741729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 xml:space="preserve">2. </w:t>
      </w:r>
      <w:r w:rsidR="00741729" w:rsidRPr="00695D62">
        <w:rPr>
          <w:rFonts w:ascii="Times New Roman" w:hAnsi="Times New Roman"/>
          <w:bCs/>
          <w:sz w:val="24"/>
          <w:szCs w:val="24"/>
        </w:rPr>
        <w:t>Перечислить внутренние источники найма персонала.</w:t>
      </w:r>
    </w:p>
    <w:p w:rsidR="00741729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>3</w:t>
      </w:r>
      <w:r w:rsidR="00741729" w:rsidRPr="00695D62">
        <w:rPr>
          <w:rFonts w:ascii="Times New Roman" w:hAnsi="Times New Roman"/>
          <w:bCs/>
          <w:sz w:val="24"/>
          <w:szCs w:val="24"/>
        </w:rPr>
        <w:t>. Перечислить внешние источники найма персонала.</w:t>
      </w:r>
    </w:p>
    <w:p w:rsidR="00741729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>4</w:t>
      </w:r>
      <w:r w:rsidR="00741729" w:rsidRPr="00695D62">
        <w:rPr>
          <w:rFonts w:ascii="Times New Roman" w:hAnsi="Times New Roman"/>
          <w:bCs/>
          <w:sz w:val="24"/>
          <w:szCs w:val="24"/>
        </w:rPr>
        <w:t>. Дать характеристику внутренним источникам найма персонала.</w:t>
      </w:r>
    </w:p>
    <w:p w:rsidR="00741729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>5</w:t>
      </w:r>
      <w:r w:rsidR="00741729" w:rsidRPr="00695D62">
        <w:rPr>
          <w:rFonts w:ascii="Times New Roman" w:hAnsi="Times New Roman"/>
          <w:bCs/>
          <w:sz w:val="24"/>
          <w:szCs w:val="24"/>
        </w:rPr>
        <w:t>. Дать характеристику внешним источникам найма персонала.</w:t>
      </w:r>
    </w:p>
    <w:p w:rsidR="00741729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>6</w:t>
      </w:r>
      <w:r w:rsidR="00741729" w:rsidRPr="00695D62">
        <w:rPr>
          <w:rFonts w:ascii="Times New Roman" w:hAnsi="Times New Roman"/>
          <w:bCs/>
          <w:sz w:val="24"/>
          <w:szCs w:val="24"/>
        </w:rPr>
        <w:t xml:space="preserve">. </w:t>
      </w:r>
      <w:r w:rsidRPr="00695D62">
        <w:rPr>
          <w:rFonts w:ascii="Times New Roman" w:hAnsi="Times New Roman"/>
          <w:bCs/>
          <w:sz w:val="24"/>
          <w:szCs w:val="24"/>
        </w:rPr>
        <w:t>Перечислить способы отбора кандидатов на вакантные места.</w:t>
      </w:r>
    </w:p>
    <w:p w:rsidR="00FB7708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lastRenderedPageBreak/>
        <w:t>7. Дать характеристику такому способу отбора кандидатов на вакантные места как анкетированию.</w:t>
      </w:r>
    </w:p>
    <w:p w:rsidR="00741729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>8. Дать характеристику такому способу отбора кандидатов на вакантные места как собеседование.</w:t>
      </w:r>
    </w:p>
    <w:p w:rsidR="00FB7708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 xml:space="preserve">9. </w:t>
      </w:r>
      <w:r w:rsidR="00D73AD9" w:rsidRPr="00695D62">
        <w:rPr>
          <w:rFonts w:ascii="Times New Roman" w:hAnsi="Times New Roman"/>
          <w:bCs/>
          <w:sz w:val="24"/>
          <w:szCs w:val="24"/>
        </w:rPr>
        <w:t>Н</w:t>
      </w:r>
      <w:r w:rsidRPr="00695D62">
        <w:rPr>
          <w:rFonts w:ascii="Times New Roman" w:hAnsi="Times New Roman"/>
          <w:bCs/>
          <w:sz w:val="24"/>
          <w:szCs w:val="24"/>
        </w:rPr>
        <w:t>а что обращают внимание при собеседовании?</w:t>
      </w:r>
    </w:p>
    <w:p w:rsidR="00FB7708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>10. Дать характеристику такому способу отбора кандидатов на вакантные места как тестирование.</w:t>
      </w:r>
    </w:p>
    <w:p w:rsidR="00FB7708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>11. Дать характеристику такому способу отбора кандидатов на вакантные места как испытательный срок.</w:t>
      </w:r>
    </w:p>
    <w:p w:rsidR="00FB7708" w:rsidRPr="00695D62" w:rsidRDefault="00FB7708" w:rsidP="0043396A">
      <w:pPr>
        <w:spacing w:after="0" w:line="240" w:lineRule="auto"/>
        <w:ind w:left="-851" w:firstLine="425"/>
        <w:jc w:val="both"/>
        <w:rPr>
          <w:rFonts w:ascii="Times New Roman" w:eastAsia="Calibri" w:hAnsi="Times New Roman"/>
          <w:b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 xml:space="preserve">12. Минимальная и максимальная продолжительность испытательного срока </w:t>
      </w:r>
      <w:r w:rsidR="00D73AD9" w:rsidRPr="00695D62">
        <w:rPr>
          <w:rFonts w:ascii="Times New Roman" w:hAnsi="Times New Roman"/>
          <w:bCs/>
          <w:sz w:val="24"/>
          <w:szCs w:val="24"/>
        </w:rPr>
        <w:t>по трудовому кодексу РФ?</w:t>
      </w:r>
    </w:p>
    <w:p w:rsidR="003C0A8E" w:rsidRPr="00695D62" w:rsidRDefault="003C0A8E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3C0A8E" w:rsidRPr="00695D62" w:rsidRDefault="003C0A8E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Тест: Оценка трудовой деятельности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1.</w:t>
      </w:r>
      <w:r w:rsidRPr="00695D62">
        <w:rPr>
          <w:rFonts w:ascii="Times New Roman" w:hAnsi="Times New Roman"/>
          <w:sz w:val="24"/>
          <w:szCs w:val="24"/>
        </w:rPr>
        <w:t xml:space="preserve"> Оценка трудовой деятельности влияет ли на уровень материального вознаграждения сотрудников?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2.</w:t>
      </w:r>
      <w:r w:rsidRPr="00695D62">
        <w:rPr>
          <w:rFonts w:ascii="Times New Roman" w:hAnsi="Times New Roman"/>
          <w:sz w:val="24"/>
          <w:szCs w:val="24"/>
        </w:rPr>
        <w:t xml:space="preserve"> Оценка трудовой деятельности влияет ли на принятие решений о повышении и понижении сотрудников?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3.</w:t>
      </w:r>
      <w:r w:rsidRPr="00695D62">
        <w:rPr>
          <w:rFonts w:ascii="Times New Roman" w:hAnsi="Times New Roman"/>
          <w:sz w:val="24"/>
          <w:szCs w:val="24"/>
        </w:rPr>
        <w:t xml:space="preserve"> Оценка трудовой деятельности влияет ли на принятие решений о перемещении и прекращении трудовой деятельности сотрудников?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4.</w:t>
      </w:r>
      <w:r w:rsidRPr="00695D62">
        <w:rPr>
          <w:rFonts w:ascii="Times New Roman" w:hAnsi="Times New Roman"/>
          <w:sz w:val="24"/>
          <w:szCs w:val="24"/>
        </w:rPr>
        <w:t xml:space="preserve"> Оценка трудовой деятельности является ли способом наказания для нерадивых сотрудников?                       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5.</w:t>
      </w:r>
      <w:r w:rsidRPr="00695D62">
        <w:rPr>
          <w:rFonts w:ascii="Times New Roman" w:hAnsi="Times New Roman"/>
          <w:sz w:val="24"/>
          <w:szCs w:val="24"/>
        </w:rPr>
        <w:t xml:space="preserve"> Оценка трудовой деятельности влияет ли на принятие решений о необходимости повышения квалификации сотрудников?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6.</w:t>
      </w:r>
      <w:r w:rsidRPr="00695D62">
        <w:rPr>
          <w:rFonts w:ascii="Times New Roman" w:hAnsi="Times New Roman"/>
          <w:sz w:val="24"/>
          <w:szCs w:val="24"/>
        </w:rPr>
        <w:t xml:space="preserve"> Оценка трудовой деятельности является ли источником информации об уровне работы сотрудников?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7.</w:t>
      </w:r>
      <w:r w:rsidRPr="00695D62">
        <w:rPr>
          <w:rFonts w:ascii="Times New Roman" w:hAnsi="Times New Roman"/>
          <w:sz w:val="24"/>
          <w:szCs w:val="24"/>
        </w:rPr>
        <w:t xml:space="preserve"> Дисциплина, ответственность и исполнительность относятся к оценке трудовой деятельности:                      а) по результатам; б) по общим показателям отношения к труду.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8.</w:t>
      </w:r>
      <w:r w:rsidRPr="00695D62">
        <w:rPr>
          <w:rFonts w:ascii="Times New Roman" w:hAnsi="Times New Roman"/>
          <w:sz w:val="24"/>
          <w:szCs w:val="24"/>
        </w:rPr>
        <w:t xml:space="preserve"> Наибольшее распространение на предприятиях получила схема оценки:   а) по результатам;                             б) по общим показателям отношения к труду; в) построенная на комбинации 2-х подходов.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9.</w:t>
      </w:r>
      <w:r w:rsidRPr="00695D62">
        <w:rPr>
          <w:rFonts w:ascii="Times New Roman" w:hAnsi="Times New Roman"/>
          <w:sz w:val="24"/>
          <w:szCs w:val="24"/>
        </w:rPr>
        <w:t xml:space="preserve"> Форма оценки трудовой деятельности, осуществляемая непосредственными руководителями подразделений?  а) текущая; б) официальная; в) опросный лист.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</w:t>
      </w:r>
      <w:r w:rsidRPr="00695D62">
        <w:rPr>
          <w:rFonts w:ascii="Times New Roman" w:hAnsi="Times New Roman"/>
          <w:sz w:val="24"/>
          <w:szCs w:val="24"/>
        </w:rPr>
        <w:t xml:space="preserve"> Форма оценки трудовой деятельности, имеющая форму аттестации?  а) текущая; б) официальная;      в) опросный лист.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</w:t>
      </w:r>
      <w:r w:rsidRPr="00695D62">
        <w:rPr>
          <w:rFonts w:ascii="Times New Roman" w:hAnsi="Times New Roman"/>
          <w:sz w:val="24"/>
          <w:szCs w:val="24"/>
        </w:rPr>
        <w:t xml:space="preserve"> Зависит ли от результатов аттестации работника его положение в фирме?  а) да; б) нет.</w:t>
      </w:r>
    </w:p>
    <w:p w:rsidR="003C0A8E" w:rsidRPr="0043396A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</w:rPr>
      </w:pPr>
      <w:r w:rsidRPr="0043396A">
        <w:rPr>
          <w:rFonts w:ascii="Times New Roman" w:hAnsi="Times New Roman"/>
          <w:b/>
        </w:rPr>
        <w:t>12.</w:t>
      </w:r>
      <w:r w:rsidRPr="0043396A">
        <w:rPr>
          <w:rFonts w:ascii="Times New Roman" w:hAnsi="Times New Roman"/>
        </w:rPr>
        <w:t xml:space="preserve"> Зависит ли от результатов аттестации работника его материальное благосостояние?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13.</w:t>
      </w:r>
      <w:r w:rsidRPr="00695D62">
        <w:rPr>
          <w:rFonts w:ascii="Times New Roman" w:hAnsi="Times New Roman"/>
          <w:sz w:val="24"/>
          <w:szCs w:val="24"/>
        </w:rPr>
        <w:t xml:space="preserve"> Зависят ли от результатов аттестации работника его знания и умения? а) да; б) нет.</w:t>
      </w:r>
    </w:p>
    <w:p w:rsidR="003C0A8E" w:rsidRPr="0043396A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</w:rPr>
      </w:pPr>
      <w:r w:rsidRPr="0043396A">
        <w:rPr>
          <w:rFonts w:ascii="Times New Roman" w:hAnsi="Times New Roman"/>
          <w:b/>
        </w:rPr>
        <w:t>14.</w:t>
      </w:r>
      <w:r w:rsidRPr="0043396A">
        <w:rPr>
          <w:rFonts w:ascii="Times New Roman" w:hAnsi="Times New Roman"/>
        </w:rPr>
        <w:t xml:space="preserve"> Зависит ли от результатов аттестации работника его удовлетворенность в работе?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15.</w:t>
      </w:r>
      <w:r w:rsidRPr="00695D62">
        <w:rPr>
          <w:rFonts w:ascii="Times New Roman" w:hAnsi="Times New Roman"/>
          <w:sz w:val="24"/>
          <w:szCs w:val="24"/>
        </w:rPr>
        <w:t xml:space="preserve"> Кто несет ответственность за разработку программы аттестации персонала?  а) руководство организации; б) отдел по связям с общественностью; в) отдел кадров; г) руководитель  аттестуемых.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16.</w:t>
      </w:r>
      <w:r w:rsidRPr="00695D62">
        <w:rPr>
          <w:rFonts w:ascii="Times New Roman" w:hAnsi="Times New Roman"/>
          <w:sz w:val="24"/>
          <w:szCs w:val="24"/>
        </w:rPr>
        <w:t xml:space="preserve"> При разработке программы аттестации необходимо ли определить выбор метода оценки персонала? а) да; б) нет; в) не имеет значения.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17.</w:t>
      </w:r>
      <w:r w:rsidRPr="00695D62">
        <w:rPr>
          <w:rFonts w:ascii="Times New Roman" w:hAnsi="Times New Roman"/>
          <w:sz w:val="24"/>
          <w:szCs w:val="24"/>
        </w:rPr>
        <w:t xml:space="preserve"> При разработке программы аттестации необходимо ли определить время и периодичность ее проведения?  а) да; б) нет; в) не имеет значения.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18.</w:t>
      </w:r>
      <w:r w:rsidRPr="00695D62">
        <w:rPr>
          <w:rFonts w:ascii="Times New Roman" w:hAnsi="Times New Roman"/>
          <w:sz w:val="24"/>
          <w:szCs w:val="24"/>
        </w:rPr>
        <w:t xml:space="preserve"> В состав аттестационной комиссии</w:t>
      </w:r>
      <w:r w:rsidRPr="00695D62">
        <w:rPr>
          <w:rFonts w:ascii="Times New Roman" w:hAnsi="Times New Roman"/>
          <w:b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входит</w:t>
      </w:r>
      <w:r w:rsidRPr="00695D62">
        <w:rPr>
          <w:rFonts w:ascii="Times New Roman" w:hAnsi="Times New Roman"/>
          <w:b/>
          <w:sz w:val="24"/>
          <w:szCs w:val="24"/>
        </w:rPr>
        <w:t xml:space="preserve">  </w:t>
      </w:r>
      <w:r w:rsidRPr="00695D62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695D62">
        <w:rPr>
          <w:rFonts w:ascii="Times New Roman" w:hAnsi="Times New Roman"/>
          <w:sz w:val="24"/>
          <w:szCs w:val="24"/>
        </w:rPr>
        <w:t>аттестуемых</w:t>
      </w:r>
      <w:proofErr w:type="gramEnd"/>
      <w:r w:rsidRPr="00695D62">
        <w:rPr>
          <w:rFonts w:ascii="Times New Roman" w:hAnsi="Times New Roman"/>
          <w:sz w:val="24"/>
          <w:szCs w:val="24"/>
        </w:rPr>
        <w:t>?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19.</w:t>
      </w:r>
      <w:r w:rsidRPr="00695D62">
        <w:rPr>
          <w:rFonts w:ascii="Times New Roman" w:hAnsi="Times New Roman"/>
          <w:sz w:val="24"/>
          <w:szCs w:val="24"/>
        </w:rPr>
        <w:t xml:space="preserve"> В состав аттестационной комиссии</w:t>
      </w:r>
      <w:r w:rsidRPr="00695D62">
        <w:rPr>
          <w:rFonts w:ascii="Times New Roman" w:hAnsi="Times New Roman"/>
          <w:b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входит</w:t>
      </w:r>
      <w:r w:rsidRPr="00695D62">
        <w:rPr>
          <w:rFonts w:ascii="Times New Roman" w:hAnsi="Times New Roman"/>
          <w:b/>
          <w:sz w:val="24"/>
          <w:szCs w:val="24"/>
        </w:rPr>
        <w:t xml:space="preserve">  </w:t>
      </w:r>
      <w:r w:rsidRPr="00695D62">
        <w:rPr>
          <w:rFonts w:ascii="Times New Roman" w:hAnsi="Times New Roman"/>
          <w:sz w:val="24"/>
          <w:szCs w:val="24"/>
        </w:rPr>
        <w:t>представитель бухгалтерии?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20.</w:t>
      </w:r>
      <w:r w:rsidRPr="00695D62">
        <w:rPr>
          <w:rFonts w:ascii="Times New Roman" w:hAnsi="Times New Roman"/>
          <w:sz w:val="24"/>
          <w:szCs w:val="24"/>
        </w:rPr>
        <w:t xml:space="preserve"> В состав аттестационной комиссии</w:t>
      </w:r>
      <w:r w:rsidRPr="00695D62">
        <w:rPr>
          <w:rFonts w:ascii="Times New Roman" w:hAnsi="Times New Roman"/>
          <w:b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входят</w:t>
      </w:r>
      <w:r w:rsidRPr="00695D62">
        <w:rPr>
          <w:rFonts w:ascii="Times New Roman" w:hAnsi="Times New Roman"/>
          <w:b/>
          <w:sz w:val="24"/>
          <w:szCs w:val="24"/>
        </w:rPr>
        <w:t xml:space="preserve">  </w:t>
      </w:r>
      <w:r w:rsidRPr="00695D62">
        <w:rPr>
          <w:rFonts w:ascii="Times New Roman" w:hAnsi="Times New Roman"/>
          <w:sz w:val="24"/>
          <w:szCs w:val="24"/>
        </w:rPr>
        <w:t>представители отдела кадров? а) да; б) нет.</w:t>
      </w:r>
    </w:p>
    <w:p w:rsidR="003C0A8E" w:rsidRPr="0043396A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</w:rPr>
      </w:pPr>
      <w:r w:rsidRPr="0043396A">
        <w:rPr>
          <w:rFonts w:ascii="Times New Roman" w:hAnsi="Times New Roman"/>
          <w:b/>
        </w:rPr>
        <w:t>21.</w:t>
      </w:r>
      <w:r w:rsidRPr="0043396A">
        <w:rPr>
          <w:rFonts w:ascii="Times New Roman" w:hAnsi="Times New Roman"/>
        </w:rPr>
        <w:t xml:space="preserve"> В состав аттестационной комиссии</w:t>
      </w:r>
      <w:r w:rsidRPr="0043396A">
        <w:rPr>
          <w:rFonts w:ascii="Times New Roman" w:hAnsi="Times New Roman"/>
          <w:b/>
        </w:rPr>
        <w:t xml:space="preserve"> </w:t>
      </w:r>
      <w:r w:rsidRPr="0043396A">
        <w:rPr>
          <w:rFonts w:ascii="Times New Roman" w:hAnsi="Times New Roman"/>
        </w:rPr>
        <w:t>входят</w:t>
      </w:r>
      <w:r w:rsidRPr="0043396A">
        <w:rPr>
          <w:rFonts w:ascii="Times New Roman" w:hAnsi="Times New Roman"/>
          <w:b/>
        </w:rPr>
        <w:t xml:space="preserve">  </w:t>
      </w:r>
      <w:r w:rsidRPr="0043396A">
        <w:rPr>
          <w:rFonts w:ascii="Times New Roman" w:hAnsi="Times New Roman"/>
        </w:rPr>
        <w:t>представители администрации организации?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22.</w:t>
      </w:r>
      <w:r w:rsidRPr="00695D62">
        <w:rPr>
          <w:rFonts w:ascii="Times New Roman" w:hAnsi="Times New Roman"/>
          <w:sz w:val="24"/>
          <w:szCs w:val="24"/>
        </w:rPr>
        <w:t xml:space="preserve"> В состав аттестационной комиссии</w:t>
      </w:r>
      <w:r w:rsidRPr="00695D62">
        <w:rPr>
          <w:rFonts w:ascii="Times New Roman" w:hAnsi="Times New Roman"/>
          <w:b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входят</w:t>
      </w:r>
      <w:r w:rsidRPr="00695D62">
        <w:rPr>
          <w:rFonts w:ascii="Times New Roman" w:hAnsi="Times New Roman"/>
          <w:b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 xml:space="preserve">коллеги </w:t>
      </w:r>
      <w:proofErr w:type="gramStart"/>
      <w:r w:rsidRPr="00695D62">
        <w:rPr>
          <w:rFonts w:ascii="Times New Roman" w:hAnsi="Times New Roman"/>
          <w:sz w:val="24"/>
          <w:szCs w:val="24"/>
        </w:rPr>
        <w:t>аттестуемых</w:t>
      </w:r>
      <w:proofErr w:type="gramEnd"/>
      <w:r w:rsidRPr="00695D62">
        <w:rPr>
          <w:rFonts w:ascii="Times New Roman" w:hAnsi="Times New Roman"/>
          <w:sz w:val="24"/>
          <w:szCs w:val="24"/>
        </w:rPr>
        <w:t>?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23.</w:t>
      </w:r>
      <w:r w:rsidRPr="00695D62">
        <w:rPr>
          <w:rFonts w:ascii="Times New Roman" w:hAnsi="Times New Roman"/>
          <w:sz w:val="24"/>
          <w:szCs w:val="24"/>
        </w:rPr>
        <w:t xml:space="preserve"> Аттестационная комиссия сверяет результаты работы сотрудников с теми критериями, которые установлены: а) в стране; б) в регионе; в) в городе; г) в организации.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24.</w:t>
      </w:r>
      <w:r w:rsidRPr="00695D62">
        <w:rPr>
          <w:rFonts w:ascii="Times New Roman" w:hAnsi="Times New Roman"/>
          <w:sz w:val="24"/>
          <w:szCs w:val="24"/>
        </w:rPr>
        <w:t xml:space="preserve"> Аттестационная комиссия осуществляет проверку знаний, навыков и умений сотрудников? </w:t>
      </w:r>
      <w:r w:rsidR="0043396A">
        <w:rPr>
          <w:rFonts w:ascii="Times New Roman" w:hAnsi="Times New Roman"/>
          <w:sz w:val="24"/>
          <w:szCs w:val="24"/>
        </w:rPr>
        <w:t xml:space="preserve">                     </w:t>
      </w:r>
      <w:r w:rsidRPr="00695D62">
        <w:rPr>
          <w:rFonts w:ascii="Times New Roman" w:hAnsi="Times New Roman"/>
          <w:sz w:val="24"/>
          <w:szCs w:val="24"/>
        </w:rPr>
        <w:t>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25.</w:t>
      </w:r>
      <w:r w:rsidRPr="00695D62">
        <w:rPr>
          <w:rFonts w:ascii="Times New Roman" w:hAnsi="Times New Roman"/>
          <w:sz w:val="24"/>
          <w:szCs w:val="24"/>
        </w:rPr>
        <w:t xml:space="preserve"> Периодичность проведения аттестации?  а) для всех организаций одинакова; б) может быть разная.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26.</w:t>
      </w:r>
      <w:r w:rsidRPr="00695D62">
        <w:rPr>
          <w:rFonts w:ascii="Times New Roman" w:hAnsi="Times New Roman"/>
          <w:sz w:val="24"/>
          <w:szCs w:val="24"/>
        </w:rPr>
        <w:t xml:space="preserve"> Опросные листы заполняются каждым работником на каждого их своих коллег:  </w:t>
      </w:r>
      <w:r w:rsidR="0043396A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95D62">
        <w:rPr>
          <w:rFonts w:ascii="Times New Roman" w:hAnsi="Times New Roman"/>
          <w:sz w:val="24"/>
          <w:szCs w:val="24"/>
        </w:rPr>
        <w:t>а) еженедельно;  б) ежемесячно; в) ежеквартально; г) ежегодно.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27.</w:t>
      </w:r>
      <w:r w:rsidRPr="00695D62">
        <w:rPr>
          <w:rFonts w:ascii="Times New Roman" w:hAnsi="Times New Roman"/>
          <w:sz w:val="24"/>
          <w:szCs w:val="24"/>
        </w:rPr>
        <w:t xml:space="preserve"> Опросный лист подписывается руководителем подразделения?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28.</w:t>
      </w:r>
      <w:r w:rsidRPr="00695D62">
        <w:rPr>
          <w:rFonts w:ascii="Times New Roman" w:hAnsi="Times New Roman"/>
          <w:sz w:val="24"/>
          <w:szCs w:val="24"/>
        </w:rPr>
        <w:t xml:space="preserve"> Опросный лист подписывается лицом, проводившим оценку?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29.</w:t>
      </w:r>
      <w:r w:rsidRPr="00695D62">
        <w:rPr>
          <w:rFonts w:ascii="Times New Roman" w:hAnsi="Times New Roman"/>
          <w:sz w:val="24"/>
          <w:szCs w:val="24"/>
        </w:rPr>
        <w:t xml:space="preserve"> Опросный лист подписывается представителем администрации организации?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30.</w:t>
      </w:r>
      <w:r w:rsidRPr="00695D62">
        <w:rPr>
          <w:rFonts w:ascii="Times New Roman" w:hAnsi="Times New Roman"/>
          <w:sz w:val="24"/>
          <w:szCs w:val="24"/>
        </w:rPr>
        <w:t xml:space="preserve"> Результаты опроса обсуждаются работниками на общем собрании коллектива?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31.</w:t>
      </w:r>
      <w:r w:rsidRPr="00695D62">
        <w:rPr>
          <w:rFonts w:ascii="Times New Roman" w:hAnsi="Times New Roman"/>
          <w:sz w:val="24"/>
          <w:szCs w:val="24"/>
        </w:rPr>
        <w:t xml:space="preserve"> В заполнении опросных листов принимают участие все работники организации?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32.</w:t>
      </w:r>
      <w:r w:rsidRPr="00695D62">
        <w:rPr>
          <w:rFonts w:ascii="Times New Roman" w:hAnsi="Times New Roman"/>
          <w:sz w:val="24"/>
          <w:szCs w:val="24"/>
        </w:rPr>
        <w:t xml:space="preserve"> Правда ли, что практика опросных листов эффективна в том случае, если подкрепляется действенной системой вознаграждения и стимулирования сотрудников? 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33.</w:t>
      </w:r>
      <w:r w:rsidRPr="00695D62">
        <w:rPr>
          <w:rFonts w:ascii="Times New Roman" w:hAnsi="Times New Roman"/>
          <w:sz w:val="24"/>
          <w:szCs w:val="24"/>
        </w:rPr>
        <w:t xml:space="preserve"> Правда ли, что практика опросных листов эффективна в том случае, если служит основой для принятия решений относительно увеличения, сокращения, перемещения или увольнения сотрудников? а) да; б) нет.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34.</w:t>
      </w:r>
      <w:r w:rsidRPr="00695D62">
        <w:rPr>
          <w:rFonts w:ascii="Times New Roman" w:hAnsi="Times New Roman"/>
          <w:sz w:val="24"/>
          <w:szCs w:val="24"/>
        </w:rPr>
        <w:t xml:space="preserve"> Какая шкала оценивания чаще всего используется при оценке опросных листов?  </w:t>
      </w:r>
      <w:r w:rsidR="0043396A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95D62">
        <w:rPr>
          <w:rFonts w:ascii="Times New Roman" w:hAnsi="Times New Roman"/>
          <w:sz w:val="24"/>
          <w:szCs w:val="24"/>
        </w:rPr>
        <w:t xml:space="preserve">а) пятибалльная; б) десятибалльная; в) </w:t>
      </w:r>
      <w:proofErr w:type="spellStart"/>
      <w:r w:rsidRPr="00695D62">
        <w:rPr>
          <w:rFonts w:ascii="Times New Roman" w:hAnsi="Times New Roman"/>
          <w:sz w:val="24"/>
          <w:szCs w:val="24"/>
        </w:rPr>
        <w:t>стобалльная</w:t>
      </w:r>
      <w:proofErr w:type="spellEnd"/>
      <w:r w:rsidRPr="00695D62">
        <w:rPr>
          <w:rFonts w:ascii="Times New Roman" w:hAnsi="Times New Roman"/>
          <w:sz w:val="24"/>
          <w:szCs w:val="24"/>
        </w:rPr>
        <w:t>.</w:t>
      </w:r>
    </w:p>
    <w:p w:rsidR="003C0A8E" w:rsidRPr="00695D62" w:rsidRDefault="003C0A8E" w:rsidP="0043396A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35.</w:t>
      </w:r>
      <w:r w:rsidRPr="00695D62">
        <w:rPr>
          <w:rFonts w:ascii="Times New Roman" w:hAnsi="Times New Roman"/>
          <w:sz w:val="24"/>
          <w:szCs w:val="24"/>
        </w:rPr>
        <w:t xml:space="preserve"> В России практика опросных листов эффективно используется?  а) да; б) нет.</w:t>
      </w:r>
    </w:p>
    <w:p w:rsidR="003C0A8E" w:rsidRPr="00695D62" w:rsidRDefault="003C0A8E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3D190E" w:rsidRPr="00695D62" w:rsidRDefault="003D190E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Продвижение, перемещение и увольнение сотрудников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95D62">
        <w:rPr>
          <w:rFonts w:ascii="Times New Roman" w:hAnsi="Times New Roman"/>
          <w:sz w:val="24"/>
          <w:szCs w:val="24"/>
        </w:rPr>
        <w:t>принять взвешенное управленческое решение от лица руководителя по поводу сотрудников компании: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1) менеджера по работе с клиентами Попову, которая недовольна </w:t>
      </w:r>
      <w:proofErr w:type="gramStart"/>
      <w:r w:rsidRPr="00695D62">
        <w:rPr>
          <w:rFonts w:ascii="Times New Roman" w:hAnsi="Times New Roman"/>
          <w:sz w:val="24"/>
          <w:szCs w:val="24"/>
        </w:rPr>
        <w:t>размером оплаты труда</w:t>
      </w:r>
      <w:proofErr w:type="gramEnd"/>
      <w:r w:rsidRPr="00695D62">
        <w:rPr>
          <w:rFonts w:ascii="Times New Roman" w:hAnsi="Times New Roman"/>
          <w:sz w:val="24"/>
          <w:szCs w:val="24"/>
        </w:rPr>
        <w:t>, существующими условиями труда и каждый раз в разговоре с коллегами и начальником говорит о желании сменить работу.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2) начальника отдела Смирнова, который был принят на это место несколько месяцев назад, но до сих пор не справляется со своими обязанностями.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3) повара Сафина, которому врач запретил работать в ночную смену.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4) инженера Петрова, который при аварии действовал не по инструкции и это подтвердили результаты проверки.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5) старшего менеджера по работе с клиентами Иванова, на которого уже несколько раз поступали жалобы от клиентов.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6) бухгалтера Петухову, которая уже несколько лет работает в компании и занимается только начислением зарплаты. Она зарекомендовала себя с положительной стороны и претендует на вакантное место главного бухгалтера.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7) менеджера по работе с персоналом Сидорову, которая уже несколько лет работает в компании, зарекомендовала себя с положительной стороны, успела за это время окончить ВУЗ и планирует сменить место работы, чтобы получать более высокую заработную плату. 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8) начальника отдела продаж Сухого, который уже долго работает в компании, но применяет в работе те приемы и принципы, которым его обучали еще в молодости и совершенно не готов к переменам.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9)  сотрудника </w:t>
      </w:r>
      <w:proofErr w:type="spellStart"/>
      <w:r w:rsidRPr="00695D62">
        <w:rPr>
          <w:rFonts w:ascii="Times New Roman" w:hAnsi="Times New Roman"/>
          <w:sz w:val="24"/>
          <w:szCs w:val="24"/>
        </w:rPr>
        <w:t>Шаманова</w:t>
      </w:r>
      <w:proofErr w:type="spellEnd"/>
      <w:r w:rsidRPr="00695D62">
        <w:rPr>
          <w:rFonts w:ascii="Times New Roman" w:hAnsi="Times New Roman"/>
          <w:sz w:val="24"/>
          <w:szCs w:val="24"/>
        </w:rPr>
        <w:t>, который работает в организации недавно, но уже успел несколько раз опоздать и два дня не приходил на работу без уважительной причины.</w:t>
      </w:r>
    </w:p>
    <w:p w:rsidR="003D190E" w:rsidRPr="00695D62" w:rsidRDefault="003D190E" w:rsidP="0043396A">
      <w:pPr>
        <w:tabs>
          <w:tab w:val="num" w:pos="720"/>
        </w:tabs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10) менеджеров по работе с клиентами Ивановой и Петровой, которые давно конфликтуют, что мешает работе обеих.</w:t>
      </w:r>
    </w:p>
    <w:p w:rsidR="003D190E" w:rsidRPr="00695D62" w:rsidRDefault="003D190E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817" w:rsidRPr="00695D62" w:rsidRDefault="0043396A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  <w:r w:rsidR="00381817" w:rsidRPr="00695D62">
        <w:rPr>
          <w:rFonts w:ascii="Times New Roman" w:hAnsi="Times New Roman"/>
          <w:b/>
          <w:sz w:val="24"/>
          <w:szCs w:val="24"/>
        </w:rPr>
        <w:t>: Организация ремонтной службы на предприятии (часть 1)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1.</w:t>
      </w:r>
      <w:r w:rsidRPr="00695D62">
        <w:rPr>
          <w:rFonts w:ascii="Times New Roman" w:hAnsi="Times New Roman"/>
          <w:sz w:val="24"/>
          <w:szCs w:val="24"/>
        </w:rPr>
        <w:t xml:space="preserve"> Целью ремонта технологического оборудования является:  а) восстановление его производительности; б)  восстановление его первоначальной точности; в) обеспечение его длительной и бесперебойной работы;   г) всё вышеперечисленное.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2.</w:t>
      </w:r>
      <w:r w:rsidRPr="00695D62">
        <w:rPr>
          <w:rFonts w:ascii="Times New Roman" w:hAnsi="Times New Roman"/>
          <w:sz w:val="24"/>
          <w:szCs w:val="24"/>
        </w:rPr>
        <w:t xml:space="preserve"> Служба ремонта технологического оборудования включает в себя: а) отдел главного механика завода;  б) цеховые ремонтные базы; в) всё вышеперечисленное.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695D62">
        <w:rPr>
          <w:rFonts w:ascii="Times New Roman" w:hAnsi="Times New Roman"/>
          <w:sz w:val="24"/>
          <w:szCs w:val="24"/>
        </w:rPr>
        <w:t xml:space="preserve"> Входит ли в задачи службы ремонта технологического оборудования, сокращение его простоев в ремонте?  а) да; б) нет.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4.</w:t>
      </w:r>
      <w:r w:rsidRPr="00695D62">
        <w:rPr>
          <w:rFonts w:ascii="Times New Roman" w:hAnsi="Times New Roman"/>
          <w:sz w:val="24"/>
          <w:szCs w:val="24"/>
        </w:rPr>
        <w:t xml:space="preserve"> Входит ли в задачи службы ремонта технологического оборудования, увеличение расходов на ремонт?  а) да; б) нет.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5.</w:t>
      </w:r>
      <w:r w:rsidRPr="00695D62">
        <w:rPr>
          <w:rFonts w:ascii="Times New Roman" w:hAnsi="Times New Roman"/>
          <w:sz w:val="24"/>
          <w:szCs w:val="24"/>
        </w:rPr>
        <w:t xml:space="preserve"> Какая организация ремонтных работ предусматривает выполнение всех работ на заводе силами и средствами отдела главного механика?  а) централизованная; б) децентрализованная; в) смешанная.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6.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5D62">
        <w:rPr>
          <w:rFonts w:ascii="Times New Roman" w:hAnsi="Times New Roman"/>
          <w:sz w:val="24"/>
          <w:szCs w:val="24"/>
        </w:rPr>
        <w:t>Какая организация ремонтных работ предусматривает, что все виды ремонта, кроме капитального, выполняют цеховые ремонтные базы, а капитальный ремонт – ремонтно-механический цех?                                        а) централизованная; б) децентрализованная; в) смешанная.</w:t>
      </w:r>
      <w:proofErr w:type="gramEnd"/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7.</w:t>
      </w:r>
      <w:r w:rsidRPr="00695D62">
        <w:rPr>
          <w:rFonts w:ascii="Times New Roman" w:hAnsi="Times New Roman"/>
          <w:sz w:val="24"/>
          <w:szCs w:val="24"/>
        </w:rPr>
        <w:t xml:space="preserve"> Какой вид организации ремонтных работ используется на предприятиях с небольшим количеством оборудования?  а) централизованный; б) децентрализованный; в) смешанный.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8. </w:t>
      </w:r>
      <w:r w:rsidRPr="00695D62">
        <w:rPr>
          <w:rFonts w:ascii="Times New Roman" w:hAnsi="Times New Roman"/>
          <w:sz w:val="24"/>
          <w:szCs w:val="24"/>
        </w:rPr>
        <w:t xml:space="preserve">Какая организация ремонтных работ предусматривает, что все виды ремонтных работ производятся под руководством механиков цехов (цеховыми ремонтными бригадами)?  </w:t>
      </w:r>
      <w:r w:rsidR="0043396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95D62">
        <w:rPr>
          <w:rFonts w:ascii="Times New Roman" w:hAnsi="Times New Roman"/>
          <w:sz w:val="24"/>
          <w:szCs w:val="24"/>
        </w:rPr>
        <w:t>а) централизованная;  б) децентрализованная; в) смешанная.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9. </w:t>
      </w:r>
      <w:proofErr w:type="gramStart"/>
      <w:r w:rsidRPr="00695D62">
        <w:rPr>
          <w:rFonts w:ascii="Times New Roman" w:hAnsi="Times New Roman"/>
          <w:sz w:val="24"/>
          <w:szCs w:val="24"/>
        </w:rPr>
        <w:t>При каком виде организации ремонтных работ цеха полностью освобождаются от выполнения ремонта, что снижает ответственность персонала за его состояние?  а) при централизованном;                                                      б) при децентрализованном; в) при смешанном.</w:t>
      </w:r>
      <w:proofErr w:type="gramEnd"/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</w:t>
      </w:r>
      <w:r w:rsidRPr="00695D62">
        <w:rPr>
          <w:rFonts w:ascii="Times New Roman" w:hAnsi="Times New Roman"/>
          <w:sz w:val="24"/>
          <w:szCs w:val="24"/>
        </w:rPr>
        <w:t xml:space="preserve"> Ремонт оборудования, который выполняется через установленное нормами количество часов, отработанных оборудованием?  а) плановый; б) внеплановый.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</w:t>
      </w:r>
      <w:r w:rsidRPr="00695D62">
        <w:rPr>
          <w:rFonts w:ascii="Times New Roman" w:hAnsi="Times New Roman"/>
          <w:sz w:val="24"/>
          <w:szCs w:val="24"/>
        </w:rPr>
        <w:t xml:space="preserve"> Ремонт оборудования, который выполняется по потребности?  а) плановый; б) внеплановый.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12.</w:t>
      </w:r>
      <w:r w:rsidRPr="00695D62">
        <w:rPr>
          <w:rFonts w:ascii="Times New Roman" w:hAnsi="Times New Roman"/>
          <w:sz w:val="24"/>
          <w:szCs w:val="24"/>
        </w:rPr>
        <w:t xml:space="preserve"> Ремонт оборудования, обусловленный недостатками конструкции или изготовления оборудования?  а) плановый; б) внеплановый.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13.</w:t>
      </w:r>
      <w:r w:rsidRPr="00695D62">
        <w:rPr>
          <w:rFonts w:ascii="Times New Roman" w:hAnsi="Times New Roman"/>
          <w:sz w:val="24"/>
          <w:szCs w:val="24"/>
        </w:rPr>
        <w:t xml:space="preserve"> Ремонт оборудования, который выполняется по достижении им установленного нормами технического состояния?  а) плановый; б) внеплановый.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14. </w:t>
      </w:r>
      <w:r w:rsidRPr="00695D62">
        <w:rPr>
          <w:rFonts w:ascii="Times New Roman" w:hAnsi="Times New Roman"/>
          <w:sz w:val="24"/>
          <w:szCs w:val="24"/>
        </w:rPr>
        <w:t xml:space="preserve">Ремонт оборудования, обусловленный нарушениями правил технической эксплуатации?  </w:t>
      </w:r>
      <w:r w:rsidR="0043396A">
        <w:rPr>
          <w:rFonts w:ascii="Times New Roman" w:hAnsi="Times New Roman"/>
          <w:sz w:val="24"/>
          <w:szCs w:val="24"/>
        </w:rPr>
        <w:t xml:space="preserve">                             </w:t>
      </w:r>
      <w:r w:rsidRPr="00695D62">
        <w:rPr>
          <w:rFonts w:ascii="Times New Roman" w:hAnsi="Times New Roman"/>
          <w:sz w:val="24"/>
          <w:szCs w:val="24"/>
        </w:rPr>
        <w:t>а) плановый; б) внеплановый.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15.</w:t>
      </w:r>
      <w:r w:rsidRPr="00695D62">
        <w:rPr>
          <w:rFonts w:ascii="Times New Roman" w:hAnsi="Times New Roman"/>
          <w:sz w:val="24"/>
          <w:szCs w:val="24"/>
        </w:rPr>
        <w:t xml:space="preserve"> Ремонт, выполняемый во время эксплуатации оборудования, для обеспечения его работоспособности? а) текущий; б) средний; в) капитальный.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16.</w:t>
      </w:r>
      <w:r w:rsidRPr="00695D62">
        <w:rPr>
          <w:rFonts w:ascii="Times New Roman" w:hAnsi="Times New Roman"/>
          <w:sz w:val="24"/>
          <w:szCs w:val="24"/>
        </w:rPr>
        <w:t xml:space="preserve"> Ремонт, который заключается в восстановлении сборочных единиц с необходимой для этого полной разборкой машины, сборкой и регулированием? а) текущий; б) средний; в) капитальный.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17. </w:t>
      </w:r>
      <w:r w:rsidRPr="00695D62">
        <w:rPr>
          <w:rFonts w:ascii="Times New Roman" w:hAnsi="Times New Roman"/>
          <w:sz w:val="24"/>
          <w:szCs w:val="24"/>
        </w:rPr>
        <w:t>Ремонт, который проводится на месте установки оборудования с его остановкой и отключением?                           а) текущий; б) средний; в) капитальный.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18.</w:t>
      </w:r>
      <w:r w:rsidRPr="00695D62">
        <w:rPr>
          <w:rFonts w:ascii="Times New Roman" w:hAnsi="Times New Roman"/>
          <w:sz w:val="24"/>
          <w:szCs w:val="24"/>
        </w:rPr>
        <w:t xml:space="preserve"> Ремонт, при котором обязательно составляется ведомость дефектов ремонтируемого агрегата?                               а) текущий; б) средний; в) капитальный.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19.</w:t>
      </w:r>
      <w:r w:rsidRPr="00695D62">
        <w:rPr>
          <w:rFonts w:ascii="Times New Roman" w:hAnsi="Times New Roman"/>
          <w:sz w:val="24"/>
          <w:szCs w:val="24"/>
        </w:rPr>
        <w:t xml:space="preserve"> Вид ремонта оборудования, который реже всего используется на предприятиях?  а) текущий; </w:t>
      </w:r>
      <w:r w:rsidR="0043396A">
        <w:rPr>
          <w:rFonts w:ascii="Times New Roman" w:hAnsi="Times New Roman"/>
          <w:sz w:val="24"/>
          <w:szCs w:val="24"/>
        </w:rPr>
        <w:t xml:space="preserve">                     </w:t>
      </w:r>
      <w:r w:rsidRPr="00695D62">
        <w:rPr>
          <w:rFonts w:ascii="Times New Roman" w:hAnsi="Times New Roman"/>
          <w:sz w:val="24"/>
          <w:szCs w:val="24"/>
        </w:rPr>
        <w:t>б) средний; в) капитальный.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20.</w:t>
      </w:r>
      <w:r w:rsidRPr="00695D62">
        <w:rPr>
          <w:rFonts w:ascii="Times New Roman" w:hAnsi="Times New Roman"/>
          <w:sz w:val="24"/>
          <w:szCs w:val="24"/>
        </w:rPr>
        <w:t xml:space="preserve"> Наиболее дорогостоящий вид ремонта оборудования?  а) текущий; б) средний; в) капитальный.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21.</w:t>
      </w:r>
      <w:r w:rsidRPr="00695D62">
        <w:rPr>
          <w:rFonts w:ascii="Times New Roman" w:hAnsi="Times New Roman"/>
          <w:sz w:val="24"/>
          <w:szCs w:val="24"/>
        </w:rPr>
        <w:t xml:space="preserve"> Ремонта оборудования, при котором каждую деталь рекомендуется маркировать для облегчения подбора при сборке и контроля за прохождением ремонта?  а) </w:t>
      </w:r>
      <w:proofErr w:type="gramStart"/>
      <w:r w:rsidRPr="00695D62">
        <w:rPr>
          <w:rFonts w:ascii="Times New Roman" w:hAnsi="Times New Roman"/>
          <w:sz w:val="24"/>
          <w:szCs w:val="24"/>
        </w:rPr>
        <w:t>текущий</w:t>
      </w:r>
      <w:proofErr w:type="gramEnd"/>
      <w:r w:rsidRPr="00695D62">
        <w:rPr>
          <w:rFonts w:ascii="Times New Roman" w:hAnsi="Times New Roman"/>
          <w:sz w:val="24"/>
          <w:szCs w:val="24"/>
        </w:rPr>
        <w:t>; б) средний; в) капитальный.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22.</w:t>
      </w:r>
      <w:r w:rsidRPr="00695D62">
        <w:rPr>
          <w:rFonts w:ascii="Times New Roman" w:hAnsi="Times New Roman"/>
          <w:sz w:val="24"/>
          <w:szCs w:val="24"/>
        </w:rPr>
        <w:t xml:space="preserve"> Ремонт, который осуществляется без изменения конструкции отдельных узлов и всего устройства в целом?  а) восстановительный; б) реконструкция; в) модернизация.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23.</w:t>
      </w:r>
      <w:r w:rsidRPr="00695D62">
        <w:rPr>
          <w:rFonts w:ascii="Times New Roman" w:hAnsi="Times New Roman"/>
          <w:sz w:val="24"/>
          <w:szCs w:val="24"/>
        </w:rPr>
        <w:t xml:space="preserve"> Ремонт, при котором благодаря замене и усовершенствованию узлов и материалов, можно улучшить технические характеристики оборудования, приблизив их к характеристикам современного оборудования?  а) восстановительный; б) реконструкция; в) модернизация.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24.</w:t>
      </w:r>
      <w:r w:rsidRPr="00695D62">
        <w:rPr>
          <w:rFonts w:ascii="Times New Roman" w:hAnsi="Times New Roman"/>
          <w:sz w:val="24"/>
          <w:szCs w:val="24"/>
        </w:rPr>
        <w:t xml:space="preserve"> Ремонт, при котором возможны изменения конструкции отдельных узлов и замена материалов при неизменных технических характеристиках оборудования? а) восстановительный; </w:t>
      </w:r>
      <w:r w:rsidR="00546B8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95D62">
        <w:rPr>
          <w:rFonts w:ascii="Times New Roman" w:hAnsi="Times New Roman"/>
          <w:sz w:val="24"/>
          <w:szCs w:val="24"/>
        </w:rPr>
        <w:t>б) реконструкция; в) модернизация.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25. </w:t>
      </w:r>
      <w:r w:rsidRPr="00695D62">
        <w:rPr>
          <w:rFonts w:ascii="Times New Roman" w:hAnsi="Times New Roman"/>
          <w:sz w:val="24"/>
          <w:szCs w:val="24"/>
        </w:rPr>
        <w:t xml:space="preserve">Ремонт, при котором через определенные промежутки времени оборудование в обязательном порядке подвергают капитальному ремонту, а также проводят текущие и средние ремонты? </w:t>
      </w:r>
      <w:r w:rsidR="00546B87">
        <w:rPr>
          <w:rFonts w:ascii="Times New Roman" w:hAnsi="Times New Roman"/>
          <w:sz w:val="24"/>
          <w:szCs w:val="24"/>
        </w:rPr>
        <w:t xml:space="preserve">                         </w:t>
      </w:r>
      <w:r w:rsidRPr="00695D62">
        <w:rPr>
          <w:rFonts w:ascii="Times New Roman" w:hAnsi="Times New Roman"/>
          <w:sz w:val="24"/>
          <w:szCs w:val="24"/>
        </w:rPr>
        <w:t xml:space="preserve"> а) принудительный; б) </w:t>
      </w:r>
      <w:proofErr w:type="spellStart"/>
      <w:r w:rsidRPr="00695D62">
        <w:rPr>
          <w:rFonts w:ascii="Times New Roman" w:hAnsi="Times New Roman"/>
          <w:sz w:val="24"/>
          <w:szCs w:val="24"/>
        </w:rPr>
        <w:t>послеосмотровый</w:t>
      </w:r>
      <w:proofErr w:type="spellEnd"/>
      <w:r w:rsidRPr="00695D62">
        <w:rPr>
          <w:rFonts w:ascii="Times New Roman" w:hAnsi="Times New Roman"/>
          <w:sz w:val="24"/>
          <w:szCs w:val="24"/>
        </w:rPr>
        <w:t>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26.</w:t>
      </w:r>
      <w:r w:rsidRPr="00695D62">
        <w:rPr>
          <w:rFonts w:ascii="Times New Roman" w:hAnsi="Times New Roman"/>
          <w:sz w:val="24"/>
          <w:szCs w:val="24"/>
        </w:rPr>
        <w:t xml:space="preserve"> Ремонт, при котором подлежит капитальному ремонту только после осмотра и профилактических испытаний? а) принудительный; б) </w:t>
      </w:r>
      <w:proofErr w:type="spellStart"/>
      <w:r w:rsidRPr="00695D62">
        <w:rPr>
          <w:rFonts w:ascii="Times New Roman" w:hAnsi="Times New Roman"/>
          <w:sz w:val="24"/>
          <w:szCs w:val="24"/>
        </w:rPr>
        <w:t>послеосмотровый</w:t>
      </w:r>
      <w:proofErr w:type="spellEnd"/>
      <w:r w:rsidRPr="00695D62">
        <w:rPr>
          <w:rFonts w:ascii="Times New Roman" w:hAnsi="Times New Roman"/>
          <w:sz w:val="24"/>
          <w:szCs w:val="24"/>
        </w:rPr>
        <w:t>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27.</w:t>
      </w:r>
      <w:r w:rsidRPr="00695D62">
        <w:rPr>
          <w:rFonts w:ascii="Times New Roman" w:hAnsi="Times New Roman"/>
          <w:sz w:val="24"/>
          <w:szCs w:val="24"/>
        </w:rPr>
        <w:t xml:space="preserve"> Ремонт, при котором ресурс оборудования используется полностью? а) принудительный;                                       б) </w:t>
      </w:r>
      <w:proofErr w:type="spellStart"/>
      <w:r w:rsidRPr="00695D62">
        <w:rPr>
          <w:rFonts w:ascii="Times New Roman" w:hAnsi="Times New Roman"/>
          <w:sz w:val="24"/>
          <w:szCs w:val="24"/>
        </w:rPr>
        <w:t>послеосмотровый</w:t>
      </w:r>
      <w:proofErr w:type="spellEnd"/>
      <w:r w:rsidRPr="00695D62">
        <w:rPr>
          <w:rFonts w:ascii="Times New Roman" w:hAnsi="Times New Roman"/>
          <w:sz w:val="24"/>
          <w:szCs w:val="24"/>
        </w:rPr>
        <w:t>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28. </w:t>
      </w:r>
      <w:r w:rsidRPr="00695D62">
        <w:rPr>
          <w:rFonts w:ascii="Times New Roman" w:hAnsi="Times New Roman"/>
          <w:sz w:val="24"/>
          <w:szCs w:val="24"/>
        </w:rPr>
        <w:t xml:space="preserve">Наиболее дорогостоящий вид ремонта оборудования?  а) принудительный; б) </w:t>
      </w:r>
      <w:proofErr w:type="spellStart"/>
      <w:r w:rsidRPr="00695D62">
        <w:rPr>
          <w:rFonts w:ascii="Times New Roman" w:hAnsi="Times New Roman"/>
          <w:sz w:val="24"/>
          <w:szCs w:val="24"/>
        </w:rPr>
        <w:t>послеосмотровый</w:t>
      </w:r>
      <w:proofErr w:type="spellEnd"/>
      <w:r w:rsidRPr="00695D62">
        <w:rPr>
          <w:rFonts w:ascii="Times New Roman" w:hAnsi="Times New Roman"/>
          <w:sz w:val="24"/>
          <w:szCs w:val="24"/>
        </w:rPr>
        <w:t>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29.</w:t>
      </w:r>
      <w:r w:rsidRPr="00695D62">
        <w:rPr>
          <w:rFonts w:ascii="Times New Roman" w:hAnsi="Times New Roman"/>
          <w:sz w:val="24"/>
          <w:szCs w:val="24"/>
        </w:rPr>
        <w:t xml:space="preserve"> Ремонт, при котором ресурс оборудовании между ремонтами полностью не используется?                                        а) принудительный; б) </w:t>
      </w:r>
      <w:proofErr w:type="spellStart"/>
      <w:r w:rsidRPr="00695D62">
        <w:rPr>
          <w:rFonts w:ascii="Times New Roman" w:hAnsi="Times New Roman"/>
          <w:sz w:val="24"/>
          <w:szCs w:val="24"/>
        </w:rPr>
        <w:t>послеосмотровый</w:t>
      </w:r>
      <w:proofErr w:type="spellEnd"/>
      <w:r w:rsidRPr="00695D62">
        <w:rPr>
          <w:rFonts w:ascii="Times New Roman" w:hAnsi="Times New Roman"/>
          <w:sz w:val="24"/>
          <w:szCs w:val="24"/>
        </w:rPr>
        <w:t>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30.</w:t>
      </w:r>
      <w:r w:rsidRPr="00695D62">
        <w:rPr>
          <w:rFonts w:ascii="Times New Roman" w:hAnsi="Times New Roman"/>
          <w:sz w:val="24"/>
          <w:szCs w:val="24"/>
        </w:rPr>
        <w:t xml:space="preserve"> Ремонт, который используется для оборудования массового применения, имеющего достаточный обменный парк? а) принудительный; б) </w:t>
      </w:r>
      <w:proofErr w:type="spellStart"/>
      <w:r w:rsidRPr="00695D62">
        <w:rPr>
          <w:rFonts w:ascii="Times New Roman" w:hAnsi="Times New Roman"/>
          <w:sz w:val="24"/>
          <w:szCs w:val="24"/>
        </w:rPr>
        <w:t>послеосмотровый</w:t>
      </w:r>
      <w:proofErr w:type="spellEnd"/>
      <w:r w:rsidRPr="00695D62">
        <w:rPr>
          <w:rFonts w:ascii="Times New Roman" w:hAnsi="Times New Roman"/>
          <w:sz w:val="24"/>
          <w:szCs w:val="24"/>
        </w:rPr>
        <w:t>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31.</w:t>
      </w:r>
      <w:r w:rsidRPr="00695D62">
        <w:rPr>
          <w:rFonts w:ascii="Times New Roman" w:hAnsi="Times New Roman"/>
          <w:sz w:val="24"/>
          <w:szCs w:val="24"/>
        </w:rPr>
        <w:t xml:space="preserve"> При каком виде ремонта в ремонт может попасть исправное оборудование? а) принудительный;                            б) </w:t>
      </w:r>
      <w:proofErr w:type="spellStart"/>
      <w:r w:rsidRPr="00695D62">
        <w:rPr>
          <w:rFonts w:ascii="Times New Roman" w:hAnsi="Times New Roman"/>
          <w:sz w:val="24"/>
          <w:szCs w:val="24"/>
        </w:rPr>
        <w:t>послеосмотровый</w:t>
      </w:r>
      <w:proofErr w:type="spellEnd"/>
      <w:r w:rsidRPr="00695D62">
        <w:rPr>
          <w:rFonts w:ascii="Times New Roman" w:hAnsi="Times New Roman"/>
          <w:sz w:val="24"/>
          <w:szCs w:val="24"/>
        </w:rPr>
        <w:t>.</w:t>
      </w:r>
    </w:p>
    <w:p w:rsidR="00381817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32.</w:t>
      </w:r>
      <w:r w:rsidRPr="00695D62">
        <w:rPr>
          <w:rFonts w:ascii="Times New Roman" w:hAnsi="Times New Roman"/>
          <w:sz w:val="24"/>
          <w:szCs w:val="24"/>
        </w:rPr>
        <w:t xml:space="preserve"> Ремонт, который используется в основном для ответственного оборудования? а) принудительный;                                  б) </w:t>
      </w:r>
      <w:proofErr w:type="spellStart"/>
      <w:r w:rsidRPr="00695D62">
        <w:rPr>
          <w:rFonts w:ascii="Times New Roman" w:hAnsi="Times New Roman"/>
          <w:sz w:val="24"/>
          <w:szCs w:val="24"/>
        </w:rPr>
        <w:t>послеосмотровый</w:t>
      </w:r>
      <w:proofErr w:type="spellEnd"/>
      <w:r w:rsidRPr="00695D62">
        <w:rPr>
          <w:rFonts w:ascii="Times New Roman" w:hAnsi="Times New Roman"/>
          <w:sz w:val="24"/>
          <w:szCs w:val="24"/>
        </w:rPr>
        <w:t>.</w:t>
      </w:r>
    </w:p>
    <w:p w:rsidR="0043396A" w:rsidRPr="00695D62" w:rsidRDefault="0043396A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</w:p>
    <w:p w:rsidR="00381817" w:rsidRPr="00695D62" w:rsidRDefault="0043396A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  <w:r w:rsidR="00381817" w:rsidRPr="00695D62">
        <w:rPr>
          <w:rFonts w:ascii="Times New Roman" w:hAnsi="Times New Roman"/>
          <w:b/>
          <w:sz w:val="24"/>
          <w:szCs w:val="24"/>
        </w:rPr>
        <w:t>: Организация ремонтной службы на предприятии (часть 2)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1.</w:t>
      </w:r>
      <w:r w:rsidRPr="00695D62">
        <w:rPr>
          <w:rFonts w:ascii="Times New Roman" w:hAnsi="Times New Roman"/>
          <w:sz w:val="24"/>
          <w:szCs w:val="24"/>
        </w:rPr>
        <w:t xml:space="preserve"> Повторяющаяся совокупность различных видов планового ремонта, выполняемых в предусмотренной последовательности через установленные, количества часов работы оборудования?  а) ремонтный цикл; б) структура ремонтного цикла; в) продолжительность ремонтного цикла.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2.</w:t>
      </w:r>
      <w:r w:rsidRPr="00695D62">
        <w:rPr>
          <w:rFonts w:ascii="Times New Roman" w:hAnsi="Times New Roman"/>
          <w:sz w:val="24"/>
          <w:szCs w:val="24"/>
        </w:rPr>
        <w:t xml:space="preserve"> Число часов работы оборудования, на протяжении которого выполняются все виды ремонта, входящие в состав цикла?  а) ремонтный цикл; б) структура ремонтного цикла; в) продолжительность ремонтного цикла.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3.</w:t>
      </w:r>
      <w:r w:rsidRPr="00695D62">
        <w:rPr>
          <w:rFonts w:ascii="Times New Roman" w:hAnsi="Times New Roman"/>
          <w:sz w:val="24"/>
          <w:szCs w:val="24"/>
        </w:rPr>
        <w:t xml:space="preserve"> Перечень видов ремонта, расположенных в последовательности их выполнения?  а) ремонтный цикл;</w:t>
      </w:r>
      <w:r w:rsidR="00546B87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б) структура ремонтного цикла; в) продолжительность ремонтного цикла.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4.</w:t>
      </w:r>
      <w:r w:rsidRPr="00695D62">
        <w:rPr>
          <w:rFonts w:ascii="Times New Roman" w:hAnsi="Times New Roman"/>
          <w:sz w:val="24"/>
          <w:szCs w:val="24"/>
        </w:rPr>
        <w:t xml:space="preserve"> Каким видом ремонта завершается ремонтный цикл?  а) текущим; б) средним; в) капитальным.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5.</w:t>
      </w:r>
      <w:r w:rsidRPr="00695D62">
        <w:rPr>
          <w:rFonts w:ascii="Times New Roman" w:hAnsi="Times New Roman"/>
          <w:sz w:val="24"/>
          <w:szCs w:val="24"/>
        </w:rPr>
        <w:t xml:space="preserve"> Планирование ремонтов на год с разбивкой по кварталам и месяцам?  а) текущее; б)  оперативное.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6.</w:t>
      </w:r>
      <w:r w:rsidRPr="00695D62">
        <w:rPr>
          <w:rFonts w:ascii="Times New Roman" w:hAnsi="Times New Roman"/>
          <w:sz w:val="24"/>
          <w:szCs w:val="24"/>
        </w:rPr>
        <w:t xml:space="preserve"> Планирование с использованием сетевых графиков? а) текущее; б)  оперативное.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7.</w:t>
      </w:r>
      <w:r w:rsidRPr="00695D62">
        <w:rPr>
          <w:rFonts w:ascii="Times New Roman" w:hAnsi="Times New Roman"/>
          <w:sz w:val="24"/>
          <w:szCs w:val="24"/>
        </w:rPr>
        <w:t xml:space="preserve"> При узловом методе ремонта сборочные единицы агрегата, требующие ремонта:  а) ремонтируют на месте без замены; б) снимают и заменяют запасными.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8.</w:t>
      </w:r>
      <w:r w:rsidRPr="00695D62">
        <w:rPr>
          <w:rFonts w:ascii="Times New Roman" w:hAnsi="Times New Roman"/>
          <w:sz w:val="24"/>
          <w:szCs w:val="24"/>
        </w:rPr>
        <w:t xml:space="preserve"> При узловом методе ремонта ремонтные работы:  а) проводятся вместе с </w:t>
      </w:r>
      <w:proofErr w:type="gramStart"/>
      <w:r w:rsidRPr="00695D62">
        <w:rPr>
          <w:rFonts w:ascii="Times New Roman" w:hAnsi="Times New Roman"/>
          <w:sz w:val="24"/>
          <w:szCs w:val="24"/>
        </w:rPr>
        <w:t>разборочными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 и сборочными;                   б) отделены от разборочных и сборочных.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9.</w:t>
      </w:r>
      <w:r w:rsidRPr="00695D62">
        <w:rPr>
          <w:rFonts w:ascii="Times New Roman" w:hAnsi="Times New Roman"/>
          <w:sz w:val="24"/>
          <w:szCs w:val="24"/>
        </w:rPr>
        <w:t xml:space="preserve"> При узловом методе продолжительность ремонта:  а) сокращается; б) увеличивается.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</w:t>
      </w:r>
      <w:r w:rsidRPr="00695D62">
        <w:rPr>
          <w:rFonts w:ascii="Times New Roman" w:hAnsi="Times New Roman"/>
          <w:sz w:val="24"/>
          <w:szCs w:val="24"/>
        </w:rPr>
        <w:t xml:space="preserve"> При узловом методе ремонта производственный цикл: а)  нарушается; б) не нарушается.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</w:t>
      </w:r>
      <w:r w:rsidRPr="00695D62">
        <w:rPr>
          <w:rFonts w:ascii="Times New Roman" w:hAnsi="Times New Roman"/>
          <w:sz w:val="24"/>
          <w:szCs w:val="24"/>
        </w:rPr>
        <w:t xml:space="preserve"> Совокупность свойств машины, определяющих степень ее использования по назначению?  </w:t>
      </w:r>
      <w:r w:rsidR="00546B87">
        <w:rPr>
          <w:rFonts w:ascii="Times New Roman" w:hAnsi="Times New Roman"/>
          <w:sz w:val="24"/>
          <w:szCs w:val="24"/>
        </w:rPr>
        <w:t xml:space="preserve">                       </w:t>
      </w:r>
      <w:r w:rsidRPr="00695D62">
        <w:rPr>
          <w:rFonts w:ascii="Times New Roman" w:hAnsi="Times New Roman"/>
          <w:sz w:val="24"/>
          <w:szCs w:val="24"/>
        </w:rPr>
        <w:t>а) характеристика; б) качество; в) долговечность.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12.</w:t>
      </w:r>
      <w:r w:rsidRPr="00695D62">
        <w:rPr>
          <w:rFonts w:ascii="Times New Roman" w:hAnsi="Times New Roman"/>
          <w:sz w:val="24"/>
          <w:szCs w:val="24"/>
        </w:rPr>
        <w:t xml:space="preserve"> Себестоимость машины относится к:  а) производственно-технологическим показателям;                                       б) эксплуатационным показателям.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13.</w:t>
      </w:r>
      <w:r w:rsidRPr="00695D62">
        <w:rPr>
          <w:rFonts w:ascii="Times New Roman" w:hAnsi="Times New Roman"/>
          <w:sz w:val="24"/>
          <w:szCs w:val="24"/>
        </w:rPr>
        <w:t xml:space="preserve">  Надежность и безотказность машины относятся к:  а) производственно-технологическим показателям; б) эксплуатационным показателям.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14.</w:t>
      </w:r>
      <w:r w:rsidRPr="00695D62">
        <w:rPr>
          <w:rFonts w:ascii="Times New Roman" w:hAnsi="Times New Roman"/>
          <w:sz w:val="24"/>
          <w:szCs w:val="24"/>
        </w:rPr>
        <w:t xml:space="preserve"> Масса машины относится к:  а) производственно-технологическим показателям; </w:t>
      </w:r>
      <w:r w:rsidR="00546B8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95D62">
        <w:rPr>
          <w:rFonts w:ascii="Times New Roman" w:hAnsi="Times New Roman"/>
          <w:sz w:val="24"/>
          <w:szCs w:val="24"/>
        </w:rPr>
        <w:t>б) эксплуатационным показателям.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15.</w:t>
      </w:r>
      <w:r w:rsidRPr="00695D62">
        <w:rPr>
          <w:rFonts w:ascii="Times New Roman" w:hAnsi="Times New Roman"/>
          <w:sz w:val="24"/>
          <w:szCs w:val="24"/>
        </w:rPr>
        <w:t xml:space="preserve"> Ремонтопригодность машины относится к:  а) производственно-технологическим показателям;                           б) эксплуатационным показателям.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16.</w:t>
      </w:r>
      <w:r w:rsidRPr="00695D62">
        <w:rPr>
          <w:rFonts w:ascii="Times New Roman" w:hAnsi="Times New Roman"/>
          <w:sz w:val="24"/>
          <w:szCs w:val="24"/>
        </w:rPr>
        <w:t xml:space="preserve"> Свойство машины выполнять заданные функции, сохраняя эксплуатационные показатели в заданных размерах в течение требуемого времени?  а) надежность; б) безотказность.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17.</w:t>
      </w:r>
      <w:r w:rsidRPr="00695D62">
        <w:rPr>
          <w:rFonts w:ascii="Times New Roman" w:hAnsi="Times New Roman"/>
          <w:sz w:val="24"/>
          <w:szCs w:val="24"/>
        </w:rPr>
        <w:t xml:space="preserve"> Свойство машины сохранять работоспособность в течение некоторой наработки без вынужденных перерывов?  а) надежность; б) безотказность.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18.</w:t>
      </w:r>
      <w:r w:rsidRPr="00695D62">
        <w:rPr>
          <w:rFonts w:ascii="Times New Roman" w:hAnsi="Times New Roman"/>
          <w:sz w:val="24"/>
          <w:szCs w:val="24"/>
        </w:rPr>
        <w:t xml:space="preserve"> Состояние машины, при котором она способна выполнять заданные функции с параметрами, установленными требованиями технической документации?  а) работоспособность; б) наработка.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19.</w:t>
      </w:r>
      <w:r w:rsidRPr="00695D62">
        <w:rPr>
          <w:rFonts w:ascii="Times New Roman" w:hAnsi="Times New Roman"/>
          <w:sz w:val="24"/>
          <w:szCs w:val="24"/>
        </w:rPr>
        <w:t xml:space="preserve"> Продолжительность работы машины, измеряемая в часах, циклах, деталях и т.д.?  </w:t>
      </w:r>
      <w:r w:rsidR="00546B8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95D62">
        <w:rPr>
          <w:rFonts w:ascii="Times New Roman" w:hAnsi="Times New Roman"/>
          <w:sz w:val="24"/>
          <w:szCs w:val="24"/>
        </w:rPr>
        <w:t>а) работоспособность; б) наработка.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20.</w:t>
      </w:r>
      <w:r w:rsidRPr="00695D62">
        <w:rPr>
          <w:rFonts w:ascii="Times New Roman" w:hAnsi="Times New Roman"/>
          <w:sz w:val="24"/>
          <w:szCs w:val="24"/>
        </w:rPr>
        <w:t xml:space="preserve"> Явление, заключающееся в нарушении работоспособности машины?  а) отказ; б) неисправность.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21.</w:t>
      </w:r>
      <w:r w:rsidRPr="00695D62">
        <w:rPr>
          <w:rFonts w:ascii="Times New Roman" w:hAnsi="Times New Roman"/>
          <w:sz w:val="24"/>
          <w:szCs w:val="24"/>
        </w:rPr>
        <w:t xml:space="preserve"> Состояние машины, при котором она не соответствует хотя бы одному из требований технической документации?  а) отказ; б) неисправность.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22.</w:t>
      </w:r>
      <w:r w:rsidRPr="00695D62">
        <w:rPr>
          <w:rFonts w:ascii="Times New Roman" w:hAnsi="Times New Roman"/>
          <w:sz w:val="24"/>
          <w:szCs w:val="24"/>
        </w:rPr>
        <w:t xml:space="preserve"> Свойство машины сохранять работоспособность до предельного состояния с необходимыми перерывами для технического обслуживания и ремонта?  а) долговечность; б) ремонтопригодность.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23.</w:t>
      </w:r>
      <w:r w:rsidRPr="00695D62">
        <w:rPr>
          <w:rFonts w:ascii="Times New Roman" w:hAnsi="Times New Roman"/>
          <w:sz w:val="24"/>
          <w:szCs w:val="24"/>
        </w:rPr>
        <w:t xml:space="preserve"> Приспособленность машины к предупреждению, обнаружению и устранению отказов и неисправностей путем проведения технического обслуживания и ремонта?  а) долговечность; </w:t>
      </w:r>
      <w:r w:rsidR="00546B87">
        <w:rPr>
          <w:rFonts w:ascii="Times New Roman" w:hAnsi="Times New Roman"/>
          <w:sz w:val="24"/>
          <w:szCs w:val="24"/>
        </w:rPr>
        <w:t xml:space="preserve">                          </w:t>
      </w:r>
      <w:r w:rsidRPr="00695D62">
        <w:rPr>
          <w:rFonts w:ascii="Times New Roman" w:hAnsi="Times New Roman"/>
          <w:sz w:val="24"/>
          <w:szCs w:val="24"/>
        </w:rPr>
        <w:t>б) ремонтопригодность.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24.</w:t>
      </w:r>
      <w:r w:rsidRPr="00695D62">
        <w:rPr>
          <w:rFonts w:ascii="Times New Roman" w:hAnsi="Times New Roman"/>
          <w:sz w:val="24"/>
          <w:szCs w:val="24"/>
        </w:rPr>
        <w:t xml:space="preserve"> Какой из перечисленных показателей качества оборудования является наиболее значимым?  </w:t>
      </w:r>
      <w:r w:rsidR="00546B87">
        <w:rPr>
          <w:rFonts w:ascii="Times New Roman" w:hAnsi="Times New Roman"/>
          <w:sz w:val="24"/>
          <w:szCs w:val="24"/>
        </w:rPr>
        <w:t xml:space="preserve">                    </w:t>
      </w:r>
      <w:r w:rsidRPr="00695D62">
        <w:rPr>
          <w:rFonts w:ascii="Times New Roman" w:hAnsi="Times New Roman"/>
          <w:sz w:val="24"/>
          <w:szCs w:val="24"/>
        </w:rPr>
        <w:t>а) надежность; б) наработка; в) неисправность; г) ремонтопригодность.</w:t>
      </w:r>
    </w:p>
    <w:p w:rsidR="00381817" w:rsidRPr="00695D62" w:rsidRDefault="00381817" w:rsidP="0043396A">
      <w:pPr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25.</w:t>
      </w:r>
      <w:r w:rsidRPr="00695D62">
        <w:rPr>
          <w:rFonts w:ascii="Times New Roman" w:hAnsi="Times New Roman"/>
          <w:sz w:val="24"/>
          <w:szCs w:val="24"/>
        </w:rPr>
        <w:t xml:space="preserve"> Какой из перечисленных показателей качества оказывает большое влияние на затраты по эксплуатации оборудования?  а) надежность; б) наработка; в) неисправность; г) ремонтопригодность.</w:t>
      </w:r>
    </w:p>
    <w:p w:rsidR="00F600FA" w:rsidRPr="00695D62" w:rsidRDefault="00F600F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817" w:rsidRPr="00695D62" w:rsidRDefault="00F600FA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Задания по организации и планированию ремонтных работ</w:t>
      </w:r>
    </w:p>
    <w:p w:rsidR="00F600FA" w:rsidRPr="00695D62" w:rsidRDefault="00EA511F" w:rsidP="00546B87">
      <w:pPr>
        <w:spacing w:after="0" w:line="240" w:lineRule="auto"/>
        <w:ind w:left="-851" w:firstLine="426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Задание 1.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r w:rsidR="00F600FA" w:rsidRPr="00695D62">
        <w:rPr>
          <w:rFonts w:ascii="Times New Roman" w:hAnsi="Times New Roman"/>
          <w:b/>
          <w:sz w:val="24"/>
          <w:szCs w:val="24"/>
        </w:rPr>
        <w:t>Составление  графиков проведения ремонтных работ</w:t>
      </w:r>
    </w:p>
    <w:p w:rsidR="00F600FA" w:rsidRPr="00695D62" w:rsidRDefault="00F600FA" w:rsidP="00546B87">
      <w:pPr>
        <w:spacing w:after="0" w:line="240" w:lineRule="auto"/>
        <w:ind w:left="-851" w:right="-285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На основании исходных данных, представленных в таблице № 1, необходимо рассчитать количество технических осмотров (ТО), технических ремонтов (</w:t>
      </w:r>
      <w:proofErr w:type="gramStart"/>
      <w:r w:rsidRPr="00695D62">
        <w:rPr>
          <w:rFonts w:ascii="Times New Roman" w:hAnsi="Times New Roman"/>
          <w:sz w:val="24"/>
          <w:szCs w:val="24"/>
        </w:rPr>
        <w:t>ТР</w:t>
      </w:r>
      <w:proofErr w:type="gramEnd"/>
      <w:r w:rsidRPr="00695D62">
        <w:rPr>
          <w:rFonts w:ascii="Times New Roman" w:hAnsi="Times New Roman"/>
          <w:sz w:val="24"/>
          <w:szCs w:val="24"/>
        </w:rPr>
        <w:t>) и капитальных ремонтов (КР), сделать вывод, а также составить график ППР.</w:t>
      </w:r>
    </w:p>
    <w:p w:rsidR="00F600FA" w:rsidRPr="00695D62" w:rsidRDefault="00F600FA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Таблица № 1 – Исходные данные</w:t>
      </w:r>
    </w:p>
    <w:tbl>
      <w:tblPr>
        <w:tblStyle w:val="ab"/>
        <w:tblW w:w="0" w:type="auto"/>
        <w:tblLook w:val="04A0"/>
      </w:tblPr>
      <w:tblGrid>
        <w:gridCol w:w="540"/>
        <w:gridCol w:w="1648"/>
        <w:gridCol w:w="1182"/>
        <w:gridCol w:w="2682"/>
        <w:gridCol w:w="1797"/>
        <w:gridCol w:w="1721"/>
      </w:tblGrid>
      <w:tr w:rsidR="00F600FA" w:rsidRPr="00695D62" w:rsidTr="00A02B75"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ремонтов</w:t>
            </w:r>
          </w:p>
        </w:tc>
        <w:tc>
          <w:tcPr>
            <w:tcW w:w="3116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межремонтного цикла</w:t>
            </w:r>
          </w:p>
        </w:tc>
        <w:tc>
          <w:tcPr>
            <w:tcW w:w="2566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Время простоя в ремонте, час</w:t>
            </w:r>
          </w:p>
        </w:tc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Трудоемкость, чел/час</w:t>
            </w:r>
          </w:p>
        </w:tc>
      </w:tr>
      <w:tr w:rsidR="00F600FA" w:rsidRPr="00695D62" w:rsidTr="00A02B75"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Ленточный </w:t>
            </w: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конвейр</w:t>
            </w:r>
            <w:proofErr w:type="spellEnd"/>
          </w:p>
        </w:tc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3116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566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600FA" w:rsidRPr="00695D62" w:rsidTr="00A02B75"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3116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566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600FA" w:rsidRPr="00695D62" w:rsidTr="00A02B75"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116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4204</w:t>
            </w:r>
          </w:p>
        </w:tc>
        <w:tc>
          <w:tcPr>
            <w:tcW w:w="2566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</w:tbl>
    <w:p w:rsidR="00F600FA" w:rsidRPr="00695D62" w:rsidRDefault="00F600FA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0FA" w:rsidRPr="00695D62" w:rsidRDefault="00F600FA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Таблица № 2 - График планово-предупредительных ремонтов</w:t>
      </w:r>
    </w:p>
    <w:tbl>
      <w:tblPr>
        <w:tblStyle w:val="ab"/>
        <w:tblW w:w="0" w:type="auto"/>
        <w:jc w:val="center"/>
        <w:tblInd w:w="-2942" w:type="dxa"/>
        <w:tblLook w:val="04A0"/>
      </w:tblPr>
      <w:tblGrid>
        <w:gridCol w:w="927"/>
        <w:gridCol w:w="2693"/>
        <w:gridCol w:w="2552"/>
        <w:gridCol w:w="2680"/>
      </w:tblGrid>
      <w:tr w:rsidR="00F600FA" w:rsidRPr="00695D62" w:rsidTr="00A02B75">
        <w:trPr>
          <w:trHeight w:val="230"/>
          <w:jc w:val="center"/>
        </w:trPr>
        <w:tc>
          <w:tcPr>
            <w:tcW w:w="927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2552" w:type="dxa"/>
          </w:tcPr>
          <w:p w:rsidR="00F600FA" w:rsidRPr="00695D62" w:rsidRDefault="00F600FA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680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Дата КР (указать год)</w:t>
            </w:r>
          </w:p>
        </w:tc>
      </w:tr>
      <w:tr w:rsidR="00F600FA" w:rsidRPr="00695D62" w:rsidTr="00A02B75">
        <w:trPr>
          <w:jc w:val="center"/>
        </w:trPr>
        <w:tc>
          <w:tcPr>
            <w:tcW w:w="927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00FA" w:rsidRPr="00695D62" w:rsidRDefault="00F600FA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М/кран 1</w:t>
            </w:r>
          </w:p>
        </w:tc>
        <w:tc>
          <w:tcPr>
            <w:tcW w:w="2552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80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 год назад</w:t>
            </w:r>
          </w:p>
        </w:tc>
      </w:tr>
      <w:tr w:rsidR="00F600FA" w:rsidRPr="00695D62" w:rsidTr="00A02B75">
        <w:trPr>
          <w:jc w:val="center"/>
        </w:trPr>
        <w:tc>
          <w:tcPr>
            <w:tcW w:w="927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600FA" w:rsidRPr="00695D62" w:rsidRDefault="00F600FA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М/кран 2</w:t>
            </w:r>
          </w:p>
        </w:tc>
        <w:tc>
          <w:tcPr>
            <w:tcW w:w="2552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80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 год назад</w:t>
            </w:r>
          </w:p>
        </w:tc>
      </w:tr>
      <w:tr w:rsidR="00F600FA" w:rsidRPr="00695D62" w:rsidTr="00A02B75">
        <w:trPr>
          <w:jc w:val="center"/>
        </w:trPr>
        <w:tc>
          <w:tcPr>
            <w:tcW w:w="927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600FA" w:rsidRPr="00695D62" w:rsidRDefault="00F600FA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М/кран 3</w:t>
            </w:r>
          </w:p>
        </w:tc>
        <w:tc>
          <w:tcPr>
            <w:tcW w:w="2552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80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2 года назад</w:t>
            </w:r>
          </w:p>
        </w:tc>
      </w:tr>
      <w:tr w:rsidR="00F600FA" w:rsidRPr="00695D62" w:rsidTr="00A02B75">
        <w:trPr>
          <w:jc w:val="center"/>
        </w:trPr>
        <w:tc>
          <w:tcPr>
            <w:tcW w:w="927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600FA" w:rsidRPr="00695D62" w:rsidRDefault="00F600FA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М/кран 4</w:t>
            </w:r>
          </w:p>
        </w:tc>
        <w:tc>
          <w:tcPr>
            <w:tcW w:w="2552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80" w:type="dxa"/>
          </w:tcPr>
          <w:p w:rsidR="00F600FA" w:rsidRPr="00695D62" w:rsidRDefault="00F600FA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2 года назад</w:t>
            </w:r>
          </w:p>
        </w:tc>
      </w:tr>
    </w:tbl>
    <w:p w:rsidR="00F600FA" w:rsidRPr="00695D62" w:rsidRDefault="00F600FA" w:rsidP="00695D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600FA" w:rsidRPr="00695D62" w:rsidRDefault="00EA511F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Задание 2.  </w:t>
      </w:r>
      <w:r w:rsidR="00F600FA" w:rsidRPr="00695D62">
        <w:rPr>
          <w:rFonts w:ascii="Times New Roman" w:hAnsi="Times New Roman"/>
          <w:b/>
          <w:sz w:val="24"/>
          <w:szCs w:val="24"/>
        </w:rPr>
        <w:t>Составление баланса загрузки оборудования</w:t>
      </w:r>
    </w:p>
    <w:p w:rsidR="00F600FA" w:rsidRPr="00695D62" w:rsidRDefault="00EA511F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На основании данных задания 1 с</w:t>
      </w:r>
      <w:r w:rsidR="00F600FA" w:rsidRPr="00695D62">
        <w:rPr>
          <w:rFonts w:ascii="Times New Roman" w:hAnsi="Times New Roman"/>
          <w:sz w:val="24"/>
          <w:szCs w:val="24"/>
        </w:rPr>
        <w:t>оставить баланс загрузки оборудования в таблице № 3, рассчитав для этого количество часов простоя в каждом виде ремонта.</w:t>
      </w:r>
      <w:r w:rsidR="00F600FA" w:rsidRPr="00695D62">
        <w:rPr>
          <w:rFonts w:ascii="Times New Roman" w:hAnsi="Times New Roman"/>
          <w:b/>
          <w:sz w:val="24"/>
          <w:szCs w:val="24"/>
        </w:rPr>
        <w:t xml:space="preserve"> </w:t>
      </w:r>
    </w:p>
    <w:p w:rsidR="00EA511F" w:rsidRPr="00695D62" w:rsidRDefault="00EA511F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Таблица № 3 - Баланс загрузки оборудования</w:t>
      </w:r>
    </w:p>
    <w:tbl>
      <w:tblPr>
        <w:tblStyle w:val="ab"/>
        <w:tblW w:w="0" w:type="auto"/>
        <w:jc w:val="center"/>
        <w:tblLook w:val="04A0"/>
      </w:tblPr>
      <w:tblGrid>
        <w:gridCol w:w="540"/>
        <w:gridCol w:w="1648"/>
        <w:gridCol w:w="1583"/>
        <w:gridCol w:w="849"/>
        <w:gridCol w:w="763"/>
        <w:gridCol w:w="765"/>
        <w:gridCol w:w="846"/>
        <w:gridCol w:w="1459"/>
        <w:gridCol w:w="1117"/>
      </w:tblGrid>
      <w:tr w:rsidR="00EA511F" w:rsidRPr="00695D62" w:rsidTr="00546B87">
        <w:trPr>
          <w:jc w:val="center"/>
        </w:trPr>
        <w:tc>
          <w:tcPr>
            <w:tcW w:w="0" w:type="auto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Календарные дни/часы</w:t>
            </w:r>
          </w:p>
        </w:tc>
        <w:tc>
          <w:tcPr>
            <w:tcW w:w="3223" w:type="dxa"/>
            <w:gridSpan w:val="4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Простой в ремонте</w:t>
            </w:r>
          </w:p>
        </w:tc>
        <w:tc>
          <w:tcPr>
            <w:tcW w:w="1459" w:type="dxa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Рабочее время, </w:t>
            </w:r>
          </w:p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дни/часы</w:t>
            </w:r>
          </w:p>
        </w:tc>
        <w:tc>
          <w:tcPr>
            <w:tcW w:w="1117" w:type="dxa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Кэкст</w:t>
            </w:r>
            <w:proofErr w:type="spellEnd"/>
            <w:r w:rsidRPr="00695D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A511F" w:rsidRPr="00695D62" w:rsidTr="00546B87">
        <w:trPr>
          <w:jc w:val="center"/>
        </w:trPr>
        <w:tc>
          <w:tcPr>
            <w:tcW w:w="0" w:type="auto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76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65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46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59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0FA" w:rsidRPr="00695D62" w:rsidRDefault="00F600FA" w:rsidP="00695D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A511F" w:rsidRPr="00695D62" w:rsidRDefault="00F600FA" w:rsidP="00546B87">
      <w:pPr>
        <w:spacing w:after="0" w:line="240" w:lineRule="auto"/>
        <w:ind w:left="-851" w:right="-285" w:firstLine="426"/>
        <w:jc w:val="both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Задание 3.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r w:rsidR="00EA511F" w:rsidRPr="00695D62">
        <w:rPr>
          <w:rFonts w:ascii="Times New Roman" w:hAnsi="Times New Roman"/>
          <w:b/>
          <w:sz w:val="24"/>
          <w:szCs w:val="24"/>
        </w:rPr>
        <w:t>Составление производственной программы участка</w:t>
      </w:r>
    </w:p>
    <w:p w:rsidR="00F600FA" w:rsidRPr="00695D62" w:rsidRDefault="001314C3" w:rsidP="00546B87">
      <w:pPr>
        <w:spacing w:after="0" w:line="240" w:lineRule="auto"/>
        <w:ind w:left="-851" w:right="-285"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На основании данных задания 1, с</w:t>
      </w:r>
      <w:r w:rsidR="00F600FA" w:rsidRPr="00695D62">
        <w:rPr>
          <w:rFonts w:ascii="Times New Roman" w:hAnsi="Times New Roman"/>
          <w:sz w:val="24"/>
          <w:szCs w:val="24"/>
        </w:rPr>
        <w:t>оставить производственную программу участка в таблице № 4, рассчитав для этого трудоемкость ремонтных работ.</w:t>
      </w:r>
    </w:p>
    <w:p w:rsidR="00EA511F" w:rsidRPr="00695D62" w:rsidRDefault="00EA511F" w:rsidP="00546B87">
      <w:pPr>
        <w:spacing w:after="0" w:line="240" w:lineRule="auto"/>
        <w:ind w:left="-851" w:right="-285" w:firstLine="454"/>
        <w:jc w:val="center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Таблица № 4 – Производственная программа </w:t>
      </w:r>
      <w:proofErr w:type="spellStart"/>
      <w:r w:rsidRPr="00695D62">
        <w:rPr>
          <w:rFonts w:ascii="Times New Roman" w:hAnsi="Times New Roman"/>
          <w:sz w:val="24"/>
          <w:szCs w:val="24"/>
        </w:rPr>
        <w:t>механоучастка</w:t>
      </w:r>
      <w:proofErr w:type="spellEnd"/>
    </w:p>
    <w:tbl>
      <w:tblPr>
        <w:tblStyle w:val="ab"/>
        <w:tblW w:w="0" w:type="auto"/>
        <w:jc w:val="center"/>
        <w:tblLook w:val="04A0"/>
      </w:tblPr>
      <w:tblGrid>
        <w:gridCol w:w="540"/>
        <w:gridCol w:w="6656"/>
        <w:gridCol w:w="2374"/>
      </w:tblGrid>
      <w:tr w:rsidR="00EA511F" w:rsidRPr="00695D62" w:rsidTr="00546B87">
        <w:trPr>
          <w:jc w:val="center"/>
        </w:trPr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Виды выполненных работ</w:t>
            </w:r>
          </w:p>
        </w:tc>
        <w:tc>
          <w:tcPr>
            <w:tcW w:w="237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Итого трудоемкость, чел/час</w:t>
            </w:r>
          </w:p>
        </w:tc>
      </w:tr>
      <w:tr w:rsidR="00EA511F" w:rsidRPr="00695D62" w:rsidTr="00546B87">
        <w:trPr>
          <w:jc w:val="center"/>
        </w:trPr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EA511F" w:rsidRPr="00695D62" w:rsidRDefault="00EA511F" w:rsidP="00695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Капитальные ремонты (КР)</w:t>
            </w:r>
          </w:p>
        </w:tc>
        <w:tc>
          <w:tcPr>
            <w:tcW w:w="237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EA511F" w:rsidRPr="00695D62" w:rsidRDefault="00EA511F" w:rsidP="00695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Текущие ремонты (</w:t>
            </w:r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EA511F" w:rsidRPr="00695D62" w:rsidRDefault="00EA511F" w:rsidP="00695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Технические осмотры (ТО)</w:t>
            </w:r>
          </w:p>
        </w:tc>
        <w:tc>
          <w:tcPr>
            <w:tcW w:w="237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EA511F" w:rsidRPr="00695D62" w:rsidRDefault="00EA511F" w:rsidP="00695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Неучтенные работы (11,5% от 1+2+3)</w:t>
            </w:r>
          </w:p>
        </w:tc>
        <w:tc>
          <w:tcPr>
            <w:tcW w:w="237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A511F" w:rsidRPr="00695D62" w:rsidRDefault="00EA511F" w:rsidP="00695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Итого объем ремонтных работ</w:t>
            </w:r>
          </w:p>
        </w:tc>
        <w:tc>
          <w:tcPr>
            <w:tcW w:w="237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EA511F" w:rsidRPr="00695D62" w:rsidRDefault="00EA511F" w:rsidP="00695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Техническое обслуживание (15,5% от общего объема ремонтных работ)</w:t>
            </w:r>
          </w:p>
        </w:tc>
        <w:tc>
          <w:tcPr>
            <w:tcW w:w="237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0" w:type="auto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A511F" w:rsidRPr="00695D62" w:rsidRDefault="00EA511F" w:rsidP="00695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Всего объем выполненных работ</w:t>
            </w:r>
          </w:p>
        </w:tc>
        <w:tc>
          <w:tcPr>
            <w:tcW w:w="237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11F" w:rsidRPr="00695D62" w:rsidRDefault="00EA511F" w:rsidP="00695D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A511F" w:rsidRPr="00695D62" w:rsidRDefault="00F600FA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Задание 4.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r w:rsidR="00EA511F" w:rsidRPr="00695D62">
        <w:rPr>
          <w:rFonts w:ascii="Times New Roman" w:hAnsi="Times New Roman"/>
          <w:b/>
          <w:sz w:val="24"/>
          <w:szCs w:val="24"/>
        </w:rPr>
        <w:t>Определение численности рабочих участка</w:t>
      </w:r>
      <w:r w:rsidR="00EA511F" w:rsidRPr="00695D62">
        <w:rPr>
          <w:rFonts w:ascii="Times New Roman" w:hAnsi="Times New Roman"/>
          <w:sz w:val="24"/>
          <w:szCs w:val="24"/>
        </w:rPr>
        <w:t xml:space="preserve"> </w:t>
      </w:r>
    </w:p>
    <w:p w:rsidR="00F600FA" w:rsidRPr="00695D62" w:rsidRDefault="00F600FA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Определить численность рабочих участка, рассчитав количество слесарей-ремонтников, эксплуатационных и вспомогательных рабочих. Сделать вывод, если известно, что:</w:t>
      </w:r>
    </w:p>
    <w:p w:rsidR="00F600FA" w:rsidRPr="00695D62" w:rsidRDefault="00F600FA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количество слесарей-ремонтников 4 разряда – 40% от общего количества слесарей-ремонтников;</w:t>
      </w:r>
    </w:p>
    <w:p w:rsidR="00F600FA" w:rsidRPr="00695D62" w:rsidRDefault="00F600FA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количество слесарей-ремонтников 5 разряда – 40% от общего количества слесарей-ремонтников;</w:t>
      </w:r>
    </w:p>
    <w:p w:rsidR="00F600FA" w:rsidRPr="00695D62" w:rsidRDefault="00F600FA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количество слесарей-ремонтников 6 разряда – 20% от общего количества слесарей-ремонтников;</w:t>
      </w:r>
    </w:p>
    <w:p w:rsidR="00F600FA" w:rsidRPr="00695D62" w:rsidRDefault="00F600FA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количество вспомогательных рабочих 3 разряда – 20% от общего количества ремонтных рабочих;</w:t>
      </w:r>
    </w:p>
    <w:p w:rsidR="00F600FA" w:rsidRPr="00695D62" w:rsidRDefault="00F600FA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- 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коэффициент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выполнения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норм</m:t>
        </m:r>
      </m:oMath>
      <w:r w:rsidRPr="00695D62">
        <w:rPr>
          <w:rFonts w:ascii="Times New Roman" w:eastAsiaTheme="minorEastAsia" w:hAnsi="Times New Roman"/>
          <w:sz w:val="24"/>
          <w:szCs w:val="24"/>
        </w:rPr>
        <w:t xml:space="preserve"> для </w:t>
      </w:r>
      <w:r w:rsidRPr="00695D62">
        <w:rPr>
          <w:rFonts w:ascii="Times New Roman" w:hAnsi="Times New Roman"/>
          <w:sz w:val="24"/>
          <w:szCs w:val="24"/>
        </w:rPr>
        <w:t>слесарей-ремонтников – 0,15;</w:t>
      </w:r>
    </w:p>
    <w:p w:rsidR="00F600FA" w:rsidRPr="00695D62" w:rsidRDefault="00F600FA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- 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коэффициент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выполнения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норм</m:t>
        </m:r>
      </m:oMath>
      <w:r w:rsidRPr="00695D62">
        <w:rPr>
          <w:rFonts w:ascii="Times New Roman" w:eastAsiaTheme="minorEastAsia" w:hAnsi="Times New Roman"/>
          <w:sz w:val="24"/>
          <w:szCs w:val="24"/>
        </w:rPr>
        <w:t xml:space="preserve"> для </w:t>
      </w:r>
      <w:r w:rsidRPr="00695D62">
        <w:rPr>
          <w:rFonts w:ascii="Times New Roman" w:hAnsi="Times New Roman"/>
          <w:sz w:val="24"/>
          <w:szCs w:val="24"/>
        </w:rPr>
        <w:t>эксплуатационников – 0,2;</w:t>
      </w:r>
    </w:p>
    <w:p w:rsidR="00F600FA" w:rsidRPr="00695D62" w:rsidRDefault="00F600FA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- эффективный фонд времени одного рабочего в год – взять из производственного календаря.</w:t>
      </w:r>
    </w:p>
    <w:p w:rsidR="00EA511F" w:rsidRPr="00695D62" w:rsidRDefault="00EA511F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1F" w:rsidRPr="00695D62" w:rsidRDefault="00EA511F" w:rsidP="00546B87">
      <w:pPr>
        <w:spacing w:after="0" w:line="240" w:lineRule="auto"/>
        <w:ind w:left="-851" w:right="-285" w:firstLine="425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Задание 5.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b/>
          <w:sz w:val="24"/>
          <w:szCs w:val="24"/>
        </w:rPr>
        <w:t>Составление баланса  рабочего времени одного рабочего в год</w:t>
      </w:r>
    </w:p>
    <w:p w:rsidR="00EA511F" w:rsidRPr="00695D62" w:rsidRDefault="00EA511F" w:rsidP="00546B87">
      <w:pPr>
        <w:spacing w:after="0" w:line="240" w:lineRule="auto"/>
        <w:ind w:left="-851" w:right="-285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На основании данных задания 1, 2, 3 и производственного календаря, составить в таблице 5 баланса  рабочего времени одного рабочего в год.</w:t>
      </w:r>
    </w:p>
    <w:p w:rsidR="00EA511F" w:rsidRPr="00695D62" w:rsidRDefault="00EA511F" w:rsidP="00695D6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Таблица № 5 – Баланс рабочего времени одного рабочего в год</w:t>
      </w:r>
    </w:p>
    <w:tbl>
      <w:tblPr>
        <w:tblStyle w:val="ab"/>
        <w:tblW w:w="0" w:type="auto"/>
        <w:jc w:val="center"/>
        <w:tblInd w:w="-689" w:type="dxa"/>
        <w:tblLook w:val="04A0"/>
      </w:tblPr>
      <w:tblGrid>
        <w:gridCol w:w="737"/>
        <w:gridCol w:w="5805"/>
        <w:gridCol w:w="1583"/>
        <w:gridCol w:w="2134"/>
      </w:tblGrid>
      <w:tr w:rsidR="00EA511F" w:rsidRPr="00695D62" w:rsidTr="00546B87">
        <w:trPr>
          <w:jc w:val="center"/>
        </w:trPr>
        <w:tc>
          <w:tcPr>
            <w:tcW w:w="737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Величина показателей</w:t>
            </w:r>
          </w:p>
        </w:tc>
      </w:tr>
      <w:tr w:rsidR="00EA511F" w:rsidRPr="00695D62" w:rsidTr="00546B87">
        <w:trPr>
          <w:jc w:val="center"/>
        </w:trPr>
        <w:tc>
          <w:tcPr>
            <w:tcW w:w="737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Календарный фонд времени (</w:t>
            </w: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695D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Нерабочие дни, всего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в т.ч. - праздничные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          - выходные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Номинальный фонд времени (</w:t>
            </w: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695D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  <w:vMerge w:val="restart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Неотработанное время, всего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в т.ч. - основной отпуск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          - дополнительный отпуск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          - по болезни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  <w:vMerge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          - выполнение государственных обязанностей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Эффективный фонд рабочего времени (</w:t>
            </w: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Тэф</w:t>
            </w:r>
            <w:proofErr w:type="spellEnd"/>
            <w:r w:rsidRPr="00695D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Номинальная продолжительность рабочего дня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Внутренние недоработки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Эффективная продолжительность рабочего дня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546B87">
        <w:trPr>
          <w:jc w:val="center"/>
        </w:trPr>
        <w:tc>
          <w:tcPr>
            <w:tcW w:w="737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EA511F" w:rsidRPr="00695D62" w:rsidRDefault="00EA511F" w:rsidP="00695D62">
            <w:pPr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Эффективный фонд рабочего времени одного рабочего в год </w:t>
            </w:r>
          </w:p>
        </w:tc>
        <w:tc>
          <w:tcPr>
            <w:tcW w:w="1583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34" w:type="dxa"/>
          </w:tcPr>
          <w:p w:rsidR="00EA511F" w:rsidRPr="00695D62" w:rsidRDefault="00EA511F" w:rsidP="006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11F" w:rsidRPr="00695D62" w:rsidRDefault="00EA511F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0FA" w:rsidRPr="00695D62" w:rsidRDefault="00EA511F" w:rsidP="00546B87">
      <w:pPr>
        <w:spacing w:after="0" w:line="240" w:lineRule="auto"/>
        <w:ind w:left="-1134" w:firstLine="425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Задание 6.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r w:rsidRPr="00695D62">
        <w:rPr>
          <w:rFonts w:ascii="Times New Roman" w:hAnsi="Times New Roman"/>
          <w:b/>
          <w:sz w:val="24"/>
          <w:szCs w:val="24"/>
        </w:rPr>
        <w:t>Расчет эффективного фонда рабочего времени</w:t>
      </w:r>
      <w:r w:rsidR="00A02B75" w:rsidRPr="00695D62">
        <w:rPr>
          <w:rFonts w:ascii="Times New Roman" w:hAnsi="Times New Roman"/>
          <w:b/>
          <w:sz w:val="24"/>
          <w:szCs w:val="24"/>
        </w:rPr>
        <w:t xml:space="preserve"> бригады</w:t>
      </w:r>
    </w:p>
    <w:p w:rsidR="00EA511F" w:rsidRPr="00695D62" w:rsidRDefault="00EA511F" w:rsidP="00546B87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На основании данных таблицы 1, произвести расчет эффективного фонда рабочего времени бригады в таблице 6.</w:t>
      </w:r>
    </w:p>
    <w:p w:rsidR="00EA511F" w:rsidRPr="00695D62" w:rsidRDefault="00EA511F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Таблица № 6 - Расчет эффективного фонда рабочего времени</w:t>
      </w:r>
    </w:p>
    <w:tbl>
      <w:tblPr>
        <w:tblpPr w:leftFromText="180" w:rightFromText="180" w:vertAnchor="text" w:horzAnchor="margin" w:tblpXSpec="center" w:tblpY="1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556"/>
        <w:gridCol w:w="579"/>
        <w:gridCol w:w="1124"/>
        <w:gridCol w:w="1114"/>
        <w:gridCol w:w="1101"/>
        <w:gridCol w:w="1473"/>
        <w:gridCol w:w="1070"/>
        <w:gridCol w:w="1066"/>
      </w:tblGrid>
      <w:tr w:rsidR="00EA511F" w:rsidRPr="00695D62" w:rsidTr="00EA511F">
        <w:trPr>
          <w:cantSplit/>
          <w:trHeight w:val="988"/>
        </w:trPr>
        <w:tc>
          <w:tcPr>
            <w:tcW w:w="2407" w:type="dxa"/>
            <w:shd w:val="clear" w:color="auto" w:fill="auto"/>
            <w:vAlign w:val="center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Числ-ть</w:t>
            </w:r>
            <w:proofErr w:type="spellEnd"/>
          </w:p>
        </w:tc>
        <w:tc>
          <w:tcPr>
            <w:tcW w:w="1124" w:type="dxa"/>
            <w:shd w:val="clear" w:color="auto" w:fill="auto"/>
            <w:vAlign w:val="center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>емонты (К) (час)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Тек. ремонты (</w:t>
            </w:r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>) час)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Тех. осмотры (час)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Неучтенные работы (час)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 xml:space="preserve">Тех. </w:t>
            </w:r>
            <w:proofErr w:type="spellStart"/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обслу-живание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A511F" w:rsidRPr="00695D62" w:rsidTr="00EA511F">
        <w:tc>
          <w:tcPr>
            <w:tcW w:w="2407" w:type="dxa"/>
            <w:vMerge w:val="restart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55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EA511F">
        <w:tc>
          <w:tcPr>
            <w:tcW w:w="2407" w:type="dxa"/>
            <w:vMerge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EA511F">
        <w:tc>
          <w:tcPr>
            <w:tcW w:w="2407" w:type="dxa"/>
            <w:vMerge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EA511F">
        <w:trPr>
          <w:trHeight w:val="346"/>
        </w:trPr>
        <w:tc>
          <w:tcPr>
            <w:tcW w:w="2407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Эксплуатационник</w:t>
            </w:r>
          </w:p>
        </w:tc>
        <w:tc>
          <w:tcPr>
            <w:tcW w:w="55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EA511F">
        <w:trPr>
          <w:trHeight w:val="346"/>
        </w:trPr>
        <w:tc>
          <w:tcPr>
            <w:tcW w:w="2407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D62">
              <w:rPr>
                <w:rFonts w:ascii="Times New Roman" w:hAnsi="Times New Roman"/>
                <w:sz w:val="24"/>
                <w:szCs w:val="24"/>
              </w:rPr>
              <w:t>Вспомогательн</w:t>
            </w:r>
            <w:proofErr w:type="gramStart"/>
            <w:r w:rsidRPr="00695D6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5D62">
              <w:rPr>
                <w:rFonts w:ascii="Times New Roman" w:hAnsi="Times New Roman"/>
                <w:sz w:val="24"/>
                <w:szCs w:val="24"/>
              </w:rPr>
              <w:t>абочий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1F" w:rsidRPr="00695D62" w:rsidTr="00EA511F">
        <w:tc>
          <w:tcPr>
            <w:tcW w:w="2407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A511F" w:rsidRPr="00695D62" w:rsidRDefault="00EA511F" w:rsidP="0069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11F" w:rsidRPr="00695D62" w:rsidRDefault="00EA511F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DF5" w:rsidRPr="00695D62" w:rsidRDefault="00517DF5" w:rsidP="00695D62">
      <w:pPr>
        <w:spacing w:after="0" w:line="240" w:lineRule="auto"/>
        <w:ind w:firstLine="510"/>
        <w:jc w:val="center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Вопросы к фронтальному опросу по теме: </w:t>
      </w:r>
      <w:r w:rsidRPr="00695D62">
        <w:rPr>
          <w:rFonts w:ascii="Times New Roman" w:hAnsi="Times New Roman"/>
          <w:sz w:val="24"/>
          <w:szCs w:val="24"/>
        </w:rPr>
        <w:t>Охрана труда и техника безопасности</w:t>
      </w:r>
    </w:p>
    <w:p w:rsidR="00517DF5" w:rsidRPr="00695D62" w:rsidRDefault="00517DF5" w:rsidP="00546B87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 w:rsidRPr="00546B87">
        <w:rPr>
          <w:rFonts w:ascii="Times New Roman" w:hAnsi="Times New Roman"/>
          <w:sz w:val="24"/>
          <w:szCs w:val="24"/>
        </w:rPr>
        <w:t>1.</w:t>
      </w:r>
      <w:r w:rsidRPr="00695D62">
        <w:rPr>
          <w:rFonts w:ascii="Times New Roman" w:hAnsi="Times New Roman"/>
          <w:b/>
          <w:sz w:val="24"/>
          <w:szCs w:val="24"/>
        </w:rPr>
        <w:t xml:space="preserve"> </w:t>
      </w:r>
      <w:r w:rsidRPr="00695D62">
        <w:rPr>
          <w:rFonts w:ascii="Times New Roman" w:hAnsi="Times New Roman"/>
          <w:sz w:val="24"/>
          <w:szCs w:val="24"/>
        </w:rPr>
        <w:t>Правила техники безопасности при выполнении ремонтно-монтажных работ?</w:t>
      </w:r>
    </w:p>
    <w:p w:rsidR="00517DF5" w:rsidRPr="00695D62" w:rsidRDefault="00517DF5" w:rsidP="00546B87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2. Правила техники безопасности при работе с действующим оборудованием?</w:t>
      </w:r>
    </w:p>
    <w:p w:rsidR="00517DF5" w:rsidRPr="00695D62" w:rsidRDefault="00517DF5" w:rsidP="00546B87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3. Организация  рабочего места в соответствии с правилами техники безопасности?</w:t>
      </w:r>
    </w:p>
    <w:p w:rsidR="00517DF5" w:rsidRPr="00695D62" w:rsidRDefault="00517DF5" w:rsidP="00546B87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4. Виды инструктажей по технике безопасности?</w:t>
      </w:r>
    </w:p>
    <w:p w:rsidR="00517DF5" w:rsidRPr="00695D62" w:rsidRDefault="00517DF5" w:rsidP="00546B87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5. Периодичность проведения инструктажей по технике безопасности?</w:t>
      </w:r>
    </w:p>
    <w:p w:rsidR="00517DF5" w:rsidRPr="00695D62" w:rsidRDefault="00517DF5" w:rsidP="00695D62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1169AD" w:rsidRPr="00695D62" w:rsidRDefault="00381817" w:rsidP="00695D6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Практические</w:t>
      </w:r>
      <w:r w:rsidRPr="00695D62">
        <w:rPr>
          <w:rFonts w:ascii="Times New Roman" w:eastAsia="Calibri" w:hAnsi="Times New Roman"/>
          <w:b/>
          <w:sz w:val="24"/>
          <w:szCs w:val="24"/>
        </w:rPr>
        <w:t xml:space="preserve"> задания к теме 8. </w:t>
      </w:r>
      <w:r w:rsidR="001169AD" w:rsidRPr="00695D62">
        <w:rPr>
          <w:rFonts w:ascii="Times New Roman" w:eastAsia="Calibri" w:hAnsi="Times New Roman"/>
          <w:b/>
          <w:bCs/>
          <w:sz w:val="24"/>
          <w:szCs w:val="24"/>
        </w:rPr>
        <w:t>Менеджмент качества</w:t>
      </w:r>
    </w:p>
    <w:p w:rsidR="001169AD" w:rsidRPr="00695D62" w:rsidRDefault="001169AD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Тест: Контроль в управлении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1.</w:t>
      </w:r>
      <w:r w:rsidRPr="00695D62">
        <w:rPr>
          <w:rFonts w:ascii="Times New Roman" w:hAnsi="Times New Roman"/>
          <w:sz w:val="24"/>
          <w:szCs w:val="24"/>
        </w:rPr>
        <w:t xml:space="preserve"> Можно ли согласиться со следующим утверждением, что контроль - это процесс обеспечения  организацией своих целей?  а) да; б) нет.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2.</w:t>
      </w:r>
      <w:r w:rsidRPr="00695D62">
        <w:rPr>
          <w:rFonts w:ascii="Times New Roman" w:hAnsi="Times New Roman"/>
          <w:sz w:val="24"/>
          <w:szCs w:val="24"/>
        </w:rPr>
        <w:t xml:space="preserve"> Можно ли согласиться со следующим утверждением, что контроль подавляет инициативу, не позволяет выявить различные точки зрения и приводит к снижению личной заинтересованности сотрудников? а) да; б) нет.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3.</w:t>
      </w:r>
      <w:r w:rsidRPr="00695D62">
        <w:rPr>
          <w:rFonts w:ascii="Times New Roman" w:hAnsi="Times New Roman"/>
          <w:sz w:val="24"/>
          <w:szCs w:val="24"/>
        </w:rPr>
        <w:t xml:space="preserve"> Какой вид контроля используется до фактического начала работ? а) предварительный; </w:t>
      </w:r>
      <w:r w:rsidR="00546B87">
        <w:rPr>
          <w:rFonts w:ascii="Times New Roman" w:hAnsi="Times New Roman"/>
          <w:sz w:val="24"/>
          <w:szCs w:val="24"/>
        </w:rPr>
        <w:t xml:space="preserve">                              </w:t>
      </w:r>
      <w:r w:rsidRPr="00695D62">
        <w:rPr>
          <w:rFonts w:ascii="Times New Roman" w:hAnsi="Times New Roman"/>
          <w:sz w:val="24"/>
          <w:szCs w:val="24"/>
        </w:rPr>
        <w:t>б) текущий; в) заключительный.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4.</w:t>
      </w:r>
      <w:r w:rsidRPr="00695D62">
        <w:rPr>
          <w:rFonts w:ascii="Times New Roman" w:hAnsi="Times New Roman"/>
          <w:sz w:val="24"/>
          <w:szCs w:val="24"/>
        </w:rPr>
        <w:t xml:space="preserve"> Задачей, какого вида контроля является сравнение фактически полученных результатов с установленными ранее?  а) </w:t>
      </w:r>
      <w:proofErr w:type="gramStart"/>
      <w:r w:rsidRPr="00695D62">
        <w:rPr>
          <w:rFonts w:ascii="Times New Roman" w:hAnsi="Times New Roman"/>
          <w:sz w:val="24"/>
          <w:szCs w:val="24"/>
        </w:rPr>
        <w:t>предварительный</w:t>
      </w:r>
      <w:proofErr w:type="gramEnd"/>
      <w:r w:rsidRPr="00695D62">
        <w:rPr>
          <w:rFonts w:ascii="Times New Roman" w:hAnsi="Times New Roman"/>
          <w:sz w:val="24"/>
          <w:szCs w:val="24"/>
        </w:rPr>
        <w:t>; б) текущий; в) заключительный.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5.</w:t>
      </w:r>
      <w:r w:rsidRPr="00695D62">
        <w:rPr>
          <w:rFonts w:ascii="Times New Roman" w:hAnsi="Times New Roman"/>
          <w:sz w:val="24"/>
          <w:szCs w:val="24"/>
        </w:rPr>
        <w:t xml:space="preserve"> Задачей, какого вида контроля является анализ деловых и профессиональных знаний и навыков сотрудников, необходимых для выполнения тех или иных должностных обязанностей?   </w:t>
      </w:r>
      <w:r w:rsidR="00546B8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95D62">
        <w:rPr>
          <w:rFonts w:ascii="Times New Roman" w:hAnsi="Times New Roman"/>
          <w:sz w:val="24"/>
          <w:szCs w:val="24"/>
        </w:rPr>
        <w:t xml:space="preserve"> а) предварительный; б) текущий; в) заключительный.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6.</w:t>
      </w:r>
      <w:r w:rsidRPr="00695D62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потере их самостоятельности?   а) да; б) нет.    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7.</w:t>
      </w:r>
      <w:r w:rsidRPr="00695D62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росту их ответственности за выполняемые действия и решения?  а) да; б) нет.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8.</w:t>
      </w:r>
      <w:r w:rsidRPr="00695D62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росту их заинтересованности в конечных результатах деятельности?  а) да; б) нет.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9</w:t>
      </w:r>
      <w:r w:rsidRPr="00695D62">
        <w:rPr>
          <w:rFonts w:ascii="Times New Roman" w:hAnsi="Times New Roman"/>
          <w:sz w:val="24"/>
          <w:szCs w:val="24"/>
        </w:rPr>
        <w:t>. Проверка ревизором работы бухгалтера – это: а) видимый контроль; б) невидимый контроль.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10.</w:t>
      </w:r>
      <w:r w:rsidRPr="00695D62">
        <w:rPr>
          <w:rFonts w:ascii="Times New Roman" w:hAnsi="Times New Roman"/>
          <w:sz w:val="24"/>
          <w:szCs w:val="24"/>
        </w:rPr>
        <w:t xml:space="preserve"> Что является целью видимого контроля?  а) напугать сотрудников; б) правильно установить им </w:t>
      </w:r>
      <w:proofErr w:type="gramStart"/>
      <w:r w:rsidRPr="00695D62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695D62">
        <w:rPr>
          <w:rFonts w:ascii="Times New Roman" w:hAnsi="Times New Roman"/>
          <w:sz w:val="24"/>
          <w:szCs w:val="24"/>
        </w:rPr>
        <w:t>; в) сконцентрировать их усилия, чтобы предотвратить ошибки в работе;</w:t>
      </w:r>
      <w:r w:rsidR="00546B87">
        <w:rPr>
          <w:rFonts w:ascii="Times New Roman" w:hAnsi="Times New Roman"/>
          <w:sz w:val="24"/>
          <w:szCs w:val="24"/>
        </w:rPr>
        <w:t xml:space="preserve">                            </w:t>
      </w:r>
      <w:r w:rsidRPr="00695D62">
        <w:rPr>
          <w:rFonts w:ascii="Times New Roman" w:hAnsi="Times New Roman"/>
          <w:sz w:val="24"/>
          <w:szCs w:val="24"/>
        </w:rPr>
        <w:t xml:space="preserve"> г) все вышеперечисленное.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11.</w:t>
      </w:r>
      <w:r w:rsidRPr="00695D62">
        <w:rPr>
          <w:rFonts w:ascii="Times New Roman" w:hAnsi="Times New Roman"/>
          <w:sz w:val="24"/>
          <w:szCs w:val="24"/>
        </w:rPr>
        <w:t xml:space="preserve"> Необходимо ли менеджеру для повышения эффективности контроля, вознаграждать  сотрудников за достижение стандартов и критериев?  а) да; б) нет.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12.</w:t>
      </w:r>
      <w:r w:rsidRPr="00695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5D62">
        <w:rPr>
          <w:rFonts w:ascii="Times New Roman" w:hAnsi="Times New Roman"/>
          <w:sz w:val="24"/>
          <w:szCs w:val="24"/>
        </w:rPr>
        <w:t>Контроль в управлении – это: а) борьба, проявляемая в самых различных формах; б) признание различий во мнениях и готовность ознакомиться с любыми точками зрения, чтобы понять причину конфликта; в) осмысление проблем и выбор альтернативы, направления действия для разрешения проблемы; г) процесс установления отклонения от предусмотренных величин и действий людей в хозяйственной деятельности.</w:t>
      </w:r>
      <w:proofErr w:type="gramEnd"/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13.</w:t>
      </w:r>
      <w:r w:rsidRPr="00695D62">
        <w:rPr>
          <w:rFonts w:ascii="Times New Roman" w:hAnsi="Times New Roman"/>
          <w:sz w:val="24"/>
          <w:szCs w:val="24"/>
        </w:rPr>
        <w:t xml:space="preserve"> Может ли использоваться контроль для стимулирования успешной деятельности сотрудников? а) да; б) нет.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14.</w:t>
      </w:r>
      <w:r w:rsidRPr="00695D62">
        <w:rPr>
          <w:rFonts w:ascii="Times New Roman" w:hAnsi="Times New Roman"/>
          <w:sz w:val="24"/>
          <w:szCs w:val="24"/>
        </w:rPr>
        <w:t xml:space="preserve"> Можно ли с помощью контроля обнаружить ошибки в деятельности организации? а) да; б) нет.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15.</w:t>
      </w:r>
      <w:r w:rsidRPr="00695D62">
        <w:rPr>
          <w:rFonts w:ascii="Times New Roman" w:hAnsi="Times New Roman"/>
          <w:sz w:val="24"/>
          <w:szCs w:val="24"/>
        </w:rPr>
        <w:t xml:space="preserve"> Можно ли с помощью контроля наказать виновных в проступках и хищениях? а) да; б) нет.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16.</w:t>
      </w:r>
      <w:r w:rsidRPr="00695D62">
        <w:rPr>
          <w:rFonts w:ascii="Times New Roman" w:hAnsi="Times New Roman"/>
          <w:sz w:val="24"/>
          <w:szCs w:val="24"/>
        </w:rPr>
        <w:t xml:space="preserve"> Можно ли с помощью контроля руководству определить, правильны ли его решения и не нуждаются ли они в корректировке? а) да; б) нет.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17.</w:t>
      </w:r>
      <w:r w:rsidRPr="00695D62">
        <w:rPr>
          <w:rFonts w:ascii="Times New Roman" w:hAnsi="Times New Roman"/>
          <w:sz w:val="24"/>
          <w:szCs w:val="24"/>
        </w:rPr>
        <w:t xml:space="preserve"> Задачей, какого вида контроля является своевременно выявить и скорректировать отклонения, возникающие в ходе работы, от заданных параметров?  а) </w:t>
      </w:r>
      <w:proofErr w:type="gramStart"/>
      <w:r w:rsidRPr="00695D62">
        <w:rPr>
          <w:rFonts w:ascii="Times New Roman" w:hAnsi="Times New Roman"/>
          <w:sz w:val="24"/>
          <w:szCs w:val="24"/>
        </w:rPr>
        <w:t>предварительный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; б) текущий; </w:t>
      </w:r>
      <w:r w:rsidR="00546B8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95D62">
        <w:rPr>
          <w:rFonts w:ascii="Times New Roman" w:hAnsi="Times New Roman"/>
          <w:sz w:val="24"/>
          <w:szCs w:val="24"/>
        </w:rPr>
        <w:t>в) заключительный.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18.</w:t>
      </w:r>
      <w:r w:rsidRPr="00695D62">
        <w:rPr>
          <w:rFonts w:ascii="Times New Roman" w:hAnsi="Times New Roman"/>
          <w:sz w:val="24"/>
          <w:szCs w:val="24"/>
        </w:rPr>
        <w:t xml:space="preserve"> Задачей, какого вида контроля является выработка стандартов и критериев допустимого качества </w:t>
      </w:r>
      <w:proofErr w:type="spellStart"/>
      <w:r w:rsidRPr="00695D62">
        <w:rPr>
          <w:rFonts w:ascii="Times New Roman" w:hAnsi="Times New Roman"/>
          <w:sz w:val="24"/>
          <w:szCs w:val="24"/>
        </w:rPr>
        <w:t>поступаемых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материалов?  а) </w:t>
      </w:r>
      <w:proofErr w:type="gramStart"/>
      <w:r w:rsidRPr="00695D62">
        <w:rPr>
          <w:rFonts w:ascii="Times New Roman" w:hAnsi="Times New Roman"/>
          <w:sz w:val="24"/>
          <w:szCs w:val="24"/>
        </w:rPr>
        <w:t>предварительный</w:t>
      </w:r>
      <w:proofErr w:type="gramEnd"/>
      <w:r w:rsidRPr="00695D62">
        <w:rPr>
          <w:rFonts w:ascii="Times New Roman" w:hAnsi="Times New Roman"/>
          <w:sz w:val="24"/>
          <w:szCs w:val="24"/>
        </w:rPr>
        <w:t>; б) текущий; в) заключительный.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19.</w:t>
      </w:r>
      <w:r w:rsidRPr="00695D62">
        <w:rPr>
          <w:rFonts w:ascii="Times New Roman" w:hAnsi="Times New Roman"/>
          <w:sz w:val="24"/>
          <w:szCs w:val="24"/>
        </w:rPr>
        <w:t xml:space="preserve"> Задачей, какого вида контроля является выбор поставщиков для заключения договоров?  </w:t>
      </w:r>
      <w:r w:rsidR="00546B87">
        <w:rPr>
          <w:rFonts w:ascii="Times New Roman" w:hAnsi="Times New Roman"/>
          <w:sz w:val="24"/>
          <w:szCs w:val="24"/>
        </w:rPr>
        <w:t xml:space="preserve">                         </w:t>
      </w:r>
      <w:r w:rsidRPr="00695D62">
        <w:rPr>
          <w:rFonts w:ascii="Times New Roman" w:hAnsi="Times New Roman"/>
          <w:sz w:val="24"/>
          <w:szCs w:val="24"/>
        </w:rPr>
        <w:t>а) предварительный; б) текущий; в) заключительный.</w:t>
      </w:r>
    </w:p>
    <w:p w:rsidR="001169AD" w:rsidRPr="00695D62" w:rsidRDefault="001169AD" w:rsidP="00546B87">
      <w:pPr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20.</w:t>
      </w:r>
      <w:r w:rsidRPr="00695D62">
        <w:rPr>
          <w:rFonts w:ascii="Times New Roman" w:hAnsi="Times New Roman"/>
          <w:sz w:val="24"/>
          <w:szCs w:val="24"/>
        </w:rPr>
        <w:t xml:space="preserve"> Какой вид контроля осуществляется непосредственно на стадии хозяйственного процесса? </w:t>
      </w:r>
      <w:r w:rsidR="00546B87">
        <w:rPr>
          <w:rFonts w:ascii="Times New Roman" w:hAnsi="Times New Roman"/>
          <w:sz w:val="24"/>
          <w:szCs w:val="24"/>
        </w:rPr>
        <w:t xml:space="preserve">                    </w:t>
      </w:r>
      <w:r w:rsidRPr="00695D62">
        <w:rPr>
          <w:rFonts w:ascii="Times New Roman" w:hAnsi="Times New Roman"/>
          <w:sz w:val="24"/>
          <w:szCs w:val="24"/>
        </w:rPr>
        <w:t xml:space="preserve"> а) предварительный; б) текущий; в) заключительный.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21.</w:t>
      </w:r>
      <w:r w:rsidRPr="00695D62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подавлению их инициативы?  а) да; б) нет. 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22.</w:t>
      </w:r>
      <w:r w:rsidRPr="00695D62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срыву в поведении людей?  а) да; б) нет.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23.</w:t>
      </w:r>
      <w:r w:rsidRPr="00695D62">
        <w:rPr>
          <w:rFonts w:ascii="Times New Roman" w:hAnsi="Times New Roman"/>
          <w:sz w:val="24"/>
          <w:szCs w:val="24"/>
        </w:rPr>
        <w:t xml:space="preserve"> Что значит поведение, ориентированное на контроль?  а) сотрудник всегда готов к контролю со стороны руководителя; б) сотрудник начинает панически бояться всяческого контроля со стороны руководителя; в) сотрудник поддерживает работу в тех областях, где проводится контроль, и снижает усилия там, где он не проводится; г) все вышеперечисленное.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24.</w:t>
      </w:r>
      <w:r w:rsidRPr="00695D62">
        <w:rPr>
          <w:rFonts w:ascii="Times New Roman" w:hAnsi="Times New Roman"/>
          <w:sz w:val="24"/>
          <w:szCs w:val="24"/>
        </w:rPr>
        <w:t xml:space="preserve"> Необходимо ли менеджеру для повышения эффективности контроля, обсуждать с сотрудниками ожидаемые результаты?  а) да; б) нет.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25.</w:t>
      </w:r>
      <w:r w:rsidRPr="00695D62">
        <w:rPr>
          <w:rFonts w:ascii="Times New Roman" w:hAnsi="Times New Roman"/>
          <w:sz w:val="24"/>
          <w:szCs w:val="24"/>
        </w:rPr>
        <w:t xml:space="preserve"> Необходимо ли менеджеру для повышения эффективности контроля, обсуждать с сотрудниками конкретные области, где и когда будет проводиться контроль?  а) да; б) нет.</w:t>
      </w:r>
    </w:p>
    <w:p w:rsidR="001169AD" w:rsidRPr="00695D62" w:rsidRDefault="001169AD" w:rsidP="00546B87">
      <w:pPr>
        <w:tabs>
          <w:tab w:val="left" w:pos="2760"/>
        </w:tabs>
        <w:spacing w:after="0" w:line="240" w:lineRule="auto"/>
        <w:ind w:left="-993" w:right="-285" w:firstLine="39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26.</w:t>
      </w:r>
      <w:r w:rsidRPr="00695D62">
        <w:rPr>
          <w:rFonts w:ascii="Times New Roman" w:hAnsi="Times New Roman"/>
          <w:sz w:val="24"/>
          <w:szCs w:val="24"/>
        </w:rPr>
        <w:t xml:space="preserve"> Необходимо ли менеджеру для повышения эффективности контроля, избегать чрезмерного контроля?  а) да; б) нет.</w:t>
      </w:r>
    </w:p>
    <w:p w:rsidR="00381817" w:rsidRPr="00695D62" w:rsidRDefault="00381817" w:rsidP="00695D62">
      <w:pPr>
        <w:spacing w:after="0" w:line="240" w:lineRule="auto"/>
        <w:ind w:firstLine="51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2199A" w:rsidRPr="00695D62" w:rsidRDefault="0012199A" w:rsidP="0069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A3F" w:rsidRPr="00695D62" w:rsidRDefault="00A34A3F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A3F" w:rsidRPr="00695D62" w:rsidRDefault="00A34A3F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B87" w:rsidRPr="00695D62" w:rsidRDefault="00546B87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931" w:rsidRPr="00695D62" w:rsidRDefault="00962931" w:rsidP="00695D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34A3F" w:rsidRPr="00695D62" w:rsidRDefault="00A34A3F" w:rsidP="0069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Требования к оформлению докладов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Формат страницы — А</w:t>
      </w:r>
      <w:proofErr w:type="gramStart"/>
      <w:r w:rsidRPr="00695D62">
        <w:t>4</w:t>
      </w:r>
      <w:proofErr w:type="gramEnd"/>
      <w:r w:rsidRPr="00695D62">
        <w:t>; п</w:t>
      </w:r>
      <w:r w:rsidRPr="00695D62">
        <w:rPr>
          <w:spacing w:val="-4"/>
        </w:rPr>
        <w:t xml:space="preserve">оля: верхнее — </w:t>
      </w:r>
      <w:smartTag w:uri="urn:schemas-microsoft-com:office:smarttags" w:element="metricconverter">
        <w:smartTagPr>
          <w:attr w:name="ProductID" w:val="15 мм"/>
        </w:smartTagPr>
        <w:r w:rsidRPr="00695D62">
          <w:rPr>
            <w:spacing w:val="-4"/>
          </w:rPr>
          <w:t>15 мм</w:t>
        </w:r>
      </w:smartTag>
      <w:r w:rsidRPr="00695D62">
        <w:rPr>
          <w:spacing w:val="-4"/>
        </w:rPr>
        <w:t xml:space="preserve">; нижнее — </w:t>
      </w:r>
      <w:smartTag w:uri="urn:schemas-microsoft-com:office:smarttags" w:element="metricconverter">
        <w:smartTagPr>
          <w:attr w:name="ProductID" w:val="15 мм"/>
        </w:smartTagPr>
        <w:r w:rsidRPr="00695D62">
          <w:rPr>
            <w:spacing w:val="-4"/>
          </w:rPr>
          <w:t>15 мм</w:t>
        </w:r>
      </w:smartTag>
      <w:r w:rsidRPr="00695D62">
        <w:rPr>
          <w:spacing w:val="-4"/>
        </w:rPr>
        <w:t xml:space="preserve">; левое — </w:t>
      </w:r>
      <w:smartTag w:uri="urn:schemas-microsoft-com:office:smarttags" w:element="metricconverter">
        <w:smartTagPr>
          <w:attr w:name="ProductID" w:val="24 мм"/>
        </w:smartTagPr>
        <w:r w:rsidRPr="00695D62">
          <w:rPr>
            <w:spacing w:val="-4"/>
          </w:rPr>
          <w:t>24 мм</w:t>
        </w:r>
      </w:smartTag>
      <w:r w:rsidRPr="00695D62">
        <w:rPr>
          <w:spacing w:val="-4"/>
        </w:rPr>
        <w:t xml:space="preserve">; правое — </w:t>
      </w:r>
      <w:smartTag w:uri="urn:schemas-microsoft-com:office:smarttags" w:element="metricconverter">
        <w:smartTagPr>
          <w:attr w:name="ProductID" w:val="15 мм"/>
        </w:smartTagPr>
        <w:r w:rsidRPr="00695D62">
          <w:rPr>
            <w:spacing w:val="-4"/>
          </w:rPr>
          <w:t>15 мм</w:t>
        </w:r>
      </w:smartTag>
      <w:r w:rsidRPr="00695D62">
        <w:rPr>
          <w:spacing w:val="-4"/>
        </w:rPr>
        <w:t>.; рекомендуемый ш</w:t>
      </w:r>
      <w:r w:rsidRPr="00695D62">
        <w:t xml:space="preserve">рифт: гарнитура — </w:t>
      </w:r>
      <w:r w:rsidRPr="00695D62">
        <w:rPr>
          <w:lang w:val="en-US"/>
        </w:rPr>
        <w:t>Times</w:t>
      </w:r>
      <w:r w:rsidRPr="00695D62">
        <w:t xml:space="preserve"> </w:t>
      </w:r>
      <w:r w:rsidRPr="00695D62">
        <w:rPr>
          <w:lang w:val="en-US"/>
        </w:rPr>
        <w:t>New</w:t>
      </w:r>
      <w:r w:rsidRPr="00695D62">
        <w:t xml:space="preserve"> </w:t>
      </w:r>
      <w:r w:rsidRPr="00695D62">
        <w:rPr>
          <w:lang w:val="en-US"/>
        </w:rPr>
        <w:t>Roman</w:t>
      </w:r>
      <w:r w:rsidRPr="00695D62">
        <w:t>; размер</w:t>
      </w:r>
      <w:r w:rsidRPr="00695D62">
        <w:rPr>
          <w:lang w:val="en-US"/>
        </w:rPr>
        <w:t> </w:t>
      </w:r>
      <w:r w:rsidRPr="00695D62">
        <w:t xml:space="preserve">— 14 кегль; межстрочный интервал — одинарный; абзацный отступ — одинаковый по всему изданию — 1,25 см; должен быть выставлен автоматически (не допускается делать абзацный отступ пробелами или табуляцией); форматирование — по ширине. Установка функции переноса обязательна и должна быть выставлена автоматически. Не следует использовать принудительный или ручной перенос слов. Нумерация страниц — обязательна внизу по центру. Она должна быть сквозной, включающей все элементы доклада: титульный лист входит в общую нумерацию страниц, но номер на нём не проставляется; номера </w:t>
      </w:r>
      <w:proofErr w:type="gramStart"/>
      <w:r w:rsidRPr="00695D62">
        <w:t>проставляются</w:t>
      </w:r>
      <w:proofErr w:type="gramEnd"/>
      <w:r w:rsidRPr="00695D62">
        <w:t xml:space="preserve"> начиная со второй страницы доклада. Объём работы 8 – 10 листов.</w:t>
      </w:r>
    </w:p>
    <w:p w:rsidR="00A34A3F" w:rsidRPr="00695D62" w:rsidRDefault="00A34A3F" w:rsidP="00695D62">
      <w:pPr>
        <w:pStyle w:val="a3"/>
        <w:ind w:firstLine="567"/>
        <w:jc w:val="both"/>
        <w:rPr>
          <w:b/>
        </w:rPr>
      </w:pPr>
      <w:r w:rsidRPr="00695D62">
        <w:rPr>
          <w:b/>
        </w:rPr>
        <w:t>Правила компьютерного набора текста</w:t>
      </w:r>
    </w:p>
    <w:p w:rsidR="00A34A3F" w:rsidRPr="00695D62" w:rsidRDefault="00A34A3F" w:rsidP="00695D62">
      <w:pPr>
        <w:pStyle w:val="a3"/>
        <w:ind w:firstLine="567"/>
        <w:jc w:val="both"/>
        <w:rPr>
          <w:b/>
          <w:iCs/>
        </w:rPr>
      </w:pPr>
      <w:r w:rsidRPr="00695D62">
        <w:rPr>
          <w:b/>
          <w:iCs/>
        </w:rPr>
        <w:t>Пробелы:</w:t>
      </w:r>
    </w:p>
    <w:p w:rsidR="00A34A3F" w:rsidRPr="00695D62" w:rsidRDefault="00A34A3F" w:rsidP="00695D62">
      <w:pPr>
        <w:pStyle w:val="a3"/>
        <w:ind w:firstLine="567"/>
        <w:jc w:val="both"/>
        <w:rPr>
          <w:iCs/>
        </w:rPr>
      </w:pPr>
      <w:r w:rsidRPr="00695D62">
        <w:rPr>
          <w:iCs/>
        </w:rPr>
        <w:t>–</w:t>
      </w:r>
      <w:r w:rsidRPr="00695D62">
        <w:rPr>
          <w:iCs/>
          <w:lang w:val="en-US"/>
        </w:rPr>
        <w:t> </w:t>
      </w:r>
      <w:r w:rsidRPr="00695D62">
        <w:rPr>
          <w:iCs/>
        </w:rPr>
        <w:t xml:space="preserve">используются обычные пробелы и неразрывные. Неразрывный пробел ставится с помощью одновременного нажатия трех клавиш </w:t>
      </w:r>
      <w:r w:rsidRPr="00695D62">
        <w:rPr>
          <w:iCs/>
          <w:lang w:val="en-US"/>
        </w:rPr>
        <w:t>Shift</w:t>
      </w:r>
      <w:r w:rsidRPr="00695D62">
        <w:rPr>
          <w:iCs/>
        </w:rPr>
        <w:t xml:space="preserve">, </w:t>
      </w:r>
      <w:r w:rsidRPr="00695D62">
        <w:rPr>
          <w:iCs/>
          <w:lang w:val="en-US"/>
        </w:rPr>
        <w:t>Ctrl</w:t>
      </w:r>
      <w:r w:rsidRPr="00695D62">
        <w:rPr>
          <w:iCs/>
        </w:rPr>
        <w:t xml:space="preserve">  и пробел;</w:t>
      </w:r>
    </w:p>
    <w:p w:rsidR="00A34A3F" w:rsidRPr="00695D62" w:rsidRDefault="00A34A3F" w:rsidP="00695D62">
      <w:pPr>
        <w:pStyle w:val="a3"/>
        <w:ind w:firstLine="567"/>
        <w:jc w:val="both"/>
        <w:rPr>
          <w:iCs/>
        </w:rPr>
      </w:pPr>
      <w:r w:rsidRPr="00695D62">
        <w:rPr>
          <w:iCs/>
        </w:rPr>
        <w:t>–</w:t>
      </w:r>
      <w:r w:rsidRPr="00695D62">
        <w:rPr>
          <w:iCs/>
          <w:lang w:val="en-US"/>
        </w:rPr>
        <w:t> </w:t>
      </w:r>
      <w:r w:rsidRPr="00695D62">
        <w:rPr>
          <w:iCs/>
        </w:rPr>
        <w:t xml:space="preserve">между словами следует ставить только один пробел, </w:t>
      </w:r>
      <w:r w:rsidRPr="00695D62">
        <w:t xml:space="preserve">два пробела и более </w:t>
      </w:r>
      <w:r w:rsidRPr="00695D62">
        <w:rPr>
          <w:iCs/>
        </w:rPr>
        <w:t>между словами при наборе н</w:t>
      </w:r>
      <w:r w:rsidRPr="00695D62">
        <w:t>е допускается</w:t>
      </w:r>
      <w:r w:rsidRPr="00695D62">
        <w:rPr>
          <w:iCs/>
        </w:rPr>
        <w:t xml:space="preserve">; </w:t>
      </w:r>
    </w:p>
    <w:p w:rsidR="00A34A3F" w:rsidRPr="00695D62" w:rsidRDefault="00A34A3F" w:rsidP="00695D62">
      <w:pPr>
        <w:pStyle w:val="a3"/>
        <w:ind w:firstLine="567"/>
        <w:jc w:val="both"/>
        <w:rPr>
          <w:iCs/>
        </w:rPr>
      </w:pPr>
      <w:r w:rsidRPr="00695D62">
        <w:rPr>
          <w:iCs/>
        </w:rPr>
        <w:t>–</w:t>
      </w:r>
      <w:r w:rsidRPr="00695D62">
        <w:rPr>
          <w:iCs/>
          <w:lang w:val="en-US"/>
        </w:rPr>
        <w:t> </w:t>
      </w:r>
      <w:r w:rsidRPr="00695D62">
        <w:rPr>
          <w:iCs/>
        </w:rPr>
        <w:t xml:space="preserve">перед знаками препинания пробелы ставить не нужно, после знака препинания — обязательно; 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rPr>
          <w:iCs/>
        </w:rPr>
        <w:t>–</w:t>
      </w:r>
      <w:r w:rsidRPr="00695D62">
        <w:rPr>
          <w:lang w:val="en-US"/>
        </w:rPr>
        <w:t> </w:t>
      </w:r>
      <w:r w:rsidRPr="00695D62">
        <w:t>знаки номера (№), параграфа (§) и слово «страница» (</w:t>
      </w:r>
      <w:proofErr w:type="gramStart"/>
      <w:r w:rsidRPr="00695D62">
        <w:t>с</w:t>
      </w:r>
      <w:proofErr w:type="gramEnd"/>
      <w:r w:rsidRPr="00695D62">
        <w:t xml:space="preserve">.) отбиваются </w:t>
      </w:r>
      <w:proofErr w:type="gramStart"/>
      <w:r w:rsidRPr="00695D62">
        <w:t>от</w:t>
      </w:r>
      <w:proofErr w:type="gramEnd"/>
      <w:r w:rsidRPr="00695D62">
        <w:t xml:space="preserve"> идущей за ними цифры неразрывным пробелом;</w:t>
      </w:r>
    </w:p>
    <w:p w:rsidR="00A34A3F" w:rsidRPr="00695D62" w:rsidRDefault="00A34A3F" w:rsidP="00695D62">
      <w:pPr>
        <w:pStyle w:val="a3"/>
        <w:ind w:firstLine="567"/>
        <w:jc w:val="both"/>
        <w:rPr>
          <w:iCs/>
        </w:rPr>
      </w:pPr>
      <w:r w:rsidRPr="00695D62">
        <w:rPr>
          <w:iCs/>
        </w:rPr>
        <w:t>–</w:t>
      </w:r>
      <w:r w:rsidRPr="00695D62">
        <w:rPr>
          <w:iCs/>
          <w:lang w:val="en-US"/>
        </w:rPr>
        <w:t> </w:t>
      </w:r>
      <w:r w:rsidRPr="00695D62">
        <w:rPr>
          <w:iCs/>
        </w:rPr>
        <w:t xml:space="preserve">слова, заключенные в кавычки или скобки, не отделяются от них пробелами, например: (текст), а не </w:t>
      </w:r>
      <w:proofErr w:type="gramStart"/>
      <w:r w:rsidRPr="00695D62">
        <w:rPr>
          <w:iCs/>
        </w:rPr>
        <w:t xml:space="preserve">( </w:t>
      </w:r>
      <w:proofErr w:type="gramEnd"/>
      <w:r w:rsidRPr="00695D62">
        <w:rPr>
          <w:iCs/>
        </w:rPr>
        <w:t>текст );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многозначные числа разбиваются на разряды: 9 876 543 (пробелы здесь используются только неразрывные);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простые и десятичные дроби не отбиваются от целой части: 0,5; 13/4;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обозначение степени пробелом не отбивается: м</w:t>
      </w:r>
      <w:proofErr w:type="gramStart"/>
      <w:r w:rsidRPr="00695D62">
        <w:rPr>
          <w:vertAlign w:val="superscript"/>
        </w:rPr>
        <w:t>2</w:t>
      </w:r>
      <w:proofErr w:type="gramEnd"/>
      <w:r w:rsidRPr="00695D62">
        <w:t>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 xml:space="preserve">число от размерности  отбивается неразрывным пробелом: </w:t>
      </w:r>
      <w:smartTag w:uri="urn:schemas-microsoft-com:office:smarttags" w:element="metricconverter">
        <w:smartTagPr>
          <w:attr w:name="ProductID" w:val="3 кг"/>
        </w:smartTagPr>
        <w:r w:rsidRPr="00695D62">
          <w:t>3 кг</w:t>
        </w:r>
      </w:smartTag>
      <w:r w:rsidRPr="00695D62">
        <w:t xml:space="preserve">, 200 кВт, а также </w:t>
      </w:r>
      <w:smartTag w:uri="urn:schemas-microsoft-com:office:smarttags" w:element="metricconverter">
        <w:smartTagPr>
          <w:attr w:name="ProductID" w:val="1927 г"/>
        </w:smartTagPr>
        <w:r w:rsidRPr="00695D62">
          <w:t>1927 г</w:t>
        </w:r>
      </w:smartTag>
      <w:r w:rsidRPr="00695D62">
        <w:t>., XIX–XX вв.;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всегда отбиваются пробелом инициалы от фамилии, но нельзя набирать в разных строках фамилии и инициалы, к ним относящиеся (поэтому пробелы в данном случае используются только неразрывные), а также нельзя отделять один инициал от другого;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знаки процента</w:t>
      </w:r>
      <w:proofErr w:type="gramStart"/>
      <w:r w:rsidRPr="00695D62">
        <w:t xml:space="preserve"> (%) </w:t>
      </w:r>
      <w:proofErr w:type="gramEnd"/>
      <w:r w:rsidRPr="00695D62">
        <w:t>применяют только с относящимися к ним числами, от которых они не отделяются;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знаки градуса</w:t>
      </w:r>
      <w:proofErr w:type="gramStart"/>
      <w:r w:rsidRPr="00695D62">
        <w:t xml:space="preserve"> (°), </w:t>
      </w:r>
      <w:proofErr w:type="gramEnd"/>
      <w:r w:rsidRPr="00695D62">
        <w:t>минуты ('), секунды ('') от предыдущих чисел не отделяются пробелом.</w:t>
      </w:r>
    </w:p>
    <w:p w:rsidR="00A34A3F" w:rsidRPr="00695D62" w:rsidRDefault="00A34A3F" w:rsidP="00695D62">
      <w:pPr>
        <w:pStyle w:val="a3"/>
        <w:ind w:firstLine="567"/>
        <w:jc w:val="both"/>
        <w:rPr>
          <w:b/>
          <w:spacing w:val="-4"/>
        </w:rPr>
      </w:pPr>
      <w:r w:rsidRPr="00695D62">
        <w:rPr>
          <w:b/>
          <w:iCs/>
        </w:rPr>
        <w:t>Дефис</w:t>
      </w:r>
      <w:proofErr w:type="gramStart"/>
      <w:r w:rsidRPr="00695D62">
        <w:rPr>
          <w:b/>
          <w:spacing w:val="-4"/>
        </w:rPr>
        <w:t xml:space="preserve"> (-)</w:t>
      </w:r>
      <w:r w:rsidRPr="00695D62">
        <w:rPr>
          <w:b/>
          <w:iCs/>
        </w:rPr>
        <w:t xml:space="preserve"> </w:t>
      </w:r>
      <w:proofErr w:type="gramEnd"/>
      <w:r w:rsidRPr="00695D62">
        <w:rPr>
          <w:b/>
          <w:iCs/>
        </w:rPr>
        <w:t>и тире</w:t>
      </w:r>
      <w:r w:rsidRPr="00695D62">
        <w:rPr>
          <w:b/>
          <w:spacing w:val="-4"/>
        </w:rPr>
        <w:t xml:space="preserve"> (—)</w:t>
      </w:r>
      <w:r w:rsidRPr="00695D62">
        <w:rPr>
          <w:b/>
          <w:iCs/>
        </w:rPr>
        <w:t>,</w:t>
      </w:r>
      <w:r w:rsidRPr="00695D62">
        <w:rPr>
          <w:b/>
          <w:i/>
          <w:iCs/>
        </w:rPr>
        <w:t xml:space="preserve"> </w:t>
      </w:r>
      <w:r w:rsidRPr="00695D62">
        <w:rPr>
          <w:b/>
          <w:spacing w:val="-4"/>
        </w:rPr>
        <w:t xml:space="preserve">соединительное тире (–): </w:t>
      </w:r>
    </w:p>
    <w:p w:rsidR="00A34A3F" w:rsidRPr="00695D62" w:rsidRDefault="00A34A3F" w:rsidP="00695D62">
      <w:pPr>
        <w:pStyle w:val="a3"/>
        <w:ind w:firstLine="567"/>
        <w:jc w:val="both"/>
        <w:rPr>
          <w:spacing w:val="-4"/>
        </w:rPr>
      </w:pPr>
      <w:r w:rsidRPr="00695D62">
        <w:rPr>
          <w:spacing w:val="-4"/>
        </w:rPr>
        <w:t>–</w:t>
      </w:r>
      <w:r w:rsidRPr="00695D62">
        <w:rPr>
          <w:spacing w:val="-4"/>
          <w:lang w:val="en-US"/>
        </w:rPr>
        <w:t> </w:t>
      </w:r>
      <w:r w:rsidRPr="00695D62">
        <w:rPr>
          <w:spacing w:val="-4"/>
        </w:rPr>
        <w:t xml:space="preserve">дефис никогда не отбивается пробелами: </w:t>
      </w:r>
      <w:r w:rsidRPr="00695D62">
        <w:rPr>
          <w:i/>
          <w:iCs/>
          <w:spacing w:val="-4"/>
        </w:rPr>
        <w:t>все-таки, финансово-экономический, компакт-диск</w:t>
      </w:r>
      <w:r w:rsidRPr="00695D62">
        <w:rPr>
          <w:spacing w:val="-4"/>
        </w:rPr>
        <w:t xml:space="preserve">; </w:t>
      </w:r>
    </w:p>
    <w:p w:rsidR="00A34A3F" w:rsidRPr="00695D62" w:rsidRDefault="00A34A3F" w:rsidP="00695D62">
      <w:pPr>
        <w:pStyle w:val="a3"/>
        <w:ind w:firstLine="567"/>
        <w:jc w:val="both"/>
        <w:rPr>
          <w:spacing w:val="-4"/>
        </w:rPr>
      </w:pPr>
      <w:r w:rsidRPr="00695D62">
        <w:rPr>
          <w:spacing w:val="-4"/>
        </w:rPr>
        <w:t>–</w:t>
      </w:r>
      <w:r w:rsidRPr="00695D62">
        <w:rPr>
          <w:spacing w:val="-4"/>
          <w:lang w:val="en-US"/>
        </w:rPr>
        <w:t> </w:t>
      </w:r>
      <w:r w:rsidRPr="00695D62">
        <w:rPr>
          <w:spacing w:val="-4"/>
        </w:rPr>
        <w:t xml:space="preserve">тире отбивается пробелами с обеих сторон: </w:t>
      </w:r>
      <w:r w:rsidRPr="00695D62">
        <w:rPr>
          <w:i/>
          <w:iCs/>
          <w:spacing w:val="-4"/>
        </w:rPr>
        <w:t>«Счастье — это когда тебя понимают»</w:t>
      </w:r>
      <w:r w:rsidRPr="00695D62">
        <w:rPr>
          <w:spacing w:val="-4"/>
        </w:rPr>
        <w:t>. В середине предложения тире не должно переходить на следующую строку и начинать ее, поэтому перед тире ставится неразрывный пробел;</w:t>
      </w:r>
    </w:p>
    <w:p w:rsidR="00A34A3F" w:rsidRPr="00695D62" w:rsidRDefault="00A34A3F" w:rsidP="00695D62">
      <w:pPr>
        <w:pStyle w:val="a3"/>
        <w:ind w:firstLine="567"/>
        <w:jc w:val="both"/>
        <w:rPr>
          <w:spacing w:val="-4"/>
        </w:rPr>
      </w:pPr>
      <w:r w:rsidRPr="00695D62">
        <w:rPr>
          <w:spacing w:val="-4"/>
        </w:rPr>
        <w:t>–</w:t>
      </w:r>
      <w:r w:rsidRPr="00695D62">
        <w:rPr>
          <w:spacing w:val="-4"/>
          <w:lang w:val="en-US"/>
        </w:rPr>
        <w:t> </w:t>
      </w:r>
      <w:r w:rsidRPr="00695D62">
        <w:rPr>
          <w:spacing w:val="-4"/>
        </w:rPr>
        <w:t>соединительное тире, или знак «минус», ставится обычно между цифрами для обозначения периода «от … до» (1990–1996 гг., 8–10 км/ч, пять–шесть минут) и тоже не отбивается пробелами.</w:t>
      </w:r>
    </w:p>
    <w:p w:rsidR="00A34A3F" w:rsidRPr="00695D62" w:rsidRDefault="00A34A3F" w:rsidP="00695D62">
      <w:pPr>
        <w:pStyle w:val="a3"/>
        <w:ind w:firstLine="567"/>
        <w:jc w:val="both"/>
        <w:rPr>
          <w:b/>
        </w:rPr>
      </w:pPr>
      <w:r w:rsidRPr="00695D62">
        <w:rPr>
          <w:b/>
          <w:iCs/>
        </w:rPr>
        <w:t>Запятая и кавычки: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при отделении десятичных долей от целых чисел нужно ставить запятую (0,158), а не точку;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при наборе необходимо использовать типографские кавычки — «» (елочки).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rPr>
          <w:b/>
        </w:rPr>
        <w:lastRenderedPageBreak/>
        <w:t>Заголовки и подзаголовки</w:t>
      </w:r>
      <w:r w:rsidRPr="00695D62">
        <w:t xml:space="preserve">. При их наборе необходимо придерживаться следующих правил: 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сохранять единообразие: заголовок (подзаголовок) одного порядка по всей работе должен набираться одним шрифтом одного начертания (прописным, полужирным, курсивом) и располагаться в тексте единообразно (как правило, по центру);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заголовок старшего порядка (раздел или глава) должен начинаться с новой страницы, подзаголовки (глава (при наличии в издании раздела) или параграф) отделяются от текста интервалами;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располагать заголовки на одной странице с началом текста, к которому они относятся;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не использовать в заголовках переносы слов;</w:t>
      </w:r>
    </w:p>
    <w:p w:rsidR="00A34A3F" w:rsidRPr="00695D62" w:rsidRDefault="00A34A3F" w:rsidP="00695D62">
      <w:pPr>
        <w:pStyle w:val="a3"/>
        <w:ind w:firstLine="567"/>
        <w:jc w:val="both"/>
      </w:pPr>
      <w:r w:rsidRPr="00695D62">
        <w:t>–</w:t>
      </w:r>
      <w:r w:rsidRPr="00695D62">
        <w:rPr>
          <w:lang w:val="en-US"/>
        </w:rPr>
        <w:t> </w:t>
      </w:r>
      <w:r w:rsidRPr="00695D62">
        <w:t>не ставить точку в конце заголовков (остальные знаки препинания</w:t>
      </w:r>
      <w:proofErr w:type="gramStart"/>
      <w:r w:rsidRPr="00695D62">
        <w:rPr>
          <w:lang w:val="en-US"/>
        </w:rPr>
        <w:t> </w:t>
      </w:r>
      <w:r w:rsidRPr="00695D62">
        <w:t xml:space="preserve">— !, ?, </w:t>
      </w:r>
      <w:proofErr w:type="gramEnd"/>
      <w:r w:rsidRPr="00695D62">
        <w:t>многоточие — ставить при необходимости); если заголовок состоит из двух самостоятельных предложений, то в конце первого предложения нужно ставить точку, а в конце заголовка — нет.</w:t>
      </w:r>
    </w:p>
    <w:p w:rsidR="004D5A44" w:rsidRPr="00695D62" w:rsidRDefault="004D5A44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7" w:rsidRPr="00695D62" w:rsidRDefault="00546B87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Pr="00695D62" w:rsidRDefault="00CE5BEA" w:rsidP="00695D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3F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>Рекомендации к п</w:t>
      </w:r>
      <w:r w:rsidR="00A34A3F" w:rsidRPr="00695D62">
        <w:rPr>
          <w:rFonts w:ascii="Times New Roman" w:hAnsi="Times New Roman"/>
          <w:b/>
          <w:sz w:val="24"/>
          <w:szCs w:val="24"/>
        </w:rPr>
        <w:t>одготовк</w:t>
      </w:r>
      <w:r w:rsidRPr="00695D62">
        <w:rPr>
          <w:rFonts w:ascii="Times New Roman" w:hAnsi="Times New Roman"/>
          <w:b/>
          <w:sz w:val="24"/>
          <w:szCs w:val="24"/>
        </w:rPr>
        <w:t>е</w:t>
      </w:r>
      <w:r w:rsidR="00A34A3F" w:rsidRPr="00695D62">
        <w:rPr>
          <w:rFonts w:ascii="Times New Roman" w:hAnsi="Times New Roman"/>
          <w:b/>
          <w:sz w:val="24"/>
          <w:szCs w:val="24"/>
        </w:rPr>
        <w:t xml:space="preserve">  к  тестовым заданиям</w:t>
      </w:r>
    </w:p>
    <w:p w:rsidR="004D5A44" w:rsidRPr="00695D62" w:rsidRDefault="004D5A44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3F" w:rsidRPr="00695D62" w:rsidRDefault="00A34A3F" w:rsidP="00695D62">
      <w:pPr>
        <w:pStyle w:val="a9"/>
        <w:jc w:val="both"/>
      </w:pPr>
      <w:r w:rsidRPr="00695D62">
        <w:t xml:space="preserve"> Полностью изучить УД «Основы </w:t>
      </w:r>
      <w:r w:rsidR="00D54FD4" w:rsidRPr="00695D62">
        <w:t>менеджмента</w:t>
      </w:r>
      <w:r w:rsidRPr="00695D62">
        <w:t xml:space="preserve">» - это не значить выучить наизусть </w:t>
      </w:r>
      <w:r w:rsidR="00D54FD4" w:rsidRPr="00695D62">
        <w:t>весь изученный материал</w:t>
      </w:r>
      <w:r w:rsidRPr="00695D62">
        <w:t xml:space="preserve">. Выучить – это значит  понять, как и почему эти </w:t>
      </w:r>
      <w:r w:rsidR="00D54FD4" w:rsidRPr="00695D62">
        <w:t>научные теории</w:t>
      </w:r>
      <w:r w:rsidRPr="00695D62">
        <w:t xml:space="preserve"> работают  и  где  их  применяют.  И  </w:t>
      </w:r>
      <w:proofErr w:type="gramStart"/>
      <w:r w:rsidRPr="00695D62">
        <w:t>научиться  это  делать</w:t>
      </w:r>
      <w:proofErr w:type="gramEnd"/>
      <w:r w:rsidRPr="00695D62">
        <w:t xml:space="preserve">  самостоятельно.</w:t>
      </w:r>
    </w:p>
    <w:p w:rsidR="00A34A3F" w:rsidRPr="00695D62" w:rsidRDefault="00A34A3F" w:rsidP="00695D62">
      <w:pPr>
        <w:pStyle w:val="a9"/>
        <w:jc w:val="both"/>
      </w:pPr>
      <w:r w:rsidRPr="00695D62">
        <w:t xml:space="preserve">Большие объемы информации не </w:t>
      </w:r>
      <w:proofErr w:type="gramStart"/>
      <w:r w:rsidRPr="00695D62">
        <w:t>всегда</w:t>
      </w:r>
      <w:proofErr w:type="gramEnd"/>
      <w:r w:rsidRPr="00695D62">
        <w:t xml:space="preserve"> получается охватить и понять. Но рано или поздно придется сдавать экзамен, и чтобы получить высокий балл, нужно будет потрудиться. </w:t>
      </w:r>
    </w:p>
    <w:p w:rsidR="00A34A3F" w:rsidRPr="00695D62" w:rsidRDefault="00A34A3F" w:rsidP="00695D62">
      <w:pPr>
        <w:pStyle w:val="a9"/>
        <w:jc w:val="both"/>
      </w:pPr>
      <w:r w:rsidRPr="00695D62">
        <w:t xml:space="preserve">Сдать тест легко и просто можно лишь после хорошей подготовки.  Хотя  может   казаться, что подготовка не так уж и важна,  если  в части вопросов можно просто угадать правильный ответ. Только процент успеха в таком случае крайне мал. </w:t>
      </w:r>
    </w:p>
    <w:p w:rsidR="00A34A3F" w:rsidRPr="00695D62" w:rsidRDefault="00A34A3F" w:rsidP="00695D62">
      <w:pPr>
        <w:pStyle w:val="a9"/>
        <w:jc w:val="both"/>
      </w:pPr>
      <w:r w:rsidRPr="00695D62">
        <w:t xml:space="preserve">Тестовые задания охватывают основные разделы </w:t>
      </w:r>
      <w:r w:rsidR="00C7271B">
        <w:t>дисциплины</w:t>
      </w:r>
      <w:r w:rsidRPr="00695D62">
        <w:t>, предусмотренные в  программе. Содержание и степень сложности вопросов позволяет оценить уровень подготовки ученика, согласно требованиям  тестирования.</w:t>
      </w:r>
    </w:p>
    <w:p w:rsidR="00A34A3F" w:rsidRPr="00695D62" w:rsidRDefault="00A34A3F" w:rsidP="00695D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Тестовые задания состоят из двух категорий. Могут  быть  предложены вопросы с вариантами ответа  или  заданиями, ответы на которые вы должны дать сами. </w:t>
      </w:r>
    </w:p>
    <w:p w:rsidR="00A34A3F" w:rsidRPr="00695D62" w:rsidRDefault="00A34A3F" w:rsidP="00695D62">
      <w:pPr>
        <w:pStyle w:val="a9"/>
        <w:jc w:val="both"/>
      </w:pPr>
      <w:r w:rsidRPr="00695D62">
        <w:t xml:space="preserve">Специалисты рекомендуют отвечать на вопросы последовательно. Если на каком-то этапе у вас возникли затруднения, Вы можете пропустить вопрос и приступить к следующим заданиям, и при желании вернуться к проблемному вопросу заново. </w:t>
      </w:r>
    </w:p>
    <w:p w:rsidR="00A34A3F" w:rsidRPr="00695D62" w:rsidRDefault="00A34A3F" w:rsidP="00695D62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За правильный ответ на вопросы или верное решение задачи выставляется  1 балл. За неправильный ответ на вопросы или неверное решение задачи выставляется  0 баллов</w:t>
      </w:r>
    </w:p>
    <w:p w:rsidR="004D5A44" w:rsidRPr="00695D62" w:rsidRDefault="004D5A44" w:rsidP="00695D6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34A3F" w:rsidRPr="00695D62" w:rsidRDefault="00A34A3F" w:rsidP="00695D6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D62">
        <w:rPr>
          <w:rFonts w:ascii="Times New Roman" w:hAnsi="Times New Roman"/>
          <w:bCs/>
          <w:sz w:val="24"/>
          <w:szCs w:val="24"/>
        </w:rPr>
        <w:t>Шкала оценки тестов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099"/>
        <w:gridCol w:w="2662"/>
        <w:gridCol w:w="2881"/>
      </w:tblGrid>
      <w:tr w:rsidR="00A34A3F" w:rsidRPr="00695D62" w:rsidTr="00A34A3F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/>
                <w:bCs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A34A3F" w:rsidRPr="00695D62" w:rsidTr="00A34A3F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/>
                <w:bCs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A34A3F" w:rsidRPr="00695D62" w:rsidTr="00A34A3F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A34A3F" w:rsidRPr="00695D62" w:rsidTr="00A34A3F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A34A3F" w:rsidRPr="00695D62" w:rsidTr="00A34A3F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A34A3F" w:rsidRPr="00695D62" w:rsidTr="00A34A3F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695D62" w:rsidRDefault="00A34A3F" w:rsidP="00695D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D62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A34A3F" w:rsidRPr="00695D62" w:rsidRDefault="00A34A3F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A3F" w:rsidRPr="00695D62" w:rsidRDefault="00A34A3F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44" w:rsidRPr="00695D62" w:rsidRDefault="004D5A44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B87" w:rsidRPr="00695D62" w:rsidRDefault="00546B87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Pr="00695D62" w:rsidRDefault="00CE5BEA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A3F" w:rsidRPr="00695D62" w:rsidRDefault="00A34A3F" w:rsidP="00695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D62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Перечень рекомендуемых учебных изданий, Интернет-ресурсов, </w:t>
      </w:r>
      <w:r w:rsidR="004D5A44" w:rsidRPr="00695D62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695D62">
        <w:rPr>
          <w:rFonts w:ascii="Times New Roman" w:hAnsi="Times New Roman"/>
          <w:b/>
          <w:bCs/>
          <w:sz w:val="24"/>
          <w:szCs w:val="24"/>
        </w:rPr>
        <w:t>дополнительной литературы</w:t>
      </w:r>
    </w:p>
    <w:p w:rsidR="00D54FD4" w:rsidRPr="00695D62" w:rsidRDefault="00D54FD4" w:rsidP="00695D62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D54FD4" w:rsidRPr="00695D62" w:rsidRDefault="00D54FD4" w:rsidP="00695D62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Основные источники: 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Бондаренко В.В., Резник С.Д., Соколов С.Н. Персональный менеджмент. Тесты и 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конкретные ситуации: Практикум. - М.: ИНФРА-М, 2015.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Попова А.А. Менеджмент. Практикум. – Ростов-на-Дону: Феникс, 2014.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Сорокина М.В. Менеджмент в торговле. Учебник. – СПб</w:t>
      </w:r>
      <w:proofErr w:type="gramStart"/>
      <w:r w:rsidRPr="00695D6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95D62">
        <w:rPr>
          <w:rFonts w:ascii="Times New Roman" w:hAnsi="Times New Roman"/>
          <w:sz w:val="24"/>
          <w:szCs w:val="24"/>
        </w:rPr>
        <w:t>Бизнес-Пресса, 2011.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Казначевская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Г.Б. Менеджмент. Учебник. - Ростов-на-Дону: Феникс, 2013.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Румянцева З.П. Общее управление организацией. Учебник. – М.: ИНФРА-М, 2012.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Кнорринг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В.И. Теория, практика и искусство управления. Учебник. –                                М.: Издательство НОРМА, 2016.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Герчикова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И.Н. Менеджмент: Учебник. – М.: ЮНИТИ, 2014.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Кабушкин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Н.И. Основы менеджмента: Учебное пособие. – Мн.: Новое издание, 2015.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Менеджмент: Учебник</w:t>
      </w:r>
      <w:proofErr w:type="gramStart"/>
      <w:r w:rsidRPr="00695D6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од ред. Ф.М. </w:t>
      </w:r>
      <w:proofErr w:type="spellStart"/>
      <w:r w:rsidRPr="00695D62">
        <w:rPr>
          <w:rFonts w:ascii="Times New Roman" w:hAnsi="Times New Roman"/>
          <w:sz w:val="24"/>
          <w:szCs w:val="24"/>
        </w:rPr>
        <w:t>Русинова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и М.Л. Разу. – М.: ИД ФБК-ПРЕСС, 2016.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Аникин Б.А. Высший менеджмент для руководителя: Учебное пособие. –                                М.: ИНФРА-М, 2013.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Смолкин А.М. Менеджмент: Учебное пособие. – М.: ИНФРА-М, 2015.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Управление персоналом организации: Учебник</w:t>
      </w:r>
      <w:proofErr w:type="gramStart"/>
      <w:r w:rsidRPr="00695D6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95D62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695D62">
        <w:rPr>
          <w:rFonts w:ascii="Times New Roman" w:hAnsi="Times New Roman"/>
          <w:sz w:val="24"/>
          <w:szCs w:val="24"/>
        </w:rPr>
        <w:t>Кибанова</w:t>
      </w:r>
      <w:proofErr w:type="spellEnd"/>
      <w:r w:rsidRPr="00695D62">
        <w:rPr>
          <w:rFonts w:ascii="Times New Roman" w:hAnsi="Times New Roman"/>
          <w:sz w:val="24"/>
          <w:szCs w:val="24"/>
        </w:rPr>
        <w:t>. – М.: ИНФРА-М, 2016.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Мескон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М.Х., Альберт М., </w:t>
      </w:r>
      <w:proofErr w:type="spellStart"/>
      <w:r w:rsidRPr="00695D62">
        <w:rPr>
          <w:rFonts w:ascii="Times New Roman" w:hAnsi="Times New Roman"/>
          <w:sz w:val="24"/>
          <w:szCs w:val="24"/>
        </w:rPr>
        <w:t>Хедоури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Ф. Основы менеджмента – М.: Дело, 2014.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D62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695D62">
        <w:rPr>
          <w:rFonts w:ascii="Times New Roman" w:hAnsi="Times New Roman"/>
          <w:sz w:val="24"/>
          <w:szCs w:val="24"/>
        </w:rPr>
        <w:t xml:space="preserve"> О.С., Наумов А.И. Менеджмент. – М.: </w:t>
      </w:r>
      <w:proofErr w:type="spellStart"/>
      <w:r w:rsidRPr="00695D62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695D62">
        <w:rPr>
          <w:rFonts w:ascii="Times New Roman" w:hAnsi="Times New Roman"/>
          <w:sz w:val="24"/>
          <w:szCs w:val="24"/>
        </w:rPr>
        <w:t>, 2015.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 xml:space="preserve">Лялин А.М., Филиппов А.В., Якушин Ю.В. Менеджмент. Учебник. –                                  М.: </w:t>
      </w:r>
      <w:proofErr w:type="spellStart"/>
      <w:r w:rsidRPr="00695D62">
        <w:rPr>
          <w:rFonts w:ascii="Times New Roman" w:hAnsi="Times New Roman"/>
          <w:sz w:val="24"/>
          <w:szCs w:val="24"/>
        </w:rPr>
        <w:t>КноРус</w:t>
      </w:r>
      <w:proofErr w:type="spellEnd"/>
      <w:r w:rsidRPr="00695D62">
        <w:rPr>
          <w:rFonts w:ascii="Times New Roman" w:hAnsi="Times New Roman"/>
          <w:sz w:val="24"/>
          <w:szCs w:val="24"/>
        </w:rPr>
        <w:t>, 2016.</w:t>
      </w:r>
    </w:p>
    <w:p w:rsidR="00D54FD4" w:rsidRPr="00695D62" w:rsidRDefault="00D54FD4" w:rsidP="003620DB">
      <w:pPr>
        <w:numPr>
          <w:ilvl w:val="0"/>
          <w:numId w:val="9"/>
        </w:numPr>
        <w:tabs>
          <w:tab w:val="clear" w:pos="1080"/>
          <w:tab w:val="num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Зельдович Б.З. Менеджмент. Учебник. – М.: Экзамен, 2015.</w:t>
      </w:r>
    </w:p>
    <w:p w:rsidR="00D54FD4" w:rsidRPr="00695D62" w:rsidRDefault="00D54FD4" w:rsidP="00695D62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54FD4" w:rsidRPr="00695D62" w:rsidRDefault="00D54FD4" w:rsidP="00695D62">
      <w:pPr>
        <w:tabs>
          <w:tab w:val="num" w:pos="851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695D62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p w:rsidR="00D54FD4" w:rsidRPr="00695D62" w:rsidRDefault="00D54FD4" w:rsidP="003620DB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95D62">
        <w:rPr>
          <w:rFonts w:ascii="Times New Roman" w:hAnsi="Times New Roman"/>
          <w:sz w:val="24"/>
          <w:szCs w:val="24"/>
        </w:rPr>
        <w:t>Интернет-ресурсы.</w:t>
      </w:r>
    </w:p>
    <w:p w:rsidR="008D23B0" w:rsidRPr="00695D62" w:rsidRDefault="008D23B0" w:rsidP="00695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D23B0" w:rsidRPr="00695D62" w:rsidSect="00FB73C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91" w:rsidRDefault="009F3F91" w:rsidP="00AA0A3A">
      <w:pPr>
        <w:spacing w:after="0" w:line="240" w:lineRule="auto"/>
      </w:pPr>
      <w:r>
        <w:separator/>
      </w:r>
    </w:p>
  </w:endnote>
  <w:endnote w:type="continuationSeparator" w:id="0">
    <w:p w:rsidR="009F3F91" w:rsidRDefault="009F3F91" w:rsidP="00AA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44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7271B" w:rsidRDefault="004A1688">
        <w:pPr>
          <w:pStyle w:val="a7"/>
          <w:jc w:val="center"/>
        </w:pPr>
        <w:r w:rsidRPr="00AA0A3A">
          <w:rPr>
            <w:rFonts w:ascii="Times New Roman" w:hAnsi="Times New Roman"/>
          </w:rPr>
          <w:fldChar w:fldCharType="begin"/>
        </w:r>
        <w:r w:rsidR="00C7271B" w:rsidRPr="00AA0A3A">
          <w:rPr>
            <w:rFonts w:ascii="Times New Roman" w:hAnsi="Times New Roman"/>
          </w:rPr>
          <w:instrText xml:space="preserve"> PAGE   \* MERGEFORMAT </w:instrText>
        </w:r>
        <w:r w:rsidRPr="00AA0A3A">
          <w:rPr>
            <w:rFonts w:ascii="Times New Roman" w:hAnsi="Times New Roman"/>
          </w:rPr>
          <w:fldChar w:fldCharType="separate"/>
        </w:r>
        <w:r w:rsidR="002E6A38">
          <w:rPr>
            <w:rFonts w:ascii="Times New Roman" w:hAnsi="Times New Roman"/>
            <w:noProof/>
          </w:rPr>
          <w:t>3</w:t>
        </w:r>
        <w:r w:rsidRPr="00AA0A3A">
          <w:rPr>
            <w:rFonts w:ascii="Times New Roman" w:hAnsi="Times New Roman"/>
          </w:rPr>
          <w:fldChar w:fldCharType="end"/>
        </w:r>
      </w:p>
    </w:sdtContent>
  </w:sdt>
  <w:p w:rsidR="00C7271B" w:rsidRDefault="00C727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91" w:rsidRDefault="009F3F91" w:rsidP="00AA0A3A">
      <w:pPr>
        <w:spacing w:after="0" w:line="240" w:lineRule="auto"/>
      </w:pPr>
      <w:r>
        <w:separator/>
      </w:r>
    </w:p>
  </w:footnote>
  <w:footnote w:type="continuationSeparator" w:id="0">
    <w:p w:rsidR="009F3F91" w:rsidRDefault="009F3F91" w:rsidP="00AA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32D"/>
    <w:multiLevelType w:val="hybridMultilevel"/>
    <w:tmpl w:val="9C9824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FB38C1"/>
    <w:multiLevelType w:val="hybridMultilevel"/>
    <w:tmpl w:val="F2703FB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DF6FFE"/>
    <w:multiLevelType w:val="hybridMultilevel"/>
    <w:tmpl w:val="463E47D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8E04A7"/>
    <w:multiLevelType w:val="hybridMultilevel"/>
    <w:tmpl w:val="501833B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AD558E"/>
    <w:multiLevelType w:val="hybridMultilevel"/>
    <w:tmpl w:val="BD3C5E0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166AF2"/>
    <w:multiLevelType w:val="hybridMultilevel"/>
    <w:tmpl w:val="21FC0D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B928E3"/>
    <w:multiLevelType w:val="hybridMultilevel"/>
    <w:tmpl w:val="79BA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3776A"/>
    <w:multiLevelType w:val="hybridMultilevel"/>
    <w:tmpl w:val="FDFC304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663712"/>
    <w:multiLevelType w:val="hybridMultilevel"/>
    <w:tmpl w:val="C51C3ED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A03F10"/>
    <w:multiLevelType w:val="hybridMultilevel"/>
    <w:tmpl w:val="3758B26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F35657E"/>
    <w:multiLevelType w:val="hybridMultilevel"/>
    <w:tmpl w:val="BC6C0A2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9E3A9A"/>
    <w:multiLevelType w:val="hybridMultilevel"/>
    <w:tmpl w:val="EFA8B532"/>
    <w:lvl w:ilvl="0" w:tplc="5742187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A2141"/>
    <w:multiLevelType w:val="hybridMultilevel"/>
    <w:tmpl w:val="0466043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8624FC"/>
    <w:multiLevelType w:val="hybridMultilevel"/>
    <w:tmpl w:val="39B41B2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EE16BB"/>
    <w:multiLevelType w:val="hybridMultilevel"/>
    <w:tmpl w:val="7E365D5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2965C5"/>
    <w:multiLevelType w:val="hybridMultilevel"/>
    <w:tmpl w:val="2422787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B60744"/>
    <w:multiLevelType w:val="hybridMultilevel"/>
    <w:tmpl w:val="B26ED1B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F41F81"/>
    <w:multiLevelType w:val="hybridMultilevel"/>
    <w:tmpl w:val="B0E4AD5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464CBF"/>
    <w:multiLevelType w:val="hybridMultilevel"/>
    <w:tmpl w:val="19E616C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9B3D35"/>
    <w:multiLevelType w:val="hybridMultilevel"/>
    <w:tmpl w:val="CB32F4A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C53CAF"/>
    <w:multiLevelType w:val="hybridMultilevel"/>
    <w:tmpl w:val="99FE2EB6"/>
    <w:lvl w:ilvl="0" w:tplc="57421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65E437E"/>
    <w:multiLevelType w:val="hybridMultilevel"/>
    <w:tmpl w:val="E3CCA1F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7532B7"/>
    <w:multiLevelType w:val="hybridMultilevel"/>
    <w:tmpl w:val="A2700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C3B3743"/>
    <w:multiLevelType w:val="hybridMultilevel"/>
    <w:tmpl w:val="8AC8B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916743C"/>
    <w:multiLevelType w:val="hybridMultilevel"/>
    <w:tmpl w:val="0BF2B04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C83146"/>
    <w:multiLevelType w:val="hybridMultilevel"/>
    <w:tmpl w:val="8E7A5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152D0"/>
    <w:multiLevelType w:val="hybridMultilevel"/>
    <w:tmpl w:val="55EEDD0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012AD3"/>
    <w:multiLevelType w:val="hybridMultilevel"/>
    <w:tmpl w:val="387C43CA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26D41"/>
    <w:multiLevelType w:val="hybridMultilevel"/>
    <w:tmpl w:val="37CACCA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DE3112"/>
    <w:multiLevelType w:val="hybridMultilevel"/>
    <w:tmpl w:val="3BA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844C8"/>
    <w:multiLevelType w:val="hybridMultilevel"/>
    <w:tmpl w:val="C348199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B92FE8"/>
    <w:multiLevelType w:val="hybridMultilevel"/>
    <w:tmpl w:val="36384D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CD72802"/>
    <w:multiLevelType w:val="hybridMultilevel"/>
    <w:tmpl w:val="060C5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B4374"/>
    <w:multiLevelType w:val="hybridMultilevel"/>
    <w:tmpl w:val="F9689CB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30"/>
  </w:num>
  <w:num w:numId="4">
    <w:abstractNumId w:val="28"/>
  </w:num>
  <w:num w:numId="5">
    <w:abstractNumId w:val="21"/>
  </w:num>
  <w:num w:numId="6">
    <w:abstractNumId w:val="9"/>
  </w:num>
  <w:num w:numId="7">
    <w:abstractNumId w:val="3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6"/>
  </w:num>
  <w:num w:numId="11">
    <w:abstractNumId w:val="4"/>
  </w:num>
  <w:num w:numId="12">
    <w:abstractNumId w:val="22"/>
  </w:num>
  <w:num w:numId="13">
    <w:abstractNumId w:val="29"/>
  </w:num>
  <w:num w:numId="14">
    <w:abstractNumId w:val="2"/>
  </w:num>
  <w:num w:numId="15">
    <w:abstractNumId w:val="35"/>
  </w:num>
  <w:num w:numId="16">
    <w:abstractNumId w:val="13"/>
  </w:num>
  <w:num w:numId="17">
    <w:abstractNumId w:val="17"/>
  </w:num>
  <w:num w:numId="18">
    <w:abstractNumId w:val="14"/>
  </w:num>
  <w:num w:numId="19">
    <w:abstractNumId w:val="7"/>
  </w:num>
  <w:num w:numId="20">
    <w:abstractNumId w:val="24"/>
  </w:num>
  <w:num w:numId="21">
    <w:abstractNumId w:val="23"/>
  </w:num>
  <w:num w:numId="22">
    <w:abstractNumId w:val="18"/>
  </w:num>
  <w:num w:numId="23">
    <w:abstractNumId w:val="31"/>
  </w:num>
  <w:num w:numId="24">
    <w:abstractNumId w:val="25"/>
  </w:num>
  <w:num w:numId="25">
    <w:abstractNumId w:val="12"/>
  </w:num>
  <w:num w:numId="26">
    <w:abstractNumId w:val="16"/>
  </w:num>
  <w:num w:numId="27">
    <w:abstractNumId w:val="5"/>
  </w:num>
  <w:num w:numId="28">
    <w:abstractNumId w:val="15"/>
  </w:num>
  <w:num w:numId="29">
    <w:abstractNumId w:val="32"/>
  </w:num>
  <w:num w:numId="30">
    <w:abstractNumId w:val="10"/>
  </w:num>
  <w:num w:numId="31">
    <w:abstractNumId w:val="0"/>
  </w:num>
  <w:num w:numId="32">
    <w:abstractNumId w:val="1"/>
  </w:num>
  <w:num w:numId="33">
    <w:abstractNumId w:val="3"/>
  </w:num>
  <w:num w:numId="34">
    <w:abstractNumId w:val="27"/>
  </w:num>
  <w:num w:numId="35">
    <w:abstractNumId w:val="8"/>
  </w:num>
  <w:num w:numId="36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F23"/>
    <w:rsid w:val="0000086B"/>
    <w:rsid w:val="00000CA2"/>
    <w:rsid w:val="00001126"/>
    <w:rsid w:val="000037B2"/>
    <w:rsid w:val="00004726"/>
    <w:rsid w:val="000077E9"/>
    <w:rsid w:val="000100AE"/>
    <w:rsid w:val="00010613"/>
    <w:rsid w:val="000113A8"/>
    <w:rsid w:val="000118DE"/>
    <w:rsid w:val="00011DF9"/>
    <w:rsid w:val="00012108"/>
    <w:rsid w:val="00012D48"/>
    <w:rsid w:val="00013454"/>
    <w:rsid w:val="00013FBA"/>
    <w:rsid w:val="00014DAB"/>
    <w:rsid w:val="00015697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7E0"/>
    <w:rsid w:val="00022DE3"/>
    <w:rsid w:val="00022EA3"/>
    <w:rsid w:val="00023BF4"/>
    <w:rsid w:val="000247D2"/>
    <w:rsid w:val="000251C7"/>
    <w:rsid w:val="00025CC9"/>
    <w:rsid w:val="0002672E"/>
    <w:rsid w:val="00026A25"/>
    <w:rsid w:val="00030E87"/>
    <w:rsid w:val="0003125E"/>
    <w:rsid w:val="0003195D"/>
    <w:rsid w:val="00031A46"/>
    <w:rsid w:val="00032A02"/>
    <w:rsid w:val="000331AC"/>
    <w:rsid w:val="00033B77"/>
    <w:rsid w:val="00033F08"/>
    <w:rsid w:val="0003471C"/>
    <w:rsid w:val="00034A82"/>
    <w:rsid w:val="00037DCD"/>
    <w:rsid w:val="000458CE"/>
    <w:rsid w:val="000459C0"/>
    <w:rsid w:val="00046ABA"/>
    <w:rsid w:val="00046B67"/>
    <w:rsid w:val="000477EC"/>
    <w:rsid w:val="0005017D"/>
    <w:rsid w:val="000517D4"/>
    <w:rsid w:val="00051C8F"/>
    <w:rsid w:val="00051D39"/>
    <w:rsid w:val="000529FD"/>
    <w:rsid w:val="00052EE1"/>
    <w:rsid w:val="00053496"/>
    <w:rsid w:val="00053ED3"/>
    <w:rsid w:val="00057E53"/>
    <w:rsid w:val="0006157C"/>
    <w:rsid w:val="00062081"/>
    <w:rsid w:val="000627C2"/>
    <w:rsid w:val="000634C9"/>
    <w:rsid w:val="00063849"/>
    <w:rsid w:val="0006420E"/>
    <w:rsid w:val="000669B8"/>
    <w:rsid w:val="00066DEC"/>
    <w:rsid w:val="000675E8"/>
    <w:rsid w:val="00070E4D"/>
    <w:rsid w:val="0007126A"/>
    <w:rsid w:val="000716EC"/>
    <w:rsid w:val="00071842"/>
    <w:rsid w:val="0007191D"/>
    <w:rsid w:val="000734F1"/>
    <w:rsid w:val="000735DA"/>
    <w:rsid w:val="00073956"/>
    <w:rsid w:val="00074C31"/>
    <w:rsid w:val="00076CDC"/>
    <w:rsid w:val="00077256"/>
    <w:rsid w:val="00081853"/>
    <w:rsid w:val="00085028"/>
    <w:rsid w:val="00085908"/>
    <w:rsid w:val="000866F6"/>
    <w:rsid w:val="00086C27"/>
    <w:rsid w:val="00087549"/>
    <w:rsid w:val="00087A3D"/>
    <w:rsid w:val="00087D72"/>
    <w:rsid w:val="00090253"/>
    <w:rsid w:val="0009037A"/>
    <w:rsid w:val="0009042A"/>
    <w:rsid w:val="00091423"/>
    <w:rsid w:val="00092A55"/>
    <w:rsid w:val="000949CA"/>
    <w:rsid w:val="00094D00"/>
    <w:rsid w:val="00095AA4"/>
    <w:rsid w:val="00096F27"/>
    <w:rsid w:val="000A044C"/>
    <w:rsid w:val="000A0770"/>
    <w:rsid w:val="000A096E"/>
    <w:rsid w:val="000A1679"/>
    <w:rsid w:val="000A2A32"/>
    <w:rsid w:val="000A44A0"/>
    <w:rsid w:val="000A524C"/>
    <w:rsid w:val="000A5696"/>
    <w:rsid w:val="000A60E3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C0CE7"/>
    <w:rsid w:val="000C0D96"/>
    <w:rsid w:val="000C20C9"/>
    <w:rsid w:val="000C571C"/>
    <w:rsid w:val="000C5B6C"/>
    <w:rsid w:val="000C5E44"/>
    <w:rsid w:val="000C6933"/>
    <w:rsid w:val="000C791F"/>
    <w:rsid w:val="000C7DB1"/>
    <w:rsid w:val="000D08B0"/>
    <w:rsid w:val="000D1512"/>
    <w:rsid w:val="000D1C41"/>
    <w:rsid w:val="000D2B85"/>
    <w:rsid w:val="000D49C7"/>
    <w:rsid w:val="000D5E66"/>
    <w:rsid w:val="000D60BD"/>
    <w:rsid w:val="000D6B93"/>
    <w:rsid w:val="000D6C61"/>
    <w:rsid w:val="000E1719"/>
    <w:rsid w:val="000E2035"/>
    <w:rsid w:val="000E20DD"/>
    <w:rsid w:val="000E3D32"/>
    <w:rsid w:val="000E3E85"/>
    <w:rsid w:val="000E4C0A"/>
    <w:rsid w:val="000E4F1C"/>
    <w:rsid w:val="000E53A2"/>
    <w:rsid w:val="000E6425"/>
    <w:rsid w:val="000E7A1B"/>
    <w:rsid w:val="000F0976"/>
    <w:rsid w:val="000F1708"/>
    <w:rsid w:val="000F2951"/>
    <w:rsid w:val="000F362C"/>
    <w:rsid w:val="000F3D89"/>
    <w:rsid w:val="000F4187"/>
    <w:rsid w:val="000F5C9D"/>
    <w:rsid w:val="000F7FCA"/>
    <w:rsid w:val="00100CF4"/>
    <w:rsid w:val="001019B3"/>
    <w:rsid w:val="00101DBD"/>
    <w:rsid w:val="0010315F"/>
    <w:rsid w:val="001041B3"/>
    <w:rsid w:val="001051BF"/>
    <w:rsid w:val="001064F6"/>
    <w:rsid w:val="001069EF"/>
    <w:rsid w:val="00110B83"/>
    <w:rsid w:val="001120DF"/>
    <w:rsid w:val="001154DE"/>
    <w:rsid w:val="00115D97"/>
    <w:rsid w:val="001169AD"/>
    <w:rsid w:val="0012162B"/>
    <w:rsid w:val="0012199A"/>
    <w:rsid w:val="00122140"/>
    <w:rsid w:val="0012275B"/>
    <w:rsid w:val="00123E46"/>
    <w:rsid w:val="00123F0A"/>
    <w:rsid w:val="00124065"/>
    <w:rsid w:val="0012522C"/>
    <w:rsid w:val="00125C85"/>
    <w:rsid w:val="00125D31"/>
    <w:rsid w:val="00127832"/>
    <w:rsid w:val="001314C3"/>
    <w:rsid w:val="00133569"/>
    <w:rsid w:val="00133BD6"/>
    <w:rsid w:val="00133CFA"/>
    <w:rsid w:val="001359B4"/>
    <w:rsid w:val="00136E76"/>
    <w:rsid w:val="001402CD"/>
    <w:rsid w:val="0014034C"/>
    <w:rsid w:val="001414EE"/>
    <w:rsid w:val="00143080"/>
    <w:rsid w:val="00145B4F"/>
    <w:rsid w:val="00146533"/>
    <w:rsid w:val="00147124"/>
    <w:rsid w:val="00147BF4"/>
    <w:rsid w:val="00147D60"/>
    <w:rsid w:val="00150C9C"/>
    <w:rsid w:val="00150EE5"/>
    <w:rsid w:val="001519CA"/>
    <w:rsid w:val="001537EA"/>
    <w:rsid w:val="00153D16"/>
    <w:rsid w:val="001543B3"/>
    <w:rsid w:val="0015493F"/>
    <w:rsid w:val="00154E54"/>
    <w:rsid w:val="001556CF"/>
    <w:rsid w:val="00155FCA"/>
    <w:rsid w:val="00157734"/>
    <w:rsid w:val="00157AD5"/>
    <w:rsid w:val="00157F82"/>
    <w:rsid w:val="001603F0"/>
    <w:rsid w:val="001623E5"/>
    <w:rsid w:val="001624E2"/>
    <w:rsid w:val="00162929"/>
    <w:rsid w:val="00162C3E"/>
    <w:rsid w:val="00164EA2"/>
    <w:rsid w:val="00165755"/>
    <w:rsid w:val="00166283"/>
    <w:rsid w:val="0016634C"/>
    <w:rsid w:val="00166735"/>
    <w:rsid w:val="00166773"/>
    <w:rsid w:val="0017161D"/>
    <w:rsid w:val="00172DB5"/>
    <w:rsid w:val="00172EDE"/>
    <w:rsid w:val="00173343"/>
    <w:rsid w:val="00173472"/>
    <w:rsid w:val="0017564A"/>
    <w:rsid w:val="00175E12"/>
    <w:rsid w:val="00176571"/>
    <w:rsid w:val="00180D51"/>
    <w:rsid w:val="001819BF"/>
    <w:rsid w:val="00181B9C"/>
    <w:rsid w:val="0018240A"/>
    <w:rsid w:val="00182E25"/>
    <w:rsid w:val="00183060"/>
    <w:rsid w:val="001832B5"/>
    <w:rsid w:val="00184174"/>
    <w:rsid w:val="0018673B"/>
    <w:rsid w:val="00187067"/>
    <w:rsid w:val="00187561"/>
    <w:rsid w:val="00187C5B"/>
    <w:rsid w:val="00187CC6"/>
    <w:rsid w:val="00190E06"/>
    <w:rsid w:val="0019128D"/>
    <w:rsid w:val="00191D20"/>
    <w:rsid w:val="00192C8C"/>
    <w:rsid w:val="00193D88"/>
    <w:rsid w:val="00194624"/>
    <w:rsid w:val="00195140"/>
    <w:rsid w:val="00195CF1"/>
    <w:rsid w:val="0019757C"/>
    <w:rsid w:val="00197A52"/>
    <w:rsid w:val="00197D8C"/>
    <w:rsid w:val="001A18C0"/>
    <w:rsid w:val="001A218F"/>
    <w:rsid w:val="001A37A0"/>
    <w:rsid w:val="001A41C5"/>
    <w:rsid w:val="001A60EC"/>
    <w:rsid w:val="001A778F"/>
    <w:rsid w:val="001A7960"/>
    <w:rsid w:val="001B35BD"/>
    <w:rsid w:val="001B3AEE"/>
    <w:rsid w:val="001B5123"/>
    <w:rsid w:val="001B5227"/>
    <w:rsid w:val="001C0CB6"/>
    <w:rsid w:val="001C0D68"/>
    <w:rsid w:val="001C11DC"/>
    <w:rsid w:val="001C1EB6"/>
    <w:rsid w:val="001C3281"/>
    <w:rsid w:val="001C4515"/>
    <w:rsid w:val="001C5A4D"/>
    <w:rsid w:val="001C7B93"/>
    <w:rsid w:val="001D00E0"/>
    <w:rsid w:val="001D1592"/>
    <w:rsid w:val="001D1A21"/>
    <w:rsid w:val="001D1BE3"/>
    <w:rsid w:val="001D1CBA"/>
    <w:rsid w:val="001D3B39"/>
    <w:rsid w:val="001D430F"/>
    <w:rsid w:val="001D73B3"/>
    <w:rsid w:val="001E144D"/>
    <w:rsid w:val="001E2000"/>
    <w:rsid w:val="001E235E"/>
    <w:rsid w:val="001E3189"/>
    <w:rsid w:val="001E4726"/>
    <w:rsid w:val="001E473D"/>
    <w:rsid w:val="001E4B6E"/>
    <w:rsid w:val="001E52F7"/>
    <w:rsid w:val="001E5C10"/>
    <w:rsid w:val="001E7963"/>
    <w:rsid w:val="001F0037"/>
    <w:rsid w:val="001F01B1"/>
    <w:rsid w:val="001F0DEF"/>
    <w:rsid w:val="001F1F80"/>
    <w:rsid w:val="001F2D8B"/>
    <w:rsid w:val="001F4BDE"/>
    <w:rsid w:val="001F5BFB"/>
    <w:rsid w:val="001F5F94"/>
    <w:rsid w:val="001F774D"/>
    <w:rsid w:val="001F7788"/>
    <w:rsid w:val="002001E7"/>
    <w:rsid w:val="0020083D"/>
    <w:rsid w:val="0020136E"/>
    <w:rsid w:val="00203F9D"/>
    <w:rsid w:val="00204919"/>
    <w:rsid w:val="002054E6"/>
    <w:rsid w:val="00205EDD"/>
    <w:rsid w:val="00207EA4"/>
    <w:rsid w:val="0021126D"/>
    <w:rsid w:val="0021252B"/>
    <w:rsid w:val="00212AEB"/>
    <w:rsid w:val="0021324A"/>
    <w:rsid w:val="00216989"/>
    <w:rsid w:val="002179E6"/>
    <w:rsid w:val="002205BB"/>
    <w:rsid w:val="00221A46"/>
    <w:rsid w:val="00221E1E"/>
    <w:rsid w:val="002230D2"/>
    <w:rsid w:val="002233BD"/>
    <w:rsid w:val="00223896"/>
    <w:rsid w:val="00225578"/>
    <w:rsid w:val="002266C6"/>
    <w:rsid w:val="0022694B"/>
    <w:rsid w:val="002278D4"/>
    <w:rsid w:val="0023056E"/>
    <w:rsid w:val="00232EB1"/>
    <w:rsid w:val="00235338"/>
    <w:rsid w:val="002362C5"/>
    <w:rsid w:val="00237258"/>
    <w:rsid w:val="002375F5"/>
    <w:rsid w:val="002409EE"/>
    <w:rsid w:val="00241318"/>
    <w:rsid w:val="00243F6B"/>
    <w:rsid w:val="0024434B"/>
    <w:rsid w:val="002454DF"/>
    <w:rsid w:val="002471C7"/>
    <w:rsid w:val="00251C77"/>
    <w:rsid w:val="002573D8"/>
    <w:rsid w:val="00262AB8"/>
    <w:rsid w:val="00262D87"/>
    <w:rsid w:val="00265F87"/>
    <w:rsid w:val="002662A2"/>
    <w:rsid w:val="002664EB"/>
    <w:rsid w:val="00270FBA"/>
    <w:rsid w:val="00271480"/>
    <w:rsid w:val="0027153F"/>
    <w:rsid w:val="00272445"/>
    <w:rsid w:val="00274D67"/>
    <w:rsid w:val="00274F11"/>
    <w:rsid w:val="00275216"/>
    <w:rsid w:val="00276844"/>
    <w:rsid w:val="00281957"/>
    <w:rsid w:val="002829F1"/>
    <w:rsid w:val="00283222"/>
    <w:rsid w:val="00284310"/>
    <w:rsid w:val="0028481E"/>
    <w:rsid w:val="002856F2"/>
    <w:rsid w:val="002865A5"/>
    <w:rsid w:val="00286A98"/>
    <w:rsid w:val="00290844"/>
    <w:rsid w:val="0029137E"/>
    <w:rsid w:val="00291CDB"/>
    <w:rsid w:val="00291F6A"/>
    <w:rsid w:val="002925D9"/>
    <w:rsid w:val="00294154"/>
    <w:rsid w:val="00295777"/>
    <w:rsid w:val="002A00B9"/>
    <w:rsid w:val="002A0342"/>
    <w:rsid w:val="002A05DD"/>
    <w:rsid w:val="002A0920"/>
    <w:rsid w:val="002A0F1F"/>
    <w:rsid w:val="002A22AF"/>
    <w:rsid w:val="002A2685"/>
    <w:rsid w:val="002A2DCC"/>
    <w:rsid w:val="002A3012"/>
    <w:rsid w:val="002A7473"/>
    <w:rsid w:val="002A79BC"/>
    <w:rsid w:val="002A7A5F"/>
    <w:rsid w:val="002B1D80"/>
    <w:rsid w:val="002B2243"/>
    <w:rsid w:val="002B2A9B"/>
    <w:rsid w:val="002B3CD8"/>
    <w:rsid w:val="002B59C4"/>
    <w:rsid w:val="002B5E62"/>
    <w:rsid w:val="002B5F9D"/>
    <w:rsid w:val="002B6486"/>
    <w:rsid w:val="002C0C42"/>
    <w:rsid w:val="002C0D9D"/>
    <w:rsid w:val="002C2AA9"/>
    <w:rsid w:val="002C4FB7"/>
    <w:rsid w:val="002C6A74"/>
    <w:rsid w:val="002C6DC8"/>
    <w:rsid w:val="002D2652"/>
    <w:rsid w:val="002D26B9"/>
    <w:rsid w:val="002D3576"/>
    <w:rsid w:val="002D3E97"/>
    <w:rsid w:val="002D5402"/>
    <w:rsid w:val="002D577F"/>
    <w:rsid w:val="002D7015"/>
    <w:rsid w:val="002D7A2F"/>
    <w:rsid w:val="002E13BB"/>
    <w:rsid w:val="002E4659"/>
    <w:rsid w:val="002E6705"/>
    <w:rsid w:val="002E6A38"/>
    <w:rsid w:val="002E7686"/>
    <w:rsid w:val="002E7963"/>
    <w:rsid w:val="002E7A69"/>
    <w:rsid w:val="002F0CC5"/>
    <w:rsid w:val="002F0F70"/>
    <w:rsid w:val="002F0FAC"/>
    <w:rsid w:val="002F1101"/>
    <w:rsid w:val="002F2013"/>
    <w:rsid w:val="002F23C3"/>
    <w:rsid w:val="002F2E3C"/>
    <w:rsid w:val="002F48A2"/>
    <w:rsid w:val="002F4949"/>
    <w:rsid w:val="00300388"/>
    <w:rsid w:val="0030039F"/>
    <w:rsid w:val="003037DF"/>
    <w:rsid w:val="003045C1"/>
    <w:rsid w:val="003059C9"/>
    <w:rsid w:val="00305D24"/>
    <w:rsid w:val="00306EC0"/>
    <w:rsid w:val="00307D9F"/>
    <w:rsid w:val="0031046C"/>
    <w:rsid w:val="00310785"/>
    <w:rsid w:val="00310F95"/>
    <w:rsid w:val="00312326"/>
    <w:rsid w:val="003126F8"/>
    <w:rsid w:val="003149C7"/>
    <w:rsid w:val="00314F6E"/>
    <w:rsid w:val="00315455"/>
    <w:rsid w:val="0031555E"/>
    <w:rsid w:val="0031611F"/>
    <w:rsid w:val="00316642"/>
    <w:rsid w:val="00316D96"/>
    <w:rsid w:val="00320756"/>
    <w:rsid w:val="00320ED2"/>
    <w:rsid w:val="00322EC7"/>
    <w:rsid w:val="0032573C"/>
    <w:rsid w:val="003257B3"/>
    <w:rsid w:val="00325A7D"/>
    <w:rsid w:val="00326B09"/>
    <w:rsid w:val="00326B56"/>
    <w:rsid w:val="00327405"/>
    <w:rsid w:val="003275FD"/>
    <w:rsid w:val="00334DF8"/>
    <w:rsid w:val="00334FC7"/>
    <w:rsid w:val="0033555A"/>
    <w:rsid w:val="003366A5"/>
    <w:rsid w:val="003367D6"/>
    <w:rsid w:val="003402F9"/>
    <w:rsid w:val="00340BC7"/>
    <w:rsid w:val="003433CC"/>
    <w:rsid w:val="0034350D"/>
    <w:rsid w:val="00344E19"/>
    <w:rsid w:val="0034578A"/>
    <w:rsid w:val="0034680E"/>
    <w:rsid w:val="00346FA0"/>
    <w:rsid w:val="003470ED"/>
    <w:rsid w:val="00347751"/>
    <w:rsid w:val="0035021D"/>
    <w:rsid w:val="00350C01"/>
    <w:rsid w:val="00352C55"/>
    <w:rsid w:val="003544E7"/>
    <w:rsid w:val="0035471E"/>
    <w:rsid w:val="0035636B"/>
    <w:rsid w:val="00357FA4"/>
    <w:rsid w:val="003620DB"/>
    <w:rsid w:val="0036269B"/>
    <w:rsid w:val="00363148"/>
    <w:rsid w:val="003634C7"/>
    <w:rsid w:val="0036417E"/>
    <w:rsid w:val="00364812"/>
    <w:rsid w:val="00366966"/>
    <w:rsid w:val="0036795A"/>
    <w:rsid w:val="00367B46"/>
    <w:rsid w:val="00370224"/>
    <w:rsid w:val="003716D3"/>
    <w:rsid w:val="00372210"/>
    <w:rsid w:val="00372F18"/>
    <w:rsid w:val="00373068"/>
    <w:rsid w:val="00374BB1"/>
    <w:rsid w:val="00374DEE"/>
    <w:rsid w:val="0037538B"/>
    <w:rsid w:val="003766F8"/>
    <w:rsid w:val="00376CC6"/>
    <w:rsid w:val="00376F20"/>
    <w:rsid w:val="00377216"/>
    <w:rsid w:val="00377C80"/>
    <w:rsid w:val="00381005"/>
    <w:rsid w:val="00381817"/>
    <w:rsid w:val="00381EF3"/>
    <w:rsid w:val="00382BB3"/>
    <w:rsid w:val="00383451"/>
    <w:rsid w:val="003850B4"/>
    <w:rsid w:val="003858D1"/>
    <w:rsid w:val="003859CE"/>
    <w:rsid w:val="00387241"/>
    <w:rsid w:val="003876FF"/>
    <w:rsid w:val="00396505"/>
    <w:rsid w:val="003967FF"/>
    <w:rsid w:val="0039703F"/>
    <w:rsid w:val="003970C4"/>
    <w:rsid w:val="00397DF6"/>
    <w:rsid w:val="003A08ED"/>
    <w:rsid w:val="003A1623"/>
    <w:rsid w:val="003A16FE"/>
    <w:rsid w:val="003A2213"/>
    <w:rsid w:val="003A644D"/>
    <w:rsid w:val="003A6A47"/>
    <w:rsid w:val="003B5256"/>
    <w:rsid w:val="003B56AD"/>
    <w:rsid w:val="003B5E94"/>
    <w:rsid w:val="003B6EE0"/>
    <w:rsid w:val="003B7ACE"/>
    <w:rsid w:val="003C02CE"/>
    <w:rsid w:val="003C0A8E"/>
    <w:rsid w:val="003C2189"/>
    <w:rsid w:val="003C29ED"/>
    <w:rsid w:val="003C3B94"/>
    <w:rsid w:val="003C5B68"/>
    <w:rsid w:val="003C5D3E"/>
    <w:rsid w:val="003C688D"/>
    <w:rsid w:val="003C7282"/>
    <w:rsid w:val="003C78AA"/>
    <w:rsid w:val="003D11B2"/>
    <w:rsid w:val="003D190E"/>
    <w:rsid w:val="003D29F5"/>
    <w:rsid w:val="003D5816"/>
    <w:rsid w:val="003D6292"/>
    <w:rsid w:val="003D7C4A"/>
    <w:rsid w:val="003E5E82"/>
    <w:rsid w:val="003F197D"/>
    <w:rsid w:val="003F2344"/>
    <w:rsid w:val="003F25C3"/>
    <w:rsid w:val="003F26A1"/>
    <w:rsid w:val="003F34D7"/>
    <w:rsid w:val="003F4F63"/>
    <w:rsid w:val="003F51D3"/>
    <w:rsid w:val="003F665E"/>
    <w:rsid w:val="003F6CA2"/>
    <w:rsid w:val="003F70F5"/>
    <w:rsid w:val="004003A3"/>
    <w:rsid w:val="004017B3"/>
    <w:rsid w:val="00401EFB"/>
    <w:rsid w:val="0040370F"/>
    <w:rsid w:val="00404C9F"/>
    <w:rsid w:val="0040557B"/>
    <w:rsid w:val="00405606"/>
    <w:rsid w:val="00405B22"/>
    <w:rsid w:val="004063DC"/>
    <w:rsid w:val="00406AA6"/>
    <w:rsid w:val="00406B7C"/>
    <w:rsid w:val="00410620"/>
    <w:rsid w:val="004113E9"/>
    <w:rsid w:val="00411B86"/>
    <w:rsid w:val="00411F31"/>
    <w:rsid w:val="00412681"/>
    <w:rsid w:val="00413DFF"/>
    <w:rsid w:val="00414660"/>
    <w:rsid w:val="00415193"/>
    <w:rsid w:val="00416F79"/>
    <w:rsid w:val="00417137"/>
    <w:rsid w:val="004218BE"/>
    <w:rsid w:val="00424763"/>
    <w:rsid w:val="00424944"/>
    <w:rsid w:val="00424A45"/>
    <w:rsid w:val="00425E21"/>
    <w:rsid w:val="00427ECC"/>
    <w:rsid w:val="00431394"/>
    <w:rsid w:val="00431636"/>
    <w:rsid w:val="00431658"/>
    <w:rsid w:val="004318AB"/>
    <w:rsid w:val="00432712"/>
    <w:rsid w:val="0043396A"/>
    <w:rsid w:val="004343EC"/>
    <w:rsid w:val="00434C94"/>
    <w:rsid w:val="00435285"/>
    <w:rsid w:val="004360A5"/>
    <w:rsid w:val="004367DA"/>
    <w:rsid w:val="0044030C"/>
    <w:rsid w:val="00440C62"/>
    <w:rsid w:val="00440EF4"/>
    <w:rsid w:val="00442967"/>
    <w:rsid w:val="00442C5A"/>
    <w:rsid w:val="004447F6"/>
    <w:rsid w:val="0044532C"/>
    <w:rsid w:val="004475A9"/>
    <w:rsid w:val="00447DCF"/>
    <w:rsid w:val="00450179"/>
    <w:rsid w:val="0045403C"/>
    <w:rsid w:val="0045422E"/>
    <w:rsid w:val="0045509F"/>
    <w:rsid w:val="004557CB"/>
    <w:rsid w:val="00455E92"/>
    <w:rsid w:val="00456C18"/>
    <w:rsid w:val="00460066"/>
    <w:rsid w:val="0046021D"/>
    <w:rsid w:val="00462317"/>
    <w:rsid w:val="004644AD"/>
    <w:rsid w:val="00464A23"/>
    <w:rsid w:val="00465677"/>
    <w:rsid w:val="00466E01"/>
    <w:rsid w:val="004719CB"/>
    <w:rsid w:val="00471B58"/>
    <w:rsid w:val="00474CD9"/>
    <w:rsid w:val="0047632A"/>
    <w:rsid w:val="00477114"/>
    <w:rsid w:val="00477998"/>
    <w:rsid w:val="0048054F"/>
    <w:rsid w:val="004814E3"/>
    <w:rsid w:val="004824E5"/>
    <w:rsid w:val="004847B6"/>
    <w:rsid w:val="00484BBB"/>
    <w:rsid w:val="00485682"/>
    <w:rsid w:val="00485B7D"/>
    <w:rsid w:val="00485F3A"/>
    <w:rsid w:val="00490193"/>
    <w:rsid w:val="004922D6"/>
    <w:rsid w:val="004934C8"/>
    <w:rsid w:val="004936F1"/>
    <w:rsid w:val="004937F3"/>
    <w:rsid w:val="00494066"/>
    <w:rsid w:val="004944B3"/>
    <w:rsid w:val="00494865"/>
    <w:rsid w:val="00495B74"/>
    <w:rsid w:val="00496E32"/>
    <w:rsid w:val="00497AF7"/>
    <w:rsid w:val="004A00D6"/>
    <w:rsid w:val="004A1344"/>
    <w:rsid w:val="004A1688"/>
    <w:rsid w:val="004A1763"/>
    <w:rsid w:val="004A1E25"/>
    <w:rsid w:val="004A2B2C"/>
    <w:rsid w:val="004A3EEB"/>
    <w:rsid w:val="004A4EA1"/>
    <w:rsid w:val="004A67B2"/>
    <w:rsid w:val="004A7F3E"/>
    <w:rsid w:val="004B0570"/>
    <w:rsid w:val="004B1819"/>
    <w:rsid w:val="004B193B"/>
    <w:rsid w:val="004B1F3E"/>
    <w:rsid w:val="004B2075"/>
    <w:rsid w:val="004B26D5"/>
    <w:rsid w:val="004B2B8C"/>
    <w:rsid w:val="004B3643"/>
    <w:rsid w:val="004B5446"/>
    <w:rsid w:val="004B6337"/>
    <w:rsid w:val="004B64CD"/>
    <w:rsid w:val="004C1E44"/>
    <w:rsid w:val="004C28CB"/>
    <w:rsid w:val="004C2C68"/>
    <w:rsid w:val="004C2E0E"/>
    <w:rsid w:val="004C2F8B"/>
    <w:rsid w:val="004C4AE3"/>
    <w:rsid w:val="004C59C9"/>
    <w:rsid w:val="004C6DC1"/>
    <w:rsid w:val="004D00F7"/>
    <w:rsid w:val="004D119F"/>
    <w:rsid w:val="004D1645"/>
    <w:rsid w:val="004D23B6"/>
    <w:rsid w:val="004D4591"/>
    <w:rsid w:val="004D4FE7"/>
    <w:rsid w:val="004D5A44"/>
    <w:rsid w:val="004D7969"/>
    <w:rsid w:val="004E0460"/>
    <w:rsid w:val="004E0A15"/>
    <w:rsid w:val="004E10DC"/>
    <w:rsid w:val="004E2B2B"/>
    <w:rsid w:val="004E3B9B"/>
    <w:rsid w:val="004E4921"/>
    <w:rsid w:val="004E519A"/>
    <w:rsid w:val="004E5A8C"/>
    <w:rsid w:val="004E7E20"/>
    <w:rsid w:val="004F04F4"/>
    <w:rsid w:val="004F172D"/>
    <w:rsid w:val="004F5D79"/>
    <w:rsid w:val="004F67F5"/>
    <w:rsid w:val="004F7DC0"/>
    <w:rsid w:val="004F7DDD"/>
    <w:rsid w:val="00503509"/>
    <w:rsid w:val="00503A3D"/>
    <w:rsid w:val="00504962"/>
    <w:rsid w:val="00504E15"/>
    <w:rsid w:val="005052CF"/>
    <w:rsid w:val="0050534F"/>
    <w:rsid w:val="00506E1E"/>
    <w:rsid w:val="005079EF"/>
    <w:rsid w:val="00510FF8"/>
    <w:rsid w:val="00511C36"/>
    <w:rsid w:val="0051326B"/>
    <w:rsid w:val="005136E8"/>
    <w:rsid w:val="00514CD7"/>
    <w:rsid w:val="0051616F"/>
    <w:rsid w:val="00517DA5"/>
    <w:rsid w:val="00517DF5"/>
    <w:rsid w:val="005211D7"/>
    <w:rsid w:val="005217C1"/>
    <w:rsid w:val="00521E49"/>
    <w:rsid w:val="00522475"/>
    <w:rsid w:val="00522583"/>
    <w:rsid w:val="00523017"/>
    <w:rsid w:val="005231EA"/>
    <w:rsid w:val="0052383D"/>
    <w:rsid w:val="00524184"/>
    <w:rsid w:val="00526067"/>
    <w:rsid w:val="0052639F"/>
    <w:rsid w:val="00531E55"/>
    <w:rsid w:val="00533178"/>
    <w:rsid w:val="00533AF4"/>
    <w:rsid w:val="0053658E"/>
    <w:rsid w:val="00537489"/>
    <w:rsid w:val="00540007"/>
    <w:rsid w:val="00541324"/>
    <w:rsid w:val="00541AA7"/>
    <w:rsid w:val="00546B87"/>
    <w:rsid w:val="00547D32"/>
    <w:rsid w:val="00547DC5"/>
    <w:rsid w:val="005502BC"/>
    <w:rsid w:val="005504BB"/>
    <w:rsid w:val="00550535"/>
    <w:rsid w:val="0055201C"/>
    <w:rsid w:val="0055329F"/>
    <w:rsid w:val="00553ECD"/>
    <w:rsid w:val="00554A10"/>
    <w:rsid w:val="00554B46"/>
    <w:rsid w:val="00555225"/>
    <w:rsid w:val="00556019"/>
    <w:rsid w:val="005564A8"/>
    <w:rsid w:val="00556F53"/>
    <w:rsid w:val="00562324"/>
    <w:rsid w:val="00562DDB"/>
    <w:rsid w:val="00562E15"/>
    <w:rsid w:val="0056301B"/>
    <w:rsid w:val="00563EA8"/>
    <w:rsid w:val="005650AC"/>
    <w:rsid w:val="0056652C"/>
    <w:rsid w:val="0057026F"/>
    <w:rsid w:val="0057053C"/>
    <w:rsid w:val="005708FF"/>
    <w:rsid w:val="005719E3"/>
    <w:rsid w:val="00572636"/>
    <w:rsid w:val="005727EB"/>
    <w:rsid w:val="00572F94"/>
    <w:rsid w:val="00574BFB"/>
    <w:rsid w:val="0057534C"/>
    <w:rsid w:val="005755D2"/>
    <w:rsid w:val="00575BEF"/>
    <w:rsid w:val="00575E7B"/>
    <w:rsid w:val="00575F14"/>
    <w:rsid w:val="0057647A"/>
    <w:rsid w:val="00576DDD"/>
    <w:rsid w:val="005778E2"/>
    <w:rsid w:val="005778FD"/>
    <w:rsid w:val="00577BC3"/>
    <w:rsid w:val="005807CC"/>
    <w:rsid w:val="00581458"/>
    <w:rsid w:val="00581972"/>
    <w:rsid w:val="00582327"/>
    <w:rsid w:val="00584E3A"/>
    <w:rsid w:val="0058544B"/>
    <w:rsid w:val="00586A96"/>
    <w:rsid w:val="00590070"/>
    <w:rsid w:val="00591607"/>
    <w:rsid w:val="00592B9F"/>
    <w:rsid w:val="005974F7"/>
    <w:rsid w:val="00597D7D"/>
    <w:rsid w:val="00597F50"/>
    <w:rsid w:val="005A03BF"/>
    <w:rsid w:val="005A4D39"/>
    <w:rsid w:val="005A547A"/>
    <w:rsid w:val="005A62F9"/>
    <w:rsid w:val="005A76F4"/>
    <w:rsid w:val="005B016F"/>
    <w:rsid w:val="005B0B8C"/>
    <w:rsid w:val="005B17EC"/>
    <w:rsid w:val="005B1C47"/>
    <w:rsid w:val="005B2B32"/>
    <w:rsid w:val="005B30D1"/>
    <w:rsid w:val="005B482B"/>
    <w:rsid w:val="005B4882"/>
    <w:rsid w:val="005B4D30"/>
    <w:rsid w:val="005B5AF2"/>
    <w:rsid w:val="005B5EB0"/>
    <w:rsid w:val="005B71A0"/>
    <w:rsid w:val="005B7ABD"/>
    <w:rsid w:val="005C2729"/>
    <w:rsid w:val="005C432F"/>
    <w:rsid w:val="005C45BF"/>
    <w:rsid w:val="005C63A5"/>
    <w:rsid w:val="005C759A"/>
    <w:rsid w:val="005C7E2A"/>
    <w:rsid w:val="005D0E66"/>
    <w:rsid w:val="005D1069"/>
    <w:rsid w:val="005D1708"/>
    <w:rsid w:val="005D1A17"/>
    <w:rsid w:val="005D1FD8"/>
    <w:rsid w:val="005D510D"/>
    <w:rsid w:val="005D5ED6"/>
    <w:rsid w:val="005D62C5"/>
    <w:rsid w:val="005D74CF"/>
    <w:rsid w:val="005E073E"/>
    <w:rsid w:val="005E0E27"/>
    <w:rsid w:val="005E23AC"/>
    <w:rsid w:val="005E32FD"/>
    <w:rsid w:val="005E37CA"/>
    <w:rsid w:val="005E4DEC"/>
    <w:rsid w:val="005E5630"/>
    <w:rsid w:val="005E6F0A"/>
    <w:rsid w:val="005F0345"/>
    <w:rsid w:val="005F0961"/>
    <w:rsid w:val="005F2E0C"/>
    <w:rsid w:val="005F3AAC"/>
    <w:rsid w:val="005F48C0"/>
    <w:rsid w:val="0060010F"/>
    <w:rsid w:val="006026BA"/>
    <w:rsid w:val="00604018"/>
    <w:rsid w:val="00604971"/>
    <w:rsid w:val="006056A9"/>
    <w:rsid w:val="006071CD"/>
    <w:rsid w:val="006074F8"/>
    <w:rsid w:val="00607B9B"/>
    <w:rsid w:val="00610878"/>
    <w:rsid w:val="00610A5C"/>
    <w:rsid w:val="006124FD"/>
    <w:rsid w:val="0061331F"/>
    <w:rsid w:val="00613BE5"/>
    <w:rsid w:val="006222BD"/>
    <w:rsid w:val="00623E7C"/>
    <w:rsid w:val="0062413E"/>
    <w:rsid w:val="0062555A"/>
    <w:rsid w:val="00625629"/>
    <w:rsid w:val="006277E0"/>
    <w:rsid w:val="00630027"/>
    <w:rsid w:val="00630301"/>
    <w:rsid w:val="0063126D"/>
    <w:rsid w:val="00631642"/>
    <w:rsid w:val="006316D7"/>
    <w:rsid w:val="00632847"/>
    <w:rsid w:val="006328E8"/>
    <w:rsid w:val="00632EF5"/>
    <w:rsid w:val="00636A74"/>
    <w:rsid w:val="0063700A"/>
    <w:rsid w:val="006378B0"/>
    <w:rsid w:val="0064194D"/>
    <w:rsid w:val="00642580"/>
    <w:rsid w:val="00642DF2"/>
    <w:rsid w:val="00643431"/>
    <w:rsid w:val="006441D9"/>
    <w:rsid w:val="00645E34"/>
    <w:rsid w:val="006460DE"/>
    <w:rsid w:val="00646755"/>
    <w:rsid w:val="00647610"/>
    <w:rsid w:val="00647A96"/>
    <w:rsid w:val="0065006E"/>
    <w:rsid w:val="0065007C"/>
    <w:rsid w:val="0065077F"/>
    <w:rsid w:val="00650E5A"/>
    <w:rsid w:val="0065176B"/>
    <w:rsid w:val="00651F74"/>
    <w:rsid w:val="00653174"/>
    <w:rsid w:val="0065323C"/>
    <w:rsid w:val="00653E34"/>
    <w:rsid w:val="00654403"/>
    <w:rsid w:val="00655893"/>
    <w:rsid w:val="0066093D"/>
    <w:rsid w:val="00660BCB"/>
    <w:rsid w:val="0066175A"/>
    <w:rsid w:val="0066455D"/>
    <w:rsid w:val="0066496F"/>
    <w:rsid w:val="00665C80"/>
    <w:rsid w:val="00666AE5"/>
    <w:rsid w:val="00666BB6"/>
    <w:rsid w:val="0066794D"/>
    <w:rsid w:val="00667B3A"/>
    <w:rsid w:val="006701EB"/>
    <w:rsid w:val="0067040C"/>
    <w:rsid w:val="0067048F"/>
    <w:rsid w:val="00670613"/>
    <w:rsid w:val="00670898"/>
    <w:rsid w:val="00670B91"/>
    <w:rsid w:val="006738CF"/>
    <w:rsid w:val="0067470A"/>
    <w:rsid w:val="006753C5"/>
    <w:rsid w:val="00676079"/>
    <w:rsid w:val="006763C0"/>
    <w:rsid w:val="0067731F"/>
    <w:rsid w:val="00677E51"/>
    <w:rsid w:val="00680F7F"/>
    <w:rsid w:val="0068166F"/>
    <w:rsid w:val="00682AD1"/>
    <w:rsid w:val="00682C51"/>
    <w:rsid w:val="00683B5E"/>
    <w:rsid w:val="00684631"/>
    <w:rsid w:val="00685426"/>
    <w:rsid w:val="0068603D"/>
    <w:rsid w:val="00686816"/>
    <w:rsid w:val="00686ADE"/>
    <w:rsid w:val="00687601"/>
    <w:rsid w:val="006879A0"/>
    <w:rsid w:val="00687B81"/>
    <w:rsid w:val="00692CC0"/>
    <w:rsid w:val="00694F70"/>
    <w:rsid w:val="00695D62"/>
    <w:rsid w:val="0069639A"/>
    <w:rsid w:val="00696507"/>
    <w:rsid w:val="00697668"/>
    <w:rsid w:val="00697A22"/>
    <w:rsid w:val="006A00A7"/>
    <w:rsid w:val="006A0C64"/>
    <w:rsid w:val="006A0D7D"/>
    <w:rsid w:val="006A235C"/>
    <w:rsid w:val="006A2589"/>
    <w:rsid w:val="006A2A15"/>
    <w:rsid w:val="006A35B2"/>
    <w:rsid w:val="006A35C7"/>
    <w:rsid w:val="006A433A"/>
    <w:rsid w:val="006A4FFE"/>
    <w:rsid w:val="006A5BE5"/>
    <w:rsid w:val="006A6D05"/>
    <w:rsid w:val="006B0ED7"/>
    <w:rsid w:val="006B30F3"/>
    <w:rsid w:val="006B4F64"/>
    <w:rsid w:val="006B573C"/>
    <w:rsid w:val="006B5AAD"/>
    <w:rsid w:val="006B6459"/>
    <w:rsid w:val="006B66C8"/>
    <w:rsid w:val="006B7F17"/>
    <w:rsid w:val="006C0E95"/>
    <w:rsid w:val="006C17EF"/>
    <w:rsid w:val="006C185A"/>
    <w:rsid w:val="006C1AE1"/>
    <w:rsid w:val="006C1C29"/>
    <w:rsid w:val="006C37E1"/>
    <w:rsid w:val="006C3C80"/>
    <w:rsid w:val="006C7294"/>
    <w:rsid w:val="006C7CD4"/>
    <w:rsid w:val="006D01C2"/>
    <w:rsid w:val="006D0684"/>
    <w:rsid w:val="006D3347"/>
    <w:rsid w:val="006D3B84"/>
    <w:rsid w:val="006D7D5B"/>
    <w:rsid w:val="006E0AF5"/>
    <w:rsid w:val="006E154F"/>
    <w:rsid w:val="006E1E55"/>
    <w:rsid w:val="006E3091"/>
    <w:rsid w:val="006E3DC9"/>
    <w:rsid w:val="006E478E"/>
    <w:rsid w:val="006E4CC9"/>
    <w:rsid w:val="006E5070"/>
    <w:rsid w:val="006E5253"/>
    <w:rsid w:val="006E5EA4"/>
    <w:rsid w:val="006E61A6"/>
    <w:rsid w:val="006E6289"/>
    <w:rsid w:val="006E6FAB"/>
    <w:rsid w:val="006E70CB"/>
    <w:rsid w:val="006E74E4"/>
    <w:rsid w:val="006E79D2"/>
    <w:rsid w:val="006F1BD5"/>
    <w:rsid w:val="006F258C"/>
    <w:rsid w:val="006F5ACC"/>
    <w:rsid w:val="006F6790"/>
    <w:rsid w:val="006F6834"/>
    <w:rsid w:val="00700368"/>
    <w:rsid w:val="00701B52"/>
    <w:rsid w:val="007023F6"/>
    <w:rsid w:val="00702D5C"/>
    <w:rsid w:val="007034BA"/>
    <w:rsid w:val="00703D56"/>
    <w:rsid w:val="00704341"/>
    <w:rsid w:val="007046FF"/>
    <w:rsid w:val="0070499B"/>
    <w:rsid w:val="00707DAE"/>
    <w:rsid w:val="00710596"/>
    <w:rsid w:val="007110F5"/>
    <w:rsid w:val="00711D98"/>
    <w:rsid w:val="00712DD2"/>
    <w:rsid w:val="00714AD7"/>
    <w:rsid w:val="00714E64"/>
    <w:rsid w:val="00715FC3"/>
    <w:rsid w:val="007168A9"/>
    <w:rsid w:val="00720BB3"/>
    <w:rsid w:val="00720FCC"/>
    <w:rsid w:val="007215B0"/>
    <w:rsid w:val="007226C4"/>
    <w:rsid w:val="007253A9"/>
    <w:rsid w:val="00726171"/>
    <w:rsid w:val="007272A1"/>
    <w:rsid w:val="00727CBB"/>
    <w:rsid w:val="00727F01"/>
    <w:rsid w:val="00731B1C"/>
    <w:rsid w:val="00732547"/>
    <w:rsid w:val="00732BBC"/>
    <w:rsid w:val="007337FC"/>
    <w:rsid w:val="007340BC"/>
    <w:rsid w:val="0073629B"/>
    <w:rsid w:val="00736930"/>
    <w:rsid w:val="00737924"/>
    <w:rsid w:val="00741729"/>
    <w:rsid w:val="007418AC"/>
    <w:rsid w:val="007422E8"/>
    <w:rsid w:val="007436EC"/>
    <w:rsid w:val="007469E8"/>
    <w:rsid w:val="00747B01"/>
    <w:rsid w:val="007505D1"/>
    <w:rsid w:val="00751282"/>
    <w:rsid w:val="0075181D"/>
    <w:rsid w:val="00753281"/>
    <w:rsid w:val="007545F4"/>
    <w:rsid w:val="00755404"/>
    <w:rsid w:val="00755DE8"/>
    <w:rsid w:val="007562F0"/>
    <w:rsid w:val="00756DDD"/>
    <w:rsid w:val="00760811"/>
    <w:rsid w:val="00760AEE"/>
    <w:rsid w:val="00761E2E"/>
    <w:rsid w:val="0076200B"/>
    <w:rsid w:val="00762B3D"/>
    <w:rsid w:val="00762BBF"/>
    <w:rsid w:val="00766074"/>
    <w:rsid w:val="007661DE"/>
    <w:rsid w:val="00766250"/>
    <w:rsid w:val="00766588"/>
    <w:rsid w:val="00767367"/>
    <w:rsid w:val="00767465"/>
    <w:rsid w:val="00770CDF"/>
    <w:rsid w:val="00771200"/>
    <w:rsid w:val="00771778"/>
    <w:rsid w:val="00771D9C"/>
    <w:rsid w:val="007723AA"/>
    <w:rsid w:val="0077365C"/>
    <w:rsid w:val="00774F35"/>
    <w:rsid w:val="0078158E"/>
    <w:rsid w:val="0078485D"/>
    <w:rsid w:val="00785B37"/>
    <w:rsid w:val="00785C48"/>
    <w:rsid w:val="0079054F"/>
    <w:rsid w:val="007905C5"/>
    <w:rsid w:val="0079115A"/>
    <w:rsid w:val="007918F8"/>
    <w:rsid w:val="00791A8F"/>
    <w:rsid w:val="007933D0"/>
    <w:rsid w:val="00795247"/>
    <w:rsid w:val="00795C11"/>
    <w:rsid w:val="00795CBD"/>
    <w:rsid w:val="00797B9A"/>
    <w:rsid w:val="007A017C"/>
    <w:rsid w:val="007A03FA"/>
    <w:rsid w:val="007A0D0F"/>
    <w:rsid w:val="007A122A"/>
    <w:rsid w:val="007A1C55"/>
    <w:rsid w:val="007A1DB2"/>
    <w:rsid w:val="007A20E1"/>
    <w:rsid w:val="007A2A75"/>
    <w:rsid w:val="007A3295"/>
    <w:rsid w:val="007A39DA"/>
    <w:rsid w:val="007A3F0A"/>
    <w:rsid w:val="007A4772"/>
    <w:rsid w:val="007A5909"/>
    <w:rsid w:val="007A781B"/>
    <w:rsid w:val="007A7DDB"/>
    <w:rsid w:val="007B153F"/>
    <w:rsid w:val="007B2598"/>
    <w:rsid w:val="007B25B6"/>
    <w:rsid w:val="007B2757"/>
    <w:rsid w:val="007B453C"/>
    <w:rsid w:val="007B47E1"/>
    <w:rsid w:val="007B55D0"/>
    <w:rsid w:val="007B6701"/>
    <w:rsid w:val="007C175C"/>
    <w:rsid w:val="007C1CFB"/>
    <w:rsid w:val="007C1FB3"/>
    <w:rsid w:val="007C568E"/>
    <w:rsid w:val="007C6122"/>
    <w:rsid w:val="007D26FF"/>
    <w:rsid w:val="007D55BD"/>
    <w:rsid w:val="007E2956"/>
    <w:rsid w:val="007E36DB"/>
    <w:rsid w:val="007E382C"/>
    <w:rsid w:val="007E3A0E"/>
    <w:rsid w:val="007E3F1C"/>
    <w:rsid w:val="007E4446"/>
    <w:rsid w:val="007E6475"/>
    <w:rsid w:val="007F01A0"/>
    <w:rsid w:val="007F092D"/>
    <w:rsid w:val="007F1E04"/>
    <w:rsid w:val="007F27EC"/>
    <w:rsid w:val="007F3FD8"/>
    <w:rsid w:val="007F4052"/>
    <w:rsid w:val="007F5A4F"/>
    <w:rsid w:val="007F6769"/>
    <w:rsid w:val="007F6C53"/>
    <w:rsid w:val="007F6E3B"/>
    <w:rsid w:val="008018DC"/>
    <w:rsid w:val="00801D71"/>
    <w:rsid w:val="00801E80"/>
    <w:rsid w:val="00801E9C"/>
    <w:rsid w:val="00802F27"/>
    <w:rsid w:val="008035F3"/>
    <w:rsid w:val="008036AE"/>
    <w:rsid w:val="008037DE"/>
    <w:rsid w:val="00803C21"/>
    <w:rsid w:val="00804132"/>
    <w:rsid w:val="008061CE"/>
    <w:rsid w:val="00806B97"/>
    <w:rsid w:val="00807698"/>
    <w:rsid w:val="00807AD9"/>
    <w:rsid w:val="008100BE"/>
    <w:rsid w:val="00812531"/>
    <w:rsid w:val="008131DE"/>
    <w:rsid w:val="0081400E"/>
    <w:rsid w:val="00814712"/>
    <w:rsid w:val="00815394"/>
    <w:rsid w:val="00816D25"/>
    <w:rsid w:val="00816EAF"/>
    <w:rsid w:val="008174CD"/>
    <w:rsid w:val="0082173B"/>
    <w:rsid w:val="008224C0"/>
    <w:rsid w:val="00823BB3"/>
    <w:rsid w:val="00824AC3"/>
    <w:rsid w:val="00825141"/>
    <w:rsid w:val="0082544E"/>
    <w:rsid w:val="0083326B"/>
    <w:rsid w:val="00835D0A"/>
    <w:rsid w:val="00837612"/>
    <w:rsid w:val="00840A5E"/>
    <w:rsid w:val="00840C8D"/>
    <w:rsid w:val="00842F13"/>
    <w:rsid w:val="00843687"/>
    <w:rsid w:val="00843C0E"/>
    <w:rsid w:val="008445B9"/>
    <w:rsid w:val="00844909"/>
    <w:rsid w:val="00844CB3"/>
    <w:rsid w:val="008463D6"/>
    <w:rsid w:val="008468A0"/>
    <w:rsid w:val="00847356"/>
    <w:rsid w:val="00854613"/>
    <w:rsid w:val="008547E6"/>
    <w:rsid w:val="00856EA9"/>
    <w:rsid w:val="008571B1"/>
    <w:rsid w:val="00860A93"/>
    <w:rsid w:val="0086210D"/>
    <w:rsid w:val="008627F3"/>
    <w:rsid w:val="00862980"/>
    <w:rsid w:val="00862E8B"/>
    <w:rsid w:val="0086331F"/>
    <w:rsid w:val="008640C7"/>
    <w:rsid w:val="00864788"/>
    <w:rsid w:val="00864CB6"/>
    <w:rsid w:val="00867953"/>
    <w:rsid w:val="00870928"/>
    <w:rsid w:val="00871146"/>
    <w:rsid w:val="008736EB"/>
    <w:rsid w:val="00874359"/>
    <w:rsid w:val="008745F9"/>
    <w:rsid w:val="00874827"/>
    <w:rsid w:val="00875E89"/>
    <w:rsid w:val="00877625"/>
    <w:rsid w:val="00877A70"/>
    <w:rsid w:val="00880B6A"/>
    <w:rsid w:val="008826CC"/>
    <w:rsid w:val="008835D4"/>
    <w:rsid w:val="0088373D"/>
    <w:rsid w:val="00883AC3"/>
    <w:rsid w:val="00884FC8"/>
    <w:rsid w:val="00885F84"/>
    <w:rsid w:val="00885FA2"/>
    <w:rsid w:val="00887F56"/>
    <w:rsid w:val="00894256"/>
    <w:rsid w:val="008950A4"/>
    <w:rsid w:val="00896763"/>
    <w:rsid w:val="00897028"/>
    <w:rsid w:val="008A05B2"/>
    <w:rsid w:val="008A15B5"/>
    <w:rsid w:val="008A15DE"/>
    <w:rsid w:val="008A167E"/>
    <w:rsid w:val="008A1CEA"/>
    <w:rsid w:val="008A1EFB"/>
    <w:rsid w:val="008A2178"/>
    <w:rsid w:val="008A60DA"/>
    <w:rsid w:val="008B0800"/>
    <w:rsid w:val="008B140B"/>
    <w:rsid w:val="008B15B4"/>
    <w:rsid w:val="008B2414"/>
    <w:rsid w:val="008B2E95"/>
    <w:rsid w:val="008B3328"/>
    <w:rsid w:val="008B4F55"/>
    <w:rsid w:val="008B51B7"/>
    <w:rsid w:val="008B5A2B"/>
    <w:rsid w:val="008B645E"/>
    <w:rsid w:val="008B76A6"/>
    <w:rsid w:val="008C0C61"/>
    <w:rsid w:val="008C22FA"/>
    <w:rsid w:val="008C4094"/>
    <w:rsid w:val="008D0026"/>
    <w:rsid w:val="008D0B90"/>
    <w:rsid w:val="008D0CD7"/>
    <w:rsid w:val="008D11CC"/>
    <w:rsid w:val="008D23B0"/>
    <w:rsid w:val="008D2A6A"/>
    <w:rsid w:val="008D5BFC"/>
    <w:rsid w:val="008D5F08"/>
    <w:rsid w:val="008D62C4"/>
    <w:rsid w:val="008D783A"/>
    <w:rsid w:val="008E11DB"/>
    <w:rsid w:val="008E20E3"/>
    <w:rsid w:val="008E22C1"/>
    <w:rsid w:val="008E30EE"/>
    <w:rsid w:val="008E343D"/>
    <w:rsid w:val="008E37E8"/>
    <w:rsid w:val="008E3F75"/>
    <w:rsid w:val="008E404D"/>
    <w:rsid w:val="008E4870"/>
    <w:rsid w:val="008E4988"/>
    <w:rsid w:val="008E4C54"/>
    <w:rsid w:val="008E67C0"/>
    <w:rsid w:val="008E759B"/>
    <w:rsid w:val="008F01D3"/>
    <w:rsid w:val="008F0C78"/>
    <w:rsid w:val="008F0E3E"/>
    <w:rsid w:val="008F1575"/>
    <w:rsid w:val="008F2242"/>
    <w:rsid w:val="008F2E2D"/>
    <w:rsid w:val="008F3C1F"/>
    <w:rsid w:val="008F687B"/>
    <w:rsid w:val="008F79EE"/>
    <w:rsid w:val="009001D2"/>
    <w:rsid w:val="00900494"/>
    <w:rsid w:val="00900520"/>
    <w:rsid w:val="00901550"/>
    <w:rsid w:val="00902010"/>
    <w:rsid w:val="00902D67"/>
    <w:rsid w:val="00904A44"/>
    <w:rsid w:val="00906C84"/>
    <w:rsid w:val="00907598"/>
    <w:rsid w:val="00907912"/>
    <w:rsid w:val="00911358"/>
    <w:rsid w:val="009124B6"/>
    <w:rsid w:val="009137A1"/>
    <w:rsid w:val="009160E9"/>
    <w:rsid w:val="009210D2"/>
    <w:rsid w:val="009212A6"/>
    <w:rsid w:val="00921828"/>
    <w:rsid w:val="00922C9A"/>
    <w:rsid w:val="00922F44"/>
    <w:rsid w:val="00922FD0"/>
    <w:rsid w:val="0092374D"/>
    <w:rsid w:val="00925C52"/>
    <w:rsid w:val="00926EBA"/>
    <w:rsid w:val="0093195D"/>
    <w:rsid w:val="00932BDD"/>
    <w:rsid w:val="00933FAB"/>
    <w:rsid w:val="00936840"/>
    <w:rsid w:val="009369BB"/>
    <w:rsid w:val="009369C4"/>
    <w:rsid w:val="009376BD"/>
    <w:rsid w:val="00943DFA"/>
    <w:rsid w:val="00944153"/>
    <w:rsid w:val="009459DE"/>
    <w:rsid w:val="00946758"/>
    <w:rsid w:val="00946B71"/>
    <w:rsid w:val="00946E4D"/>
    <w:rsid w:val="009501BC"/>
    <w:rsid w:val="0095262C"/>
    <w:rsid w:val="009532C3"/>
    <w:rsid w:val="0095566E"/>
    <w:rsid w:val="00955BEE"/>
    <w:rsid w:val="00955D9B"/>
    <w:rsid w:val="009600A4"/>
    <w:rsid w:val="00960C50"/>
    <w:rsid w:val="00960CAF"/>
    <w:rsid w:val="00961AED"/>
    <w:rsid w:val="009622BE"/>
    <w:rsid w:val="009624A0"/>
    <w:rsid w:val="009624DA"/>
    <w:rsid w:val="00962931"/>
    <w:rsid w:val="009635C2"/>
    <w:rsid w:val="009636D3"/>
    <w:rsid w:val="00963B41"/>
    <w:rsid w:val="00965AB5"/>
    <w:rsid w:val="0096659F"/>
    <w:rsid w:val="0096684B"/>
    <w:rsid w:val="00966AF8"/>
    <w:rsid w:val="00971570"/>
    <w:rsid w:val="00971B41"/>
    <w:rsid w:val="00971B4D"/>
    <w:rsid w:val="0097362A"/>
    <w:rsid w:val="00974882"/>
    <w:rsid w:val="0097786C"/>
    <w:rsid w:val="009800C0"/>
    <w:rsid w:val="00980522"/>
    <w:rsid w:val="0098120E"/>
    <w:rsid w:val="009815CF"/>
    <w:rsid w:val="00981D57"/>
    <w:rsid w:val="009839DA"/>
    <w:rsid w:val="00983DA5"/>
    <w:rsid w:val="00983E7F"/>
    <w:rsid w:val="00984781"/>
    <w:rsid w:val="00984ED1"/>
    <w:rsid w:val="00985062"/>
    <w:rsid w:val="00986D5A"/>
    <w:rsid w:val="00991BB0"/>
    <w:rsid w:val="00992B1D"/>
    <w:rsid w:val="00992EC3"/>
    <w:rsid w:val="00993136"/>
    <w:rsid w:val="00994E20"/>
    <w:rsid w:val="00995AF4"/>
    <w:rsid w:val="009974DF"/>
    <w:rsid w:val="00997631"/>
    <w:rsid w:val="009A1033"/>
    <w:rsid w:val="009A214C"/>
    <w:rsid w:val="009A2626"/>
    <w:rsid w:val="009A51FF"/>
    <w:rsid w:val="009B0A3E"/>
    <w:rsid w:val="009B1DB1"/>
    <w:rsid w:val="009B3266"/>
    <w:rsid w:val="009B659D"/>
    <w:rsid w:val="009B692A"/>
    <w:rsid w:val="009B7158"/>
    <w:rsid w:val="009B7309"/>
    <w:rsid w:val="009B74F9"/>
    <w:rsid w:val="009B791A"/>
    <w:rsid w:val="009C0522"/>
    <w:rsid w:val="009C0E0B"/>
    <w:rsid w:val="009C2BB0"/>
    <w:rsid w:val="009C49EF"/>
    <w:rsid w:val="009C4C47"/>
    <w:rsid w:val="009C52A3"/>
    <w:rsid w:val="009C54F9"/>
    <w:rsid w:val="009C5549"/>
    <w:rsid w:val="009C6332"/>
    <w:rsid w:val="009C65BE"/>
    <w:rsid w:val="009C6900"/>
    <w:rsid w:val="009C6F7F"/>
    <w:rsid w:val="009C7279"/>
    <w:rsid w:val="009C7F0B"/>
    <w:rsid w:val="009D0FE4"/>
    <w:rsid w:val="009D1991"/>
    <w:rsid w:val="009D2203"/>
    <w:rsid w:val="009D487A"/>
    <w:rsid w:val="009D537B"/>
    <w:rsid w:val="009D6005"/>
    <w:rsid w:val="009D700F"/>
    <w:rsid w:val="009D7549"/>
    <w:rsid w:val="009E0B34"/>
    <w:rsid w:val="009E2275"/>
    <w:rsid w:val="009E2F58"/>
    <w:rsid w:val="009E37D4"/>
    <w:rsid w:val="009E3B91"/>
    <w:rsid w:val="009E4C93"/>
    <w:rsid w:val="009E4FE1"/>
    <w:rsid w:val="009E74B7"/>
    <w:rsid w:val="009F00B1"/>
    <w:rsid w:val="009F0400"/>
    <w:rsid w:val="009F0EBC"/>
    <w:rsid w:val="009F1F4D"/>
    <w:rsid w:val="009F3BB5"/>
    <w:rsid w:val="009F3F91"/>
    <w:rsid w:val="009F4243"/>
    <w:rsid w:val="009F57D1"/>
    <w:rsid w:val="009F5F8F"/>
    <w:rsid w:val="009F63DB"/>
    <w:rsid w:val="009F6B66"/>
    <w:rsid w:val="009F75E8"/>
    <w:rsid w:val="00A01C51"/>
    <w:rsid w:val="00A02979"/>
    <w:rsid w:val="00A02B75"/>
    <w:rsid w:val="00A03001"/>
    <w:rsid w:val="00A03497"/>
    <w:rsid w:val="00A05694"/>
    <w:rsid w:val="00A06652"/>
    <w:rsid w:val="00A06F5E"/>
    <w:rsid w:val="00A07477"/>
    <w:rsid w:val="00A07A97"/>
    <w:rsid w:val="00A07B91"/>
    <w:rsid w:val="00A1259F"/>
    <w:rsid w:val="00A12F88"/>
    <w:rsid w:val="00A13F47"/>
    <w:rsid w:val="00A13FE7"/>
    <w:rsid w:val="00A152E0"/>
    <w:rsid w:val="00A15E6B"/>
    <w:rsid w:val="00A16E1F"/>
    <w:rsid w:val="00A179A6"/>
    <w:rsid w:val="00A17F99"/>
    <w:rsid w:val="00A20E9A"/>
    <w:rsid w:val="00A20F38"/>
    <w:rsid w:val="00A2192A"/>
    <w:rsid w:val="00A2229E"/>
    <w:rsid w:val="00A23FAE"/>
    <w:rsid w:val="00A2526D"/>
    <w:rsid w:val="00A25BF3"/>
    <w:rsid w:val="00A265C7"/>
    <w:rsid w:val="00A3071C"/>
    <w:rsid w:val="00A315EB"/>
    <w:rsid w:val="00A32817"/>
    <w:rsid w:val="00A3388A"/>
    <w:rsid w:val="00A34A3F"/>
    <w:rsid w:val="00A35265"/>
    <w:rsid w:val="00A3531F"/>
    <w:rsid w:val="00A35A45"/>
    <w:rsid w:val="00A3610F"/>
    <w:rsid w:val="00A37AFE"/>
    <w:rsid w:val="00A45546"/>
    <w:rsid w:val="00A45B88"/>
    <w:rsid w:val="00A46B46"/>
    <w:rsid w:val="00A46C6D"/>
    <w:rsid w:val="00A47049"/>
    <w:rsid w:val="00A4767B"/>
    <w:rsid w:val="00A47E5E"/>
    <w:rsid w:val="00A5008C"/>
    <w:rsid w:val="00A52CFB"/>
    <w:rsid w:val="00A52DA7"/>
    <w:rsid w:val="00A5312C"/>
    <w:rsid w:val="00A53192"/>
    <w:rsid w:val="00A53207"/>
    <w:rsid w:val="00A549CA"/>
    <w:rsid w:val="00A552F5"/>
    <w:rsid w:val="00A567B7"/>
    <w:rsid w:val="00A57155"/>
    <w:rsid w:val="00A579D7"/>
    <w:rsid w:val="00A601FE"/>
    <w:rsid w:val="00A612B2"/>
    <w:rsid w:val="00A61565"/>
    <w:rsid w:val="00A627B5"/>
    <w:rsid w:val="00A62A71"/>
    <w:rsid w:val="00A63260"/>
    <w:rsid w:val="00A64C38"/>
    <w:rsid w:val="00A67864"/>
    <w:rsid w:val="00A70958"/>
    <w:rsid w:val="00A711CC"/>
    <w:rsid w:val="00A716E5"/>
    <w:rsid w:val="00A72841"/>
    <w:rsid w:val="00A73772"/>
    <w:rsid w:val="00A73BA5"/>
    <w:rsid w:val="00A74C75"/>
    <w:rsid w:val="00A75297"/>
    <w:rsid w:val="00A7566E"/>
    <w:rsid w:val="00A7604D"/>
    <w:rsid w:val="00A77E0E"/>
    <w:rsid w:val="00A82398"/>
    <w:rsid w:val="00A829F1"/>
    <w:rsid w:val="00A82C27"/>
    <w:rsid w:val="00A84518"/>
    <w:rsid w:val="00A8472B"/>
    <w:rsid w:val="00A85D84"/>
    <w:rsid w:val="00A85E8C"/>
    <w:rsid w:val="00A87CD1"/>
    <w:rsid w:val="00A915BF"/>
    <w:rsid w:val="00A91D9A"/>
    <w:rsid w:val="00A927C9"/>
    <w:rsid w:val="00A95768"/>
    <w:rsid w:val="00AA0A3A"/>
    <w:rsid w:val="00AA11CB"/>
    <w:rsid w:val="00AA553B"/>
    <w:rsid w:val="00AA6D5C"/>
    <w:rsid w:val="00AB0770"/>
    <w:rsid w:val="00AB09B6"/>
    <w:rsid w:val="00AB31DE"/>
    <w:rsid w:val="00AB43D7"/>
    <w:rsid w:val="00AB4AC6"/>
    <w:rsid w:val="00AC354B"/>
    <w:rsid w:val="00AC37C3"/>
    <w:rsid w:val="00AC3B17"/>
    <w:rsid w:val="00AC4298"/>
    <w:rsid w:val="00AC54A6"/>
    <w:rsid w:val="00AD0F30"/>
    <w:rsid w:val="00AD3B60"/>
    <w:rsid w:val="00AD3F6F"/>
    <w:rsid w:val="00AD428B"/>
    <w:rsid w:val="00AD4A05"/>
    <w:rsid w:val="00AD50AE"/>
    <w:rsid w:val="00AD52C0"/>
    <w:rsid w:val="00AD64FC"/>
    <w:rsid w:val="00AD70FC"/>
    <w:rsid w:val="00AD722D"/>
    <w:rsid w:val="00AE0BE6"/>
    <w:rsid w:val="00AE22FC"/>
    <w:rsid w:val="00AE3EE9"/>
    <w:rsid w:val="00AE43B5"/>
    <w:rsid w:val="00AE54C7"/>
    <w:rsid w:val="00AE7DF1"/>
    <w:rsid w:val="00AF0961"/>
    <w:rsid w:val="00AF13AC"/>
    <w:rsid w:val="00AF2073"/>
    <w:rsid w:val="00AF27DF"/>
    <w:rsid w:val="00AF38D1"/>
    <w:rsid w:val="00AF3D4C"/>
    <w:rsid w:val="00AF5531"/>
    <w:rsid w:val="00AF5605"/>
    <w:rsid w:val="00AF596D"/>
    <w:rsid w:val="00AF6A03"/>
    <w:rsid w:val="00AF6B3A"/>
    <w:rsid w:val="00AF7F3B"/>
    <w:rsid w:val="00B00570"/>
    <w:rsid w:val="00B01E06"/>
    <w:rsid w:val="00B029D0"/>
    <w:rsid w:val="00B02EB8"/>
    <w:rsid w:val="00B0529E"/>
    <w:rsid w:val="00B05F06"/>
    <w:rsid w:val="00B066E1"/>
    <w:rsid w:val="00B10DC5"/>
    <w:rsid w:val="00B10F6A"/>
    <w:rsid w:val="00B11C77"/>
    <w:rsid w:val="00B13BD6"/>
    <w:rsid w:val="00B14482"/>
    <w:rsid w:val="00B16259"/>
    <w:rsid w:val="00B1788B"/>
    <w:rsid w:val="00B215DF"/>
    <w:rsid w:val="00B25AEB"/>
    <w:rsid w:val="00B30BEB"/>
    <w:rsid w:val="00B31451"/>
    <w:rsid w:val="00B31528"/>
    <w:rsid w:val="00B32085"/>
    <w:rsid w:val="00B3303A"/>
    <w:rsid w:val="00B33510"/>
    <w:rsid w:val="00B34A7E"/>
    <w:rsid w:val="00B34D8D"/>
    <w:rsid w:val="00B40765"/>
    <w:rsid w:val="00B41810"/>
    <w:rsid w:val="00B4226F"/>
    <w:rsid w:val="00B428E0"/>
    <w:rsid w:val="00B42DB4"/>
    <w:rsid w:val="00B43A38"/>
    <w:rsid w:val="00B446BF"/>
    <w:rsid w:val="00B44CC9"/>
    <w:rsid w:val="00B47C1C"/>
    <w:rsid w:val="00B5140F"/>
    <w:rsid w:val="00B5322D"/>
    <w:rsid w:val="00B533D5"/>
    <w:rsid w:val="00B53411"/>
    <w:rsid w:val="00B535B1"/>
    <w:rsid w:val="00B53651"/>
    <w:rsid w:val="00B53724"/>
    <w:rsid w:val="00B54EC4"/>
    <w:rsid w:val="00B5522E"/>
    <w:rsid w:val="00B56110"/>
    <w:rsid w:val="00B5765E"/>
    <w:rsid w:val="00B57985"/>
    <w:rsid w:val="00B57B65"/>
    <w:rsid w:val="00B6046B"/>
    <w:rsid w:val="00B60917"/>
    <w:rsid w:val="00B61AC0"/>
    <w:rsid w:val="00B62264"/>
    <w:rsid w:val="00B64BC2"/>
    <w:rsid w:val="00B6561C"/>
    <w:rsid w:val="00B65629"/>
    <w:rsid w:val="00B65EA1"/>
    <w:rsid w:val="00B67F00"/>
    <w:rsid w:val="00B701BC"/>
    <w:rsid w:val="00B71B40"/>
    <w:rsid w:val="00B71B9D"/>
    <w:rsid w:val="00B72AB5"/>
    <w:rsid w:val="00B7320F"/>
    <w:rsid w:val="00B73C11"/>
    <w:rsid w:val="00B744B3"/>
    <w:rsid w:val="00B74F0A"/>
    <w:rsid w:val="00B7659C"/>
    <w:rsid w:val="00B76AE5"/>
    <w:rsid w:val="00B77821"/>
    <w:rsid w:val="00B802EE"/>
    <w:rsid w:val="00B80A40"/>
    <w:rsid w:val="00B80BEE"/>
    <w:rsid w:val="00B832A0"/>
    <w:rsid w:val="00B83BF4"/>
    <w:rsid w:val="00B8401C"/>
    <w:rsid w:val="00B854C7"/>
    <w:rsid w:val="00B85AD3"/>
    <w:rsid w:val="00B87E36"/>
    <w:rsid w:val="00B90F0E"/>
    <w:rsid w:val="00B91B1B"/>
    <w:rsid w:val="00B921DB"/>
    <w:rsid w:val="00B949B2"/>
    <w:rsid w:val="00B95C41"/>
    <w:rsid w:val="00BA1827"/>
    <w:rsid w:val="00BA2C73"/>
    <w:rsid w:val="00BA4B75"/>
    <w:rsid w:val="00BA4F85"/>
    <w:rsid w:val="00BA514F"/>
    <w:rsid w:val="00BB4619"/>
    <w:rsid w:val="00BB481D"/>
    <w:rsid w:val="00BB502F"/>
    <w:rsid w:val="00BB5057"/>
    <w:rsid w:val="00BB6A63"/>
    <w:rsid w:val="00BB7483"/>
    <w:rsid w:val="00BC328F"/>
    <w:rsid w:val="00BC537C"/>
    <w:rsid w:val="00BC787D"/>
    <w:rsid w:val="00BD0769"/>
    <w:rsid w:val="00BD0823"/>
    <w:rsid w:val="00BD0CFD"/>
    <w:rsid w:val="00BD23B0"/>
    <w:rsid w:val="00BD285D"/>
    <w:rsid w:val="00BD285F"/>
    <w:rsid w:val="00BD3933"/>
    <w:rsid w:val="00BD6D52"/>
    <w:rsid w:val="00BD6FAC"/>
    <w:rsid w:val="00BD717C"/>
    <w:rsid w:val="00BD760B"/>
    <w:rsid w:val="00BE0532"/>
    <w:rsid w:val="00BE15EC"/>
    <w:rsid w:val="00BE6032"/>
    <w:rsid w:val="00BE6D09"/>
    <w:rsid w:val="00BF24E6"/>
    <w:rsid w:val="00BF38C6"/>
    <w:rsid w:val="00BF3C1E"/>
    <w:rsid w:val="00BF3F2A"/>
    <w:rsid w:val="00BF3F3A"/>
    <w:rsid w:val="00BF4BBF"/>
    <w:rsid w:val="00BF7260"/>
    <w:rsid w:val="00BF79CB"/>
    <w:rsid w:val="00C01205"/>
    <w:rsid w:val="00C01592"/>
    <w:rsid w:val="00C037BF"/>
    <w:rsid w:val="00C03F11"/>
    <w:rsid w:val="00C04719"/>
    <w:rsid w:val="00C05758"/>
    <w:rsid w:val="00C05C64"/>
    <w:rsid w:val="00C07F67"/>
    <w:rsid w:val="00C10299"/>
    <w:rsid w:val="00C1072C"/>
    <w:rsid w:val="00C10924"/>
    <w:rsid w:val="00C11273"/>
    <w:rsid w:val="00C113E9"/>
    <w:rsid w:val="00C1194E"/>
    <w:rsid w:val="00C14892"/>
    <w:rsid w:val="00C14CD7"/>
    <w:rsid w:val="00C15887"/>
    <w:rsid w:val="00C17949"/>
    <w:rsid w:val="00C21EEB"/>
    <w:rsid w:val="00C2249A"/>
    <w:rsid w:val="00C22960"/>
    <w:rsid w:val="00C24F28"/>
    <w:rsid w:val="00C252D6"/>
    <w:rsid w:val="00C256AD"/>
    <w:rsid w:val="00C2610E"/>
    <w:rsid w:val="00C27489"/>
    <w:rsid w:val="00C2773E"/>
    <w:rsid w:val="00C27951"/>
    <w:rsid w:val="00C310E7"/>
    <w:rsid w:val="00C32409"/>
    <w:rsid w:val="00C327B8"/>
    <w:rsid w:val="00C34177"/>
    <w:rsid w:val="00C366C2"/>
    <w:rsid w:val="00C36846"/>
    <w:rsid w:val="00C40790"/>
    <w:rsid w:val="00C40BD2"/>
    <w:rsid w:val="00C43A59"/>
    <w:rsid w:val="00C44C46"/>
    <w:rsid w:val="00C457DB"/>
    <w:rsid w:val="00C45ECB"/>
    <w:rsid w:val="00C467AC"/>
    <w:rsid w:val="00C47695"/>
    <w:rsid w:val="00C477EF"/>
    <w:rsid w:val="00C50CF5"/>
    <w:rsid w:val="00C512F0"/>
    <w:rsid w:val="00C54237"/>
    <w:rsid w:val="00C56758"/>
    <w:rsid w:val="00C56794"/>
    <w:rsid w:val="00C6201C"/>
    <w:rsid w:val="00C6204B"/>
    <w:rsid w:val="00C62EB8"/>
    <w:rsid w:val="00C6368F"/>
    <w:rsid w:val="00C63B6D"/>
    <w:rsid w:val="00C64F5B"/>
    <w:rsid w:val="00C65605"/>
    <w:rsid w:val="00C6560D"/>
    <w:rsid w:val="00C7059E"/>
    <w:rsid w:val="00C72673"/>
    <w:rsid w:val="00C7271B"/>
    <w:rsid w:val="00C73038"/>
    <w:rsid w:val="00C74DBF"/>
    <w:rsid w:val="00C76BC9"/>
    <w:rsid w:val="00C7798E"/>
    <w:rsid w:val="00C77FC8"/>
    <w:rsid w:val="00C80A71"/>
    <w:rsid w:val="00C82227"/>
    <w:rsid w:val="00C848FD"/>
    <w:rsid w:val="00C862E2"/>
    <w:rsid w:val="00C86BE3"/>
    <w:rsid w:val="00C874D7"/>
    <w:rsid w:val="00C9011B"/>
    <w:rsid w:val="00C907B3"/>
    <w:rsid w:val="00C90E48"/>
    <w:rsid w:val="00C91C03"/>
    <w:rsid w:val="00C94CEC"/>
    <w:rsid w:val="00C9632F"/>
    <w:rsid w:val="00C9722D"/>
    <w:rsid w:val="00CA08F9"/>
    <w:rsid w:val="00CA0B20"/>
    <w:rsid w:val="00CA0CF8"/>
    <w:rsid w:val="00CA1361"/>
    <w:rsid w:val="00CA19FD"/>
    <w:rsid w:val="00CA282C"/>
    <w:rsid w:val="00CA393E"/>
    <w:rsid w:val="00CA3A03"/>
    <w:rsid w:val="00CA3F87"/>
    <w:rsid w:val="00CA4EDA"/>
    <w:rsid w:val="00CA5237"/>
    <w:rsid w:val="00CA63C8"/>
    <w:rsid w:val="00CA7BB9"/>
    <w:rsid w:val="00CB05C7"/>
    <w:rsid w:val="00CB1508"/>
    <w:rsid w:val="00CB1E9E"/>
    <w:rsid w:val="00CB1F9C"/>
    <w:rsid w:val="00CB278D"/>
    <w:rsid w:val="00CB2C58"/>
    <w:rsid w:val="00CB33DF"/>
    <w:rsid w:val="00CB3E15"/>
    <w:rsid w:val="00CB5D5E"/>
    <w:rsid w:val="00CB5E12"/>
    <w:rsid w:val="00CB6273"/>
    <w:rsid w:val="00CB6C24"/>
    <w:rsid w:val="00CB7483"/>
    <w:rsid w:val="00CB7D5D"/>
    <w:rsid w:val="00CC015E"/>
    <w:rsid w:val="00CC05B5"/>
    <w:rsid w:val="00CC0C25"/>
    <w:rsid w:val="00CC572A"/>
    <w:rsid w:val="00CC7AFE"/>
    <w:rsid w:val="00CC7D41"/>
    <w:rsid w:val="00CC7E9A"/>
    <w:rsid w:val="00CD0D90"/>
    <w:rsid w:val="00CD0EF0"/>
    <w:rsid w:val="00CD2D2C"/>
    <w:rsid w:val="00CD300F"/>
    <w:rsid w:val="00CD362C"/>
    <w:rsid w:val="00CD3AF6"/>
    <w:rsid w:val="00CD429B"/>
    <w:rsid w:val="00CD5466"/>
    <w:rsid w:val="00CD5B88"/>
    <w:rsid w:val="00CE0294"/>
    <w:rsid w:val="00CE1764"/>
    <w:rsid w:val="00CE2231"/>
    <w:rsid w:val="00CE23D4"/>
    <w:rsid w:val="00CE2DDD"/>
    <w:rsid w:val="00CE5BEA"/>
    <w:rsid w:val="00CE6826"/>
    <w:rsid w:val="00CE69AB"/>
    <w:rsid w:val="00CE6C84"/>
    <w:rsid w:val="00CE7BD9"/>
    <w:rsid w:val="00CF25A4"/>
    <w:rsid w:val="00CF26DD"/>
    <w:rsid w:val="00CF2880"/>
    <w:rsid w:val="00CF3004"/>
    <w:rsid w:val="00CF3088"/>
    <w:rsid w:val="00CF42E8"/>
    <w:rsid w:val="00CF46B2"/>
    <w:rsid w:val="00CF60CA"/>
    <w:rsid w:val="00CF79B7"/>
    <w:rsid w:val="00D01B29"/>
    <w:rsid w:val="00D02C14"/>
    <w:rsid w:val="00D03239"/>
    <w:rsid w:val="00D034E9"/>
    <w:rsid w:val="00D03561"/>
    <w:rsid w:val="00D03797"/>
    <w:rsid w:val="00D03851"/>
    <w:rsid w:val="00D05ED1"/>
    <w:rsid w:val="00D062D8"/>
    <w:rsid w:val="00D06414"/>
    <w:rsid w:val="00D06633"/>
    <w:rsid w:val="00D069C3"/>
    <w:rsid w:val="00D07110"/>
    <w:rsid w:val="00D1030A"/>
    <w:rsid w:val="00D10752"/>
    <w:rsid w:val="00D10BE1"/>
    <w:rsid w:val="00D122BB"/>
    <w:rsid w:val="00D1232C"/>
    <w:rsid w:val="00D1375D"/>
    <w:rsid w:val="00D137C7"/>
    <w:rsid w:val="00D15679"/>
    <w:rsid w:val="00D15ABC"/>
    <w:rsid w:val="00D16583"/>
    <w:rsid w:val="00D17818"/>
    <w:rsid w:val="00D20CF5"/>
    <w:rsid w:val="00D21CF1"/>
    <w:rsid w:val="00D22007"/>
    <w:rsid w:val="00D244D4"/>
    <w:rsid w:val="00D246E9"/>
    <w:rsid w:val="00D24782"/>
    <w:rsid w:val="00D307F8"/>
    <w:rsid w:val="00D30E3C"/>
    <w:rsid w:val="00D32726"/>
    <w:rsid w:val="00D32FB4"/>
    <w:rsid w:val="00D335BA"/>
    <w:rsid w:val="00D33FA3"/>
    <w:rsid w:val="00D3510E"/>
    <w:rsid w:val="00D35F3C"/>
    <w:rsid w:val="00D37AB8"/>
    <w:rsid w:val="00D40686"/>
    <w:rsid w:val="00D40773"/>
    <w:rsid w:val="00D42DC5"/>
    <w:rsid w:val="00D43613"/>
    <w:rsid w:val="00D445FF"/>
    <w:rsid w:val="00D450C5"/>
    <w:rsid w:val="00D453A0"/>
    <w:rsid w:val="00D45844"/>
    <w:rsid w:val="00D45F8A"/>
    <w:rsid w:val="00D46251"/>
    <w:rsid w:val="00D46DD9"/>
    <w:rsid w:val="00D51402"/>
    <w:rsid w:val="00D528EE"/>
    <w:rsid w:val="00D5326E"/>
    <w:rsid w:val="00D540EC"/>
    <w:rsid w:val="00D549B1"/>
    <w:rsid w:val="00D54FD4"/>
    <w:rsid w:val="00D560F7"/>
    <w:rsid w:val="00D56324"/>
    <w:rsid w:val="00D5776B"/>
    <w:rsid w:val="00D635EE"/>
    <w:rsid w:val="00D63A28"/>
    <w:rsid w:val="00D63F76"/>
    <w:rsid w:val="00D65294"/>
    <w:rsid w:val="00D658A6"/>
    <w:rsid w:val="00D666E4"/>
    <w:rsid w:val="00D66B6C"/>
    <w:rsid w:val="00D66E8C"/>
    <w:rsid w:val="00D70753"/>
    <w:rsid w:val="00D70C41"/>
    <w:rsid w:val="00D73693"/>
    <w:rsid w:val="00D73AD9"/>
    <w:rsid w:val="00D75D8A"/>
    <w:rsid w:val="00D7767F"/>
    <w:rsid w:val="00D777C7"/>
    <w:rsid w:val="00D801BD"/>
    <w:rsid w:val="00D84AB9"/>
    <w:rsid w:val="00D84FD8"/>
    <w:rsid w:val="00D85CE9"/>
    <w:rsid w:val="00D85F1C"/>
    <w:rsid w:val="00D863F6"/>
    <w:rsid w:val="00D87ED2"/>
    <w:rsid w:val="00D9035F"/>
    <w:rsid w:val="00D908AA"/>
    <w:rsid w:val="00D90C2D"/>
    <w:rsid w:val="00D92051"/>
    <w:rsid w:val="00D926CA"/>
    <w:rsid w:val="00D92D4C"/>
    <w:rsid w:val="00D95019"/>
    <w:rsid w:val="00D95AC6"/>
    <w:rsid w:val="00D96B84"/>
    <w:rsid w:val="00D97092"/>
    <w:rsid w:val="00DA01DA"/>
    <w:rsid w:val="00DA4C98"/>
    <w:rsid w:val="00DA6B4A"/>
    <w:rsid w:val="00DA722F"/>
    <w:rsid w:val="00DB0AF4"/>
    <w:rsid w:val="00DB1ACE"/>
    <w:rsid w:val="00DB28FA"/>
    <w:rsid w:val="00DB2916"/>
    <w:rsid w:val="00DB3452"/>
    <w:rsid w:val="00DB3BBA"/>
    <w:rsid w:val="00DB6C45"/>
    <w:rsid w:val="00DB6CB4"/>
    <w:rsid w:val="00DB70C8"/>
    <w:rsid w:val="00DC0807"/>
    <w:rsid w:val="00DC0A6F"/>
    <w:rsid w:val="00DC157D"/>
    <w:rsid w:val="00DC320A"/>
    <w:rsid w:val="00DC4190"/>
    <w:rsid w:val="00DC50AD"/>
    <w:rsid w:val="00DC55AF"/>
    <w:rsid w:val="00DC5B6D"/>
    <w:rsid w:val="00DC5CE3"/>
    <w:rsid w:val="00DC65C6"/>
    <w:rsid w:val="00DC7BCB"/>
    <w:rsid w:val="00DD002E"/>
    <w:rsid w:val="00DD216A"/>
    <w:rsid w:val="00DD2299"/>
    <w:rsid w:val="00DD61D6"/>
    <w:rsid w:val="00DD6E09"/>
    <w:rsid w:val="00DD7D18"/>
    <w:rsid w:val="00DE174F"/>
    <w:rsid w:val="00DE35E9"/>
    <w:rsid w:val="00DE4D63"/>
    <w:rsid w:val="00DE6321"/>
    <w:rsid w:val="00DE68E0"/>
    <w:rsid w:val="00DF0B8D"/>
    <w:rsid w:val="00DF12EE"/>
    <w:rsid w:val="00DF1BFC"/>
    <w:rsid w:val="00DF21A6"/>
    <w:rsid w:val="00DF2383"/>
    <w:rsid w:val="00DF3576"/>
    <w:rsid w:val="00DF367F"/>
    <w:rsid w:val="00DF3997"/>
    <w:rsid w:val="00E00F7C"/>
    <w:rsid w:val="00E02B18"/>
    <w:rsid w:val="00E04209"/>
    <w:rsid w:val="00E043DE"/>
    <w:rsid w:val="00E04411"/>
    <w:rsid w:val="00E0517C"/>
    <w:rsid w:val="00E0585B"/>
    <w:rsid w:val="00E103AE"/>
    <w:rsid w:val="00E1138C"/>
    <w:rsid w:val="00E12D56"/>
    <w:rsid w:val="00E13AC2"/>
    <w:rsid w:val="00E13FAF"/>
    <w:rsid w:val="00E1554A"/>
    <w:rsid w:val="00E16C13"/>
    <w:rsid w:val="00E17764"/>
    <w:rsid w:val="00E17ADF"/>
    <w:rsid w:val="00E17F0A"/>
    <w:rsid w:val="00E21A3D"/>
    <w:rsid w:val="00E21B89"/>
    <w:rsid w:val="00E23177"/>
    <w:rsid w:val="00E2341F"/>
    <w:rsid w:val="00E24368"/>
    <w:rsid w:val="00E26379"/>
    <w:rsid w:val="00E26C88"/>
    <w:rsid w:val="00E26D9D"/>
    <w:rsid w:val="00E27686"/>
    <w:rsid w:val="00E30732"/>
    <w:rsid w:val="00E31144"/>
    <w:rsid w:val="00E31249"/>
    <w:rsid w:val="00E32022"/>
    <w:rsid w:val="00E33059"/>
    <w:rsid w:val="00E35084"/>
    <w:rsid w:val="00E351E2"/>
    <w:rsid w:val="00E368F8"/>
    <w:rsid w:val="00E374FD"/>
    <w:rsid w:val="00E41CF4"/>
    <w:rsid w:val="00E41D59"/>
    <w:rsid w:val="00E422A9"/>
    <w:rsid w:val="00E42515"/>
    <w:rsid w:val="00E4396E"/>
    <w:rsid w:val="00E45C1C"/>
    <w:rsid w:val="00E46D72"/>
    <w:rsid w:val="00E474F9"/>
    <w:rsid w:val="00E5040D"/>
    <w:rsid w:val="00E50D62"/>
    <w:rsid w:val="00E51409"/>
    <w:rsid w:val="00E5190B"/>
    <w:rsid w:val="00E52141"/>
    <w:rsid w:val="00E54CB4"/>
    <w:rsid w:val="00E56679"/>
    <w:rsid w:val="00E5701A"/>
    <w:rsid w:val="00E575C1"/>
    <w:rsid w:val="00E60EE3"/>
    <w:rsid w:val="00E61145"/>
    <w:rsid w:val="00E61305"/>
    <w:rsid w:val="00E6167E"/>
    <w:rsid w:val="00E61F02"/>
    <w:rsid w:val="00E62EB5"/>
    <w:rsid w:val="00E63EB5"/>
    <w:rsid w:val="00E66A38"/>
    <w:rsid w:val="00E66CFE"/>
    <w:rsid w:val="00E67CE0"/>
    <w:rsid w:val="00E708F3"/>
    <w:rsid w:val="00E71ADF"/>
    <w:rsid w:val="00E71E26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3204"/>
    <w:rsid w:val="00E86914"/>
    <w:rsid w:val="00E87392"/>
    <w:rsid w:val="00E91A7F"/>
    <w:rsid w:val="00E94299"/>
    <w:rsid w:val="00EA1395"/>
    <w:rsid w:val="00EA3863"/>
    <w:rsid w:val="00EA50AB"/>
    <w:rsid w:val="00EA511F"/>
    <w:rsid w:val="00EB1812"/>
    <w:rsid w:val="00EB2B16"/>
    <w:rsid w:val="00EB2B2A"/>
    <w:rsid w:val="00EB3AB9"/>
    <w:rsid w:val="00EB48AD"/>
    <w:rsid w:val="00EB5106"/>
    <w:rsid w:val="00EB547D"/>
    <w:rsid w:val="00EB55CA"/>
    <w:rsid w:val="00EB5751"/>
    <w:rsid w:val="00EB72EF"/>
    <w:rsid w:val="00EB7374"/>
    <w:rsid w:val="00EC07F3"/>
    <w:rsid w:val="00EC27F5"/>
    <w:rsid w:val="00EC3DA4"/>
    <w:rsid w:val="00EC3EE3"/>
    <w:rsid w:val="00EC3FBC"/>
    <w:rsid w:val="00EC40C8"/>
    <w:rsid w:val="00EC54FF"/>
    <w:rsid w:val="00EC6977"/>
    <w:rsid w:val="00ED0185"/>
    <w:rsid w:val="00ED0B01"/>
    <w:rsid w:val="00ED10E2"/>
    <w:rsid w:val="00ED12C2"/>
    <w:rsid w:val="00ED2601"/>
    <w:rsid w:val="00ED2989"/>
    <w:rsid w:val="00ED3583"/>
    <w:rsid w:val="00ED448F"/>
    <w:rsid w:val="00ED581D"/>
    <w:rsid w:val="00EE0F23"/>
    <w:rsid w:val="00EE0FD6"/>
    <w:rsid w:val="00EE2576"/>
    <w:rsid w:val="00EE318A"/>
    <w:rsid w:val="00EE3A29"/>
    <w:rsid w:val="00EE4849"/>
    <w:rsid w:val="00EE72A0"/>
    <w:rsid w:val="00EE7AFB"/>
    <w:rsid w:val="00EF10ED"/>
    <w:rsid w:val="00EF1666"/>
    <w:rsid w:val="00EF1EA0"/>
    <w:rsid w:val="00EF2B10"/>
    <w:rsid w:val="00EF3886"/>
    <w:rsid w:val="00EF4077"/>
    <w:rsid w:val="00EF4F73"/>
    <w:rsid w:val="00EF555E"/>
    <w:rsid w:val="00EF705F"/>
    <w:rsid w:val="00F0161C"/>
    <w:rsid w:val="00F0296E"/>
    <w:rsid w:val="00F03007"/>
    <w:rsid w:val="00F06E0E"/>
    <w:rsid w:val="00F07962"/>
    <w:rsid w:val="00F1099C"/>
    <w:rsid w:val="00F11DED"/>
    <w:rsid w:val="00F13B85"/>
    <w:rsid w:val="00F14D61"/>
    <w:rsid w:val="00F1629E"/>
    <w:rsid w:val="00F16E0D"/>
    <w:rsid w:val="00F17617"/>
    <w:rsid w:val="00F20742"/>
    <w:rsid w:val="00F21833"/>
    <w:rsid w:val="00F23958"/>
    <w:rsid w:val="00F2406E"/>
    <w:rsid w:val="00F25915"/>
    <w:rsid w:val="00F26D4E"/>
    <w:rsid w:val="00F27532"/>
    <w:rsid w:val="00F27590"/>
    <w:rsid w:val="00F303E6"/>
    <w:rsid w:val="00F3234A"/>
    <w:rsid w:val="00F325B3"/>
    <w:rsid w:val="00F3347F"/>
    <w:rsid w:val="00F33E14"/>
    <w:rsid w:val="00F36C8C"/>
    <w:rsid w:val="00F376A1"/>
    <w:rsid w:val="00F37B15"/>
    <w:rsid w:val="00F40679"/>
    <w:rsid w:val="00F420B5"/>
    <w:rsid w:val="00F42326"/>
    <w:rsid w:val="00F445E1"/>
    <w:rsid w:val="00F44E16"/>
    <w:rsid w:val="00F45ACF"/>
    <w:rsid w:val="00F4714D"/>
    <w:rsid w:val="00F474EC"/>
    <w:rsid w:val="00F50062"/>
    <w:rsid w:val="00F51DFD"/>
    <w:rsid w:val="00F5564B"/>
    <w:rsid w:val="00F57415"/>
    <w:rsid w:val="00F57DA7"/>
    <w:rsid w:val="00F57EA7"/>
    <w:rsid w:val="00F600FA"/>
    <w:rsid w:val="00F617BE"/>
    <w:rsid w:val="00F61DA7"/>
    <w:rsid w:val="00F62017"/>
    <w:rsid w:val="00F6261E"/>
    <w:rsid w:val="00F652EB"/>
    <w:rsid w:val="00F654F5"/>
    <w:rsid w:val="00F65E8D"/>
    <w:rsid w:val="00F664B6"/>
    <w:rsid w:val="00F66B69"/>
    <w:rsid w:val="00F67150"/>
    <w:rsid w:val="00F67D2A"/>
    <w:rsid w:val="00F7272D"/>
    <w:rsid w:val="00F72E65"/>
    <w:rsid w:val="00F74622"/>
    <w:rsid w:val="00F76500"/>
    <w:rsid w:val="00F768F0"/>
    <w:rsid w:val="00F771D8"/>
    <w:rsid w:val="00F8103A"/>
    <w:rsid w:val="00F83A02"/>
    <w:rsid w:val="00F83A0B"/>
    <w:rsid w:val="00F85E63"/>
    <w:rsid w:val="00F90334"/>
    <w:rsid w:val="00F911D8"/>
    <w:rsid w:val="00F925B4"/>
    <w:rsid w:val="00F9431E"/>
    <w:rsid w:val="00F94D95"/>
    <w:rsid w:val="00F9686A"/>
    <w:rsid w:val="00FA1A0F"/>
    <w:rsid w:val="00FA3491"/>
    <w:rsid w:val="00FA3AFE"/>
    <w:rsid w:val="00FA4004"/>
    <w:rsid w:val="00FA45F9"/>
    <w:rsid w:val="00FA5802"/>
    <w:rsid w:val="00FA6FE0"/>
    <w:rsid w:val="00FA7795"/>
    <w:rsid w:val="00FB02AF"/>
    <w:rsid w:val="00FB04ED"/>
    <w:rsid w:val="00FB0CF9"/>
    <w:rsid w:val="00FB2382"/>
    <w:rsid w:val="00FB2DD0"/>
    <w:rsid w:val="00FB38F4"/>
    <w:rsid w:val="00FB3BC2"/>
    <w:rsid w:val="00FB52DB"/>
    <w:rsid w:val="00FB5384"/>
    <w:rsid w:val="00FB670B"/>
    <w:rsid w:val="00FB73C8"/>
    <w:rsid w:val="00FB7708"/>
    <w:rsid w:val="00FC0A37"/>
    <w:rsid w:val="00FC324C"/>
    <w:rsid w:val="00FC4129"/>
    <w:rsid w:val="00FC48F1"/>
    <w:rsid w:val="00FC6B2E"/>
    <w:rsid w:val="00FC70B8"/>
    <w:rsid w:val="00FD05A4"/>
    <w:rsid w:val="00FD1F49"/>
    <w:rsid w:val="00FD2775"/>
    <w:rsid w:val="00FD28E9"/>
    <w:rsid w:val="00FD3651"/>
    <w:rsid w:val="00FD38F0"/>
    <w:rsid w:val="00FD5ECE"/>
    <w:rsid w:val="00FD72C2"/>
    <w:rsid w:val="00FE1CC9"/>
    <w:rsid w:val="00FE352B"/>
    <w:rsid w:val="00FE3E0A"/>
    <w:rsid w:val="00FE5E33"/>
    <w:rsid w:val="00FE62D4"/>
    <w:rsid w:val="00FE700A"/>
    <w:rsid w:val="00FE757A"/>
    <w:rsid w:val="00FF551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2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EE0F2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0F23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A3A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A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A3A"/>
    <w:rPr>
      <w:rFonts w:ascii="Calibri" w:eastAsia="Times New Roman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rsid w:val="00AA0A3A"/>
    <w:pPr>
      <w:spacing w:after="0" w:line="240" w:lineRule="auto"/>
      <w:ind w:firstLine="400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32FB4"/>
    <w:pPr>
      <w:ind w:left="720"/>
      <w:contextualSpacing/>
    </w:pPr>
  </w:style>
  <w:style w:type="paragraph" w:customStyle="1" w:styleId="11">
    <w:name w:val="Заголовок1М1"/>
    <w:basedOn w:val="a"/>
    <w:next w:val="1"/>
    <w:uiPriority w:val="99"/>
    <w:rsid w:val="00D32FB4"/>
    <w:pPr>
      <w:keepNext/>
      <w:numPr>
        <w:numId w:val="5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1">
    <w:name w:val="Текст абзаца1 Н"/>
    <w:basedOn w:val="a"/>
    <w:uiPriority w:val="99"/>
    <w:rsid w:val="00D32FB4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table" w:styleId="ab">
    <w:name w:val="Table Grid"/>
    <w:basedOn w:val="a1"/>
    <w:uiPriority w:val="59"/>
    <w:rsid w:val="008A217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34A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4A3F"/>
  </w:style>
  <w:style w:type="paragraph" w:styleId="ad">
    <w:name w:val="No Spacing"/>
    <w:qFormat/>
    <w:rsid w:val="00767367"/>
    <w:pPr>
      <w:suppressAutoHyphens/>
      <w:spacing w:after="0" w:line="240" w:lineRule="auto"/>
    </w:pPr>
    <w:rPr>
      <w:rFonts w:eastAsia="Times New Roman" w:cs="Calibri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8FAD7-6801-42DB-8FFE-C78BE176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7189</TotalTime>
  <Pages>37</Pages>
  <Words>13968</Words>
  <Characters>79622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5</cp:revision>
  <dcterms:created xsi:type="dcterms:W3CDTF">2018-02-11T03:44:00Z</dcterms:created>
  <dcterms:modified xsi:type="dcterms:W3CDTF">2018-08-29T12:34:00Z</dcterms:modified>
</cp:coreProperties>
</file>