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109BD" w:rsidRPr="00863461" w:rsidRDefault="00D109BD" w:rsidP="00D109BD">
      <w:pPr>
        <w:jc w:val="center"/>
        <w:rPr>
          <w:b/>
          <w:sz w:val="32"/>
          <w:szCs w:val="32"/>
        </w:rPr>
      </w:pPr>
    </w:p>
    <w:p w:rsidR="00DA442E" w:rsidRPr="007041C6" w:rsidRDefault="00DA442E" w:rsidP="00DA442E">
      <w:pPr>
        <w:jc w:val="center"/>
        <w:rPr>
          <w:sz w:val="32"/>
          <w:szCs w:val="32"/>
        </w:rPr>
      </w:pPr>
      <w:r w:rsidRPr="007041C6">
        <w:rPr>
          <w:sz w:val="32"/>
          <w:szCs w:val="32"/>
        </w:rPr>
        <w:t>ОГБПОУ «Костромской машиностроительный техникум»</w:t>
      </w:r>
    </w:p>
    <w:p w:rsidR="00DA442E" w:rsidRPr="007041C6" w:rsidRDefault="00DA442E" w:rsidP="00DA442E">
      <w:pPr>
        <w:jc w:val="center"/>
        <w:rPr>
          <w:sz w:val="28"/>
          <w:szCs w:val="28"/>
        </w:rPr>
      </w:pPr>
    </w:p>
    <w:p w:rsidR="00DA442E" w:rsidRPr="007041C6" w:rsidRDefault="00DA442E" w:rsidP="00DA442E">
      <w:pPr>
        <w:jc w:val="center"/>
      </w:pPr>
    </w:p>
    <w:p w:rsidR="00DA442E" w:rsidRPr="007041C6" w:rsidRDefault="00DA442E" w:rsidP="00DA442E"/>
    <w:p w:rsidR="00DA442E" w:rsidRPr="007041C6" w:rsidRDefault="00DA442E" w:rsidP="00DA442E">
      <w:pPr>
        <w:jc w:val="center"/>
        <w:rPr>
          <w:sz w:val="32"/>
          <w:szCs w:val="32"/>
        </w:rPr>
      </w:pPr>
    </w:p>
    <w:p w:rsidR="00DA442E" w:rsidRPr="007041C6" w:rsidRDefault="00DA442E" w:rsidP="00DA442E">
      <w:pPr>
        <w:jc w:val="center"/>
        <w:rPr>
          <w:sz w:val="28"/>
          <w:szCs w:val="28"/>
        </w:rPr>
      </w:pPr>
      <w:r w:rsidRPr="007041C6">
        <w:rPr>
          <w:sz w:val="28"/>
          <w:szCs w:val="28"/>
        </w:rPr>
        <w:t xml:space="preserve"> Разработка новых форм, методов или средств обучения и воспитания</w:t>
      </w:r>
    </w:p>
    <w:p w:rsidR="00DA442E" w:rsidRPr="007041C6" w:rsidRDefault="00DA442E" w:rsidP="00DA442E">
      <w:pPr>
        <w:jc w:val="center"/>
        <w:rPr>
          <w:sz w:val="32"/>
          <w:szCs w:val="32"/>
        </w:rPr>
      </w:pPr>
    </w:p>
    <w:p w:rsidR="00DA442E" w:rsidRPr="007041C6" w:rsidRDefault="00DA442E" w:rsidP="00DA442E">
      <w:pPr>
        <w:jc w:val="center"/>
      </w:pPr>
    </w:p>
    <w:p w:rsidR="00DA442E" w:rsidRPr="007041C6" w:rsidRDefault="00DA442E" w:rsidP="00DA442E">
      <w:pPr>
        <w:jc w:val="center"/>
      </w:pPr>
    </w:p>
    <w:p w:rsidR="00DA442E" w:rsidRPr="007041C6" w:rsidRDefault="00DA442E" w:rsidP="00DA442E">
      <w:pPr>
        <w:jc w:val="center"/>
      </w:pPr>
    </w:p>
    <w:p w:rsidR="00DA442E" w:rsidRDefault="00DA442E" w:rsidP="00DA442E">
      <w:pPr>
        <w:jc w:val="center"/>
      </w:pPr>
    </w:p>
    <w:p w:rsidR="00DA442E" w:rsidRDefault="00DA442E" w:rsidP="00DA442E">
      <w:pPr>
        <w:jc w:val="center"/>
      </w:pPr>
    </w:p>
    <w:p w:rsidR="00DA442E" w:rsidRPr="007041C6" w:rsidRDefault="00DA442E" w:rsidP="00DA442E">
      <w:pPr>
        <w:jc w:val="center"/>
      </w:pPr>
    </w:p>
    <w:p w:rsidR="00DA442E" w:rsidRPr="007041C6" w:rsidRDefault="00DA442E" w:rsidP="00DA442E"/>
    <w:p w:rsidR="00DA442E" w:rsidRPr="007041C6" w:rsidRDefault="00DA442E" w:rsidP="00DA442E"/>
    <w:p w:rsidR="00DA442E" w:rsidRPr="007041C6" w:rsidRDefault="00DA442E" w:rsidP="00DA442E"/>
    <w:p w:rsidR="00DA442E" w:rsidRPr="007041C6" w:rsidRDefault="00DA442E" w:rsidP="00DA442E"/>
    <w:p w:rsidR="00DA442E" w:rsidRPr="007041C6" w:rsidRDefault="00DA442E" w:rsidP="00DA442E">
      <w:pPr>
        <w:jc w:val="center"/>
        <w:rPr>
          <w:sz w:val="40"/>
          <w:szCs w:val="40"/>
        </w:rPr>
      </w:pPr>
      <w:r w:rsidRPr="007041C6">
        <w:rPr>
          <w:sz w:val="40"/>
          <w:szCs w:val="40"/>
        </w:rPr>
        <w:t>МЕТОДИЧЕСКАЯ РАЗРАБОТКА</w:t>
      </w:r>
    </w:p>
    <w:p w:rsidR="00DA442E" w:rsidRPr="007041C6" w:rsidRDefault="00DA442E" w:rsidP="00DA442E">
      <w:pPr>
        <w:jc w:val="center"/>
        <w:rPr>
          <w:sz w:val="28"/>
          <w:szCs w:val="28"/>
        </w:rPr>
      </w:pPr>
    </w:p>
    <w:p w:rsidR="00DA442E" w:rsidRPr="00F06645" w:rsidRDefault="00DA442E" w:rsidP="00DA442E">
      <w:pPr>
        <w:jc w:val="center"/>
        <w:rPr>
          <w:sz w:val="32"/>
          <w:szCs w:val="32"/>
        </w:rPr>
      </w:pPr>
      <w:r w:rsidRPr="007041C6">
        <w:rPr>
          <w:sz w:val="32"/>
          <w:szCs w:val="32"/>
        </w:rPr>
        <w:t>«</w:t>
      </w:r>
      <w:r w:rsidRPr="00F06645">
        <w:rPr>
          <w:sz w:val="32"/>
          <w:szCs w:val="32"/>
        </w:rPr>
        <w:t xml:space="preserve">Методика проведения занятий производственного обучения </w:t>
      </w:r>
    </w:p>
    <w:p w:rsidR="00DA442E" w:rsidRPr="007041C6" w:rsidRDefault="00DA442E" w:rsidP="00DA442E">
      <w:pPr>
        <w:jc w:val="center"/>
        <w:rPr>
          <w:sz w:val="32"/>
          <w:szCs w:val="32"/>
        </w:rPr>
      </w:pPr>
      <w:r w:rsidRPr="00F06645">
        <w:rPr>
          <w:sz w:val="32"/>
          <w:szCs w:val="32"/>
        </w:rPr>
        <w:t>по индивидуальному вождению автомобиля</w:t>
      </w:r>
      <w:r w:rsidRPr="007041C6">
        <w:rPr>
          <w:sz w:val="32"/>
          <w:szCs w:val="32"/>
        </w:rPr>
        <w:t>»</w:t>
      </w:r>
    </w:p>
    <w:p w:rsidR="00DA442E" w:rsidRPr="007041C6" w:rsidRDefault="00DA442E" w:rsidP="00DA442E">
      <w:pPr>
        <w:rPr>
          <w:sz w:val="32"/>
          <w:szCs w:val="32"/>
        </w:rPr>
      </w:pPr>
    </w:p>
    <w:p w:rsidR="00DA442E" w:rsidRPr="007041C6" w:rsidRDefault="00DA442E" w:rsidP="00DA442E">
      <w:pPr>
        <w:rPr>
          <w:sz w:val="32"/>
          <w:szCs w:val="32"/>
        </w:rPr>
      </w:pPr>
    </w:p>
    <w:p w:rsidR="00DA442E" w:rsidRPr="007041C6" w:rsidRDefault="00DA442E" w:rsidP="00DA442E">
      <w:pPr>
        <w:rPr>
          <w:sz w:val="32"/>
          <w:szCs w:val="32"/>
        </w:rPr>
      </w:pPr>
    </w:p>
    <w:p w:rsidR="00DA442E" w:rsidRPr="007041C6" w:rsidRDefault="00FD03AF" w:rsidP="00DA442E">
      <w:pPr>
        <w:rPr>
          <w:sz w:val="32"/>
          <w:szCs w:val="32"/>
        </w:rPr>
      </w:pPr>
      <w:r>
        <w:rPr>
          <w:noProof/>
          <w:sz w:val="32"/>
          <w:szCs w:val="32"/>
        </w:rPr>
        <w:drawing>
          <wp:anchor distT="36830" distB="36830" distL="6400800" distR="6400800" simplePos="0" relativeHeight="251661824" behindDoc="0" locked="0" layoutInCell="0" allowOverlap="1">
            <wp:simplePos x="0" y="0"/>
            <wp:positionH relativeFrom="margin">
              <wp:posOffset>4181475</wp:posOffset>
            </wp:positionH>
            <wp:positionV relativeFrom="paragraph">
              <wp:posOffset>23495</wp:posOffset>
            </wp:positionV>
            <wp:extent cx="1066800" cy="1247775"/>
            <wp:effectExtent l="0" t="0" r="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l="8940" t="3853" r="6212" b="11082"/>
                    <a:stretch>
                      <a:fillRect/>
                    </a:stretch>
                  </pic:blipFill>
                  <pic:spPr bwMode="auto">
                    <a:xfrm>
                      <a:off x="0" y="0"/>
                      <a:ext cx="1066800" cy="1247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442E" w:rsidRPr="007041C6" w:rsidRDefault="00DA442E" w:rsidP="00DA442E">
      <w:pPr>
        <w:rPr>
          <w:sz w:val="32"/>
          <w:szCs w:val="32"/>
        </w:rPr>
      </w:pPr>
    </w:p>
    <w:p w:rsidR="00DA442E" w:rsidRPr="007041C6" w:rsidRDefault="00DA442E" w:rsidP="00DA442E">
      <w:pPr>
        <w:rPr>
          <w:sz w:val="32"/>
          <w:szCs w:val="32"/>
        </w:rPr>
      </w:pPr>
    </w:p>
    <w:p w:rsidR="00FD03AF" w:rsidRDefault="00FD03AF" w:rsidP="00DA442E">
      <w:pPr>
        <w:ind w:left="5529" w:hanging="851"/>
      </w:pPr>
    </w:p>
    <w:p w:rsidR="00FD03AF" w:rsidRDefault="00FD03AF" w:rsidP="00DA442E">
      <w:pPr>
        <w:ind w:left="5529" w:hanging="851"/>
      </w:pPr>
    </w:p>
    <w:p w:rsidR="00FD03AF" w:rsidRDefault="00FD03AF" w:rsidP="00DA442E">
      <w:pPr>
        <w:ind w:left="5529" w:hanging="851"/>
      </w:pPr>
    </w:p>
    <w:p w:rsidR="00FD03AF" w:rsidRDefault="00FD03AF" w:rsidP="00DA442E">
      <w:pPr>
        <w:ind w:left="5529" w:hanging="851"/>
      </w:pPr>
    </w:p>
    <w:p w:rsidR="00DA442E" w:rsidRPr="007041C6" w:rsidRDefault="00DA442E" w:rsidP="00DA442E">
      <w:pPr>
        <w:ind w:left="5529" w:hanging="851"/>
      </w:pPr>
      <w:r w:rsidRPr="007041C6">
        <w:t xml:space="preserve">Автор: </w:t>
      </w:r>
      <w:r>
        <w:t>Коновалов Олег</w:t>
      </w:r>
      <w:r w:rsidRPr="007041C6">
        <w:t xml:space="preserve"> Геннадьев</w:t>
      </w:r>
      <w:r>
        <w:t>ич</w:t>
      </w:r>
      <w:r w:rsidRPr="007041C6">
        <w:t xml:space="preserve"> –                                                                                                    </w:t>
      </w:r>
      <w:r>
        <w:t>мастер производственного обучения</w:t>
      </w:r>
    </w:p>
    <w:p w:rsidR="00DA442E" w:rsidRPr="007041C6" w:rsidRDefault="00DA442E" w:rsidP="00DA442E">
      <w:pPr>
        <w:ind w:left="5529"/>
      </w:pPr>
      <w:r w:rsidRPr="007041C6">
        <w:t>ОГБПОУ «Костромской машиностроительный техникум»</w:t>
      </w:r>
    </w:p>
    <w:p w:rsidR="00DA442E" w:rsidRPr="00863461" w:rsidRDefault="00DA442E" w:rsidP="00DA442E">
      <w:pPr>
        <w:jc w:val="center"/>
        <w:rPr>
          <w:b/>
        </w:rPr>
      </w:pPr>
    </w:p>
    <w:p w:rsidR="00DA442E" w:rsidRPr="00863461" w:rsidRDefault="00DA442E" w:rsidP="00DA442E">
      <w:pPr>
        <w:jc w:val="center"/>
        <w:rPr>
          <w:b/>
        </w:rPr>
      </w:pPr>
    </w:p>
    <w:p w:rsidR="00DA442E" w:rsidRPr="00863461" w:rsidRDefault="00DA442E" w:rsidP="00DA442E">
      <w:pPr>
        <w:jc w:val="center"/>
        <w:rPr>
          <w:b/>
        </w:rPr>
      </w:pPr>
    </w:p>
    <w:p w:rsidR="00DA442E" w:rsidRDefault="00DA442E" w:rsidP="00DA442E">
      <w:pPr>
        <w:tabs>
          <w:tab w:val="left" w:pos="6255"/>
        </w:tabs>
        <w:jc w:val="center"/>
      </w:pPr>
    </w:p>
    <w:p w:rsidR="00DA442E" w:rsidRDefault="00DA442E" w:rsidP="00DA442E">
      <w:pPr>
        <w:tabs>
          <w:tab w:val="left" w:pos="6255"/>
        </w:tabs>
        <w:jc w:val="center"/>
      </w:pPr>
    </w:p>
    <w:p w:rsidR="00DA442E" w:rsidRDefault="00DA442E" w:rsidP="00DA442E">
      <w:pPr>
        <w:tabs>
          <w:tab w:val="left" w:pos="6255"/>
        </w:tabs>
        <w:jc w:val="center"/>
      </w:pPr>
    </w:p>
    <w:p w:rsidR="00DA442E" w:rsidRDefault="00DA442E" w:rsidP="00DA442E">
      <w:pPr>
        <w:tabs>
          <w:tab w:val="left" w:pos="6255"/>
        </w:tabs>
        <w:jc w:val="center"/>
      </w:pPr>
    </w:p>
    <w:p w:rsidR="00DA442E" w:rsidRDefault="00DA442E" w:rsidP="00DA442E">
      <w:pPr>
        <w:tabs>
          <w:tab w:val="left" w:pos="6255"/>
        </w:tabs>
        <w:jc w:val="center"/>
      </w:pPr>
    </w:p>
    <w:p w:rsidR="00DA442E" w:rsidRDefault="00DA442E" w:rsidP="00DA442E">
      <w:pPr>
        <w:tabs>
          <w:tab w:val="left" w:pos="6255"/>
        </w:tabs>
        <w:jc w:val="center"/>
      </w:pPr>
    </w:p>
    <w:p w:rsidR="00DA442E" w:rsidRDefault="00DA442E" w:rsidP="00DA442E">
      <w:pPr>
        <w:tabs>
          <w:tab w:val="left" w:pos="6255"/>
        </w:tabs>
        <w:jc w:val="center"/>
      </w:pPr>
      <w:bookmarkStart w:id="0" w:name="_GoBack"/>
      <w:bookmarkEnd w:id="0"/>
    </w:p>
    <w:p w:rsidR="00DA442E" w:rsidRDefault="00DA442E" w:rsidP="00DA442E">
      <w:pPr>
        <w:tabs>
          <w:tab w:val="left" w:pos="6255"/>
        </w:tabs>
        <w:jc w:val="center"/>
      </w:pPr>
    </w:p>
    <w:p w:rsidR="00DA442E" w:rsidRDefault="00DA442E" w:rsidP="00DA442E">
      <w:pPr>
        <w:tabs>
          <w:tab w:val="left" w:pos="6255"/>
        </w:tabs>
        <w:jc w:val="center"/>
      </w:pPr>
    </w:p>
    <w:p w:rsidR="00DA442E" w:rsidRDefault="00DA442E" w:rsidP="00DA442E">
      <w:pPr>
        <w:tabs>
          <w:tab w:val="left" w:pos="6255"/>
        </w:tabs>
        <w:jc w:val="center"/>
      </w:pPr>
    </w:p>
    <w:p w:rsidR="00DA442E" w:rsidRDefault="00DA442E" w:rsidP="00DA442E">
      <w:pPr>
        <w:tabs>
          <w:tab w:val="left" w:pos="6255"/>
        </w:tabs>
        <w:jc w:val="center"/>
      </w:pPr>
      <w:r w:rsidRPr="00F06645">
        <w:t>Кострома, 201</w:t>
      </w:r>
      <w:r>
        <w:t>8</w:t>
      </w:r>
      <w:r w:rsidRPr="00F06645">
        <w:t xml:space="preserve"> г.</w:t>
      </w:r>
    </w:p>
    <w:p w:rsidR="00DA442E" w:rsidRDefault="00DA442E" w:rsidP="00DA442E">
      <w:pPr>
        <w:tabs>
          <w:tab w:val="left" w:pos="6255"/>
        </w:tabs>
        <w:jc w:val="center"/>
      </w:pPr>
    </w:p>
    <w:p w:rsidR="00FF67F8" w:rsidRDefault="00FF67F8" w:rsidP="00DA442E">
      <w:pPr>
        <w:tabs>
          <w:tab w:val="left" w:pos="6255"/>
        </w:tabs>
        <w:jc w:val="center"/>
      </w:pPr>
    </w:p>
    <w:p w:rsidR="00FF67F8" w:rsidRDefault="00FF67F8" w:rsidP="00DA442E">
      <w:pPr>
        <w:tabs>
          <w:tab w:val="left" w:pos="6255"/>
        </w:tabs>
        <w:jc w:val="center"/>
      </w:pPr>
    </w:p>
    <w:p w:rsidR="00FF67F8" w:rsidRPr="00F06645" w:rsidRDefault="00FF67F8" w:rsidP="00DA442E">
      <w:pPr>
        <w:tabs>
          <w:tab w:val="left" w:pos="6255"/>
        </w:tabs>
        <w:jc w:val="center"/>
      </w:pPr>
    </w:p>
    <w:p w:rsidR="00D109BD" w:rsidRDefault="00DA442E" w:rsidP="00D109BD">
      <w:pPr>
        <w:jc w:val="center"/>
        <w:rPr>
          <w:b/>
          <w:sz w:val="28"/>
          <w:szCs w:val="28"/>
        </w:rPr>
      </w:pPr>
      <w:r>
        <w:rPr>
          <w:b/>
          <w:sz w:val="28"/>
          <w:szCs w:val="28"/>
        </w:rPr>
        <w:t>Содержание</w:t>
      </w:r>
    </w:p>
    <w:p w:rsidR="00D109BD" w:rsidRDefault="00D109BD" w:rsidP="00D109BD">
      <w:pPr>
        <w:jc w:val="center"/>
        <w:rPr>
          <w:b/>
          <w:sz w:val="28"/>
          <w:szCs w:val="28"/>
        </w:rPr>
      </w:pPr>
    </w:p>
    <w:p w:rsidR="00D109BD" w:rsidRPr="00363999" w:rsidRDefault="00DA442E" w:rsidP="00DA442E">
      <w:pPr>
        <w:spacing w:line="360" w:lineRule="auto"/>
        <w:rPr>
          <w:sz w:val="28"/>
          <w:szCs w:val="28"/>
        </w:rPr>
      </w:pPr>
      <w:r>
        <w:rPr>
          <w:sz w:val="28"/>
          <w:szCs w:val="28"/>
        </w:rPr>
        <w:t>Введение</w:t>
      </w:r>
      <w:r w:rsidR="00D109BD">
        <w:rPr>
          <w:sz w:val="28"/>
          <w:szCs w:val="28"/>
        </w:rPr>
        <w:t xml:space="preserve">                                                         </w:t>
      </w:r>
      <w:r w:rsidR="00976202">
        <w:rPr>
          <w:sz w:val="28"/>
          <w:szCs w:val="28"/>
        </w:rPr>
        <w:t xml:space="preserve">                                 </w:t>
      </w:r>
    </w:p>
    <w:p w:rsidR="00D109BD" w:rsidRPr="00363999" w:rsidRDefault="00D109BD" w:rsidP="00DA442E">
      <w:pPr>
        <w:spacing w:line="360" w:lineRule="auto"/>
        <w:rPr>
          <w:sz w:val="28"/>
          <w:szCs w:val="28"/>
        </w:rPr>
      </w:pPr>
      <w:r w:rsidRPr="00363999">
        <w:rPr>
          <w:sz w:val="28"/>
          <w:szCs w:val="28"/>
        </w:rPr>
        <w:t>1. Основные задачи мастера производственного обучения.</w:t>
      </w:r>
      <w:r w:rsidR="00976202">
        <w:rPr>
          <w:sz w:val="28"/>
          <w:szCs w:val="28"/>
        </w:rPr>
        <w:t xml:space="preserve">          </w:t>
      </w:r>
    </w:p>
    <w:p w:rsidR="00D109BD" w:rsidRPr="00363999" w:rsidRDefault="00D109BD" w:rsidP="00DA442E">
      <w:pPr>
        <w:spacing w:line="360" w:lineRule="auto"/>
        <w:rPr>
          <w:sz w:val="28"/>
          <w:szCs w:val="28"/>
        </w:rPr>
      </w:pPr>
      <w:r w:rsidRPr="00363999">
        <w:rPr>
          <w:sz w:val="28"/>
          <w:szCs w:val="28"/>
        </w:rPr>
        <w:t>2. Подготовка автомобиля к эксплуатации.</w:t>
      </w:r>
      <w:r>
        <w:rPr>
          <w:sz w:val="28"/>
          <w:szCs w:val="28"/>
        </w:rPr>
        <w:t xml:space="preserve">    </w:t>
      </w:r>
      <w:r w:rsidR="00976202">
        <w:rPr>
          <w:sz w:val="28"/>
          <w:szCs w:val="28"/>
        </w:rPr>
        <w:t xml:space="preserve">  </w:t>
      </w:r>
      <w:r w:rsidR="00091E92">
        <w:rPr>
          <w:sz w:val="28"/>
          <w:szCs w:val="28"/>
        </w:rPr>
        <w:t xml:space="preserve">                               </w:t>
      </w:r>
    </w:p>
    <w:p w:rsidR="00D109BD" w:rsidRPr="00363999" w:rsidRDefault="00D109BD" w:rsidP="00DA442E">
      <w:pPr>
        <w:spacing w:line="360" w:lineRule="auto"/>
        <w:rPr>
          <w:sz w:val="28"/>
          <w:szCs w:val="28"/>
        </w:rPr>
      </w:pPr>
      <w:r w:rsidRPr="00363999">
        <w:rPr>
          <w:sz w:val="28"/>
          <w:szCs w:val="28"/>
        </w:rPr>
        <w:t>3. Содержание обучения индивидуальному вождению.</w:t>
      </w:r>
      <w:r w:rsidR="00091E92">
        <w:rPr>
          <w:sz w:val="28"/>
          <w:szCs w:val="28"/>
        </w:rPr>
        <w:t xml:space="preserve">                 </w:t>
      </w:r>
    </w:p>
    <w:p w:rsidR="00D109BD" w:rsidRPr="00363999" w:rsidRDefault="00D109BD" w:rsidP="00DA442E">
      <w:pPr>
        <w:spacing w:line="360" w:lineRule="auto"/>
        <w:rPr>
          <w:sz w:val="28"/>
          <w:szCs w:val="28"/>
        </w:rPr>
      </w:pPr>
      <w:r w:rsidRPr="00363999">
        <w:rPr>
          <w:sz w:val="28"/>
          <w:szCs w:val="28"/>
        </w:rPr>
        <w:t>4. Приложение №1.</w:t>
      </w:r>
      <w:r>
        <w:rPr>
          <w:sz w:val="28"/>
          <w:szCs w:val="28"/>
        </w:rPr>
        <w:t xml:space="preserve">                                            </w:t>
      </w:r>
      <w:r w:rsidR="00976202">
        <w:rPr>
          <w:sz w:val="28"/>
          <w:szCs w:val="28"/>
        </w:rPr>
        <w:t xml:space="preserve">  </w:t>
      </w:r>
      <w:r w:rsidR="00091E92">
        <w:rPr>
          <w:sz w:val="28"/>
          <w:szCs w:val="28"/>
        </w:rPr>
        <w:t xml:space="preserve">                               </w:t>
      </w:r>
    </w:p>
    <w:p w:rsidR="00D109BD" w:rsidRPr="00363999" w:rsidRDefault="00E4139F" w:rsidP="00DA442E">
      <w:pPr>
        <w:spacing w:line="360" w:lineRule="auto"/>
        <w:rPr>
          <w:sz w:val="28"/>
          <w:szCs w:val="28"/>
        </w:rPr>
      </w:pPr>
      <w:r>
        <w:rPr>
          <w:sz w:val="28"/>
          <w:szCs w:val="28"/>
        </w:rPr>
        <w:t>5.</w:t>
      </w:r>
      <w:r w:rsidR="00D109BD" w:rsidRPr="00363999">
        <w:rPr>
          <w:sz w:val="28"/>
          <w:szCs w:val="28"/>
        </w:rPr>
        <w:t>Заключение.</w:t>
      </w:r>
      <w:r w:rsidR="00D109BD">
        <w:rPr>
          <w:sz w:val="28"/>
          <w:szCs w:val="28"/>
        </w:rPr>
        <w:t xml:space="preserve">                                                       </w:t>
      </w:r>
      <w:r w:rsidR="00976202">
        <w:rPr>
          <w:sz w:val="28"/>
          <w:szCs w:val="28"/>
        </w:rPr>
        <w:t xml:space="preserve">   </w:t>
      </w:r>
      <w:r>
        <w:rPr>
          <w:sz w:val="28"/>
          <w:szCs w:val="28"/>
        </w:rPr>
        <w:t xml:space="preserve">                            </w:t>
      </w:r>
    </w:p>
    <w:p w:rsidR="00D109BD" w:rsidRDefault="00D109BD" w:rsidP="00DA442E">
      <w:pPr>
        <w:spacing w:line="360" w:lineRule="auto"/>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Pr="00DA442E" w:rsidRDefault="00DA442E" w:rsidP="00D109BD">
      <w:pPr>
        <w:jc w:val="center"/>
        <w:rPr>
          <w:caps/>
          <w:sz w:val="32"/>
          <w:szCs w:val="32"/>
        </w:rPr>
      </w:pPr>
      <w:r w:rsidRPr="00DA442E">
        <w:rPr>
          <w:caps/>
          <w:sz w:val="32"/>
          <w:szCs w:val="32"/>
        </w:rPr>
        <w:t>Введение</w:t>
      </w:r>
    </w:p>
    <w:p w:rsidR="00E4139F" w:rsidRPr="00EB5072" w:rsidRDefault="00E4139F" w:rsidP="00D109BD">
      <w:pPr>
        <w:jc w:val="center"/>
        <w:rPr>
          <w:b/>
          <w:sz w:val="32"/>
          <w:szCs w:val="32"/>
        </w:rPr>
      </w:pPr>
    </w:p>
    <w:p w:rsidR="00D109BD" w:rsidRDefault="00E4139F" w:rsidP="00DA442E">
      <w:pPr>
        <w:spacing w:line="360" w:lineRule="auto"/>
        <w:ind w:firstLine="709"/>
        <w:jc w:val="both"/>
        <w:rPr>
          <w:sz w:val="28"/>
          <w:szCs w:val="28"/>
        </w:rPr>
      </w:pPr>
      <w:r>
        <w:rPr>
          <w:sz w:val="28"/>
          <w:szCs w:val="28"/>
        </w:rPr>
        <w:t>Высокое качество</w:t>
      </w:r>
      <w:r w:rsidR="00D109BD" w:rsidRPr="00EB5072">
        <w:rPr>
          <w:sz w:val="28"/>
          <w:szCs w:val="28"/>
        </w:rPr>
        <w:t xml:space="preserve"> учебного процесса</w:t>
      </w:r>
      <w:r w:rsidRPr="00E4139F">
        <w:rPr>
          <w:sz w:val="28"/>
          <w:szCs w:val="28"/>
        </w:rPr>
        <w:t xml:space="preserve"> </w:t>
      </w:r>
      <w:r>
        <w:rPr>
          <w:sz w:val="28"/>
          <w:szCs w:val="28"/>
        </w:rPr>
        <w:t>и подготовке</w:t>
      </w:r>
      <w:r w:rsidRPr="00EB5072">
        <w:rPr>
          <w:sz w:val="28"/>
          <w:szCs w:val="28"/>
        </w:rPr>
        <w:t xml:space="preserve"> квалифицированных рабочих</w:t>
      </w:r>
      <w:r w:rsidR="00D109BD" w:rsidRPr="00EB5072">
        <w:rPr>
          <w:sz w:val="28"/>
          <w:szCs w:val="28"/>
        </w:rPr>
        <w:t xml:space="preserve">, прежде всего </w:t>
      </w:r>
      <w:r>
        <w:rPr>
          <w:sz w:val="28"/>
          <w:szCs w:val="28"/>
        </w:rPr>
        <w:t xml:space="preserve">зависит от </w:t>
      </w:r>
      <w:r w:rsidR="00D109BD" w:rsidRPr="00EB5072">
        <w:rPr>
          <w:sz w:val="28"/>
          <w:szCs w:val="28"/>
        </w:rPr>
        <w:t>процесса производственного</w:t>
      </w:r>
      <w:r>
        <w:rPr>
          <w:sz w:val="28"/>
          <w:szCs w:val="28"/>
        </w:rPr>
        <w:t xml:space="preserve"> обучения</w:t>
      </w:r>
      <w:r w:rsidR="00D109BD" w:rsidRPr="00EB5072">
        <w:rPr>
          <w:sz w:val="28"/>
          <w:szCs w:val="28"/>
        </w:rPr>
        <w:t>.</w:t>
      </w:r>
    </w:p>
    <w:p w:rsidR="00E4139F" w:rsidRPr="00E4139F" w:rsidRDefault="00E4139F" w:rsidP="00DA442E">
      <w:pPr>
        <w:spacing w:line="360" w:lineRule="auto"/>
        <w:ind w:firstLine="709"/>
        <w:jc w:val="both"/>
        <w:rPr>
          <w:sz w:val="28"/>
          <w:szCs w:val="28"/>
        </w:rPr>
      </w:pPr>
      <w:r>
        <w:rPr>
          <w:sz w:val="28"/>
          <w:szCs w:val="28"/>
        </w:rPr>
        <w:t xml:space="preserve">1. Научить студента </w:t>
      </w:r>
      <w:r w:rsidR="00DA442E">
        <w:rPr>
          <w:sz w:val="28"/>
          <w:szCs w:val="28"/>
        </w:rPr>
        <w:t>навыкам</w:t>
      </w:r>
      <w:r w:rsidRPr="00E4139F">
        <w:rPr>
          <w:sz w:val="28"/>
          <w:szCs w:val="28"/>
        </w:rPr>
        <w:t xml:space="preserve"> вождения в условиях реального дорожного движения, научить движению на </w:t>
      </w:r>
      <w:r>
        <w:rPr>
          <w:sz w:val="28"/>
          <w:szCs w:val="28"/>
        </w:rPr>
        <w:t xml:space="preserve">регулируемых и </w:t>
      </w:r>
      <w:r w:rsidRPr="00E4139F">
        <w:rPr>
          <w:sz w:val="28"/>
          <w:szCs w:val="28"/>
        </w:rPr>
        <w:t xml:space="preserve">нерегулируемых </w:t>
      </w:r>
      <w:r w:rsidR="00DA442E" w:rsidRPr="00E4139F">
        <w:rPr>
          <w:sz w:val="28"/>
          <w:szCs w:val="28"/>
        </w:rPr>
        <w:t>перекрёстках</w:t>
      </w:r>
      <w:r w:rsidRPr="00E4139F">
        <w:rPr>
          <w:sz w:val="28"/>
          <w:szCs w:val="28"/>
        </w:rPr>
        <w:t xml:space="preserve"> равнозначных и неравнозначных дорог в прямом направлении, с поворотами направо, налево, разворотом для движения в обратном направлении. Научить управлять автомобилем при выполнении сложного манёвра. </w:t>
      </w:r>
    </w:p>
    <w:p w:rsidR="00E4139F" w:rsidRPr="00E4139F" w:rsidRDefault="00E4139F" w:rsidP="00DA442E">
      <w:pPr>
        <w:spacing w:line="360" w:lineRule="auto"/>
        <w:ind w:firstLine="709"/>
        <w:jc w:val="both"/>
        <w:rPr>
          <w:sz w:val="28"/>
          <w:szCs w:val="28"/>
        </w:rPr>
      </w:pPr>
      <w:r w:rsidRPr="00E4139F">
        <w:rPr>
          <w:sz w:val="28"/>
          <w:szCs w:val="28"/>
        </w:rPr>
        <w:t>2.</w:t>
      </w:r>
      <w:r>
        <w:rPr>
          <w:sz w:val="28"/>
          <w:szCs w:val="28"/>
        </w:rPr>
        <w:t xml:space="preserve"> </w:t>
      </w:r>
      <w:r w:rsidRPr="00E4139F">
        <w:rPr>
          <w:sz w:val="28"/>
          <w:szCs w:val="28"/>
        </w:rPr>
        <w:t>Развивать быстроту мышления и способность действий при проезде перекрестков.</w:t>
      </w:r>
    </w:p>
    <w:p w:rsidR="00E4139F" w:rsidRPr="00EB5072" w:rsidRDefault="00E4139F" w:rsidP="00DA442E">
      <w:pPr>
        <w:spacing w:line="360" w:lineRule="auto"/>
        <w:ind w:firstLine="709"/>
        <w:jc w:val="both"/>
        <w:rPr>
          <w:sz w:val="28"/>
          <w:szCs w:val="28"/>
        </w:rPr>
      </w:pPr>
      <w:r>
        <w:rPr>
          <w:sz w:val="28"/>
          <w:szCs w:val="28"/>
        </w:rPr>
        <w:t xml:space="preserve">3. </w:t>
      </w:r>
      <w:r w:rsidRPr="00E4139F">
        <w:rPr>
          <w:sz w:val="28"/>
          <w:szCs w:val="28"/>
        </w:rPr>
        <w:t xml:space="preserve">Формировать профессиональные важные качества, ответственность и дисциплинированность. </w:t>
      </w:r>
    </w:p>
    <w:p w:rsidR="00D109BD" w:rsidRPr="00EB5072" w:rsidRDefault="00E4139F" w:rsidP="00DA442E">
      <w:pPr>
        <w:spacing w:line="360" w:lineRule="auto"/>
        <w:jc w:val="both"/>
        <w:rPr>
          <w:sz w:val="28"/>
          <w:szCs w:val="28"/>
        </w:rPr>
      </w:pPr>
      <w:r>
        <w:rPr>
          <w:sz w:val="28"/>
          <w:szCs w:val="28"/>
        </w:rPr>
        <w:tab/>
        <w:t>Процесс производственного обучения имеет решающую степень в подготовке студентов. Самую главную роль в подготовке и изучению рабочей программы студентов</w:t>
      </w:r>
      <w:r w:rsidR="00D109BD" w:rsidRPr="00EB5072">
        <w:rPr>
          <w:sz w:val="28"/>
          <w:szCs w:val="28"/>
        </w:rPr>
        <w:t xml:space="preserve"> определяется уровнем профессионального мастерства мастера производственного обучения, являющегося основным учителем профессии будущих квалифицированных рабочих.</w:t>
      </w:r>
    </w:p>
    <w:p w:rsidR="00D109BD" w:rsidRPr="00EB5072" w:rsidRDefault="00E4139F" w:rsidP="00DA442E">
      <w:pPr>
        <w:spacing w:line="360" w:lineRule="auto"/>
        <w:jc w:val="both"/>
        <w:rPr>
          <w:sz w:val="28"/>
          <w:szCs w:val="28"/>
        </w:rPr>
      </w:pPr>
      <w:r>
        <w:rPr>
          <w:sz w:val="28"/>
          <w:szCs w:val="28"/>
        </w:rPr>
        <w:tab/>
        <w:t>П</w:t>
      </w:r>
      <w:r w:rsidR="00D109BD" w:rsidRPr="00EB5072">
        <w:rPr>
          <w:sz w:val="28"/>
          <w:szCs w:val="28"/>
        </w:rPr>
        <w:t>одготовки к</w:t>
      </w:r>
      <w:r w:rsidR="00377906" w:rsidRPr="00EB5072">
        <w:rPr>
          <w:sz w:val="28"/>
          <w:szCs w:val="28"/>
        </w:rPr>
        <w:t xml:space="preserve">валифицированных рабочих </w:t>
      </w:r>
      <w:r>
        <w:rPr>
          <w:sz w:val="28"/>
          <w:szCs w:val="28"/>
        </w:rPr>
        <w:t>включает две</w:t>
      </w:r>
      <w:r w:rsidR="00D109BD" w:rsidRPr="00EB5072">
        <w:rPr>
          <w:sz w:val="28"/>
          <w:szCs w:val="28"/>
        </w:rPr>
        <w:t xml:space="preserve"> самостоятельные части: теоретическое и производственное обучение.</w:t>
      </w:r>
    </w:p>
    <w:p w:rsidR="00D109BD" w:rsidRPr="00EB5072" w:rsidRDefault="00D109BD" w:rsidP="00DA442E">
      <w:pPr>
        <w:spacing w:line="360" w:lineRule="auto"/>
        <w:jc w:val="both"/>
        <w:rPr>
          <w:sz w:val="28"/>
          <w:szCs w:val="28"/>
        </w:rPr>
      </w:pPr>
      <w:r w:rsidRPr="00EB5072">
        <w:rPr>
          <w:sz w:val="28"/>
          <w:szCs w:val="28"/>
        </w:rPr>
        <w:tab/>
        <w:t>Теоретическое обуч</w:t>
      </w:r>
      <w:r w:rsidR="00377906" w:rsidRPr="00EB5072">
        <w:rPr>
          <w:sz w:val="28"/>
          <w:szCs w:val="28"/>
        </w:rPr>
        <w:t>ение включает изучение студентами</w:t>
      </w:r>
      <w:r w:rsidRPr="00EB5072">
        <w:rPr>
          <w:sz w:val="28"/>
          <w:szCs w:val="28"/>
        </w:rPr>
        <w:t xml:space="preserve"> общетехнических и специальных предметов. Оно имеет</w:t>
      </w:r>
      <w:r w:rsidR="00377906" w:rsidRPr="00EB5072">
        <w:rPr>
          <w:sz w:val="28"/>
          <w:szCs w:val="28"/>
        </w:rPr>
        <w:t xml:space="preserve"> целью сформулировать у студентов</w:t>
      </w:r>
      <w:r w:rsidR="00EB5072">
        <w:rPr>
          <w:sz w:val="28"/>
          <w:szCs w:val="28"/>
        </w:rPr>
        <w:t xml:space="preserve"> систему знаний, необходимых</w:t>
      </w:r>
      <w:r w:rsidRPr="00EB5072">
        <w:rPr>
          <w:sz w:val="28"/>
          <w:szCs w:val="28"/>
        </w:rPr>
        <w:t xml:space="preserve"> для сознательного, прочного и глубокого овладения профессией и для дальнейшего повышения производственной квалификации.</w:t>
      </w:r>
    </w:p>
    <w:p w:rsidR="00D109BD" w:rsidRPr="00EB5072" w:rsidRDefault="00E4139F" w:rsidP="00DA442E">
      <w:pPr>
        <w:spacing w:line="360" w:lineRule="auto"/>
        <w:jc w:val="both"/>
        <w:rPr>
          <w:sz w:val="28"/>
          <w:szCs w:val="28"/>
        </w:rPr>
      </w:pPr>
      <w:r>
        <w:rPr>
          <w:sz w:val="28"/>
          <w:szCs w:val="28"/>
        </w:rPr>
        <w:tab/>
        <w:t>Ц</w:t>
      </w:r>
      <w:r w:rsidR="00D109BD" w:rsidRPr="00EB5072">
        <w:rPr>
          <w:sz w:val="28"/>
          <w:szCs w:val="28"/>
        </w:rPr>
        <w:t xml:space="preserve">ель общетехнических предметов – изучение принципов, лежащих в основе работы различных систем и механизмов изучаемых </w:t>
      </w:r>
      <w:r w:rsidR="00377906" w:rsidRPr="00EB5072">
        <w:rPr>
          <w:sz w:val="28"/>
          <w:szCs w:val="28"/>
        </w:rPr>
        <w:t>авто</w:t>
      </w:r>
      <w:r w:rsidR="00D109BD" w:rsidRPr="00EB5072">
        <w:rPr>
          <w:sz w:val="28"/>
          <w:szCs w:val="28"/>
        </w:rPr>
        <w:t>ма</w:t>
      </w:r>
      <w:r>
        <w:rPr>
          <w:sz w:val="28"/>
          <w:szCs w:val="28"/>
        </w:rPr>
        <w:t>шин</w:t>
      </w:r>
      <w:r w:rsidR="00D109BD" w:rsidRPr="00EB5072">
        <w:rPr>
          <w:sz w:val="28"/>
          <w:szCs w:val="28"/>
        </w:rPr>
        <w:t xml:space="preserve">, правила технического обслуживания и эксплуатации изучаемых </w:t>
      </w:r>
      <w:r w:rsidR="00377906" w:rsidRPr="00EB5072">
        <w:rPr>
          <w:sz w:val="28"/>
          <w:szCs w:val="28"/>
        </w:rPr>
        <w:t>авто</w:t>
      </w:r>
      <w:r w:rsidR="00D109BD" w:rsidRPr="00EB5072">
        <w:rPr>
          <w:sz w:val="28"/>
          <w:szCs w:val="28"/>
        </w:rPr>
        <w:t>машин.</w:t>
      </w:r>
    </w:p>
    <w:p w:rsidR="00D109BD" w:rsidRPr="00EB5072" w:rsidRDefault="00E4139F" w:rsidP="00DA442E">
      <w:pPr>
        <w:spacing w:line="360" w:lineRule="auto"/>
        <w:jc w:val="both"/>
        <w:rPr>
          <w:sz w:val="28"/>
          <w:szCs w:val="28"/>
        </w:rPr>
      </w:pPr>
      <w:r>
        <w:rPr>
          <w:sz w:val="28"/>
          <w:szCs w:val="28"/>
        </w:rPr>
        <w:tab/>
        <w:t>Цель</w:t>
      </w:r>
      <w:r w:rsidR="00D109BD" w:rsidRPr="00EB5072">
        <w:rPr>
          <w:sz w:val="28"/>
          <w:szCs w:val="28"/>
        </w:rPr>
        <w:t xml:space="preserve"> специальных пр</w:t>
      </w:r>
      <w:r w:rsidR="00377906" w:rsidRPr="00EB5072">
        <w:rPr>
          <w:sz w:val="28"/>
          <w:szCs w:val="28"/>
        </w:rPr>
        <w:t>едметов – приобретение студентами</w:t>
      </w:r>
      <w:r w:rsidR="00D109BD" w:rsidRPr="00EB5072">
        <w:rPr>
          <w:sz w:val="28"/>
          <w:szCs w:val="28"/>
        </w:rPr>
        <w:t xml:space="preserve"> знаний применительно к определенной профессии. Их изучение спос</w:t>
      </w:r>
      <w:r w:rsidR="00377906" w:rsidRPr="00EB5072">
        <w:rPr>
          <w:sz w:val="28"/>
          <w:szCs w:val="28"/>
        </w:rPr>
        <w:t>обствует формированию у студентов</w:t>
      </w:r>
      <w:r w:rsidR="00D109BD" w:rsidRPr="00EB5072">
        <w:rPr>
          <w:sz w:val="28"/>
          <w:szCs w:val="28"/>
        </w:rPr>
        <w:t xml:space="preserve"> </w:t>
      </w:r>
      <w:r w:rsidR="00D109BD" w:rsidRPr="00EB5072">
        <w:rPr>
          <w:sz w:val="28"/>
          <w:szCs w:val="28"/>
        </w:rPr>
        <w:lastRenderedPageBreak/>
        <w:t>способности решать конкретные производственные задачи, связанные с выполнением раб</w:t>
      </w:r>
      <w:r>
        <w:rPr>
          <w:sz w:val="28"/>
          <w:szCs w:val="28"/>
        </w:rPr>
        <w:t>от,</w:t>
      </w:r>
      <w:r w:rsidR="00D109BD" w:rsidRPr="00EB5072">
        <w:rPr>
          <w:sz w:val="28"/>
          <w:szCs w:val="28"/>
        </w:rPr>
        <w:t xml:space="preserve"> для соответствующей профессии.</w:t>
      </w:r>
    </w:p>
    <w:p w:rsidR="00D109BD" w:rsidRPr="00EB5072" w:rsidRDefault="00D109BD" w:rsidP="00DA442E">
      <w:pPr>
        <w:spacing w:line="360" w:lineRule="auto"/>
        <w:jc w:val="both"/>
        <w:rPr>
          <w:sz w:val="28"/>
          <w:szCs w:val="28"/>
        </w:rPr>
      </w:pPr>
      <w:r w:rsidRPr="00EB5072">
        <w:rPr>
          <w:sz w:val="28"/>
          <w:szCs w:val="28"/>
        </w:rPr>
        <w:tab/>
        <w:t>Специальные предметы по содержанию и месту в учебном процессе тесно связаны с производственным обучением. Изучение их спла</w:t>
      </w:r>
      <w:r w:rsidR="00377906" w:rsidRPr="00EB5072">
        <w:rPr>
          <w:sz w:val="28"/>
          <w:szCs w:val="28"/>
        </w:rPr>
        <w:t>нировано таким образом, чтобы студенты</w:t>
      </w:r>
      <w:r w:rsidRPr="00EB5072">
        <w:rPr>
          <w:sz w:val="28"/>
          <w:szCs w:val="28"/>
        </w:rPr>
        <w:t xml:space="preserve"> проходили производственное обучение, имея необходи</w:t>
      </w:r>
      <w:r w:rsidR="00E4139F">
        <w:rPr>
          <w:sz w:val="28"/>
          <w:szCs w:val="28"/>
        </w:rPr>
        <w:t>мые теоретические знания</w:t>
      </w:r>
      <w:r w:rsidRPr="00EB5072">
        <w:rPr>
          <w:sz w:val="28"/>
          <w:szCs w:val="28"/>
        </w:rPr>
        <w:t>.</w:t>
      </w:r>
    </w:p>
    <w:p w:rsidR="00D109BD" w:rsidRPr="00EB5072" w:rsidRDefault="00D109BD" w:rsidP="00DA442E">
      <w:pPr>
        <w:spacing w:line="360" w:lineRule="auto"/>
        <w:jc w:val="both"/>
        <w:rPr>
          <w:sz w:val="28"/>
          <w:szCs w:val="28"/>
        </w:rPr>
      </w:pPr>
      <w:r w:rsidRPr="00EB5072">
        <w:rPr>
          <w:sz w:val="28"/>
          <w:szCs w:val="28"/>
        </w:rPr>
        <w:tab/>
        <w:t>Основное назначение производственного</w:t>
      </w:r>
      <w:r w:rsidR="00377906" w:rsidRPr="00EB5072">
        <w:rPr>
          <w:sz w:val="28"/>
          <w:szCs w:val="28"/>
        </w:rPr>
        <w:t xml:space="preserve"> </w:t>
      </w:r>
      <w:r w:rsidR="00DA442E" w:rsidRPr="00EB5072">
        <w:rPr>
          <w:sz w:val="28"/>
          <w:szCs w:val="28"/>
        </w:rPr>
        <w:t>обучения подготовить</w:t>
      </w:r>
      <w:r w:rsidR="00377906" w:rsidRPr="00EB5072">
        <w:rPr>
          <w:sz w:val="28"/>
          <w:szCs w:val="28"/>
        </w:rPr>
        <w:t xml:space="preserve"> из студентов </w:t>
      </w:r>
      <w:r w:rsidRPr="00EB5072">
        <w:rPr>
          <w:sz w:val="28"/>
          <w:szCs w:val="28"/>
        </w:rPr>
        <w:t>будущих квалифицированных рабочих</w:t>
      </w:r>
      <w:r w:rsidR="00377906" w:rsidRPr="00EB5072">
        <w:rPr>
          <w:sz w:val="28"/>
          <w:szCs w:val="28"/>
        </w:rPr>
        <w:t>. К</w:t>
      </w:r>
      <w:r w:rsidRPr="00EB5072">
        <w:rPr>
          <w:sz w:val="28"/>
          <w:szCs w:val="28"/>
        </w:rPr>
        <w:t xml:space="preserve"> непосредственному осуществлению деятельности в области определенной профессии, сформироват</w:t>
      </w:r>
      <w:r w:rsidR="00EB5072">
        <w:rPr>
          <w:sz w:val="28"/>
          <w:szCs w:val="28"/>
        </w:rPr>
        <w:t xml:space="preserve">ь необходимые профессиональные </w:t>
      </w:r>
      <w:r w:rsidRPr="00EB5072">
        <w:rPr>
          <w:sz w:val="28"/>
          <w:szCs w:val="28"/>
        </w:rPr>
        <w:t>навыки.</w:t>
      </w:r>
    </w:p>
    <w:p w:rsidR="00D109BD" w:rsidRPr="00EB5072" w:rsidRDefault="00D109BD" w:rsidP="00DA442E">
      <w:pPr>
        <w:spacing w:line="360" w:lineRule="auto"/>
        <w:jc w:val="both"/>
        <w:rPr>
          <w:sz w:val="28"/>
          <w:szCs w:val="28"/>
        </w:rPr>
      </w:pPr>
      <w:r w:rsidRPr="00EB5072">
        <w:rPr>
          <w:sz w:val="28"/>
          <w:szCs w:val="28"/>
        </w:rPr>
        <w:tab/>
        <w:t>Процесс производственного обучения происходит на основе тесной взаимосвязи теории и практики. Практически умения и навыки формируются на основе знаний, которые в ходе их приме</w:t>
      </w:r>
      <w:r w:rsidR="00E4139F">
        <w:rPr>
          <w:sz w:val="28"/>
          <w:szCs w:val="28"/>
        </w:rPr>
        <w:t xml:space="preserve">нения совершенствуются и </w:t>
      </w:r>
      <w:r w:rsidRPr="00EB5072">
        <w:rPr>
          <w:sz w:val="28"/>
          <w:szCs w:val="28"/>
        </w:rPr>
        <w:t>расширяются.</w:t>
      </w:r>
    </w:p>
    <w:p w:rsidR="00D109BD" w:rsidRPr="00EB5072" w:rsidRDefault="00E4139F" w:rsidP="00DA442E">
      <w:pPr>
        <w:spacing w:line="360" w:lineRule="auto"/>
        <w:jc w:val="both"/>
        <w:rPr>
          <w:sz w:val="28"/>
          <w:szCs w:val="28"/>
        </w:rPr>
      </w:pPr>
      <w:r>
        <w:rPr>
          <w:sz w:val="28"/>
          <w:szCs w:val="28"/>
        </w:rPr>
        <w:tab/>
        <w:t>О</w:t>
      </w:r>
      <w:r w:rsidR="00D109BD" w:rsidRPr="00EB5072">
        <w:rPr>
          <w:sz w:val="28"/>
          <w:szCs w:val="28"/>
        </w:rPr>
        <w:t>собенностью процесса производственного обучения явля</w:t>
      </w:r>
      <w:r w:rsidR="00377906" w:rsidRPr="00EB5072">
        <w:rPr>
          <w:sz w:val="28"/>
          <w:szCs w:val="28"/>
        </w:rPr>
        <w:t>ется сочетание обучения студентов</w:t>
      </w:r>
      <w:r w:rsidR="00D109BD" w:rsidRPr="00EB5072">
        <w:rPr>
          <w:sz w:val="28"/>
          <w:szCs w:val="28"/>
        </w:rPr>
        <w:t xml:space="preserve"> в специально организованных условиях (учебные мастерские, учебные лабор</w:t>
      </w:r>
      <w:r w:rsidR="00377906" w:rsidRPr="00EB5072">
        <w:rPr>
          <w:sz w:val="28"/>
          <w:szCs w:val="28"/>
        </w:rPr>
        <w:t>атории, тренажеры, автодромы</w:t>
      </w:r>
      <w:r w:rsidR="00D109BD" w:rsidRPr="00EB5072">
        <w:rPr>
          <w:sz w:val="28"/>
          <w:szCs w:val="28"/>
        </w:rPr>
        <w:t xml:space="preserve"> и т.д.) и в реальных дорожных условиях, применительно к той профессии, которой я обучаю.</w:t>
      </w:r>
    </w:p>
    <w:p w:rsidR="00D109BD" w:rsidRPr="00EB5072" w:rsidRDefault="00D109BD" w:rsidP="00DA442E">
      <w:pPr>
        <w:spacing w:line="360" w:lineRule="auto"/>
        <w:jc w:val="center"/>
        <w:rPr>
          <w:sz w:val="28"/>
          <w:szCs w:val="28"/>
        </w:rPr>
      </w:pPr>
    </w:p>
    <w:p w:rsidR="00DA442E" w:rsidRDefault="00DA442E">
      <w:pPr>
        <w:spacing w:after="200" w:line="276" w:lineRule="auto"/>
        <w:rPr>
          <w:b/>
        </w:rPr>
      </w:pPr>
      <w:r>
        <w:rPr>
          <w:b/>
        </w:rPr>
        <w:br w:type="page"/>
      </w:r>
    </w:p>
    <w:p w:rsidR="00D109BD" w:rsidRDefault="00D109BD" w:rsidP="00D109BD">
      <w:pPr>
        <w:jc w:val="center"/>
        <w:rPr>
          <w:b/>
        </w:rPr>
      </w:pPr>
    </w:p>
    <w:p w:rsidR="00DA442E" w:rsidRPr="00DA442E" w:rsidRDefault="00D109BD" w:rsidP="00DA442E">
      <w:pPr>
        <w:pStyle w:val="a3"/>
        <w:numPr>
          <w:ilvl w:val="0"/>
          <w:numId w:val="9"/>
        </w:numPr>
        <w:jc w:val="center"/>
        <w:rPr>
          <w:caps/>
          <w:sz w:val="32"/>
          <w:szCs w:val="32"/>
        </w:rPr>
      </w:pPr>
      <w:r w:rsidRPr="00DA442E">
        <w:rPr>
          <w:caps/>
          <w:sz w:val="32"/>
          <w:szCs w:val="32"/>
        </w:rPr>
        <w:t>Основные задачи мас</w:t>
      </w:r>
      <w:r w:rsidR="00DA442E" w:rsidRPr="00DA442E">
        <w:rPr>
          <w:caps/>
          <w:sz w:val="32"/>
          <w:szCs w:val="32"/>
        </w:rPr>
        <w:t xml:space="preserve">тера </w:t>
      </w:r>
    </w:p>
    <w:p w:rsidR="00D109BD" w:rsidRPr="00DA442E" w:rsidRDefault="00DA442E" w:rsidP="00DA442E">
      <w:pPr>
        <w:pStyle w:val="a3"/>
        <w:jc w:val="center"/>
        <w:rPr>
          <w:caps/>
          <w:sz w:val="32"/>
          <w:szCs w:val="32"/>
        </w:rPr>
      </w:pPr>
      <w:r w:rsidRPr="00DA442E">
        <w:rPr>
          <w:caps/>
          <w:sz w:val="32"/>
          <w:szCs w:val="32"/>
        </w:rPr>
        <w:t>производственного обучения</w:t>
      </w:r>
    </w:p>
    <w:p w:rsidR="00377906" w:rsidRDefault="00377906" w:rsidP="00DA442E">
      <w:pPr>
        <w:spacing w:line="360" w:lineRule="auto"/>
        <w:jc w:val="center"/>
      </w:pPr>
    </w:p>
    <w:p w:rsidR="00EB5072" w:rsidRDefault="00E4139F" w:rsidP="00DA442E">
      <w:pPr>
        <w:spacing w:line="360" w:lineRule="auto"/>
        <w:ind w:firstLine="709"/>
        <w:jc w:val="both"/>
        <w:rPr>
          <w:sz w:val="28"/>
          <w:szCs w:val="28"/>
        </w:rPr>
      </w:pPr>
      <w:r>
        <w:rPr>
          <w:sz w:val="28"/>
          <w:szCs w:val="28"/>
        </w:rPr>
        <w:t>Знания и умения</w:t>
      </w:r>
      <w:r w:rsidR="00D109BD" w:rsidRPr="00EB5072">
        <w:rPr>
          <w:sz w:val="28"/>
          <w:szCs w:val="28"/>
        </w:rPr>
        <w:t xml:space="preserve"> мастера производственного обуче</w:t>
      </w:r>
      <w:r w:rsidR="00377906" w:rsidRPr="00EB5072">
        <w:rPr>
          <w:sz w:val="28"/>
          <w:szCs w:val="28"/>
        </w:rPr>
        <w:t xml:space="preserve">ния </w:t>
      </w:r>
      <w:r w:rsidR="00D109BD" w:rsidRPr="00EB5072">
        <w:rPr>
          <w:sz w:val="28"/>
          <w:szCs w:val="28"/>
        </w:rPr>
        <w:t>направлен</w:t>
      </w:r>
      <w:r w:rsidR="00EB5072">
        <w:rPr>
          <w:sz w:val="28"/>
          <w:szCs w:val="28"/>
        </w:rPr>
        <w:t xml:space="preserve">а на развитие </w:t>
      </w:r>
      <w:r w:rsidR="00D109BD" w:rsidRPr="00EB5072">
        <w:rPr>
          <w:sz w:val="28"/>
          <w:szCs w:val="28"/>
        </w:rPr>
        <w:t>высокого уровня профес</w:t>
      </w:r>
      <w:r>
        <w:rPr>
          <w:sz w:val="28"/>
          <w:szCs w:val="28"/>
        </w:rPr>
        <w:t>сиональной подготовки. Моя</w:t>
      </w:r>
      <w:r w:rsidR="00D109BD" w:rsidRPr="00EB5072">
        <w:rPr>
          <w:sz w:val="28"/>
          <w:szCs w:val="28"/>
        </w:rPr>
        <w:t xml:space="preserve"> </w:t>
      </w:r>
      <w:r>
        <w:rPr>
          <w:sz w:val="28"/>
          <w:szCs w:val="28"/>
        </w:rPr>
        <w:t>профессия</w:t>
      </w:r>
      <w:r w:rsidR="00D109BD" w:rsidRPr="00EB5072">
        <w:rPr>
          <w:sz w:val="28"/>
          <w:szCs w:val="28"/>
        </w:rPr>
        <w:t>, как мастера производственного обучения, заключается в подготовке водителей автомобилей категорий «</w:t>
      </w:r>
      <w:r w:rsidR="00377906" w:rsidRPr="00EB5072">
        <w:rPr>
          <w:sz w:val="28"/>
          <w:szCs w:val="28"/>
        </w:rPr>
        <w:t>В».</w:t>
      </w:r>
    </w:p>
    <w:p w:rsidR="00D109BD" w:rsidRPr="00EB5072" w:rsidRDefault="00D109BD" w:rsidP="00DA442E">
      <w:pPr>
        <w:spacing w:line="360" w:lineRule="auto"/>
        <w:jc w:val="both"/>
        <w:rPr>
          <w:sz w:val="28"/>
          <w:szCs w:val="28"/>
        </w:rPr>
      </w:pPr>
      <w:r w:rsidRPr="00EB5072">
        <w:rPr>
          <w:sz w:val="28"/>
          <w:szCs w:val="28"/>
        </w:rPr>
        <w:t xml:space="preserve">Безопасность вождения автомобиля в различных дорожных условиях может быть достигнута при условии правильного </w:t>
      </w:r>
      <w:r w:rsidR="00E4139F">
        <w:rPr>
          <w:sz w:val="28"/>
          <w:szCs w:val="28"/>
        </w:rPr>
        <w:t>использования</w:t>
      </w:r>
      <w:r w:rsidRPr="00EB5072">
        <w:rPr>
          <w:sz w:val="28"/>
          <w:szCs w:val="28"/>
        </w:rPr>
        <w:t>, которые непосредственно связаны с движением и в той или иной степени определяют закономерности этого движения. К таким основным эксплуатационным свойствам автомобиля относят</w:t>
      </w:r>
      <w:r w:rsidR="00377906" w:rsidRPr="00EB5072">
        <w:rPr>
          <w:sz w:val="28"/>
          <w:szCs w:val="28"/>
        </w:rPr>
        <w:t xml:space="preserve">ся: </w:t>
      </w:r>
      <w:r w:rsidRPr="00EB5072">
        <w:rPr>
          <w:sz w:val="28"/>
          <w:szCs w:val="28"/>
        </w:rPr>
        <w:t xml:space="preserve">проходимость, управляемость, плавность хода, топливная экономичность. Перечисленные свойства могут </w:t>
      </w:r>
      <w:r w:rsidR="00DA442E" w:rsidRPr="00EB5072">
        <w:rPr>
          <w:sz w:val="28"/>
          <w:szCs w:val="28"/>
        </w:rPr>
        <w:t>по-разному</w:t>
      </w:r>
      <w:r w:rsidRPr="00EB5072">
        <w:rPr>
          <w:sz w:val="28"/>
          <w:szCs w:val="28"/>
        </w:rPr>
        <w:t xml:space="preserve"> проявляться в зависимости от сочетания дорожных, климатических и других факторов, определяющих в совокупности условия эксплуатации автомобиля.</w:t>
      </w:r>
    </w:p>
    <w:p w:rsidR="00D109BD" w:rsidRPr="00EB5072" w:rsidRDefault="00377906" w:rsidP="00DA442E">
      <w:pPr>
        <w:spacing w:line="360" w:lineRule="auto"/>
        <w:jc w:val="both"/>
        <w:rPr>
          <w:sz w:val="28"/>
          <w:szCs w:val="28"/>
        </w:rPr>
      </w:pPr>
      <w:r w:rsidRPr="00EB5072">
        <w:rPr>
          <w:sz w:val="28"/>
          <w:szCs w:val="28"/>
        </w:rPr>
        <w:tab/>
        <w:t xml:space="preserve"> Для предотвращения дорожно</w:t>
      </w:r>
      <w:r w:rsidR="00DA442E">
        <w:rPr>
          <w:sz w:val="28"/>
          <w:szCs w:val="28"/>
        </w:rPr>
        <w:t>-</w:t>
      </w:r>
      <w:r w:rsidRPr="00EB5072">
        <w:rPr>
          <w:sz w:val="28"/>
          <w:szCs w:val="28"/>
        </w:rPr>
        <w:t>транспортного происшествия</w:t>
      </w:r>
      <w:r w:rsidR="00D109BD" w:rsidRPr="00EB5072">
        <w:rPr>
          <w:sz w:val="28"/>
          <w:szCs w:val="28"/>
        </w:rPr>
        <w:t xml:space="preserve"> следует больше внимания уделять качеству подготовки водителей, повышению профессиональных навыков вождения, научить водителей мастерски управлять автомобилем в различ</w:t>
      </w:r>
      <w:r w:rsidRPr="00EB5072">
        <w:rPr>
          <w:sz w:val="28"/>
          <w:szCs w:val="28"/>
        </w:rPr>
        <w:t>ных условиях</w:t>
      </w:r>
      <w:r w:rsidR="00D109BD" w:rsidRPr="00EB5072">
        <w:rPr>
          <w:sz w:val="28"/>
          <w:szCs w:val="28"/>
        </w:rPr>
        <w:t>, усилить контроль за качеством технического обслуживания и ремонта автомобилей, тщательно проверять их тех</w:t>
      </w:r>
      <w:r w:rsidR="00976202" w:rsidRPr="00EB5072">
        <w:rPr>
          <w:sz w:val="28"/>
          <w:szCs w:val="28"/>
        </w:rPr>
        <w:t xml:space="preserve">ническое </w:t>
      </w:r>
      <w:r w:rsidRPr="00EB5072">
        <w:rPr>
          <w:sz w:val="28"/>
          <w:szCs w:val="28"/>
        </w:rPr>
        <w:t xml:space="preserve">стояние при выезде </w:t>
      </w:r>
      <w:r w:rsidR="00DA442E" w:rsidRPr="00EB5072">
        <w:rPr>
          <w:sz w:val="28"/>
          <w:szCs w:val="28"/>
        </w:rPr>
        <w:t>на дороги</w:t>
      </w:r>
      <w:r w:rsidR="00D109BD" w:rsidRPr="00EB5072">
        <w:rPr>
          <w:sz w:val="28"/>
          <w:szCs w:val="28"/>
        </w:rPr>
        <w:t>.</w:t>
      </w:r>
    </w:p>
    <w:p w:rsidR="00D109BD" w:rsidRPr="00EB5072" w:rsidRDefault="00D109BD" w:rsidP="00DA442E">
      <w:pPr>
        <w:spacing w:line="360" w:lineRule="auto"/>
        <w:jc w:val="both"/>
        <w:rPr>
          <w:sz w:val="28"/>
          <w:szCs w:val="28"/>
        </w:rPr>
      </w:pPr>
      <w:r w:rsidRPr="00EB5072">
        <w:rPr>
          <w:sz w:val="28"/>
          <w:szCs w:val="28"/>
        </w:rPr>
        <w:tab/>
        <w:t xml:space="preserve">Вместе с тем безопасность движения следует рассматривать не как самоцель, а в неразрывной связи с наиболее полным и эффективным использованием эксплуатационных свойств автомобиля. В связи с этим </w:t>
      </w:r>
      <w:r w:rsidR="00DA442E" w:rsidRPr="00EB5072">
        <w:rPr>
          <w:sz w:val="28"/>
          <w:szCs w:val="28"/>
        </w:rPr>
        <w:t>водителю необходимо</w:t>
      </w:r>
      <w:r w:rsidRPr="00EB5072">
        <w:rPr>
          <w:sz w:val="28"/>
          <w:szCs w:val="28"/>
        </w:rPr>
        <w:t xml:space="preserve"> знать основные теоретические полож</w:t>
      </w:r>
      <w:r w:rsidR="00377906" w:rsidRPr="00EB5072">
        <w:rPr>
          <w:sz w:val="28"/>
          <w:szCs w:val="28"/>
        </w:rPr>
        <w:t>ения автомобиля</w:t>
      </w:r>
      <w:r w:rsidRPr="00EB5072">
        <w:rPr>
          <w:sz w:val="28"/>
          <w:szCs w:val="28"/>
        </w:rPr>
        <w:t xml:space="preserve">, а также иметь твердые практические навыки в грамотном </w:t>
      </w:r>
      <w:r w:rsidR="00377906" w:rsidRPr="00EB5072">
        <w:rPr>
          <w:sz w:val="28"/>
          <w:szCs w:val="28"/>
        </w:rPr>
        <w:t>у</w:t>
      </w:r>
      <w:r w:rsidRPr="00EB5072">
        <w:rPr>
          <w:sz w:val="28"/>
          <w:szCs w:val="28"/>
        </w:rPr>
        <w:t>правлении автомобилем в различных дорожно-климатических условиях и наиболее рациональным использованием его эксплуатационных возможностей.</w:t>
      </w:r>
    </w:p>
    <w:p w:rsidR="00EB5072" w:rsidRPr="00C852BA" w:rsidRDefault="00D109BD" w:rsidP="00DA442E">
      <w:pPr>
        <w:spacing w:line="360" w:lineRule="auto"/>
        <w:jc w:val="both"/>
        <w:rPr>
          <w:b/>
          <w:sz w:val="28"/>
          <w:szCs w:val="28"/>
        </w:rPr>
      </w:pPr>
      <w:r w:rsidRPr="00EB5072">
        <w:rPr>
          <w:sz w:val="28"/>
          <w:szCs w:val="28"/>
        </w:rPr>
        <w:tab/>
        <w:t xml:space="preserve">Грамотные водители своим мастерством вождения и добросовестным отношением </w:t>
      </w:r>
      <w:r w:rsidR="00377906" w:rsidRPr="00EB5072">
        <w:rPr>
          <w:sz w:val="28"/>
          <w:szCs w:val="28"/>
        </w:rPr>
        <w:t>к</w:t>
      </w:r>
      <w:r w:rsidR="00976202" w:rsidRPr="00EB5072">
        <w:rPr>
          <w:sz w:val="28"/>
          <w:szCs w:val="28"/>
        </w:rPr>
        <w:t xml:space="preserve"> автомобилю д</w:t>
      </w:r>
      <w:r w:rsidR="00377906" w:rsidRPr="00EB5072">
        <w:rPr>
          <w:sz w:val="28"/>
          <w:szCs w:val="28"/>
        </w:rPr>
        <w:t>обиваются безопасного вождения</w:t>
      </w:r>
      <w:r w:rsidR="00976202" w:rsidRPr="00EB5072">
        <w:rPr>
          <w:sz w:val="28"/>
          <w:szCs w:val="28"/>
        </w:rPr>
        <w:t xml:space="preserve">, </w:t>
      </w:r>
      <w:r w:rsidR="00E4139F">
        <w:rPr>
          <w:sz w:val="28"/>
          <w:szCs w:val="28"/>
        </w:rPr>
        <w:t xml:space="preserve">значительной экономии горючего и смазочных </w:t>
      </w:r>
      <w:r w:rsidR="00976202" w:rsidRPr="00EB5072">
        <w:rPr>
          <w:sz w:val="28"/>
          <w:szCs w:val="28"/>
        </w:rPr>
        <w:t xml:space="preserve">материалов, а также увеличения срока службы </w:t>
      </w:r>
      <w:r w:rsidR="00377906" w:rsidRPr="00EB5072">
        <w:rPr>
          <w:sz w:val="28"/>
          <w:szCs w:val="28"/>
        </w:rPr>
        <w:t>авто</w:t>
      </w:r>
      <w:r w:rsidR="00976202" w:rsidRPr="00EB5072">
        <w:rPr>
          <w:sz w:val="28"/>
          <w:szCs w:val="28"/>
        </w:rPr>
        <w:t xml:space="preserve">шин, аккумуляторных батарей. Опыт работы показывает, что постоянная техническая </w:t>
      </w:r>
      <w:r w:rsidR="00976202" w:rsidRPr="00EB5072">
        <w:rPr>
          <w:sz w:val="28"/>
          <w:szCs w:val="28"/>
        </w:rPr>
        <w:lastRenderedPageBreak/>
        <w:t>исправность, безотказная и безопасная работа автомобиля в различных климатических и дорожных условиях обеспечиваются качественной проверкой его технического состояния и своевременным устранением обнаруженных неисправностей. В своей практике обучения будущих водителей большое внимание уделя</w:t>
      </w:r>
      <w:r w:rsidR="00377906" w:rsidRPr="00EB5072">
        <w:rPr>
          <w:sz w:val="28"/>
          <w:szCs w:val="28"/>
        </w:rPr>
        <w:t xml:space="preserve">ю такому вопросу, </w:t>
      </w:r>
      <w:r w:rsidR="00DA442E" w:rsidRPr="00EB5072">
        <w:rPr>
          <w:sz w:val="28"/>
          <w:szCs w:val="28"/>
        </w:rPr>
        <w:t>как подготовка</w:t>
      </w:r>
      <w:r w:rsidR="00976202" w:rsidRPr="00EB5072">
        <w:rPr>
          <w:sz w:val="28"/>
          <w:szCs w:val="28"/>
        </w:rPr>
        <w:t xml:space="preserve"> автомобиля к эксплуатации. При этом стараюсь использовать теоретические знания, полученные ими в процессе изучения пред</w:t>
      </w:r>
      <w:r w:rsidR="00377906" w:rsidRPr="00EB5072">
        <w:rPr>
          <w:sz w:val="28"/>
          <w:szCs w:val="28"/>
        </w:rPr>
        <w:t xml:space="preserve">метов </w:t>
      </w:r>
      <w:r w:rsidR="00976202" w:rsidRPr="00EB5072">
        <w:rPr>
          <w:sz w:val="28"/>
          <w:szCs w:val="28"/>
        </w:rPr>
        <w:t>«Устройство автомобилей»</w:t>
      </w:r>
      <w:r w:rsidR="00377906" w:rsidRPr="00EB5072">
        <w:rPr>
          <w:sz w:val="28"/>
          <w:szCs w:val="28"/>
        </w:rPr>
        <w:t xml:space="preserve"> и «Техническое обслуживание»</w:t>
      </w:r>
      <w:r w:rsidR="00976202" w:rsidRPr="00EB5072">
        <w:rPr>
          <w:sz w:val="28"/>
          <w:szCs w:val="28"/>
        </w:rPr>
        <w:t>, применительно к конкретной марке автомобиля Рено-Логан, который я использую для обучения</w:t>
      </w:r>
      <w:r w:rsidR="00EB5072">
        <w:rPr>
          <w:sz w:val="28"/>
          <w:szCs w:val="28"/>
        </w:rPr>
        <w:t xml:space="preserve"> студентов на автодроме и в городских условиях вождения</w:t>
      </w:r>
      <w:r w:rsidR="00976202" w:rsidRPr="00EB5072">
        <w:rPr>
          <w:sz w:val="28"/>
          <w:szCs w:val="28"/>
        </w:rPr>
        <w:t xml:space="preserve">. </w:t>
      </w:r>
      <w:r w:rsidR="00EB5072" w:rsidRPr="00C852BA">
        <w:rPr>
          <w:sz w:val="28"/>
          <w:szCs w:val="28"/>
        </w:rPr>
        <w:t xml:space="preserve">Правильность посадки водителя за руль имеет важное значение. При правильной посадке обеспечивается хороший обзор дороги, удобство пользования органами управления, наименьшая утомляемость водителя. Для этой цели к </w:t>
      </w:r>
      <w:r w:rsidR="00DA442E" w:rsidRPr="00C852BA">
        <w:rPr>
          <w:sz w:val="28"/>
          <w:szCs w:val="28"/>
        </w:rPr>
        <w:t>конструкции автомобилей</w:t>
      </w:r>
      <w:r w:rsidR="00EB5072" w:rsidRPr="00C852BA">
        <w:rPr>
          <w:sz w:val="28"/>
          <w:szCs w:val="28"/>
        </w:rPr>
        <w:t xml:space="preserve"> предусмотрены регулировки сиденья водителя как по высоте, так и по наклону спинки передних сидений и по расстоянию от органов управления, а также регулировки положения зеркал заднего вида.</w:t>
      </w:r>
    </w:p>
    <w:p w:rsidR="00EB5072" w:rsidRPr="00EB5072" w:rsidRDefault="00976202" w:rsidP="00DA442E">
      <w:pPr>
        <w:spacing w:line="360" w:lineRule="auto"/>
        <w:jc w:val="both"/>
        <w:rPr>
          <w:sz w:val="28"/>
          <w:szCs w:val="28"/>
        </w:rPr>
      </w:pPr>
      <w:r w:rsidRPr="00EB5072">
        <w:rPr>
          <w:sz w:val="28"/>
          <w:szCs w:val="28"/>
        </w:rPr>
        <w:t>Перечень операций для подготовки автомоб</w:t>
      </w:r>
      <w:r w:rsidR="00EB5072">
        <w:rPr>
          <w:sz w:val="28"/>
          <w:szCs w:val="28"/>
        </w:rPr>
        <w:t>иля представляю в форме таблицы, с которой ознакамливаю своих студентов за долго до практического занятия.</w:t>
      </w:r>
    </w:p>
    <w:p w:rsidR="00EB5072" w:rsidRDefault="00EB5072" w:rsidP="00C901A7">
      <w:pPr>
        <w:jc w:val="center"/>
        <w:rPr>
          <w:b/>
          <w:sz w:val="28"/>
          <w:szCs w:val="28"/>
        </w:rPr>
      </w:pPr>
    </w:p>
    <w:p w:rsidR="00DA442E" w:rsidRDefault="00DA442E">
      <w:pPr>
        <w:spacing w:after="200" w:line="276" w:lineRule="auto"/>
        <w:rPr>
          <w:caps/>
          <w:sz w:val="32"/>
          <w:szCs w:val="32"/>
        </w:rPr>
      </w:pPr>
      <w:r>
        <w:rPr>
          <w:caps/>
          <w:sz w:val="32"/>
          <w:szCs w:val="32"/>
        </w:rPr>
        <w:br w:type="page"/>
      </w:r>
    </w:p>
    <w:p w:rsidR="00D109BD" w:rsidRPr="00DA442E" w:rsidRDefault="00D109BD" w:rsidP="00EB5072">
      <w:pPr>
        <w:jc w:val="center"/>
        <w:rPr>
          <w:caps/>
          <w:sz w:val="32"/>
          <w:szCs w:val="32"/>
        </w:rPr>
      </w:pPr>
      <w:r w:rsidRPr="00DA442E">
        <w:rPr>
          <w:caps/>
          <w:sz w:val="32"/>
          <w:szCs w:val="32"/>
        </w:rPr>
        <w:lastRenderedPageBreak/>
        <w:t>2. Подготовка автомоб</w:t>
      </w:r>
      <w:r w:rsidR="00DA442E" w:rsidRPr="00DA442E">
        <w:rPr>
          <w:caps/>
          <w:sz w:val="32"/>
          <w:szCs w:val="32"/>
        </w:rPr>
        <w:t>иля к эксплуатации</w:t>
      </w:r>
    </w:p>
    <w:p w:rsidR="00E4139F" w:rsidRDefault="00E4139F" w:rsidP="00EB5072">
      <w:pPr>
        <w:jc w:val="center"/>
        <w:rPr>
          <w:b/>
          <w:sz w:val="32"/>
          <w:szCs w:val="32"/>
        </w:rPr>
      </w:pPr>
    </w:p>
    <w:p w:rsidR="00E4139F" w:rsidRDefault="00E4139F" w:rsidP="00DA442E">
      <w:pPr>
        <w:spacing w:line="360" w:lineRule="auto"/>
        <w:jc w:val="center"/>
        <w:rPr>
          <w:sz w:val="28"/>
          <w:szCs w:val="28"/>
        </w:rPr>
      </w:pPr>
      <w:r w:rsidRPr="00EB5072">
        <w:rPr>
          <w:sz w:val="28"/>
          <w:szCs w:val="28"/>
        </w:rPr>
        <w:t>Ежедневное техническое обслуживание:</w:t>
      </w:r>
    </w:p>
    <w:p w:rsidR="00E4139F" w:rsidRPr="00EB5072" w:rsidRDefault="00E4139F" w:rsidP="00DA442E">
      <w:pPr>
        <w:spacing w:line="360" w:lineRule="auto"/>
        <w:jc w:val="center"/>
        <w:rPr>
          <w:sz w:val="28"/>
          <w:szCs w:val="28"/>
        </w:rPr>
      </w:pPr>
    </w:p>
    <w:p w:rsidR="00E4139F" w:rsidRPr="00EB5072" w:rsidRDefault="00E4139F" w:rsidP="00DA442E">
      <w:pPr>
        <w:spacing w:line="360" w:lineRule="auto"/>
        <w:jc w:val="both"/>
        <w:rPr>
          <w:sz w:val="28"/>
          <w:szCs w:val="28"/>
        </w:rPr>
      </w:pPr>
      <w:r w:rsidRPr="00EB5072">
        <w:rPr>
          <w:sz w:val="28"/>
          <w:szCs w:val="28"/>
        </w:rPr>
        <w:t>а) мойка автомобиля</w:t>
      </w:r>
    </w:p>
    <w:p w:rsidR="00E4139F" w:rsidRPr="00EB5072" w:rsidRDefault="00E4139F" w:rsidP="00DA442E">
      <w:pPr>
        <w:spacing w:line="360" w:lineRule="auto"/>
        <w:jc w:val="both"/>
        <w:rPr>
          <w:sz w:val="28"/>
          <w:szCs w:val="28"/>
        </w:rPr>
      </w:pPr>
      <w:r w:rsidRPr="00EB5072">
        <w:rPr>
          <w:sz w:val="28"/>
          <w:szCs w:val="28"/>
        </w:rPr>
        <w:t>б) проверочно-крепежные работы</w:t>
      </w:r>
    </w:p>
    <w:p w:rsidR="00EB5072" w:rsidRDefault="00E4139F" w:rsidP="00DA442E">
      <w:pPr>
        <w:spacing w:line="360" w:lineRule="auto"/>
        <w:rPr>
          <w:sz w:val="28"/>
          <w:szCs w:val="28"/>
        </w:rPr>
      </w:pPr>
      <w:r w:rsidRPr="00EB5072">
        <w:rPr>
          <w:sz w:val="28"/>
          <w:szCs w:val="28"/>
        </w:rPr>
        <w:t>в) регулировочные и заправочные работы</w:t>
      </w:r>
    </w:p>
    <w:p w:rsidR="00E4139F" w:rsidRDefault="00E4139F" w:rsidP="00DA442E">
      <w:pPr>
        <w:spacing w:line="360" w:lineRule="auto"/>
        <w:jc w:val="center"/>
        <w:rPr>
          <w:sz w:val="28"/>
          <w:szCs w:val="28"/>
        </w:rPr>
      </w:pPr>
    </w:p>
    <w:p w:rsidR="00E4139F" w:rsidRPr="00EB5072" w:rsidRDefault="00E4139F" w:rsidP="00DA442E">
      <w:pPr>
        <w:spacing w:line="360" w:lineRule="auto"/>
        <w:ind w:firstLine="709"/>
        <w:jc w:val="both"/>
        <w:rPr>
          <w:sz w:val="28"/>
          <w:szCs w:val="28"/>
        </w:rPr>
      </w:pPr>
      <w:r w:rsidRPr="00EB5072">
        <w:rPr>
          <w:sz w:val="28"/>
          <w:szCs w:val="28"/>
        </w:rPr>
        <w:t>1. Внимательно осмотреть автомобиль и убедиться в отсутствии повреждений, топлива, масла, охлаждающей жидкостей.</w:t>
      </w:r>
    </w:p>
    <w:p w:rsidR="00E4139F" w:rsidRPr="00EB5072" w:rsidRDefault="00E4139F" w:rsidP="00DA442E">
      <w:pPr>
        <w:spacing w:line="360" w:lineRule="auto"/>
        <w:ind w:firstLine="709"/>
        <w:jc w:val="both"/>
        <w:rPr>
          <w:sz w:val="28"/>
          <w:szCs w:val="28"/>
        </w:rPr>
      </w:pPr>
      <w:r w:rsidRPr="00EB5072">
        <w:rPr>
          <w:sz w:val="28"/>
          <w:szCs w:val="28"/>
        </w:rPr>
        <w:t>2. Протереть стекла, приборы освещения и сигнализации.</w:t>
      </w:r>
    </w:p>
    <w:p w:rsidR="00E4139F" w:rsidRPr="00EB5072" w:rsidRDefault="00E4139F" w:rsidP="00DA442E">
      <w:pPr>
        <w:spacing w:line="360" w:lineRule="auto"/>
        <w:ind w:firstLine="709"/>
        <w:jc w:val="both"/>
        <w:rPr>
          <w:sz w:val="28"/>
          <w:szCs w:val="28"/>
        </w:rPr>
      </w:pPr>
      <w:r w:rsidRPr="00EB5072">
        <w:rPr>
          <w:sz w:val="28"/>
          <w:szCs w:val="28"/>
        </w:rPr>
        <w:t>3. Проверить состояние и крепление рулевых тяг.</w:t>
      </w:r>
    </w:p>
    <w:p w:rsidR="00E4139F" w:rsidRPr="00EB5072" w:rsidRDefault="00E4139F" w:rsidP="00DA442E">
      <w:pPr>
        <w:spacing w:line="360" w:lineRule="auto"/>
        <w:ind w:firstLine="709"/>
        <w:jc w:val="both"/>
        <w:rPr>
          <w:sz w:val="28"/>
          <w:szCs w:val="28"/>
        </w:rPr>
      </w:pPr>
      <w:r w:rsidRPr="00EB5072">
        <w:rPr>
          <w:sz w:val="28"/>
          <w:szCs w:val="28"/>
        </w:rPr>
        <w:t xml:space="preserve">4. Проверить давление воздуха в </w:t>
      </w:r>
      <w:r w:rsidR="00DA442E" w:rsidRPr="00EB5072">
        <w:rPr>
          <w:sz w:val="28"/>
          <w:szCs w:val="28"/>
        </w:rPr>
        <w:t>автошинах и</w:t>
      </w:r>
      <w:r w:rsidRPr="00EB5072">
        <w:rPr>
          <w:sz w:val="28"/>
          <w:szCs w:val="28"/>
        </w:rPr>
        <w:t xml:space="preserve"> их крепление.</w:t>
      </w:r>
    </w:p>
    <w:p w:rsidR="00E4139F" w:rsidRPr="00EB5072" w:rsidRDefault="00E4139F" w:rsidP="00DA442E">
      <w:pPr>
        <w:spacing w:line="360" w:lineRule="auto"/>
        <w:ind w:firstLine="709"/>
        <w:jc w:val="both"/>
        <w:rPr>
          <w:sz w:val="28"/>
          <w:szCs w:val="28"/>
        </w:rPr>
      </w:pPr>
      <w:r w:rsidRPr="00EB5072">
        <w:rPr>
          <w:sz w:val="28"/>
          <w:szCs w:val="28"/>
        </w:rPr>
        <w:t>5. Проверить уровень охлаждающей жидкости и масла, наличие топлива в баке, при необходимости дозаправить.</w:t>
      </w:r>
    </w:p>
    <w:p w:rsidR="00E4139F" w:rsidRPr="00EB5072" w:rsidRDefault="00E4139F" w:rsidP="00DA442E">
      <w:pPr>
        <w:spacing w:line="360" w:lineRule="auto"/>
        <w:ind w:firstLine="709"/>
        <w:jc w:val="both"/>
        <w:rPr>
          <w:sz w:val="28"/>
          <w:szCs w:val="28"/>
        </w:rPr>
      </w:pPr>
      <w:r w:rsidRPr="00EB5072">
        <w:rPr>
          <w:sz w:val="28"/>
          <w:szCs w:val="28"/>
        </w:rPr>
        <w:t>6. Проверить уровень электролита в аккумуляторных батареях.</w:t>
      </w:r>
    </w:p>
    <w:p w:rsidR="00E4139F" w:rsidRPr="00EB5072" w:rsidRDefault="00E4139F" w:rsidP="00DA442E">
      <w:pPr>
        <w:spacing w:line="360" w:lineRule="auto"/>
        <w:ind w:firstLine="709"/>
        <w:jc w:val="both"/>
        <w:rPr>
          <w:sz w:val="28"/>
          <w:szCs w:val="28"/>
        </w:rPr>
      </w:pPr>
      <w:r w:rsidRPr="00EB5072">
        <w:rPr>
          <w:sz w:val="28"/>
          <w:szCs w:val="28"/>
        </w:rPr>
        <w:t xml:space="preserve">7. Проверить свободный ход педалей сцепления и тормоза, уровень тормозной жидкости </w:t>
      </w:r>
      <w:r w:rsidR="00DA442E" w:rsidRPr="00EB5072">
        <w:rPr>
          <w:sz w:val="28"/>
          <w:szCs w:val="28"/>
        </w:rPr>
        <w:t>в бачках</w:t>
      </w:r>
      <w:r w:rsidRPr="00EB5072">
        <w:rPr>
          <w:sz w:val="28"/>
          <w:szCs w:val="28"/>
        </w:rPr>
        <w:t>.</w:t>
      </w:r>
    </w:p>
    <w:p w:rsidR="00E4139F" w:rsidRPr="00EB5072" w:rsidRDefault="00E4139F" w:rsidP="00DA442E">
      <w:pPr>
        <w:spacing w:line="360" w:lineRule="auto"/>
        <w:ind w:firstLine="709"/>
        <w:jc w:val="both"/>
        <w:rPr>
          <w:sz w:val="28"/>
          <w:szCs w:val="28"/>
        </w:rPr>
      </w:pPr>
      <w:r w:rsidRPr="00EB5072">
        <w:rPr>
          <w:sz w:val="28"/>
          <w:szCs w:val="28"/>
        </w:rPr>
        <w:t>8. Пустить двигатель, прослушать его работу на разных режимах и убедиться в отсутствии перебоев стуков, утечки масла, охлаждающей жидкости, топлива.</w:t>
      </w:r>
    </w:p>
    <w:p w:rsidR="00E4139F" w:rsidRPr="00EB5072" w:rsidRDefault="00E4139F" w:rsidP="00DA442E">
      <w:pPr>
        <w:spacing w:line="360" w:lineRule="auto"/>
        <w:ind w:firstLine="709"/>
        <w:jc w:val="both"/>
        <w:rPr>
          <w:sz w:val="28"/>
          <w:szCs w:val="28"/>
        </w:rPr>
      </w:pPr>
      <w:r w:rsidRPr="00EB5072">
        <w:rPr>
          <w:sz w:val="28"/>
          <w:szCs w:val="28"/>
        </w:rPr>
        <w:t>9. Проверить исправность контрольно-измерительных приборов, фар, задних фонарей, указателей поворота, звуковых сигналов, стеклоочистителей и устройства для омывателя ветрового стекла.</w:t>
      </w:r>
    </w:p>
    <w:p w:rsidR="00E4139F" w:rsidRDefault="00E4139F" w:rsidP="00DA442E">
      <w:pPr>
        <w:spacing w:line="360" w:lineRule="auto"/>
        <w:ind w:firstLine="709"/>
        <w:rPr>
          <w:sz w:val="28"/>
          <w:szCs w:val="28"/>
        </w:rPr>
      </w:pPr>
      <w:r w:rsidRPr="00EB5072">
        <w:rPr>
          <w:sz w:val="28"/>
          <w:szCs w:val="28"/>
        </w:rPr>
        <w:t>10. Проверить на ходу работу сцепления, рабочей и стояночной тормозных систем, коробки передач, рулевого управления.</w:t>
      </w:r>
    </w:p>
    <w:p w:rsidR="00DA442E" w:rsidRDefault="00E4139F" w:rsidP="00DA442E">
      <w:pPr>
        <w:spacing w:line="360" w:lineRule="auto"/>
        <w:ind w:firstLine="709"/>
        <w:rPr>
          <w:sz w:val="28"/>
          <w:szCs w:val="28"/>
        </w:rPr>
      </w:pPr>
      <w:r w:rsidRPr="00EB5072">
        <w:rPr>
          <w:sz w:val="28"/>
          <w:szCs w:val="28"/>
        </w:rPr>
        <w:t>Убедиться в исправной работе всех систем и механизмов автомобиля после их окончательного прогрева до рабочей температуры.</w:t>
      </w:r>
    </w:p>
    <w:p w:rsidR="00DA442E" w:rsidRDefault="00DA442E">
      <w:pPr>
        <w:spacing w:after="200" w:line="276" w:lineRule="auto"/>
        <w:rPr>
          <w:sz w:val="28"/>
          <w:szCs w:val="28"/>
        </w:rPr>
      </w:pPr>
      <w:r>
        <w:rPr>
          <w:sz w:val="28"/>
          <w:szCs w:val="28"/>
        </w:rPr>
        <w:br w:type="page"/>
      </w:r>
    </w:p>
    <w:p w:rsidR="00D109BD" w:rsidRDefault="00D109BD" w:rsidP="00DA442E">
      <w:pPr>
        <w:spacing w:line="360" w:lineRule="auto"/>
        <w:jc w:val="center"/>
        <w:rPr>
          <w:b/>
        </w:rPr>
      </w:pPr>
    </w:p>
    <w:p w:rsidR="00D109BD" w:rsidRPr="00EB5072" w:rsidRDefault="00D109BD" w:rsidP="002833B3">
      <w:pPr>
        <w:tabs>
          <w:tab w:val="left" w:pos="3960"/>
        </w:tabs>
        <w:jc w:val="center"/>
        <w:rPr>
          <w:sz w:val="32"/>
          <w:szCs w:val="32"/>
        </w:rPr>
      </w:pPr>
      <w:r w:rsidRPr="00EB5072">
        <w:rPr>
          <w:b/>
          <w:sz w:val="32"/>
          <w:szCs w:val="32"/>
        </w:rPr>
        <w:t>3. Содержание обучения</w:t>
      </w:r>
      <w:r w:rsidR="00DA442E">
        <w:rPr>
          <w:b/>
          <w:sz w:val="32"/>
          <w:szCs w:val="32"/>
        </w:rPr>
        <w:t xml:space="preserve"> индивидуальному вождению</w:t>
      </w:r>
    </w:p>
    <w:p w:rsidR="00377906" w:rsidRDefault="00377906" w:rsidP="00C901A7">
      <w:pPr>
        <w:jc w:val="center"/>
      </w:pPr>
    </w:p>
    <w:p w:rsidR="002833B3" w:rsidRPr="00EB5072" w:rsidRDefault="00976202" w:rsidP="00FF67F8">
      <w:pPr>
        <w:spacing w:line="360" w:lineRule="auto"/>
        <w:ind w:firstLine="709"/>
        <w:jc w:val="both"/>
        <w:rPr>
          <w:b/>
          <w:sz w:val="28"/>
          <w:szCs w:val="28"/>
        </w:rPr>
      </w:pPr>
      <w:r w:rsidRPr="00EB5072">
        <w:rPr>
          <w:sz w:val="28"/>
          <w:szCs w:val="28"/>
        </w:rPr>
        <w:t>В КМТ</w:t>
      </w:r>
      <w:r w:rsidR="00D109BD" w:rsidRPr="00EB5072">
        <w:rPr>
          <w:sz w:val="28"/>
          <w:szCs w:val="28"/>
        </w:rPr>
        <w:t xml:space="preserve"> проводится подготовка</w:t>
      </w:r>
      <w:r w:rsidRPr="00EB5072">
        <w:rPr>
          <w:sz w:val="28"/>
          <w:szCs w:val="28"/>
        </w:rPr>
        <w:t xml:space="preserve"> водителей по программе категории «В»</w:t>
      </w:r>
      <w:r w:rsidR="00D109BD" w:rsidRPr="00EB5072">
        <w:rPr>
          <w:sz w:val="28"/>
          <w:szCs w:val="28"/>
        </w:rPr>
        <w:t xml:space="preserve">. При этом программа </w:t>
      </w:r>
      <w:r w:rsidR="005662EC" w:rsidRPr="00EB5072">
        <w:rPr>
          <w:sz w:val="28"/>
          <w:szCs w:val="28"/>
        </w:rPr>
        <w:t>предусматривает</w:t>
      </w:r>
      <w:r w:rsidR="00D109BD" w:rsidRPr="00EB5072">
        <w:rPr>
          <w:sz w:val="28"/>
          <w:szCs w:val="28"/>
        </w:rPr>
        <w:t xml:space="preserve"> 56 часов</w:t>
      </w:r>
      <w:r w:rsidR="006C7DFD" w:rsidRPr="00EB5072">
        <w:rPr>
          <w:sz w:val="28"/>
          <w:szCs w:val="28"/>
        </w:rPr>
        <w:t xml:space="preserve"> индивидуального вождения, из которых 24 часа </w:t>
      </w:r>
      <w:r w:rsidR="00EB5072">
        <w:rPr>
          <w:sz w:val="28"/>
          <w:szCs w:val="28"/>
        </w:rPr>
        <w:t xml:space="preserve">вождения </w:t>
      </w:r>
      <w:r w:rsidR="006C7DFD" w:rsidRPr="00EB5072">
        <w:rPr>
          <w:sz w:val="28"/>
          <w:szCs w:val="28"/>
        </w:rPr>
        <w:t xml:space="preserve">проходят на автодроме, а 32 часа </w:t>
      </w:r>
      <w:r w:rsidR="00EB5072">
        <w:rPr>
          <w:sz w:val="28"/>
          <w:szCs w:val="28"/>
        </w:rPr>
        <w:t xml:space="preserve">вождения </w:t>
      </w:r>
      <w:r w:rsidR="006C7DFD" w:rsidRPr="00EB5072">
        <w:rPr>
          <w:sz w:val="28"/>
          <w:szCs w:val="28"/>
        </w:rPr>
        <w:t>по городу</w:t>
      </w:r>
      <w:r w:rsidR="00D109BD" w:rsidRPr="00EB5072">
        <w:rPr>
          <w:sz w:val="28"/>
          <w:szCs w:val="28"/>
        </w:rPr>
        <w:t xml:space="preserve"> </w:t>
      </w:r>
      <w:r w:rsidRPr="00EB5072">
        <w:rPr>
          <w:sz w:val="28"/>
          <w:szCs w:val="28"/>
        </w:rPr>
        <w:t>на каждого студента</w:t>
      </w:r>
      <w:r w:rsidR="00D109BD" w:rsidRPr="00EB5072">
        <w:rPr>
          <w:sz w:val="28"/>
          <w:szCs w:val="28"/>
        </w:rPr>
        <w:t xml:space="preserve">. В связи с этим подходом </w:t>
      </w:r>
      <w:r w:rsidR="00EB5072">
        <w:rPr>
          <w:sz w:val="28"/>
          <w:szCs w:val="28"/>
        </w:rPr>
        <w:t>к обучению вождения</w:t>
      </w:r>
      <w:r w:rsidR="00D109BD" w:rsidRPr="00EB5072">
        <w:rPr>
          <w:sz w:val="28"/>
          <w:szCs w:val="28"/>
        </w:rPr>
        <w:t xml:space="preserve"> должен быть дифференцированным, т.е. не</w:t>
      </w:r>
      <w:r w:rsidRPr="00EB5072">
        <w:rPr>
          <w:sz w:val="28"/>
          <w:szCs w:val="28"/>
        </w:rPr>
        <w:t xml:space="preserve">обходимо учитывать: имеет </w:t>
      </w:r>
      <w:r w:rsidR="00377906" w:rsidRPr="00EB5072">
        <w:rPr>
          <w:sz w:val="28"/>
          <w:szCs w:val="28"/>
        </w:rPr>
        <w:t xml:space="preserve">ли </w:t>
      </w:r>
      <w:r w:rsidRPr="00EB5072">
        <w:rPr>
          <w:sz w:val="28"/>
          <w:szCs w:val="28"/>
        </w:rPr>
        <w:t>студент</w:t>
      </w:r>
      <w:r w:rsidR="00D109BD" w:rsidRPr="00EB5072">
        <w:rPr>
          <w:sz w:val="28"/>
          <w:szCs w:val="28"/>
        </w:rPr>
        <w:t xml:space="preserve"> навыки управления транспортными средствами, или обучение начинать с элементарн</w:t>
      </w:r>
      <w:r w:rsidR="006C7DFD" w:rsidRPr="00EB5072">
        <w:rPr>
          <w:sz w:val="28"/>
          <w:szCs w:val="28"/>
        </w:rPr>
        <w:t>ых операций.</w:t>
      </w:r>
      <w:r w:rsidR="002833B3" w:rsidRPr="00EB5072">
        <w:rPr>
          <w:sz w:val="28"/>
          <w:szCs w:val="28"/>
        </w:rPr>
        <w:t xml:space="preserve"> Составляется график выхода студентов на учебное вождение, в котором предусмотрена эта последовательность.</w:t>
      </w:r>
      <w:r w:rsidR="002833B3" w:rsidRPr="00EB5072">
        <w:rPr>
          <w:b/>
          <w:sz w:val="28"/>
          <w:szCs w:val="28"/>
        </w:rPr>
        <w:t xml:space="preserve"> </w:t>
      </w:r>
    </w:p>
    <w:p w:rsidR="00EB5072" w:rsidRDefault="00EB5072" w:rsidP="00C901A7">
      <w:pPr>
        <w:jc w:val="center"/>
        <w:rPr>
          <w:b/>
          <w:sz w:val="32"/>
          <w:szCs w:val="32"/>
        </w:rPr>
      </w:pPr>
    </w:p>
    <w:p w:rsidR="00E4139F" w:rsidRDefault="00E4139F" w:rsidP="00C901A7">
      <w:pPr>
        <w:jc w:val="center"/>
        <w:rPr>
          <w:b/>
          <w:sz w:val="32"/>
          <w:szCs w:val="32"/>
        </w:rPr>
      </w:pPr>
    </w:p>
    <w:p w:rsidR="00E4139F" w:rsidRDefault="00E4139F" w:rsidP="00C901A7">
      <w:pPr>
        <w:jc w:val="center"/>
        <w:rPr>
          <w:b/>
          <w:sz w:val="32"/>
          <w:szCs w:val="32"/>
        </w:rPr>
      </w:pPr>
    </w:p>
    <w:p w:rsidR="00DA442E" w:rsidRDefault="00DA442E">
      <w:pPr>
        <w:spacing w:after="200" w:line="276" w:lineRule="auto"/>
        <w:rPr>
          <w:b/>
          <w:sz w:val="32"/>
          <w:szCs w:val="32"/>
        </w:rPr>
      </w:pPr>
      <w:r>
        <w:rPr>
          <w:b/>
          <w:sz w:val="32"/>
          <w:szCs w:val="32"/>
        </w:rPr>
        <w:br w:type="page"/>
      </w:r>
    </w:p>
    <w:p w:rsidR="00E4139F" w:rsidRDefault="00E4139F" w:rsidP="00C901A7">
      <w:pPr>
        <w:jc w:val="center"/>
        <w:rPr>
          <w:b/>
          <w:sz w:val="32"/>
          <w:szCs w:val="32"/>
        </w:rPr>
      </w:pPr>
    </w:p>
    <w:p w:rsidR="002833B3" w:rsidRPr="00DA442E" w:rsidRDefault="002833B3" w:rsidP="00DA442E">
      <w:pPr>
        <w:jc w:val="right"/>
        <w:rPr>
          <w:sz w:val="28"/>
          <w:szCs w:val="28"/>
        </w:rPr>
      </w:pPr>
      <w:r w:rsidRPr="00DA442E">
        <w:rPr>
          <w:sz w:val="28"/>
          <w:szCs w:val="28"/>
        </w:rPr>
        <w:t>Приложение 1</w:t>
      </w:r>
    </w:p>
    <w:p w:rsidR="002833B3" w:rsidRPr="00EB5072" w:rsidRDefault="002833B3" w:rsidP="002833B3">
      <w:pPr>
        <w:ind w:firstLine="708"/>
        <w:jc w:val="center"/>
        <w:rPr>
          <w:sz w:val="28"/>
          <w:szCs w:val="28"/>
        </w:rPr>
      </w:pPr>
      <w:r w:rsidRPr="00EB5072">
        <w:rPr>
          <w:sz w:val="28"/>
          <w:szCs w:val="28"/>
        </w:rPr>
        <w:t xml:space="preserve">Карточка учёта </w:t>
      </w:r>
      <w:r w:rsidR="00DA442E">
        <w:rPr>
          <w:sz w:val="28"/>
          <w:szCs w:val="28"/>
        </w:rPr>
        <w:t>вождения автомобиля категории «</w:t>
      </w:r>
      <w:r w:rsidRPr="00EB5072">
        <w:rPr>
          <w:sz w:val="28"/>
          <w:szCs w:val="28"/>
        </w:rPr>
        <w:t>В»</w:t>
      </w:r>
    </w:p>
    <w:p w:rsidR="002833B3" w:rsidRPr="00EB5072" w:rsidRDefault="002833B3" w:rsidP="002833B3">
      <w:pPr>
        <w:ind w:firstLine="708"/>
        <w:jc w:val="center"/>
        <w:rPr>
          <w:sz w:val="28"/>
          <w:szCs w:val="28"/>
        </w:rPr>
      </w:pPr>
      <w:r w:rsidRPr="00EB5072">
        <w:rPr>
          <w:sz w:val="28"/>
          <w:szCs w:val="28"/>
        </w:rPr>
        <w:t xml:space="preserve">На автомобиле Рено-Логан </w:t>
      </w:r>
    </w:p>
    <w:p w:rsidR="002833B3" w:rsidRPr="004D1903" w:rsidRDefault="002833B3" w:rsidP="002833B3">
      <w:pPr>
        <w:widowControl w:val="0"/>
        <w:autoSpaceDE w:val="0"/>
        <w:autoSpaceDN w:val="0"/>
        <w:adjustRightInd w:val="0"/>
        <w:outlineLvl w:val="4"/>
        <w:rPr>
          <w:sz w:val="20"/>
          <w:szCs w:val="20"/>
        </w:rPr>
      </w:pPr>
      <w:r w:rsidRPr="004D1903">
        <w:rPr>
          <w:sz w:val="20"/>
          <w:szCs w:val="20"/>
        </w:rPr>
        <w:t>ФИО обучающегося_________________________________________________________________</w:t>
      </w:r>
    </w:p>
    <w:p w:rsidR="002833B3" w:rsidRPr="004D1903" w:rsidRDefault="002833B3" w:rsidP="002833B3">
      <w:pPr>
        <w:widowControl w:val="0"/>
        <w:autoSpaceDE w:val="0"/>
        <w:autoSpaceDN w:val="0"/>
        <w:adjustRightInd w:val="0"/>
        <w:outlineLvl w:val="4"/>
        <w:rPr>
          <w:sz w:val="20"/>
          <w:szCs w:val="20"/>
        </w:rPr>
      </w:pPr>
      <w:r w:rsidRPr="004D1903">
        <w:rPr>
          <w:sz w:val="20"/>
          <w:szCs w:val="20"/>
        </w:rPr>
        <w:t>Тел._______________________________________________________________________________</w:t>
      </w:r>
    </w:p>
    <w:tbl>
      <w:tblPr>
        <w:tblpPr w:leftFromText="180" w:rightFromText="180" w:vertAnchor="page" w:horzAnchor="margin" w:tblpXSpec="center" w:tblpY="2725"/>
        <w:tblW w:w="108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568"/>
        <w:gridCol w:w="4612"/>
        <w:gridCol w:w="1136"/>
        <w:gridCol w:w="994"/>
        <w:gridCol w:w="851"/>
        <w:gridCol w:w="568"/>
        <w:gridCol w:w="1136"/>
        <w:gridCol w:w="993"/>
      </w:tblGrid>
      <w:tr w:rsidR="00DA442E" w:rsidRPr="0006634E" w:rsidTr="00202C81">
        <w:trPr>
          <w:trHeight w:val="417"/>
        </w:trPr>
        <w:tc>
          <w:tcPr>
            <w:tcW w:w="568" w:type="dxa"/>
            <w:vMerge w:val="restart"/>
          </w:tcPr>
          <w:p w:rsidR="00DA442E" w:rsidRPr="004D7412" w:rsidRDefault="00DA442E" w:rsidP="00202C81">
            <w:pPr>
              <w:jc w:val="center"/>
              <w:rPr>
                <w:b/>
                <w:bCs/>
                <w:sz w:val="20"/>
                <w:szCs w:val="20"/>
              </w:rPr>
            </w:pPr>
            <w:r w:rsidRPr="004D7412">
              <w:rPr>
                <w:b/>
                <w:bCs/>
                <w:sz w:val="20"/>
                <w:szCs w:val="20"/>
              </w:rPr>
              <w:t>№</w:t>
            </w:r>
          </w:p>
          <w:p w:rsidR="00DA442E" w:rsidRPr="004D7412" w:rsidRDefault="00DA442E" w:rsidP="00202C81">
            <w:pPr>
              <w:jc w:val="center"/>
              <w:rPr>
                <w:b/>
                <w:bCs/>
                <w:sz w:val="20"/>
                <w:szCs w:val="20"/>
              </w:rPr>
            </w:pPr>
            <w:r w:rsidRPr="004D7412">
              <w:rPr>
                <w:b/>
                <w:bCs/>
                <w:sz w:val="20"/>
                <w:szCs w:val="20"/>
              </w:rPr>
              <w:t>п\п</w:t>
            </w:r>
          </w:p>
        </w:tc>
        <w:tc>
          <w:tcPr>
            <w:tcW w:w="4612" w:type="dxa"/>
            <w:vMerge w:val="restart"/>
          </w:tcPr>
          <w:p w:rsidR="00DA442E" w:rsidRPr="004D7412" w:rsidRDefault="00DA442E" w:rsidP="00202C81">
            <w:pPr>
              <w:ind w:right="4"/>
              <w:jc w:val="center"/>
              <w:rPr>
                <w:b/>
                <w:bCs/>
                <w:sz w:val="20"/>
                <w:szCs w:val="20"/>
              </w:rPr>
            </w:pPr>
            <w:r w:rsidRPr="004D7412">
              <w:rPr>
                <w:b/>
                <w:bCs/>
                <w:sz w:val="20"/>
                <w:szCs w:val="20"/>
              </w:rPr>
              <w:t>Наименование заданий</w:t>
            </w:r>
          </w:p>
        </w:tc>
        <w:tc>
          <w:tcPr>
            <w:tcW w:w="1136" w:type="dxa"/>
            <w:vMerge w:val="restart"/>
            <w:tcBorders>
              <w:right w:val="single" w:sz="4" w:space="0" w:color="auto"/>
            </w:tcBorders>
          </w:tcPr>
          <w:p w:rsidR="00DA442E" w:rsidRPr="004D7412" w:rsidRDefault="00DA442E" w:rsidP="00202C81">
            <w:pPr>
              <w:jc w:val="center"/>
              <w:rPr>
                <w:b/>
                <w:bCs/>
                <w:sz w:val="20"/>
                <w:szCs w:val="20"/>
              </w:rPr>
            </w:pPr>
            <w:r w:rsidRPr="004D7412">
              <w:rPr>
                <w:b/>
                <w:bCs/>
                <w:sz w:val="20"/>
                <w:szCs w:val="20"/>
              </w:rPr>
              <w:t>Кол-во</w:t>
            </w:r>
          </w:p>
          <w:p w:rsidR="00DA442E" w:rsidRPr="004D7412" w:rsidRDefault="00DA442E" w:rsidP="00202C81">
            <w:pPr>
              <w:jc w:val="center"/>
              <w:rPr>
                <w:b/>
                <w:bCs/>
                <w:sz w:val="20"/>
                <w:szCs w:val="20"/>
              </w:rPr>
            </w:pPr>
            <w:r w:rsidRPr="004D7412">
              <w:rPr>
                <w:b/>
                <w:bCs/>
                <w:sz w:val="20"/>
                <w:szCs w:val="20"/>
              </w:rPr>
              <w:t>часов по программе</w:t>
            </w:r>
          </w:p>
        </w:tc>
        <w:tc>
          <w:tcPr>
            <w:tcW w:w="2413" w:type="dxa"/>
            <w:gridSpan w:val="3"/>
            <w:tcBorders>
              <w:left w:val="single" w:sz="4" w:space="0" w:color="auto"/>
              <w:right w:val="single" w:sz="4" w:space="0" w:color="auto"/>
            </w:tcBorders>
          </w:tcPr>
          <w:p w:rsidR="00DA442E" w:rsidRPr="004D7412" w:rsidRDefault="00DA442E" w:rsidP="00202C81">
            <w:pPr>
              <w:jc w:val="center"/>
              <w:rPr>
                <w:b/>
                <w:bCs/>
                <w:sz w:val="20"/>
                <w:szCs w:val="20"/>
              </w:rPr>
            </w:pPr>
            <w:r w:rsidRPr="004D7412">
              <w:rPr>
                <w:b/>
                <w:bCs/>
                <w:sz w:val="20"/>
                <w:szCs w:val="20"/>
              </w:rPr>
              <w:t>Выполнено</w:t>
            </w:r>
          </w:p>
        </w:tc>
        <w:tc>
          <w:tcPr>
            <w:tcW w:w="2129" w:type="dxa"/>
            <w:gridSpan w:val="2"/>
            <w:tcBorders>
              <w:left w:val="single" w:sz="4" w:space="0" w:color="auto"/>
            </w:tcBorders>
          </w:tcPr>
          <w:p w:rsidR="00DA442E" w:rsidRPr="004D7412" w:rsidRDefault="00DA442E" w:rsidP="00202C81">
            <w:pPr>
              <w:jc w:val="center"/>
              <w:rPr>
                <w:b/>
                <w:bCs/>
                <w:sz w:val="20"/>
                <w:szCs w:val="20"/>
              </w:rPr>
            </w:pPr>
            <w:r w:rsidRPr="004D7412">
              <w:rPr>
                <w:b/>
                <w:bCs/>
                <w:sz w:val="20"/>
                <w:szCs w:val="20"/>
              </w:rPr>
              <w:t>Подписи</w:t>
            </w:r>
          </w:p>
        </w:tc>
      </w:tr>
      <w:tr w:rsidR="00DA442E" w:rsidRPr="0006634E" w:rsidTr="00202C81">
        <w:trPr>
          <w:trHeight w:val="417"/>
        </w:trPr>
        <w:tc>
          <w:tcPr>
            <w:tcW w:w="568" w:type="dxa"/>
            <w:vMerge/>
          </w:tcPr>
          <w:p w:rsidR="00DA442E" w:rsidRPr="004D7412" w:rsidRDefault="00DA442E" w:rsidP="00202C81">
            <w:pPr>
              <w:jc w:val="center"/>
              <w:rPr>
                <w:b/>
                <w:bCs/>
                <w:sz w:val="20"/>
                <w:szCs w:val="20"/>
              </w:rPr>
            </w:pPr>
          </w:p>
        </w:tc>
        <w:tc>
          <w:tcPr>
            <w:tcW w:w="4612" w:type="dxa"/>
            <w:vMerge/>
          </w:tcPr>
          <w:p w:rsidR="00DA442E" w:rsidRPr="004D7412" w:rsidRDefault="00DA442E" w:rsidP="00202C81">
            <w:pPr>
              <w:ind w:right="4"/>
              <w:jc w:val="center"/>
              <w:rPr>
                <w:b/>
                <w:bCs/>
                <w:sz w:val="20"/>
                <w:szCs w:val="20"/>
              </w:rPr>
            </w:pPr>
          </w:p>
        </w:tc>
        <w:tc>
          <w:tcPr>
            <w:tcW w:w="1136" w:type="dxa"/>
            <w:vMerge/>
            <w:tcBorders>
              <w:right w:val="single" w:sz="4" w:space="0" w:color="auto"/>
            </w:tcBorders>
          </w:tcPr>
          <w:p w:rsidR="00DA442E" w:rsidRPr="004D7412" w:rsidRDefault="00DA442E" w:rsidP="00202C81">
            <w:pPr>
              <w:jc w:val="center"/>
              <w:rPr>
                <w:b/>
                <w:bCs/>
                <w:sz w:val="20"/>
                <w:szCs w:val="20"/>
              </w:rPr>
            </w:pPr>
          </w:p>
        </w:tc>
        <w:tc>
          <w:tcPr>
            <w:tcW w:w="994" w:type="dxa"/>
            <w:tcBorders>
              <w:left w:val="single" w:sz="4" w:space="0" w:color="auto"/>
              <w:right w:val="single" w:sz="4" w:space="0" w:color="auto"/>
            </w:tcBorders>
          </w:tcPr>
          <w:p w:rsidR="00DA442E" w:rsidRPr="004D7412" w:rsidRDefault="00DA442E" w:rsidP="00202C81">
            <w:pPr>
              <w:jc w:val="center"/>
              <w:rPr>
                <w:b/>
                <w:bCs/>
                <w:sz w:val="20"/>
                <w:szCs w:val="20"/>
              </w:rPr>
            </w:pPr>
            <w:r w:rsidRPr="004D7412">
              <w:rPr>
                <w:b/>
                <w:bCs/>
                <w:sz w:val="20"/>
                <w:szCs w:val="20"/>
              </w:rPr>
              <w:t xml:space="preserve">Дата </w:t>
            </w:r>
          </w:p>
          <w:p w:rsidR="00DA442E" w:rsidRPr="004D7412" w:rsidRDefault="00DA442E" w:rsidP="00202C81">
            <w:pPr>
              <w:jc w:val="center"/>
              <w:rPr>
                <w:b/>
                <w:bCs/>
                <w:sz w:val="20"/>
                <w:szCs w:val="20"/>
              </w:rPr>
            </w:pPr>
            <w:r w:rsidRPr="004D7412">
              <w:rPr>
                <w:b/>
                <w:bCs/>
                <w:sz w:val="20"/>
                <w:szCs w:val="20"/>
              </w:rPr>
              <w:t>занятия</w:t>
            </w:r>
          </w:p>
        </w:tc>
        <w:tc>
          <w:tcPr>
            <w:tcW w:w="851" w:type="dxa"/>
            <w:tcBorders>
              <w:left w:val="single" w:sz="4" w:space="0" w:color="auto"/>
              <w:right w:val="single" w:sz="4" w:space="0" w:color="auto"/>
            </w:tcBorders>
          </w:tcPr>
          <w:p w:rsidR="00DA442E" w:rsidRPr="004D7412" w:rsidRDefault="00DA442E" w:rsidP="00202C81">
            <w:pPr>
              <w:jc w:val="center"/>
              <w:rPr>
                <w:b/>
                <w:bCs/>
                <w:sz w:val="20"/>
                <w:szCs w:val="20"/>
              </w:rPr>
            </w:pPr>
            <w:r w:rsidRPr="004D7412">
              <w:rPr>
                <w:b/>
                <w:bCs/>
                <w:sz w:val="20"/>
                <w:szCs w:val="20"/>
              </w:rPr>
              <w:t xml:space="preserve">Кол-во часов </w:t>
            </w:r>
          </w:p>
        </w:tc>
        <w:tc>
          <w:tcPr>
            <w:tcW w:w="568" w:type="dxa"/>
            <w:tcBorders>
              <w:left w:val="single" w:sz="4" w:space="0" w:color="auto"/>
              <w:right w:val="single" w:sz="4" w:space="0" w:color="auto"/>
            </w:tcBorders>
          </w:tcPr>
          <w:p w:rsidR="00DA442E" w:rsidRPr="004D7412" w:rsidRDefault="00DA442E" w:rsidP="00202C81">
            <w:pPr>
              <w:jc w:val="center"/>
              <w:rPr>
                <w:b/>
                <w:bCs/>
                <w:sz w:val="20"/>
                <w:szCs w:val="20"/>
              </w:rPr>
            </w:pPr>
            <w:r w:rsidRPr="004D7412">
              <w:rPr>
                <w:b/>
                <w:bCs/>
                <w:sz w:val="20"/>
                <w:szCs w:val="20"/>
              </w:rPr>
              <w:t>Оценка</w:t>
            </w:r>
          </w:p>
          <w:p w:rsidR="00DA442E" w:rsidRPr="004D7412" w:rsidRDefault="00DA442E" w:rsidP="00202C81">
            <w:pPr>
              <w:ind w:right="836"/>
              <w:jc w:val="center"/>
              <w:rPr>
                <w:b/>
                <w:bCs/>
                <w:sz w:val="20"/>
                <w:szCs w:val="20"/>
              </w:rPr>
            </w:pPr>
          </w:p>
        </w:tc>
        <w:tc>
          <w:tcPr>
            <w:tcW w:w="1136" w:type="dxa"/>
            <w:tcBorders>
              <w:left w:val="single" w:sz="4" w:space="0" w:color="auto"/>
              <w:right w:val="single" w:sz="4" w:space="0" w:color="auto"/>
            </w:tcBorders>
          </w:tcPr>
          <w:p w:rsidR="00DA442E" w:rsidRPr="004D7412" w:rsidRDefault="00DA442E" w:rsidP="00202C81">
            <w:pPr>
              <w:jc w:val="center"/>
              <w:rPr>
                <w:b/>
                <w:bCs/>
                <w:sz w:val="20"/>
                <w:szCs w:val="20"/>
              </w:rPr>
            </w:pPr>
            <w:r w:rsidRPr="004D7412">
              <w:rPr>
                <w:b/>
                <w:bCs/>
                <w:sz w:val="20"/>
                <w:szCs w:val="20"/>
              </w:rPr>
              <w:t xml:space="preserve">Мастера п\о </w:t>
            </w:r>
          </w:p>
        </w:tc>
        <w:tc>
          <w:tcPr>
            <w:tcW w:w="993" w:type="dxa"/>
            <w:tcBorders>
              <w:left w:val="single" w:sz="4" w:space="0" w:color="auto"/>
            </w:tcBorders>
          </w:tcPr>
          <w:p w:rsidR="00DA442E" w:rsidRPr="004D7412" w:rsidRDefault="00DA442E" w:rsidP="00202C81">
            <w:pPr>
              <w:jc w:val="center"/>
              <w:rPr>
                <w:b/>
                <w:bCs/>
                <w:sz w:val="20"/>
                <w:szCs w:val="20"/>
              </w:rPr>
            </w:pPr>
            <w:r w:rsidRPr="004D7412">
              <w:rPr>
                <w:b/>
                <w:bCs/>
                <w:sz w:val="20"/>
                <w:szCs w:val="20"/>
              </w:rPr>
              <w:t>Об</w:t>
            </w:r>
            <w:r>
              <w:rPr>
                <w:b/>
                <w:bCs/>
                <w:sz w:val="20"/>
                <w:szCs w:val="20"/>
              </w:rPr>
              <w:t>уч-ся</w:t>
            </w:r>
          </w:p>
        </w:tc>
      </w:tr>
      <w:tr w:rsidR="00DA442E" w:rsidRPr="0006634E" w:rsidTr="00202C81">
        <w:trPr>
          <w:trHeight w:val="199"/>
        </w:trPr>
        <w:tc>
          <w:tcPr>
            <w:tcW w:w="10858" w:type="dxa"/>
            <w:gridSpan w:val="8"/>
            <w:tcBorders>
              <w:bottom w:val="single" w:sz="4" w:space="0" w:color="auto"/>
            </w:tcBorders>
          </w:tcPr>
          <w:p w:rsidR="00DA442E" w:rsidRPr="004D7412" w:rsidRDefault="00DA442E" w:rsidP="00202C81">
            <w:pPr>
              <w:ind w:right="4"/>
              <w:jc w:val="center"/>
              <w:rPr>
                <w:sz w:val="20"/>
                <w:szCs w:val="20"/>
              </w:rPr>
            </w:pPr>
            <w:r w:rsidRPr="004D7412">
              <w:rPr>
                <w:b/>
                <w:bCs/>
                <w:sz w:val="20"/>
                <w:szCs w:val="20"/>
              </w:rPr>
              <w:t>Первоначальное обучение вождению</w:t>
            </w:r>
          </w:p>
        </w:tc>
      </w:tr>
      <w:tr w:rsidR="00DA442E" w:rsidRPr="0006634E" w:rsidTr="00202C81">
        <w:trPr>
          <w:trHeight w:val="451"/>
        </w:trPr>
        <w:tc>
          <w:tcPr>
            <w:tcW w:w="568" w:type="dxa"/>
            <w:vMerge w:val="restart"/>
            <w:tcBorders>
              <w:top w:val="single" w:sz="4" w:space="0" w:color="auto"/>
            </w:tcBorders>
          </w:tcPr>
          <w:p w:rsidR="00DA442E" w:rsidRPr="004D7412" w:rsidRDefault="00DA442E" w:rsidP="00202C81">
            <w:pPr>
              <w:ind w:right="4"/>
              <w:jc w:val="center"/>
              <w:rPr>
                <w:sz w:val="20"/>
                <w:szCs w:val="20"/>
              </w:rPr>
            </w:pPr>
            <w:r w:rsidRPr="004D7412">
              <w:rPr>
                <w:sz w:val="20"/>
                <w:szCs w:val="20"/>
              </w:rPr>
              <w:t>1.</w:t>
            </w:r>
          </w:p>
        </w:tc>
        <w:tc>
          <w:tcPr>
            <w:tcW w:w="4612" w:type="dxa"/>
            <w:tcBorders>
              <w:top w:val="single" w:sz="4" w:space="0" w:color="auto"/>
              <w:bottom w:val="single" w:sz="4" w:space="0" w:color="auto"/>
            </w:tcBorders>
          </w:tcPr>
          <w:p w:rsidR="00DA442E" w:rsidRPr="004D7412" w:rsidRDefault="00DA442E" w:rsidP="00202C81">
            <w:pPr>
              <w:ind w:right="4"/>
              <w:jc w:val="both"/>
              <w:rPr>
                <w:sz w:val="20"/>
                <w:szCs w:val="20"/>
              </w:rPr>
            </w:pPr>
            <w:r w:rsidRPr="004D7412">
              <w:rPr>
                <w:sz w:val="20"/>
                <w:szCs w:val="20"/>
              </w:rPr>
              <w:t xml:space="preserve">Посадка. Ознакомление с органами управления контрольно–измерительными приборами </w:t>
            </w:r>
          </w:p>
        </w:tc>
        <w:tc>
          <w:tcPr>
            <w:tcW w:w="1136" w:type="dxa"/>
            <w:tcBorders>
              <w:top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p w:rsidR="00DA442E" w:rsidRPr="004D7412" w:rsidRDefault="00DA442E" w:rsidP="00202C81">
            <w:pPr>
              <w:ind w:right="4"/>
              <w:jc w:val="center"/>
              <w:rPr>
                <w:sz w:val="20"/>
                <w:szCs w:val="20"/>
              </w:rPr>
            </w:pPr>
            <w:r w:rsidRPr="004D7412">
              <w:rPr>
                <w:sz w:val="20"/>
                <w:szCs w:val="20"/>
              </w:rPr>
              <w:t>1</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rPr>
                <w:sz w:val="20"/>
                <w:szCs w:val="20"/>
              </w:rPr>
            </w:pPr>
          </w:p>
          <w:p w:rsidR="00DA442E" w:rsidRPr="004D7412" w:rsidRDefault="00DA442E" w:rsidP="00202C81">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rPr>
                <w:sz w:val="20"/>
                <w:szCs w:val="20"/>
              </w:rPr>
            </w:pPr>
          </w:p>
          <w:p w:rsidR="00DA442E" w:rsidRPr="004D7412" w:rsidRDefault="00DA442E" w:rsidP="00202C81">
            <w:pPr>
              <w:ind w:right="4"/>
              <w:jc w:val="center"/>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rPr>
                <w:sz w:val="20"/>
                <w:szCs w:val="20"/>
              </w:rPr>
            </w:pPr>
          </w:p>
          <w:p w:rsidR="00DA442E" w:rsidRPr="004D7412" w:rsidRDefault="00DA442E" w:rsidP="00202C81">
            <w:pPr>
              <w:ind w:right="4"/>
              <w:jc w:val="center"/>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rPr>
                <w:sz w:val="20"/>
                <w:szCs w:val="20"/>
              </w:rPr>
            </w:pPr>
          </w:p>
          <w:p w:rsidR="00DA442E" w:rsidRPr="004D7412" w:rsidRDefault="00DA442E" w:rsidP="00202C81">
            <w:pPr>
              <w:ind w:right="4"/>
              <w:jc w:val="center"/>
              <w:rPr>
                <w:sz w:val="20"/>
                <w:szCs w:val="20"/>
              </w:rPr>
            </w:pPr>
          </w:p>
        </w:tc>
      </w:tr>
      <w:tr w:rsidR="00DA442E" w:rsidRPr="0006634E" w:rsidTr="00202C81">
        <w:trPr>
          <w:trHeight w:val="240"/>
        </w:trPr>
        <w:tc>
          <w:tcPr>
            <w:tcW w:w="568" w:type="dxa"/>
            <w:vMerge/>
            <w:tcBorders>
              <w:bottom w:val="single" w:sz="4" w:space="0" w:color="auto"/>
            </w:tcBorders>
          </w:tcPr>
          <w:p w:rsidR="00DA442E" w:rsidRPr="004D7412" w:rsidRDefault="00DA442E" w:rsidP="00202C81">
            <w:pPr>
              <w:ind w:right="4"/>
              <w:jc w:val="center"/>
              <w:rPr>
                <w:sz w:val="20"/>
                <w:szCs w:val="20"/>
              </w:rPr>
            </w:pPr>
          </w:p>
        </w:tc>
        <w:tc>
          <w:tcPr>
            <w:tcW w:w="4612" w:type="dxa"/>
            <w:tcBorders>
              <w:top w:val="single" w:sz="4" w:space="0" w:color="auto"/>
              <w:bottom w:val="single" w:sz="4" w:space="0" w:color="auto"/>
            </w:tcBorders>
          </w:tcPr>
          <w:p w:rsidR="00DA442E" w:rsidRPr="004D7412" w:rsidRDefault="00DA442E" w:rsidP="00202C81">
            <w:pPr>
              <w:ind w:right="4"/>
              <w:jc w:val="both"/>
              <w:rPr>
                <w:sz w:val="20"/>
                <w:szCs w:val="20"/>
              </w:rPr>
            </w:pPr>
            <w:r w:rsidRPr="004D7412">
              <w:rPr>
                <w:sz w:val="20"/>
                <w:szCs w:val="20"/>
              </w:rPr>
              <w:t xml:space="preserve">Действия органами управления </w:t>
            </w:r>
          </w:p>
        </w:tc>
        <w:tc>
          <w:tcPr>
            <w:tcW w:w="1136" w:type="dxa"/>
            <w:tcBorders>
              <w:top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r w:rsidRPr="004D7412">
              <w:rPr>
                <w:sz w:val="20"/>
                <w:szCs w:val="20"/>
              </w:rPr>
              <w:t>1</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rPr>
                <w:sz w:val="20"/>
                <w:szCs w:val="20"/>
              </w:rPr>
            </w:pPr>
          </w:p>
        </w:tc>
      </w:tr>
      <w:tr w:rsidR="00DA442E" w:rsidRPr="0006634E" w:rsidTr="00202C81">
        <w:trPr>
          <w:trHeight w:val="916"/>
        </w:trPr>
        <w:tc>
          <w:tcPr>
            <w:tcW w:w="568" w:type="dxa"/>
            <w:tcBorders>
              <w:top w:val="single" w:sz="4" w:space="0" w:color="auto"/>
              <w:bottom w:val="single" w:sz="4" w:space="0" w:color="auto"/>
            </w:tcBorders>
          </w:tcPr>
          <w:p w:rsidR="00DA442E" w:rsidRPr="004D7412" w:rsidRDefault="00DA442E" w:rsidP="00202C81">
            <w:pPr>
              <w:ind w:right="4"/>
              <w:jc w:val="center"/>
              <w:rPr>
                <w:sz w:val="20"/>
                <w:szCs w:val="20"/>
              </w:rPr>
            </w:pPr>
            <w:r w:rsidRPr="004D7412">
              <w:rPr>
                <w:sz w:val="20"/>
                <w:szCs w:val="20"/>
              </w:rPr>
              <w:t>2.</w:t>
            </w:r>
          </w:p>
        </w:tc>
        <w:tc>
          <w:tcPr>
            <w:tcW w:w="4612" w:type="dxa"/>
            <w:tcBorders>
              <w:top w:val="single" w:sz="4" w:space="0" w:color="auto"/>
              <w:bottom w:val="single" w:sz="4" w:space="0" w:color="auto"/>
            </w:tcBorders>
          </w:tcPr>
          <w:p w:rsidR="00DA442E" w:rsidRPr="004D7412" w:rsidRDefault="00DA442E" w:rsidP="00202C81">
            <w:pPr>
              <w:widowControl w:val="0"/>
              <w:autoSpaceDE w:val="0"/>
              <w:autoSpaceDN w:val="0"/>
              <w:adjustRightInd w:val="0"/>
              <w:rPr>
                <w:sz w:val="20"/>
                <w:szCs w:val="20"/>
              </w:rPr>
            </w:pPr>
            <w:r w:rsidRPr="004D7412">
              <w:rPr>
                <w:sz w:val="20"/>
                <w:szCs w:val="20"/>
              </w:rPr>
              <w:t>Пуск двигателя, начало движения, переключение передач в восходящем порядке, переключение передач в нисходящем порядке, остановка, выключение двигателя</w:t>
            </w:r>
          </w:p>
        </w:tc>
        <w:tc>
          <w:tcPr>
            <w:tcW w:w="1136" w:type="dxa"/>
            <w:tcBorders>
              <w:top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p w:rsidR="00DA442E" w:rsidRPr="004D7412" w:rsidRDefault="00DA442E" w:rsidP="00202C81">
            <w:pPr>
              <w:ind w:right="4"/>
              <w:jc w:val="center"/>
              <w:rPr>
                <w:sz w:val="20"/>
                <w:szCs w:val="20"/>
              </w:rPr>
            </w:pPr>
          </w:p>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ind w:right="4"/>
              <w:jc w:val="center"/>
              <w:rPr>
                <w:sz w:val="20"/>
                <w:szCs w:val="20"/>
              </w:rPr>
            </w:pPr>
          </w:p>
        </w:tc>
      </w:tr>
      <w:tr w:rsidR="00DA442E" w:rsidRPr="0006634E" w:rsidTr="00202C81">
        <w:trPr>
          <w:trHeight w:val="451"/>
        </w:trPr>
        <w:tc>
          <w:tcPr>
            <w:tcW w:w="568" w:type="dxa"/>
            <w:vMerge w:val="restart"/>
            <w:tcBorders>
              <w:top w:val="single" w:sz="4" w:space="0" w:color="auto"/>
            </w:tcBorders>
          </w:tcPr>
          <w:p w:rsidR="00DA442E" w:rsidRPr="004D7412" w:rsidRDefault="00DA442E" w:rsidP="00202C81">
            <w:pPr>
              <w:ind w:right="4"/>
              <w:jc w:val="center"/>
              <w:rPr>
                <w:sz w:val="20"/>
                <w:szCs w:val="20"/>
              </w:rPr>
            </w:pPr>
            <w:r w:rsidRPr="004D7412">
              <w:rPr>
                <w:sz w:val="20"/>
                <w:szCs w:val="20"/>
              </w:rPr>
              <w:t>3.</w:t>
            </w:r>
          </w:p>
        </w:tc>
        <w:tc>
          <w:tcPr>
            <w:tcW w:w="4612" w:type="dxa"/>
            <w:tcBorders>
              <w:top w:val="single" w:sz="4" w:space="0" w:color="auto"/>
              <w:bottom w:val="single" w:sz="4" w:space="0" w:color="auto"/>
            </w:tcBorders>
          </w:tcPr>
          <w:p w:rsidR="00DA442E" w:rsidRPr="004D7412" w:rsidRDefault="00DA442E" w:rsidP="00202C81">
            <w:pPr>
              <w:ind w:right="4"/>
              <w:jc w:val="both"/>
              <w:rPr>
                <w:sz w:val="20"/>
                <w:szCs w:val="20"/>
              </w:rPr>
            </w:pPr>
            <w:r w:rsidRPr="004D7412">
              <w:rPr>
                <w:sz w:val="20"/>
                <w:szCs w:val="20"/>
              </w:rPr>
              <w:t xml:space="preserve">Начало движения, движение по кольцевому маршруту. </w:t>
            </w:r>
          </w:p>
        </w:tc>
        <w:tc>
          <w:tcPr>
            <w:tcW w:w="1136" w:type="dxa"/>
            <w:tcBorders>
              <w:top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rPr>
                <w:sz w:val="20"/>
                <w:szCs w:val="20"/>
              </w:rPr>
            </w:pPr>
          </w:p>
          <w:p w:rsidR="00DA442E" w:rsidRPr="004D7412" w:rsidRDefault="00DA442E" w:rsidP="00202C81">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rPr>
                <w:sz w:val="20"/>
                <w:szCs w:val="20"/>
              </w:rPr>
            </w:pPr>
          </w:p>
          <w:p w:rsidR="00DA442E" w:rsidRPr="004D7412" w:rsidRDefault="00DA442E" w:rsidP="00202C81">
            <w:pPr>
              <w:ind w:right="4"/>
              <w:jc w:val="center"/>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rPr>
                <w:sz w:val="20"/>
                <w:szCs w:val="20"/>
              </w:rPr>
            </w:pPr>
          </w:p>
          <w:p w:rsidR="00DA442E" w:rsidRPr="004D7412" w:rsidRDefault="00DA442E" w:rsidP="00202C81">
            <w:pPr>
              <w:ind w:right="4"/>
              <w:jc w:val="center"/>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rPr>
                <w:sz w:val="20"/>
                <w:szCs w:val="20"/>
              </w:rPr>
            </w:pPr>
          </w:p>
          <w:p w:rsidR="00DA442E" w:rsidRPr="004D7412" w:rsidRDefault="00DA442E" w:rsidP="00202C81">
            <w:pPr>
              <w:ind w:right="4"/>
              <w:jc w:val="center"/>
              <w:rPr>
                <w:sz w:val="20"/>
                <w:szCs w:val="20"/>
              </w:rPr>
            </w:pPr>
          </w:p>
        </w:tc>
      </w:tr>
      <w:tr w:rsidR="00DA442E" w:rsidRPr="0006634E" w:rsidTr="00202C81">
        <w:trPr>
          <w:trHeight w:val="481"/>
        </w:trPr>
        <w:tc>
          <w:tcPr>
            <w:tcW w:w="568" w:type="dxa"/>
            <w:vMerge/>
            <w:tcBorders>
              <w:bottom w:val="single" w:sz="4" w:space="0" w:color="auto"/>
            </w:tcBorders>
          </w:tcPr>
          <w:p w:rsidR="00DA442E" w:rsidRPr="004D7412" w:rsidRDefault="00DA442E" w:rsidP="00202C81">
            <w:pPr>
              <w:ind w:right="4"/>
              <w:jc w:val="center"/>
              <w:rPr>
                <w:sz w:val="20"/>
                <w:szCs w:val="20"/>
              </w:rPr>
            </w:pPr>
          </w:p>
        </w:tc>
        <w:tc>
          <w:tcPr>
            <w:tcW w:w="4612" w:type="dxa"/>
            <w:tcBorders>
              <w:top w:val="single" w:sz="4" w:space="0" w:color="auto"/>
              <w:bottom w:val="single" w:sz="4" w:space="0" w:color="auto"/>
            </w:tcBorders>
          </w:tcPr>
          <w:p w:rsidR="00DA442E" w:rsidRPr="004D7412" w:rsidRDefault="00DA442E" w:rsidP="00202C81">
            <w:pPr>
              <w:ind w:right="4"/>
              <w:jc w:val="both"/>
              <w:rPr>
                <w:sz w:val="20"/>
                <w:szCs w:val="20"/>
              </w:rPr>
            </w:pPr>
            <w:r w:rsidRPr="004D7412">
              <w:rPr>
                <w:sz w:val="20"/>
                <w:szCs w:val="20"/>
              </w:rPr>
              <w:t>Остановка в заданном месте с применением различных способов торможения</w:t>
            </w:r>
          </w:p>
        </w:tc>
        <w:tc>
          <w:tcPr>
            <w:tcW w:w="1136" w:type="dxa"/>
            <w:tcBorders>
              <w:top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rPr>
                <w:sz w:val="20"/>
                <w:szCs w:val="20"/>
              </w:rPr>
            </w:pPr>
          </w:p>
        </w:tc>
      </w:tr>
      <w:tr w:rsidR="00DA442E" w:rsidRPr="0006634E" w:rsidTr="00202C81">
        <w:trPr>
          <w:trHeight w:val="691"/>
        </w:trPr>
        <w:tc>
          <w:tcPr>
            <w:tcW w:w="568" w:type="dxa"/>
            <w:tcBorders>
              <w:top w:val="single" w:sz="4" w:space="0" w:color="auto"/>
              <w:bottom w:val="single" w:sz="4" w:space="0" w:color="auto"/>
            </w:tcBorders>
          </w:tcPr>
          <w:p w:rsidR="00DA442E" w:rsidRPr="004D7412" w:rsidRDefault="00DA442E" w:rsidP="00202C81">
            <w:pPr>
              <w:ind w:right="4"/>
              <w:jc w:val="center"/>
              <w:rPr>
                <w:sz w:val="20"/>
                <w:szCs w:val="20"/>
              </w:rPr>
            </w:pPr>
            <w:r w:rsidRPr="004D7412">
              <w:rPr>
                <w:sz w:val="20"/>
                <w:szCs w:val="20"/>
              </w:rPr>
              <w:t>4.</w:t>
            </w:r>
          </w:p>
        </w:tc>
        <w:tc>
          <w:tcPr>
            <w:tcW w:w="4612" w:type="dxa"/>
            <w:tcBorders>
              <w:top w:val="single" w:sz="4" w:space="0" w:color="auto"/>
              <w:bottom w:val="single" w:sz="4" w:space="0" w:color="auto"/>
            </w:tcBorders>
          </w:tcPr>
          <w:p w:rsidR="00DA442E" w:rsidRPr="004D7412" w:rsidRDefault="00DA442E" w:rsidP="00202C81">
            <w:pPr>
              <w:ind w:right="4"/>
              <w:jc w:val="both"/>
              <w:rPr>
                <w:sz w:val="20"/>
                <w:szCs w:val="20"/>
              </w:rPr>
            </w:pPr>
            <w:r w:rsidRPr="004D7412">
              <w:rPr>
                <w:sz w:val="20"/>
                <w:szCs w:val="20"/>
              </w:rPr>
              <w:t>Повороты в движении, разворот для движения в обратном н</w:t>
            </w:r>
            <w:r>
              <w:rPr>
                <w:sz w:val="20"/>
                <w:szCs w:val="20"/>
              </w:rPr>
              <w:t>аправлении, проезд</w:t>
            </w:r>
            <w:r w:rsidRPr="004D7412">
              <w:rPr>
                <w:sz w:val="20"/>
                <w:szCs w:val="20"/>
              </w:rPr>
              <w:t xml:space="preserve"> пешеходного перехода</w:t>
            </w:r>
          </w:p>
        </w:tc>
        <w:tc>
          <w:tcPr>
            <w:tcW w:w="1136" w:type="dxa"/>
            <w:tcBorders>
              <w:top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ind w:right="4"/>
              <w:jc w:val="center"/>
              <w:rPr>
                <w:sz w:val="20"/>
                <w:szCs w:val="20"/>
              </w:rPr>
            </w:pPr>
          </w:p>
        </w:tc>
      </w:tr>
      <w:tr w:rsidR="00DA442E" w:rsidRPr="0006634E" w:rsidTr="00202C81">
        <w:trPr>
          <w:trHeight w:val="225"/>
        </w:trPr>
        <w:tc>
          <w:tcPr>
            <w:tcW w:w="568" w:type="dxa"/>
            <w:tcBorders>
              <w:top w:val="single" w:sz="4" w:space="0" w:color="auto"/>
              <w:bottom w:val="single" w:sz="4" w:space="0" w:color="auto"/>
            </w:tcBorders>
          </w:tcPr>
          <w:p w:rsidR="00DA442E" w:rsidRPr="004D7412" w:rsidRDefault="00DA442E" w:rsidP="00202C81">
            <w:pPr>
              <w:ind w:right="4"/>
              <w:jc w:val="center"/>
              <w:rPr>
                <w:sz w:val="20"/>
                <w:szCs w:val="20"/>
              </w:rPr>
            </w:pPr>
            <w:r w:rsidRPr="004D7412">
              <w:rPr>
                <w:sz w:val="20"/>
                <w:szCs w:val="20"/>
              </w:rPr>
              <w:t>5.</w:t>
            </w:r>
          </w:p>
        </w:tc>
        <w:tc>
          <w:tcPr>
            <w:tcW w:w="4612" w:type="dxa"/>
            <w:tcBorders>
              <w:top w:val="single" w:sz="4" w:space="0" w:color="auto"/>
              <w:bottom w:val="single" w:sz="4" w:space="0" w:color="auto"/>
            </w:tcBorders>
          </w:tcPr>
          <w:p w:rsidR="00DA442E" w:rsidRPr="004D7412" w:rsidRDefault="00DA442E" w:rsidP="00202C81">
            <w:pPr>
              <w:ind w:right="4"/>
              <w:jc w:val="both"/>
              <w:rPr>
                <w:sz w:val="20"/>
                <w:szCs w:val="20"/>
              </w:rPr>
            </w:pPr>
            <w:r w:rsidRPr="004D7412">
              <w:rPr>
                <w:sz w:val="20"/>
                <w:szCs w:val="20"/>
              </w:rPr>
              <w:t>Движение задним ходом</w:t>
            </w:r>
          </w:p>
        </w:tc>
        <w:tc>
          <w:tcPr>
            <w:tcW w:w="1136" w:type="dxa"/>
            <w:tcBorders>
              <w:top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r w:rsidRPr="004D7412">
              <w:rPr>
                <w:sz w:val="20"/>
                <w:szCs w:val="20"/>
              </w:rPr>
              <w:t>1</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ind w:right="4"/>
              <w:jc w:val="center"/>
              <w:rPr>
                <w:sz w:val="20"/>
                <w:szCs w:val="20"/>
              </w:rPr>
            </w:pPr>
          </w:p>
        </w:tc>
      </w:tr>
      <w:tr w:rsidR="00DA442E" w:rsidRPr="0006634E" w:rsidTr="00202C81">
        <w:trPr>
          <w:trHeight w:val="225"/>
        </w:trPr>
        <w:tc>
          <w:tcPr>
            <w:tcW w:w="568" w:type="dxa"/>
            <w:vMerge w:val="restart"/>
            <w:tcBorders>
              <w:top w:val="single" w:sz="4" w:space="0" w:color="auto"/>
            </w:tcBorders>
          </w:tcPr>
          <w:p w:rsidR="00DA442E" w:rsidRPr="004D7412" w:rsidRDefault="00DA442E" w:rsidP="00202C81">
            <w:pPr>
              <w:ind w:right="4"/>
              <w:jc w:val="center"/>
              <w:rPr>
                <w:sz w:val="20"/>
                <w:szCs w:val="20"/>
              </w:rPr>
            </w:pPr>
            <w:r w:rsidRPr="004D7412">
              <w:rPr>
                <w:sz w:val="20"/>
                <w:szCs w:val="20"/>
              </w:rPr>
              <w:t>6.</w:t>
            </w:r>
          </w:p>
        </w:tc>
        <w:tc>
          <w:tcPr>
            <w:tcW w:w="4612" w:type="dxa"/>
            <w:tcBorders>
              <w:top w:val="single" w:sz="4" w:space="0" w:color="auto"/>
              <w:bottom w:val="single" w:sz="4" w:space="0" w:color="auto"/>
            </w:tcBorders>
          </w:tcPr>
          <w:p w:rsidR="00DA442E" w:rsidRPr="004D7412" w:rsidRDefault="00DA442E" w:rsidP="00202C81">
            <w:pPr>
              <w:ind w:right="4"/>
              <w:jc w:val="both"/>
              <w:rPr>
                <w:sz w:val="20"/>
                <w:szCs w:val="20"/>
              </w:rPr>
            </w:pPr>
            <w:r w:rsidRPr="004D7412">
              <w:rPr>
                <w:sz w:val="20"/>
                <w:szCs w:val="20"/>
              </w:rPr>
              <w:t>Движение в ограниченных проездах</w:t>
            </w:r>
          </w:p>
        </w:tc>
        <w:tc>
          <w:tcPr>
            <w:tcW w:w="1136" w:type="dxa"/>
            <w:tcBorders>
              <w:top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r w:rsidRPr="004D7412">
              <w:rPr>
                <w:sz w:val="20"/>
                <w:szCs w:val="20"/>
              </w:rPr>
              <w:t>1</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ind w:right="4"/>
              <w:jc w:val="center"/>
              <w:rPr>
                <w:sz w:val="20"/>
                <w:szCs w:val="20"/>
              </w:rPr>
            </w:pPr>
          </w:p>
        </w:tc>
      </w:tr>
      <w:tr w:rsidR="00DA442E" w:rsidRPr="0006634E" w:rsidTr="00202C81">
        <w:trPr>
          <w:trHeight w:val="255"/>
        </w:trPr>
        <w:tc>
          <w:tcPr>
            <w:tcW w:w="568" w:type="dxa"/>
            <w:vMerge/>
          </w:tcPr>
          <w:p w:rsidR="00DA442E" w:rsidRPr="004D7412" w:rsidRDefault="00DA442E" w:rsidP="00202C81">
            <w:pPr>
              <w:ind w:right="4"/>
              <w:jc w:val="center"/>
              <w:rPr>
                <w:sz w:val="20"/>
                <w:szCs w:val="20"/>
              </w:rPr>
            </w:pPr>
          </w:p>
        </w:tc>
        <w:tc>
          <w:tcPr>
            <w:tcW w:w="4612" w:type="dxa"/>
            <w:vMerge w:val="restart"/>
            <w:tcBorders>
              <w:top w:val="single" w:sz="4" w:space="0" w:color="auto"/>
            </w:tcBorders>
          </w:tcPr>
          <w:p w:rsidR="00DA442E" w:rsidRPr="004D7412" w:rsidRDefault="00DA442E" w:rsidP="00202C81">
            <w:pPr>
              <w:ind w:right="4"/>
              <w:jc w:val="both"/>
              <w:rPr>
                <w:sz w:val="20"/>
                <w:szCs w:val="20"/>
              </w:rPr>
            </w:pPr>
            <w:r w:rsidRPr="004D7412">
              <w:rPr>
                <w:sz w:val="20"/>
                <w:szCs w:val="20"/>
              </w:rPr>
              <w:t>Сложное маневрирование</w:t>
            </w:r>
          </w:p>
        </w:tc>
        <w:tc>
          <w:tcPr>
            <w:tcW w:w="1136" w:type="dxa"/>
            <w:tcBorders>
              <w:top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ind w:right="4"/>
              <w:jc w:val="center"/>
              <w:rPr>
                <w:sz w:val="20"/>
                <w:szCs w:val="20"/>
              </w:rPr>
            </w:pPr>
          </w:p>
        </w:tc>
      </w:tr>
      <w:tr w:rsidR="00DA442E" w:rsidRPr="0006634E" w:rsidTr="00202C81">
        <w:trPr>
          <w:trHeight w:val="255"/>
        </w:trPr>
        <w:tc>
          <w:tcPr>
            <w:tcW w:w="568" w:type="dxa"/>
            <w:vMerge/>
          </w:tcPr>
          <w:p w:rsidR="00DA442E" w:rsidRPr="004D7412" w:rsidRDefault="00DA442E" w:rsidP="00202C81">
            <w:pPr>
              <w:ind w:right="4"/>
              <w:jc w:val="center"/>
              <w:rPr>
                <w:sz w:val="20"/>
                <w:szCs w:val="20"/>
              </w:rPr>
            </w:pPr>
          </w:p>
        </w:tc>
        <w:tc>
          <w:tcPr>
            <w:tcW w:w="4612" w:type="dxa"/>
            <w:vMerge/>
          </w:tcPr>
          <w:p w:rsidR="00DA442E" w:rsidRPr="004D7412" w:rsidRDefault="00DA442E" w:rsidP="00202C81">
            <w:pPr>
              <w:ind w:right="4"/>
              <w:jc w:val="both"/>
              <w:rPr>
                <w:sz w:val="20"/>
                <w:szCs w:val="20"/>
              </w:rPr>
            </w:pPr>
          </w:p>
        </w:tc>
        <w:tc>
          <w:tcPr>
            <w:tcW w:w="1136" w:type="dxa"/>
            <w:tcBorders>
              <w:top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ind w:right="4"/>
              <w:jc w:val="center"/>
              <w:rPr>
                <w:sz w:val="20"/>
                <w:szCs w:val="20"/>
              </w:rPr>
            </w:pPr>
          </w:p>
        </w:tc>
      </w:tr>
      <w:tr w:rsidR="00DA442E" w:rsidRPr="0006634E" w:rsidTr="00202C81">
        <w:trPr>
          <w:trHeight w:val="255"/>
        </w:trPr>
        <w:tc>
          <w:tcPr>
            <w:tcW w:w="568" w:type="dxa"/>
            <w:vMerge/>
            <w:tcBorders>
              <w:bottom w:val="single" w:sz="4" w:space="0" w:color="auto"/>
            </w:tcBorders>
          </w:tcPr>
          <w:p w:rsidR="00DA442E" w:rsidRPr="004D7412" w:rsidRDefault="00DA442E" w:rsidP="00202C81">
            <w:pPr>
              <w:ind w:right="4"/>
              <w:jc w:val="center"/>
              <w:rPr>
                <w:sz w:val="20"/>
                <w:szCs w:val="20"/>
              </w:rPr>
            </w:pPr>
          </w:p>
        </w:tc>
        <w:tc>
          <w:tcPr>
            <w:tcW w:w="4612" w:type="dxa"/>
            <w:vMerge/>
            <w:tcBorders>
              <w:bottom w:val="single" w:sz="4" w:space="0" w:color="auto"/>
            </w:tcBorders>
          </w:tcPr>
          <w:p w:rsidR="00DA442E" w:rsidRPr="004D7412" w:rsidRDefault="00DA442E" w:rsidP="00202C81">
            <w:pPr>
              <w:ind w:right="4"/>
              <w:jc w:val="both"/>
              <w:rPr>
                <w:sz w:val="20"/>
                <w:szCs w:val="20"/>
              </w:rPr>
            </w:pPr>
          </w:p>
        </w:tc>
        <w:tc>
          <w:tcPr>
            <w:tcW w:w="1136" w:type="dxa"/>
            <w:tcBorders>
              <w:top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ind w:right="4"/>
              <w:jc w:val="center"/>
              <w:rPr>
                <w:sz w:val="20"/>
                <w:szCs w:val="20"/>
              </w:rPr>
            </w:pPr>
          </w:p>
        </w:tc>
      </w:tr>
      <w:tr w:rsidR="00DA442E" w:rsidRPr="0006634E" w:rsidTr="00202C81">
        <w:trPr>
          <w:trHeight w:val="225"/>
        </w:trPr>
        <w:tc>
          <w:tcPr>
            <w:tcW w:w="568" w:type="dxa"/>
            <w:vMerge w:val="restart"/>
            <w:tcBorders>
              <w:top w:val="single" w:sz="4" w:space="0" w:color="auto"/>
            </w:tcBorders>
          </w:tcPr>
          <w:p w:rsidR="00DA442E" w:rsidRPr="004D7412" w:rsidRDefault="00DA442E" w:rsidP="00202C81">
            <w:pPr>
              <w:ind w:right="4"/>
              <w:jc w:val="center"/>
              <w:rPr>
                <w:sz w:val="20"/>
                <w:szCs w:val="20"/>
              </w:rPr>
            </w:pPr>
            <w:r w:rsidRPr="004D7412">
              <w:rPr>
                <w:sz w:val="20"/>
                <w:szCs w:val="20"/>
              </w:rPr>
              <w:t>7.</w:t>
            </w:r>
          </w:p>
        </w:tc>
        <w:tc>
          <w:tcPr>
            <w:tcW w:w="4612" w:type="dxa"/>
            <w:vMerge w:val="restart"/>
            <w:tcBorders>
              <w:top w:val="single" w:sz="4" w:space="0" w:color="auto"/>
            </w:tcBorders>
          </w:tcPr>
          <w:p w:rsidR="00DA442E" w:rsidRPr="004D7412" w:rsidRDefault="00DA442E" w:rsidP="00202C81">
            <w:pPr>
              <w:ind w:right="4"/>
              <w:jc w:val="both"/>
              <w:rPr>
                <w:sz w:val="20"/>
                <w:szCs w:val="20"/>
              </w:rPr>
            </w:pPr>
            <w:r w:rsidRPr="004D7412">
              <w:rPr>
                <w:sz w:val="20"/>
                <w:szCs w:val="20"/>
              </w:rPr>
              <w:t xml:space="preserve">Движение с прицепом </w:t>
            </w:r>
          </w:p>
        </w:tc>
        <w:tc>
          <w:tcPr>
            <w:tcW w:w="1136" w:type="dxa"/>
            <w:tcBorders>
              <w:top w:val="single" w:sz="4" w:space="0" w:color="auto"/>
              <w:bottom w:val="nil"/>
              <w:right w:val="single" w:sz="4" w:space="0" w:color="auto"/>
            </w:tcBorders>
          </w:tcPr>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nil"/>
              <w:right w:val="single" w:sz="4" w:space="0" w:color="auto"/>
            </w:tcBorders>
          </w:tcPr>
          <w:p w:rsidR="00DA442E" w:rsidRPr="004D7412" w:rsidRDefault="00DA442E" w:rsidP="00202C81">
            <w:pPr>
              <w:ind w:right="4"/>
              <w:jc w:val="center"/>
              <w:rPr>
                <w:sz w:val="20"/>
                <w:szCs w:val="20"/>
              </w:rPr>
            </w:pPr>
          </w:p>
        </w:tc>
        <w:tc>
          <w:tcPr>
            <w:tcW w:w="851" w:type="dxa"/>
            <w:tcBorders>
              <w:top w:val="single" w:sz="4" w:space="0" w:color="auto"/>
              <w:left w:val="single" w:sz="4" w:space="0" w:color="auto"/>
              <w:bottom w:val="nil"/>
              <w:right w:val="single" w:sz="4" w:space="0" w:color="auto"/>
            </w:tcBorders>
          </w:tcPr>
          <w:p w:rsidR="00DA442E" w:rsidRPr="004D7412" w:rsidRDefault="00DA442E" w:rsidP="00202C81">
            <w:pPr>
              <w:ind w:right="4"/>
              <w:jc w:val="center"/>
              <w:rPr>
                <w:sz w:val="20"/>
                <w:szCs w:val="20"/>
              </w:rPr>
            </w:pPr>
          </w:p>
        </w:tc>
        <w:tc>
          <w:tcPr>
            <w:tcW w:w="568" w:type="dxa"/>
            <w:tcBorders>
              <w:top w:val="single" w:sz="4" w:space="0" w:color="auto"/>
              <w:left w:val="single" w:sz="4" w:space="0" w:color="auto"/>
              <w:bottom w:val="nil"/>
              <w:right w:val="single" w:sz="4" w:space="0" w:color="auto"/>
            </w:tcBorders>
          </w:tcPr>
          <w:p w:rsidR="00DA442E" w:rsidRPr="004D7412" w:rsidRDefault="00DA442E" w:rsidP="00202C81">
            <w:pPr>
              <w:ind w:right="4"/>
              <w:jc w:val="center"/>
              <w:rPr>
                <w:sz w:val="20"/>
                <w:szCs w:val="20"/>
              </w:rPr>
            </w:pPr>
          </w:p>
        </w:tc>
        <w:tc>
          <w:tcPr>
            <w:tcW w:w="1136" w:type="dxa"/>
            <w:tcBorders>
              <w:top w:val="single" w:sz="4" w:space="0" w:color="auto"/>
              <w:left w:val="single" w:sz="4" w:space="0" w:color="auto"/>
              <w:bottom w:val="nil"/>
              <w:right w:val="single" w:sz="4" w:space="0" w:color="auto"/>
            </w:tcBorders>
          </w:tcPr>
          <w:p w:rsidR="00DA442E" w:rsidRPr="004D7412" w:rsidRDefault="00DA442E" w:rsidP="00202C81">
            <w:pPr>
              <w:ind w:right="4"/>
              <w:jc w:val="center"/>
              <w:rPr>
                <w:sz w:val="20"/>
                <w:szCs w:val="20"/>
              </w:rPr>
            </w:pPr>
          </w:p>
        </w:tc>
        <w:tc>
          <w:tcPr>
            <w:tcW w:w="993" w:type="dxa"/>
            <w:tcBorders>
              <w:top w:val="single" w:sz="4" w:space="0" w:color="auto"/>
              <w:left w:val="single" w:sz="4" w:space="0" w:color="auto"/>
              <w:bottom w:val="nil"/>
            </w:tcBorders>
          </w:tcPr>
          <w:p w:rsidR="00DA442E" w:rsidRPr="004D7412" w:rsidRDefault="00DA442E" w:rsidP="00202C81">
            <w:pPr>
              <w:ind w:right="4"/>
              <w:jc w:val="center"/>
              <w:rPr>
                <w:sz w:val="20"/>
                <w:szCs w:val="20"/>
              </w:rPr>
            </w:pPr>
          </w:p>
        </w:tc>
      </w:tr>
      <w:tr w:rsidR="00DA442E" w:rsidRPr="0006634E" w:rsidTr="00202C81">
        <w:trPr>
          <w:trHeight w:val="255"/>
        </w:trPr>
        <w:tc>
          <w:tcPr>
            <w:tcW w:w="568" w:type="dxa"/>
            <w:vMerge/>
          </w:tcPr>
          <w:p w:rsidR="00DA442E" w:rsidRPr="004D7412" w:rsidRDefault="00DA442E" w:rsidP="00202C81">
            <w:pPr>
              <w:ind w:right="4"/>
              <w:jc w:val="center"/>
              <w:rPr>
                <w:sz w:val="20"/>
                <w:szCs w:val="20"/>
              </w:rPr>
            </w:pPr>
          </w:p>
        </w:tc>
        <w:tc>
          <w:tcPr>
            <w:tcW w:w="4612" w:type="dxa"/>
            <w:vMerge/>
          </w:tcPr>
          <w:p w:rsidR="00DA442E" w:rsidRPr="004D7412" w:rsidRDefault="00DA442E" w:rsidP="00202C81">
            <w:pPr>
              <w:ind w:right="4"/>
              <w:jc w:val="both"/>
              <w:rPr>
                <w:sz w:val="20"/>
                <w:szCs w:val="20"/>
              </w:rPr>
            </w:pPr>
          </w:p>
        </w:tc>
        <w:tc>
          <w:tcPr>
            <w:tcW w:w="1136" w:type="dxa"/>
            <w:tcBorders>
              <w:top w:val="single" w:sz="4" w:space="0" w:color="auto"/>
              <w:bottom w:val="nil"/>
              <w:right w:val="single" w:sz="4" w:space="0" w:color="auto"/>
            </w:tcBorders>
          </w:tcPr>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nil"/>
              <w:right w:val="single" w:sz="4" w:space="0" w:color="auto"/>
            </w:tcBorders>
          </w:tcPr>
          <w:p w:rsidR="00DA442E" w:rsidRPr="004D7412" w:rsidRDefault="00DA442E" w:rsidP="00202C81">
            <w:pPr>
              <w:ind w:right="4"/>
              <w:jc w:val="center"/>
              <w:rPr>
                <w:sz w:val="20"/>
                <w:szCs w:val="20"/>
              </w:rPr>
            </w:pPr>
          </w:p>
        </w:tc>
        <w:tc>
          <w:tcPr>
            <w:tcW w:w="851" w:type="dxa"/>
            <w:tcBorders>
              <w:top w:val="single" w:sz="4" w:space="0" w:color="auto"/>
              <w:left w:val="single" w:sz="4" w:space="0" w:color="auto"/>
              <w:bottom w:val="nil"/>
              <w:right w:val="single" w:sz="4" w:space="0" w:color="auto"/>
            </w:tcBorders>
          </w:tcPr>
          <w:p w:rsidR="00DA442E" w:rsidRPr="004D7412" w:rsidRDefault="00DA442E" w:rsidP="00202C81">
            <w:pPr>
              <w:ind w:right="4"/>
              <w:jc w:val="center"/>
              <w:rPr>
                <w:sz w:val="20"/>
                <w:szCs w:val="20"/>
              </w:rPr>
            </w:pPr>
          </w:p>
        </w:tc>
        <w:tc>
          <w:tcPr>
            <w:tcW w:w="568" w:type="dxa"/>
            <w:tcBorders>
              <w:top w:val="single" w:sz="4" w:space="0" w:color="auto"/>
              <w:left w:val="single" w:sz="4" w:space="0" w:color="auto"/>
              <w:bottom w:val="nil"/>
              <w:right w:val="single" w:sz="4" w:space="0" w:color="auto"/>
            </w:tcBorders>
          </w:tcPr>
          <w:p w:rsidR="00DA442E" w:rsidRPr="004D7412" w:rsidRDefault="00DA442E" w:rsidP="00202C81">
            <w:pPr>
              <w:ind w:right="4"/>
              <w:jc w:val="center"/>
              <w:rPr>
                <w:sz w:val="20"/>
                <w:szCs w:val="20"/>
              </w:rPr>
            </w:pPr>
          </w:p>
        </w:tc>
        <w:tc>
          <w:tcPr>
            <w:tcW w:w="1136" w:type="dxa"/>
            <w:tcBorders>
              <w:top w:val="single" w:sz="4" w:space="0" w:color="auto"/>
              <w:left w:val="single" w:sz="4" w:space="0" w:color="auto"/>
              <w:bottom w:val="nil"/>
              <w:right w:val="single" w:sz="4" w:space="0" w:color="auto"/>
            </w:tcBorders>
          </w:tcPr>
          <w:p w:rsidR="00DA442E" w:rsidRPr="004D7412" w:rsidRDefault="00DA442E" w:rsidP="00202C81">
            <w:pPr>
              <w:ind w:right="4"/>
              <w:jc w:val="center"/>
              <w:rPr>
                <w:sz w:val="20"/>
                <w:szCs w:val="20"/>
              </w:rPr>
            </w:pPr>
          </w:p>
        </w:tc>
        <w:tc>
          <w:tcPr>
            <w:tcW w:w="993" w:type="dxa"/>
            <w:tcBorders>
              <w:top w:val="single" w:sz="4" w:space="0" w:color="auto"/>
              <w:left w:val="single" w:sz="4" w:space="0" w:color="auto"/>
              <w:bottom w:val="nil"/>
            </w:tcBorders>
          </w:tcPr>
          <w:p w:rsidR="00DA442E" w:rsidRPr="004D7412" w:rsidRDefault="00DA442E" w:rsidP="00202C81">
            <w:pPr>
              <w:ind w:right="4"/>
              <w:jc w:val="center"/>
              <w:rPr>
                <w:sz w:val="20"/>
                <w:szCs w:val="20"/>
              </w:rPr>
            </w:pPr>
          </w:p>
        </w:tc>
      </w:tr>
      <w:tr w:rsidR="00DA442E" w:rsidRPr="0006634E" w:rsidTr="00202C81">
        <w:trPr>
          <w:trHeight w:val="255"/>
        </w:trPr>
        <w:tc>
          <w:tcPr>
            <w:tcW w:w="568" w:type="dxa"/>
            <w:vMerge/>
            <w:tcBorders>
              <w:bottom w:val="single" w:sz="4" w:space="0" w:color="auto"/>
            </w:tcBorders>
          </w:tcPr>
          <w:p w:rsidR="00DA442E" w:rsidRPr="004D7412" w:rsidRDefault="00DA442E" w:rsidP="00202C81">
            <w:pPr>
              <w:ind w:right="4"/>
              <w:jc w:val="center"/>
              <w:rPr>
                <w:sz w:val="20"/>
                <w:szCs w:val="20"/>
              </w:rPr>
            </w:pPr>
          </w:p>
        </w:tc>
        <w:tc>
          <w:tcPr>
            <w:tcW w:w="4612" w:type="dxa"/>
            <w:vMerge/>
            <w:tcBorders>
              <w:bottom w:val="single" w:sz="4" w:space="0" w:color="auto"/>
            </w:tcBorders>
          </w:tcPr>
          <w:p w:rsidR="00DA442E" w:rsidRPr="004D7412" w:rsidRDefault="00DA442E" w:rsidP="00202C81">
            <w:pPr>
              <w:ind w:right="4"/>
              <w:jc w:val="both"/>
              <w:rPr>
                <w:sz w:val="20"/>
                <w:szCs w:val="20"/>
              </w:rPr>
            </w:pPr>
          </w:p>
        </w:tc>
        <w:tc>
          <w:tcPr>
            <w:tcW w:w="1136" w:type="dxa"/>
            <w:tcBorders>
              <w:top w:val="single" w:sz="4" w:space="0" w:color="auto"/>
              <w:bottom w:val="nil"/>
              <w:right w:val="single" w:sz="4" w:space="0" w:color="auto"/>
            </w:tcBorders>
          </w:tcPr>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nil"/>
              <w:right w:val="single" w:sz="4" w:space="0" w:color="auto"/>
            </w:tcBorders>
          </w:tcPr>
          <w:p w:rsidR="00DA442E" w:rsidRPr="004D7412" w:rsidRDefault="00DA442E" w:rsidP="00202C81">
            <w:pPr>
              <w:ind w:right="4"/>
              <w:jc w:val="center"/>
              <w:rPr>
                <w:sz w:val="20"/>
                <w:szCs w:val="20"/>
              </w:rPr>
            </w:pPr>
          </w:p>
        </w:tc>
        <w:tc>
          <w:tcPr>
            <w:tcW w:w="851" w:type="dxa"/>
            <w:tcBorders>
              <w:top w:val="single" w:sz="4" w:space="0" w:color="auto"/>
              <w:left w:val="single" w:sz="4" w:space="0" w:color="auto"/>
              <w:bottom w:val="nil"/>
              <w:right w:val="single" w:sz="4" w:space="0" w:color="auto"/>
            </w:tcBorders>
          </w:tcPr>
          <w:p w:rsidR="00DA442E" w:rsidRPr="004D7412" w:rsidRDefault="00DA442E" w:rsidP="00202C81">
            <w:pPr>
              <w:ind w:right="4"/>
              <w:jc w:val="center"/>
              <w:rPr>
                <w:sz w:val="20"/>
                <w:szCs w:val="20"/>
              </w:rPr>
            </w:pPr>
          </w:p>
        </w:tc>
        <w:tc>
          <w:tcPr>
            <w:tcW w:w="568" w:type="dxa"/>
            <w:tcBorders>
              <w:top w:val="single" w:sz="4" w:space="0" w:color="auto"/>
              <w:left w:val="single" w:sz="4" w:space="0" w:color="auto"/>
              <w:bottom w:val="nil"/>
              <w:right w:val="single" w:sz="4" w:space="0" w:color="auto"/>
            </w:tcBorders>
          </w:tcPr>
          <w:p w:rsidR="00DA442E" w:rsidRPr="004D7412" w:rsidRDefault="00DA442E" w:rsidP="00202C81">
            <w:pPr>
              <w:ind w:right="4"/>
              <w:jc w:val="center"/>
              <w:rPr>
                <w:sz w:val="20"/>
                <w:szCs w:val="20"/>
              </w:rPr>
            </w:pPr>
          </w:p>
        </w:tc>
        <w:tc>
          <w:tcPr>
            <w:tcW w:w="1136" w:type="dxa"/>
            <w:tcBorders>
              <w:top w:val="single" w:sz="4" w:space="0" w:color="auto"/>
              <w:left w:val="single" w:sz="4" w:space="0" w:color="auto"/>
              <w:bottom w:val="nil"/>
              <w:right w:val="single" w:sz="4" w:space="0" w:color="auto"/>
            </w:tcBorders>
          </w:tcPr>
          <w:p w:rsidR="00DA442E" w:rsidRPr="004D7412" w:rsidRDefault="00DA442E" w:rsidP="00202C81">
            <w:pPr>
              <w:ind w:right="4"/>
              <w:jc w:val="center"/>
              <w:rPr>
                <w:sz w:val="20"/>
                <w:szCs w:val="20"/>
              </w:rPr>
            </w:pPr>
          </w:p>
        </w:tc>
        <w:tc>
          <w:tcPr>
            <w:tcW w:w="993" w:type="dxa"/>
            <w:tcBorders>
              <w:top w:val="single" w:sz="4" w:space="0" w:color="auto"/>
              <w:left w:val="single" w:sz="4" w:space="0" w:color="auto"/>
              <w:bottom w:val="nil"/>
            </w:tcBorders>
          </w:tcPr>
          <w:p w:rsidR="00DA442E" w:rsidRPr="004D7412" w:rsidRDefault="00DA442E" w:rsidP="00202C81">
            <w:pPr>
              <w:ind w:right="4"/>
              <w:jc w:val="center"/>
              <w:rPr>
                <w:sz w:val="20"/>
                <w:szCs w:val="20"/>
              </w:rPr>
            </w:pPr>
          </w:p>
        </w:tc>
      </w:tr>
      <w:tr w:rsidR="00DA442E" w:rsidRPr="0006634E" w:rsidTr="00202C81">
        <w:trPr>
          <w:trHeight w:val="240"/>
        </w:trPr>
        <w:tc>
          <w:tcPr>
            <w:tcW w:w="568" w:type="dxa"/>
            <w:tcBorders>
              <w:bottom w:val="single" w:sz="4" w:space="0" w:color="auto"/>
            </w:tcBorders>
          </w:tcPr>
          <w:p w:rsidR="00DA442E" w:rsidRPr="004D7412" w:rsidRDefault="00DA442E" w:rsidP="00202C81">
            <w:pPr>
              <w:ind w:right="4"/>
              <w:jc w:val="center"/>
              <w:rPr>
                <w:sz w:val="20"/>
                <w:szCs w:val="20"/>
              </w:rPr>
            </w:pPr>
          </w:p>
        </w:tc>
        <w:tc>
          <w:tcPr>
            <w:tcW w:w="4612" w:type="dxa"/>
            <w:tcBorders>
              <w:bottom w:val="single" w:sz="4" w:space="0" w:color="auto"/>
            </w:tcBorders>
          </w:tcPr>
          <w:p w:rsidR="00DA442E" w:rsidRPr="004D7412" w:rsidRDefault="00DA442E" w:rsidP="00202C81">
            <w:pPr>
              <w:ind w:right="4"/>
              <w:jc w:val="both"/>
              <w:rPr>
                <w:b/>
                <w:bCs/>
                <w:sz w:val="20"/>
                <w:szCs w:val="20"/>
              </w:rPr>
            </w:pPr>
            <w:r w:rsidRPr="004D7412">
              <w:rPr>
                <w:b/>
                <w:bCs/>
                <w:sz w:val="20"/>
                <w:szCs w:val="20"/>
              </w:rPr>
              <w:t>Итого по разделу</w:t>
            </w:r>
          </w:p>
        </w:tc>
        <w:tc>
          <w:tcPr>
            <w:tcW w:w="1136" w:type="dxa"/>
            <w:tcBorders>
              <w:bottom w:val="single" w:sz="4" w:space="0" w:color="auto"/>
              <w:right w:val="single" w:sz="4" w:space="0" w:color="auto"/>
            </w:tcBorders>
          </w:tcPr>
          <w:p w:rsidR="00DA442E" w:rsidRPr="004D7412" w:rsidRDefault="00DA442E" w:rsidP="00202C81">
            <w:pPr>
              <w:ind w:right="4"/>
              <w:jc w:val="center"/>
              <w:rPr>
                <w:b/>
                <w:bCs/>
                <w:sz w:val="20"/>
                <w:szCs w:val="20"/>
              </w:rPr>
            </w:pPr>
            <w:r w:rsidRPr="004D7412">
              <w:rPr>
                <w:b/>
                <w:bCs/>
                <w:sz w:val="20"/>
                <w:szCs w:val="20"/>
              </w:rPr>
              <w:t>24</w:t>
            </w:r>
          </w:p>
        </w:tc>
        <w:tc>
          <w:tcPr>
            <w:tcW w:w="994" w:type="dxa"/>
            <w:tcBorders>
              <w:left w:val="single" w:sz="4" w:space="0" w:color="auto"/>
              <w:bottom w:val="single" w:sz="4" w:space="0" w:color="auto"/>
              <w:right w:val="single" w:sz="4" w:space="0" w:color="auto"/>
            </w:tcBorders>
          </w:tcPr>
          <w:p w:rsidR="00DA442E" w:rsidRPr="004D7412" w:rsidRDefault="00DA442E" w:rsidP="00202C81">
            <w:pPr>
              <w:ind w:right="4"/>
              <w:jc w:val="center"/>
              <w:rPr>
                <w:b/>
                <w:bCs/>
                <w:sz w:val="20"/>
                <w:szCs w:val="20"/>
              </w:rPr>
            </w:pPr>
          </w:p>
        </w:tc>
        <w:tc>
          <w:tcPr>
            <w:tcW w:w="851" w:type="dxa"/>
            <w:tcBorders>
              <w:left w:val="single" w:sz="4" w:space="0" w:color="auto"/>
              <w:bottom w:val="single" w:sz="4" w:space="0" w:color="auto"/>
              <w:right w:val="single" w:sz="4" w:space="0" w:color="auto"/>
            </w:tcBorders>
          </w:tcPr>
          <w:p w:rsidR="00DA442E" w:rsidRPr="004D7412" w:rsidRDefault="00DA442E" w:rsidP="00202C81">
            <w:pPr>
              <w:ind w:right="4"/>
              <w:jc w:val="center"/>
              <w:rPr>
                <w:b/>
                <w:bCs/>
                <w:sz w:val="20"/>
                <w:szCs w:val="20"/>
              </w:rPr>
            </w:pPr>
          </w:p>
        </w:tc>
        <w:tc>
          <w:tcPr>
            <w:tcW w:w="568" w:type="dxa"/>
            <w:tcBorders>
              <w:left w:val="single" w:sz="4" w:space="0" w:color="auto"/>
              <w:bottom w:val="single" w:sz="4" w:space="0" w:color="auto"/>
              <w:right w:val="single" w:sz="4" w:space="0" w:color="auto"/>
            </w:tcBorders>
          </w:tcPr>
          <w:p w:rsidR="00DA442E" w:rsidRPr="004D7412" w:rsidRDefault="00DA442E" w:rsidP="00202C81">
            <w:pPr>
              <w:ind w:right="4"/>
              <w:jc w:val="center"/>
              <w:rPr>
                <w:b/>
                <w:bCs/>
                <w:sz w:val="20"/>
                <w:szCs w:val="20"/>
              </w:rPr>
            </w:pPr>
          </w:p>
        </w:tc>
        <w:tc>
          <w:tcPr>
            <w:tcW w:w="1136" w:type="dxa"/>
            <w:tcBorders>
              <w:left w:val="single" w:sz="4" w:space="0" w:color="auto"/>
              <w:bottom w:val="single" w:sz="4" w:space="0" w:color="auto"/>
              <w:right w:val="single" w:sz="4" w:space="0" w:color="auto"/>
            </w:tcBorders>
          </w:tcPr>
          <w:p w:rsidR="00DA442E" w:rsidRPr="004D7412" w:rsidRDefault="00DA442E" w:rsidP="00202C81">
            <w:pPr>
              <w:ind w:right="4"/>
              <w:jc w:val="center"/>
              <w:rPr>
                <w:b/>
                <w:bCs/>
                <w:sz w:val="20"/>
                <w:szCs w:val="20"/>
              </w:rPr>
            </w:pPr>
          </w:p>
        </w:tc>
        <w:tc>
          <w:tcPr>
            <w:tcW w:w="993" w:type="dxa"/>
            <w:tcBorders>
              <w:left w:val="single" w:sz="4" w:space="0" w:color="auto"/>
              <w:bottom w:val="single" w:sz="4" w:space="0" w:color="auto"/>
            </w:tcBorders>
          </w:tcPr>
          <w:p w:rsidR="00DA442E" w:rsidRPr="004D7412" w:rsidRDefault="00DA442E" w:rsidP="00202C81">
            <w:pPr>
              <w:ind w:right="4"/>
              <w:jc w:val="center"/>
              <w:rPr>
                <w:b/>
                <w:bCs/>
                <w:sz w:val="20"/>
                <w:szCs w:val="20"/>
              </w:rPr>
            </w:pPr>
          </w:p>
        </w:tc>
      </w:tr>
      <w:tr w:rsidR="00DA442E" w:rsidRPr="0006634E" w:rsidTr="00202C81">
        <w:trPr>
          <w:trHeight w:val="225"/>
        </w:trPr>
        <w:tc>
          <w:tcPr>
            <w:tcW w:w="10858" w:type="dxa"/>
            <w:gridSpan w:val="8"/>
            <w:tcBorders>
              <w:top w:val="single" w:sz="4" w:space="0" w:color="auto"/>
              <w:bottom w:val="single" w:sz="4" w:space="0" w:color="auto"/>
            </w:tcBorders>
          </w:tcPr>
          <w:p w:rsidR="00DA442E" w:rsidRPr="004D7412" w:rsidRDefault="00DA442E" w:rsidP="00202C81">
            <w:pPr>
              <w:pStyle w:val="ConsPlusNormal"/>
              <w:ind w:firstLine="540"/>
              <w:jc w:val="center"/>
              <w:outlineLvl w:val="4"/>
              <w:rPr>
                <w:rFonts w:ascii="Times New Roman" w:hAnsi="Times New Roman" w:cs="Times New Roman"/>
                <w:b/>
                <w:bCs/>
              </w:rPr>
            </w:pPr>
            <w:r w:rsidRPr="004D7412">
              <w:rPr>
                <w:rFonts w:ascii="Times New Roman" w:hAnsi="Times New Roman" w:cs="Times New Roman"/>
                <w:b/>
                <w:bCs/>
              </w:rPr>
              <w:t>Обучение в условиях дорожного движения.</w:t>
            </w:r>
          </w:p>
        </w:tc>
      </w:tr>
      <w:tr w:rsidR="00DA442E" w:rsidRPr="0006634E" w:rsidTr="00202C81">
        <w:trPr>
          <w:trHeight w:val="333"/>
        </w:trPr>
        <w:tc>
          <w:tcPr>
            <w:tcW w:w="568" w:type="dxa"/>
            <w:vMerge w:val="restart"/>
            <w:tcBorders>
              <w:top w:val="single" w:sz="4" w:space="0" w:color="auto"/>
            </w:tcBorders>
          </w:tcPr>
          <w:p w:rsidR="00DA442E" w:rsidRPr="004D7412" w:rsidRDefault="00DA442E" w:rsidP="00202C81">
            <w:pPr>
              <w:ind w:right="4"/>
              <w:jc w:val="center"/>
              <w:rPr>
                <w:sz w:val="20"/>
                <w:szCs w:val="20"/>
              </w:rPr>
            </w:pPr>
            <w:r w:rsidRPr="004D7412">
              <w:rPr>
                <w:sz w:val="20"/>
                <w:szCs w:val="20"/>
              </w:rPr>
              <w:t>8.</w:t>
            </w:r>
          </w:p>
          <w:p w:rsidR="00DA442E" w:rsidRPr="004D7412" w:rsidRDefault="00DA442E" w:rsidP="00202C81">
            <w:pPr>
              <w:ind w:right="4"/>
              <w:jc w:val="center"/>
              <w:rPr>
                <w:sz w:val="20"/>
                <w:szCs w:val="20"/>
              </w:rPr>
            </w:pPr>
          </w:p>
        </w:tc>
        <w:tc>
          <w:tcPr>
            <w:tcW w:w="4612" w:type="dxa"/>
            <w:vMerge w:val="restart"/>
            <w:tcBorders>
              <w:top w:val="single" w:sz="4" w:space="0" w:color="auto"/>
            </w:tcBorders>
          </w:tcPr>
          <w:p w:rsidR="00DA442E" w:rsidRPr="004D7412" w:rsidRDefault="00DA442E" w:rsidP="00202C81">
            <w:pPr>
              <w:ind w:right="4"/>
              <w:jc w:val="both"/>
              <w:rPr>
                <w:sz w:val="20"/>
                <w:szCs w:val="20"/>
              </w:rPr>
            </w:pPr>
            <w:r w:rsidRPr="004D7412">
              <w:rPr>
                <w:sz w:val="20"/>
                <w:szCs w:val="20"/>
              </w:rPr>
              <w:t xml:space="preserve">Вождение по учебным маршрутам </w:t>
            </w:r>
          </w:p>
          <w:p w:rsidR="00DA442E" w:rsidRPr="004D7412" w:rsidRDefault="00DA442E" w:rsidP="00202C81">
            <w:pPr>
              <w:ind w:right="4"/>
              <w:jc w:val="both"/>
              <w:rPr>
                <w:sz w:val="20"/>
                <w:szCs w:val="20"/>
              </w:rPr>
            </w:pPr>
            <w:r w:rsidRPr="004D7412">
              <w:rPr>
                <w:sz w:val="20"/>
                <w:szCs w:val="20"/>
              </w:rPr>
              <w:t xml:space="preserve">- </w:t>
            </w:r>
            <w:r w:rsidRPr="0006634E">
              <w:rPr>
                <w:sz w:val="20"/>
                <w:szCs w:val="20"/>
              </w:rPr>
              <w:t>подготовка к началу движения, выезд на дорогу с прилегающей территории</w:t>
            </w:r>
            <w:r w:rsidRPr="0006634E">
              <w:t>,</w:t>
            </w:r>
            <w:r w:rsidRPr="0006634E">
              <w:rPr>
                <w:sz w:val="20"/>
                <w:szCs w:val="20"/>
              </w:rPr>
              <w:t xml:space="preserve"> движение в транспортном потоке, на поворотах, подъемах и спусках, остановка и начало движения на различных участках дороги и в местах стоянки</w:t>
            </w:r>
          </w:p>
        </w:tc>
        <w:tc>
          <w:tcPr>
            <w:tcW w:w="1136" w:type="dxa"/>
            <w:tcBorders>
              <w:top w:val="single" w:sz="4" w:space="0" w:color="auto"/>
              <w:bottom w:val="single" w:sz="4" w:space="0" w:color="auto"/>
              <w:right w:val="single" w:sz="4" w:space="0" w:color="auto"/>
            </w:tcBorders>
            <w:vAlign w:val="center"/>
          </w:tcPr>
          <w:p w:rsidR="00DA442E" w:rsidRPr="004D7412" w:rsidRDefault="00DA442E" w:rsidP="00202C81">
            <w:pPr>
              <w:ind w:right="4"/>
              <w:jc w:val="center"/>
              <w:rPr>
                <w:sz w:val="20"/>
                <w:szCs w:val="20"/>
              </w:rPr>
            </w:pPr>
            <w:r>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ind w:right="4"/>
              <w:jc w:val="center"/>
              <w:rPr>
                <w:sz w:val="20"/>
                <w:szCs w:val="20"/>
              </w:rPr>
            </w:pPr>
          </w:p>
        </w:tc>
      </w:tr>
      <w:tr w:rsidR="00DA442E" w:rsidRPr="0006634E" w:rsidTr="00202C81">
        <w:trPr>
          <w:trHeight w:val="406"/>
        </w:trPr>
        <w:tc>
          <w:tcPr>
            <w:tcW w:w="568" w:type="dxa"/>
            <w:vMerge/>
          </w:tcPr>
          <w:p w:rsidR="00DA442E" w:rsidRPr="004D7412" w:rsidRDefault="00DA442E" w:rsidP="00202C81">
            <w:pPr>
              <w:ind w:right="4"/>
              <w:jc w:val="center"/>
              <w:rPr>
                <w:sz w:val="20"/>
                <w:szCs w:val="20"/>
              </w:rPr>
            </w:pPr>
          </w:p>
        </w:tc>
        <w:tc>
          <w:tcPr>
            <w:tcW w:w="4612" w:type="dxa"/>
            <w:vMerge/>
          </w:tcPr>
          <w:p w:rsidR="00DA442E" w:rsidRPr="004D7412" w:rsidRDefault="00DA442E" w:rsidP="00202C81">
            <w:pPr>
              <w:ind w:right="4"/>
              <w:jc w:val="both"/>
              <w:rPr>
                <w:sz w:val="20"/>
                <w:szCs w:val="20"/>
              </w:rPr>
            </w:pPr>
          </w:p>
        </w:tc>
        <w:tc>
          <w:tcPr>
            <w:tcW w:w="1136" w:type="dxa"/>
            <w:tcBorders>
              <w:top w:val="single" w:sz="4" w:space="0" w:color="auto"/>
              <w:bottom w:val="single" w:sz="4" w:space="0" w:color="auto"/>
              <w:right w:val="single" w:sz="4" w:space="0" w:color="auto"/>
            </w:tcBorders>
            <w:vAlign w:val="center"/>
          </w:tcPr>
          <w:p w:rsidR="00DA442E" w:rsidRPr="004D7412" w:rsidRDefault="00DA442E" w:rsidP="00202C81">
            <w:pPr>
              <w:ind w:right="4"/>
              <w:jc w:val="center"/>
              <w:rPr>
                <w:sz w:val="20"/>
                <w:szCs w:val="20"/>
              </w:rPr>
            </w:pPr>
            <w:r>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ind w:right="4"/>
              <w:jc w:val="center"/>
              <w:rPr>
                <w:sz w:val="20"/>
                <w:szCs w:val="20"/>
              </w:rPr>
            </w:pPr>
          </w:p>
        </w:tc>
      </w:tr>
      <w:tr w:rsidR="00DA442E" w:rsidRPr="0006634E" w:rsidTr="00202C81">
        <w:trPr>
          <w:trHeight w:val="398"/>
        </w:trPr>
        <w:tc>
          <w:tcPr>
            <w:tcW w:w="568" w:type="dxa"/>
            <w:vMerge/>
          </w:tcPr>
          <w:p w:rsidR="00DA442E" w:rsidRPr="004D7412" w:rsidRDefault="00DA442E" w:rsidP="00202C81">
            <w:pPr>
              <w:ind w:right="4"/>
              <w:jc w:val="center"/>
              <w:rPr>
                <w:sz w:val="20"/>
                <w:szCs w:val="20"/>
              </w:rPr>
            </w:pPr>
          </w:p>
        </w:tc>
        <w:tc>
          <w:tcPr>
            <w:tcW w:w="4612" w:type="dxa"/>
            <w:vMerge/>
          </w:tcPr>
          <w:p w:rsidR="00DA442E" w:rsidRPr="004D7412" w:rsidRDefault="00DA442E" w:rsidP="00202C81">
            <w:pPr>
              <w:ind w:right="4"/>
              <w:jc w:val="both"/>
              <w:rPr>
                <w:sz w:val="20"/>
                <w:szCs w:val="20"/>
              </w:rPr>
            </w:pPr>
          </w:p>
        </w:tc>
        <w:tc>
          <w:tcPr>
            <w:tcW w:w="1136" w:type="dxa"/>
            <w:tcBorders>
              <w:top w:val="single" w:sz="4" w:space="0" w:color="auto"/>
              <w:bottom w:val="single" w:sz="4" w:space="0" w:color="auto"/>
              <w:right w:val="single" w:sz="4" w:space="0" w:color="auto"/>
            </w:tcBorders>
            <w:vAlign w:val="center"/>
          </w:tcPr>
          <w:p w:rsidR="00DA442E" w:rsidRPr="004D7412" w:rsidRDefault="00DA442E" w:rsidP="00202C81">
            <w:pPr>
              <w:ind w:right="4"/>
              <w:jc w:val="center"/>
              <w:rPr>
                <w:sz w:val="20"/>
                <w:szCs w:val="20"/>
              </w:rPr>
            </w:pPr>
            <w:r>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ind w:right="4"/>
              <w:jc w:val="center"/>
              <w:rPr>
                <w:sz w:val="20"/>
                <w:szCs w:val="20"/>
              </w:rPr>
            </w:pPr>
          </w:p>
        </w:tc>
      </w:tr>
      <w:tr w:rsidR="00DA442E" w:rsidRPr="0006634E" w:rsidTr="00202C81">
        <w:trPr>
          <w:trHeight w:val="240"/>
        </w:trPr>
        <w:tc>
          <w:tcPr>
            <w:tcW w:w="568" w:type="dxa"/>
            <w:vMerge/>
          </w:tcPr>
          <w:p w:rsidR="00DA442E" w:rsidRPr="004D7412" w:rsidRDefault="00DA442E" w:rsidP="00202C81">
            <w:pPr>
              <w:ind w:right="4"/>
              <w:jc w:val="center"/>
              <w:rPr>
                <w:sz w:val="20"/>
                <w:szCs w:val="20"/>
              </w:rPr>
            </w:pPr>
          </w:p>
        </w:tc>
        <w:tc>
          <w:tcPr>
            <w:tcW w:w="4612" w:type="dxa"/>
            <w:vMerge/>
            <w:tcBorders>
              <w:bottom w:val="single" w:sz="4" w:space="0" w:color="auto"/>
            </w:tcBorders>
          </w:tcPr>
          <w:p w:rsidR="00DA442E" w:rsidRPr="004D7412" w:rsidRDefault="00DA442E" w:rsidP="00202C81">
            <w:pPr>
              <w:ind w:right="4"/>
              <w:jc w:val="both"/>
              <w:rPr>
                <w:sz w:val="20"/>
                <w:szCs w:val="20"/>
              </w:rPr>
            </w:pPr>
          </w:p>
        </w:tc>
        <w:tc>
          <w:tcPr>
            <w:tcW w:w="1136" w:type="dxa"/>
            <w:tcBorders>
              <w:top w:val="single" w:sz="4" w:space="0" w:color="auto"/>
              <w:bottom w:val="single" w:sz="4" w:space="0" w:color="auto"/>
              <w:right w:val="single" w:sz="4" w:space="0" w:color="auto"/>
            </w:tcBorders>
            <w:vAlign w:val="center"/>
          </w:tcPr>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ind w:right="4"/>
              <w:jc w:val="center"/>
              <w:rPr>
                <w:sz w:val="20"/>
                <w:szCs w:val="20"/>
              </w:rPr>
            </w:pPr>
          </w:p>
        </w:tc>
      </w:tr>
      <w:tr w:rsidR="00DA442E" w:rsidRPr="0006634E" w:rsidTr="00202C81">
        <w:trPr>
          <w:trHeight w:val="210"/>
        </w:trPr>
        <w:tc>
          <w:tcPr>
            <w:tcW w:w="568" w:type="dxa"/>
            <w:vMerge/>
          </w:tcPr>
          <w:p w:rsidR="00DA442E" w:rsidRPr="004D7412" w:rsidRDefault="00DA442E" w:rsidP="00202C81">
            <w:pPr>
              <w:ind w:right="4"/>
              <w:jc w:val="center"/>
              <w:rPr>
                <w:sz w:val="20"/>
                <w:szCs w:val="20"/>
              </w:rPr>
            </w:pPr>
          </w:p>
        </w:tc>
        <w:tc>
          <w:tcPr>
            <w:tcW w:w="4612" w:type="dxa"/>
            <w:vMerge w:val="restart"/>
            <w:tcBorders>
              <w:top w:val="single" w:sz="4" w:space="0" w:color="auto"/>
            </w:tcBorders>
          </w:tcPr>
          <w:p w:rsidR="00DA442E" w:rsidRPr="004D7412" w:rsidRDefault="00DA442E" w:rsidP="00202C81">
            <w:pPr>
              <w:ind w:right="4"/>
              <w:jc w:val="both"/>
              <w:rPr>
                <w:sz w:val="20"/>
                <w:szCs w:val="20"/>
              </w:rPr>
            </w:pPr>
            <w:r w:rsidRPr="0006634E">
              <w:rPr>
                <w:sz w:val="20"/>
                <w:szCs w:val="20"/>
              </w:rPr>
              <w:t>- перестроения, повороты, разворот вне перекрестка, опережение, обгон, объезд препятствия и встречный разъезд, движение по мостам и путепроводам, проезд мест остановок маршрутных транспортных средств, пешеходных переходов и железнодорожных переездов</w:t>
            </w:r>
          </w:p>
        </w:tc>
        <w:tc>
          <w:tcPr>
            <w:tcW w:w="1136" w:type="dxa"/>
            <w:tcBorders>
              <w:top w:val="single" w:sz="4" w:space="0" w:color="auto"/>
              <w:bottom w:val="single" w:sz="4" w:space="0" w:color="auto"/>
              <w:right w:val="single" w:sz="4" w:space="0" w:color="auto"/>
            </w:tcBorders>
            <w:vAlign w:val="center"/>
          </w:tcPr>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ind w:right="4"/>
              <w:jc w:val="center"/>
              <w:rPr>
                <w:sz w:val="20"/>
                <w:szCs w:val="20"/>
              </w:rPr>
            </w:pPr>
          </w:p>
        </w:tc>
      </w:tr>
      <w:tr w:rsidR="00DA442E" w:rsidRPr="0006634E" w:rsidTr="00202C81">
        <w:trPr>
          <w:trHeight w:val="257"/>
        </w:trPr>
        <w:tc>
          <w:tcPr>
            <w:tcW w:w="568" w:type="dxa"/>
            <w:vMerge/>
          </w:tcPr>
          <w:p w:rsidR="00DA442E" w:rsidRPr="004D7412" w:rsidRDefault="00DA442E" w:rsidP="00202C81">
            <w:pPr>
              <w:ind w:right="4"/>
              <w:jc w:val="center"/>
              <w:rPr>
                <w:sz w:val="20"/>
                <w:szCs w:val="20"/>
              </w:rPr>
            </w:pPr>
          </w:p>
        </w:tc>
        <w:tc>
          <w:tcPr>
            <w:tcW w:w="4612" w:type="dxa"/>
            <w:vMerge/>
          </w:tcPr>
          <w:p w:rsidR="00DA442E" w:rsidRPr="004D7412" w:rsidRDefault="00DA442E" w:rsidP="00202C81">
            <w:pPr>
              <w:ind w:right="4"/>
              <w:jc w:val="both"/>
              <w:rPr>
                <w:sz w:val="20"/>
                <w:szCs w:val="20"/>
              </w:rPr>
            </w:pPr>
          </w:p>
        </w:tc>
        <w:tc>
          <w:tcPr>
            <w:tcW w:w="1136" w:type="dxa"/>
            <w:tcBorders>
              <w:top w:val="single" w:sz="4" w:space="0" w:color="auto"/>
              <w:bottom w:val="single" w:sz="4" w:space="0" w:color="auto"/>
              <w:right w:val="single" w:sz="4" w:space="0" w:color="auto"/>
            </w:tcBorders>
            <w:vAlign w:val="center"/>
          </w:tcPr>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ind w:right="4"/>
              <w:jc w:val="center"/>
              <w:rPr>
                <w:sz w:val="20"/>
                <w:szCs w:val="20"/>
              </w:rPr>
            </w:pPr>
          </w:p>
        </w:tc>
      </w:tr>
      <w:tr w:rsidR="00DA442E" w:rsidRPr="0006634E" w:rsidTr="00202C81">
        <w:trPr>
          <w:trHeight w:val="132"/>
        </w:trPr>
        <w:tc>
          <w:tcPr>
            <w:tcW w:w="568" w:type="dxa"/>
            <w:vMerge/>
          </w:tcPr>
          <w:p w:rsidR="00DA442E" w:rsidRPr="004D7412" w:rsidRDefault="00DA442E" w:rsidP="00202C81">
            <w:pPr>
              <w:ind w:right="4"/>
              <w:jc w:val="center"/>
              <w:rPr>
                <w:sz w:val="20"/>
                <w:szCs w:val="20"/>
              </w:rPr>
            </w:pPr>
          </w:p>
        </w:tc>
        <w:tc>
          <w:tcPr>
            <w:tcW w:w="4612" w:type="dxa"/>
            <w:vMerge/>
          </w:tcPr>
          <w:p w:rsidR="00DA442E" w:rsidRPr="004D7412" w:rsidRDefault="00DA442E" w:rsidP="00202C81">
            <w:pPr>
              <w:ind w:right="4"/>
              <w:jc w:val="both"/>
              <w:rPr>
                <w:sz w:val="20"/>
                <w:szCs w:val="20"/>
              </w:rPr>
            </w:pPr>
          </w:p>
        </w:tc>
        <w:tc>
          <w:tcPr>
            <w:tcW w:w="1136" w:type="dxa"/>
            <w:tcBorders>
              <w:top w:val="single" w:sz="4" w:space="0" w:color="auto"/>
              <w:bottom w:val="single" w:sz="4" w:space="0" w:color="auto"/>
              <w:right w:val="single" w:sz="4" w:space="0" w:color="auto"/>
            </w:tcBorders>
            <w:vAlign w:val="center"/>
          </w:tcPr>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ind w:right="4"/>
              <w:jc w:val="center"/>
              <w:rPr>
                <w:sz w:val="20"/>
                <w:szCs w:val="20"/>
              </w:rPr>
            </w:pPr>
          </w:p>
        </w:tc>
      </w:tr>
      <w:tr w:rsidR="00DA442E" w:rsidRPr="0006634E" w:rsidTr="00202C81">
        <w:trPr>
          <w:trHeight w:val="165"/>
        </w:trPr>
        <w:tc>
          <w:tcPr>
            <w:tcW w:w="568" w:type="dxa"/>
            <w:vMerge/>
          </w:tcPr>
          <w:p w:rsidR="00DA442E" w:rsidRPr="004D7412" w:rsidRDefault="00DA442E" w:rsidP="00202C81">
            <w:pPr>
              <w:ind w:right="4"/>
              <w:jc w:val="center"/>
              <w:rPr>
                <w:sz w:val="20"/>
                <w:szCs w:val="20"/>
              </w:rPr>
            </w:pPr>
          </w:p>
        </w:tc>
        <w:tc>
          <w:tcPr>
            <w:tcW w:w="4612" w:type="dxa"/>
            <w:vMerge/>
          </w:tcPr>
          <w:p w:rsidR="00DA442E" w:rsidRPr="004D7412" w:rsidRDefault="00DA442E" w:rsidP="00202C81">
            <w:pPr>
              <w:ind w:right="4"/>
              <w:jc w:val="both"/>
              <w:rPr>
                <w:sz w:val="20"/>
                <w:szCs w:val="20"/>
              </w:rPr>
            </w:pPr>
          </w:p>
        </w:tc>
        <w:tc>
          <w:tcPr>
            <w:tcW w:w="1136" w:type="dxa"/>
            <w:tcBorders>
              <w:top w:val="single" w:sz="4" w:space="0" w:color="auto"/>
              <w:bottom w:val="single" w:sz="4" w:space="0" w:color="auto"/>
              <w:right w:val="single" w:sz="4" w:space="0" w:color="auto"/>
            </w:tcBorders>
            <w:vAlign w:val="center"/>
          </w:tcPr>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ind w:right="4"/>
              <w:jc w:val="center"/>
              <w:rPr>
                <w:sz w:val="20"/>
                <w:szCs w:val="20"/>
              </w:rPr>
            </w:pPr>
          </w:p>
        </w:tc>
      </w:tr>
      <w:tr w:rsidR="00DA442E" w:rsidRPr="0006634E" w:rsidTr="00202C81">
        <w:trPr>
          <w:trHeight w:val="210"/>
        </w:trPr>
        <w:tc>
          <w:tcPr>
            <w:tcW w:w="568" w:type="dxa"/>
            <w:vMerge/>
          </w:tcPr>
          <w:p w:rsidR="00DA442E" w:rsidRPr="004D7412" w:rsidRDefault="00DA442E" w:rsidP="00202C81">
            <w:pPr>
              <w:ind w:right="4"/>
              <w:jc w:val="center"/>
              <w:rPr>
                <w:sz w:val="20"/>
                <w:szCs w:val="20"/>
              </w:rPr>
            </w:pPr>
          </w:p>
        </w:tc>
        <w:tc>
          <w:tcPr>
            <w:tcW w:w="4612" w:type="dxa"/>
            <w:vMerge/>
          </w:tcPr>
          <w:p w:rsidR="00DA442E" w:rsidRPr="004D7412" w:rsidRDefault="00DA442E" w:rsidP="00202C81">
            <w:pPr>
              <w:ind w:right="4"/>
              <w:jc w:val="both"/>
              <w:rPr>
                <w:sz w:val="20"/>
                <w:szCs w:val="20"/>
              </w:rPr>
            </w:pPr>
          </w:p>
        </w:tc>
        <w:tc>
          <w:tcPr>
            <w:tcW w:w="1136" w:type="dxa"/>
            <w:tcBorders>
              <w:top w:val="single" w:sz="4" w:space="0" w:color="auto"/>
              <w:bottom w:val="single" w:sz="4" w:space="0" w:color="auto"/>
              <w:right w:val="single" w:sz="4" w:space="0" w:color="auto"/>
            </w:tcBorders>
            <w:vAlign w:val="center"/>
          </w:tcPr>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ind w:right="4"/>
              <w:jc w:val="center"/>
              <w:rPr>
                <w:sz w:val="20"/>
                <w:szCs w:val="20"/>
              </w:rPr>
            </w:pPr>
          </w:p>
        </w:tc>
      </w:tr>
      <w:tr w:rsidR="00DA442E" w:rsidRPr="0006634E" w:rsidTr="00202C81">
        <w:trPr>
          <w:trHeight w:val="243"/>
        </w:trPr>
        <w:tc>
          <w:tcPr>
            <w:tcW w:w="568" w:type="dxa"/>
            <w:vMerge/>
          </w:tcPr>
          <w:p w:rsidR="00DA442E" w:rsidRPr="004D7412" w:rsidRDefault="00DA442E" w:rsidP="00202C81">
            <w:pPr>
              <w:ind w:right="4"/>
              <w:jc w:val="center"/>
              <w:rPr>
                <w:sz w:val="20"/>
                <w:szCs w:val="20"/>
              </w:rPr>
            </w:pPr>
          </w:p>
        </w:tc>
        <w:tc>
          <w:tcPr>
            <w:tcW w:w="4612" w:type="dxa"/>
            <w:vMerge/>
            <w:tcBorders>
              <w:bottom w:val="single" w:sz="4" w:space="0" w:color="auto"/>
            </w:tcBorders>
          </w:tcPr>
          <w:p w:rsidR="00DA442E" w:rsidRPr="004D7412" w:rsidRDefault="00DA442E" w:rsidP="00202C81">
            <w:pPr>
              <w:ind w:right="4"/>
              <w:jc w:val="both"/>
              <w:rPr>
                <w:sz w:val="20"/>
                <w:szCs w:val="20"/>
              </w:rPr>
            </w:pPr>
          </w:p>
        </w:tc>
        <w:tc>
          <w:tcPr>
            <w:tcW w:w="1136" w:type="dxa"/>
            <w:tcBorders>
              <w:top w:val="single" w:sz="4" w:space="0" w:color="auto"/>
              <w:bottom w:val="single" w:sz="4" w:space="0" w:color="auto"/>
              <w:right w:val="single" w:sz="4" w:space="0" w:color="auto"/>
            </w:tcBorders>
            <w:vAlign w:val="center"/>
          </w:tcPr>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ind w:right="4"/>
              <w:jc w:val="center"/>
              <w:rPr>
                <w:sz w:val="20"/>
                <w:szCs w:val="20"/>
              </w:rPr>
            </w:pPr>
          </w:p>
        </w:tc>
      </w:tr>
      <w:tr w:rsidR="00DA442E" w:rsidRPr="0006634E" w:rsidTr="00202C81">
        <w:trPr>
          <w:trHeight w:val="105"/>
        </w:trPr>
        <w:tc>
          <w:tcPr>
            <w:tcW w:w="568" w:type="dxa"/>
            <w:vMerge/>
          </w:tcPr>
          <w:p w:rsidR="00DA442E" w:rsidRPr="004D7412" w:rsidRDefault="00DA442E" w:rsidP="00202C81">
            <w:pPr>
              <w:ind w:right="4"/>
              <w:jc w:val="center"/>
              <w:rPr>
                <w:sz w:val="20"/>
                <w:szCs w:val="20"/>
              </w:rPr>
            </w:pPr>
          </w:p>
        </w:tc>
        <w:tc>
          <w:tcPr>
            <w:tcW w:w="4612" w:type="dxa"/>
            <w:vMerge w:val="restart"/>
            <w:tcBorders>
              <w:top w:val="single" w:sz="4" w:space="0" w:color="auto"/>
            </w:tcBorders>
          </w:tcPr>
          <w:p w:rsidR="00DA442E" w:rsidRPr="004D7412" w:rsidRDefault="00DA442E" w:rsidP="00202C81">
            <w:pPr>
              <w:ind w:right="4"/>
              <w:jc w:val="both"/>
              <w:rPr>
                <w:sz w:val="20"/>
                <w:szCs w:val="20"/>
              </w:rPr>
            </w:pPr>
            <w:r w:rsidRPr="0006634E">
              <w:rPr>
                <w:sz w:val="20"/>
                <w:szCs w:val="20"/>
              </w:rPr>
              <w:t>- проезд регулируемых и нерегулируемых перекрестков в прямом направлении, с поворотами направо и налево, разворотом для движения в обратном направлении; движение в транспортном потоке вне населенного пункта; движение в темное время суток (в условиях недостаточной видимости</w:t>
            </w:r>
          </w:p>
        </w:tc>
        <w:tc>
          <w:tcPr>
            <w:tcW w:w="1136" w:type="dxa"/>
            <w:tcBorders>
              <w:top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ind w:right="4"/>
              <w:jc w:val="center"/>
              <w:rPr>
                <w:sz w:val="20"/>
                <w:szCs w:val="20"/>
              </w:rPr>
            </w:pPr>
          </w:p>
        </w:tc>
      </w:tr>
      <w:tr w:rsidR="00DA442E" w:rsidRPr="0006634E" w:rsidTr="00202C81">
        <w:trPr>
          <w:trHeight w:val="109"/>
        </w:trPr>
        <w:tc>
          <w:tcPr>
            <w:tcW w:w="568" w:type="dxa"/>
            <w:vMerge/>
          </w:tcPr>
          <w:p w:rsidR="00DA442E" w:rsidRPr="004D7412" w:rsidRDefault="00DA442E" w:rsidP="00202C81">
            <w:pPr>
              <w:ind w:right="4"/>
              <w:jc w:val="center"/>
              <w:rPr>
                <w:sz w:val="20"/>
                <w:szCs w:val="20"/>
              </w:rPr>
            </w:pPr>
          </w:p>
        </w:tc>
        <w:tc>
          <w:tcPr>
            <w:tcW w:w="4612" w:type="dxa"/>
            <w:vMerge/>
            <w:tcBorders>
              <w:top w:val="single" w:sz="4" w:space="0" w:color="auto"/>
            </w:tcBorders>
          </w:tcPr>
          <w:p w:rsidR="00DA442E" w:rsidRPr="0006634E" w:rsidRDefault="00DA442E" w:rsidP="00202C81">
            <w:pPr>
              <w:ind w:right="4"/>
              <w:jc w:val="both"/>
              <w:rPr>
                <w:sz w:val="20"/>
                <w:szCs w:val="20"/>
              </w:rPr>
            </w:pPr>
          </w:p>
        </w:tc>
        <w:tc>
          <w:tcPr>
            <w:tcW w:w="1136" w:type="dxa"/>
            <w:tcBorders>
              <w:top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ind w:right="4"/>
              <w:jc w:val="center"/>
              <w:rPr>
                <w:sz w:val="20"/>
                <w:szCs w:val="20"/>
              </w:rPr>
            </w:pPr>
          </w:p>
        </w:tc>
      </w:tr>
      <w:tr w:rsidR="00DA442E" w:rsidRPr="0006634E" w:rsidTr="00202C81">
        <w:trPr>
          <w:trHeight w:val="183"/>
        </w:trPr>
        <w:tc>
          <w:tcPr>
            <w:tcW w:w="568" w:type="dxa"/>
            <w:vMerge/>
          </w:tcPr>
          <w:p w:rsidR="00DA442E" w:rsidRPr="004D7412" w:rsidRDefault="00DA442E" w:rsidP="00202C81">
            <w:pPr>
              <w:ind w:right="4"/>
              <w:jc w:val="center"/>
              <w:rPr>
                <w:sz w:val="20"/>
                <w:szCs w:val="20"/>
              </w:rPr>
            </w:pPr>
          </w:p>
        </w:tc>
        <w:tc>
          <w:tcPr>
            <w:tcW w:w="4612" w:type="dxa"/>
            <w:vMerge/>
            <w:tcBorders>
              <w:top w:val="single" w:sz="4" w:space="0" w:color="auto"/>
            </w:tcBorders>
          </w:tcPr>
          <w:p w:rsidR="00DA442E" w:rsidRPr="0006634E" w:rsidRDefault="00DA442E" w:rsidP="00202C81">
            <w:pPr>
              <w:ind w:right="4"/>
              <w:jc w:val="both"/>
              <w:rPr>
                <w:sz w:val="20"/>
                <w:szCs w:val="20"/>
              </w:rPr>
            </w:pPr>
          </w:p>
        </w:tc>
        <w:tc>
          <w:tcPr>
            <w:tcW w:w="1136" w:type="dxa"/>
            <w:tcBorders>
              <w:top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ind w:right="4"/>
              <w:jc w:val="center"/>
              <w:rPr>
                <w:sz w:val="20"/>
                <w:szCs w:val="20"/>
              </w:rPr>
            </w:pPr>
          </w:p>
        </w:tc>
      </w:tr>
      <w:tr w:rsidR="00DA442E" w:rsidRPr="0006634E" w:rsidTr="00202C81">
        <w:trPr>
          <w:trHeight w:val="83"/>
        </w:trPr>
        <w:tc>
          <w:tcPr>
            <w:tcW w:w="568" w:type="dxa"/>
            <w:vMerge/>
          </w:tcPr>
          <w:p w:rsidR="00DA442E" w:rsidRPr="004D7412" w:rsidRDefault="00DA442E" w:rsidP="00202C81">
            <w:pPr>
              <w:ind w:right="4"/>
              <w:jc w:val="center"/>
              <w:rPr>
                <w:sz w:val="20"/>
                <w:szCs w:val="20"/>
              </w:rPr>
            </w:pPr>
          </w:p>
        </w:tc>
        <w:tc>
          <w:tcPr>
            <w:tcW w:w="4612" w:type="dxa"/>
            <w:vMerge/>
            <w:tcBorders>
              <w:top w:val="single" w:sz="4" w:space="0" w:color="auto"/>
            </w:tcBorders>
          </w:tcPr>
          <w:p w:rsidR="00DA442E" w:rsidRPr="0006634E" w:rsidRDefault="00DA442E" w:rsidP="00202C81">
            <w:pPr>
              <w:ind w:right="4"/>
              <w:jc w:val="both"/>
              <w:rPr>
                <w:sz w:val="20"/>
                <w:szCs w:val="20"/>
              </w:rPr>
            </w:pPr>
          </w:p>
        </w:tc>
        <w:tc>
          <w:tcPr>
            <w:tcW w:w="1136" w:type="dxa"/>
            <w:tcBorders>
              <w:top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ind w:right="4"/>
              <w:jc w:val="center"/>
              <w:rPr>
                <w:sz w:val="20"/>
                <w:szCs w:val="20"/>
              </w:rPr>
            </w:pPr>
          </w:p>
        </w:tc>
      </w:tr>
      <w:tr w:rsidR="00DA442E" w:rsidRPr="0006634E" w:rsidTr="00202C81">
        <w:trPr>
          <w:trHeight w:val="83"/>
        </w:trPr>
        <w:tc>
          <w:tcPr>
            <w:tcW w:w="568" w:type="dxa"/>
            <w:vMerge/>
          </w:tcPr>
          <w:p w:rsidR="00DA442E" w:rsidRPr="004D7412" w:rsidRDefault="00DA442E" w:rsidP="00202C81">
            <w:pPr>
              <w:ind w:right="4"/>
              <w:jc w:val="center"/>
              <w:rPr>
                <w:sz w:val="20"/>
                <w:szCs w:val="20"/>
              </w:rPr>
            </w:pPr>
          </w:p>
        </w:tc>
        <w:tc>
          <w:tcPr>
            <w:tcW w:w="4612" w:type="dxa"/>
            <w:vMerge/>
            <w:tcBorders>
              <w:top w:val="single" w:sz="4" w:space="0" w:color="auto"/>
            </w:tcBorders>
          </w:tcPr>
          <w:p w:rsidR="00DA442E" w:rsidRPr="0006634E" w:rsidRDefault="00DA442E" w:rsidP="00202C81">
            <w:pPr>
              <w:ind w:right="4"/>
              <w:jc w:val="both"/>
              <w:rPr>
                <w:sz w:val="20"/>
                <w:szCs w:val="20"/>
              </w:rPr>
            </w:pPr>
          </w:p>
        </w:tc>
        <w:tc>
          <w:tcPr>
            <w:tcW w:w="1136" w:type="dxa"/>
            <w:tcBorders>
              <w:top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ind w:right="4"/>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ind w:right="4"/>
              <w:jc w:val="center"/>
              <w:rPr>
                <w:sz w:val="20"/>
                <w:szCs w:val="20"/>
              </w:rPr>
            </w:pPr>
          </w:p>
        </w:tc>
      </w:tr>
      <w:tr w:rsidR="00DA442E" w:rsidRPr="0006634E" w:rsidTr="00202C81">
        <w:trPr>
          <w:trHeight w:val="83"/>
        </w:trPr>
        <w:tc>
          <w:tcPr>
            <w:tcW w:w="568" w:type="dxa"/>
            <w:vMerge/>
            <w:tcBorders>
              <w:bottom w:val="single" w:sz="4" w:space="0" w:color="auto"/>
            </w:tcBorders>
          </w:tcPr>
          <w:p w:rsidR="00DA442E" w:rsidRPr="004D7412" w:rsidRDefault="00DA442E" w:rsidP="00202C81">
            <w:pPr>
              <w:ind w:right="4"/>
              <w:jc w:val="center"/>
              <w:rPr>
                <w:sz w:val="20"/>
                <w:szCs w:val="20"/>
              </w:rPr>
            </w:pPr>
          </w:p>
        </w:tc>
        <w:tc>
          <w:tcPr>
            <w:tcW w:w="4612" w:type="dxa"/>
            <w:vMerge/>
            <w:tcBorders>
              <w:bottom w:val="single" w:sz="4" w:space="0" w:color="auto"/>
            </w:tcBorders>
          </w:tcPr>
          <w:p w:rsidR="00DA442E" w:rsidRPr="004D7412" w:rsidRDefault="00DA442E" w:rsidP="00202C81">
            <w:pPr>
              <w:ind w:right="4"/>
              <w:jc w:val="both"/>
              <w:rPr>
                <w:sz w:val="20"/>
                <w:szCs w:val="20"/>
              </w:rPr>
            </w:pPr>
          </w:p>
        </w:tc>
        <w:tc>
          <w:tcPr>
            <w:tcW w:w="1136" w:type="dxa"/>
            <w:tcBorders>
              <w:top w:val="single" w:sz="4" w:space="0" w:color="auto"/>
              <w:bottom w:val="single" w:sz="4" w:space="0" w:color="auto"/>
              <w:right w:val="single" w:sz="4" w:space="0" w:color="auto"/>
            </w:tcBorders>
          </w:tcPr>
          <w:p w:rsidR="00DA442E" w:rsidRPr="004D7412" w:rsidRDefault="00DA442E" w:rsidP="00202C81">
            <w:pPr>
              <w:ind w:right="4"/>
              <w:jc w:val="center"/>
              <w:rPr>
                <w:sz w:val="20"/>
                <w:szCs w:val="20"/>
              </w:rPr>
            </w:pPr>
            <w:r w:rsidRPr="004D7412">
              <w:rPr>
                <w:sz w:val="20"/>
                <w:szCs w:val="20"/>
              </w:rPr>
              <w:t>2</w:t>
            </w:r>
          </w:p>
        </w:tc>
        <w:tc>
          <w:tcPr>
            <w:tcW w:w="994"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rPr>
                <w:sz w:val="20"/>
                <w:szCs w:val="20"/>
              </w:rPr>
            </w:pPr>
          </w:p>
        </w:tc>
        <w:tc>
          <w:tcPr>
            <w:tcW w:w="568"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rPr>
                <w:sz w:val="20"/>
                <w:szCs w:val="20"/>
              </w:rPr>
            </w:pPr>
          </w:p>
        </w:tc>
        <w:tc>
          <w:tcPr>
            <w:tcW w:w="1136" w:type="dxa"/>
            <w:tcBorders>
              <w:top w:val="single" w:sz="4" w:space="0" w:color="auto"/>
              <w:left w:val="single" w:sz="4" w:space="0" w:color="auto"/>
              <w:bottom w:val="single" w:sz="4" w:space="0" w:color="auto"/>
              <w:right w:val="single" w:sz="4" w:space="0" w:color="auto"/>
            </w:tcBorders>
          </w:tcPr>
          <w:p w:rsidR="00DA442E" w:rsidRPr="004D7412" w:rsidRDefault="00DA442E" w:rsidP="00202C81">
            <w:pPr>
              <w:rPr>
                <w:sz w:val="20"/>
                <w:szCs w:val="20"/>
              </w:rPr>
            </w:pPr>
          </w:p>
        </w:tc>
        <w:tc>
          <w:tcPr>
            <w:tcW w:w="993" w:type="dxa"/>
            <w:tcBorders>
              <w:top w:val="single" w:sz="4" w:space="0" w:color="auto"/>
              <w:left w:val="single" w:sz="4" w:space="0" w:color="auto"/>
              <w:bottom w:val="single" w:sz="4" w:space="0" w:color="auto"/>
            </w:tcBorders>
          </w:tcPr>
          <w:p w:rsidR="00DA442E" w:rsidRPr="004D7412" w:rsidRDefault="00DA442E" w:rsidP="00202C81">
            <w:pPr>
              <w:rPr>
                <w:sz w:val="20"/>
                <w:szCs w:val="20"/>
              </w:rPr>
            </w:pPr>
          </w:p>
        </w:tc>
      </w:tr>
      <w:tr w:rsidR="00DA442E" w:rsidRPr="0006634E" w:rsidTr="00202C81">
        <w:trPr>
          <w:trHeight w:val="240"/>
        </w:trPr>
        <w:tc>
          <w:tcPr>
            <w:tcW w:w="568" w:type="dxa"/>
            <w:tcBorders>
              <w:bottom w:val="nil"/>
            </w:tcBorders>
          </w:tcPr>
          <w:p w:rsidR="00DA442E" w:rsidRPr="004D7412" w:rsidRDefault="00DA442E" w:rsidP="00202C81">
            <w:pPr>
              <w:ind w:right="4"/>
              <w:jc w:val="center"/>
              <w:rPr>
                <w:b/>
                <w:bCs/>
                <w:sz w:val="20"/>
                <w:szCs w:val="20"/>
              </w:rPr>
            </w:pPr>
          </w:p>
        </w:tc>
        <w:tc>
          <w:tcPr>
            <w:tcW w:w="4612" w:type="dxa"/>
            <w:tcBorders>
              <w:bottom w:val="nil"/>
            </w:tcBorders>
          </w:tcPr>
          <w:p w:rsidR="00DA442E" w:rsidRPr="004D7412" w:rsidRDefault="00DA442E" w:rsidP="00202C81">
            <w:pPr>
              <w:ind w:right="4"/>
              <w:jc w:val="both"/>
              <w:rPr>
                <w:b/>
                <w:bCs/>
                <w:sz w:val="20"/>
                <w:szCs w:val="20"/>
              </w:rPr>
            </w:pPr>
            <w:r w:rsidRPr="004D7412">
              <w:rPr>
                <w:b/>
                <w:bCs/>
                <w:sz w:val="20"/>
                <w:szCs w:val="20"/>
              </w:rPr>
              <w:t>Итого</w:t>
            </w:r>
            <w:r>
              <w:rPr>
                <w:b/>
                <w:bCs/>
                <w:sz w:val="20"/>
                <w:szCs w:val="20"/>
              </w:rPr>
              <w:t xml:space="preserve"> по разделу</w:t>
            </w:r>
          </w:p>
        </w:tc>
        <w:tc>
          <w:tcPr>
            <w:tcW w:w="1136" w:type="dxa"/>
            <w:tcBorders>
              <w:bottom w:val="nil"/>
              <w:right w:val="single" w:sz="4" w:space="0" w:color="auto"/>
            </w:tcBorders>
          </w:tcPr>
          <w:p w:rsidR="00DA442E" w:rsidRPr="004D7412" w:rsidRDefault="00DA442E" w:rsidP="00202C81">
            <w:pPr>
              <w:ind w:right="4"/>
              <w:jc w:val="center"/>
              <w:rPr>
                <w:b/>
                <w:bCs/>
                <w:sz w:val="20"/>
                <w:szCs w:val="20"/>
              </w:rPr>
            </w:pPr>
            <w:r>
              <w:rPr>
                <w:b/>
                <w:bCs/>
                <w:sz w:val="20"/>
                <w:szCs w:val="20"/>
              </w:rPr>
              <w:t>32</w:t>
            </w:r>
          </w:p>
        </w:tc>
        <w:tc>
          <w:tcPr>
            <w:tcW w:w="994" w:type="dxa"/>
            <w:tcBorders>
              <w:left w:val="single" w:sz="4" w:space="0" w:color="auto"/>
              <w:bottom w:val="nil"/>
              <w:right w:val="single" w:sz="4" w:space="0" w:color="auto"/>
            </w:tcBorders>
          </w:tcPr>
          <w:p w:rsidR="00DA442E" w:rsidRPr="004D7412" w:rsidRDefault="00DA442E" w:rsidP="00202C81">
            <w:pPr>
              <w:ind w:right="4"/>
              <w:jc w:val="center"/>
              <w:rPr>
                <w:b/>
                <w:bCs/>
                <w:sz w:val="20"/>
                <w:szCs w:val="20"/>
              </w:rPr>
            </w:pPr>
          </w:p>
        </w:tc>
        <w:tc>
          <w:tcPr>
            <w:tcW w:w="851" w:type="dxa"/>
            <w:tcBorders>
              <w:left w:val="single" w:sz="4" w:space="0" w:color="auto"/>
              <w:bottom w:val="nil"/>
              <w:right w:val="single" w:sz="4" w:space="0" w:color="auto"/>
            </w:tcBorders>
          </w:tcPr>
          <w:p w:rsidR="00DA442E" w:rsidRPr="004D7412" w:rsidRDefault="00DA442E" w:rsidP="00202C81">
            <w:pPr>
              <w:ind w:right="4"/>
              <w:jc w:val="center"/>
              <w:rPr>
                <w:b/>
                <w:bCs/>
                <w:sz w:val="20"/>
                <w:szCs w:val="20"/>
              </w:rPr>
            </w:pPr>
          </w:p>
        </w:tc>
        <w:tc>
          <w:tcPr>
            <w:tcW w:w="568" w:type="dxa"/>
            <w:tcBorders>
              <w:left w:val="single" w:sz="4" w:space="0" w:color="auto"/>
              <w:bottom w:val="nil"/>
              <w:right w:val="single" w:sz="4" w:space="0" w:color="auto"/>
            </w:tcBorders>
          </w:tcPr>
          <w:p w:rsidR="00DA442E" w:rsidRPr="004D7412" w:rsidRDefault="00DA442E" w:rsidP="00202C81">
            <w:pPr>
              <w:ind w:right="4"/>
              <w:jc w:val="center"/>
              <w:rPr>
                <w:b/>
                <w:bCs/>
                <w:sz w:val="20"/>
                <w:szCs w:val="20"/>
              </w:rPr>
            </w:pPr>
          </w:p>
        </w:tc>
        <w:tc>
          <w:tcPr>
            <w:tcW w:w="1136" w:type="dxa"/>
            <w:tcBorders>
              <w:left w:val="single" w:sz="4" w:space="0" w:color="auto"/>
              <w:bottom w:val="nil"/>
              <w:right w:val="single" w:sz="4" w:space="0" w:color="auto"/>
            </w:tcBorders>
          </w:tcPr>
          <w:p w:rsidR="00DA442E" w:rsidRPr="004D7412" w:rsidRDefault="00DA442E" w:rsidP="00202C81">
            <w:pPr>
              <w:ind w:right="4"/>
              <w:jc w:val="center"/>
              <w:rPr>
                <w:b/>
                <w:bCs/>
                <w:sz w:val="20"/>
                <w:szCs w:val="20"/>
              </w:rPr>
            </w:pPr>
          </w:p>
        </w:tc>
        <w:tc>
          <w:tcPr>
            <w:tcW w:w="993" w:type="dxa"/>
            <w:tcBorders>
              <w:left w:val="single" w:sz="4" w:space="0" w:color="auto"/>
              <w:bottom w:val="nil"/>
            </w:tcBorders>
          </w:tcPr>
          <w:p w:rsidR="00DA442E" w:rsidRPr="004D7412" w:rsidRDefault="00DA442E" w:rsidP="00202C81">
            <w:pPr>
              <w:ind w:right="4"/>
              <w:jc w:val="center"/>
              <w:rPr>
                <w:b/>
                <w:bCs/>
                <w:sz w:val="20"/>
                <w:szCs w:val="20"/>
              </w:rPr>
            </w:pPr>
          </w:p>
        </w:tc>
      </w:tr>
      <w:tr w:rsidR="00DA442E" w:rsidRPr="0006634E" w:rsidTr="00202C81">
        <w:trPr>
          <w:trHeight w:val="240"/>
        </w:trPr>
        <w:tc>
          <w:tcPr>
            <w:tcW w:w="568" w:type="dxa"/>
            <w:tcBorders>
              <w:bottom w:val="nil"/>
            </w:tcBorders>
          </w:tcPr>
          <w:p w:rsidR="00DA442E" w:rsidRPr="004D7412" w:rsidRDefault="00DA442E" w:rsidP="00202C81">
            <w:pPr>
              <w:ind w:right="4"/>
              <w:jc w:val="center"/>
              <w:rPr>
                <w:b/>
                <w:bCs/>
                <w:sz w:val="20"/>
                <w:szCs w:val="20"/>
              </w:rPr>
            </w:pPr>
          </w:p>
        </w:tc>
        <w:tc>
          <w:tcPr>
            <w:tcW w:w="4612" w:type="dxa"/>
            <w:tcBorders>
              <w:bottom w:val="nil"/>
            </w:tcBorders>
          </w:tcPr>
          <w:p w:rsidR="00DA442E" w:rsidRPr="004D7412" w:rsidRDefault="00DA442E" w:rsidP="00202C81">
            <w:pPr>
              <w:ind w:right="4"/>
              <w:jc w:val="both"/>
              <w:rPr>
                <w:b/>
                <w:bCs/>
                <w:sz w:val="20"/>
                <w:szCs w:val="20"/>
              </w:rPr>
            </w:pPr>
            <w:r w:rsidRPr="004D7412">
              <w:rPr>
                <w:b/>
                <w:bCs/>
                <w:sz w:val="20"/>
                <w:szCs w:val="20"/>
              </w:rPr>
              <w:t>Всего:</w:t>
            </w:r>
          </w:p>
        </w:tc>
        <w:tc>
          <w:tcPr>
            <w:tcW w:w="1136" w:type="dxa"/>
            <w:tcBorders>
              <w:bottom w:val="nil"/>
              <w:right w:val="single" w:sz="4" w:space="0" w:color="auto"/>
            </w:tcBorders>
          </w:tcPr>
          <w:p w:rsidR="00DA442E" w:rsidRDefault="00DA442E" w:rsidP="00202C81">
            <w:pPr>
              <w:ind w:right="4"/>
              <w:jc w:val="center"/>
              <w:rPr>
                <w:b/>
                <w:bCs/>
                <w:sz w:val="20"/>
                <w:szCs w:val="20"/>
              </w:rPr>
            </w:pPr>
            <w:r>
              <w:rPr>
                <w:b/>
                <w:bCs/>
                <w:sz w:val="20"/>
                <w:szCs w:val="20"/>
              </w:rPr>
              <w:t>56</w:t>
            </w:r>
          </w:p>
        </w:tc>
        <w:tc>
          <w:tcPr>
            <w:tcW w:w="994" w:type="dxa"/>
            <w:tcBorders>
              <w:left w:val="single" w:sz="4" w:space="0" w:color="auto"/>
              <w:bottom w:val="nil"/>
              <w:right w:val="single" w:sz="4" w:space="0" w:color="auto"/>
            </w:tcBorders>
          </w:tcPr>
          <w:p w:rsidR="00DA442E" w:rsidRPr="004D7412" w:rsidRDefault="00DA442E" w:rsidP="00202C81">
            <w:pPr>
              <w:ind w:right="4"/>
              <w:jc w:val="center"/>
              <w:rPr>
                <w:b/>
                <w:bCs/>
                <w:sz w:val="20"/>
                <w:szCs w:val="20"/>
              </w:rPr>
            </w:pPr>
          </w:p>
        </w:tc>
        <w:tc>
          <w:tcPr>
            <w:tcW w:w="851" w:type="dxa"/>
            <w:tcBorders>
              <w:left w:val="single" w:sz="4" w:space="0" w:color="auto"/>
              <w:bottom w:val="nil"/>
              <w:right w:val="single" w:sz="4" w:space="0" w:color="auto"/>
            </w:tcBorders>
          </w:tcPr>
          <w:p w:rsidR="00DA442E" w:rsidRPr="004D7412" w:rsidRDefault="00DA442E" w:rsidP="00202C81">
            <w:pPr>
              <w:ind w:right="4"/>
              <w:jc w:val="center"/>
              <w:rPr>
                <w:b/>
                <w:bCs/>
                <w:sz w:val="20"/>
                <w:szCs w:val="20"/>
              </w:rPr>
            </w:pPr>
          </w:p>
        </w:tc>
        <w:tc>
          <w:tcPr>
            <w:tcW w:w="568" w:type="dxa"/>
            <w:tcBorders>
              <w:left w:val="single" w:sz="4" w:space="0" w:color="auto"/>
              <w:bottom w:val="nil"/>
              <w:right w:val="single" w:sz="4" w:space="0" w:color="auto"/>
            </w:tcBorders>
          </w:tcPr>
          <w:p w:rsidR="00DA442E" w:rsidRPr="004D7412" w:rsidRDefault="00DA442E" w:rsidP="00202C81">
            <w:pPr>
              <w:ind w:right="4"/>
              <w:jc w:val="center"/>
              <w:rPr>
                <w:b/>
                <w:bCs/>
                <w:sz w:val="20"/>
                <w:szCs w:val="20"/>
              </w:rPr>
            </w:pPr>
          </w:p>
        </w:tc>
        <w:tc>
          <w:tcPr>
            <w:tcW w:w="1136" w:type="dxa"/>
            <w:tcBorders>
              <w:left w:val="single" w:sz="4" w:space="0" w:color="auto"/>
              <w:bottom w:val="nil"/>
              <w:right w:val="single" w:sz="4" w:space="0" w:color="auto"/>
            </w:tcBorders>
          </w:tcPr>
          <w:p w:rsidR="00DA442E" w:rsidRPr="004D7412" w:rsidRDefault="00DA442E" w:rsidP="00202C81">
            <w:pPr>
              <w:ind w:right="4"/>
              <w:jc w:val="center"/>
              <w:rPr>
                <w:b/>
                <w:bCs/>
                <w:sz w:val="20"/>
                <w:szCs w:val="20"/>
              </w:rPr>
            </w:pPr>
          </w:p>
        </w:tc>
        <w:tc>
          <w:tcPr>
            <w:tcW w:w="993" w:type="dxa"/>
            <w:tcBorders>
              <w:left w:val="single" w:sz="4" w:space="0" w:color="auto"/>
              <w:bottom w:val="nil"/>
            </w:tcBorders>
          </w:tcPr>
          <w:p w:rsidR="00DA442E" w:rsidRPr="004D7412" w:rsidRDefault="00DA442E" w:rsidP="00202C81">
            <w:pPr>
              <w:ind w:right="4"/>
              <w:jc w:val="center"/>
              <w:rPr>
                <w:b/>
                <w:bCs/>
                <w:sz w:val="20"/>
                <w:szCs w:val="20"/>
              </w:rPr>
            </w:pPr>
          </w:p>
        </w:tc>
      </w:tr>
      <w:tr w:rsidR="00DA442E" w:rsidRPr="0006634E" w:rsidTr="00202C81">
        <w:trPr>
          <w:trHeight w:val="225"/>
        </w:trPr>
        <w:tc>
          <w:tcPr>
            <w:tcW w:w="568" w:type="dxa"/>
            <w:tcBorders>
              <w:top w:val="single" w:sz="4" w:space="0" w:color="auto"/>
              <w:left w:val="single" w:sz="4" w:space="0" w:color="auto"/>
              <w:bottom w:val="nil"/>
            </w:tcBorders>
          </w:tcPr>
          <w:p w:rsidR="00DA442E" w:rsidRPr="004D7412" w:rsidRDefault="00DA442E" w:rsidP="00202C81">
            <w:pPr>
              <w:ind w:right="4"/>
              <w:jc w:val="center"/>
              <w:rPr>
                <w:b/>
                <w:bCs/>
                <w:sz w:val="20"/>
                <w:szCs w:val="20"/>
              </w:rPr>
            </w:pPr>
          </w:p>
        </w:tc>
        <w:tc>
          <w:tcPr>
            <w:tcW w:w="4612" w:type="dxa"/>
            <w:tcBorders>
              <w:top w:val="single" w:sz="4" w:space="0" w:color="auto"/>
              <w:bottom w:val="nil"/>
            </w:tcBorders>
          </w:tcPr>
          <w:p w:rsidR="00DA442E" w:rsidRPr="004D7412" w:rsidRDefault="00DA442E" w:rsidP="00202C81">
            <w:pPr>
              <w:ind w:right="4"/>
              <w:jc w:val="both"/>
              <w:rPr>
                <w:b/>
                <w:bCs/>
                <w:sz w:val="20"/>
                <w:szCs w:val="20"/>
              </w:rPr>
            </w:pPr>
            <w:r>
              <w:rPr>
                <w:b/>
                <w:bCs/>
                <w:sz w:val="20"/>
                <w:szCs w:val="20"/>
              </w:rPr>
              <w:t>Внутренний э</w:t>
            </w:r>
            <w:r w:rsidRPr="004D7412">
              <w:rPr>
                <w:b/>
                <w:bCs/>
                <w:sz w:val="20"/>
                <w:szCs w:val="20"/>
              </w:rPr>
              <w:t xml:space="preserve">кзамен </w:t>
            </w:r>
          </w:p>
        </w:tc>
        <w:tc>
          <w:tcPr>
            <w:tcW w:w="1136" w:type="dxa"/>
            <w:tcBorders>
              <w:top w:val="single" w:sz="4" w:space="0" w:color="auto"/>
              <w:bottom w:val="nil"/>
              <w:right w:val="single" w:sz="4" w:space="0" w:color="auto"/>
            </w:tcBorders>
          </w:tcPr>
          <w:p w:rsidR="00DA442E" w:rsidRPr="004D7412" w:rsidRDefault="00DA442E" w:rsidP="00202C81">
            <w:pPr>
              <w:ind w:right="4"/>
              <w:jc w:val="center"/>
              <w:rPr>
                <w:b/>
                <w:bCs/>
                <w:sz w:val="20"/>
                <w:szCs w:val="20"/>
              </w:rPr>
            </w:pPr>
            <w:r>
              <w:rPr>
                <w:b/>
                <w:bCs/>
                <w:sz w:val="20"/>
                <w:szCs w:val="20"/>
              </w:rPr>
              <w:t>2</w:t>
            </w:r>
          </w:p>
        </w:tc>
        <w:tc>
          <w:tcPr>
            <w:tcW w:w="994" w:type="dxa"/>
            <w:tcBorders>
              <w:top w:val="single" w:sz="4" w:space="0" w:color="auto"/>
              <w:left w:val="single" w:sz="4" w:space="0" w:color="auto"/>
              <w:bottom w:val="nil"/>
              <w:right w:val="single" w:sz="4" w:space="0" w:color="auto"/>
            </w:tcBorders>
          </w:tcPr>
          <w:p w:rsidR="00DA442E" w:rsidRPr="004D7412" w:rsidRDefault="00DA442E" w:rsidP="00202C81">
            <w:pPr>
              <w:ind w:right="4"/>
              <w:jc w:val="center"/>
              <w:rPr>
                <w:b/>
                <w:bCs/>
                <w:sz w:val="20"/>
                <w:szCs w:val="20"/>
              </w:rPr>
            </w:pPr>
          </w:p>
        </w:tc>
        <w:tc>
          <w:tcPr>
            <w:tcW w:w="851" w:type="dxa"/>
            <w:tcBorders>
              <w:top w:val="single" w:sz="4" w:space="0" w:color="auto"/>
              <w:left w:val="single" w:sz="4" w:space="0" w:color="auto"/>
              <w:bottom w:val="nil"/>
              <w:right w:val="single" w:sz="4" w:space="0" w:color="auto"/>
            </w:tcBorders>
          </w:tcPr>
          <w:p w:rsidR="00DA442E" w:rsidRPr="004D7412" w:rsidRDefault="00DA442E" w:rsidP="00202C81">
            <w:pPr>
              <w:ind w:right="4"/>
              <w:jc w:val="center"/>
              <w:rPr>
                <w:b/>
                <w:bCs/>
                <w:sz w:val="20"/>
                <w:szCs w:val="20"/>
              </w:rPr>
            </w:pPr>
          </w:p>
        </w:tc>
        <w:tc>
          <w:tcPr>
            <w:tcW w:w="568" w:type="dxa"/>
            <w:tcBorders>
              <w:top w:val="single" w:sz="4" w:space="0" w:color="auto"/>
              <w:left w:val="single" w:sz="4" w:space="0" w:color="auto"/>
              <w:bottom w:val="nil"/>
              <w:right w:val="single" w:sz="4" w:space="0" w:color="auto"/>
            </w:tcBorders>
          </w:tcPr>
          <w:p w:rsidR="00DA442E" w:rsidRPr="004D7412" w:rsidRDefault="00DA442E" w:rsidP="00202C81">
            <w:pPr>
              <w:ind w:right="4"/>
              <w:jc w:val="center"/>
              <w:rPr>
                <w:b/>
                <w:bCs/>
                <w:sz w:val="20"/>
                <w:szCs w:val="20"/>
              </w:rPr>
            </w:pPr>
          </w:p>
        </w:tc>
        <w:tc>
          <w:tcPr>
            <w:tcW w:w="1136" w:type="dxa"/>
            <w:tcBorders>
              <w:top w:val="single" w:sz="4" w:space="0" w:color="auto"/>
              <w:left w:val="single" w:sz="4" w:space="0" w:color="auto"/>
              <w:bottom w:val="nil"/>
              <w:right w:val="single" w:sz="4" w:space="0" w:color="auto"/>
            </w:tcBorders>
          </w:tcPr>
          <w:p w:rsidR="00DA442E" w:rsidRPr="004D7412" w:rsidRDefault="00DA442E" w:rsidP="00202C81">
            <w:pPr>
              <w:ind w:right="4"/>
              <w:jc w:val="center"/>
              <w:rPr>
                <w:b/>
                <w:bCs/>
                <w:sz w:val="20"/>
                <w:szCs w:val="20"/>
              </w:rPr>
            </w:pPr>
          </w:p>
        </w:tc>
        <w:tc>
          <w:tcPr>
            <w:tcW w:w="993" w:type="dxa"/>
            <w:tcBorders>
              <w:top w:val="single" w:sz="4" w:space="0" w:color="auto"/>
              <w:left w:val="single" w:sz="4" w:space="0" w:color="auto"/>
              <w:bottom w:val="nil"/>
              <w:right w:val="single" w:sz="4" w:space="0" w:color="auto"/>
            </w:tcBorders>
          </w:tcPr>
          <w:p w:rsidR="00DA442E" w:rsidRPr="004D7412" w:rsidRDefault="00DA442E" w:rsidP="00202C81">
            <w:pPr>
              <w:ind w:right="4"/>
              <w:jc w:val="center"/>
              <w:rPr>
                <w:b/>
                <w:bCs/>
                <w:sz w:val="20"/>
                <w:szCs w:val="20"/>
              </w:rPr>
            </w:pPr>
          </w:p>
        </w:tc>
      </w:tr>
      <w:tr w:rsidR="00DA442E" w:rsidRPr="0006634E" w:rsidTr="00202C81">
        <w:trPr>
          <w:trHeight w:val="225"/>
        </w:trPr>
        <w:tc>
          <w:tcPr>
            <w:tcW w:w="568" w:type="dxa"/>
            <w:tcBorders>
              <w:top w:val="single" w:sz="4" w:space="0" w:color="auto"/>
              <w:left w:val="single" w:sz="4" w:space="0" w:color="auto"/>
              <w:bottom w:val="nil"/>
            </w:tcBorders>
          </w:tcPr>
          <w:p w:rsidR="00DA442E" w:rsidRPr="004D7412" w:rsidRDefault="00DA442E" w:rsidP="00202C81">
            <w:pPr>
              <w:ind w:right="4"/>
              <w:jc w:val="center"/>
              <w:rPr>
                <w:b/>
                <w:bCs/>
                <w:sz w:val="20"/>
                <w:szCs w:val="20"/>
              </w:rPr>
            </w:pPr>
          </w:p>
        </w:tc>
        <w:tc>
          <w:tcPr>
            <w:tcW w:w="4612" w:type="dxa"/>
            <w:tcBorders>
              <w:top w:val="single" w:sz="4" w:space="0" w:color="auto"/>
              <w:bottom w:val="nil"/>
            </w:tcBorders>
          </w:tcPr>
          <w:p w:rsidR="00DA442E" w:rsidRDefault="00DA442E" w:rsidP="00202C81">
            <w:pPr>
              <w:ind w:right="4"/>
              <w:jc w:val="both"/>
              <w:rPr>
                <w:b/>
                <w:bCs/>
                <w:sz w:val="20"/>
                <w:szCs w:val="20"/>
              </w:rPr>
            </w:pPr>
            <w:r>
              <w:rPr>
                <w:b/>
                <w:bCs/>
                <w:sz w:val="20"/>
                <w:szCs w:val="20"/>
              </w:rPr>
              <w:t>Экзамен в ГИБДД</w:t>
            </w:r>
          </w:p>
        </w:tc>
        <w:tc>
          <w:tcPr>
            <w:tcW w:w="1136" w:type="dxa"/>
            <w:tcBorders>
              <w:top w:val="single" w:sz="4" w:space="0" w:color="auto"/>
              <w:bottom w:val="nil"/>
              <w:right w:val="single" w:sz="4" w:space="0" w:color="auto"/>
            </w:tcBorders>
          </w:tcPr>
          <w:p w:rsidR="00DA442E" w:rsidRDefault="00DA442E" w:rsidP="00202C81">
            <w:pPr>
              <w:ind w:right="4"/>
              <w:jc w:val="center"/>
              <w:rPr>
                <w:b/>
                <w:bCs/>
                <w:sz w:val="20"/>
                <w:szCs w:val="20"/>
              </w:rPr>
            </w:pPr>
            <w:r>
              <w:rPr>
                <w:b/>
                <w:bCs/>
                <w:sz w:val="20"/>
                <w:szCs w:val="20"/>
              </w:rPr>
              <w:t>1</w:t>
            </w:r>
          </w:p>
        </w:tc>
        <w:tc>
          <w:tcPr>
            <w:tcW w:w="994" w:type="dxa"/>
            <w:tcBorders>
              <w:top w:val="single" w:sz="4" w:space="0" w:color="auto"/>
              <w:left w:val="single" w:sz="4" w:space="0" w:color="auto"/>
              <w:bottom w:val="nil"/>
              <w:right w:val="single" w:sz="4" w:space="0" w:color="auto"/>
            </w:tcBorders>
          </w:tcPr>
          <w:p w:rsidR="00DA442E" w:rsidRPr="004D7412" w:rsidRDefault="00DA442E" w:rsidP="00202C81">
            <w:pPr>
              <w:ind w:right="4"/>
              <w:jc w:val="center"/>
              <w:rPr>
                <w:b/>
                <w:bCs/>
                <w:sz w:val="20"/>
                <w:szCs w:val="20"/>
              </w:rPr>
            </w:pPr>
          </w:p>
        </w:tc>
        <w:tc>
          <w:tcPr>
            <w:tcW w:w="851" w:type="dxa"/>
            <w:tcBorders>
              <w:top w:val="single" w:sz="4" w:space="0" w:color="auto"/>
              <w:left w:val="single" w:sz="4" w:space="0" w:color="auto"/>
              <w:bottom w:val="nil"/>
              <w:right w:val="single" w:sz="4" w:space="0" w:color="auto"/>
            </w:tcBorders>
          </w:tcPr>
          <w:p w:rsidR="00DA442E" w:rsidRPr="004D7412" w:rsidRDefault="00DA442E" w:rsidP="00202C81">
            <w:pPr>
              <w:ind w:right="4"/>
              <w:jc w:val="center"/>
              <w:rPr>
                <w:b/>
                <w:bCs/>
                <w:sz w:val="20"/>
                <w:szCs w:val="20"/>
              </w:rPr>
            </w:pPr>
          </w:p>
        </w:tc>
        <w:tc>
          <w:tcPr>
            <w:tcW w:w="568" w:type="dxa"/>
            <w:tcBorders>
              <w:top w:val="single" w:sz="4" w:space="0" w:color="auto"/>
              <w:left w:val="single" w:sz="4" w:space="0" w:color="auto"/>
              <w:bottom w:val="nil"/>
              <w:right w:val="single" w:sz="4" w:space="0" w:color="auto"/>
            </w:tcBorders>
          </w:tcPr>
          <w:p w:rsidR="00DA442E" w:rsidRPr="004D7412" w:rsidRDefault="00DA442E" w:rsidP="00202C81">
            <w:pPr>
              <w:ind w:right="4"/>
              <w:jc w:val="center"/>
              <w:rPr>
                <w:b/>
                <w:bCs/>
                <w:sz w:val="20"/>
                <w:szCs w:val="20"/>
              </w:rPr>
            </w:pPr>
          </w:p>
        </w:tc>
        <w:tc>
          <w:tcPr>
            <w:tcW w:w="1136" w:type="dxa"/>
            <w:tcBorders>
              <w:top w:val="single" w:sz="4" w:space="0" w:color="auto"/>
              <w:left w:val="single" w:sz="4" w:space="0" w:color="auto"/>
              <w:bottom w:val="nil"/>
              <w:right w:val="single" w:sz="4" w:space="0" w:color="auto"/>
            </w:tcBorders>
          </w:tcPr>
          <w:p w:rsidR="00DA442E" w:rsidRPr="004D7412" w:rsidRDefault="00DA442E" w:rsidP="00202C81">
            <w:pPr>
              <w:ind w:right="4"/>
              <w:jc w:val="center"/>
              <w:rPr>
                <w:b/>
                <w:bCs/>
                <w:sz w:val="20"/>
                <w:szCs w:val="20"/>
              </w:rPr>
            </w:pPr>
          </w:p>
        </w:tc>
        <w:tc>
          <w:tcPr>
            <w:tcW w:w="993" w:type="dxa"/>
            <w:tcBorders>
              <w:top w:val="single" w:sz="4" w:space="0" w:color="auto"/>
              <w:left w:val="single" w:sz="4" w:space="0" w:color="auto"/>
              <w:bottom w:val="nil"/>
              <w:right w:val="single" w:sz="4" w:space="0" w:color="auto"/>
            </w:tcBorders>
          </w:tcPr>
          <w:p w:rsidR="00DA442E" w:rsidRPr="004D7412" w:rsidRDefault="00DA442E" w:rsidP="00202C81">
            <w:pPr>
              <w:ind w:right="4"/>
              <w:jc w:val="center"/>
              <w:rPr>
                <w:b/>
                <w:bCs/>
                <w:sz w:val="20"/>
                <w:szCs w:val="20"/>
              </w:rPr>
            </w:pPr>
          </w:p>
        </w:tc>
      </w:tr>
      <w:tr w:rsidR="00DA442E" w:rsidRPr="0006634E" w:rsidTr="00202C81">
        <w:trPr>
          <w:trHeight w:val="225"/>
        </w:trPr>
        <w:tc>
          <w:tcPr>
            <w:tcW w:w="568" w:type="dxa"/>
            <w:tcBorders>
              <w:top w:val="single" w:sz="4" w:space="0" w:color="auto"/>
            </w:tcBorders>
          </w:tcPr>
          <w:p w:rsidR="00DA442E" w:rsidRPr="004D7412" w:rsidRDefault="00DA442E" w:rsidP="00202C81">
            <w:pPr>
              <w:ind w:right="4"/>
              <w:jc w:val="both"/>
              <w:rPr>
                <w:sz w:val="20"/>
                <w:szCs w:val="20"/>
              </w:rPr>
            </w:pPr>
          </w:p>
        </w:tc>
        <w:tc>
          <w:tcPr>
            <w:tcW w:w="4612" w:type="dxa"/>
            <w:tcBorders>
              <w:top w:val="single" w:sz="4" w:space="0" w:color="auto"/>
              <w:left w:val="nil"/>
            </w:tcBorders>
          </w:tcPr>
          <w:p w:rsidR="00DA442E" w:rsidRPr="004D7412" w:rsidRDefault="00DA442E" w:rsidP="00202C81">
            <w:pPr>
              <w:ind w:right="4"/>
              <w:jc w:val="both"/>
              <w:rPr>
                <w:b/>
                <w:bCs/>
                <w:sz w:val="20"/>
                <w:szCs w:val="20"/>
              </w:rPr>
            </w:pPr>
          </w:p>
        </w:tc>
        <w:tc>
          <w:tcPr>
            <w:tcW w:w="1136" w:type="dxa"/>
            <w:tcBorders>
              <w:top w:val="single" w:sz="4" w:space="0" w:color="auto"/>
              <w:right w:val="single" w:sz="4" w:space="0" w:color="auto"/>
            </w:tcBorders>
          </w:tcPr>
          <w:p w:rsidR="00DA442E" w:rsidRPr="004D7412" w:rsidRDefault="00DA442E" w:rsidP="00202C81">
            <w:pPr>
              <w:ind w:right="4"/>
              <w:jc w:val="center"/>
              <w:rPr>
                <w:b/>
                <w:bCs/>
                <w:sz w:val="20"/>
                <w:szCs w:val="20"/>
              </w:rPr>
            </w:pPr>
            <w:r>
              <w:rPr>
                <w:b/>
                <w:bCs/>
                <w:sz w:val="20"/>
                <w:szCs w:val="20"/>
              </w:rPr>
              <w:t>59</w:t>
            </w:r>
          </w:p>
        </w:tc>
        <w:tc>
          <w:tcPr>
            <w:tcW w:w="994" w:type="dxa"/>
            <w:tcBorders>
              <w:top w:val="single" w:sz="4" w:space="0" w:color="auto"/>
              <w:left w:val="single" w:sz="4" w:space="0" w:color="auto"/>
              <w:right w:val="single" w:sz="4" w:space="0" w:color="auto"/>
            </w:tcBorders>
          </w:tcPr>
          <w:p w:rsidR="00DA442E" w:rsidRPr="004D7412" w:rsidRDefault="00DA442E" w:rsidP="00202C81">
            <w:pPr>
              <w:ind w:right="4"/>
              <w:jc w:val="center"/>
              <w:rPr>
                <w:b/>
                <w:bCs/>
                <w:sz w:val="20"/>
                <w:szCs w:val="20"/>
              </w:rPr>
            </w:pPr>
          </w:p>
        </w:tc>
        <w:tc>
          <w:tcPr>
            <w:tcW w:w="851" w:type="dxa"/>
            <w:tcBorders>
              <w:top w:val="single" w:sz="4" w:space="0" w:color="auto"/>
              <w:left w:val="single" w:sz="4" w:space="0" w:color="auto"/>
              <w:right w:val="single" w:sz="4" w:space="0" w:color="auto"/>
            </w:tcBorders>
          </w:tcPr>
          <w:p w:rsidR="00DA442E" w:rsidRPr="004D7412" w:rsidRDefault="00DA442E" w:rsidP="00202C81">
            <w:pPr>
              <w:ind w:right="4"/>
              <w:jc w:val="center"/>
              <w:rPr>
                <w:b/>
                <w:bCs/>
                <w:sz w:val="20"/>
                <w:szCs w:val="20"/>
              </w:rPr>
            </w:pPr>
          </w:p>
        </w:tc>
        <w:tc>
          <w:tcPr>
            <w:tcW w:w="568" w:type="dxa"/>
            <w:tcBorders>
              <w:top w:val="single" w:sz="4" w:space="0" w:color="auto"/>
              <w:left w:val="single" w:sz="4" w:space="0" w:color="auto"/>
              <w:right w:val="single" w:sz="4" w:space="0" w:color="auto"/>
            </w:tcBorders>
          </w:tcPr>
          <w:p w:rsidR="00DA442E" w:rsidRPr="004D7412" w:rsidRDefault="00DA442E" w:rsidP="00202C81">
            <w:pPr>
              <w:ind w:right="4"/>
              <w:jc w:val="center"/>
              <w:rPr>
                <w:b/>
                <w:bCs/>
                <w:sz w:val="20"/>
                <w:szCs w:val="20"/>
              </w:rPr>
            </w:pPr>
          </w:p>
        </w:tc>
        <w:tc>
          <w:tcPr>
            <w:tcW w:w="1136" w:type="dxa"/>
            <w:tcBorders>
              <w:top w:val="single" w:sz="4" w:space="0" w:color="auto"/>
              <w:left w:val="single" w:sz="4" w:space="0" w:color="auto"/>
              <w:right w:val="single" w:sz="4" w:space="0" w:color="auto"/>
            </w:tcBorders>
          </w:tcPr>
          <w:p w:rsidR="00DA442E" w:rsidRPr="004D7412" w:rsidRDefault="00DA442E" w:rsidP="00202C81">
            <w:pPr>
              <w:ind w:right="4"/>
              <w:jc w:val="center"/>
              <w:rPr>
                <w:b/>
                <w:bCs/>
                <w:sz w:val="20"/>
                <w:szCs w:val="20"/>
              </w:rPr>
            </w:pPr>
          </w:p>
        </w:tc>
        <w:tc>
          <w:tcPr>
            <w:tcW w:w="993" w:type="dxa"/>
            <w:tcBorders>
              <w:top w:val="single" w:sz="4" w:space="0" w:color="auto"/>
              <w:left w:val="single" w:sz="4" w:space="0" w:color="auto"/>
            </w:tcBorders>
          </w:tcPr>
          <w:p w:rsidR="00DA442E" w:rsidRPr="004D7412" w:rsidRDefault="00DA442E" w:rsidP="00202C81">
            <w:pPr>
              <w:ind w:right="4"/>
              <w:jc w:val="center"/>
              <w:rPr>
                <w:b/>
                <w:bCs/>
                <w:sz w:val="20"/>
                <w:szCs w:val="20"/>
              </w:rPr>
            </w:pPr>
          </w:p>
        </w:tc>
      </w:tr>
    </w:tbl>
    <w:p w:rsidR="00EB5072" w:rsidRDefault="00EB5072" w:rsidP="00C901A7">
      <w:pPr>
        <w:jc w:val="center"/>
        <w:rPr>
          <w:sz w:val="28"/>
          <w:szCs w:val="28"/>
        </w:rPr>
      </w:pPr>
    </w:p>
    <w:p w:rsidR="00D109BD" w:rsidRPr="00EB5072" w:rsidRDefault="00EB5072" w:rsidP="00DA442E">
      <w:pPr>
        <w:ind w:firstLine="709"/>
        <w:jc w:val="both"/>
        <w:rPr>
          <w:sz w:val="28"/>
          <w:szCs w:val="28"/>
        </w:rPr>
      </w:pPr>
      <w:r>
        <w:rPr>
          <w:sz w:val="28"/>
          <w:szCs w:val="28"/>
        </w:rPr>
        <w:t xml:space="preserve"> Но </w:t>
      </w:r>
      <w:r w:rsidR="00DA442E">
        <w:rPr>
          <w:sz w:val="28"/>
          <w:szCs w:val="28"/>
        </w:rPr>
        <w:t>в любые случаи</w:t>
      </w:r>
      <w:r w:rsidR="006C7DFD" w:rsidRPr="00EB5072">
        <w:rPr>
          <w:sz w:val="28"/>
          <w:szCs w:val="28"/>
        </w:rPr>
        <w:t xml:space="preserve"> начальный</w:t>
      </w:r>
      <w:r w:rsidR="002833B3" w:rsidRPr="00EB5072">
        <w:rPr>
          <w:sz w:val="28"/>
          <w:szCs w:val="28"/>
        </w:rPr>
        <w:t xml:space="preserve"> процесс</w:t>
      </w:r>
      <w:r w:rsidR="00D109BD" w:rsidRPr="00EB5072">
        <w:rPr>
          <w:sz w:val="28"/>
          <w:szCs w:val="28"/>
        </w:rPr>
        <w:t xml:space="preserve"> обучения считаю необходимым</w:t>
      </w:r>
      <w:r w:rsidR="00E4139F">
        <w:rPr>
          <w:sz w:val="28"/>
          <w:szCs w:val="28"/>
        </w:rPr>
        <w:t xml:space="preserve"> отрабатывать</w:t>
      </w:r>
      <w:r>
        <w:rPr>
          <w:sz w:val="28"/>
          <w:szCs w:val="28"/>
        </w:rPr>
        <w:t xml:space="preserve"> упражнения на автодроме, схема которого указана ниже.</w:t>
      </w:r>
    </w:p>
    <w:p w:rsidR="006C7DFD" w:rsidRDefault="006C7DFD" w:rsidP="005662EC">
      <w:pPr>
        <w:jc w:val="center"/>
        <w:rPr>
          <w:b/>
        </w:rPr>
      </w:pPr>
    </w:p>
    <w:p w:rsidR="00DA442E" w:rsidRDefault="00DA442E" w:rsidP="005662EC">
      <w:pPr>
        <w:jc w:val="center"/>
        <w:rPr>
          <w:b/>
        </w:rPr>
      </w:pPr>
    </w:p>
    <w:p w:rsidR="005662EC" w:rsidRPr="00DA442E" w:rsidRDefault="005662EC" w:rsidP="005662EC">
      <w:pPr>
        <w:jc w:val="center"/>
        <w:rPr>
          <w:caps/>
          <w:sz w:val="28"/>
          <w:szCs w:val="28"/>
        </w:rPr>
      </w:pPr>
      <w:r w:rsidRPr="00DA442E">
        <w:rPr>
          <w:caps/>
          <w:sz w:val="28"/>
          <w:szCs w:val="28"/>
        </w:rPr>
        <w:t xml:space="preserve">Схема </w:t>
      </w:r>
      <w:r w:rsidR="006C7DFD" w:rsidRPr="00DA442E">
        <w:rPr>
          <w:caps/>
          <w:sz w:val="28"/>
          <w:szCs w:val="28"/>
        </w:rPr>
        <w:t>рекомендованных</w:t>
      </w:r>
      <w:r w:rsidRPr="00DA442E">
        <w:rPr>
          <w:caps/>
          <w:sz w:val="28"/>
          <w:szCs w:val="28"/>
        </w:rPr>
        <w:t xml:space="preserve"> упражнений на автодроме</w:t>
      </w:r>
    </w:p>
    <w:p w:rsidR="005662EC" w:rsidRDefault="005662EC" w:rsidP="00C901A7">
      <w:pPr>
        <w:jc w:val="center"/>
      </w:pPr>
    </w:p>
    <w:p w:rsidR="005662EC" w:rsidRDefault="005662EC" w:rsidP="00D109BD">
      <w:pPr>
        <w:jc w:val="both"/>
      </w:pPr>
      <w:r>
        <w:rPr>
          <w:noProof/>
        </w:rPr>
        <w:drawing>
          <wp:inline distT="0" distB="0" distL="0" distR="0">
            <wp:extent cx="6640950" cy="7768800"/>
            <wp:effectExtent l="19050" t="0" r="7500" b="0"/>
            <wp:docPr id="2" name="Рисунок 2" descr="C:\Users\Иван\Desktop\Новая папка\Схема фигур на автодром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ван\Desktop\Новая папка\Схема фигур на автодроме.jpg"/>
                    <pic:cNvPicPr>
                      <a:picLocks noChangeAspect="1" noChangeArrowheads="1"/>
                    </pic:cNvPicPr>
                  </pic:nvPicPr>
                  <pic:blipFill>
                    <a:blip r:embed="rId8"/>
                    <a:srcRect/>
                    <a:stretch>
                      <a:fillRect/>
                    </a:stretch>
                  </pic:blipFill>
                  <pic:spPr bwMode="auto">
                    <a:xfrm>
                      <a:off x="0" y="0"/>
                      <a:ext cx="6638320" cy="7765723"/>
                    </a:xfrm>
                    <a:prstGeom prst="rect">
                      <a:avLst/>
                    </a:prstGeom>
                    <a:noFill/>
                    <a:ln w="9525">
                      <a:noFill/>
                      <a:miter lim="800000"/>
                      <a:headEnd/>
                      <a:tailEnd/>
                    </a:ln>
                  </pic:spPr>
                </pic:pic>
              </a:graphicData>
            </a:graphic>
          </wp:inline>
        </w:drawing>
      </w:r>
    </w:p>
    <w:p w:rsidR="002833B3" w:rsidRDefault="002833B3" w:rsidP="006C7DFD">
      <w:pPr>
        <w:jc w:val="center"/>
        <w:rPr>
          <w:b/>
        </w:rPr>
      </w:pPr>
    </w:p>
    <w:p w:rsidR="00EB5072" w:rsidRPr="00DA442E" w:rsidRDefault="002833B3" w:rsidP="006C7DFD">
      <w:pPr>
        <w:jc w:val="center"/>
        <w:rPr>
          <w:sz w:val="28"/>
          <w:szCs w:val="28"/>
        </w:rPr>
      </w:pPr>
      <w:r w:rsidRPr="00DA442E">
        <w:rPr>
          <w:sz w:val="28"/>
          <w:szCs w:val="28"/>
        </w:rPr>
        <w:lastRenderedPageBreak/>
        <w:t xml:space="preserve">Программа обучения индивидуальному </w:t>
      </w:r>
    </w:p>
    <w:p w:rsidR="002833B3" w:rsidRPr="00DA442E" w:rsidRDefault="002833B3" w:rsidP="006C7DFD">
      <w:pPr>
        <w:jc w:val="center"/>
        <w:rPr>
          <w:sz w:val="28"/>
          <w:szCs w:val="28"/>
        </w:rPr>
      </w:pPr>
      <w:r w:rsidRPr="00DA442E">
        <w:rPr>
          <w:sz w:val="28"/>
          <w:szCs w:val="28"/>
        </w:rPr>
        <w:t>вождению на автодроме предусматривает</w:t>
      </w:r>
      <w:r w:rsidR="00DA442E">
        <w:rPr>
          <w:sz w:val="28"/>
          <w:szCs w:val="28"/>
        </w:rPr>
        <w:t xml:space="preserve"> 6 упражнений</w:t>
      </w:r>
    </w:p>
    <w:p w:rsidR="00DA442E" w:rsidRDefault="00DA442E" w:rsidP="00C852BA">
      <w:pPr>
        <w:jc w:val="center"/>
        <w:rPr>
          <w:b/>
          <w:sz w:val="28"/>
          <w:szCs w:val="28"/>
        </w:rPr>
      </w:pPr>
    </w:p>
    <w:p w:rsidR="00E4139F" w:rsidRPr="00DA442E" w:rsidRDefault="006C7DFD" w:rsidP="00C852BA">
      <w:pPr>
        <w:jc w:val="center"/>
        <w:rPr>
          <w:b/>
          <w:sz w:val="28"/>
          <w:szCs w:val="28"/>
        </w:rPr>
      </w:pPr>
      <w:r w:rsidRPr="00DA442E">
        <w:rPr>
          <w:b/>
          <w:sz w:val="28"/>
          <w:szCs w:val="28"/>
        </w:rPr>
        <w:t>Схема упражнения</w:t>
      </w:r>
      <w:r w:rsidR="005662EC" w:rsidRPr="00DA442E">
        <w:rPr>
          <w:b/>
          <w:sz w:val="28"/>
          <w:szCs w:val="28"/>
        </w:rPr>
        <w:t xml:space="preserve"> №1</w:t>
      </w:r>
      <w:r w:rsidRPr="00DA442E">
        <w:rPr>
          <w:b/>
          <w:sz w:val="28"/>
          <w:szCs w:val="28"/>
        </w:rPr>
        <w:t xml:space="preserve"> </w:t>
      </w:r>
    </w:p>
    <w:p w:rsidR="00C852BA" w:rsidRPr="00DA442E" w:rsidRDefault="006C7DFD" w:rsidP="00C852BA">
      <w:pPr>
        <w:jc w:val="center"/>
        <w:rPr>
          <w:b/>
          <w:sz w:val="28"/>
          <w:szCs w:val="28"/>
        </w:rPr>
      </w:pPr>
      <w:r w:rsidRPr="00DA442E">
        <w:rPr>
          <w:b/>
          <w:sz w:val="28"/>
          <w:szCs w:val="28"/>
        </w:rPr>
        <w:t>«</w:t>
      </w:r>
      <w:r w:rsidR="005662EC" w:rsidRPr="00DA442E">
        <w:rPr>
          <w:b/>
          <w:sz w:val="28"/>
          <w:szCs w:val="28"/>
        </w:rPr>
        <w:t>Гараж</w:t>
      </w:r>
      <w:r w:rsidRPr="00DA442E">
        <w:rPr>
          <w:b/>
          <w:sz w:val="28"/>
          <w:szCs w:val="28"/>
        </w:rPr>
        <w:t>»</w:t>
      </w:r>
    </w:p>
    <w:p w:rsidR="000230BC" w:rsidRPr="00EB5072" w:rsidRDefault="000230BC" w:rsidP="00C852BA">
      <w:pPr>
        <w:jc w:val="center"/>
        <w:rPr>
          <w:b/>
          <w:sz w:val="32"/>
          <w:szCs w:val="32"/>
        </w:rPr>
      </w:pPr>
    </w:p>
    <w:p w:rsidR="00C852BA" w:rsidRDefault="00C852BA" w:rsidP="00C852BA">
      <w:pPr>
        <w:numPr>
          <w:ilvl w:val="0"/>
          <w:numId w:val="1"/>
        </w:numPr>
        <w:jc w:val="both"/>
        <w:rPr>
          <w:sz w:val="28"/>
          <w:szCs w:val="28"/>
        </w:rPr>
      </w:pPr>
      <w:r>
        <w:rPr>
          <w:sz w:val="28"/>
          <w:szCs w:val="28"/>
        </w:rPr>
        <w:t>Выбираем место для въезда в «бокс»</w:t>
      </w:r>
    </w:p>
    <w:p w:rsidR="00C852BA" w:rsidRPr="002A596D" w:rsidRDefault="00C852BA" w:rsidP="00C852BA">
      <w:pPr>
        <w:numPr>
          <w:ilvl w:val="0"/>
          <w:numId w:val="1"/>
        </w:numPr>
        <w:jc w:val="both"/>
        <w:rPr>
          <w:sz w:val="28"/>
          <w:szCs w:val="28"/>
        </w:rPr>
      </w:pPr>
      <w:r>
        <w:rPr>
          <w:sz w:val="28"/>
          <w:szCs w:val="28"/>
        </w:rPr>
        <w:t>Начинаем движение от «стоп»-линии</w:t>
      </w:r>
    </w:p>
    <w:p w:rsidR="00C852BA" w:rsidRDefault="00F65682" w:rsidP="00F65682">
      <w:pPr>
        <w:numPr>
          <w:ilvl w:val="0"/>
          <w:numId w:val="1"/>
        </w:numPr>
        <w:jc w:val="both"/>
        <w:rPr>
          <w:sz w:val="28"/>
          <w:szCs w:val="28"/>
        </w:rPr>
      </w:pPr>
      <w:r>
        <w:rPr>
          <w:sz w:val="28"/>
          <w:szCs w:val="28"/>
        </w:rPr>
        <w:t xml:space="preserve">Проезжая </w:t>
      </w:r>
      <w:r w:rsidR="00C852BA">
        <w:rPr>
          <w:sz w:val="28"/>
          <w:szCs w:val="28"/>
        </w:rPr>
        <w:t>«б</w:t>
      </w:r>
      <w:r>
        <w:rPr>
          <w:sz w:val="28"/>
          <w:szCs w:val="28"/>
        </w:rPr>
        <w:t>окс», плавно прижимаясь к правой</w:t>
      </w:r>
      <w:r w:rsidR="00C852BA">
        <w:rPr>
          <w:sz w:val="28"/>
          <w:szCs w:val="28"/>
        </w:rPr>
        <w:t xml:space="preserve"> линии разметки, останавливаемся</w:t>
      </w:r>
      <w:r>
        <w:rPr>
          <w:sz w:val="28"/>
          <w:szCs w:val="28"/>
        </w:rPr>
        <w:t>.</w:t>
      </w:r>
    </w:p>
    <w:p w:rsidR="00C852BA" w:rsidRDefault="00C852BA" w:rsidP="00C852BA">
      <w:pPr>
        <w:numPr>
          <w:ilvl w:val="0"/>
          <w:numId w:val="1"/>
        </w:numPr>
        <w:jc w:val="both"/>
        <w:rPr>
          <w:sz w:val="28"/>
          <w:szCs w:val="28"/>
        </w:rPr>
      </w:pPr>
      <w:r>
        <w:rPr>
          <w:sz w:val="28"/>
          <w:szCs w:val="28"/>
        </w:rPr>
        <w:t>Включаем заднюю п</w:t>
      </w:r>
      <w:r w:rsidR="00F65682">
        <w:rPr>
          <w:sz w:val="28"/>
          <w:szCs w:val="28"/>
        </w:rPr>
        <w:t>ередачу, выворачиваем руль в право</w:t>
      </w:r>
      <w:r>
        <w:rPr>
          <w:sz w:val="28"/>
          <w:szCs w:val="28"/>
        </w:rPr>
        <w:t>, начинаем плавное движение назад, осматривая траекторию по зеркалам заднего вида</w:t>
      </w:r>
      <w:r w:rsidR="00F65682">
        <w:rPr>
          <w:sz w:val="28"/>
          <w:szCs w:val="28"/>
        </w:rPr>
        <w:t>.</w:t>
      </w:r>
    </w:p>
    <w:p w:rsidR="00C852BA" w:rsidRDefault="00C852BA" w:rsidP="00C852BA">
      <w:pPr>
        <w:numPr>
          <w:ilvl w:val="0"/>
          <w:numId w:val="1"/>
        </w:numPr>
        <w:jc w:val="both"/>
        <w:rPr>
          <w:sz w:val="28"/>
          <w:szCs w:val="28"/>
        </w:rPr>
      </w:pPr>
      <w:r>
        <w:rPr>
          <w:sz w:val="28"/>
          <w:szCs w:val="28"/>
        </w:rPr>
        <w:t>Выключаем передачу</w:t>
      </w:r>
      <w:r w:rsidR="00F65682">
        <w:rPr>
          <w:sz w:val="28"/>
          <w:szCs w:val="28"/>
        </w:rPr>
        <w:t>.</w:t>
      </w:r>
      <w:r>
        <w:rPr>
          <w:sz w:val="28"/>
          <w:szCs w:val="28"/>
        </w:rPr>
        <w:t xml:space="preserve"> </w:t>
      </w:r>
    </w:p>
    <w:p w:rsidR="000230BC" w:rsidRDefault="00C852BA" w:rsidP="00F65682">
      <w:pPr>
        <w:pStyle w:val="a3"/>
        <w:numPr>
          <w:ilvl w:val="0"/>
          <w:numId w:val="1"/>
        </w:numPr>
        <w:contextualSpacing w:val="0"/>
        <w:jc w:val="both"/>
        <w:rPr>
          <w:sz w:val="28"/>
          <w:szCs w:val="28"/>
        </w:rPr>
      </w:pPr>
      <w:r>
        <w:rPr>
          <w:sz w:val="28"/>
          <w:szCs w:val="28"/>
        </w:rPr>
        <w:t>Въезд задним ходом завершён.</w:t>
      </w:r>
    </w:p>
    <w:p w:rsidR="00C901A7" w:rsidRPr="00F65682" w:rsidRDefault="00C901A7" w:rsidP="00C901A7">
      <w:pPr>
        <w:pStyle w:val="a3"/>
        <w:contextualSpacing w:val="0"/>
        <w:jc w:val="center"/>
        <w:rPr>
          <w:sz w:val="28"/>
          <w:szCs w:val="28"/>
        </w:rPr>
      </w:pPr>
    </w:p>
    <w:p w:rsidR="000230BC" w:rsidRDefault="005662EC" w:rsidP="000230BC">
      <w:pPr>
        <w:jc w:val="center"/>
        <w:rPr>
          <w:b/>
          <w:sz w:val="28"/>
          <w:szCs w:val="28"/>
        </w:rPr>
      </w:pPr>
      <w:r w:rsidRPr="000230BC">
        <w:rPr>
          <w:b/>
          <w:noProof/>
          <w:sz w:val="28"/>
          <w:szCs w:val="28"/>
        </w:rPr>
        <w:drawing>
          <wp:inline distT="0" distB="0" distL="0" distR="0">
            <wp:extent cx="6696710" cy="2486025"/>
            <wp:effectExtent l="19050" t="0" r="8890" b="0"/>
            <wp:docPr id="3" name="Рисунок 3" descr="C:\Users\Иван\Desktop\Новая папка\Гар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ван\Desktop\Новая папка\Гараж.jpg"/>
                    <pic:cNvPicPr>
                      <a:picLocks noChangeAspect="1" noChangeArrowheads="1"/>
                    </pic:cNvPicPr>
                  </pic:nvPicPr>
                  <pic:blipFill>
                    <a:blip r:embed="rId9"/>
                    <a:srcRect/>
                    <a:stretch>
                      <a:fillRect/>
                    </a:stretch>
                  </pic:blipFill>
                  <pic:spPr bwMode="auto">
                    <a:xfrm>
                      <a:off x="0" y="0"/>
                      <a:ext cx="6696710" cy="2486025"/>
                    </a:xfrm>
                    <a:prstGeom prst="rect">
                      <a:avLst/>
                    </a:prstGeom>
                    <a:noFill/>
                    <a:ln w="9525">
                      <a:noFill/>
                      <a:miter lim="800000"/>
                      <a:headEnd/>
                      <a:tailEnd/>
                    </a:ln>
                  </pic:spPr>
                </pic:pic>
              </a:graphicData>
            </a:graphic>
          </wp:inline>
        </w:drawing>
      </w:r>
    </w:p>
    <w:p w:rsidR="000230BC" w:rsidRDefault="000230BC" w:rsidP="000230BC">
      <w:pPr>
        <w:jc w:val="center"/>
        <w:rPr>
          <w:b/>
          <w:sz w:val="28"/>
          <w:szCs w:val="28"/>
        </w:rPr>
      </w:pPr>
    </w:p>
    <w:p w:rsidR="005662EC" w:rsidRPr="000230BC" w:rsidRDefault="000230BC" w:rsidP="000230BC">
      <w:pPr>
        <w:jc w:val="center"/>
        <w:rPr>
          <w:b/>
          <w:sz w:val="28"/>
          <w:szCs w:val="28"/>
        </w:rPr>
      </w:pPr>
      <w:r w:rsidRPr="000230BC">
        <w:rPr>
          <w:b/>
          <w:sz w:val="28"/>
          <w:szCs w:val="28"/>
        </w:rPr>
        <w:t>1 шаг</w:t>
      </w:r>
    </w:p>
    <w:p w:rsidR="005662EC" w:rsidRDefault="00FF67F8" w:rsidP="00C901A7">
      <w:pPr>
        <w:jc w:val="center"/>
      </w:pPr>
      <w:r>
        <w:rPr>
          <w:noProof/>
        </w:rPr>
        <w:drawing>
          <wp:inline distT="0" distB="0" distL="0" distR="0" wp14:anchorId="5370D018" wp14:editId="29EBF885">
            <wp:extent cx="6696074" cy="3333750"/>
            <wp:effectExtent l="19050" t="0" r="0" b="0"/>
            <wp:docPr id="4" name="Рисунок 2" descr="C:\Users\Иван\Desktop\рено\DSC_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ван\Desktop\рено\DSC_0070.JPG"/>
                    <pic:cNvPicPr>
                      <a:picLocks noChangeAspect="1" noChangeArrowheads="1"/>
                    </pic:cNvPicPr>
                  </pic:nvPicPr>
                  <pic:blipFill>
                    <a:blip r:embed="rId10" cstate="print"/>
                    <a:srcRect/>
                    <a:stretch>
                      <a:fillRect/>
                    </a:stretch>
                  </pic:blipFill>
                  <pic:spPr bwMode="auto">
                    <a:xfrm>
                      <a:off x="0" y="0"/>
                      <a:ext cx="6694932" cy="3333181"/>
                    </a:xfrm>
                    <a:prstGeom prst="rect">
                      <a:avLst/>
                    </a:prstGeom>
                    <a:noFill/>
                    <a:ln w="9525">
                      <a:noFill/>
                      <a:miter lim="800000"/>
                      <a:headEnd/>
                      <a:tailEnd/>
                    </a:ln>
                  </pic:spPr>
                </pic:pic>
              </a:graphicData>
            </a:graphic>
          </wp:inline>
        </w:drawing>
      </w:r>
    </w:p>
    <w:p w:rsidR="000230BC" w:rsidRDefault="000230BC" w:rsidP="00D109BD">
      <w:pPr>
        <w:jc w:val="both"/>
      </w:pPr>
    </w:p>
    <w:p w:rsidR="000230BC" w:rsidRDefault="000230BC" w:rsidP="000230BC">
      <w:pPr>
        <w:jc w:val="center"/>
        <w:rPr>
          <w:b/>
          <w:sz w:val="28"/>
          <w:szCs w:val="28"/>
        </w:rPr>
      </w:pPr>
      <w:r w:rsidRPr="000230BC">
        <w:rPr>
          <w:b/>
          <w:sz w:val="28"/>
          <w:szCs w:val="28"/>
        </w:rPr>
        <w:t>2 шаг</w:t>
      </w:r>
    </w:p>
    <w:p w:rsidR="000230BC" w:rsidRPr="000230BC" w:rsidRDefault="000230BC" w:rsidP="000230BC">
      <w:pPr>
        <w:jc w:val="center"/>
        <w:rPr>
          <w:b/>
          <w:sz w:val="28"/>
          <w:szCs w:val="28"/>
        </w:rPr>
      </w:pPr>
    </w:p>
    <w:p w:rsidR="000230BC" w:rsidRDefault="000230BC" w:rsidP="00FF67F8">
      <w:pPr>
        <w:jc w:val="center"/>
      </w:pPr>
      <w:r>
        <w:rPr>
          <w:noProof/>
        </w:rPr>
        <w:drawing>
          <wp:inline distT="0" distB="0" distL="0" distR="0">
            <wp:extent cx="5401310" cy="3364935"/>
            <wp:effectExtent l="0" t="0" r="0" b="0"/>
            <wp:docPr id="6" name="Рисунок 3" descr="C:\Users\Иван\Desktop\рено\DSC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ван\Desktop\рено\DSC_0071.JPG"/>
                    <pic:cNvPicPr>
                      <a:picLocks noChangeAspect="1" noChangeArrowheads="1"/>
                    </pic:cNvPicPr>
                  </pic:nvPicPr>
                  <pic:blipFill>
                    <a:blip r:embed="rId11" cstate="print"/>
                    <a:srcRect/>
                    <a:stretch>
                      <a:fillRect/>
                    </a:stretch>
                  </pic:blipFill>
                  <pic:spPr bwMode="auto">
                    <a:xfrm>
                      <a:off x="0" y="0"/>
                      <a:ext cx="5402835" cy="3365885"/>
                    </a:xfrm>
                    <a:prstGeom prst="rect">
                      <a:avLst/>
                    </a:prstGeom>
                    <a:noFill/>
                    <a:ln w="9525">
                      <a:noFill/>
                      <a:miter lim="800000"/>
                      <a:headEnd/>
                      <a:tailEnd/>
                    </a:ln>
                  </pic:spPr>
                </pic:pic>
              </a:graphicData>
            </a:graphic>
          </wp:inline>
        </w:drawing>
      </w:r>
    </w:p>
    <w:p w:rsidR="000230BC" w:rsidRDefault="000230BC" w:rsidP="00C901A7">
      <w:pPr>
        <w:jc w:val="center"/>
      </w:pPr>
    </w:p>
    <w:p w:rsidR="000230BC" w:rsidRDefault="000230BC" w:rsidP="000230BC">
      <w:pPr>
        <w:jc w:val="center"/>
        <w:rPr>
          <w:b/>
          <w:sz w:val="28"/>
          <w:szCs w:val="28"/>
        </w:rPr>
      </w:pPr>
      <w:r w:rsidRPr="000230BC">
        <w:rPr>
          <w:b/>
          <w:sz w:val="28"/>
          <w:szCs w:val="28"/>
        </w:rPr>
        <w:t>3 шаг</w:t>
      </w:r>
    </w:p>
    <w:p w:rsidR="000230BC" w:rsidRDefault="00FF67F8" w:rsidP="00C901A7">
      <w:pPr>
        <w:jc w:val="center"/>
      </w:pPr>
      <w:r>
        <w:rPr>
          <w:noProof/>
        </w:rPr>
        <w:drawing>
          <wp:inline distT="0" distB="0" distL="0" distR="0" wp14:anchorId="5542151E" wp14:editId="63310400">
            <wp:extent cx="5408880" cy="3600450"/>
            <wp:effectExtent l="0" t="0" r="0" b="0"/>
            <wp:docPr id="10" name="Рисунок 4" descr="C:\Users\Иван\Desktop\рено\DSC_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ван\Desktop\рено\DSC_0072.JPG"/>
                    <pic:cNvPicPr>
                      <a:picLocks noChangeAspect="1" noChangeArrowheads="1"/>
                    </pic:cNvPicPr>
                  </pic:nvPicPr>
                  <pic:blipFill>
                    <a:blip r:embed="rId12" cstate="print"/>
                    <a:srcRect/>
                    <a:stretch>
                      <a:fillRect/>
                    </a:stretch>
                  </pic:blipFill>
                  <pic:spPr bwMode="auto">
                    <a:xfrm>
                      <a:off x="0" y="0"/>
                      <a:ext cx="5421363" cy="3608760"/>
                    </a:xfrm>
                    <a:prstGeom prst="rect">
                      <a:avLst/>
                    </a:prstGeom>
                    <a:noFill/>
                    <a:ln w="9525">
                      <a:noFill/>
                      <a:miter lim="800000"/>
                      <a:headEnd/>
                      <a:tailEnd/>
                    </a:ln>
                  </pic:spPr>
                </pic:pic>
              </a:graphicData>
            </a:graphic>
          </wp:inline>
        </w:drawing>
      </w:r>
    </w:p>
    <w:p w:rsidR="000230BC" w:rsidRDefault="000230BC" w:rsidP="00D109BD">
      <w:pPr>
        <w:jc w:val="both"/>
      </w:pPr>
    </w:p>
    <w:p w:rsidR="00FF67F8" w:rsidRDefault="00FF67F8" w:rsidP="00FF67F8">
      <w:pPr>
        <w:jc w:val="center"/>
        <w:rPr>
          <w:b/>
          <w:sz w:val="28"/>
          <w:szCs w:val="28"/>
        </w:rPr>
      </w:pPr>
    </w:p>
    <w:p w:rsidR="00FF67F8" w:rsidRDefault="00FF67F8" w:rsidP="00FF67F8">
      <w:pPr>
        <w:jc w:val="center"/>
        <w:rPr>
          <w:b/>
          <w:sz w:val="28"/>
          <w:szCs w:val="28"/>
        </w:rPr>
      </w:pPr>
    </w:p>
    <w:p w:rsidR="00FF67F8" w:rsidRDefault="00FF67F8" w:rsidP="00FF67F8">
      <w:pPr>
        <w:jc w:val="center"/>
        <w:rPr>
          <w:b/>
          <w:sz w:val="28"/>
          <w:szCs w:val="28"/>
        </w:rPr>
      </w:pPr>
    </w:p>
    <w:p w:rsidR="00FF67F8" w:rsidRDefault="00FF67F8" w:rsidP="00FF67F8">
      <w:pPr>
        <w:jc w:val="center"/>
        <w:rPr>
          <w:b/>
          <w:sz w:val="28"/>
          <w:szCs w:val="28"/>
        </w:rPr>
      </w:pPr>
    </w:p>
    <w:p w:rsidR="00FF67F8" w:rsidRDefault="00FF67F8" w:rsidP="00FF67F8">
      <w:pPr>
        <w:jc w:val="center"/>
        <w:rPr>
          <w:b/>
          <w:sz w:val="28"/>
          <w:szCs w:val="28"/>
        </w:rPr>
      </w:pPr>
    </w:p>
    <w:p w:rsidR="00FF67F8" w:rsidRDefault="00FF67F8" w:rsidP="00FF67F8">
      <w:pPr>
        <w:jc w:val="center"/>
        <w:rPr>
          <w:b/>
          <w:sz w:val="28"/>
          <w:szCs w:val="28"/>
        </w:rPr>
      </w:pPr>
    </w:p>
    <w:p w:rsidR="00FF67F8" w:rsidRDefault="00FF67F8" w:rsidP="00FF67F8">
      <w:pPr>
        <w:jc w:val="center"/>
        <w:rPr>
          <w:b/>
          <w:sz w:val="28"/>
          <w:szCs w:val="28"/>
        </w:rPr>
      </w:pPr>
      <w:r>
        <w:rPr>
          <w:b/>
          <w:sz w:val="28"/>
          <w:szCs w:val="28"/>
        </w:rPr>
        <w:lastRenderedPageBreak/>
        <w:t xml:space="preserve">4 </w:t>
      </w:r>
      <w:r w:rsidRPr="000230BC">
        <w:rPr>
          <w:b/>
          <w:sz w:val="28"/>
          <w:szCs w:val="28"/>
        </w:rPr>
        <w:t>шаг</w:t>
      </w:r>
    </w:p>
    <w:p w:rsidR="00296FF0" w:rsidRDefault="00FF67F8" w:rsidP="00F65682">
      <w:pPr>
        <w:rPr>
          <w:b/>
          <w:sz w:val="32"/>
          <w:szCs w:val="32"/>
        </w:rPr>
      </w:pPr>
      <w:r w:rsidRPr="00F65682">
        <w:rPr>
          <w:b/>
          <w:noProof/>
          <w:sz w:val="32"/>
          <w:szCs w:val="32"/>
        </w:rPr>
        <w:drawing>
          <wp:anchor distT="0" distB="0" distL="114300" distR="114300" simplePos="0" relativeHeight="251659264" behindDoc="1" locked="0" layoutInCell="1" allowOverlap="1">
            <wp:simplePos x="0" y="0"/>
            <wp:positionH relativeFrom="column">
              <wp:posOffset>15875</wp:posOffset>
            </wp:positionH>
            <wp:positionV relativeFrom="paragraph">
              <wp:posOffset>311150</wp:posOffset>
            </wp:positionV>
            <wp:extent cx="6781800" cy="4457700"/>
            <wp:effectExtent l="0" t="0" r="0" b="0"/>
            <wp:wrapTight wrapText="bothSides">
              <wp:wrapPolygon edited="0">
                <wp:start x="0" y="0"/>
                <wp:lineTo x="0" y="21508"/>
                <wp:lineTo x="21539" y="21508"/>
                <wp:lineTo x="21539" y="0"/>
                <wp:lineTo x="0" y="0"/>
              </wp:wrapPolygon>
            </wp:wrapTight>
            <wp:docPr id="25" name="Рисунок 5" descr="C:\Users\Иван\Desktop\рено\DSC_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ван\Desktop\рено\DSC_007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781800" cy="44577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296FF0" w:rsidRDefault="00296FF0" w:rsidP="00F65682">
      <w:pPr>
        <w:jc w:val="center"/>
        <w:rPr>
          <w:b/>
          <w:sz w:val="32"/>
          <w:szCs w:val="32"/>
        </w:rPr>
      </w:pPr>
    </w:p>
    <w:p w:rsidR="00DA442E" w:rsidRDefault="00DA442E">
      <w:pPr>
        <w:spacing w:after="200" w:line="276" w:lineRule="auto"/>
        <w:rPr>
          <w:b/>
          <w:sz w:val="32"/>
          <w:szCs w:val="32"/>
        </w:rPr>
      </w:pPr>
      <w:r>
        <w:rPr>
          <w:b/>
          <w:sz w:val="32"/>
          <w:szCs w:val="32"/>
        </w:rPr>
        <w:br w:type="page"/>
      </w:r>
    </w:p>
    <w:p w:rsidR="005662EC" w:rsidRPr="00DA442E" w:rsidRDefault="006C7DFD" w:rsidP="00F65682">
      <w:pPr>
        <w:jc w:val="center"/>
        <w:rPr>
          <w:b/>
          <w:sz w:val="28"/>
          <w:szCs w:val="28"/>
        </w:rPr>
      </w:pPr>
      <w:r w:rsidRPr="00DA442E">
        <w:rPr>
          <w:b/>
          <w:sz w:val="28"/>
          <w:szCs w:val="28"/>
        </w:rPr>
        <w:lastRenderedPageBreak/>
        <w:t>Схема упражнения</w:t>
      </w:r>
      <w:r w:rsidR="005662EC" w:rsidRPr="00DA442E">
        <w:rPr>
          <w:b/>
          <w:sz w:val="28"/>
          <w:szCs w:val="28"/>
        </w:rPr>
        <w:t xml:space="preserve"> №2</w:t>
      </w:r>
      <w:r w:rsidRPr="00DA442E">
        <w:rPr>
          <w:b/>
          <w:sz w:val="28"/>
          <w:szCs w:val="28"/>
        </w:rPr>
        <w:t xml:space="preserve"> «</w:t>
      </w:r>
      <w:r w:rsidR="005662EC" w:rsidRPr="00DA442E">
        <w:rPr>
          <w:b/>
          <w:sz w:val="28"/>
          <w:szCs w:val="28"/>
        </w:rPr>
        <w:t>Зигзаг</w:t>
      </w:r>
      <w:r w:rsidRPr="00DA442E">
        <w:rPr>
          <w:b/>
          <w:sz w:val="28"/>
          <w:szCs w:val="28"/>
        </w:rPr>
        <w:t>»</w:t>
      </w:r>
    </w:p>
    <w:p w:rsidR="00296FF0" w:rsidRDefault="00296FF0" w:rsidP="00F65682">
      <w:pPr>
        <w:jc w:val="center"/>
        <w:rPr>
          <w:b/>
          <w:sz w:val="32"/>
          <w:szCs w:val="32"/>
        </w:rPr>
      </w:pPr>
    </w:p>
    <w:p w:rsidR="00F65682" w:rsidRDefault="00F65682" w:rsidP="00F65682">
      <w:pPr>
        <w:pStyle w:val="a3"/>
        <w:numPr>
          <w:ilvl w:val="0"/>
          <w:numId w:val="5"/>
        </w:numPr>
        <w:rPr>
          <w:sz w:val="28"/>
          <w:szCs w:val="28"/>
        </w:rPr>
      </w:pPr>
      <w:r>
        <w:rPr>
          <w:sz w:val="28"/>
          <w:szCs w:val="28"/>
        </w:rPr>
        <w:t>Вы</w:t>
      </w:r>
      <w:r w:rsidR="00E4139F">
        <w:rPr>
          <w:sz w:val="28"/>
          <w:szCs w:val="28"/>
        </w:rPr>
        <w:t>полнение упражнения движением в</w:t>
      </w:r>
      <w:r>
        <w:rPr>
          <w:sz w:val="28"/>
          <w:szCs w:val="28"/>
        </w:rPr>
        <w:t xml:space="preserve">перёд без </w:t>
      </w:r>
      <w:r w:rsidR="00DA442E">
        <w:rPr>
          <w:sz w:val="28"/>
          <w:szCs w:val="28"/>
        </w:rPr>
        <w:t>остановки,</w:t>
      </w:r>
      <w:r>
        <w:rPr>
          <w:sz w:val="28"/>
          <w:szCs w:val="28"/>
        </w:rPr>
        <w:t xml:space="preserve"> в габаритах фигуры.</w:t>
      </w:r>
    </w:p>
    <w:p w:rsidR="00296FF0" w:rsidRDefault="00296FF0" w:rsidP="00296FF0">
      <w:pPr>
        <w:jc w:val="center"/>
        <w:rPr>
          <w:noProof/>
        </w:rPr>
      </w:pPr>
    </w:p>
    <w:p w:rsidR="00296FF0" w:rsidRPr="00296FF0" w:rsidRDefault="005662EC" w:rsidP="00296FF0">
      <w:pPr>
        <w:jc w:val="both"/>
      </w:pPr>
      <w:r>
        <w:rPr>
          <w:noProof/>
        </w:rPr>
        <w:drawing>
          <wp:inline distT="0" distB="0" distL="0" distR="0">
            <wp:extent cx="6155839" cy="3590925"/>
            <wp:effectExtent l="0" t="0" r="0" b="0"/>
            <wp:docPr id="1" name="Рисунок 4" descr="C:\Users\Иван\Desktop\Новая папка\Зигза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ван\Desktop\Новая папка\Зигзаг.jpg"/>
                    <pic:cNvPicPr>
                      <a:picLocks noChangeAspect="1" noChangeArrowheads="1"/>
                    </pic:cNvPicPr>
                  </pic:nvPicPr>
                  <pic:blipFill>
                    <a:blip r:embed="rId14"/>
                    <a:srcRect/>
                    <a:stretch>
                      <a:fillRect/>
                    </a:stretch>
                  </pic:blipFill>
                  <pic:spPr bwMode="auto">
                    <a:xfrm>
                      <a:off x="0" y="0"/>
                      <a:ext cx="6161074" cy="3593979"/>
                    </a:xfrm>
                    <a:prstGeom prst="rect">
                      <a:avLst/>
                    </a:prstGeom>
                    <a:noFill/>
                    <a:ln w="9525">
                      <a:noFill/>
                      <a:miter lim="800000"/>
                      <a:headEnd/>
                      <a:tailEnd/>
                    </a:ln>
                  </pic:spPr>
                </pic:pic>
              </a:graphicData>
            </a:graphic>
          </wp:inline>
        </w:drawing>
      </w:r>
    </w:p>
    <w:p w:rsidR="00FF67F8" w:rsidRDefault="00FF67F8" w:rsidP="00296FF0">
      <w:pPr>
        <w:jc w:val="center"/>
        <w:rPr>
          <w:b/>
          <w:sz w:val="28"/>
          <w:szCs w:val="28"/>
        </w:rPr>
      </w:pPr>
    </w:p>
    <w:p w:rsidR="00FF67F8" w:rsidRDefault="00FF67F8" w:rsidP="00296FF0">
      <w:pPr>
        <w:jc w:val="center"/>
        <w:rPr>
          <w:b/>
          <w:sz w:val="28"/>
          <w:szCs w:val="28"/>
        </w:rPr>
      </w:pPr>
    </w:p>
    <w:p w:rsidR="005662EC" w:rsidRPr="00296FF0" w:rsidRDefault="000230BC" w:rsidP="00296FF0">
      <w:pPr>
        <w:jc w:val="center"/>
        <w:rPr>
          <w:b/>
          <w:sz w:val="28"/>
          <w:szCs w:val="28"/>
        </w:rPr>
      </w:pPr>
      <w:r w:rsidRPr="000230BC">
        <w:rPr>
          <w:b/>
          <w:sz w:val="28"/>
          <w:szCs w:val="28"/>
        </w:rPr>
        <w:t>1шаг</w:t>
      </w:r>
    </w:p>
    <w:p w:rsidR="006C7DFD" w:rsidRDefault="00FF67F8" w:rsidP="006C7DFD">
      <w:pPr>
        <w:jc w:val="center"/>
        <w:rPr>
          <w:b/>
        </w:rPr>
      </w:pPr>
      <w:r>
        <w:rPr>
          <w:b/>
          <w:noProof/>
        </w:rPr>
        <w:drawing>
          <wp:inline distT="0" distB="0" distL="0" distR="0" wp14:anchorId="1C526516" wp14:editId="1FFCBF02">
            <wp:extent cx="5945855" cy="3962400"/>
            <wp:effectExtent l="0" t="0" r="0" b="0"/>
            <wp:docPr id="12" name="Рисунок 6" descr="C:\Users\Иван\Desktop\рено\DSC_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ван\Desktop\рено\DSC_0067.JPG"/>
                    <pic:cNvPicPr>
                      <a:picLocks noChangeAspect="1" noChangeArrowheads="1"/>
                    </pic:cNvPicPr>
                  </pic:nvPicPr>
                  <pic:blipFill>
                    <a:blip r:embed="rId15" cstate="print"/>
                    <a:srcRect/>
                    <a:stretch>
                      <a:fillRect/>
                    </a:stretch>
                  </pic:blipFill>
                  <pic:spPr bwMode="auto">
                    <a:xfrm>
                      <a:off x="0" y="0"/>
                      <a:ext cx="5946807" cy="3963034"/>
                    </a:xfrm>
                    <a:prstGeom prst="rect">
                      <a:avLst/>
                    </a:prstGeom>
                    <a:noFill/>
                    <a:ln w="9525">
                      <a:noFill/>
                      <a:miter lim="800000"/>
                      <a:headEnd/>
                      <a:tailEnd/>
                    </a:ln>
                  </pic:spPr>
                </pic:pic>
              </a:graphicData>
            </a:graphic>
          </wp:inline>
        </w:drawing>
      </w:r>
    </w:p>
    <w:p w:rsidR="006C7DFD" w:rsidRDefault="006C7DFD" w:rsidP="006C7DFD">
      <w:pPr>
        <w:jc w:val="center"/>
        <w:rPr>
          <w:b/>
        </w:rPr>
      </w:pPr>
    </w:p>
    <w:p w:rsidR="000230BC" w:rsidRDefault="000230BC" w:rsidP="006C7DFD">
      <w:pPr>
        <w:jc w:val="center"/>
        <w:rPr>
          <w:b/>
        </w:rPr>
      </w:pPr>
    </w:p>
    <w:p w:rsidR="000230BC" w:rsidRPr="000230BC" w:rsidRDefault="000230BC" w:rsidP="006C7DFD">
      <w:pPr>
        <w:jc w:val="center"/>
        <w:rPr>
          <w:b/>
          <w:sz w:val="28"/>
          <w:szCs w:val="28"/>
        </w:rPr>
      </w:pPr>
      <w:r w:rsidRPr="000230BC">
        <w:rPr>
          <w:b/>
          <w:sz w:val="28"/>
          <w:szCs w:val="28"/>
        </w:rPr>
        <w:t>2 шаг</w:t>
      </w:r>
    </w:p>
    <w:p w:rsidR="000230BC" w:rsidRDefault="000230BC" w:rsidP="00296FF0">
      <w:pPr>
        <w:jc w:val="center"/>
        <w:rPr>
          <w:b/>
        </w:rPr>
      </w:pPr>
    </w:p>
    <w:p w:rsidR="000230BC" w:rsidRDefault="000230BC" w:rsidP="006C7DFD">
      <w:pPr>
        <w:jc w:val="center"/>
        <w:rPr>
          <w:b/>
        </w:rPr>
      </w:pPr>
      <w:r>
        <w:rPr>
          <w:b/>
          <w:noProof/>
        </w:rPr>
        <w:drawing>
          <wp:inline distT="0" distB="0" distL="0" distR="0">
            <wp:extent cx="6696710" cy="4238625"/>
            <wp:effectExtent l="19050" t="0" r="8890" b="0"/>
            <wp:docPr id="13" name="Рисунок 7" descr="C:\Users\Иван\Desktop\рено\DSC_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ван\Desktop\рено\DSC_0068.JPG"/>
                    <pic:cNvPicPr>
                      <a:picLocks noChangeAspect="1" noChangeArrowheads="1"/>
                    </pic:cNvPicPr>
                  </pic:nvPicPr>
                  <pic:blipFill>
                    <a:blip r:embed="rId16" cstate="print"/>
                    <a:srcRect/>
                    <a:stretch>
                      <a:fillRect/>
                    </a:stretch>
                  </pic:blipFill>
                  <pic:spPr bwMode="auto">
                    <a:xfrm>
                      <a:off x="0" y="0"/>
                      <a:ext cx="6696710" cy="4238625"/>
                    </a:xfrm>
                    <a:prstGeom prst="rect">
                      <a:avLst/>
                    </a:prstGeom>
                    <a:noFill/>
                    <a:ln w="9525">
                      <a:noFill/>
                      <a:miter lim="800000"/>
                      <a:headEnd/>
                      <a:tailEnd/>
                    </a:ln>
                  </pic:spPr>
                </pic:pic>
              </a:graphicData>
            </a:graphic>
          </wp:inline>
        </w:drawing>
      </w:r>
    </w:p>
    <w:p w:rsidR="000230BC" w:rsidRDefault="000230BC" w:rsidP="006C7DFD">
      <w:pPr>
        <w:jc w:val="center"/>
        <w:rPr>
          <w:b/>
        </w:rPr>
      </w:pPr>
    </w:p>
    <w:p w:rsidR="000230BC" w:rsidRPr="000230BC" w:rsidRDefault="000230BC" w:rsidP="006C7DFD">
      <w:pPr>
        <w:jc w:val="center"/>
        <w:rPr>
          <w:b/>
          <w:sz w:val="28"/>
          <w:szCs w:val="28"/>
        </w:rPr>
      </w:pPr>
      <w:r w:rsidRPr="000230BC">
        <w:rPr>
          <w:b/>
          <w:sz w:val="28"/>
          <w:szCs w:val="28"/>
        </w:rPr>
        <w:t>3 шаг</w:t>
      </w:r>
    </w:p>
    <w:p w:rsidR="000230BC" w:rsidRDefault="000230BC" w:rsidP="006C7DFD">
      <w:pPr>
        <w:jc w:val="center"/>
        <w:rPr>
          <w:b/>
        </w:rPr>
      </w:pPr>
    </w:p>
    <w:p w:rsidR="000230BC" w:rsidRDefault="00296FF0" w:rsidP="006C7DFD">
      <w:pPr>
        <w:jc w:val="center"/>
        <w:rPr>
          <w:b/>
        </w:rPr>
      </w:pPr>
      <w:r>
        <w:rPr>
          <w:b/>
          <w:noProof/>
        </w:rPr>
        <w:drawing>
          <wp:inline distT="0" distB="0" distL="0" distR="0">
            <wp:extent cx="5934075" cy="3954709"/>
            <wp:effectExtent l="0" t="0" r="0" b="0"/>
            <wp:docPr id="11" name="Рисунок 2" descr="C:\Users\Ivan\Desktop\Новая папка\DSC_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van\Desktop\Новая папка\DSC_0064.JPG"/>
                    <pic:cNvPicPr>
                      <a:picLocks noChangeAspect="1" noChangeArrowheads="1"/>
                    </pic:cNvPicPr>
                  </pic:nvPicPr>
                  <pic:blipFill>
                    <a:blip r:embed="rId17" cstate="print"/>
                    <a:srcRect/>
                    <a:stretch>
                      <a:fillRect/>
                    </a:stretch>
                  </pic:blipFill>
                  <pic:spPr bwMode="auto">
                    <a:xfrm>
                      <a:off x="0" y="0"/>
                      <a:ext cx="5937687" cy="3957116"/>
                    </a:xfrm>
                    <a:prstGeom prst="rect">
                      <a:avLst/>
                    </a:prstGeom>
                    <a:noFill/>
                    <a:ln w="9525">
                      <a:noFill/>
                      <a:miter lim="800000"/>
                      <a:headEnd/>
                      <a:tailEnd/>
                    </a:ln>
                  </pic:spPr>
                </pic:pic>
              </a:graphicData>
            </a:graphic>
          </wp:inline>
        </w:drawing>
      </w:r>
    </w:p>
    <w:p w:rsidR="00DA442E" w:rsidRPr="000230BC" w:rsidRDefault="00DA442E" w:rsidP="00DA442E">
      <w:pPr>
        <w:jc w:val="center"/>
        <w:rPr>
          <w:b/>
          <w:sz w:val="28"/>
          <w:szCs w:val="28"/>
        </w:rPr>
      </w:pPr>
      <w:r>
        <w:rPr>
          <w:b/>
          <w:noProof/>
        </w:rPr>
        <w:lastRenderedPageBreak/>
        <w:drawing>
          <wp:anchor distT="0" distB="0" distL="114300" distR="114300" simplePos="0" relativeHeight="251656704" behindDoc="1" locked="0" layoutInCell="1" allowOverlap="1">
            <wp:simplePos x="0" y="0"/>
            <wp:positionH relativeFrom="column">
              <wp:posOffset>111125</wp:posOffset>
            </wp:positionH>
            <wp:positionV relativeFrom="paragraph">
              <wp:posOffset>309880</wp:posOffset>
            </wp:positionV>
            <wp:extent cx="6696710" cy="4657725"/>
            <wp:effectExtent l="0" t="0" r="0" b="0"/>
            <wp:wrapTight wrapText="bothSides">
              <wp:wrapPolygon edited="0">
                <wp:start x="0" y="0"/>
                <wp:lineTo x="0" y="21556"/>
                <wp:lineTo x="21567" y="21556"/>
                <wp:lineTo x="21567" y="0"/>
                <wp:lineTo x="0" y="0"/>
              </wp:wrapPolygon>
            </wp:wrapTight>
            <wp:docPr id="24" name="Рисунок 3" descr="C:\Users\Ivan\Desktop\Новая папка\DSC_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van\Desktop\Новая папка\DSC_006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696710" cy="46577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b/>
          <w:sz w:val="28"/>
          <w:szCs w:val="28"/>
        </w:rPr>
        <w:t>4</w:t>
      </w:r>
      <w:r w:rsidRPr="000230BC">
        <w:rPr>
          <w:b/>
          <w:sz w:val="28"/>
          <w:szCs w:val="28"/>
        </w:rPr>
        <w:t xml:space="preserve"> шаг</w:t>
      </w:r>
    </w:p>
    <w:p w:rsidR="00DA442E" w:rsidRDefault="00DA442E" w:rsidP="00DA442E">
      <w:pPr>
        <w:jc w:val="center"/>
        <w:rPr>
          <w:b/>
        </w:rPr>
      </w:pPr>
    </w:p>
    <w:p w:rsidR="00F65682" w:rsidRDefault="00F65682" w:rsidP="00296FF0">
      <w:pPr>
        <w:jc w:val="center"/>
        <w:rPr>
          <w:b/>
        </w:rPr>
      </w:pPr>
    </w:p>
    <w:p w:rsidR="00296FF0" w:rsidRDefault="00296FF0" w:rsidP="00EB5072">
      <w:pPr>
        <w:rPr>
          <w:b/>
        </w:rPr>
      </w:pPr>
    </w:p>
    <w:p w:rsidR="00DA442E" w:rsidRDefault="00DA442E">
      <w:pPr>
        <w:spacing w:after="200" w:line="276" w:lineRule="auto"/>
        <w:rPr>
          <w:b/>
          <w:sz w:val="32"/>
          <w:szCs w:val="32"/>
        </w:rPr>
      </w:pPr>
      <w:r>
        <w:rPr>
          <w:b/>
          <w:sz w:val="32"/>
          <w:szCs w:val="32"/>
        </w:rPr>
        <w:br w:type="page"/>
      </w:r>
    </w:p>
    <w:p w:rsidR="00E4139F" w:rsidRPr="00DA442E" w:rsidRDefault="006C7DFD" w:rsidP="006C7DFD">
      <w:pPr>
        <w:jc w:val="center"/>
        <w:rPr>
          <w:b/>
          <w:sz w:val="28"/>
          <w:szCs w:val="28"/>
        </w:rPr>
      </w:pPr>
      <w:r w:rsidRPr="00DA442E">
        <w:rPr>
          <w:b/>
          <w:sz w:val="28"/>
          <w:szCs w:val="28"/>
        </w:rPr>
        <w:lastRenderedPageBreak/>
        <w:t>Схема упражнения</w:t>
      </w:r>
      <w:r w:rsidR="005662EC" w:rsidRPr="00DA442E">
        <w:rPr>
          <w:b/>
          <w:sz w:val="28"/>
          <w:szCs w:val="28"/>
        </w:rPr>
        <w:t xml:space="preserve"> №3</w:t>
      </w:r>
      <w:r w:rsidRPr="00DA442E">
        <w:rPr>
          <w:b/>
          <w:sz w:val="28"/>
          <w:szCs w:val="28"/>
        </w:rPr>
        <w:t xml:space="preserve"> </w:t>
      </w:r>
    </w:p>
    <w:p w:rsidR="005662EC" w:rsidRPr="00DA442E" w:rsidRDefault="006C7DFD" w:rsidP="006C7DFD">
      <w:pPr>
        <w:jc w:val="center"/>
        <w:rPr>
          <w:b/>
          <w:sz w:val="28"/>
          <w:szCs w:val="28"/>
        </w:rPr>
      </w:pPr>
      <w:r w:rsidRPr="00DA442E">
        <w:rPr>
          <w:b/>
          <w:sz w:val="28"/>
          <w:szCs w:val="28"/>
        </w:rPr>
        <w:t>«</w:t>
      </w:r>
      <w:r w:rsidR="005662EC" w:rsidRPr="00DA442E">
        <w:rPr>
          <w:b/>
          <w:sz w:val="28"/>
          <w:szCs w:val="28"/>
        </w:rPr>
        <w:t>Поворот под углом 90 градусов</w:t>
      </w:r>
      <w:r w:rsidRPr="00DA442E">
        <w:rPr>
          <w:b/>
          <w:sz w:val="28"/>
          <w:szCs w:val="28"/>
        </w:rPr>
        <w:t>»</w:t>
      </w:r>
    </w:p>
    <w:p w:rsidR="00296FF0" w:rsidRPr="00EB5072" w:rsidRDefault="00296FF0" w:rsidP="006C7DFD">
      <w:pPr>
        <w:jc w:val="center"/>
        <w:rPr>
          <w:b/>
          <w:sz w:val="32"/>
          <w:szCs w:val="32"/>
        </w:rPr>
      </w:pPr>
    </w:p>
    <w:p w:rsidR="006C7DFD" w:rsidRPr="00F65682" w:rsidRDefault="00F65682" w:rsidP="00F65682">
      <w:pPr>
        <w:pStyle w:val="a3"/>
        <w:numPr>
          <w:ilvl w:val="0"/>
          <w:numId w:val="6"/>
        </w:numPr>
        <w:rPr>
          <w:b/>
        </w:rPr>
      </w:pPr>
      <w:r>
        <w:rPr>
          <w:sz w:val="28"/>
          <w:szCs w:val="28"/>
        </w:rPr>
        <w:t>Начало движения выполняется ближе к правой стороне, до первого поворота на право.</w:t>
      </w:r>
    </w:p>
    <w:p w:rsidR="00F65682" w:rsidRPr="00F65682" w:rsidRDefault="00F65682" w:rsidP="00F65682">
      <w:pPr>
        <w:pStyle w:val="a3"/>
        <w:numPr>
          <w:ilvl w:val="0"/>
          <w:numId w:val="6"/>
        </w:numPr>
        <w:rPr>
          <w:b/>
        </w:rPr>
      </w:pPr>
      <w:r>
        <w:rPr>
          <w:sz w:val="28"/>
          <w:szCs w:val="28"/>
        </w:rPr>
        <w:t>Доезжаем до точки №1 зеркалом левого вида и начинаем выкручивать руль в лево до упора.</w:t>
      </w:r>
    </w:p>
    <w:p w:rsidR="00F65682" w:rsidRPr="00F65682" w:rsidRDefault="00F65682" w:rsidP="00F65682">
      <w:pPr>
        <w:pStyle w:val="a3"/>
        <w:numPr>
          <w:ilvl w:val="0"/>
          <w:numId w:val="6"/>
        </w:numPr>
        <w:rPr>
          <w:b/>
        </w:rPr>
      </w:pPr>
      <w:r>
        <w:rPr>
          <w:sz w:val="28"/>
          <w:szCs w:val="28"/>
        </w:rPr>
        <w:t>Когда автомобиль выполняет движение №2, рулевое колесо возвращаем в положение прямо.</w:t>
      </w:r>
    </w:p>
    <w:p w:rsidR="00F65682" w:rsidRPr="00F65682" w:rsidRDefault="00F65682" w:rsidP="00F65682">
      <w:pPr>
        <w:pStyle w:val="a3"/>
        <w:numPr>
          <w:ilvl w:val="0"/>
          <w:numId w:val="6"/>
        </w:numPr>
        <w:rPr>
          <w:b/>
        </w:rPr>
      </w:pPr>
      <w:r>
        <w:rPr>
          <w:sz w:val="28"/>
          <w:szCs w:val="28"/>
        </w:rPr>
        <w:t xml:space="preserve">Доезжаем до точки № 2 правым зеркалом и выкручиваем рулевое колесо в право до упора.  </w:t>
      </w:r>
    </w:p>
    <w:p w:rsidR="00F65682" w:rsidRPr="00F65682" w:rsidRDefault="00F65682" w:rsidP="00F65682">
      <w:pPr>
        <w:pStyle w:val="a3"/>
        <w:rPr>
          <w:b/>
        </w:rPr>
      </w:pPr>
    </w:p>
    <w:p w:rsidR="005662EC" w:rsidRDefault="005662EC" w:rsidP="005662EC">
      <w:pPr>
        <w:jc w:val="center"/>
        <w:rPr>
          <w:b/>
        </w:rPr>
      </w:pPr>
    </w:p>
    <w:p w:rsidR="000230BC" w:rsidRDefault="005662EC" w:rsidP="00296FF0">
      <w:pPr>
        <w:jc w:val="center"/>
        <w:rPr>
          <w:b/>
        </w:rPr>
      </w:pPr>
      <w:r>
        <w:rPr>
          <w:b/>
          <w:noProof/>
        </w:rPr>
        <w:drawing>
          <wp:inline distT="0" distB="0" distL="0" distR="0">
            <wp:extent cx="6684009" cy="6829425"/>
            <wp:effectExtent l="19050" t="0" r="2541" b="0"/>
            <wp:docPr id="5" name="Рисунок 5" descr="C:\Users\Иван\Desktop\Новая папка\Поворот под углом 90 градусов.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ван\Desktop\Новая папка\Поворот под углом 90 градусов.jpeg"/>
                    <pic:cNvPicPr>
                      <a:picLocks noChangeAspect="1" noChangeArrowheads="1"/>
                    </pic:cNvPicPr>
                  </pic:nvPicPr>
                  <pic:blipFill>
                    <a:blip r:embed="rId19"/>
                    <a:srcRect/>
                    <a:stretch>
                      <a:fillRect/>
                    </a:stretch>
                  </pic:blipFill>
                  <pic:spPr bwMode="auto">
                    <a:xfrm>
                      <a:off x="0" y="0"/>
                      <a:ext cx="6696710" cy="6842402"/>
                    </a:xfrm>
                    <a:prstGeom prst="rect">
                      <a:avLst/>
                    </a:prstGeom>
                    <a:noFill/>
                    <a:ln w="9525">
                      <a:noFill/>
                      <a:miter lim="800000"/>
                      <a:headEnd/>
                      <a:tailEnd/>
                    </a:ln>
                  </pic:spPr>
                </pic:pic>
              </a:graphicData>
            </a:graphic>
          </wp:inline>
        </w:drawing>
      </w:r>
    </w:p>
    <w:p w:rsidR="00E4139F" w:rsidRDefault="00E4139F" w:rsidP="00296FF0">
      <w:pPr>
        <w:jc w:val="center"/>
        <w:rPr>
          <w:b/>
        </w:rPr>
      </w:pPr>
    </w:p>
    <w:p w:rsidR="000230BC" w:rsidRPr="000230BC" w:rsidRDefault="000230BC" w:rsidP="005662EC">
      <w:pPr>
        <w:jc w:val="center"/>
        <w:rPr>
          <w:b/>
          <w:sz w:val="28"/>
          <w:szCs w:val="28"/>
        </w:rPr>
      </w:pPr>
      <w:r w:rsidRPr="000230BC">
        <w:rPr>
          <w:b/>
          <w:sz w:val="28"/>
          <w:szCs w:val="28"/>
        </w:rPr>
        <w:t xml:space="preserve"> 1 шаг</w:t>
      </w:r>
    </w:p>
    <w:p w:rsidR="000230BC" w:rsidRDefault="000230BC" w:rsidP="00296FF0">
      <w:pPr>
        <w:jc w:val="center"/>
        <w:rPr>
          <w:b/>
          <w:sz w:val="32"/>
          <w:szCs w:val="32"/>
        </w:rPr>
      </w:pPr>
    </w:p>
    <w:p w:rsidR="000230BC" w:rsidRDefault="00296FF0" w:rsidP="006C7DFD">
      <w:pPr>
        <w:jc w:val="center"/>
        <w:rPr>
          <w:b/>
          <w:sz w:val="32"/>
          <w:szCs w:val="32"/>
        </w:rPr>
      </w:pPr>
      <w:r>
        <w:rPr>
          <w:b/>
          <w:noProof/>
          <w:sz w:val="32"/>
          <w:szCs w:val="32"/>
        </w:rPr>
        <w:drawing>
          <wp:inline distT="0" distB="0" distL="0" distR="0">
            <wp:extent cx="6696710" cy="4462960"/>
            <wp:effectExtent l="19050" t="0" r="8890" b="0"/>
            <wp:docPr id="27" name="Рисунок 4" descr="C:\Users\Ivan\Desktop\Новая папка\DSC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van\Desktop\Новая папка\DSC_0048.JPG"/>
                    <pic:cNvPicPr>
                      <a:picLocks noChangeAspect="1" noChangeArrowheads="1"/>
                    </pic:cNvPicPr>
                  </pic:nvPicPr>
                  <pic:blipFill>
                    <a:blip r:embed="rId20" cstate="print"/>
                    <a:srcRect/>
                    <a:stretch>
                      <a:fillRect/>
                    </a:stretch>
                  </pic:blipFill>
                  <pic:spPr bwMode="auto">
                    <a:xfrm>
                      <a:off x="0" y="0"/>
                      <a:ext cx="6696710" cy="4462960"/>
                    </a:xfrm>
                    <a:prstGeom prst="rect">
                      <a:avLst/>
                    </a:prstGeom>
                    <a:noFill/>
                    <a:ln w="9525">
                      <a:noFill/>
                      <a:miter lim="800000"/>
                      <a:headEnd/>
                      <a:tailEnd/>
                    </a:ln>
                  </pic:spPr>
                </pic:pic>
              </a:graphicData>
            </a:graphic>
          </wp:inline>
        </w:drawing>
      </w:r>
    </w:p>
    <w:p w:rsidR="000230BC" w:rsidRDefault="000230BC" w:rsidP="006C7DFD">
      <w:pPr>
        <w:jc w:val="center"/>
        <w:rPr>
          <w:b/>
          <w:sz w:val="32"/>
          <w:szCs w:val="32"/>
        </w:rPr>
      </w:pPr>
    </w:p>
    <w:p w:rsidR="000230BC" w:rsidRPr="000230BC" w:rsidRDefault="000230BC" w:rsidP="006C7DFD">
      <w:pPr>
        <w:jc w:val="center"/>
        <w:rPr>
          <w:b/>
          <w:sz w:val="28"/>
          <w:szCs w:val="28"/>
        </w:rPr>
      </w:pPr>
      <w:r w:rsidRPr="000230BC">
        <w:rPr>
          <w:b/>
          <w:sz w:val="28"/>
          <w:szCs w:val="28"/>
        </w:rPr>
        <w:t>2 шаг</w:t>
      </w:r>
    </w:p>
    <w:p w:rsidR="000230BC" w:rsidRDefault="000230BC" w:rsidP="006C7DFD">
      <w:pPr>
        <w:jc w:val="center"/>
        <w:rPr>
          <w:b/>
          <w:sz w:val="32"/>
          <w:szCs w:val="32"/>
        </w:rPr>
      </w:pPr>
    </w:p>
    <w:p w:rsidR="00296FF0" w:rsidRDefault="00296FF0" w:rsidP="00296FF0">
      <w:pPr>
        <w:jc w:val="center"/>
        <w:rPr>
          <w:b/>
          <w:sz w:val="32"/>
          <w:szCs w:val="32"/>
        </w:rPr>
      </w:pPr>
      <w:r>
        <w:rPr>
          <w:b/>
          <w:noProof/>
          <w:sz w:val="32"/>
          <w:szCs w:val="32"/>
        </w:rPr>
        <w:drawing>
          <wp:inline distT="0" distB="0" distL="0" distR="0">
            <wp:extent cx="5711448" cy="3533775"/>
            <wp:effectExtent l="0" t="0" r="0" b="0"/>
            <wp:docPr id="28" name="Рисунок 5" descr="C:\Users\Ivan\Desktop\Новая папка\DSC_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van\Desktop\Новая папка\DSC_0051.JPG"/>
                    <pic:cNvPicPr>
                      <a:picLocks noChangeAspect="1" noChangeArrowheads="1"/>
                    </pic:cNvPicPr>
                  </pic:nvPicPr>
                  <pic:blipFill>
                    <a:blip r:embed="rId21" cstate="print"/>
                    <a:srcRect/>
                    <a:stretch>
                      <a:fillRect/>
                    </a:stretch>
                  </pic:blipFill>
                  <pic:spPr bwMode="auto">
                    <a:xfrm>
                      <a:off x="0" y="0"/>
                      <a:ext cx="5714433" cy="3535622"/>
                    </a:xfrm>
                    <a:prstGeom prst="rect">
                      <a:avLst/>
                    </a:prstGeom>
                    <a:noFill/>
                    <a:ln w="9525">
                      <a:noFill/>
                      <a:miter lim="800000"/>
                      <a:headEnd/>
                      <a:tailEnd/>
                    </a:ln>
                  </pic:spPr>
                </pic:pic>
              </a:graphicData>
            </a:graphic>
          </wp:inline>
        </w:drawing>
      </w:r>
    </w:p>
    <w:p w:rsidR="00296FF0" w:rsidRDefault="00296FF0" w:rsidP="000230BC">
      <w:pPr>
        <w:jc w:val="center"/>
        <w:rPr>
          <w:b/>
          <w:noProof/>
          <w:sz w:val="32"/>
          <w:szCs w:val="32"/>
        </w:rPr>
      </w:pPr>
      <w:r>
        <w:rPr>
          <w:b/>
          <w:noProof/>
          <w:sz w:val="32"/>
          <w:szCs w:val="32"/>
        </w:rPr>
        <w:lastRenderedPageBreak/>
        <w:t>3 шаг</w:t>
      </w:r>
    </w:p>
    <w:p w:rsidR="00296FF0" w:rsidRDefault="00296FF0" w:rsidP="000230BC">
      <w:pPr>
        <w:jc w:val="center"/>
        <w:rPr>
          <w:b/>
          <w:noProof/>
          <w:sz w:val="32"/>
          <w:szCs w:val="32"/>
        </w:rPr>
      </w:pPr>
    </w:p>
    <w:p w:rsidR="000230BC" w:rsidRDefault="00296FF0" w:rsidP="000230BC">
      <w:pPr>
        <w:jc w:val="center"/>
        <w:rPr>
          <w:b/>
          <w:noProof/>
          <w:sz w:val="32"/>
          <w:szCs w:val="32"/>
        </w:rPr>
      </w:pPr>
      <w:r>
        <w:rPr>
          <w:b/>
          <w:noProof/>
          <w:sz w:val="32"/>
          <w:szCs w:val="32"/>
        </w:rPr>
        <w:drawing>
          <wp:inline distT="0" distB="0" distL="0" distR="0">
            <wp:extent cx="6153785" cy="3553627"/>
            <wp:effectExtent l="0" t="0" r="0" b="0"/>
            <wp:docPr id="29" name="Рисунок 6" descr="C:\Users\Ivan\Desktop\Новая папка\DSC_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van\Desktop\Новая папка\DSC_0052.JPG"/>
                    <pic:cNvPicPr>
                      <a:picLocks noChangeAspect="1" noChangeArrowheads="1"/>
                    </pic:cNvPicPr>
                  </pic:nvPicPr>
                  <pic:blipFill>
                    <a:blip r:embed="rId22" cstate="print"/>
                    <a:srcRect/>
                    <a:stretch>
                      <a:fillRect/>
                    </a:stretch>
                  </pic:blipFill>
                  <pic:spPr bwMode="auto">
                    <a:xfrm>
                      <a:off x="0" y="0"/>
                      <a:ext cx="6160437" cy="3557468"/>
                    </a:xfrm>
                    <a:prstGeom prst="rect">
                      <a:avLst/>
                    </a:prstGeom>
                    <a:noFill/>
                    <a:ln w="9525">
                      <a:noFill/>
                      <a:miter lim="800000"/>
                      <a:headEnd/>
                      <a:tailEnd/>
                    </a:ln>
                  </pic:spPr>
                </pic:pic>
              </a:graphicData>
            </a:graphic>
          </wp:inline>
        </w:drawing>
      </w:r>
    </w:p>
    <w:p w:rsidR="00296FF0" w:rsidRDefault="00296FF0" w:rsidP="000230BC">
      <w:pPr>
        <w:jc w:val="center"/>
        <w:rPr>
          <w:b/>
          <w:noProof/>
          <w:sz w:val="32"/>
          <w:szCs w:val="32"/>
        </w:rPr>
      </w:pPr>
    </w:p>
    <w:p w:rsidR="00296FF0" w:rsidRDefault="00296FF0" w:rsidP="000230BC">
      <w:pPr>
        <w:jc w:val="center"/>
        <w:rPr>
          <w:b/>
          <w:noProof/>
          <w:sz w:val="32"/>
          <w:szCs w:val="32"/>
        </w:rPr>
      </w:pPr>
      <w:r>
        <w:rPr>
          <w:b/>
          <w:noProof/>
          <w:sz w:val="32"/>
          <w:szCs w:val="32"/>
        </w:rPr>
        <w:t>4 шаг</w:t>
      </w:r>
    </w:p>
    <w:p w:rsidR="00296FF0" w:rsidRDefault="00296FF0" w:rsidP="000230BC">
      <w:pPr>
        <w:jc w:val="center"/>
        <w:rPr>
          <w:b/>
          <w:noProof/>
          <w:sz w:val="32"/>
          <w:szCs w:val="32"/>
        </w:rPr>
      </w:pPr>
    </w:p>
    <w:p w:rsidR="00296FF0" w:rsidRDefault="00296FF0" w:rsidP="000230BC">
      <w:pPr>
        <w:jc w:val="center"/>
        <w:rPr>
          <w:b/>
          <w:sz w:val="32"/>
          <w:szCs w:val="32"/>
        </w:rPr>
      </w:pPr>
      <w:r>
        <w:rPr>
          <w:b/>
          <w:noProof/>
          <w:sz w:val="32"/>
          <w:szCs w:val="32"/>
        </w:rPr>
        <w:drawing>
          <wp:inline distT="0" distB="0" distL="0" distR="0">
            <wp:extent cx="6117124" cy="4076700"/>
            <wp:effectExtent l="0" t="0" r="0" b="0"/>
            <wp:docPr id="30" name="Рисунок 7" descr="C:\Users\Ivan\Desktop\Новая папка\DSC_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van\Desktop\Новая папка\DSC_0054.JPG"/>
                    <pic:cNvPicPr>
                      <a:picLocks noChangeAspect="1" noChangeArrowheads="1"/>
                    </pic:cNvPicPr>
                  </pic:nvPicPr>
                  <pic:blipFill>
                    <a:blip r:embed="rId23" cstate="print"/>
                    <a:srcRect/>
                    <a:stretch>
                      <a:fillRect/>
                    </a:stretch>
                  </pic:blipFill>
                  <pic:spPr bwMode="auto">
                    <a:xfrm>
                      <a:off x="0" y="0"/>
                      <a:ext cx="6119601" cy="4078351"/>
                    </a:xfrm>
                    <a:prstGeom prst="rect">
                      <a:avLst/>
                    </a:prstGeom>
                    <a:noFill/>
                    <a:ln w="9525">
                      <a:noFill/>
                      <a:miter lim="800000"/>
                      <a:headEnd/>
                      <a:tailEnd/>
                    </a:ln>
                  </pic:spPr>
                </pic:pic>
              </a:graphicData>
            </a:graphic>
          </wp:inline>
        </w:drawing>
      </w:r>
    </w:p>
    <w:p w:rsidR="00296FF0" w:rsidRDefault="00296FF0" w:rsidP="000230BC">
      <w:pPr>
        <w:jc w:val="center"/>
        <w:rPr>
          <w:b/>
          <w:sz w:val="32"/>
          <w:szCs w:val="32"/>
        </w:rPr>
      </w:pPr>
    </w:p>
    <w:p w:rsidR="00FF67F8" w:rsidRDefault="00FF67F8" w:rsidP="000230BC">
      <w:pPr>
        <w:jc w:val="center"/>
        <w:rPr>
          <w:b/>
          <w:sz w:val="32"/>
          <w:szCs w:val="32"/>
        </w:rPr>
      </w:pPr>
    </w:p>
    <w:p w:rsidR="00296FF0" w:rsidRDefault="00296FF0" w:rsidP="000230BC">
      <w:pPr>
        <w:jc w:val="center"/>
        <w:rPr>
          <w:b/>
          <w:sz w:val="32"/>
          <w:szCs w:val="32"/>
        </w:rPr>
      </w:pPr>
      <w:r>
        <w:rPr>
          <w:b/>
          <w:sz w:val="32"/>
          <w:szCs w:val="32"/>
        </w:rPr>
        <w:lastRenderedPageBreak/>
        <w:t>5 шаг</w:t>
      </w:r>
    </w:p>
    <w:p w:rsidR="00296FF0" w:rsidRDefault="00296FF0" w:rsidP="000230BC">
      <w:pPr>
        <w:jc w:val="center"/>
        <w:rPr>
          <w:b/>
          <w:sz w:val="32"/>
          <w:szCs w:val="32"/>
        </w:rPr>
      </w:pPr>
    </w:p>
    <w:p w:rsidR="00296FF0" w:rsidRDefault="00296FF0" w:rsidP="000230BC">
      <w:pPr>
        <w:jc w:val="center"/>
        <w:rPr>
          <w:b/>
          <w:sz w:val="32"/>
          <w:szCs w:val="32"/>
        </w:rPr>
      </w:pPr>
      <w:r>
        <w:rPr>
          <w:b/>
          <w:noProof/>
          <w:sz w:val="32"/>
          <w:szCs w:val="32"/>
        </w:rPr>
        <w:drawing>
          <wp:inline distT="0" distB="0" distL="0" distR="0">
            <wp:extent cx="6696710" cy="3848100"/>
            <wp:effectExtent l="19050" t="0" r="8890" b="0"/>
            <wp:docPr id="31" name="Рисунок 8" descr="C:\Users\Ivan\Desktop\Новая папка\DSC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van\Desktop\Новая папка\DSC_0055.JPG"/>
                    <pic:cNvPicPr>
                      <a:picLocks noChangeAspect="1" noChangeArrowheads="1"/>
                    </pic:cNvPicPr>
                  </pic:nvPicPr>
                  <pic:blipFill>
                    <a:blip r:embed="rId24" cstate="print"/>
                    <a:srcRect/>
                    <a:stretch>
                      <a:fillRect/>
                    </a:stretch>
                  </pic:blipFill>
                  <pic:spPr bwMode="auto">
                    <a:xfrm>
                      <a:off x="0" y="0"/>
                      <a:ext cx="6696710" cy="3848100"/>
                    </a:xfrm>
                    <a:prstGeom prst="rect">
                      <a:avLst/>
                    </a:prstGeom>
                    <a:noFill/>
                    <a:ln w="9525">
                      <a:noFill/>
                      <a:miter lim="800000"/>
                      <a:headEnd/>
                      <a:tailEnd/>
                    </a:ln>
                  </pic:spPr>
                </pic:pic>
              </a:graphicData>
            </a:graphic>
          </wp:inline>
        </w:drawing>
      </w:r>
    </w:p>
    <w:p w:rsidR="00296FF0" w:rsidRDefault="00296FF0" w:rsidP="00296FF0">
      <w:pPr>
        <w:jc w:val="center"/>
        <w:rPr>
          <w:b/>
          <w:sz w:val="32"/>
          <w:szCs w:val="32"/>
        </w:rPr>
      </w:pPr>
    </w:p>
    <w:p w:rsidR="00DA442E" w:rsidRDefault="00DA442E">
      <w:pPr>
        <w:spacing w:after="200" w:line="276" w:lineRule="auto"/>
        <w:rPr>
          <w:b/>
          <w:sz w:val="32"/>
          <w:szCs w:val="32"/>
        </w:rPr>
      </w:pPr>
      <w:r>
        <w:rPr>
          <w:b/>
          <w:sz w:val="32"/>
          <w:szCs w:val="32"/>
        </w:rPr>
        <w:br w:type="page"/>
      </w:r>
    </w:p>
    <w:p w:rsidR="00E4139F" w:rsidRPr="00DA442E" w:rsidRDefault="006C7DFD" w:rsidP="006C7DFD">
      <w:pPr>
        <w:jc w:val="center"/>
        <w:rPr>
          <w:b/>
          <w:sz w:val="28"/>
          <w:szCs w:val="28"/>
        </w:rPr>
      </w:pPr>
      <w:r w:rsidRPr="00DA442E">
        <w:rPr>
          <w:b/>
          <w:sz w:val="28"/>
          <w:szCs w:val="28"/>
        </w:rPr>
        <w:lastRenderedPageBreak/>
        <w:t xml:space="preserve">Сема упражнения </w:t>
      </w:r>
      <w:r w:rsidR="005662EC" w:rsidRPr="00DA442E">
        <w:rPr>
          <w:b/>
          <w:sz w:val="28"/>
          <w:szCs w:val="28"/>
        </w:rPr>
        <w:t>№ 4</w:t>
      </w:r>
      <w:r w:rsidRPr="00DA442E">
        <w:rPr>
          <w:b/>
          <w:sz w:val="28"/>
          <w:szCs w:val="28"/>
        </w:rPr>
        <w:t xml:space="preserve"> </w:t>
      </w:r>
    </w:p>
    <w:p w:rsidR="005662EC" w:rsidRPr="00DA442E" w:rsidRDefault="006C7DFD" w:rsidP="006C7DFD">
      <w:pPr>
        <w:jc w:val="center"/>
        <w:rPr>
          <w:b/>
          <w:sz w:val="28"/>
          <w:szCs w:val="28"/>
        </w:rPr>
      </w:pPr>
      <w:r w:rsidRPr="00DA442E">
        <w:rPr>
          <w:b/>
          <w:sz w:val="28"/>
          <w:szCs w:val="28"/>
        </w:rPr>
        <w:t>«Паралл</w:t>
      </w:r>
      <w:r w:rsidR="005662EC" w:rsidRPr="00DA442E">
        <w:rPr>
          <w:b/>
          <w:sz w:val="28"/>
          <w:szCs w:val="28"/>
        </w:rPr>
        <w:t>ельная парковка</w:t>
      </w:r>
      <w:r w:rsidRPr="00DA442E">
        <w:rPr>
          <w:b/>
          <w:sz w:val="28"/>
          <w:szCs w:val="28"/>
        </w:rPr>
        <w:t>»</w:t>
      </w:r>
      <w:r w:rsidR="005662EC" w:rsidRPr="00DA442E">
        <w:rPr>
          <w:b/>
          <w:sz w:val="28"/>
          <w:szCs w:val="28"/>
        </w:rPr>
        <w:t xml:space="preserve"> </w:t>
      </w:r>
    </w:p>
    <w:p w:rsidR="00F65682" w:rsidRPr="00DA442E" w:rsidRDefault="00F65682" w:rsidP="006C7DFD">
      <w:pPr>
        <w:jc w:val="center"/>
        <w:rPr>
          <w:b/>
          <w:sz w:val="28"/>
          <w:szCs w:val="28"/>
        </w:rPr>
      </w:pPr>
    </w:p>
    <w:p w:rsidR="006C7DFD" w:rsidRDefault="00F65682" w:rsidP="00F65682">
      <w:pPr>
        <w:pStyle w:val="a3"/>
        <w:numPr>
          <w:ilvl w:val="0"/>
          <w:numId w:val="7"/>
        </w:numPr>
        <w:rPr>
          <w:sz w:val="28"/>
          <w:szCs w:val="28"/>
        </w:rPr>
      </w:pPr>
      <w:r w:rsidRPr="00F65682">
        <w:rPr>
          <w:sz w:val="28"/>
          <w:szCs w:val="28"/>
        </w:rPr>
        <w:t>Въезд на упражнение параллельная парковка выполняется по прямой до выезда за приделы прерывистой линии</w:t>
      </w:r>
      <w:r>
        <w:rPr>
          <w:sz w:val="28"/>
          <w:szCs w:val="28"/>
        </w:rPr>
        <w:t xml:space="preserve"> задних колёс и полной остановки. </w:t>
      </w:r>
      <w:r w:rsidRPr="00F65682">
        <w:rPr>
          <w:sz w:val="28"/>
          <w:szCs w:val="28"/>
        </w:rPr>
        <w:t xml:space="preserve"> </w:t>
      </w:r>
    </w:p>
    <w:p w:rsidR="00F65682" w:rsidRDefault="00F65682" w:rsidP="00F65682">
      <w:pPr>
        <w:pStyle w:val="a3"/>
        <w:numPr>
          <w:ilvl w:val="0"/>
          <w:numId w:val="7"/>
        </w:numPr>
        <w:rPr>
          <w:sz w:val="28"/>
          <w:szCs w:val="28"/>
        </w:rPr>
      </w:pPr>
      <w:r>
        <w:rPr>
          <w:sz w:val="28"/>
          <w:szCs w:val="28"/>
        </w:rPr>
        <w:t xml:space="preserve">Включаем заднюю передачу, а рулевое колесо </w:t>
      </w:r>
      <w:r w:rsidR="00DA442E">
        <w:rPr>
          <w:sz w:val="28"/>
          <w:szCs w:val="28"/>
        </w:rPr>
        <w:t>выкручиваем в</w:t>
      </w:r>
      <w:r>
        <w:rPr>
          <w:sz w:val="28"/>
          <w:szCs w:val="28"/>
        </w:rPr>
        <w:t xml:space="preserve"> право до упора. </w:t>
      </w:r>
    </w:p>
    <w:p w:rsidR="00F65682" w:rsidRDefault="00F65682" w:rsidP="00F65682">
      <w:pPr>
        <w:pStyle w:val="a3"/>
        <w:numPr>
          <w:ilvl w:val="0"/>
          <w:numId w:val="7"/>
        </w:numPr>
        <w:rPr>
          <w:sz w:val="28"/>
          <w:szCs w:val="28"/>
        </w:rPr>
      </w:pPr>
      <w:r>
        <w:rPr>
          <w:sz w:val="28"/>
          <w:szCs w:val="28"/>
        </w:rPr>
        <w:t>Начинаем плавное движение назад, до полной установки автомобиля на парковке.</w:t>
      </w:r>
    </w:p>
    <w:p w:rsidR="005662EC" w:rsidRPr="00E4139F" w:rsidRDefault="00F65682" w:rsidP="00E4139F">
      <w:pPr>
        <w:pStyle w:val="a3"/>
        <w:numPr>
          <w:ilvl w:val="0"/>
          <w:numId w:val="7"/>
        </w:numPr>
        <w:rPr>
          <w:sz w:val="28"/>
          <w:szCs w:val="28"/>
        </w:rPr>
      </w:pPr>
      <w:r>
        <w:rPr>
          <w:sz w:val="28"/>
          <w:szCs w:val="28"/>
        </w:rPr>
        <w:t>По окончанию упражнения выполняется выезд из парковки в обратном направлении.</w:t>
      </w:r>
    </w:p>
    <w:p w:rsidR="005662EC" w:rsidRDefault="005662EC" w:rsidP="005662EC">
      <w:pPr>
        <w:jc w:val="center"/>
        <w:rPr>
          <w:b/>
        </w:rPr>
      </w:pPr>
      <w:r>
        <w:rPr>
          <w:b/>
          <w:noProof/>
        </w:rPr>
        <w:drawing>
          <wp:inline distT="0" distB="0" distL="0" distR="0">
            <wp:extent cx="6667500" cy="3276600"/>
            <wp:effectExtent l="19050" t="0" r="0" b="0"/>
            <wp:docPr id="7" name="Рисунок 7" descr="C:\Users\Иван\Desktop\Новая папка\Паралельная парк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ван\Desktop\Новая папка\Паралельная парковка.jpg"/>
                    <pic:cNvPicPr>
                      <a:picLocks noChangeAspect="1" noChangeArrowheads="1"/>
                    </pic:cNvPicPr>
                  </pic:nvPicPr>
                  <pic:blipFill>
                    <a:blip r:embed="rId25"/>
                    <a:srcRect/>
                    <a:stretch>
                      <a:fillRect/>
                    </a:stretch>
                  </pic:blipFill>
                  <pic:spPr bwMode="auto">
                    <a:xfrm>
                      <a:off x="0" y="0"/>
                      <a:ext cx="6696710" cy="3290955"/>
                    </a:xfrm>
                    <a:prstGeom prst="rect">
                      <a:avLst/>
                    </a:prstGeom>
                    <a:noFill/>
                    <a:ln w="9525">
                      <a:noFill/>
                      <a:miter lim="800000"/>
                      <a:headEnd/>
                      <a:tailEnd/>
                    </a:ln>
                  </pic:spPr>
                </pic:pic>
              </a:graphicData>
            </a:graphic>
          </wp:inline>
        </w:drawing>
      </w:r>
    </w:p>
    <w:p w:rsidR="000230BC" w:rsidRDefault="000230BC" w:rsidP="005662EC">
      <w:pPr>
        <w:jc w:val="center"/>
        <w:rPr>
          <w:b/>
        </w:rPr>
      </w:pPr>
    </w:p>
    <w:p w:rsidR="000230BC" w:rsidRDefault="000230BC" w:rsidP="005662EC">
      <w:pPr>
        <w:jc w:val="center"/>
        <w:rPr>
          <w:b/>
          <w:sz w:val="28"/>
          <w:szCs w:val="28"/>
        </w:rPr>
      </w:pPr>
      <w:r w:rsidRPr="000230BC">
        <w:rPr>
          <w:b/>
          <w:sz w:val="28"/>
          <w:szCs w:val="28"/>
        </w:rPr>
        <w:t>1 шаг</w:t>
      </w:r>
    </w:p>
    <w:p w:rsidR="00296FF0" w:rsidRDefault="00296FF0" w:rsidP="005662EC">
      <w:pPr>
        <w:jc w:val="center"/>
        <w:rPr>
          <w:b/>
          <w:sz w:val="28"/>
          <w:szCs w:val="28"/>
        </w:rPr>
      </w:pPr>
    </w:p>
    <w:p w:rsidR="00296FF0" w:rsidRDefault="00296FF0" w:rsidP="005662EC">
      <w:pPr>
        <w:jc w:val="center"/>
        <w:rPr>
          <w:b/>
          <w:sz w:val="28"/>
          <w:szCs w:val="28"/>
        </w:rPr>
      </w:pPr>
      <w:r>
        <w:rPr>
          <w:b/>
          <w:noProof/>
          <w:sz w:val="28"/>
          <w:szCs w:val="28"/>
        </w:rPr>
        <w:drawing>
          <wp:inline distT="0" distB="0" distL="0" distR="0">
            <wp:extent cx="5810885" cy="3339082"/>
            <wp:effectExtent l="0" t="0" r="0" b="0"/>
            <wp:docPr id="32" name="Рисунок 9" descr="C:\Users\Ivan\Desktop\Новая папка\DSC_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van\Desktop\Новая папка\DSC_0062.JPG"/>
                    <pic:cNvPicPr>
                      <a:picLocks noChangeAspect="1" noChangeArrowheads="1"/>
                    </pic:cNvPicPr>
                  </pic:nvPicPr>
                  <pic:blipFill>
                    <a:blip r:embed="rId26" cstate="print"/>
                    <a:srcRect/>
                    <a:stretch>
                      <a:fillRect/>
                    </a:stretch>
                  </pic:blipFill>
                  <pic:spPr bwMode="auto">
                    <a:xfrm>
                      <a:off x="0" y="0"/>
                      <a:ext cx="5812575" cy="3340053"/>
                    </a:xfrm>
                    <a:prstGeom prst="rect">
                      <a:avLst/>
                    </a:prstGeom>
                    <a:noFill/>
                    <a:ln w="9525">
                      <a:noFill/>
                      <a:miter lim="800000"/>
                      <a:headEnd/>
                      <a:tailEnd/>
                    </a:ln>
                  </pic:spPr>
                </pic:pic>
              </a:graphicData>
            </a:graphic>
          </wp:inline>
        </w:drawing>
      </w:r>
    </w:p>
    <w:p w:rsidR="00E4139F" w:rsidRDefault="00E4139F" w:rsidP="005662EC">
      <w:pPr>
        <w:jc w:val="center"/>
        <w:rPr>
          <w:b/>
          <w:sz w:val="28"/>
          <w:szCs w:val="28"/>
        </w:rPr>
      </w:pPr>
    </w:p>
    <w:p w:rsidR="00FF67F8" w:rsidRDefault="00FF67F8" w:rsidP="005662EC">
      <w:pPr>
        <w:jc w:val="center"/>
        <w:rPr>
          <w:b/>
          <w:sz w:val="28"/>
          <w:szCs w:val="28"/>
        </w:rPr>
      </w:pPr>
    </w:p>
    <w:p w:rsidR="00FF67F8" w:rsidRDefault="00FF67F8" w:rsidP="005662EC">
      <w:pPr>
        <w:jc w:val="center"/>
        <w:rPr>
          <w:b/>
          <w:sz w:val="28"/>
          <w:szCs w:val="28"/>
        </w:rPr>
      </w:pPr>
    </w:p>
    <w:p w:rsidR="00296FF0" w:rsidRDefault="00296FF0" w:rsidP="005662EC">
      <w:pPr>
        <w:jc w:val="center"/>
        <w:rPr>
          <w:b/>
          <w:sz w:val="28"/>
          <w:szCs w:val="28"/>
        </w:rPr>
      </w:pPr>
      <w:r>
        <w:rPr>
          <w:b/>
          <w:sz w:val="28"/>
          <w:szCs w:val="28"/>
        </w:rPr>
        <w:t>2 шаг</w:t>
      </w:r>
    </w:p>
    <w:p w:rsidR="00296FF0" w:rsidRPr="000230BC" w:rsidRDefault="00296FF0" w:rsidP="005662EC">
      <w:pPr>
        <w:jc w:val="center"/>
        <w:rPr>
          <w:b/>
          <w:sz w:val="28"/>
          <w:szCs w:val="28"/>
        </w:rPr>
      </w:pPr>
    </w:p>
    <w:p w:rsidR="00EB5072" w:rsidRDefault="000230BC" w:rsidP="00C852BA">
      <w:pPr>
        <w:rPr>
          <w:b/>
        </w:rPr>
      </w:pPr>
      <w:r>
        <w:rPr>
          <w:b/>
          <w:noProof/>
        </w:rPr>
        <w:drawing>
          <wp:inline distT="0" distB="0" distL="0" distR="0">
            <wp:extent cx="6696710" cy="4562475"/>
            <wp:effectExtent l="19050" t="0" r="8890" b="0"/>
            <wp:docPr id="17" name="Рисунок 11" descr="C:\Users\Иван\Desktop\рено\DSC_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Иван\Desktop\рено\DSC_0063.JPG"/>
                    <pic:cNvPicPr>
                      <a:picLocks noChangeAspect="1" noChangeArrowheads="1"/>
                    </pic:cNvPicPr>
                  </pic:nvPicPr>
                  <pic:blipFill>
                    <a:blip r:embed="rId27" cstate="print"/>
                    <a:srcRect/>
                    <a:stretch>
                      <a:fillRect/>
                    </a:stretch>
                  </pic:blipFill>
                  <pic:spPr bwMode="auto">
                    <a:xfrm>
                      <a:off x="0" y="0"/>
                      <a:ext cx="6696710" cy="4562475"/>
                    </a:xfrm>
                    <a:prstGeom prst="rect">
                      <a:avLst/>
                    </a:prstGeom>
                    <a:noFill/>
                    <a:ln w="9525">
                      <a:noFill/>
                      <a:miter lim="800000"/>
                      <a:headEnd/>
                      <a:tailEnd/>
                    </a:ln>
                  </pic:spPr>
                </pic:pic>
              </a:graphicData>
            </a:graphic>
          </wp:inline>
        </w:drawing>
      </w:r>
    </w:p>
    <w:p w:rsidR="00296FF0" w:rsidRDefault="00296FF0" w:rsidP="00296FF0">
      <w:pPr>
        <w:jc w:val="center"/>
        <w:rPr>
          <w:b/>
        </w:rPr>
      </w:pPr>
    </w:p>
    <w:p w:rsidR="000230BC" w:rsidRPr="000230BC" w:rsidRDefault="00296FF0" w:rsidP="00C852BA">
      <w:pPr>
        <w:jc w:val="center"/>
        <w:rPr>
          <w:b/>
          <w:sz w:val="28"/>
          <w:szCs w:val="28"/>
        </w:rPr>
      </w:pPr>
      <w:r>
        <w:rPr>
          <w:b/>
          <w:sz w:val="28"/>
          <w:szCs w:val="28"/>
        </w:rPr>
        <w:t>3</w:t>
      </w:r>
      <w:r w:rsidR="000230BC" w:rsidRPr="000230BC">
        <w:rPr>
          <w:b/>
          <w:sz w:val="28"/>
          <w:szCs w:val="28"/>
        </w:rPr>
        <w:t xml:space="preserve"> шаг</w:t>
      </w:r>
    </w:p>
    <w:p w:rsidR="000230BC" w:rsidRDefault="00DA442E" w:rsidP="00C852BA">
      <w:pPr>
        <w:jc w:val="center"/>
        <w:rPr>
          <w:b/>
          <w:sz w:val="32"/>
          <w:szCs w:val="32"/>
        </w:rPr>
      </w:pPr>
      <w:r>
        <w:rPr>
          <w:b/>
          <w:noProof/>
          <w:sz w:val="32"/>
          <w:szCs w:val="32"/>
        </w:rPr>
        <w:drawing>
          <wp:inline distT="0" distB="0" distL="0" distR="0" wp14:anchorId="559D8DD6" wp14:editId="18573511">
            <wp:extent cx="5923452" cy="3867150"/>
            <wp:effectExtent l="0" t="0" r="0" b="0"/>
            <wp:docPr id="18" name="Рисунок 12" descr="C:\Users\Иван\Desktop\рено\DSC_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Иван\Desktop\рено\DSC_0065.JPG"/>
                    <pic:cNvPicPr>
                      <a:picLocks noChangeAspect="1" noChangeArrowheads="1"/>
                    </pic:cNvPicPr>
                  </pic:nvPicPr>
                  <pic:blipFill>
                    <a:blip r:embed="rId28" cstate="print"/>
                    <a:srcRect/>
                    <a:stretch>
                      <a:fillRect/>
                    </a:stretch>
                  </pic:blipFill>
                  <pic:spPr bwMode="auto">
                    <a:xfrm>
                      <a:off x="0" y="0"/>
                      <a:ext cx="5924892" cy="3868090"/>
                    </a:xfrm>
                    <a:prstGeom prst="rect">
                      <a:avLst/>
                    </a:prstGeom>
                    <a:noFill/>
                    <a:ln w="9525">
                      <a:noFill/>
                      <a:miter lim="800000"/>
                      <a:headEnd/>
                      <a:tailEnd/>
                    </a:ln>
                  </pic:spPr>
                </pic:pic>
              </a:graphicData>
            </a:graphic>
          </wp:inline>
        </w:drawing>
      </w:r>
    </w:p>
    <w:p w:rsidR="00DA442E" w:rsidRPr="000230BC" w:rsidRDefault="00DA442E" w:rsidP="00DA442E">
      <w:pPr>
        <w:jc w:val="center"/>
        <w:rPr>
          <w:b/>
          <w:sz w:val="28"/>
          <w:szCs w:val="28"/>
        </w:rPr>
      </w:pPr>
      <w:r>
        <w:rPr>
          <w:b/>
          <w:sz w:val="28"/>
          <w:szCs w:val="28"/>
        </w:rPr>
        <w:lastRenderedPageBreak/>
        <w:t>4</w:t>
      </w:r>
      <w:r w:rsidRPr="000230BC">
        <w:rPr>
          <w:b/>
          <w:sz w:val="28"/>
          <w:szCs w:val="28"/>
        </w:rPr>
        <w:t xml:space="preserve"> шаг</w:t>
      </w:r>
    </w:p>
    <w:p w:rsidR="00DA442E" w:rsidRDefault="00DA442E" w:rsidP="00DA442E">
      <w:pPr>
        <w:jc w:val="center"/>
        <w:rPr>
          <w:b/>
        </w:rPr>
      </w:pPr>
    </w:p>
    <w:p w:rsidR="000230BC" w:rsidRDefault="000230BC" w:rsidP="000230BC">
      <w:pPr>
        <w:jc w:val="center"/>
        <w:rPr>
          <w:b/>
          <w:sz w:val="32"/>
          <w:szCs w:val="32"/>
        </w:rPr>
      </w:pPr>
      <w:r>
        <w:rPr>
          <w:b/>
          <w:noProof/>
          <w:sz w:val="32"/>
          <w:szCs w:val="32"/>
        </w:rPr>
        <w:drawing>
          <wp:inline distT="0" distB="0" distL="0" distR="0">
            <wp:extent cx="6696710" cy="4410075"/>
            <wp:effectExtent l="19050" t="0" r="8890" b="0"/>
            <wp:docPr id="19" name="Рисунок 13" descr="C:\Users\Иван\Desktop\рено\DSC_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Иван\Desktop\рено\DSC_0066.JPG"/>
                    <pic:cNvPicPr>
                      <a:picLocks noChangeAspect="1" noChangeArrowheads="1"/>
                    </pic:cNvPicPr>
                  </pic:nvPicPr>
                  <pic:blipFill>
                    <a:blip r:embed="rId29" cstate="print"/>
                    <a:srcRect/>
                    <a:stretch>
                      <a:fillRect/>
                    </a:stretch>
                  </pic:blipFill>
                  <pic:spPr bwMode="auto">
                    <a:xfrm>
                      <a:off x="0" y="0"/>
                      <a:ext cx="6696710" cy="4410075"/>
                    </a:xfrm>
                    <a:prstGeom prst="rect">
                      <a:avLst/>
                    </a:prstGeom>
                    <a:noFill/>
                    <a:ln w="9525">
                      <a:noFill/>
                      <a:miter lim="800000"/>
                      <a:headEnd/>
                      <a:tailEnd/>
                    </a:ln>
                  </pic:spPr>
                </pic:pic>
              </a:graphicData>
            </a:graphic>
          </wp:inline>
        </w:drawing>
      </w:r>
    </w:p>
    <w:p w:rsidR="00F65682" w:rsidRDefault="00F65682" w:rsidP="00C852BA">
      <w:pPr>
        <w:jc w:val="center"/>
        <w:rPr>
          <w:b/>
          <w:sz w:val="32"/>
          <w:szCs w:val="32"/>
        </w:rPr>
      </w:pPr>
    </w:p>
    <w:p w:rsidR="00DA442E" w:rsidRDefault="00DA442E">
      <w:pPr>
        <w:spacing w:after="200" w:line="276" w:lineRule="auto"/>
        <w:rPr>
          <w:b/>
          <w:sz w:val="32"/>
          <w:szCs w:val="32"/>
        </w:rPr>
      </w:pPr>
      <w:r>
        <w:rPr>
          <w:b/>
          <w:sz w:val="32"/>
          <w:szCs w:val="32"/>
        </w:rPr>
        <w:br w:type="page"/>
      </w:r>
    </w:p>
    <w:p w:rsidR="00E4139F" w:rsidRPr="00DA442E" w:rsidRDefault="006C7DFD" w:rsidP="00C852BA">
      <w:pPr>
        <w:jc w:val="center"/>
        <w:rPr>
          <w:b/>
          <w:sz w:val="28"/>
          <w:szCs w:val="28"/>
        </w:rPr>
      </w:pPr>
      <w:r w:rsidRPr="00DA442E">
        <w:rPr>
          <w:b/>
          <w:sz w:val="28"/>
          <w:szCs w:val="28"/>
        </w:rPr>
        <w:lastRenderedPageBreak/>
        <w:t>Схема упражнения</w:t>
      </w:r>
      <w:r w:rsidR="005662EC" w:rsidRPr="00DA442E">
        <w:rPr>
          <w:b/>
          <w:sz w:val="28"/>
          <w:szCs w:val="28"/>
        </w:rPr>
        <w:t xml:space="preserve"> №5</w:t>
      </w:r>
      <w:r w:rsidRPr="00DA442E">
        <w:rPr>
          <w:b/>
          <w:sz w:val="28"/>
          <w:szCs w:val="28"/>
        </w:rPr>
        <w:t xml:space="preserve"> </w:t>
      </w:r>
    </w:p>
    <w:p w:rsidR="00C852BA" w:rsidRPr="00DA442E" w:rsidRDefault="006C7DFD" w:rsidP="00C852BA">
      <w:pPr>
        <w:jc w:val="center"/>
        <w:rPr>
          <w:b/>
          <w:sz w:val="28"/>
          <w:szCs w:val="28"/>
        </w:rPr>
      </w:pPr>
      <w:r w:rsidRPr="00DA442E">
        <w:rPr>
          <w:b/>
          <w:sz w:val="28"/>
          <w:szCs w:val="28"/>
        </w:rPr>
        <w:t>«</w:t>
      </w:r>
      <w:r w:rsidR="005662EC" w:rsidRPr="00DA442E">
        <w:rPr>
          <w:b/>
          <w:sz w:val="28"/>
          <w:szCs w:val="28"/>
        </w:rPr>
        <w:t>Разворот в ограниченном пространстве</w:t>
      </w:r>
      <w:r w:rsidRPr="00DA442E">
        <w:rPr>
          <w:b/>
          <w:sz w:val="28"/>
          <w:szCs w:val="28"/>
        </w:rPr>
        <w:t>»</w:t>
      </w:r>
    </w:p>
    <w:p w:rsidR="00EB5072" w:rsidRPr="00DA442E" w:rsidRDefault="00EB5072" w:rsidP="00C852BA">
      <w:pPr>
        <w:jc w:val="center"/>
        <w:rPr>
          <w:b/>
          <w:sz w:val="28"/>
          <w:szCs w:val="28"/>
        </w:rPr>
      </w:pPr>
    </w:p>
    <w:p w:rsidR="00C852BA" w:rsidRDefault="00C852BA" w:rsidP="00C852BA">
      <w:pPr>
        <w:numPr>
          <w:ilvl w:val="0"/>
          <w:numId w:val="3"/>
        </w:numPr>
        <w:jc w:val="both"/>
        <w:rPr>
          <w:sz w:val="28"/>
          <w:szCs w:val="28"/>
        </w:rPr>
      </w:pPr>
      <w:r>
        <w:rPr>
          <w:sz w:val="28"/>
          <w:szCs w:val="28"/>
        </w:rPr>
        <w:t>Движение выполняем на территорию разворота</w:t>
      </w:r>
    </w:p>
    <w:p w:rsidR="00C852BA" w:rsidRDefault="00C852BA" w:rsidP="00C852BA">
      <w:pPr>
        <w:numPr>
          <w:ilvl w:val="0"/>
          <w:numId w:val="3"/>
        </w:numPr>
        <w:jc w:val="both"/>
        <w:rPr>
          <w:sz w:val="28"/>
          <w:szCs w:val="28"/>
        </w:rPr>
      </w:pPr>
      <w:r>
        <w:rPr>
          <w:sz w:val="28"/>
          <w:szCs w:val="28"/>
        </w:rPr>
        <w:t>Максимально выворачиваем руль влево</w:t>
      </w:r>
    </w:p>
    <w:p w:rsidR="00C852BA" w:rsidRPr="00C852BA" w:rsidRDefault="00C852BA" w:rsidP="00C852BA">
      <w:pPr>
        <w:numPr>
          <w:ilvl w:val="0"/>
          <w:numId w:val="3"/>
        </w:numPr>
        <w:jc w:val="both"/>
        <w:rPr>
          <w:sz w:val="28"/>
          <w:szCs w:val="28"/>
        </w:rPr>
      </w:pPr>
      <w:r>
        <w:rPr>
          <w:sz w:val="28"/>
          <w:szCs w:val="28"/>
        </w:rPr>
        <w:t xml:space="preserve">Осуществляем остановку у противоположной стороны </w:t>
      </w:r>
    </w:p>
    <w:p w:rsidR="00C852BA" w:rsidRPr="00C852BA" w:rsidRDefault="00C852BA" w:rsidP="00C852BA">
      <w:pPr>
        <w:numPr>
          <w:ilvl w:val="0"/>
          <w:numId w:val="3"/>
        </w:numPr>
        <w:jc w:val="both"/>
        <w:rPr>
          <w:sz w:val="28"/>
          <w:szCs w:val="28"/>
        </w:rPr>
      </w:pPr>
      <w:r>
        <w:rPr>
          <w:sz w:val="28"/>
          <w:szCs w:val="28"/>
        </w:rPr>
        <w:t>Выворачиваем руль вправо</w:t>
      </w:r>
      <w:r w:rsidRPr="00C852BA">
        <w:rPr>
          <w:sz w:val="28"/>
          <w:szCs w:val="28"/>
        </w:rPr>
        <w:t xml:space="preserve"> </w:t>
      </w:r>
      <w:r>
        <w:rPr>
          <w:sz w:val="28"/>
          <w:szCs w:val="28"/>
        </w:rPr>
        <w:t>задний ход</w:t>
      </w:r>
    </w:p>
    <w:p w:rsidR="00C852BA" w:rsidRDefault="00C852BA" w:rsidP="00C852BA">
      <w:pPr>
        <w:numPr>
          <w:ilvl w:val="0"/>
          <w:numId w:val="3"/>
        </w:numPr>
        <w:jc w:val="both"/>
        <w:rPr>
          <w:sz w:val="28"/>
          <w:szCs w:val="28"/>
        </w:rPr>
      </w:pPr>
      <w:r>
        <w:rPr>
          <w:sz w:val="28"/>
          <w:szCs w:val="28"/>
        </w:rPr>
        <w:t>Начинаем движение по своей полосе движения</w:t>
      </w:r>
    </w:p>
    <w:p w:rsidR="00C852BA" w:rsidRDefault="00DA442E" w:rsidP="00C852BA">
      <w:pPr>
        <w:numPr>
          <w:ilvl w:val="0"/>
          <w:numId w:val="3"/>
        </w:numPr>
        <w:jc w:val="both"/>
        <w:rPr>
          <w:sz w:val="28"/>
          <w:szCs w:val="28"/>
        </w:rPr>
      </w:pPr>
      <w:r>
        <w:rPr>
          <w:sz w:val="28"/>
          <w:szCs w:val="28"/>
        </w:rPr>
        <w:t xml:space="preserve">Разворот </w:t>
      </w:r>
      <w:r w:rsidR="00C852BA">
        <w:rPr>
          <w:sz w:val="28"/>
          <w:szCs w:val="28"/>
        </w:rPr>
        <w:t>на ограниченном участке с применением заднего хода завершен</w:t>
      </w:r>
    </w:p>
    <w:p w:rsidR="000230BC" w:rsidRDefault="00C852BA" w:rsidP="00F65682">
      <w:pPr>
        <w:numPr>
          <w:ilvl w:val="0"/>
          <w:numId w:val="3"/>
        </w:numPr>
        <w:jc w:val="both"/>
        <w:rPr>
          <w:sz w:val="28"/>
          <w:szCs w:val="28"/>
        </w:rPr>
      </w:pPr>
      <w:r>
        <w:rPr>
          <w:sz w:val="28"/>
          <w:szCs w:val="28"/>
        </w:rPr>
        <w:t>Продолжаем движение</w:t>
      </w:r>
    </w:p>
    <w:p w:rsidR="00F65682" w:rsidRPr="00F65682" w:rsidRDefault="00F65682" w:rsidP="00E4139F">
      <w:pPr>
        <w:ind w:left="644"/>
        <w:jc w:val="center"/>
        <w:rPr>
          <w:sz w:val="28"/>
          <w:szCs w:val="28"/>
        </w:rPr>
      </w:pPr>
    </w:p>
    <w:p w:rsidR="005662EC" w:rsidRDefault="005662EC" w:rsidP="005662EC">
      <w:pPr>
        <w:jc w:val="center"/>
        <w:rPr>
          <w:b/>
        </w:rPr>
      </w:pPr>
      <w:r>
        <w:rPr>
          <w:b/>
          <w:noProof/>
        </w:rPr>
        <w:drawing>
          <wp:inline distT="0" distB="0" distL="0" distR="0">
            <wp:extent cx="6686549" cy="2809875"/>
            <wp:effectExtent l="19050" t="0" r="1" b="0"/>
            <wp:docPr id="8" name="Рисунок 8" descr="C:\Users\Иван\Desktop\Новая папка\Разворот в ограниченном пространств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Иван\Desktop\Новая папка\Разворот в ограниченном пространстве.jpg"/>
                    <pic:cNvPicPr>
                      <a:picLocks noChangeAspect="1" noChangeArrowheads="1"/>
                    </pic:cNvPicPr>
                  </pic:nvPicPr>
                  <pic:blipFill>
                    <a:blip r:embed="rId30"/>
                    <a:srcRect/>
                    <a:stretch>
                      <a:fillRect/>
                    </a:stretch>
                  </pic:blipFill>
                  <pic:spPr bwMode="auto">
                    <a:xfrm>
                      <a:off x="0" y="0"/>
                      <a:ext cx="6696710" cy="2814145"/>
                    </a:xfrm>
                    <a:prstGeom prst="rect">
                      <a:avLst/>
                    </a:prstGeom>
                    <a:noFill/>
                    <a:ln w="9525">
                      <a:noFill/>
                      <a:miter lim="800000"/>
                      <a:headEnd/>
                      <a:tailEnd/>
                    </a:ln>
                  </pic:spPr>
                </pic:pic>
              </a:graphicData>
            </a:graphic>
          </wp:inline>
        </w:drawing>
      </w:r>
    </w:p>
    <w:p w:rsidR="006C7DFD" w:rsidRPr="00EB5072" w:rsidRDefault="006C7DFD" w:rsidP="00E4139F">
      <w:pPr>
        <w:jc w:val="center"/>
        <w:rPr>
          <w:b/>
          <w:sz w:val="32"/>
          <w:szCs w:val="32"/>
        </w:rPr>
      </w:pPr>
    </w:p>
    <w:p w:rsidR="000230BC" w:rsidRPr="000230BC" w:rsidRDefault="000230BC" w:rsidP="00EB5072">
      <w:pPr>
        <w:jc w:val="center"/>
        <w:rPr>
          <w:b/>
          <w:sz w:val="28"/>
          <w:szCs w:val="28"/>
        </w:rPr>
      </w:pPr>
      <w:r w:rsidRPr="000230BC">
        <w:rPr>
          <w:b/>
          <w:sz w:val="28"/>
          <w:szCs w:val="28"/>
        </w:rPr>
        <w:t>1 шаг</w:t>
      </w:r>
    </w:p>
    <w:p w:rsidR="000230BC" w:rsidRDefault="000230BC" w:rsidP="00EB5072">
      <w:pPr>
        <w:jc w:val="center"/>
        <w:rPr>
          <w:b/>
          <w:sz w:val="32"/>
          <w:szCs w:val="32"/>
        </w:rPr>
      </w:pPr>
    </w:p>
    <w:p w:rsidR="000230BC" w:rsidRDefault="00296FF0" w:rsidP="00296FF0">
      <w:pPr>
        <w:jc w:val="center"/>
        <w:rPr>
          <w:b/>
          <w:sz w:val="32"/>
          <w:szCs w:val="32"/>
        </w:rPr>
      </w:pPr>
      <w:r>
        <w:rPr>
          <w:b/>
          <w:noProof/>
          <w:sz w:val="32"/>
          <w:szCs w:val="32"/>
        </w:rPr>
        <w:drawing>
          <wp:inline distT="0" distB="0" distL="0" distR="0">
            <wp:extent cx="6106160" cy="3595605"/>
            <wp:effectExtent l="0" t="0" r="0" b="0"/>
            <wp:docPr id="33" name="Рисунок 10" descr="C:\Users\Ivan\Desktop\Новая папка\DSC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van\Desktop\Новая папка\DSC_0056.JPG"/>
                    <pic:cNvPicPr>
                      <a:picLocks noChangeAspect="1" noChangeArrowheads="1"/>
                    </pic:cNvPicPr>
                  </pic:nvPicPr>
                  <pic:blipFill>
                    <a:blip r:embed="rId31" cstate="print"/>
                    <a:srcRect/>
                    <a:stretch>
                      <a:fillRect/>
                    </a:stretch>
                  </pic:blipFill>
                  <pic:spPr bwMode="auto">
                    <a:xfrm>
                      <a:off x="0" y="0"/>
                      <a:ext cx="6107135" cy="3596179"/>
                    </a:xfrm>
                    <a:prstGeom prst="rect">
                      <a:avLst/>
                    </a:prstGeom>
                    <a:noFill/>
                    <a:ln w="9525">
                      <a:noFill/>
                      <a:miter lim="800000"/>
                      <a:headEnd/>
                      <a:tailEnd/>
                    </a:ln>
                  </pic:spPr>
                </pic:pic>
              </a:graphicData>
            </a:graphic>
          </wp:inline>
        </w:drawing>
      </w:r>
    </w:p>
    <w:p w:rsidR="00296FF0" w:rsidRDefault="00296FF0" w:rsidP="00296FF0">
      <w:pPr>
        <w:jc w:val="center"/>
        <w:rPr>
          <w:b/>
          <w:sz w:val="32"/>
          <w:szCs w:val="32"/>
        </w:rPr>
      </w:pPr>
    </w:p>
    <w:p w:rsidR="00296FF0" w:rsidRDefault="00296FF0" w:rsidP="00296FF0">
      <w:pPr>
        <w:jc w:val="center"/>
        <w:rPr>
          <w:b/>
          <w:sz w:val="32"/>
          <w:szCs w:val="32"/>
        </w:rPr>
      </w:pPr>
      <w:r>
        <w:rPr>
          <w:b/>
          <w:sz w:val="32"/>
          <w:szCs w:val="32"/>
        </w:rPr>
        <w:t>2 шаг</w:t>
      </w:r>
    </w:p>
    <w:p w:rsidR="00296FF0" w:rsidRDefault="00296FF0" w:rsidP="00296FF0">
      <w:pPr>
        <w:jc w:val="center"/>
        <w:rPr>
          <w:b/>
          <w:sz w:val="32"/>
          <w:szCs w:val="32"/>
        </w:rPr>
      </w:pPr>
    </w:p>
    <w:p w:rsidR="00296FF0" w:rsidRDefault="00296FF0" w:rsidP="00296FF0">
      <w:pPr>
        <w:jc w:val="center"/>
        <w:rPr>
          <w:b/>
          <w:sz w:val="32"/>
          <w:szCs w:val="32"/>
        </w:rPr>
      </w:pPr>
      <w:r>
        <w:rPr>
          <w:b/>
          <w:noProof/>
          <w:sz w:val="32"/>
          <w:szCs w:val="32"/>
        </w:rPr>
        <w:drawing>
          <wp:inline distT="0" distB="0" distL="0" distR="0">
            <wp:extent cx="6696710" cy="4462960"/>
            <wp:effectExtent l="19050" t="0" r="8890" b="0"/>
            <wp:docPr id="34" name="Рисунок 11" descr="C:\Users\Ivan\Desktop\Новая папка\DSC_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van\Desktop\Новая папка\DSC_0057.JPG"/>
                    <pic:cNvPicPr>
                      <a:picLocks noChangeAspect="1" noChangeArrowheads="1"/>
                    </pic:cNvPicPr>
                  </pic:nvPicPr>
                  <pic:blipFill>
                    <a:blip r:embed="rId32" cstate="print"/>
                    <a:srcRect/>
                    <a:stretch>
                      <a:fillRect/>
                    </a:stretch>
                  </pic:blipFill>
                  <pic:spPr bwMode="auto">
                    <a:xfrm>
                      <a:off x="0" y="0"/>
                      <a:ext cx="6696710" cy="4462960"/>
                    </a:xfrm>
                    <a:prstGeom prst="rect">
                      <a:avLst/>
                    </a:prstGeom>
                    <a:noFill/>
                    <a:ln w="9525">
                      <a:noFill/>
                      <a:miter lim="800000"/>
                      <a:headEnd/>
                      <a:tailEnd/>
                    </a:ln>
                  </pic:spPr>
                </pic:pic>
              </a:graphicData>
            </a:graphic>
          </wp:inline>
        </w:drawing>
      </w:r>
    </w:p>
    <w:p w:rsidR="00296FF0" w:rsidRDefault="00296FF0" w:rsidP="00296FF0">
      <w:pPr>
        <w:jc w:val="center"/>
        <w:rPr>
          <w:b/>
          <w:sz w:val="32"/>
          <w:szCs w:val="32"/>
        </w:rPr>
      </w:pPr>
    </w:p>
    <w:p w:rsidR="00296FF0" w:rsidRDefault="00296FF0" w:rsidP="00296FF0">
      <w:pPr>
        <w:jc w:val="center"/>
        <w:rPr>
          <w:b/>
          <w:sz w:val="32"/>
          <w:szCs w:val="32"/>
        </w:rPr>
      </w:pPr>
      <w:r>
        <w:rPr>
          <w:b/>
          <w:sz w:val="32"/>
          <w:szCs w:val="32"/>
        </w:rPr>
        <w:t>3 шаг</w:t>
      </w:r>
    </w:p>
    <w:p w:rsidR="00296FF0" w:rsidRDefault="00296FF0" w:rsidP="00296FF0">
      <w:pPr>
        <w:jc w:val="center"/>
        <w:rPr>
          <w:b/>
          <w:sz w:val="32"/>
          <w:szCs w:val="32"/>
        </w:rPr>
      </w:pPr>
    </w:p>
    <w:p w:rsidR="00296FF0" w:rsidRDefault="00296FF0" w:rsidP="00296FF0">
      <w:pPr>
        <w:jc w:val="center"/>
        <w:rPr>
          <w:b/>
          <w:sz w:val="32"/>
          <w:szCs w:val="32"/>
        </w:rPr>
      </w:pPr>
      <w:r>
        <w:rPr>
          <w:b/>
          <w:noProof/>
          <w:sz w:val="32"/>
          <w:szCs w:val="32"/>
        </w:rPr>
        <w:drawing>
          <wp:inline distT="0" distB="0" distL="0" distR="0">
            <wp:extent cx="6087110" cy="3515124"/>
            <wp:effectExtent l="0" t="0" r="0" b="0"/>
            <wp:docPr id="35" name="Рисунок 12" descr="C:\Users\Ivan\Desktop\Новая папка\DSC_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van\Desktop\Новая папка\DSC_0059.JPG"/>
                    <pic:cNvPicPr>
                      <a:picLocks noChangeAspect="1" noChangeArrowheads="1"/>
                    </pic:cNvPicPr>
                  </pic:nvPicPr>
                  <pic:blipFill>
                    <a:blip r:embed="rId33" cstate="print"/>
                    <a:srcRect/>
                    <a:stretch>
                      <a:fillRect/>
                    </a:stretch>
                  </pic:blipFill>
                  <pic:spPr bwMode="auto">
                    <a:xfrm>
                      <a:off x="0" y="0"/>
                      <a:ext cx="6088932" cy="3516176"/>
                    </a:xfrm>
                    <a:prstGeom prst="rect">
                      <a:avLst/>
                    </a:prstGeom>
                    <a:noFill/>
                    <a:ln w="9525">
                      <a:noFill/>
                      <a:miter lim="800000"/>
                      <a:headEnd/>
                      <a:tailEnd/>
                    </a:ln>
                  </pic:spPr>
                </pic:pic>
              </a:graphicData>
            </a:graphic>
          </wp:inline>
        </w:drawing>
      </w:r>
    </w:p>
    <w:p w:rsidR="00296FF0" w:rsidRDefault="00296FF0" w:rsidP="00296FF0">
      <w:pPr>
        <w:jc w:val="center"/>
        <w:rPr>
          <w:b/>
          <w:sz w:val="32"/>
          <w:szCs w:val="32"/>
        </w:rPr>
      </w:pPr>
    </w:p>
    <w:p w:rsidR="00296FF0" w:rsidRDefault="00296FF0" w:rsidP="00296FF0">
      <w:pPr>
        <w:jc w:val="center"/>
        <w:rPr>
          <w:b/>
          <w:sz w:val="32"/>
          <w:szCs w:val="32"/>
        </w:rPr>
      </w:pPr>
      <w:r>
        <w:rPr>
          <w:b/>
          <w:sz w:val="32"/>
          <w:szCs w:val="32"/>
        </w:rPr>
        <w:t>4 шаг</w:t>
      </w:r>
    </w:p>
    <w:p w:rsidR="00296FF0" w:rsidRDefault="00296FF0" w:rsidP="00296FF0">
      <w:pPr>
        <w:jc w:val="center"/>
        <w:rPr>
          <w:b/>
          <w:sz w:val="32"/>
          <w:szCs w:val="32"/>
        </w:rPr>
      </w:pPr>
    </w:p>
    <w:p w:rsidR="00296FF0" w:rsidRDefault="00296FF0" w:rsidP="00296FF0">
      <w:pPr>
        <w:jc w:val="center"/>
        <w:rPr>
          <w:b/>
          <w:sz w:val="32"/>
          <w:szCs w:val="32"/>
        </w:rPr>
      </w:pPr>
      <w:r>
        <w:rPr>
          <w:b/>
          <w:noProof/>
          <w:sz w:val="32"/>
          <w:szCs w:val="32"/>
        </w:rPr>
        <w:drawing>
          <wp:inline distT="0" distB="0" distL="0" distR="0">
            <wp:extent cx="6696710" cy="4505325"/>
            <wp:effectExtent l="19050" t="0" r="8890" b="0"/>
            <wp:docPr id="36" name="Рисунок 13" descr="C:\Users\Ivan\Desktop\Новая папка\DSC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van\Desktop\Новая папка\DSC_0060.JPG"/>
                    <pic:cNvPicPr>
                      <a:picLocks noChangeAspect="1" noChangeArrowheads="1"/>
                    </pic:cNvPicPr>
                  </pic:nvPicPr>
                  <pic:blipFill>
                    <a:blip r:embed="rId34" cstate="print"/>
                    <a:srcRect/>
                    <a:stretch>
                      <a:fillRect/>
                    </a:stretch>
                  </pic:blipFill>
                  <pic:spPr bwMode="auto">
                    <a:xfrm>
                      <a:off x="0" y="0"/>
                      <a:ext cx="6696710" cy="4505325"/>
                    </a:xfrm>
                    <a:prstGeom prst="rect">
                      <a:avLst/>
                    </a:prstGeom>
                    <a:noFill/>
                    <a:ln w="9525">
                      <a:noFill/>
                      <a:miter lim="800000"/>
                      <a:headEnd/>
                      <a:tailEnd/>
                    </a:ln>
                  </pic:spPr>
                </pic:pic>
              </a:graphicData>
            </a:graphic>
          </wp:inline>
        </w:drawing>
      </w:r>
    </w:p>
    <w:p w:rsidR="00296FF0" w:rsidRDefault="00296FF0" w:rsidP="00296FF0">
      <w:pPr>
        <w:jc w:val="center"/>
        <w:rPr>
          <w:b/>
          <w:sz w:val="32"/>
          <w:szCs w:val="32"/>
        </w:rPr>
      </w:pPr>
    </w:p>
    <w:p w:rsidR="00296FF0" w:rsidRDefault="00296FF0" w:rsidP="00296FF0">
      <w:pPr>
        <w:jc w:val="center"/>
        <w:rPr>
          <w:b/>
          <w:sz w:val="32"/>
          <w:szCs w:val="32"/>
        </w:rPr>
      </w:pPr>
      <w:r>
        <w:rPr>
          <w:b/>
          <w:sz w:val="32"/>
          <w:szCs w:val="32"/>
        </w:rPr>
        <w:t>5 шаг</w:t>
      </w:r>
    </w:p>
    <w:p w:rsidR="00296FF0" w:rsidRDefault="00296FF0" w:rsidP="00296FF0">
      <w:pPr>
        <w:jc w:val="center"/>
        <w:rPr>
          <w:b/>
          <w:sz w:val="32"/>
          <w:szCs w:val="32"/>
        </w:rPr>
      </w:pPr>
    </w:p>
    <w:p w:rsidR="00296FF0" w:rsidRDefault="00296FF0" w:rsidP="00E4139F">
      <w:pPr>
        <w:jc w:val="center"/>
        <w:rPr>
          <w:b/>
          <w:sz w:val="32"/>
          <w:szCs w:val="32"/>
        </w:rPr>
      </w:pPr>
      <w:r>
        <w:rPr>
          <w:b/>
          <w:noProof/>
          <w:sz w:val="32"/>
          <w:szCs w:val="32"/>
        </w:rPr>
        <w:drawing>
          <wp:inline distT="0" distB="0" distL="0" distR="0">
            <wp:extent cx="5791835" cy="3352850"/>
            <wp:effectExtent l="0" t="0" r="0" b="0"/>
            <wp:docPr id="37" name="Рисунок 14" descr="C:\Users\Ivan\Desktop\Новая папка\DSC_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van\Desktop\Новая папка\DSC_0061.JPG"/>
                    <pic:cNvPicPr>
                      <a:picLocks noChangeAspect="1" noChangeArrowheads="1"/>
                    </pic:cNvPicPr>
                  </pic:nvPicPr>
                  <pic:blipFill>
                    <a:blip r:embed="rId35" cstate="print"/>
                    <a:srcRect/>
                    <a:stretch>
                      <a:fillRect/>
                    </a:stretch>
                  </pic:blipFill>
                  <pic:spPr bwMode="auto">
                    <a:xfrm>
                      <a:off x="0" y="0"/>
                      <a:ext cx="5795226" cy="3354813"/>
                    </a:xfrm>
                    <a:prstGeom prst="rect">
                      <a:avLst/>
                    </a:prstGeom>
                    <a:noFill/>
                    <a:ln w="9525">
                      <a:noFill/>
                      <a:miter lim="800000"/>
                      <a:headEnd/>
                      <a:tailEnd/>
                    </a:ln>
                  </pic:spPr>
                </pic:pic>
              </a:graphicData>
            </a:graphic>
          </wp:inline>
        </w:drawing>
      </w:r>
    </w:p>
    <w:p w:rsidR="00E4139F" w:rsidRPr="00DA442E" w:rsidRDefault="006C7DFD" w:rsidP="00EB5072">
      <w:pPr>
        <w:jc w:val="center"/>
        <w:rPr>
          <w:b/>
          <w:sz w:val="28"/>
          <w:szCs w:val="28"/>
        </w:rPr>
      </w:pPr>
      <w:r w:rsidRPr="00DA442E">
        <w:rPr>
          <w:b/>
          <w:sz w:val="28"/>
          <w:szCs w:val="28"/>
        </w:rPr>
        <w:lastRenderedPageBreak/>
        <w:t>Схема упражнения</w:t>
      </w:r>
      <w:r w:rsidR="005662EC" w:rsidRPr="00DA442E">
        <w:rPr>
          <w:b/>
          <w:sz w:val="28"/>
          <w:szCs w:val="28"/>
        </w:rPr>
        <w:t xml:space="preserve"> № 6</w:t>
      </w:r>
    </w:p>
    <w:p w:rsidR="00EB5072" w:rsidRPr="00DA442E" w:rsidRDefault="006C7DFD" w:rsidP="00EB5072">
      <w:pPr>
        <w:jc w:val="center"/>
        <w:rPr>
          <w:b/>
          <w:sz w:val="28"/>
          <w:szCs w:val="28"/>
        </w:rPr>
      </w:pPr>
      <w:r w:rsidRPr="00DA442E">
        <w:rPr>
          <w:b/>
          <w:sz w:val="28"/>
          <w:szCs w:val="28"/>
        </w:rPr>
        <w:t xml:space="preserve"> «</w:t>
      </w:r>
      <w:r w:rsidR="005662EC" w:rsidRPr="00DA442E">
        <w:rPr>
          <w:b/>
          <w:sz w:val="28"/>
          <w:szCs w:val="28"/>
        </w:rPr>
        <w:t>Эстакада</w:t>
      </w:r>
      <w:r w:rsidRPr="00DA442E">
        <w:rPr>
          <w:b/>
          <w:sz w:val="28"/>
          <w:szCs w:val="28"/>
        </w:rPr>
        <w:t>»</w:t>
      </w:r>
    </w:p>
    <w:p w:rsidR="00EB5072" w:rsidRPr="00DA442E" w:rsidRDefault="00EB5072" w:rsidP="00EB5072">
      <w:pPr>
        <w:jc w:val="center"/>
        <w:rPr>
          <w:b/>
          <w:sz w:val="28"/>
          <w:szCs w:val="28"/>
        </w:rPr>
      </w:pPr>
    </w:p>
    <w:p w:rsidR="00C852BA" w:rsidRDefault="00C852BA" w:rsidP="00C852BA">
      <w:pPr>
        <w:ind w:left="360"/>
        <w:jc w:val="both"/>
        <w:rPr>
          <w:sz w:val="28"/>
          <w:szCs w:val="28"/>
        </w:rPr>
      </w:pPr>
      <w:r>
        <w:rPr>
          <w:sz w:val="28"/>
          <w:szCs w:val="28"/>
        </w:rPr>
        <w:t>1. Выбираем место для подъёма</w:t>
      </w:r>
      <w:r w:rsidR="00F65682">
        <w:rPr>
          <w:sz w:val="28"/>
          <w:szCs w:val="28"/>
        </w:rPr>
        <w:t>.</w:t>
      </w:r>
    </w:p>
    <w:p w:rsidR="00C852BA" w:rsidRDefault="00C852BA" w:rsidP="00C852BA">
      <w:pPr>
        <w:numPr>
          <w:ilvl w:val="0"/>
          <w:numId w:val="2"/>
        </w:numPr>
        <w:jc w:val="both"/>
        <w:rPr>
          <w:sz w:val="28"/>
          <w:szCs w:val="28"/>
        </w:rPr>
      </w:pPr>
      <w:r>
        <w:rPr>
          <w:sz w:val="28"/>
          <w:szCs w:val="28"/>
        </w:rPr>
        <w:t>Включаем первую передачу и плавно начинаем совершать подъем</w:t>
      </w:r>
      <w:r w:rsidR="00F65682">
        <w:rPr>
          <w:sz w:val="28"/>
          <w:szCs w:val="28"/>
        </w:rPr>
        <w:t>.</w:t>
      </w:r>
    </w:p>
    <w:p w:rsidR="00C852BA" w:rsidRDefault="00C852BA" w:rsidP="00C852BA">
      <w:pPr>
        <w:numPr>
          <w:ilvl w:val="0"/>
          <w:numId w:val="2"/>
        </w:numPr>
        <w:jc w:val="both"/>
        <w:rPr>
          <w:sz w:val="28"/>
          <w:szCs w:val="28"/>
        </w:rPr>
      </w:pPr>
      <w:r>
        <w:rPr>
          <w:sz w:val="28"/>
          <w:szCs w:val="28"/>
        </w:rPr>
        <w:t>Останавливаемся у «стоп»- линии, фиксируем остановку стояночным тормозом</w:t>
      </w:r>
      <w:r w:rsidR="00F65682">
        <w:rPr>
          <w:sz w:val="28"/>
          <w:szCs w:val="28"/>
        </w:rPr>
        <w:t>.</w:t>
      </w:r>
    </w:p>
    <w:p w:rsidR="00C852BA" w:rsidRDefault="00F65682" w:rsidP="00C852BA">
      <w:pPr>
        <w:numPr>
          <w:ilvl w:val="0"/>
          <w:numId w:val="2"/>
        </w:numPr>
        <w:jc w:val="both"/>
        <w:rPr>
          <w:sz w:val="28"/>
          <w:szCs w:val="28"/>
        </w:rPr>
      </w:pPr>
      <w:r>
        <w:rPr>
          <w:sz w:val="28"/>
          <w:szCs w:val="28"/>
        </w:rPr>
        <w:t>Нажимаем на газ смотрим по тахометру</w:t>
      </w:r>
      <w:r w:rsidR="00C852BA">
        <w:rPr>
          <w:sz w:val="28"/>
          <w:szCs w:val="28"/>
        </w:rPr>
        <w:t>, плавно снимаем стояночный тормоз и продолжаем подъём</w:t>
      </w:r>
      <w:r>
        <w:rPr>
          <w:sz w:val="28"/>
          <w:szCs w:val="28"/>
        </w:rPr>
        <w:t>.</w:t>
      </w:r>
    </w:p>
    <w:p w:rsidR="00C852BA" w:rsidRDefault="00C852BA" w:rsidP="00C852BA">
      <w:pPr>
        <w:numPr>
          <w:ilvl w:val="0"/>
          <w:numId w:val="2"/>
        </w:numPr>
        <w:jc w:val="both"/>
        <w:rPr>
          <w:sz w:val="28"/>
          <w:szCs w:val="28"/>
        </w:rPr>
      </w:pPr>
      <w:r>
        <w:rPr>
          <w:sz w:val="28"/>
          <w:szCs w:val="28"/>
        </w:rPr>
        <w:t>После подъема начинаем выполнять спуск без остановки</w:t>
      </w:r>
      <w:r w:rsidR="00F65682">
        <w:rPr>
          <w:sz w:val="28"/>
          <w:szCs w:val="28"/>
        </w:rPr>
        <w:t>.</w:t>
      </w:r>
    </w:p>
    <w:p w:rsidR="00C852BA" w:rsidRPr="00857CF3" w:rsidRDefault="00C852BA" w:rsidP="00C852BA">
      <w:pPr>
        <w:numPr>
          <w:ilvl w:val="0"/>
          <w:numId w:val="2"/>
        </w:numPr>
        <w:jc w:val="both"/>
        <w:rPr>
          <w:sz w:val="28"/>
          <w:szCs w:val="28"/>
        </w:rPr>
      </w:pPr>
      <w:r w:rsidRPr="00857CF3">
        <w:rPr>
          <w:sz w:val="28"/>
          <w:szCs w:val="28"/>
        </w:rPr>
        <w:t>Выжимаем сцепление и притормаживаем</w:t>
      </w:r>
      <w:r w:rsidR="00F65682">
        <w:rPr>
          <w:sz w:val="28"/>
          <w:szCs w:val="28"/>
        </w:rPr>
        <w:t>.</w:t>
      </w:r>
    </w:p>
    <w:p w:rsidR="005662EC" w:rsidRDefault="000230BC" w:rsidP="00C852BA">
      <w:pPr>
        <w:numPr>
          <w:ilvl w:val="0"/>
          <w:numId w:val="2"/>
        </w:numPr>
        <w:jc w:val="both"/>
        <w:rPr>
          <w:sz w:val="28"/>
          <w:szCs w:val="28"/>
        </w:rPr>
      </w:pPr>
      <w:r>
        <w:rPr>
          <w:sz w:val="28"/>
          <w:szCs w:val="28"/>
        </w:rPr>
        <w:t>Выполняем спуск до стоп линии и</w:t>
      </w:r>
      <w:r w:rsidR="00C852BA">
        <w:rPr>
          <w:sz w:val="28"/>
          <w:szCs w:val="28"/>
        </w:rPr>
        <w:t xml:space="preserve"> ставим </w:t>
      </w:r>
      <w:r>
        <w:rPr>
          <w:sz w:val="28"/>
          <w:szCs w:val="28"/>
        </w:rPr>
        <w:t xml:space="preserve">на </w:t>
      </w:r>
      <w:r w:rsidR="00C852BA">
        <w:rPr>
          <w:sz w:val="28"/>
          <w:szCs w:val="28"/>
        </w:rPr>
        <w:t>ручной тормоз</w:t>
      </w:r>
      <w:r w:rsidR="00F65682">
        <w:rPr>
          <w:sz w:val="28"/>
          <w:szCs w:val="28"/>
        </w:rPr>
        <w:t>.</w:t>
      </w:r>
    </w:p>
    <w:p w:rsidR="00296FF0" w:rsidRPr="00296FF0" w:rsidRDefault="00296FF0" w:rsidP="00296FF0">
      <w:pPr>
        <w:jc w:val="center"/>
        <w:rPr>
          <w:sz w:val="28"/>
          <w:szCs w:val="28"/>
        </w:rPr>
      </w:pPr>
    </w:p>
    <w:p w:rsidR="002833B3" w:rsidRDefault="005662EC" w:rsidP="002833B3">
      <w:pPr>
        <w:jc w:val="center"/>
        <w:rPr>
          <w:b/>
        </w:rPr>
      </w:pPr>
      <w:r>
        <w:rPr>
          <w:b/>
          <w:noProof/>
        </w:rPr>
        <w:drawing>
          <wp:inline distT="0" distB="0" distL="0" distR="0">
            <wp:extent cx="6696074" cy="3114675"/>
            <wp:effectExtent l="19050" t="0" r="0" b="0"/>
            <wp:docPr id="9" name="Рисунок 9" descr="C:\Users\Иван\Desktop\Новая папка\Эстака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Иван\Desktop\Новая папка\Эстакада.jpg"/>
                    <pic:cNvPicPr>
                      <a:picLocks noChangeAspect="1" noChangeArrowheads="1"/>
                    </pic:cNvPicPr>
                  </pic:nvPicPr>
                  <pic:blipFill>
                    <a:blip r:embed="rId36" cstate="print"/>
                    <a:srcRect/>
                    <a:stretch>
                      <a:fillRect/>
                    </a:stretch>
                  </pic:blipFill>
                  <pic:spPr bwMode="auto">
                    <a:xfrm>
                      <a:off x="0" y="0"/>
                      <a:ext cx="6696710" cy="3114971"/>
                    </a:xfrm>
                    <a:prstGeom prst="rect">
                      <a:avLst/>
                    </a:prstGeom>
                    <a:noFill/>
                    <a:ln w="9525">
                      <a:noFill/>
                      <a:miter lim="800000"/>
                      <a:headEnd/>
                      <a:tailEnd/>
                    </a:ln>
                  </pic:spPr>
                </pic:pic>
              </a:graphicData>
            </a:graphic>
          </wp:inline>
        </w:drawing>
      </w:r>
    </w:p>
    <w:p w:rsidR="000230BC" w:rsidRDefault="000230BC" w:rsidP="002833B3">
      <w:pPr>
        <w:jc w:val="center"/>
        <w:rPr>
          <w:b/>
        </w:rPr>
      </w:pPr>
    </w:p>
    <w:p w:rsidR="000230BC" w:rsidRDefault="000230BC" w:rsidP="00296FF0">
      <w:pPr>
        <w:jc w:val="center"/>
        <w:rPr>
          <w:b/>
          <w:sz w:val="28"/>
          <w:szCs w:val="28"/>
        </w:rPr>
      </w:pPr>
      <w:r w:rsidRPr="000230BC">
        <w:rPr>
          <w:b/>
          <w:sz w:val="28"/>
          <w:szCs w:val="28"/>
        </w:rPr>
        <w:t>1 шаг</w:t>
      </w:r>
    </w:p>
    <w:p w:rsidR="00296FF0" w:rsidRPr="00296FF0" w:rsidRDefault="00296FF0" w:rsidP="00296FF0">
      <w:pPr>
        <w:jc w:val="center"/>
        <w:rPr>
          <w:b/>
          <w:sz w:val="28"/>
          <w:szCs w:val="28"/>
        </w:rPr>
      </w:pPr>
    </w:p>
    <w:p w:rsidR="00F65682" w:rsidRPr="00E4139F" w:rsidRDefault="000230BC" w:rsidP="00E4139F">
      <w:pPr>
        <w:jc w:val="both"/>
        <w:rPr>
          <w:sz w:val="28"/>
          <w:szCs w:val="28"/>
        </w:rPr>
      </w:pPr>
      <w:r>
        <w:rPr>
          <w:noProof/>
          <w:sz w:val="28"/>
          <w:szCs w:val="28"/>
        </w:rPr>
        <w:drawing>
          <wp:inline distT="0" distB="0" distL="0" distR="0">
            <wp:extent cx="6058535" cy="3067758"/>
            <wp:effectExtent l="0" t="0" r="0" b="0"/>
            <wp:docPr id="21" name="Рисунок 15" descr="C:\Users\Иван\Desktop\рено\DSC_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Иван\Desktop\рено\DSC_0059.JPG"/>
                    <pic:cNvPicPr>
                      <a:picLocks noChangeAspect="1" noChangeArrowheads="1"/>
                    </pic:cNvPicPr>
                  </pic:nvPicPr>
                  <pic:blipFill>
                    <a:blip r:embed="rId37" cstate="print"/>
                    <a:srcRect/>
                    <a:stretch>
                      <a:fillRect/>
                    </a:stretch>
                  </pic:blipFill>
                  <pic:spPr bwMode="auto">
                    <a:xfrm>
                      <a:off x="0" y="0"/>
                      <a:ext cx="6060992" cy="3069002"/>
                    </a:xfrm>
                    <a:prstGeom prst="rect">
                      <a:avLst/>
                    </a:prstGeom>
                    <a:noFill/>
                    <a:ln w="9525">
                      <a:noFill/>
                      <a:miter lim="800000"/>
                      <a:headEnd/>
                      <a:tailEnd/>
                    </a:ln>
                  </pic:spPr>
                </pic:pic>
              </a:graphicData>
            </a:graphic>
          </wp:inline>
        </w:drawing>
      </w:r>
    </w:p>
    <w:p w:rsidR="00DA442E" w:rsidRDefault="00DA442E" w:rsidP="00296FF0">
      <w:pPr>
        <w:jc w:val="center"/>
        <w:rPr>
          <w:b/>
          <w:sz w:val="28"/>
          <w:szCs w:val="28"/>
        </w:rPr>
      </w:pPr>
    </w:p>
    <w:p w:rsidR="000230BC" w:rsidRDefault="000230BC" w:rsidP="00296FF0">
      <w:pPr>
        <w:jc w:val="center"/>
        <w:rPr>
          <w:b/>
          <w:sz w:val="28"/>
          <w:szCs w:val="28"/>
        </w:rPr>
      </w:pPr>
      <w:r w:rsidRPr="000230BC">
        <w:rPr>
          <w:b/>
          <w:sz w:val="28"/>
          <w:szCs w:val="28"/>
        </w:rPr>
        <w:lastRenderedPageBreak/>
        <w:t>2 шаг</w:t>
      </w:r>
    </w:p>
    <w:p w:rsidR="00296FF0" w:rsidRPr="00296FF0" w:rsidRDefault="00296FF0" w:rsidP="00296FF0">
      <w:pPr>
        <w:jc w:val="center"/>
        <w:rPr>
          <w:b/>
          <w:sz w:val="28"/>
          <w:szCs w:val="28"/>
        </w:rPr>
      </w:pPr>
    </w:p>
    <w:p w:rsidR="000230BC" w:rsidRDefault="000230BC" w:rsidP="00D109BD">
      <w:pPr>
        <w:jc w:val="both"/>
        <w:rPr>
          <w:sz w:val="28"/>
          <w:szCs w:val="28"/>
        </w:rPr>
      </w:pPr>
      <w:r>
        <w:rPr>
          <w:noProof/>
          <w:sz w:val="28"/>
          <w:szCs w:val="28"/>
        </w:rPr>
        <w:drawing>
          <wp:inline distT="0" distB="0" distL="0" distR="0">
            <wp:extent cx="6696710" cy="4229100"/>
            <wp:effectExtent l="19050" t="0" r="8890" b="0"/>
            <wp:docPr id="22" name="Рисунок 16" descr="C:\Users\Иван\Desktop\рено\DSC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Иван\Desktop\рено\DSC_0060.JPG"/>
                    <pic:cNvPicPr>
                      <a:picLocks noChangeAspect="1" noChangeArrowheads="1"/>
                    </pic:cNvPicPr>
                  </pic:nvPicPr>
                  <pic:blipFill>
                    <a:blip r:embed="rId38" cstate="print"/>
                    <a:srcRect/>
                    <a:stretch>
                      <a:fillRect/>
                    </a:stretch>
                  </pic:blipFill>
                  <pic:spPr bwMode="auto">
                    <a:xfrm>
                      <a:off x="0" y="0"/>
                      <a:ext cx="6696710" cy="4229100"/>
                    </a:xfrm>
                    <a:prstGeom prst="rect">
                      <a:avLst/>
                    </a:prstGeom>
                    <a:noFill/>
                    <a:ln w="9525">
                      <a:noFill/>
                      <a:miter lim="800000"/>
                      <a:headEnd/>
                      <a:tailEnd/>
                    </a:ln>
                  </pic:spPr>
                </pic:pic>
              </a:graphicData>
            </a:graphic>
          </wp:inline>
        </w:drawing>
      </w:r>
    </w:p>
    <w:p w:rsidR="00296FF0" w:rsidRDefault="00296FF0" w:rsidP="00296FF0">
      <w:pPr>
        <w:jc w:val="center"/>
        <w:rPr>
          <w:sz w:val="28"/>
          <w:szCs w:val="28"/>
        </w:rPr>
      </w:pPr>
    </w:p>
    <w:p w:rsidR="000230BC" w:rsidRDefault="000230BC" w:rsidP="00296FF0">
      <w:pPr>
        <w:jc w:val="center"/>
        <w:rPr>
          <w:b/>
          <w:sz w:val="28"/>
          <w:szCs w:val="28"/>
        </w:rPr>
      </w:pPr>
      <w:r w:rsidRPr="000230BC">
        <w:rPr>
          <w:b/>
          <w:sz w:val="28"/>
          <w:szCs w:val="28"/>
        </w:rPr>
        <w:t>3 шаг</w:t>
      </w:r>
    </w:p>
    <w:p w:rsidR="00296FF0" w:rsidRPr="00296FF0" w:rsidRDefault="00296FF0" w:rsidP="00296FF0">
      <w:pPr>
        <w:jc w:val="center"/>
        <w:rPr>
          <w:b/>
          <w:sz w:val="28"/>
          <w:szCs w:val="28"/>
        </w:rPr>
      </w:pPr>
    </w:p>
    <w:p w:rsidR="000230BC" w:rsidRDefault="000230BC" w:rsidP="00FF67F8">
      <w:pPr>
        <w:jc w:val="center"/>
        <w:rPr>
          <w:noProof/>
          <w:sz w:val="28"/>
          <w:szCs w:val="28"/>
        </w:rPr>
      </w:pPr>
      <w:r>
        <w:rPr>
          <w:noProof/>
          <w:sz w:val="28"/>
          <w:szCs w:val="28"/>
        </w:rPr>
        <w:drawing>
          <wp:inline distT="0" distB="0" distL="0" distR="0">
            <wp:extent cx="6259313" cy="3952875"/>
            <wp:effectExtent l="0" t="0" r="0" b="0"/>
            <wp:docPr id="23" name="Рисунок 17" descr="C:\Users\Иван\Desktop\рено\DSC_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Иван\Desktop\рено\DSC_0061.JPG"/>
                    <pic:cNvPicPr>
                      <a:picLocks noChangeAspect="1" noChangeArrowheads="1"/>
                    </pic:cNvPicPr>
                  </pic:nvPicPr>
                  <pic:blipFill>
                    <a:blip r:embed="rId39" cstate="print"/>
                    <a:srcRect/>
                    <a:stretch>
                      <a:fillRect/>
                    </a:stretch>
                  </pic:blipFill>
                  <pic:spPr bwMode="auto">
                    <a:xfrm>
                      <a:off x="0" y="0"/>
                      <a:ext cx="6268608" cy="3958745"/>
                    </a:xfrm>
                    <a:prstGeom prst="rect">
                      <a:avLst/>
                    </a:prstGeom>
                    <a:noFill/>
                    <a:ln w="9525">
                      <a:noFill/>
                      <a:miter lim="800000"/>
                      <a:headEnd/>
                      <a:tailEnd/>
                    </a:ln>
                  </pic:spPr>
                </pic:pic>
              </a:graphicData>
            </a:graphic>
          </wp:inline>
        </w:drawing>
      </w:r>
    </w:p>
    <w:p w:rsidR="00F65682" w:rsidRDefault="00F65682" w:rsidP="00296FF0">
      <w:pPr>
        <w:jc w:val="center"/>
        <w:rPr>
          <w:sz w:val="28"/>
          <w:szCs w:val="28"/>
        </w:rPr>
      </w:pPr>
    </w:p>
    <w:p w:rsidR="00DA442E" w:rsidRPr="000230BC" w:rsidRDefault="00DA442E" w:rsidP="00DA442E">
      <w:pPr>
        <w:jc w:val="center"/>
        <w:rPr>
          <w:b/>
          <w:sz w:val="28"/>
          <w:szCs w:val="28"/>
        </w:rPr>
      </w:pPr>
      <w:r>
        <w:rPr>
          <w:b/>
          <w:sz w:val="28"/>
          <w:szCs w:val="28"/>
        </w:rPr>
        <w:lastRenderedPageBreak/>
        <w:t>4</w:t>
      </w:r>
      <w:r w:rsidRPr="000230BC">
        <w:rPr>
          <w:b/>
          <w:sz w:val="28"/>
          <w:szCs w:val="28"/>
        </w:rPr>
        <w:t xml:space="preserve"> шаг</w:t>
      </w:r>
    </w:p>
    <w:p w:rsidR="00DA442E" w:rsidRDefault="00DA442E" w:rsidP="00DA442E">
      <w:pPr>
        <w:jc w:val="center"/>
        <w:rPr>
          <w:b/>
        </w:rPr>
      </w:pPr>
      <w:r w:rsidRPr="00F65682">
        <w:rPr>
          <w:noProof/>
          <w:sz w:val="28"/>
          <w:szCs w:val="28"/>
        </w:rPr>
        <w:drawing>
          <wp:anchor distT="0" distB="0" distL="114300" distR="114300" simplePos="0" relativeHeight="251659776" behindDoc="1" locked="0" layoutInCell="1" allowOverlap="1">
            <wp:simplePos x="0" y="0"/>
            <wp:positionH relativeFrom="column">
              <wp:posOffset>15875</wp:posOffset>
            </wp:positionH>
            <wp:positionV relativeFrom="paragraph">
              <wp:posOffset>210185</wp:posOffset>
            </wp:positionV>
            <wp:extent cx="6696710" cy="4695825"/>
            <wp:effectExtent l="0" t="0" r="0" b="0"/>
            <wp:wrapTight wrapText="bothSides">
              <wp:wrapPolygon edited="0">
                <wp:start x="0" y="0"/>
                <wp:lineTo x="0" y="21556"/>
                <wp:lineTo x="21567" y="21556"/>
                <wp:lineTo x="21567" y="0"/>
                <wp:lineTo x="0" y="0"/>
              </wp:wrapPolygon>
            </wp:wrapTight>
            <wp:docPr id="26" name="Рисунок 18" descr="C:\Users\Иван\Desktop\рено\DSC_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Иван\Desktop\рено\DSC_006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96710" cy="46958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230BC" w:rsidRDefault="000230BC" w:rsidP="00D109BD">
      <w:pPr>
        <w:jc w:val="both"/>
        <w:rPr>
          <w:sz w:val="28"/>
          <w:szCs w:val="28"/>
        </w:rPr>
      </w:pPr>
    </w:p>
    <w:p w:rsidR="00D109BD" w:rsidRPr="00C852BA" w:rsidRDefault="00D109BD" w:rsidP="00DA442E">
      <w:pPr>
        <w:spacing w:line="360" w:lineRule="auto"/>
        <w:ind w:firstLine="709"/>
        <w:jc w:val="both"/>
        <w:rPr>
          <w:sz w:val="28"/>
          <w:szCs w:val="28"/>
        </w:rPr>
      </w:pPr>
      <w:r w:rsidRPr="00C852BA">
        <w:rPr>
          <w:sz w:val="28"/>
          <w:szCs w:val="28"/>
        </w:rPr>
        <w:t>При этом стараюсь испол</w:t>
      </w:r>
      <w:r w:rsidR="00976202" w:rsidRPr="00C852BA">
        <w:rPr>
          <w:sz w:val="28"/>
          <w:szCs w:val="28"/>
        </w:rPr>
        <w:t>ьзовать знания, которые студенты</w:t>
      </w:r>
      <w:r w:rsidRPr="00C852BA">
        <w:rPr>
          <w:sz w:val="28"/>
          <w:szCs w:val="28"/>
        </w:rPr>
        <w:t xml:space="preserve"> получили в процессе изучения теоретического курса.</w:t>
      </w:r>
      <w:r w:rsidR="00976202" w:rsidRPr="00C852BA">
        <w:rPr>
          <w:sz w:val="28"/>
          <w:szCs w:val="28"/>
        </w:rPr>
        <w:t xml:space="preserve"> Такой подход побуждает студентов</w:t>
      </w:r>
      <w:r w:rsidRPr="00C852BA">
        <w:rPr>
          <w:sz w:val="28"/>
          <w:szCs w:val="28"/>
        </w:rPr>
        <w:t xml:space="preserve"> к добросовестному изучению специальных предметов, так как они убеждаются во взаимосвязи теории с практикой.</w:t>
      </w:r>
    </w:p>
    <w:p w:rsidR="00976202" w:rsidRPr="00C852BA" w:rsidRDefault="00D109BD" w:rsidP="00DA442E">
      <w:pPr>
        <w:spacing w:line="360" w:lineRule="auto"/>
        <w:jc w:val="both"/>
        <w:rPr>
          <w:sz w:val="28"/>
          <w:szCs w:val="28"/>
        </w:rPr>
      </w:pPr>
      <w:r w:rsidRPr="00C852BA">
        <w:rPr>
          <w:sz w:val="28"/>
          <w:szCs w:val="28"/>
        </w:rPr>
        <w:tab/>
        <w:t xml:space="preserve">Действия водителей при </w:t>
      </w:r>
      <w:r w:rsidR="00976202" w:rsidRPr="00C852BA">
        <w:rPr>
          <w:sz w:val="28"/>
          <w:szCs w:val="28"/>
        </w:rPr>
        <w:t xml:space="preserve">пуске и остановке </w:t>
      </w:r>
      <w:r w:rsidRPr="00C852BA">
        <w:rPr>
          <w:sz w:val="28"/>
          <w:szCs w:val="28"/>
        </w:rPr>
        <w:t>двигателя различаются в зависимости от температуры окружающей</w:t>
      </w:r>
      <w:r w:rsidR="00377906" w:rsidRPr="00C852BA">
        <w:rPr>
          <w:sz w:val="28"/>
          <w:szCs w:val="28"/>
        </w:rPr>
        <w:t xml:space="preserve"> среды</w:t>
      </w:r>
      <w:r w:rsidRPr="00C852BA">
        <w:rPr>
          <w:sz w:val="28"/>
          <w:szCs w:val="28"/>
        </w:rPr>
        <w:t>. Использ</w:t>
      </w:r>
      <w:r w:rsidR="00976202" w:rsidRPr="00C852BA">
        <w:rPr>
          <w:sz w:val="28"/>
          <w:szCs w:val="28"/>
        </w:rPr>
        <w:t>уя теоретические знания студента</w:t>
      </w:r>
      <w:r w:rsidRPr="00C852BA">
        <w:rPr>
          <w:sz w:val="28"/>
          <w:szCs w:val="28"/>
        </w:rPr>
        <w:t>, выясняю факторы, которые необходимо учитывать при пуске двигателя в холодное время года. А затем практически на автомобиле показываю действие водителя, облегчающие запуск двиг</w:t>
      </w:r>
      <w:r w:rsidR="00976202" w:rsidRPr="00C852BA">
        <w:rPr>
          <w:sz w:val="28"/>
          <w:szCs w:val="28"/>
        </w:rPr>
        <w:t>ателя. Обращаю внимание студента</w:t>
      </w:r>
      <w:r w:rsidRPr="00C852BA">
        <w:rPr>
          <w:sz w:val="28"/>
          <w:szCs w:val="28"/>
        </w:rPr>
        <w:t xml:space="preserve"> на то, что правильн</w:t>
      </w:r>
      <w:r w:rsidR="006C7DFD" w:rsidRPr="00C852BA">
        <w:rPr>
          <w:sz w:val="28"/>
          <w:szCs w:val="28"/>
        </w:rPr>
        <w:t>ый запуск двигателя и подготовка</w:t>
      </w:r>
      <w:r w:rsidRPr="00C852BA">
        <w:rPr>
          <w:sz w:val="28"/>
          <w:szCs w:val="28"/>
        </w:rPr>
        <w:t xml:space="preserve"> автомобиля к движению значительно увеличивает межремонтные пробеги автомобилей.</w:t>
      </w:r>
      <w:r w:rsidR="00296FF0">
        <w:rPr>
          <w:sz w:val="28"/>
          <w:szCs w:val="28"/>
        </w:rPr>
        <w:t xml:space="preserve"> Троган</w:t>
      </w:r>
      <w:r w:rsidR="00202C81">
        <w:rPr>
          <w:sz w:val="28"/>
          <w:szCs w:val="28"/>
        </w:rPr>
        <w:t>ь</w:t>
      </w:r>
      <w:r w:rsidR="00296FF0">
        <w:rPr>
          <w:sz w:val="28"/>
          <w:szCs w:val="28"/>
        </w:rPr>
        <w:t>е</w:t>
      </w:r>
      <w:r w:rsidR="00377906" w:rsidRPr="00C852BA">
        <w:rPr>
          <w:sz w:val="28"/>
          <w:szCs w:val="28"/>
        </w:rPr>
        <w:t xml:space="preserve"> с места отрабатываю</w:t>
      </w:r>
      <w:r w:rsidRPr="00C852BA">
        <w:rPr>
          <w:sz w:val="28"/>
          <w:szCs w:val="28"/>
        </w:rPr>
        <w:t xml:space="preserve"> на ровн</w:t>
      </w:r>
      <w:r w:rsidR="00E4139F">
        <w:rPr>
          <w:sz w:val="28"/>
          <w:szCs w:val="28"/>
        </w:rPr>
        <w:t>ой дороге, так и на подъеме.</w:t>
      </w:r>
      <w:r w:rsidRPr="00C852BA">
        <w:rPr>
          <w:sz w:val="28"/>
          <w:szCs w:val="28"/>
        </w:rPr>
        <w:t xml:space="preserve"> Чтобы выработать</w:t>
      </w:r>
      <w:r w:rsidR="00E4139F">
        <w:rPr>
          <w:sz w:val="28"/>
          <w:szCs w:val="28"/>
        </w:rPr>
        <w:t xml:space="preserve"> правильные приемы пользования </w:t>
      </w:r>
      <w:r w:rsidRPr="00C852BA">
        <w:rPr>
          <w:sz w:val="28"/>
          <w:szCs w:val="28"/>
        </w:rPr>
        <w:t>коробкой передач, необходимо иметь</w:t>
      </w:r>
      <w:r w:rsidR="00377906" w:rsidRPr="00C852BA">
        <w:rPr>
          <w:sz w:val="28"/>
          <w:szCs w:val="28"/>
        </w:rPr>
        <w:t xml:space="preserve"> четкое представление о её работе</w:t>
      </w:r>
      <w:r w:rsidRPr="00C852BA">
        <w:rPr>
          <w:sz w:val="28"/>
          <w:szCs w:val="28"/>
        </w:rPr>
        <w:t xml:space="preserve">. Правильное </w:t>
      </w:r>
      <w:r w:rsidRPr="00C852BA">
        <w:rPr>
          <w:sz w:val="28"/>
          <w:szCs w:val="28"/>
        </w:rPr>
        <w:lastRenderedPageBreak/>
        <w:t>переключение передачи зависит от выбора передачи, соответствующей условиям движения и умения в необходимый момент ее легко и бесшумно включить. Отработка переключения передач проводится в двух направлениях: с низшей на высшую и нао</w:t>
      </w:r>
      <w:r w:rsidR="00976202" w:rsidRPr="00C852BA">
        <w:rPr>
          <w:sz w:val="28"/>
          <w:szCs w:val="28"/>
        </w:rPr>
        <w:t>борот. Обращаю внимание студентов</w:t>
      </w:r>
      <w:r w:rsidRPr="00C852BA">
        <w:rPr>
          <w:sz w:val="28"/>
          <w:szCs w:val="28"/>
        </w:rPr>
        <w:t xml:space="preserve"> на то, что не следует прикладывать к рычагу переключения больших усилий, а также переключаться рывком. Правильные действия при переключении значительно продлевают срок службы трансмиссии.</w:t>
      </w:r>
    </w:p>
    <w:p w:rsidR="002833B3" w:rsidRPr="00EB5072" w:rsidRDefault="00D109BD" w:rsidP="00DA442E">
      <w:pPr>
        <w:spacing w:line="360" w:lineRule="auto"/>
        <w:jc w:val="both"/>
        <w:rPr>
          <w:sz w:val="28"/>
          <w:szCs w:val="28"/>
        </w:rPr>
      </w:pPr>
      <w:r w:rsidRPr="00C852BA">
        <w:rPr>
          <w:sz w:val="28"/>
          <w:szCs w:val="28"/>
        </w:rPr>
        <w:tab/>
      </w:r>
      <w:r w:rsidR="00976202" w:rsidRPr="00C852BA">
        <w:rPr>
          <w:sz w:val="28"/>
          <w:szCs w:val="28"/>
        </w:rPr>
        <w:t xml:space="preserve">Водителю </w:t>
      </w:r>
      <w:r w:rsidRPr="00C852BA">
        <w:rPr>
          <w:sz w:val="28"/>
          <w:szCs w:val="28"/>
        </w:rPr>
        <w:t xml:space="preserve">приходится изменять направление движения автомобиля. Поэтому для обеспечения требуемой безопасности необходимо усвоить основные приемы выполнения различных поворотов и разворотов. При повороте автомобиля в любых условиях требуется повышенная осмотрительность, осторожность и постоянное наблюдение за дорогой в направлении намечаемого движения и сзади с обязательным использованием зеркал заднего вида. </w:t>
      </w:r>
    </w:p>
    <w:p w:rsidR="00D109BD" w:rsidRPr="00EB5072" w:rsidRDefault="00D109BD" w:rsidP="00DA442E">
      <w:pPr>
        <w:spacing w:line="360" w:lineRule="auto"/>
        <w:jc w:val="both"/>
        <w:rPr>
          <w:sz w:val="28"/>
          <w:szCs w:val="28"/>
        </w:rPr>
      </w:pPr>
      <w:r w:rsidRPr="00EB5072">
        <w:rPr>
          <w:color w:val="000000" w:themeColor="text1"/>
          <w:sz w:val="28"/>
          <w:szCs w:val="28"/>
        </w:rPr>
        <w:t>Разворот</w:t>
      </w:r>
      <w:r w:rsidRPr="00EB5072">
        <w:rPr>
          <w:sz w:val="28"/>
          <w:szCs w:val="28"/>
        </w:rPr>
        <w:t xml:space="preserve"> рекомендую производит</w:t>
      </w:r>
      <w:r w:rsidR="00976202" w:rsidRPr="00EB5072">
        <w:rPr>
          <w:sz w:val="28"/>
          <w:szCs w:val="28"/>
        </w:rPr>
        <w:t>ь по возможности с применением прилегающей территории.</w:t>
      </w:r>
    </w:p>
    <w:p w:rsidR="00D109BD" w:rsidRPr="00EB5072" w:rsidRDefault="00D109BD" w:rsidP="00DA442E">
      <w:pPr>
        <w:spacing w:line="360" w:lineRule="auto"/>
        <w:jc w:val="both"/>
        <w:rPr>
          <w:sz w:val="28"/>
          <w:szCs w:val="28"/>
        </w:rPr>
      </w:pPr>
      <w:r w:rsidRPr="00EB5072">
        <w:rPr>
          <w:sz w:val="28"/>
          <w:szCs w:val="28"/>
        </w:rPr>
        <w:tab/>
        <w:t>Остановка и стоянка автомобиля производится в соответствии с правилами доро</w:t>
      </w:r>
      <w:r w:rsidR="00976202" w:rsidRPr="00EB5072">
        <w:rPr>
          <w:sz w:val="28"/>
          <w:szCs w:val="28"/>
        </w:rPr>
        <w:t>жного движения. Приучаю студентов</w:t>
      </w:r>
      <w:r w:rsidRPr="00EB5072">
        <w:rPr>
          <w:sz w:val="28"/>
          <w:szCs w:val="28"/>
        </w:rPr>
        <w:t xml:space="preserve"> к правильным действиям после остановки: перевести рычаг переключения передач в нейтральное положение и отпу</w:t>
      </w:r>
      <w:r w:rsidR="00976202" w:rsidRPr="00EB5072">
        <w:rPr>
          <w:sz w:val="28"/>
          <w:szCs w:val="28"/>
        </w:rPr>
        <w:t xml:space="preserve">стить педаль сцепления. Поставить на стояночный </w:t>
      </w:r>
      <w:r w:rsidRPr="00EB5072">
        <w:rPr>
          <w:sz w:val="28"/>
          <w:szCs w:val="28"/>
        </w:rPr>
        <w:t>тормоз и выключить указатель поворота и зажиг</w:t>
      </w:r>
      <w:r w:rsidR="00377906" w:rsidRPr="00EB5072">
        <w:rPr>
          <w:sz w:val="28"/>
          <w:szCs w:val="28"/>
        </w:rPr>
        <w:t>ание. Для надежности остановки</w:t>
      </w:r>
      <w:r w:rsidRPr="00EB5072">
        <w:rPr>
          <w:sz w:val="28"/>
          <w:szCs w:val="28"/>
        </w:rPr>
        <w:t xml:space="preserve"> автомобил</w:t>
      </w:r>
      <w:r w:rsidR="00377906" w:rsidRPr="00EB5072">
        <w:rPr>
          <w:sz w:val="28"/>
          <w:szCs w:val="28"/>
        </w:rPr>
        <w:t xml:space="preserve">я </w:t>
      </w:r>
      <w:r w:rsidRPr="00EB5072">
        <w:rPr>
          <w:sz w:val="28"/>
          <w:szCs w:val="28"/>
        </w:rPr>
        <w:t xml:space="preserve">в темное время суток, при плохой видимости включить габаритные или стояночные огни. </w:t>
      </w:r>
    </w:p>
    <w:p w:rsidR="00D109BD" w:rsidRPr="00EB5072" w:rsidRDefault="00D109BD" w:rsidP="00DA442E">
      <w:pPr>
        <w:spacing w:line="360" w:lineRule="auto"/>
        <w:jc w:val="both"/>
        <w:rPr>
          <w:sz w:val="28"/>
          <w:szCs w:val="28"/>
        </w:rPr>
      </w:pPr>
      <w:r w:rsidRPr="00EB5072">
        <w:rPr>
          <w:sz w:val="28"/>
          <w:szCs w:val="28"/>
        </w:rPr>
        <w:tab/>
        <w:t xml:space="preserve"> Скорость движения автомобиля выбира</w:t>
      </w:r>
      <w:r w:rsidR="00377906" w:rsidRPr="00EB5072">
        <w:rPr>
          <w:sz w:val="28"/>
          <w:szCs w:val="28"/>
        </w:rPr>
        <w:t xml:space="preserve">ется водителем от </w:t>
      </w:r>
      <w:r w:rsidRPr="00EB5072">
        <w:rPr>
          <w:sz w:val="28"/>
          <w:szCs w:val="28"/>
        </w:rPr>
        <w:t>состояния проезжей части, интенсивности движения, метеорологических условий, наличие пешех</w:t>
      </w:r>
      <w:r w:rsidR="00377906" w:rsidRPr="00EB5072">
        <w:rPr>
          <w:sz w:val="28"/>
          <w:szCs w:val="28"/>
        </w:rPr>
        <w:t>одов на проезжей части</w:t>
      </w:r>
      <w:r w:rsidRPr="00EB5072">
        <w:rPr>
          <w:sz w:val="28"/>
          <w:szCs w:val="28"/>
        </w:rPr>
        <w:t>, технического состояния автомобиля. Одним из главных качеств водителя считаю умение выбирать необходимую скорость движения в соответствии с дорожными условиями. Поэтому при отработке большинства упражнений фик</w:t>
      </w:r>
      <w:r w:rsidR="00976202" w:rsidRPr="00EB5072">
        <w:rPr>
          <w:sz w:val="28"/>
          <w:szCs w:val="28"/>
        </w:rPr>
        <w:t>сирую внимание студента</w:t>
      </w:r>
      <w:r w:rsidR="00E4139F">
        <w:rPr>
          <w:sz w:val="28"/>
          <w:szCs w:val="28"/>
        </w:rPr>
        <w:t xml:space="preserve"> на выборе скорости </w:t>
      </w:r>
      <w:r w:rsidRPr="00EB5072">
        <w:rPr>
          <w:sz w:val="28"/>
          <w:szCs w:val="28"/>
        </w:rPr>
        <w:t>и соблюдении дистанции, особенно при движении по дорогам с большой интенсивностью.</w:t>
      </w:r>
    </w:p>
    <w:p w:rsidR="00D109BD" w:rsidRPr="00EB5072" w:rsidRDefault="00D109BD" w:rsidP="00DA442E">
      <w:pPr>
        <w:spacing w:line="360" w:lineRule="auto"/>
        <w:jc w:val="both"/>
        <w:rPr>
          <w:sz w:val="28"/>
          <w:szCs w:val="28"/>
        </w:rPr>
      </w:pPr>
      <w:r w:rsidRPr="00EB5072">
        <w:rPr>
          <w:sz w:val="28"/>
          <w:szCs w:val="28"/>
        </w:rPr>
        <w:tab/>
        <w:t>Такой раздел, как движение в ограниченных проездах, отрабатываю</w:t>
      </w:r>
      <w:r w:rsidR="00377906" w:rsidRPr="00EB5072">
        <w:rPr>
          <w:sz w:val="28"/>
          <w:szCs w:val="28"/>
        </w:rPr>
        <w:t xml:space="preserve"> на автодроме.</w:t>
      </w:r>
    </w:p>
    <w:p w:rsidR="00D109BD" w:rsidRPr="00EB5072" w:rsidRDefault="00D109BD" w:rsidP="00202C81">
      <w:pPr>
        <w:spacing w:line="360" w:lineRule="auto"/>
        <w:jc w:val="both"/>
        <w:rPr>
          <w:sz w:val="28"/>
          <w:szCs w:val="28"/>
        </w:rPr>
      </w:pPr>
      <w:r w:rsidRPr="00EB5072">
        <w:rPr>
          <w:sz w:val="28"/>
          <w:szCs w:val="28"/>
        </w:rPr>
        <w:tab/>
        <w:t>К отработке этого задания присту</w:t>
      </w:r>
      <w:r w:rsidR="00976202" w:rsidRPr="00EB5072">
        <w:rPr>
          <w:sz w:val="28"/>
          <w:szCs w:val="28"/>
        </w:rPr>
        <w:t>паю</w:t>
      </w:r>
      <w:r w:rsidR="00296FF0">
        <w:rPr>
          <w:sz w:val="28"/>
          <w:szCs w:val="28"/>
        </w:rPr>
        <w:t>,</w:t>
      </w:r>
      <w:r w:rsidR="00976202" w:rsidRPr="00EB5072">
        <w:rPr>
          <w:sz w:val="28"/>
          <w:szCs w:val="28"/>
        </w:rPr>
        <w:t xml:space="preserve"> убедившись в том, что студент</w:t>
      </w:r>
      <w:r w:rsidRPr="00EB5072">
        <w:rPr>
          <w:sz w:val="28"/>
          <w:szCs w:val="28"/>
        </w:rPr>
        <w:t xml:space="preserve"> грамотно ведет автомобиль по прямой, правильно маневрирует, не глядя на рычаги упра</w:t>
      </w:r>
      <w:r w:rsidR="006C7DFD" w:rsidRPr="00EB5072">
        <w:rPr>
          <w:sz w:val="28"/>
          <w:szCs w:val="28"/>
        </w:rPr>
        <w:t>вления</w:t>
      </w:r>
      <w:r w:rsidR="00E4139F">
        <w:rPr>
          <w:sz w:val="28"/>
          <w:szCs w:val="28"/>
        </w:rPr>
        <w:t>.</w:t>
      </w:r>
    </w:p>
    <w:p w:rsidR="00D109BD" w:rsidRPr="00EB5072" w:rsidRDefault="00976202" w:rsidP="00202C81">
      <w:pPr>
        <w:spacing w:line="360" w:lineRule="auto"/>
        <w:jc w:val="both"/>
        <w:rPr>
          <w:sz w:val="28"/>
          <w:szCs w:val="28"/>
        </w:rPr>
      </w:pPr>
      <w:r w:rsidRPr="00EB5072">
        <w:rPr>
          <w:sz w:val="28"/>
          <w:szCs w:val="28"/>
        </w:rPr>
        <w:lastRenderedPageBreak/>
        <w:t>После усвоения студентами</w:t>
      </w:r>
      <w:r w:rsidR="006C7DFD" w:rsidRPr="00EB5072">
        <w:rPr>
          <w:sz w:val="28"/>
          <w:szCs w:val="28"/>
        </w:rPr>
        <w:t xml:space="preserve"> правил </w:t>
      </w:r>
      <w:r w:rsidR="00202C81" w:rsidRPr="00EB5072">
        <w:rPr>
          <w:sz w:val="28"/>
          <w:szCs w:val="28"/>
        </w:rPr>
        <w:t>движения,</w:t>
      </w:r>
      <w:r w:rsidRPr="00EB5072">
        <w:rPr>
          <w:sz w:val="28"/>
          <w:szCs w:val="28"/>
        </w:rPr>
        <w:t xml:space="preserve"> я</w:t>
      </w:r>
      <w:r w:rsidR="00E4139F">
        <w:rPr>
          <w:sz w:val="28"/>
          <w:szCs w:val="28"/>
        </w:rPr>
        <w:t xml:space="preserve"> перехожу к </w:t>
      </w:r>
      <w:r w:rsidR="00D109BD" w:rsidRPr="00EB5072">
        <w:rPr>
          <w:sz w:val="28"/>
          <w:szCs w:val="28"/>
        </w:rPr>
        <w:t xml:space="preserve">вождению с различной интенсивностью </w:t>
      </w:r>
      <w:r w:rsidRPr="00EB5072">
        <w:rPr>
          <w:sz w:val="28"/>
          <w:szCs w:val="28"/>
        </w:rPr>
        <w:t>движения по улицам г.</w:t>
      </w:r>
      <w:r w:rsidR="00202C81">
        <w:rPr>
          <w:sz w:val="28"/>
          <w:szCs w:val="28"/>
        </w:rPr>
        <w:t xml:space="preserve"> </w:t>
      </w:r>
      <w:r w:rsidRPr="00EB5072">
        <w:rPr>
          <w:sz w:val="28"/>
          <w:szCs w:val="28"/>
        </w:rPr>
        <w:t>Костромы</w:t>
      </w:r>
      <w:r w:rsidR="00296FF0">
        <w:rPr>
          <w:sz w:val="28"/>
          <w:szCs w:val="28"/>
        </w:rPr>
        <w:t xml:space="preserve">. На </w:t>
      </w:r>
      <w:r w:rsidR="00D109BD" w:rsidRPr="00EB5072">
        <w:rPr>
          <w:sz w:val="28"/>
          <w:szCs w:val="28"/>
        </w:rPr>
        <w:t>этом этапе обучения включаю и такие элементы, как проезд железнодорожных переездов. При отработке э</w:t>
      </w:r>
      <w:r w:rsidRPr="00EB5072">
        <w:rPr>
          <w:sz w:val="28"/>
          <w:szCs w:val="28"/>
        </w:rPr>
        <w:t>тих элементов требую от</w:t>
      </w:r>
      <w:r w:rsidR="006C7DFD" w:rsidRPr="00EB5072">
        <w:rPr>
          <w:sz w:val="28"/>
          <w:szCs w:val="28"/>
        </w:rPr>
        <w:t xml:space="preserve"> </w:t>
      </w:r>
      <w:r w:rsidRPr="00EB5072">
        <w:rPr>
          <w:sz w:val="28"/>
          <w:szCs w:val="28"/>
        </w:rPr>
        <w:t>студентов</w:t>
      </w:r>
      <w:r w:rsidR="00D109BD" w:rsidRPr="00EB5072">
        <w:rPr>
          <w:sz w:val="28"/>
          <w:szCs w:val="28"/>
        </w:rPr>
        <w:t xml:space="preserve"> четких знаний по правилам дорожного движения и грамотного их использование в практическом вождении. Выполнение всех перечисленных разделов обучения позволяет готовить водителей, способных к самостоятельной ра</w:t>
      </w:r>
      <w:r w:rsidRPr="00EB5072">
        <w:rPr>
          <w:sz w:val="28"/>
          <w:szCs w:val="28"/>
        </w:rPr>
        <w:t>боте после окончания КМТ</w:t>
      </w:r>
      <w:r w:rsidR="002833B3" w:rsidRPr="00EB5072">
        <w:rPr>
          <w:sz w:val="28"/>
          <w:szCs w:val="28"/>
        </w:rPr>
        <w:t>.</w:t>
      </w:r>
    </w:p>
    <w:p w:rsidR="006C7DFD" w:rsidRDefault="006C7DFD" w:rsidP="00202C81">
      <w:pPr>
        <w:spacing w:line="360" w:lineRule="auto"/>
        <w:ind w:firstLine="709"/>
        <w:jc w:val="both"/>
        <w:rPr>
          <w:sz w:val="28"/>
          <w:szCs w:val="28"/>
        </w:rPr>
      </w:pPr>
      <w:r w:rsidRPr="00EB5072">
        <w:rPr>
          <w:sz w:val="28"/>
          <w:szCs w:val="28"/>
        </w:rPr>
        <w:t xml:space="preserve"> </w:t>
      </w:r>
      <w:r w:rsidR="00D109BD" w:rsidRPr="00EB5072">
        <w:rPr>
          <w:sz w:val="28"/>
          <w:szCs w:val="28"/>
        </w:rPr>
        <w:t xml:space="preserve">Для этого </w:t>
      </w:r>
      <w:r w:rsidRPr="00EB5072">
        <w:rPr>
          <w:sz w:val="28"/>
          <w:szCs w:val="28"/>
        </w:rPr>
        <w:t>составляю тематический план</w:t>
      </w:r>
      <w:r w:rsidR="002833B3" w:rsidRPr="00EB5072">
        <w:rPr>
          <w:sz w:val="28"/>
          <w:szCs w:val="28"/>
        </w:rPr>
        <w:t>, на каждое упражнение</w:t>
      </w:r>
      <w:r w:rsidR="00D109BD" w:rsidRPr="00EB5072">
        <w:rPr>
          <w:sz w:val="28"/>
          <w:szCs w:val="28"/>
        </w:rPr>
        <w:t xml:space="preserve"> поурочный план.</w:t>
      </w:r>
      <w:r w:rsidRPr="00EB5072">
        <w:rPr>
          <w:sz w:val="28"/>
          <w:szCs w:val="28"/>
        </w:rPr>
        <w:t xml:space="preserve"> </w:t>
      </w:r>
      <w:r w:rsidR="00976202" w:rsidRPr="00EB5072">
        <w:rPr>
          <w:sz w:val="28"/>
          <w:szCs w:val="28"/>
        </w:rPr>
        <w:t>П</w:t>
      </w:r>
      <w:r w:rsidR="00D109BD" w:rsidRPr="00EB5072">
        <w:rPr>
          <w:sz w:val="28"/>
          <w:szCs w:val="28"/>
        </w:rPr>
        <w:t xml:space="preserve">редлагаю развернутый план урока по отработке упражнения </w:t>
      </w:r>
      <w:r w:rsidR="00377906" w:rsidRPr="00EB5072">
        <w:rPr>
          <w:sz w:val="28"/>
          <w:szCs w:val="28"/>
        </w:rPr>
        <w:t>№ 2</w:t>
      </w:r>
      <w:r w:rsidR="00D109BD" w:rsidRPr="00EB5072">
        <w:rPr>
          <w:sz w:val="28"/>
          <w:szCs w:val="28"/>
        </w:rPr>
        <w:t>.</w:t>
      </w:r>
    </w:p>
    <w:p w:rsidR="00296FF0" w:rsidRDefault="00296FF0" w:rsidP="00DA442E">
      <w:pPr>
        <w:spacing w:line="360" w:lineRule="auto"/>
        <w:jc w:val="center"/>
        <w:rPr>
          <w:sz w:val="28"/>
          <w:szCs w:val="28"/>
        </w:rPr>
      </w:pPr>
    </w:p>
    <w:p w:rsidR="00E4139F" w:rsidRDefault="00E4139F" w:rsidP="00296FF0">
      <w:pPr>
        <w:jc w:val="center"/>
        <w:rPr>
          <w:sz w:val="28"/>
          <w:szCs w:val="28"/>
        </w:rPr>
      </w:pPr>
    </w:p>
    <w:p w:rsidR="00E4139F" w:rsidRDefault="00E4139F" w:rsidP="00296FF0">
      <w:pPr>
        <w:jc w:val="center"/>
        <w:rPr>
          <w:sz w:val="28"/>
          <w:szCs w:val="28"/>
        </w:rPr>
      </w:pPr>
    </w:p>
    <w:p w:rsidR="00E4139F" w:rsidRDefault="00E4139F" w:rsidP="00296FF0">
      <w:pPr>
        <w:jc w:val="center"/>
        <w:rPr>
          <w:sz w:val="28"/>
          <w:szCs w:val="28"/>
        </w:rPr>
      </w:pPr>
    </w:p>
    <w:p w:rsidR="00E4139F" w:rsidRDefault="00E4139F" w:rsidP="00296FF0">
      <w:pPr>
        <w:jc w:val="center"/>
        <w:rPr>
          <w:sz w:val="28"/>
          <w:szCs w:val="28"/>
        </w:rPr>
      </w:pPr>
    </w:p>
    <w:p w:rsidR="00E4139F" w:rsidRDefault="00E4139F" w:rsidP="00296FF0">
      <w:pPr>
        <w:jc w:val="center"/>
        <w:rPr>
          <w:sz w:val="28"/>
          <w:szCs w:val="28"/>
        </w:rPr>
      </w:pPr>
    </w:p>
    <w:p w:rsidR="00E4139F" w:rsidRDefault="00E4139F" w:rsidP="00296FF0">
      <w:pPr>
        <w:jc w:val="center"/>
        <w:rPr>
          <w:sz w:val="28"/>
          <w:szCs w:val="28"/>
        </w:rPr>
      </w:pPr>
    </w:p>
    <w:p w:rsidR="00E4139F" w:rsidRDefault="00E4139F" w:rsidP="00296FF0">
      <w:pPr>
        <w:jc w:val="center"/>
        <w:rPr>
          <w:sz w:val="28"/>
          <w:szCs w:val="28"/>
        </w:rPr>
      </w:pPr>
    </w:p>
    <w:p w:rsidR="00E4139F" w:rsidRDefault="00E4139F" w:rsidP="00296FF0">
      <w:pPr>
        <w:jc w:val="center"/>
        <w:rPr>
          <w:sz w:val="28"/>
          <w:szCs w:val="28"/>
        </w:rPr>
      </w:pPr>
    </w:p>
    <w:p w:rsidR="00202C81" w:rsidRDefault="00202C81">
      <w:pPr>
        <w:spacing w:after="200" w:line="276" w:lineRule="auto"/>
        <w:rPr>
          <w:sz w:val="28"/>
          <w:szCs w:val="28"/>
        </w:rPr>
      </w:pPr>
      <w:r>
        <w:rPr>
          <w:sz w:val="28"/>
          <w:szCs w:val="28"/>
        </w:rPr>
        <w:br w:type="page"/>
      </w:r>
    </w:p>
    <w:p w:rsidR="00D109BD" w:rsidRPr="00202C81" w:rsidRDefault="00D109BD" w:rsidP="00D109BD">
      <w:pPr>
        <w:jc w:val="center"/>
        <w:rPr>
          <w:b/>
          <w:sz w:val="28"/>
          <w:szCs w:val="28"/>
        </w:rPr>
      </w:pPr>
      <w:r w:rsidRPr="00202C81">
        <w:rPr>
          <w:b/>
          <w:sz w:val="28"/>
          <w:szCs w:val="28"/>
        </w:rPr>
        <w:lastRenderedPageBreak/>
        <w:t>Упражнение №</w:t>
      </w:r>
      <w:r w:rsidR="00377906" w:rsidRPr="00202C81">
        <w:rPr>
          <w:b/>
          <w:sz w:val="28"/>
          <w:szCs w:val="28"/>
        </w:rPr>
        <w:t xml:space="preserve"> 2</w:t>
      </w:r>
    </w:p>
    <w:p w:rsidR="00E4139F" w:rsidRPr="00E4139F" w:rsidRDefault="00E4139F" w:rsidP="00202C81">
      <w:pPr>
        <w:spacing w:line="360" w:lineRule="auto"/>
        <w:jc w:val="both"/>
        <w:rPr>
          <w:sz w:val="28"/>
          <w:szCs w:val="28"/>
        </w:rPr>
      </w:pPr>
      <w:r w:rsidRPr="00E4139F">
        <w:rPr>
          <w:sz w:val="28"/>
          <w:szCs w:val="28"/>
        </w:rPr>
        <w:t xml:space="preserve">План урока </w:t>
      </w:r>
    </w:p>
    <w:p w:rsidR="00E4139F" w:rsidRPr="00E4139F" w:rsidRDefault="00E4139F" w:rsidP="00202C81">
      <w:pPr>
        <w:spacing w:line="360" w:lineRule="auto"/>
        <w:jc w:val="both"/>
        <w:rPr>
          <w:sz w:val="28"/>
          <w:szCs w:val="28"/>
        </w:rPr>
      </w:pPr>
      <w:r w:rsidRPr="00E4139F">
        <w:rPr>
          <w:sz w:val="28"/>
          <w:szCs w:val="28"/>
        </w:rPr>
        <w:t xml:space="preserve">По индивидуальному вождению автомобиля </w:t>
      </w:r>
    </w:p>
    <w:p w:rsidR="00E4139F" w:rsidRPr="00E4139F" w:rsidRDefault="00E4139F" w:rsidP="00202C81">
      <w:pPr>
        <w:spacing w:line="360" w:lineRule="auto"/>
        <w:jc w:val="both"/>
        <w:rPr>
          <w:sz w:val="28"/>
          <w:szCs w:val="28"/>
        </w:rPr>
      </w:pPr>
      <w:r w:rsidRPr="00E4139F">
        <w:rPr>
          <w:sz w:val="28"/>
          <w:szCs w:val="28"/>
        </w:rPr>
        <w:t xml:space="preserve">на «___» __________ 201__ г </w:t>
      </w:r>
    </w:p>
    <w:p w:rsidR="00E4139F" w:rsidRPr="00E4139F" w:rsidRDefault="00E4139F" w:rsidP="00202C81">
      <w:pPr>
        <w:spacing w:line="360" w:lineRule="auto"/>
        <w:jc w:val="both"/>
        <w:rPr>
          <w:sz w:val="28"/>
          <w:szCs w:val="28"/>
        </w:rPr>
      </w:pPr>
      <w:r>
        <w:rPr>
          <w:sz w:val="28"/>
          <w:szCs w:val="28"/>
        </w:rPr>
        <w:t>Группа №____, курс – 3</w:t>
      </w:r>
    </w:p>
    <w:p w:rsidR="00E4139F" w:rsidRPr="00E4139F" w:rsidRDefault="00E4139F" w:rsidP="00202C81">
      <w:pPr>
        <w:spacing w:line="360" w:lineRule="auto"/>
        <w:jc w:val="both"/>
        <w:rPr>
          <w:sz w:val="28"/>
          <w:szCs w:val="28"/>
        </w:rPr>
      </w:pPr>
      <w:r w:rsidRPr="00E4139F">
        <w:rPr>
          <w:sz w:val="28"/>
          <w:szCs w:val="28"/>
        </w:rPr>
        <w:t xml:space="preserve">Профессия «Автомеханик» </w:t>
      </w:r>
    </w:p>
    <w:p w:rsidR="00E4139F" w:rsidRDefault="00E4139F" w:rsidP="00202C81">
      <w:pPr>
        <w:spacing w:line="360" w:lineRule="auto"/>
        <w:jc w:val="both"/>
        <w:rPr>
          <w:sz w:val="28"/>
          <w:szCs w:val="28"/>
        </w:rPr>
      </w:pPr>
      <w:r w:rsidRPr="00E4139F">
        <w:rPr>
          <w:sz w:val="28"/>
          <w:szCs w:val="28"/>
        </w:rPr>
        <w:t>Мастер производственного обучения ______________</w:t>
      </w:r>
      <w:r>
        <w:rPr>
          <w:sz w:val="28"/>
          <w:szCs w:val="28"/>
        </w:rPr>
        <w:t>__________</w:t>
      </w:r>
      <w:r w:rsidRPr="00E4139F">
        <w:rPr>
          <w:sz w:val="28"/>
          <w:szCs w:val="28"/>
        </w:rPr>
        <w:t>Коновалов О.Г.</w:t>
      </w:r>
    </w:p>
    <w:p w:rsidR="00E4139F" w:rsidRPr="00E4139F" w:rsidRDefault="00E4139F" w:rsidP="00202C81">
      <w:pPr>
        <w:spacing w:line="360" w:lineRule="auto"/>
        <w:jc w:val="center"/>
        <w:rPr>
          <w:sz w:val="28"/>
          <w:szCs w:val="28"/>
        </w:rPr>
      </w:pPr>
    </w:p>
    <w:p w:rsidR="00E4139F" w:rsidRDefault="00E4139F" w:rsidP="00202C81">
      <w:pPr>
        <w:spacing w:line="360" w:lineRule="auto"/>
        <w:jc w:val="both"/>
        <w:rPr>
          <w:sz w:val="28"/>
          <w:szCs w:val="28"/>
        </w:rPr>
      </w:pPr>
      <w:r w:rsidRPr="00EB5072">
        <w:rPr>
          <w:sz w:val="28"/>
          <w:szCs w:val="28"/>
        </w:rPr>
        <w:t>Тема з</w:t>
      </w:r>
      <w:r>
        <w:rPr>
          <w:sz w:val="28"/>
          <w:szCs w:val="28"/>
        </w:rPr>
        <w:t xml:space="preserve">анятия: </w:t>
      </w:r>
      <w:r w:rsidRPr="00EB5072">
        <w:rPr>
          <w:sz w:val="28"/>
          <w:szCs w:val="28"/>
        </w:rPr>
        <w:t>Движение с переключением передач в восходящ</w:t>
      </w:r>
      <w:r>
        <w:rPr>
          <w:sz w:val="28"/>
          <w:szCs w:val="28"/>
        </w:rPr>
        <w:t xml:space="preserve">ем порядке, </w:t>
      </w:r>
      <w:r w:rsidRPr="00EB5072">
        <w:rPr>
          <w:sz w:val="28"/>
          <w:szCs w:val="28"/>
        </w:rPr>
        <w:t>переключение передач в нисходящем порядке. Приемы плавного торможения.</w:t>
      </w:r>
    </w:p>
    <w:p w:rsidR="00E4139F" w:rsidRPr="00EB5072" w:rsidRDefault="00E4139F" w:rsidP="00202C81">
      <w:pPr>
        <w:spacing w:line="360" w:lineRule="auto"/>
        <w:rPr>
          <w:sz w:val="28"/>
          <w:szCs w:val="28"/>
        </w:rPr>
      </w:pPr>
      <w:r w:rsidRPr="00EB5072">
        <w:rPr>
          <w:sz w:val="28"/>
          <w:szCs w:val="28"/>
        </w:rPr>
        <w:t xml:space="preserve">Цель </w:t>
      </w:r>
      <w:r>
        <w:rPr>
          <w:sz w:val="28"/>
          <w:szCs w:val="28"/>
        </w:rPr>
        <w:t xml:space="preserve">занятия: </w:t>
      </w:r>
      <w:r w:rsidRPr="00EB5072">
        <w:rPr>
          <w:sz w:val="28"/>
          <w:szCs w:val="28"/>
        </w:rPr>
        <w:t>Обучить студента правильным действиям при переключении передач,</w:t>
      </w:r>
    </w:p>
    <w:p w:rsidR="00E4139F" w:rsidRDefault="00E4139F" w:rsidP="00202C81">
      <w:pPr>
        <w:spacing w:line="360" w:lineRule="auto"/>
        <w:rPr>
          <w:sz w:val="28"/>
          <w:szCs w:val="28"/>
        </w:rPr>
      </w:pPr>
      <w:r w:rsidRPr="00EB5072">
        <w:rPr>
          <w:sz w:val="28"/>
          <w:szCs w:val="28"/>
        </w:rPr>
        <w:t>умению своевременно выбирать момент переключения и правильно тормозить. Воспитывать у студента чувство бер</w:t>
      </w:r>
      <w:r>
        <w:rPr>
          <w:sz w:val="28"/>
          <w:szCs w:val="28"/>
        </w:rPr>
        <w:t>ежного отношение к автомобилю это гарантия</w:t>
      </w:r>
      <w:r w:rsidRPr="00EB5072">
        <w:rPr>
          <w:sz w:val="28"/>
          <w:szCs w:val="28"/>
        </w:rPr>
        <w:t xml:space="preserve"> его безотказной работы.</w:t>
      </w:r>
    </w:p>
    <w:p w:rsidR="00E4139F" w:rsidRPr="00E4139F" w:rsidRDefault="00E4139F" w:rsidP="00202C81">
      <w:pPr>
        <w:spacing w:line="360" w:lineRule="auto"/>
        <w:jc w:val="both"/>
        <w:rPr>
          <w:sz w:val="28"/>
          <w:szCs w:val="28"/>
        </w:rPr>
      </w:pPr>
      <w:r w:rsidRPr="00E4139F">
        <w:rPr>
          <w:sz w:val="28"/>
          <w:szCs w:val="28"/>
        </w:rPr>
        <w:t>Вид урока: Практическое вождение.</w:t>
      </w:r>
    </w:p>
    <w:p w:rsidR="00D109BD" w:rsidRPr="00EB5072" w:rsidRDefault="00E4139F" w:rsidP="00202C81">
      <w:pPr>
        <w:spacing w:line="360" w:lineRule="auto"/>
        <w:jc w:val="both"/>
        <w:rPr>
          <w:sz w:val="28"/>
          <w:szCs w:val="28"/>
        </w:rPr>
      </w:pPr>
      <w:r w:rsidRPr="00E4139F">
        <w:rPr>
          <w:sz w:val="28"/>
          <w:szCs w:val="28"/>
        </w:rPr>
        <w:t xml:space="preserve">Время : 2 часа </w:t>
      </w:r>
    </w:p>
    <w:p w:rsidR="00D109BD" w:rsidRPr="00EB5072" w:rsidRDefault="00D109BD" w:rsidP="00202C81">
      <w:pPr>
        <w:spacing w:line="360" w:lineRule="auto"/>
        <w:rPr>
          <w:sz w:val="28"/>
          <w:szCs w:val="28"/>
        </w:rPr>
      </w:pPr>
      <w:r w:rsidRPr="00EB5072">
        <w:rPr>
          <w:sz w:val="28"/>
          <w:szCs w:val="28"/>
        </w:rPr>
        <w:t>Оборудов</w:t>
      </w:r>
      <w:r w:rsidR="00E4139F">
        <w:rPr>
          <w:sz w:val="28"/>
          <w:szCs w:val="28"/>
        </w:rPr>
        <w:t xml:space="preserve">ание: </w:t>
      </w:r>
      <w:r w:rsidR="00976202" w:rsidRPr="00EB5072">
        <w:rPr>
          <w:sz w:val="28"/>
          <w:szCs w:val="28"/>
        </w:rPr>
        <w:t xml:space="preserve">Автомобиль </w:t>
      </w:r>
      <w:r w:rsidR="00296FF0">
        <w:rPr>
          <w:sz w:val="28"/>
          <w:szCs w:val="28"/>
        </w:rPr>
        <w:t xml:space="preserve"> </w:t>
      </w:r>
      <w:r w:rsidR="00976202" w:rsidRPr="00EB5072">
        <w:rPr>
          <w:sz w:val="28"/>
          <w:szCs w:val="28"/>
        </w:rPr>
        <w:t>Рено-Логан</w:t>
      </w:r>
    </w:p>
    <w:p w:rsidR="00D109BD" w:rsidRPr="00EB5072" w:rsidRDefault="00E4139F" w:rsidP="00202C81">
      <w:pPr>
        <w:spacing w:line="360" w:lineRule="auto"/>
        <w:rPr>
          <w:sz w:val="28"/>
          <w:szCs w:val="28"/>
        </w:rPr>
      </w:pPr>
      <w:r>
        <w:rPr>
          <w:sz w:val="28"/>
          <w:szCs w:val="28"/>
        </w:rPr>
        <w:t xml:space="preserve">Время занятий: </w:t>
      </w:r>
      <w:r w:rsidR="00D109BD" w:rsidRPr="00EB5072">
        <w:rPr>
          <w:sz w:val="28"/>
          <w:szCs w:val="28"/>
        </w:rPr>
        <w:t>2 часа</w:t>
      </w:r>
    </w:p>
    <w:p w:rsidR="00D109BD" w:rsidRDefault="00E4139F" w:rsidP="00202C81">
      <w:pPr>
        <w:spacing w:line="360" w:lineRule="auto"/>
        <w:rPr>
          <w:sz w:val="28"/>
          <w:szCs w:val="28"/>
        </w:rPr>
      </w:pPr>
      <w:r>
        <w:rPr>
          <w:sz w:val="28"/>
          <w:szCs w:val="28"/>
        </w:rPr>
        <w:t xml:space="preserve">Место занятий: </w:t>
      </w:r>
      <w:r w:rsidR="00D109BD" w:rsidRPr="00EB5072">
        <w:rPr>
          <w:sz w:val="28"/>
          <w:szCs w:val="28"/>
        </w:rPr>
        <w:t>Автодром</w:t>
      </w:r>
    </w:p>
    <w:p w:rsidR="00296FF0" w:rsidRPr="00EB5072" w:rsidRDefault="00296FF0" w:rsidP="00202C81">
      <w:pPr>
        <w:spacing w:line="360" w:lineRule="auto"/>
        <w:jc w:val="center"/>
        <w:rPr>
          <w:sz w:val="28"/>
          <w:szCs w:val="28"/>
        </w:rPr>
      </w:pPr>
    </w:p>
    <w:p w:rsidR="00296FF0" w:rsidRDefault="00E4139F" w:rsidP="00202C81">
      <w:pPr>
        <w:pStyle w:val="a3"/>
        <w:numPr>
          <w:ilvl w:val="0"/>
          <w:numId w:val="8"/>
        </w:numPr>
        <w:spacing w:line="360" w:lineRule="auto"/>
        <w:jc w:val="center"/>
        <w:rPr>
          <w:sz w:val="28"/>
          <w:szCs w:val="28"/>
        </w:rPr>
      </w:pPr>
      <w:r>
        <w:rPr>
          <w:sz w:val="28"/>
          <w:szCs w:val="28"/>
        </w:rPr>
        <w:t xml:space="preserve">Вводный инструктаж </w:t>
      </w:r>
      <w:r w:rsidR="00D109BD" w:rsidRPr="00296FF0">
        <w:rPr>
          <w:sz w:val="28"/>
          <w:szCs w:val="28"/>
        </w:rPr>
        <w:t>5 минут</w:t>
      </w:r>
    </w:p>
    <w:p w:rsidR="00296FF0" w:rsidRPr="00E4139F" w:rsidRDefault="00296FF0" w:rsidP="00202C81">
      <w:pPr>
        <w:spacing w:line="360" w:lineRule="auto"/>
        <w:jc w:val="center"/>
        <w:rPr>
          <w:sz w:val="28"/>
          <w:szCs w:val="28"/>
        </w:rPr>
      </w:pPr>
    </w:p>
    <w:p w:rsidR="00D109BD" w:rsidRPr="00EB5072" w:rsidRDefault="00D109BD" w:rsidP="00202C81">
      <w:pPr>
        <w:spacing w:line="360" w:lineRule="auto"/>
        <w:ind w:firstLine="708"/>
        <w:jc w:val="both"/>
        <w:rPr>
          <w:sz w:val="28"/>
          <w:szCs w:val="28"/>
        </w:rPr>
      </w:pPr>
      <w:r w:rsidRPr="00EB5072">
        <w:rPr>
          <w:sz w:val="28"/>
          <w:szCs w:val="28"/>
        </w:rPr>
        <w:t>1.</w:t>
      </w:r>
      <w:r w:rsidR="00976202" w:rsidRPr="00EB5072">
        <w:rPr>
          <w:sz w:val="28"/>
          <w:szCs w:val="28"/>
        </w:rPr>
        <w:t xml:space="preserve"> Проверить внешний вид студента</w:t>
      </w:r>
      <w:r w:rsidRPr="00EB5072">
        <w:rPr>
          <w:sz w:val="28"/>
          <w:szCs w:val="28"/>
        </w:rPr>
        <w:t xml:space="preserve">, его </w:t>
      </w:r>
      <w:r w:rsidR="00976202" w:rsidRPr="00EB5072">
        <w:rPr>
          <w:sz w:val="28"/>
          <w:szCs w:val="28"/>
        </w:rPr>
        <w:t>готовность к занятиям</w:t>
      </w:r>
      <w:r w:rsidRPr="00EB5072">
        <w:rPr>
          <w:sz w:val="28"/>
          <w:szCs w:val="28"/>
        </w:rPr>
        <w:t>, объявить номер, тему и цели упражнения.</w:t>
      </w:r>
    </w:p>
    <w:p w:rsidR="00D109BD" w:rsidRPr="00EB5072" w:rsidRDefault="00976202" w:rsidP="00202C81">
      <w:pPr>
        <w:spacing w:line="360" w:lineRule="auto"/>
        <w:ind w:firstLine="708"/>
        <w:jc w:val="both"/>
        <w:rPr>
          <w:sz w:val="28"/>
          <w:szCs w:val="28"/>
        </w:rPr>
      </w:pPr>
      <w:r w:rsidRPr="00EB5072">
        <w:rPr>
          <w:sz w:val="28"/>
          <w:szCs w:val="28"/>
        </w:rPr>
        <w:t>2. Проверить знания студента</w:t>
      </w:r>
      <w:r w:rsidR="00D109BD" w:rsidRPr="00EB5072">
        <w:rPr>
          <w:sz w:val="28"/>
          <w:szCs w:val="28"/>
        </w:rPr>
        <w:t xml:space="preserve"> по правилам </w:t>
      </w:r>
      <w:r w:rsidR="00296FF0">
        <w:rPr>
          <w:sz w:val="28"/>
          <w:szCs w:val="28"/>
        </w:rPr>
        <w:t>т</w:t>
      </w:r>
      <w:r w:rsidR="00296FF0" w:rsidRPr="00EB5072">
        <w:rPr>
          <w:sz w:val="28"/>
          <w:szCs w:val="28"/>
        </w:rPr>
        <w:t>рогание</w:t>
      </w:r>
      <w:r w:rsidR="00377906" w:rsidRPr="00EB5072">
        <w:rPr>
          <w:sz w:val="28"/>
          <w:szCs w:val="28"/>
        </w:rPr>
        <w:t xml:space="preserve"> с места, посадка за руль</w:t>
      </w:r>
      <w:r w:rsidR="00D109BD" w:rsidRPr="00EB5072">
        <w:rPr>
          <w:sz w:val="28"/>
          <w:szCs w:val="28"/>
        </w:rPr>
        <w:t>. Ознакомить с правилами техники безопасности при отработке упражнения.</w:t>
      </w:r>
    </w:p>
    <w:p w:rsidR="00D109BD" w:rsidRDefault="00976202" w:rsidP="00202C81">
      <w:pPr>
        <w:spacing w:line="360" w:lineRule="auto"/>
        <w:ind w:firstLine="708"/>
        <w:jc w:val="both"/>
        <w:rPr>
          <w:sz w:val="28"/>
          <w:szCs w:val="28"/>
        </w:rPr>
      </w:pPr>
      <w:r w:rsidRPr="00EB5072">
        <w:rPr>
          <w:sz w:val="28"/>
          <w:szCs w:val="28"/>
        </w:rPr>
        <w:t>3. Проверить знания студента</w:t>
      </w:r>
      <w:r w:rsidR="00D109BD" w:rsidRPr="00EB5072">
        <w:rPr>
          <w:sz w:val="28"/>
          <w:szCs w:val="28"/>
        </w:rPr>
        <w:t xml:space="preserve"> по правилам дорожного движения.</w:t>
      </w:r>
    </w:p>
    <w:p w:rsidR="00296FF0" w:rsidRDefault="00296FF0" w:rsidP="00202C81">
      <w:pPr>
        <w:spacing w:line="360" w:lineRule="auto"/>
        <w:jc w:val="center"/>
        <w:rPr>
          <w:sz w:val="28"/>
          <w:szCs w:val="28"/>
        </w:rPr>
      </w:pPr>
    </w:p>
    <w:p w:rsidR="00202C81" w:rsidRDefault="00202C81" w:rsidP="00202C81">
      <w:pPr>
        <w:spacing w:line="360" w:lineRule="auto"/>
        <w:jc w:val="center"/>
        <w:rPr>
          <w:sz w:val="28"/>
          <w:szCs w:val="28"/>
        </w:rPr>
      </w:pPr>
    </w:p>
    <w:p w:rsidR="00202C81" w:rsidRDefault="00202C81" w:rsidP="00202C81">
      <w:pPr>
        <w:spacing w:line="360" w:lineRule="auto"/>
        <w:jc w:val="center"/>
        <w:rPr>
          <w:sz w:val="28"/>
          <w:szCs w:val="28"/>
        </w:rPr>
      </w:pPr>
    </w:p>
    <w:p w:rsidR="00202C81" w:rsidRDefault="00202C81" w:rsidP="00202C81">
      <w:pPr>
        <w:spacing w:line="360" w:lineRule="auto"/>
        <w:jc w:val="center"/>
        <w:rPr>
          <w:sz w:val="28"/>
          <w:szCs w:val="28"/>
        </w:rPr>
      </w:pPr>
    </w:p>
    <w:p w:rsidR="00202C81" w:rsidRPr="00EB5072" w:rsidRDefault="00202C81" w:rsidP="00202C81">
      <w:pPr>
        <w:spacing w:line="360" w:lineRule="auto"/>
        <w:jc w:val="center"/>
        <w:rPr>
          <w:sz w:val="28"/>
          <w:szCs w:val="28"/>
        </w:rPr>
      </w:pPr>
    </w:p>
    <w:p w:rsidR="00296FF0" w:rsidRDefault="00D109BD" w:rsidP="00202C81">
      <w:pPr>
        <w:pStyle w:val="a3"/>
        <w:numPr>
          <w:ilvl w:val="0"/>
          <w:numId w:val="8"/>
        </w:numPr>
        <w:spacing w:line="360" w:lineRule="auto"/>
        <w:jc w:val="center"/>
        <w:rPr>
          <w:sz w:val="28"/>
          <w:szCs w:val="28"/>
        </w:rPr>
      </w:pPr>
      <w:r w:rsidRPr="00296FF0">
        <w:rPr>
          <w:sz w:val="28"/>
          <w:szCs w:val="28"/>
        </w:rPr>
        <w:t>Текущий инструктаж</w:t>
      </w:r>
    </w:p>
    <w:p w:rsidR="00E4139F" w:rsidRPr="00E4139F" w:rsidRDefault="00E4139F" w:rsidP="00202C81">
      <w:pPr>
        <w:spacing w:line="360" w:lineRule="auto"/>
        <w:jc w:val="center"/>
        <w:rPr>
          <w:sz w:val="28"/>
          <w:szCs w:val="28"/>
        </w:rPr>
      </w:pPr>
    </w:p>
    <w:p w:rsidR="00D109BD" w:rsidRPr="00EB5072" w:rsidRDefault="00D109BD" w:rsidP="00202C81">
      <w:pPr>
        <w:spacing w:line="360" w:lineRule="auto"/>
        <w:ind w:firstLine="708"/>
        <w:jc w:val="both"/>
        <w:rPr>
          <w:sz w:val="28"/>
          <w:szCs w:val="28"/>
        </w:rPr>
      </w:pPr>
      <w:r w:rsidRPr="00EB5072">
        <w:rPr>
          <w:sz w:val="28"/>
          <w:szCs w:val="28"/>
        </w:rPr>
        <w:t>1. Объяснить и показать последовательность перех</w:t>
      </w:r>
      <w:r w:rsidR="00377906" w:rsidRPr="00EB5072">
        <w:rPr>
          <w:sz w:val="28"/>
          <w:szCs w:val="28"/>
        </w:rPr>
        <w:t>ода с низкой передачи на высшую и в обратном направлении.</w:t>
      </w:r>
      <w:r w:rsidRPr="00EB5072">
        <w:rPr>
          <w:sz w:val="28"/>
          <w:szCs w:val="28"/>
        </w:rPr>
        <w:t xml:space="preserve"> Пр</w:t>
      </w:r>
      <w:r w:rsidR="00976202" w:rsidRPr="00EB5072">
        <w:rPr>
          <w:sz w:val="28"/>
          <w:szCs w:val="28"/>
        </w:rPr>
        <w:t>и этом обратить внимание студента на необходимость плавного отпускания сцепления</w:t>
      </w:r>
      <w:r w:rsidRPr="00EB5072">
        <w:rPr>
          <w:sz w:val="28"/>
          <w:szCs w:val="28"/>
        </w:rPr>
        <w:t>.</w:t>
      </w:r>
    </w:p>
    <w:p w:rsidR="00D109BD" w:rsidRPr="00EB5072" w:rsidRDefault="00D109BD" w:rsidP="00202C81">
      <w:pPr>
        <w:spacing w:line="360" w:lineRule="auto"/>
        <w:ind w:firstLine="708"/>
        <w:jc w:val="both"/>
        <w:rPr>
          <w:sz w:val="28"/>
          <w:szCs w:val="28"/>
        </w:rPr>
      </w:pPr>
      <w:r w:rsidRPr="00EB5072">
        <w:rPr>
          <w:sz w:val="28"/>
          <w:szCs w:val="28"/>
        </w:rPr>
        <w:t>2. Объяснить и показать плавную остановку автом</w:t>
      </w:r>
      <w:r w:rsidR="00976202" w:rsidRPr="00EB5072">
        <w:rPr>
          <w:sz w:val="28"/>
          <w:szCs w:val="28"/>
        </w:rPr>
        <w:t xml:space="preserve">обиля с помощью педали </w:t>
      </w:r>
      <w:r w:rsidRPr="00EB5072">
        <w:rPr>
          <w:sz w:val="28"/>
          <w:szCs w:val="28"/>
        </w:rPr>
        <w:t>тормоза. При этом обратить вниман</w:t>
      </w:r>
      <w:r w:rsidR="00976202" w:rsidRPr="00EB5072">
        <w:rPr>
          <w:sz w:val="28"/>
          <w:szCs w:val="28"/>
        </w:rPr>
        <w:t>ие студента</w:t>
      </w:r>
      <w:r w:rsidRPr="00EB5072">
        <w:rPr>
          <w:sz w:val="28"/>
          <w:szCs w:val="28"/>
        </w:rPr>
        <w:t xml:space="preserve"> на последовательность действий: выключить сцепление, плавно нажать на педаль тормоза, а после остановке автомобиля перевести рычаг КПП в нейтральное положение и отпустить педаль сцепления.</w:t>
      </w:r>
    </w:p>
    <w:p w:rsidR="00EB5072" w:rsidRDefault="00D109BD" w:rsidP="00202C81">
      <w:pPr>
        <w:spacing w:line="360" w:lineRule="auto"/>
        <w:ind w:firstLine="708"/>
        <w:jc w:val="both"/>
        <w:rPr>
          <w:sz w:val="28"/>
          <w:szCs w:val="28"/>
        </w:rPr>
      </w:pPr>
      <w:r w:rsidRPr="00EB5072">
        <w:rPr>
          <w:sz w:val="28"/>
          <w:szCs w:val="28"/>
        </w:rPr>
        <w:t>3. Са</w:t>
      </w:r>
      <w:r w:rsidR="00976202" w:rsidRPr="00EB5072">
        <w:rPr>
          <w:sz w:val="28"/>
          <w:szCs w:val="28"/>
        </w:rPr>
        <w:t>мостоятельная тренировка студента</w:t>
      </w:r>
      <w:r w:rsidRPr="00EB5072">
        <w:rPr>
          <w:sz w:val="28"/>
          <w:szCs w:val="28"/>
        </w:rPr>
        <w:t xml:space="preserve"> в управлении. Конт</w:t>
      </w:r>
      <w:r w:rsidR="00976202" w:rsidRPr="00EB5072">
        <w:rPr>
          <w:sz w:val="28"/>
          <w:szCs w:val="28"/>
        </w:rPr>
        <w:t>роль за действиями студента</w:t>
      </w:r>
      <w:r w:rsidRPr="00EB5072">
        <w:rPr>
          <w:sz w:val="28"/>
          <w:szCs w:val="28"/>
        </w:rPr>
        <w:t xml:space="preserve"> и своевременная корректировка его действий, выявление и исправления ошибок.</w:t>
      </w:r>
    </w:p>
    <w:p w:rsidR="00296FF0" w:rsidRDefault="00296FF0" w:rsidP="00202C81">
      <w:pPr>
        <w:spacing w:line="360" w:lineRule="auto"/>
        <w:ind w:firstLine="708"/>
        <w:jc w:val="center"/>
        <w:rPr>
          <w:sz w:val="28"/>
          <w:szCs w:val="28"/>
        </w:rPr>
      </w:pPr>
    </w:p>
    <w:p w:rsidR="00D109BD" w:rsidRPr="00296FF0" w:rsidRDefault="00D109BD" w:rsidP="00202C81">
      <w:pPr>
        <w:pStyle w:val="a3"/>
        <w:numPr>
          <w:ilvl w:val="0"/>
          <w:numId w:val="8"/>
        </w:numPr>
        <w:spacing w:line="360" w:lineRule="auto"/>
        <w:jc w:val="center"/>
        <w:rPr>
          <w:sz w:val="28"/>
          <w:szCs w:val="28"/>
        </w:rPr>
      </w:pPr>
      <w:r w:rsidRPr="00296FF0">
        <w:rPr>
          <w:sz w:val="28"/>
          <w:szCs w:val="28"/>
        </w:rPr>
        <w:t>Заключительный инструктаж</w:t>
      </w:r>
    </w:p>
    <w:p w:rsidR="00296FF0" w:rsidRPr="00296FF0" w:rsidRDefault="00296FF0" w:rsidP="00202C81">
      <w:pPr>
        <w:pStyle w:val="a3"/>
        <w:spacing w:line="360" w:lineRule="auto"/>
        <w:ind w:left="1080"/>
        <w:jc w:val="center"/>
        <w:rPr>
          <w:sz w:val="28"/>
          <w:szCs w:val="28"/>
        </w:rPr>
      </w:pPr>
    </w:p>
    <w:p w:rsidR="00D109BD" w:rsidRPr="00EB5072" w:rsidRDefault="00D109BD" w:rsidP="00202C81">
      <w:pPr>
        <w:spacing w:line="360" w:lineRule="auto"/>
        <w:ind w:firstLine="708"/>
        <w:jc w:val="both"/>
        <w:rPr>
          <w:sz w:val="28"/>
          <w:szCs w:val="28"/>
        </w:rPr>
      </w:pPr>
      <w:r w:rsidRPr="00EB5072">
        <w:rPr>
          <w:sz w:val="28"/>
          <w:szCs w:val="28"/>
        </w:rPr>
        <w:t>1. Дать контрольное занятие по самостоятельному выполнению упражнение с оценкой. Выявить допущенные ошибки, их причины и способы устранения.</w:t>
      </w:r>
    </w:p>
    <w:p w:rsidR="00D109BD" w:rsidRPr="00EB5072" w:rsidRDefault="00D109BD" w:rsidP="00202C81">
      <w:pPr>
        <w:spacing w:line="360" w:lineRule="auto"/>
        <w:ind w:firstLine="708"/>
        <w:jc w:val="both"/>
        <w:rPr>
          <w:sz w:val="28"/>
          <w:szCs w:val="28"/>
        </w:rPr>
      </w:pPr>
      <w:r w:rsidRPr="00EB5072">
        <w:rPr>
          <w:sz w:val="28"/>
          <w:szCs w:val="28"/>
        </w:rPr>
        <w:t>2. Объявить оценку, подвести ито</w:t>
      </w:r>
      <w:r w:rsidR="00976202" w:rsidRPr="00EB5072">
        <w:rPr>
          <w:sz w:val="28"/>
          <w:szCs w:val="28"/>
        </w:rPr>
        <w:t>ги занятия, расписаться в карточке</w:t>
      </w:r>
      <w:r w:rsidRPr="00EB5072">
        <w:rPr>
          <w:sz w:val="28"/>
          <w:szCs w:val="28"/>
        </w:rPr>
        <w:t xml:space="preserve"> по учету вождения автомобиля.</w:t>
      </w:r>
    </w:p>
    <w:p w:rsidR="00D109BD" w:rsidRPr="00EB5072" w:rsidRDefault="00D109BD" w:rsidP="00202C81">
      <w:pPr>
        <w:spacing w:line="360" w:lineRule="auto"/>
        <w:ind w:firstLine="708"/>
        <w:jc w:val="both"/>
        <w:rPr>
          <w:sz w:val="28"/>
          <w:szCs w:val="28"/>
        </w:rPr>
      </w:pPr>
      <w:r w:rsidRPr="00EB5072">
        <w:rPr>
          <w:sz w:val="28"/>
          <w:szCs w:val="28"/>
        </w:rPr>
        <w:t>3. Объявить тему следующего упражнения и домашнее задание по ПДД в соответствии с темой.</w:t>
      </w:r>
    </w:p>
    <w:p w:rsidR="00296FF0" w:rsidRDefault="00D109BD" w:rsidP="00202C81">
      <w:pPr>
        <w:spacing w:line="360" w:lineRule="auto"/>
        <w:jc w:val="both"/>
        <w:rPr>
          <w:sz w:val="28"/>
          <w:szCs w:val="28"/>
        </w:rPr>
      </w:pPr>
      <w:r w:rsidRPr="00EB5072">
        <w:rPr>
          <w:b/>
          <w:sz w:val="28"/>
          <w:szCs w:val="28"/>
        </w:rPr>
        <w:tab/>
      </w:r>
      <w:r w:rsidRPr="00EB5072">
        <w:rPr>
          <w:sz w:val="28"/>
          <w:szCs w:val="28"/>
        </w:rPr>
        <w:t>При обучении учиты</w:t>
      </w:r>
      <w:r w:rsidR="00976202" w:rsidRPr="00EB5072">
        <w:rPr>
          <w:sz w:val="28"/>
          <w:szCs w:val="28"/>
        </w:rPr>
        <w:t>ваю предварительную подготовку студента</w:t>
      </w:r>
      <w:r w:rsidRPr="00EB5072">
        <w:rPr>
          <w:sz w:val="28"/>
          <w:szCs w:val="28"/>
        </w:rPr>
        <w:t>. В зависимости от этого различное время уделяю</w:t>
      </w:r>
      <w:r w:rsidR="00976202" w:rsidRPr="00EB5072">
        <w:rPr>
          <w:sz w:val="28"/>
          <w:szCs w:val="28"/>
        </w:rPr>
        <w:t xml:space="preserve"> самостоятельной работе студентов</w:t>
      </w:r>
      <w:r w:rsidRPr="00EB5072">
        <w:rPr>
          <w:sz w:val="28"/>
          <w:szCs w:val="28"/>
        </w:rPr>
        <w:t>.</w:t>
      </w:r>
      <w:r w:rsidR="00976202" w:rsidRPr="00EB5072">
        <w:rPr>
          <w:sz w:val="28"/>
          <w:szCs w:val="28"/>
        </w:rPr>
        <w:t xml:space="preserve"> Слабо подготовленному студенту</w:t>
      </w:r>
      <w:r w:rsidRPr="00EB5072">
        <w:rPr>
          <w:sz w:val="28"/>
          <w:szCs w:val="28"/>
        </w:rPr>
        <w:t xml:space="preserve"> требуется уделять большое влияние, большее времени для объяснения и демонстрации, а также </w:t>
      </w:r>
      <w:r w:rsidR="00EB5072">
        <w:rPr>
          <w:sz w:val="28"/>
          <w:szCs w:val="28"/>
        </w:rPr>
        <w:t>для контроля за его действиями.</w:t>
      </w:r>
    </w:p>
    <w:p w:rsidR="00296FF0" w:rsidRDefault="00296FF0" w:rsidP="00202C81">
      <w:pPr>
        <w:spacing w:line="360" w:lineRule="auto"/>
        <w:jc w:val="center"/>
        <w:rPr>
          <w:sz w:val="28"/>
          <w:szCs w:val="28"/>
        </w:rPr>
      </w:pPr>
    </w:p>
    <w:p w:rsidR="00202C81" w:rsidRDefault="00202C81">
      <w:pPr>
        <w:spacing w:after="200" w:line="276" w:lineRule="auto"/>
        <w:rPr>
          <w:b/>
          <w:sz w:val="32"/>
          <w:szCs w:val="32"/>
        </w:rPr>
      </w:pPr>
      <w:r>
        <w:rPr>
          <w:b/>
          <w:sz w:val="32"/>
          <w:szCs w:val="32"/>
        </w:rPr>
        <w:br w:type="page"/>
      </w:r>
    </w:p>
    <w:p w:rsidR="00E4139F" w:rsidRPr="00202C81" w:rsidRDefault="00E4139F" w:rsidP="00296FF0">
      <w:pPr>
        <w:jc w:val="center"/>
        <w:rPr>
          <w:b/>
          <w:sz w:val="28"/>
          <w:szCs w:val="28"/>
        </w:rPr>
      </w:pPr>
      <w:r w:rsidRPr="00202C81">
        <w:rPr>
          <w:b/>
          <w:sz w:val="28"/>
          <w:szCs w:val="28"/>
        </w:rPr>
        <w:lastRenderedPageBreak/>
        <w:t>Упражнение № 8</w:t>
      </w:r>
    </w:p>
    <w:p w:rsidR="00E4139F" w:rsidRPr="00E4139F" w:rsidRDefault="00E4139F" w:rsidP="00296FF0">
      <w:pPr>
        <w:jc w:val="center"/>
        <w:rPr>
          <w:b/>
          <w:sz w:val="32"/>
          <w:szCs w:val="32"/>
        </w:rPr>
      </w:pPr>
    </w:p>
    <w:p w:rsidR="00E4139F" w:rsidRDefault="00E4139F" w:rsidP="00E4139F">
      <w:pPr>
        <w:jc w:val="center"/>
        <w:rPr>
          <w:b/>
          <w:sz w:val="28"/>
          <w:szCs w:val="28"/>
        </w:rPr>
      </w:pPr>
      <w:r w:rsidRPr="00E4139F">
        <w:rPr>
          <w:b/>
          <w:sz w:val="28"/>
          <w:szCs w:val="28"/>
        </w:rPr>
        <w:t>План урока</w:t>
      </w:r>
    </w:p>
    <w:p w:rsidR="00E4139F" w:rsidRPr="00E4139F" w:rsidRDefault="00E4139F" w:rsidP="00E4139F">
      <w:pPr>
        <w:jc w:val="center"/>
        <w:rPr>
          <w:b/>
          <w:sz w:val="28"/>
          <w:szCs w:val="28"/>
        </w:rPr>
      </w:pPr>
    </w:p>
    <w:p w:rsidR="00E4139F" w:rsidRPr="00E4139F" w:rsidRDefault="00E4139F" w:rsidP="00202C81">
      <w:pPr>
        <w:spacing w:line="360" w:lineRule="auto"/>
        <w:jc w:val="both"/>
        <w:rPr>
          <w:sz w:val="28"/>
          <w:szCs w:val="28"/>
        </w:rPr>
      </w:pPr>
      <w:r w:rsidRPr="00E4139F">
        <w:rPr>
          <w:sz w:val="28"/>
          <w:szCs w:val="28"/>
        </w:rPr>
        <w:t xml:space="preserve">По индивидуальному вождению автомобиля </w:t>
      </w:r>
    </w:p>
    <w:p w:rsidR="00E4139F" w:rsidRPr="00E4139F" w:rsidRDefault="00E4139F" w:rsidP="00202C81">
      <w:pPr>
        <w:spacing w:line="360" w:lineRule="auto"/>
        <w:jc w:val="both"/>
        <w:rPr>
          <w:sz w:val="28"/>
          <w:szCs w:val="28"/>
        </w:rPr>
      </w:pPr>
      <w:r>
        <w:rPr>
          <w:sz w:val="28"/>
          <w:szCs w:val="28"/>
        </w:rPr>
        <w:t xml:space="preserve">на «___» __________ 201__ г </w:t>
      </w:r>
    </w:p>
    <w:p w:rsidR="00E4139F" w:rsidRPr="00E4139F" w:rsidRDefault="00E4139F" w:rsidP="00202C81">
      <w:pPr>
        <w:spacing w:line="360" w:lineRule="auto"/>
        <w:jc w:val="both"/>
        <w:rPr>
          <w:sz w:val="28"/>
          <w:szCs w:val="28"/>
        </w:rPr>
      </w:pPr>
      <w:r>
        <w:rPr>
          <w:sz w:val="28"/>
          <w:szCs w:val="28"/>
        </w:rPr>
        <w:t xml:space="preserve">Группа №____, курс – 3 </w:t>
      </w:r>
    </w:p>
    <w:p w:rsidR="00E4139F" w:rsidRPr="00E4139F" w:rsidRDefault="00E4139F" w:rsidP="00202C81">
      <w:pPr>
        <w:spacing w:line="360" w:lineRule="auto"/>
        <w:jc w:val="both"/>
        <w:rPr>
          <w:sz w:val="28"/>
          <w:szCs w:val="28"/>
        </w:rPr>
      </w:pPr>
      <w:r>
        <w:rPr>
          <w:sz w:val="28"/>
          <w:szCs w:val="28"/>
        </w:rPr>
        <w:t xml:space="preserve">Профессия «Автомеханик» </w:t>
      </w:r>
    </w:p>
    <w:p w:rsidR="00E4139F" w:rsidRPr="00E4139F" w:rsidRDefault="00E4139F" w:rsidP="00202C81">
      <w:pPr>
        <w:spacing w:line="360" w:lineRule="auto"/>
        <w:jc w:val="both"/>
        <w:rPr>
          <w:sz w:val="28"/>
          <w:szCs w:val="28"/>
        </w:rPr>
      </w:pPr>
      <w:r w:rsidRPr="00E4139F">
        <w:rPr>
          <w:sz w:val="28"/>
          <w:szCs w:val="28"/>
        </w:rPr>
        <w:t>Мастер производственного обучения ______________Коновалов О.Г.</w:t>
      </w:r>
    </w:p>
    <w:p w:rsidR="00E4139F" w:rsidRPr="00E4139F" w:rsidRDefault="00E4139F" w:rsidP="00202C81">
      <w:pPr>
        <w:spacing w:line="360" w:lineRule="auto"/>
        <w:jc w:val="both"/>
        <w:rPr>
          <w:sz w:val="28"/>
          <w:szCs w:val="28"/>
        </w:rPr>
      </w:pPr>
      <w:r w:rsidRPr="00E4139F">
        <w:rPr>
          <w:sz w:val="28"/>
          <w:szCs w:val="28"/>
        </w:rPr>
        <w:t>Тема программы:</w:t>
      </w:r>
    </w:p>
    <w:p w:rsidR="00E4139F" w:rsidRPr="00E4139F" w:rsidRDefault="00E4139F" w:rsidP="00202C81">
      <w:pPr>
        <w:spacing w:line="360" w:lineRule="auto"/>
        <w:jc w:val="both"/>
        <w:rPr>
          <w:sz w:val="28"/>
          <w:szCs w:val="28"/>
        </w:rPr>
      </w:pPr>
      <w:r w:rsidRPr="00E4139F">
        <w:rPr>
          <w:sz w:val="28"/>
          <w:szCs w:val="28"/>
        </w:rPr>
        <w:t xml:space="preserve">Вождение автомобиля на нерегулируемых перекрёстках с малой интенсивностью движения. </w:t>
      </w:r>
    </w:p>
    <w:p w:rsidR="00E4139F" w:rsidRPr="00E4139F" w:rsidRDefault="00E4139F" w:rsidP="00202C81">
      <w:pPr>
        <w:spacing w:line="360" w:lineRule="auto"/>
        <w:jc w:val="both"/>
        <w:rPr>
          <w:sz w:val="28"/>
          <w:szCs w:val="28"/>
        </w:rPr>
      </w:pPr>
      <w:r w:rsidRPr="00E4139F">
        <w:rPr>
          <w:sz w:val="28"/>
          <w:szCs w:val="28"/>
        </w:rPr>
        <w:t xml:space="preserve">Тема урока: «Вождение по городским дорогам города Костромы» </w:t>
      </w:r>
    </w:p>
    <w:p w:rsidR="00E4139F" w:rsidRPr="00E4139F" w:rsidRDefault="00E4139F" w:rsidP="00202C81">
      <w:pPr>
        <w:spacing w:line="360" w:lineRule="auto"/>
        <w:jc w:val="both"/>
        <w:rPr>
          <w:sz w:val="28"/>
          <w:szCs w:val="28"/>
        </w:rPr>
      </w:pPr>
      <w:r w:rsidRPr="00E4139F">
        <w:rPr>
          <w:sz w:val="28"/>
          <w:szCs w:val="28"/>
        </w:rPr>
        <w:t>Вид урока: Практическое вождение.</w:t>
      </w:r>
    </w:p>
    <w:p w:rsidR="00E4139F" w:rsidRPr="00E4139F" w:rsidRDefault="00E4139F" w:rsidP="00202C81">
      <w:pPr>
        <w:spacing w:line="360" w:lineRule="auto"/>
        <w:jc w:val="both"/>
        <w:rPr>
          <w:sz w:val="28"/>
          <w:szCs w:val="28"/>
        </w:rPr>
      </w:pPr>
      <w:r>
        <w:rPr>
          <w:sz w:val="28"/>
          <w:szCs w:val="28"/>
        </w:rPr>
        <w:t xml:space="preserve">Время </w:t>
      </w:r>
      <w:r w:rsidRPr="00E4139F">
        <w:rPr>
          <w:sz w:val="28"/>
          <w:szCs w:val="28"/>
        </w:rPr>
        <w:t xml:space="preserve">2 часа </w:t>
      </w:r>
    </w:p>
    <w:p w:rsidR="00E4139F" w:rsidRPr="00E4139F" w:rsidRDefault="00E4139F" w:rsidP="00202C81">
      <w:pPr>
        <w:spacing w:line="360" w:lineRule="auto"/>
        <w:jc w:val="both"/>
        <w:rPr>
          <w:sz w:val="28"/>
          <w:szCs w:val="28"/>
        </w:rPr>
      </w:pPr>
      <w:r w:rsidRPr="00E4139F">
        <w:rPr>
          <w:sz w:val="28"/>
          <w:szCs w:val="28"/>
        </w:rPr>
        <w:t xml:space="preserve">Цели урока: </w:t>
      </w:r>
    </w:p>
    <w:p w:rsidR="00E4139F" w:rsidRPr="00E4139F" w:rsidRDefault="00E4139F" w:rsidP="00202C81">
      <w:pPr>
        <w:spacing w:line="360" w:lineRule="auto"/>
        <w:jc w:val="both"/>
        <w:rPr>
          <w:sz w:val="28"/>
          <w:szCs w:val="28"/>
        </w:rPr>
      </w:pPr>
      <w:r>
        <w:rPr>
          <w:sz w:val="28"/>
          <w:szCs w:val="28"/>
        </w:rPr>
        <w:t>1.</w:t>
      </w:r>
      <w:r w:rsidRPr="00E4139F">
        <w:rPr>
          <w:sz w:val="28"/>
          <w:szCs w:val="28"/>
        </w:rPr>
        <w:t xml:space="preserve">Сформировать у студента навыки вождения в условиях реального дорожного движения, научить движению на нерегулируемых перекрѐстках равнозначных и неравнозначных дорог в прямом направлении, с поворотами направо, налево, разворотом для движения в обратном направлении. Научить управлять автомобилем при выполнении сложного манёвра. </w:t>
      </w:r>
    </w:p>
    <w:p w:rsidR="00E4139F" w:rsidRPr="00E4139F" w:rsidRDefault="00E4139F" w:rsidP="00202C81">
      <w:pPr>
        <w:spacing w:line="360" w:lineRule="auto"/>
        <w:jc w:val="both"/>
        <w:rPr>
          <w:sz w:val="28"/>
          <w:szCs w:val="28"/>
        </w:rPr>
      </w:pPr>
      <w:r w:rsidRPr="00E4139F">
        <w:rPr>
          <w:sz w:val="28"/>
          <w:szCs w:val="28"/>
        </w:rPr>
        <w:t>2.Развивать быстроту мышления и способность действий при проезде перекрестков.</w:t>
      </w:r>
    </w:p>
    <w:p w:rsidR="00E4139F" w:rsidRPr="00E4139F" w:rsidRDefault="00E4139F" w:rsidP="00202C81">
      <w:pPr>
        <w:spacing w:line="360" w:lineRule="auto"/>
        <w:jc w:val="both"/>
        <w:rPr>
          <w:sz w:val="28"/>
          <w:szCs w:val="28"/>
        </w:rPr>
      </w:pPr>
      <w:r>
        <w:rPr>
          <w:sz w:val="28"/>
          <w:szCs w:val="28"/>
        </w:rPr>
        <w:t>3.</w:t>
      </w:r>
      <w:r w:rsidRPr="00E4139F">
        <w:rPr>
          <w:sz w:val="28"/>
          <w:szCs w:val="28"/>
        </w:rPr>
        <w:t xml:space="preserve">Формировать профессиональные важные качества, ответственность и дисциплинированность. </w:t>
      </w:r>
    </w:p>
    <w:p w:rsidR="00E4139F" w:rsidRPr="00E4139F" w:rsidRDefault="00E4139F" w:rsidP="00202C81">
      <w:pPr>
        <w:spacing w:line="360" w:lineRule="auto"/>
        <w:jc w:val="both"/>
        <w:rPr>
          <w:sz w:val="28"/>
          <w:szCs w:val="28"/>
        </w:rPr>
      </w:pPr>
      <w:r w:rsidRPr="00E4139F">
        <w:rPr>
          <w:sz w:val="28"/>
          <w:szCs w:val="28"/>
        </w:rPr>
        <w:t>Методы обучения: Самостоятельная работа студентов : авт</w:t>
      </w:r>
      <w:r>
        <w:rPr>
          <w:sz w:val="28"/>
          <w:szCs w:val="28"/>
        </w:rPr>
        <w:t xml:space="preserve">омобиль Рено-Логан, </w:t>
      </w:r>
      <w:r w:rsidRPr="00E4139F">
        <w:rPr>
          <w:sz w:val="28"/>
          <w:szCs w:val="28"/>
        </w:rPr>
        <w:t>схема городского маршрута движения.</w:t>
      </w:r>
    </w:p>
    <w:p w:rsidR="00E4139F" w:rsidRPr="00E4139F" w:rsidRDefault="00E4139F" w:rsidP="00202C81">
      <w:pPr>
        <w:spacing w:line="360" w:lineRule="auto"/>
        <w:jc w:val="both"/>
        <w:rPr>
          <w:sz w:val="28"/>
          <w:szCs w:val="28"/>
        </w:rPr>
      </w:pPr>
      <w:r w:rsidRPr="00E4139F">
        <w:rPr>
          <w:sz w:val="28"/>
          <w:szCs w:val="28"/>
        </w:rPr>
        <w:t xml:space="preserve"> Ход урока</w:t>
      </w:r>
    </w:p>
    <w:p w:rsidR="00E4139F" w:rsidRPr="00E4139F" w:rsidRDefault="00E4139F" w:rsidP="00202C81">
      <w:pPr>
        <w:spacing w:line="360" w:lineRule="auto"/>
        <w:jc w:val="both"/>
        <w:rPr>
          <w:sz w:val="28"/>
          <w:szCs w:val="28"/>
        </w:rPr>
      </w:pPr>
      <w:r>
        <w:rPr>
          <w:sz w:val="28"/>
          <w:szCs w:val="28"/>
        </w:rPr>
        <w:t xml:space="preserve"> I. Организационная часть 2-3 мин. </w:t>
      </w:r>
      <w:r w:rsidRPr="00E4139F">
        <w:rPr>
          <w:sz w:val="28"/>
          <w:szCs w:val="28"/>
        </w:rPr>
        <w:t xml:space="preserve">проверка готовности студента к уроку. </w:t>
      </w:r>
    </w:p>
    <w:p w:rsidR="00E4139F" w:rsidRPr="00E4139F" w:rsidRDefault="00E4139F" w:rsidP="00202C81">
      <w:pPr>
        <w:spacing w:line="360" w:lineRule="auto"/>
        <w:jc w:val="both"/>
        <w:rPr>
          <w:sz w:val="28"/>
          <w:szCs w:val="28"/>
        </w:rPr>
      </w:pPr>
      <w:r>
        <w:rPr>
          <w:sz w:val="28"/>
          <w:szCs w:val="28"/>
        </w:rPr>
        <w:t xml:space="preserve">II. Вводный инструктаж </w:t>
      </w:r>
      <w:r w:rsidRPr="00E4139F">
        <w:rPr>
          <w:sz w:val="28"/>
          <w:szCs w:val="28"/>
        </w:rPr>
        <w:t>10-15 мин.</w:t>
      </w:r>
    </w:p>
    <w:p w:rsidR="00E4139F" w:rsidRPr="00E4139F" w:rsidRDefault="00E4139F" w:rsidP="00202C81">
      <w:pPr>
        <w:spacing w:line="360" w:lineRule="auto"/>
        <w:jc w:val="both"/>
        <w:rPr>
          <w:sz w:val="28"/>
          <w:szCs w:val="28"/>
        </w:rPr>
      </w:pPr>
      <w:r w:rsidRPr="00E4139F">
        <w:rPr>
          <w:sz w:val="28"/>
          <w:szCs w:val="28"/>
        </w:rPr>
        <w:t xml:space="preserve"> 1. Сообщение темы урока </w:t>
      </w:r>
    </w:p>
    <w:p w:rsidR="00E4139F" w:rsidRPr="00E4139F" w:rsidRDefault="00E4139F" w:rsidP="00202C81">
      <w:pPr>
        <w:spacing w:line="360" w:lineRule="auto"/>
        <w:jc w:val="both"/>
        <w:rPr>
          <w:sz w:val="28"/>
          <w:szCs w:val="28"/>
        </w:rPr>
      </w:pPr>
      <w:r>
        <w:rPr>
          <w:sz w:val="28"/>
          <w:szCs w:val="28"/>
        </w:rPr>
        <w:t xml:space="preserve">2. Опрос </w:t>
      </w:r>
      <w:r w:rsidRPr="00E4139F">
        <w:rPr>
          <w:sz w:val="28"/>
          <w:szCs w:val="28"/>
        </w:rPr>
        <w:t xml:space="preserve">пройденного материалла </w:t>
      </w:r>
    </w:p>
    <w:p w:rsidR="00E4139F" w:rsidRPr="00E4139F" w:rsidRDefault="00E4139F" w:rsidP="00202C81">
      <w:pPr>
        <w:spacing w:line="360" w:lineRule="auto"/>
        <w:jc w:val="both"/>
        <w:rPr>
          <w:sz w:val="28"/>
          <w:szCs w:val="28"/>
        </w:rPr>
      </w:pPr>
      <w:r w:rsidRPr="00E4139F">
        <w:rPr>
          <w:sz w:val="28"/>
          <w:szCs w:val="28"/>
        </w:rPr>
        <w:t xml:space="preserve">3. Мотивация студентов </w:t>
      </w:r>
    </w:p>
    <w:p w:rsidR="00E4139F" w:rsidRDefault="00E4139F" w:rsidP="00202C81">
      <w:pPr>
        <w:spacing w:line="360" w:lineRule="auto"/>
        <w:jc w:val="both"/>
        <w:rPr>
          <w:sz w:val="28"/>
          <w:szCs w:val="28"/>
        </w:rPr>
      </w:pPr>
      <w:r>
        <w:rPr>
          <w:sz w:val="28"/>
          <w:szCs w:val="28"/>
        </w:rPr>
        <w:lastRenderedPageBreak/>
        <w:t xml:space="preserve">4. Изучение нового материала: </w:t>
      </w:r>
      <w:r w:rsidRPr="00E4139F">
        <w:rPr>
          <w:sz w:val="28"/>
          <w:szCs w:val="28"/>
        </w:rPr>
        <w:t>ознакомление студента с содержанием выполняемого упражнения</w:t>
      </w:r>
    </w:p>
    <w:p w:rsidR="00E4139F" w:rsidRDefault="00E4139F" w:rsidP="00202C81">
      <w:pPr>
        <w:spacing w:line="360" w:lineRule="auto"/>
        <w:jc w:val="center"/>
        <w:rPr>
          <w:sz w:val="28"/>
          <w:szCs w:val="28"/>
        </w:rPr>
      </w:pPr>
      <w:r>
        <w:rPr>
          <w:sz w:val="28"/>
          <w:szCs w:val="28"/>
        </w:rPr>
        <w:t xml:space="preserve">III. Текущий инструктаж </w:t>
      </w:r>
      <w:r w:rsidRPr="00E4139F">
        <w:rPr>
          <w:sz w:val="28"/>
          <w:szCs w:val="28"/>
        </w:rPr>
        <w:t>35-40 мин.</w:t>
      </w:r>
    </w:p>
    <w:p w:rsidR="00E4139F" w:rsidRPr="00E4139F" w:rsidRDefault="00E4139F" w:rsidP="00202C81">
      <w:pPr>
        <w:spacing w:line="360" w:lineRule="auto"/>
        <w:jc w:val="center"/>
        <w:rPr>
          <w:sz w:val="28"/>
          <w:szCs w:val="28"/>
        </w:rPr>
      </w:pPr>
    </w:p>
    <w:p w:rsidR="00E4139F" w:rsidRDefault="00E4139F" w:rsidP="00202C81">
      <w:pPr>
        <w:spacing w:line="360" w:lineRule="auto"/>
        <w:jc w:val="both"/>
        <w:rPr>
          <w:sz w:val="28"/>
          <w:szCs w:val="28"/>
        </w:rPr>
      </w:pPr>
      <w:r w:rsidRPr="00E4139F">
        <w:rPr>
          <w:sz w:val="28"/>
          <w:szCs w:val="28"/>
        </w:rPr>
        <w:t>Проверка прави</w:t>
      </w:r>
      <w:r>
        <w:rPr>
          <w:sz w:val="28"/>
          <w:szCs w:val="28"/>
        </w:rPr>
        <w:t>льности выполнения упражнения техника безопасности проверка качества работы</w:t>
      </w:r>
      <w:r w:rsidR="000B2CAF">
        <w:rPr>
          <w:sz w:val="28"/>
          <w:szCs w:val="28"/>
        </w:rPr>
        <w:t>.</w:t>
      </w:r>
    </w:p>
    <w:p w:rsidR="000B2CAF" w:rsidRDefault="000B2CAF" w:rsidP="00202C81">
      <w:pPr>
        <w:spacing w:line="360" w:lineRule="auto"/>
        <w:jc w:val="both"/>
        <w:rPr>
          <w:sz w:val="28"/>
          <w:szCs w:val="28"/>
        </w:rPr>
      </w:pPr>
    </w:p>
    <w:p w:rsidR="000B2CAF" w:rsidRDefault="000B2CAF" w:rsidP="00202C81">
      <w:pPr>
        <w:spacing w:line="360" w:lineRule="auto"/>
        <w:jc w:val="both"/>
        <w:rPr>
          <w:sz w:val="28"/>
          <w:szCs w:val="28"/>
        </w:rPr>
      </w:pPr>
    </w:p>
    <w:p w:rsidR="00E4139F" w:rsidRPr="00E4139F" w:rsidRDefault="00E4139F" w:rsidP="00202C81">
      <w:pPr>
        <w:pStyle w:val="a3"/>
        <w:numPr>
          <w:ilvl w:val="0"/>
          <w:numId w:val="8"/>
        </w:numPr>
        <w:spacing w:line="360" w:lineRule="auto"/>
        <w:jc w:val="center"/>
        <w:rPr>
          <w:sz w:val="28"/>
          <w:szCs w:val="28"/>
        </w:rPr>
      </w:pPr>
      <w:r w:rsidRPr="00E4139F">
        <w:rPr>
          <w:sz w:val="28"/>
          <w:szCs w:val="28"/>
        </w:rPr>
        <w:t>Заключительный инструктаж 3-5 мин.</w:t>
      </w:r>
    </w:p>
    <w:p w:rsidR="00E4139F" w:rsidRPr="00E4139F" w:rsidRDefault="00E4139F" w:rsidP="00202C81">
      <w:pPr>
        <w:spacing w:line="360" w:lineRule="auto"/>
        <w:jc w:val="center"/>
        <w:rPr>
          <w:sz w:val="28"/>
          <w:szCs w:val="28"/>
        </w:rPr>
      </w:pPr>
    </w:p>
    <w:p w:rsidR="00E4139F" w:rsidRPr="00E4139F" w:rsidRDefault="00E4139F" w:rsidP="00202C81">
      <w:pPr>
        <w:spacing w:line="360" w:lineRule="auto"/>
        <w:jc w:val="both"/>
        <w:rPr>
          <w:sz w:val="28"/>
          <w:szCs w:val="28"/>
        </w:rPr>
      </w:pPr>
      <w:r>
        <w:rPr>
          <w:sz w:val="28"/>
          <w:szCs w:val="28"/>
        </w:rPr>
        <w:t xml:space="preserve">Анализ работы студента домашнее задание </w:t>
      </w:r>
      <w:r w:rsidRPr="00E4139F">
        <w:rPr>
          <w:sz w:val="28"/>
          <w:szCs w:val="28"/>
        </w:rPr>
        <w:t>подведение итогов урока и объявление оценок.</w:t>
      </w:r>
    </w:p>
    <w:p w:rsidR="000B2CAF" w:rsidRDefault="000B2CAF" w:rsidP="00E4139F">
      <w:pPr>
        <w:jc w:val="center"/>
        <w:rPr>
          <w:b/>
          <w:sz w:val="28"/>
          <w:szCs w:val="28"/>
        </w:rPr>
      </w:pPr>
    </w:p>
    <w:p w:rsidR="00E4139F" w:rsidRPr="00202C81" w:rsidRDefault="00E4139F" w:rsidP="00202C81">
      <w:pPr>
        <w:spacing w:line="360" w:lineRule="auto"/>
        <w:jc w:val="center"/>
        <w:rPr>
          <w:sz w:val="28"/>
          <w:szCs w:val="28"/>
        </w:rPr>
      </w:pPr>
      <w:r w:rsidRPr="00202C81">
        <w:rPr>
          <w:sz w:val="28"/>
          <w:szCs w:val="28"/>
        </w:rPr>
        <w:t>План урока</w:t>
      </w:r>
    </w:p>
    <w:p w:rsidR="00E4139F" w:rsidRPr="00E4139F" w:rsidRDefault="00E4139F" w:rsidP="00202C81">
      <w:pPr>
        <w:spacing w:line="360" w:lineRule="auto"/>
        <w:jc w:val="center"/>
        <w:rPr>
          <w:b/>
          <w:sz w:val="28"/>
          <w:szCs w:val="28"/>
        </w:rPr>
      </w:pPr>
    </w:p>
    <w:p w:rsidR="00E4139F" w:rsidRPr="00E4139F" w:rsidRDefault="00E4139F" w:rsidP="00202C81">
      <w:pPr>
        <w:spacing w:line="360" w:lineRule="auto"/>
        <w:jc w:val="both"/>
        <w:rPr>
          <w:sz w:val="28"/>
          <w:szCs w:val="28"/>
        </w:rPr>
      </w:pPr>
      <w:r w:rsidRPr="00E4139F">
        <w:rPr>
          <w:sz w:val="28"/>
          <w:szCs w:val="28"/>
        </w:rPr>
        <w:t xml:space="preserve">Вводный инструктаж </w:t>
      </w:r>
    </w:p>
    <w:p w:rsidR="00E4139F" w:rsidRPr="00E4139F" w:rsidRDefault="00E4139F" w:rsidP="00202C81">
      <w:pPr>
        <w:spacing w:line="360" w:lineRule="auto"/>
        <w:jc w:val="both"/>
        <w:rPr>
          <w:sz w:val="28"/>
          <w:szCs w:val="28"/>
        </w:rPr>
      </w:pPr>
      <w:r>
        <w:rPr>
          <w:sz w:val="28"/>
          <w:szCs w:val="28"/>
        </w:rPr>
        <w:t xml:space="preserve">I.Организационная часть: </w:t>
      </w:r>
      <w:r w:rsidRPr="00E4139F">
        <w:rPr>
          <w:sz w:val="28"/>
          <w:szCs w:val="28"/>
        </w:rPr>
        <w:t xml:space="preserve">проверка готовности студента к уроку . </w:t>
      </w:r>
    </w:p>
    <w:p w:rsidR="00E4139F" w:rsidRPr="00E4139F" w:rsidRDefault="00E4139F" w:rsidP="00202C81">
      <w:pPr>
        <w:spacing w:line="360" w:lineRule="auto"/>
        <w:jc w:val="both"/>
        <w:rPr>
          <w:sz w:val="28"/>
          <w:szCs w:val="28"/>
        </w:rPr>
      </w:pPr>
      <w:r w:rsidRPr="00E4139F">
        <w:rPr>
          <w:sz w:val="28"/>
          <w:szCs w:val="28"/>
        </w:rPr>
        <w:t>II. Тема урока: «Вождение по городским дорогам»</w:t>
      </w:r>
    </w:p>
    <w:p w:rsidR="00E4139F" w:rsidRPr="00E4139F" w:rsidRDefault="00E4139F" w:rsidP="00202C81">
      <w:pPr>
        <w:spacing w:line="360" w:lineRule="auto"/>
        <w:jc w:val="both"/>
        <w:rPr>
          <w:sz w:val="28"/>
          <w:szCs w:val="28"/>
        </w:rPr>
      </w:pPr>
      <w:r w:rsidRPr="00E4139F">
        <w:rPr>
          <w:sz w:val="28"/>
          <w:szCs w:val="28"/>
        </w:rPr>
        <w:t xml:space="preserve"> а) Объявление упражнения, цель, место и время проведения занятия и какие вопросы рассмотрим; </w:t>
      </w:r>
    </w:p>
    <w:p w:rsidR="00E4139F" w:rsidRPr="00E4139F" w:rsidRDefault="00E4139F" w:rsidP="00202C81">
      <w:pPr>
        <w:spacing w:line="360" w:lineRule="auto"/>
        <w:jc w:val="both"/>
        <w:rPr>
          <w:sz w:val="28"/>
          <w:szCs w:val="28"/>
        </w:rPr>
      </w:pPr>
      <w:r w:rsidRPr="00E4139F">
        <w:rPr>
          <w:sz w:val="28"/>
          <w:szCs w:val="28"/>
        </w:rPr>
        <w:t xml:space="preserve">б) Обращаю особое внимание на Технику Безопасности перед началом выполнения занятия вождения в городских условиях. </w:t>
      </w:r>
    </w:p>
    <w:p w:rsidR="00E4139F" w:rsidRPr="00E4139F" w:rsidRDefault="00E4139F" w:rsidP="00202C81">
      <w:pPr>
        <w:spacing w:line="360" w:lineRule="auto"/>
        <w:jc w:val="both"/>
        <w:rPr>
          <w:sz w:val="28"/>
          <w:szCs w:val="28"/>
        </w:rPr>
      </w:pPr>
      <w:r w:rsidRPr="00E4139F">
        <w:rPr>
          <w:sz w:val="28"/>
          <w:szCs w:val="28"/>
        </w:rPr>
        <w:t xml:space="preserve"> в) Задаю вопросы студентам по повторению пройденного материала, для закрепления темы: Какие условия должны быть соблюдены при проезде </w:t>
      </w:r>
      <w:r>
        <w:rPr>
          <w:sz w:val="28"/>
          <w:szCs w:val="28"/>
        </w:rPr>
        <w:t>на нерегулируемом перекрестке</w:t>
      </w:r>
      <w:r w:rsidRPr="00E4139F">
        <w:rPr>
          <w:sz w:val="28"/>
          <w:szCs w:val="28"/>
        </w:rPr>
        <w:t>? Какие действия водитель должен предприн</w:t>
      </w:r>
      <w:r>
        <w:rPr>
          <w:sz w:val="28"/>
          <w:szCs w:val="28"/>
        </w:rPr>
        <w:t>ять при проезде перекрестка?;</w:t>
      </w:r>
      <w:r w:rsidRPr="00E4139F">
        <w:rPr>
          <w:sz w:val="28"/>
          <w:szCs w:val="28"/>
        </w:rPr>
        <w:t xml:space="preserve">Как оценить перекресток и выбрать траекторию движения?. </w:t>
      </w:r>
    </w:p>
    <w:p w:rsidR="00E4139F" w:rsidRDefault="00E4139F" w:rsidP="00202C81">
      <w:pPr>
        <w:spacing w:line="360" w:lineRule="auto"/>
        <w:jc w:val="both"/>
        <w:rPr>
          <w:sz w:val="28"/>
          <w:szCs w:val="28"/>
        </w:rPr>
      </w:pPr>
      <w:r w:rsidRPr="00E4139F">
        <w:rPr>
          <w:sz w:val="28"/>
          <w:szCs w:val="28"/>
        </w:rPr>
        <w:t>г) Объясняю студенту, что перекресток не обозначенный знаками приоритета является равнозначным, а перекресток обозначенный знаками приоритета: «Главная дорога», «Уступите дорогу», «Пересечение с второстепенной дорогой», «Примыкание второстепенной дороги», «Конец главной дороги», «Движение без остановки запрещено» относится к неравнозначным.</w:t>
      </w:r>
      <w:r>
        <w:rPr>
          <w:sz w:val="28"/>
          <w:szCs w:val="28"/>
        </w:rPr>
        <w:t xml:space="preserve"> </w:t>
      </w:r>
    </w:p>
    <w:p w:rsidR="002E402C" w:rsidRDefault="002E402C" w:rsidP="00202C81">
      <w:pPr>
        <w:spacing w:line="360" w:lineRule="auto"/>
        <w:jc w:val="both"/>
        <w:rPr>
          <w:sz w:val="28"/>
          <w:szCs w:val="28"/>
        </w:rPr>
      </w:pPr>
    </w:p>
    <w:p w:rsidR="002E402C" w:rsidRDefault="002E402C" w:rsidP="000B2CAF">
      <w:pPr>
        <w:jc w:val="center"/>
        <w:rPr>
          <w:sz w:val="28"/>
          <w:szCs w:val="28"/>
        </w:rPr>
      </w:pPr>
      <w:r>
        <w:rPr>
          <w:noProof/>
          <w:sz w:val="28"/>
          <w:szCs w:val="28"/>
        </w:rPr>
        <w:drawing>
          <wp:inline distT="0" distB="0" distL="0" distR="0">
            <wp:extent cx="5651421" cy="4486275"/>
            <wp:effectExtent l="0" t="0" r="0" b="0"/>
            <wp:docPr id="15" name="Рисунок 3" descr="J:\Моя папка\Знаки и перекрёстк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Моя папка\Знаки и перекрёстки\2.jpg"/>
                    <pic:cNvPicPr>
                      <a:picLocks noChangeAspect="1" noChangeArrowheads="1"/>
                    </pic:cNvPicPr>
                  </pic:nvPicPr>
                  <pic:blipFill>
                    <a:blip r:embed="rId41"/>
                    <a:srcRect/>
                    <a:stretch>
                      <a:fillRect/>
                    </a:stretch>
                  </pic:blipFill>
                  <pic:spPr bwMode="auto">
                    <a:xfrm>
                      <a:off x="0" y="0"/>
                      <a:ext cx="5656392" cy="4490222"/>
                    </a:xfrm>
                    <a:prstGeom prst="rect">
                      <a:avLst/>
                    </a:prstGeom>
                    <a:noFill/>
                    <a:ln w="9525">
                      <a:noFill/>
                      <a:miter lim="800000"/>
                      <a:headEnd/>
                      <a:tailEnd/>
                    </a:ln>
                  </pic:spPr>
                </pic:pic>
              </a:graphicData>
            </a:graphic>
          </wp:inline>
        </w:drawing>
      </w:r>
    </w:p>
    <w:p w:rsidR="002E402C" w:rsidRDefault="002E402C" w:rsidP="002E402C">
      <w:pPr>
        <w:jc w:val="center"/>
        <w:rPr>
          <w:noProof/>
          <w:sz w:val="28"/>
          <w:szCs w:val="28"/>
        </w:rPr>
      </w:pPr>
    </w:p>
    <w:p w:rsidR="002E402C" w:rsidRDefault="002E402C" w:rsidP="002E402C">
      <w:pPr>
        <w:jc w:val="center"/>
        <w:rPr>
          <w:sz w:val="28"/>
          <w:szCs w:val="28"/>
        </w:rPr>
      </w:pPr>
      <w:r w:rsidRPr="002E402C">
        <w:rPr>
          <w:noProof/>
          <w:sz w:val="28"/>
          <w:szCs w:val="28"/>
        </w:rPr>
        <w:drawing>
          <wp:inline distT="0" distB="0" distL="0" distR="0">
            <wp:extent cx="5673602" cy="4067175"/>
            <wp:effectExtent l="0" t="0" r="0" b="0"/>
            <wp:docPr id="16" name="Рисунок 2" descr="J:\Моя папка\Знаки и перекрёстк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Моя папка\Знаки и перекрёстки\1.jpg"/>
                    <pic:cNvPicPr>
                      <a:picLocks noChangeAspect="1" noChangeArrowheads="1"/>
                    </pic:cNvPicPr>
                  </pic:nvPicPr>
                  <pic:blipFill>
                    <a:blip r:embed="rId42"/>
                    <a:srcRect/>
                    <a:stretch>
                      <a:fillRect/>
                    </a:stretch>
                  </pic:blipFill>
                  <pic:spPr bwMode="auto">
                    <a:xfrm>
                      <a:off x="0" y="0"/>
                      <a:ext cx="5675821" cy="4068766"/>
                    </a:xfrm>
                    <a:prstGeom prst="rect">
                      <a:avLst/>
                    </a:prstGeom>
                    <a:noFill/>
                    <a:ln w="9525">
                      <a:noFill/>
                      <a:miter lim="800000"/>
                      <a:headEnd/>
                      <a:tailEnd/>
                    </a:ln>
                  </pic:spPr>
                </pic:pic>
              </a:graphicData>
            </a:graphic>
          </wp:inline>
        </w:drawing>
      </w:r>
    </w:p>
    <w:p w:rsidR="002E402C" w:rsidRDefault="002E402C" w:rsidP="002E402C">
      <w:pPr>
        <w:jc w:val="center"/>
        <w:rPr>
          <w:sz w:val="28"/>
          <w:szCs w:val="28"/>
        </w:rPr>
      </w:pPr>
    </w:p>
    <w:p w:rsidR="002E402C" w:rsidRDefault="002E402C" w:rsidP="002E402C">
      <w:pPr>
        <w:jc w:val="center"/>
        <w:rPr>
          <w:sz w:val="28"/>
          <w:szCs w:val="28"/>
        </w:rPr>
      </w:pPr>
      <w:r>
        <w:rPr>
          <w:noProof/>
          <w:sz w:val="28"/>
          <w:szCs w:val="28"/>
        </w:rPr>
        <w:lastRenderedPageBreak/>
        <w:drawing>
          <wp:inline distT="0" distB="0" distL="0" distR="0">
            <wp:extent cx="5696506" cy="4019550"/>
            <wp:effectExtent l="0" t="0" r="0" b="0"/>
            <wp:docPr id="20" name="Рисунок 4" descr="J:\Моя папка\Знаки и перекрёстк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Моя папка\Знаки и перекрёстки\3.jpg"/>
                    <pic:cNvPicPr>
                      <a:picLocks noChangeAspect="1" noChangeArrowheads="1"/>
                    </pic:cNvPicPr>
                  </pic:nvPicPr>
                  <pic:blipFill>
                    <a:blip r:embed="rId43"/>
                    <a:srcRect/>
                    <a:stretch>
                      <a:fillRect/>
                    </a:stretch>
                  </pic:blipFill>
                  <pic:spPr bwMode="auto">
                    <a:xfrm>
                      <a:off x="0" y="0"/>
                      <a:ext cx="5703778" cy="4024681"/>
                    </a:xfrm>
                    <a:prstGeom prst="rect">
                      <a:avLst/>
                    </a:prstGeom>
                    <a:noFill/>
                    <a:ln w="9525">
                      <a:noFill/>
                      <a:miter lim="800000"/>
                      <a:headEnd/>
                      <a:tailEnd/>
                    </a:ln>
                  </pic:spPr>
                </pic:pic>
              </a:graphicData>
            </a:graphic>
          </wp:inline>
        </w:drawing>
      </w:r>
    </w:p>
    <w:p w:rsidR="002E402C" w:rsidRDefault="002E402C" w:rsidP="002E402C">
      <w:pPr>
        <w:jc w:val="center"/>
        <w:rPr>
          <w:sz w:val="28"/>
          <w:szCs w:val="28"/>
        </w:rPr>
      </w:pPr>
    </w:p>
    <w:p w:rsidR="00202C81" w:rsidRDefault="00202C81" w:rsidP="002E402C">
      <w:pPr>
        <w:jc w:val="center"/>
        <w:rPr>
          <w:sz w:val="28"/>
          <w:szCs w:val="28"/>
        </w:rPr>
      </w:pPr>
    </w:p>
    <w:p w:rsidR="00202C81" w:rsidRDefault="00202C81" w:rsidP="002E402C">
      <w:pPr>
        <w:jc w:val="center"/>
        <w:rPr>
          <w:sz w:val="28"/>
          <w:szCs w:val="28"/>
        </w:rPr>
      </w:pPr>
    </w:p>
    <w:p w:rsidR="00202C81" w:rsidRDefault="00202C81" w:rsidP="002E402C">
      <w:pPr>
        <w:jc w:val="center"/>
        <w:rPr>
          <w:sz w:val="28"/>
          <w:szCs w:val="28"/>
        </w:rPr>
      </w:pPr>
    </w:p>
    <w:p w:rsidR="002E402C" w:rsidRDefault="002E402C" w:rsidP="002E402C">
      <w:pPr>
        <w:jc w:val="center"/>
        <w:rPr>
          <w:sz w:val="28"/>
          <w:szCs w:val="28"/>
        </w:rPr>
      </w:pPr>
      <w:r>
        <w:rPr>
          <w:noProof/>
          <w:sz w:val="28"/>
          <w:szCs w:val="28"/>
        </w:rPr>
        <w:drawing>
          <wp:inline distT="0" distB="0" distL="0" distR="0">
            <wp:extent cx="5833075" cy="3924300"/>
            <wp:effectExtent l="0" t="0" r="0" b="0"/>
            <wp:docPr id="38" name="Рисунок 5" descr="J:\Моя папка\Знаки и перекрёстк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Моя папка\Знаки и перекрёстки\4.jpg"/>
                    <pic:cNvPicPr>
                      <a:picLocks noChangeAspect="1" noChangeArrowheads="1"/>
                    </pic:cNvPicPr>
                  </pic:nvPicPr>
                  <pic:blipFill>
                    <a:blip r:embed="rId44"/>
                    <a:srcRect/>
                    <a:stretch>
                      <a:fillRect/>
                    </a:stretch>
                  </pic:blipFill>
                  <pic:spPr bwMode="auto">
                    <a:xfrm>
                      <a:off x="0" y="0"/>
                      <a:ext cx="5837097" cy="3927006"/>
                    </a:xfrm>
                    <a:prstGeom prst="rect">
                      <a:avLst/>
                    </a:prstGeom>
                    <a:noFill/>
                    <a:ln w="9525">
                      <a:noFill/>
                      <a:miter lim="800000"/>
                      <a:headEnd/>
                      <a:tailEnd/>
                    </a:ln>
                  </pic:spPr>
                </pic:pic>
              </a:graphicData>
            </a:graphic>
          </wp:inline>
        </w:drawing>
      </w:r>
    </w:p>
    <w:p w:rsidR="002E402C" w:rsidRDefault="002E402C" w:rsidP="002E402C">
      <w:pPr>
        <w:jc w:val="center"/>
        <w:rPr>
          <w:sz w:val="28"/>
          <w:szCs w:val="28"/>
        </w:rPr>
      </w:pPr>
    </w:p>
    <w:p w:rsidR="002E402C" w:rsidRDefault="002E402C" w:rsidP="002E402C">
      <w:pPr>
        <w:jc w:val="center"/>
        <w:rPr>
          <w:sz w:val="28"/>
          <w:szCs w:val="28"/>
        </w:rPr>
      </w:pPr>
      <w:r>
        <w:rPr>
          <w:noProof/>
          <w:sz w:val="28"/>
          <w:szCs w:val="28"/>
        </w:rPr>
        <w:lastRenderedPageBreak/>
        <w:drawing>
          <wp:inline distT="0" distB="0" distL="0" distR="0">
            <wp:extent cx="5757000" cy="4067175"/>
            <wp:effectExtent l="0" t="0" r="0" b="0"/>
            <wp:docPr id="39" name="Рисунок 6" descr="J:\Моя папка\Знаки и перекрёстки\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Моя папка\Знаки и перекрёстки\13.jpg"/>
                    <pic:cNvPicPr>
                      <a:picLocks noChangeAspect="1" noChangeArrowheads="1"/>
                    </pic:cNvPicPr>
                  </pic:nvPicPr>
                  <pic:blipFill>
                    <a:blip r:embed="rId45"/>
                    <a:srcRect/>
                    <a:stretch>
                      <a:fillRect/>
                    </a:stretch>
                  </pic:blipFill>
                  <pic:spPr bwMode="auto">
                    <a:xfrm>
                      <a:off x="0" y="0"/>
                      <a:ext cx="5764145" cy="4072223"/>
                    </a:xfrm>
                    <a:prstGeom prst="rect">
                      <a:avLst/>
                    </a:prstGeom>
                    <a:noFill/>
                    <a:ln w="9525">
                      <a:noFill/>
                      <a:miter lim="800000"/>
                      <a:headEnd/>
                      <a:tailEnd/>
                    </a:ln>
                  </pic:spPr>
                </pic:pic>
              </a:graphicData>
            </a:graphic>
          </wp:inline>
        </w:drawing>
      </w:r>
    </w:p>
    <w:p w:rsidR="002E402C" w:rsidRDefault="002E402C" w:rsidP="002E402C">
      <w:pPr>
        <w:jc w:val="center"/>
        <w:rPr>
          <w:sz w:val="28"/>
          <w:szCs w:val="28"/>
        </w:rPr>
      </w:pPr>
    </w:p>
    <w:p w:rsidR="00202C81" w:rsidRDefault="00202C81" w:rsidP="002E402C">
      <w:pPr>
        <w:jc w:val="center"/>
        <w:rPr>
          <w:sz w:val="28"/>
          <w:szCs w:val="28"/>
        </w:rPr>
      </w:pPr>
    </w:p>
    <w:p w:rsidR="00202C81" w:rsidRDefault="00202C81" w:rsidP="002E402C">
      <w:pPr>
        <w:jc w:val="center"/>
        <w:rPr>
          <w:sz w:val="28"/>
          <w:szCs w:val="28"/>
        </w:rPr>
      </w:pPr>
    </w:p>
    <w:p w:rsidR="002E402C" w:rsidRDefault="002E402C" w:rsidP="002E402C">
      <w:pPr>
        <w:jc w:val="center"/>
        <w:rPr>
          <w:sz w:val="28"/>
          <w:szCs w:val="28"/>
        </w:rPr>
      </w:pPr>
      <w:r>
        <w:rPr>
          <w:noProof/>
          <w:sz w:val="28"/>
          <w:szCs w:val="28"/>
        </w:rPr>
        <w:drawing>
          <wp:inline distT="0" distB="0" distL="0" distR="0">
            <wp:extent cx="5767371" cy="4019550"/>
            <wp:effectExtent l="0" t="0" r="0" b="0"/>
            <wp:docPr id="40" name="Рисунок 7" descr="J:\Моя папка\Знаки и перекрёстки\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Моя папка\Знаки и перекрёстки\14.bmp"/>
                    <pic:cNvPicPr>
                      <a:picLocks noChangeAspect="1" noChangeArrowheads="1"/>
                    </pic:cNvPicPr>
                  </pic:nvPicPr>
                  <pic:blipFill>
                    <a:blip r:embed="rId46"/>
                    <a:srcRect/>
                    <a:stretch>
                      <a:fillRect/>
                    </a:stretch>
                  </pic:blipFill>
                  <pic:spPr bwMode="auto">
                    <a:xfrm>
                      <a:off x="0" y="0"/>
                      <a:ext cx="5780615" cy="4028780"/>
                    </a:xfrm>
                    <a:prstGeom prst="rect">
                      <a:avLst/>
                    </a:prstGeom>
                    <a:noFill/>
                    <a:ln w="9525">
                      <a:noFill/>
                      <a:miter lim="800000"/>
                      <a:headEnd/>
                      <a:tailEnd/>
                    </a:ln>
                  </pic:spPr>
                </pic:pic>
              </a:graphicData>
            </a:graphic>
          </wp:inline>
        </w:drawing>
      </w:r>
    </w:p>
    <w:p w:rsidR="002E402C" w:rsidRDefault="002E402C" w:rsidP="002E402C">
      <w:pPr>
        <w:jc w:val="center"/>
        <w:rPr>
          <w:sz w:val="28"/>
          <w:szCs w:val="28"/>
        </w:rPr>
      </w:pPr>
    </w:p>
    <w:p w:rsidR="002E402C" w:rsidRDefault="002E402C" w:rsidP="002E402C">
      <w:pPr>
        <w:jc w:val="center"/>
        <w:rPr>
          <w:sz w:val="28"/>
          <w:szCs w:val="28"/>
        </w:rPr>
      </w:pPr>
      <w:r>
        <w:rPr>
          <w:noProof/>
          <w:sz w:val="28"/>
          <w:szCs w:val="28"/>
        </w:rPr>
        <w:lastRenderedPageBreak/>
        <w:drawing>
          <wp:inline distT="0" distB="0" distL="0" distR="0">
            <wp:extent cx="5806016" cy="4019550"/>
            <wp:effectExtent l="0" t="0" r="0" b="0"/>
            <wp:docPr id="41" name="Рисунок 8" descr="J:\Моя папка\Знаки и перекрёстки\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Моя папка\Знаки и перекрёстки\17.jpg"/>
                    <pic:cNvPicPr>
                      <a:picLocks noChangeAspect="1" noChangeArrowheads="1"/>
                    </pic:cNvPicPr>
                  </pic:nvPicPr>
                  <pic:blipFill>
                    <a:blip r:embed="rId47"/>
                    <a:srcRect/>
                    <a:stretch>
                      <a:fillRect/>
                    </a:stretch>
                  </pic:blipFill>
                  <pic:spPr bwMode="auto">
                    <a:xfrm>
                      <a:off x="0" y="0"/>
                      <a:ext cx="5807396" cy="4020505"/>
                    </a:xfrm>
                    <a:prstGeom prst="rect">
                      <a:avLst/>
                    </a:prstGeom>
                    <a:noFill/>
                    <a:ln w="9525">
                      <a:noFill/>
                      <a:miter lim="800000"/>
                      <a:headEnd/>
                      <a:tailEnd/>
                    </a:ln>
                  </pic:spPr>
                </pic:pic>
              </a:graphicData>
            </a:graphic>
          </wp:inline>
        </w:drawing>
      </w:r>
    </w:p>
    <w:p w:rsidR="002E402C" w:rsidRDefault="002E402C" w:rsidP="002E402C">
      <w:pPr>
        <w:jc w:val="center"/>
        <w:rPr>
          <w:sz w:val="28"/>
          <w:szCs w:val="28"/>
        </w:rPr>
      </w:pPr>
    </w:p>
    <w:p w:rsidR="00202C81" w:rsidRDefault="00202C81" w:rsidP="002E402C">
      <w:pPr>
        <w:jc w:val="center"/>
        <w:rPr>
          <w:sz w:val="28"/>
          <w:szCs w:val="28"/>
        </w:rPr>
      </w:pPr>
    </w:p>
    <w:p w:rsidR="00202C81" w:rsidRDefault="00202C81" w:rsidP="002E402C">
      <w:pPr>
        <w:jc w:val="center"/>
        <w:rPr>
          <w:sz w:val="28"/>
          <w:szCs w:val="28"/>
        </w:rPr>
      </w:pPr>
    </w:p>
    <w:p w:rsidR="00202C81" w:rsidRDefault="00202C81" w:rsidP="002E402C">
      <w:pPr>
        <w:jc w:val="center"/>
        <w:rPr>
          <w:sz w:val="28"/>
          <w:szCs w:val="28"/>
        </w:rPr>
      </w:pPr>
    </w:p>
    <w:p w:rsidR="002E402C" w:rsidRDefault="002E402C" w:rsidP="002E402C">
      <w:pPr>
        <w:jc w:val="center"/>
        <w:rPr>
          <w:sz w:val="28"/>
          <w:szCs w:val="28"/>
        </w:rPr>
      </w:pPr>
      <w:r>
        <w:rPr>
          <w:noProof/>
          <w:sz w:val="28"/>
          <w:szCs w:val="28"/>
        </w:rPr>
        <w:drawing>
          <wp:inline distT="0" distB="0" distL="0" distR="0">
            <wp:extent cx="5838190" cy="4361472"/>
            <wp:effectExtent l="0" t="0" r="0" b="0"/>
            <wp:docPr id="42" name="Рисунок 9" descr="J:\Моя папка\Знаки и перекрёстки\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Моя папка\Знаки и перекрёстки\18.jpg"/>
                    <pic:cNvPicPr>
                      <a:picLocks noChangeAspect="1" noChangeArrowheads="1"/>
                    </pic:cNvPicPr>
                  </pic:nvPicPr>
                  <pic:blipFill>
                    <a:blip r:embed="rId48"/>
                    <a:srcRect/>
                    <a:stretch>
                      <a:fillRect/>
                    </a:stretch>
                  </pic:blipFill>
                  <pic:spPr bwMode="auto">
                    <a:xfrm>
                      <a:off x="0" y="0"/>
                      <a:ext cx="5849767" cy="4370121"/>
                    </a:xfrm>
                    <a:prstGeom prst="rect">
                      <a:avLst/>
                    </a:prstGeom>
                    <a:noFill/>
                    <a:ln w="9525">
                      <a:noFill/>
                      <a:miter lim="800000"/>
                      <a:headEnd/>
                      <a:tailEnd/>
                    </a:ln>
                  </pic:spPr>
                </pic:pic>
              </a:graphicData>
            </a:graphic>
          </wp:inline>
        </w:drawing>
      </w:r>
    </w:p>
    <w:p w:rsidR="002E402C" w:rsidRDefault="002E402C" w:rsidP="002E402C">
      <w:pPr>
        <w:jc w:val="center"/>
        <w:rPr>
          <w:sz w:val="28"/>
          <w:szCs w:val="28"/>
        </w:rPr>
      </w:pPr>
    </w:p>
    <w:p w:rsidR="002E402C" w:rsidRDefault="002E402C" w:rsidP="002E402C">
      <w:pPr>
        <w:jc w:val="center"/>
        <w:rPr>
          <w:sz w:val="28"/>
          <w:szCs w:val="28"/>
        </w:rPr>
      </w:pPr>
      <w:r>
        <w:rPr>
          <w:noProof/>
          <w:sz w:val="28"/>
          <w:szCs w:val="28"/>
        </w:rPr>
        <w:lastRenderedPageBreak/>
        <w:drawing>
          <wp:inline distT="0" distB="0" distL="0" distR="0">
            <wp:extent cx="5724525" cy="3969441"/>
            <wp:effectExtent l="0" t="0" r="0" b="0"/>
            <wp:docPr id="43" name="Рисунок 10" descr="J:\Моя папка\Знаки и перекрёстки\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Моя папка\Знаки и перекрёстки\19.jpg"/>
                    <pic:cNvPicPr>
                      <a:picLocks noChangeAspect="1" noChangeArrowheads="1"/>
                    </pic:cNvPicPr>
                  </pic:nvPicPr>
                  <pic:blipFill>
                    <a:blip r:embed="rId49"/>
                    <a:srcRect/>
                    <a:stretch>
                      <a:fillRect/>
                    </a:stretch>
                  </pic:blipFill>
                  <pic:spPr bwMode="auto">
                    <a:xfrm>
                      <a:off x="0" y="0"/>
                      <a:ext cx="5728458" cy="3972168"/>
                    </a:xfrm>
                    <a:prstGeom prst="rect">
                      <a:avLst/>
                    </a:prstGeom>
                    <a:noFill/>
                    <a:ln w="9525">
                      <a:noFill/>
                      <a:miter lim="800000"/>
                      <a:headEnd/>
                      <a:tailEnd/>
                    </a:ln>
                  </pic:spPr>
                </pic:pic>
              </a:graphicData>
            </a:graphic>
          </wp:inline>
        </w:drawing>
      </w:r>
    </w:p>
    <w:p w:rsidR="002E402C" w:rsidRDefault="002E402C" w:rsidP="002E402C">
      <w:pPr>
        <w:jc w:val="center"/>
        <w:rPr>
          <w:sz w:val="28"/>
          <w:szCs w:val="28"/>
        </w:rPr>
      </w:pPr>
    </w:p>
    <w:p w:rsidR="00202C81" w:rsidRDefault="00202C81" w:rsidP="002E402C">
      <w:pPr>
        <w:jc w:val="center"/>
        <w:rPr>
          <w:sz w:val="28"/>
          <w:szCs w:val="28"/>
        </w:rPr>
      </w:pPr>
    </w:p>
    <w:p w:rsidR="00202C81" w:rsidRDefault="00202C81" w:rsidP="002E402C">
      <w:pPr>
        <w:jc w:val="center"/>
        <w:rPr>
          <w:sz w:val="28"/>
          <w:szCs w:val="28"/>
        </w:rPr>
      </w:pPr>
    </w:p>
    <w:p w:rsidR="002E402C" w:rsidRDefault="002E402C" w:rsidP="002E402C">
      <w:pPr>
        <w:jc w:val="center"/>
        <w:rPr>
          <w:sz w:val="28"/>
          <w:szCs w:val="28"/>
        </w:rPr>
      </w:pPr>
      <w:r>
        <w:rPr>
          <w:noProof/>
          <w:sz w:val="28"/>
          <w:szCs w:val="28"/>
        </w:rPr>
        <w:drawing>
          <wp:inline distT="0" distB="0" distL="0" distR="0">
            <wp:extent cx="5763260" cy="4090461"/>
            <wp:effectExtent l="0" t="0" r="0" b="0"/>
            <wp:docPr id="44" name="Рисунок 11" descr="J:\Моя папка\Знаки и перекрёстки\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Моя папка\Знаки и перекрёстки\20.jpg"/>
                    <pic:cNvPicPr>
                      <a:picLocks noChangeAspect="1" noChangeArrowheads="1"/>
                    </pic:cNvPicPr>
                  </pic:nvPicPr>
                  <pic:blipFill>
                    <a:blip r:embed="rId50"/>
                    <a:srcRect/>
                    <a:stretch>
                      <a:fillRect/>
                    </a:stretch>
                  </pic:blipFill>
                  <pic:spPr bwMode="auto">
                    <a:xfrm>
                      <a:off x="0" y="0"/>
                      <a:ext cx="5770586" cy="4095661"/>
                    </a:xfrm>
                    <a:prstGeom prst="rect">
                      <a:avLst/>
                    </a:prstGeom>
                    <a:noFill/>
                    <a:ln w="9525">
                      <a:noFill/>
                      <a:miter lim="800000"/>
                      <a:headEnd/>
                      <a:tailEnd/>
                    </a:ln>
                  </pic:spPr>
                </pic:pic>
              </a:graphicData>
            </a:graphic>
          </wp:inline>
        </w:drawing>
      </w:r>
    </w:p>
    <w:p w:rsidR="002E402C" w:rsidRDefault="002E402C" w:rsidP="002E402C">
      <w:pPr>
        <w:jc w:val="center"/>
        <w:rPr>
          <w:sz w:val="28"/>
          <w:szCs w:val="28"/>
        </w:rPr>
      </w:pPr>
    </w:p>
    <w:p w:rsidR="002E402C" w:rsidRDefault="002E402C" w:rsidP="002E402C">
      <w:pPr>
        <w:jc w:val="center"/>
        <w:rPr>
          <w:sz w:val="28"/>
          <w:szCs w:val="28"/>
        </w:rPr>
      </w:pPr>
      <w:r>
        <w:rPr>
          <w:noProof/>
          <w:sz w:val="28"/>
          <w:szCs w:val="28"/>
        </w:rPr>
        <w:lastRenderedPageBreak/>
        <w:drawing>
          <wp:inline distT="0" distB="0" distL="0" distR="0">
            <wp:extent cx="4060971" cy="2857500"/>
            <wp:effectExtent l="0" t="0" r="0" b="0"/>
            <wp:docPr id="45" name="Рисунок 12" descr="J:\Моя папка\Знаки и перекрёстки\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Моя папка\Знаки и перекрёстки\21.jpg"/>
                    <pic:cNvPicPr>
                      <a:picLocks noChangeAspect="1" noChangeArrowheads="1"/>
                    </pic:cNvPicPr>
                  </pic:nvPicPr>
                  <pic:blipFill>
                    <a:blip r:embed="rId51"/>
                    <a:srcRect/>
                    <a:stretch>
                      <a:fillRect/>
                    </a:stretch>
                  </pic:blipFill>
                  <pic:spPr bwMode="auto">
                    <a:xfrm>
                      <a:off x="0" y="0"/>
                      <a:ext cx="4072894" cy="2865890"/>
                    </a:xfrm>
                    <a:prstGeom prst="rect">
                      <a:avLst/>
                    </a:prstGeom>
                    <a:noFill/>
                    <a:ln w="9525">
                      <a:noFill/>
                      <a:miter lim="800000"/>
                      <a:headEnd/>
                      <a:tailEnd/>
                    </a:ln>
                  </pic:spPr>
                </pic:pic>
              </a:graphicData>
            </a:graphic>
          </wp:inline>
        </w:drawing>
      </w:r>
    </w:p>
    <w:p w:rsidR="00202C81" w:rsidRDefault="00202C81" w:rsidP="002E402C">
      <w:pPr>
        <w:jc w:val="center"/>
        <w:rPr>
          <w:sz w:val="28"/>
          <w:szCs w:val="28"/>
        </w:rPr>
      </w:pPr>
    </w:p>
    <w:p w:rsidR="002E402C" w:rsidRDefault="002E402C" w:rsidP="002E402C">
      <w:pPr>
        <w:jc w:val="center"/>
        <w:rPr>
          <w:sz w:val="28"/>
          <w:szCs w:val="28"/>
        </w:rPr>
      </w:pPr>
      <w:r>
        <w:rPr>
          <w:noProof/>
          <w:sz w:val="28"/>
          <w:szCs w:val="28"/>
        </w:rPr>
        <w:drawing>
          <wp:inline distT="0" distB="0" distL="0" distR="0">
            <wp:extent cx="4086225" cy="2863850"/>
            <wp:effectExtent l="0" t="0" r="0" b="0"/>
            <wp:docPr id="46" name="Рисунок 13" descr="J:\Моя папка\Знаки и перекрёстки\Презд-перекрестков-1024x6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Моя папка\Знаки и перекрёстки\Презд-перекрестков-1024x691.png"/>
                    <pic:cNvPicPr>
                      <a:picLocks noChangeAspect="1" noChangeArrowheads="1"/>
                    </pic:cNvPicPr>
                  </pic:nvPicPr>
                  <pic:blipFill>
                    <a:blip r:embed="rId52"/>
                    <a:srcRect/>
                    <a:stretch>
                      <a:fillRect/>
                    </a:stretch>
                  </pic:blipFill>
                  <pic:spPr bwMode="auto">
                    <a:xfrm>
                      <a:off x="0" y="0"/>
                      <a:ext cx="4104419" cy="2876601"/>
                    </a:xfrm>
                    <a:prstGeom prst="rect">
                      <a:avLst/>
                    </a:prstGeom>
                    <a:noFill/>
                    <a:ln w="9525">
                      <a:noFill/>
                      <a:miter lim="800000"/>
                      <a:headEnd/>
                      <a:tailEnd/>
                    </a:ln>
                  </pic:spPr>
                </pic:pic>
              </a:graphicData>
            </a:graphic>
          </wp:inline>
        </w:drawing>
      </w:r>
    </w:p>
    <w:p w:rsidR="002E402C" w:rsidRDefault="002E402C" w:rsidP="002E402C">
      <w:pPr>
        <w:jc w:val="center"/>
        <w:rPr>
          <w:sz w:val="28"/>
          <w:szCs w:val="28"/>
        </w:rPr>
      </w:pPr>
    </w:p>
    <w:p w:rsidR="002E402C" w:rsidRDefault="00202C81" w:rsidP="002E402C">
      <w:pPr>
        <w:jc w:val="center"/>
        <w:rPr>
          <w:sz w:val="28"/>
          <w:szCs w:val="28"/>
        </w:rPr>
      </w:pPr>
      <w:r>
        <w:rPr>
          <w:noProof/>
          <w:sz w:val="28"/>
          <w:szCs w:val="28"/>
        </w:rPr>
        <w:drawing>
          <wp:anchor distT="0" distB="0" distL="114300" distR="114300" simplePos="0" relativeHeight="251664896" behindDoc="1" locked="0" layoutInCell="1" allowOverlap="1">
            <wp:simplePos x="0" y="0"/>
            <wp:positionH relativeFrom="column">
              <wp:posOffset>1205865</wp:posOffset>
            </wp:positionH>
            <wp:positionV relativeFrom="paragraph">
              <wp:posOffset>67310</wp:posOffset>
            </wp:positionV>
            <wp:extent cx="4176162" cy="2819400"/>
            <wp:effectExtent l="0" t="0" r="0" b="0"/>
            <wp:wrapTight wrapText="bothSides">
              <wp:wrapPolygon edited="0">
                <wp:start x="0" y="0"/>
                <wp:lineTo x="0" y="21454"/>
                <wp:lineTo x="21482" y="21454"/>
                <wp:lineTo x="21482" y="0"/>
                <wp:lineTo x="0" y="0"/>
              </wp:wrapPolygon>
            </wp:wrapTight>
            <wp:docPr id="47" name="Рисунок 14" descr="J:\Моя папка\Знаки и перекрёстки\Проезд-перекрестков-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Моя папка\Знаки и перекрёстки\Проезд-перекрестков-1.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176162" cy="28194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202C81" w:rsidRDefault="00E4139F" w:rsidP="000B2CAF">
      <w:pPr>
        <w:ind w:firstLine="851"/>
        <w:jc w:val="both"/>
        <w:rPr>
          <w:sz w:val="28"/>
          <w:szCs w:val="28"/>
        </w:rPr>
      </w:pPr>
      <w:r w:rsidRPr="00E4139F">
        <w:rPr>
          <w:sz w:val="28"/>
          <w:szCs w:val="28"/>
        </w:rPr>
        <w:t xml:space="preserve"> </w:t>
      </w:r>
    </w:p>
    <w:p w:rsidR="00202C81" w:rsidRDefault="00202C81" w:rsidP="00202C81">
      <w:pPr>
        <w:spacing w:line="360" w:lineRule="auto"/>
        <w:ind w:firstLine="851"/>
        <w:jc w:val="both"/>
        <w:rPr>
          <w:sz w:val="28"/>
          <w:szCs w:val="28"/>
        </w:rPr>
      </w:pPr>
    </w:p>
    <w:p w:rsidR="00202C81" w:rsidRDefault="00202C81" w:rsidP="00202C81">
      <w:pPr>
        <w:spacing w:line="360" w:lineRule="auto"/>
        <w:ind w:firstLine="851"/>
        <w:jc w:val="both"/>
        <w:rPr>
          <w:sz w:val="28"/>
          <w:szCs w:val="28"/>
        </w:rPr>
      </w:pPr>
    </w:p>
    <w:p w:rsidR="00202C81" w:rsidRDefault="00202C81" w:rsidP="00202C81">
      <w:pPr>
        <w:spacing w:line="360" w:lineRule="auto"/>
        <w:ind w:firstLine="851"/>
        <w:jc w:val="both"/>
        <w:rPr>
          <w:sz w:val="28"/>
          <w:szCs w:val="28"/>
        </w:rPr>
      </w:pPr>
    </w:p>
    <w:p w:rsidR="00202C81" w:rsidRDefault="00202C81" w:rsidP="00202C81">
      <w:pPr>
        <w:spacing w:line="360" w:lineRule="auto"/>
        <w:ind w:firstLine="851"/>
        <w:jc w:val="both"/>
        <w:rPr>
          <w:sz w:val="28"/>
          <w:szCs w:val="28"/>
        </w:rPr>
      </w:pPr>
    </w:p>
    <w:p w:rsidR="00202C81" w:rsidRDefault="00202C81" w:rsidP="00202C81">
      <w:pPr>
        <w:spacing w:line="360" w:lineRule="auto"/>
        <w:ind w:firstLine="851"/>
        <w:jc w:val="both"/>
        <w:rPr>
          <w:sz w:val="28"/>
          <w:szCs w:val="28"/>
        </w:rPr>
      </w:pPr>
    </w:p>
    <w:p w:rsidR="00202C81" w:rsidRDefault="00202C81" w:rsidP="00202C81">
      <w:pPr>
        <w:spacing w:line="360" w:lineRule="auto"/>
        <w:ind w:firstLine="851"/>
        <w:jc w:val="both"/>
        <w:rPr>
          <w:sz w:val="28"/>
          <w:szCs w:val="28"/>
        </w:rPr>
      </w:pPr>
    </w:p>
    <w:p w:rsidR="00202C81" w:rsidRDefault="00202C81" w:rsidP="00202C81">
      <w:pPr>
        <w:spacing w:line="360" w:lineRule="auto"/>
        <w:ind w:firstLine="851"/>
        <w:jc w:val="both"/>
        <w:rPr>
          <w:sz w:val="28"/>
          <w:szCs w:val="28"/>
        </w:rPr>
      </w:pPr>
    </w:p>
    <w:p w:rsidR="00202C81" w:rsidRDefault="00202C81" w:rsidP="00202C81">
      <w:pPr>
        <w:spacing w:line="360" w:lineRule="auto"/>
        <w:ind w:firstLine="851"/>
        <w:jc w:val="both"/>
        <w:rPr>
          <w:sz w:val="28"/>
          <w:szCs w:val="28"/>
        </w:rPr>
      </w:pPr>
    </w:p>
    <w:p w:rsidR="00202C81" w:rsidRDefault="00202C81" w:rsidP="00202C81">
      <w:pPr>
        <w:spacing w:line="360" w:lineRule="auto"/>
        <w:ind w:firstLine="851"/>
        <w:jc w:val="both"/>
        <w:rPr>
          <w:sz w:val="28"/>
          <w:szCs w:val="28"/>
        </w:rPr>
      </w:pPr>
    </w:p>
    <w:p w:rsidR="00202C81" w:rsidRDefault="00202C81" w:rsidP="00202C81">
      <w:pPr>
        <w:spacing w:line="360" w:lineRule="auto"/>
        <w:ind w:firstLine="851"/>
        <w:jc w:val="both"/>
        <w:rPr>
          <w:sz w:val="28"/>
          <w:szCs w:val="28"/>
        </w:rPr>
      </w:pPr>
    </w:p>
    <w:p w:rsidR="00202C81" w:rsidRDefault="00202C81" w:rsidP="00202C81">
      <w:pPr>
        <w:spacing w:line="360" w:lineRule="auto"/>
        <w:ind w:firstLine="851"/>
        <w:jc w:val="both"/>
        <w:rPr>
          <w:sz w:val="28"/>
          <w:szCs w:val="28"/>
        </w:rPr>
      </w:pPr>
    </w:p>
    <w:p w:rsidR="00202C81" w:rsidRDefault="00E4139F" w:rsidP="00202C81">
      <w:pPr>
        <w:spacing w:line="360" w:lineRule="auto"/>
        <w:ind w:firstLine="851"/>
        <w:jc w:val="both"/>
        <w:rPr>
          <w:sz w:val="28"/>
          <w:szCs w:val="28"/>
        </w:rPr>
      </w:pPr>
      <w:r w:rsidRPr="00E4139F">
        <w:rPr>
          <w:sz w:val="28"/>
          <w:szCs w:val="28"/>
        </w:rPr>
        <w:t>Необходимо снизить скорость движения. Убедиться в отсутствии или наличии транспортных средств, приближающихся справа. При наличии справа транспортных средств уступить им дорогу. Убедится, что автомобиль, движущийся с других направлений, уступают нам дорогу. Убедится в отсутствии или наличии пешеходных переходов на проезжей части. Занять соответствующее положение на проезжей части при повороте направо или прямо двигаться по правому краю проезжей части,</w:t>
      </w:r>
      <w:r w:rsidR="00202C81">
        <w:rPr>
          <w:sz w:val="28"/>
          <w:szCs w:val="28"/>
        </w:rPr>
        <w:t xml:space="preserve"> </w:t>
      </w:r>
      <w:r w:rsidRPr="00E4139F">
        <w:rPr>
          <w:sz w:val="28"/>
          <w:szCs w:val="28"/>
        </w:rPr>
        <w:t xml:space="preserve">при повороте налево прижаться к линии разметки разделяющую транспортные потоки встречных направлений, либо к центру дороги при отсутствии разметки. Включить соответствующие указатели поворота, если совершаем поворот. При повороте налево необходимо дополнительно уступить дорогу транспортным средствам, движущимся со встречного направления прямо или направо, а также </w:t>
      </w:r>
      <w:r w:rsidR="00202C81" w:rsidRPr="00E4139F">
        <w:rPr>
          <w:sz w:val="28"/>
          <w:szCs w:val="28"/>
        </w:rPr>
        <w:t>пешеходам,</w:t>
      </w:r>
      <w:r w:rsidRPr="00E4139F">
        <w:rPr>
          <w:sz w:val="28"/>
          <w:szCs w:val="28"/>
        </w:rPr>
        <w:t xml:space="preserve"> переходящим проезжую часть по пешеходному переходу и велосипедистам, а также убедится в отсутствии обгоняемых транспортных средств. При проезде неравнозначного перекрестка находясь на второстепенной дороге необходимо. Снизить скорость движения. Занять соответствующее крайнее положение на проезжей части.  Убедится в отсутствии или наличии транспортных средств на главной дороге. При повороте включить соответствующие указатели поворота. Убедится в наличии или отсутствии пешеходов на пешеходных переходах или на проезжей части. При наличии транспортных средств на главной дороге уступить им дорогу. Совершить движение прямо или повернуть, направо уступая дорогу </w:t>
      </w:r>
      <w:r w:rsidR="00202C81" w:rsidRPr="00E4139F">
        <w:rPr>
          <w:sz w:val="28"/>
          <w:szCs w:val="28"/>
        </w:rPr>
        <w:t>пешеходам,</w:t>
      </w:r>
      <w:r w:rsidRPr="00E4139F">
        <w:rPr>
          <w:sz w:val="28"/>
          <w:szCs w:val="28"/>
        </w:rPr>
        <w:t xml:space="preserve"> переходящим проезжую часть по пешеходному переходу или по линии тротуаров. - при повороте налево дополнительно уступить дорогу транспортным средствам, движущимся со встречного направления прямо или направо, а также пешеходам и велосипедистам. В случае, когда главная дорога на перекрестке меняет направления, водители, движущиеся по главной дороге, должны руководствоваться между собой правилами перекрестков равнозначных дорог. Этими же правилами должны руководствоваться водители, движущиеся по второстепенным дорогам. То есть преимущество имеет водитель, у которого нет помехи справа. Для разворота в обратном направлении на перекрестке имеющим, достаточную ширину проезжей части, находясь на главной дороге </w:t>
      </w:r>
      <w:r w:rsidRPr="00E4139F">
        <w:rPr>
          <w:sz w:val="28"/>
          <w:szCs w:val="28"/>
        </w:rPr>
        <w:lastRenderedPageBreak/>
        <w:t>необходимо; - Снизить скорость движения, переключившись на низшую передачу; - Занять крайнее левое положение на проезжей части, прижавшись к линии разметки разделяющей транспортные потоки встречных направлений, либо к центру дороги при отсутствии разметки; - Включ</w:t>
      </w:r>
      <w:r w:rsidR="002E402C">
        <w:rPr>
          <w:sz w:val="28"/>
          <w:szCs w:val="28"/>
        </w:rPr>
        <w:t xml:space="preserve">ить левые указатели поворота; </w:t>
      </w:r>
      <w:r w:rsidRPr="00E4139F">
        <w:rPr>
          <w:sz w:val="28"/>
          <w:szCs w:val="28"/>
        </w:rPr>
        <w:t>Уступить дорогу встречным транспортным средствам</w:t>
      </w:r>
      <w:r w:rsidR="002E402C">
        <w:rPr>
          <w:sz w:val="28"/>
          <w:szCs w:val="28"/>
        </w:rPr>
        <w:t xml:space="preserve">, движущимся прямо и направо; </w:t>
      </w:r>
      <w:r w:rsidRPr="00E4139F">
        <w:rPr>
          <w:sz w:val="28"/>
          <w:szCs w:val="28"/>
        </w:rPr>
        <w:t xml:space="preserve">Убедится в отсутствии или наличии пешеходов переходящих проезжую часть по линии тротуаров либо по пешеходному переходу; - Выехать на перекресток и повернув рулевое колесо до упора налево, совершить разворот, уступая дорогу пешеходам. Рассказ сопровождаю показам. Аналогично совершаем разворот, на перекрестке находясь на второстепенной дороге дополнительно уступив дорогу всем транспортным средствам, находящимся на главной дороге. Если же ширина проезжей части не позволяет нам развернутся на перекрестке, то разворот совершаем вне перекрестка с использованием прилегающих территорий справа и слева. При развороте вне перекрестка с использованием прилегающей территории справа необходимо: </w:t>
      </w:r>
    </w:p>
    <w:p w:rsidR="00202C81" w:rsidRDefault="00E4139F" w:rsidP="00202C81">
      <w:pPr>
        <w:spacing w:line="360" w:lineRule="auto"/>
        <w:ind w:firstLine="851"/>
        <w:jc w:val="both"/>
        <w:rPr>
          <w:sz w:val="28"/>
          <w:szCs w:val="28"/>
        </w:rPr>
      </w:pPr>
      <w:r w:rsidRPr="00E4139F">
        <w:rPr>
          <w:sz w:val="28"/>
          <w:szCs w:val="28"/>
        </w:rPr>
        <w:t xml:space="preserve">1.Снизить скорость, переключившись на низшую передачу; </w:t>
      </w:r>
    </w:p>
    <w:p w:rsidR="00202C81" w:rsidRDefault="00E4139F" w:rsidP="00202C81">
      <w:pPr>
        <w:spacing w:line="360" w:lineRule="auto"/>
        <w:ind w:firstLine="851"/>
        <w:jc w:val="both"/>
        <w:rPr>
          <w:sz w:val="28"/>
          <w:szCs w:val="28"/>
        </w:rPr>
      </w:pPr>
      <w:r w:rsidRPr="00E4139F">
        <w:rPr>
          <w:sz w:val="28"/>
          <w:szCs w:val="28"/>
        </w:rPr>
        <w:t>2.Включить правые указатели поворота;</w:t>
      </w:r>
    </w:p>
    <w:p w:rsidR="00202C81" w:rsidRDefault="00E4139F" w:rsidP="00202C81">
      <w:pPr>
        <w:spacing w:line="360" w:lineRule="auto"/>
        <w:ind w:firstLine="851"/>
        <w:jc w:val="both"/>
        <w:rPr>
          <w:sz w:val="28"/>
          <w:szCs w:val="28"/>
        </w:rPr>
      </w:pPr>
      <w:r w:rsidRPr="00E4139F">
        <w:rPr>
          <w:sz w:val="28"/>
          <w:szCs w:val="28"/>
        </w:rPr>
        <w:t xml:space="preserve"> 3.Остановится у правого края проезжей части так, чтобы правый край заднего борта располагался напротив правого края прилегающей территории; </w:t>
      </w:r>
    </w:p>
    <w:p w:rsidR="00202C81" w:rsidRDefault="00E4139F" w:rsidP="00202C81">
      <w:pPr>
        <w:spacing w:line="360" w:lineRule="auto"/>
        <w:ind w:firstLine="851"/>
        <w:jc w:val="both"/>
        <w:rPr>
          <w:sz w:val="28"/>
          <w:szCs w:val="28"/>
        </w:rPr>
      </w:pPr>
      <w:r w:rsidRPr="00E4139F">
        <w:rPr>
          <w:sz w:val="28"/>
          <w:szCs w:val="28"/>
        </w:rPr>
        <w:t xml:space="preserve">4.Убедится в отсутствии </w:t>
      </w:r>
      <w:r w:rsidR="00202C81" w:rsidRPr="00E4139F">
        <w:rPr>
          <w:sz w:val="28"/>
          <w:szCs w:val="28"/>
        </w:rPr>
        <w:t>позади транспортных средств,</w:t>
      </w:r>
      <w:r w:rsidRPr="00E4139F">
        <w:rPr>
          <w:sz w:val="28"/>
          <w:szCs w:val="28"/>
        </w:rPr>
        <w:t xml:space="preserve"> движущихся в попутном направлении (визуально, по зеркалу заднего вида); </w:t>
      </w:r>
    </w:p>
    <w:p w:rsidR="00202C81" w:rsidRDefault="00E4139F" w:rsidP="00202C81">
      <w:pPr>
        <w:spacing w:line="360" w:lineRule="auto"/>
        <w:ind w:firstLine="851"/>
        <w:jc w:val="both"/>
        <w:rPr>
          <w:sz w:val="28"/>
          <w:szCs w:val="28"/>
        </w:rPr>
      </w:pPr>
      <w:r w:rsidRPr="00E4139F">
        <w:rPr>
          <w:sz w:val="28"/>
          <w:szCs w:val="28"/>
        </w:rPr>
        <w:t xml:space="preserve">5.Повернуть рулевое колесо до упора вправо; </w:t>
      </w:r>
    </w:p>
    <w:p w:rsidR="00202C81" w:rsidRDefault="00E4139F" w:rsidP="00202C81">
      <w:pPr>
        <w:spacing w:line="360" w:lineRule="auto"/>
        <w:ind w:firstLine="851"/>
        <w:jc w:val="both"/>
        <w:rPr>
          <w:sz w:val="28"/>
          <w:szCs w:val="28"/>
        </w:rPr>
      </w:pPr>
      <w:r w:rsidRPr="00E4139F">
        <w:rPr>
          <w:sz w:val="28"/>
          <w:szCs w:val="28"/>
        </w:rPr>
        <w:t xml:space="preserve">6.Убедится в отсутствии пешеходов на пути нашего движения; </w:t>
      </w:r>
    </w:p>
    <w:p w:rsidR="00202C81" w:rsidRDefault="00E4139F" w:rsidP="00202C81">
      <w:pPr>
        <w:spacing w:line="360" w:lineRule="auto"/>
        <w:ind w:firstLine="851"/>
        <w:jc w:val="both"/>
        <w:rPr>
          <w:sz w:val="28"/>
          <w:szCs w:val="28"/>
        </w:rPr>
      </w:pPr>
      <w:r w:rsidRPr="00E4139F">
        <w:rPr>
          <w:sz w:val="28"/>
          <w:szCs w:val="28"/>
        </w:rPr>
        <w:t xml:space="preserve">7.Включить заднюю передачу и начать движение, выехав на прилегающую территорию; </w:t>
      </w:r>
    </w:p>
    <w:p w:rsidR="00202C81" w:rsidRDefault="00E4139F" w:rsidP="00202C81">
      <w:pPr>
        <w:spacing w:line="360" w:lineRule="auto"/>
        <w:ind w:firstLine="851"/>
        <w:jc w:val="both"/>
        <w:rPr>
          <w:sz w:val="28"/>
          <w:szCs w:val="28"/>
        </w:rPr>
      </w:pPr>
      <w:r w:rsidRPr="00E4139F">
        <w:rPr>
          <w:sz w:val="28"/>
          <w:szCs w:val="28"/>
        </w:rPr>
        <w:t xml:space="preserve">8.Включить левые указатели поворота; </w:t>
      </w:r>
    </w:p>
    <w:p w:rsidR="00202C81" w:rsidRDefault="00E4139F" w:rsidP="00202C81">
      <w:pPr>
        <w:spacing w:line="360" w:lineRule="auto"/>
        <w:ind w:firstLine="851"/>
        <w:jc w:val="both"/>
        <w:rPr>
          <w:sz w:val="28"/>
          <w:szCs w:val="28"/>
        </w:rPr>
      </w:pPr>
      <w:r w:rsidRPr="00E4139F">
        <w:rPr>
          <w:sz w:val="28"/>
          <w:szCs w:val="28"/>
        </w:rPr>
        <w:t xml:space="preserve">9.Убедится в отсутствии транспортных средств, справа и слева, при наличии транспортных средств уступить им дорогу; </w:t>
      </w:r>
    </w:p>
    <w:p w:rsidR="00202C81" w:rsidRDefault="00E4139F" w:rsidP="00202C81">
      <w:pPr>
        <w:spacing w:line="360" w:lineRule="auto"/>
        <w:ind w:firstLine="851"/>
        <w:jc w:val="both"/>
        <w:rPr>
          <w:sz w:val="28"/>
          <w:szCs w:val="28"/>
        </w:rPr>
      </w:pPr>
      <w:r w:rsidRPr="00E4139F">
        <w:rPr>
          <w:sz w:val="28"/>
          <w:szCs w:val="28"/>
        </w:rPr>
        <w:t xml:space="preserve">10.При наличии пешеходов уступить им дорогу; </w:t>
      </w:r>
    </w:p>
    <w:p w:rsidR="00202C81" w:rsidRDefault="00E4139F" w:rsidP="00202C81">
      <w:pPr>
        <w:spacing w:line="360" w:lineRule="auto"/>
        <w:ind w:firstLine="851"/>
        <w:jc w:val="both"/>
        <w:rPr>
          <w:sz w:val="28"/>
          <w:szCs w:val="28"/>
        </w:rPr>
      </w:pPr>
      <w:r w:rsidRPr="00E4139F">
        <w:rPr>
          <w:sz w:val="28"/>
          <w:szCs w:val="28"/>
        </w:rPr>
        <w:t xml:space="preserve">11.Повернуть рулевое колесо влево до упора; </w:t>
      </w:r>
    </w:p>
    <w:p w:rsidR="002E402C" w:rsidRDefault="00E4139F" w:rsidP="00202C81">
      <w:pPr>
        <w:spacing w:line="360" w:lineRule="auto"/>
        <w:ind w:firstLine="851"/>
        <w:jc w:val="both"/>
        <w:rPr>
          <w:sz w:val="28"/>
          <w:szCs w:val="28"/>
        </w:rPr>
      </w:pPr>
      <w:r w:rsidRPr="00E4139F">
        <w:rPr>
          <w:sz w:val="28"/>
          <w:szCs w:val="28"/>
        </w:rPr>
        <w:t>12.Включить вторую передачу и начать движение, выезжая на правую полосу движения.</w:t>
      </w:r>
    </w:p>
    <w:p w:rsidR="00377906" w:rsidRPr="00202C81" w:rsidRDefault="000B2CAF" w:rsidP="00202C81">
      <w:pPr>
        <w:spacing w:line="360" w:lineRule="auto"/>
        <w:jc w:val="center"/>
        <w:rPr>
          <w:b/>
          <w:sz w:val="28"/>
          <w:szCs w:val="28"/>
        </w:rPr>
      </w:pPr>
      <w:r w:rsidRPr="00202C81">
        <w:rPr>
          <w:b/>
          <w:sz w:val="28"/>
          <w:szCs w:val="28"/>
        </w:rPr>
        <w:lastRenderedPageBreak/>
        <w:t>Заключение</w:t>
      </w:r>
    </w:p>
    <w:p w:rsidR="00D109BD" w:rsidRPr="00EB5072" w:rsidRDefault="00D109BD" w:rsidP="00202C81">
      <w:pPr>
        <w:spacing w:line="360" w:lineRule="auto"/>
        <w:ind w:firstLine="709"/>
        <w:jc w:val="both"/>
        <w:rPr>
          <w:sz w:val="28"/>
          <w:szCs w:val="28"/>
        </w:rPr>
      </w:pPr>
      <w:r w:rsidRPr="00EB5072">
        <w:rPr>
          <w:sz w:val="28"/>
          <w:szCs w:val="28"/>
        </w:rPr>
        <w:t>Главным признаком педагогического мастерства я</w:t>
      </w:r>
      <w:r w:rsidR="00976202" w:rsidRPr="00EB5072">
        <w:rPr>
          <w:sz w:val="28"/>
          <w:szCs w:val="28"/>
        </w:rPr>
        <w:t xml:space="preserve">вляется умение научить студентов </w:t>
      </w:r>
      <w:r w:rsidRPr="00EB5072">
        <w:rPr>
          <w:sz w:val="28"/>
          <w:szCs w:val="28"/>
        </w:rPr>
        <w:t>тому, что знает и умеет сам мастер.</w:t>
      </w:r>
    </w:p>
    <w:p w:rsidR="00D109BD" w:rsidRPr="00EB5072" w:rsidRDefault="00976202" w:rsidP="00202C81">
      <w:pPr>
        <w:spacing w:line="360" w:lineRule="auto"/>
        <w:jc w:val="both"/>
        <w:rPr>
          <w:sz w:val="28"/>
          <w:szCs w:val="28"/>
        </w:rPr>
      </w:pPr>
      <w:r w:rsidRPr="00EB5072">
        <w:rPr>
          <w:sz w:val="28"/>
          <w:szCs w:val="28"/>
        </w:rPr>
        <w:tab/>
        <w:t>Если студент</w:t>
      </w:r>
      <w:r w:rsidR="00D109BD" w:rsidRPr="00EB5072">
        <w:rPr>
          <w:sz w:val="28"/>
          <w:szCs w:val="28"/>
        </w:rPr>
        <w:t xml:space="preserve"> видит, что тот человек, который его учит, является настоя</w:t>
      </w:r>
      <w:r w:rsidR="00E4139F">
        <w:rPr>
          <w:sz w:val="28"/>
          <w:szCs w:val="28"/>
        </w:rPr>
        <w:t xml:space="preserve">щим специалистом в своем деле </w:t>
      </w:r>
      <w:r w:rsidR="00D109BD" w:rsidRPr="00EB5072">
        <w:rPr>
          <w:sz w:val="28"/>
          <w:szCs w:val="28"/>
        </w:rPr>
        <w:t>успех обучения</w:t>
      </w:r>
      <w:r w:rsidRPr="00EB5072">
        <w:rPr>
          <w:sz w:val="28"/>
          <w:szCs w:val="28"/>
        </w:rPr>
        <w:t xml:space="preserve"> на половину обеспечен. Студент</w:t>
      </w:r>
      <w:r w:rsidR="00D109BD" w:rsidRPr="00EB5072">
        <w:rPr>
          <w:sz w:val="28"/>
          <w:szCs w:val="28"/>
        </w:rPr>
        <w:t xml:space="preserve"> имеет пере</w:t>
      </w:r>
      <w:r w:rsidR="00E4139F">
        <w:rPr>
          <w:sz w:val="28"/>
          <w:szCs w:val="28"/>
        </w:rPr>
        <w:t xml:space="preserve">д собой цель </w:t>
      </w:r>
      <w:r w:rsidR="00D109BD" w:rsidRPr="00EB5072">
        <w:rPr>
          <w:sz w:val="28"/>
          <w:szCs w:val="28"/>
        </w:rPr>
        <w:t>научиться работать так же, как мастер.</w:t>
      </w:r>
    </w:p>
    <w:p w:rsidR="00D109BD" w:rsidRPr="00EB5072" w:rsidRDefault="00976202" w:rsidP="00202C81">
      <w:pPr>
        <w:spacing w:line="360" w:lineRule="auto"/>
        <w:jc w:val="both"/>
        <w:rPr>
          <w:sz w:val="28"/>
          <w:szCs w:val="28"/>
        </w:rPr>
      </w:pPr>
      <w:r w:rsidRPr="00EB5072">
        <w:rPr>
          <w:sz w:val="28"/>
          <w:szCs w:val="28"/>
        </w:rPr>
        <w:tab/>
        <w:t>По изложенной</w:t>
      </w:r>
      <w:r w:rsidR="00D109BD" w:rsidRPr="00EB5072">
        <w:rPr>
          <w:sz w:val="28"/>
          <w:szCs w:val="28"/>
        </w:rPr>
        <w:t xml:space="preserve"> методике провожу занятие уже в течение 8-ми лет.</w:t>
      </w:r>
    </w:p>
    <w:p w:rsidR="009B0AF1" w:rsidRPr="00D81F50" w:rsidRDefault="00EB5072" w:rsidP="00202C81">
      <w:pPr>
        <w:spacing w:line="360" w:lineRule="auto"/>
        <w:jc w:val="both"/>
        <w:rPr>
          <w:sz w:val="28"/>
          <w:szCs w:val="28"/>
        </w:rPr>
      </w:pPr>
      <w:r>
        <w:rPr>
          <w:sz w:val="28"/>
          <w:szCs w:val="28"/>
        </w:rPr>
        <w:tab/>
        <w:t>За эти годы были положительные результаты</w:t>
      </w:r>
      <w:r w:rsidR="00D109BD" w:rsidRPr="00EB5072">
        <w:rPr>
          <w:sz w:val="28"/>
          <w:szCs w:val="28"/>
        </w:rPr>
        <w:t xml:space="preserve"> при сдаче вождения на легковом автомобиле. По мере возможности стараюсь поддерживать с</w:t>
      </w:r>
      <w:r w:rsidR="00976202" w:rsidRPr="00EB5072">
        <w:rPr>
          <w:sz w:val="28"/>
          <w:szCs w:val="28"/>
        </w:rPr>
        <w:t>вязь со своими бывшими студентами</w:t>
      </w:r>
      <w:r w:rsidR="00D109BD" w:rsidRPr="00EB5072">
        <w:rPr>
          <w:sz w:val="28"/>
          <w:szCs w:val="28"/>
        </w:rPr>
        <w:t xml:space="preserve"> и</w:t>
      </w:r>
      <w:r w:rsidR="00976202" w:rsidRPr="00EB5072">
        <w:rPr>
          <w:sz w:val="28"/>
          <w:szCs w:val="28"/>
        </w:rPr>
        <w:t xml:space="preserve"> после окончания КМТ</w:t>
      </w:r>
      <w:r w:rsidR="00D109BD" w:rsidRPr="00EB5072">
        <w:rPr>
          <w:sz w:val="28"/>
          <w:szCs w:val="28"/>
        </w:rPr>
        <w:t>. Многие из них повышают свою квалификацию, имеют свидетельства на право управления всеми вида транспортных средств.</w:t>
      </w:r>
    </w:p>
    <w:sectPr w:rsidR="009B0AF1" w:rsidRPr="00D81F50" w:rsidSect="00FF67F8">
      <w:footerReference w:type="default" r:id="rId54"/>
      <w:pgSz w:w="11906" w:h="16838" w:code="9"/>
      <w:pgMar w:top="680" w:right="680" w:bottom="680" w:left="680"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4673D" w:rsidRDefault="00E4673D" w:rsidP="00202C81">
      <w:r>
        <w:separator/>
      </w:r>
    </w:p>
  </w:endnote>
  <w:endnote w:type="continuationSeparator" w:id="0">
    <w:p w:rsidR="00E4673D" w:rsidRDefault="00E4673D" w:rsidP="00202C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8321262"/>
      <w:docPartObj>
        <w:docPartGallery w:val="Page Numbers (Bottom of Page)"/>
        <w:docPartUnique/>
      </w:docPartObj>
    </w:sdtPr>
    <w:sdtEndPr/>
    <w:sdtContent>
      <w:p w:rsidR="00202C81" w:rsidRDefault="00202C81">
        <w:pPr>
          <w:pStyle w:val="a8"/>
          <w:jc w:val="center"/>
        </w:pPr>
        <w:r>
          <w:fldChar w:fldCharType="begin"/>
        </w:r>
        <w:r>
          <w:instrText>PAGE   \* MERGEFORMAT</w:instrText>
        </w:r>
        <w:r>
          <w:fldChar w:fldCharType="separate"/>
        </w:r>
        <w:r w:rsidR="00FD03AF">
          <w:rPr>
            <w:noProof/>
          </w:rPr>
          <w:t>4</w:t>
        </w:r>
        <w:r>
          <w:fldChar w:fldCharType="end"/>
        </w:r>
      </w:p>
    </w:sdtContent>
  </w:sdt>
  <w:p w:rsidR="00202C81" w:rsidRDefault="00202C81">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4673D" w:rsidRDefault="00E4673D" w:rsidP="00202C81">
      <w:r>
        <w:separator/>
      </w:r>
    </w:p>
  </w:footnote>
  <w:footnote w:type="continuationSeparator" w:id="0">
    <w:p w:rsidR="00E4673D" w:rsidRDefault="00E4673D" w:rsidP="00202C8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1CA0156"/>
    <w:multiLevelType w:val="hybridMultilevel"/>
    <w:tmpl w:val="B6AA150C"/>
    <w:lvl w:ilvl="0" w:tplc="0BD2BC6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D403E6E"/>
    <w:multiLevelType w:val="hybridMultilevel"/>
    <w:tmpl w:val="FBC444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14E3521"/>
    <w:multiLevelType w:val="hybridMultilevel"/>
    <w:tmpl w:val="658E71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2D43C64"/>
    <w:multiLevelType w:val="hybridMultilevel"/>
    <w:tmpl w:val="3486781E"/>
    <w:lvl w:ilvl="0" w:tplc="0419000F">
      <w:start w:val="2"/>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4" w15:restartNumberingAfterBreak="0">
    <w:nsid w:val="45371A17"/>
    <w:multiLevelType w:val="hybridMultilevel"/>
    <w:tmpl w:val="9D08E110"/>
    <w:lvl w:ilvl="0" w:tplc="BE8CB656">
      <w:start w:val="1"/>
      <w:numFmt w:val="decimal"/>
      <w:lvlText w:val="%1."/>
      <w:lvlJc w:val="left"/>
      <w:pPr>
        <w:ind w:left="1080" w:hanging="360"/>
      </w:pPr>
      <w:rPr>
        <w:rFonts w:hint="default"/>
        <w:b/>
        <w:sz w:val="32"/>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15:restartNumberingAfterBreak="0">
    <w:nsid w:val="51F277FF"/>
    <w:multiLevelType w:val="hybridMultilevel"/>
    <w:tmpl w:val="675254E2"/>
    <w:lvl w:ilvl="0" w:tplc="0762B000">
      <w:start w:val="1"/>
      <w:numFmt w:val="decimal"/>
      <w:lvlText w:val="%1."/>
      <w:lvlJc w:val="left"/>
      <w:pPr>
        <w:ind w:left="36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6" w15:restartNumberingAfterBreak="0">
    <w:nsid w:val="5A4C5641"/>
    <w:multiLevelType w:val="hybridMultilevel"/>
    <w:tmpl w:val="27901E36"/>
    <w:lvl w:ilvl="0" w:tplc="0419000F">
      <w:start w:val="1"/>
      <w:numFmt w:val="decimal"/>
      <w:lvlText w:val="%1."/>
      <w:lvlJc w:val="left"/>
      <w:pPr>
        <w:tabs>
          <w:tab w:val="num" w:pos="644"/>
        </w:tabs>
        <w:ind w:left="644"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7" w15:restartNumberingAfterBreak="0">
    <w:nsid w:val="5F283A49"/>
    <w:multiLevelType w:val="hybridMultilevel"/>
    <w:tmpl w:val="E7C64C52"/>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8" w15:restartNumberingAfterBreak="0">
    <w:nsid w:val="65B22574"/>
    <w:multiLevelType w:val="hybridMultilevel"/>
    <w:tmpl w:val="113EB8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3"/>
  </w:num>
  <w:num w:numId="3">
    <w:abstractNumId w:val="6"/>
  </w:num>
  <w:num w:numId="4">
    <w:abstractNumId w:val="2"/>
  </w:num>
  <w:num w:numId="5">
    <w:abstractNumId w:val="4"/>
  </w:num>
  <w:num w:numId="6">
    <w:abstractNumId w:val="8"/>
  </w:num>
  <w:num w:numId="7">
    <w:abstractNumId w:val="5"/>
  </w:num>
  <w:num w:numId="8">
    <w:abstractNumId w:val="0"/>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D109BD"/>
    <w:rsid w:val="000230BC"/>
    <w:rsid w:val="00091E92"/>
    <w:rsid w:val="000B2CAF"/>
    <w:rsid w:val="000F13AF"/>
    <w:rsid w:val="001460F2"/>
    <w:rsid w:val="00185F08"/>
    <w:rsid w:val="00202C81"/>
    <w:rsid w:val="00230DC8"/>
    <w:rsid w:val="002833B3"/>
    <w:rsid w:val="00296FF0"/>
    <w:rsid w:val="002E402C"/>
    <w:rsid w:val="003366D6"/>
    <w:rsid w:val="00377906"/>
    <w:rsid w:val="00431160"/>
    <w:rsid w:val="00487F26"/>
    <w:rsid w:val="004B0137"/>
    <w:rsid w:val="004C6553"/>
    <w:rsid w:val="004E7C20"/>
    <w:rsid w:val="005662EC"/>
    <w:rsid w:val="005E00F2"/>
    <w:rsid w:val="005E2663"/>
    <w:rsid w:val="006C7DFD"/>
    <w:rsid w:val="00732D9F"/>
    <w:rsid w:val="00763D35"/>
    <w:rsid w:val="007F1515"/>
    <w:rsid w:val="00832AD6"/>
    <w:rsid w:val="00960640"/>
    <w:rsid w:val="00976202"/>
    <w:rsid w:val="009B0AF1"/>
    <w:rsid w:val="00B249FB"/>
    <w:rsid w:val="00B52D7D"/>
    <w:rsid w:val="00BB573E"/>
    <w:rsid w:val="00C077BF"/>
    <w:rsid w:val="00C35F55"/>
    <w:rsid w:val="00C852BA"/>
    <w:rsid w:val="00C901A7"/>
    <w:rsid w:val="00CD0373"/>
    <w:rsid w:val="00D109BD"/>
    <w:rsid w:val="00D71378"/>
    <w:rsid w:val="00D81F50"/>
    <w:rsid w:val="00DA442E"/>
    <w:rsid w:val="00E4139F"/>
    <w:rsid w:val="00E4673D"/>
    <w:rsid w:val="00EB5072"/>
    <w:rsid w:val="00EB76F5"/>
    <w:rsid w:val="00EF62CD"/>
    <w:rsid w:val="00F65682"/>
    <w:rsid w:val="00FD03AF"/>
    <w:rsid w:val="00FF67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813AA3B-AAD0-4F82-B6E6-564C260544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109BD"/>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976202"/>
    <w:pPr>
      <w:ind w:left="720"/>
      <w:contextualSpacing/>
    </w:pPr>
  </w:style>
  <w:style w:type="paragraph" w:styleId="a4">
    <w:name w:val="Balloon Text"/>
    <w:basedOn w:val="a"/>
    <w:link w:val="a5"/>
    <w:uiPriority w:val="99"/>
    <w:semiHidden/>
    <w:unhideWhenUsed/>
    <w:rsid w:val="009B0AF1"/>
    <w:rPr>
      <w:rFonts w:ascii="Tahoma" w:hAnsi="Tahoma" w:cs="Tahoma"/>
      <w:sz w:val="16"/>
      <w:szCs w:val="16"/>
    </w:rPr>
  </w:style>
  <w:style w:type="character" w:customStyle="1" w:styleId="a5">
    <w:name w:val="Текст выноски Знак"/>
    <w:basedOn w:val="a0"/>
    <w:link w:val="a4"/>
    <w:uiPriority w:val="99"/>
    <w:semiHidden/>
    <w:rsid w:val="009B0AF1"/>
    <w:rPr>
      <w:rFonts w:ascii="Tahoma" w:eastAsia="Times New Roman" w:hAnsi="Tahoma" w:cs="Tahoma"/>
      <w:sz w:val="16"/>
      <w:szCs w:val="16"/>
      <w:lang w:eastAsia="ru-RU"/>
    </w:rPr>
  </w:style>
  <w:style w:type="paragraph" w:customStyle="1" w:styleId="ConsPlusNormal">
    <w:name w:val="ConsPlusNormal"/>
    <w:uiPriority w:val="99"/>
    <w:rsid w:val="005662EC"/>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1">
    <w:name w:val="Абзац списка1"/>
    <w:basedOn w:val="a"/>
    <w:uiPriority w:val="99"/>
    <w:rsid w:val="00C852BA"/>
    <w:pPr>
      <w:spacing w:after="200" w:line="276" w:lineRule="auto"/>
      <w:ind w:left="720"/>
    </w:pPr>
    <w:rPr>
      <w:rFonts w:ascii="Calibri" w:hAnsi="Calibri" w:cs="Calibri"/>
      <w:sz w:val="22"/>
      <w:szCs w:val="22"/>
      <w:lang w:eastAsia="en-US"/>
    </w:rPr>
  </w:style>
  <w:style w:type="paragraph" w:styleId="a6">
    <w:name w:val="header"/>
    <w:basedOn w:val="a"/>
    <w:link w:val="a7"/>
    <w:uiPriority w:val="99"/>
    <w:unhideWhenUsed/>
    <w:rsid w:val="00202C81"/>
    <w:pPr>
      <w:tabs>
        <w:tab w:val="center" w:pos="4677"/>
        <w:tab w:val="right" w:pos="9355"/>
      </w:tabs>
    </w:pPr>
  </w:style>
  <w:style w:type="character" w:customStyle="1" w:styleId="a7">
    <w:name w:val="Верхний колонтитул Знак"/>
    <w:basedOn w:val="a0"/>
    <w:link w:val="a6"/>
    <w:uiPriority w:val="99"/>
    <w:rsid w:val="00202C81"/>
    <w:rPr>
      <w:rFonts w:ascii="Times New Roman" w:eastAsia="Times New Roman" w:hAnsi="Times New Roman" w:cs="Times New Roman"/>
      <w:sz w:val="24"/>
      <w:szCs w:val="24"/>
      <w:lang w:eastAsia="ru-RU"/>
    </w:rPr>
  </w:style>
  <w:style w:type="paragraph" w:styleId="a8">
    <w:name w:val="footer"/>
    <w:basedOn w:val="a"/>
    <w:link w:val="a9"/>
    <w:uiPriority w:val="99"/>
    <w:unhideWhenUsed/>
    <w:rsid w:val="00202C81"/>
    <w:pPr>
      <w:tabs>
        <w:tab w:val="center" w:pos="4677"/>
        <w:tab w:val="right" w:pos="9355"/>
      </w:tabs>
    </w:pPr>
  </w:style>
  <w:style w:type="character" w:customStyle="1" w:styleId="a9">
    <w:name w:val="Нижний колонтитул Знак"/>
    <w:basedOn w:val="a0"/>
    <w:link w:val="a8"/>
    <w:uiPriority w:val="99"/>
    <w:rsid w:val="00202C81"/>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png"/><Relationship Id="rId5" Type="http://schemas.openxmlformats.org/officeDocument/2006/relationships/footnotes" Target="footnotes.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pn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268</TotalTime>
  <Pages>44</Pages>
  <Words>4101</Words>
  <Characters>23377</Characters>
  <Application>Microsoft Office Word</Application>
  <DocSecurity>0</DocSecurity>
  <Lines>194</Lines>
  <Paragraphs>54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27424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Людмила</cp:lastModifiedBy>
  <cp:revision>11</cp:revision>
  <dcterms:created xsi:type="dcterms:W3CDTF">2018-05-22T13:22:00Z</dcterms:created>
  <dcterms:modified xsi:type="dcterms:W3CDTF">2018-06-08T09:36:00Z</dcterms:modified>
</cp:coreProperties>
</file>