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747" w:rsidRPr="007A4C53" w:rsidRDefault="003E7747" w:rsidP="00AD73AB">
      <w:pPr>
        <w:pStyle w:val="20"/>
        <w:shd w:val="clear" w:color="auto" w:fill="auto"/>
        <w:spacing w:after="0" w:line="20" w:lineRule="atLeast"/>
        <w:ind w:left="170" w:right="284" w:firstLine="0"/>
        <w:rPr>
          <w:rFonts w:ascii="Arial" w:hAnsi="Arial" w:cs="Arial"/>
          <w:sz w:val="18"/>
          <w:szCs w:val="18"/>
        </w:rPr>
      </w:pPr>
      <w:r w:rsidRPr="007A4C53">
        <w:rPr>
          <w:rFonts w:ascii="Arial" w:hAnsi="Arial" w:cs="Arial"/>
          <w:sz w:val="18"/>
          <w:szCs w:val="18"/>
        </w:rPr>
        <w:t>Государственное образовательное учреждение среднего профессионального образования</w:t>
      </w:r>
    </w:p>
    <w:p w:rsidR="003E7747" w:rsidRDefault="00913577" w:rsidP="00AD73AB">
      <w:pPr>
        <w:pStyle w:val="20"/>
        <w:shd w:val="clear" w:color="auto" w:fill="auto"/>
        <w:spacing w:after="0" w:line="20" w:lineRule="atLeast"/>
        <w:ind w:left="170" w:right="284" w:firstLine="0"/>
        <w:rPr>
          <w:rFonts w:ascii="Arial" w:hAnsi="Arial" w:cs="Arial"/>
          <w:sz w:val="18"/>
          <w:szCs w:val="18"/>
        </w:rPr>
      </w:pPr>
      <w:r>
        <w:rPr>
          <w:rFonts w:ascii="Arial" w:hAnsi="Arial" w:cs="Arial"/>
          <w:sz w:val="18"/>
          <w:szCs w:val="18"/>
        </w:rPr>
        <w:t>«Приморский краевой художественный колледж»</w:t>
      </w:r>
    </w:p>
    <w:p w:rsidR="001C69E9" w:rsidRDefault="001C69E9" w:rsidP="00AD73AB">
      <w:pPr>
        <w:pStyle w:val="20"/>
        <w:shd w:val="clear" w:color="auto" w:fill="auto"/>
        <w:spacing w:after="0" w:line="20" w:lineRule="atLeast"/>
        <w:ind w:left="170" w:right="284" w:firstLine="0"/>
        <w:rPr>
          <w:rFonts w:ascii="Arial" w:hAnsi="Arial" w:cs="Arial"/>
          <w:sz w:val="18"/>
          <w:szCs w:val="18"/>
        </w:rPr>
      </w:pPr>
    </w:p>
    <w:p w:rsidR="001C69E9" w:rsidRDefault="001C69E9" w:rsidP="00AD73AB">
      <w:pPr>
        <w:pStyle w:val="20"/>
        <w:shd w:val="clear" w:color="auto" w:fill="auto"/>
        <w:spacing w:after="0" w:line="20" w:lineRule="atLeast"/>
        <w:ind w:left="170" w:right="284" w:firstLine="0"/>
        <w:rPr>
          <w:rFonts w:ascii="Arial" w:hAnsi="Arial" w:cs="Arial"/>
          <w:sz w:val="18"/>
          <w:szCs w:val="18"/>
        </w:rPr>
      </w:pPr>
    </w:p>
    <w:p w:rsidR="001C69E9" w:rsidRPr="007A4C53" w:rsidRDefault="001C69E9" w:rsidP="00AD73AB">
      <w:pPr>
        <w:pStyle w:val="20"/>
        <w:shd w:val="clear" w:color="auto" w:fill="auto"/>
        <w:spacing w:after="0" w:line="20" w:lineRule="atLeast"/>
        <w:ind w:left="170" w:right="284" w:firstLine="0"/>
        <w:rPr>
          <w:rFonts w:ascii="Arial" w:hAnsi="Arial" w:cs="Arial"/>
          <w:sz w:val="18"/>
          <w:szCs w:val="18"/>
        </w:rPr>
      </w:pPr>
    </w:p>
    <w:p w:rsidR="001C69E9" w:rsidRPr="001C69E9" w:rsidRDefault="003E7747" w:rsidP="00AD73AB">
      <w:pPr>
        <w:pStyle w:val="20"/>
        <w:shd w:val="clear" w:color="auto" w:fill="auto"/>
        <w:spacing w:after="0" w:line="20" w:lineRule="atLeast"/>
        <w:ind w:left="170" w:right="284" w:firstLine="0"/>
        <w:rPr>
          <w:rFonts w:ascii="Arial" w:hAnsi="Arial" w:cs="Arial"/>
          <w:b/>
          <w:sz w:val="18"/>
          <w:szCs w:val="18"/>
        </w:rPr>
      </w:pPr>
      <w:r w:rsidRPr="001C69E9">
        <w:rPr>
          <w:rFonts w:ascii="Arial" w:hAnsi="Arial" w:cs="Arial"/>
          <w:b/>
          <w:sz w:val="18"/>
          <w:szCs w:val="18"/>
        </w:rPr>
        <w:t xml:space="preserve">ПРОГРАММА </w:t>
      </w:r>
    </w:p>
    <w:p w:rsidR="001C69E9" w:rsidRPr="001C69E9" w:rsidRDefault="003E7747" w:rsidP="00AD73AB">
      <w:pPr>
        <w:pStyle w:val="20"/>
        <w:shd w:val="clear" w:color="auto" w:fill="auto"/>
        <w:spacing w:after="0" w:line="20" w:lineRule="atLeast"/>
        <w:ind w:left="170" w:right="284" w:firstLine="0"/>
        <w:rPr>
          <w:rFonts w:ascii="Arial" w:hAnsi="Arial" w:cs="Arial"/>
          <w:b/>
          <w:sz w:val="18"/>
          <w:szCs w:val="18"/>
        </w:rPr>
      </w:pPr>
      <w:r w:rsidRPr="001C69E9">
        <w:rPr>
          <w:rFonts w:ascii="Arial" w:hAnsi="Arial" w:cs="Arial"/>
          <w:b/>
          <w:sz w:val="18"/>
          <w:szCs w:val="18"/>
        </w:rPr>
        <w:t>по истории мировой и отечественной культур</w:t>
      </w:r>
      <w:r w:rsidR="00913577">
        <w:rPr>
          <w:rFonts w:ascii="Arial" w:hAnsi="Arial" w:cs="Arial"/>
          <w:b/>
          <w:sz w:val="18"/>
          <w:szCs w:val="18"/>
        </w:rPr>
        <w:t>е</w:t>
      </w:r>
    </w:p>
    <w:p w:rsidR="003E7747" w:rsidRDefault="001C69E9" w:rsidP="00AD73AB">
      <w:pPr>
        <w:pStyle w:val="20"/>
        <w:shd w:val="clear" w:color="auto" w:fill="auto"/>
        <w:spacing w:after="0" w:line="20" w:lineRule="atLeast"/>
        <w:ind w:left="170" w:right="284" w:firstLine="0"/>
        <w:rPr>
          <w:rFonts w:ascii="Arial" w:hAnsi="Arial" w:cs="Arial"/>
          <w:b/>
          <w:sz w:val="18"/>
          <w:szCs w:val="18"/>
        </w:rPr>
      </w:pPr>
      <w:r w:rsidRPr="001C69E9">
        <w:rPr>
          <w:rFonts w:ascii="Arial" w:hAnsi="Arial" w:cs="Arial"/>
          <w:b/>
          <w:sz w:val="18"/>
          <w:szCs w:val="18"/>
        </w:rPr>
        <w:t xml:space="preserve"> (Р</w:t>
      </w:r>
      <w:r w:rsidR="003E7747" w:rsidRPr="001C69E9">
        <w:rPr>
          <w:rFonts w:ascii="Arial" w:hAnsi="Arial" w:cs="Arial"/>
          <w:b/>
          <w:sz w:val="18"/>
          <w:szCs w:val="18"/>
        </w:rPr>
        <w:t xml:space="preserve">усский и </w:t>
      </w:r>
      <w:r w:rsidRPr="001C69E9">
        <w:rPr>
          <w:rFonts w:ascii="Arial" w:hAnsi="Arial" w:cs="Arial"/>
          <w:b/>
          <w:sz w:val="18"/>
          <w:szCs w:val="18"/>
        </w:rPr>
        <w:t>З</w:t>
      </w:r>
      <w:r w:rsidR="003E7747" w:rsidRPr="001C69E9">
        <w:rPr>
          <w:rFonts w:ascii="Arial" w:hAnsi="Arial" w:cs="Arial"/>
          <w:b/>
          <w:sz w:val="18"/>
          <w:szCs w:val="18"/>
        </w:rPr>
        <w:t>арубежный Восток)</w:t>
      </w:r>
    </w:p>
    <w:p w:rsidR="001C69E9" w:rsidRDefault="001C69E9" w:rsidP="00AD73AB">
      <w:pPr>
        <w:pStyle w:val="20"/>
        <w:shd w:val="clear" w:color="auto" w:fill="auto"/>
        <w:spacing w:after="0" w:line="20" w:lineRule="atLeast"/>
        <w:ind w:left="170" w:right="284" w:firstLine="0"/>
        <w:rPr>
          <w:rFonts w:ascii="Arial" w:hAnsi="Arial" w:cs="Arial"/>
          <w:b/>
          <w:sz w:val="18"/>
          <w:szCs w:val="18"/>
        </w:rPr>
      </w:pPr>
    </w:p>
    <w:p w:rsidR="001C69E9" w:rsidRDefault="001C69E9" w:rsidP="00AD73AB">
      <w:pPr>
        <w:pStyle w:val="20"/>
        <w:shd w:val="clear" w:color="auto" w:fill="auto"/>
        <w:spacing w:after="0" w:line="20" w:lineRule="atLeast"/>
        <w:ind w:left="170" w:right="284" w:firstLine="0"/>
        <w:rPr>
          <w:rFonts w:ascii="Arial" w:hAnsi="Arial" w:cs="Arial"/>
          <w:b/>
          <w:sz w:val="18"/>
          <w:szCs w:val="18"/>
        </w:rPr>
      </w:pPr>
    </w:p>
    <w:p w:rsidR="001C69E9" w:rsidRPr="001C69E9" w:rsidRDefault="001C69E9" w:rsidP="00AD73AB">
      <w:pPr>
        <w:pStyle w:val="20"/>
        <w:shd w:val="clear" w:color="auto" w:fill="auto"/>
        <w:spacing w:after="0" w:line="20" w:lineRule="atLeast"/>
        <w:ind w:left="170" w:right="284" w:firstLine="0"/>
        <w:rPr>
          <w:rFonts w:ascii="Arial" w:hAnsi="Arial" w:cs="Arial"/>
          <w:b/>
          <w:sz w:val="18"/>
          <w:szCs w:val="18"/>
        </w:rPr>
      </w:pPr>
    </w:p>
    <w:p w:rsidR="001C69E9" w:rsidRPr="007A4C53" w:rsidRDefault="001C69E9" w:rsidP="00AD73AB">
      <w:pPr>
        <w:pStyle w:val="20"/>
        <w:shd w:val="clear" w:color="auto" w:fill="auto"/>
        <w:spacing w:after="0" w:line="20" w:lineRule="atLeast"/>
        <w:ind w:left="170" w:right="284" w:firstLine="0"/>
        <w:rPr>
          <w:rFonts w:ascii="Arial" w:hAnsi="Arial" w:cs="Arial"/>
          <w:sz w:val="18"/>
          <w:szCs w:val="18"/>
        </w:rPr>
      </w:pPr>
    </w:p>
    <w:p w:rsidR="003E7747" w:rsidRPr="00AD73AB" w:rsidRDefault="003E7747" w:rsidP="00913577">
      <w:pPr>
        <w:pStyle w:val="20"/>
        <w:widowControl w:val="0"/>
        <w:shd w:val="clear" w:color="auto" w:fill="auto"/>
        <w:tabs>
          <w:tab w:val="left" w:pos="1844"/>
        </w:tabs>
        <w:spacing w:after="0" w:line="240" w:lineRule="auto"/>
        <w:ind w:right="284" w:firstLine="709"/>
        <w:jc w:val="left"/>
        <w:rPr>
          <w:rFonts w:ascii="Arial" w:hAnsi="Arial" w:cs="Arial"/>
          <w:sz w:val="18"/>
          <w:szCs w:val="18"/>
        </w:rPr>
      </w:pPr>
      <w:r w:rsidRPr="001C69E9">
        <w:rPr>
          <w:rFonts w:ascii="Arial" w:hAnsi="Arial" w:cs="Arial"/>
          <w:b/>
          <w:sz w:val="18"/>
          <w:szCs w:val="18"/>
        </w:rPr>
        <w:t>Составитель:</w:t>
      </w:r>
      <w:r w:rsidR="00AD73AB" w:rsidRPr="001C69E9">
        <w:rPr>
          <w:rFonts w:ascii="Arial" w:hAnsi="Arial" w:cs="Arial"/>
          <w:sz w:val="18"/>
          <w:szCs w:val="18"/>
        </w:rPr>
        <w:t xml:space="preserve"> </w:t>
      </w:r>
      <w:r w:rsidRPr="007A4C53">
        <w:rPr>
          <w:rFonts w:ascii="Arial" w:hAnsi="Arial" w:cs="Arial"/>
          <w:sz w:val="18"/>
          <w:szCs w:val="18"/>
        </w:rPr>
        <w:t>преподаватель Л.И. Мартемьянова</w:t>
      </w:r>
    </w:p>
    <w:p w:rsidR="00913577" w:rsidRDefault="00913577" w:rsidP="00913577">
      <w:pPr>
        <w:pStyle w:val="20"/>
        <w:shd w:val="clear" w:color="auto" w:fill="auto"/>
        <w:spacing w:after="0" w:line="20" w:lineRule="atLeast"/>
        <w:ind w:right="284" w:firstLine="0"/>
        <w:jc w:val="left"/>
        <w:rPr>
          <w:rFonts w:ascii="Arial" w:hAnsi="Arial" w:cs="Arial"/>
          <w:b/>
          <w:sz w:val="18"/>
          <w:szCs w:val="18"/>
        </w:rPr>
      </w:pPr>
    </w:p>
    <w:p w:rsidR="001C69E9" w:rsidRDefault="003E7747" w:rsidP="00913577">
      <w:pPr>
        <w:pStyle w:val="20"/>
        <w:shd w:val="clear" w:color="auto" w:fill="auto"/>
        <w:spacing w:after="0" w:line="20" w:lineRule="atLeast"/>
        <w:ind w:right="284" w:firstLine="709"/>
        <w:jc w:val="left"/>
        <w:rPr>
          <w:rFonts w:ascii="Arial" w:hAnsi="Arial" w:cs="Arial"/>
          <w:sz w:val="18"/>
          <w:szCs w:val="18"/>
        </w:rPr>
      </w:pPr>
      <w:r w:rsidRPr="001C69E9">
        <w:rPr>
          <w:rFonts w:ascii="Arial" w:hAnsi="Arial" w:cs="Arial"/>
          <w:b/>
          <w:sz w:val="18"/>
          <w:szCs w:val="18"/>
        </w:rPr>
        <w:t>Рецензент:</w:t>
      </w:r>
      <w:r w:rsidRPr="007A4C53">
        <w:rPr>
          <w:rFonts w:ascii="Arial" w:hAnsi="Arial" w:cs="Arial"/>
          <w:sz w:val="18"/>
          <w:szCs w:val="18"/>
        </w:rPr>
        <w:t xml:space="preserve"> доктор исторических наук Н.В. Кочешков, главный научный сотрудник института истории, археологии и </w:t>
      </w:r>
    </w:p>
    <w:p w:rsidR="003E7747" w:rsidRDefault="003E7747" w:rsidP="00AD73AB">
      <w:pPr>
        <w:pStyle w:val="20"/>
        <w:shd w:val="clear" w:color="auto" w:fill="auto"/>
        <w:spacing w:after="0" w:line="20" w:lineRule="atLeast"/>
        <w:ind w:left="170" w:right="284" w:hanging="28"/>
        <w:rPr>
          <w:rFonts w:ascii="Arial" w:hAnsi="Arial" w:cs="Arial"/>
          <w:sz w:val="18"/>
          <w:szCs w:val="18"/>
        </w:rPr>
      </w:pPr>
      <w:r w:rsidRPr="007A4C53">
        <w:rPr>
          <w:rFonts w:ascii="Arial" w:hAnsi="Arial" w:cs="Arial"/>
          <w:sz w:val="18"/>
          <w:szCs w:val="18"/>
        </w:rPr>
        <w:t>этнографии Дальнего Востока ДВО РАН.</w:t>
      </w:r>
    </w:p>
    <w:p w:rsidR="001C69E9" w:rsidRPr="007A4C53" w:rsidRDefault="001C69E9" w:rsidP="001C69E9">
      <w:pPr>
        <w:pStyle w:val="20"/>
        <w:shd w:val="clear" w:color="auto" w:fill="auto"/>
        <w:spacing w:after="0" w:line="20" w:lineRule="atLeast"/>
        <w:ind w:left="170" w:right="284" w:hanging="28"/>
        <w:jc w:val="left"/>
        <w:rPr>
          <w:rFonts w:ascii="Arial" w:hAnsi="Arial" w:cs="Arial"/>
          <w:sz w:val="18"/>
          <w:szCs w:val="18"/>
        </w:rPr>
      </w:pPr>
    </w:p>
    <w:p w:rsidR="004D45EA" w:rsidRPr="00AD73AB" w:rsidRDefault="00382C10" w:rsidP="00AD73AB">
      <w:pPr>
        <w:spacing w:after="0" w:line="20" w:lineRule="atLeast"/>
        <w:ind w:left="170" w:right="284"/>
        <w:jc w:val="center"/>
        <w:rPr>
          <w:rFonts w:ascii="Arial" w:hAnsi="Arial" w:cs="Arial"/>
          <w:sz w:val="18"/>
          <w:szCs w:val="18"/>
        </w:rPr>
      </w:pPr>
      <w:r>
        <w:rPr>
          <w:rFonts w:ascii="Arial" w:hAnsi="Arial" w:cs="Arial"/>
          <w:sz w:val="18"/>
          <w:szCs w:val="18"/>
        </w:rPr>
        <w:t xml:space="preserve">Владивосток </w:t>
      </w:r>
      <w:r w:rsidR="003E7747" w:rsidRPr="007A4C53">
        <w:rPr>
          <w:rFonts w:ascii="Arial" w:hAnsi="Arial" w:cs="Arial"/>
          <w:sz w:val="18"/>
          <w:szCs w:val="18"/>
        </w:rPr>
        <w:t>2018</w:t>
      </w:r>
      <w:r>
        <w:rPr>
          <w:rFonts w:ascii="Arial" w:hAnsi="Arial" w:cs="Arial"/>
          <w:sz w:val="18"/>
          <w:szCs w:val="18"/>
        </w:rPr>
        <w:t xml:space="preserve"> г</w:t>
      </w:r>
    </w:p>
    <w:p w:rsidR="003E7747" w:rsidRPr="00AD73AB" w:rsidRDefault="003E7747"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p w:rsidR="00382C10" w:rsidRDefault="00382C10" w:rsidP="00AD73AB">
      <w:pPr>
        <w:spacing w:after="0" w:line="20" w:lineRule="atLeast"/>
        <w:ind w:left="170" w:right="284"/>
        <w:rPr>
          <w:rFonts w:ascii="Arial" w:hAnsi="Arial" w:cs="Arial"/>
          <w:sz w:val="18"/>
          <w:szCs w:val="18"/>
        </w:rPr>
      </w:pPr>
    </w:p>
    <w:tbl>
      <w:tblPr>
        <w:tblStyle w:val="af"/>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3"/>
        <w:gridCol w:w="4896"/>
      </w:tblGrid>
      <w:tr w:rsidR="00073C01" w:rsidTr="00073C01">
        <w:tc>
          <w:tcPr>
            <w:tcW w:w="1923" w:type="dxa"/>
          </w:tcPr>
          <w:p w:rsidR="00073C01" w:rsidRDefault="00073C01" w:rsidP="00382C10">
            <w:pPr>
              <w:spacing w:line="20" w:lineRule="atLeast"/>
              <w:ind w:right="284"/>
              <w:rPr>
                <w:rFonts w:ascii="Arial" w:hAnsi="Arial" w:cs="Arial"/>
                <w:sz w:val="18"/>
                <w:szCs w:val="18"/>
              </w:rPr>
            </w:pPr>
            <w:r>
              <w:rPr>
                <w:rFonts w:ascii="Arial" w:hAnsi="Arial" w:cs="Arial"/>
                <w:noProof/>
                <w:sz w:val="18"/>
                <w:szCs w:val="18"/>
                <w:lang w:eastAsia="ru-RU"/>
              </w:rPr>
              <w:lastRenderedPageBreak/>
              <w:drawing>
                <wp:inline distT="0" distB="0" distL="0" distR="0">
                  <wp:extent cx="1135380" cy="1508760"/>
                  <wp:effectExtent l="0" t="0" r="7620" b="0"/>
                  <wp:docPr id="1" name="Рисунок 1" descr="2018060511184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060511184020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589" b="2942"/>
                          <a:stretch>
                            <a:fillRect/>
                          </a:stretch>
                        </pic:blipFill>
                        <pic:spPr bwMode="auto">
                          <a:xfrm>
                            <a:off x="0" y="0"/>
                            <a:ext cx="1135380" cy="1508760"/>
                          </a:xfrm>
                          <a:prstGeom prst="rect">
                            <a:avLst/>
                          </a:prstGeom>
                          <a:noFill/>
                          <a:ln>
                            <a:noFill/>
                          </a:ln>
                        </pic:spPr>
                      </pic:pic>
                    </a:graphicData>
                  </a:graphic>
                </wp:inline>
              </w:drawing>
            </w:r>
          </w:p>
        </w:tc>
        <w:tc>
          <w:tcPr>
            <w:tcW w:w="4896" w:type="dxa"/>
          </w:tcPr>
          <w:p w:rsidR="00073C01" w:rsidRDefault="00073C01" w:rsidP="00073C01">
            <w:pPr>
              <w:spacing w:line="20" w:lineRule="atLeast"/>
              <w:ind w:right="284" w:firstLine="317"/>
              <w:jc w:val="both"/>
              <w:rPr>
                <w:rFonts w:ascii="Arial" w:hAnsi="Arial" w:cs="Arial"/>
                <w:sz w:val="18"/>
                <w:szCs w:val="18"/>
              </w:rPr>
            </w:pPr>
          </w:p>
          <w:p w:rsidR="00073C01" w:rsidRDefault="00073C01" w:rsidP="00073C01">
            <w:pPr>
              <w:spacing w:line="20" w:lineRule="atLeast"/>
              <w:ind w:firstLine="459"/>
              <w:jc w:val="both"/>
              <w:rPr>
                <w:rFonts w:ascii="Arial" w:hAnsi="Arial" w:cs="Arial"/>
                <w:sz w:val="18"/>
                <w:szCs w:val="18"/>
              </w:rPr>
            </w:pPr>
            <w:r>
              <w:rPr>
                <w:rFonts w:ascii="Arial" w:hAnsi="Arial" w:cs="Arial"/>
                <w:sz w:val="18"/>
                <w:szCs w:val="18"/>
              </w:rPr>
              <w:t>Матемьянова Людмила Ивановна преподаватель гуманитарных дисциплин, экскурсовод- краевед.</w:t>
            </w:r>
          </w:p>
          <w:p w:rsidR="00073C01" w:rsidRDefault="00073C01" w:rsidP="00073C01">
            <w:pPr>
              <w:spacing w:line="20" w:lineRule="atLeast"/>
              <w:ind w:firstLine="459"/>
              <w:jc w:val="both"/>
              <w:rPr>
                <w:rFonts w:ascii="Arial" w:hAnsi="Arial" w:cs="Arial"/>
                <w:sz w:val="18"/>
                <w:szCs w:val="18"/>
              </w:rPr>
            </w:pPr>
            <w:r>
              <w:rPr>
                <w:rFonts w:ascii="Arial" w:hAnsi="Arial" w:cs="Arial"/>
                <w:sz w:val="18"/>
                <w:szCs w:val="18"/>
              </w:rPr>
              <w:t xml:space="preserve">Родилась 1943 году во Владивостоке. </w:t>
            </w:r>
          </w:p>
          <w:p w:rsidR="00073C01" w:rsidRDefault="00073C01" w:rsidP="00073C01">
            <w:pPr>
              <w:spacing w:line="20" w:lineRule="atLeast"/>
              <w:ind w:firstLine="459"/>
              <w:jc w:val="both"/>
              <w:rPr>
                <w:rFonts w:ascii="Arial" w:hAnsi="Arial" w:cs="Arial"/>
                <w:sz w:val="18"/>
                <w:szCs w:val="18"/>
              </w:rPr>
            </w:pPr>
            <w:r>
              <w:rPr>
                <w:rFonts w:ascii="Arial" w:hAnsi="Arial" w:cs="Arial"/>
                <w:sz w:val="18"/>
                <w:szCs w:val="18"/>
              </w:rPr>
              <w:t>1965 году – окончила дальневосточный государственный университет</w:t>
            </w:r>
          </w:p>
          <w:p w:rsidR="00073C01" w:rsidRDefault="00073C01" w:rsidP="00073C01">
            <w:pPr>
              <w:spacing w:line="20" w:lineRule="atLeast"/>
              <w:ind w:firstLine="459"/>
              <w:jc w:val="both"/>
              <w:rPr>
                <w:rFonts w:ascii="Arial" w:hAnsi="Arial" w:cs="Arial"/>
                <w:sz w:val="18"/>
                <w:szCs w:val="18"/>
              </w:rPr>
            </w:pPr>
            <w:r>
              <w:rPr>
                <w:rFonts w:ascii="Arial" w:hAnsi="Arial" w:cs="Arial"/>
                <w:sz w:val="18"/>
                <w:szCs w:val="18"/>
              </w:rPr>
              <w:t>С 1966 году – работает в « Приморском краевом художественном колледже».</w:t>
            </w:r>
          </w:p>
          <w:p w:rsidR="00073C01" w:rsidRDefault="00073C01" w:rsidP="00382C10">
            <w:pPr>
              <w:spacing w:line="20" w:lineRule="atLeast"/>
              <w:ind w:right="284"/>
              <w:rPr>
                <w:rFonts w:ascii="Arial" w:hAnsi="Arial" w:cs="Arial"/>
                <w:sz w:val="18"/>
                <w:szCs w:val="18"/>
              </w:rPr>
            </w:pPr>
            <w:r>
              <w:rPr>
                <w:rFonts w:ascii="Arial" w:hAnsi="Arial" w:cs="Arial"/>
                <w:sz w:val="18"/>
                <w:szCs w:val="18"/>
              </w:rPr>
              <w:t xml:space="preserve">         Заслуженный работник </w:t>
            </w:r>
            <w:r w:rsidR="006B4BC0">
              <w:rPr>
                <w:rFonts w:ascii="Arial" w:hAnsi="Arial" w:cs="Arial"/>
                <w:sz w:val="18"/>
                <w:szCs w:val="18"/>
              </w:rPr>
              <w:t xml:space="preserve"> культуры </w:t>
            </w:r>
            <w:r>
              <w:rPr>
                <w:rFonts w:ascii="Arial" w:hAnsi="Arial" w:cs="Arial"/>
                <w:sz w:val="18"/>
                <w:szCs w:val="18"/>
              </w:rPr>
              <w:t>РФ</w:t>
            </w:r>
          </w:p>
        </w:tc>
      </w:tr>
    </w:tbl>
    <w:p w:rsidR="00382C10" w:rsidRDefault="00382C10" w:rsidP="00AD73AB">
      <w:pPr>
        <w:spacing w:after="0" w:line="20" w:lineRule="atLeast"/>
        <w:ind w:left="170" w:right="284"/>
        <w:rPr>
          <w:rFonts w:ascii="Arial" w:hAnsi="Arial" w:cs="Arial"/>
          <w:sz w:val="18"/>
          <w:szCs w:val="18"/>
        </w:rPr>
      </w:pPr>
    </w:p>
    <w:p w:rsidR="003E7747" w:rsidRDefault="003E7747" w:rsidP="00AD73AB">
      <w:pPr>
        <w:spacing w:after="0" w:line="20" w:lineRule="atLeast"/>
        <w:ind w:left="170" w:right="284"/>
        <w:rPr>
          <w:rFonts w:ascii="Arial" w:hAnsi="Arial" w:cs="Arial"/>
          <w:sz w:val="18"/>
          <w:szCs w:val="18"/>
        </w:rPr>
      </w:pPr>
      <w:r w:rsidRPr="00AD73AB">
        <w:rPr>
          <w:rFonts w:ascii="Arial" w:hAnsi="Arial" w:cs="Arial"/>
          <w:sz w:val="18"/>
          <w:szCs w:val="18"/>
        </w:rPr>
        <w:br w:type="page"/>
      </w:r>
      <w:bookmarkStart w:id="0" w:name="_GoBack"/>
      <w:bookmarkEnd w:id="0"/>
    </w:p>
    <w:p w:rsidR="00382C10" w:rsidRDefault="00382C10" w:rsidP="00AD73AB">
      <w:pPr>
        <w:spacing w:after="0" w:line="20" w:lineRule="atLeast"/>
        <w:ind w:left="170" w:right="284"/>
        <w:rPr>
          <w:rFonts w:ascii="Arial" w:hAnsi="Arial" w:cs="Arial"/>
          <w:sz w:val="18"/>
          <w:szCs w:val="18"/>
        </w:rPr>
      </w:pPr>
    </w:p>
    <w:p w:rsidR="003E7747" w:rsidRPr="00F26DEC" w:rsidRDefault="003E7747" w:rsidP="00382C10">
      <w:pPr>
        <w:pStyle w:val="30"/>
        <w:shd w:val="clear" w:color="auto" w:fill="auto"/>
        <w:spacing w:line="20" w:lineRule="atLeast"/>
        <w:ind w:left="170" w:right="284" w:firstLine="538"/>
        <w:rPr>
          <w:rFonts w:ascii="Arial" w:hAnsi="Arial" w:cs="Arial"/>
          <w:sz w:val="18"/>
          <w:szCs w:val="18"/>
        </w:rPr>
      </w:pPr>
      <w:r w:rsidRPr="00F26DEC">
        <w:rPr>
          <w:rFonts w:ascii="Arial" w:hAnsi="Arial" w:cs="Arial"/>
          <w:sz w:val="18"/>
          <w:szCs w:val="18"/>
        </w:rPr>
        <w:t>Программа по истории мировой культуры (</w:t>
      </w:r>
      <w:r w:rsidR="00913577" w:rsidRPr="00F26DEC">
        <w:rPr>
          <w:rFonts w:ascii="Arial" w:hAnsi="Arial" w:cs="Arial"/>
          <w:sz w:val="18"/>
          <w:szCs w:val="18"/>
        </w:rPr>
        <w:t>Р</w:t>
      </w:r>
      <w:r w:rsidRPr="00F26DEC">
        <w:rPr>
          <w:rFonts w:ascii="Arial" w:hAnsi="Arial" w:cs="Arial"/>
          <w:sz w:val="18"/>
          <w:szCs w:val="18"/>
        </w:rPr>
        <w:t xml:space="preserve">усский и </w:t>
      </w:r>
      <w:r w:rsidR="00913577" w:rsidRPr="00F26DEC">
        <w:rPr>
          <w:rFonts w:ascii="Arial" w:hAnsi="Arial" w:cs="Arial"/>
          <w:sz w:val="18"/>
          <w:szCs w:val="18"/>
        </w:rPr>
        <w:t>З</w:t>
      </w:r>
      <w:r w:rsidRPr="00F26DEC">
        <w:rPr>
          <w:rFonts w:ascii="Arial" w:hAnsi="Arial" w:cs="Arial"/>
          <w:sz w:val="18"/>
          <w:szCs w:val="18"/>
        </w:rPr>
        <w:t>арубежный Восток) является интересным примером творческого подхода к изучаемому предмету, когда используется культурный опыт народов Мира в сочетании с региональным компонентом. Это позволяет расширить кругозор студентов, сформировать нравственные позиции в выработке эстетических критериев при оценке тех или иных аспектов духовной культуры. Программа позволяет ознакомить творческую молодежь с древней и самобытной культурой стран АТР, показывает взаимосвязь культур разных народов мира на основе этнографического и мифологического материалов, дает сведения о мировых религиях и их влиянии на материальную и духовную культуру народов.</w:t>
      </w:r>
    </w:p>
    <w:p w:rsidR="003E7747" w:rsidRPr="00F26DEC" w:rsidRDefault="003E7747" w:rsidP="00AD73AB">
      <w:pPr>
        <w:pStyle w:val="30"/>
        <w:shd w:val="clear" w:color="auto" w:fill="auto"/>
        <w:spacing w:line="20" w:lineRule="atLeast"/>
        <w:ind w:left="170" w:right="284" w:firstLine="560"/>
        <w:rPr>
          <w:rFonts w:ascii="Arial" w:hAnsi="Arial" w:cs="Arial"/>
          <w:sz w:val="18"/>
          <w:szCs w:val="18"/>
        </w:rPr>
      </w:pPr>
      <w:r w:rsidRPr="00F26DEC">
        <w:rPr>
          <w:rFonts w:ascii="Arial" w:hAnsi="Arial" w:cs="Arial"/>
          <w:sz w:val="18"/>
          <w:szCs w:val="18"/>
        </w:rPr>
        <w:t>Программа рассчитана на учащихся школ искусств, средних специальных учебных заведений системы Министерства культуры, студентов ВУЗов Дальнего Востока, изучающих курс "Краеведение", «Мировая и отечественная культура».</w:t>
      </w:r>
    </w:p>
    <w:p w:rsidR="003E7747" w:rsidRPr="007A4C53" w:rsidRDefault="003E7747" w:rsidP="00AD73AB">
      <w:pPr>
        <w:pStyle w:val="30"/>
        <w:shd w:val="clear" w:color="auto" w:fill="auto"/>
        <w:spacing w:line="20" w:lineRule="atLeast"/>
        <w:ind w:left="170" w:right="284" w:firstLine="560"/>
        <w:rPr>
          <w:rFonts w:ascii="Arial" w:hAnsi="Arial" w:cs="Arial"/>
          <w:sz w:val="18"/>
          <w:szCs w:val="18"/>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F26DEC" w:rsidRDefault="00F26DEC" w:rsidP="00AD73AB">
      <w:pPr>
        <w:spacing w:after="0" w:line="20" w:lineRule="atLeast"/>
        <w:ind w:left="170" w:right="284"/>
        <w:rPr>
          <w:rStyle w:val="4BookmanOldStyle9pt0pt"/>
          <w:rFonts w:ascii="Arial" w:hAnsi="Arial" w:cs="Arial"/>
        </w:rPr>
      </w:pPr>
    </w:p>
    <w:p w:rsidR="003E7747" w:rsidRPr="007A4C53" w:rsidRDefault="003E7747" w:rsidP="00F26DEC">
      <w:pPr>
        <w:spacing w:after="0" w:line="20" w:lineRule="atLeast"/>
        <w:ind w:left="170" w:right="284"/>
        <w:jc w:val="center"/>
        <w:rPr>
          <w:rFonts w:ascii="Arial" w:hAnsi="Arial" w:cs="Arial"/>
          <w:sz w:val="18"/>
          <w:szCs w:val="18"/>
        </w:rPr>
      </w:pPr>
      <w:r w:rsidRPr="007A4C53">
        <w:rPr>
          <w:rStyle w:val="4BookmanOldStyle9pt0pt"/>
          <w:rFonts w:ascii="Arial" w:hAnsi="Arial" w:cs="Arial"/>
        </w:rPr>
        <w:t>Программа по истории</w:t>
      </w:r>
      <w:r w:rsidRPr="007A4C53">
        <w:rPr>
          <w:rStyle w:val="40"/>
          <w:sz w:val="18"/>
          <w:szCs w:val="18"/>
        </w:rPr>
        <w:t xml:space="preserve"> мировой</w:t>
      </w:r>
      <w:r w:rsidRPr="007A4C53">
        <w:rPr>
          <w:rStyle w:val="4BookmanOldStyle9pt0pt"/>
          <w:rFonts w:ascii="Arial" w:hAnsi="Arial" w:cs="Arial"/>
        </w:rPr>
        <w:t xml:space="preserve"> культуры </w:t>
      </w:r>
      <w:r w:rsidRPr="007A4C53">
        <w:rPr>
          <w:rFonts w:ascii="Arial" w:hAnsi="Arial" w:cs="Arial"/>
          <w:sz w:val="18"/>
          <w:szCs w:val="18"/>
        </w:rPr>
        <w:t>(</w:t>
      </w:r>
      <w:r w:rsidR="00913577">
        <w:rPr>
          <w:rFonts w:ascii="Arial" w:hAnsi="Arial" w:cs="Arial"/>
          <w:sz w:val="18"/>
          <w:szCs w:val="18"/>
        </w:rPr>
        <w:t>Р</w:t>
      </w:r>
      <w:r w:rsidRPr="007A4C53">
        <w:rPr>
          <w:rFonts w:ascii="Arial" w:hAnsi="Arial" w:cs="Arial"/>
          <w:sz w:val="18"/>
          <w:szCs w:val="18"/>
        </w:rPr>
        <w:t xml:space="preserve">усский и </w:t>
      </w:r>
      <w:r w:rsidR="00913577">
        <w:rPr>
          <w:rFonts w:ascii="Arial" w:hAnsi="Arial" w:cs="Arial"/>
          <w:sz w:val="18"/>
          <w:szCs w:val="18"/>
        </w:rPr>
        <w:t>З</w:t>
      </w:r>
      <w:r w:rsidRPr="007A4C53">
        <w:rPr>
          <w:rFonts w:ascii="Arial" w:hAnsi="Arial" w:cs="Arial"/>
          <w:sz w:val="18"/>
          <w:szCs w:val="18"/>
        </w:rPr>
        <w:t>арубежный Восток)</w:t>
      </w:r>
    </w:p>
    <w:p w:rsidR="00913577" w:rsidRDefault="00913577" w:rsidP="00AD73AB">
      <w:pPr>
        <w:pStyle w:val="14"/>
        <w:shd w:val="clear" w:color="auto" w:fill="auto"/>
        <w:spacing w:line="20" w:lineRule="atLeast"/>
        <w:ind w:left="170" w:right="284" w:firstLine="1960"/>
        <w:jc w:val="left"/>
        <w:rPr>
          <w:rStyle w:val="1"/>
          <w:rFonts w:ascii="Arial" w:hAnsi="Arial" w:cs="Arial"/>
        </w:rPr>
      </w:pPr>
    </w:p>
    <w:p w:rsidR="001C69E9" w:rsidRDefault="003E7747" w:rsidP="00AD73AB">
      <w:pPr>
        <w:pStyle w:val="14"/>
        <w:shd w:val="clear" w:color="auto" w:fill="auto"/>
        <w:spacing w:line="20" w:lineRule="atLeast"/>
        <w:ind w:left="170" w:right="284" w:firstLine="1960"/>
        <w:jc w:val="left"/>
        <w:rPr>
          <w:rStyle w:val="1"/>
          <w:rFonts w:ascii="Arial" w:hAnsi="Arial" w:cs="Arial"/>
        </w:rPr>
      </w:pPr>
      <w:r w:rsidRPr="007A4C53">
        <w:rPr>
          <w:rStyle w:val="1"/>
          <w:rFonts w:ascii="Arial" w:hAnsi="Arial" w:cs="Arial"/>
        </w:rPr>
        <w:t xml:space="preserve">Пояснительная записка. </w:t>
      </w:r>
    </w:p>
    <w:p w:rsidR="00913577" w:rsidRDefault="00913577" w:rsidP="001C69E9">
      <w:pPr>
        <w:pStyle w:val="14"/>
        <w:shd w:val="clear" w:color="auto" w:fill="auto"/>
        <w:spacing w:line="20" w:lineRule="atLeast"/>
        <w:ind w:left="170" w:right="284" w:hanging="28"/>
        <w:jc w:val="left"/>
        <w:rPr>
          <w:rFonts w:ascii="Arial" w:hAnsi="Arial" w:cs="Arial"/>
        </w:rPr>
      </w:pPr>
    </w:p>
    <w:p w:rsidR="003E7747" w:rsidRPr="007A4C53" w:rsidRDefault="003E7747" w:rsidP="00913577">
      <w:pPr>
        <w:pStyle w:val="14"/>
        <w:shd w:val="clear" w:color="auto" w:fill="auto"/>
        <w:spacing w:line="20" w:lineRule="atLeast"/>
        <w:ind w:left="142" w:right="284" w:firstLine="284"/>
        <w:jc w:val="left"/>
        <w:rPr>
          <w:rFonts w:ascii="Arial" w:hAnsi="Arial" w:cs="Arial"/>
        </w:rPr>
      </w:pPr>
      <w:r w:rsidRPr="007A4C53">
        <w:rPr>
          <w:rFonts w:ascii="Arial" w:hAnsi="Arial" w:cs="Arial"/>
        </w:rPr>
        <w:t>Изучение мировой и отечественной культуры призвано расширить кру</w:t>
      </w:r>
      <w:r w:rsidRPr="007A4C53">
        <w:rPr>
          <w:rFonts w:ascii="Arial" w:hAnsi="Arial" w:cs="Arial"/>
        </w:rPr>
        <w:softHyphen/>
      </w:r>
      <w:r w:rsidRPr="007A4C53">
        <w:rPr>
          <w:rStyle w:val="Arial95pt0pt"/>
          <w:sz w:val="18"/>
          <w:szCs w:val="18"/>
        </w:rPr>
        <w:t>гозор</w:t>
      </w:r>
      <w:r w:rsidRPr="007A4C53">
        <w:rPr>
          <w:rFonts w:ascii="Arial" w:hAnsi="Arial" w:cs="Arial"/>
        </w:rPr>
        <w:t xml:space="preserve"> учащихся, ближе познакомить их с общечеловеческими ценностя</w:t>
      </w:r>
      <w:r w:rsidRPr="007A4C53">
        <w:rPr>
          <w:rFonts w:ascii="Arial" w:hAnsi="Arial" w:cs="Arial"/>
        </w:rPr>
        <w:softHyphen/>
        <w:t>ми, помочь сформировать нравственные позиции и выработать эстетиче</w:t>
      </w:r>
      <w:r w:rsidRPr="007A4C53">
        <w:rPr>
          <w:rFonts w:ascii="Arial" w:hAnsi="Arial" w:cs="Arial"/>
        </w:rPr>
        <w:softHyphen/>
        <w:t>ские критерии восприятия искусства.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Предлагая вариант программ</w:t>
      </w:r>
      <w:r w:rsidR="00913577">
        <w:rPr>
          <w:rFonts w:ascii="Arial" w:hAnsi="Arial" w:cs="Arial"/>
        </w:rPr>
        <w:t>ы</w:t>
      </w:r>
      <w:r w:rsidRPr="007A4C53">
        <w:rPr>
          <w:rFonts w:ascii="Arial" w:hAnsi="Arial" w:cs="Arial"/>
        </w:rPr>
        <w:t xml:space="preserve"> по данному курсу, я учла тот</w:t>
      </w:r>
      <w:r w:rsidRPr="007A4C53">
        <w:rPr>
          <w:rStyle w:val="Arial95pt0pt"/>
          <w:sz w:val="18"/>
          <w:szCs w:val="18"/>
        </w:rPr>
        <w:t xml:space="preserve"> факт</w:t>
      </w:r>
      <w:r w:rsidR="00913577">
        <w:rPr>
          <w:rStyle w:val="Arial95pt0pt"/>
          <w:sz w:val="18"/>
          <w:szCs w:val="18"/>
        </w:rPr>
        <w:t>,</w:t>
      </w:r>
      <w:r w:rsidRPr="007A4C53">
        <w:rPr>
          <w:rFonts w:ascii="Arial" w:hAnsi="Arial" w:cs="Arial"/>
        </w:rPr>
        <w:t xml:space="preserve"> что студенты художественного </w:t>
      </w:r>
      <w:r w:rsidR="00913577">
        <w:rPr>
          <w:rFonts w:ascii="Arial" w:hAnsi="Arial" w:cs="Arial"/>
        </w:rPr>
        <w:t>колледжа</w:t>
      </w:r>
      <w:r w:rsidRPr="007A4C53">
        <w:rPr>
          <w:rFonts w:ascii="Arial" w:hAnsi="Arial" w:cs="Arial"/>
        </w:rPr>
        <w:t xml:space="preserve"> (и других средних учебных заведе</w:t>
      </w:r>
      <w:r w:rsidRPr="007A4C53">
        <w:rPr>
          <w:rFonts w:ascii="Arial" w:hAnsi="Arial" w:cs="Arial"/>
        </w:rPr>
        <w:softHyphen/>
        <w:t>ний) в течение четырех лет изучают историю отечественного искусства, историю зарубежного искусства; слушают курс русской, советской лите</w:t>
      </w:r>
      <w:r w:rsidRPr="007A4C53">
        <w:rPr>
          <w:rFonts w:ascii="Arial" w:hAnsi="Arial" w:cs="Arial"/>
        </w:rPr>
        <w:softHyphen/>
        <w:t>ратуры, знакомятся с литературой русского зарубежья, с зарубежной литературой, изучают философию, историю педагогики....</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 связи с этим я предлагаю расширить</w:t>
      </w:r>
      <w:r w:rsidRPr="007A4C53">
        <w:rPr>
          <w:rStyle w:val="Arial95pt"/>
          <w:i w:val="0"/>
          <w:sz w:val="18"/>
          <w:szCs w:val="18"/>
        </w:rPr>
        <w:t xml:space="preserve"> "дальневосточное направле</w:t>
      </w:r>
      <w:r w:rsidRPr="007A4C53">
        <w:rPr>
          <w:rStyle w:val="Arial95pt"/>
          <w:i w:val="0"/>
          <w:sz w:val="18"/>
          <w:szCs w:val="18"/>
        </w:rPr>
        <w:softHyphen/>
        <w:t>ние"</w:t>
      </w:r>
      <w:r w:rsidRPr="007A4C53">
        <w:rPr>
          <w:rFonts w:ascii="Arial" w:hAnsi="Arial" w:cs="Arial"/>
        </w:rPr>
        <w:t xml:space="preserve"> в программе:</w:t>
      </w:r>
    </w:p>
    <w:p w:rsidR="003E7747" w:rsidRPr="00AD73AB" w:rsidRDefault="003E7747" w:rsidP="00AD73AB">
      <w:pPr>
        <w:spacing w:after="0" w:line="20" w:lineRule="atLeast"/>
        <w:ind w:left="170" w:right="284"/>
        <w:rPr>
          <w:rFonts w:ascii="Arial" w:hAnsi="Arial" w:cs="Arial"/>
          <w:sz w:val="18"/>
          <w:szCs w:val="18"/>
        </w:rPr>
      </w:pPr>
      <w:r w:rsidRPr="007A4C53">
        <w:rPr>
          <w:rFonts w:ascii="Arial" w:hAnsi="Arial" w:cs="Arial"/>
          <w:sz w:val="18"/>
          <w:szCs w:val="18"/>
        </w:rPr>
        <w:t>во-первых, людям творческих профессий, живущим на Дальнем Вос</w:t>
      </w:r>
      <w:r w:rsidRPr="007A4C53">
        <w:rPr>
          <w:rFonts w:ascii="Arial" w:hAnsi="Arial" w:cs="Arial"/>
          <w:sz w:val="18"/>
          <w:szCs w:val="18"/>
        </w:rPr>
        <w:softHyphen/>
        <w:t>токе, необходимо познакомиться</w:t>
      </w:r>
      <w:r w:rsidRPr="007A4C53">
        <w:rPr>
          <w:rStyle w:val="Arial95pt0pt"/>
          <w:sz w:val="18"/>
          <w:szCs w:val="18"/>
        </w:rPr>
        <w:t xml:space="preserve"> с</w:t>
      </w:r>
      <w:r w:rsidRPr="007A4C53">
        <w:rPr>
          <w:rFonts w:ascii="Arial" w:hAnsi="Arial" w:cs="Arial"/>
          <w:sz w:val="18"/>
          <w:szCs w:val="18"/>
        </w:rPr>
        <w:t xml:space="preserve"> древней, самобытной культурой стран Азиатско-Тихоокеанского региона;</w:t>
      </w:r>
    </w:p>
    <w:p w:rsidR="00913577" w:rsidRPr="007A4C53" w:rsidRDefault="003E7747" w:rsidP="00913577">
      <w:pPr>
        <w:pStyle w:val="14"/>
        <w:shd w:val="clear" w:color="auto" w:fill="auto"/>
        <w:spacing w:line="20" w:lineRule="atLeast"/>
        <w:ind w:left="170" w:right="284" w:firstLine="280"/>
        <w:rPr>
          <w:rFonts w:ascii="Arial" w:hAnsi="Arial" w:cs="Arial"/>
        </w:rPr>
      </w:pPr>
      <w:r w:rsidRPr="007A4C53">
        <w:rPr>
          <w:rFonts w:ascii="Arial" w:hAnsi="Arial" w:cs="Arial"/>
        </w:rPr>
        <w:t xml:space="preserve">во-вторых, </w:t>
      </w:r>
      <w:r w:rsidR="00913577">
        <w:rPr>
          <w:rFonts w:ascii="Arial" w:hAnsi="Arial" w:cs="Arial"/>
        </w:rPr>
        <w:t>э</w:t>
      </w:r>
      <w:r w:rsidR="00913577" w:rsidRPr="007A4C53">
        <w:rPr>
          <w:rFonts w:ascii="Arial" w:hAnsi="Arial" w:cs="Arial"/>
        </w:rPr>
        <w:t>лементы отечественной культуры и ряда зарубежных стран вводятся в программу, т.к. важно показать взаимообусловленность ку</w:t>
      </w:r>
      <w:r w:rsidR="00913577">
        <w:rPr>
          <w:rFonts w:ascii="Arial" w:hAnsi="Arial" w:cs="Arial"/>
        </w:rPr>
        <w:t xml:space="preserve">льтур, но вводятся ограниченно, </w:t>
      </w:r>
      <w:r w:rsidR="00913577" w:rsidRPr="007A4C53">
        <w:rPr>
          <w:rFonts w:ascii="Arial" w:hAnsi="Arial" w:cs="Arial"/>
        </w:rPr>
        <w:t>чтобы избежать неоправданные повторы парал</w:t>
      </w:r>
      <w:r w:rsidR="00913577" w:rsidRPr="007A4C53">
        <w:rPr>
          <w:rFonts w:ascii="Arial" w:hAnsi="Arial" w:cs="Arial"/>
        </w:rPr>
        <w:softHyphen/>
        <w:t>лельных программ.</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в-третьих, назрела необходимость говорить о мировых религиях (христианстве, буддизме, мусульманстве) и их влиянии на духовную куль</w:t>
      </w:r>
      <w:r w:rsidRPr="007A4C53">
        <w:rPr>
          <w:rFonts w:ascii="Arial" w:hAnsi="Arial" w:cs="Arial"/>
        </w:rPr>
        <w:softHyphen/>
        <w:t>туру народов. Поэтому в программу предлагаю ввести курс по теме: "Библия - памятник мировой культуры" (30 часов). Этот материал воз</w:t>
      </w:r>
      <w:r w:rsidRPr="007A4C53">
        <w:rPr>
          <w:rFonts w:ascii="Arial" w:hAnsi="Arial" w:cs="Arial"/>
        </w:rPr>
        <w:softHyphen/>
        <w:t>можно дать отдельно, в виде спецкурса или факультативного занятия.</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Предполагается</w:t>
      </w:r>
      <w:r w:rsidR="00AD73AB">
        <w:rPr>
          <w:rFonts w:ascii="Arial" w:hAnsi="Arial" w:cs="Arial"/>
        </w:rPr>
        <w:t>,</w:t>
      </w:r>
      <w:r w:rsidRPr="007A4C53">
        <w:rPr>
          <w:rStyle w:val="Arial95pt0pt"/>
          <w:sz w:val="18"/>
          <w:szCs w:val="18"/>
        </w:rPr>
        <w:t xml:space="preserve"> что</w:t>
      </w:r>
      <w:r w:rsidRPr="007A4C53">
        <w:rPr>
          <w:rFonts w:ascii="Arial" w:hAnsi="Arial" w:cs="Arial"/>
        </w:rPr>
        <w:t xml:space="preserve"> каждый раздел плана будет завершаться семина</w:t>
      </w:r>
      <w:r w:rsidRPr="007A4C53">
        <w:rPr>
          <w:rFonts w:ascii="Arial" w:hAnsi="Arial" w:cs="Arial"/>
        </w:rPr>
        <w:softHyphen/>
        <w:t>ром по опережающим заданиям, либо экскурсией: сегодня удобнее ис</w:t>
      </w:r>
      <w:r w:rsidRPr="007A4C53">
        <w:rPr>
          <w:rFonts w:ascii="Arial" w:hAnsi="Arial" w:cs="Arial"/>
        </w:rPr>
        <w:softHyphen/>
        <w:t>пользовать для этой цели музейные экспозиции 'или разрабатывать фраг</w:t>
      </w:r>
      <w:r w:rsidRPr="007A4C53">
        <w:rPr>
          <w:rFonts w:ascii="Arial" w:hAnsi="Arial" w:cs="Arial"/>
        </w:rPr>
        <w:softHyphen/>
        <w:t>менты пешеходной экскурсии.</w:t>
      </w: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 xml:space="preserve">Завершать курс подготовкой рефератов по предлагаемым темам. По данной программе могут быть использованы другие формы закрепления знаний: контрольная работа, диспут, </w:t>
      </w:r>
      <w:r w:rsidR="00913577">
        <w:rPr>
          <w:rFonts w:ascii="Arial" w:hAnsi="Arial" w:cs="Arial"/>
        </w:rPr>
        <w:t>урок-</w:t>
      </w:r>
      <w:r w:rsidRPr="007A4C53">
        <w:rPr>
          <w:rFonts w:ascii="Arial" w:hAnsi="Arial" w:cs="Arial"/>
        </w:rPr>
        <w:t>викторина</w:t>
      </w:r>
      <w:r w:rsidR="00913577">
        <w:rPr>
          <w:rFonts w:ascii="Arial" w:hAnsi="Arial" w:cs="Arial"/>
        </w:rPr>
        <w:t>, урок-экскурсия, урок-вернисаж, урок-семинар и</w:t>
      </w:r>
      <w:r w:rsidRPr="007A4C53">
        <w:rPr>
          <w:rFonts w:ascii="Arial" w:hAnsi="Arial" w:cs="Arial"/>
        </w:rPr>
        <w:t xml:space="preserve"> т.п.</w:t>
      </w:r>
    </w:p>
    <w:p w:rsidR="004973BF" w:rsidRDefault="004973BF" w:rsidP="00AD73AB">
      <w:pPr>
        <w:pStyle w:val="14"/>
        <w:shd w:val="clear" w:color="auto" w:fill="auto"/>
        <w:spacing w:line="20" w:lineRule="atLeast"/>
        <w:ind w:left="170" w:right="284" w:firstLine="280"/>
        <w:rPr>
          <w:rFonts w:ascii="Arial" w:hAnsi="Arial" w:cs="Arial"/>
        </w:rPr>
      </w:pPr>
    </w:p>
    <w:p w:rsidR="00F26DEC" w:rsidRDefault="00F26DEC" w:rsidP="00F26DEC">
      <w:pPr>
        <w:pStyle w:val="14"/>
        <w:shd w:val="clear" w:color="auto" w:fill="auto"/>
        <w:spacing w:line="20" w:lineRule="atLeast"/>
        <w:ind w:right="284"/>
        <w:rPr>
          <w:rFonts w:ascii="Arial" w:hAnsi="Arial" w:cs="Arial"/>
        </w:rPr>
      </w:pPr>
    </w:p>
    <w:p w:rsidR="00F26DEC" w:rsidRDefault="00F26DEC" w:rsidP="00F26DEC">
      <w:pPr>
        <w:pStyle w:val="14"/>
        <w:shd w:val="clear" w:color="auto" w:fill="auto"/>
        <w:spacing w:line="20" w:lineRule="atLeast"/>
        <w:ind w:right="284"/>
        <w:rPr>
          <w:rFonts w:ascii="Arial" w:hAnsi="Arial" w:cs="Arial"/>
        </w:rPr>
      </w:pPr>
    </w:p>
    <w:p w:rsidR="00F26DEC" w:rsidRDefault="004973BF" w:rsidP="00F26DEC">
      <w:pPr>
        <w:pStyle w:val="14"/>
        <w:shd w:val="clear" w:color="auto" w:fill="auto"/>
        <w:spacing w:line="20" w:lineRule="atLeast"/>
        <w:ind w:right="284"/>
        <w:jc w:val="right"/>
        <w:rPr>
          <w:rFonts w:ascii="Arial" w:hAnsi="Arial" w:cs="Arial"/>
        </w:rPr>
        <w:sectPr w:rsidR="00F26DEC" w:rsidSect="00506404">
          <w:headerReference w:type="default" r:id="rId9"/>
          <w:pgSz w:w="16838" w:h="11906" w:orient="landscape"/>
          <w:pgMar w:top="1701" w:right="1134" w:bottom="850" w:left="1134" w:header="708" w:footer="708" w:gutter="0"/>
          <w:cols w:num="2" w:space="1024"/>
          <w:docGrid w:linePitch="360"/>
        </w:sectPr>
      </w:pPr>
      <w:r w:rsidRPr="004973BF">
        <w:rPr>
          <w:rFonts w:ascii="Arial" w:hAnsi="Arial" w:cs="Arial"/>
        </w:rPr>
        <w:t>Мартемьянова Л.И</w:t>
      </w:r>
    </w:p>
    <w:tbl>
      <w:tblPr>
        <w:tblStyle w:val="af"/>
        <w:tblW w:w="0" w:type="auto"/>
        <w:tblInd w:w="170" w:type="dxa"/>
        <w:tblLook w:val="04A0"/>
      </w:tblPr>
      <w:tblGrid>
        <w:gridCol w:w="921"/>
        <w:gridCol w:w="4729"/>
        <w:gridCol w:w="951"/>
      </w:tblGrid>
      <w:tr w:rsidR="00A86A0F" w:rsidTr="005B3438">
        <w:tc>
          <w:tcPr>
            <w:tcW w:w="921" w:type="dxa"/>
          </w:tcPr>
          <w:p w:rsidR="00A86A0F" w:rsidRDefault="00A86A0F" w:rsidP="00AD73AB">
            <w:pPr>
              <w:pStyle w:val="14"/>
              <w:shd w:val="clear" w:color="auto" w:fill="auto"/>
              <w:spacing w:line="20" w:lineRule="atLeast"/>
              <w:ind w:right="284"/>
              <w:rPr>
                <w:rFonts w:ascii="Arial" w:hAnsi="Arial" w:cs="Arial"/>
              </w:rPr>
            </w:pPr>
            <w:r w:rsidRPr="007A4C53">
              <w:rPr>
                <w:rFonts w:ascii="Arial" w:hAnsi="Arial" w:cs="Arial"/>
              </w:rPr>
              <w:lastRenderedPageBreak/>
              <w:t>№ п/п</w:t>
            </w:r>
          </w:p>
        </w:tc>
        <w:tc>
          <w:tcPr>
            <w:tcW w:w="4729" w:type="dxa"/>
          </w:tcPr>
          <w:p w:rsidR="00A86A0F" w:rsidRDefault="00A86A0F" w:rsidP="00AD73AB">
            <w:pPr>
              <w:pStyle w:val="14"/>
              <w:shd w:val="clear" w:color="auto" w:fill="auto"/>
              <w:spacing w:line="20" w:lineRule="atLeast"/>
              <w:ind w:right="284"/>
              <w:rPr>
                <w:rFonts w:ascii="Arial" w:hAnsi="Arial" w:cs="Arial"/>
              </w:rPr>
            </w:pPr>
            <w:r w:rsidRPr="007A4C53">
              <w:rPr>
                <w:rFonts w:ascii="Arial" w:hAnsi="Arial" w:cs="Arial"/>
              </w:rPr>
              <w:t>Разделы, темы</w:t>
            </w:r>
          </w:p>
        </w:tc>
        <w:tc>
          <w:tcPr>
            <w:tcW w:w="951" w:type="dxa"/>
            <w:vAlign w:val="center"/>
          </w:tcPr>
          <w:p w:rsidR="00A86A0F" w:rsidRDefault="00A86A0F" w:rsidP="005B3438">
            <w:pPr>
              <w:pStyle w:val="14"/>
              <w:shd w:val="clear" w:color="auto" w:fill="auto"/>
              <w:spacing w:line="20" w:lineRule="atLeast"/>
              <w:ind w:right="284"/>
              <w:jc w:val="center"/>
              <w:rPr>
                <w:rFonts w:ascii="Arial" w:hAnsi="Arial" w:cs="Arial"/>
              </w:rPr>
            </w:pPr>
            <w:r w:rsidRPr="007A4C53">
              <w:rPr>
                <w:rFonts w:ascii="Arial" w:hAnsi="Arial" w:cs="Arial"/>
              </w:rPr>
              <w:t>Часы</w:t>
            </w:r>
          </w:p>
        </w:tc>
      </w:tr>
      <w:tr w:rsidR="00A86A0F" w:rsidTr="005B3438">
        <w:tc>
          <w:tcPr>
            <w:tcW w:w="921" w:type="dxa"/>
          </w:tcPr>
          <w:p w:rsidR="00A86A0F" w:rsidRDefault="004973BF" w:rsidP="00AD73AB">
            <w:pPr>
              <w:pStyle w:val="14"/>
              <w:shd w:val="clear" w:color="auto" w:fill="auto"/>
              <w:spacing w:line="20" w:lineRule="atLeast"/>
              <w:ind w:right="284"/>
              <w:rPr>
                <w:rFonts w:ascii="Arial" w:hAnsi="Arial" w:cs="Arial"/>
              </w:rPr>
            </w:pPr>
            <w:r w:rsidRPr="007A4C53">
              <w:rPr>
                <w:rFonts w:ascii="Arial" w:hAnsi="Arial" w:cs="Arial"/>
              </w:rPr>
              <w:t>1.1</w:t>
            </w:r>
          </w:p>
        </w:tc>
        <w:tc>
          <w:tcPr>
            <w:tcW w:w="4729" w:type="dxa"/>
          </w:tcPr>
          <w:p w:rsidR="00A86A0F" w:rsidRDefault="004973BF" w:rsidP="00AD73AB">
            <w:pPr>
              <w:pStyle w:val="14"/>
              <w:shd w:val="clear" w:color="auto" w:fill="auto"/>
              <w:spacing w:line="20" w:lineRule="atLeast"/>
              <w:ind w:right="284"/>
              <w:rPr>
                <w:rFonts w:ascii="Arial" w:hAnsi="Arial" w:cs="Arial"/>
              </w:rPr>
            </w:pPr>
            <w:r w:rsidRPr="007A4C53">
              <w:rPr>
                <w:rFonts w:ascii="Arial" w:hAnsi="Arial" w:cs="Arial"/>
              </w:rPr>
              <w:t>Раздел 1</w:t>
            </w:r>
          </w:p>
        </w:tc>
        <w:tc>
          <w:tcPr>
            <w:tcW w:w="951" w:type="dxa"/>
            <w:vAlign w:val="center"/>
          </w:tcPr>
          <w:p w:rsidR="00A86A0F" w:rsidRDefault="00A86A0F" w:rsidP="005B3438">
            <w:pPr>
              <w:pStyle w:val="14"/>
              <w:shd w:val="clear" w:color="auto" w:fill="auto"/>
              <w:spacing w:line="20" w:lineRule="atLeast"/>
              <w:ind w:right="284"/>
              <w:jc w:val="center"/>
              <w:rPr>
                <w:rFonts w:ascii="Arial" w:hAnsi="Arial" w:cs="Arial"/>
              </w:rPr>
            </w:pPr>
          </w:p>
        </w:tc>
      </w:tr>
      <w:tr w:rsidR="00A86A0F" w:rsidTr="005B3438">
        <w:tc>
          <w:tcPr>
            <w:tcW w:w="921" w:type="dxa"/>
          </w:tcPr>
          <w:p w:rsidR="00A86A0F" w:rsidRDefault="00A86A0F" w:rsidP="00AD73AB">
            <w:pPr>
              <w:pStyle w:val="14"/>
              <w:shd w:val="clear" w:color="auto" w:fill="auto"/>
              <w:spacing w:line="20" w:lineRule="atLeast"/>
              <w:ind w:right="284"/>
              <w:rPr>
                <w:rFonts w:ascii="Arial" w:hAnsi="Arial" w:cs="Arial"/>
              </w:rPr>
            </w:pPr>
          </w:p>
        </w:tc>
        <w:tc>
          <w:tcPr>
            <w:tcW w:w="4729" w:type="dxa"/>
          </w:tcPr>
          <w:p w:rsidR="00A86A0F" w:rsidRDefault="004973BF" w:rsidP="00AD73AB">
            <w:pPr>
              <w:pStyle w:val="14"/>
              <w:shd w:val="clear" w:color="auto" w:fill="auto"/>
              <w:spacing w:line="20" w:lineRule="atLeast"/>
              <w:ind w:right="284"/>
              <w:rPr>
                <w:rFonts w:ascii="Arial" w:hAnsi="Arial" w:cs="Arial"/>
              </w:rPr>
            </w:pPr>
            <w:r w:rsidRPr="007A4C53">
              <w:rPr>
                <w:rFonts w:ascii="Arial" w:hAnsi="Arial" w:cs="Arial"/>
              </w:rPr>
              <w:t>Введение. Содержание понятия "культура". Социальные функции культуры.</w:t>
            </w:r>
          </w:p>
        </w:tc>
        <w:tc>
          <w:tcPr>
            <w:tcW w:w="951" w:type="dxa"/>
            <w:vAlign w:val="center"/>
          </w:tcPr>
          <w:p w:rsidR="00A86A0F" w:rsidRDefault="004973BF" w:rsidP="005B3438">
            <w:pPr>
              <w:pStyle w:val="14"/>
              <w:shd w:val="clear" w:color="auto" w:fill="auto"/>
              <w:spacing w:line="20" w:lineRule="atLeast"/>
              <w:ind w:right="284"/>
              <w:jc w:val="center"/>
              <w:rPr>
                <w:rFonts w:ascii="Arial" w:hAnsi="Arial" w:cs="Arial"/>
              </w:rPr>
            </w:pPr>
            <w:r w:rsidRPr="007A4C53">
              <w:rPr>
                <w:rFonts w:ascii="Arial" w:hAnsi="Arial" w:cs="Arial"/>
              </w:rPr>
              <w:t>0.5</w:t>
            </w:r>
          </w:p>
        </w:tc>
      </w:tr>
      <w:tr w:rsidR="004973BF" w:rsidTr="005B3438">
        <w:tc>
          <w:tcPr>
            <w:tcW w:w="921" w:type="dxa"/>
          </w:tcPr>
          <w:p w:rsidR="004973BF" w:rsidRPr="007A4C53" w:rsidRDefault="004973BF" w:rsidP="004973BF">
            <w:pPr>
              <w:pStyle w:val="50"/>
              <w:shd w:val="clear" w:color="auto" w:fill="auto"/>
              <w:spacing w:line="20" w:lineRule="atLeast"/>
              <w:ind w:left="170" w:right="284"/>
              <w:rPr>
                <w:sz w:val="18"/>
                <w:szCs w:val="18"/>
              </w:rPr>
            </w:pPr>
            <w:r w:rsidRPr="007A4C53">
              <w:rPr>
                <w:sz w:val="18"/>
                <w:szCs w:val="18"/>
              </w:rPr>
              <w:t>1.2</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Основные этапы мировой культуры. Понятие культурной эпохи. Культура и цивилизация.</w:t>
            </w:r>
          </w:p>
        </w:tc>
        <w:tc>
          <w:tcPr>
            <w:tcW w:w="951" w:type="dxa"/>
            <w:vAlign w:val="center"/>
          </w:tcPr>
          <w:p w:rsidR="004973BF" w:rsidRPr="007A4C53" w:rsidRDefault="004973BF" w:rsidP="005B3438">
            <w:pPr>
              <w:pStyle w:val="14"/>
              <w:shd w:val="clear" w:color="auto" w:fill="auto"/>
              <w:spacing w:line="20" w:lineRule="atLeast"/>
              <w:ind w:right="284"/>
              <w:jc w:val="center"/>
              <w:rPr>
                <w:rFonts w:ascii="Arial" w:hAnsi="Arial" w:cs="Arial"/>
              </w:rPr>
            </w:pPr>
            <w:r w:rsidRPr="007A4C53">
              <w:rPr>
                <w:rFonts w:ascii="Arial" w:hAnsi="Arial" w:cs="Arial"/>
              </w:rPr>
              <w:t>1.5</w:t>
            </w:r>
          </w:p>
        </w:tc>
      </w:tr>
      <w:tr w:rsidR="004973BF" w:rsidTr="005B3438">
        <w:tc>
          <w:tcPr>
            <w:tcW w:w="921" w:type="dxa"/>
          </w:tcPr>
          <w:p w:rsidR="004973BF" w:rsidRDefault="004973BF" w:rsidP="004973BF">
            <w:pPr>
              <w:pStyle w:val="14"/>
              <w:shd w:val="clear" w:color="auto" w:fill="auto"/>
              <w:spacing w:line="20" w:lineRule="atLeast"/>
              <w:ind w:right="284"/>
              <w:rPr>
                <w:rFonts w:ascii="Arial" w:hAnsi="Arial" w:cs="Arial"/>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951" w:type="dxa"/>
            <w:vAlign w:val="center"/>
          </w:tcPr>
          <w:p w:rsidR="004973BF" w:rsidRPr="007A4C53" w:rsidRDefault="004973BF" w:rsidP="005B3438">
            <w:pPr>
              <w:pStyle w:val="14"/>
              <w:shd w:val="clear" w:color="auto" w:fill="auto"/>
              <w:spacing w:line="20" w:lineRule="atLeast"/>
              <w:ind w:right="284"/>
              <w:jc w:val="center"/>
              <w:rPr>
                <w:rFonts w:ascii="Arial" w:hAnsi="Arial" w:cs="Arial"/>
              </w:rPr>
            </w:pPr>
            <w:r w:rsidRPr="007A4C53">
              <w:rPr>
                <w:rFonts w:ascii="Arial" w:hAnsi="Arial" w:cs="Arial"/>
              </w:rPr>
              <w:t>2.0</w:t>
            </w:r>
          </w:p>
        </w:tc>
      </w:tr>
    </w:tbl>
    <w:p w:rsidR="004973BF" w:rsidRPr="007A4C53" w:rsidRDefault="004973BF" w:rsidP="004973BF">
      <w:pPr>
        <w:pStyle w:val="101"/>
        <w:shd w:val="clear" w:color="auto" w:fill="auto"/>
        <w:tabs>
          <w:tab w:val="left" w:pos="337"/>
        </w:tabs>
        <w:spacing w:line="20" w:lineRule="atLeast"/>
        <w:ind w:left="170" w:right="284" w:firstLine="0"/>
        <w:rPr>
          <w:rFonts w:ascii="Arial" w:hAnsi="Arial" w:cs="Arial"/>
          <w:sz w:val="18"/>
          <w:szCs w:val="18"/>
        </w:rPr>
      </w:pPr>
    </w:p>
    <w:p w:rsidR="004973BF" w:rsidRPr="007A4C53" w:rsidRDefault="004973BF" w:rsidP="004973BF">
      <w:pPr>
        <w:pStyle w:val="101"/>
        <w:shd w:val="clear" w:color="auto" w:fill="auto"/>
        <w:tabs>
          <w:tab w:val="left" w:pos="337"/>
        </w:tabs>
        <w:spacing w:line="20" w:lineRule="atLeast"/>
        <w:ind w:left="170" w:right="284" w:firstLine="0"/>
        <w:jc w:val="center"/>
        <w:rPr>
          <w:rFonts w:ascii="Arial" w:hAnsi="Arial" w:cs="Arial"/>
          <w:sz w:val="18"/>
          <w:szCs w:val="18"/>
          <w:u w:val="single"/>
        </w:rPr>
      </w:pPr>
      <w:r w:rsidRPr="007A4C53">
        <w:rPr>
          <w:rFonts w:ascii="Arial" w:hAnsi="Arial" w:cs="Arial"/>
          <w:sz w:val="18"/>
          <w:szCs w:val="18"/>
          <w:u w:val="single"/>
        </w:rPr>
        <w:t>Вопросы к обсуждению</w:t>
      </w:r>
    </w:p>
    <w:p w:rsidR="004973BF" w:rsidRDefault="004973BF" w:rsidP="004973BF">
      <w:pPr>
        <w:pStyle w:val="101"/>
        <w:shd w:val="clear" w:color="auto" w:fill="auto"/>
        <w:tabs>
          <w:tab w:val="left" w:pos="337"/>
        </w:tabs>
        <w:spacing w:line="20" w:lineRule="atLeast"/>
        <w:ind w:left="170" w:right="284" w:firstLine="0"/>
        <w:jc w:val="center"/>
        <w:rPr>
          <w:rFonts w:ascii="Arial" w:hAnsi="Arial" w:cs="Arial"/>
          <w:sz w:val="18"/>
          <w:szCs w:val="18"/>
          <w:u w:val="single"/>
        </w:rPr>
      </w:pPr>
    </w:p>
    <w:p w:rsidR="004973BF" w:rsidRPr="007A4C53" w:rsidRDefault="004973BF" w:rsidP="004973BF">
      <w:pPr>
        <w:pStyle w:val="101"/>
        <w:shd w:val="clear" w:color="auto" w:fill="auto"/>
        <w:tabs>
          <w:tab w:val="left" w:pos="337"/>
        </w:tabs>
        <w:spacing w:line="20" w:lineRule="atLeast"/>
        <w:ind w:left="170" w:right="284" w:firstLine="0"/>
        <w:jc w:val="center"/>
        <w:rPr>
          <w:rFonts w:ascii="Arial" w:hAnsi="Arial" w:cs="Arial"/>
          <w:sz w:val="18"/>
          <w:szCs w:val="18"/>
          <w:u w:val="single"/>
        </w:rPr>
      </w:pPr>
      <w:r w:rsidRPr="007A4C53">
        <w:rPr>
          <w:rFonts w:ascii="Arial" w:hAnsi="Arial" w:cs="Arial"/>
          <w:sz w:val="18"/>
          <w:szCs w:val="18"/>
          <w:u w:val="single"/>
        </w:rPr>
        <w:t>1. Содержание понятия культура</w:t>
      </w:r>
    </w:p>
    <w:p w:rsidR="004973BF" w:rsidRDefault="004973BF" w:rsidP="004973BF">
      <w:pPr>
        <w:pStyle w:val="111"/>
        <w:shd w:val="clear" w:color="auto" w:fill="auto"/>
        <w:spacing w:line="20" w:lineRule="atLeast"/>
        <w:ind w:left="170" w:right="284" w:hanging="28"/>
        <w:rPr>
          <w:rFonts w:ascii="Arial" w:hAnsi="Arial" w:cs="Arial"/>
          <w:sz w:val="18"/>
          <w:szCs w:val="18"/>
        </w:rPr>
      </w:pPr>
    </w:p>
    <w:p w:rsidR="004973BF" w:rsidRDefault="004973BF" w:rsidP="005B3438">
      <w:pPr>
        <w:pStyle w:val="111"/>
        <w:shd w:val="clear" w:color="auto" w:fill="auto"/>
        <w:spacing w:line="20" w:lineRule="atLeast"/>
        <w:ind w:left="851" w:right="284" w:hanging="709"/>
        <w:rPr>
          <w:rFonts w:ascii="Arial" w:hAnsi="Arial" w:cs="Arial"/>
          <w:sz w:val="18"/>
          <w:szCs w:val="18"/>
        </w:rPr>
      </w:pPr>
      <w:r w:rsidRPr="007A4C53">
        <w:rPr>
          <w:rFonts w:ascii="Arial" w:hAnsi="Arial" w:cs="Arial"/>
          <w:sz w:val="18"/>
          <w:szCs w:val="18"/>
        </w:rPr>
        <w:t>Темы</w:t>
      </w:r>
      <w:r w:rsidRPr="007A4C53">
        <w:rPr>
          <w:rStyle w:val="112"/>
          <w:rFonts w:ascii="Arial" w:hAnsi="Arial" w:cs="Arial"/>
          <w:i w:val="0"/>
          <w:sz w:val="18"/>
          <w:szCs w:val="18"/>
        </w:rPr>
        <w:t xml:space="preserve"> для</w:t>
      </w:r>
      <w:r w:rsidRPr="007A4C53">
        <w:rPr>
          <w:rFonts w:ascii="Arial" w:hAnsi="Arial" w:cs="Arial"/>
          <w:sz w:val="18"/>
          <w:szCs w:val="18"/>
        </w:rPr>
        <w:t xml:space="preserve"> диспутов</w:t>
      </w:r>
    </w:p>
    <w:p w:rsidR="004973BF" w:rsidRPr="007A4C53" w:rsidRDefault="004973BF" w:rsidP="004973BF">
      <w:pPr>
        <w:pStyle w:val="111"/>
        <w:shd w:val="clear" w:color="auto" w:fill="auto"/>
        <w:spacing w:line="20" w:lineRule="atLeast"/>
        <w:ind w:left="170" w:right="284" w:hanging="28"/>
        <w:rPr>
          <w:rFonts w:ascii="Arial" w:hAnsi="Arial" w:cs="Arial"/>
          <w:sz w:val="18"/>
          <w:szCs w:val="18"/>
        </w:rPr>
      </w:pPr>
    </w:p>
    <w:p w:rsidR="004973BF" w:rsidRPr="007A4C53" w:rsidRDefault="004973BF" w:rsidP="004973BF">
      <w:pPr>
        <w:pStyle w:val="101"/>
        <w:numPr>
          <w:ilvl w:val="1"/>
          <w:numId w:val="3"/>
        </w:numPr>
        <w:shd w:val="clear" w:color="auto" w:fill="auto"/>
        <w:tabs>
          <w:tab w:val="left" w:pos="373"/>
        </w:tabs>
        <w:spacing w:line="20" w:lineRule="atLeast"/>
        <w:ind w:left="170" w:right="284" w:hanging="28"/>
        <w:rPr>
          <w:rFonts w:ascii="Arial" w:hAnsi="Arial" w:cs="Arial"/>
          <w:sz w:val="18"/>
          <w:szCs w:val="18"/>
        </w:rPr>
      </w:pPr>
      <w:r w:rsidRPr="007A4C53">
        <w:rPr>
          <w:rFonts w:ascii="Arial" w:hAnsi="Arial" w:cs="Arial"/>
          <w:sz w:val="18"/>
          <w:szCs w:val="18"/>
        </w:rPr>
        <w:t>Культурные и исторические этапы развития человечества. Культура и цивилизация.</w:t>
      </w:r>
    </w:p>
    <w:p w:rsidR="004973BF" w:rsidRPr="007A4C53" w:rsidRDefault="004973BF" w:rsidP="004973BF">
      <w:pPr>
        <w:pStyle w:val="101"/>
        <w:numPr>
          <w:ilvl w:val="1"/>
          <w:numId w:val="3"/>
        </w:numPr>
        <w:shd w:val="clear" w:color="auto" w:fill="auto"/>
        <w:tabs>
          <w:tab w:val="left" w:pos="384"/>
        </w:tabs>
        <w:spacing w:line="20" w:lineRule="atLeast"/>
        <w:ind w:left="170" w:right="284" w:hanging="28"/>
        <w:rPr>
          <w:rFonts w:ascii="Arial" w:hAnsi="Arial" w:cs="Arial"/>
          <w:sz w:val="18"/>
          <w:szCs w:val="18"/>
        </w:rPr>
      </w:pPr>
      <w:r w:rsidRPr="007A4C53">
        <w:rPr>
          <w:rFonts w:ascii="Arial" w:hAnsi="Arial" w:cs="Arial"/>
          <w:sz w:val="18"/>
          <w:szCs w:val="18"/>
        </w:rPr>
        <w:t>Сводимо ли культурное развитие человечества к художественной культуре?</w:t>
      </w:r>
    </w:p>
    <w:p w:rsidR="004973BF" w:rsidRPr="007A4C53" w:rsidRDefault="004973BF" w:rsidP="004973BF">
      <w:pPr>
        <w:pStyle w:val="101"/>
        <w:numPr>
          <w:ilvl w:val="1"/>
          <w:numId w:val="3"/>
        </w:numPr>
        <w:shd w:val="clear" w:color="auto" w:fill="auto"/>
        <w:tabs>
          <w:tab w:val="left" w:pos="384"/>
        </w:tabs>
        <w:spacing w:line="20" w:lineRule="atLeast"/>
        <w:ind w:left="170" w:right="284" w:hanging="28"/>
        <w:rPr>
          <w:rFonts w:ascii="Arial" w:hAnsi="Arial" w:cs="Arial"/>
          <w:sz w:val="18"/>
          <w:szCs w:val="18"/>
        </w:rPr>
      </w:pPr>
      <w:r w:rsidRPr="007A4C53">
        <w:rPr>
          <w:rFonts w:ascii="Arial" w:hAnsi="Arial" w:cs="Arial"/>
          <w:sz w:val="18"/>
          <w:szCs w:val="18"/>
        </w:rPr>
        <w:t>О чём свидетельствуют художественные направления новейшего времени?</w:t>
      </w:r>
    </w:p>
    <w:p w:rsidR="004973BF" w:rsidRPr="007A4C53" w:rsidRDefault="004973BF" w:rsidP="004973BF">
      <w:pPr>
        <w:pStyle w:val="101"/>
        <w:numPr>
          <w:ilvl w:val="1"/>
          <w:numId w:val="3"/>
        </w:numPr>
        <w:shd w:val="clear" w:color="auto" w:fill="auto"/>
        <w:tabs>
          <w:tab w:val="left" w:pos="438"/>
        </w:tabs>
        <w:spacing w:line="20" w:lineRule="atLeast"/>
        <w:ind w:left="170" w:right="284" w:hanging="28"/>
        <w:rPr>
          <w:rFonts w:ascii="Arial" w:hAnsi="Arial" w:cs="Arial"/>
          <w:sz w:val="18"/>
          <w:szCs w:val="18"/>
        </w:rPr>
      </w:pPr>
      <w:r w:rsidRPr="007A4C53">
        <w:rPr>
          <w:rFonts w:ascii="Arial" w:hAnsi="Arial" w:cs="Arial"/>
          <w:sz w:val="18"/>
          <w:szCs w:val="18"/>
        </w:rPr>
        <w:t>Кто из представителей культуры разных эпох вам особенно близок?</w:t>
      </w:r>
    </w:p>
    <w:p w:rsidR="004973BF" w:rsidRPr="007A4C53" w:rsidRDefault="004973BF" w:rsidP="004973BF">
      <w:pPr>
        <w:pStyle w:val="101"/>
        <w:shd w:val="clear" w:color="auto" w:fill="auto"/>
        <w:tabs>
          <w:tab w:val="left" w:pos="438"/>
        </w:tabs>
        <w:spacing w:line="20" w:lineRule="atLeast"/>
        <w:ind w:left="170" w:right="284" w:hanging="28"/>
        <w:rPr>
          <w:rFonts w:ascii="Arial" w:hAnsi="Arial" w:cs="Arial"/>
          <w:sz w:val="18"/>
          <w:szCs w:val="18"/>
        </w:rPr>
      </w:pPr>
    </w:p>
    <w:tbl>
      <w:tblPr>
        <w:tblStyle w:val="af"/>
        <w:tblpPr w:leftFromText="180" w:rightFromText="180" w:vertAnchor="text" w:tblpY="-58"/>
        <w:tblW w:w="0" w:type="auto"/>
        <w:tblLook w:val="04A0"/>
      </w:tblPr>
      <w:tblGrid>
        <w:gridCol w:w="921"/>
        <w:gridCol w:w="4729"/>
        <w:gridCol w:w="951"/>
      </w:tblGrid>
      <w:tr w:rsidR="004973BF" w:rsidTr="004973BF">
        <w:tc>
          <w:tcPr>
            <w:tcW w:w="921" w:type="dxa"/>
          </w:tcPr>
          <w:p w:rsidR="004973BF" w:rsidRDefault="004973BF" w:rsidP="004973BF">
            <w:pPr>
              <w:pStyle w:val="14"/>
              <w:shd w:val="clear" w:color="auto" w:fill="auto"/>
              <w:spacing w:line="20" w:lineRule="atLeast"/>
              <w:ind w:right="284"/>
              <w:rPr>
                <w:rFonts w:ascii="Arial" w:hAnsi="Arial" w:cs="Arial"/>
              </w:rPr>
            </w:pPr>
            <w:r w:rsidRPr="007A4C53">
              <w:rPr>
                <w:rFonts w:ascii="Arial" w:hAnsi="Arial" w:cs="Arial"/>
              </w:rPr>
              <w:t>№ п/п</w:t>
            </w:r>
          </w:p>
        </w:tc>
        <w:tc>
          <w:tcPr>
            <w:tcW w:w="4729" w:type="dxa"/>
          </w:tcPr>
          <w:p w:rsidR="004973BF" w:rsidRDefault="004973BF" w:rsidP="004973BF">
            <w:pPr>
              <w:pStyle w:val="14"/>
              <w:shd w:val="clear" w:color="auto" w:fill="auto"/>
              <w:spacing w:line="20" w:lineRule="atLeast"/>
              <w:ind w:right="284"/>
              <w:rPr>
                <w:rFonts w:ascii="Arial" w:hAnsi="Arial" w:cs="Arial"/>
              </w:rPr>
            </w:pPr>
            <w:r w:rsidRPr="007A4C53">
              <w:rPr>
                <w:rFonts w:ascii="Arial" w:hAnsi="Arial" w:cs="Arial"/>
              </w:rPr>
              <w:t>Разделы, темы</w:t>
            </w:r>
          </w:p>
        </w:tc>
        <w:tc>
          <w:tcPr>
            <w:tcW w:w="951" w:type="dxa"/>
          </w:tcPr>
          <w:p w:rsidR="004973BF" w:rsidRDefault="004973BF" w:rsidP="004973BF">
            <w:pPr>
              <w:pStyle w:val="14"/>
              <w:shd w:val="clear" w:color="auto" w:fill="auto"/>
              <w:spacing w:line="20" w:lineRule="atLeast"/>
              <w:ind w:right="284"/>
              <w:rPr>
                <w:rFonts w:ascii="Arial" w:hAnsi="Arial" w:cs="Arial"/>
              </w:rPr>
            </w:pPr>
            <w:r w:rsidRPr="007A4C53">
              <w:rPr>
                <w:rFonts w:ascii="Arial" w:hAnsi="Arial" w:cs="Arial"/>
              </w:rPr>
              <w:t>Часы</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sidRPr="007A4C53">
              <w:rPr>
                <w:sz w:val="18"/>
                <w:szCs w:val="18"/>
              </w:rPr>
              <w:t>2.1</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Раздел 2</w:t>
            </w:r>
          </w:p>
        </w:tc>
        <w:tc>
          <w:tcPr>
            <w:tcW w:w="95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0.5</w:t>
            </w:r>
          </w:p>
        </w:tc>
      </w:tr>
      <w:tr w:rsidR="004973BF" w:rsidTr="004973BF">
        <w:tc>
          <w:tcPr>
            <w:tcW w:w="921" w:type="dxa"/>
          </w:tcPr>
          <w:p w:rsidR="004973BF" w:rsidRPr="007A4C53" w:rsidRDefault="004973BF" w:rsidP="004973BF">
            <w:pPr>
              <w:spacing w:line="20" w:lineRule="atLeast"/>
              <w:ind w:left="170" w:right="284"/>
              <w:rPr>
                <w:rFonts w:ascii="Arial" w:hAnsi="Arial" w:cs="Arial"/>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Первобытная культура. Первобытная культура - первая стадия человеческой культуры.</w:t>
            </w:r>
          </w:p>
        </w:tc>
        <w:tc>
          <w:tcPr>
            <w:tcW w:w="951" w:type="dxa"/>
          </w:tcPr>
          <w:p w:rsidR="004973BF" w:rsidRPr="007A4C53" w:rsidRDefault="004973BF" w:rsidP="004973BF">
            <w:pPr>
              <w:spacing w:line="20" w:lineRule="atLeast"/>
              <w:ind w:left="170" w:right="284"/>
              <w:rPr>
                <w:rFonts w:ascii="Arial" w:hAnsi="Arial" w:cs="Arial"/>
                <w:sz w:val="18"/>
                <w:szCs w:val="18"/>
              </w:rPr>
            </w:pP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sidRPr="007A4C53">
              <w:rPr>
                <w:sz w:val="18"/>
                <w:szCs w:val="18"/>
              </w:rPr>
              <w:t>2.2</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Варианты</w:t>
            </w:r>
            <w:r w:rsidRPr="007A4C53">
              <w:rPr>
                <w:rStyle w:val="Arial85pt"/>
                <w:i w:val="0"/>
                <w:sz w:val="18"/>
                <w:szCs w:val="18"/>
              </w:rPr>
              <w:t xml:space="preserve"> первобытной</w:t>
            </w:r>
            <w:r w:rsidRPr="007A4C53">
              <w:rPr>
                <w:rFonts w:ascii="Arial" w:hAnsi="Arial" w:cs="Arial"/>
              </w:rPr>
              <w:t xml:space="preserve"> культуры и</w:t>
            </w:r>
            <w:r w:rsidRPr="007A4C53">
              <w:rPr>
                <w:rStyle w:val="Arial95pt0"/>
                <w:sz w:val="18"/>
                <w:szCs w:val="18"/>
              </w:rPr>
              <w:t xml:space="preserve"> их</w:t>
            </w:r>
            <w:r w:rsidRPr="007A4C53">
              <w:rPr>
                <w:rFonts w:ascii="Arial" w:hAnsi="Arial" w:cs="Arial"/>
              </w:rPr>
              <w:t xml:space="preserve"> зависимость от при</w:t>
            </w:r>
            <w:r w:rsidRPr="007A4C53">
              <w:rPr>
                <w:rFonts w:ascii="Arial" w:hAnsi="Arial" w:cs="Arial"/>
              </w:rPr>
              <w:softHyphen/>
              <w:t>родных факторов (Приморье и Приамурье).</w:t>
            </w:r>
          </w:p>
        </w:tc>
        <w:tc>
          <w:tcPr>
            <w:tcW w:w="95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sidRPr="007A4C53">
              <w:rPr>
                <w:sz w:val="18"/>
                <w:szCs w:val="18"/>
              </w:rPr>
              <w:t>2.3</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Духовная культура первобытного человека.</w:t>
            </w:r>
          </w:p>
        </w:tc>
        <w:tc>
          <w:tcPr>
            <w:tcW w:w="95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0.5</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95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3.0</w:t>
            </w:r>
          </w:p>
        </w:tc>
      </w:tr>
    </w:tbl>
    <w:p w:rsidR="004973BF" w:rsidRPr="00863178" w:rsidRDefault="004973BF" w:rsidP="004973BF">
      <w:pPr>
        <w:pStyle w:val="111"/>
        <w:shd w:val="clear" w:color="auto" w:fill="auto"/>
        <w:spacing w:line="20" w:lineRule="atLeast"/>
        <w:ind w:left="170" w:right="284"/>
        <w:jc w:val="center"/>
        <w:rPr>
          <w:rFonts w:ascii="Arial" w:hAnsi="Arial" w:cs="Arial"/>
          <w:sz w:val="18"/>
          <w:szCs w:val="18"/>
          <w:u w:val="single"/>
        </w:rPr>
      </w:pPr>
      <w:r>
        <w:rPr>
          <w:rFonts w:ascii="Arial" w:hAnsi="Arial" w:cs="Arial"/>
        </w:rPr>
        <w:t xml:space="preserve"> </w:t>
      </w:r>
      <w:r w:rsidRPr="00514E44">
        <w:rPr>
          <w:rFonts w:ascii="Arial" w:hAnsi="Arial" w:cs="Arial"/>
          <w:sz w:val="18"/>
          <w:szCs w:val="18"/>
          <w:u w:val="single"/>
        </w:rPr>
        <w:t>2. Культура Древнего мира</w:t>
      </w:r>
    </w:p>
    <w:p w:rsidR="004973BF" w:rsidRDefault="004973BF" w:rsidP="004973BF">
      <w:pPr>
        <w:pStyle w:val="101"/>
        <w:shd w:val="clear" w:color="auto" w:fill="auto"/>
        <w:tabs>
          <w:tab w:val="left" w:pos="2064"/>
          <w:tab w:val="left" w:pos="3090"/>
        </w:tabs>
        <w:spacing w:line="20" w:lineRule="atLeast"/>
        <w:ind w:left="170" w:right="284" w:firstLine="0"/>
        <w:rPr>
          <w:rFonts w:ascii="Arial" w:hAnsi="Arial" w:cs="Arial"/>
          <w:sz w:val="18"/>
          <w:szCs w:val="18"/>
        </w:rPr>
      </w:pPr>
    </w:p>
    <w:p w:rsidR="004973BF" w:rsidRDefault="004973BF" w:rsidP="004973BF">
      <w:pPr>
        <w:pStyle w:val="101"/>
        <w:shd w:val="clear" w:color="auto" w:fill="auto"/>
        <w:tabs>
          <w:tab w:val="left" w:pos="2064"/>
          <w:tab w:val="left" w:pos="3090"/>
        </w:tabs>
        <w:spacing w:line="20" w:lineRule="atLeast"/>
        <w:ind w:left="170" w:right="284" w:firstLine="0"/>
        <w:rPr>
          <w:rFonts w:ascii="Arial" w:hAnsi="Arial" w:cs="Arial"/>
          <w:sz w:val="18"/>
          <w:szCs w:val="18"/>
        </w:rPr>
      </w:pPr>
      <w:r>
        <w:rPr>
          <w:rFonts w:ascii="Arial" w:hAnsi="Arial" w:cs="Arial"/>
          <w:sz w:val="18"/>
          <w:szCs w:val="18"/>
        </w:rPr>
        <w:t>Вопросы к обсуждению</w:t>
      </w:r>
    </w:p>
    <w:p w:rsidR="004973BF" w:rsidRDefault="004973BF" w:rsidP="004973BF">
      <w:pPr>
        <w:pStyle w:val="101"/>
        <w:shd w:val="clear" w:color="auto" w:fill="auto"/>
        <w:tabs>
          <w:tab w:val="left" w:pos="2064"/>
          <w:tab w:val="left" w:pos="3090"/>
        </w:tabs>
        <w:spacing w:line="20" w:lineRule="atLeast"/>
        <w:ind w:left="170" w:right="284" w:firstLine="0"/>
        <w:rPr>
          <w:rFonts w:ascii="Arial" w:hAnsi="Arial" w:cs="Arial"/>
          <w:sz w:val="18"/>
          <w:szCs w:val="18"/>
        </w:rPr>
      </w:pPr>
      <w:r>
        <w:rPr>
          <w:rFonts w:ascii="Arial" w:hAnsi="Arial" w:cs="Arial"/>
          <w:sz w:val="18"/>
          <w:szCs w:val="18"/>
        </w:rPr>
        <w:t>1. Бохайская культура в Приморье</w:t>
      </w:r>
    </w:p>
    <w:p w:rsidR="004973BF" w:rsidRDefault="004973BF" w:rsidP="004973BF">
      <w:pPr>
        <w:pStyle w:val="101"/>
        <w:shd w:val="clear" w:color="auto" w:fill="auto"/>
        <w:tabs>
          <w:tab w:val="left" w:pos="2064"/>
          <w:tab w:val="left" w:pos="3090"/>
        </w:tabs>
        <w:spacing w:line="20" w:lineRule="atLeast"/>
        <w:ind w:left="170" w:right="284" w:firstLine="0"/>
        <w:rPr>
          <w:rFonts w:ascii="Arial" w:hAnsi="Arial" w:cs="Arial"/>
          <w:sz w:val="18"/>
          <w:szCs w:val="18"/>
        </w:rPr>
      </w:pPr>
      <w:r>
        <w:rPr>
          <w:rFonts w:ascii="Arial" w:hAnsi="Arial" w:cs="Arial"/>
          <w:sz w:val="18"/>
          <w:szCs w:val="18"/>
        </w:rPr>
        <w:t xml:space="preserve">2. Культура Янковского в Приморье </w:t>
      </w:r>
    </w:p>
    <w:p w:rsidR="00A86A0F" w:rsidRPr="007A4C53" w:rsidRDefault="00A86A0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a9"/>
        <w:framePr w:wrap="notBeside" w:vAnchor="text" w:hAnchor="text" w:xAlign="center" w:y="1"/>
        <w:shd w:val="clear" w:color="auto" w:fill="auto"/>
        <w:spacing w:line="20" w:lineRule="atLeast"/>
        <w:ind w:left="170" w:right="284"/>
        <w:jc w:val="center"/>
        <w:rPr>
          <w:sz w:val="18"/>
          <w:szCs w:val="18"/>
        </w:rPr>
      </w:pPr>
      <w:r w:rsidRPr="007A4C53">
        <w:rPr>
          <w:sz w:val="18"/>
          <w:szCs w:val="18"/>
        </w:rPr>
        <w:t>.</w:t>
      </w:r>
    </w:p>
    <w:p w:rsidR="003E7747" w:rsidRPr="007A4C53" w:rsidRDefault="003E7747" w:rsidP="00AD73AB">
      <w:pPr>
        <w:spacing w:after="0" w:line="20" w:lineRule="atLeast"/>
        <w:ind w:left="170" w:right="284"/>
        <w:rPr>
          <w:rFonts w:ascii="Arial" w:hAnsi="Arial" w:cs="Arial"/>
          <w:sz w:val="18"/>
          <w:szCs w:val="18"/>
        </w:rPr>
      </w:pPr>
    </w:p>
    <w:tbl>
      <w:tblPr>
        <w:tblStyle w:val="af"/>
        <w:tblpPr w:leftFromText="180" w:rightFromText="180" w:vertAnchor="text" w:tblpY="-58"/>
        <w:tblW w:w="0" w:type="auto"/>
        <w:tblLook w:val="04A0"/>
      </w:tblPr>
      <w:tblGrid>
        <w:gridCol w:w="921"/>
        <w:gridCol w:w="4729"/>
        <w:gridCol w:w="1021"/>
      </w:tblGrid>
      <w:tr w:rsidR="004973BF" w:rsidTr="004973BF">
        <w:tc>
          <w:tcPr>
            <w:tcW w:w="921" w:type="dxa"/>
          </w:tcPr>
          <w:p w:rsidR="004973BF" w:rsidRDefault="004973BF" w:rsidP="00382C10">
            <w:pPr>
              <w:pStyle w:val="14"/>
              <w:shd w:val="clear" w:color="auto" w:fill="auto"/>
              <w:spacing w:line="20" w:lineRule="atLeast"/>
              <w:ind w:right="284"/>
              <w:rPr>
                <w:rFonts w:ascii="Arial" w:hAnsi="Arial" w:cs="Arial"/>
              </w:rPr>
            </w:pPr>
            <w:r w:rsidRPr="007A4C53">
              <w:rPr>
                <w:rFonts w:ascii="Arial" w:hAnsi="Arial" w:cs="Arial"/>
              </w:rPr>
              <w:t>№ п/п</w:t>
            </w:r>
          </w:p>
        </w:tc>
        <w:tc>
          <w:tcPr>
            <w:tcW w:w="4729" w:type="dxa"/>
          </w:tcPr>
          <w:p w:rsidR="004973BF" w:rsidRDefault="004973BF" w:rsidP="00382C10">
            <w:pPr>
              <w:pStyle w:val="14"/>
              <w:shd w:val="clear" w:color="auto" w:fill="auto"/>
              <w:spacing w:line="20" w:lineRule="atLeast"/>
              <w:ind w:right="284"/>
              <w:rPr>
                <w:rFonts w:ascii="Arial" w:hAnsi="Arial" w:cs="Arial"/>
              </w:rPr>
            </w:pPr>
            <w:r w:rsidRPr="007A4C53">
              <w:rPr>
                <w:rFonts w:ascii="Arial" w:hAnsi="Arial" w:cs="Arial"/>
              </w:rPr>
              <w:t>Разделы, темы</w:t>
            </w:r>
          </w:p>
        </w:tc>
        <w:tc>
          <w:tcPr>
            <w:tcW w:w="1021" w:type="dxa"/>
          </w:tcPr>
          <w:p w:rsidR="004973BF" w:rsidRDefault="004973BF" w:rsidP="00382C10">
            <w:pPr>
              <w:pStyle w:val="14"/>
              <w:shd w:val="clear" w:color="auto" w:fill="auto"/>
              <w:spacing w:line="20" w:lineRule="atLeast"/>
              <w:ind w:right="284"/>
              <w:rPr>
                <w:rFonts w:ascii="Arial" w:hAnsi="Arial" w:cs="Arial"/>
              </w:rPr>
            </w:pPr>
            <w:r w:rsidRPr="007A4C53">
              <w:rPr>
                <w:rFonts w:ascii="Arial" w:hAnsi="Arial" w:cs="Arial"/>
              </w:rPr>
              <w:t>Часы</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Pr>
                <w:sz w:val="18"/>
                <w:szCs w:val="18"/>
              </w:rPr>
              <w:t>3</w:t>
            </w:r>
            <w:r w:rsidRPr="007A4C53">
              <w:rPr>
                <w:sz w:val="18"/>
                <w:szCs w:val="18"/>
              </w:rPr>
              <w:t>.1</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Раздел 3</w:t>
            </w:r>
          </w:p>
        </w:tc>
        <w:tc>
          <w:tcPr>
            <w:tcW w:w="1021" w:type="dxa"/>
          </w:tcPr>
          <w:p w:rsidR="004973BF" w:rsidRPr="007A4C53" w:rsidRDefault="004973BF" w:rsidP="004973BF">
            <w:pPr>
              <w:spacing w:line="20" w:lineRule="atLeast"/>
              <w:ind w:left="170" w:right="284"/>
              <w:rPr>
                <w:rFonts w:ascii="Arial" w:hAnsi="Arial" w:cs="Arial"/>
                <w:sz w:val="18"/>
                <w:szCs w:val="18"/>
              </w:rPr>
            </w:pPr>
          </w:p>
        </w:tc>
      </w:tr>
      <w:tr w:rsidR="004973BF" w:rsidTr="004973BF">
        <w:tc>
          <w:tcPr>
            <w:tcW w:w="921" w:type="dxa"/>
          </w:tcPr>
          <w:p w:rsidR="004973BF" w:rsidRPr="007A4C53" w:rsidRDefault="004973BF" w:rsidP="004973BF">
            <w:pPr>
              <w:spacing w:line="20" w:lineRule="atLeast"/>
              <w:ind w:left="170" w:right="284"/>
              <w:rPr>
                <w:rFonts w:ascii="Arial" w:hAnsi="Arial" w:cs="Arial"/>
                <w:sz w:val="18"/>
                <w:szCs w:val="18"/>
              </w:rPr>
            </w:pPr>
          </w:p>
        </w:tc>
        <w:tc>
          <w:tcPr>
            <w:tcW w:w="4729" w:type="dxa"/>
          </w:tcPr>
          <w:p w:rsidR="004973BF"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Библия-памятник мировой культуры (отдельная программа)</w:t>
            </w:r>
          </w:p>
          <w:p w:rsidR="004973BF" w:rsidRPr="007A4C53" w:rsidRDefault="004973BF" w:rsidP="004973BF">
            <w:pPr>
              <w:pStyle w:val="14"/>
              <w:shd w:val="clear" w:color="auto" w:fill="auto"/>
              <w:spacing w:line="20" w:lineRule="atLeast"/>
              <w:ind w:left="170" w:right="284"/>
              <w:rPr>
                <w:rFonts w:ascii="Arial" w:hAnsi="Arial" w:cs="Arial"/>
              </w:rPr>
            </w:pP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30.0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Pr>
                <w:sz w:val="18"/>
                <w:szCs w:val="18"/>
              </w:rPr>
              <w:t>3</w:t>
            </w:r>
            <w:r w:rsidRPr="007A4C53">
              <w:rPr>
                <w:sz w:val="18"/>
                <w:szCs w:val="18"/>
              </w:rPr>
              <w:t>.2</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3.2.1. Культура древнего Египта.</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0.5</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r>
              <w:rPr>
                <w:sz w:val="18"/>
                <w:szCs w:val="18"/>
              </w:rPr>
              <w:t>3</w:t>
            </w:r>
            <w:r w:rsidRPr="007A4C53">
              <w:rPr>
                <w:sz w:val="18"/>
                <w:szCs w:val="18"/>
              </w:rPr>
              <w:t>.3</w:t>
            </w: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3.2.2. Культура Двуречья.</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0.5</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3.2.3. Культура Древней Индии.</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3.2.4. Культура Древнего Китая, Тибета, Монголии.</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4.0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3.2.5. Культура Древней Японии, Кореи.</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4.0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3.2.6. Символика культов и ритуалов коренных народов Дальнего Востока и зарубежного Дальнего Востока (экскурсия в музей).</w:t>
            </w:r>
          </w:p>
        </w:tc>
        <w:tc>
          <w:tcPr>
            <w:tcW w:w="1021" w:type="dxa"/>
          </w:tcPr>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7.0</w:t>
            </w:r>
          </w:p>
        </w:tc>
      </w:tr>
      <w:tr w:rsidR="004973BF" w:rsidTr="004973BF">
        <w:tc>
          <w:tcPr>
            <w:tcW w:w="921" w:type="dxa"/>
          </w:tcPr>
          <w:p w:rsidR="004973BF" w:rsidRPr="007A4C53" w:rsidRDefault="004973BF" w:rsidP="004973BF">
            <w:pPr>
              <w:pStyle w:val="50"/>
              <w:shd w:val="clear" w:color="auto" w:fill="auto"/>
              <w:spacing w:line="20" w:lineRule="atLeast"/>
              <w:ind w:left="170" w:right="284"/>
              <w:rPr>
                <w:sz w:val="18"/>
                <w:szCs w:val="18"/>
              </w:rPr>
            </w:pPr>
          </w:p>
        </w:tc>
        <w:tc>
          <w:tcPr>
            <w:tcW w:w="4729" w:type="dxa"/>
          </w:tcPr>
          <w:p w:rsidR="004973BF" w:rsidRPr="007A4C53" w:rsidRDefault="004973BF" w:rsidP="004973BF">
            <w:pPr>
              <w:pStyle w:val="14"/>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1021" w:type="dxa"/>
          </w:tcPr>
          <w:p w:rsidR="004973BF" w:rsidRDefault="004973BF" w:rsidP="004973BF">
            <w:pPr>
              <w:pStyle w:val="14"/>
              <w:shd w:val="clear" w:color="auto" w:fill="auto"/>
              <w:spacing w:line="20" w:lineRule="atLeast"/>
              <w:ind w:left="170" w:right="284"/>
              <w:jc w:val="left"/>
              <w:rPr>
                <w:rFonts w:ascii="Arial" w:hAnsi="Arial" w:cs="Arial"/>
              </w:rPr>
            </w:pPr>
            <w:r>
              <w:rPr>
                <w:rFonts w:ascii="Arial" w:hAnsi="Arial" w:cs="Arial"/>
              </w:rPr>
              <w:t>23</w:t>
            </w:r>
          </w:p>
          <w:p w:rsidR="004973BF" w:rsidRPr="007A4C53" w:rsidRDefault="004973BF" w:rsidP="004973BF">
            <w:pPr>
              <w:pStyle w:val="14"/>
              <w:shd w:val="clear" w:color="auto" w:fill="auto"/>
              <w:spacing w:line="20" w:lineRule="atLeast"/>
              <w:ind w:left="170" w:right="284"/>
              <w:jc w:val="left"/>
              <w:rPr>
                <w:rFonts w:ascii="Arial" w:hAnsi="Arial" w:cs="Arial"/>
              </w:rPr>
            </w:pPr>
            <w:r w:rsidRPr="007A4C53">
              <w:rPr>
                <w:rFonts w:ascii="Arial" w:hAnsi="Arial" w:cs="Arial"/>
              </w:rPr>
              <w:t>0 +</w:t>
            </w:r>
          </w:p>
          <w:p w:rsidR="004973BF" w:rsidRDefault="004973BF" w:rsidP="004973BF">
            <w:pPr>
              <w:pStyle w:val="14"/>
              <w:shd w:val="clear" w:color="auto" w:fill="auto"/>
              <w:spacing w:before="60" w:line="20" w:lineRule="atLeast"/>
              <w:ind w:left="170" w:right="284"/>
              <w:jc w:val="left"/>
              <w:rPr>
                <w:rFonts w:ascii="Arial" w:hAnsi="Arial" w:cs="Arial"/>
              </w:rPr>
            </w:pPr>
            <w:r>
              <w:rPr>
                <w:rFonts w:ascii="Arial" w:hAnsi="Arial" w:cs="Arial"/>
              </w:rPr>
              <w:t>30</w:t>
            </w:r>
          </w:p>
          <w:p w:rsidR="004973BF" w:rsidRPr="007A4C53" w:rsidRDefault="004973BF" w:rsidP="004973BF">
            <w:pPr>
              <w:pStyle w:val="14"/>
              <w:shd w:val="clear" w:color="auto" w:fill="auto"/>
              <w:spacing w:before="60" w:line="20" w:lineRule="atLeast"/>
              <w:ind w:left="170" w:right="284"/>
              <w:jc w:val="left"/>
              <w:rPr>
                <w:rFonts w:ascii="Arial" w:hAnsi="Arial" w:cs="Arial"/>
              </w:rPr>
            </w:pPr>
            <w:r w:rsidRPr="007A4C53">
              <w:rPr>
                <w:rFonts w:ascii="Arial" w:hAnsi="Arial" w:cs="Arial"/>
              </w:rPr>
              <w:t>0</w:t>
            </w:r>
          </w:p>
        </w:tc>
      </w:tr>
    </w:tbl>
    <w:p w:rsidR="00F26DEC" w:rsidRDefault="00F26DEC" w:rsidP="004973BF">
      <w:pPr>
        <w:pStyle w:val="111"/>
        <w:shd w:val="clear" w:color="auto" w:fill="auto"/>
        <w:spacing w:line="20" w:lineRule="atLeast"/>
        <w:ind w:left="170" w:right="284"/>
        <w:jc w:val="center"/>
        <w:rPr>
          <w:rFonts w:ascii="Arial" w:hAnsi="Arial" w:cs="Arial"/>
          <w:sz w:val="18"/>
          <w:szCs w:val="18"/>
          <w:u w:val="single"/>
        </w:rPr>
      </w:pPr>
    </w:p>
    <w:p w:rsidR="004973BF" w:rsidRDefault="004973BF" w:rsidP="004973BF">
      <w:pPr>
        <w:pStyle w:val="111"/>
        <w:shd w:val="clear" w:color="auto" w:fill="auto"/>
        <w:spacing w:line="20" w:lineRule="atLeast"/>
        <w:ind w:left="170" w:right="284"/>
        <w:jc w:val="center"/>
        <w:rPr>
          <w:rFonts w:ascii="Arial" w:hAnsi="Arial" w:cs="Arial"/>
          <w:sz w:val="18"/>
          <w:szCs w:val="18"/>
          <w:u w:val="single"/>
        </w:rPr>
      </w:pPr>
      <w:r w:rsidRPr="00863178">
        <w:rPr>
          <w:rFonts w:ascii="Arial" w:hAnsi="Arial" w:cs="Arial"/>
          <w:sz w:val="18"/>
          <w:szCs w:val="18"/>
          <w:u w:val="single"/>
        </w:rPr>
        <w:t>3. Культура и христианство</w:t>
      </w:r>
    </w:p>
    <w:p w:rsidR="004973BF" w:rsidRPr="00863178" w:rsidRDefault="004973BF" w:rsidP="004973BF">
      <w:pPr>
        <w:pStyle w:val="111"/>
        <w:shd w:val="clear" w:color="auto" w:fill="auto"/>
        <w:spacing w:line="20" w:lineRule="atLeast"/>
        <w:ind w:left="170" w:right="284"/>
        <w:jc w:val="center"/>
        <w:rPr>
          <w:rFonts w:ascii="Arial" w:hAnsi="Arial" w:cs="Arial"/>
          <w:sz w:val="18"/>
          <w:szCs w:val="18"/>
          <w:u w:val="single"/>
        </w:rPr>
      </w:pPr>
    </w:p>
    <w:p w:rsidR="004973BF" w:rsidRDefault="004973BF" w:rsidP="004973BF">
      <w:pPr>
        <w:pStyle w:val="101"/>
        <w:shd w:val="clear" w:color="auto" w:fill="auto"/>
        <w:tabs>
          <w:tab w:val="left" w:pos="366"/>
        </w:tabs>
        <w:spacing w:line="20" w:lineRule="atLeast"/>
        <w:ind w:left="170" w:right="284" w:firstLine="0"/>
        <w:rPr>
          <w:rFonts w:ascii="Arial" w:hAnsi="Arial" w:cs="Arial"/>
          <w:sz w:val="18"/>
          <w:szCs w:val="18"/>
        </w:rPr>
      </w:pPr>
      <w:r>
        <w:rPr>
          <w:rFonts w:ascii="Arial" w:hAnsi="Arial" w:cs="Arial"/>
          <w:sz w:val="18"/>
          <w:szCs w:val="18"/>
        </w:rPr>
        <w:t>Вопросы к обсуждению темы: «Библия – памятник мировой культуры».</w:t>
      </w:r>
    </w:p>
    <w:p w:rsidR="004973BF" w:rsidRDefault="004973BF" w:rsidP="004973BF">
      <w:pPr>
        <w:pStyle w:val="101"/>
        <w:shd w:val="clear" w:color="auto" w:fill="auto"/>
        <w:tabs>
          <w:tab w:val="left" w:pos="366"/>
        </w:tabs>
        <w:spacing w:line="20" w:lineRule="atLeast"/>
        <w:ind w:left="170" w:right="284" w:firstLine="0"/>
        <w:rPr>
          <w:rFonts w:ascii="Arial" w:hAnsi="Arial" w:cs="Arial"/>
          <w:sz w:val="18"/>
          <w:szCs w:val="18"/>
        </w:rPr>
      </w:pPr>
    </w:p>
    <w:p w:rsidR="004973BF" w:rsidRPr="007A4C53" w:rsidRDefault="004973BF" w:rsidP="004973BF">
      <w:pPr>
        <w:pStyle w:val="101"/>
        <w:numPr>
          <w:ilvl w:val="3"/>
          <w:numId w:val="3"/>
        </w:numPr>
        <w:shd w:val="clear" w:color="auto" w:fill="auto"/>
        <w:tabs>
          <w:tab w:val="left" w:pos="366"/>
        </w:tabs>
        <w:spacing w:line="20" w:lineRule="atLeast"/>
        <w:ind w:left="170" w:right="284"/>
        <w:rPr>
          <w:rFonts w:ascii="Arial" w:hAnsi="Arial" w:cs="Arial"/>
          <w:sz w:val="18"/>
          <w:szCs w:val="18"/>
        </w:rPr>
      </w:pPr>
      <w:r w:rsidRPr="007A4C53">
        <w:rPr>
          <w:rFonts w:ascii="Arial" w:hAnsi="Arial" w:cs="Arial"/>
          <w:sz w:val="18"/>
          <w:szCs w:val="18"/>
        </w:rPr>
        <w:t>Социокультурная сущность христианства.</w:t>
      </w:r>
    </w:p>
    <w:p w:rsidR="004973BF" w:rsidRPr="007A4C53" w:rsidRDefault="004973BF" w:rsidP="004973BF">
      <w:pPr>
        <w:pStyle w:val="101"/>
        <w:numPr>
          <w:ilvl w:val="3"/>
          <w:numId w:val="3"/>
        </w:numPr>
        <w:shd w:val="clear" w:color="auto" w:fill="auto"/>
        <w:tabs>
          <w:tab w:val="left" w:pos="380"/>
        </w:tabs>
        <w:spacing w:line="20" w:lineRule="atLeast"/>
        <w:ind w:left="170" w:right="284"/>
        <w:rPr>
          <w:rFonts w:ascii="Arial" w:hAnsi="Arial" w:cs="Arial"/>
          <w:sz w:val="18"/>
          <w:szCs w:val="18"/>
        </w:rPr>
      </w:pPr>
      <w:r w:rsidRPr="007A4C53">
        <w:rPr>
          <w:rFonts w:ascii="Arial" w:hAnsi="Arial" w:cs="Arial"/>
          <w:sz w:val="18"/>
          <w:szCs w:val="18"/>
        </w:rPr>
        <w:t>История христианства в России и его роль в русской культуре.</w:t>
      </w:r>
    </w:p>
    <w:p w:rsidR="004973BF" w:rsidRPr="007A4C53" w:rsidRDefault="004973BF" w:rsidP="004973BF">
      <w:pPr>
        <w:pStyle w:val="101"/>
        <w:numPr>
          <w:ilvl w:val="3"/>
          <w:numId w:val="3"/>
        </w:numPr>
        <w:shd w:val="clear" w:color="auto" w:fill="auto"/>
        <w:tabs>
          <w:tab w:val="left" w:pos="376"/>
        </w:tabs>
        <w:spacing w:line="20" w:lineRule="atLeast"/>
        <w:ind w:left="170" w:right="284"/>
        <w:rPr>
          <w:rFonts w:ascii="Arial" w:hAnsi="Arial" w:cs="Arial"/>
          <w:sz w:val="18"/>
          <w:szCs w:val="18"/>
        </w:rPr>
      </w:pPr>
      <w:r w:rsidRPr="007A4C53">
        <w:rPr>
          <w:rFonts w:ascii="Arial" w:hAnsi="Arial" w:cs="Arial"/>
          <w:sz w:val="18"/>
          <w:szCs w:val="18"/>
        </w:rPr>
        <w:t>Православие и церковь в условиях возрождения культуры; проблемы и противоречия.</w:t>
      </w:r>
    </w:p>
    <w:p w:rsidR="004973BF" w:rsidRPr="007A4C53" w:rsidRDefault="004973BF" w:rsidP="004973BF">
      <w:pPr>
        <w:pStyle w:val="111"/>
        <w:shd w:val="clear" w:color="auto" w:fill="auto"/>
        <w:spacing w:line="20" w:lineRule="atLeast"/>
        <w:ind w:left="170" w:right="284"/>
        <w:rPr>
          <w:rFonts w:ascii="Arial" w:hAnsi="Arial" w:cs="Arial"/>
          <w:sz w:val="18"/>
          <w:szCs w:val="18"/>
        </w:rPr>
      </w:pPr>
      <w:r w:rsidRPr="007A4C53">
        <w:rPr>
          <w:rFonts w:ascii="Arial" w:hAnsi="Arial" w:cs="Arial"/>
          <w:sz w:val="18"/>
          <w:szCs w:val="18"/>
        </w:rPr>
        <w:t>Вопросы к обсуждению</w:t>
      </w:r>
    </w:p>
    <w:p w:rsidR="004973BF" w:rsidRPr="007A4C53" w:rsidRDefault="004973BF" w:rsidP="004973BF">
      <w:pPr>
        <w:pStyle w:val="101"/>
        <w:numPr>
          <w:ilvl w:val="4"/>
          <w:numId w:val="3"/>
        </w:numPr>
        <w:shd w:val="clear" w:color="auto" w:fill="auto"/>
        <w:tabs>
          <w:tab w:val="left" w:pos="366"/>
        </w:tabs>
        <w:spacing w:line="20" w:lineRule="atLeast"/>
        <w:ind w:left="170" w:right="284"/>
        <w:rPr>
          <w:rFonts w:ascii="Arial" w:hAnsi="Arial" w:cs="Arial"/>
          <w:sz w:val="18"/>
          <w:szCs w:val="18"/>
        </w:rPr>
      </w:pPr>
      <w:r w:rsidRPr="007A4C53">
        <w:rPr>
          <w:rFonts w:ascii="Arial" w:hAnsi="Arial" w:cs="Arial"/>
          <w:sz w:val="18"/>
          <w:szCs w:val="18"/>
        </w:rPr>
        <w:t>Что принесло христианство в культуру?</w:t>
      </w:r>
    </w:p>
    <w:p w:rsidR="004973BF" w:rsidRPr="007A4C53" w:rsidRDefault="004973BF" w:rsidP="004973BF">
      <w:pPr>
        <w:pStyle w:val="101"/>
        <w:numPr>
          <w:ilvl w:val="4"/>
          <w:numId w:val="3"/>
        </w:numPr>
        <w:shd w:val="clear" w:color="auto" w:fill="auto"/>
        <w:tabs>
          <w:tab w:val="left" w:pos="380"/>
        </w:tabs>
        <w:spacing w:line="20" w:lineRule="atLeast"/>
        <w:ind w:left="170" w:right="284"/>
        <w:rPr>
          <w:rFonts w:ascii="Arial" w:hAnsi="Arial" w:cs="Arial"/>
          <w:sz w:val="18"/>
          <w:szCs w:val="18"/>
        </w:rPr>
      </w:pPr>
      <w:r w:rsidRPr="007A4C53">
        <w:rPr>
          <w:rFonts w:ascii="Arial" w:hAnsi="Arial" w:cs="Arial"/>
          <w:sz w:val="18"/>
          <w:szCs w:val="18"/>
        </w:rPr>
        <w:t>Почему переход от Ветхого завета к Новому завету - это целая новая эпоха в культурном развитии христианства?</w:t>
      </w:r>
    </w:p>
    <w:p w:rsidR="004973BF" w:rsidRPr="007A4C53" w:rsidRDefault="004973BF" w:rsidP="004973BF">
      <w:pPr>
        <w:pStyle w:val="101"/>
        <w:numPr>
          <w:ilvl w:val="4"/>
          <w:numId w:val="3"/>
        </w:numPr>
        <w:shd w:val="clear" w:color="auto" w:fill="auto"/>
        <w:tabs>
          <w:tab w:val="left" w:pos="376"/>
        </w:tabs>
        <w:spacing w:line="20" w:lineRule="atLeast"/>
        <w:ind w:left="170" w:right="284"/>
        <w:rPr>
          <w:rFonts w:ascii="Arial" w:hAnsi="Arial" w:cs="Arial"/>
          <w:sz w:val="18"/>
          <w:szCs w:val="18"/>
        </w:rPr>
      </w:pPr>
      <w:r w:rsidRPr="007A4C53">
        <w:rPr>
          <w:rFonts w:ascii="Arial" w:hAnsi="Arial" w:cs="Arial"/>
          <w:sz w:val="18"/>
          <w:szCs w:val="18"/>
        </w:rPr>
        <w:t>Христианства и основные этапы развития мировой культуры.</w:t>
      </w:r>
    </w:p>
    <w:p w:rsidR="004973BF" w:rsidRPr="007A4C53" w:rsidRDefault="004973BF" w:rsidP="004973BF">
      <w:pPr>
        <w:pStyle w:val="101"/>
        <w:numPr>
          <w:ilvl w:val="4"/>
          <w:numId w:val="3"/>
        </w:numPr>
        <w:shd w:val="clear" w:color="auto" w:fill="auto"/>
        <w:tabs>
          <w:tab w:val="left" w:pos="387"/>
        </w:tabs>
        <w:spacing w:line="20" w:lineRule="atLeast"/>
        <w:ind w:left="170" w:right="284"/>
        <w:rPr>
          <w:rFonts w:ascii="Arial" w:hAnsi="Arial" w:cs="Arial"/>
          <w:sz w:val="18"/>
          <w:szCs w:val="18"/>
        </w:rPr>
      </w:pPr>
      <w:r w:rsidRPr="007A4C53">
        <w:rPr>
          <w:rFonts w:ascii="Arial" w:hAnsi="Arial" w:cs="Arial"/>
          <w:sz w:val="18"/>
          <w:szCs w:val="18"/>
        </w:rPr>
        <w:t>Как мировая нравственная, эстетическая, художественная культура отразила и выразила христианские идеалы? Приведите примеры.</w:t>
      </w:r>
    </w:p>
    <w:p w:rsidR="004973BF" w:rsidRPr="007A4C53" w:rsidRDefault="004973BF" w:rsidP="004973BF">
      <w:pPr>
        <w:pStyle w:val="101"/>
        <w:numPr>
          <w:ilvl w:val="4"/>
          <w:numId w:val="3"/>
        </w:numPr>
        <w:shd w:val="clear" w:color="auto" w:fill="auto"/>
        <w:tabs>
          <w:tab w:val="left" w:pos="380"/>
        </w:tabs>
        <w:spacing w:line="20" w:lineRule="atLeast"/>
        <w:ind w:left="170" w:right="284"/>
        <w:rPr>
          <w:rFonts w:ascii="Arial" w:hAnsi="Arial" w:cs="Arial"/>
          <w:sz w:val="18"/>
          <w:szCs w:val="18"/>
        </w:rPr>
      </w:pPr>
      <w:r w:rsidRPr="007A4C53">
        <w:rPr>
          <w:rFonts w:ascii="Arial" w:hAnsi="Arial" w:cs="Arial"/>
          <w:sz w:val="18"/>
          <w:szCs w:val="18"/>
        </w:rPr>
        <w:t>В чем особенности христианства - православия в России? Что показала его 1000-летняя история?</w:t>
      </w:r>
    </w:p>
    <w:p w:rsidR="004973BF" w:rsidRPr="007A4C53" w:rsidRDefault="004973BF" w:rsidP="004973BF">
      <w:pPr>
        <w:pStyle w:val="101"/>
        <w:numPr>
          <w:ilvl w:val="4"/>
          <w:numId w:val="3"/>
        </w:numPr>
        <w:shd w:val="clear" w:color="auto" w:fill="auto"/>
        <w:tabs>
          <w:tab w:val="left" w:pos="387"/>
        </w:tabs>
        <w:spacing w:line="20" w:lineRule="atLeast"/>
        <w:ind w:left="170" w:right="284"/>
        <w:rPr>
          <w:rFonts w:ascii="Arial" w:hAnsi="Arial" w:cs="Arial"/>
          <w:sz w:val="18"/>
          <w:szCs w:val="18"/>
        </w:rPr>
      </w:pPr>
      <w:r w:rsidRPr="007A4C53">
        <w:rPr>
          <w:rFonts w:ascii="Arial" w:hAnsi="Arial" w:cs="Arial"/>
          <w:sz w:val="18"/>
          <w:szCs w:val="18"/>
        </w:rPr>
        <w:t>Когда и как произошло «огосударствление» церкви? К чему это привело?</w:t>
      </w:r>
    </w:p>
    <w:p w:rsidR="004973BF" w:rsidRPr="007A4C53" w:rsidRDefault="004973BF" w:rsidP="004973BF">
      <w:pPr>
        <w:pStyle w:val="101"/>
        <w:numPr>
          <w:ilvl w:val="4"/>
          <w:numId w:val="3"/>
        </w:numPr>
        <w:shd w:val="clear" w:color="auto" w:fill="auto"/>
        <w:tabs>
          <w:tab w:val="left" w:pos="387"/>
        </w:tabs>
        <w:spacing w:line="20" w:lineRule="atLeast"/>
        <w:ind w:left="170" w:right="284"/>
        <w:rPr>
          <w:rFonts w:ascii="Arial" w:hAnsi="Arial" w:cs="Arial"/>
          <w:sz w:val="18"/>
          <w:szCs w:val="18"/>
        </w:rPr>
      </w:pPr>
      <w:r w:rsidRPr="007A4C53">
        <w:rPr>
          <w:rFonts w:ascii="Arial" w:hAnsi="Arial" w:cs="Arial"/>
          <w:sz w:val="18"/>
          <w:szCs w:val="18"/>
        </w:rPr>
        <w:t>В чем специфика христианского идеала в России?</w:t>
      </w:r>
    </w:p>
    <w:p w:rsidR="004973BF" w:rsidRPr="007A4C53" w:rsidRDefault="004973BF" w:rsidP="004973BF">
      <w:pPr>
        <w:pStyle w:val="101"/>
        <w:numPr>
          <w:ilvl w:val="4"/>
          <w:numId w:val="3"/>
        </w:numPr>
        <w:shd w:val="clear" w:color="auto" w:fill="auto"/>
        <w:tabs>
          <w:tab w:val="left" w:pos="387"/>
        </w:tabs>
        <w:spacing w:line="20" w:lineRule="atLeast"/>
        <w:ind w:left="170" w:right="284"/>
        <w:rPr>
          <w:rFonts w:ascii="Arial" w:hAnsi="Arial" w:cs="Arial"/>
          <w:sz w:val="18"/>
          <w:szCs w:val="18"/>
        </w:rPr>
      </w:pPr>
      <w:r w:rsidRPr="007A4C53">
        <w:rPr>
          <w:rFonts w:ascii="Arial" w:hAnsi="Arial" w:cs="Arial"/>
          <w:sz w:val="18"/>
          <w:szCs w:val="18"/>
        </w:rPr>
        <w:t>Каково отличие его в наследии Достоевского Ф. И Толстого Л.? Приведите примеры из произведений классиков.</w:t>
      </w:r>
    </w:p>
    <w:p w:rsidR="004973BF" w:rsidRPr="007A4C53" w:rsidRDefault="004973BF" w:rsidP="004973BF">
      <w:pPr>
        <w:pStyle w:val="101"/>
        <w:numPr>
          <w:ilvl w:val="4"/>
          <w:numId w:val="3"/>
        </w:numPr>
        <w:shd w:val="clear" w:color="auto" w:fill="auto"/>
        <w:tabs>
          <w:tab w:val="left" w:pos="380"/>
        </w:tabs>
        <w:spacing w:line="20" w:lineRule="atLeast"/>
        <w:ind w:left="170" w:right="284"/>
        <w:rPr>
          <w:rFonts w:ascii="Arial" w:hAnsi="Arial" w:cs="Arial"/>
          <w:sz w:val="18"/>
          <w:szCs w:val="18"/>
        </w:rPr>
      </w:pPr>
      <w:r w:rsidRPr="007A4C53">
        <w:rPr>
          <w:rFonts w:ascii="Arial" w:hAnsi="Arial" w:cs="Arial"/>
          <w:sz w:val="18"/>
          <w:szCs w:val="18"/>
        </w:rPr>
        <w:t xml:space="preserve">Что представляет собой русский монах в миру? В чем современное социокультурное значение его? Какие художественные образы русской </w:t>
      </w:r>
      <w:r w:rsidRPr="007A4C53">
        <w:rPr>
          <w:rFonts w:ascii="Arial" w:hAnsi="Arial" w:cs="Arial"/>
          <w:sz w:val="18"/>
          <w:szCs w:val="18"/>
        </w:rPr>
        <w:lastRenderedPageBreak/>
        <w:t>культуры являются его олицетворением, каких реальных людей в истории России вы знаете?</w:t>
      </w:r>
    </w:p>
    <w:p w:rsidR="004973BF" w:rsidRPr="007A4C53" w:rsidRDefault="004973BF" w:rsidP="004973BF">
      <w:pPr>
        <w:pStyle w:val="101"/>
        <w:numPr>
          <w:ilvl w:val="4"/>
          <w:numId w:val="3"/>
        </w:numPr>
        <w:shd w:val="clear" w:color="auto" w:fill="auto"/>
        <w:tabs>
          <w:tab w:val="left" w:pos="369"/>
        </w:tabs>
        <w:spacing w:line="20" w:lineRule="atLeast"/>
        <w:ind w:left="170" w:right="284"/>
        <w:rPr>
          <w:rFonts w:ascii="Arial" w:hAnsi="Arial" w:cs="Arial"/>
          <w:sz w:val="18"/>
          <w:szCs w:val="18"/>
        </w:rPr>
      </w:pPr>
      <w:r w:rsidRPr="007A4C53">
        <w:rPr>
          <w:rFonts w:ascii="Arial" w:hAnsi="Arial" w:cs="Arial"/>
          <w:sz w:val="18"/>
          <w:szCs w:val="18"/>
        </w:rPr>
        <w:t>Что сохранила в истории культуры православная церковь? Какие материальные и духовные ценности?</w:t>
      </w:r>
    </w:p>
    <w:p w:rsidR="004973BF" w:rsidRPr="007A4C53" w:rsidRDefault="004973BF" w:rsidP="004973BF">
      <w:pPr>
        <w:pStyle w:val="101"/>
        <w:numPr>
          <w:ilvl w:val="4"/>
          <w:numId w:val="3"/>
        </w:numPr>
        <w:shd w:val="clear" w:color="auto" w:fill="auto"/>
        <w:tabs>
          <w:tab w:val="left" w:pos="366"/>
        </w:tabs>
        <w:spacing w:line="20" w:lineRule="atLeast"/>
        <w:ind w:left="170" w:right="284"/>
        <w:rPr>
          <w:rFonts w:ascii="Arial" w:hAnsi="Arial" w:cs="Arial"/>
          <w:sz w:val="18"/>
          <w:szCs w:val="18"/>
        </w:rPr>
      </w:pPr>
      <w:r w:rsidRPr="007A4C53">
        <w:rPr>
          <w:rFonts w:ascii="Arial" w:hAnsi="Arial" w:cs="Arial"/>
          <w:sz w:val="18"/>
          <w:szCs w:val="18"/>
        </w:rPr>
        <w:t>Почему русское общество стремилось к религиозно-нравственным поискам, к обновлению официальной церкви и её доктрины?</w:t>
      </w:r>
    </w:p>
    <w:p w:rsidR="004973BF" w:rsidRPr="007A4C53" w:rsidRDefault="004973BF" w:rsidP="004973BF">
      <w:pPr>
        <w:pStyle w:val="101"/>
        <w:numPr>
          <w:ilvl w:val="4"/>
          <w:numId w:val="3"/>
        </w:numPr>
        <w:shd w:val="clear" w:color="auto" w:fill="auto"/>
        <w:tabs>
          <w:tab w:val="left" w:pos="373"/>
        </w:tabs>
        <w:spacing w:line="20" w:lineRule="atLeast"/>
        <w:ind w:left="170" w:right="284"/>
        <w:rPr>
          <w:rFonts w:ascii="Arial" w:hAnsi="Arial" w:cs="Arial"/>
          <w:sz w:val="18"/>
          <w:szCs w:val="18"/>
        </w:rPr>
      </w:pPr>
      <w:r w:rsidRPr="007A4C53">
        <w:rPr>
          <w:rFonts w:ascii="Arial" w:hAnsi="Arial" w:cs="Arial"/>
          <w:sz w:val="18"/>
          <w:szCs w:val="18"/>
        </w:rPr>
        <w:t>За что был отлучен от церкви Толстой Л.Н.?</w:t>
      </w:r>
    </w:p>
    <w:p w:rsidR="004973BF" w:rsidRPr="007A4C53" w:rsidRDefault="004973BF" w:rsidP="004973BF">
      <w:pPr>
        <w:pStyle w:val="101"/>
        <w:numPr>
          <w:ilvl w:val="4"/>
          <w:numId w:val="3"/>
        </w:numPr>
        <w:shd w:val="clear" w:color="auto" w:fill="auto"/>
        <w:tabs>
          <w:tab w:val="left" w:pos="366"/>
        </w:tabs>
        <w:spacing w:line="20" w:lineRule="atLeast"/>
        <w:ind w:left="170" w:right="284"/>
        <w:rPr>
          <w:rFonts w:ascii="Arial" w:hAnsi="Arial" w:cs="Arial"/>
          <w:sz w:val="18"/>
          <w:szCs w:val="18"/>
        </w:rPr>
      </w:pPr>
      <w:r w:rsidRPr="007A4C53">
        <w:rPr>
          <w:rFonts w:ascii="Arial" w:hAnsi="Arial" w:cs="Arial"/>
          <w:sz w:val="18"/>
          <w:szCs w:val="18"/>
        </w:rPr>
        <w:t>Тоталитарный, застойный подход к церкви и религии советского периода: в чём его опасность?</w:t>
      </w:r>
    </w:p>
    <w:p w:rsidR="004973BF" w:rsidRPr="007A4C53" w:rsidRDefault="004973BF" w:rsidP="004973BF">
      <w:pPr>
        <w:pStyle w:val="101"/>
        <w:numPr>
          <w:ilvl w:val="4"/>
          <w:numId w:val="3"/>
        </w:numPr>
        <w:shd w:val="clear" w:color="auto" w:fill="auto"/>
        <w:tabs>
          <w:tab w:val="left" w:pos="369"/>
        </w:tabs>
        <w:spacing w:line="20" w:lineRule="atLeast"/>
        <w:ind w:left="170" w:right="284"/>
        <w:rPr>
          <w:rFonts w:ascii="Arial" w:hAnsi="Arial" w:cs="Arial"/>
          <w:sz w:val="18"/>
          <w:szCs w:val="18"/>
        </w:rPr>
      </w:pPr>
      <w:r w:rsidRPr="007A4C53">
        <w:rPr>
          <w:rFonts w:ascii="Arial" w:hAnsi="Arial" w:cs="Arial"/>
          <w:sz w:val="18"/>
          <w:szCs w:val="18"/>
        </w:rPr>
        <w:t>Почему среди диссидентского движения были и священники?</w:t>
      </w:r>
    </w:p>
    <w:p w:rsidR="004973BF" w:rsidRDefault="004973BF" w:rsidP="004973BF">
      <w:pPr>
        <w:pStyle w:val="101"/>
        <w:numPr>
          <w:ilvl w:val="4"/>
          <w:numId w:val="3"/>
        </w:numPr>
        <w:shd w:val="clear" w:color="auto" w:fill="auto"/>
        <w:tabs>
          <w:tab w:val="left" w:pos="373"/>
        </w:tabs>
        <w:spacing w:line="20" w:lineRule="atLeast"/>
        <w:ind w:left="170" w:right="284"/>
        <w:rPr>
          <w:rFonts w:ascii="Arial" w:hAnsi="Arial" w:cs="Arial"/>
          <w:sz w:val="18"/>
          <w:szCs w:val="18"/>
        </w:rPr>
      </w:pPr>
      <w:r w:rsidRPr="007A4C53">
        <w:rPr>
          <w:rFonts w:ascii="Arial" w:hAnsi="Arial" w:cs="Arial"/>
          <w:sz w:val="18"/>
          <w:szCs w:val="18"/>
        </w:rPr>
        <w:t>Роль православия в воспитании русского этноса.</w:t>
      </w:r>
    </w:p>
    <w:p w:rsidR="004973BF" w:rsidRDefault="004973BF" w:rsidP="004973BF">
      <w:pPr>
        <w:pStyle w:val="101"/>
        <w:numPr>
          <w:ilvl w:val="4"/>
          <w:numId w:val="3"/>
        </w:numPr>
        <w:shd w:val="clear" w:color="auto" w:fill="auto"/>
        <w:tabs>
          <w:tab w:val="left" w:pos="384"/>
        </w:tabs>
        <w:spacing w:line="20" w:lineRule="atLeast"/>
        <w:ind w:left="170" w:right="284"/>
        <w:rPr>
          <w:rFonts w:ascii="Arial" w:hAnsi="Arial" w:cs="Arial"/>
          <w:sz w:val="18"/>
          <w:szCs w:val="18"/>
        </w:rPr>
      </w:pPr>
      <w:r w:rsidRPr="00514E44">
        <w:rPr>
          <w:rFonts w:ascii="Arial" w:hAnsi="Arial" w:cs="Arial"/>
          <w:sz w:val="18"/>
          <w:szCs w:val="18"/>
        </w:rPr>
        <w:t>Может ли церковь и религия решать сегодня самостоятельно все проблемы социокультурного обновления общества?</w:t>
      </w:r>
    </w:p>
    <w:p w:rsidR="004973BF" w:rsidRDefault="004973BF" w:rsidP="004973BF">
      <w:pPr>
        <w:pStyle w:val="101"/>
        <w:numPr>
          <w:ilvl w:val="4"/>
          <w:numId w:val="3"/>
        </w:numPr>
        <w:shd w:val="clear" w:color="auto" w:fill="auto"/>
        <w:tabs>
          <w:tab w:val="left" w:pos="384"/>
        </w:tabs>
        <w:spacing w:line="20" w:lineRule="atLeast"/>
        <w:ind w:left="170" w:right="284"/>
        <w:rPr>
          <w:rFonts w:ascii="Arial" w:hAnsi="Arial" w:cs="Arial"/>
          <w:sz w:val="18"/>
          <w:szCs w:val="18"/>
        </w:rPr>
      </w:pPr>
      <w:r w:rsidRPr="004973BF">
        <w:rPr>
          <w:rFonts w:ascii="Arial" w:hAnsi="Arial" w:cs="Arial"/>
          <w:sz w:val="18"/>
          <w:szCs w:val="18"/>
        </w:rPr>
        <w:t>Каковы на ваш взгляд перспективы развития традиций христианской культуры в России?</w:t>
      </w:r>
    </w:p>
    <w:p w:rsidR="004973BF" w:rsidRDefault="004973BF" w:rsidP="004973BF">
      <w:pPr>
        <w:pStyle w:val="101"/>
        <w:numPr>
          <w:ilvl w:val="4"/>
          <w:numId w:val="3"/>
        </w:numPr>
        <w:shd w:val="clear" w:color="auto" w:fill="auto"/>
        <w:tabs>
          <w:tab w:val="left" w:pos="384"/>
        </w:tabs>
        <w:spacing w:line="20" w:lineRule="atLeast"/>
        <w:ind w:left="170" w:right="284"/>
        <w:rPr>
          <w:rFonts w:ascii="Arial" w:hAnsi="Arial" w:cs="Arial"/>
          <w:sz w:val="18"/>
          <w:szCs w:val="18"/>
        </w:rPr>
      </w:pPr>
      <w:r w:rsidRPr="004973BF">
        <w:rPr>
          <w:rFonts w:ascii="Arial" w:hAnsi="Arial" w:cs="Arial"/>
          <w:sz w:val="18"/>
          <w:szCs w:val="18"/>
        </w:rPr>
        <w:t>К спорам вокруг личности Христа.</w:t>
      </w:r>
    </w:p>
    <w:p w:rsidR="004973BF" w:rsidRDefault="004973BF" w:rsidP="004973BF">
      <w:pPr>
        <w:pStyle w:val="101"/>
        <w:numPr>
          <w:ilvl w:val="4"/>
          <w:numId w:val="3"/>
        </w:numPr>
        <w:shd w:val="clear" w:color="auto" w:fill="auto"/>
        <w:tabs>
          <w:tab w:val="left" w:pos="376"/>
        </w:tabs>
        <w:spacing w:line="20" w:lineRule="atLeast"/>
        <w:ind w:left="170" w:right="284"/>
        <w:rPr>
          <w:rFonts w:ascii="Arial" w:hAnsi="Arial" w:cs="Arial"/>
          <w:sz w:val="18"/>
          <w:szCs w:val="18"/>
        </w:rPr>
      </w:pPr>
      <w:r w:rsidRPr="004973BF">
        <w:rPr>
          <w:rFonts w:ascii="Arial" w:hAnsi="Arial" w:cs="Arial"/>
          <w:sz w:val="18"/>
          <w:szCs w:val="18"/>
        </w:rPr>
        <w:t>Культурологическая роль четырех Евангелий.</w:t>
      </w:r>
    </w:p>
    <w:p w:rsidR="004973BF" w:rsidRDefault="004973BF" w:rsidP="004973BF">
      <w:pPr>
        <w:pStyle w:val="101"/>
        <w:numPr>
          <w:ilvl w:val="4"/>
          <w:numId w:val="3"/>
        </w:numPr>
        <w:shd w:val="clear" w:color="auto" w:fill="auto"/>
        <w:tabs>
          <w:tab w:val="left" w:pos="387"/>
        </w:tabs>
        <w:spacing w:line="20" w:lineRule="atLeast"/>
        <w:ind w:left="170" w:right="284"/>
        <w:rPr>
          <w:rFonts w:ascii="Arial" w:hAnsi="Arial" w:cs="Arial"/>
          <w:sz w:val="18"/>
          <w:szCs w:val="18"/>
        </w:rPr>
      </w:pPr>
      <w:r w:rsidRPr="004973BF">
        <w:rPr>
          <w:rFonts w:ascii="Arial" w:hAnsi="Arial" w:cs="Arial"/>
          <w:sz w:val="18"/>
          <w:szCs w:val="18"/>
        </w:rPr>
        <w:t>Почему патриотизм является неизменной чертой православия?</w:t>
      </w:r>
    </w:p>
    <w:p w:rsidR="004973BF" w:rsidRDefault="004973BF" w:rsidP="004973BF">
      <w:pPr>
        <w:pStyle w:val="101"/>
        <w:numPr>
          <w:ilvl w:val="4"/>
          <w:numId w:val="3"/>
        </w:numPr>
        <w:shd w:val="clear" w:color="auto" w:fill="auto"/>
        <w:tabs>
          <w:tab w:val="left" w:pos="373"/>
        </w:tabs>
        <w:spacing w:line="20" w:lineRule="atLeast"/>
        <w:ind w:left="170" w:right="284"/>
        <w:rPr>
          <w:rFonts w:ascii="Arial" w:hAnsi="Arial" w:cs="Arial"/>
          <w:sz w:val="18"/>
          <w:szCs w:val="18"/>
        </w:rPr>
      </w:pPr>
      <w:r w:rsidRPr="004973BF">
        <w:rPr>
          <w:rFonts w:ascii="Arial" w:hAnsi="Arial" w:cs="Arial"/>
          <w:sz w:val="18"/>
          <w:szCs w:val="18"/>
        </w:rPr>
        <w:t>Бездуховность и безнравственность - это потеря Бога?</w:t>
      </w:r>
    </w:p>
    <w:p w:rsidR="004973BF" w:rsidRPr="004973BF" w:rsidRDefault="004973BF" w:rsidP="004973BF">
      <w:pPr>
        <w:pStyle w:val="101"/>
        <w:numPr>
          <w:ilvl w:val="4"/>
          <w:numId w:val="3"/>
        </w:numPr>
        <w:shd w:val="clear" w:color="auto" w:fill="auto"/>
        <w:tabs>
          <w:tab w:val="left" w:pos="373"/>
        </w:tabs>
        <w:spacing w:line="20" w:lineRule="atLeast"/>
        <w:ind w:left="170" w:right="284"/>
        <w:rPr>
          <w:rFonts w:ascii="Arial" w:hAnsi="Arial" w:cs="Arial"/>
          <w:sz w:val="18"/>
          <w:szCs w:val="18"/>
        </w:rPr>
      </w:pPr>
      <w:r w:rsidRPr="004973BF">
        <w:rPr>
          <w:rFonts w:ascii="Arial" w:hAnsi="Arial" w:cs="Arial"/>
          <w:sz w:val="18"/>
          <w:szCs w:val="18"/>
        </w:rPr>
        <w:t>Почему массовая культура вне христианского идеала?</w:t>
      </w:r>
    </w:p>
    <w:p w:rsidR="004973BF" w:rsidRDefault="004973BF" w:rsidP="004973BF">
      <w:pPr>
        <w:pStyle w:val="101"/>
        <w:shd w:val="clear" w:color="auto" w:fill="auto"/>
        <w:spacing w:line="20" w:lineRule="atLeast"/>
        <w:ind w:left="170" w:right="284" w:hanging="28"/>
        <w:rPr>
          <w:rFonts w:ascii="Arial" w:hAnsi="Arial" w:cs="Arial"/>
          <w:sz w:val="18"/>
          <w:szCs w:val="18"/>
        </w:rPr>
      </w:pPr>
    </w:p>
    <w:p w:rsidR="003E7747" w:rsidRPr="007A4C53" w:rsidRDefault="003E7747" w:rsidP="00AD73AB">
      <w:pPr>
        <w:pStyle w:val="14"/>
        <w:shd w:val="clear" w:color="auto" w:fill="auto"/>
        <w:spacing w:before="214" w:line="20" w:lineRule="atLeast"/>
        <w:ind w:left="170" w:right="284"/>
        <w:jc w:val="center"/>
        <w:rPr>
          <w:rFonts w:ascii="Arial" w:hAnsi="Arial" w:cs="Arial"/>
        </w:rPr>
      </w:pPr>
      <w:r w:rsidRPr="007A4C53">
        <w:rPr>
          <w:rStyle w:val="21"/>
          <w:rFonts w:ascii="Arial" w:hAnsi="Arial" w:cs="Arial"/>
        </w:rPr>
        <w:t>Приложение к разделам.</w:t>
      </w:r>
    </w:p>
    <w:p w:rsidR="00070DCF" w:rsidRDefault="00070DCF" w:rsidP="00AD73AB">
      <w:pPr>
        <w:pStyle w:val="14"/>
        <w:shd w:val="clear" w:color="auto" w:fill="auto"/>
        <w:spacing w:line="20" w:lineRule="atLeast"/>
        <w:ind w:left="170" w:right="284"/>
        <w:jc w:val="center"/>
        <w:rPr>
          <w:rStyle w:val="21"/>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21"/>
          <w:rFonts w:ascii="Arial" w:hAnsi="Arial" w:cs="Arial"/>
        </w:rPr>
        <w:t>Древний Египет.</w:t>
      </w:r>
    </w:p>
    <w:p w:rsidR="00070DCF" w:rsidRDefault="00070DCF" w:rsidP="00AD73AB">
      <w:pPr>
        <w:pStyle w:val="14"/>
        <w:shd w:val="clear" w:color="auto" w:fill="auto"/>
        <w:tabs>
          <w:tab w:val="left" w:pos="4231"/>
        </w:tabs>
        <w:spacing w:line="20" w:lineRule="atLeast"/>
        <w:ind w:left="170" w:right="284" w:firstLine="280"/>
        <w:rPr>
          <w:rFonts w:ascii="Arial" w:hAnsi="Arial" w:cs="Arial"/>
        </w:rPr>
      </w:pPr>
    </w:p>
    <w:p w:rsidR="003E7747" w:rsidRDefault="003E7747" w:rsidP="00AD73AB">
      <w:pPr>
        <w:pStyle w:val="14"/>
        <w:shd w:val="clear" w:color="auto" w:fill="auto"/>
        <w:tabs>
          <w:tab w:val="left" w:pos="4231"/>
        </w:tabs>
        <w:spacing w:line="20" w:lineRule="atLeast"/>
        <w:ind w:left="170" w:right="284" w:firstLine="280"/>
        <w:rPr>
          <w:rFonts w:ascii="Arial" w:hAnsi="Arial" w:cs="Arial"/>
        </w:rPr>
      </w:pPr>
      <w:r w:rsidRPr="007A4C53">
        <w:rPr>
          <w:rFonts w:ascii="Arial" w:hAnsi="Arial" w:cs="Arial"/>
        </w:rPr>
        <w:t>Особенности экономической, социальной и политической</w:t>
      </w:r>
      <w:r w:rsidRPr="007A4C53">
        <w:rPr>
          <w:rStyle w:val="Arial95pt0pt"/>
          <w:sz w:val="18"/>
          <w:szCs w:val="18"/>
        </w:rPr>
        <w:t xml:space="preserve"> истории Древнего</w:t>
      </w:r>
      <w:r w:rsidRPr="007A4C53">
        <w:rPr>
          <w:rFonts w:ascii="Arial" w:hAnsi="Arial" w:cs="Arial"/>
        </w:rPr>
        <w:t xml:space="preserve"> Египта. Периодизация истории</w:t>
      </w:r>
      <w:r w:rsidRPr="007A4C53">
        <w:rPr>
          <w:rStyle w:val="Arial95pt0"/>
          <w:sz w:val="18"/>
          <w:szCs w:val="18"/>
        </w:rPr>
        <w:t xml:space="preserve"> и</w:t>
      </w:r>
      <w:r w:rsidRPr="007A4C53">
        <w:rPr>
          <w:rFonts w:ascii="Arial" w:hAnsi="Arial" w:cs="Arial"/>
        </w:rPr>
        <w:t xml:space="preserve"> культуры древнеегипетского общества. Религия и мифология </w:t>
      </w:r>
      <w:r w:rsidR="00913577">
        <w:rPr>
          <w:rFonts w:ascii="Arial" w:hAnsi="Arial" w:cs="Arial"/>
        </w:rPr>
        <w:t>Е</w:t>
      </w:r>
      <w:r w:rsidRPr="007A4C53">
        <w:rPr>
          <w:rFonts w:ascii="Arial" w:hAnsi="Arial" w:cs="Arial"/>
        </w:rPr>
        <w:t>гипт</w:t>
      </w:r>
      <w:r w:rsidR="00913577">
        <w:rPr>
          <w:rFonts w:ascii="Arial" w:hAnsi="Arial" w:cs="Arial"/>
        </w:rPr>
        <w:t>а</w:t>
      </w:r>
      <w:r w:rsidRPr="007A4C53">
        <w:rPr>
          <w:rFonts w:ascii="Arial" w:hAnsi="Arial" w:cs="Arial"/>
        </w:rPr>
        <w:t>. Письменность и ее дешифровка. Художественная литература Среднего и Нового царства, "Повесть о Синухете", "Сказка о двух братьях". Элементы религиозного скепсиса в литературе. Зарождение научных знаний» Архитектура. Пирамиды. Заупо</w:t>
      </w:r>
      <w:r w:rsidRPr="007A4C53">
        <w:rPr>
          <w:rFonts w:ascii="Arial" w:hAnsi="Arial" w:cs="Arial"/>
        </w:rPr>
        <w:softHyphen/>
        <w:t>койные храмы. Гражданская архитектура. Планировка городов. Рельеф и круглая скульптура, их культовые особенности. Появление рельефной скульптуры. Портреты Эхнатона и Нефертити. Живопись, ее условный характер. Фрески и сопровождающие их иероглифические тексты как единое художественное целое. Декоративно-прикладное искусство. Юве</w:t>
      </w:r>
      <w:r w:rsidRPr="007A4C53">
        <w:rPr>
          <w:rFonts w:ascii="Arial" w:hAnsi="Arial" w:cs="Arial"/>
        </w:rPr>
        <w:softHyphen/>
        <w:t xml:space="preserve">лирные изделия. Музыка и танцы. Пантомимы и религиозные мистерии </w:t>
      </w:r>
      <w:r w:rsidRPr="007A4C53">
        <w:rPr>
          <w:rStyle w:val="Arial95pt0pt"/>
          <w:sz w:val="18"/>
          <w:szCs w:val="18"/>
        </w:rPr>
        <w:t>как</w:t>
      </w:r>
      <w:r w:rsidRPr="007A4C53">
        <w:rPr>
          <w:rFonts w:ascii="Arial" w:hAnsi="Arial" w:cs="Arial"/>
        </w:rPr>
        <w:t xml:space="preserve"> зачатки театра. </w:t>
      </w:r>
    </w:p>
    <w:p w:rsidR="005B3438" w:rsidRPr="007A4C53" w:rsidRDefault="005B3438" w:rsidP="00AD73AB">
      <w:pPr>
        <w:pStyle w:val="14"/>
        <w:shd w:val="clear" w:color="auto" w:fill="auto"/>
        <w:tabs>
          <w:tab w:val="left" w:pos="4231"/>
        </w:tabs>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21"/>
          <w:rFonts w:ascii="Arial" w:hAnsi="Arial" w:cs="Arial"/>
        </w:rPr>
        <w:t>Двуречье.</w:t>
      </w:r>
    </w:p>
    <w:p w:rsidR="00070DCF" w:rsidRDefault="00070DCF" w:rsidP="00AD73AB">
      <w:pPr>
        <w:spacing w:after="0" w:line="20" w:lineRule="atLeast"/>
        <w:ind w:left="170" w:right="284"/>
        <w:rPr>
          <w:rFonts w:ascii="Arial" w:hAnsi="Arial" w:cs="Arial"/>
          <w:sz w:val="18"/>
          <w:szCs w:val="18"/>
        </w:rPr>
      </w:pPr>
    </w:p>
    <w:p w:rsidR="003E7747" w:rsidRPr="00AD73AB" w:rsidRDefault="003E7747" w:rsidP="00070DCF">
      <w:pPr>
        <w:spacing w:after="0" w:line="20" w:lineRule="atLeast"/>
        <w:ind w:left="170" w:right="284" w:firstLine="256"/>
        <w:rPr>
          <w:rFonts w:ascii="Arial" w:hAnsi="Arial" w:cs="Arial"/>
          <w:sz w:val="18"/>
          <w:szCs w:val="18"/>
        </w:rPr>
      </w:pPr>
      <w:r w:rsidRPr="007A4C53">
        <w:rPr>
          <w:rFonts w:ascii="Arial" w:hAnsi="Arial" w:cs="Arial"/>
          <w:sz w:val="18"/>
          <w:szCs w:val="18"/>
        </w:rPr>
        <w:t xml:space="preserve">Зарождение и развитие классового общества в древней Месопотамии. Культура Шумера и Аккада. Религия и мифология Двуречья. Вавилонская, </w:t>
      </w:r>
      <w:r w:rsidRPr="007A4C53">
        <w:rPr>
          <w:rFonts w:ascii="Arial" w:hAnsi="Arial" w:cs="Arial"/>
          <w:sz w:val="18"/>
          <w:szCs w:val="18"/>
        </w:rPr>
        <w:lastRenderedPageBreak/>
        <w:t xml:space="preserve">клинопись и ее дешифровка. Особенности развития Северного Двуречья, </w:t>
      </w:r>
      <w:r w:rsidRPr="007A4C53">
        <w:rPr>
          <w:rStyle w:val="Arial85pt0"/>
          <w:sz w:val="18"/>
          <w:szCs w:val="18"/>
        </w:rPr>
        <w:t>ассирийские</w:t>
      </w:r>
      <w:r w:rsidRPr="007A4C53">
        <w:rPr>
          <w:rFonts w:ascii="Arial" w:hAnsi="Arial" w:cs="Arial"/>
          <w:sz w:val="18"/>
          <w:szCs w:val="18"/>
        </w:rPr>
        <w:t xml:space="preserve"> летописи. Библиотека Ассурбанипала.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Архитектура. Особенности строительного искусства жителей Двуречья. Вавилонские храмы. Изобразительное искусство. Ассирийское монумен</w:t>
      </w:r>
      <w:r w:rsidRPr="007A4C53">
        <w:rPr>
          <w:rFonts w:ascii="Arial" w:hAnsi="Arial" w:cs="Arial"/>
        </w:rPr>
        <w:softHyphen/>
        <w:t>тальное искусство и рельеф.</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Древняя Индия.</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Общество и государство Древней Индии. Религия и литература Древ</w:t>
      </w:r>
      <w:r w:rsidRPr="007A4C53">
        <w:rPr>
          <w:rFonts w:ascii="Arial" w:hAnsi="Arial" w:cs="Arial"/>
        </w:rPr>
        <w:softHyphen/>
        <w:t>ней Индии. Веды. Махабхарата и Рамаяна. Искусство Древней Индии.</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Архитектура: ступы и пещерные храмы. Круглая скульптура, статуи Будды. Фресковая живопись Аджанты.</w:t>
      </w:r>
    </w:p>
    <w:p w:rsidR="00070DCF" w:rsidRDefault="00070DCF" w:rsidP="00AD73AB">
      <w:pPr>
        <w:pStyle w:val="14"/>
        <w:shd w:val="clear" w:color="auto" w:fill="auto"/>
        <w:spacing w:line="20" w:lineRule="atLeast"/>
        <w:ind w:left="170" w:right="284"/>
        <w:jc w:val="center"/>
        <w:rPr>
          <w:rStyle w:val="31"/>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31"/>
          <w:rFonts w:ascii="Arial" w:hAnsi="Arial" w:cs="Arial"/>
        </w:rPr>
        <w:t>Древний Китай.</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Китай в период Шан-Инь, Чжоу, Чжаньго и Хань. философия и рели</w:t>
      </w:r>
      <w:r w:rsidRPr="007A4C53">
        <w:rPr>
          <w:rFonts w:ascii="Arial" w:hAnsi="Arial" w:cs="Arial"/>
        </w:rPr>
        <w:softHyphen/>
        <w:t>гия Древнего Китая. Культ предков и духов природы. Эпические циклы о героях. Кунцы и учение Конфуция. /Лао-Цзы и Даосизм. Проникновение буддизма в Китай. Оригинальные черты искусства Древнего Китая. Архи</w:t>
      </w:r>
      <w:r w:rsidRPr="007A4C53">
        <w:rPr>
          <w:rFonts w:ascii="Arial" w:hAnsi="Arial" w:cs="Arial"/>
        </w:rPr>
        <w:softHyphen/>
        <w:t>тектура. Многоярусный дворец. Развитие градостроительства. Великая Китайская стена. Рельеф и живопись. Декоративное искусство.</w:t>
      </w:r>
    </w:p>
    <w:p w:rsidR="00070DCF" w:rsidRDefault="00070DCF" w:rsidP="00AD73AB">
      <w:pPr>
        <w:pStyle w:val="14"/>
        <w:shd w:val="clear" w:color="auto" w:fill="auto"/>
        <w:spacing w:line="20" w:lineRule="atLeast"/>
        <w:ind w:left="170" w:right="284"/>
        <w:jc w:val="center"/>
        <w:rPr>
          <w:rStyle w:val="31"/>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31"/>
          <w:rFonts w:ascii="Arial" w:hAnsi="Arial" w:cs="Arial"/>
        </w:rPr>
        <w:t>Древняя Япония.</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Становление Японской культуры. Образование родоплеменных союзов на островах Кюсю и Кивай. Культура и искусство бронзовых колоколов дотаку. Первое Японское государство Ямато и его культура. Реформа Тайка и ее роль в истории культуры японского общества 6-7в.в. Мифо</w:t>
      </w:r>
      <w:r w:rsidRPr="007A4C53">
        <w:rPr>
          <w:rFonts w:ascii="Arial" w:hAnsi="Arial" w:cs="Arial"/>
        </w:rPr>
        <w:softHyphen/>
        <w:t>логия, религия, литература. Архитектура. Скульптура и живопись. Театр и музыка.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 программе предлагается материал (скульптура, архитектура, изобра</w:t>
      </w:r>
      <w:r w:rsidRPr="007A4C53">
        <w:rPr>
          <w:rFonts w:ascii="Arial" w:hAnsi="Arial" w:cs="Arial"/>
        </w:rPr>
        <w:softHyphen/>
        <w:t xml:space="preserve">зительное искусство), который студенты художественного </w:t>
      </w:r>
      <w:r w:rsidR="00070DCF">
        <w:rPr>
          <w:rFonts w:ascii="Arial" w:hAnsi="Arial" w:cs="Arial"/>
        </w:rPr>
        <w:t>колледжа</w:t>
      </w:r>
      <w:r w:rsidRPr="007A4C53">
        <w:rPr>
          <w:rFonts w:ascii="Arial" w:hAnsi="Arial" w:cs="Arial"/>
        </w:rPr>
        <w:t xml:space="preserve"> знают из других программ гуманитарного цикла; сделано это для того, чтобы представить культуру этих стран всесторонне. Об этом говорится в пояс</w:t>
      </w:r>
      <w:r w:rsidRPr="007A4C53">
        <w:rPr>
          <w:rFonts w:ascii="Arial" w:hAnsi="Arial" w:cs="Arial"/>
        </w:rPr>
        <w:softHyphen/>
        <w:t>нительной записке. Часть материалов из этих тем можно дать в виде небольших опережающих заданий: сообщений на семинаре, докладов, викторин...</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Тема "Символика культов и ритуалов у коренных народов Дальнего Востока и зарубежного Дальнего Востока" - в данной программе рассчи</w:t>
      </w:r>
      <w:r w:rsidRPr="007A4C53">
        <w:rPr>
          <w:rFonts w:ascii="Arial" w:hAnsi="Arial" w:cs="Arial"/>
        </w:rPr>
        <w:softHyphen/>
        <w:t>тана на 7.0 часов, включая посещение музея. На основе этого материала сделана программа на 15.0 часов, которую можно использовать на фа</w:t>
      </w:r>
      <w:r w:rsidRPr="007A4C53">
        <w:rPr>
          <w:rFonts w:ascii="Arial" w:hAnsi="Arial" w:cs="Arial"/>
        </w:rPr>
        <w:softHyphen/>
        <w:t>культативных занятиях:</w:t>
      </w:r>
    </w:p>
    <w:p w:rsidR="003E7747" w:rsidRPr="007A4C53" w:rsidRDefault="003E7747" w:rsidP="00AD73AB">
      <w:pPr>
        <w:pStyle w:val="14"/>
        <w:numPr>
          <w:ilvl w:val="0"/>
          <w:numId w:val="1"/>
        </w:numPr>
        <w:shd w:val="clear" w:color="auto" w:fill="auto"/>
        <w:tabs>
          <w:tab w:val="left" w:pos="509"/>
        </w:tabs>
        <w:spacing w:line="20" w:lineRule="atLeast"/>
        <w:ind w:left="170" w:right="284" w:firstLine="280"/>
        <w:rPr>
          <w:rFonts w:ascii="Arial" w:hAnsi="Arial" w:cs="Arial"/>
        </w:rPr>
      </w:pPr>
      <w:r w:rsidRPr="007A4C53">
        <w:rPr>
          <w:rFonts w:ascii="Arial" w:hAnsi="Arial" w:cs="Arial"/>
        </w:rPr>
        <w:t>Шаманизм в Корее (19- начало 20 в.в.).</w:t>
      </w:r>
    </w:p>
    <w:p w:rsidR="003E7747" w:rsidRPr="007A4C53" w:rsidRDefault="003E7747" w:rsidP="00AD73AB">
      <w:pPr>
        <w:pStyle w:val="14"/>
        <w:numPr>
          <w:ilvl w:val="0"/>
          <w:numId w:val="1"/>
        </w:numPr>
        <w:shd w:val="clear" w:color="auto" w:fill="auto"/>
        <w:tabs>
          <w:tab w:val="left" w:pos="520"/>
        </w:tabs>
        <w:spacing w:line="20" w:lineRule="atLeast"/>
        <w:ind w:left="170" w:right="284" w:firstLine="280"/>
        <w:rPr>
          <w:rFonts w:ascii="Arial" w:hAnsi="Arial" w:cs="Arial"/>
        </w:rPr>
      </w:pPr>
      <w:r w:rsidRPr="007A4C53">
        <w:rPr>
          <w:rFonts w:ascii="Arial" w:hAnsi="Arial" w:cs="Arial"/>
        </w:rPr>
        <w:t>Традиционные верования ЗАО Вьетнама (конец 19 - начало 20</w:t>
      </w:r>
      <w:r w:rsidRPr="007A4C53">
        <w:rPr>
          <w:rStyle w:val="Arial95pt0pt"/>
          <w:sz w:val="18"/>
          <w:szCs w:val="18"/>
        </w:rPr>
        <w:t xml:space="preserve"> в.в.).</w:t>
      </w:r>
    </w:p>
    <w:p w:rsidR="003E7747" w:rsidRPr="007A4C53" w:rsidRDefault="003E7747" w:rsidP="00AD73AB">
      <w:pPr>
        <w:pStyle w:val="14"/>
        <w:numPr>
          <w:ilvl w:val="0"/>
          <w:numId w:val="1"/>
        </w:numPr>
        <w:shd w:val="clear" w:color="auto" w:fill="auto"/>
        <w:tabs>
          <w:tab w:val="left" w:pos="523"/>
        </w:tabs>
        <w:spacing w:line="20" w:lineRule="atLeast"/>
        <w:ind w:left="170" w:right="284" w:firstLine="280"/>
        <w:rPr>
          <w:rFonts w:ascii="Arial" w:hAnsi="Arial" w:cs="Arial"/>
        </w:rPr>
      </w:pPr>
      <w:r w:rsidRPr="007A4C53">
        <w:rPr>
          <w:rFonts w:ascii="Arial" w:hAnsi="Arial" w:cs="Arial"/>
        </w:rPr>
        <w:t>Монгольская мифология и её бурятские параллели.</w:t>
      </w:r>
    </w:p>
    <w:p w:rsidR="003E7747" w:rsidRPr="007A4C53" w:rsidRDefault="003E7747" w:rsidP="00AD73AB">
      <w:pPr>
        <w:pStyle w:val="14"/>
        <w:numPr>
          <w:ilvl w:val="0"/>
          <w:numId w:val="1"/>
        </w:numPr>
        <w:shd w:val="clear" w:color="auto" w:fill="auto"/>
        <w:tabs>
          <w:tab w:val="left" w:pos="589"/>
        </w:tabs>
        <w:spacing w:line="20" w:lineRule="atLeast"/>
        <w:ind w:left="170" w:right="284" w:firstLine="280"/>
        <w:rPr>
          <w:rFonts w:ascii="Arial" w:hAnsi="Arial" w:cs="Arial"/>
        </w:rPr>
      </w:pPr>
      <w:r w:rsidRPr="007A4C53">
        <w:rPr>
          <w:rFonts w:ascii="Arial" w:hAnsi="Arial" w:cs="Arial"/>
        </w:rPr>
        <w:t>Дзенский смех как отражение архаичного землевладельческого праздника.</w:t>
      </w:r>
    </w:p>
    <w:p w:rsidR="003E7747" w:rsidRPr="007A4C53" w:rsidRDefault="003E7747" w:rsidP="00AD73AB">
      <w:pPr>
        <w:pStyle w:val="14"/>
        <w:numPr>
          <w:ilvl w:val="0"/>
          <w:numId w:val="1"/>
        </w:numPr>
        <w:shd w:val="clear" w:color="auto" w:fill="auto"/>
        <w:tabs>
          <w:tab w:val="left" w:pos="546"/>
        </w:tabs>
        <w:spacing w:line="20" w:lineRule="atLeast"/>
        <w:ind w:left="170" w:right="284" w:firstLine="280"/>
        <w:rPr>
          <w:rFonts w:ascii="Arial" w:hAnsi="Arial" w:cs="Arial"/>
        </w:rPr>
      </w:pPr>
      <w:r w:rsidRPr="007A4C53">
        <w:rPr>
          <w:rFonts w:ascii="Arial" w:hAnsi="Arial" w:cs="Arial"/>
        </w:rPr>
        <w:lastRenderedPageBreak/>
        <w:t>Погребальная ладья викингов и "корабль мертвых" у народов Океа</w:t>
      </w:r>
      <w:r w:rsidRPr="007A4C53">
        <w:rPr>
          <w:rFonts w:ascii="Arial" w:hAnsi="Arial" w:cs="Arial"/>
        </w:rPr>
        <w:softHyphen/>
        <w:t>нии и Индонезии.</w:t>
      </w:r>
    </w:p>
    <w:p w:rsidR="003E7747" w:rsidRPr="007A4C53" w:rsidRDefault="003E7747" w:rsidP="00AD73AB">
      <w:pPr>
        <w:pStyle w:val="14"/>
        <w:numPr>
          <w:ilvl w:val="0"/>
          <w:numId w:val="1"/>
        </w:numPr>
        <w:shd w:val="clear" w:color="auto" w:fill="auto"/>
        <w:tabs>
          <w:tab w:val="left" w:pos="549"/>
        </w:tabs>
        <w:spacing w:line="20" w:lineRule="atLeast"/>
        <w:ind w:left="170" w:right="284" w:firstLine="280"/>
        <w:rPr>
          <w:rFonts w:ascii="Arial" w:hAnsi="Arial" w:cs="Arial"/>
        </w:rPr>
      </w:pPr>
      <w:r w:rsidRPr="007A4C53">
        <w:rPr>
          <w:rFonts w:ascii="Arial" w:hAnsi="Arial" w:cs="Arial"/>
        </w:rPr>
        <w:t xml:space="preserve">Обряды и поверья, связанные с рождением и воспитанием ребенка </w:t>
      </w:r>
      <w:r w:rsidRPr="007A4C53">
        <w:rPr>
          <w:rStyle w:val="Arial95pt0pt"/>
          <w:sz w:val="18"/>
          <w:szCs w:val="18"/>
        </w:rPr>
        <w:t>у</w:t>
      </w:r>
      <w:r w:rsidRPr="007A4C53">
        <w:rPr>
          <w:rFonts w:ascii="Arial" w:hAnsi="Arial" w:cs="Arial"/>
        </w:rPr>
        <w:t xml:space="preserve"> малых народов Индонезии.</w:t>
      </w:r>
    </w:p>
    <w:p w:rsidR="003E7747" w:rsidRPr="007A4C53" w:rsidRDefault="003E7747" w:rsidP="00AD73AB">
      <w:pPr>
        <w:pStyle w:val="80"/>
        <w:numPr>
          <w:ilvl w:val="0"/>
          <w:numId w:val="1"/>
        </w:numPr>
        <w:shd w:val="clear" w:color="auto" w:fill="auto"/>
        <w:tabs>
          <w:tab w:val="left" w:pos="520"/>
        </w:tabs>
        <w:spacing w:line="20" w:lineRule="atLeast"/>
        <w:ind w:left="170" w:right="284" w:firstLine="280"/>
        <w:rPr>
          <w:sz w:val="18"/>
          <w:szCs w:val="18"/>
        </w:rPr>
      </w:pPr>
      <w:r w:rsidRPr="007A4C53">
        <w:rPr>
          <w:sz w:val="18"/>
          <w:szCs w:val="18"/>
        </w:rPr>
        <w:t>Охота за головами. Новая Гвинея.</w:t>
      </w:r>
    </w:p>
    <w:p w:rsidR="003E7747" w:rsidRPr="007A4C53" w:rsidRDefault="003E7747" w:rsidP="00AD73AB">
      <w:pPr>
        <w:pStyle w:val="80"/>
        <w:numPr>
          <w:ilvl w:val="0"/>
          <w:numId w:val="1"/>
        </w:numPr>
        <w:shd w:val="clear" w:color="auto" w:fill="auto"/>
        <w:tabs>
          <w:tab w:val="left" w:pos="615"/>
        </w:tabs>
        <w:spacing w:line="20" w:lineRule="atLeast"/>
        <w:ind w:left="170" w:right="284" w:firstLine="280"/>
        <w:rPr>
          <w:sz w:val="18"/>
          <w:szCs w:val="18"/>
        </w:rPr>
      </w:pPr>
      <w:r w:rsidRPr="007A4C53">
        <w:rPr>
          <w:rStyle w:val="8BookmanOldStyle9pt0pt"/>
          <w:rFonts w:ascii="Arial" w:hAnsi="Arial" w:cs="Arial"/>
        </w:rPr>
        <w:t>Божества Тане</w:t>
      </w:r>
      <w:r w:rsidRPr="007A4C53">
        <w:rPr>
          <w:sz w:val="18"/>
          <w:szCs w:val="18"/>
        </w:rPr>
        <w:t xml:space="preserve"> и</w:t>
      </w:r>
      <w:r w:rsidRPr="007A4C53">
        <w:rPr>
          <w:rStyle w:val="8BookmanOldStyle9pt0pt"/>
          <w:rFonts w:ascii="Arial" w:hAnsi="Arial" w:cs="Arial"/>
        </w:rPr>
        <w:t xml:space="preserve"> Тангароа в</w:t>
      </w:r>
      <w:r w:rsidRPr="007A4C53">
        <w:rPr>
          <w:sz w:val="18"/>
          <w:szCs w:val="18"/>
        </w:rPr>
        <w:t xml:space="preserve"> истории</w:t>
      </w:r>
      <w:r w:rsidRPr="007A4C53">
        <w:rPr>
          <w:rStyle w:val="885pt0pt"/>
          <w:i w:val="0"/>
          <w:sz w:val="18"/>
          <w:szCs w:val="18"/>
        </w:rPr>
        <w:t xml:space="preserve"> религии и</w:t>
      </w:r>
      <w:r w:rsidRPr="007A4C53">
        <w:rPr>
          <w:sz w:val="18"/>
          <w:szCs w:val="18"/>
        </w:rPr>
        <w:t xml:space="preserve"> мифологии Полине</w:t>
      </w:r>
      <w:r w:rsidRPr="007A4C53">
        <w:rPr>
          <w:sz w:val="18"/>
          <w:szCs w:val="18"/>
        </w:rPr>
        <w:softHyphen/>
        <w:t>зии.</w:t>
      </w:r>
    </w:p>
    <w:p w:rsidR="003E7747" w:rsidRPr="00AD73AB" w:rsidRDefault="003E7747" w:rsidP="00AD73AB">
      <w:pPr>
        <w:spacing w:after="0" w:line="20" w:lineRule="atLeast"/>
        <w:ind w:left="170" w:right="284"/>
        <w:rPr>
          <w:rFonts w:ascii="Arial" w:hAnsi="Arial" w:cs="Arial"/>
          <w:sz w:val="18"/>
          <w:szCs w:val="18"/>
        </w:rPr>
      </w:pPr>
      <w:r w:rsidRPr="007A4C53">
        <w:rPr>
          <w:rFonts w:ascii="Arial" w:hAnsi="Arial" w:cs="Arial"/>
          <w:sz w:val="18"/>
          <w:szCs w:val="18"/>
        </w:rPr>
        <w:t>Племенные верования малых народов Индонезии.</w:t>
      </w: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Приложение к программе</w:t>
      </w:r>
      <w:r w:rsidRPr="007A4C53">
        <w:rPr>
          <w:rStyle w:val="Arial95pt"/>
          <w:i w:val="0"/>
          <w:sz w:val="18"/>
          <w:szCs w:val="18"/>
        </w:rPr>
        <w:t xml:space="preserve"> "Мировая и отечественная культура". </w:t>
      </w:r>
      <w:r w:rsidRPr="007A4C53">
        <w:rPr>
          <w:rFonts w:ascii="Arial" w:hAnsi="Arial" w:cs="Arial"/>
        </w:rPr>
        <w:t>Символика культов и ритуалов народов зарубежной Азии составила Мартемьянова</w:t>
      </w:r>
      <w:r w:rsidRPr="007A4C53">
        <w:rPr>
          <w:rStyle w:val="Arial95pt0pt"/>
          <w:sz w:val="18"/>
          <w:szCs w:val="18"/>
        </w:rPr>
        <w:t xml:space="preserve"> Л.И.</w:t>
      </w:r>
      <w:r w:rsidRPr="007A4C53">
        <w:rPr>
          <w:rFonts w:ascii="Arial" w:hAnsi="Arial" w:cs="Arial"/>
        </w:rPr>
        <w:t xml:space="preserve"> - преподаватель</w:t>
      </w:r>
      <w:r w:rsidRPr="007A4C53">
        <w:rPr>
          <w:rStyle w:val="Arial95pt0pt"/>
          <w:sz w:val="18"/>
          <w:szCs w:val="18"/>
        </w:rPr>
        <w:t xml:space="preserve"> Владивостокского</w:t>
      </w:r>
      <w:r w:rsidRPr="007A4C53">
        <w:rPr>
          <w:rFonts w:ascii="Arial" w:hAnsi="Arial" w:cs="Arial"/>
        </w:rPr>
        <w:t xml:space="preserve"> художественного училища.</w:t>
      </w:r>
    </w:p>
    <w:p w:rsidR="005B3438" w:rsidRDefault="005B3438" w:rsidP="00AD73AB">
      <w:pPr>
        <w:pStyle w:val="14"/>
        <w:shd w:val="clear" w:color="auto" w:fill="auto"/>
        <w:spacing w:line="20" w:lineRule="atLeast"/>
        <w:ind w:left="170" w:right="284" w:firstLine="280"/>
        <w:rPr>
          <w:rFonts w:ascii="Arial" w:hAnsi="Arial" w:cs="Arial"/>
        </w:rPr>
      </w:pPr>
    </w:p>
    <w:tbl>
      <w:tblPr>
        <w:tblStyle w:val="af"/>
        <w:tblpPr w:leftFromText="180" w:rightFromText="180" w:vertAnchor="text" w:tblpY="-58"/>
        <w:tblW w:w="0" w:type="auto"/>
        <w:tblLook w:val="04A0"/>
      </w:tblPr>
      <w:tblGrid>
        <w:gridCol w:w="921"/>
        <w:gridCol w:w="4729"/>
        <w:gridCol w:w="1021"/>
      </w:tblGrid>
      <w:tr w:rsidR="005B3438" w:rsidTr="00382C10">
        <w:tc>
          <w:tcPr>
            <w:tcW w:w="921" w:type="dxa"/>
          </w:tcPr>
          <w:p w:rsidR="005B3438" w:rsidRDefault="005B3438" w:rsidP="00382C10">
            <w:pPr>
              <w:pStyle w:val="14"/>
              <w:shd w:val="clear" w:color="auto" w:fill="auto"/>
              <w:spacing w:line="20" w:lineRule="atLeast"/>
              <w:ind w:right="284"/>
              <w:rPr>
                <w:rFonts w:ascii="Arial" w:hAnsi="Arial" w:cs="Arial"/>
              </w:rPr>
            </w:pPr>
            <w:r w:rsidRPr="007A4C53">
              <w:rPr>
                <w:rFonts w:ascii="Arial" w:hAnsi="Arial" w:cs="Arial"/>
              </w:rPr>
              <w:t>№ п/п</w:t>
            </w:r>
          </w:p>
        </w:tc>
        <w:tc>
          <w:tcPr>
            <w:tcW w:w="4729" w:type="dxa"/>
          </w:tcPr>
          <w:p w:rsidR="005B3438" w:rsidRDefault="005B3438" w:rsidP="00382C10">
            <w:pPr>
              <w:pStyle w:val="14"/>
              <w:shd w:val="clear" w:color="auto" w:fill="auto"/>
              <w:spacing w:line="20" w:lineRule="atLeast"/>
              <w:ind w:right="284"/>
              <w:rPr>
                <w:rFonts w:ascii="Arial" w:hAnsi="Arial" w:cs="Arial"/>
              </w:rPr>
            </w:pPr>
            <w:r w:rsidRPr="007A4C53">
              <w:rPr>
                <w:rFonts w:ascii="Arial" w:hAnsi="Arial" w:cs="Arial"/>
              </w:rPr>
              <w:t>Разделы, темы</w:t>
            </w:r>
          </w:p>
        </w:tc>
        <w:tc>
          <w:tcPr>
            <w:tcW w:w="1021" w:type="dxa"/>
          </w:tcPr>
          <w:p w:rsidR="005B3438" w:rsidRDefault="005B3438" w:rsidP="00382C10">
            <w:pPr>
              <w:pStyle w:val="14"/>
              <w:shd w:val="clear" w:color="auto" w:fill="auto"/>
              <w:spacing w:line="20" w:lineRule="atLeast"/>
              <w:ind w:right="284"/>
              <w:rPr>
                <w:rFonts w:ascii="Arial" w:hAnsi="Arial" w:cs="Arial"/>
              </w:rPr>
            </w:pPr>
            <w:r w:rsidRPr="007A4C53">
              <w:rPr>
                <w:rFonts w:ascii="Arial" w:hAnsi="Arial" w:cs="Arial"/>
              </w:rPr>
              <w:t>Часы</w:t>
            </w:r>
          </w:p>
        </w:tc>
      </w:tr>
      <w:tr w:rsidR="005B3438" w:rsidTr="00382C10">
        <w:tc>
          <w:tcPr>
            <w:tcW w:w="921" w:type="dxa"/>
            <w:vMerge w:val="restart"/>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4.1</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Раздел 4.</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4.0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Культура средних веков - культура феодального общества.</w:t>
            </w:r>
          </w:p>
        </w:tc>
        <w:tc>
          <w:tcPr>
            <w:tcW w:w="1021" w:type="dxa"/>
          </w:tcPr>
          <w:p w:rsidR="005B3438" w:rsidRPr="007A4C53" w:rsidRDefault="005B3438" w:rsidP="005B3438">
            <w:pPr>
              <w:spacing w:line="20" w:lineRule="atLeast"/>
              <w:ind w:left="170" w:right="284"/>
              <w:rPr>
                <w:rFonts w:ascii="Arial" w:hAnsi="Arial" w:cs="Arial"/>
                <w:sz w:val="18"/>
                <w:szCs w:val="18"/>
              </w:rPr>
            </w:pPr>
          </w:p>
        </w:tc>
      </w:tr>
      <w:tr w:rsidR="005B3438" w:rsidTr="00382C10">
        <w:tc>
          <w:tcPr>
            <w:tcW w:w="921" w:type="dxa"/>
            <w:vMerge/>
          </w:tcPr>
          <w:p w:rsidR="005B3438" w:rsidRPr="007A4C53" w:rsidRDefault="005B3438" w:rsidP="005B3438">
            <w:pPr>
              <w:pStyle w:val="14"/>
              <w:shd w:val="clear" w:color="auto" w:fill="auto"/>
              <w:spacing w:line="20" w:lineRule="atLeast"/>
              <w:ind w:left="170" w:right="284"/>
              <w:rPr>
                <w:rFonts w:ascii="Arial" w:hAnsi="Arial" w:cs="Arial"/>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4.1.1. Культура раннего средневековья. Культура Киевской Руси, государств Закавказья 9-12 в.в.</w:t>
            </w:r>
          </w:p>
        </w:tc>
        <w:tc>
          <w:tcPr>
            <w:tcW w:w="1021" w:type="dxa"/>
          </w:tcPr>
          <w:p w:rsidR="005B3438" w:rsidRPr="007A4C53" w:rsidRDefault="005B3438" w:rsidP="005B3438">
            <w:pPr>
              <w:spacing w:line="20" w:lineRule="atLeast"/>
              <w:ind w:left="170" w:right="284"/>
              <w:rPr>
                <w:rFonts w:ascii="Arial" w:hAnsi="Arial" w:cs="Arial"/>
                <w:sz w:val="18"/>
                <w:szCs w:val="18"/>
              </w:rPr>
            </w:pP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4.1.2. Культура Индии в раннее средневековье.</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4.1.3. Культура Китая в раннее средневековье.</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4.1.4. Культура Японии в раннее средневековье.</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5B3438" w:rsidTr="00382C10">
        <w:tc>
          <w:tcPr>
            <w:tcW w:w="921" w:type="dxa"/>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Культура раннего феодализма:</w:t>
            </w:r>
          </w:p>
        </w:tc>
        <w:tc>
          <w:tcPr>
            <w:tcW w:w="1021" w:type="dxa"/>
          </w:tcPr>
          <w:p w:rsidR="005B3438" w:rsidRPr="007A4C53" w:rsidRDefault="005B3438" w:rsidP="005B3438">
            <w:pPr>
              <w:spacing w:line="20" w:lineRule="atLeast"/>
              <w:ind w:left="170" w:right="284"/>
              <w:rPr>
                <w:rFonts w:ascii="Arial" w:hAnsi="Arial" w:cs="Arial"/>
                <w:sz w:val="18"/>
                <w:szCs w:val="18"/>
              </w:rPr>
            </w:pPr>
          </w:p>
        </w:tc>
      </w:tr>
      <w:tr w:rsidR="005B3438" w:rsidTr="00382C10">
        <w:tc>
          <w:tcPr>
            <w:tcW w:w="921" w:type="dxa"/>
          </w:tcPr>
          <w:p w:rsidR="005B3438" w:rsidRPr="005B3438" w:rsidRDefault="005B3438" w:rsidP="005B3438">
            <w:pPr>
              <w:spacing w:line="20" w:lineRule="atLeast"/>
              <w:ind w:left="170" w:right="284"/>
              <w:rPr>
                <w:rFonts w:ascii="Arial" w:hAnsi="Arial" w:cs="Arial"/>
                <w:sz w:val="18"/>
                <w:szCs w:val="18"/>
              </w:rPr>
            </w:pPr>
            <w:r w:rsidRPr="005B3438">
              <w:rPr>
                <w:rFonts w:ascii="Arial" w:hAnsi="Arial" w:cs="Arial"/>
                <w:sz w:val="18"/>
              </w:rPr>
              <w:t>4.2</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4.2.1. Русская культура 16-17 в.в.</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3.0</w:t>
            </w:r>
          </w:p>
        </w:tc>
      </w:tr>
      <w:tr w:rsidR="005B3438" w:rsidTr="00382C10">
        <w:tc>
          <w:tcPr>
            <w:tcW w:w="921" w:type="dxa"/>
            <w:vMerge w:val="restart"/>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4.2.2. Культура Индии в период позднего средневековья.</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1.0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4.2.3. Культура Японии в период позднего средневековья.</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1.0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4.2.4. Культура Китая в период позднего средневековья.</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1.0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4.2.5. Культура Тибета, Монголии и Кореи в период позд</w:t>
            </w:r>
            <w:r w:rsidRPr="007A4C53">
              <w:rPr>
                <w:rFonts w:ascii="Arial" w:hAnsi="Arial" w:cs="Arial"/>
              </w:rPr>
              <w:softHyphen/>
              <w:t>него средневековья.</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2.0</w:t>
            </w:r>
          </w:p>
        </w:tc>
      </w:tr>
      <w:tr w:rsidR="005B3438" w:rsidTr="00382C10">
        <w:tc>
          <w:tcPr>
            <w:tcW w:w="921" w:type="dxa"/>
            <w:vMerge/>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4.2.6. Средневековое Бохайское государство (экскурсия в музей).</w:t>
            </w:r>
            <w:r>
              <w:rPr>
                <w:rFonts w:ascii="Arial" w:hAnsi="Arial" w:cs="Arial"/>
              </w:rPr>
              <w:t xml:space="preserve"> Северный Бохай (Приморье)</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3.0</w:t>
            </w:r>
          </w:p>
        </w:tc>
      </w:tr>
      <w:tr w:rsidR="005B3438" w:rsidTr="00382C10">
        <w:tc>
          <w:tcPr>
            <w:tcW w:w="921" w:type="dxa"/>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1021" w:type="dxa"/>
          </w:tcPr>
          <w:p w:rsidR="005B3438" w:rsidRPr="007A4C53" w:rsidRDefault="005B3438" w:rsidP="005B3438">
            <w:pPr>
              <w:pStyle w:val="14"/>
              <w:shd w:val="clear" w:color="auto" w:fill="auto"/>
              <w:spacing w:line="20" w:lineRule="atLeast"/>
              <w:ind w:left="170" w:right="284"/>
              <w:jc w:val="left"/>
              <w:rPr>
                <w:rFonts w:ascii="Arial" w:hAnsi="Arial" w:cs="Arial"/>
              </w:rPr>
            </w:pPr>
            <w:r w:rsidRPr="007A4C53">
              <w:rPr>
                <w:rFonts w:ascii="Arial" w:hAnsi="Arial" w:cs="Arial"/>
              </w:rPr>
              <w:t>2</w:t>
            </w:r>
            <w:r>
              <w:rPr>
                <w:rFonts w:ascii="Arial" w:hAnsi="Arial" w:cs="Arial"/>
              </w:rPr>
              <w:t>1</w:t>
            </w:r>
          </w:p>
        </w:tc>
      </w:tr>
    </w:tbl>
    <w:p w:rsidR="003E7747" w:rsidRPr="007A4C53" w:rsidRDefault="003E7747" w:rsidP="00AD73AB">
      <w:pPr>
        <w:pStyle w:val="14"/>
        <w:shd w:val="clear" w:color="auto" w:fill="auto"/>
        <w:spacing w:before="160" w:line="20" w:lineRule="atLeast"/>
        <w:ind w:left="170" w:right="284"/>
        <w:jc w:val="center"/>
        <w:rPr>
          <w:rFonts w:ascii="Arial" w:hAnsi="Arial" w:cs="Arial"/>
        </w:rPr>
      </w:pPr>
      <w:r w:rsidRPr="00AD73AB">
        <w:rPr>
          <w:rStyle w:val="41"/>
          <w:rFonts w:ascii="Arial" w:hAnsi="Arial" w:cs="Arial"/>
        </w:rPr>
        <w:t>Приложение</w:t>
      </w:r>
      <w:r w:rsidRPr="00AD73AB">
        <w:rPr>
          <w:rStyle w:val="Arial95pt0pt"/>
          <w:sz w:val="18"/>
          <w:szCs w:val="18"/>
          <w:u w:val="single"/>
        </w:rPr>
        <w:t xml:space="preserve"> к</w:t>
      </w:r>
      <w:r w:rsidRPr="00AD73AB">
        <w:rPr>
          <w:rStyle w:val="41"/>
          <w:rFonts w:ascii="Arial" w:hAnsi="Arial" w:cs="Arial"/>
        </w:rPr>
        <w:t xml:space="preserve"> разделу</w:t>
      </w:r>
      <w:r w:rsidRPr="007A4C53">
        <w:rPr>
          <w:rStyle w:val="41"/>
          <w:rFonts w:ascii="Arial" w:hAnsi="Arial" w:cs="Arial"/>
        </w:rPr>
        <w:t>. Культура Киевской Руси, государств Закавказья в 6-12 в.в.</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 xml:space="preserve">Формирование древнерусской народности. Роль культурных традиций восточнославянских племен в формировании культуры древнерусской </w:t>
      </w:r>
      <w:r w:rsidRPr="007A4C53">
        <w:rPr>
          <w:rFonts w:ascii="Arial" w:hAnsi="Arial" w:cs="Arial"/>
        </w:rPr>
        <w:lastRenderedPageBreak/>
        <w:t>народности. Материальная культура Киевской Руси 11-12 в.в. Развитие городов и расцвет ремесел.</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Принятие христианства. Возникновение письменности на Руси. Летопи</w:t>
      </w:r>
      <w:r w:rsidRPr="007A4C53">
        <w:rPr>
          <w:rFonts w:ascii="Arial" w:hAnsi="Arial" w:cs="Arial"/>
        </w:rPr>
        <w:softHyphen/>
        <w:t>сание как, форма литературно-исторического повествования. "Повесть временных лет", ее место в древнерусской и мировой литературе. Фольк</w:t>
      </w:r>
      <w:r w:rsidRPr="007A4C53">
        <w:rPr>
          <w:rFonts w:ascii="Arial" w:hAnsi="Arial" w:cs="Arial"/>
        </w:rPr>
        <w:softHyphen/>
        <w:t>лор и древнерусская литература. "Слово о полку Игореве" - памятник мировой и отечественной культуры. Деревянное и каменное зодчество. Живопись, иконопись, прикладное искусство. Влияние художественных традиций Византии и культур соседних народов на древнерусское искус</w:t>
      </w:r>
      <w:r w:rsidRPr="007A4C53">
        <w:rPr>
          <w:rFonts w:ascii="Arial" w:hAnsi="Arial" w:cs="Arial"/>
        </w:rPr>
        <w:softHyphen/>
        <w:t>ство.</w:t>
      </w:r>
    </w:p>
    <w:p w:rsidR="00070DCF" w:rsidRDefault="00070DCF" w:rsidP="00AD73AB">
      <w:pPr>
        <w:pStyle w:val="14"/>
        <w:shd w:val="clear" w:color="auto" w:fill="auto"/>
        <w:spacing w:line="20" w:lineRule="atLeast"/>
        <w:ind w:left="170" w:right="284"/>
        <w:jc w:val="center"/>
        <w:rPr>
          <w:rStyle w:val="51"/>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51"/>
          <w:rFonts w:ascii="Arial" w:hAnsi="Arial" w:cs="Arial"/>
        </w:rPr>
        <w:t>Культура Индии в раннем средневековье.</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Государство Гупта. Проникновение в Индию арабов и турок. Делий</w:t>
      </w:r>
      <w:r w:rsidRPr="007A4C53">
        <w:rPr>
          <w:rFonts w:ascii="Arial" w:hAnsi="Arial" w:cs="Arial"/>
        </w:rPr>
        <w:softHyphen/>
      </w:r>
      <w:r w:rsidRPr="007A4C53">
        <w:rPr>
          <w:rStyle w:val="Arial95pt0pt"/>
          <w:sz w:val="18"/>
          <w:szCs w:val="18"/>
        </w:rPr>
        <w:t>ский</w:t>
      </w:r>
      <w:r w:rsidRPr="007A4C53">
        <w:rPr>
          <w:rFonts w:ascii="Arial" w:hAnsi="Arial" w:cs="Arial"/>
        </w:rPr>
        <w:t xml:space="preserve"> султанат. Эволюция индийской религии. Расцвет культуры в</w:t>
      </w:r>
      <w:r w:rsidRPr="007A4C53">
        <w:rPr>
          <w:rStyle w:val="Arial95pt0pt"/>
          <w:sz w:val="18"/>
          <w:szCs w:val="18"/>
        </w:rPr>
        <w:t xml:space="preserve"> период </w:t>
      </w:r>
      <w:r w:rsidRPr="007A4C53">
        <w:rPr>
          <w:rFonts w:ascii="Arial" w:hAnsi="Arial" w:cs="Arial"/>
        </w:rPr>
        <w:t>Гупта. Литература. Калидаса, Пещерные храмы Эллоры и Аджанты. Скульптура и фреска. Декоративное искусство.</w:t>
      </w:r>
    </w:p>
    <w:p w:rsidR="007B40F9" w:rsidRDefault="007B40F9" w:rsidP="00AD73AB">
      <w:pPr>
        <w:spacing w:after="0" w:line="20" w:lineRule="atLeast"/>
        <w:ind w:left="170" w:right="284"/>
        <w:jc w:val="center"/>
        <w:rPr>
          <w:rStyle w:val="51"/>
          <w:rFonts w:ascii="Arial" w:hAnsi="Arial" w:cs="Arial"/>
        </w:rPr>
      </w:pPr>
    </w:p>
    <w:p w:rsidR="003E7747" w:rsidRPr="007B40F9" w:rsidRDefault="003E7747" w:rsidP="00AD73AB">
      <w:pPr>
        <w:spacing w:after="0" w:line="20" w:lineRule="atLeast"/>
        <w:ind w:left="170" w:right="284"/>
        <w:jc w:val="center"/>
        <w:rPr>
          <w:rStyle w:val="51"/>
          <w:rFonts w:ascii="Arial" w:hAnsi="Arial" w:cs="Arial"/>
        </w:rPr>
      </w:pPr>
      <w:r w:rsidRPr="007A4C53">
        <w:rPr>
          <w:rStyle w:val="51"/>
          <w:rFonts w:ascii="Arial" w:hAnsi="Arial" w:cs="Arial"/>
        </w:rPr>
        <w:t>Культура Китая в раннем средневековье.</w:t>
      </w:r>
    </w:p>
    <w:p w:rsidR="00070DCF" w:rsidRDefault="00070DCF" w:rsidP="00AD73AB">
      <w:pPr>
        <w:pStyle w:val="14"/>
        <w:shd w:val="clear" w:color="auto" w:fill="auto"/>
        <w:spacing w:line="20" w:lineRule="atLeast"/>
        <w:ind w:left="170" w:right="284" w:firstLine="280"/>
        <w:rPr>
          <w:rFonts w:ascii="Arial" w:hAnsi="Arial" w:cs="Arial"/>
        </w:rPr>
      </w:pP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Политическая раздробленность Китая. Образование империи Суй. Им</w:t>
      </w:r>
      <w:r w:rsidRPr="007A4C53">
        <w:rPr>
          <w:rFonts w:ascii="Arial" w:hAnsi="Arial" w:cs="Arial"/>
        </w:rPr>
        <w:softHyphen/>
        <w:t>перия Тан и ее кризис в 8-9 в.в. Династия Сун. Культура в период Танской и Сунской империй. Развитие филологии. Изобретение бумаги и начало книгопечатания. Литература. Классическая поэзия: Ли Бо, Ду Фу. Появление газеты Ханьлинская Академия наук. Библиотека и высшая школа. Введение экзамена при поступлении на должность. Архитектура и изобразительное искусство. Дворцы и храмы. Декоративное прикладное искусство: резьба по камню, дереву, мрамору.</w:t>
      </w:r>
    </w:p>
    <w:p w:rsidR="00070DCF" w:rsidRPr="007A4C53"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51"/>
          <w:rFonts w:ascii="Arial" w:hAnsi="Arial" w:cs="Arial"/>
        </w:rPr>
        <w:t>Культура Японии в раннем средневековье (период перехода от древности к средневековью и раннего средневековья - 6-8 в.в.).</w:t>
      </w:r>
    </w:p>
    <w:p w:rsidR="00070DCF" w:rsidRDefault="00070DCF" w:rsidP="00AD73AB">
      <w:pPr>
        <w:pStyle w:val="14"/>
        <w:shd w:val="clear" w:color="auto" w:fill="auto"/>
        <w:spacing w:line="20" w:lineRule="atLeast"/>
        <w:ind w:left="170" w:right="284" w:firstLine="280"/>
        <w:rPr>
          <w:rFonts w:ascii="Arial" w:hAnsi="Arial" w:cs="Arial"/>
        </w:rPr>
      </w:pP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Реформа Тайка и ее роль в истории культуры японского общества (6- 7 в.в.). Мифология, религия, литература раннего средневековья. Архитек</w:t>
      </w:r>
      <w:r w:rsidRPr="007A4C53">
        <w:rPr>
          <w:rFonts w:ascii="Arial" w:hAnsi="Arial" w:cs="Arial"/>
        </w:rPr>
        <w:softHyphen/>
        <w:t>тура 6-8 в.в. скульптура и живопись. Театр и музыка.</w:t>
      </w:r>
    </w:p>
    <w:p w:rsidR="004973BF" w:rsidRDefault="004973BF" w:rsidP="00AD73AB">
      <w:pPr>
        <w:pStyle w:val="14"/>
        <w:shd w:val="clear" w:color="auto" w:fill="auto"/>
        <w:spacing w:line="20" w:lineRule="atLeast"/>
        <w:ind w:left="170" w:right="284" w:firstLine="280"/>
        <w:rPr>
          <w:rFonts w:ascii="Arial" w:hAnsi="Arial" w:cs="Arial"/>
        </w:rPr>
      </w:pPr>
    </w:p>
    <w:p w:rsidR="004973BF" w:rsidRDefault="004973BF" w:rsidP="00AD73AB">
      <w:pPr>
        <w:pStyle w:val="14"/>
        <w:shd w:val="clear" w:color="auto" w:fill="auto"/>
        <w:spacing w:line="20" w:lineRule="atLeast"/>
        <w:ind w:left="170" w:right="284" w:firstLine="280"/>
        <w:rPr>
          <w:rFonts w:ascii="Arial" w:hAnsi="Arial" w:cs="Arial"/>
        </w:rPr>
      </w:pPr>
    </w:p>
    <w:tbl>
      <w:tblPr>
        <w:tblStyle w:val="af"/>
        <w:tblpPr w:leftFromText="180" w:rightFromText="180" w:vertAnchor="text" w:tblpX="250" w:tblpY="-58"/>
        <w:tblW w:w="0" w:type="auto"/>
        <w:tblLayout w:type="fixed"/>
        <w:tblLook w:val="04A0"/>
      </w:tblPr>
      <w:tblGrid>
        <w:gridCol w:w="871"/>
        <w:gridCol w:w="4729"/>
        <w:gridCol w:w="779"/>
      </w:tblGrid>
      <w:tr w:rsidR="005B3438" w:rsidTr="005B3438">
        <w:tc>
          <w:tcPr>
            <w:tcW w:w="871" w:type="dxa"/>
          </w:tcPr>
          <w:p w:rsidR="005B3438" w:rsidRDefault="005B3438" w:rsidP="005B3438">
            <w:pPr>
              <w:pStyle w:val="14"/>
              <w:shd w:val="clear" w:color="auto" w:fill="auto"/>
              <w:spacing w:line="20" w:lineRule="atLeast"/>
              <w:ind w:right="284"/>
              <w:rPr>
                <w:rFonts w:ascii="Arial" w:hAnsi="Arial" w:cs="Arial"/>
              </w:rPr>
            </w:pPr>
            <w:r w:rsidRPr="007A4C53">
              <w:rPr>
                <w:rFonts w:ascii="Arial" w:hAnsi="Arial" w:cs="Arial"/>
              </w:rPr>
              <w:lastRenderedPageBreak/>
              <w:t>№ п/п</w:t>
            </w:r>
          </w:p>
        </w:tc>
        <w:tc>
          <w:tcPr>
            <w:tcW w:w="4729" w:type="dxa"/>
          </w:tcPr>
          <w:p w:rsidR="005B3438" w:rsidRDefault="005B3438" w:rsidP="005B3438">
            <w:pPr>
              <w:pStyle w:val="14"/>
              <w:shd w:val="clear" w:color="auto" w:fill="auto"/>
              <w:spacing w:line="20" w:lineRule="atLeast"/>
              <w:ind w:right="284"/>
              <w:rPr>
                <w:rFonts w:ascii="Arial" w:hAnsi="Arial" w:cs="Arial"/>
              </w:rPr>
            </w:pPr>
            <w:r w:rsidRPr="007A4C53">
              <w:rPr>
                <w:rFonts w:ascii="Arial" w:hAnsi="Arial" w:cs="Arial"/>
              </w:rPr>
              <w:t>Разделы, темы</w:t>
            </w:r>
          </w:p>
        </w:tc>
        <w:tc>
          <w:tcPr>
            <w:tcW w:w="779" w:type="dxa"/>
          </w:tcPr>
          <w:p w:rsidR="005B3438" w:rsidRDefault="005B3438" w:rsidP="005B3438">
            <w:pPr>
              <w:pStyle w:val="14"/>
              <w:shd w:val="clear" w:color="auto" w:fill="auto"/>
              <w:spacing w:line="20" w:lineRule="atLeast"/>
              <w:ind w:right="284"/>
              <w:rPr>
                <w:rFonts w:ascii="Arial" w:hAnsi="Arial" w:cs="Arial"/>
              </w:rPr>
            </w:pPr>
            <w:r w:rsidRPr="007A4C53">
              <w:rPr>
                <w:rFonts w:ascii="Arial" w:hAnsi="Arial" w:cs="Arial"/>
              </w:rPr>
              <w:t>Часы</w:t>
            </w:r>
          </w:p>
        </w:tc>
      </w:tr>
      <w:tr w:rsidR="005B3438" w:rsidTr="005B3438">
        <w:tc>
          <w:tcPr>
            <w:tcW w:w="871" w:type="dxa"/>
          </w:tcPr>
          <w:p w:rsidR="005B3438" w:rsidRPr="007A4C53" w:rsidRDefault="005B3438" w:rsidP="005B3438">
            <w:pPr>
              <w:pStyle w:val="50"/>
              <w:shd w:val="clear" w:color="auto" w:fill="auto"/>
              <w:spacing w:line="20" w:lineRule="atLeast"/>
              <w:ind w:left="170" w:right="284"/>
              <w:rPr>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 xml:space="preserve">Раздел </w:t>
            </w:r>
            <w:r>
              <w:rPr>
                <w:rFonts w:ascii="Arial" w:hAnsi="Arial" w:cs="Arial"/>
              </w:rPr>
              <w:t>5</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0.5</w:t>
            </w: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sidRPr="007A4C53">
              <w:rPr>
                <w:rFonts w:ascii="Arial" w:hAnsi="Arial" w:cs="Arial"/>
              </w:rPr>
              <w:t>5.1.</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Культура народов Приморья и Приамурья в период фео</w:t>
            </w:r>
            <w:r w:rsidRPr="007A4C53">
              <w:rPr>
                <w:rFonts w:ascii="Arial" w:hAnsi="Arial" w:cs="Arial"/>
              </w:rPr>
              <w:softHyphen/>
              <w:t>дализма.</w:t>
            </w:r>
          </w:p>
        </w:tc>
        <w:tc>
          <w:tcPr>
            <w:tcW w:w="779" w:type="dxa"/>
          </w:tcPr>
          <w:p w:rsidR="005B3438" w:rsidRPr="007A4C53" w:rsidRDefault="005B3438" w:rsidP="005B3438">
            <w:pPr>
              <w:spacing w:line="20" w:lineRule="atLeast"/>
              <w:ind w:right="67"/>
              <w:rPr>
                <w:rFonts w:ascii="Arial" w:hAnsi="Arial" w:cs="Arial"/>
                <w:sz w:val="18"/>
                <w:szCs w:val="18"/>
              </w:rPr>
            </w:pP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Pr>
                <w:rFonts w:ascii="Arial" w:hAnsi="Arial" w:cs="Arial"/>
              </w:rPr>
              <w:t>5.1.1</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Освоение русскими Приморья и Приамурья в 17-18 веках.</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4.0</w:t>
            </w: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Pr>
                <w:rFonts w:ascii="Arial" w:hAnsi="Arial" w:cs="Arial"/>
              </w:rPr>
              <w:t>5.1.2</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Коренные народы русского Дальнего Востока: коряки, алеуты, эскимосы, ительмены, юкагиры, эвенки, орочи, нивхи, нанайцы, удэгейцы, ульчи, ороки, негидальцы, чукчи.</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10.0</w:t>
            </w: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Pr>
                <w:rFonts w:ascii="Arial" w:hAnsi="Arial" w:cs="Arial"/>
              </w:rPr>
              <w:t>5.1.3</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Просвещение.</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2.0</w:t>
            </w: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Pr>
                <w:rFonts w:ascii="Arial" w:hAnsi="Arial" w:cs="Arial"/>
              </w:rPr>
              <w:t>5.1.4</w:t>
            </w: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Литература и устное народное творчество. '</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2.0</w:t>
            </w:r>
          </w:p>
        </w:tc>
      </w:tr>
      <w:tr w:rsidR="005B3438" w:rsidTr="005B3438">
        <w:tc>
          <w:tcPr>
            <w:tcW w:w="871" w:type="dxa"/>
          </w:tcPr>
          <w:p w:rsidR="005B3438" w:rsidRPr="007A4C53" w:rsidRDefault="005B3438" w:rsidP="005B3438">
            <w:pPr>
              <w:pStyle w:val="14"/>
              <w:shd w:val="clear" w:color="auto" w:fill="auto"/>
              <w:spacing w:line="20" w:lineRule="atLeast"/>
              <w:ind w:left="170"/>
              <w:rPr>
                <w:rFonts w:ascii="Arial" w:hAnsi="Arial" w:cs="Arial"/>
              </w:rPr>
            </w:pPr>
            <w:r>
              <w:rPr>
                <w:rFonts w:ascii="Arial" w:hAnsi="Arial" w:cs="Arial"/>
              </w:rPr>
              <w:t>5.1.5</w:t>
            </w:r>
          </w:p>
        </w:tc>
        <w:tc>
          <w:tcPr>
            <w:tcW w:w="4729" w:type="dxa"/>
          </w:tcPr>
          <w:p w:rsidR="005B3438"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Освоение русскими Дальнего Востока и Русской Америки</w:t>
            </w:r>
          </w:p>
          <w:p w:rsidR="005B3438" w:rsidRDefault="005B3438" w:rsidP="005B3438">
            <w:pPr>
              <w:pStyle w:val="14"/>
              <w:shd w:val="clear" w:color="auto" w:fill="auto"/>
              <w:spacing w:line="20" w:lineRule="atLeast"/>
              <w:ind w:left="170" w:right="284"/>
              <w:rPr>
                <w:rFonts w:ascii="Arial" w:hAnsi="Arial" w:cs="Arial"/>
              </w:rPr>
            </w:pPr>
          </w:p>
          <w:p w:rsidR="005B3438" w:rsidRPr="007A4C53" w:rsidRDefault="005B3438" w:rsidP="005B3438">
            <w:pPr>
              <w:pStyle w:val="14"/>
              <w:shd w:val="clear" w:color="auto" w:fill="auto"/>
              <w:spacing w:line="20" w:lineRule="atLeast"/>
              <w:ind w:left="170" w:right="284"/>
              <w:rPr>
                <w:rFonts w:ascii="Arial" w:hAnsi="Arial" w:cs="Arial"/>
              </w:rPr>
            </w:pPr>
            <w:r>
              <w:rPr>
                <w:rFonts w:ascii="Arial" w:hAnsi="Arial" w:cs="Arial"/>
              </w:rPr>
              <w:t>Опрос по опережающим заданиям</w:t>
            </w:r>
          </w:p>
        </w:tc>
        <w:tc>
          <w:tcPr>
            <w:tcW w:w="779" w:type="dxa"/>
          </w:tcPr>
          <w:p w:rsidR="005B3438"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4.0</w:t>
            </w:r>
          </w:p>
          <w:p w:rsidR="005B3438" w:rsidRPr="007A4C53" w:rsidRDefault="005B3438" w:rsidP="005B3438">
            <w:pPr>
              <w:pStyle w:val="14"/>
              <w:shd w:val="clear" w:color="auto" w:fill="auto"/>
              <w:spacing w:line="20" w:lineRule="atLeast"/>
              <w:ind w:right="67"/>
              <w:jc w:val="left"/>
              <w:rPr>
                <w:rFonts w:ascii="Arial" w:hAnsi="Arial" w:cs="Arial"/>
              </w:rPr>
            </w:pPr>
            <w:r>
              <w:rPr>
                <w:rFonts w:ascii="Arial" w:hAnsi="Arial" w:cs="Arial"/>
              </w:rPr>
              <w:t>2</w:t>
            </w:r>
          </w:p>
        </w:tc>
      </w:tr>
      <w:tr w:rsidR="005B3438" w:rsidTr="005B3438">
        <w:tc>
          <w:tcPr>
            <w:tcW w:w="871" w:type="dxa"/>
          </w:tcPr>
          <w:p w:rsidR="005B3438" w:rsidRPr="007A4C53" w:rsidRDefault="005B3438" w:rsidP="005B3438">
            <w:pPr>
              <w:spacing w:line="20" w:lineRule="atLeast"/>
              <w:ind w:left="170" w:right="284"/>
              <w:rPr>
                <w:rFonts w:ascii="Arial" w:hAnsi="Arial" w:cs="Arial"/>
                <w:sz w:val="18"/>
                <w:szCs w:val="18"/>
              </w:rPr>
            </w:pPr>
          </w:p>
        </w:tc>
        <w:tc>
          <w:tcPr>
            <w:tcW w:w="4729" w:type="dxa"/>
          </w:tcPr>
          <w:p w:rsidR="005B3438" w:rsidRPr="007A4C53" w:rsidRDefault="005B3438" w:rsidP="005B3438">
            <w:pPr>
              <w:pStyle w:val="14"/>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779" w:type="dxa"/>
          </w:tcPr>
          <w:p w:rsidR="005B3438" w:rsidRPr="007A4C53" w:rsidRDefault="005B3438" w:rsidP="005B3438">
            <w:pPr>
              <w:pStyle w:val="14"/>
              <w:shd w:val="clear" w:color="auto" w:fill="auto"/>
              <w:spacing w:line="20" w:lineRule="atLeast"/>
              <w:ind w:right="67"/>
              <w:jc w:val="left"/>
              <w:rPr>
                <w:rFonts w:ascii="Arial" w:hAnsi="Arial" w:cs="Arial"/>
              </w:rPr>
            </w:pPr>
            <w:r w:rsidRPr="007A4C53">
              <w:rPr>
                <w:rFonts w:ascii="Arial" w:hAnsi="Arial" w:cs="Arial"/>
              </w:rPr>
              <w:t>2</w:t>
            </w:r>
            <w:r>
              <w:rPr>
                <w:rFonts w:ascii="Arial" w:hAnsi="Arial" w:cs="Arial"/>
              </w:rPr>
              <w:t>4</w:t>
            </w:r>
          </w:p>
        </w:tc>
      </w:tr>
    </w:tbl>
    <w:p w:rsidR="004973BF" w:rsidRDefault="004973BF" w:rsidP="00AD73AB">
      <w:pPr>
        <w:pStyle w:val="14"/>
        <w:shd w:val="clear" w:color="auto" w:fill="auto"/>
        <w:spacing w:line="20" w:lineRule="atLeast"/>
        <w:ind w:left="170" w:right="284" w:firstLine="280"/>
        <w:rPr>
          <w:rFonts w:ascii="Arial" w:hAnsi="Arial" w:cs="Arial"/>
        </w:rPr>
      </w:pPr>
    </w:p>
    <w:p w:rsidR="00070DCF" w:rsidRDefault="00070DCF" w:rsidP="005B3438">
      <w:pPr>
        <w:pStyle w:val="14"/>
        <w:shd w:val="clear" w:color="auto" w:fill="auto"/>
        <w:spacing w:line="20" w:lineRule="atLeast"/>
        <w:ind w:left="170" w:right="284" w:firstLine="539"/>
        <w:rPr>
          <w:rFonts w:ascii="Arial" w:hAnsi="Arial" w:cs="Arial"/>
        </w:rPr>
      </w:pPr>
    </w:p>
    <w:p w:rsidR="001C69E9" w:rsidRPr="001C69E9" w:rsidRDefault="001C69E9" w:rsidP="001C69E9">
      <w:pPr>
        <w:pStyle w:val="14"/>
        <w:shd w:val="clear" w:color="auto" w:fill="auto"/>
        <w:spacing w:line="20" w:lineRule="atLeast"/>
        <w:ind w:left="170" w:right="284" w:firstLine="280"/>
        <w:jc w:val="center"/>
        <w:rPr>
          <w:rFonts w:ascii="Arial" w:hAnsi="Arial" w:cs="Arial"/>
          <w:u w:val="single"/>
        </w:rPr>
      </w:pPr>
      <w:r w:rsidRPr="001C69E9">
        <w:rPr>
          <w:rFonts w:ascii="Arial" w:hAnsi="Arial" w:cs="Arial"/>
          <w:u w:val="single"/>
        </w:rPr>
        <w:t>Приложение к разделу. Освоение русскими Приморья и Приамурья в 17-18 в.в..</w:t>
      </w:r>
    </w:p>
    <w:p w:rsidR="00070DCF" w:rsidRDefault="00070DCF" w:rsidP="001C69E9">
      <w:pPr>
        <w:pStyle w:val="14"/>
        <w:shd w:val="clear" w:color="auto" w:fill="auto"/>
        <w:spacing w:line="20" w:lineRule="atLeast"/>
        <w:ind w:left="170" w:right="284" w:firstLine="280"/>
        <w:jc w:val="center"/>
        <w:rPr>
          <w:rFonts w:ascii="Arial" w:hAnsi="Arial" w:cs="Arial"/>
          <w:u w:val="single"/>
        </w:rPr>
      </w:pPr>
    </w:p>
    <w:p w:rsidR="001C69E9" w:rsidRPr="001C69E9" w:rsidRDefault="001C69E9" w:rsidP="001C69E9">
      <w:pPr>
        <w:pStyle w:val="14"/>
        <w:shd w:val="clear" w:color="auto" w:fill="auto"/>
        <w:spacing w:line="20" w:lineRule="atLeast"/>
        <w:ind w:left="170" w:right="284" w:firstLine="280"/>
        <w:jc w:val="center"/>
        <w:rPr>
          <w:rStyle w:val="51"/>
          <w:rFonts w:ascii="Arial" w:hAnsi="Arial" w:cs="Arial"/>
        </w:rPr>
      </w:pPr>
      <w:r>
        <w:rPr>
          <w:rFonts w:ascii="Arial" w:hAnsi="Arial" w:cs="Arial"/>
          <w:u w:val="single"/>
        </w:rPr>
        <w:t>Русская</w:t>
      </w:r>
      <w:r w:rsidRPr="001C69E9">
        <w:rPr>
          <w:rStyle w:val="51"/>
          <w:rFonts w:ascii="Arial" w:hAnsi="Arial" w:cs="Arial"/>
        </w:rPr>
        <w:t xml:space="preserve"> Америка.</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Причины, этапы и особенности освоения дальневосточных земель рус</w:t>
      </w:r>
      <w:r w:rsidRPr="007A4C53">
        <w:rPr>
          <w:rFonts w:ascii="Arial" w:hAnsi="Arial" w:cs="Arial"/>
        </w:rPr>
        <w:softHyphen/>
        <w:t xml:space="preserve">скими людьми. Международное положение на Дальнем Востоке в первой половине 17 века. Этнический состав </w:t>
      </w:r>
      <w:r w:rsidR="00070DCF">
        <w:rPr>
          <w:rFonts w:ascii="Arial" w:hAnsi="Arial" w:cs="Arial"/>
        </w:rPr>
        <w:t>а</w:t>
      </w:r>
      <w:r w:rsidRPr="007A4C53">
        <w:rPr>
          <w:rFonts w:ascii="Arial" w:hAnsi="Arial" w:cs="Arial"/>
        </w:rPr>
        <w:t>боригенного населения Дальнего Востока.</w:t>
      </w:r>
    </w:p>
    <w:p w:rsidR="003E7747" w:rsidRPr="00070DCF" w:rsidRDefault="003E7747" w:rsidP="00070DCF">
      <w:pPr>
        <w:spacing w:after="0" w:line="20" w:lineRule="atLeast"/>
        <w:ind w:left="170" w:right="284" w:firstLine="256"/>
        <w:rPr>
          <w:rFonts w:ascii="Arial" w:hAnsi="Arial" w:cs="Arial"/>
          <w:sz w:val="18"/>
          <w:szCs w:val="18"/>
        </w:rPr>
      </w:pPr>
      <w:r w:rsidRPr="00070DCF">
        <w:rPr>
          <w:rFonts w:ascii="Arial" w:hAnsi="Arial" w:cs="Arial"/>
          <w:sz w:val="18"/>
          <w:szCs w:val="18"/>
        </w:rPr>
        <w:t>Выход русских к берегам Тихого океана. Начало освоения юга Даль</w:t>
      </w:r>
      <w:r w:rsidRPr="00070DCF">
        <w:rPr>
          <w:rFonts w:ascii="Arial" w:hAnsi="Arial" w:cs="Arial"/>
          <w:sz w:val="18"/>
          <w:szCs w:val="18"/>
        </w:rPr>
        <w:softHyphen/>
        <w:t>него Востока. Открытие северной части Дальнего Востока. Первые походы</w:t>
      </w:r>
      <w:r w:rsidR="00070DCF" w:rsidRPr="00070DCF">
        <w:rPr>
          <w:rFonts w:ascii="Arial" w:hAnsi="Arial" w:cs="Arial"/>
          <w:sz w:val="18"/>
          <w:szCs w:val="18"/>
        </w:rPr>
        <w:t xml:space="preserve"> </w:t>
      </w:r>
      <w:r w:rsidRPr="00070DCF">
        <w:rPr>
          <w:rFonts w:ascii="Arial" w:hAnsi="Arial" w:cs="Arial"/>
          <w:sz w:val="18"/>
          <w:szCs w:val="18"/>
        </w:rPr>
        <w:t>русских</w:t>
      </w:r>
      <w:r w:rsidRPr="00070DCF">
        <w:rPr>
          <w:rStyle w:val="Arial95pt0pt"/>
          <w:sz w:val="18"/>
          <w:szCs w:val="18"/>
        </w:rPr>
        <w:t xml:space="preserve"> к Камчатке. Основание</w:t>
      </w:r>
      <w:r w:rsidRPr="00070DCF">
        <w:rPr>
          <w:rStyle w:val="Arial95pt"/>
          <w:i w:val="0"/>
          <w:sz w:val="18"/>
          <w:szCs w:val="18"/>
        </w:rPr>
        <w:t xml:space="preserve"> и</w:t>
      </w:r>
      <w:r w:rsidRPr="00070DCF">
        <w:rPr>
          <w:rStyle w:val="Arial95pt0pt"/>
          <w:sz w:val="18"/>
          <w:szCs w:val="18"/>
        </w:rPr>
        <w:t xml:space="preserve"> развитие русских поселений </w:t>
      </w:r>
      <w:r w:rsidR="00070DCF" w:rsidRPr="00070DCF">
        <w:rPr>
          <w:rStyle w:val="Arial95pt0pt"/>
          <w:sz w:val="18"/>
          <w:szCs w:val="18"/>
        </w:rPr>
        <w:t xml:space="preserve">в </w:t>
      </w:r>
      <w:r w:rsidRPr="00070DCF">
        <w:rPr>
          <w:rStyle w:val="Arial95pt0pt"/>
          <w:sz w:val="18"/>
          <w:szCs w:val="18"/>
        </w:rPr>
        <w:t>17 веке.</w:t>
      </w:r>
      <w:r w:rsidRPr="00070DCF">
        <w:rPr>
          <w:rFonts w:ascii="Arial" w:hAnsi="Arial" w:cs="Arial"/>
          <w:sz w:val="18"/>
          <w:szCs w:val="18"/>
        </w:rPr>
        <w:t xml:space="preserve"> Промыслы</w:t>
      </w:r>
      <w:r w:rsidRPr="00070DCF">
        <w:rPr>
          <w:rStyle w:val="Arial95pt0pt"/>
          <w:sz w:val="18"/>
          <w:szCs w:val="18"/>
        </w:rPr>
        <w:t xml:space="preserve"> русского</w:t>
      </w:r>
      <w:r w:rsidRPr="00070DCF">
        <w:rPr>
          <w:rFonts w:ascii="Arial" w:hAnsi="Arial" w:cs="Arial"/>
          <w:sz w:val="18"/>
          <w:szCs w:val="18"/>
        </w:rPr>
        <w:t xml:space="preserve"> населения.</w:t>
      </w:r>
      <w:r w:rsidRPr="00070DCF">
        <w:rPr>
          <w:rStyle w:val="Arial95pt0pt"/>
          <w:sz w:val="18"/>
          <w:szCs w:val="18"/>
        </w:rPr>
        <w:t xml:space="preserve"> Земледелие</w:t>
      </w:r>
      <w:r w:rsidRPr="00070DCF">
        <w:rPr>
          <w:rFonts w:ascii="Arial" w:hAnsi="Arial" w:cs="Arial"/>
          <w:sz w:val="18"/>
          <w:szCs w:val="18"/>
        </w:rPr>
        <w:t xml:space="preserve"> и скотоводство, Разви</w:t>
      </w:r>
      <w:r w:rsidRPr="00070DCF">
        <w:rPr>
          <w:rFonts w:ascii="Arial" w:hAnsi="Arial" w:cs="Arial"/>
          <w:sz w:val="18"/>
          <w:szCs w:val="18"/>
        </w:rPr>
        <w:softHyphen/>
      </w:r>
      <w:r w:rsidRPr="00070DCF">
        <w:rPr>
          <w:rStyle w:val="Arial95pt0pt"/>
          <w:sz w:val="18"/>
          <w:szCs w:val="18"/>
        </w:rPr>
        <w:t>тие ремесла и зарождение</w:t>
      </w:r>
      <w:r w:rsidRPr="00070DCF">
        <w:rPr>
          <w:rFonts w:ascii="Arial" w:hAnsi="Arial" w:cs="Arial"/>
          <w:sz w:val="18"/>
          <w:szCs w:val="18"/>
        </w:rPr>
        <w:t xml:space="preserve"> промышленности. Внутренняя и внешняя тор</w:t>
      </w:r>
      <w:r w:rsidRPr="00070DCF">
        <w:rPr>
          <w:rFonts w:ascii="Arial" w:hAnsi="Arial" w:cs="Arial"/>
          <w:sz w:val="18"/>
          <w:szCs w:val="18"/>
        </w:rPr>
        <w:softHyphen/>
      </w:r>
      <w:r w:rsidRPr="00070DCF">
        <w:rPr>
          <w:rStyle w:val="Arial95pt0pt"/>
          <w:sz w:val="18"/>
          <w:szCs w:val="18"/>
        </w:rPr>
        <w:t>говля.</w:t>
      </w:r>
      <w:r w:rsidRPr="00070DCF">
        <w:rPr>
          <w:rFonts w:ascii="Arial" w:hAnsi="Arial" w:cs="Arial"/>
          <w:sz w:val="18"/>
          <w:szCs w:val="18"/>
        </w:rPr>
        <w:t xml:space="preserve"> Социальные отношения.</w:t>
      </w:r>
      <w:r w:rsidRPr="00070DCF">
        <w:rPr>
          <w:rStyle w:val="Arial95pt0pt"/>
          <w:sz w:val="18"/>
          <w:szCs w:val="18"/>
        </w:rPr>
        <w:t xml:space="preserve"> Международная</w:t>
      </w:r>
      <w:r w:rsidRPr="00070DCF">
        <w:rPr>
          <w:rFonts w:ascii="Arial" w:hAnsi="Arial" w:cs="Arial"/>
          <w:sz w:val="18"/>
          <w:szCs w:val="18"/>
        </w:rPr>
        <w:t xml:space="preserve"> обстановка на</w:t>
      </w:r>
      <w:r w:rsidRPr="00070DCF">
        <w:rPr>
          <w:rStyle w:val="Arial95pt0pt"/>
          <w:sz w:val="18"/>
          <w:szCs w:val="18"/>
        </w:rPr>
        <w:t xml:space="preserve"> Дальнем востоке</w:t>
      </w:r>
      <w:r w:rsidRPr="00070DCF">
        <w:rPr>
          <w:rFonts w:ascii="Arial" w:hAnsi="Arial" w:cs="Arial"/>
          <w:sz w:val="18"/>
          <w:szCs w:val="18"/>
        </w:rPr>
        <w:t xml:space="preserve"> во второй половине</w:t>
      </w:r>
      <w:r w:rsidRPr="00070DCF">
        <w:rPr>
          <w:rStyle w:val="Arial95pt0pt"/>
          <w:sz w:val="18"/>
          <w:szCs w:val="18"/>
        </w:rPr>
        <w:t xml:space="preserve"> 17 века» Вторжение</w:t>
      </w:r>
      <w:r w:rsidRPr="00070DCF">
        <w:rPr>
          <w:rFonts w:ascii="Arial" w:hAnsi="Arial" w:cs="Arial"/>
          <w:sz w:val="18"/>
          <w:szCs w:val="18"/>
        </w:rPr>
        <w:t xml:space="preserve"> цинских войск</w:t>
      </w:r>
      <w:r w:rsidRPr="00070DCF">
        <w:rPr>
          <w:rStyle w:val="Arial95pt0pt"/>
          <w:sz w:val="18"/>
          <w:szCs w:val="18"/>
        </w:rPr>
        <w:t xml:space="preserve"> в преде</w:t>
      </w:r>
      <w:r w:rsidRPr="00070DCF">
        <w:rPr>
          <w:rStyle w:val="Arial95pt0pt"/>
          <w:sz w:val="18"/>
          <w:szCs w:val="18"/>
        </w:rPr>
        <w:softHyphen/>
      </w:r>
      <w:r w:rsidRPr="00070DCF">
        <w:rPr>
          <w:rFonts w:ascii="Arial" w:hAnsi="Arial" w:cs="Arial"/>
          <w:sz w:val="18"/>
          <w:szCs w:val="18"/>
        </w:rPr>
        <w:t xml:space="preserve">лах русских владений в Приамурье. Заключение Нерчинского договора </w:t>
      </w:r>
      <w:r w:rsidRPr="00070DCF">
        <w:rPr>
          <w:rStyle w:val="Arial95pt0pt"/>
          <w:sz w:val="18"/>
          <w:szCs w:val="18"/>
        </w:rPr>
        <w:t>1689</w:t>
      </w:r>
      <w:r w:rsidRPr="00070DCF">
        <w:rPr>
          <w:rFonts w:ascii="Arial" w:hAnsi="Arial" w:cs="Arial"/>
          <w:sz w:val="18"/>
          <w:szCs w:val="18"/>
        </w:rPr>
        <w:t xml:space="preserve"> года.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Русские географические открытия</w:t>
      </w:r>
      <w:r w:rsidRPr="007A4C53">
        <w:rPr>
          <w:rStyle w:val="Arial95pt-1pt"/>
          <w:sz w:val="18"/>
          <w:szCs w:val="18"/>
        </w:rPr>
        <w:t xml:space="preserve"> 18</w:t>
      </w:r>
      <w:r w:rsidRPr="007A4C53">
        <w:rPr>
          <w:rFonts w:ascii="Arial" w:hAnsi="Arial" w:cs="Arial"/>
        </w:rPr>
        <w:t xml:space="preserve"> века. Освоение Русской Амери</w:t>
      </w:r>
      <w:r w:rsidRPr="007A4C53">
        <w:rPr>
          <w:rFonts w:ascii="Arial" w:hAnsi="Arial" w:cs="Arial"/>
        </w:rPr>
        <w:softHyphen/>
        <w:t>ки. Шелихов Г.И. Русско-американская компания. Шестьдесят русских поселений. (Беринг В.И., Хлебников К.Т., Резанов Н.П., Загоскин Л.А., Чириков А., Крузенштерн И.Ф., Лисянский Ю.Ф.). Роль русских моряков, ученых, промышленников в освоении Русской Америки.</w:t>
      </w:r>
    </w:p>
    <w:p w:rsidR="00070DCF" w:rsidRDefault="00070DCF" w:rsidP="00AD73AB">
      <w:pPr>
        <w:pStyle w:val="14"/>
        <w:shd w:val="clear" w:color="auto" w:fill="auto"/>
        <w:spacing w:line="20" w:lineRule="atLeast"/>
        <w:ind w:left="170" w:right="284"/>
        <w:jc w:val="center"/>
        <w:rPr>
          <w:rStyle w:val="6"/>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6"/>
          <w:rFonts w:ascii="Arial" w:hAnsi="Arial" w:cs="Arial"/>
        </w:rPr>
        <w:t>Культура народов Дальнего Востока в период феодализма.</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Декоративное искусство, изобразительное искусство. Художественная обработка металла у народов Нижнего Амура. Литье. Художественная обработка дерева</w:t>
      </w:r>
      <w:r w:rsidRPr="007A4C53">
        <w:rPr>
          <w:rStyle w:val="Arial95pt0pt"/>
          <w:sz w:val="18"/>
          <w:szCs w:val="18"/>
        </w:rPr>
        <w:t xml:space="preserve"> и</w:t>
      </w:r>
      <w:r w:rsidRPr="007A4C53">
        <w:rPr>
          <w:rFonts w:ascii="Arial" w:hAnsi="Arial" w:cs="Arial"/>
        </w:rPr>
        <w:t xml:space="preserve"> бересты. Резной орнамент. Деревянная скульптура (нивхи). Обработка меха и кожи.</w:t>
      </w:r>
      <w:r w:rsidRPr="007A4C53">
        <w:rPr>
          <w:rStyle w:val="Arial95pt0pt"/>
          <w:sz w:val="18"/>
          <w:szCs w:val="18"/>
        </w:rPr>
        <w:t xml:space="preserve"> Окрашивание</w:t>
      </w:r>
      <w:r w:rsidRPr="007A4C53">
        <w:rPr>
          <w:rFonts w:ascii="Arial" w:hAnsi="Arial" w:cs="Arial"/>
        </w:rPr>
        <w:t xml:space="preserve"> материала. Мозаика, ап</w:t>
      </w:r>
      <w:r w:rsidRPr="007A4C53">
        <w:rPr>
          <w:rFonts w:ascii="Arial" w:hAnsi="Arial" w:cs="Arial"/>
        </w:rPr>
        <w:softHyphen/>
        <w:t>пликация, вышивка.</w:t>
      </w:r>
      <w:r w:rsidRPr="007A4C53">
        <w:rPr>
          <w:rStyle w:val="Arial95pt0pt"/>
          <w:sz w:val="18"/>
          <w:szCs w:val="18"/>
        </w:rPr>
        <w:t xml:space="preserve"> Свыше</w:t>
      </w:r>
      <w:r w:rsidRPr="007A4C53">
        <w:rPr>
          <w:rFonts w:ascii="Arial" w:hAnsi="Arial" w:cs="Arial"/>
        </w:rPr>
        <w:t xml:space="preserve"> сорока</w:t>
      </w:r>
      <w:r w:rsidRPr="007A4C53">
        <w:rPr>
          <w:rStyle w:val="Arial95pt0pt"/>
          <w:sz w:val="18"/>
          <w:szCs w:val="18"/>
        </w:rPr>
        <w:t xml:space="preserve"> разновидностей</w:t>
      </w:r>
      <w:r w:rsidRPr="007A4C53">
        <w:rPr>
          <w:rFonts w:ascii="Arial" w:hAnsi="Arial" w:cs="Arial"/>
        </w:rPr>
        <w:t xml:space="preserve"> декоративных швов. Художественное плетение. Связь художественного творчества аборигенов </w:t>
      </w:r>
      <w:r w:rsidRPr="007A4C53">
        <w:rPr>
          <w:rStyle w:val="Arial95pt0pt"/>
          <w:sz w:val="18"/>
          <w:szCs w:val="18"/>
        </w:rPr>
        <w:t>с</w:t>
      </w:r>
      <w:r w:rsidRPr="007A4C53">
        <w:rPr>
          <w:rFonts w:ascii="Arial" w:hAnsi="Arial" w:cs="Arial"/>
        </w:rPr>
        <w:t xml:space="preserve"> условиями их жизни и быта.</w:t>
      </w:r>
    </w:p>
    <w:p w:rsidR="00070DCF" w:rsidRDefault="00070DCF" w:rsidP="00AD73AB">
      <w:pPr>
        <w:pStyle w:val="14"/>
        <w:shd w:val="clear" w:color="auto" w:fill="auto"/>
        <w:spacing w:line="20" w:lineRule="atLeast"/>
        <w:ind w:left="170" w:right="284"/>
        <w:jc w:val="center"/>
        <w:rPr>
          <w:rStyle w:val="6"/>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6"/>
          <w:rFonts w:ascii="Arial" w:hAnsi="Arial" w:cs="Arial"/>
        </w:rPr>
        <w:t>Декоративное и изобразительное искусство.</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Строительство церквей и возвышение роли декоративно-прикладного искусства, живописи. Иркутск - центр иконописи. (Иркутская духовная консистория). Светская жи</w:t>
      </w:r>
      <w:r w:rsidR="00AD73AB">
        <w:rPr>
          <w:rFonts w:ascii="Arial" w:hAnsi="Arial" w:cs="Arial"/>
        </w:rPr>
        <w:t>во</w:t>
      </w:r>
      <w:r w:rsidRPr="007A4C53">
        <w:rPr>
          <w:rFonts w:ascii="Arial" w:hAnsi="Arial" w:cs="Arial"/>
        </w:rPr>
        <w:t>пись. Посещение Дальнего Востока профес</w:t>
      </w:r>
      <w:r w:rsidRPr="007A4C53">
        <w:rPr>
          <w:rFonts w:ascii="Arial" w:hAnsi="Arial" w:cs="Arial"/>
        </w:rPr>
        <w:softHyphen/>
        <w:t>сиональными художниками (</w:t>
      </w:r>
      <w:r w:rsidR="00070DCF">
        <w:rPr>
          <w:rFonts w:ascii="Arial" w:hAnsi="Arial" w:cs="Arial"/>
        </w:rPr>
        <w:t>Л</w:t>
      </w:r>
      <w:r w:rsidRPr="007A4C53">
        <w:rPr>
          <w:rFonts w:ascii="Arial" w:hAnsi="Arial" w:cs="Arial"/>
        </w:rPr>
        <w:t>юрсениус</w:t>
      </w:r>
      <w:r w:rsidRPr="007A4C53">
        <w:rPr>
          <w:rStyle w:val="12pt-1pt"/>
          <w:rFonts w:ascii="Arial" w:hAnsi="Arial" w:cs="Arial"/>
          <w:sz w:val="18"/>
          <w:szCs w:val="18"/>
        </w:rPr>
        <w:t xml:space="preserve"> Л,</w:t>
      </w:r>
      <w:r w:rsidRPr="007A4C53">
        <w:rPr>
          <w:rFonts w:ascii="Arial" w:hAnsi="Arial" w:cs="Arial"/>
        </w:rPr>
        <w:t xml:space="preserve"> Беркан И., Декер И., Воронин Л.А., Корнеев Е.М., Хорис Л.А., Поливанов В.С., Мейер Е.Е., - его работы: "Крещение на реке Амгуни инородцев в 1857 году", "Гиляцкая деревня", "Внутренность гиляцкой избы", "Шаманство</w:t>
      </w:r>
      <w:r w:rsidRPr="007A4C53">
        <w:rPr>
          <w:rFonts w:ascii="Arial" w:hAnsi="Arial" w:cs="Arial"/>
          <w:vertAlign w:val="superscript"/>
        </w:rPr>
        <w:t>18</w:t>
      </w:r>
      <w:r w:rsidRPr="007A4C53">
        <w:rPr>
          <w:rFonts w:ascii="Arial" w:hAnsi="Arial" w:cs="Arial"/>
        </w:rPr>
        <w:t>, "Место древнего Албазина" и др. Художники - декабристы. Анненков И .А., Борисов П.И., Ивашов В.П., Андриевич Я.М., Бестужев Н.А. Профессиональны художники из аборигенов.</w:t>
      </w:r>
    </w:p>
    <w:p w:rsidR="00070DCF" w:rsidRDefault="00070DCF" w:rsidP="00AD73AB">
      <w:pPr>
        <w:pStyle w:val="14"/>
        <w:shd w:val="clear" w:color="auto" w:fill="auto"/>
        <w:spacing w:line="20" w:lineRule="atLeast"/>
        <w:ind w:left="170" w:right="284"/>
        <w:jc w:val="left"/>
        <w:rPr>
          <w:rStyle w:val="6"/>
          <w:rFonts w:ascii="Arial" w:hAnsi="Arial" w:cs="Arial"/>
        </w:rPr>
      </w:pPr>
    </w:p>
    <w:p w:rsidR="003E7747" w:rsidRPr="007A4C53" w:rsidRDefault="003E7747" w:rsidP="00070DCF">
      <w:pPr>
        <w:pStyle w:val="14"/>
        <w:shd w:val="clear" w:color="auto" w:fill="auto"/>
        <w:spacing w:line="20" w:lineRule="atLeast"/>
        <w:ind w:left="170" w:right="284"/>
        <w:jc w:val="center"/>
        <w:rPr>
          <w:rFonts w:ascii="Arial" w:hAnsi="Arial" w:cs="Arial"/>
        </w:rPr>
      </w:pPr>
      <w:r w:rsidRPr="007A4C53">
        <w:rPr>
          <w:rStyle w:val="6"/>
          <w:rFonts w:ascii="Arial" w:hAnsi="Arial" w:cs="Arial"/>
        </w:rPr>
        <w:t>Просвещение.</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Влияние культуры и верований (</w:t>
      </w:r>
      <w:r w:rsidR="00070DCF">
        <w:rPr>
          <w:rFonts w:ascii="Arial" w:hAnsi="Arial" w:cs="Arial"/>
        </w:rPr>
        <w:t>а</w:t>
      </w:r>
      <w:r w:rsidRPr="007A4C53">
        <w:rPr>
          <w:rFonts w:ascii="Arial" w:hAnsi="Arial" w:cs="Arial"/>
        </w:rPr>
        <w:t>нимизм, тотемизм и др.), передача трудового опыта; землепроходцы. Взаимовлияние культур. Книгопечата</w:t>
      </w:r>
      <w:r w:rsidRPr="007A4C53">
        <w:rPr>
          <w:rFonts w:ascii="Arial" w:hAnsi="Arial" w:cs="Arial"/>
        </w:rPr>
        <w:softHyphen/>
        <w:t xml:space="preserve">ние, новая литература и рукописные азбуковники и буквари. Школьное и домашнее обучение. Петр 1 и его реформа просвещения. Первые учебные заведения на окраине России. Горнозаводские школы (1724 год – </w:t>
      </w:r>
      <w:r w:rsidRPr="007A4C53">
        <w:rPr>
          <w:rFonts w:ascii="Arial" w:hAnsi="Arial" w:cs="Arial"/>
          <w:lang w:val="en-US"/>
        </w:rPr>
        <w:t>Hep</w:t>
      </w:r>
      <w:r w:rsidRPr="007A4C53">
        <w:rPr>
          <w:rFonts w:ascii="Arial" w:hAnsi="Arial" w:cs="Arial"/>
        </w:rPr>
        <w:t>чинский завод). Укрепление Россией позиций на Тихом океане. Навигаци</w:t>
      </w:r>
      <w:r w:rsidRPr="007A4C53">
        <w:rPr>
          <w:rFonts w:ascii="Arial" w:hAnsi="Arial" w:cs="Arial"/>
        </w:rPr>
        <w:softHyphen/>
        <w:t>онная школа в Охотске, Нерчинске. Школы грамоты. Роль церкви в ду</w:t>
      </w:r>
      <w:r w:rsidRPr="007A4C53">
        <w:rPr>
          <w:rFonts w:ascii="Arial" w:hAnsi="Arial" w:cs="Arial"/>
        </w:rPr>
        <w:softHyphen/>
        <w:t>ховном воспитании аборигенов. Епископ Иннокентий. Школы в Русской Америке.</w:t>
      </w:r>
    </w:p>
    <w:p w:rsidR="00070DCF" w:rsidRDefault="00070DCF" w:rsidP="00AD73AB">
      <w:pPr>
        <w:pStyle w:val="14"/>
        <w:shd w:val="clear" w:color="auto" w:fill="auto"/>
        <w:spacing w:line="20" w:lineRule="atLeast"/>
        <w:ind w:left="170" w:right="284"/>
        <w:jc w:val="center"/>
        <w:rPr>
          <w:rStyle w:val="6"/>
          <w:rFonts w:ascii="Arial" w:hAnsi="Arial" w:cs="Arial"/>
        </w:rPr>
      </w:pPr>
    </w:p>
    <w:p w:rsidR="00070DCF" w:rsidRDefault="00070DCF" w:rsidP="00AD73AB">
      <w:pPr>
        <w:pStyle w:val="14"/>
        <w:shd w:val="clear" w:color="auto" w:fill="auto"/>
        <w:spacing w:line="20" w:lineRule="atLeast"/>
        <w:ind w:left="170" w:right="284"/>
        <w:jc w:val="center"/>
        <w:rPr>
          <w:rStyle w:val="6"/>
          <w:rFonts w:ascii="Arial" w:hAnsi="Arial" w:cs="Arial"/>
        </w:rPr>
      </w:pPr>
    </w:p>
    <w:p w:rsidR="003E7747" w:rsidRPr="007B40F9" w:rsidRDefault="003E7747" w:rsidP="00AD73AB">
      <w:pPr>
        <w:pStyle w:val="14"/>
        <w:shd w:val="clear" w:color="auto" w:fill="auto"/>
        <w:spacing w:line="20" w:lineRule="atLeast"/>
        <w:ind w:left="170" w:right="284"/>
        <w:jc w:val="center"/>
        <w:rPr>
          <w:rFonts w:ascii="Arial" w:hAnsi="Arial" w:cs="Arial"/>
          <w:u w:val="single"/>
        </w:rPr>
      </w:pPr>
      <w:r w:rsidRPr="007B40F9">
        <w:rPr>
          <w:rStyle w:val="6"/>
          <w:rFonts w:ascii="Arial" w:hAnsi="Arial" w:cs="Arial"/>
        </w:rPr>
        <w:t>Литература и устное</w:t>
      </w:r>
      <w:r w:rsidRPr="007B40F9">
        <w:rPr>
          <w:rStyle w:val="Arial95pt0pt"/>
          <w:rFonts w:eastAsia="Bookman Old Style"/>
          <w:sz w:val="18"/>
          <w:szCs w:val="18"/>
          <w:u w:val="single"/>
        </w:rPr>
        <w:t xml:space="preserve"> народное</w:t>
      </w:r>
      <w:r w:rsidRPr="007B40F9">
        <w:rPr>
          <w:rStyle w:val="6"/>
          <w:rFonts w:ascii="Arial" w:hAnsi="Arial" w:cs="Arial"/>
        </w:rPr>
        <w:t xml:space="preserve"> творчество.</w:t>
      </w:r>
    </w:p>
    <w:p w:rsidR="00070DCF" w:rsidRDefault="00070DCF" w:rsidP="00AD73AB">
      <w:pPr>
        <w:pStyle w:val="14"/>
        <w:shd w:val="clear" w:color="auto" w:fill="auto"/>
        <w:spacing w:line="20" w:lineRule="atLeast"/>
        <w:ind w:left="170" w:right="284" w:firstLine="280"/>
        <w:rPr>
          <w:rFonts w:ascii="Arial" w:hAnsi="Arial" w:cs="Arial"/>
        </w:rPr>
      </w:pPr>
    </w:p>
    <w:p w:rsidR="003E7747" w:rsidRDefault="003E7747" w:rsidP="00AD73AB">
      <w:pPr>
        <w:pStyle w:val="14"/>
        <w:shd w:val="clear" w:color="auto" w:fill="auto"/>
        <w:spacing w:line="20" w:lineRule="atLeast"/>
        <w:ind w:left="170" w:right="284" w:firstLine="280"/>
        <w:rPr>
          <w:rStyle w:val="4"/>
          <w:sz w:val="18"/>
          <w:szCs w:val="18"/>
        </w:rPr>
      </w:pPr>
      <w:r w:rsidRPr="007A4C53">
        <w:rPr>
          <w:rFonts w:ascii="Arial" w:hAnsi="Arial" w:cs="Arial"/>
        </w:rPr>
        <w:t>Сказки (чукотские, эскимосские рассказы, юкагирские легенды и др.). Обращения, песни, гадание перед</w:t>
      </w:r>
      <w:r w:rsidRPr="007A4C53">
        <w:rPr>
          <w:rStyle w:val="Arial95pt0pt"/>
          <w:sz w:val="18"/>
          <w:szCs w:val="18"/>
        </w:rPr>
        <w:t xml:space="preserve"> охотой</w:t>
      </w:r>
      <w:r w:rsidRPr="007A4C53">
        <w:rPr>
          <w:rFonts w:ascii="Arial" w:hAnsi="Arial" w:cs="Arial"/>
        </w:rPr>
        <w:t xml:space="preserve"> или дальней дорогой;</w:t>
      </w:r>
      <w:r w:rsidRPr="007A4C53">
        <w:rPr>
          <w:rStyle w:val="Arial95pt0pt"/>
          <w:sz w:val="18"/>
          <w:szCs w:val="18"/>
        </w:rPr>
        <w:t xml:space="preserve"> мифы</w:t>
      </w:r>
      <w:r w:rsidRPr="007A4C53">
        <w:rPr>
          <w:rFonts w:ascii="Arial" w:hAnsi="Arial" w:cs="Arial"/>
        </w:rPr>
        <w:t xml:space="preserve"> и </w:t>
      </w:r>
      <w:r w:rsidRPr="007A4C53">
        <w:rPr>
          <w:rStyle w:val="Arial95pt0pt"/>
          <w:sz w:val="18"/>
          <w:szCs w:val="18"/>
        </w:rPr>
        <w:t>легенды</w:t>
      </w:r>
      <w:r w:rsidRPr="007A4C53">
        <w:rPr>
          <w:rFonts w:ascii="Arial" w:hAnsi="Arial" w:cs="Arial"/>
        </w:rPr>
        <w:t xml:space="preserve"> народов</w:t>
      </w:r>
      <w:r w:rsidRPr="007A4C53">
        <w:rPr>
          <w:rStyle w:val="Arial95pt0pt"/>
          <w:sz w:val="18"/>
          <w:szCs w:val="18"/>
        </w:rPr>
        <w:t xml:space="preserve"> Нижнего Амура;</w:t>
      </w:r>
      <w:r w:rsidRPr="007A4C53">
        <w:rPr>
          <w:rFonts w:ascii="Arial" w:hAnsi="Arial" w:cs="Arial"/>
        </w:rPr>
        <w:t xml:space="preserve"> нанайцев,</w:t>
      </w:r>
      <w:r w:rsidRPr="007A4C53">
        <w:rPr>
          <w:rStyle w:val="Arial95pt0pt"/>
          <w:sz w:val="18"/>
          <w:szCs w:val="18"/>
        </w:rPr>
        <w:t xml:space="preserve"> нивхов,</w:t>
      </w:r>
      <w:r w:rsidRPr="007A4C53">
        <w:rPr>
          <w:rFonts w:ascii="Arial" w:hAnsi="Arial" w:cs="Arial"/>
        </w:rPr>
        <w:t xml:space="preserve"> ульчей, негидальцев </w:t>
      </w:r>
      <w:r w:rsidRPr="007A4C53">
        <w:rPr>
          <w:rStyle w:val="4"/>
          <w:sz w:val="18"/>
          <w:szCs w:val="18"/>
        </w:rPr>
        <w:t>и др. "старорусские былинные пародии" у аборигенов. Духовная жизнь первых русских поселенцев: былины, сказки, легенды, поэтическое твор</w:t>
      </w:r>
      <w:r w:rsidRPr="007A4C53">
        <w:rPr>
          <w:rStyle w:val="4"/>
          <w:sz w:val="18"/>
          <w:szCs w:val="18"/>
        </w:rPr>
        <w:softHyphen/>
        <w:t>чество. Дорожный дневник Спафария Н.Г., рукописи о Дальнем Востоке Венюкова Н.; эпизодические</w:t>
      </w:r>
      <w:r w:rsidRPr="007A4C53">
        <w:rPr>
          <w:rStyle w:val="a4"/>
          <w:rFonts w:ascii="Arial" w:hAnsi="Arial" w:cs="Arial"/>
        </w:rPr>
        <w:t xml:space="preserve"> </w:t>
      </w:r>
      <w:r w:rsidRPr="007A4C53">
        <w:rPr>
          <w:rStyle w:val="4"/>
          <w:sz w:val="18"/>
          <w:szCs w:val="18"/>
        </w:rPr>
        <w:t>произведения ("О чуде псковских святых Всеволода и Давмонта под Албазином"). "Житие" протопопа Аввакума (1673-1676) о 10</w:t>
      </w:r>
      <w:r w:rsidRPr="007A4C53">
        <w:rPr>
          <w:rStyle w:val="49pt"/>
        </w:rPr>
        <w:t xml:space="preserve"> годах</w:t>
      </w:r>
      <w:r w:rsidRPr="007A4C53">
        <w:rPr>
          <w:rStyle w:val="4"/>
          <w:sz w:val="18"/>
          <w:szCs w:val="18"/>
        </w:rPr>
        <w:t xml:space="preserve"> ссылки</w:t>
      </w:r>
      <w:r w:rsidRPr="007A4C53">
        <w:rPr>
          <w:rStyle w:val="49pt"/>
        </w:rPr>
        <w:t xml:space="preserve"> в</w:t>
      </w:r>
      <w:r w:rsidRPr="007A4C53">
        <w:rPr>
          <w:rStyle w:val="4"/>
          <w:sz w:val="18"/>
          <w:szCs w:val="18"/>
        </w:rPr>
        <w:t xml:space="preserve"> Даурию. Записки </w:t>
      </w:r>
      <w:r w:rsidRPr="007A4C53">
        <w:rPr>
          <w:rStyle w:val="4"/>
          <w:sz w:val="18"/>
          <w:szCs w:val="18"/>
        </w:rPr>
        <w:lastRenderedPageBreak/>
        <w:t xml:space="preserve">Шелихова Г. (1791). </w:t>
      </w:r>
      <w:r w:rsidRPr="007A4C53">
        <w:rPr>
          <w:rStyle w:val="49pt"/>
        </w:rPr>
        <w:t>Писатели декабристы: Бестужев</w:t>
      </w:r>
      <w:r w:rsidRPr="007A4C53">
        <w:rPr>
          <w:rStyle w:val="4"/>
          <w:sz w:val="18"/>
          <w:szCs w:val="18"/>
        </w:rPr>
        <w:t xml:space="preserve"> Н.А.,</w:t>
      </w:r>
      <w:r w:rsidRPr="007A4C53">
        <w:rPr>
          <w:rStyle w:val="49pt"/>
        </w:rPr>
        <w:t xml:space="preserve"> Давыдов</w:t>
      </w:r>
      <w:r w:rsidRPr="007A4C53">
        <w:rPr>
          <w:rStyle w:val="4"/>
          <w:sz w:val="18"/>
          <w:szCs w:val="18"/>
        </w:rPr>
        <w:t xml:space="preserve"> В.А.,</w:t>
      </w:r>
      <w:r w:rsidRPr="007A4C53">
        <w:rPr>
          <w:rStyle w:val="49pt"/>
        </w:rPr>
        <w:t xml:space="preserve"> Завалишин Д</w:t>
      </w:r>
      <w:r w:rsidRPr="007A4C53">
        <w:rPr>
          <w:rStyle w:val="4"/>
          <w:sz w:val="18"/>
          <w:szCs w:val="18"/>
        </w:rPr>
        <w:t>.И.,</w:t>
      </w:r>
      <w:r w:rsidRPr="007A4C53">
        <w:rPr>
          <w:rStyle w:val="49pt"/>
        </w:rPr>
        <w:t xml:space="preserve"> и </w:t>
      </w:r>
      <w:r w:rsidRPr="007A4C53">
        <w:rPr>
          <w:rStyle w:val="4"/>
          <w:sz w:val="18"/>
          <w:szCs w:val="18"/>
        </w:rPr>
        <w:t>др. Лунин М.С. "Письма из Сибири". Поэты - Одоевский А.И., Якубович А.И., Кюхельбекер В.К. - поэма "Агасфер". Рукописные газеты и журна</w:t>
      </w:r>
      <w:r w:rsidRPr="007A4C53">
        <w:rPr>
          <w:rStyle w:val="4"/>
          <w:sz w:val="18"/>
          <w:szCs w:val="18"/>
        </w:rPr>
        <w:softHyphen/>
        <w:t>лы декабристов; "Кяхтинский литературный цветник", "Кяхтинская стре</w:t>
      </w:r>
      <w:r w:rsidRPr="007A4C53">
        <w:rPr>
          <w:rStyle w:val="4"/>
          <w:sz w:val="18"/>
          <w:szCs w:val="18"/>
        </w:rPr>
        <w:softHyphen/>
      </w:r>
      <w:r w:rsidRPr="007A4C53">
        <w:rPr>
          <w:rStyle w:val="49pt"/>
        </w:rPr>
        <w:t>коза",</w:t>
      </w:r>
      <w:r w:rsidRPr="007A4C53">
        <w:rPr>
          <w:rStyle w:val="4"/>
          <w:sz w:val="18"/>
          <w:szCs w:val="18"/>
        </w:rPr>
        <w:t xml:space="preserve"> "Метляк". Библиотеки. Отсутствие местных печатных изданий.</w:t>
      </w:r>
    </w:p>
    <w:p w:rsidR="00070DCF" w:rsidRPr="007A4C53" w:rsidRDefault="00070DCF" w:rsidP="00AD73AB">
      <w:pPr>
        <w:pStyle w:val="14"/>
        <w:shd w:val="clear" w:color="auto" w:fill="auto"/>
        <w:spacing w:line="20" w:lineRule="atLeast"/>
        <w:ind w:left="170" w:right="284" w:firstLine="280"/>
        <w:rPr>
          <w:rFonts w:ascii="Arial" w:hAnsi="Arial" w:cs="Arial"/>
        </w:rPr>
      </w:pPr>
    </w:p>
    <w:tbl>
      <w:tblPr>
        <w:tblW w:w="0" w:type="auto"/>
        <w:jc w:val="center"/>
        <w:tblLayout w:type="fixed"/>
        <w:tblCellMar>
          <w:left w:w="10" w:type="dxa"/>
          <w:right w:w="10" w:type="dxa"/>
        </w:tblCellMar>
        <w:tblLook w:val="04A0"/>
      </w:tblPr>
      <w:tblGrid>
        <w:gridCol w:w="644"/>
        <w:gridCol w:w="5382"/>
        <w:gridCol w:w="734"/>
      </w:tblGrid>
      <w:tr w:rsidR="003E7747" w:rsidRPr="007A4C53" w:rsidTr="00C51FBA">
        <w:trPr>
          <w:trHeight w:val="500"/>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1C69E9" w:rsidP="00AD73AB">
            <w:pPr>
              <w:pStyle w:val="14"/>
              <w:framePr w:wrap="notBeside" w:vAnchor="text" w:hAnchor="text" w:xAlign="center" w:y="1"/>
              <w:shd w:val="clear" w:color="auto" w:fill="auto"/>
              <w:spacing w:line="20" w:lineRule="atLeast"/>
              <w:ind w:left="170" w:right="284"/>
              <w:jc w:val="left"/>
              <w:rPr>
                <w:rFonts w:ascii="Arial" w:hAnsi="Arial" w:cs="Arial"/>
              </w:rPr>
            </w:pPr>
            <w:r>
              <w:rPr>
                <w:rFonts w:ascii="Arial" w:hAnsi="Arial" w:cs="Arial"/>
              </w:rPr>
              <w:t>№</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Разделы, темы</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70" w:right="77"/>
              <w:jc w:val="left"/>
              <w:rPr>
                <w:rFonts w:ascii="Arial" w:hAnsi="Arial" w:cs="Arial"/>
              </w:rPr>
            </w:pPr>
            <w:r w:rsidRPr="007A4C53">
              <w:rPr>
                <w:rFonts w:ascii="Arial" w:hAnsi="Arial" w:cs="Arial"/>
              </w:rPr>
              <w:t>Час</w:t>
            </w:r>
            <w:r w:rsidR="005B3438">
              <w:rPr>
                <w:rFonts w:ascii="Arial" w:hAnsi="Arial" w:cs="Arial"/>
              </w:rPr>
              <w:t>ы</w:t>
            </w:r>
          </w:p>
        </w:tc>
      </w:tr>
      <w:tr w:rsidR="003E7747" w:rsidRPr="007A4C53" w:rsidTr="005B3438">
        <w:trPr>
          <w:trHeight w:val="241"/>
          <w:jc w:val="center"/>
        </w:trPr>
        <w:tc>
          <w:tcPr>
            <w:tcW w:w="644" w:type="dxa"/>
            <w:vMerge w:val="restart"/>
            <w:tcBorders>
              <w:top w:val="single" w:sz="4" w:space="0" w:color="auto"/>
              <w:left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 xml:space="preserve">Раздел </w:t>
            </w:r>
            <w:r w:rsidR="005B3438">
              <w:rPr>
                <w:rFonts w:ascii="Arial" w:hAnsi="Arial" w:cs="Arial"/>
              </w:rPr>
              <w:t>6</w:t>
            </w:r>
            <w:r w:rsidRPr="007A4C53">
              <w:rPr>
                <w:rFonts w:ascii="Arial" w:hAnsi="Arial" w:cs="Arial"/>
              </w:rPr>
              <w:t>.</w:t>
            </w:r>
          </w:p>
        </w:tc>
        <w:tc>
          <w:tcPr>
            <w:tcW w:w="734" w:type="dxa"/>
            <w:vMerge w:val="restart"/>
            <w:tcBorders>
              <w:top w:val="single" w:sz="4" w:space="0" w:color="auto"/>
              <w:left w:val="single" w:sz="4" w:space="0" w:color="auto"/>
              <w:right w:val="single" w:sz="4" w:space="0" w:color="auto"/>
            </w:tcBorders>
            <w:shd w:val="clear" w:color="auto" w:fill="FFFFFF"/>
            <w:vAlign w:val="center"/>
          </w:tcPr>
          <w:p w:rsidR="003E7747" w:rsidRPr="007A4C53" w:rsidRDefault="003E7747" w:rsidP="005B3438">
            <w:pPr>
              <w:framePr w:wrap="notBeside" w:vAnchor="text" w:hAnchor="text" w:xAlign="center" w:y="1"/>
              <w:spacing w:after="0" w:line="20" w:lineRule="atLeast"/>
              <w:ind w:right="77"/>
              <w:jc w:val="center"/>
              <w:rPr>
                <w:rFonts w:ascii="Arial" w:hAnsi="Arial" w:cs="Arial"/>
                <w:sz w:val="18"/>
                <w:szCs w:val="18"/>
              </w:rPr>
            </w:pPr>
          </w:p>
        </w:tc>
      </w:tr>
      <w:tr w:rsidR="003E7747" w:rsidRPr="007A4C53" w:rsidTr="005B3438">
        <w:trPr>
          <w:trHeight w:val="245"/>
          <w:jc w:val="center"/>
        </w:trPr>
        <w:tc>
          <w:tcPr>
            <w:tcW w:w="644" w:type="dxa"/>
            <w:vMerge/>
            <w:tcBorders>
              <w:left w:val="single" w:sz="4" w:space="0" w:color="auto"/>
              <w:bottom w:val="single" w:sz="4" w:space="0" w:color="auto"/>
              <w:right w:val="single" w:sz="4" w:space="0" w:color="auto"/>
            </w:tcBorders>
            <w:shd w:val="clear" w:color="auto" w:fill="FFFFFF"/>
          </w:tcPr>
          <w:p w:rsidR="003E7747" w:rsidRPr="007A4C53" w:rsidRDefault="003E7747" w:rsidP="005B3438">
            <w:pPr>
              <w:framePr w:wrap="notBeside" w:vAnchor="text" w:hAnchor="text" w:xAlign="center" w:y="1"/>
              <w:spacing w:after="0" w:line="20" w:lineRule="atLeast"/>
              <w:ind w:left="132" w:right="57"/>
              <w:rPr>
                <w:rFonts w:ascii="Arial" w:hAnsi="Arial" w:cs="Arial"/>
                <w:sz w:val="18"/>
                <w:szCs w:val="18"/>
              </w:rPr>
            </w:pP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Русский Дальний Восток в период капитализма.</w:t>
            </w:r>
          </w:p>
        </w:tc>
        <w:tc>
          <w:tcPr>
            <w:tcW w:w="734" w:type="dxa"/>
            <w:vMerge/>
            <w:tcBorders>
              <w:left w:val="single" w:sz="4" w:space="0" w:color="auto"/>
              <w:bottom w:val="single" w:sz="4" w:space="0" w:color="auto"/>
              <w:right w:val="single" w:sz="4" w:space="0" w:color="auto"/>
            </w:tcBorders>
            <w:shd w:val="clear" w:color="auto" w:fill="FFFFFF"/>
            <w:vAlign w:val="center"/>
          </w:tcPr>
          <w:p w:rsidR="003E7747" w:rsidRPr="007A4C53" w:rsidRDefault="003E7747" w:rsidP="005B3438">
            <w:pPr>
              <w:framePr w:wrap="notBeside" w:vAnchor="text" w:hAnchor="text" w:xAlign="center" w:y="1"/>
              <w:spacing w:after="0" w:line="20" w:lineRule="atLeast"/>
              <w:ind w:right="77"/>
              <w:jc w:val="center"/>
              <w:rPr>
                <w:rFonts w:ascii="Arial" w:hAnsi="Arial" w:cs="Arial"/>
                <w:sz w:val="18"/>
                <w:szCs w:val="18"/>
              </w:rPr>
            </w:pPr>
          </w:p>
        </w:tc>
      </w:tr>
      <w:tr w:rsidR="003E7747" w:rsidRPr="007A4C53" w:rsidTr="005B3438">
        <w:trPr>
          <w:trHeight w:val="464"/>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6.1.1.</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Культура Дальнего востока во второй половине 19 начале 20 в.в.</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709"/>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6.1.2.</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Культурные центры Дальнего востока: Владивосток, Ха</w:t>
            </w:r>
            <w:r w:rsidRPr="007A4C53">
              <w:rPr>
                <w:rFonts w:ascii="Arial" w:hAnsi="Arial" w:cs="Arial"/>
              </w:rPr>
              <w:softHyphen/>
              <w:t>баровск, Благовещенск, Николаевск-на-Амуре, Находка, Уссурийск, Спасск.</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245"/>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6.1.3.</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Народное образование.</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245"/>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6.1.4.</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Роль научных обществ в изучении Дальнего Востока.</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245"/>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6.1.5.</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Литература, театр, музыка, кино.</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248"/>
          <w:jc w:val="center"/>
        </w:trPr>
        <w:tc>
          <w:tcPr>
            <w:tcW w:w="644"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6.1.6.</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Периодическая печать.</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2.0</w:t>
            </w:r>
          </w:p>
        </w:tc>
      </w:tr>
      <w:tr w:rsidR="003E7747" w:rsidRPr="007A4C53" w:rsidTr="005B3438">
        <w:trPr>
          <w:trHeight w:val="479"/>
          <w:jc w:val="center"/>
        </w:trPr>
        <w:tc>
          <w:tcPr>
            <w:tcW w:w="644" w:type="dxa"/>
            <w:vMerge w:val="restart"/>
            <w:tcBorders>
              <w:top w:val="single" w:sz="4" w:space="0" w:color="auto"/>
              <w:left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32" w:right="57"/>
              <w:jc w:val="left"/>
              <w:rPr>
                <w:rFonts w:ascii="Arial" w:hAnsi="Arial" w:cs="Arial"/>
              </w:rPr>
            </w:pPr>
            <w:r w:rsidRPr="007A4C53">
              <w:rPr>
                <w:rFonts w:ascii="Arial" w:hAnsi="Arial" w:cs="Arial"/>
              </w:rPr>
              <w:t>6.1.7.</w:t>
            </w: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Искусство, архитектура: Декоративное искусство наро</w:t>
            </w:r>
            <w:r w:rsidRPr="007A4C53">
              <w:rPr>
                <w:rFonts w:ascii="Arial" w:hAnsi="Arial" w:cs="Arial"/>
              </w:rPr>
              <w:softHyphen/>
              <w:t>дов Дальнего Востока (экскурсия в музей).</w:t>
            </w:r>
          </w:p>
          <w:p w:rsidR="00070DCF" w:rsidRPr="007A4C53" w:rsidRDefault="00070DCF" w:rsidP="00AD73AB">
            <w:pPr>
              <w:pStyle w:val="14"/>
              <w:framePr w:wrap="notBeside" w:vAnchor="text" w:hAnchor="text" w:xAlign="center" w:y="1"/>
              <w:shd w:val="clear" w:color="auto" w:fill="auto"/>
              <w:spacing w:line="20" w:lineRule="atLeast"/>
              <w:ind w:left="170" w:right="284"/>
              <w:rPr>
                <w:rFonts w:ascii="Arial" w:hAnsi="Arial" w:cs="Arial"/>
              </w:rPr>
            </w:pPr>
            <w:r>
              <w:rPr>
                <w:rFonts w:ascii="Arial" w:hAnsi="Arial" w:cs="Arial"/>
              </w:rPr>
              <w:t>Опрос по опережающим заданиям</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3.0</w:t>
            </w:r>
          </w:p>
          <w:p w:rsidR="00070DCF" w:rsidRPr="007A4C53" w:rsidRDefault="00070DCF" w:rsidP="005B3438">
            <w:pPr>
              <w:pStyle w:val="14"/>
              <w:framePr w:wrap="notBeside" w:vAnchor="text" w:hAnchor="text" w:xAlign="center" w:y="1"/>
              <w:shd w:val="clear" w:color="auto" w:fill="auto"/>
              <w:spacing w:line="20" w:lineRule="atLeast"/>
              <w:ind w:right="77"/>
              <w:jc w:val="center"/>
              <w:rPr>
                <w:rFonts w:ascii="Arial" w:hAnsi="Arial" w:cs="Arial"/>
              </w:rPr>
            </w:pPr>
            <w:r>
              <w:rPr>
                <w:rFonts w:ascii="Arial" w:hAnsi="Arial" w:cs="Arial"/>
              </w:rPr>
              <w:t>2</w:t>
            </w:r>
          </w:p>
        </w:tc>
      </w:tr>
      <w:tr w:rsidR="003E7747" w:rsidRPr="007A4C53" w:rsidTr="005B3438">
        <w:trPr>
          <w:trHeight w:val="252"/>
          <w:jc w:val="center"/>
        </w:trPr>
        <w:tc>
          <w:tcPr>
            <w:tcW w:w="644" w:type="dxa"/>
            <w:vMerge/>
            <w:tcBorders>
              <w:left w:val="single" w:sz="4" w:space="0" w:color="auto"/>
              <w:bottom w:val="single" w:sz="4" w:space="0" w:color="auto"/>
              <w:right w:val="single" w:sz="4" w:space="0" w:color="auto"/>
            </w:tcBorders>
            <w:shd w:val="clear" w:color="auto" w:fill="FFFFFF"/>
          </w:tcPr>
          <w:p w:rsidR="003E7747" w:rsidRPr="007A4C53" w:rsidRDefault="003E7747" w:rsidP="00AD73AB">
            <w:pPr>
              <w:framePr w:wrap="notBeside" w:vAnchor="text" w:hAnchor="text" w:xAlign="center" w:y="1"/>
              <w:spacing w:after="0" w:line="20" w:lineRule="atLeast"/>
              <w:ind w:left="170" w:right="284"/>
              <w:rPr>
                <w:rFonts w:ascii="Arial" w:hAnsi="Arial" w:cs="Arial"/>
                <w:sz w:val="18"/>
                <w:szCs w:val="18"/>
              </w:rPr>
            </w:pPr>
          </w:p>
        </w:tc>
        <w:tc>
          <w:tcPr>
            <w:tcW w:w="5382"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3E7747" w:rsidRPr="007A4C53" w:rsidRDefault="003E7747" w:rsidP="005B3438">
            <w:pPr>
              <w:pStyle w:val="14"/>
              <w:framePr w:wrap="notBeside" w:vAnchor="text" w:hAnchor="text" w:xAlign="center" w:y="1"/>
              <w:shd w:val="clear" w:color="auto" w:fill="auto"/>
              <w:spacing w:line="20" w:lineRule="atLeast"/>
              <w:ind w:right="77"/>
              <w:jc w:val="center"/>
              <w:rPr>
                <w:rFonts w:ascii="Arial" w:hAnsi="Arial" w:cs="Arial"/>
              </w:rPr>
            </w:pPr>
            <w:r w:rsidRPr="007A4C53">
              <w:rPr>
                <w:rFonts w:ascii="Arial" w:hAnsi="Arial" w:cs="Arial"/>
              </w:rPr>
              <w:t>17.0</w:t>
            </w:r>
          </w:p>
        </w:tc>
      </w:tr>
    </w:tbl>
    <w:p w:rsidR="003E7747" w:rsidRPr="007A4C53" w:rsidRDefault="003E7747" w:rsidP="00AD73AB">
      <w:pPr>
        <w:pStyle w:val="14"/>
        <w:shd w:val="clear" w:color="auto" w:fill="auto"/>
        <w:spacing w:before="150" w:line="20" w:lineRule="atLeast"/>
        <w:ind w:left="170" w:right="284"/>
        <w:jc w:val="center"/>
        <w:rPr>
          <w:rFonts w:ascii="Arial" w:hAnsi="Arial" w:cs="Arial"/>
        </w:rPr>
      </w:pPr>
      <w:r w:rsidRPr="007A4C53">
        <w:rPr>
          <w:rStyle w:val="71"/>
          <w:rFonts w:ascii="Arial" w:hAnsi="Arial" w:cs="Arial"/>
        </w:rPr>
        <w:t>Пояснения к разделу.</w:t>
      </w:r>
    </w:p>
    <w:p w:rsidR="00070DCF" w:rsidRDefault="00070DCF" w:rsidP="00AD73AB">
      <w:pPr>
        <w:pStyle w:val="14"/>
        <w:shd w:val="clear" w:color="auto" w:fill="auto"/>
        <w:spacing w:line="20" w:lineRule="atLeast"/>
        <w:ind w:left="170" w:right="284" w:firstLine="340"/>
        <w:rPr>
          <w:rStyle w:val="71"/>
          <w:rFonts w:ascii="Arial" w:hAnsi="Arial" w:cs="Arial"/>
        </w:rPr>
      </w:pPr>
    </w:p>
    <w:p w:rsidR="003E7747" w:rsidRPr="007A4C53" w:rsidRDefault="003E7747" w:rsidP="00AD73AB">
      <w:pPr>
        <w:pStyle w:val="14"/>
        <w:shd w:val="clear" w:color="auto" w:fill="auto"/>
        <w:spacing w:line="20" w:lineRule="atLeast"/>
        <w:ind w:left="170" w:right="284" w:firstLine="340"/>
        <w:rPr>
          <w:rFonts w:ascii="Arial" w:hAnsi="Arial" w:cs="Arial"/>
        </w:rPr>
      </w:pPr>
      <w:r w:rsidRPr="007A4C53">
        <w:rPr>
          <w:rStyle w:val="71"/>
          <w:rFonts w:ascii="Arial" w:hAnsi="Arial" w:cs="Arial"/>
        </w:rPr>
        <w:t>Культура Дальнего Востока во второй половине 19 - начале 20 века.</w:t>
      </w:r>
    </w:p>
    <w:p w:rsidR="00070DCF" w:rsidRDefault="00070DCF" w:rsidP="00AD73AB">
      <w:pPr>
        <w:pStyle w:val="14"/>
        <w:shd w:val="clear" w:color="auto" w:fill="auto"/>
        <w:spacing w:line="20" w:lineRule="atLeast"/>
        <w:ind w:left="170" w:right="284" w:firstLine="340"/>
        <w:rPr>
          <w:rFonts w:ascii="Arial" w:hAnsi="Arial" w:cs="Arial"/>
        </w:rPr>
      </w:pPr>
    </w:p>
    <w:p w:rsidR="003E7747" w:rsidRPr="007A4C53" w:rsidRDefault="003E7747" w:rsidP="00070DCF">
      <w:pPr>
        <w:pStyle w:val="14"/>
        <w:shd w:val="clear" w:color="auto" w:fill="auto"/>
        <w:spacing w:line="20" w:lineRule="atLeast"/>
        <w:ind w:left="170" w:right="284" w:firstLine="340"/>
        <w:rPr>
          <w:rFonts w:ascii="Arial" w:hAnsi="Arial" w:cs="Arial"/>
        </w:rPr>
      </w:pPr>
      <w:r w:rsidRPr="007A4C53">
        <w:rPr>
          <w:rFonts w:ascii="Arial" w:hAnsi="Arial" w:cs="Arial"/>
        </w:rPr>
        <w:t>Пореформенное развитие России и Дальний Восток. Международное положение на Дальнем Востоке во второй половине 19 века. Колонизация Дальнего Востока России во второй половине 19 века. Экономическое, социальное положение Дальнего Востока. Иностранный капитал в эконо</w:t>
      </w:r>
      <w:r w:rsidRPr="007A4C53">
        <w:rPr>
          <w:rFonts w:ascii="Arial" w:hAnsi="Arial" w:cs="Arial"/>
        </w:rPr>
        <w:softHyphen/>
        <w:t>мике региона. Русско-японская война. Международные отношения на Дальнем Востоке (1905г. - февраль 1917г.). Революционные события на Дальнем Востоке: 1905-1906 г.г., 1906-1907г.г., 1917 г. Народное образо</w:t>
      </w:r>
      <w:r w:rsidRPr="007A4C53">
        <w:rPr>
          <w:rFonts w:ascii="Arial" w:hAnsi="Arial" w:cs="Arial"/>
        </w:rPr>
        <w:softHyphen/>
        <w:t>вание. Школы. Училища. Гимназии, прогимназии. Первая учительская семинария (Чита, 1892 г.). Морское училище (Николаевск-на-Амуре), мо</w:t>
      </w:r>
      <w:r w:rsidRPr="007A4C53">
        <w:rPr>
          <w:rFonts w:ascii="Arial" w:hAnsi="Arial" w:cs="Arial"/>
        </w:rPr>
        <w:softHyphen/>
      </w:r>
      <w:r w:rsidRPr="007A4C53">
        <w:rPr>
          <w:rStyle w:val="Arial95pt0pt"/>
          <w:sz w:val="18"/>
          <w:szCs w:val="18"/>
        </w:rPr>
        <w:t>реходные</w:t>
      </w:r>
      <w:r w:rsidRPr="007A4C53">
        <w:rPr>
          <w:rFonts w:ascii="Arial" w:hAnsi="Arial" w:cs="Arial"/>
        </w:rPr>
        <w:t xml:space="preserve"> классы (Владивосток), речное училище (Благовещенск), желез</w:t>
      </w:r>
      <w:r w:rsidRPr="007A4C53">
        <w:rPr>
          <w:rFonts w:ascii="Arial" w:hAnsi="Arial" w:cs="Arial"/>
        </w:rPr>
        <w:softHyphen/>
      </w:r>
      <w:r w:rsidRPr="007A4C53">
        <w:rPr>
          <w:rStyle w:val="Arial95pt0pt"/>
          <w:sz w:val="18"/>
          <w:szCs w:val="18"/>
        </w:rPr>
        <w:t>нодорожное</w:t>
      </w:r>
      <w:r w:rsidRPr="007A4C53">
        <w:rPr>
          <w:rFonts w:ascii="Arial" w:hAnsi="Arial" w:cs="Arial"/>
        </w:rPr>
        <w:t xml:space="preserve"> (Хабаровск). На рубеже 19-20 в.в. - ремесленные</w:t>
      </w:r>
      <w:r w:rsidRPr="007A4C53">
        <w:rPr>
          <w:rStyle w:val="Arial95pt0pt"/>
          <w:sz w:val="18"/>
          <w:szCs w:val="18"/>
        </w:rPr>
        <w:t xml:space="preserve"> школы, </w:t>
      </w:r>
      <w:r w:rsidRPr="007A4C53">
        <w:rPr>
          <w:rStyle w:val="Arial95pt0pt"/>
          <w:sz w:val="18"/>
          <w:szCs w:val="18"/>
        </w:rPr>
        <w:lastRenderedPageBreak/>
        <w:t>технические училища низшего</w:t>
      </w:r>
      <w:r w:rsidRPr="007A4C53">
        <w:rPr>
          <w:rFonts w:ascii="Arial" w:hAnsi="Arial" w:cs="Arial"/>
        </w:rPr>
        <w:t xml:space="preserve"> типа,</w:t>
      </w:r>
      <w:r w:rsidRPr="007A4C53">
        <w:rPr>
          <w:rStyle w:val="Arial95pt0pt"/>
          <w:sz w:val="18"/>
          <w:szCs w:val="18"/>
        </w:rPr>
        <w:t xml:space="preserve"> технические классы, школы для мас</w:t>
      </w:r>
      <w:r w:rsidRPr="007A4C53">
        <w:rPr>
          <w:rStyle w:val="Arial95pt0pt"/>
          <w:sz w:val="18"/>
          <w:szCs w:val="18"/>
        </w:rPr>
        <w:softHyphen/>
        <w:t>теровых. Скудное финансирование народного образования. Улучшения состояния школ в начале 20 века. Школы сельской местности: одноклассные</w:t>
      </w:r>
      <w:r w:rsidRPr="007A4C53">
        <w:rPr>
          <w:rFonts w:ascii="Arial" w:hAnsi="Arial" w:cs="Arial"/>
        </w:rPr>
        <w:t xml:space="preserve"> министерские, миссионерские</w:t>
      </w:r>
      <w:r w:rsidRPr="007A4C53">
        <w:rPr>
          <w:rStyle w:val="Arial95pt0pt"/>
          <w:sz w:val="18"/>
          <w:szCs w:val="18"/>
        </w:rPr>
        <w:t xml:space="preserve"> и</w:t>
      </w:r>
      <w:r w:rsidRPr="007A4C53">
        <w:rPr>
          <w:rFonts w:ascii="Arial" w:hAnsi="Arial" w:cs="Arial"/>
        </w:rPr>
        <w:t xml:space="preserve"> церковноприходские. Нет</w:t>
      </w:r>
      <w:r w:rsidRPr="007A4C53">
        <w:rPr>
          <w:rStyle w:val="Arial95pt0pt"/>
          <w:sz w:val="18"/>
          <w:szCs w:val="18"/>
        </w:rPr>
        <w:t xml:space="preserve"> школ </w:t>
      </w:r>
      <w:r w:rsidRPr="007A4C53">
        <w:rPr>
          <w:rStyle w:val="Arial85pt0"/>
          <w:sz w:val="18"/>
          <w:szCs w:val="18"/>
        </w:rPr>
        <w:t>для</w:t>
      </w:r>
      <w:r w:rsidRPr="007A4C53">
        <w:rPr>
          <w:rStyle w:val="Arial95pt0pt"/>
          <w:sz w:val="18"/>
          <w:szCs w:val="18"/>
        </w:rPr>
        <w:t xml:space="preserve"> аборигенов.</w:t>
      </w:r>
      <w:r w:rsidRPr="007A4C53">
        <w:rPr>
          <w:rFonts w:ascii="Arial" w:hAnsi="Arial" w:cs="Arial"/>
        </w:rPr>
        <w:t xml:space="preserve"> Расширение сети учительских семинарий.</w:t>
      </w:r>
      <w:r w:rsidRPr="007A4C53">
        <w:rPr>
          <w:rStyle w:val="Arial95pt0pt"/>
          <w:sz w:val="18"/>
          <w:szCs w:val="18"/>
        </w:rPr>
        <w:t xml:space="preserve"> Ремесленно- </w:t>
      </w:r>
      <w:r w:rsidRPr="007A4C53">
        <w:rPr>
          <w:rFonts w:ascii="Arial" w:hAnsi="Arial" w:cs="Arial"/>
        </w:rPr>
        <w:t xml:space="preserve">технические училища, сельскохозяйственные школы, реальные училища; </w:t>
      </w:r>
      <w:r w:rsidRPr="007A4C53">
        <w:rPr>
          <w:rStyle w:val="Arial95pt0pt"/>
          <w:sz w:val="18"/>
          <w:szCs w:val="18"/>
        </w:rPr>
        <w:t>первое</w:t>
      </w:r>
      <w:r w:rsidRPr="007A4C53">
        <w:rPr>
          <w:rFonts w:ascii="Arial" w:hAnsi="Arial" w:cs="Arial"/>
        </w:rPr>
        <w:t xml:space="preserve"> на Дальнем Востоке высшее учебное заведение - Восточный ин</w:t>
      </w:r>
      <w:r w:rsidRPr="007A4C53">
        <w:rPr>
          <w:rFonts w:ascii="Arial" w:hAnsi="Arial" w:cs="Arial"/>
        </w:rPr>
        <w:softHyphen/>
      </w:r>
      <w:r w:rsidRPr="007A4C53">
        <w:rPr>
          <w:rStyle w:val="Arial95pt0pt"/>
          <w:sz w:val="18"/>
          <w:szCs w:val="18"/>
        </w:rPr>
        <w:t>ститут -</w:t>
      </w:r>
      <w:r w:rsidRPr="007A4C53">
        <w:rPr>
          <w:rStyle w:val="aa"/>
          <w:rFonts w:ascii="Arial" w:hAnsi="Arial" w:cs="Arial"/>
          <w:b w:val="0"/>
        </w:rPr>
        <w:t xml:space="preserve"> центр русского востоковедения.</w:t>
      </w:r>
      <w:r w:rsidRPr="007A4C53">
        <w:rPr>
          <w:rFonts w:ascii="Arial" w:hAnsi="Arial" w:cs="Arial"/>
        </w:rPr>
        <w:t xml:space="preserve"> Подготовлено 288 специали</w:t>
      </w:r>
      <w:r w:rsidRPr="007A4C53">
        <w:rPr>
          <w:rFonts w:ascii="Arial" w:hAnsi="Arial" w:cs="Arial"/>
        </w:rPr>
        <w:softHyphen/>
      </w:r>
      <w:r w:rsidRPr="007A4C53">
        <w:rPr>
          <w:rStyle w:val="Arial95pt0pt"/>
          <w:sz w:val="18"/>
          <w:szCs w:val="18"/>
        </w:rPr>
        <w:t>стов</w:t>
      </w:r>
      <w:r w:rsidRPr="007A4C53">
        <w:rPr>
          <w:rFonts w:ascii="Arial" w:hAnsi="Arial" w:cs="Arial"/>
        </w:rPr>
        <w:t xml:space="preserve"> - востоковедов. Выдающиеся просветители Дальнего Востока.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Роль научных обществ в изучении Дальнего Востока.</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Роль моряков балтийского флота в изучении края: Муравьев Н.Н., По</w:t>
      </w:r>
      <w:r w:rsidRPr="007A4C53">
        <w:rPr>
          <w:rFonts w:ascii="Arial" w:hAnsi="Arial" w:cs="Arial"/>
        </w:rPr>
        <w:softHyphen/>
        <w:t>пов А.А.; экспедиции с участием геологов Аносова Н.П., Пермикина</w:t>
      </w:r>
      <w:r w:rsidRPr="007A4C53">
        <w:rPr>
          <w:rStyle w:val="Arial95pt0pt"/>
          <w:sz w:val="18"/>
          <w:szCs w:val="18"/>
        </w:rPr>
        <w:t xml:space="preserve"> Г</w:t>
      </w:r>
      <w:r w:rsidRPr="007A4C53">
        <w:rPr>
          <w:rFonts w:ascii="Arial" w:hAnsi="Arial" w:cs="Arial"/>
        </w:rPr>
        <w:t>.М., астронома Шварца Л.Э., палеонтолога и ботаника Шмидта Ф.В., биолога Маака Р.К., географа Венюкова М.И. и др.</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Изыскание трассы Уссурийской железной дороги (1887-1888 г.г.). Гид</w:t>
      </w:r>
      <w:r w:rsidRPr="007A4C53">
        <w:rPr>
          <w:rFonts w:ascii="Arial" w:hAnsi="Arial" w:cs="Arial"/>
        </w:rPr>
        <w:softHyphen/>
        <w:t xml:space="preserve">рографическое исследование дальневосточных морей. Макаров С.О. Роль </w:t>
      </w:r>
      <w:r w:rsidRPr="007A4C53">
        <w:rPr>
          <w:rStyle w:val="Arial95pt0pt"/>
          <w:sz w:val="18"/>
          <w:szCs w:val="18"/>
        </w:rPr>
        <w:t>русских</w:t>
      </w:r>
      <w:r w:rsidRPr="007A4C53">
        <w:rPr>
          <w:rFonts w:ascii="Arial" w:hAnsi="Arial" w:cs="Arial"/>
        </w:rPr>
        <w:t xml:space="preserve"> моряков в развитии лоцманской службы, в создании генеральных морских карт и составлении картографических коллекций. Географиче</w:t>
      </w:r>
      <w:r w:rsidRPr="007A4C53">
        <w:rPr>
          <w:rFonts w:ascii="Arial" w:hAnsi="Arial" w:cs="Arial"/>
        </w:rPr>
        <w:softHyphen/>
        <w:t xml:space="preserve">ские, зоологические, биолого-почвенные экспедиции. (Грум-Гржимайло </w:t>
      </w:r>
      <w:r w:rsidRPr="007A4C53">
        <w:rPr>
          <w:rStyle w:val="TimesNewRoman8pt"/>
          <w:rFonts w:ascii="Arial" w:eastAsia="Bookman Old Style" w:hAnsi="Arial" w:cs="Arial"/>
          <w:sz w:val="18"/>
          <w:szCs w:val="18"/>
        </w:rPr>
        <w:t>Г.</w:t>
      </w:r>
      <w:r w:rsidRPr="007A4C53">
        <w:rPr>
          <w:rFonts w:ascii="Arial" w:hAnsi="Arial" w:cs="Arial"/>
        </w:rPr>
        <w:t xml:space="preserve">Е., Штернберг Л.Я., Комаров В.Л., Пржевальский Н.М., Арсеньев В.К., </w:t>
      </w:r>
      <w:r w:rsidRPr="007A4C53">
        <w:rPr>
          <w:rStyle w:val="Arial95pt0pt"/>
          <w:sz w:val="18"/>
          <w:szCs w:val="18"/>
        </w:rPr>
        <w:t>Невельской</w:t>
      </w:r>
      <w:r w:rsidRPr="007A4C53">
        <w:rPr>
          <w:rFonts w:ascii="Arial" w:hAnsi="Arial" w:cs="Arial"/>
        </w:rPr>
        <w:t xml:space="preserve"> Г.И., Венюков М.И., Буссе Ф.Ф., Гондатти Н.Л. и др.). Обще</w:t>
      </w:r>
      <w:r w:rsidRPr="007A4C53">
        <w:rPr>
          <w:rFonts w:ascii="Arial" w:hAnsi="Arial" w:cs="Arial"/>
        </w:rPr>
        <w:softHyphen/>
      </w:r>
      <w:r w:rsidRPr="007A4C53">
        <w:rPr>
          <w:rStyle w:val="Arial95pt0pt"/>
          <w:sz w:val="18"/>
          <w:szCs w:val="18"/>
        </w:rPr>
        <w:t>ство</w:t>
      </w:r>
      <w:r w:rsidRPr="007A4C53">
        <w:rPr>
          <w:rFonts w:ascii="Arial" w:hAnsi="Arial" w:cs="Arial"/>
        </w:rPr>
        <w:t xml:space="preserve"> изучения Амурского края (1884</w:t>
      </w:r>
      <w:r w:rsidRPr="007A4C53">
        <w:rPr>
          <w:rStyle w:val="Arial95pt0pt"/>
          <w:sz w:val="18"/>
          <w:szCs w:val="18"/>
        </w:rPr>
        <w:t xml:space="preserve"> г.).</w:t>
      </w:r>
      <w:r w:rsidRPr="007A4C53">
        <w:rPr>
          <w:rFonts w:ascii="Arial" w:hAnsi="Arial" w:cs="Arial"/>
        </w:rPr>
        <w:t xml:space="preserve"> Приамурский отдел</w:t>
      </w:r>
      <w:r w:rsidRPr="007A4C53">
        <w:rPr>
          <w:rStyle w:val="Arial95pt0pt"/>
          <w:sz w:val="18"/>
          <w:szCs w:val="18"/>
        </w:rPr>
        <w:t xml:space="preserve"> Русского </w:t>
      </w:r>
      <w:r w:rsidRPr="007A4C53">
        <w:rPr>
          <w:rFonts w:ascii="Arial" w:hAnsi="Arial" w:cs="Arial"/>
        </w:rPr>
        <w:t>географического общества (1894 г.). Музеи (7). Отделение Русского тех</w:t>
      </w:r>
      <w:r w:rsidRPr="007A4C53">
        <w:rPr>
          <w:rFonts w:ascii="Arial" w:hAnsi="Arial" w:cs="Arial"/>
        </w:rPr>
        <w:softHyphen/>
        <w:t xml:space="preserve">нического общества во Владивостоке (1898 г.), Общество врачей Южно- </w:t>
      </w:r>
      <w:r w:rsidRPr="007A4C53">
        <w:rPr>
          <w:rStyle w:val="Arial95pt0pt"/>
          <w:sz w:val="18"/>
          <w:szCs w:val="18"/>
        </w:rPr>
        <w:t>Уссурийского</w:t>
      </w:r>
      <w:r w:rsidRPr="007A4C53">
        <w:rPr>
          <w:rFonts w:ascii="Arial" w:hAnsi="Arial" w:cs="Arial"/>
        </w:rPr>
        <w:t xml:space="preserve"> края. Такие же общества в Чите и Благовещенске. Примор</w:t>
      </w:r>
      <w:r w:rsidRPr="007A4C53">
        <w:rPr>
          <w:rFonts w:ascii="Arial" w:hAnsi="Arial" w:cs="Arial"/>
        </w:rPr>
        <w:softHyphen/>
        <w:t>ское юридическое общество. Изучение Китая, Японии, Кореи, Маньчжу</w:t>
      </w:r>
      <w:r w:rsidRPr="007A4C53">
        <w:rPr>
          <w:rFonts w:ascii="Arial" w:hAnsi="Arial" w:cs="Arial"/>
        </w:rPr>
        <w:softHyphen/>
      </w:r>
      <w:r w:rsidRPr="007A4C53">
        <w:rPr>
          <w:rStyle w:val="Arial95pt0pt"/>
          <w:sz w:val="18"/>
          <w:szCs w:val="18"/>
        </w:rPr>
        <w:t>рии</w:t>
      </w:r>
      <w:r w:rsidRPr="007A4C53">
        <w:rPr>
          <w:rFonts w:ascii="Arial" w:hAnsi="Arial" w:cs="Arial"/>
        </w:rPr>
        <w:t xml:space="preserve"> преподавателями Восточного института /Цибиков Г.Ц., Рудаков А.В., </w:t>
      </w:r>
      <w:r w:rsidRPr="007A4C53">
        <w:rPr>
          <w:rStyle w:val="Arial95pt0pt"/>
          <w:sz w:val="18"/>
          <w:szCs w:val="18"/>
        </w:rPr>
        <w:t>Шмидт</w:t>
      </w:r>
      <w:r w:rsidRPr="007A4C53">
        <w:rPr>
          <w:rFonts w:ascii="Arial" w:hAnsi="Arial" w:cs="Arial"/>
        </w:rPr>
        <w:t xml:space="preserve"> П.П., Гребенщиков А.В., Харнский К. и др./ Этнографические </w:t>
      </w:r>
      <w:r w:rsidRPr="007A4C53">
        <w:rPr>
          <w:rStyle w:val="Arial95pt0pt"/>
          <w:sz w:val="18"/>
          <w:szCs w:val="18"/>
        </w:rPr>
        <w:t>работы</w:t>
      </w:r>
      <w:r w:rsidRPr="007A4C53">
        <w:rPr>
          <w:rFonts w:ascii="Arial" w:hAnsi="Arial" w:cs="Arial"/>
        </w:rPr>
        <w:t xml:space="preserve"> исследователей Дальнего Востока /Лопатин И.А., Пилсудский </w:t>
      </w:r>
      <w:r w:rsidRPr="007A4C53">
        <w:rPr>
          <w:rStyle w:val="Arial95pt0pt"/>
          <w:sz w:val="18"/>
          <w:szCs w:val="18"/>
        </w:rPr>
        <w:t>Б.О.,</w:t>
      </w:r>
      <w:r w:rsidRPr="007A4C53">
        <w:rPr>
          <w:rStyle w:val="8pt0"/>
          <w:rFonts w:ascii="Arial" w:hAnsi="Arial" w:cs="Arial"/>
          <w:b w:val="0"/>
          <w:sz w:val="18"/>
          <w:szCs w:val="18"/>
        </w:rPr>
        <w:t xml:space="preserve"> Маргаритов</w:t>
      </w:r>
      <w:r w:rsidRPr="007A4C53">
        <w:rPr>
          <w:rFonts w:ascii="Arial" w:hAnsi="Arial" w:cs="Arial"/>
        </w:rPr>
        <w:t xml:space="preserve"> В.П., Пальч</w:t>
      </w:r>
      <w:r w:rsidR="005B3438">
        <w:rPr>
          <w:rFonts w:ascii="Arial" w:hAnsi="Arial" w:cs="Arial"/>
        </w:rPr>
        <w:t>евский Н.А., Буссе Ф. Ф. и др.</w:t>
      </w:r>
    </w:p>
    <w:p w:rsidR="003E7747" w:rsidRPr="007A4C53" w:rsidRDefault="003E7747"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jc w:val="center"/>
        <w:rPr>
          <w:rFonts w:ascii="Arial" w:hAnsi="Arial" w:cs="Arial"/>
        </w:rPr>
      </w:pPr>
      <w:r w:rsidRPr="007A4C53">
        <w:rPr>
          <w:rStyle w:val="81"/>
          <w:rFonts w:ascii="Arial" w:hAnsi="Arial" w:cs="Arial"/>
        </w:rPr>
        <w:t>Литература и театр.</w:t>
      </w:r>
    </w:p>
    <w:p w:rsidR="00070DCF" w:rsidRDefault="00070DCF"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Гончаров И.А., Станюкович К.М., Чехов А.П.,</w:t>
      </w:r>
      <w:r w:rsidRPr="007A4C53">
        <w:rPr>
          <w:rStyle w:val="8pt0"/>
          <w:rFonts w:ascii="Arial" w:hAnsi="Arial" w:cs="Arial"/>
          <w:b w:val="0"/>
          <w:sz w:val="18"/>
          <w:szCs w:val="18"/>
        </w:rPr>
        <w:t xml:space="preserve"> Гарин</w:t>
      </w:r>
      <w:r w:rsidRPr="007A4C53">
        <w:rPr>
          <w:rFonts w:ascii="Arial" w:hAnsi="Arial" w:cs="Arial"/>
        </w:rPr>
        <w:t xml:space="preserve">-Михайловский </w:t>
      </w:r>
      <w:r w:rsidRPr="007A4C53">
        <w:rPr>
          <w:rStyle w:val="Arial95pt0pt"/>
          <w:sz w:val="18"/>
          <w:szCs w:val="18"/>
        </w:rPr>
        <w:t>Н</w:t>
      </w:r>
      <w:r w:rsidRPr="007A4C53">
        <w:rPr>
          <w:rFonts w:ascii="Arial" w:hAnsi="Arial" w:cs="Arial"/>
        </w:rPr>
        <w:t>.Г., Богораз В.Г. (Тан), Якубовский П.Ф., Кони Ф.Н., Миролюбов И.П., Максимов А.Я. и др. Журналист Матвеев</w:t>
      </w:r>
      <w:r w:rsidRPr="007A4C53">
        <w:rPr>
          <w:rStyle w:val="Arial95pt0pt"/>
          <w:sz w:val="18"/>
          <w:szCs w:val="18"/>
        </w:rPr>
        <w:t xml:space="preserve"> Н</w:t>
      </w:r>
      <w:r w:rsidRPr="007A4C53">
        <w:rPr>
          <w:rFonts w:ascii="Arial" w:hAnsi="Arial" w:cs="Arial"/>
        </w:rPr>
        <w:t>.П. (Николай Амурский), Асеев Н, - о первых театрах г. Владивостока. Любительские спектакли, приезжие труппы. Народный дом - народный театр.</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Style w:val="Arial95pt0pt"/>
          <w:sz w:val="18"/>
          <w:szCs w:val="18"/>
        </w:rPr>
        <w:t>Чехов</w:t>
      </w:r>
      <w:r w:rsidRPr="007A4C53">
        <w:rPr>
          <w:rFonts w:ascii="Arial" w:hAnsi="Arial" w:cs="Arial"/>
        </w:rPr>
        <w:t xml:space="preserve"> А.П. - "Остров Сахалин", Станюкович К.М. - "Беспокойный ад</w:t>
      </w:r>
      <w:r w:rsidRPr="007A4C53">
        <w:rPr>
          <w:rFonts w:ascii="Arial" w:hAnsi="Arial" w:cs="Arial"/>
        </w:rPr>
        <w:softHyphen/>
        <w:t xml:space="preserve">мирал", Гончаров И.А. - "Фрегат "Паллада", Гарин-Михайловский Н.Г. - "По Дальнему Востоку", "По Корее", "По Маньчжурии и Ляодунскому полуострову", "Война", Богораз В.Г. - "Чукотские рассказы", "Колымские рассказы", "Материалы по изучению чукотского языка и фольклора", "Очерк материального быта </w:t>
      </w:r>
      <w:r w:rsidRPr="001C69E9">
        <w:rPr>
          <w:rFonts w:ascii="Arial" w:hAnsi="Arial" w:cs="Arial"/>
        </w:rPr>
        <w:t>оленных</w:t>
      </w:r>
      <w:r w:rsidRPr="007A4C53">
        <w:rPr>
          <w:rFonts w:ascii="Arial" w:hAnsi="Arial" w:cs="Arial"/>
        </w:rPr>
        <w:t xml:space="preserve"> чукчей", "О чукчах Колымского </w:t>
      </w:r>
      <w:r w:rsidRPr="007A4C53">
        <w:rPr>
          <w:rFonts w:ascii="Arial" w:hAnsi="Arial" w:cs="Arial"/>
        </w:rPr>
        <w:lastRenderedPageBreak/>
        <w:t>округа", Якубович П.Ф. - "В мире отверженных", Максимов А.Я. - "На Дальнем Востоке", Матвеев-Амурский Н</w:t>
      </w:r>
      <w:r w:rsidRPr="007A4C53">
        <w:rPr>
          <w:rStyle w:val="Arial95pt0pt"/>
          <w:sz w:val="18"/>
          <w:szCs w:val="18"/>
        </w:rPr>
        <w:t>.П.</w:t>
      </w:r>
      <w:r w:rsidRPr="007A4C53">
        <w:rPr>
          <w:rFonts w:ascii="Arial" w:hAnsi="Arial" w:cs="Arial"/>
        </w:rPr>
        <w:t xml:space="preserve"> - "Владивосток" (хроника), "Стихотворения, пародии и подражания", "Уссурийские рассказы", Ар</w:t>
      </w:r>
      <w:r w:rsidRPr="007A4C53">
        <w:rPr>
          <w:rFonts w:ascii="Arial" w:hAnsi="Arial" w:cs="Arial"/>
        </w:rPr>
        <w:softHyphen/>
      </w:r>
      <w:r w:rsidRPr="007A4C53">
        <w:rPr>
          <w:rStyle w:val="Arial95pt0pt"/>
          <w:sz w:val="18"/>
          <w:szCs w:val="18"/>
        </w:rPr>
        <w:t>сеньев</w:t>
      </w:r>
      <w:r w:rsidRPr="007A4C53">
        <w:rPr>
          <w:rFonts w:ascii="Arial" w:hAnsi="Arial" w:cs="Arial"/>
        </w:rPr>
        <w:t xml:space="preserve"> В.К. "По Уссурийскому краю", "Дерсу Узала", Пржевальский Н.М. "В</w:t>
      </w:r>
      <w:r w:rsidRPr="007A4C53">
        <w:rPr>
          <w:rStyle w:val="Arial95pt0pt"/>
          <w:sz w:val="18"/>
          <w:szCs w:val="18"/>
        </w:rPr>
        <w:t xml:space="preserve"> дебрях</w:t>
      </w:r>
      <w:r w:rsidRPr="007A4C53">
        <w:rPr>
          <w:rFonts w:ascii="Arial" w:hAnsi="Arial" w:cs="Arial"/>
        </w:rPr>
        <w:t xml:space="preserve"> Уссурийского края".</w:t>
      </w:r>
    </w:p>
    <w:p w:rsidR="003E7747" w:rsidRPr="007A4C53" w:rsidRDefault="003E7747" w:rsidP="00AD73AB">
      <w:pPr>
        <w:pStyle w:val="14"/>
        <w:shd w:val="clear" w:color="auto" w:fill="auto"/>
        <w:spacing w:line="20" w:lineRule="atLeast"/>
        <w:ind w:left="170" w:right="284"/>
        <w:jc w:val="left"/>
        <w:rPr>
          <w:rFonts w:ascii="Arial" w:hAnsi="Arial" w:cs="Arial"/>
        </w:rPr>
      </w:pPr>
      <w:r w:rsidRPr="007A4C53">
        <w:rPr>
          <w:rStyle w:val="9"/>
          <w:rFonts w:ascii="Arial" w:hAnsi="Arial" w:cs="Arial"/>
        </w:rPr>
        <w:t>Периодическая печать.</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Газеты: "Восточное Приморье" (Николаевск-на-Амуре, 1865 г.), "Забайкальские областные ведомости" (Чита, 1865 г.), "Владивосток" (Владивосток, 1883 г), "Дальний Восток" (Владивосток, 1892 г.), "Восточный вестник" (Владивосток, 1898-1904 г.), "Владивостокский лис</w:t>
      </w:r>
      <w:r w:rsidRPr="007A4C53">
        <w:rPr>
          <w:rFonts w:ascii="Arial" w:hAnsi="Arial" w:cs="Arial"/>
        </w:rPr>
        <w:softHyphen/>
        <w:t>ток объявлений" (Владивосток, 1903 г.), "Амурская газета" (Благовещенск, 1895 г.), "Амурский край" (Благовещенск, 1899 г.), "Далекая окраина" (Владивосток).</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На рубеже 19-20 в.в. на Дальнем Востоке - выпускалось около 30 га</w:t>
      </w:r>
      <w:r w:rsidRPr="007A4C53">
        <w:rPr>
          <w:rFonts w:ascii="Arial" w:hAnsi="Arial" w:cs="Arial"/>
        </w:rPr>
        <w:softHyphen/>
        <w:t>зет и журналов. Среди них частные, областные, и уездные периодические издания. Вторая группа (8 изданий) - официальные органы печати: прави</w:t>
      </w:r>
      <w:r w:rsidRPr="007A4C53">
        <w:rPr>
          <w:rFonts w:ascii="Arial" w:hAnsi="Arial" w:cs="Arial"/>
        </w:rPr>
        <w:softHyphen/>
        <w:t>тельственные, военного и церковного ведомств - "Забайкальские област</w:t>
      </w:r>
      <w:r w:rsidRPr="007A4C53">
        <w:rPr>
          <w:rFonts w:ascii="Arial" w:hAnsi="Arial" w:cs="Arial"/>
        </w:rPr>
        <w:softHyphen/>
        <w:t>ные ведомости" (1865 г.), "Приамурские ведомости" (Хабаровск, 1894 г.), "Камчатские епархиальные ведомости" потом переименованы в "Благовещенские епархиальные ведомости" (1899 г.), "Забайкальские епархиальные ведомости" (Чита, 1900 г.), "Владивостокские епархиальные ведомости" (1903 г.), "Вестник Маньчжурской армии" (1904-1906 г.г.), "Листок для солдат Маньчжурских армий" (1904-1906 г.г.), "Записки общества изучения Амурского края" - научная периодика, "Записки При</w:t>
      </w:r>
      <w:r w:rsidRPr="007A4C53">
        <w:rPr>
          <w:rFonts w:ascii="Arial" w:hAnsi="Arial" w:cs="Arial"/>
        </w:rPr>
        <w:softHyphen/>
        <w:t>амурского отдела Русского географического общества", "Записки Читин</w:t>
      </w:r>
      <w:r w:rsidRPr="007A4C53">
        <w:rPr>
          <w:rFonts w:ascii="Arial" w:hAnsi="Arial" w:cs="Arial"/>
        </w:rPr>
        <w:softHyphen/>
        <w:t>ского отдела Русского географического общества", "Известия Восточного института" (Владивосток, 1900 г.), "Современная летопись Дальнего Вос</w:t>
      </w:r>
      <w:r w:rsidRPr="007A4C53">
        <w:rPr>
          <w:rFonts w:ascii="Arial" w:hAnsi="Arial" w:cs="Arial"/>
        </w:rPr>
        <w:softHyphen/>
        <w:t>тока" (Владивосток, 1901г.).</w:t>
      </w: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Влияние первой русской революции на развитие периодической печа</w:t>
      </w:r>
      <w:r w:rsidRPr="007A4C53">
        <w:rPr>
          <w:rFonts w:ascii="Arial" w:hAnsi="Arial" w:cs="Arial"/>
        </w:rPr>
        <w:softHyphen/>
        <w:t>ти. Большевистская печать: газеты "Забайкальский рабочий", "Листок", "Приморский рабочий". К ним примыкали газеты "Владивосток", "Владивостокский листок", "Амурская газета", журнал "Брызги", "Природа и люди Дальнего Востока" и др. Им противостояли частные и монархические газеты, буржуазные: "Приамурские ведомости", "Забайкальские областные ведомости", "Приамурье", "Свободное слово", "Дальний Восток", либеральные и мелкобуржуазные издания: "Забайкалье", "Байкал", "Харбин", "Харбинский листок", "Азиатская Русь", "Листок Союза союзов", "Харбинский свисток" и др.</w:t>
      </w:r>
    </w:p>
    <w:p w:rsidR="003E7747" w:rsidRDefault="003E7747" w:rsidP="00AD73AB">
      <w:pPr>
        <w:spacing w:after="0" w:line="20" w:lineRule="atLeast"/>
        <w:ind w:left="170" w:right="284"/>
        <w:rPr>
          <w:rFonts w:ascii="Arial" w:hAnsi="Arial" w:cs="Arial"/>
          <w:sz w:val="18"/>
          <w:szCs w:val="18"/>
        </w:rPr>
      </w:pPr>
      <w:r w:rsidRPr="007A4C53">
        <w:rPr>
          <w:rFonts w:ascii="Arial" w:hAnsi="Arial" w:cs="Arial"/>
          <w:sz w:val="18"/>
          <w:szCs w:val="18"/>
        </w:rPr>
        <w:t>1919 год. Легальная демократическая печать: "Быт и культура Восто</w:t>
      </w:r>
      <w:r w:rsidRPr="007A4C53">
        <w:rPr>
          <w:rFonts w:ascii="Arial" w:hAnsi="Arial" w:cs="Arial"/>
          <w:sz w:val="18"/>
          <w:szCs w:val="18"/>
        </w:rPr>
        <w:softHyphen/>
        <w:t>ка" (Никольск-Уссурийский), "Детский труд" (Владивосток), газеты "Думы", "Думы Забайкалья" (Чита), "Голос приказчика", "Заря Востока" (Благовещенск) и др.</w:t>
      </w:r>
    </w:p>
    <w:p w:rsidR="00070DCF" w:rsidRPr="00AD73AB" w:rsidRDefault="00070DCF" w:rsidP="00AD73AB">
      <w:pPr>
        <w:spacing w:after="0" w:line="20" w:lineRule="atLeast"/>
        <w:ind w:left="170" w:right="284"/>
        <w:rPr>
          <w:rFonts w:ascii="Arial" w:hAnsi="Arial" w:cs="Arial"/>
          <w:sz w:val="18"/>
          <w:szCs w:val="18"/>
        </w:rPr>
      </w:pPr>
    </w:p>
    <w:p w:rsidR="003E7747" w:rsidRPr="007A4C53" w:rsidRDefault="003E7747" w:rsidP="00AD73AB">
      <w:pPr>
        <w:spacing w:after="0" w:line="20" w:lineRule="atLeast"/>
        <w:ind w:left="170" w:right="284"/>
        <w:jc w:val="center"/>
        <w:rPr>
          <w:rStyle w:val="9"/>
          <w:rFonts w:ascii="Arial" w:hAnsi="Arial" w:cs="Arial"/>
          <w:lang w:val="en-US"/>
        </w:rPr>
      </w:pPr>
      <w:r w:rsidRPr="007A4C53">
        <w:rPr>
          <w:rStyle w:val="9"/>
          <w:rFonts w:ascii="Arial" w:hAnsi="Arial" w:cs="Arial"/>
        </w:rPr>
        <w:t>Изобразительное искусство.</w:t>
      </w:r>
    </w:p>
    <w:p w:rsidR="00070DCF" w:rsidRDefault="00070DCF" w:rsidP="00AD73AB">
      <w:pPr>
        <w:pStyle w:val="14"/>
        <w:shd w:val="clear" w:color="auto" w:fill="auto"/>
        <w:spacing w:line="20" w:lineRule="atLeast"/>
        <w:ind w:left="170" w:right="284" w:firstLine="280"/>
        <w:rPr>
          <w:rFonts w:ascii="Arial" w:hAnsi="Arial" w:cs="Arial"/>
        </w:rPr>
      </w:pP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lastRenderedPageBreak/>
        <w:t>Художники - профессионалы в составе русских экспедиций. Моряки - художники (Боганц Ф.Ф.). Самоучки - любители. Общество поощрения изящных искусств (Владивосток, 1919 год). Клеменьтьев А.Н. и его част</w:t>
      </w:r>
      <w:r w:rsidRPr="007A4C53">
        <w:rPr>
          <w:rFonts w:ascii="Arial" w:hAnsi="Arial" w:cs="Arial"/>
        </w:rPr>
        <w:softHyphen/>
      </w:r>
      <w:r w:rsidRPr="007A4C53">
        <w:rPr>
          <w:rStyle w:val="Arial95pt0pt"/>
          <w:sz w:val="18"/>
          <w:szCs w:val="18"/>
        </w:rPr>
        <w:t>ная</w:t>
      </w:r>
      <w:r w:rsidRPr="007A4C53">
        <w:rPr>
          <w:rFonts w:ascii="Arial" w:hAnsi="Arial" w:cs="Arial"/>
        </w:rPr>
        <w:t xml:space="preserve"> студия. Каль К.Н., Лушников А.А., Баталов В.А., Николаев-Тепляков </w:t>
      </w:r>
      <w:r w:rsidRPr="007A4C53">
        <w:rPr>
          <w:rStyle w:val="Arial95pt0pt"/>
          <w:sz w:val="18"/>
          <w:szCs w:val="18"/>
        </w:rPr>
        <w:t>П.</w:t>
      </w:r>
      <w:r w:rsidRPr="007A4C53">
        <w:rPr>
          <w:rFonts w:ascii="Arial" w:hAnsi="Arial" w:cs="Arial"/>
        </w:rPr>
        <w:t>В.. Благовещенск: кружок любителей изящных искусств, а потом</w:t>
      </w:r>
      <w:r w:rsidRPr="007A4C53">
        <w:rPr>
          <w:rStyle w:val="Arial95pt0pt"/>
          <w:sz w:val="18"/>
          <w:szCs w:val="18"/>
        </w:rPr>
        <w:t xml:space="preserve"> Об</w:t>
      </w:r>
      <w:r w:rsidRPr="007A4C53">
        <w:rPr>
          <w:rStyle w:val="Arial95pt0pt"/>
          <w:sz w:val="18"/>
          <w:szCs w:val="18"/>
        </w:rPr>
        <w:softHyphen/>
        <w:t>щество Амурское поощрения художеств (Пилецкий М.С., 1911 год). Ху</w:t>
      </w:r>
      <w:r w:rsidRPr="007A4C53">
        <w:rPr>
          <w:rStyle w:val="Arial95pt0pt"/>
          <w:sz w:val="18"/>
          <w:szCs w:val="18"/>
        </w:rPr>
        <w:softHyphen/>
        <w:t>дожник - педагог Шещунов</w:t>
      </w:r>
      <w:r w:rsidRPr="007A4C53">
        <w:rPr>
          <w:rFonts w:ascii="Arial" w:hAnsi="Arial" w:cs="Arial"/>
        </w:rPr>
        <w:t xml:space="preserve"> В.Г.</w:t>
      </w:r>
      <w:r w:rsidRPr="007A4C53">
        <w:rPr>
          <w:rStyle w:val="Arial95pt0pt"/>
          <w:sz w:val="18"/>
          <w:szCs w:val="18"/>
        </w:rPr>
        <w:t xml:space="preserve"> (Благовещенск, Никольск-Уссурийский, 1866-1921</w:t>
      </w:r>
      <w:r w:rsidRPr="007A4C53">
        <w:rPr>
          <w:rFonts w:ascii="Arial" w:hAnsi="Arial" w:cs="Arial"/>
        </w:rPr>
        <w:t xml:space="preserve"> г.г.). Художник - самоучка Рязанов П.И. - создатель художест</w:t>
      </w:r>
      <w:r w:rsidRPr="007A4C53">
        <w:rPr>
          <w:rFonts w:ascii="Arial" w:hAnsi="Arial" w:cs="Arial"/>
        </w:rPr>
        <w:softHyphen/>
        <w:t>венного центра в Чите. Первая на Дальнем Востоке художественно- промышленная школа (1912 г.). Художник - баталист Сахаров А.А. (Хабаровск), Розанов Н.В. - живописец, Львов П.И. - мастер графики, Граженский В.В. - художник-карикатурист (сатирическая "История При</w:t>
      </w:r>
      <w:r w:rsidRPr="007A4C53">
        <w:rPr>
          <w:rFonts w:ascii="Arial" w:hAnsi="Arial" w:cs="Arial"/>
        </w:rPr>
        <w:softHyphen/>
        <w:t>амурья"). Монументальная скульптура (Антипов А.Н., обелиск в память о подвиге Невельского Г.И., Владивосток, 1897 год), памятник Невельскому, обелиск, Николаевск-на-Амуре, 1913 год. Памятник в Петропавловске- Камчатском героям, павшим при отражении</w:t>
      </w:r>
      <w:r w:rsidRPr="007A4C53">
        <w:rPr>
          <w:rStyle w:val="Arial85pt1"/>
          <w:b w:val="0"/>
          <w:sz w:val="18"/>
          <w:szCs w:val="18"/>
        </w:rPr>
        <w:t xml:space="preserve"> англо</w:t>
      </w:r>
      <w:r w:rsidR="00070DCF">
        <w:rPr>
          <w:rStyle w:val="Arial85pt1"/>
          <w:b w:val="0"/>
          <w:sz w:val="18"/>
          <w:szCs w:val="18"/>
        </w:rPr>
        <w:t>-</w:t>
      </w:r>
      <w:r w:rsidRPr="007A4C53">
        <w:rPr>
          <w:rFonts w:ascii="Arial" w:hAnsi="Arial" w:cs="Arial"/>
        </w:rPr>
        <w:t xml:space="preserve">французской эскадры в </w:t>
      </w:r>
      <w:r w:rsidRPr="007A4C53">
        <w:rPr>
          <w:rStyle w:val="Arial95pt0pt"/>
          <w:sz w:val="18"/>
          <w:szCs w:val="18"/>
        </w:rPr>
        <w:t>1854</w:t>
      </w:r>
      <w:r w:rsidRPr="007A4C53">
        <w:rPr>
          <w:rFonts w:ascii="Arial" w:hAnsi="Arial" w:cs="Arial"/>
        </w:rPr>
        <w:t xml:space="preserve"> г. (1882 год). Там же - памятник командору Берингу В. и Лаперузу Ж.Ф. (1913 г.). В Хабаровске – памятник Муравьеву-Амурскому Н.Н. (академик Опекушин </w:t>
      </w:r>
      <w:r w:rsidRPr="007A4C53">
        <w:rPr>
          <w:rFonts w:ascii="Arial" w:hAnsi="Arial" w:cs="Arial"/>
          <w:lang w:val="en-US"/>
        </w:rPr>
        <w:t>A</w:t>
      </w:r>
      <w:r w:rsidRPr="007A4C53">
        <w:rPr>
          <w:rFonts w:ascii="Arial" w:hAnsi="Arial" w:cs="Arial"/>
        </w:rPr>
        <w:t>.</w:t>
      </w:r>
      <w:r w:rsidRPr="007A4C53">
        <w:rPr>
          <w:rFonts w:ascii="Arial" w:hAnsi="Arial" w:cs="Arial"/>
          <w:lang w:val="en-US"/>
        </w:rPr>
        <w:t>M</w:t>
      </w:r>
      <w:r w:rsidRPr="007A4C53">
        <w:rPr>
          <w:rFonts w:ascii="Arial" w:hAnsi="Arial" w:cs="Arial"/>
        </w:rPr>
        <w:t xml:space="preserve">., 1891 г.) Владивосток - памятник адмиралу Завойко </w:t>
      </w:r>
      <w:r w:rsidRPr="007A4C53">
        <w:rPr>
          <w:rFonts w:ascii="Arial" w:hAnsi="Arial" w:cs="Arial"/>
          <w:lang w:val="en-US"/>
        </w:rPr>
        <w:t>B</w:t>
      </w:r>
      <w:r w:rsidRPr="007A4C53">
        <w:rPr>
          <w:rFonts w:ascii="Arial" w:hAnsi="Arial" w:cs="Arial"/>
        </w:rPr>
        <w:t>.</w:t>
      </w:r>
      <w:r w:rsidRPr="007A4C53">
        <w:rPr>
          <w:rFonts w:ascii="Arial" w:hAnsi="Arial" w:cs="Arial"/>
          <w:lang w:val="en-US"/>
        </w:rPr>
        <w:t>C</w:t>
      </w:r>
      <w:r w:rsidRPr="007A4C53">
        <w:rPr>
          <w:rFonts w:ascii="Arial" w:hAnsi="Arial" w:cs="Arial"/>
        </w:rPr>
        <w:t>. (скульптор Гинцбург И.Я., 1908 г.). Часовня у станицы Албазин в честь казаков - героев Албазинской осады 1681 г. (1917 г.).</w:t>
      </w:r>
    </w:p>
    <w:p w:rsidR="001C69E9" w:rsidRPr="007A4C53" w:rsidRDefault="001C69E9"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10"/>
          <w:rFonts w:ascii="Arial" w:hAnsi="Arial" w:cs="Arial"/>
        </w:rPr>
        <w:t>Музыка.</w:t>
      </w:r>
    </w:p>
    <w:p w:rsidR="00EC1272" w:rsidRDefault="00EC1272" w:rsidP="00AD73AB">
      <w:pPr>
        <w:pStyle w:val="14"/>
        <w:shd w:val="clear" w:color="auto" w:fill="auto"/>
        <w:spacing w:line="20" w:lineRule="atLeast"/>
        <w:ind w:left="170" w:right="284" w:firstLine="240"/>
        <w:rPr>
          <w:rFonts w:ascii="Arial" w:hAnsi="Arial" w:cs="Arial"/>
        </w:rPr>
      </w:pPr>
    </w:p>
    <w:p w:rsidR="003E7747" w:rsidRDefault="003E7747" w:rsidP="00AD73AB">
      <w:pPr>
        <w:pStyle w:val="14"/>
        <w:shd w:val="clear" w:color="auto" w:fill="auto"/>
        <w:spacing w:line="20" w:lineRule="atLeast"/>
        <w:ind w:left="170" w:right="284" w:firstLine="240"/>
        <w:rPr>
          <w:rFonts w:ascii="Arial" w:hAnsi="Arial" w:cs="Arial"/>
        </w:rPr>
      </w:pPr>
      <w:r w:rsidRPr="007A4C53">
        <w:rPr>
          <w:rFonts w:ascii="Arial" w:hAnsi="Arial" w:cs="Arial"/>
        </w:rPr>
        <w:t>Гастроли певцов, музыкантов, актеров из Иркутска, Одессы, Киева, Петербурга (Собинов О.В., Комиссаржевская В.). Летом 1900 года во Владивостоке - русская оперная труппа, в репертуаре оперы "Аида", "Фауст", "Травиатта", "Пиковая дама", "Севильский цирюльник" и др. Во Владивостоке - музыкальный кружок. Концерты, музыкальные вечера, опера "Паяцы". Концерты Собинова Л.В., Вяльцевой А.Д., скрипача Дум- чева К., чешского виолончелиста Сикоры. Флотские военные оркестры.</w:t>
      </w:r>
    </w:p>
    <w:p w:rsidR="00EC1272" w:rsidRPr="007A4C53" w:rsidRDefault="00EC1272" w:rsidP="00AD73AB">
      <w:pPr>
        <w:pStyle w:val="14"/>
        <w:shd w:val="clear" w:color="auto" w:fill="auto"/>
        <w:spacing w:line="20" w:lineRule="atLeast"/>
        <w:ind w:left="170" w:right="284" w:firstLine="240"/>
        <w:rPr>
          <w:rFonts w:ascii="Arial" w:hAnsi="Arial" w:cs="Arial"/>
        </w:rPr>
      </w:pPr>
    </w:p>
    <w:p w:rsidR="003E7747" w:rsidRPr="007A4C53" w:rsidRDefault="003E7747" w:rsidP="00EC1272">
      <w:pPr>
        <w:spacing w:after="0" w:line="20" w:lineRule="atLeast"/>
        <w:ind w:left="170" w:right="284"/>
        <w:jc w:val="center"/>
        <w:rPr>
          <w:rFonts w:ascii="Arial" w:hAnsi="Arial" w:cs="Arial"/>
          <w:sz w:val="18"/>
          <w:szCs w:val="18"/>
        </w:rPr>
      </w:pPr>
      <w:r w:rsidRPr="007A4C53">
        <w:rPr>
          <w:rStyle w:val="40"/>
          <w:rFonts w:eastAsiaTheme="minorHAnsi"/>
          <w:sz w:val="18"/>
          <w:szCs w:val="18"/>
        </w:rPr>
        <w:t>Архитектура.</w:t>
      </w:r>
    </w:p>
    <w:p w:rsidR="00EC1272" w:rsidRDefault="00EC1272" w:rsidP="00AD73AB">
      <w:pPr>
        <w:pStyle w:val="14"/>
        <w:shd w:val="clear" w:color="auto" w:fill="auto"/>
        <w:spacing w:line="20" w:lineRule="atLeast"/>
        <w:ind w:left="170" w:right="284" w:firstLine="240"/>
        <w:rPr>
          <w:rFonts w:ascii="Arial" w:hAnsi="Arial" w:cs="Arial"/>
        </w:rPr>
      </w:pPr>
    </w:p>
    <w:p w:rsidR="003E7747" w:rsidRPr="007A4C53" w:rsidRDefault="003E7747" w:rsidP="00AD73AB">
      <w:pPr>
        <w:pStyle w:val="14"/>
        <w:shd w:val="clear" w:color="auto" w:fill="auto"/>
        <w:spacing w:line="20" w:lineRule="atLeast"/>
        <w:ind w:left="170" w:right="284" w:firstLine="240"/>
        <w:rPr>
          <w:rFonts w:ascii="Arial" w:hAnsi="Arial" w:cs="Arial"/>
        </w:rPr>
      </w:pPr>
      <w:r w:rsidRPr="007A4C53">
        <w:rPr>
          <w:rFonts w:ascii="Arial" w:hAnsi="Arial" w:cs="Arial"/>
        </w:rPr>
        <w:t>Промышленное строительство. Мотивы ренессанса, барокко, древне</w:t>
      </w:r>
      <w:r w:rsidRPr="007A4C53">
        <w:rPr>
          <w:rFonts w:ascii="Arial" w:hAnsi="Arial" w:cs="Arial"/>
        </w:rPr>
        <w:softHyphen/>
        <w:t>русского зодчества, мусульманской и мавританской архитектуры.</w:t>
      </w:r>
    </w:p>
    <w:p w:rsidR="003E7747" w:rsidRDefault="003E7747" w:rsidP="00AD73AB">
      <w:pPr>
        <w:pStyle w:val="14"/>
        <w:shd w:val="clear" w:color="auto" w:fill="auto"/>
        <w:spacing w:line="20" w:lineRule="atLeast"/>
        <w:ind w:left="170" w:right="284" w:firstLine="240"/>
        <w:rPr>
          <w:rFonts w:ascii="Arial" w:hAnsi="Arial" w:cs="Arial"/>
        </w:rPr>
      </w:pPr>
      <w:r w:rsidRPr="007A4C53">
        <w:rPr>
          <w:rFonts w:ascii="Arial" w:hAnsi="Arial" w:cs="Arial"/>
        </w:rPr>
        <w:t>Эклектика. Должность городского архитектора. Архитектура Хабаров</w:t>
      </w:r>
      <w:r w:rsidRPr="007A4C53">
        <w:rPr>
          <w:rFonts w:ascii="Arial" w:hAnsi="Arial" w:cs="Arial"/>
        </w:rPr>
        <w:softHyphen/>
        <w:t>ска. В 1880 году Владивосток получает ранг города. Перевод из Хаба</w:t>
      </w:r>
      <w:r w:rsidRPr="007A4C53">
        <w:rPr>
          <w:rFonts w:ascii="Arial" w:hAnsi="Arial" w:cs="Arial"/>
        </w:rPr>
        <w:softHyphen/>
        <w:t>ровска резиденции военного губернатора и Приморского областного правления. Кафедральный Успенский собор (1879-1887 г.г.) - Железнодо</w:t>
      </w:r>
      <w:r w:rsidRPr="007A4C53">
        <w:rPr>
          <w:rFonts w:ascii="Arial" w:hAnsi="Arial" w:cs="Arial"/>
        </w:rPr>
        <w:softHyphen/>
        <w:t>рожный вокзал (1894 г.), почтовая контора (1897 г.), дом военного губер</w:t>
      </w:r>
      <w:r w:rsidRPr="007A4C53">
        <w:rPr>
          <w:rFonts w:ascii="Arial" w:hAnsi="Arial" w:cs="Arial"/>
        </w:rPr>
        <w:softHyphen/>
        <w:t>натора Владивостока, фирма "Кунст и Альберс" (1893 г.), здание Обще</w:t>
      </w:r>
      <w:r w:rsidRPr="007A4C53">
        <w:rPr>
          <w:rFonts w:ascii="Arial" w:hAnsi="Arial" w:cs="Arial"/>
        </w:rPr>
        <w:softHyphen/>
        <w:t>ства изучения Амурского края и здание его музея (1898 г.). Широкое использование в архитектуре стиля модерн. Центральный магазин фирмы "Чурин и Ко" (1908-1911 г.г.). Использование новых строительных мате</w:t>
      </w:r>
      <w:r w:rsidRPr="007A4C53">
        <w:rPr>
          <w:rFonts w:ascii="Arial" w:hAnsi="Arial" w:cs="Arial"/>
        </w:rPr>
        <w:softHyphen/>
      </w:r>
      <w:r w:rsidRPr="007A4C53">
        <w:rPr>
          <w:rFonts w:ascii="Arial" w:hAnsi="Arial" w:cs="Arial"/>
        </w:rPr>
        <w:lastRenderedPageBreak/>
        <w:t>риалов, декоративных материалов: бетон, железобетон, сталь, стекло. Витражи, купола, карнизы, углы, выступающие на фасадах эркеры и т.п. Впервые использованы глазурированный кирпич, мозаика из смальты и поливной керамики. Пример: пароходство Бринеров, дом Бринеров (1908- 1910 г.г.), коммерческое училище (1908-1912 г.г.), японское консульство (1908 г.). По объему строительства Владивосток опережал все города Сибири и Дальнего Востока в период</w:t>
      </w:r>
      <w:r w:rsidRPr="007A4C53">
        <w:rPr>
          <w:rStyle w:val="Arial85pt0"/>
          <w:sz w:val="18"/>
          <w:szCs w:val="18"/>
        </w:rPr>
        <w:t xml:space="preserve"> с</w:t>
      </w:r>
      <w:r w:rsidRPr="007A4C53">
        <w:rPr>
          <w:rFonts w:ascii="Arial" w:hAnsi="Arial" w:cs="Arial"/>
        </w:rPr>
        <w:t xml:space="preserve"> 1905 по 1917 год. В1907 г. в го</w:t>
      </w:r>
      <w:r w:rsidRPr="007A4C53">
        <w:rPr>
          <w:rFonts w:ascii="Arial" w:hAnsi="Arial" w:cs="Arial"/>
        </w:rPr>
        <w:softHyphen/>
        <w:t>роде появился телефон. В 1912 г. дала ток первая электростанция, в 1913 был пущен трамвай.</w:t>
      </w:r>
    </w:p>
    <w:p w:rsidR="00EC1272" w:rsidRPr="007A4C53" w:rsidRDefault="00EC1272" w:rsidP="00AD73AB">
      <w:pPr>
        <w:pStyle w:val="14"/>
        <w:shd w:val="clear" w:color="auto" w:fill="auto"/>
        <w:spacing w:line="20" w:lineRule="atLeast"/>
        <w:ind w:left="170" w:right="284" w:firstLine="240"/>
        <w:rPr>
          <w:rFonts w:ascii="Arial" w:hAnsi="Arial" w:cs="Arial"/>
        </w:rPr>
      </w:pPr>
    </w:p>
    <w:p w:rsidR="003E7747" w:rsidRPr="007A4C53" w:rsidRDefault="003E7747" w:rsidP="00AD73AB">
      <w:pPr>
        <w:pStyle w:val="14"/>
        <w:shd w:val="clear" w:color="auto" w:fill="auto"/>
        <w:spacing w:line="20" w:lineRule="atLeast"/>
        <w:ind w:left="170" w:right="284"/>
        <w:jc w:val="center"/>
        <w:rPr>
          <w:rFonts w:ascii="Arial" w:hAnsi="Arial" w:cs="Arial"/>
        </w:rPr>
      </w:pPr>
      <w:r w:rsidRPr="007A4C53">
        <w:rPr>
          <w:rStyle w:val="11"/>
          <w:rFonts w:ascii="Arial" w:hAnsi="Arial" w:cs="Arial"/>
        </w:rPr>
        <w:t>Декор</w:t>
      </w:r>
      <w:r w:rsidR="007B40F9">
        <w:rPr>
          <w:rStyle w:val="11"/>
          <w:rFonts w:ascii="Arial" w:hAnsi="Arial" w:cs="Arial"/>
        </w:rPr>
        <w:t>ативное искусство мал</w:t>
      </w:r>
      <w:r w:rsidR="00EC1272">
        <w:rPr>
          <w:rStyle w:val="11"/>
          <w:rFonts w:ascii="Arial" w:hAnsi="Arial" w:cs="Arial"/>
        </w:rPr>
        <w:t>очисленных</w:t>
      </w:r>
      <w:r w:rsidR="007B40F9">
        <w:rPr>
          <w:rStyle w:val="11"/>
          <w:rFonts w:ascii="Arial" w:hAnsi="Arial" w:cs="Arial"/>
        </w:rPr>
        <w:t xml:space="preserve"> народов</w:t>
      </w:r>
      <w:r w:rsidR="00EC1272">
        <w:rPr>
          <w:rStyle w:val="11"/>
          <w:rFonts w:ascii="Arial" w:hAnsi="Arial" w:cs="Arial"/>
        </w:rPr>
        <w:t xml:space="preserve"> Дальнего Востока</w:t>
      </w:r>
    </w:p>
    <w:p w:rsidR="00EC1272" w:rsidRDefault="00EC1272" w:rsidP="00AD73AB">
      <w:pPr>
        <w:pStyle w:val="14"/>
        <w:shd w:val="clear" w:color="auto" w:fill="auto"/>
        <w:spacing w:line="20" w:lineRule="atLeast"/>
        <w:ind w:left="170" w:right="284" w:firstLine="280"/>
        <w:rPr>
          <w:rFonts w:ascii="Arial" w:hAnsi="Arial" w:cs="Arial"/>
        </w:rPr>
      </w:pPr>
    </w:p>
    <w:p w:rsidR="003E7747" w:rsidRPr="007A4C53"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Влияние социально-экономического развития Дальнего Востока во второй половине 19 - начале 20 века на культуру малочисленных наро</w:t>
      </w:r>
      <w:r w:rsidRPr="007A4C53">
        <w:rPr>
          <w:rFonts w:ascii="Arial" w:hAnsi="Arial" w:cs="Arial"/>
        </w:rPr>
        <w:softHyphen/>
        <w:t>дов. Гравировка на моржовых клыках у чукчей и эскимосов. Резьба по кости, дереву, рогу, аппликация из меха и кожи, вышивка по коже сухо</w:t>
      </w:r>
      <w:r w:rsidRPr="007A4C53">
        <w:rPr>
          <w:rFonts w:ascii="Arial" w:hAnsi="Arial" w:cs="Arial"/>
        </w:rPr>
        <w:softHyphen/>
        <w:t>жильными нитками и оленьим волосом, плетение узорных мешочков и корзин из травы. Мозаичные меховые коврики, фигурки людей в движе</w:t>
      </w:r>
      <w:r w:rsidRPr="007A4C53">
        <w:rPr>
          <w:rFonts w:ascii="Arial" w:hAnsi="Arial" w:cs="Arial"/>
        </w:rPr>
        <w:softHyphen/>
        <w:t>нии из кости.... Влияние русских традиций на работу с металлом (коряки). Тенденция "обрусения" у ительменов и алеутов: русские покупные ткани, вышивка гладью, применение растительного орнамента повлияли на ха</w:t>
      </w:r>
      <w:r w:rsidRPr="007A4C53">
        <w:rPr>
          <w:rFonts w:ascii="Arial" w:hAnsi="Arial" w:cs="Arial"/>
        </w:rPr>
        <w:softHyphen/>
        <w:t>рактер их искусства. Этнические традиции этих народов сохранились в изготовлении туесков из бересты у ительменов и в расписном орнаменте головных уборов алеутов. Под влиянием русских и эвенков у юкагиров появились вышивка бисером и растительный орнамент. Эвены и эвенки используют для вышивки фарфоровый русский бисер. Приморье и При</w:t>
      </w:r>
      <w:r w:rsidRPr="007A4C53">
        <w:rPr>
          <w:rFonts w:ascii="Arial" w:hAnsi="Arial" w:cs="Arial"/>
        </w:rPr>
        <w:softHyphen/>
        <w:t>амурье самые насыщенные памятниками культуры районы Дальнего Вос</w:t>
      </w:r>
      <w:r w:rsidRPr="007A4C53">
        <w:rPr>
          <w:rFonts w:ascii="Arial" w:hAnsi="Arial" w:cs="Arial"/>
        </w:rPr>
        <w:softHyphen/>
        <w:t>тока. Шаманская скульптура Эмедь: железо, дерево, свинец, олово, се</w:t>
      </w:r>
      <w:r w:rsidRPr="007A4C53">
        <w:rPr>
          <w:rFonts w:ascii="Arial" w:hAnsi="Arial" w:cs="Arial"/>
        </w:rPr>
        <w:softHyphen/>
        <w:t>ребро, травы, бусы, перья, мех. Вышивка по материи, рыбьей коже. Ап</w:t>
      </w:r>
      <w:r w:rsidRPr="007A4C53">
        <w:rPr>
          <w:rFonts w:ascii="Arial" w:hAnsi="Arial" w:cs="Arial"/>
        </w:rPr>
        <w:softHyphen/>
        <w:t>пликация, роспись по дереву, рыбьей коже, замше, выдавливание релье</w:t>
      </w:r>
      <w:r w:rsidRPr="007A4C53">
        <w:rPr>
          <w:rFonts w:ascii="Arial" w:hAnsi="Arial" w:cs="Arial"/>
        </w:rPr>
        <w:softHyphen/>
        <w:t>фа на коже, тиснение.</w:t>
      </w:r>
    </w:p>
    <w:p w:rsidR="003E7747" w:rsidRDefault="003E7747" w:rsidP="00AD73AB">
      <w:pPr>
        <w:pStyle w:val="14"/>
        <w:shd w:val="clear" w:color="auto" w:fill="auto"/>
        <w:spacing w:line="20" w:lineRule="atLeast"/>
        <w:ind w:left="170" w:right="284" w:firstLine="280"/>
        <w:rPr>
          <w:rFonts w:ascii="Arial" w:hAnsi="Arial" w:cs="Arial"/>
        </w:rPr>
      </w:pPr>
      <w:r w:rsidRPr="007A4C53">
        <w:rPr>
          <w:rFonts w:ascii="Arial" w:hAnsi="Arial" w:cs="Arial"/>
        </w:rPr>
        <w:t>Влияние русской культуры отразилось на строительстве жилищ, на крое одежды, на внутреннем убранстве жилищ. Используются русские сани. Входят в обиход русские сапоги, косоворотки, картузы, а женщины стали использовать русские головные платки и сапоги. Нивхи стали ис</w:t>
      </w:r>
      <w:r w:rsidRPr="007A4C53">
        <w:rPr>
          <w:rFonts w:ascii="Arial" w:hAnsi="Arial" w:cs="Arial"/>
        </w:rPr>
        <w:softHyphen/>
        <w:t>пользовать плотничий и столярный инструмент. Невнимание государства к художественному творчеству малочисленных народов привело к спаду творческой активности и отмиранию многих традиционных занятий.</w:t>
      </w:r>
    </w:p>
    <w:p w:rsidR="00EC1272" w:rsidRPr="007A4C53" w:rsidRDefault="00EC1272" w:rsidP="00AD73AB">
      <w:pPr>
        <w:pStyle w:val="14"/>
        <w:shd w:val="clear" w:color="auto" w:fill="auto"/>
        <w:spacing w:line="20" w:lineRule="atLeast"/>
        <w:ind w:left="170" w:right="284" w:firstLine="280"/>
        <w:rPr>
          <w:rFonts w:ascii="Arial" w:hAnsi="Arial" w:cs="Arial"/>
        </w:rPr>
      </w:pPr>
    </w:p>
    <w:tbl>
      <w:tblPr>
        <w:tblW w:w="0" w:type="auto"/>
        <w:jc w:val="center"/>
        <w:tblLayout w:type="fixed"/>
        <w:tblCellMar>
          <w:left w:w="10" w:type="dxa"/>
          <w:right w:w="10" w:type="dxa"/>
        </w:tblCellMar>
        <w:tblLook w:val="04A0"/>
      </w:tblPr>
      <w:tblGrid>
        <w:gridCol w:w="719"/>
        <w:gridCol w:w="5103"/>
        <w:gridCol w:w="709"/>
      </w:tblGrid>
      <w:tr w:rsidR="003E7747" w:rsidRPr="007A4C53" w:rsidTr="005B3438">
        <w:trPr>
          <w:trHeight w:val="50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1C69E9" w:rsidRDefault="003E7747" w:rsidP="005B3438">
            <w:pPr>
              <w:pStyle w:val="91"/>
              <w:framePr w:wrap="notBeside" w:vAnchor="text" w:hAnchor="text" w:xAlign="center" w:y="1"/>
              <w:shd w:val="clear" w:color="auto" w:fill="auto"/>
              <w:spacing w:line="20" w:lineRule="atLeast"/>
              <w:ind w:left="170"/>
              <w:rPr>
                <w:rFonts w:ascii="Arial" w:hAnsi="Arial" w:cs="Arial"/>
                <w:sz w:val="18"/>
                <w:szCs w:val="18"/>
              </w:rPr>
            </w:pPr>
            <w:r w:rsidRPr="007A4C53">
              <w:rPr>
                <w:rFonts w:ascii="Arial" w:hAnsi="Arial" w:cs="Arial"/>
                <w:sz w:val="18"/>
                <w:szCs w:val="18"/>
              </w:rPr>
              <w:t>№</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Разделы, темы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jc w:val="left"/>
              <w:rPr>
                <w:rFonts w:ascii="Arial" w:hAnsi="Arial" w:cs="Arial"/>
              </w:rPr>
            </w:pPr>
            <w:r w:rsidRPr="007A4C53">
              <w:rPr>
                <w:rFonts w:ascii="Arial" w:hAnsi="Arial" w:cs="Arial"/>
              </w:rPr>
              <w:t>Часы</w:t>
            </w:r>
          </w:p>
        </w:tc>
      </w:tr>
      <w:tr w:rsidR="003E7747" w:rsidRPr="007A4C53" w:rsidTr="005B3438">
        <w:trPr>
          <w:trHeight w:val="245"/>
          <w:jc w:val="center"/>
        </w:trPr>
        <w:tc>
          <w:tcPr>
            <w:tcW w:w="719" w:type="dxa"/>
            <w:vMerge w:val="restart"/>
            <w:tcBorders>
              <w:top w:val="single" w:sz="4" w:space="0" w:color="auto"/>
              <w:left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jc w:val="left"/>
              <w:rPr>
                <w:rFonts w:ascii="Arial" w:hAnsi="Arial" w:cs="Arial"/>
              </w:rPr>
            </w:pPr>
            <w:r w:rsidRPr="007A4C53">
              <w:rPr>
                <w:rFonts w:ascii="Arial" w:hAnsi="Arial" w:cs="Arial"/>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Раздел 7.</w:t>
            </w:r>
          </w:p>
        </w:tc>
        <w:tc>
          <w:tcPr>
            <w:tcW w:w="709" w:type="dxa"/>
            <w:vMerge w:val="restart"/>
            <w:tcBorders>
              <w:top w:val="single" w:sz="4" w:space="0" w:color="auto"/>
              <w:left w:val="single" w:sz="4" w:space="0" w:color="auto"/>
              <w:right w:val="single" w:sz="4" w:space="0" w:color="auto"/>
            </w:tcBorders>
            <w:shd w:val="clear" w:color="auto" w:fill="FFFFFF"/>
          </w:tcPr>
          <w:p w:rsidR="003E7747" w:rsidRPr="007A4C53" w:rsidRDefault="003E7747" w:rsidP="005B3438">
            <w:pPr>
              <w:framePr w:wrap="notBeside" w:vAnchor="text" w:hAnchor="text" w:xAlign="center" w:y="1"/>
              <w:spacing w:after="0" w:line="20" w:lineRule="atLeast"/>
              <w:ind w:left="170" w:right="132"/>
              <w:rPr>
                <w:rFonts w:ascii="Arial" w:hAnsi="Arial" w:cs="Arial"/>
                <w:sz w:val="18"/>
                <w:szCs w:val="18"/>
              </w:rPr>
            </w:pPr>
          </w:p>
        </w:tc>
      </w:tr>
      <w:tr w:rsidR="003E7747" w:rsidRPr="007A4C53" w:rsidTr="005B3438">
        <w:trPr>
          <w:trHeight w:val="468"/>
          <w:jc w:val="center"/>
        </w:trPr>
        <w:tc>
          <w:tcPr>
            <w:tcW w:w="719" w:type="dxa"/>
            <w:vMerge/>
            <w:tcBorders>
              <w:left w:val="single" w:sz="4" w:space="0" w:color="auto"/>
              <w:bottom w:val="single" w:sz="4" w:space="0" w:color="auto"/>
              <w:right w:val="single" w:sz="4" w:space="0" w:color="auto"/>
            </w:tcBorders>
            <w:shd w:val="clear" w:color="auto" w:fill="FFFFFF"/>
          </w:tcPr>
          <w:p w:rsidR="003E7747" w:rsidRPr="007A4C53" w:rsidRDefault="003E7747" w:rsidP="005B3438">
            <w:pPr>
              <w:framePr w:wrap="notBeside" w:vAnchor="text" w:hAnchor="text" w:xAlign="center" w:y="1"/>
              <w:spacing w:after="0" w:line="20" w:lineRule="atLeast"/>
              <w:ind w:left="170"/>
              <w:rPr>
                <w:rFonts w:ascii="Arial" w:hAnsi="Arial" w:cs="Arial"/>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Культурные связи с соседними странами (18 - первая половина 20 века)</w:t>
            </w:r>
          </w:p>
        </w:tc>
        <w:tc>
          <w:tcPr>
            <w:tcW w:w="709" w:type="dxa"/>
            <w:vMerge/>
            <w:tcBorders>
              <w:left w:val="single" w:sz="4" w:space="0" w:color="auto"/>
              <w:bottom w:val="single" w:sz="4" w:space="0" w:color="auto"/>
              <w:right w:val="single" w:sz="4" w:space="0" w:color="auto"/>
            </w:tcBorders>
            <w:shd w:val="clear" w:color="auto" w:fill="FFFFFF"/>
          </w:tcPr>
          <w:p w:rsidR="003E7747" w:rsidRPr="007A4C53" w:rsidRDefault="003E7747" w:rsidP="005B3438">
            <w:pPr>
              <w:framePr w:wrap="notBeside" w:vAnchor="text" w:hAnchor="text" w:xAlign="center" w:y="1"/>
              <w:spacing w:after="0" w:line="20" w:lineRule="atLeast"/>
              <w:ind w:left="170" w:right="132"/>
              <w:rPr>
                <w:rFonts w:ascii="Arial" w:hAnsi="Arial" w:cs="Arial"/>
                <w:sz w:val="18"/>
                <w:szCs w:val="18"/>
              </w:rPr>
            </w:pPr>
          </w:p>
        </w:tc>
      </w:tr>
      <w:tr w:rsidR="003E7747" w:rsidRPr="007A4C53" w:rsidTr="005B3438">
        <w:trPr>
          <w:trHeight w:val="23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jc w:val="left"/>
              <w:rPr>
                <w:rFonts w:ascii="Arial" w:hAnsi="Arial" w:cs="Arial"/>
              </w:rPr>
            </w:pPr>
            <w:r w:rsidRPr="007A4C53">
              <w:rPr>
                <w:rFonts w:ascii="Arial" w:hAnsi="Arial" w:cs="Arial"/>
              </w:rPr>
              <w:t>7.1.1.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Из истории русско-китайских культурных связей.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right="132"/>
              <w:jc w:val="left"/>
              <w:rPr>
                <w:rFonts w:ascii="Arial" w:hAnsi="Arial" w:cs="Arial"/>
              </w:rPr>
            </w:pPr>
            <w:r w:rsidRPr="007A4C53">
              <w:rPr>
                <w:rFonts w:ascii="Arial" w:hAnsi="Arial" w:cs="Arial"/>
              </w:rPr>
              <w:t>1.0</w:t>
            </w:r>
          </w:p>
        </w:tc>
      </w:tr>
      <w:tr w:rsidR="003E7747" w:rsidRPr="007A4C53" w:rsidTr="005B3438">
        <w:trPr>
          <w:trHeight w:val="23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jc w:val="left"/>
              <w:rPr>
                <w:rFonts w:ascii="Arial" w:hAnsi="Arial" w:cs="Arial"/>
              </w:rPr>
            </w:pPr>
            <w:r w:rsidRPr="007A4C53">
              <w:rPr>
                <w:rFonts w:ascii="Arial" w:hAnsi="Arial" w:cs="Arial"/>
              </w:rPr>
              <w:t>7.1.2.</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Из истории русско-японских культурных связей.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right="132"/>
              <w:jc w:val="left"/>
              <w:rPr>
                <w:rFonts w:ascii="Arial" w:hAnsi="Arial" w:cs="Arial"/>
              </w:rPr>
            </w:pPr>
            <w:r w:rsidRPr="007A4C53">
              <w:rPr>
                <w:rFonts w:ascii="Arial" w:hAnsi="Arial" w:cs="Arial"/>
              </w:rPr>
              <w:t>1.0</w:t>
            </w:r>
          </w:p>
        </w:tc>
      </w:tr>
      <w:tr w:rsidR="003E7747" w:rsidRPr="007A4C53" w:rsidTr="005B3438">
        <w:trPr>
          <w:trHeight w:val="234"/>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jc w:val="left"/>
              <w:rPr>
                <w:rFonts w:ascii="Arial" w:hAnsi="Arial" w:cs="Arial"/>
              </w:rPr>
            </w:pPr>
            <w:r w:rsidRPr="007A4C53">
              <w:rPr>
                <w:rFonts w:ascii="Arial" w:hAnsi="Arial" w:cs="Arial"/>
              </w:rPr>
              <w:t>7.1.3.</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Из истории русско-монгольских культурных связей.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EC1272" w:rsidP="005B3438">
            <w:pPr>
              <w:pStyle w:val="14"/>
              <w:framePr w:wrap="notBeside" w:vAnchor="text" w:hAnchor="text" w:xAlign="center" w:y="1"/>
              <w:shd w:val="clear" w:color="auto" w:fill="auto"/>
              <w:spacing w:line="20" w:lineRule="atLeast"/>
              <w:ind w:left="170" w:right="132"/>
              <w:jc w:val="left"/>
              <w:rPr>
                <w:rFonts w:ascii="Arial" w:hAnsi="Arial" w:cs="Arial"/>
              </w:rPr>
            </w:pPr>
            <w:r>
              <w:rPr>
                <w:rFonts w:ascii="Arial" w:hAnsi="Arial" w:cs="Arial"/>
              </w:rPr>
              <w:t>1.0</w:t>
            </w:r>
          </w:p>
        </w:tc>
      </w:tr>
      <w:tr w:rsidR="003E7747" w:rsidRPr="007A4C53" w:rsidTr="005B3438">
        <w:trPr>
          <w:trHeight w:val="23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5B3438">
            <w:pPr>
              <w:pStyle w:val="14"/>
              <w:framePr w:wrap="notBeside" w:vAnchor="text" w:hAnchor="text" w:xAlign="center" w:y="1"/>
              <w:shd w:val="clear" w:color="auto" w:fill="auto"/>
              <w:spacing w:line="20" w:lineRule="atLeast"/>
              <w:ind w:left="170"/>
              <w:jc w:val="left"/>
              <w:rPr>
                <w:rFonts w:ascii="Arial" w:hAnsi="Arial" w:cs="Arial"/>
              </w:rPr>
            </w:pPr>
            <w:r w:rsidRPr="007A4C53">
              <w:rPr>
                <w:rFonts w:ascii="Arial" w:hAnsi="Arial" w:cs="Arial"/>
              </w:rPr>
              <w:t>7.1.1.</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Из истории русско-корейских культурных связей.</w:t>
            </w:r>
          </w:p>
          <w:p w:rsidR="00EC1272" w:rsidRPr="007A4C53" w:rsidRDefault="00EC1272" w:rsidP="00AD73AB">
            <w:pPr>
              <w:pStyle w:val="14"/>
              <w:framePr w:wrap="notBeside" w:vAnchor="text" w:hAnchor="text" w:xAlign="center" w:y="1"/>
              <w:shd w:val="clear" w:color="auto" w:fill="auto"/>
              <w:spacing w:line="20" w:lineRule="atLeast"/>
              <w:ind w:left="170" w:right="284"/>
              <w:rPr>
                <w:rFonts w:ascii="Arial" w:hAnsi="Arial" w:cs="Arial"/>
              </w:rPr>
            </w:pPr>
            <w:r>
              <w:rPr>
                <w:rFonts w:ascii="Arial" w:hAnsi="Arial" w:cs="Arial"/>
              </w:rPr>
              <w:t>Опрос по опережающим заданиям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Default="00EC1272" w:rsidP="005B3438">
            <w:pPr>
              <w:pStyle w:val="14"/>
              <w:framePr w:wrap="notBeside" w:vAnchor="text" w:hAnchor="text" w:xAlign="center" w:y="1"/>
              <w:shd w:val="clear" w:color="auto" w:fill="auto"/>
              <w:spacing w:line="20" w:lineRule="atLeast"/>
              <w:ind w:left="170" w:right="132"/>
              <w:jc w:val="left"/>
              <w:rPr>
                <w:rFonts w:ascii="Arial" w:hAnsi="Arial" w:cs="Arial"/>
              </w:rPr>
            </w:pPr>
            <w:r>
              <w:rPr>
                <w:rFonts w:ascii="Arial" w:hAnsi="Arial" w:cs="Arial"/>
              </w:rPr>
              <w:t>1.0</w:t>
            </w:r>
          </w:p>
          <w:p w:rsidR="00EC1272" w:rsidRPr="007A4C53" w:rsidRDefault="00EC1272" w:rsidP="005B3438">
            <w:pPr>
              <w:pStyle w:val="14"/>
              <w:framePr w:wrap="notBeside" w:vAnchor="text" w:hAnchor="text" w:xAlign="center" w:y="1"/>
              <w:shd w:val="clear" w:color="auto" w:fill="auto"/>
              <w:spacing w:line="20" w:lineRule="atLeast"/>
              <w:ind w:left="170" w:right="132"/>
              <w:jc w:val="left"/>
              <w:rPr>
                <w:rFonts w:ascii="Arial" w:hAnsi="Arial" w:cs="Arial"/>
              </w:rPr>
            </w:pPr>
            <w:r>
              <w:rPr>
                <w:rFonts w:ascii="Arial" w:hAnsi="Arial" w:cs="Arial"/>
              </w:rPr>
              <w:t>2.0</w:t>
            </w:r>
          </w:p>
        </w:tc>
      </w:tr>
      <w:tr w:rsidR="003E7747" w:rsidRPr="007A4C53" w:rsidTr="005B3438">
        <w:trPr>
          <w:trHeight w:val="259"/>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framePr w:wrap="notBeside" w:vAnchor="text" w:hAnchor="text" w:xAlign="center" w:y="1"/>
              <w:spacing w:after="0" w:line="20" w:lineRule="atLeast"/>
              <w:ind w:left="170" w:right="284"/>
              <w:rPr>
                <w:rFonts w:ascii="Arial" w:hAnsi="Arial" w:cs="Arial"/>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3E7747" w:rsidP="00AD73AB">
            <w:pPr>
              <w:pStyle w:val="14"/>
              <w:framePr w:wrap="notBeside" w:vAnchor="text" w:hAnchor="text" w:xAlign="center" w:y="1"/>
              <w:shd w:val="clear" w:color="auto" w:fill="auto"/>
              <w:spacing w:line="20" w:lineRule="atLeast"/>
              <w:ind w:left="170" w:right="284"/>
              <w:rPr>
                <w:rFonts w:ascii="Arial" w:hAnsi="Arial" w:cs="Arial"/>
              </w:rPr>
            </w:pPr>
            <w:r w:rsidRPr="007A4C53">
              <w:rPr>
                <w:rFonts w:ascii="Arial" w:hAnsi="Arial" w:cs="Arial"/>
              </w:rPr>
              <w:t>ИТОГО по разделу: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E7747" w:rsidRPr="007A4C53" w:rsidRDefault="00EC1272" w:rsidP="005B3438">
            <w:pPr>
              <w:pStyle w:val="14"/>
              <w:framePr w:wrap="notBeside" w:vAnchor="text" w:hAnchor="text" w:xAlign="center" w:y="1"/>
              <w:shd w:val="clear" w:color="auto" w:fill="auto"/>
              <w:spacing w:line="20" w:lineRule="atLeast"/>
              <w:ind w:left="170" w:right="132"/>
              <w:jc w:val="left"/>
              <w:rPr>
                <w:rFonts w:ascii="Arial" w:hAnsi="Arial" w:cs="Arial"/>
              </w:rPr>
            </w:pPr>
            <w:r>
              <w:rPr>
                <w:rFonts w:ascii="Arial" w:hAnsi="Arial" w:cs="Arial"/>
              </w:rPr>
              <w:t>6.0</w:t>
            </w:r>
          </w:p>
        </w:tc>
      </w:tr>
    </w:tbl>
    <w:p w:rsidR="003E7747" w:rsidRPr="007A4C53" w:rsidRDefault="003E7747" w:rsidP="00AD73AB">
      <w:pPr>
        <w:spacing w:after="0" w:line="20" w:lineRule="atLeast"/>
        <w:ind w:left="170" w:right="284"/>
        <w:rPr>
          <w:rFonts w:ascii="Arial" w:hAnsi="Arial" w:cs="Arial"/>
          <w:sz w:val="18"/>
          <w:szCs w:val="18"/>
        </w:rPr>
      </w:pPr>
    </w:p>
    <w:p w:rsidR="007B40F9" w:rsidRDefault="003E7747" w:rsidP="00AD73AB">
      <w:pPr>
        <w:spacing w:after="0" w:line="20" w:lineRule="atLeast"/>
        <w:ind w:left="170" w:right="284"/>
        <w:jc w:val="center"/>
        <w:rPr>
          <w:rStyle w:val="11"/>
          <w:rFonts w:ascii="Arial" w:hAnsi="Arial" w:cs="Arial"/>
        </w:rPr>
      </w:pPr>
      <w:r w:rsidRPr="007A4C53">
        <w:rPr>
          <w:rStyle w:val="11"/>
          <w:rFonts w:ascii="Arial" w:hAnsi="Arial" w:cs="Arial"/>
        </w:rPr>
        <w:t>Пояснения к разделу. Из истории русско-китайских культурных связей</w:t>
      </w:r>
    </w:p>
    <w:p w:rsidR="00EC1272" w:rsidRDefault="00EC1272" w:rsidP="00AD73AB">
      <w:pPr>
        <w:spacing w:after="0" w:line="20" w:lineRule="atLeast"/>
        <w:ind w:left="170" w:right="284"/>
        <w:jc w:val="both"/>
        <w:rPr>
          <w:rFonts w:ascii="Arial" w:hAnsi="Arial" w:cs="Arial"/>
          <w:sz w:val="18"/>
          <w:szCs w:val="18"/>
        </w:rPr>
      </w:pPr>
    </w:p>
    <w:p w:rsidR="003E7747" w:rsidRPr="00AD73AB" w:rsidRDefault="003E7747" w:rsidP="00EC1272">
      <w:pPr>
        <w:spacing w:after="0" w:line="20" w:lineRule="atLeast"/>
        <w:ind w:left="170" w:right="284" w:firstLine="256"/>
        <w:jc w:val="both"/>
        <w:rPr>
          <w:rStyle w:val="Arial95pt0pt"/>
          <w:sz w:val="18"/>
          <w:szCs w:val="18"/>
        </w:rPr>
      </w:pPr>
      <w:r w:rsidRPr="007A4C53">
        <w:rPr>
          <w:rFonts w:ascii="Arial" w:hAnsi="Arial" w:cs="Arial"/>
          <w:sz w:val="18"/>
          <w:szCs w:val="18"/>
        </w:rPr>
        <w:t>Русские путешественники - исследователи Китая. "Всей своей будущей деятельностью я всячески хочу расширять русло, соединяющее</w:t>
      </w:r>
      <w:r w:rsidRPr="007A4C53">
        <w:rPr>
          <w:rStyle w:val="Arial95pt0pt"/>
          <w:sz w:val="18"/>
          <w:szCs w:val="18"/>
        </w:rPr>
        <w:t xml:space="preserve"> культуру Китая с нашей</w:t>
      </w:r>
      <w:r w:rsidRPr="007A4C53">
        <w:rPr>
          <w:rFonts w:ascii="Arial" w:hAnsi="Arial" w:cs="Arial"/>
          <w:sz w:val="18"/>
          <w:szCs w:val="18"/>
        </w:rPr>
        <w:t xml:space="preserve"> культурой, показать и</w:t>
      </w:r>
      <w:r w:rsidRPr="007A4C53">
        <w:rPr>
          <w:rStyle w:val="8pt0"/>
          <w:rFonts w:ascii="Arial" w:hAnsi="Arial" w:cs="Arial"/>
          <w:b w:val="0"/>
          <w:sz w:val="18"/>
          <w:szCs w:val="18"/>
        </w:rPr>
        <w:t xml:space="preserve"> пропагандировать</w:t>
      </w:r>
      <w:r w:rsidRPr="007A4C53">
        <w:rPr>
          <w:rFonts w:ascii="Arial" w:hAnsi="Arial" w:cs="Arial"/>
          <w:sz w:val="18"/>
          <w:szCs w:val="18"/>
        </w:rPr>
        <w:t xml:space="preserve"> огромный и пре</w:t>
      </w:r>
      <w:r w:rsidRPr="007A4C53">
        <w:rPr>
          <w:rFonts w:ascii="Arial" w:hAnsi="Arial" w:cs="Arial"/>
          <w:sz w:val="18"/>
          <w:szCs w:val="18"/>
        </w:rPr>
        <w:softHyphen/>
      </w:r>
      <w:r w:rsidRPr="007A4C53">
        <w:rPr>
          <w:rStyle w:val="Arial95pt0pt"/>
          <w:sz w:val="18"/>
          <w:szCs w:val="18"/>
        </w:rPr>
        <w:t>красный незнакомый нам</w:t>
      </w:r>
      <w:r w:rsidRPr="007A4C53">
        <w:rPr>
          <w:rFonts w:ascii="Arial" w:hAnsi="Arial" w:cs="Arial"/>
          <w:sz w:val="18"/>
          <w:szCs w:val="18"/>
        </w:rPr>
        <w:t xml:space="preserve"> мир", -</w:t>
      </w:r>
      <w:r w:rsidRPr="007A4C53">
        <w:rPr>
          <w:rStyle w:val="Arial95pt0pt"/>
          <w:sz w:val="18"/>
          <w:szCs w:val="18"/>
        </w:rPr>
        <w:t xml:space="preserve"> писал русский китаевед Алексеев В.М.</w:t>
      </w:r>
    </w:p>
    <w:p w:rsidR="00C51FBA" w:rsidRPr="007A4C53" w:rsidRDefault="00C51FBA" w:rsidP="00AD73AB">
      <w:pPr>
        <w:pStyle w:val="14"/>
        <w:shd w:val="clear" w:color="auto" w:fill="auto"/>
        <w:spacing w:line="20" w:lineRule="atLeast"/>
        <w:ind w:left="170" w:right="284"/>
        <w:rPr>
          <w:rFonts w:ascii="Arial" w:hAnsi="Arial" w:cs="Arial"/>
        </w:rPr>
      </w:pPr>
      <w:r w:rsidRPr="007A4C53">
        <w:rPr>
          <w:rStyle w:val="Arial95pt0pt"/>
          <w:sz w:val="18"/>
          <w:szCs w:val="18"/>
        </w:rPr>
        <w:t>Это в равной</w:t>
      </w:r>
      <w:r w:rsidRPr="007A4C53">
        <w:rPr>
          <w:rFonts w:ascii="Arial" w:hAnsi="Arial" w:cs="Arial"/>
        </w:rPr>
        <w:t xml:space="preserve"> степени может быть отнесено и к другим путешественникам </w:t>
      </w:r>
      <w:r w:rsidRPr="007A4C53">
        <w:rPr>
          <w:rStyle w:val="Arial95pt0pt"/>
          <w:sz w:val="18"/>
          <w:szCs w:val="18"/>
        </w:rPr>
        <w:t>в</w:t>
      </w:r>
      <w:r w:rsidRPr="007A4C53">
        <w:rPr>
          <w:rStyle w:val="Arial85pt0pt"/>
          <w:sz w:val="18"/>
          <w:szCs w:val="18"/>
        </w:rPr>
        <w:t xml:space="preserve"> экспедициях</w:t>
      </w:r>
      <w:r w:rsidRPr="007A4C53">
        <w:rPr>
          <w:rStyle w:val="Arial95pt0pt"/>
          <w:sz w:val="18"/>
          <w:szCs w:val="18"/>
        </w:rPr>
        <w:t xml:space="preserve"> по</w:t>
      </w:r>
      <w:r w:rsidRPr="007A4C53">
        <w:rPr>
          <w:rFonts w:ascii="Arial" w:hAnsi="Arial" w:cs="Arial"/>
        </w:rPr>
        <w:t xml:space="preserve"> Китаю. Россия была</w:t>
      </w:r>
      <w:r w:rsidRPr="007A4C53">
        <w:rPr>
          <w:rStyle w:val="Arial95pt0pt"/>
          <w:sz w:val="18"/>
          <w:szCs w:val="18"/>
        </w:rPr>
        <w:t xml:space="preserve"> заинтересована в</w:t>
      </w:r>
      <w:r w:rsidRPr="007A4C53">
        <w:rPr>
          <w:rFonts w:ascii="Arial" w:hAnsi="Arial" w:cs="Arial"/>
        </w:rPr>
        <w:t xml:space="preserve"> открытиях новых торговых путей</w:t>
      </w:r>
      <w:r w:rsidRPr="007A4C53">
        <w:rPr>
          <w:rStyle w:val="Arial95pt0pt"/>
          <w:sz w:val="18"/>
          <w:szCs w:val="18"/>
        </w:rPr>
        <w:t xml:space="preserve"> и</w:t>
      </w:r>
      <w:r w:rsidRPr="007A4C53">
        <w:rPr>
          <w:rFonts w:ascii="Arial" w:hAnsi="Arial" w:cs="Arial"/>
        </w:rPr>
        <w:t xml:space="preserve"> получении новых рынков, что требовало разнообразных </w:t>
      </w:r>
      <w:r w:rsidRPr="007A4C53">
        <w:rPr>
          <w:rStyle w:val="Arial95pt0pt"/>
          <w:sz w:val="18"/>
          <w:szCs w:val="18"/>
        </w:rPr>
        <w:t>и</w:t>
      </w:r>
      <w:r w:rsidRPr="007A4C53">
        <w:rPr>
          <w:rFonts w:ascii="Arial" w:hAnsi="Arial" w:cs="Arial"/>
        </w:rPr>
        <w:t xml:space="preserve"> обширных географических исследований, Результатом таких исследо</w:t>
      </w:r>
      <w:r w:rsidRPr="007A4C53">
        <w:rPr>
          <w:rFonts w:ascii="Arial" w:hAnsi="Arial" w:cs="Arial"/>
        </w:rPr>
        <w:softHyphen/>
        <w:t>ваний явились замечательные географические открытия, сделанные на протяжении 19 века русскими путешественниками. В числе их ведущее место</w:t>
      </w:r>
      <w:r w:rsidRPr="007A4C53">
        <w:rPr>
          <w:rStyle w:val="Arial0pt"/>
        </w:rPr>
        <w:t xml:space="preserve"> занимают</w:t>
      </w:r>
      <w:r w:rsidRPr="007A4C53">
        <w:rPr>
          <w:rFonts w:ascii="Arial" w:hAnsi="Arial" w:cs="Arial"/>
        </w:rPr>
        <w:t xml:space="preserve"> труды Тимковского</w:t>
      </w:r>
      <w:r w:rsidRPr="007A4C53">
        <w:rPr>
          <w:rStyle w:val="75pt"/>
          <w:rFonts w:ascii="Arial" w:hAnsi="Arial" w:cs="Arial"/>
          <w:b w:val="0"/>
          <w:sz w:val="18"/>
          <w:szCs w:val="18"/>
        </w:rPr>
        <w:t xml:space="preserve"> Е</w:t>
      </w:r>
      <w:r w:rsidRPr="007A4C53">
        <w:rPr>
          <w:rStyle w:val="Arial95pt0pt"/>
          <w:sz w:val="18"/>
          <w:szCs w:val="18"/>
        </w:rPr>
        <w:t>.Ф.,</w:t>
      </w:r>
      <w:r w:rsidRPr="007A4C53">
        <w:rPr>
          <w:rFonts w:ascii="Arial" w:hAnsi="Arial" w:cs="Arial"/>
        </w:rPr>
        <w:t xml:space="preserve"> Ковалевского Е.П., Бичурина Н.Я. о Китае. Одному только Бичурину Н.Я., выдающемуся русскому китаеведу, принадлежит более 100 крупных исследований, статей, пере</w:t>
      </w:r>
      <w:r w:rsidRPr="007A4C53">
        <w:rPr>
          <w:rFonts w:ascii="Arial" w:hAnsi="Arial" w:cs="Arial"/>
        </w:rPr>
        <w:softHyphen/>
        <w:t>водов китайских исторических, философских, географических сочинений. Многие труды русских путешественников помогают ответить на разные вопросы, связанные с историей, материальной и духовной культурой Ки</w:t>
      </w:r>
      <w:r w:rsidRPr="007A4C53">
        <w:rPr>
          <w:rFonts w:ascii="Arial" w:hAnsi="Arial" w:cs="Arial"/>
        </w:rPr>
        <w:softHyphen/>
        <w:t>тая.</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Среди тех, кто изучал Китай, были географ Семенов-Тян-Шанский П.ГК (1827-1914 г.г.), географ и этнограф Венюков М.И. (1823-1901 г.г.); книги "Очерки современного Китая", "Очерки политической этнографии стран, лежащих между Россией и Индией", географ Грум-Гржимайло Г.Е. (1860- 1936 г.г.), Козлов П.К. (1836-1935 г.г.), географ Пржевальский Н.М. (1839-1888 г.г.), Певцов М.В. (1843-1902 г.г.), географ и этнограф Пота</w:t>
      </w:r>
      <w:r w:rsidRPr="007A4C53">
        <w:rPr>
          <w:rFonts w:ascii="Arial" w:hAnsi="Arial" w:cs="Arial"/>
        </w:rPr>
        <w:softHyphen/>
        <w:t>нин</w:t>
      </w:r>
      <w:r w:rsidR="00EC1272">
        <w:rPr>
          <w:rFonts w:ascii="Arial" w:hAnsi="Arial" w:cs="Arial"/>
        </w:rPr>
        <w:t> </w:t>
      </w:r>
      <w:r w:rsidRPr="007A4C53">
        <w:rPr>
          <w:rFonts w:ascii="Arial" w:hAnsi="Arial" w:cs="Arial"/>
        </w:rPr>
        <w:t>Г.Н. (1835-1920 г.г.), Чехов А.П.: "Один Пржевальский или один Стенли стоят десятка учебных заведений и сотни хороших книг". Хорошо известны историко-географические работы Палладия Кафарова. Они су</w:t>
      </w:r>
      <w:r w:rsidRPr="007A4C53">
        <w:rPr>
          <w:rFonts w:ascii="Arial" w:hAnsi="Arial" w:cs="Arial"/>
        </w:rPr>
        <w:softHyphen/>
        <w:t xml:space="preserve">щественно дополнили имеющиеся о Китае сведения. Например, "Дорожные заметки на пути по Монголии в 1847 и 1859 г.г. архимандрита </w:t>
      </w:r>
      <w:r w:rsidRPr="007A4C53">
        <w:rPr>
          <w:rFonts w:ascii="Arial" w:hAnsi="Arial" w:cs="Arial"/>
        </w:rPr>
        <w:lastRenderedPageBreak/>
        <w:t>Палладия (1892 г.), "Комментарий архимандрита Палладия Кафарова на путешествие Марко Поло по Северному Китаю" (1902 г.).</w:t>
      </w:r>
    </w:p>
    <w:p w:rsidR="00C51FBA"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Установление торговых и дипломатических отношений. Мирные по</w:t>
      </w:r>
      <w:r w:rsidRPr="007A4C53">
        <w:rPr>
          <w:rFonts w:ascii="Arial" w:hAnsi="Arial" w:cs="Arial"/>
        </w:rPr>
        <w:softHyphen/>
        <w:t>сольства Байкова (1654-1656 г.г.), Перфильева (1658 г.), Спафария (1675- 1677 г.г.). Первый русско-китайский договор в Нерчинске (1689 г., Голо</w:t>
      </w:r>
      <w:r w:rsidRPr="007A4C53">
        <w:rPr>
          <w:rFonts w:ascii="Arial" w:hAnsi="Arial" w:cs="Arial"/>
        </w:rPr>
        <w:softHyphen/>
        <w:t>вин Ф.А.). Буриинский и Кяхтннский договоры (1727 г.). Россия - первое европейское государство, с которым Китай заключил договоры. Айгунский и Тяньзинский договоры (1858 г.). Пекинский договор (1860 г.) - на право России на Уссурийский край, как реакция России и Китая на уси</w:t>
      </w:r>
      <w:r w:rsidRPr="007A4C53">
        <w:rPr>
          <w:rFonts w:ascii="Arial" w:hAnsi="Arial" w:cs="Arial"/>
        </w:rPr>
        <w:softHyphen/>
        <w:t>ление Японии в 1896 г. был создан русско-китайский оборонительный союз. Это дало право России на строительство КВЖД. Русско-китайская конвенция 1898 года, по которой Порт-Артур и Далянь сдавались в арен</w:t>
      </w:r>
      <w:r w:rsidRPr="007A4C53">
        <w:rPr>
          <w:rFonts w:ascii="Arial" w:hAnsi="Arial" w:cs="Arial"/>
        </w:rPr>
        <w:softHyphen/>
        <w:t>ду России на</w:t>
      </w:r>
      <w:r w:rsidRPr="007A4C53">
        <w:rPr>
          <w:rStyle w:val="Arial95pt0pt"/>
          <w:sz w:val="18"/>
          <w:szCs w:val="18"/>
        </w:rPr>
        <w:t xml:space="preserve"> 25</w:t>
      </w:r>
      <w:r w:rsidRPr="007A4C53">
        <w:rPr>
          <w:rFonts w:ascii="Arial" w:hAnsi="Arial" w:cs="Arial"/>
        </w:rPr>
        <w:t xml:space="preserve"> лет. Обращение к китайскому народу</w:t>
      </w:r>
      <w:r w:rsidRPr="007A4C53">
        <w:rPr>
          <w:rStyle w:val="Arial95pt0pt"/>
          <w:sz w:val="18"/>
          <w:szCs w:val="18"/>
        </w:rPr>
        <w:t xml:space="preserve"> и</w:t>
      </w:r>
      <w:r w:rsidRPr="007A4C53">
        <w:rPr>
          <w:rFonts w:ascii="Arial" w:hAnsi="Arial" w:cs="Arial"/>
        </w:rPr>
        <w:t xml:space="preserve"> правительствам Северной и Южной Кореи (1919 г.), Декларация (1920 г.) - передали ос</w:t>
      </w:r>
      <w:r w:rsidRPr="007A4C53">
        <w:rPr>
          <w:rFonts w:ascii="Arial" w:hAnsi="Arial" w:cs="Arial"/>
        </w:rPr>
        <w:softHyphen/>
        <w:t>новы советской внешней политики: политика дружбы, отказ от всех при</w:t>
      </w:r>
      <w:r w:rsidRPr="007A4C53">
        <w:rPr>
          <w:rFonts w:ascii="Arial" w:hAnsi="Arial" w:cs="Arial"/>
        </w:rPr>
        <w:softHyphen/>
        <w:t>вилегий царского правительства в Китае, Советско-китайский договор о ненападении (1937 г.). Всекитайское общество китайско-советской друж</w:t>
      </w:r>
      <w:r w:rsidRPr="007A4C53">
        <w:rPr>
          <w:rFonts w:ascii="Arial" w:hAnsi="Arial" w:cs="Arial"/>
        </w:rPr>
        <w:softHyphen/>
        <w:t>бы (1936-1949 г.г.) - провозглашение КНР. Лозунги "Крепи советско- китайскую дружбу", "Учись у Советского Союза". Влияние русской клас</w:t>
      </w:r>
      <w:r w:rsidRPr="007A4C53">
        <w:rPr>
          <w:rFonts w:ascii="Arial" w:hAnsi="Arial" w:cs="Arial"/>
        </w:rPr>
        <w:softHyphen/>
        <w:t>сической и советской литературы. Перевод песен советских композиторов Александрова А.В., Дунаевского И.О., Новикова А.Т. и др. Опера Мура</w:t>
      </w:r>
      <w:r w:rsidRPr="007A4C53">
        <w:rPr>
          <w:rFonts w:ascii="Arial" w:hAnsi="Arial" w:cs="Arial"/>
        </w:rPr>
        <w:softHyphen/>
        <w:t>дели В. "Великая дружба". Влияние русско-советской драматургии Симо</w:t>
      </w:r>
      <w:r w:rsidRPr="007A4C53">
        <w:rPr>
          <w:rFonts w:ascii="Arial" w:hAnsi="Arial" w:cs="Arial"/>
        </w:rPr>
        <w:softHyphen/>
        <w:t>нов К.М. "Русский вопрос", Арбузов А.Н. "Таня", "Павел Корчагин", Софронов А.В. "Московский характер". Кино: "Песнь рыбака" (1936 г.) - премия на к/фестивале в Москве.</w:t>
      </w:r>
    </w:p>
    <w:p w:rsidR="00EC1272" w:rsidRDefault="00EC1272" w:rsidP="00AD73AB">
      <w:pPr>
        <w:pStyle w:val="14"/>
        <w:shd w:val="clear" w:color="auto" w:fill="auto"/>
        <w:spacing w:line="20" w:lineRule="atLeast"/>
        <w:ind w:left="170" w:right="284" w:firstLine="280"/>
        <w:rPr>
          <w:rFonts w:ascii="Arial" w:hAnsi="Arial" w:cs="Arial"/>
        </w:rPr>
      </w:pPr>
    </w:p>
    <w:p w:rsidR="00EC1272" w:rsidRDefault="00EC1272" w:rsidP="00AD73AB">
      <w:pPr>
        <w:pStyle w:val="14"/>
        <w:shd w:val="clear" w:color="auto" w:fill="auto"/>
        <w:spacing w:line="20" w:lineRule="atLeast"/>
        <w:ind w:left="170" w:right="284" w:firstLine="280"/>
        <w:rPr>
          <w:rFonts w:ascii="Arial" w:hAnsi="Arial" w:cs="Arial"/>
        </w:rPr>
      </w:pPr>
    </w:p>
    <w:p w:rsidR="00EC1272" w:rsidRPr="007A4C53" w:rsidRDefault="00EC1272" w:rsidP="00AD73AB">
      <w:pPr>
        <w:pStyle w:val="14"/>
        <w:shd w:val="clear" w:color="auto" w:fill="auto"/>
        <w:spacing w:line="20" w:lineRule="atLeast"/>
        <w:ind w:left="170" w:right="284" w:firstLine="280"/>
        <w:rPr>
          <w:rFonts w:ascii="Arial" w:hAnsi="Arial" w:cs="Arial"/>
        </w:rPr>
      </w:pPr>
    </w:p>
    <w:p w:rsidR="00C51FBA" w:rsidRPr="007A4C53" w:rsidRDefault="00C51FBA" w:rsidP="00AD73AB">
      <w:pPr>
        <w:pStyle w:val="14"/>
        <w:shd w:val="clear" w:color="auto" w:fill="auto"/>
        <w:spacing w:line="20" w:lineRule="atLeast"/>
        <w:ind w:left="170" w:right="284"/>
        <w:jc w:val="center"/>
        <w:rPr>
          <w:rFonts w:ascii="Arial" w:hAnsi="Arial" w:cs="Arial"/>
        </w:rPr>
      </w:pPr>
      <w:r w:rsidRPr="007A4C53">
        <w:rPr>
          <w:rStyle w:val="12"/>
          <w:rFonts w:ascii="Arial" w:hAnsi="Arial" w:cs="Arial"/>
        </w:rPr>
        <w:t>Из истории русско-японских культурных связей.</w:t>
      </w:r>
    </w:p>
    <w:p w:rsidR="00EC1272" w:rsidRDefault="00EC1272" w:rsidP="00AD73AB">
      <w:pPr>
        <w:pStyle w:val="14"/>
        <w:shd w:val="clear" w:color="auto" w:fill="auto"/>
        <w:spacing w:line="20" w:lineRule="atLeast"/>
        <w:ind w:left="170" w:right="284" w:firstLine="280"/>
        <w:rPr>
          <w:rFonts w:ascii="Arial" w:hAnsi="Arial" w:cs="Arial"/>
        </w:rPr>
      </w:pP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Неофициальный характер отношений, культурных связей между Рос</w:t>
      </w:r>
      <w:r w:rsidRPr="007A4C53">
        <w:rPr>
          <w:rFonts w:ascii="Arial" w:hAnsi="Arial" w:cs="Arial"/>
        </w:rPr>
        <w:softHyphen/>
        <w:t>сией и Японией вопреки правительственной политике Японии (1854 г.).</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С отменой политики изоляции - первое русское консульство в Хакода</w:t>
      </w:r>
      <w:r w:rsidRPr="007A4C53">
        <w:rPr>
          <w:rFonts w:ascii="Arial" w:hAnsi="Arial" w:cs="Arial"/>
        </w:rPr>
        <w:softHyphen/>
        <w:t>те. В 1752 году - первые сведения о русских на Хоккайдо. В1778-1779 г.г. посещения острова русскими. Влияние русских на развитие географиче</w:t>
      </w:r>
      <w:r w:rsidRPr="007A4C53">
        <w:rPr>
          <w:rFonts w:ascii="Arial" w:hAnsi="Arial" w:cs="Arial"/>
        </w:rPr>
        <w:softHyphen/>
        <w:t>ских знаний японцев (карты). Влияние Российско-Американской кампании на расширение контактов между двумя народами. 1792 год - первое рус</w:t>
      </w:r>
      <w:r w:rsidRPr="007A4C53">
        <w:rPr>
          <w:rFonts w:ascii="Arial" w:hAnsi="Arial" w:cs="Arial"/>
        </w:rPr>
        <w:softHyphen/>
        <w:t>ское посольство в Японии (Адам Лаксман). Взаимообмен знаниями. Поли</w:t>
      </w:r>
      <w:r w:rsidRPr="007A4C53">
        <w:rPr>
          <w:rFonts w:ascii="Arial" w:hAnsi="Arial" w:cs="Arial"/>
        </w:rPr>
        <w:softHyphen/>
        <w:t>тика Японии по "обороне страны с севера" сократила культурные контак</w:t>
      </w:r>
      <w:r w:rsidRPr="007A4C53">
        <w:rPr>
          <w:rFonts w:ascii="Arial" w:hAnsi="Arial" w:cs="Arial"/>
        </w:rPr>
        <w:softHyphen/>
        <w:t>ты. Посольство Резанова Н.П. в Японии (1804 г.). Доказательство мирного характера политики России. Головин В.М. в Японии (2 года в плену). "Записки" Головина и Лаксмана - первые научные труды, написанные русскими авторами о Японии, созданные на основе личных наблюдений. Официальное изучение русского языка в Японии с 1809 года (для пере</w:t>
      </w:r>
      <w:r w:rsidRPr="007A4C53">
        <w:rPr>
          <w:rFonts w:ascii="Arial" w:hAnsi="Arial" w:cs="Arial"/>
        </w:rPr>
        <w:softHyphen/>
        <w:t xml:space="preserve">водчиков). Путятин Е.В. на фрегате "Паллада" отправился на Дальний </w:t>
      </w:r>
      <w:r w:rsidRPr="007A4C53">
        <w:rPr>
          <w:rFonts w:ascii="Arial" w:hAnsi="Arial" w:cs="Arial"/>
        </w:rPr>
        <w:lastRenderedPageBreak/>
        <w:t>Восток для установления дипломатических отношений с Японией (1852 г.). На фрегате "Диана" вернулся в Японию для завершения начатых пе</w:t>
      </w:r>
      <w:r w:rsidRPr="007A4C53">
        <w:rPr>
          <w:rFonts w:ascii="Arial" w:hAnsi="Arial" w:cs="Arial"/>
        </w:rPr>
        <w:softHyphen/>
        <w:t>реговоров, но во время землетрясения, 7 января 1855 года, "Диана" по</w:t>
      </w:r>
      <w:r w:rsidRPr="007A4C53">
        <w:rPr>
          <w:rFonts w:ascii="Arial" w:hAnsi="Arial" w:cs="Arial"/>
        </w:rPr>
        <w:softHyphen/>
        <w:t>гибла. Путятин, спасшийся со всей командой, добился подписания русско- японского договора, благоприятного для России (26 января 1855 г.). В 1858 г. на корвете "Аскольд" вернулся в Японию и подписал новый бла</w:t>
      </w:r>
      <w:r w:rsidRPr="007A4C53">
        <w:rPr>
          <w:rFonts w:ascii="Arial" w:hAnsi="Arial" w:cs="Arial"/>
        </w:rPr>
        <w:softHyphen/>
        <w:t>гоприятный для России договор. Произведение Гончарова И.А. "фрегат "Паллада". Русские путешественники в Японии: Венюков М.И. (1870-1871 г.г.), "Очерки Японии"; Новаковский С.И. - "Япония и Россия".</w:t>
      </w:r>
    </w:p>
    <w:p w:rsidR="00C51FBA"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Ослабление позиции России на Дальнем Востоке. Война 1904-1905 г.г., Мировая война 1914-1918 г.г. События на озере Хасан (1938 г.). Под</w:t>
      </w:r>
      <w:r w:rsidRPr="007A4C53">
        <w:rPr>
          <w:rFonts w:ascii="Arial" w:hAnsi="Arial" w:cs="Arial"/>
        </w:rPr>
        <w:softHyphen/>
        <w:t>писание пакта о нейтралитете между Японией и СССР (1941 г.). Вторая Мировая война (1939-1945 г.г.). Переговоры о нормализации советско- японских отношений (1955-1956 г.г.), торговый договор (1957 п).</w:t>
      </w:r>
    </w:p>
    <w:p w:rsidR="00EC1272" w:rsidRPr="007A4C53" w:rsidRDefault="00EC1272" w:rsidP="00AD73AB">
      <w:pPr>
        <w:pStyle w:val="14"/>
        <w:shd w:val="clear" w:color="auto" w:fill="auto"/>
        <w:spacing w:line="20" w:lineRule="atLeast"/>
        <w:ind w:left="170" w:right="284" w:firstLine="280"/>
        <w:rPr>
          <w:rFonts w:ascii="Arial" w:hAnsi="Arial" w:cs="Arial"/>
        </w:rPr>
      </w:pPr>
    </w:p>
    <w:p w:rsidR="00C51FBA" w:rsidRPr="007A4C53" w:rsidRDefault="00C51FBA" w:rsidP="00AD73AB">
      <w:pPr>
        <w:pStyle w:val="14"/>
        <w:shd w:val="clear" w:color="auto" w:fill="auto"/>
        <w:spacing w:line="20" w:lineRule="atLeast"/>
        <w:ind w:left="170" w:right="284"/>
        <w:jc w:val="center"/>
        <w:rPr>
          <w:rFonts w:ascii="Arial" w:hAnsi="Arial" w:cs="Arial"/>
        </w:rPr>
      </w:pPr>
      <w:r w:rsidRPr="007A4C53">
        <w:rPr>
          <w:rStyle w:val="12"/>
          <w:rFonts w:ascii="Arial" w:hAnsi="Arial" w:cs="Arial"/>
        </w:rPr>
        <w:t>Из истории русско-корейских культурных связей.</w:t>
      </w:r>
    </w:p>
    <w:p w:rsidR="00EC1272" w:rsidRDefault="00EC1272" w:rsidP="00AD73AB">
      <w:pPr>
        <w:pStyle w:val="14"/>
        <w:shd w:val="clear" w:color="auto" w:fill="auto"/>
        <w:spacing w:line="20" w:lineRule="atLeast"/>
        <w:ind w:left="170" w:right="284" w:firstLine="280"/>
        <w:rPr>
          <w:rFonts w:ascii="Arial" w:hAnsi="Arial" w:cs="Arial"/>
        </w:rPr>
      </w:pP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 xml:space="preserve">Русские путешественники о Корее (Гарин-Михайловский Н.Г., Лубенцов А.Г.); русские переводчики и исследователи корейского языка: Пуцилло М. составил первый словарь "Опыты русско-корейского языка" (1874 г.), </w:t>
      </w:r>
      <w:r w:rsidRPr="007A4C53">
        <w:rPr>
          <w:rStyle w:val="Arial95pt0pt"/>
          <w:sz w:val="18"/>
          <w:szCs w:val="18"/>
        </w:rPr>
        <w:t>в</w:t>
      </w:r>
      <w:r w:rsidRPr="007A4C53">
        <w:rPr>
          <w:rFonts w:ascii="Arial" w:hAnsi="Arial" w:cs="Arial"/>
        </w:rPr>
        <w:t xml:space="preserve"> 20 веке исследовали язык Подставкин Г.В. и Поливанов Е.Д. В 1910 году - оккупация Кореи Японией. Освобождение Кореи 15 августа 1945 года. Развитие самодеятельного искусства. Национальная корейская опе</w:t>
      </w:r>
      <w:r w:rsidRPr="007A4C53">
        <w:rPr>
          <w:rFonts w:ascii="Arial" w:hAnsi="Arial" w:cs="Arial"/>
        </w:rPr>
        <w:softHyphen/>
      </w:r>
      <w:r w:rsidRPr="007A4C53">
        <w:rPr>
          <w:rStyle w:val="Arial95pt0pt"/>
          <w:sz w:val="18"/>
          <w:szCs w:val="18"/>
        </w:rPr>
        <w:t>ра</w:t>
      </w:r>
      <w:r w:rsidRPr="007A4C53">
        <w:rPr>
          <w:rStyle w:val="Arial85pt"/>
          <w:i w:val="0"/>
          <w:sz w:val="18"/>
          <w:szCs w:val="18"/>
        </w:rPr>
        <w:t xml:space="preserve"> (чантык). Опера</w:t>
      </w:r>
      <w:r w:rsidRPr="007A4C53">
        <w:rPr>
          <w:rFonts w:ascii="Arial" w:hAnsi="Arial" w:cs="Arial"/>
        </w:rPr>
        <w:t xml:space="preserve"> "Флотоводец Ли Сун Син" (1953 г.). Государственный </w:t>
      </w:r>
      <w:r w:rsidRPr="007A4C53">
        <w:rPr>
          <w:rStyle w:val="Arial95pt0pt"/>
          <w:sz w:val="18"/>
          <w:szCs w:val="18"/>
        </w:rPr>
        <w:t>театр</w:t>
      </w:r>
      <w:r w:rsidRPr="007A4C53">
        <w:rPr>
          <w:rFonts w:ascii="Arial" w:hAnsi="Arial" w:cs="Arial"/>
        </w:rPr>
        <w:t xml:space="preserve"> классической оперы (1953 г.). Классическая опера "Чунхян чжен" - </w:t>
      </w:r>
      <w:r w:rsidRPr="007A4C53">
        <w:rPr>
          <w:rStyle w:val="Arial95pt0pt"/>
          <w:sz w:val="18"/>
          <w:szCs w:val="18"/>
        </w:rPr>
        <w:t>по повести в стихах</w:t>
      </w:r>
      <w:r w:rsidRPr="007A4C53">
        <w:rPr>
          <w:rFonts w:ascii="Arial" w:hAnsi="Arial" w:cs="Arial"/>
        </w:rPr>
        <w:t xml:space="preserve"> "Чунхян чжен", "Хынбу чжен".</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Композитор Ан Ги Ок. С 1947 г. - театр оперы</w:t>
      </w:r>
      <w:r w:rsidRPr="007A4C53">
        <w:rPr>
          <w:rStyle w:val="Arial95pt0pt"/>
          <w:sz w:val="18"/>
          <w:szCs w:val="18"/>
        </w:rPr>
        <w:t xml:space="preserve"> и</w:t>
      </w:r>
      <w:r w:rsidRPr="007A4C53">
        <w:rPr>
          <w:rFonts w:ascii="Arial" w:hAnsi="Arial" w:cs="Arial"/>
        </w:rPr>
        <w:t xml:space="preserve"> балета. "Князь </w:t>
      </w:r>
      <w:r w:rsidRPr="007A4C53">
        <w:rPr>
          <w:rStyle w:val="Arial95pt0pt"/>
          <w:sz w:val="18"/>
          <w:szCs w:val="18"/>
        </w:rPr>
        <w:t>Игорь",</w:t>
      </w:r>
      <w:r w:rsidRPr="007A4C53">
        <w:rPr>
          <w:rFonts w:ascii="Arial" w:hAnsi="Arial" w:cs="Arial"/>
        </w:rPr>
        <w:t xml:space="preserve"> "Иван Сусанин" на сцене оперного театра. Оркестр театра</w:t>
      </w:r>
      <w:r w:rsidRPr="007A4C53">
        <w:rPr>
          <w:rStyle w:val="Arial95pt0pt"/>
          <w:sz w:val="18"/>
          <w:szCs w:val="18"/>
        </w:rPr>
        <w:t xml:space="preserve"> широ</w:t>
      </w:r>
      <w:r w:rsidRPr="007A4C53">
        <w:rPr>
          <w:rStyle w:val="Arial95pt0pt"/>
          <w:sz w:val="18"/>
          <w:szCs w:val="18"/>
        </w:rPr>
        <w:softHyphen/>
        <w:t>ко</w:t>
      </w:r>
      <w:r w:rsidRPr="007A4C53">
        <w:rPr>
          <w:rFonts w:ascii="Arial" w:hAnsi="Arial" w:cs="Arial"/>
        </w:rPr>
        <w:t xml:space="preserve"> популяризировал русскую и советскую музыку. Хореография.</w:t>
      </w:r>
      <w:r w:rsidRPr="007A4C53">
        <w:rPr>
          <w:rStyle w:val="Arial95pt0pt"/>
          <w:sz w:val="18"/>
          <w:szCs w:val="18"/>
        </w:rPr>
        <w:t xml:space="preserve"> Цой </w:t>
      </w:r>
      <w:r w:rsidRPr="007A4C53">
        <w:rPr>
          <w:rFonts w:ascii="Arial" w:hAnsi="Arial" w:cs="Arial"/>
        </w:rPr>
        <w:t>Сын Хи - знаменитая балерина. Ее композиция - "Песня освобождения" посвящена освобождению Кореи Советской Армией. Ансамбль Корей</w:t>
      </w:r>
      <w:r w:rsidRPr="007A4C53">
        <w:rPr>
          <w:rFonts w:ascii="Arial" w:hAnsi="Arial" w:cs="Arial"/>
        </w:rPr>
        <w:softHyphen/>
        <w:t>ской Народнойармии. За три года после освобождения Кореи - 15 дра</w:t>
      </w:r>
      <w:r w:rsidRPr="007A4C53">
        <w:rPr>
          <w:rFonts w:ascii="Arial" w:hAnsi="Arial" w:cs="Arial"/>
        </w:rPr>
        <w:softHyphen/>
        <w:t xml:space="preserve">матических театров. "Любовь Яровая" (актриса Пак Ен Син), "Платон </w:t>
      </w:r>
      <w:r w:rsidRPr="007A4C53">
        <w:rPr>
          <w:rStyle w:val="Arial95pt0pt"/>
          <w:sz w:val="18"/>
          <w:szCs w:val="18"/>
        </w:rPr>
        <w:t>Кречет"</w:t>
      </w:r>
      <w:r w:rsidRPr="007A4C53">
        <w:rPr>
          <w:rFonts w:ascii="Arial" w:hAnsi="Arial" w:cs="Arial"/>
        </w:rPr>
        <w:t xml:space="preserve"> Корнейчука. Знакомство с системой Станиславского К.С. "Фронт" Корнейчука, "Русские люди" Симонова К. Кино. Корейская ки</w:t>
      </w:r>
      <w:r w:rsidRPr="007A4C53">
        <w:rPr>
          <w:rFonts w:ascii="Arial" w:hAnsi="Arial" w:cs="Arial"/>
        </w:rPr>
        <w:softHyphen/>
        <w:t>ностудия - 1947 г. Корейское кино в</w:t>
      </w:r>
      <w:r w:rsidRPr="007A4C53">
        <w:rPr>
          <w:rStyle w:val="Arial95pt0pt"/>
          <w:sz w:val="18"/>
          <w:szCs w:val="18"/>
        </w:rPr>
        <w:t xml:space="preserve"> 30-е</w:t>
      </w:r>
      <w:r w:rsidRPr="007A4C53">
        <w:rPr>
          <w:rFonts w:ascii="Arial" w:hAnsi="Arial" w:cs="Arial"/>
        </w:rPr>
        <w:t xml:space="preserve"> годы; корейский режиссер, сценарист, актер На Уню Гю. "Поливальщик", "Без лодочника" - лучшие довоенные фильмы На Уню Гю. Фильм "Ариран" был последней попыт</w:t>
      </w:r>
      <w:r w:rsidRPr="007A4C53">
        <w:rPr>
          <w:rFonts w:ascii="Arial" w:hAnsi="Arial" w:cs="Arial"/>
        </w:rPr>
        <w:softHyphen/>
      </w:r>
      <w:r w:rsidRPr="007A4C53">
        <w:rPr>
          <w:rStyle w:val="Arial95pt0pt"/>
          <w:sz w:val="18"/>
          <w:szCs w:val="18"/>
        </w:rPr>
        <w:t>кой</w:t>
      </w:r>
      <w:r w:rsidRPr="007A4C53">
        <w:rPr>
          <w:rFonts w:ascii="Arial" w:hAnsi="Arial" w:cs="Arial"/>
        </w:rPr>
        <w:t xml:space="preserve"> корейских кинематографистов рассказать в условиях жестокой япон</w:t>
      </w:r>
      <w:r w:rsidRPr="007A4C53">
        <w:rPr>
          <w:rFonts w:ascii="Arial" w:hAnsi="Arial" w:cs="Arial"/>
        </w:rPr>
        <w:softHyphen/>
      </w:r>
      <w:r w:rsidRPr="007A4C53">
        <w:rPr>
          <w:rStyle w:val="Arial95pt0pt"/>
          <w:sz w:val="18"/>
          <w:szCs w:val="18"/>
        </w:rPr>
        <w:t>ской</w:t>
      </w:r>
      <w:r w:rsidRPr="007A4C53">
        <w:rPr>
          <w:rFonts w:ascii="Arial" w:hAnsi="Arial" w:cs="Arial"/>
        </w:rPr>
        <w:t xml:space="preserve"> цензуры о судьбе своего народа, В 1948 году вышел первый фильм молодой Государственной киностудии "Моя родина", затем вышли "Доменная печь", "Пограничники", "Юные партизаны" (ребята-подпол</w:t>
      </w:r>
      <w:r w:rsidR="00AD73AB">
        <w:rPr>
          <w:rFonts w:ascii="Arial" w:hAnsi="Arial" w:cs="Arial"/>
        </w:rPr>
        <w:t>ьщ</w:t>
      </w:r>
      <w:r w:rsidRPr="007A4C53">
        <w:rPr>
          <w:rFonts w:ascii="Arial" w:hAnsi="Arial" w:cs="Arial"/>
        </w:rPr>
        <w:t>ики из группы "Молодая гвардия Анчу" и влияние романа Фа</w:t>
      </w:r>
      <w:r w:rsidRPr="007A4C53">
        <w:rPr>
          <w:rFonts w:ascii="Arial" w:hAnsi="Arial" w:cs="Arial"/>
        </w:rPr>
        <w:softHyphen/>
        <w:t xml:space="preserve">деева А.А. "Молодая гвардия", "Моя земля", "Девушка-партизанка", "Защитники родной земли", </w:t>
      </w:r>
      <w:r w:rsidRPr="007A4C53">
        <w:rPr>
          <w:rFonts w:ascii="Arial" w:hAnsi="Arial" w:cs="Arial"/>
        </w:rPr>
        <w:lastRenderedPageBreak/>
        <w:t>"Разведчики", "Снова</w:t>
      </w:r>
      <w:r w:rsidRPr="007A4C53">
        <w:rPr>
          <w:rStyle w:val="Arial95pt0pt"/>
          <w:sz w:val="18"/>
          <w:szCs w:val="18"/>
        </w:rPr>
        <w:t xml:space="preserve"> на</w:t>
      </w:r>
      <w:r w:rsidRPr="007A4C53">
        <w:rPr>
          <w:rFonts w:ascii="Arial" w:hAnsi="Arial" w:cs="Arial"/>
        </w:rPr>
        <w:t xml:space="preserve"> фронт", "Стрелки- охотники за вражескими самолетами" и др.</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 xml:space="preserve">Дружба. Памятник советским воинам на горе Моранбон. В 1949 году </w:t>
      </w:r>
      <w:r w:rsidRPr="007A4C53">
        <w:rPr>
          <w:rStyle w:val="Arial95pt0pt"/>
          <w:sz w:val="18"/>
          <w:szCs w:val="18"/>
        </w:rPr>
        <w:t>Корею</w:t>
      </w:r>
      <w:r w:rsidRPr="007A4C53">
        <w:rPr>
          <w:rFonts w:ascii="Arial" w:hAnsi="Arial" w:cs="Arial"/>
        </w:rPr>
        <w:t xml:space="preserve"> посетила делегация деятелей советской культуры во главе с писа</w:t>
      </w:r>
      <w:r w:rsidRPr="007A4C53">
        <w:rPr>
          <w:rFonts w:ascii="Arial" w:hAnsi="Arial" w:cs="Arial"/>
        </w:rPr>
        <w:softHyphen/>
      </w:r>
      <w:r w:rsidRPr="007A4C53">
        <w:rPr>
          <w:rStyle w:val="Arial95pt0pt"/>
          <w:sz w:val="18"/>
          <w:szCs w:val="18"/>
        </w:rPr>
        <w:t>телем</w:t>
      </w:r>
      <w:r w:rsidRPr="007A4C53">
        <w:rPr>
          <w:rFonts w:ascii="Arial" w:hAnsi="Arial" w:cs="Arial"/>
        </w:rPr>
        <w:t xml:space="preserve"> Первенцевым А., а летом 1950 года в г.Москве побывали артисты Кореи. Советская музыка в Корее. Первая советская опера на корейской сцене - "Молодая гвардия" Мейтуса Ф. Роль советских фильмов "Молодая гвардия", "Константин Заслонов", "Мы из Кронштадта", "Кавалер Золотой Звезды", "Сказание о земле Сибирской", "Секретарь райкома" и др. В 1954 году состоялось второе посещение Кореи совет</w:t>
      </w:r>
      <w:r w:rsidRPr="007A4C53">
        <w:rPr>
          <w:rFonts w:ascii="Arial" w:hAnsi="Arial" w:cs="Arial"/>
        </w:rPr>
        <w:softHyphen/>
      </w:r>
      <w:r w:rsidRPr="007A4C53">
        <w:rPr>
          <w:rStyle w:val="Arial95pt0pt"/>
          <w:sz w:val="18"/>
          <w:szCs w:val="18"/>
        </w:rPr>
        <w:t>скими</w:t>
      </w:r>
      <w:r w:rsidRPr="007A4C53">
        <w:rPr>
          <w:rFonts w:ascii="Arial" w:hAnsi="Arial" w:cs="Arial"/>
        </w:rPr>
        <w:t xml:space="preserve"> деятелями искусства.</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Изобразительное искусство. Судьба художника Ким Бок Тина. В 1952 году состоялась первая выставка корейских художников в Пхеньяне. Ху</w:t>
      </w:r>
      <w:r w:rsidRPr="007A4C53">
        <w:rPr>
          <w:rFonts w:ascii="Arial" w:hAnsi="Arial" w:cs="Arial"/>
        </w:rPr>
        <w:softHyphen/>
        <w:t xml:space="preserve">дожники Пак Мун Вон, Цой Ын Сек, </w:t>
      </w:r>
      <w:r w:rsidRPr="007A4C53">
        <w:rPr>
          <w:rFonts w:ascii="Arial" w:hAnsi="Arial" w:cs="Arial"/>
          <w:lang w:val="en-US"/>
        </w:rPr>
        <w:t>Te</w:t>
      </w:r>
      <w:r w:rsidRPr="007A4C53">
        <w:rPr>
          <w:rFonts w:ascii="Arial" w:hAnsi="Arial" w:cs="Arial"/>
        </w:rPr>
        <w:t>н Квам Хен, Ким Ман Хен, скульп</w:t>
      </w:r>
      <w:r w:rsidRPr="007A4C53">
        <w:rPr>
          <w:rFonts w:ascii="Arial" w:hAnsi="Arial" w:cs="Arial"/>
        </w:rPr>
        <w:softHyphen/>
        <w:t>тор Ким Ден Су, Бяк Лен, Ю Чжин Мен (легенда о Сорге). Создание Союза пролетарских художников в Корее. Архитектура. Пхеньян - город- парк в "стране утренней свежести".</w:t>
      </w:r>
    </w:p>
    <w:p w:rsidR="00C51FBA" w:rsidRPr="007A4C53" w:rsidRDefault="00C51FBA" w:rsidP="00AD73AB">
      <w:pPr>
        <w:pStyle w:val="14"/>
        <w:shd w:val="clear" w:color="auto" w:fill="auto"/>
        <w:spacing w:line="20" w:lineRule="atLeast"/>
        <w:ind w:left="170" w:right="284"/>
        <w:jc w:val="center"/>
        <w:rPr>
          <w:rFonts w:ascii="Arial" w:hAnsi="Arial" w:cs="Arial"/>
        </w:rPr>
      </w:pPr>
      <w:r w:rsidRPr="007A4C53">
        <w:rPr>
          <w:rStyle w:val="13"/>
          <w:rFonts w:ascii="Arial" w:hAnsi="Arial" w:cs="Arial"/>
        </w:rPr>
        <w:t>Из истории русско-монгольских культурных связей.</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Труды русских путешественников о Монголии: Пржевальский Н.М., Певцов М.В., Потанин Г.Н., Козлов П.К., Венюков М.И., Обручев В.А., Палладий Кафаров, Бичурин Н.Я., Тимковский Е.Ф., Грум-Гржимайло Г.Е., Ефремов И.А., Окладников А.П. и др.</w:t>
      </w:r>
    </w:p>
    <w:p w:rsidR="00C51FBA" w:rsidRPr="007A4C53" w:rsidRDefault="00C51FBA" w:rsidP="00AD73AB">
      <w:pPr>
        <w:pStyle w:val="70"/>
        <w:shd w:val="clear" w:color="auto" w:fill="auto"/>
        <w:tabs>
          <w:tab w:val="left" w:pos="5992"/>
        </w:tabs>
        <w:spacing w:line="20" w:lineRule="atLeast"/>
        <w:ind w:left="170" w:right="284"/>
        <w:jc w:val="both"/>
        <w:rPr>
          <w:rFonts w:ascii="Arial" w:hAnsi="Arial" w:cs="Arial"/>
          <w:sz w:val="18"/>
          <w:szCs w:val="18"/>
        </w:rPr>
      </w:pPr>
      <w:r w:rsidRPr="007A4C53">
        <w:rPr>
          <w:rFonts w:ascii="Arial" w:hAnsi="Arial" w:cs="Arial"/>
          <w:sz w:val="18"/>
          <w:szCs w:val="18"/>
        </w:rPr>
        <w:t>Влияние Октября на политические</w:t>
      </w:r>
      <w:r w:rsidRPr="007A4C53">
        <w:rPr>
          <w:rStyle w:val="Arial95pt0pt"/>
          <w:sz w:val="18"/>
          <w:szCs w:val="18"/>
        </w:rPr>
        <w:t xml:space="preserve"> процессы</w:t>
      </w:r>
      <w:r w:rsidRPr="007A4C53">
        <w:rPr>
          <w:rFonts w:ascii="Arial" w:hAnsi="Arial" w:cs="Arial"/>
          <w:sz w:val="18"/>
          <w:szCs w:val="18"/>
        </w:rPr>
        <w:t xml:space="preserve"> в Монголии. Более чем</w:t>
      </w:r>
      <w:r w:rsidRPr="007A4C53">
        <w:rPr>
          <w:rStyle w:val="Arial95pt0pt"/>
          <w:sz w:val="18"/>
          <w:szCs w:val="18"/>
        </w:rPr>
        <w:t xml:space="preserve"> в 40</w:t>
      </w:r>
      <w:r w:rsidRPr="007A4C53">
        <w:rPr>
          <w:rFonts w:ascii="Arial" w:hAnsi="Arial" w:cs="Arial"/>
          <w:sz w:val="18"/>
          <w:szCs w:val="18"/>
        </w:rPr>
        <w:t xml:space="preserve"> произведениях Ленин В.И. упоминал о Монголии. Октябрь 1921 года - </w:t>
      </w:r>
      <w:r w:rsidRPr="007A4C53">
        <w:rPr>
          <w:rStyle w:val="Arial95pt0pt"/>
          <w:sz w:val="18"/>
          <w:szCs w:val="18"/>
        </w:rPr>
        <w:t>встреча</w:t>
      </w:r>
      <w:r w:rsidRPr="007A4C53">
        <w:rPr>
          <w:rFonts w:ascii="Arial" w:hAnsi="Arial" w:cs="Arial"/>
          <w:sz w:val="18"/>
          <w:szCs w:val="18"/>
        </w:rPr>
        <w:t xml:space="preserve"> Сухэ-Батора с Лениным (музей Ленина в Улан-Баторе). Художник Галсандорж - автор панно-аппликации "портрет Ленина". 10 человек шили </w:t>
      </w:r>
      <w:r w:rsidRPr="007A4C53">
        <w:rPr>
          <w:rStyle w:val="Arial95pt0pt"/>
          <w:sz w:val="18"/>
          <w:szCs w:val="18"/>
        </w:rPr>
        <w:t>панно 5</w:t>
      </w:r>
      <w:r w:rsidRPr="007A4C53">
        <w:rPr>
          <w:rFonts w:ascii="Arial" w:hAnsi="Arial" w:cs="Arial"/>
          <w:sz w:val="18"/>
          <w:szCs w:val="18"/>
        </w:rPr>
        <w:t xml:space="preserve"> лет. Художник Гомбосурен</w:t>
      </w:r>
      <w:r w:rsidRPr="007A4C53">
        <w:rPr>
          <w:rStyle w:val="Arial95pt0pt"/>
          <w:sz w:val="18"/>
          <w:szCs w:val="18"/>
        </w:rPr>
        <w:t xml:space="preserve"> создал картину</w:t>
      </w:r>
      <w:r w:rsidRPr="007A4C53">
        <w:rPr>
          <w:rFonts w:ascii="Arial" w:hAnsi="Arial" w:cs="Arial"/>
          <w:sz w:val="18"/>
          <w:szCs w:val="18"/>
        </w:rPr>
        <w:t xml:space="preserve"> "Взятие Зимнего" и </w:t>
      </w:r>
    </w:p>
    <w:p w:rsidR="00C51FBA" w:rsidRPr="007A4C53" w:rsidRDefault="00C51FBA" w:rsidP="00AD73AB">
      <w:pPr>
        <w:pStyle w:val="14"/>
        <w:shd w:val="clear" w:color="auto" w:fill="auto"/>
        <w:spacing w:line="20" w:lineRule="atLeast"/>
        <w:ind w:left="170" w:right="284"/>
        <w:rPr>
          <w:rFonts w:ascii="Arial" w:hAnsi="Arial" w:cs="Arial"/>
        </w:rPr>
      </w:pPr>
      <w:r w:rsidRPr="007A4C53">
        <w:rPr>
          <w:rFonts w:ascii="Arial" w:hAnsi="Arial" w:cs="Arial"/>
        </w:rPr>
        <w:t>др. Рерих Н.К. в Монголии. Картина "Красный всадник" - подарок худож</w:t>
      </w:r>
      <w:r w:rsidRPr="007A4C53">
        <w:rPr>
          <w:rFonts w:ascii="Arial" w:hAnsi="Arial" w:cs="Arial"/>
        </w:rPr>
        <w:softHyphen/>
        <w:t>ника монгольскому народу. Роль фольклора, народных традиций в изо</w:t>
      </w:r>
      <w:r w:rsidRPr="007A4C53">
        <w:rPr>
          <w:rFonts w:ascii="Arial" w:hAnsi="Arial" w:cs="Arial"/>
        </w:rPr>
        <w:softHyphen/>
        <w:t>бразительном искусстве Монголии. Цыган Жамба - художник-анималист, художник Шарал - "Один день Монголии" (1912 г.).</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В 1920 году вышла газета "Монголен Унэн", 5 ноября 1921 г. - 1 до</w:t>
      </w:r>
      <w:r w:rsidRPr="007A4C53">
        <w:rPr>
          <w:rFonts w:ascii="Arial" w:hAnsi="Arial" w:cs="Arial"/>
        </w:rPr>
        <w:softHyphen/>
        <w:t>говор Монголии с СССР, абсолютно равноправный договор, (картина "Сэнгэцохно". Встреча Ленина с Сухэ-Батором в 1924 году. Экономиче</w:t>
      </w:r>
      <w:r w:rsidRPr="007A4C53">
        <w:rPr>
          <w:rFonts w:ascii="Arial" w:hAnsi="Arial" w:cs="Arial"/>
        </w:rPr>
        <w:softHyphen/>
        <w:t>ская помощь СССР: 1925 г. - 1 больница (три поколения врачей Шастиных), 1931 г. - 1 театр, электростанция, механический завод, фабрика по первичной обработке шерсти и кожсырья, маслодельные заводы. 1931- 1932 г.г. - госхозы. В 1936 г. - договор о военной помощи между СССР и МНР. 1936 г. - Халхин-Гол. Помощь</w:t>
      </w:r>
      <w:r w:rsidRPr="007A4C53">
        <w:rPr>
          <w:rStyle w:val="Arial85pt"/>
          <w:i w:val="0"/>
          <w:sz w:val="18"/>
          <w:szCs w:val="18"/>
        </w:rPr>
        <w:t xml:space="preserve"> от</w:t>
      </w:r>
      <w:r w:rsidRPr="007A4C53">
        <w:rPr>
          <w:rFonts w:ascii="Arial" w:hAnsi="Arial" w:cs="Arial"/>
        </w:rPr>
        <w:t xml:space="preserve"> МНР в годы-Великой Отечествен</w:t>
      </w:r>
      <w:r w:rsidRPr="007A4C53">
        <w:rPr>
          <w:rFonts w:ascii="Arial" w:hAnsi="Arial" w:cs="Arial"/>
        </w:rPr>
        <w:softHyphen/>
        <w:t>ной войны: около 60 млн.тугриков отправлено Красной Армии; на средст</w:t>
      </w:r>
      <w:r w:rsidRPr="007A4C53">
        <w:rPr>
          <w:rFonts w:ascii="Arial" w:hAnsi="Arial" w:cs="Arial"/>
        </w:rPr>
        <w:softHyphen/>
        <w:t xml:space="preserve">ва трудящихся в 1943 году создана танковая бригада "Революционная Монголия"; </w:t>
      </w:r>
      <w:r w:rsidR="00AD73AB" w:rsidRPr="007A4C53">
        <w:rPr>
          <w:rFonts w:ascii="Arial" w:hAnsi="Arial" w:cs="Arial"/>
        </w:rPr>
        <w:t>авиаэскадрилья</w:t>
      </w:r>
      <w:r w:rsidRPr="007A4C53">
        <w:rPr>
          <w:rFonts w:ascii="Arial" w:hAnsi="Arial" w:cs="Arial"/>
        </w:rPr>
        <w:t xml:space="preserve"> "Монгольский арат"; отправлено восемь же</w:t>
      </w:r>
      <w:r w:rsidRPr="007A4C53">
        <w:rPr>
          <w:rFonts w:ascii="Arial" w:hAnsi="Arial" w:cs="Arial"/>
        </w:rPr>
        <w:softHyphen/>
        <w:t>лезнодорожных эшелонов с обмундированием, кавалерийским снаряже</w:t>
      </w:r>
      <w:r w:rsidRPr="007A4C53">
        <w:rPr>
          <w:rFonts w:ascii="Arial" w:hAnsi="Arial" w:cs="Arial"/>
        </w:rPr>
        <w:softHyphen/>
        <w:t xml:space="preserve">нием, продовольствием, теплыми вещами ... . Образование. До 1921 года в Монголии было две начальных школы и 747 </w:t>
      </w:r>
      <w:r w:rsidRPr="007A4C53">
        <w:rPr>
          <w:rFonts w:ascii="Arial" w:hAnsi="Arial" w:cs="Arial"/>
        </w:rPr>
        <w:lastRenderedPageBreak/>
        <w:t>ламаистских монастырей. В 1924 году - 1% грамотных. В 1938 году открыта первая десятилетка, в 1942 году открыт университет. К этому времени в МНР было 22 человека с высшим образованием. Пьер Рондьер: "На территории, где трижды умещается Франция, медленно умирал народ сегодня явивший миру изу</w:t>
      </w:r>
      <w:r w:rsidRPr="007A4C53">
        <w:rPr>
          <w:rFonts w:ascii="Arial" w:hAnsi="Arial" w:cs="Arial"/>
        </w:rPr>
        <w:softHyphen/>
        <w:t>мительный пример возрождения. Опера, университет, Академия</w:t>
      </w:r>
      <w:r w:rsidRPr="007A4C53">
        <w:rPr>
          <w:rStyle w:val="Arial95pt0pt"/>
          <w:sz w:val="18"/>
          <w:szCs w:val="18"/>
        </w:rPr>
        <w:t xml:space="preserve"> наук, </w:t>
      </w:r>
      <w:r w:rsidRPr="007A4C53">
        <w:rPr>
          <w:rFonts w:ascii="Arial" w:hAnsi="Arial" w:cs="Arial"/>
        </w:rPr>
        <w:t>музеи, театр.... Если вспомнить, что во Франции университет был открыт в год рождения Чингисхана, понимаешь цену привычным сегодня поняти</w:t>
      </w:r>
      <w:r w:rsidRPr="007A4C53">
        <w:rPr>
          <w:rFonts w:ascii="Arial" w:hAnsi="Arial" w:cs="Arial"/>
        </w:rPr>
        <w:softHyphen/>
        <w:t>ям". Литература. Поэт Нацагдорж, поэтесса Сономын Удвал. Фольклор. Символика Соембо. Знаток монгольской орнаментики - Долгорын Мани- бадар, мастер национальной живописи, этнограф, исследователь народ</w:t>
      </w:r>
      <w:r w:rsidRPr="007A4C53">
        <w:rPr>
          <w:rFonts w:ascii="Arial" w:hAnsi="Arial" w:cs="Arial"/>
        </w:rPr>
        <w:softHyphen/>
        <w:t>ного творчества монголов, толкователь древних письмен и орнаментики - Уржингийн Ядамсурен, скульптор Дамдингийн Дамдима, живописец и театральный художник Лувсангийн Гаву.</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Учебные заведения МНР и роль учебных заведений СССР в формиро</w:t>
      </w:r>
      <w:r w:rsidRPr="007A4C53">
        <w:rPr>
          <w:rFonts w:ascii="Arial" w:hAnsi="Arial" w:cs="Arial"/>
        </w:rPr>
        <w:softHyphen/>
        <w:t>вании творческой интеллигенции Монголии.</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За годы советской власти с помощью СССР были созданы все виды современного искусства. К 19б7 г. в МНР создано 9 профессиональных и 16 полупрофессиональных театров; 39 стационарных киноустановок, 432 кинопередвижки действуют; выпускаются 14 журналов и 29 газет; к 1965 году в стране насчитывалось 392 библиотеки. В немалой степени этому содействовало Соглашение об экономическом и культурном сотрудниче</w:t>
      </w:r>
      <w:r w:rsidRPr="007A4C53">
        <w:rPr>
          <w:rFonts w:ascii="Arial" w:hAnsi="Arial" w:cs="Arial"/>
        </w:rPr>
        <w:softHyphen/>
        <w:t>стве (1946 г.) и Договор о дружбе и взаимопомощи (1948 г.).</w:t>
      </w:r>
    </w:p>
    <w:p w:rsidR="00C51FBA" w:rsidRPr="007A4C53" w:rsidRDefault="00C51FBA" w:rsidP="00AD73AB">
      <w:pPr>
        <w:pStyle w:val="14"/>
        <w:shd w:val="clear" w:color="auto" w:fill="auto"/>
        <w:spacing w:line="20" w:lineRule="atLeast"/>
        <w:ind w:left="170" w:right="284" w:firstLine="280"/>
        <w:rPr>
          <w:rFonts w:ascii="Arial" w:hAnsi="Arial" w:cs="Arial"/>
        </w:rPr>
      </w:pPr>
      <w:r w:rsidRPr="007A4C53">
        <w:rPr>
          <w:rFonts w:ascii="Arial" w:hAnsi="Arial" w:cs="Arial"/>
        </w:rPr>
        <w:t>Здравоохранение. К 1959 г. СССР оказал помощь в области здраво</w:t>
      </w:r>
      <w:r w:rsidRPr="007A4C53">
        <w:rPr>
          <w:rFonts w:ascii="Arial" w:hAnsi="Arial" w:cs="Arial"/>
        </w:rPr>
        <w:softHyphen/>
        <w:t>охранения, взяв на себя 50% расходов.</w:t>
      </w:r>
    </w:p>
    <w:p w:rsidR="00C51FBA" w:rsidRDefault="00C51FBA" w:rsidP="00AD73AB">
      <w:pPr>
        <w:spacing w:after="0" w:line="20" w:lineRule="atLeast"/>
        <w:ind w:left="170" w:right="284"/>
        <w:jc w:val="both"/>
        <w:rPr>
          <w:rStyle w:val="Arial95pt0pt"/>
          <w:sz w:val="18"/>
          <w:szCs w:val="18"/>
        </w:rPr>
      </w:pPr>
      <w:r w:rsidRPr="007A4C53">
        <w:rPr>
          <w:rFonts w:ascii="Arial" w:hAnsi="Arial" w:cs="Arial"/>
          <w:sz w:val="18"/>
          <w:szCs w:val="18"/>
        </w:rPr>
        <w:t>Архитектура. Культурные традиции. "Счастлив тот, кто принимает</w:t>
      </w:r>
      <w:r w:rsidRPr="007A4C53">
        <w:rPr>
          <w:rStyle w:val="Arial95pt0pt"/>
          <w:sz w:val="18"/>
          <w:szCs w:val="18"/>
        </w:rPr>
        <w:t xml:space="preserve"> гос</w:t>
      </w:r>
      <w:r w:rsidRPr="007A4C53">
        <w:rPr>
          <w:rStyle w:val="Arial95pt0pt"/>
          <w:sz w:val="18"/>
          <w:szCs w:val="18"/>
        </w:rPr>
        <w:softHyphen/>
        <w:t>тей,</w:t>
      </w:r>
      <w:r w:rsidRPr="007A4C53">
        <w:rPr>
          <w:rFonts w:ascii="Arial" w:hAnsi="Arial" w:cs="Arial"/>
          <w:sz w:val="18"/>
          <w:szCs w:val="18"/>
        </w:rPr>
        <w:t xml:space="preserve"> счастлив тот</w:t>
      </w:r>
      <w:r w:rsidRPr="007A4C53">
        <w:rPr>
          <w:rStyle w:val="Arial95pt0pt"/>
          <w:sz w:val="18"/>
          <w:szCs w:val="18"/>
        </w:rPr>
        <w:t xml:space="preserve"> дом,</w:t>
      </w:r>
      <w:r w:rsidRPr="007A4C53">
        <w:rPr>
          <w:rFonts w:ascii="Arial" w:hAnsi="Arial" w:cs="Arial"/>
          <w:sz w:val="18"/>
          <w:szCs w:val="18"/>
        </w:rPr>
        <w:t xml:space="preserve"> где у входа всегда привязаны лошади" -</w:t>
      </w:r>
      <w:r w:rsidRPr="007A4C53">
        <w:rPr>
          <w:rStyle w:val="Arial95pt0pt"/>
          <w:sz w:val="18"/>
          <w:szCs w:val="18"/>
        </w:rPr>
        <w:t xml:space="preserve"> пословице этой тысяча лет...</w:t>
      </w:r>
    </w:p>
    <w:p w:rsidR="005B3438" w:rsidRPr="00AD73AB" w:rsidRDefault="005B3438" w:rsidP="00AD73AB">
      <w:pPr>
        <w:spacing w:after="0" w:line="20" w:lineRule="atLeast"/>
        <w:ind w:left="170" w:right="284"/>
        <w:jc w:val="both"/>
        <w:rPr>
          <w:rStyle w:val="Arial95pt0pt"/>
          <w:sz w:val="18"/>
          <w:szCs w:val="18"/>
        </w:rPr>
      </w:pPr>
    </w:p>
    <w:tbl>
      <w:tblPr>
        <w:tblW w:w="6956" w:type="dxa"/>
        <w:tblLayout w:type="fixed"/>
        <w:tblCellMar>
          <w:left w:w="10" w:type="dxa"/>
          <w:right w:w="10" w:type="dxa"/>
        </w:tblCellMar>
        <w:tblLook w:val="04A0"/>
      </w:tblPr>
      <w:tblGrid>
        <w:gridCol w:w="781"/>
        <w:gridCol w:w="5371"/>
        <w:gridCol w:w="804"/>
      </w:tblGrid>
      <w:tr w:rsidR="00EC1272" w:rsidRPr="007A4C53" w:rsidTr="00EC1272">
        <w:trPr>
          <w:trHeight w:val="259"/>
        </w:trPr>
        <w:tc>
          <w:tcPr>
            <w:tcW w:w="781" w:type="dxa"/>
            <w:tcBorders>
              <w:top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jc w:val="left"/>
              <w:rPr>
                <w:sz w:val="18"/>
                <w:szCs w:val="18"/>
              </w:rPr>
            </w:pPr>
            <w:r w:rsidRPr="007A4C53">
              <w:rPr>
                <w:sz w:val="18"/>
                <w:szCs w:val="18"/>
                <w:lang w:val="en-US"/>
              </w:rPr>
              <w:t xml:space="preserve">N  </w:t>
            </w:r>
            <w:r w:rsidRPr="007A4C53">
              <w:rPr>
                <w:sz w:val="18"/>
                <w:szCs w:val="18"/>
              </w:rPr>
              <w:t>п/л</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rPr>
                <w:sz w:val="18"/>
                <w:szCs w:val="18"/>
              </w:rPr>
            </w:pPr>
            <w:r w:rsidRPr="007A4C53">
              <w:rPr>
                <w:sz w:val="18"/>
                <w:szCs w:val="18"/>
              </w:rPr>
              <w:t>Разделы, темы</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rPr>
                <w:sz w:val="18"/>
                <w:szCs w:val="18"/>
              </w:rPr>
            </w:pPr>
          </w:p>
        </w:tc>
      </w:tr>
      <w:tr w:rsidR="00EC1272" w:rsidRPr="007A4C53" w:rsidTr="00EC1272">
        <w:trPr>
          <w:trHeight w:val="245"/>
        </w:trPr>
        <w:tc>
          <w:tcPr>
            <w:tcW w:w="781" w:type="dxa"/>
            <w:vMerge w:val="restart"/>
            <w:tcBorders>
              <w:top w:val="single" w:sz="4" w:space="0" w:color="auto"/>
              <w:right w:val="single" w:sz="4" w:space="0" w:color="auto"/>
            </w:tcBorders>
            <w:shd w:val="clear" w:color="auto" w:fill="FFFFFF"/>
          </w:tcPr>
          <w:p w:rsidR="00EC1272" w:rsidRPr="007A4C53" w:rsidRDefault="00EC1272" w:rsidP="00AD73AB">
            <w:pPr>
              <w:spacing w:after="0" w:line="20" w:lineRule="atLeast"/>
              <w:ind w:left="170" w:right="284"/>
              <w:rPr>
                <w:rFonts w:ascii="Arial" w:hAnsi="Arial" w:cs="Arial"/>
                <w:sz w:val="18"/>
                <w:szCs w:val="18"/>
              </w:rPr>
            </w:pP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rPr>
                <w:sz w:val="18"/>
                <w:szCs w:val="18"/>
              </w:rPr>
            </w:pPr>
            <w:r w:rsidRPr="007A4C53">
              <w:rPr>
                <w:sz w:val="18"/>
                <w:szCs w:val="18"/>
              </w:rPr>
              <w:t>Раздел</w:t>
            </w:r>
            <w:r w:rsidRPr="007A4C53">
              <w:rPr>
                <w:rStyle w:val="8BookmanOldStyle9pt0pt"/>
                <w:rFonts w:ascii="Arial" w:hAnsi="Arial" w:cs="Arial"/>
              </w:rPr>
              <w:t xml:space="preserve"> 8.</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rPr>
                <w:sz w:val="18"/>
                <w:szCs w:val="18"/>
              </w:rPr>
            </w:pPr>
          </w:p>
        </w:tc>
      </w:tr>
      <w:tr w:rsidR="00EC1272" w:rsidRPr="007A4C53" w:rsidTr="00EC1272">
        <w:trPr>
          <w:trHeight w:val="248"/>
        </w:trPr>
        <w:tc>
          <w:tcPr>
            <w:tcW w:w="781" w:type="dxa"/>
            <w:vMerge/>
            <w:tcBorders>
              <w:bottom w:val="single" w:sz="4" w:space="0" w:color="auto"/>
              <w:right w:val="single" w:sz="4" w:space="0" w:color="auto"/>
            </w:tcBorders>
            <w:shd w:val="clear" w:color="auto" w:fill="FFFFFF"/>
          </w:tcPr>
          <w:p w:rsidR="00EC1272" w:rsidRPr="007A4C53" w:rsidRDefault="00EC1272" w:rsidP="00AD73AB">
            <w:pPr>
              <w:spacing w:after="0" w:line="20" w:lineRule="atLeast"/>
              <w:ind w:left="170" w:right="284"/>
              <w:rPr>
                <w:rFonts w:ascii="Arial" w:hAnsi="Arial" w:cs="Arial"/>
                <w:sz w:val="18"/>
                <w:szCs w:val="18"/>
              </w:rPr>
            </w:pP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14"/>
              <w:shd w:val="clear" w:color="auto" w:fill="auto"/>
              <w:spacing w:line="20" w:lineRule="atLeast"/>
              <w:ind w:left="170" w:right="284"/>
              <w:rPr>
                <w:rFonts w:ascii="Arial" w:hAnsi="Arial" w:cs="Arial"/>
              </w:rPr>
            </w:pPr>
            <w:r w:rsidRPr="007A4C53">
              <w:rPr>
                <w:rFonts w:ascii="Arial" w:hAnsi="Arial" w:cs="Arial"/>
              </w:rPr>
              <w:t>Культура Дальнего Востока в</w:t>
            </w:r>
            <w:r w:rsidRPr="007A4C53">
              <w:rPr>
                <w:rStyle w:val="Arial95pt0pt"/>
                <w:sz w:val="18"/>
                <w:szCs w:val="18"/>
              </w:rPr>
              <w:t xml:space="preserve"> советский</w:t>
            </w:r>
            <w:r w:rsidRPr="007A4C53">
              <w:rPr>
                <w:rFonts w:ascii="Arial" w:hAnsi="Arial" w:cs="Arial"/>
              </w:rPr>
              <w:t xml:space="preserve"> период.</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14"/>
              <w:shd w:val="clear" w:color="auto" w:fill="auto"/>
              <w:spacing w:line="20" w:lineRule="atLeast"/>
              <w:ind w:left="170" w:right="284"/>
              <w:rPr>
                <w:rFonts w:ascii="Arial" w:hAnsi="Arial" w:cs="Arial"/>
              </w:rPr>
            </w:pPr>
          </w:p>
        </w:tc>
      </w:tr>
      <w:tr w:rsidR="00EC1272" w:rsidRPr="007A4C53" w:rsidTr="00EC1272">
        <w:trPr>
          <w:trHeight w:val="1361"/>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14"/>
              <w:shd w:val="clear" w:color="auto" w:fill="auto"/>
              <w:spacing w:line="20" w:lineRule="atLeast"/>
              <w:ind w:left="170" w:right="284"/>
              <w:jc w:val="left"/>
              <w:rPr>
                <w:rFonts w:ascii="Arial" w:hAnsi="Arial" w:cs="Arial"/>
              </w:rPr>
            </w:pPr>
            <w:r w:rsidRPr="007A4C53">
              <w:rPr>
                <w:rFonts w:ascii="Arial" w:hAnsi="Arial" w:cs="Arial"/>
              </w:rPr>
              <w:t>8.1.1.</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14"/>
              <w:shd w:val="clear" w:color="auto" w:fill="auto"/>
              <w:spacing w:line="20" w:lineRule="atLeast"/>
              <w:ind w:left="170" w:right="284"/>
              <w:rPr>
                <w:rFonts w:ascii="Arial" w:hAnsi="Arial" w:cs="Arial"/>
              </w:rPr>
            </w:pPr>
            <w:r w:rsidRPr="007A4C53">
              <w:rPr>
                <w:rFonts w:ascii="Arial" w:hAnsi="Arial" w:cs="Arial"/>
              </w:rPr>
              <w:t xml:space="preserve">Культура 20-30 г.г. Группа "Творчество" (Асеев Н., Треть- </w:t>
            </w:r>
            <w:r w:rsidRPr="007A4C53">
              <w:rPr>
                <w:rStyle w:val="Arial95pt0pt"/>
                <w:sz w:val="18"/>
                <w:szCs w:val="18"/>
              </w:rPr>
              <w:t>ков</w:t>
            </w:r>
            <w:r w:rsidRPr="007A4C53">
              <w:rPr>
                <w:rFonts w:ascii="Arial" w:hAnsi="Arial" w:cs="Arial"/>
              </w:rPr>
              <w:t xml:space="preserve"> С., Бурлюк Д., Чужак-Насимович Н. и др.). Творчест</w:t>
            </w:r>
            <w:r w:rsidRPr="007A4C53">
              <w:rPr>
                <w:rFonts w:ascii="Arial" w:hAnsi="Arial" w:cs="Arial"/>
              </w:rPr>
              <w:softHyphen/>
            </w:r>
            <w:r w:rsidRPr="007A4C53">
              <w:rPr>
                <w:rStyle w:val="Arial95pt0pt"/>
                <w:sz w:val="18"/>
                <w:szCs w:val="18"/>
              </w:rPr>
              <w:t>во</w:t>
            </w:r>
            <w:r w:rsidRPr="007A4C53">
              <w:rPr>
                <w:rFonts w:ascii="Arial" w:hAnsi="Arial" w:cs="Arial"/>
              </w:rPr>
              <w:t xml:space="preserve"> художников Зайцева М., Пановского В., Баталова В., Иванова П., Внднна И., Любарского</w:t>
            </w:r>
            <w:r w:rsidRPr="007A4C53">
              <w:rPr>
                <w:rStyle w:val="Arial95pt0pt"/>
                <w:sz w:val="18"/>
                <w:szCs w:val="18"/>
              </w:rPr>
              <w:t xml:space="preserve"> П.,</w:t>
            </w:r>
            <w:r w:rsidRPr="007A4C53">
              <w:rPr>
                <w:rFonts w:ascii="Arial" w:hAnsi="Arial" w:cs="Arial"/>
              </w:rPr>
              <w:t xml:space="preserve"> Каля К., Львова П. Кино. Первые советские фильмы. Архитектура. Архитек</w:t>
            </w:r>
            <w:r w:rsidRPr="007A4C53">
              <w:rPr>
                <w:rFonts w:ascii="Arial" w:hAnsi="Arial" w:cs="Arial"/>
              </w:rPr>
              <w:softHyphen/>
              <w:t>торы Порецков, Щусев.</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EC1272" w:rsidRDefault="00EC1272" w:rsidP="00AD73AB">
            <w:pPr>
              <w:pStyle w:val="14"/>
              <w:shd w:val="clear" w:color="auto" w:fill="auto"/>
              <w:spacing w:line="20" w:lineRule="atLeast"/>
              <w:ind w:left="170" w:right="284"/>
              <w:rPr>
                <w:rFonts w:ascii="Arial" w:hAnsi="Arial" w:cs="Arial"/>
              </w:rPr>
            </w:pPr>
          </w:p>
          <w:p w:rsidR="00EC1272" w:rsidRPr="007A4C53" w:rsidRDefault="00EC1272" w:rsidP="00AD73AB">
            <w:pPr>
              <w:pStyle w:val="14"/>
              <w:shd w:val="clear" w:color="auto" w:fill="auto"/>
              <w:spacing w:line="20" w:lineRule="atLeast"/>
              <w:ind w:left="170" w:right="284"/>
              <w:rPr>
                <w:rFonts w:ascii="Arial" w:hAnsi="Arial" w:cs="Arial"/>
              </w:rPr>
            </w:pPr>
            <w:r>
              <w:rPr>
                <w:rFonts w:ascii="Arial" w:hAnsi="Arial" w:cs="Arial"/>
              </w:rPr>
              <w:t>2.0</w:t>
            </w:r>
          </w:p>
        </w:tc>
      </w:tr>
      <w:tr w:rsidR="00EC1272" w:rsidRPr="007A4C53" w:rsidTr="00EC1272">
        <w:trPr>
          <w:trHeight w:val="117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80"/>
              <w:shd w:val="clear" w:color="auto" w:fill="auto"/>
              <w:spacing w:line="20" w:lineRule="atLeast"/>
              <w:ind w:left="170" w:right="284"/>
              <w:jc w:val="left"/>
              <w:rPr>
                <w:sz w:val="18"/>
                <w:szCs w:val="18"/>
              </w:rPr>
            </w:pPr>
            <w:r w:rsidRPr="007A4C53">
              <w:rPr>
                <w:sz w:val="18"/>
                <w:szCs w:val="18"/>
              </w:rPr>
              <w:lastRenderedPageBreak/>
              <w:t>8.1.2.</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EC1272" w:rsidRPr="007A4C53" w:rsidRDefault="00EC1272" w:rsidP="00AD73AB">
            <w:pPr>
              <w:pStyle w:val="14"/>
              <w:shd w:val="clear" w:color="auto" w:fill="auto"/>
              <w:spacing w:line="20" w:lineRule="atLeast"/>
              <w:ind w:left="170" w:right="284"/>
              <w:rPr>
                <w:rFonts w:ascii="Arial" w:hAnsi="Arial" w:cs="Arial"/>
              </w:rPr>
            </w:pPr>
            <w:r w:rsidRPr="007A4C53">
              <w:rPr>
                <w:rFonts w:ascii="Arial" w:hAnsi="Arial" w:cs="Arial"/>
              </w:rPr>
              <w:t>Создание творческих союзов.</w:t>
            </w:r>
            <w:r w:rsidRPr="007A4C53">
              <w:rPr>
                <w:rStyle w:val="Arial95pt0pt"/>
                <w:sz w:val="18"/>
                <w:szCs w:val="18"/>
              </w:rPr>
              <w:t xml:space="preserve"> Роль</w:t>
            </w:r>
            <w:r w:rsidRPr="007A4C53">
              <w:rPr>
                <w:rFonts w:ascii="Arial" w:hAnsi="Arial" w:cs="Arial"/>
              </w:rPr>
              <w:t xml:space="preserve"> Фадеева А.А. в объе</w:t>
            </w:r>
            <w:r w:rsidRPr="007A4C53">
              <w:rPr>
                <w:rFonts w:ascii="Arial" w:hAnsi="Arial" w:cs="Arial"/>
              </w:rPr>
              <w:softHyphen/>
              <w:t>динении дальневосточных</w:t>
            </w:r>
            <w:r w:rsidRPr="007A4C53">
              <w:rPr>
                <w:rStyle w:val="Arial95pt0pt"/>
                <w:sz w:val="18"/>
                <w:szCs w:val="18"/>
              </w:rPr>
              <w:t xml:space="preserve"> писателей</w:t>
            </w:r>
            <w:r w:rsidRPr="007A4C53">
              <w:rPr>
                <w:rFonts w:ascii="Arial" w:hAnsi="Arial" w:cs="Arial"/>
              </w:rPr>
              <w:t xml:space="preserve"> вокруг журнала "На рубеже" ("Дальний Восток") -</w:t>
            </w:r>
            <w:r w:rsidRPr="007A4C53">
              <w:rPr>
                <w:rStyle w:val="Arial95pt0"/>
                <w:sz w:val="18"/>
                <w:szCs w:val="18"/>
              </w:rPr>
              <w:t xml:space="preserve"> в</w:t>
            </w:r>
            <w:r w:rsidRPr="007A4C53">
              <w:rPr>
                <w:rFonts w:ascii="Arial" w:hAnsi="Arial" w:cs="Arial"/>
              </w:rPr>
              <w:t xml:space="preserve"> 1929 г. Первая выставка приморских художников (1939 г.) Создание Союза при</w:t>
            </w:r>
            <w:r w:rsidRPr="007A4C53">
              <w:rPr>
                <w:rFonts w:ascii="Arial" w:hAnsi="Arial" w:cs="Arial"/>
              </w:rPr>
              <w:softHyphen/>
              <w:t>морских художников (1942 г.)</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EC1272" w:rsidRDefault="00EC1272" w:rsidP="00AD73AB">
            <w:pPr>
              <w:pStyle w:val="14"/>
              <w:shd w:val="clear" w:color="auto" w:fill="auto"/>
              <w:spacing w:line="20" w:lineRule="atLeast"/>
              <w:ind w:left="170" w:right="284"/>
              <w:rPr>
                <w:rFonts w:ascii="Arial" w:hAnsi="Arial" w:cs="Arial"/>
              </w:rPr>
            </w:pPr>
          </w:p>
          <w:p w:rsidR="00EC1272" w:rsidRPr="007A4C53" w:rsidRDefault="00EC1272" w:rsidP="00AD73AB">
            <w:pPr>
              <w:pStyle w:val="14"/>
              <w:shd w:val="clear" w:color="auto" w:fill="auto"/>
              <w:spacing w:line="20" w:lineRule="atLeast"/>
              <w:ind w:left="170" w:right="284"/>
              <w:rPr>
                <w:rFonts w:ascii="Arial" w:hAnsi="Arial" w:cs="Arial"/>
              </w:rPr>
            </w:pPr>
            <w:r>
              <w:rPr>
                <w:rFonts w:ascii="Arial" w:hAnsi="Arial" w:cs="Arial"/>
              </w:rPr>
              <w:t>2.0</w:t>
            </w:r>
          </w:p>
        </w:tc>
      </w:tr>
      <w:tr w:rsidR="00514E44" w:rsidRPr="007A4C53" w:rsidTr="00EC1272">
        <w:trPr>
          <w:trHeight w:val="117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382C10">
            <w:pPr>
              <w:pStyle w:val="80"/>
              <w:shd w:val="clear" w:color="auto" w:fill="auto"/>
              <w:spacing w:line="20" w:lineRule="atLeast"/>
              <w:ind w:left="170" w:right="284"/>
              <w:jc w:val="left"/>
              <w:rPr>
                <w:sz w:val="18"/>
                <w:szCs w:val="18"/>
              </w:rPr>
            </w:pPr>
            <w:r w:rsidRPr="007A4C53">
              <w:rPr>
                <w:sz w:val="18"/>
                <w:szCs w:val="18"/>
              </w:rPr>
              <w:t>8.1.3.</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382C10">
            <w:pPr>
              <w:pStyle w:val="14"/>
              <w:shd w:val="clear" w:color="auto" w:fill="auto"/>
              <w:spacing w:line="20" w:lineRule="atLeast"/>
              <w:ind w:left="170" w:right="284"/>
              <w:rPr>
                <w:rFonts w:ascii="Arial" w:hAnsi="Arial" w:cs="Arial"/>
              </w:rPr>
            </w:pPr>
            <w:r w:rsidRPr="007A4C53">
              <w:rPr>
                <w:rFonts w:ascii="Arial" w:hAnsi="Arial" w:cs="Arial"/>
              </w:rPr>
              <w:t>ДВГУ (1923 г.), в этом же</w:t>
            </w:r>
            <w:r w:rsidRPr="007A4C53">
              <w:rPr>
                <w:rStyle w:val="Arial95pt0pt"/>
                <w:sz w:val="18"/>
                <w:szCs w:val="18"/>
              </w:rPr>
              <w:t xml:space="preserve"> году</w:t>
            </w:r>
            <w:r w:rsidRPr="007A4C53">
              <w:rPr>
                <w:rFonts w:ascii="Arial" w:hAnsi="Arial" w:cs="Arial"/>
              </w:rPr>
              <w:t xml:space="preserve"> открыт рабфак, народная консерватория, открыт клуб Дзержинского, при нем биб</w:t>
            </w:r>
            <w:r w:rsidRPr="007A4C53">
              <w:rPr>
                <w:rFonts w:ascii="Arial" w:hAnsi="Arial" w:cs="Arial"/>
              </w:rPr>
              <w:softHyphen/>
              <w:t>лиотека и пролетарская студил искусств; создано губерн</w:t>
            </w:r>
            <w:r w:rsidRPr="007A4C53">
              <w:rPr>
                <w:rFonts w:ascii="Arial" w:hAnsi="Arial" w:cs="Arial"/>
              </w:rPr>
              <w:softHyphen/>
              <w:t>ское бюро экскурсий, создан губернский совет физкуль</w:t>
            </w:r>
            <w:r w:rsidRPr="007A4C53">
              <w:rPr>
                <w:rFonts w:ascii="Arial" w:hAnsi="Arial" w:cs="Arial"/>
              </w:rPr>
              <w:softHyphen/>
              <w:t>туры. Первые документальные</w:t>
            </w:r>
            <w:r w:rsidRPr="007A4C53">
              <w:rPr>
                <w:rStyle w:val="Arial95pt0pt"/>
                <w:sz w:val="18"/>
                <w:szCs w:val="18"/>
              </w:rPr>
              <w:t xml:space="preserve"> фильмы</w:t>
            </w:r>
            <w:r w:rsidRPr="007A4C53">
              <w:rPr>
                <w:rFonts w:ascii="Arial" w:hAnsi="Arial" w:cs="Arial"/>
              </w:rPr>
              <w:t xml:space="preserve"> о приморской глубинке; 1 губернский съезд работников просвещения. Медицинское училище (1923</w:t>
            </w:r>
            <w:r w:rsidRPr="007A4C53">
              <w:rPr>
                <w:rStyle w:val="Arial95pt0pt"/>
                <w:sz w:val="18"/>
                <w:szCs w:val="18"/>
              </w:rPr>
              <w:t xml:space="preserve"> г.),</w:t>
            </w:r>
            <w:r w:rsidRPr="007A4C53">
              <w:rPr>
                <w:rFonts w:ascii="Arial" w:hAnsi="Arial" w:cs="Arial"/>
              </w:rPr>
              <w:t xml:space="preserve"> общество "Долой негра</w:t>
            </w:r>
            <w:r w:rsidRPr="007A4C53">
              <w:rPr>
                <w:rFonts w:ascii="Arial" w:hAnsi="Arial" w:cs="Arial"/>
              </w:rPr>
              <w:softHyphen/>
              <w:t>мотность" (Гамарник Я.Б., 1924 г.). Чемпионаты Дальнего востока по футболу. Агитрейс самолета "Ильич" по селам Приморья. Открытие двухгодичной художественной сту</w:t>
            </w:r>
            <w:r w:rsidRPr="007A4C53">
              <w:rPr>
                <w:rFonts w:ascii="Arial" w:hAnsi="Arial" w:cs="Arial"/>
              </w:rPr>
              <w:softHyphen/>
              <w:t>дии с двумя классами - живописным и скульптурным (1927 г.), в этом же году</w:t>
            </w:r>
            <w:r w:rsidRPr="007A4C53">
              <w:rPr>
                <w:rStyle w:val="Arial95pt0pt"/>
                <w:sz w:val="18"/>
                <w:szCs w:val="18"/>
              </w:rPr>
              <w:t xml:space="preserve"> открыт</w:t>
            </w:r>
            <w:r w:rsidRPr="007A4C53">
              <w:rPr>
                <w:rFonts w:ascii="Arial" w:hAnsi="Arial" w:cs="Arial"/>
              </w:rPr>
              <w:t xml:space="preserve"> вечерний рабочий уни</w:t>
            </w:r>
            <w:r w:rsidRPr="007A4C53">
              <w:rPr>
                <w:rFonts w:ascii="Arial" w:hAnsi="Arial" w:cs="Arial"/>
              </w:rPr>
              <w:softHyphen/>
              <w:t>верситет имени 10-летия ВОСР. Организован ТИНРО (1929 г.). В 1930 г. открыты несколько техникумов и кур</w:t>
            </w:r>
            <w:r w:rsidRPr="007A4C53">
              <w:rPr>
                <w:rFonts w:ascii="Arial" w:hAnsi="Arial" w:cs="Arial"/>
              </w:rPr>
              <w:softHyphen/>
              <w:t>сов. Туризм и экскурсии. ОПТЭ (1935 г.). Симфонический оркестр при областном радиокомитете (1936 г.). ТОВВМУ (1937 г.). К этому году во Владивостоке - 9 спортивных обществ: "Прибой", "Моряк", "Буревестник", "Локомотив", "Судостроитель", "Спартак", "Красный кондитер", "Медик", "Молния". В 1943 г, открыт пединститут. В 1944 г. во Владивостоке открыто художественное училище. Открытие Приморского книжного издательства (1945 г.). Первая телевизионная передача (1953 г., Назаренко В.Е.). Первый телецентр на Дальнем востоке (1956 г.). Создано оргбюро краевого отделения</w:t>
            </w:r>
            <w:r w:rsidRPr="007A4C53">
              <w:rPr>
                <w:rStyle w:val="Arial95pt0pt"/>
                <w:sz w:val="18"/>
                <w:szCs w:val="18"/>
              </w:rPr>
              <w:t xml:space="preserve"> Союза</w:t>
            </w:r>
            <w:r w:rsidRPr="007A4C53">
              <w:rPr>
                <w:rFonts w:ascii="Arial" w:hAnsi="Arial" w:cs="Arial"/>
              </w:rPr>
              <w:t xml:space="preserve"> журналистов СССР. ДВПИ (1962 г.). Первая программа радиостанции "Тихий океан" (1963 г.) и др. Школы.</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382C10">
            <w:pPr>
              <w:pStyle w:val="14"/>
              <w:shd w:val="clear" w:color="auto" w:fill="auto"/>
              <w:spacing w:line="20" w:lineRule="atLeast"/>
              <w:ind w:left="170" w:right="284"/>
              <w:rPr>
                <w:rFonts w:ascii="Arial" w:hAnsi="Arial" w:cs="Arial"/>
              </w:rPr>
            </w:pPr>
          </w:p>
          <w:p w:rsidR="00514E44" w:rsidRPr="007A4C53" w:rsidRDefault="00514E44" w:rsidP="00382C10">
            <w:pPr>
              <w:pStyle w:val="14"/>
              <w:shd w:val="clear" w:color="auto" w:fill="auto"/>
              <w:spacing w:line="20" w:lineRule="atLeast"/>
              <w:ind w:left="170" w:right="284"/>
              <w:rPr>
                <w:rFonts w:ascii="Arial" w:hAnsi="Arial" w:cs="Arial"/>
              </w:rPr>
            </w:pPr>
            <w:r>
              <w:rPr>
                <w:rFonts w:ascii="Arial" w:hAnsi="Arial" w:cs="Arial"/>
              </w:rPr>
              <w:t>2.0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80"/>
              <w:shd w:val="clear" w:color="auto" w:fill="auto"/>
              <w:spacing w:line="20" w:lineRule="atLeast"/>
              <w:ind w:left="170" w:right="284"/>
              <w:jc w:val="left"/>
              <w:rPr>
                <w:sz w:val="18"/>
                <w:szCs w:val="18"/>
              </w:rPr>
            </w:pPr>
            <w:r w:rsidRPr="007A4C53">
              <w:rPr>
                <w:sz w:val="18"/>
                <w:szCs w:val="18"/>
              </w:rPr>
              <w:t>8.1.4.</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Театры. 1932-1935 г.г. - время формирования труппы</w:t>
            </w:r>
          </w:p>
          <w:p w:rsidR="00514E44" w:rsidRPr="007A4C53" w:rsidRDefault="00514E44" w:rsidP="00AD73AB">
            <w:pPr>
              <w:pStyle w:val="80"/>
              <w:shd w:val="clear" w:color="auto" w:fill="auto"/>
              <w:spacing w:before="60" w:line="20" w:lineRule="atLeast"/>
              <w:ind w:left="170" w:right="284"/>
              <w:rPr>
                <w:sz w:val="18"/>
                <w:szCs w:val="18"/>
              </w:rPr>
            </w:pPr>
            <w:r w:rsidRPr="007A4C53">
              <w:rPr>
                <w:sz w:val="18"/>
                <w:szCs w:val="18"/>
              </w:rPr>
              <w:t>краевого драматического театра М.И . Горького, постоянного</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1.0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r w:rsidRPr="007A4C53">
              <w:rPr>
                <w:sz w:val="18"/>
                <w:szCs w:val="18"/>
              </w:rPr>
              <w:t>8.1.</w:t>
            </w:r>
            <w:r>
              <w:rPr>
                <w:sz w:val="18"/>
                <w:szCs w:val="18"/>
              </w:rPr>
              <w:t>5</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Музыка. Музыкальное общество до революции. В 1937 г. открыто Владивостокское музыкальное училище. Военные оркестры. Приморский симфонический оркестр. ДВПИИ (1962 г.). Ансамбль тихоокеанского флота. В 1978 г. фирма "Мелодия" выпустила долгоиграющую стереофо</w:t>
            </w:r>
            <w:r w:rsidRPr="007A4C53">
              <w:rPr>
                <w:rFonts w:ascii="Arial" w:hAnsi="Arial" w:cs="Arial"/>
              </w:rPr>
              <w:softHyphen/>
              <w:t>ническую пластинку с записью песен в исполнении ан</w:t>
            </w:r>
            <w:r w:rsidRPr="007A4C53">
              <w:rPr>
                <w:rFonts w:ascii="Arial" w:hAnsi="Arial" w:cs="Arial"/>
              </w:rPr>
              <w:softHyphen/>
              <w:t xml:space="preserve">самбля песни и пляски Краснознаменного Тихоокеанского флота. В честь 2 Всемирного фестиваля молодежи и студентов камерный хор Приморского </w:t>
            </w:r>
            <w:r w:rsidRPr="007A4C53">
              <w:rPr>
                <w:rFonts w:ascii="Arial" w:hAnsi="Arial" w:cs="Arial"/>
              </w:rPr>
              <w:lastRenderedPageBreak/>
              <w:t>хорового общества побывал в Гаване. Приморская краевая филармония.</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1.0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r w:rsidRPr="007A4C53">
              <w:rPr>
                <w:sz w:val="18"/>
                <w:szCs w:val="18"/>
              </w:rPr>
              <w:t>8.1.</w:t>
            </w:r>
            <w:r>
              <w:rPr>
                <w:sz w:val="18"/>
                <w:szCs w:val="18"/>
              </w:rPr>
              <w:t>6</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Здравоохранение. В 1923 г. открыто медицинское учили</w:t>
            </w:r>
            <w:r w:rsidRPr="007A4C53">
              <w:rPr>
                <w:rFonts w:ascii="Arial" w:hAnsi="Arial" w:cs="Arial"/>
              </w:rPr>
              <w:softHyphen/>
              <w:t>ще. В 1928 г. создана научная ассоциация врачей. В 1941 г. - создан институт научно-исследовательской эпидемио</w:t>
            </w:r>
            <w:r w:rsidRPr="007A4C53">
              <w:rPr>
                <w:rFonts w:ascii="Arial" w:hAnsi="Arial" w:cs="Arial"/>
              </w:rPr>
              <w:softHyphen/>
              <w:t>логии и микробиологии. 1949 год - при филиале АН СССР создан комитет по изучению лекарственных средств Дальнего Востока. В 1955 г. организовано первое в Приморье научно-медицинское общество невропатоло</w:t>
            </w:r>
            <w:r w:rsidRPr="007A4C53">
              <w:rPr>
                <w:rFonts w:ascii="Arial" w:hAnsi="Arial" w:cs="Arial"/>
              </w:rPr>
              <w:softHyphen/>
              <w:t>гов и психиатров. К 1960 г. в городе имелось 50 различ</w:t>
            </w:r>
            <w:r w:rsidRPr="007A4C53">
              <w:rPr>
                <w:rFonts w:ascii="Arial" w:hAnsi="Arial" w:cs="Arial"/>
              </w:rPr>
              <w:softHyphen/>
              <w:t>ных медицинских учреждений, где работали 1000 врачей, 2500 работников среднего и младшего медицинского пер</w:t>
            </w:r>
            <w:r w:rsidRPr="007A4C53">
              <w:rPr>
                <w:rFonts w:ascii="Arial" w:hAnsi="Arial" w:cs="Arial"/>
              </w:rPr>
              <w:softHyphen/>
              <w:t>сонала. Роль Перлина Б.А., Павленко К.Н. в истории здравоохранения края. В 1983 г. - во Владивостоке со</w:t>
            </w:r>
            <w:r w:rsidRPr="007A4C53">
              <w:rPr>
                <w:rFonts w:ascii="Arial" w:hAnsi="Arial" w:cs="Arial"/>
              </w:rPr>
              <w:softHyphen/>
              <w:t>стоялась конференция ортопедов-травмотологов Сибири и Дальнего Востока. В 1958 г. создан ВГМИ на базе меди</w:t>
            </w:r>
            <w:r w:rsidRPr="007A4C53">
              <w:rPr>
                <w:rFonts w:ascii="Arial" w:hAnsi="Arial" w:cs="Arial"/>
              </w:rPr>
              <w:softHyphen/>
              <w:t>цинского факультета ДВГУ. 1925 год - 1 на Дальнем Вос</w:t>
            </w:r>
            <w:r w:rsidRPr="007A4C53">
              <w:rPr>
                <w:rFonts w:ascii="Arial" w:hAnsi="Arial" w:cs="Arial"/>
              </w:rPr>
              <w:softHyphen/>
              <w:t>токе фармацевтическая школа, губернский дом санитар</w:t>
            </w:r>
            <w:r w:rsidRPr="007A4C53">
              <w:rPr>
                <w:rFonts w:ascii="Arial" w:hAnsi="Arial" w:cs="Arial"/>
              </w:rPr>
              <w:softHyphen/>
              <w:t>ного просвещения, больница водников.</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1.0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r w:rsidRPr="007A4C53">
              <w:rPr>
                <w:sz w:val="18"/>
                <w:szCs w:val="18"/>
              </w:rPr>
              <w:t>8.1.</w:t>
            </w:r>
            <w:r>
              <w:rPr>
                <w:sz w:val="18"/>
                <w:szCs w:val="18"/>
              </w:rPr>
              <w:t>7</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Спорт. В 19-20 г.г. во Владивостоке проводились автомо</w:t>
            </w:r>
            <w:r w:rsidRPr="007A4C53">
              <w:rPr>
                <w:rFonts w:ascii="Arial" w:hAnsi="Arial" w:cs="Arial"/>
              </w:rPr>
              <w:softHyphen/>
              <w:t>тогонки, соревнования по боксу, конные бега. Гамарник Я.Б. - первый председатель губернского совета физкультуры (1923г.). Первая Дальневосточная спортив</w:t>
            </w:r>
            <w:r w:rsidRPr="007A4C53">
              <w:rPr>
                <w:rFonts w:ascii="Arial" w:hAnsi="Arial" w:cs="Arial"/>
              </w:rPr>
              <w:softHyphen/>
              <w:t>ная олимпиада (1924 г.). Коломиец ф.Г. - вратарь сбор</w:t>
            </w:r>
            <w:r w:rsidRPr="007A4C53">
              <w:rPr>
                <w:rFonts w:ascii="Arial" w:hAnsi="Arial" w:cs="Arial"/>
              </w:rPr>
              <w:softHyphen/>
              <w:t>ной футбольной команды Владивостока, выезжавшей в 1928 г. в Москву на соревнования. В 1930 г. был создан первый яхт-клуб в районе 19 км. В 1933 г. начали созда</w:t>
            </w:r>
            <w:r w:rsidRPr="007A4C53">
              <w:rPr>
                <w:rFonts w:ascii="Arial" w:hAnsi="Arial" w:cs="Arial"/>
              </w:rPr>
              <w:softHyphen/>
              <w:t>вать зимние физкультурные базы в крае. Давыдкова Н. и Гришай М., - первые в стране и мире женщины - судьи по боксу (1936-1941 г.г.). В 1947 г. начала работать радио</w:t>
            </w:r>
            <w:r w:rsidRPr="007A4C53">
              <w:rPr>
                <w:rFonts w:ascii="Arial" w:hAnsi="Arial" w:cs="Arial"/>
              </w:rPr>
              <w:softHyphen/>
              <w:t>техническая школа ДОСААФ. Владивостокские спортсме</w:t>
            </w:r>
            <w:r w:rsidRPr="007A4C53">
              <w:rPr>
                <w:rFonts w:ascii="Arial" w:hAnsi="Arial" w:cs="Arial"/>
              </w:rPr>
              <w:softHyphen/>
              <w:t>ны Шубина М.Т., Ощепков С.М. стали сильнейшими греб</w:t>
            </w:r>
            <w:r w:rsidRPr="007A4C53">
              <w:rPr>
                <w:rFonts w:ascii="Arial" w:hAnsi="Arial" w:cs="Arial"/>
              </w:rPr>
              <w:softHyphen/>
              <w:t>цами в мире (1958 г.). В 1959 г. во Владивостоке име</w:t>
            </w:r>
            <w:r w:rsidRPr="007A4C53">
              <w:rPr>
                <w:rFonts w:ascii="Arial" w:hAnsi="Arial" w:cs="Arial"/>
              </w:rPr>
              <w:softHyphen/>
              <w:t>лось 27 чемпионов РСФСР по гребле. Первая всесоюзная парусная регата во Владивостоке (1985 г.). Буерные со</w:t>
            </w:r>
            <w:r w:rsidRPr="007A4C53">
              <w:rPr>
                <w:rFonts w:ascii="Arial" w:hAnsi="Arial" w:cs="Arial"/>
              </w:rPr>
              <w:softHyphen/>
              <w:t>ревнования. В 1967 г. Зайцев А. стал первым на Дальнем Востоке гроссмейстером международного класса. ^</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1.0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r w:rsidRPr="007A4C53">
              <w:rPr>
                <w:sz w:val="18"/>
                <w:szCs w:val="18"/>
              </w:rPr>
              <w:t>8.1.</w:t>
            </w:r>
            <w:r>
              <w:rPr>
                <w:sz w:val="18"/>
                <w:szCs w:val="18"/>
              </w:rPr>
              <w:t>8</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Развитие культуры народов Дальнего Востока. Литерату</w:t>
            </w:r>
            <w:r w:rsidRPr="007A4C53">
              <w:rPr>
                <w:rFonts w:ascii="Arial" w:hAnsi="Arial" w:cs="Arial"/>
              </w:rPr>
              <w:softHyphen/>
              <w:t>ра. Просвещение. В 1928 г. - 45 национальных школ на Дальнем Востоке. Подготовка национальных кадров. Ин</w:t>
            </w:r>
            <w:r w:rsidRPr="007A4C53">
              <w:rPr>
                <w:rFonts w:ascii="Arial" w:hAnsi="Arial" w:cs="Arial"/>
              </w:rPr>
              <w:softHyphen/>
              <w:t xml:space="preserve">ститут народов Севера (1930). Разработка письменности малочисленных народов. Первые учебники. Образование крупного издательства в Магадане (1956 г.). Культурно- просветительная работа. Культурные базы (Красные </w:t>
            </w:r>
            <w:r w:rsidRPr="007A4C53">
              <w:rPr>
                <w:rFonts w:ascii="Arial" w:hAnsi="Arial" w:cs="Arial"/>
              </w:rPr>
              <w:lastRenderedPageBreak/>
              <w:t>яран</w:t>
            </w:r>
            <w:r w:rsidRPr="007A4C53">
              <w:rPr>
                <w:rFonts w:ascii="Arial" w:hAnsi="Arial" w:cs="Arial"/>
              </w:rPr>
              <w:softHyphen/>
              <w:t>ги, красные чумы). Первые районные смотры художест</w:t>
            </w:r>
            <w:r w:rsidRPr="007A4C53">
              <w:rPr>
                <w:rFonts w:ascii="Arial" w:hAnsi="Arial" w:cs="Arial"/>
              </w:rPr>
              <w:softHyphen/>
              <w:t>венной самодеятельности (1946 г.), Народные университе</w:t>
            </w:r>
            <w:r w:rsidRPr="007A4C53">
              <w:rPr>
                <w:rFonts w:ascii="Arial" w:hAnsi="Arial" w:cs="Arial"/>
              </w:rPr>
              <w:softHyphen/>
              <w:t>ты, школы культуры. Сохранение лучших народных тра</w:t>
            </w:r>
            <w:r w:rsidRPr="007A4C53">
              <w:rPr>
                <w:rFonts w:ascii="Arial" w:hAnsi="Arial" w:cs="Arial"/>
              </w:rPr>
              <w:softHyphen/>
              <w:t>диций, интересных по форме и содержанию, в искусстве народностей Дальнего Востока. Возникновение новых видов искусства для малочисленных народов. Дальнего Востока. Устное народное творчество. Художественная литература у бесписьменных в прошлом народов. Тема новой жизни. Творчество Пассара А., Санги В.г Ходжера Г., Кымытваль А., Рьтхэу Ю., Киманко Д. и др. Народные художественные промыслы; мастерские в Наукане (1926 г.) и Улане (1931 г.). Национальные художники - профес</w:t>
            </w:r>
            <w:r w:rsidRPr="007A4C53">
              <w:rPr>
                <w:rFonts w:ascii="Arial" w:hAnsi="Arial" w:cs="Arial"/>
              </w:rPr>
              <w:softHyphen/>
              <w:t>сионалы: Гейкер С., Дятал А., Бельды А., Гурка С., Росебу 0., Надеин С. Самодеятельность. Музыкально- танцевальные коллективы "Эргырон" ("Рассвет") - 1968 г. - чукотский коллектив, "Мэнго" - корякский коллектив.</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1.0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r w:rsidRPr="007A4C53">
              <w:rPr>
                <w:sz w:val="18"/>
                <w:szCs w:val="18"/>
              </w:rPr>
              <w:lastRenderedPageBreak/>
              <w:t>8.1.</w:t>
            </w:r>
            <w:r>
              <w:rPr>
                <w:sz w:val="18"/>
                <w:szCs w:val="18"/>
              </w:rPr>
              <w:t>9</w:t>
            </w: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r w:rsidRPr="007A4C53">
              <w:rPr>
                <w:rFonts w:ascii="Arial" w:hAnsi="Arial" w:cs="Arial"/>
              </w:rPr>
              <w:t>Из истории культурных связей со странами зарубежного Дальнего Востока. В сентябре 1923 г. п/х "Ленин" отпра</w:t>
            </w:r>
            <w:r w:rsidRPr="007A4C53">
              <w:rPr>
                <w:rFonts w:ascii="Arial" w:hAnsi="Arial" w:cs="Arial"/>
              </w:rPr>
              <w:softHyphen/>
              <w:t>вился в Японию с грузом</w:t>
            </w:r>
            <w:r w:rsidRPr="007A4C53">
              <w:rPr>
                <w:rStyle w:val="Arial85pt1"/>
                <w:rFonts w:eastAsia="Bookman Old Style"/>
                <w:b w:val="0"/>
                <w:bCs w:val="0"/>
                <w:sz w:val="18"/>
                <w:szCs w:val="18"/>
              </w:rPr>
              <w:t xml:space="preserve"> продуктов,</w:t>
            </w:r>
            <w:r w:rsidRPr="007A4C53">
              <w:rPr>
                <w:rFonts w:ascii="Arial" w:hAnsi="Arial" w:cs="Arial"/>
              </w:rPr>
              <w:t xml:space="preserve"> медикаментов и строительных материалов для японских трудящихся, по</w:t>
            </w:r>
            <w:r w:rsidRPr="007A4C53">
              <w:rPr>
                <w:rFonts w:ascii="Arial" w:hAnsi="Arial" w:cs="Arial"/>
              </w:rPr>
              <w:softHyphen/>
              <w:t>страдавших от сильного землетрясения. 16 июня 1928 г. во Владивостоке гастролировал Японский театр "Кабуки", впервые приехавший на гастроли я Советский Союз. В 1928 г. спортсмены-радиолюбители ДВГУ установили связь с радиолюбителями из Франции. В 1935 г. Влади</w:t>
            </w:r>
            <w:r w:rsidRPr="007A4C53">
              <w:rPr>
                <w:rFonts w:ascii="Arial" w:hAnsi="Arial" w:cs="Arial"/>
              </w:rPr>
              <w:softHyphen/>
              <w:t>восток посетила делегация рабочих из Чехословакии, Австралии, Польши, Югославии. В сентябре 1945 г в порт Дальний из Владивостока отправлена группа специалистов для оказания помощи Польши, Югославии. В сентябре 1945 г в порт Дальний из Владивостока отправлена груп</w:t>
            </w:r>
            <w:r w:rsidRPr="007A4C53">
              <w:rPr>
                <w:rFonts w:ascii="Arial" w:hAnsi="Arial" w:cs="Arial"/>
              </w:rPr>
              <w:softHyphen/>
              <w:t>па специалистов для оказания помощи китайским трудя</w:t>
            </w:r>
            <w:r w:rsidRPr="007A4C53">
              <w:rPr>
                <w:rFonts w:ascii="Arial" w:hAnsi="Arial" w:cs="Arial"/>
              </w:rPr>
              <w:softHyphen/>
              <w:t>щимся в восстановлении предприятий, разрушенных япон</w:t>
            </w:r>
            <w:r w:rsidRPr="007A4C53">
              <w:rPr>
                <w:rFonts w:ascii="Arial" w:hAnsi="Arial" w:cs="Arial"/>
              </w:rPr>
              <w:softHyphen/>
              <w:t>цами. В сентябре 1957 г. во Владивосток на гастроли прибыли артисты цирка МНР. В 1957-1958 г.г. во Влади</w:t>
            </w:r>
            <w:r w:rsidRPr="007A4C53">
              <w:rPr>
                <w:rFonts w:ascii="Arial" w:hAnsi="Arial" w:cs="Arial"/>
              </w:rPr>
              <w:softHyphen/>
              <w:t>востоке создается общество советско-китайской и совет</w:t>
            </w:r>
            <w:r w:rsidRPr="007A4C53">
              <w:rPr>
                <w:rFonts w:ascii="Arial" w:hAnsi="Arial" w:cs="Arial"/>
              </w:rPr>
              <w:softHyphen/>
              <w:t>ско-корейской дружбы. В 1959 г. делегация портовиков Владивостока приняла участие в работе 1 конгресса докеров</w:t>
            </w:r>
            <w:r w:rsidRPr="007A4C53">
              <w:rPr>
                <w:rStyle w:val="Arial95pt0pt"/>
                <w:rFonts w:eastAsia="Bookman Old Style"/>
                <w:spacing w:val="0"/>
                <w:sz w:val="18"/>
                <w:szCs w:val="18"/>
                <w:shd w:val="clear" w:color="auto" w:fill="auto"/>
              </w:rPr>
              <w:t xml:space="preserve"> стран</w:t>
            </w:r>
            <w:r w:rsidRPr="007A4C53">
              <w:rPr>
                <w:rStyle w:val="Arial85pt1"/>
                <w:rFonts w:eastAsia="Bookman Old Style"/>
                <w:b w:val="0"/>
                <w:bCs w:val="0"/>
                <w:sz w:val="18"/>
                <w:szCs w:val="18"/>
              </w:rPr>
              <w:t xml:space="preserve"> Азии и</w:t>
            </w:r>
            <w:r w:rsidRPr="007A4C53">
              <w:rPr>
                <w:rStyle w:val="Arial95pt0pt"/>
                <w:rFonts w:eastAsia="Bookman Old Style"/>
                <w:spacing w:val="0"/>
                <w:sz w:val="18"/>
                <w:szCs w:val="18"/>
                <w:shd w:val="clear" w:color="auto" w:fill="auto"/>
              </w:rPr>
              <w:t xml:space="preserve"> Tихого</w:t>
            </w:r>
            <w:r w:rsidRPr="007A4C53">
              <w:rPr>
                <w:rFonts w:ascii="Arial" w:hAnsi="Arial" w:cs="Arial"/>
              </w:rPr>
              <w:t xml:space="preserve"> океана.</w:t>
            </w:r>
          </w:p>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Опрос по опережающим заданиям</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r>
              <w:rPr>
                <w:rFonts w:ascii="Arial" w:hAnsi="Arial" w:cs="Arial"/>
              </w:rPr>
              <w:t>1.0</w:t>
            </w: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Default="00514E44" w:rsidP="00AD73AB">
            <w:pPr>
              <w:pStyle w:val="14"/>
              <w:shd w:val="clear" w:color="auto" w:fill="auto"/>
              <w:spacing w:line="20" w:lineRule="atLeast"/>
              <w:ind w:left="170" w:right="284"/>
              <w:rPr>
                <w:rFonts w:ascii="Arial" w:hAnsi="Arial" w:cs="Arial"/>
              </w:rPr>
            </w:pPr>
          </w:p>
          <w:p w:rsidR="00514E44" w:rsidRPr="007A4C53" w:rsidRDefault="00514E44" w:rsidP="00514E44">
            <w:pPr>
              <w:pStyle w:val="14"/>
              <w:shd w:val="clear" w:color="auto" w:fill="auto"/>
              <w:spacing w:line="20" w:lineRule="atLeast"/>
              <w:ind w:right="284"/>
              <w:rPr>
                <w:rFonts w:ascii="Arial" w:hAnsi="Arial" w:cs="Arial"/>
              </w:rPr>
            </w:pPr>
            <w:r>
              <w:rPr>
                <w:rFonts w:ascii="Arial" w:hAnsi="Arial" w:cs="Arial"/>
              </w:rPr>
              <w:t xml:space="preserve"> 3.0</w:t>
            </w:r>
          </w:p>
        </w:tc>
      </w:tr>
      <w:tr w:rsidR="00514E44" w:rsidRPr="007A4C53" w:rsidTr="00EC1272">
        <w:trPr>
          <w:trHeight w:val="500"/>
        </w:trPr>
        <w:tc>
          <w:tcPr>
            <w:tcW w:w="78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EC1272">
            <w:pPr>
              <w:pStyle w:val="80"/>
              <w:spacing w:line="20" w:lineRule="atLeast"/>
              <w:ind w:left="170" w:right="284"/>
              <w:rPr>
                <w:sz w:val="18"/>
                <w:szCs w:val="18"/>
              </w:rPr>
            </w:pPr>
          </w:p>
        </w:tc>
        <w:tc>
          <w:tcPr>
            <w:tcW w:w="5371" w:type="dxa"/>
            <w:tcBorders>
              <w:top w:val="single" w:sz="4" w:space="0" w:color="auto"/>
              <w:left w:val="single" w:sz="4" w:space="0" w:color="auto"/>
              <w:bottom w:val="single" w:sz="4" w:space="0" w:color="auto"/>
              <w:right w:val="single" w:sz="4" w:space="0" w:color="auto"/>
            </w:tcBorders>
            <w:shd w:val="clear" w:color="auto" w:fill="FFFFFF"/>
          </w:tcPr>
          <w:p w:rsidR="00514E44" w:rsidRPr="007A4C53" w:rsidRDefault="00514E44" w:rsidP="00AD73AB">
            <w:pPr>
              <w:pStyle w:val="14"/>
              <w:shd w:val="clear" w:color="auto" w:fill="auto"/>
              <w:spacing w:line="20" w:lineRule="atLeast"/>
              <w:ind w:left="170" w:right="284"/>
              <w:rPr>
                <w:rFonts w:ascii="Arial" w:hAnsi="Arial" w:cs="Arial"/>
              </w:rPr>
            </w:pPr>
            <w:r>
              <w:rPr>
                <w:rFonts w:ascii="Arial" w:hAnsi="Arial" w:cs="Arial"/>
              </w:rPr>
              <w:t xml:space="preserve">Итого по разделу </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514E44" w:rsidRDefault="00514E44" w:rsidP="00AD73AB">
            <w:pPr>
              <w:pStyle w:val="14"/>
              <w:shd w:val="clear" w:color="auto" w:fill="auto"/>
              <w:spacing w:line="20" w:lineRule="atLeast"/>
              <w:ind w:left="170" w:right="284"/>
              <w:rPr>
                <w:rFonts w:ascii="Arial" w:hAnsi="Arial" w:cs="Arial"/>
              </w:rPr>
            </w:pPr>
            <w:r>
              <w:rPr>
                <w:rFonts w:ascii="Arial" w:hAnsi="Arial" w:cs="Arial"/>
              </w:rPr>
              <w:t>15</w:t>
            </w:r>
          </w:p>
        </w:tc>
      </w:tr>
    </w:tbl>
    <w:p w:rsidR="00AD73AB" w:rsidRDefault="00AD73AB" w:rsidP="00AD73AB">
      <w:pPr>
        <w:pStyle w:val="101"/>
        <w:shd w:val="clear" w:color="auto" w:fill="auto"/>
        <w:tabs>
          <w:tab w:val="left" w:pos="340"/>
        </w:tabs>
        <w:spacing w:line="20" w:lineRule="atLeast"/>
        <w:ind w:left="-170" w:right="284" w:firstLine="0"/>
        <w:rPr>
          <w:rFonts w:ascii="Arial" w:hAnsi="Arial" w:cs="Arial"/>
          <w:sz w:val="18"/>
          <w:szCs w:val="18"/>
        </w:rPr>
      </w:pPr>
    </w:p>
    <w:p w:rsidR="00AD73AB" w:rsidRDefault="00AD73AB" w:rsidP="00AD73AB">
      <w:pPr>
        <w:pStyle w:val="101"/>
        <w:shd w:val="clear" w:color="auto" w:fill="auto"/>
        <w:tabs>
          <w:tab w:val="left" w:pos="340"/>
        </w:tabs>
        <w:spacing w:line="20" w:lineRule="atLeast"/>
        <w:ind w:left="-170" w:right="284" w:firstLine="0"/>
        <w:rPr>
          <w:rFonts w:ascii="Arial" w:hAnsi="Arial" w:cs="Arial"/>
          <w:sz w:val="18"/>
          <w:szCs w:val="18"/>
        </w:rPr>
      </w:pPr>
    </w:p>
    <w:p w:rsidR="00C51FBA" w:rsidRPr="007B40F9" w:rsidRDefault="00C51FBA" w:rsidP="00AD73AB">
      <w:pPr>
        <w:pStyle w:val="101"/>
        <w:shd w:val="clear" w:color="auto" w:fill="auto"/>
        <w:tabs>
          <w:tab w:val="left" w:pos="340"/>
        </w:tabs>
        <w:spacing w:line="20" w:lineRule="atLeast"/>
        <w:ind w:left="-170" w:right="284" w:firstLine="0"/>
        <w:jc w:val="center"/>
        <w:rPr>
          <w:rFonts w:ascii="Arial" w:hAnsi="Arial" w:cs="Arial"/>
          <w:b/>
          <w:sz w:val="18"/>
          <w:szCs w:val="18"/>
        </w:rPr>
      </w:pPr>
      <w:r w:rsidRPr="007B40F9">
        <w:rPr>
          <w:rFonts w:ascii="Arial" w:hAnsi="Arial" w:cs="Arial"/>
          <w:b/>
          <w:sz w:val="18"/>
          <w:szCs w:val="18"/>
        </w:rPr>
        <w:t>Своеобразие культуры античности. Как решались проблемы человека и общества в философии, эстетике, этике, художественной литературе</w:t>
      </w:r>
    </w:p>
    <w:p w:rsidR="00C51FBA" w:rsidRPr="007A4C53" w:rsidRDefault="00C51FBA" w:rsidP="00AD73AB">
      <w:pPr>
        <w:pStyle w:val="101"/>
        <w:shd w:val="clear" w:color="auto" w:fill="auto"/>
        <w:tabs>
          <w:tab w:val="left" w:pos="337"/>
        </w:tabs>
        <w:spacing w:line="20" w:lineRule="atLeast"/>
        <w:ind w:left="170" w:right="284" w:firstLine="0"/>
        <w:rPr>
          <w:rFonts w:ascii="Arial" w:hAnsi="Arial" w:cs="Arial"/>
          <w:sz w:val="18"/>
          <w:szCs w:val="18"/>
        </w:rPr>
      </w:pPr>
    </w:p>
    <w:p w:rsidR="00863178" w:rsidRDefault="00863178" w:rsidP="00863178">
      <w:pPr>
        <w:pStyle w:val="111"/>
        <w:shd w:val="clear" w:color="auto" w:fill="auto"/>
        <w:spacing w:line="20" w:lineRule="atLeast"/>
        <w:ind w:left="170" w:right="284" w:hanging="28"/>
        <w:rPr>
          <w:rFonts w:ascii="Arial" w:hAnsi="Arial" w:cs="Arial"/>
          <w:sz w:val="18"/>
          <w:szCs w:val="18"/>
        </w:rPr>
      </w:pPr>
    </w:p>
    <w:p w:rsidR="00C51FBA" w:rsidRPr="007A4C53" w:rsidRDefault="00C51FBA" w:rsidP="00863178">
      <w:pPr>
        <w:pStyle w:val="111"/>
        <w:shd w:val="clear" w:color="auto" w:fill="auto"/>
        <w:spacing w:line="20" w:lineRule="atLeast"/>
        <w:ind w:left="170" w:right="284" w:hanging="28"/>
        <w:rPr>
          <w:rFonts w:ascii="Arial" w:hAnsi="Arial" w:cs="Arial"/>
          <w:sz w:val="18"/>
          <w:szCs w:val="18"/>
        </w:rPr>
      </w:pPr>
      <w:r w:rsidRPr="007A4C53">
        <w:rPr>
          <w:rFonts w:ascii="Arial" w:hAnsi="Arial" w:cs="Arial"/>
          <w:sz w:val="18"/>
          <w:szCs w:val="18"/>
        </w:rPr>
        <w:t>Вопросы к обсуждению</w:t>
      </w:r>
      <w:r w:rsidR="00863178">
        <w:rPr>
          <w:rFonts w:ascii="Arial" w:hAnsi="Arial" w:cs="Arial"/>
          <w:sz w:val="18"/>
          <w:szCs w:val="18"/>
        </w:rPr>
        <w:t>:</w:t>
      </w:r>
    </w:p>
    <w:p w:rsidR="00C51FBA" w:rsidRPr="007A4C53" w:rsidRDefault="00C51FBA" w:rsidP="00863178">
      <w:pPr>
        <w:pStyle w:val="101"/>
        <w:numPr>
          <w:ilvl w:val="8"/>
          <w:numId w:val="3"/>
        </w:numPr>
        <w:shd w:val="clear" w:color="auto" w:fill="auto"/>
        <w:tabs>
          <w:tab w:val="left" w:pos="500"/>
        </w:tabs>
        <w:spacing w:line="20" w:lineRule="atLeast"/>
        <w:ind w:left="284" w:right="284" w:hanging="28"/>
        <w:rPr>
          <w:rFonts w:ascii="Arial" w:hAnsi="Arial" w:cs="Arial"/>
          <w:sz w:val="18"/>
          <w:szCs w:val="18"/>
        </w:rPr>
      </w:pPr>
      <w:r w:rsidRPr="007A4C53">
        <w:rPr>
          <w:rFonts w:ascii="Arial" w:hAnsi="Arial" w:cs="Arial"/>
          <w:sz w:val="18"/>
          <w:szCs w:val="18"/>
        </w:rPr>
        <w:t>Почему необходим объёмный подход к истории советской культуры?</w:t>
      </w:r>
    </w:p>
    <w:p w:rsidR="00C51FBA" w:rsidRPr="007A4C53" w:rsidRDefault="00C51FBA" w:rsidP="00863178">
      <w:pPr>
        <w:pStyle w:val="101"/>
        <w:numPr>
          <w:ilvl w:val="8"/>
          <w:numId w:val="3"/>
        </w:numPr>
        <w:shd w:val="clear" w:color="auto" w:fill="auto"/>
        <w:tabs>
          <w:tab w:val="left" w:pos="529"/>
        </w:tabs>
        <w:spacing w:line="20" w:lineRule="atLeast"/>
        <w:ind w:left="284" w:right="284" w:hanging="28"/>
        <w:rPr>
          <w:rFonts w:ascii="Arial" w:hAnsi="Arial" w:cs="Arial"/>
          <w:sz w:val="18"/>
          <w:szCs w:val="18"/>
        </w:rPr>
      </w:pPr>
      <w:r w:rsidRPr="007A4C53">
        <w:rPr>
          <w:rFonts w:ascii="Arial" w:hAnsi="Arial" w:cs="Arial"/>
          <w:sz w:val="18"/>
          <w:szCs w:val="18"/>
        </w:rPr>
        <w:t>В чем смысл плюрализма и инакомыслия в культуре после 1917 г.?</w:t>
      </w:r>
    </w:p>
    <w:p w:rsidR="00C51FBA" w:rsidRPr="007A4C53" w:rsidRDefault="00C51FBA" w:rsidP="00863178">
      <w:pPr>
        <w:pStyle w:val="101"/>
        <w:numPr>
          <w:ilvl w:val="8"/>
          <w:numId w:val="3"/>
        </w:numPr>
        <w:shd w:val="clear" w:color="auto" w:fill="auto"/>
        <w:tabs>
          <w:tab w:val="left" w:pos="526"/>
        </w:tabs>
        <w:spacing w:line="20" w:lineRule="atLeast"/>
        <w:ind w:left="284" w:right="284" w:hanging="28"/>
        <w:rPr>
          <w:rFonts w:ascii="Arial" w:hAnsi="Arial" w:cs="Arial"/>
          <w:sz w:val="18"/>
          <w:szCs w:val="18"/>
        </w:rPr>
      </w:pPr>
      <w:r w:rsidRPr="007A4C53">
        <w:rPr>
          <w:rFonts w:ascii="Arial" w:hAnsi="Arial" w:cs="Arial"/>
          <w:sz w:val="18"/>
          <w:szCs w:val="18"/>
        </w:rPr>
        <w:t>В чём драматизм и трагичность этой культуры?</w:t>
      </w:r>
    </w:p>
    <w:p w:rsidR="00C51FBA" w:rsidRPr="007A4C53" w:rsidRDefault="00C51FBA" w:rsidP="00863178">
      <w:pPr>
        <w:pStyle w:val="101"/>
        <w:numPr>
          <w:ilvl w:val="8"/>
          <w:numId w:val="3"/>
        </w:numPr>
        <w:shd w:val="clear" w:color="auto" w:fill="auto"/>
        <w:tabs>
          <w:tab w:val="left" w:pos="533"/>
        </w:tabs>
        <w:spacing w:line="20" w:lineRule="atLeast"/>
        <w:ind w:left="284" w:right="284" w:hanging="28"/>
        <w:rPr>
          <w:rFonts w:ascii="Arial" w:hAnsi="Arial" w:cs="Arial"/>
          <w:sz w:val="18"/>
          <w:szCs w:val="18"/>
        </w:rPr>
      </w:pPr>
      <w:r w:rsidRPr="007A4C53">
        <w:rPr>
          <w:rFonts w:ascii="Arial" w:hAnsi="Arial" w:cs="Arial"/>
          <w:sz w:val="18"/>
          <w:szCs w:val="18"/>
        </w:rPr>
        <w:t>Каков характер традиций, преемственности, трансляции и развития у советской культуры?</w:t>
      </w:r>
    </w:p>
    <w:p w:rsidR="00C51FBA" w:rsidRPr="007A4C53" w:rsidRDefault="00C51FBA" w:rsidP="00863178">
      <w:pPr>
        <w:pStyle w:val="101"/>
        <w:numPr>
          <w:ilvl w:val="8"/>
          <w:numId w:val="3"/>
        </w:numPr>
        <w:shd w:val="clear" w:color="auto" w:fill="auto"/>
        <w:tabs>
          <w:tab w:val="left" w:pos="526"/>
        </w:tabs>
        <w:spacing w:line="20" w:lineRule="atLeast"/>
        <w:ind w:left="284" w:right="284" w:hanging="28"/>
        <w:rPr>
          <w:rFonts w:ascii="Arial" w:hAnsi="Arial" w:cs="Arial"/>
          <w:sz w:val="18"/>
          <w:szCs w:val="18"/>
        </w:rPr>
      </w:pPr>
      <w:r w:rsidRPr="007A4C53">
        <w:rPr>
          <w:rFonts w:ascii="Arial" w:hAnsi="Arial" w:cs="Arial"/>
          <w:sz w:val="18"/>
          <w:szCs w:val="18"/>
        </w:rPr>
        <w:t>Что такой узкий классовый подход в культуре?</w:t>
      </w:r>
    </w:p>
    <w:p w:rsidR="00C51FBA" w:rsidRPr="007A4C53" w:rsidRDefault="00C51FBA" w:rsidP="00863178">
      <w:pPr>
        <w:pStyle w:val="101"/>
        <w:numPr>
          <w:ilvl w:val="8"/>
          <w:numId w:val="3"/>
        </w:numPr>
        <w:shd w:val="clear" w:color="auto" w:fill="auto"/>
        <w:tabs>
          <w:tab w:val="left" w:pos="526"/>
        </w:tabs>
        <w:spacing w:line="20" w:lineRule="atLeast"/>
        <w:ind w:left="284" w:right="284" w:hanging="28"/>
        <w:rPr>
          <w:rFonts w:ascii="Arial" w:hAnsi="Arial" w:cs="Arial"/>
          <w:sz w:val="18"/>
          <w:szCs w:val="18"/>
        </w:rPr>
      </w:pPr>
      <w:r w:rsidRPr="007A4C53">
        <w:rPr>
          <w:rFonts w:ascii="Arial" w:hAnsi="Arial" w:cs="Arial"/>
          <w:sz w:val="18"/>
          <w:szCs w:val="18"/>
        </w:rPr>
        <w:t>Почему он делает культуру «служанкой» идеологии?</w:t>
      </w:r>
    </w:p>
    <w:p w:rsidR="00C51FBA" w:rsidRPr="007A4C53" w:rsidRDefault="00C51FBA" w:rsidP="00863178">
      <w:pPr>
        <w:pStyle w:val="101"/>
        <w:numPr>
          <w:ilvl w:val="8"/>
          <w:numId w:val="3"/>
        </w:numPr>
        <w:shd w:val="clear" w:color="auto" w:fill="auto"/>
        <w:tabs>
          <w:tab w:val="left" w:pos="518"/>
        </w:tabs>
        <w:spacing w:line="20" w:lineRule="atLeast"/>
        <w:ind w:left="284" w:right="284" w:hanging="28"/>
        <w:rPr>
          <w:rFonts w:ascii="Arial" w:hAnsi="Arial" w:cs="Arial"/>
          <w:sz w:val="18"/>
          <w:szCs w:val="18"/>
        </w:rPr>
      </w:pPr>
      <w:r w:rsidRPr="007A4C53">
        <w:rPr>
          <w:rFonts w:ascii="Arial" w:hAnsi="Arial" w:cs="Arial"/>
          <w:sz w:val="18"/>
          <w:szCs w:val="18"/>
        </w:rPr>
        <w:t>Тоталитаризм в культуре.</w:t>
      </w:r>
    </w:p>
    <w:p w:rsidR="002235BF" w:rsidRPr="007A4C53" w:rsidRDefault="00C51FBA" w:rsidP="00863178">
      <w:pPr>
        <w:pStyle w:val="101"/>
        <w:numPr>
          <w:ilvl w:val="8"/>
          <w:numId w:val="3"/>
        </w:numPr>
        <w:shd w:val="clear" w:color="auto" w:fill="auto"/>
        <w:tabs>
          <w:tab w:val="left" w:pos="529"/>
        </w:tabs>
        <w:spacing w:line="20" w:lineRule="atLeast"/>
        <w:ind w:left="284" w:right="284" w:hanging="28"/>
        <w:rPr>
          <w:rFonts w:ascii="Arial" w:hAnsi="Arial" w:cs="Arial"/>
          <w:sz w:val="18"/>
          <w:szCs w:val="18"/>
        </w:rPr>
      </w:pPr>
      <w:r w:rsidRPr="007A4C53">
        <w:rPr>
          <w:rFonts w:ascii="Arial" w:hAnsi="Arial" w:cs="Arial"/>
          <w:sz w:val="18"/>
          <w:szCs w:val="18"/>
        </w:rPr>
        <w:t>Какие</w:t>
      </w:r>
      <w:r w:rsidR="002235BF" w:rsidRPr="007A4C53">
        <w:rPr>
          <w:rFonts w:ascii="Arial" w:hAnsi="Arial" w:cs="Arial"/>
          <w:sz w:val="18"/>
          <w:szCs w:val="18"/>
        </w:rPr>
        <w:t>культурные эпохи вы можете выделить и почему в истории советской культуры? Их общечеловеческая значимость.</w:t>
      </w:r>
    </w:p>
    <w:p w:rsidR="002235BF" w:rsidRPr="007A4C53" w:rsidRDefault="002235BF" w:rsidP="00863178">
      <w:pPr>
        <w:pStyle w:val="101"/>
        <w:numPr>
          <w:ilvl w:val="8"/>
          <w:numId w:val="3"/>
        </w:numPr>
        <w:shd w:val="clear" w:color="auto" w:fill="auto"/>
        <w:tabs>
          <w:tab w:val="left" w:pos="526"/>
        </w:tabs>
        <w:spacing w:line="20" w:lineRule="atLeast"/>
        <w:ind w:left="170" w:right="284" w:hanging="28"/>
        <w:rPr>
          <w:rFonts w:ascii="Arial" w:hAnsi="Arial" w:cs="Arial"/>
          <w:sz w:val="18"/>
          <w:szCs w:val="18"/>
        </w:rPr>
      </w:pPr>
      <w:r w:rsidRPr="007A4C53">
        <w:rPr>
          <w:rFonts w:ascii="Arial" w:hAnsi="Arial" w:cs="Arial"/>
          <w:sz w:val="18"/>
          <w:szCs w:val="18"/>
        </w:rPr>
        <w:t>Почему культура русского зарубежья - часть нерасчленённой русской культуры?</w:t>
      </w:r>
    </w:p>
    <w:p w:rsidR="002235BF" w:rsidRPr="007A4C53" w:rsidRDefault="002235BF" w:rsidP="00863178">
      <w:pPr>
        <w:pStyle w:val="101"/>
        <w:numPr>
          <w:ilvl w:val="8"/>
          <w:numId w:val="3"/>
        </w:numPr>
        <w:shd w:val="clear" w:color="auto" w:fill="auto"/>
        <w:tabs>
          <w:tab w:val="left" w:pos="515"/>
        </w:tabs>
        <w:spacing w:line="20" w:lineRule="atLeast"/>
        <w:ind w:left="170" w:right="284" w:hanging="28"/>
        <w:rPr>
          <w:rFonts w:ascii="Arial" w:hAnsi="Arial" w:cs="Arial"/>
          <w:sz w:val="18"/>
          <w:szCs w:val="18"/>
        </w:rPr>
      </w:pPr>
      <w:r w:rsidRPr="007A4C53">
        <w:rPr>
          <w:rFonts w:ascii="Arial" w:hAnsi="Arial" w:cs="Arial"/>
          <w:sz w:val="18"/>
          <w:szCs w:val="18"/>
        </w:rPr>
        <w:t>Расскажите о конкретных судьбах представителей культуры и русской зарубежной культуры.</w:t>
      </w:r>
    </w:p>
    <w:p w:rsidR="00863178" w:rsidRDefault="00863178" w:rsidP="00AD73AB">
      <w:pPr>
        <w:pStyle w:val="101"/>
        <w:numPr>
          <w:ilvl w:val="9"/>
          <w:numId w:val="3"/>
        </w:numPr>
        <w:shd w:val="clear" w:color="auto" w:fill="auto"/>
        <w:tabs>
          <w:tab w:val="left" w:pos="565"/>
        </w:tabs>
        <w:spacing w:line="20" w:lineRule="atLeast"/>
        <w:ind w:left="170" w:right="284"/>
        <w:rPr>
          <w:rFonts w:ascii="Arial" w:hAnsi="Arial" w:cs="Arial"/>
          <w:sz w:val="18"/>
          <w:szCs w:val="18"/>
        </w:rPr>
      </w:pPr>
    </w:p>
    <w:p w:rsidR="002235BF" w:rsidRPr="007A4C53" w:rsidRDefault="002235BF" w:rsidP="00AD73AB">
      <w:pPr>
        <w:pStyle w:val="101"/>
        <w:numPr>
          <w:ilvl w:val="9"/>
          <w:numId w:val="3"/>
        </w:numPr>
        <w:shd w:val="clear" w:color="auto" w:fill="auto"/>
        <w:tabs>
          <w:tab w:val="left" w:pos="565"/>
        </w:tabs>
        <w:spacing w:line="20" w:lineRule="atLeast"/>
        <w:ind w:left="170" w:right="284"/>
        <w:rPr>
          <w:rFonts w:ascii="Arial" w:hAnsi="Arial" w:cs="Arial"/>
          <w:sz w:val="18"/>
          <w:szCs w:val="18"/>
        </w:rPr>
      </w:pPr>
      <w:r w:rsidRPr="007A4C53">
        <w:rPr>
          <w:rFonts w:ascii="Arial" w:hAnsi="Arial" w:cs="Arial"/>
          <w:sz w:val="18"/>
          <w:szCs w:val="18"/>
        </w:rPr>
        <w:t>Литература:</w:t>
      </w:r>
    </w:p>
    <w:p w:rsidR="002235BF" w:rsidRPr="007A4C53" w:rsidRDefault="002235BF" w:rsidP="000836BD">
      <w:pPr>
        <w:pStyle w:val="101"/>
        <w:numPr>
          <w:ilvl w:val="0"/>
          <w:numId w:val="5"/>
        </w:numPr>
        <w:shd w:val="clear" w:color="auto" w:fill="auto"/>
        <w:tabs>
          <w:tab w:val="left" w:pos="142"/>
        </w:tabs>
        <w:spacing w:line="20" w:lineRule="atLeast"/>
        <w:ind w:right="284" w:hanging="28"/>
        <w:rPr>
          <w:rFonts w:ascii="Arial" w:hAnsi="Arial" w:cs="Arial"/>
          <w:sz w:val="18"/>
          <w:szCs w:val="18"/>
        </w:rPr>
      </w:pPr>
      <w:r w:rsidRPr="007A4C53">
        <w:rPr>
          <w:rFonts w:ascii="Arial" w:hAnsi="Arial" w:cs="Arial"/>
          <w:sz w:val="18"/>
          <w:szCs w:val="18"/>
        </w:rPr>
        <w:t>Бунин И., Окаянные дни., М., 1990 г.</w:t>
      </w:r>
    </w:p>
    <w:p w:rsidR="002235BF" w:rsidRPr="007A4C53" w:rsidRDefault="002235BF" w:rsidP="000836BD">
      <w:pPr>
        <w:pStyle w:val="101"/>
        <w:numPr>
          <w:ilvl w:val="0"/>
          <w:numId w:val="5"/>
        </w:numPr>
        <w:shd w:val="clear" w:color="auto" w:fill="auto"/>
        <w:tabs>
          <w:tab w:val="left" w:pos="142"/>
          <w:tab w:val="left" w:pos="529"/>
        </w:tabs>
        <w:spacing w:line="20" w:lineRule="atLeast"/>
        <w:ind w:right="284" w:hanging="28"/>
        <w:rPr>
          <w:rFonts w:ascii="Arial" w:hAnsi="Arial" w:cs="Arial"/>
          <w:sz w:val="18"/>
          <w:szCs w:val="18"/>
        </w:rPr>
      </w:pPr>
      <w:r w:rsidRPr="007A4C53">
        <w:rPr>
          <w:rFonts w:ascii="Arial" w:hAnsi="Arial" w:cs="Arial"/>
          <w:sz w:val="18"/>
          <w:szCs w:val="18"/>
        </w:rPr>
        <w:t>Бердяев Н., Истоки и смысл русского коммунизма., М., 1990 г.</w:t>
      </w:r>
    </w:p>
    <w:p w:rsidR="002235BF" w:rsidRPr="007A4C53" w:rsidRDefault="002235BF" w:rsidP="000836BD">
      <w:pPr>
        <w:pStyle w:val="101"/>
        <w:numPr>
          <w:ilvl w:val="0"/>
          <w:numId w:val="5"/>
        </w:numPr>
        <w:shd w:val="clear" w:color="auto" w:fill="auto"/>
        <w:tabs>
          <w:tab w:val="left" w:pos="142"/>
          <w:tab w:val="left" w:pos="526"/>
        </w:tabs>
        <w:spacing w:line="20" w:lineRule="atLeast"/>
        <w:ind w:right="284" w:hanging="28"/>
        <w:rPr>
          <w:rFonts w:ascii="Arial" w:hAnsi="Arial" w:cs="Arial"/>
          <w:sz w:val="18"/>
          <w:szCs w:val="18"/>
        </w:rPr>
      </w:pPr>
      <w:r w:rsidRPr="007A4C53">
        <w:rPr>
          <w:rFonts w:ascii="Arial" w:hAnsi="Arial" w:cs="Arial"/>
          <w:sz w:val="18"/>
          <w:szCs w:val="18"/>
        </w:rPr>
        <w:t>Брюсов В., Свобода слова., Литературная газета, 22 августа 1990 г.</w:t>
      </w:r>
    </w:p>
    <w:p w:rsidR="002235BF" w:rsidRPr="007A4C53" w:rsidRDefault="002235BF" w:rsidP="000836BD">
      <w:pPr>
        <w:pStyle w:val="101"/>
        <w:numPr>
          <w:ilvl w:val="0"/>
          <w:numId w:val="5"/>
        </w:numPr>
        <w:shd w:val="clear" w:color="auto" w:fill="auto"/>
        <w:tabs>
          <w:tab w:val="left" w:pos="142"/>
          <w:tab w:val="left" w:pos="533"/>
        </w:tabs>
        <w:spacing w:line="20" w:lineRule="atLeast"/>
        <w:ind w:right="284" w:hanging="28"/>
        <w:rPr>
          <w:rFonts w:ascii="Arial" w:hAnsi="Arial" w:cs="Arial"/>
          <w:sz w:val="18"/>
          <w:szCs w:val="18"/>
        </w:rPr>
      </w:pPr>
      <w:r w:rsidRPr="007A4C53">
        <w:rPr>
          <w:rFonts w:ascii="Arial" w:hAnsi="Arial" w:cs="Arial"/>
          <w:sz w:val="18"/>
          <w:szCs w:val="18"/>
        </w:rPr>
        <w:t>Водолазов Г., Ленин и Сталин., Октябрь №6, 1989 г.</w:t>
      </w:r>
    </w:p>
    <w:p w:rsidR="002235BF" w:rsidRPr="007A4C53" w:rsidRDefault="002235BF" w:rsidP="000836BD">
      <w:pPr>
        <w:pStyle w:val="101"/>
        <w:numPr>
          <w:ilvl w:val="1"/>
          <w:numId w:val="5"/>
        </w:numPr>
        <w:shd w:val="clear" w:color="auto" w:fill="auto"/>
        <w:tabs>
          <w:tab w:val="left" w:pos="142"/>
          <w:tab w:val="left" w:pos="622"/>
        </w:tabs>
        <w:spacing w:line="20" w:lineRule="atLeast"/>
        <w:ind w:right="284" w:hanging="28"/>
        <w:rPr>
          <w:rFonts w:ascii="Arial" w:hAnsi="Arial" w:cs="Arial"/>
          <w:sz w:val="18"/>
          <w:szCs w:val="18"/>
        </w:rPr>
      </w:pPr>
      <w:r w:rsidRPr="007A4C53">
        <w:rPr>
          <w:rFonts w:ascii="Arial" w:hAnsi="Arial" w:cs="Arial"/>
          <w:sz w:val="18"/>
          <w:szCs w:val="18"/>
        </w:rPr>
        <w:t>Из глубины. Сборник статей о русской революции., М., 1990 г.</w:t>
      </w:r>
    </w:p>
    <w:p w:rsidR="002235BF" w:rsidRPr="007A4C53" w:rsidRDefault="002235BF" w:rsidP="000836BD">
      <w:pPr>
        <w:pStyle w:val="101"/>
        <w:numPr>
          <w:ilvl w:val="1"/>
          <w:numId w:val="5"/>
        </w:numPr>
        <w:shd w:val="clear" w:color="auto" w:fill="auto"/>
        <w:tabs>
          <w:tab w:val="left" w:pos="142"/>
          <w:tab w:val="left" w:pos="602"/>
        </w:tabs>
        <w:spacing w:line="20" w:lineRule="atLeast"/>
        <w:ind w:right="284" w:hanging="28"/>
        <w:rPr>
          <w:rFonts w:ascii="Arial" w:hAnsi="Arial" w:cs="Arial"/>
          <w:sz w:val="18"/>
          <w:szCs w:val="18"/>
        </w:rPr>
      </w:pPr>
      <w:r w:rsidRPr="007A4C53">
        <w:rPr>
          <w:rFonts w:ascii="Arial" w:hAnsi="Arial" w:cs="Arial"/>
          <w:sz w:val="18"/>
          <w:szCs w:val="18"/>
        </w:rPr>
        <w:t>Короленко В.Г., Шесть писем Луначарскому., новый мир., №6, 1990 г.</w:t>
      </w:r>
    </w:p>
    <w:p w:rsidR="002235BF" w:rsidRPr="007A4C53" w:rsidRDefault="002235BF" w:rsidP="000836BD">
      <w:pPr>
        <w:pStyle w:val="101"/>
        <w:numPr>
          <w:ilvl w:val="1"/>
          <w:numId w:val="5"/>
        </w:numPr>
        <w:shd w:val="clear" w:color="auto" w:fill="auto"/>
        <w:tabs>
          <w:tab w:val="left" w:pos="142"/>
          <w:tab w:val="left" w:pos="615"/>
        </w:tabs>
        <w:spacing w:line="20" w:lineRule="atLeast"/>
        <w:ind w:right="284" w:hanging="28"/>
        <w:rPr>
          <w:rFonts w:ascii="Arial" w:hAnsi="Arial" w:cs="Arial"/>
          <w:sz w:val="18"/>
          <w:szCs w:val="18"/>
        </w:rPr>
      </w:pPr>
      <w:r w:rsidRPr="007A4C53">
        <w:rPr>
          <w:rFonts w:ascii="Arial" w:hAnsi="Arial" w:cs="Arial"/>
          <w:sz w:val="18"/>
          <w:szCs w:val="18"/>
        </w:rPr>
        <w:t>Ленин В.И. Полное собрание сочинений., т. 12., стр.99-105.</w:t>
      </w:r>
    </w:p>
    <w:p w:rsidR="002235BF" w:rsidRPr="007A4C53" w:rsidRDefault="002235BF" w:rsidP="000836BD">
      <w:pPr>
        <w:pStyle w:val="101"/>
        <w:numPr>
          <w:ilvl w:val="1"/>
          <w:numId w:val="5"/>
        </w:numPr>
        <w:shd w:val="clear" w:color="auto" w:fill="auto"/>
        <w:tabs>
          <w:tab w:val="left" w:pos="142"/>
          <w:tab w:val="left" w:pos="611"/>
        </w:tabs>
        <w:spacing w:line="20" w:lineRule="atLeast"/>
        <w:ind w:right="284" w:hanging="28"/>
        <w:rPr>
          <w:rFonts w:ascii="Arial" w:hAnsi="Arial" w:cs="Arial"/>
          <w:sz w:val="18"/>
          <w:szCs w:val="18"/>
        </w:rPr>
      </w:pPr>
      <w:r w:rsidRPr="007A4C53">
        <w:rPr>
          <w:rFonts w:ascii="Arial" w:hAnsi="Arial" w:cs="Arial"/>
          <w:sz w:val="18"/>
          <w:szCs w:val="18"/>
        </w:rPr>
        <w:t>Суровая драма народа., М., 1989 г.</w:t>
      </w:r>
    </w:p>
    <w:p w:rsidR="002235BF" w:rsidRPr="007A4C53" w:rsidRDefault="002235BF" w:rsidP="000836BD">
      <w:pPr>
        <w:pStyle w:val="101"/>
        <w:numPr>
          <w:ilvl w:val="1"/>
          <w:numId w:val="5"/>
        </w:numPr>
        <w:shd w:val="clear" w:color="auto" w:fill="auto"/>
        <w:tabs>
          <w:tab w:val="left" w:pos="284"/>
        </w:tabs>
        <w:spacing w:line="20" w:lineRule="atLeast"/>
        <w:ind w:right="284" w:hanging="28"/>
        <w:rPr>
          <w:rFonts w:ascii="Arial" w:hAnsi="Arial" w:cs="Arial"/>
          <w:sz w:val="18"/>
          <w:szCs w:val="18"/>
        </w:rPr>
      </w:pPr>
      <w:r w:rsidRPr="007A4C53">
        <w:rPr>
          <w:rFonts w:ascii="Arial" w:hAnsi="Arial" w:cs="Arial"/>
          <w:sz w:val="18"/>
          <w:szCs w:val="18"/>
        </w:rPr>
        <w:t>Троцкий Л., Литература и революция., М., 1991 г.</w:t>
      </w:r>
    </w:p>
    <w:p w:rsidR="002235BF" w:rsidRPr="007A4C53" w:rsidRDefault="002235BF" w:rsidP="000836BD">
      <w:pPr>
        <w:pStyle w:val="101"/>
        <w:numPr>
          <w:ilvl w:val="1"/>
          <w:numId w:val="5"/>
        </w:numPr>
        <w:shd w:val="clear" w:color="auto" w:fill="auto"/>
        <w:tabs>
          <w:tab w:val="left" w:pos="284"/>
        </w:tabs>
        <w:spacing w:line="20" w:lineRule="atLeast"/>
        <w:ind w:right="284" w:hanging="28"/>
        <w:rPr>
          <w:rFonts w:ascii="Arial" w:hAnsi="Arial" w:cs="Arial"/>
          <w:sz w:val="18"/>
          <w:szCs w:val="18"/>
        </w:rPr>
      </w:pPr>
      <w:r w:rsidRPr="007A4C53">
        <w:rPr>
          <w:rFonts w:ascii="Arial" w:hAnsi="Arial" w:cs="Arial"/>
          <w:sz w:val="18"/>
          <w:szCs w:val="18"/>
        </w:rPr>
        <w:t>Тамарченко Е., Идея правды в «Тихом Доне», Новый мир, №6, 1990 г.</w:t>
      </w:r>
    </w:p>
    <w:p w:rsidR="002235BF" w:rsidRPr="007A4C53" w:rsidRDefault="002235BF" w:rsidP="000836BD">
      <w:pPr>
        <w:pStyle w:val="101"/>
        <w:numPr>
          <w:ilvl w:val="1"/>
          <w:numId w:val="5"/>
        </w:numPr>
        <w:shd w:val="clear" w:color="auto" w:fill="auto"/>
        <w:tabs>
          <w:tab w:val="left" w:pos="142"/>
          <w:tab w:val="left" w:pos="284"/>
        </w:tabs>
        <w:spacing w:line="20" w:lineRule="atLeast"/>
        <w:ind w:right="284" w:hanging="28"/>
        <w:rPr>
          <w:rFonts w:ascii="Arial" w:hAnsi="Arial" w:cs="Arial"/>
          <w:sz w:val="18"/>
          <w:szCs w:val="18"/>
        </w:rPr>
      </w:pPr>
      <w:r w:rsidRPr="007A4C53">
        <w:rPr>
          <w:rFonts w:ascii="Arial" w:hAnsi="Arial" w:cs="Arial"/>
          <w:sz w:val="18"/>
          <w:szCs w:val="18"/>
        </w:rPr>
        <w:t>Стрюченко И.Г.. Трагедия нашего врем</w:t>
      </w:r>
      <w:r w:rsidR="000836BD">
        <w:rPr>
          <w:rFonts w:ascii="Arial" w:hAnsi="Arial" w:cs="Arial"/>
          <w:sz w:val="18"/>
          <w:szCs w:val="18"/>
        </w:rPr>
        <w:t>е</w:t>
      </w:r>
      <w:r w:rsidRPr="007A4C53">
        <w:rPr>
          <w:rFonts w:ascii="Arial" w:hAnsi="Arial" w:cs="Arial"/>
          <w:sz w:val="18"/>
          <w:szCs w:val="18"/>
        </w:rPr>
        <w:t>ни., Владивосток., 1990 г.</w:t>
      </w:r>
    </w:p>
    <w:p w:rsidR="00863178" w:rsidRDefault="00863178" w:rsidP="00AD73AB">
      <w:pPr>
        <w:pStyle w:val="111"/>
        <w:shd w:val="clear" w:color="auto" w:fill="auto"/>
        <w:spacing w:line="20" w:lineRule="atLeast"/>
        <w:ind w:left="170" w:right="284"/>
        <w:rPr>
          <w:rFonts w:ascii="Arial" w:hAnsi="Arial" w:cs="Arial"/>
          <w:sz w:val="18"/>
          <w:szCs w:val="18"/>
        </w:rPr>
      </w:pPr>
    </w:p>
    <w:p w:rsidR="002235BF" w:rsidRPr="007A4C53" w:rsidRDefault="002235BF" w:rsidP="000836BD">
      <w:pPr>
        <w:pStyle w:val="101"/>
        <w:numPr>
          <w:ilvl w:val="0"/>
          <w:numId w:val="12"/>
        </w:numPr>
        <w:shd w:val="clear" w:color="auto" w:fill="auto"/>
        <w:tabs>
          <w:tab w:val="left" w:pos="284"/>
        </w:tabs>
        <w:spacing w:line="20" w:lineRule="atLeast"/>
        <w:ind w:left="142" w:right="284" w:hanging="11"/>
        <w:rPr>
          <w:rFonts w:ascii="Arial" w:hAnsi="Arial" w:cs="Arial"/>
          <w:sz w:val="18"/>
          <w:szCs w:val="18"/>
        </w:rPr>
      </w:pPr>
      <w:r w:rsidRPr="007A4C53">
        <w:rPr>
          <w:rFonts w:ascii="Arial" w:hAnsi="Arial" w:cs="Arial"/>
          <w:sz w:val="18"/>
          <w:szCs w:val="18"/>
        </w:rPr>
        <w:t>Литература:</w:t>
      </w:r>
    </w:p>
    <w:p w:rsidR="002235BF" w:rsidRPr="007A4C53" w:rsidRDefault="002235BF" w:rsidP="000836BD">
      <w:pPr>
        <w:pStyle w:val="101"/>
        <w:numPr>
          <w:ilvl w:val="0"/>
          <w:numId w:val="12"/>
        </w:numPr>
        <w:shd w:val="clear" w:color="auto" w:fill="auto"/>
        <w:tabs>
          <w:tab w:val="left" w:pos="284"/>
        </w:tabs>
        <w:spacing w:line="20" w:lineRule="atLeast"/>
        <w:ind w:left="142" w:right="284" w:hanging="11"/>
        <w:rPr>
          <w:rFonts w:ascii="Arial" w:hAnsi="Arial" w:cs="Arial"/>
          <w:sz w:val="18"/>
          <w:szCs w:val="18"/>
        </w:rPr>
      </w:pPr>
      <w:r w:rsidRPr="007A4C53">
        <w:rPr>
          <w:rFonts w:ascii="Arial" w:hAnsi="Arial" w:cs="Arial"/>
          <w:sz w:val="18"/>
          <w:szCs w:val="18"/>
        </w:rPr>
        <w:t>Бердяев Н., Судьба России., М., 1990 г.</w:t>
      </w:r>
    </w:p>
    <w:p w:rsidR="002235BF" w:rsidRPr="007A4C53" w:rsidRDefault="002235BF" w:rsidP="000836BD">
      <w:pPr>
        <w:pStyle w:val="101"/>
        <w:numPr>
          <w:ilvl w:val="0"/>
          <w:numId w:val="12"/>
        </w:numPr>
        <w:shd w:val="clear" w:color="auto" w:fill="auto"/>
        <w:tabs>
          <w:tab w:val="left" w:pos="284"/>
          <w:tab w:val="left" w:pos="704"/>
        </w:tabs>
        <w:spacing w:line="20" w:lineRule="atLeast"/>
        <w:ind w:left="142" w:right="284" w:hanging="11"/>
        <w:rPr>
          <w:rFonts w:ascii="Arial" w:hAnsi="Arial" w:cs="Arial"/>
          <w:sz w:val="18"/>
          <w:szCs w:val="18"/>
        </w:rPr>
      </w:pPr>
      <w:r w:rsidRPr="007A4C53">
        <w:rPr>
          <w:rFonts w:ascii="Arial" w:hAnsi="Arial" w:cs="Arial"/>
          <w:sz w:val="18"/>
          <w:szCs w:val="18"/>
        </w:rPr>
        <w:t>Бестужев-Лада Н., Какая ты, молодость?. М., 1988 г.</w:t>
      </w:r>
    </w:p>
    <w:p w:rsidR="002235BF" w:rsidRPr="007A4C53" w:rsidRDefault="002235BF" w:rsidP="000836BD">
      <w:pPr>
        <w:pStyle w:val="101"/>
        <w:numPr>
          <w:ilvl w:val="0"/>
          <w:numId w:val="12"/>
        </w:numPr>
        <w:shd w:val="clear" w:color="auto" w:fill="auto"/>
        <w:tabs>
          <w:tab w:val="left" w:pos="284"/>
          <w:tab w:val="left" w:pos="717"/>
        </w:tabs>
        <w:spacing w:line="20" w:lineRule="atLeast"/>
        <w:ind w:left="142" w:right="284" w:hanging="11"/>
        <w:rPr>
          <w:rFonts w:ascii="Arial" w:hAnsi="Arial" w:cs="Arial"/>
          <w:sz w:val="18"/>
          <w:szCs w:val="18"/>
        </w:rPr>
      </w:pPr>
      <w:r w:rsidRPr="007A4C53">
        <w:rPr>
          <w:rFonts w:ascii="Arial" w:hAnsi="Arial" w:cs="Arial"/>
          <w:sz w:val="18"/>
          <w:szCs w:val="18"/>
        </w:rPr>
        <w:t>Гоголь Н., Выбранные места из переписки с друзьями., Собр.соч.в 10-ти томах., М., 1957 г.</w:t>
      </w:r>
    </w:p>
    <w:p w:rsidR="002235BF" w:rsidRPr="007A4C53" w:rsidRDefault="002235BF" w:rsidP="000836BD">
      <w:pPr>
        <w:pStyle w:val="101"/>
        <w:numPr>
          <w:ilvl w:val="0"/>
          <w:numId w:val="12"/>
        </w:numPr>
        <w:shd w:val="clear" w:color="auto" w:fill="auto"/>
        <w:tabs>
          <w:tab w:val="left" w:pos="284"/>
        </w:tabs>
        <w:spacing w:line="20" w:lineRule="atLeast"/>
        <w:ind w:left="142" w:right="284" w:hanging="11"/>
        <w:rPr>
          <w:rFonts w:ascii="Arial" w:hAnsi="Arial" w:cs="Arial"/>
          <w:sz w:val="18"/>
          <w:szCs w:val="18"/>
        </w:rPr>
      </w:pPr>
      <w:r w:rsidRPr="007A4C53">
        <w:rPr>
          <w:rFonts w:ascii="Arial" w:hAnsi="Arial" w:cs="Arial"/>
          <w:sz w:val="18"/>
          <w:szCs w:val="18"/>
        </w:rPr>
        <w:t>Достоевский Ф., Пушкин А.С., Собр.соч.в 10-ти томах, М., 1957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Давыдов Ю. Этика и перестройка. Опыты., М., 1990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Залыгин С., К вопросу о бессмертии., Новый мир., №2, 1990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Платонов А., Чевенгур М., 1989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Розов В., Добро и зло., Правда, 2 февраля 1991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Толстой Л.Н., Собр.соч. в 22-х томах., М., 1982 г., т. 17.</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lastRenderedPageBreak/>
        <w:t>Твардовский А., По праву памяти.. Новый мир, №3. 1987 г.</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Фролов И., О человеке и гуманизме., М., 1989 г., гл.8.</w:t>
      </w:r>
    </w:p>
    <w:p w:rsidR="002235BF" w:rsidRPr="007A4C53" w:rsidRDefault="002235BF" w:rsidP="000836BD">
      <w:pPr>
        <w:pStyle w:val="101"/>
        <w:numPr>
          <w:ilvl w:val="0"/>
          <w:numId w:val="12"/>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Этическая мысль., М., 1988 г.</w:t>
      </w:r>
    </w:p>
    <w:p w:rsidR="000836BD" w:rsidRDefault="000836BD" w:rsidP="00AD73AB">
      <w:pPr>
        <w:pStyle w:val="121"/>
        <w:shd w:val="clear" w:color="auto" w:fill="auto"/>
        <w:spacing w:line="20" w:lineRule="atLeast"/>
        <w:ind w:left="170" w:right="284"/>
        <w:rPr>
          <w:rFonts w:ascii="Arial" w:hAnsi="Arial" w:cs="Arial"/>
          <w:sz w:val="18"/>
          <w:szCs w:val="18"/>
        </w:rPr>
      </w:pPr>
    </w:p>
    <w:p w:rsidR="002235BF" w:rsidRPr="007A4C53" w:rsidRDefault="002235BF" w:rsidP="00AD73AB">
      <w:pPr>
        <w:pStyle w:val="121"/>
        <w:shd w:val="clear" w:color="auto" w:fill="auto"/>
        <w:spacing w:line="20" w:lineRule="atLeast"/>
        <w:ind w:left="170" w:right="284"/>
        <w:rPr>
          <w:rFonts w:ascii="Arial" w:hAnsi="Arial" w:cs="Arial"/>
          <w:sz w:val="18"/>
          <w:szCs w:val="18"/>
        </w:rPr>
      </w:pPr>
      <w:r w:rsidRPr="007A4C53">
        <w:rPr>
          <w:rFonts w:ascii="Arial" w:hAnsi="Arial" w:cs="Arial"/>
          <w:sz w:val="18"/>
          <w:szCs w:val="18"/>
        </w:rPr>
        <w:t>К семинарским занятиям можно предложить одну тему на выбор. В качестве одной из форм обучения по предмету могут быть предложены экскурсии на темы:</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Владивосток - центр науки и культуры</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Фадеев А. во Владивостоке</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Путешествие с Чеховым А.П. по Владивостоку</w:t>
      </w:r>
    </w:p>
    <w:p w:rsidR="00AB4556" w:rsidRPr="007A4C53" w:rsidRDefault="00BB22ED" w:rsidP="00AB4556">
      <w:pPr>
        <w:pStyle w:val="101"/>
        <w:numPr>
          <w:ilvl w:val="0"/>
          <w:numId w:val="13"/>
        </w:numPr>
        <w:shd w:val="clear" w:color="auto" w:fill="auto"/>
        <w:spacing w:line="20" w:lineRule="atLeast"/>
        <w:ind w:left="142" w:right="284" w:hanging="153"/>
        <w:rPr>
          <w:rFonts w:ascii="Arial" w:hAnsi="Arial" w:cs="Arial"/>
          <w:sz w:val="18"/>
          <w:szCs w:val="18"/>
        </w:rPr>
      </w:pPr>
      <w:r>
        <w:rPr>
          <w:rFonts w:ascii="Arial" w:hAnsi="Arial" w:cs="Arial"/>
          <w:sz w:val="18"/>
          <w:szCs w:val="18"/>
        </w:rPr>
        <w:t>Театральный Владивосток</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Цирк зажигает огни</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Литературный Владивосток</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Вечерний Владивосток</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Всё для фронта - всё для Победы!</w:t>
      </w:r>
    </w:p>
    <w:p w:rsidR="00AB4556" w:rsidRPr="007A4C53" w:rsidRDefault="00AB4556" w:rsidP="00AB4556">
      <w:pPr>
        <w:pStyle w:val="101"/>
        <w:numPr>
          <w:ilvl w:val="0"/>
          <w:numId w:val="13"/>
        </w:numPr>
        <w:shd w:val="clear" w:color="auto" w:fill="auto"/>
        <w:spacing w:line="20" w:lineRule="atLeast"/>
        <w:ind w:left="142" w:right="284" w:hanging="153"/>
        <w:rPr>
          <w:rFonts w:ascii="Arial" w:hAnsi="Arial" w:cs="Arial"/>
          <w:sz w:val="18"/>
          <w:szCs w:val="18"/>
        </w:rPr>
      </w:pPr>
      <w:r w:rsidRPr="007A4C53">
        <w:rPr>
          <w:rFonts w:ascii="Arial" w:hAnsi="Arial" w:cs="Arial"/>
          <w:sz w:val="18"/>
          <w:szCs w:val="18"/>
        </w:rPr>
        <w:t>Дорогой отцов</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Далёкое прошлое Приморья</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Памятные и исторические места Владивостока</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Архитектурный Владивосток</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Набережная Цесаревича</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Мосты города Владивостока</w:t>
      </w:r>
    </w:p>
    <w:p w:rsidR="00AB4556" w:rsidRPr="007A4C53" w:rsidRDefault="00AB4556" w:rsidP="00AB4556">
      <w:pPr>
        <w:pStyle w:val="10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Владивостокская крепость</w:t>
      </w:r>
    </w:p>
    <w:p w:rsidR="00AB4556" w:rsidRDefault="00AB4556" w:rsidP="00AB4556">
      <w:pPr>
        <w:pStyle w:val="121"/>
        <w:numPr>
          <w:ilvl w:val="0"/>
          <w:numId w:val="13"/>
        </w:numPr>
        <w:shd w:val="clear" w:color="auto" w:fill="auto"/>
        <w:tabs>
          <w:tab w:val="left" w:pos="284"/>
        </w:tabs>
        <w:spacing w:line="20" w:lineRule="atLeast"/>
        <w:ind w:left="142" w:right="284" w:hanging="153"/>
        <w:rPr>
          <w:rFonts w:ascii="Arial" w:hAnsi="Arial" w:cs="Arial"/>
          <w:sz w:val="18"/>
          <w:szCs w:val="18"/>
        </w:rPr>
      </w:pPr>
      <w:r w:rsidRPr="007A4C53">
        <w:rPr>
          <w:rFonts w:ascii="Arial" w:hAnsi="Arial" w:cs="Arial"/>
          <w:sz w:val="18"/>
          <w:szCs w:val="18"/>
        </w:rPr>
        <w:t>Остров Русский и форт Великого князя Дмитрия Донского</w:t>
      </w:r>
      <w:r w:rsidR="00BB22ED">
        <w:rPr>
          <w:rFonts w:ascii="Arial" w:hAnsi="Arial" w:cs="Arial"/>
          <w:sz w:val="18"/>
          <w:szCs w:val="18"/>
        </w:rPr>
        <w:t>.</w:t>
      </w:r>
    </w:p>
    <w:p w:rsidR="00AB4556" w:rsidRDefault="00BB22ED" w:rsidP="00F26DEC">
      <w:pPr>
        <w:pStyle w:val="121"/>
        <w:numPr>
          <w:ilvl w:val="0"/>
          <w:numId w:val="13"/>
        </w:numPr>
        <w:shd w:val="clear" w:color="auto" w:fill="auto"/>
        <w:tabs>
          <w:tab w:val="left" w:pos="284"/>
        </w:tabs>
        <w:spacing w:line="20" w:lineRule="atLeast"/>
        <w:ind w:left="0" w:right="284" w:firstLine="0"/>
        <w:rPr>
          <w:rFonts w:ascii="Arial" w:hAnsi="Arial" w:cs="Arial"/>
          <w:sz w:val="18"/>
          <w:szCs w:val="18"/>
        </w:rPr>
      </w:pPr>
      <w:r w:rsidRPr="00BB22ED">
        <w:rPr>
          <w:rFonts w:ascii="Arial" w:hAnsi="Arial" w:cs="Arial"/>
          <w:sz w:val="18"/>
          <w:szCs w:val="18"/>
        </w:rPr>
        <w:t xml:space="preserve">Моя </w:t>
      </w:r>
      <w:r w:rsidR="00AB4556" w:rsidRPr="00BB22ED">
        <w:rPr>
          <w:rFonts w:ascii="Arial" w:hAnsi="Arial" w:cs="Arial"/>
          <w:sz w:val="18"/>
          <w:szCs w:val="18"/>
        </w:rPr>
        <w:t xml:space="preserve">Корабельная набережная </w:t>
      </w:r>
    </w:p>
    <w:p w:rsidR="00BB22ED" w:rsidRDefault="00BB22ED" w:rsidP="00F26DEC">
      <w:pPr>
        <w:pStyle w:val="121"/>
        <w:numPr>
          <w:ilvl w:val="0"/>
          <w:numId w:val="13"/>
        </w:numPr>
        <w:shd w:val="clear" w:color="auto" w:fill="auto"/>
        <w:tabs>
          <w:tab w:val="left" w:pos="284"/>
        </w:tabs>
        <w:spacing w:line="20" w:lineRule="atLeast"/>
        <w:ind w:left="0" w:right="284" w:firstLine="0"/>
        <w:rPr>
          <w:rFonts w:ascii="Arial" w:hAnsi="Arial" w:cs="Arial"/>
          <w:sz w:val="18"/>
          <w:szCs w:val="18"/>
        </w:rPr>
      </w:pPr>
      <w:r>
        <w:rPr>
          <w:rFonts w:ascii="Arial" w:hAnsi="Arial" w:cs="Arial"/>
          <w:sz w:val="18"/>
          <w:szCs w:val="18"/>
        </w:rPr>
        <w:t>Владивосток в огне первых русских революций</w:t>
      </w:r>
    </w:p>
    <w:p w:rsidR="00BB22ED" w:rsidRDefault="00BB22ED" w:rsidP="00F26DEC">
      <w:pPr>
        <w:pStyle w:val="121"/>
        <w:numPr>
          <w:ilvl w:val="0"/>
          <w:numId w:val="13"/>
        </w:numPr>
        <w:shd w:val="clear" w:color="auto" w:fill="auto"/>
        <w:tabs>
          <w:tab w:val="left" w:pos="284"/>
        </w:tabs>
        <w:spacing w:line="20" w:lineRule="atLeast"/>
        <w:ind w:left="0" w:right="284" w:firstLine="0"/>
        <w:rPr>
          <w:rFonts w:ascii="Arial" w:hAnsi="Arial" w:cs="Arial"/>
          <w:sz w:val="18"/>
          <w:szCs w:val="18"/>
        </w:rPr>
      </w:pPr>
      <w:r>
        <w:rPr>
          <w:rFonts w:ascii="Arial" w:hAnsi="Arial" w:cs="Arial"/>
          <w:sz w:val="18"/>
          <w:szCs w:val="18"/>
        </w:rPr>
        <w:t>Комсомол Приморья в годя гражданской войны</w:t>
      </w:r>
    </w:p>
    <w:p w:rsidR="00BB22ED" w:rsidRDefault="00BB22ED" w:rsidP="00F26DEC">
      <w:pPr>
        <w:pStyle w:val="121"/>
        <w:numPr>
          <w:ilvl w:val="0"/>
          <w:numId w:val="13"/>
        </w:numPr>
        <w:shd w:val="clear" w:color="auto" w:fill="auto"/>
        <w:tabs>
          <w:tab w:val="left" w:pos="284"/>
        </w:tabs>
        <w:spacing w:line="20" w:lineRule="atLeast"/>
        <w:ind w:left="0" w:right="284" w:firstLine="0"/>
        <w:rPr>
          <w:rFonts w:ascii="Arial" w:hAnsi="Arial" w:cs="Arial"/>
          <w:sz w:val="18"/>
          <w:szCs w:val="18"/>
        </w:rPr>
      </w:pPr>
      <w:r>
        <w:rPr>
          <w:rFonts w:ascii="Arial" w:hAnsi="Arial" w:cs="Arial"/>
          <w:sz w:val="18"/>
          <w:szCs w:val="18"/>
        </w:rPr>
        <w:t>Остров Русский место международных встреч</w:t>
      </w:r>
    </w:p>
    <w:p w:rsidR="00BB22ED" w:rsidRPr="00BB22ED" w:rsidRDefault="00BB22ED" w:rsidP="00F26DEC">
      <w:pPr>
        <w:pStyle w:val="121"/>
        <w:numPr>
          <w:ilvl w:val="0"/>
          <w:numId w:val="13"/>
        </w:numPr>
        <w:shd w:val="clear" w:color="auto" w:fill="auto"/>
        <w:tabs>
          <w:tab w:val="left" w:pos="284"/>
        </w:tabs>
        <w:spacing w:line="20" w:lineRule="atLeast"/>
        <w:ind w:left="0" w:right="284" w:firstLine="0"/>
        <w:rPr>
          <w:rFonts w:ascii="Arial" w:hAnsi="Arial" w:cs="Arial"/>
          <w:sz w:val="18"/>
          <w:szCs w:val="18"/>
        </w:rPr>
      </w:pPr>
      <w:r>
        <w:rPr>
          <w:rFonts w:ascii="Arial" w:hAnsi="Arial" w:cs="Arial"/>
          <w:sz w:val="18"/>
          <w:szCs w:val="18"/>
        </w:rPr>
        <w:t xml:space="preserve">Восточная палитра </w:t>
      </w:r>
    </w:p>
    <w:p w:rsidR="00BB22ED" w:rsidRDefault="00BB22ED" w:rsidP="00F26DEC">
      <w:pPr>
        <w:pStyle w:val="101"/>
        <w:shd w:val="clear" w:color="auto" w:fill="auto"/>
        <w:spacing w:line="20" w:lineRule="atLeast"/>
        <w:ind w:right="284" w:firstLine="0"/>
        <w:rPr>
          <w:rFonts w:ascii="Arial" w:hAnsi="Arial" w:cs="Arial"/>
          <w:sz w:val="18"/>
          <w:szCs w:val="18"/>
        </w:rPr>
      </w:pP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r w:rsidRPr="007A4C53">
        <w:rPr>
          <w:rFonts w:ascii="Arial" w:hAnsi="Arial" w:cs="Arial"/>
          <w:sz w:val="18"/>
          <w:szCs w:val="18"/>
        </w:rPr>
        <w:t>В программу входят экскурсии в музее:</w:t>
      </w:r>
    </w:p>
    <w:p w:rsidR="002235BF" w:rsidRPr="007A4C53" w:rsidRDefault="002235BF" w:rsidP="00AB4556">
      <w:pPr>
        <w:pStyle w:val="101"/>
        <w:numPr>
          <w:ilvl w:val="0"/>
          <w:numId w:val="15"/>
        </w:numPr>
        <w:shd w:val="clear" w:color="auto" w:fill="auto"/>
        <w:tabs>
          <w:tab w:val="left" w:pos="600"/>
        </w:tabs>
        <w:spacing w:line="20" w:lineRule="atLeast"/>
        <w:ind w:left="142" w:right="284" w:hanging="153"/>
        <w:rPr>
          <w:rFonts w:ascii="Arial" w:hAnsi="Arial" w:cs="Arial"/>
          <w:sz w:val="18"/>
          <w:szCs w:val="18"/>
        </w:rPr>
      </w:pPr>
      <w:r w:rsidRPr="007A4C53">
        <w:rPr>
          <w:rFonts w:ascii="Arial" w:hAnsi="Arial" w:cs="Arial"/>
          <w:sz w:val="18"/>
          <w:szCs w:val="18"/>
        </w:rPr>
        <w:t>Средневековое Бохайское государство.</w:t>
      </w:r>
    </w:p>
    <w:p w:rsidR="002235BF" w:rsidRPr="007A4C53" w:rsidRDefault="002235BF" w:rsidP="00AB4556">
      <w:pPr>
        <w:pStyle w:val="101"/>
        <w:numPr>
          <w:ilvl w:val="0"/>
          <w:numId w:val="15"/>
        </w:numPr>
        <w:shd w:val="clear" w:color="auto" w:fill="auto"/>
        <w:tabs>
          <w:tab w:val="left" w:pos="621"/>
        </w:tabs>
        <w:spacing w:line="20" w:lineRule="atLeast"/>
        <w:ind w:left="142" w:right="284" w:hanging="153"/>
        <w:rPr>
          <w:rFonts w:ascii="Arial" w:hAnsi="Arial" w:cs="Arial"/>
          <w:sz w:val="18"/>
          <w:szCs w:val="18"/>
        </w:rPr>
      </w:pPr>
      <w:r w:rsidRPr="007A4C53">
        <w:rPr>
          <w:rFonts w:ascii="Arial" w:hAnsi="Arial" w:cs="Arial"/>
          <w:sz w:val="18"/>
          <w:szCs w:val="18"/>
        </w:rPr>
        <w:t>Орнамент в костюме народов Дальнего Востока.</w:t>
      </w:r>
    </w:p>
    <w:p w:rsidR="002235BF" w:rsidRPr="007A4C53" w:rsidRDefault="002235BF" w:rsidP="00AB4556">
      <w:pPr>
        <w:pStyle w:val="101"/>
        <w:numPr>
          <w:ilvl w:val="0"/>
          <w:numId w:val="15"/>
        </w:numPr>
        <w:shd w:val="clear" w:color="auto" w:fill="auto"/>
        <w:tabs>
          <w:tab w:val="left" w:pos="618"/>
        </w:tabs>
        <w:spacing w:line="20" w:lineRule="atLeast"/>
        <w:ind w:left="142" w:right="284" w:hanging="153"/>
        <w:rPr>
          <w:rFonts w:ascii="Arial" w:hAnsi="Arial" w:cs="Arial"/>
          <w:sz w:val="18"/>
          <w:szCs w:val="18"/>
        </w:rPr>
      </w:pPr>
      <w:r w:rsidRPr="007A4C53">
        <w:rPr>
          <w:rFonts w:ascii="Arial" w:hAnsi="Arial" w:cs="Arial"/>
          <w:sz w:val="18"/>
          <w:szCs w:val="18"/>
        </w:rPr>
        <w:t>Старый Владивосток.</w:t>
      </w:r>
    </w:p>
    <w:p w:rsidR="00AB4556" w:rsidRDefault="00AB4556" w:rsidP="00AD73AB">
      <w:pPr>
        <w:pStyle w:val="101"/>
        <w:shd w:val="clear" w:color="auto" w:fill="auto"/>
        <w:spacing w:line="20" w:lineRule="atLeast"/>
        <w:ind w:left="170" w:right="284" w:firstLine="380"/>
        <w:rPr>
          <w:rFonts w:ascii="Arial" w:hAnsi="Arial" w:cs="Arial"/>
          <w:sz w:val="18"/>
          <w:szCs w:val="18"/>
        </w:rPr>
      </w:pPr>
    </w:p>
    <w:p w:rsidR="002235BF" w:rsidRPr="007A4C53" w:rsidRDefault="002235BF" w:rsidP="00AD73AB">
      <w:pPr>
        <w:pStyle w:val="101"/>
        <w:shd w:val="clear" w:color="auto" w:fill="auto"/>
        <w:spacing w:line="20" w:lineRule="atLeast"/>
        <w:ind w:left="170" w:right="284" w:firstLine="380"/>
        <w:rPr>
          <w:rFonts w:ascii="Arial" w:hAnsi="Arial" w:cs="Arial"/>
          <w:sz w:val="18"/>
          <w:szCs w:val="18"/>
        </w:rPr>
      </w:pPr>
      <w:r w:rsidRPr="007A4C53">
        <w:rPr>
          <w:rFonts w:ascii="Arial" w:hAnsi="Arial" w:cs="Arial"/>
          <w:sz w:val="18"/>
          <w:szCs w:val="18"/>
        </w:rPr>
        <w:t>Программа рассчитана на 1</w:t>
      </w:r>
      <w:r w:rsidR="00BB22ED">
        <w:rPr>
          <w:rFonts w:ascii="Arial" w:hAnsi="Arial" w:cs="Arial"/>
          <w:sz w:val="18"/>
          <w:szCs w:val="18"/>
        </w:rPr>
        <w:t>30</w:t>
      </w:r>
      <w:r w:rsidRPr="007A4C53">
        <w:rPr>
          <w:rFonts w:ascii="Arial" w:hAnsi="Arial" w:cs="Arial"/>
          <w:sz w:val="18"/>
          <w:szCs w:val="18"/>
        </w:rPr>
        <w:t xml:space="preserve"> часов. Если в программу внести разделы:</w:t>
      </w: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r w:rsidRPr="007A4C53">
        <w:rPr>
          <w:rFonts w:ascii="Arial" w:hAnsi="Arial" w:cs="Arial"/>
          <w:sz w:val="18"/>
          <w:szCs w:val="18"/>
        </w:rPr>
        <w:t xml:space="preserve">«Библия - памятник мировой культуры» (30); «Культы народов </w:t>
      </w:r>
      <w:r w:rsidR="00AB4556">
        <w:rPr>
          <w:rFonts w:ascii="Arial" w:hAnsi="Arial" w:cs="Arial"/>
          <w:sz w:val="18"/>
          <w:szCs w:val="18"/>
        </w:rPr>
        <w:t xml:space="preserve"> з</w:t>
      </w:r>
      <w:r w:rsidRPr="007A4C53">
        <w:rPr>
          <w:rFonts w:ascii="Arial" w:hAnsi="Arial" w:cs="Arial"/>
          <w:sz w:val="18"/>
          <w:szCs w:val="18"/>
        </w:rPr>
        <w:t>арубежной Азии» - 1</w:t>
      </w:r>
      <w:r w:rsidR="006502B5">
        <w:rPr>
          <w:rFonts w:ascii="Arial" w:hAnsi="Arial" w:cs="Arial"/>
          <w:sz w:val="18"/>
          <w:szCs w:val="18"/>
        </w:rPr>
        <w:t>60</w:t>
      </w:r>
      <w:r w:rsidRPr="007A4C53">
        <w:rPr>
          <w:rFonts w:ascii="Arial" w:hAnsi="Arial" w:cs="Arial"/>
          <w:sz w:val="18"/>
          <w:szCs w:val="18"/>
        </w:rPr>
        <w:t xml:space="preserve"> часа.</w:t>
      </w:r>
    </w:p>
    <w:p w:rsidR="002235BF" w:rsidRPr="007A4C53" w:rsidRDefault="002235BF" w:rsidP="00AD73AB">
      <w:pPr>
        <w:pStyle w:val="121"/>
        <w:shd w:val="clear" w:color="auto" w:fill="auto"/>
        <w:spacing w:line="20" w:lineRule="atLeast"/>
        <w:ind w:left="170" w:right="284"/>
        <w:rPr>
          <w:rFonts w:ascii="Arial" w:hAnsi="Arial" w:cs="Arial"/>
          <w:sz w:val="18"/>
          <w:szCs w:val="18"/>
        </w:rPr>
      </w:pPr>
      <w:r w:rsidRPr="007A4C53">
        <w:rPr>
          <w:rFonts w:ascii="Arial" w:hAnsi="Arial" w:cs="Arial"/>
          <w:sz w:val="18"/>
          <w:szCs w:val="18"/>
        </w:rPr>
        <w:t>Составила программу Мартемьянова Людмила Ивановна, г. Владивосток, 2005-2018 г.</w:t>
      </w:r>
    </w:p>
    <w:p w:rsidR="00AB4556" w:rsidRDefault="00AB4556" w:rsidP="00AD73AB">
      <w:pPr>
        <w:pStyle w:val="101"/>
        <w:shd w:val="clear" w:color="auto" w:fill="auto"/>
        <w:spacing w:line="20" w:lineRule="atLeast"/>
        <w:ind w:left="170" w:right="284" w:firstLine="0"/>
        <w:rPr>
          <w:rStyle w:val="102pt"/>
          <w:rFonts w:ascii="Arial" w:hAnsi="Arial" w:cs="Arial"/>
          <w:sz w:val="18"/>
          <w:szCs w:val="18"/>
        </w:rPr>
      </w:pPr>
    </w:p>
    <w:p w:rsidR="00AB4556" w:rsidRPr="006502B5" w:rsidRDefault="00AB4556" w:rsidP="00AD73AB">
      <w:pPr>
        <w:pStyle w:val="101"/>
        <w:shd w:val="clear" w:color="auto" w:fill="auto"/>
        <w:spacing w:line="20" w:lineRule="atLeast"/>
        <w:ind w:left="170" w:right="284" w:firstLine="0"/>
        <w:rPr>
          <w:rFonts w:ascii="Arial" w:hAnsi="Arial" w:cs="Arial"/>
          <w:sz w:val="20"/>
          <w:szCs w:val="18"/>
        </w:rPr>
      </w:pPr>
      <w:r w:rsidRPr="006502B5">
        <w:rPr>
          <w:rFonts w:ascii="Arial" w:hAnsi="Arial" w:cs="Arial"/>
          <w:sz w:val="20"/>
          <w:szCs w:val="18"/>
        </w:rPr>
        <w:t>Литература:</w:t>
      </w:r>
    </w:p>
    <w:p w:rsidR="006502B5" w:rsidRDefault="006502B5" w:rsidP="00AD73AB">
      <w:pPr>
        <w:pStyle w:val="101"/>
        <w:shd w:val="clear" w:color="auto" w:fill="auto"/>
        <w:spacing w:line="20" w:lineRule="atLeast"/>
        <w:ind w:left="170" w:right="284" w:firstLine="0"/>
        <w:rPr>
          <w:rFonts w:ascii="Arial" w:hAnsi="Arial" w:cs="Arial"/>
          <w:sz w:val="18"/>
          <w:szCs w:val="18"/>
        </w:rPr>
      </w:pP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r w:rsidRPr="007A4C53">
        <w:rPr>
          <w:rFonts w:ascii="Arial" w:hAnsi="Arial" w:cs="Arial"/>
          <w:sz w:val="18"/>
          <w:szCs w:val="18"/>
        </w:rPr>
        <w:t>Раздел 1.</w:t>
      </w:r>
    </w:p>
    <w:p w:rsidR="002235BF" w:rsidRPr="007A4C53" w:rsidRDefault="002235BF" w:rsidP="00AB4556">
      <w:pPr>
        <w:pStyle w:val="101"/>
        <w:shd w:val="clear" w:color="auto" w:fill="auto"/>
        <w:spacing w:line="20" w:lineRule="atLeast"/>
        <w:ind w:left="142" w:right="284" w:firstLine="0"/>
        <w:rPr>
          <w:rFonts w:ascii="Arial" w:hAnsi="Arial" w:cs="Arial"/>
          <w:sz w:val="18"/>
          <w:szCs w:val="18"/>
        </w:rPr>
      </w:pPr>
      <w:r w:rsidRPr="007A4C53">
        <w:rPr>
          <w:rFonts w:ascii="Arial" w:hAnsi="Arial" w:cs="Arial"/>
          <w:sz w:val="18"/>
          <w:szCs w:val="18"/>
        </w:rPr>
        <w:t>Содержание понятия «культура».</w:t>
      </w:r>
    </w:p>
    <w:p w:rsidR="002235BF" w:rsidRPr="007A4C53" w:rsidRDefault="002235BF" w:rsidP="00AB4556">
      <w:pPr>
        <w:pStyle w:val="101"/>
        <w:numPr>
          <w:ilvl w:val="0"/>
          <w:numId w:val="16"/>
        </w:numPr>
        <w:shd w:val="clear" w:color="auto" w:fill="auto"/>
        <w:tabs>
          <w:tab w:val="left" w:pos="323"/>
        </w:tabs>
        <w:spacing w:line="20" w:lineRule="atLeast"/>
        <w:ind w:left="142" w:right="284" w:hanging="153"/>
        <w:rPr>
          <w:rFonts w:ascii="Arial" w:hAnsi="Arial" w:cs="Arial"/>
          <w:sz w:val="18"/>
          <w:szCs w:val="18"/>
        </w:rPr>
      </w:pPr>
      <w:r w:rsidRPr="007A4C53">
        <w:rPr>
          <w:rFonts w:ascii="Arial" w:hAnsi="Arial" w:cs="Arial"/>
          <w:sz w:val="18"/>
          <w:szCs w:val="18"/>
        </w:rPr>
        <w:lastRenderedPageBreak/>
        <w:t>Ф.Энгельс., Происхождение семьи, частной собственности и государства, собр.соч., т.21, стр.87-175</w:t>
      </w:r>
    </w:p>
    <w:p w:rsidR="002235BF" w:rsidRPr="007A4C53" w:rsidRDefault="002235BF" w:rsidP="00AB4556">
      <w:pPr>
        <w:pStyle w:val="101"/>
        <w:numPr>
          <w:ilvl w:val="0"/>
          <w:numId w:val="16"/>
        </w:numPr>
        <w:shd w:val="clear" w:color="auto" w:fill="auto"/>
        <w:tabs>
          <w:tab w:val="left" w:pos="345"/>
        </w:tabs>
        <w:spacing w:line="20" w:lineRule="atLeast"/>
        <w:ind w:left="142" w:right="284" w:hanging="153"/>
        <w:rPr>
          <w:rFonts w:ascii="Arial" w:hAnsi="Arial" w:cs="Arial"/>
          <w:sz w:val="18"/>
          <w:szCs w:val="18"/>
        </w:rPr>
      </w:pPr>
      <w:r w:rsidRPr="007A4C53">
        <w:rPr>
          <w:rFonts w:ascii="Arial" w:hAnsi="Arial" w:cs="Arial"/>
          <w:sz w:val="18"/>
          <w:szCs w:val="18"/>
        </w:rPr>
        <w:t>Мифы народов мира. Энциклопедия, т. 1-2, М., 1087-1988 гг.</w:t>
      </w:r>
    </w:p>
    <w:p w:rsidR="006502B5" w:rsidRDefault="002235BF"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7A4C53">
        <w:rPr>
          <w:rFonts w:ascii="Arial" w:hAnsi="Arial" w:cs="Arial"/>
          <w:sz w:val="18"/>
          <w:szCs w:val="18"/>
        </w:rPr>
        <w:t>Токарев С .А. Религия в истории народов мира. М., 1976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Артановский С.Н., Историческое единство человечества и взаимосвязь культур., М., 1967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 xml:space="preserve">Баткин </w:t>
      </w:r>
      <w:r w:rsidRPr="006502B5">
        <w:rPr>
          <w:rFonts w:ascii="Arial" w:hAnsi="Arial" w:cs="Arial"/>
          <w:sz w:val="18"/>
          <w:szCs w:val="18"/>
          <w:lang w:val="en-US"/>
        </w:rPr>
        <w:t>A</w:t>
      </w:r>
      <w:r w:rsidRPr="006502B5">
        <w:rPr>
          <w:rFonts w:ascii="Arial" w:hAnsi="Arial" w:cs="Arial"/>
          <w:sz w:val="18"/>
          <w:szCs w:val="18"/>
        </w:rPr>
        <w:t>.</w:t>
      </w:r>
      <w:r w:rsidRPr="006502B5">
        <w:rPr>
          <w:rFonts w:ascii="Arial" w:hAnsi="Arial" w:cs="Arial"/>
          <w:sz w:val="18"/>
          <w:szCs w:val="18"/>
          <w:lang w:val="en-US"/>
        </w:rPr>
        <w:t>M</w:t>
      </w:r>
      <w:r w:rsidRPr="006502B5">
        <w:rPr>
          <w:rFonts w:ascii="Arial" w:hAnsi="Arial" w:cs="Arial"/>
          <w:sz w:val="18"/>
          <w:szCs w:val="18"/>
        </w:rPr>
        <w:t>., Итальянское Возрождение в поисках индивидуальности., М., 1989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 xml:space="preserve">Баткин </w:t>
      </w:r>
      <w:r w:rsidRPr="006502B5">
        <w:rPr>
          <w:rFonts w:ascii="Arial" w:hAnsi="Arial" w:cs="Arial"/>
          <w:sz w:val="18"/>
          <w:szCs w:val="18"/>
          <w:lang w:val="en-US"/>
        </w:rPr>
        <w:t>A</w:t>
      </w:r>
      <w:r w:rsidRPr="006502B5">
        <w:rPr>
          <w:rFonts w:ascii="Arial" w:hAnsi="Arial" w:cs="Arial"/>
          <w:sz w:val="18"/>
          <w:szCs w:val="18"/>
        </w:rPr>
        <w:t>.</w:t>
      </w:r>
      <w:r w:rsidRPr="006502B5">
        <w:rPr>
          <w:rFonts w:ascii="Arial" w:hAnsi="Arial" w:cs="Arial"/>
          <w:sz w:val="18"/>
          <w:szCs w:val="18"/>
          <w:lang w:val="en-US"/>
        </w:rPr>
        <w:t>M</w:t>
      </w:r>
      <w:r w:rsidRPr="006502B5">
        <w:rPr>
          <w:rFonts w:ascii="Arial" w:hAnsi="Arial" w:cs="Arial"/>
          <w:sz w:val="18"/>
          <w:szCs w:val="18"/>
        </w:rPr>
        <w:t>., Итальянские гуманисты: стиль жизни, стиль мышления., М., 1978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Бахтин М.М., Рабле ФДтворчество) и народная культура Средневековья Ренессанса., М., 1965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Виппер Б.Р., Искусство Древней Греции., М., 1985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Культура Древнего Рима., в 2-х томах., М.. 1985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Лосев А.Ф., История античной эстетики., в 6-ти томах., М., 1963- 1980 гг.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Лосев А.Ф., Эстетика Возрождения., М., 1979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К.Маркс и Ф.Энгельс об искусстве., в 2-х томах.,М., 1976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Межуев В.М, Культура и история., М.. 1979 г.</w:t>
      </w:r>
    </w:p>
    <w:p w:rsidR="006502B5" w:rsidRPr="006502B5" w:rsidRDefault="006502B5" w:rsidP="006502B5">
      <w:pPr>
        <w:pStyle w:val="101"/>
        <w:numPr>
          <w:ilvl w:val="0"/>
          <w:numId w:val="16"/>
        </w:numPr>
        <w:shd w:val="clear" w:color="auto" w:fill="auto"/>
        <w:tabs>
          <w:tab w:val="left" w:pos="334"/>
        </w:tabs>
        <w:spacing w:line="20" w:lineRule="atLeast"/>
        <w:ind w:left="142" w:right="284" w:hanging="153"/>
        <w:rPr>
          <w:rFonts w:ascii="Arial" w:hAnsi="Arial" w:cs="Arial"/>
          <w:sz w:val="18"/>
          <w:szCs w:val="18"/>
        </w:rPr>
      </w:pPr>
      <w:r w:rsidRPr="006502B5">
        <w:rPr>
          <w:rFonts w:ascii="Arial" w:hAnsi="Arial" w:cs="Arial"/>
          <w:sz w:val="18"/>
          <w:szCs w:val="18"/>
        </w:rPr>
        <w:t>Мир философии. Книга для чтения., в 2-х томах., М., 1991 г.</w:t>
      </w:r>
    </w:p>
    <w:p w:rsidR="00902D65" w:rsidRDefault="00902D65" w:rsidP="00AD73AB">
      <w:pPr>
        <w:pStyle w:val="101"/>
        <w:shd w:val="clear" w:color="auto" w:fill="auto"/>
        <w:spacing w:line="20" w:lineRule="atLeast"/>
        <w:ind w:left="170" w:right="284" w:firstLine="0"/>
        <w:rPr>
          <w:rFonts w:ascii="Arial" w:hAnsi="Arial" w:cs="Arial"/>
          <w:sz w:val="18"/>
          <w:szCs w:val="18"/>
        </w:rPr>
      </w:pPr>
    </w:p>
    <w:p w:rsidR="00902D65" w:rsidRDefault="00902D65" w:rsidP="00AD73AB">
      <w:pPr>
        <w:pStyle w:val="101"/>
        <w:shd w:val="clear" w:color="auto" w:fill="auto"/>
        <w:spacing w:line="20" w:lineRule="atLeast"/>
        <w:ind w:left="170" w:right="284" w:firstLine="0"/>
        <w:rPr>
          <w:rFonts w:ascii="Arial" w:hAnsi="Arial" w:cs="Arial"/>
          <w:sz w:val="18"/>
          <w:szCs w:val="18"/>
        </w:rPr>
      </w:pPr>
    </w:p>
    <w:p w:rsidR="00902D65" w:rsidRDefault="00902D65" w:rsidP="00AD73AB">
      <w:pPr>
        <w:pStyle w:val="101"/>
        <w:shd w:val="clear" w:color="auto" w:fill="auto"/>
        <w:spacing w:line="20" w:lineRule="atLeast"/>
        <w:ind w:left="170" w:right="284" w:firstLine="0"/>
        <w:rPr>
          <w:rFonts w:ascii="Arial" w:hAnsi="Arial" w:cs="Arial"/>
          <w:sz w:val="18"/>
          <w:szCs w:val="18"/>
        </w:rPr>
      </w:pP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r w:rsidRPr="007A4C53">
        <w:rPr>
          <w:rFonts w:ascii="Arial" w:hAnsi="Arial" w:cs="Arial"/>
          <w:sz w:val="18"/>
          <w:szCs w:val="18"/>
        </w:rPr>
        <w:t>Раздел 2</w:t>
      </w:r>
    </w:p>
    <w:p w:rsidR="006502B5" w:rsidRPr="007A4C53" w:rsidRDefault="006502B5" w:rsidP="006502B5">
      <w:pPr>
        <w:pStyle w:val="101"/>
        <w:shd w:val="clear" w:color="auto" w:fill="auto"/>
        <w:spacing w:line="20" w:lineRule="atLeast"/>
        <w:ind w:left="284" w:right="284" w:firstLine="0"/>
        <w:rPr>
          <w:rFonts w:ascii="Arial" w:hAnsi="Arial" w:cs="Arial"/>
          <w:sz w:val="18"/>
          <w:szCs w:val="18"/>
        </w:rPr>
      </w:pPr>
      <w:r w:rsidRPr="007A4C53">
        <w:rPr>
          <w:rFonts w:ascii="Arial" w:hAnsi="Arial" w:cs="Arial"/>
          <w:sz w:val="18"/>
          <w:szCs w:val="18"/>
        </w:rPr>
        <w:t>Культура Древнего мира.</w:t>
      </w: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p>
    <w:p w:rsidR="002235BF" w:rsidRPr="007A4C53" w:rsidRDefault="002235BF" w:rsidP="00AD73AB">
      <w:pPr>
        <w:pStyle w:val="101"/>
        <w:numPr>
          <w:ilvl w:val="8"/>
          <w:numId w:val="5"/>
        </w:numPr>
        <w:shd w:val="clear" w:color="auto" w:fill="auto"/>
        <w:tabs>
          <w:tab w:val="left" w:pos="406"/>
        </w:tabs>
        <w:spacing w:line="20" w:lineRule="atLeast"/>
        <w:ind w:left="170" w:right="284" w:firstLine="0"/>
        <w:rPr>
          <w:rFonts w:ascii="Arial" w:hAnsi="Arial" w:cs="Arial"/>
          <w:sz w:val="18"/>
          <w:szCs w:val="18"/>
        </w:rPr>
      </w:pPr>
      <w:r w:rsidRPr="007A4C53">
        <w:rPr>
          <w:rFonts w:ascii="Arial" w:hAnsi="Arial" w:cs="Arial"/>
          <w:sz w:val="18"/>
          <w:szCs w:val="18"/>
        </w:rPr>
        <w:t>Ф.Энгельс., Происхождение семьи, частной собственности и государства. Собр.соч. т.21, стр. 87-175.</w:t>
      </w:r>
    </w:p>
    <w:p w:rsidR="002235BF" w:rsidRPr="007A4C53" w:rsidRDefault="002235BF" w:rsidP="00AD73AB">
      <w:pPr>
        <w:pStyle w:val="101"/>
        <w:numPr>
          <w:ilvl w:val="8"/>
          <w:numId w:val="5"/>
        </w:numPr>
        <w:shd w:val="clear" w:color="auto" w:fill="auto"/>
        <w:tabs>
          <w:tab w:val="left" w:pos="428"/>
        </w:tabs>
        <w:spacing w:line="20" w:lineRule="atLeast"/>
        <w:ind w:left="170" w:right="284" w:firstLine="0"/>
        <w:rPr>
          <w:rFonts w:ascii="Arial" w:hAnsi="Arial" w:cs="Arial"/>
          <w:sz w:val="18"/>
          <w:szCs w:val="18"/>
        </w:rPr>
      </w:pPr>
      <w:r w:rsidRPr="007A4C53">
        <w:rPr>
          <w:rFonts w:ascii="Arial" w:hAnsi="Arial" w:cs="Arial"/>
          <w:sz w:val="18"/>
          <w:szCs w:val="18"/>
        </w:rPr>
        <w:t>Мифы народов мира. Энциклопедия, т1-2, М., 1087-1988 гг.</w:t>
      </w:r>
    </w:p>
    <w:p w:rsidR="002235BF" w:rsidRPr="007A4C53" w:rsidRDefault="002235BF" w:rsidP="00AD73AB">
      <w:pPr>
        <w:pStyle w:val="101"/>
        <w:numPr>
          <w:ilvl w:val="8"/>
          <w:numId w:val="5"/>
        </w:numPr>
        <w:shd w:val="clear" w:color="auto" w:fill="auto"/>
        <w:tabs>
          <w:tab w:val="left" w:pos="417"/>
        </w:tabs>
        <w:spacing w:line="20" w:lineRule="atLeast"/>
        <w:ind w:left="170" w:right="284" w:firstLine="0"/>
        <w:rPr>
          <w:rFonts w:ascii="Arial" w:hAnsi="Arial" w:cs="Arial"/>
          <w:sz w:val="18"/>
          <w:szCs w:val="18"/>
        </w:rPr>
      </w:pPr>
      <w:r w:rsidRPr="007A4C53">
        <w:rPr>
          <w:rFonts w:ascii="Arial" w:hAnsi="Arial" w:cs="Arial"/>
          <w:sz w:val="18"/>
          <w:szCs w:val="18"/>
        </w:rPr>
        <w:t>Тайлор Э.В. Первобытная культура. М., 1989 г.</w:t>
      </w:r>
    </w:p>
    <w:p w:rsidR="002235BF" w:rsidRPr="007A4C53" w:rsidRDefault="002235BF" w:rsidP="00AD73AB">
      <w:pPr>
        <w:pStyle w:val="101"/>
        <w:numPr>
          <w:ilvl w:val="8"/>
          <w:numId w:val="5"/>
        </w:numPr>
        <w:shd w:val="clear" w:color="auto" w:fill="auto"/>
        <w:tabs>
          <w:tab w:val="left" w:pos="428"/>
        </w:tabs>
        <w:spacing w:line="20" w:lineRule="atLeast"/>
        <w:ind w:left="170" w:right="284" w:firstLine="0"/>
        <w:rPr>
          <w:rFonts w:ascii="Arial" w:hAnsi="Arial" w:cs="Arial"/>
          <w:sz w:val="18"/>
          <w:szCs w:val="18"/>
        </w:rPr>
      </w:pPr>
      <w:r w:rsidRPr="007A4C53">
        <w:rPr>
          <w:rFonts w:ascii="Arial" w:hAnsi="Arial" w:cs="Arial"/>
          <w:sz w:val="18"/>
          <w:szCs w:val="18"/>
        </w:rPr>
        <w:t>Рыбаков Б.А. Язычество Древней Руси. М., 1987 г.</w:t>
      </w:r>
    </w:p>
    <w:p w:rsidR="002235BF" w:rsidRPr="007A4C53" w:rsidRDefault="002235BF" w:rsidP="00AD73AB">
      <w:pPr>
        <w:pStyle w:val="101"/>
        <w:numPr>
          <w:ilvl w:val="8"/>
          <w:numId w:val="5"/>
        </w:numPr>
        <w:shd w:val="clear" w:color="auto" w:fill="auto"/>
        <w:tabs>
          <w:tab w:val="left" w:pos="413"/>
        </w:tabs>
        <w:spacing w:line="20" w:lineRule="atLeast"/>
        <w:ind w:left="170" w:right="284" w:firstLine="0"/>
        <w:rPr>
          <w:rFonts w:ascii="Arial" w:hAnsi="Arial" w:cs="Arial"/>
          <w:sz w:val="18"/>
          <w:szCs w:val="18"/>
        </w:rPr>
      </w:pPr>
      <w:r w:rsidRPr="007A4C53">
        <w:rPr>
          <w:rFonts w:ascii="Arial" w:hAnsi="Arial" w:cs="Arial"/>
          <w:sz w:val="18"/>
          <w:szCs w:val="18"/>
        </w:rPr>
        <w:t>Агеева Р.А.. Страны и народы: происхождение названий. М., 1990 г.</w:t>
      </w:r>
    </w:p>
    <w:p w:rsidR="002235BF" w:rsidRPr="007A4C53" w:rsidRDefault="002235BF" w:rsidP="00AD73AB">
      <w:pPr>
        <w:pStyle w:val="101"/>
        <w:numPr>
          <w:ilvl w:val="8"/>
          <w:numId w:val="5"/>
        </w:numPr>
        <w:shd w:val="clear" w:color="auto" w:fill="auto"/>
        <w:tabs>
          <w:tab w:val="left" w:pos="424"/>
        </w:tabs>
        <w:spacing w:line="20" w:lineRule="atLeast"/>
        <w:ind w:left="170" w:right="284" w:firstLine="0"/>
        <w:rPr>
          <w:rFonts w:ascii="Arial" w:hAnsi="Arial" w:cs="Arial"/>
          <w:sz w:val="18"/>
          <w:szCs w:val="18"/>
        </w:rPr>
      </w:pPr>
      <w:r w:rsidRPr="007A4C53">
        <w:rPr>
          <w:rFonts w:ascii="Arial" w:hAnsi="Arial" w:cs="Arial"/>
          <w:sz w:val="18"/>
          <w:szCs w:val="18"/>
        </w:rPr>
        <w:t>Итс Р. Века и поколения. М., 1976 г.</w:t>
      </w:r>
    </w:p>
    <w:p w:rsidR="002235BF" w:rsidRPr="007A4C53" w:rsidRDefault="002235BF" w:rsidP="00AD73AB">
      <w:pPr>
        <w:pStyle w:val="101"/>
        <w:numPr>
          <w:ilvl w:val="8"/>
          <w:numId w:val="5"/>
        </w:numPr>
        <w:shd w:val="clear" w:color="auto" w:fill="auto"/>
        <w:tabs>
          <w:tab w:val="left" w:pos="428"/>
        </w:tabs>
        <w:spacing w:line="20" w:lineRule="atLeast"/>
        <w:ind w:left="170" w:right="284" w:firstLine="0"/>
        <w:rPr>
          <w:rFonts w:ascii="Arial" w:hAnsi="Arial" w:cs="Arial"/>
          <w:sz w:val="18"/>
          <w:szCs w:val="18"/>
        </w:rPr>
      </w:pPr>
      <w:r w:rsidRPr="007A4C53">
        <w:rPr>
          <w:rFonts w:ascii="Arial" w:hAnsi="Arial" w:cs="Arial"/>
          <w:sz w:val="18"/>
          <w:szCs w:val="18"/>
        </w:rPr>
        <w:t>История Дальнего Востока СССР ( в эпоху феодализма и капитализма. 17в. - февраль 1917 г.), АН СССР ДВ отделение. М., Наука, 1991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7A4C53">
        <w:rPr>
          <w:rFonts w:ascii="Arial" w:hAnsi="Arial" w:cs="Arial"/>
          <w:sz w:val="18"/>
          <w:szCs w:val="18"/>
        </w:rPr>
        <w:t>Окладников А.П., Деревянко А.П. Далёкое прошлое Приморья и Приамурья., Владивосток., 1973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Афанасьев В.,Луконин В., Померанцев Н., Искусство Древнего Востока., М., 1976 г. (Малая история Искусств)</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Галеркина О.И., Богданов А.Л., Искусство Индии (в древности и в средние века) М., 1968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Дмитриева Н.А., Акимова Л.И. Античное искусство. М., 1988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Дмитриева Н.А., Виноградова Н.А., Искусство Древнего мира. М., 1986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Искусство стран Востока (под ред.Василевкого), М., 1986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Литература Древнего Востока. Иран, Индия, Китай, М., 1984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lastRenderedPageBreak/>
        <w:t>Матье М.Э. и др. Искусство Древнего Востока, М., 1968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Никитина В.Б. и др. Литература Древнего Востока, М., 1971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Как жили египтяне во времена строительства пирамид. М.. 1971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Флиттнер Н.Д. Культура и искусство Двуречья и соседних стран.- М., 1958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Итс Р. Века и поколения. М., 1975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Кузнецов Ю.Д. История Японии. М., 1988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Переломов Л.С. Конфуций: жизнь, учение, судьба. М., 1993 г.</w:t>
      </w:r>
    </w:p>
    <w:p w:rsidR="006502B5"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Василевский Р.С. По следам древних культур Хоккайдо. Новосибирск. 1981 г.</w:t>
      </w:r>
    </w:p>
    <w:p w:rsidR="002235BF" w:rsidRDefault="002235BF" w:rsidP="006502B5">
      <w:pPr>
        <w:pStyle w:val="101"/>
        <w:numPr>
          <w:ilvl w:val="8"/>
          <w:numId w:val="5"/>
        </w:numPr>
        <w:shd w:val="clear" w:color="auto" w:fill="auto"/>
        <w:tabs>
          <w:tab w:val="left" w:pos="426"/>
        </w:tabs>
        <w:spacing w:line="20" w:lineRule="atLeast"/>
        <w:ind w:left="170" w:right="284" w:firstLine="0"/>
        <w:rPr>
          <w:rFonts w:ascii="Arial" w:hAnsi="Arial" w:cs="Arial"/>
          <w:sz w:val="18"/>
          <w:szCs w:val="18"/>
        </w:rPr>
      </w:pPr>
      <w:r w:rsidRPr="006502B5">
        <w:rPr>
          <w:rFonts w:ascii="Arial" w:hAnsi="Arial" w:cs="Arial"/>
          <w:sz w:val="18"/>
          <w:szCs w:val="18"/>
        </w:rPr>
        <w:t>Иофан Н.А. Культура Древней Японии. М., 1974 г.</w:t>
      </w:r>
    </w:p>
    <w:p w:rsidR="00F26DEC" w:rsidRDefault="00F26DEC" w:rsidP="00F26DEC">
      <w:pPr>
        <w:pStyle w:val="101"/>
        <w:shd w:val="clear" w:color="auto" w:fill="auto"/>
        <w:tabs>
          <w:tab w:val="left" w:pos="426"/>
        </w:tabs>
        <w:spacing w:line="20" w:lineRule="atLeast"/>
        <w:ind w:left="170" w:right="284" w:firstLine="0"/>
        <w:rPr>
          <w:rFonts w:ascii="Arial" w:hAnsi="Arial" w:cs="Arial"/>
          <w:sz w:val="18"/>
          <w:szCs w:val="18"/>
        </w:rPr>
      </w:pPr>
    </w:p>
    <w:p w:rsidR="00F26DEC" w:rsidRDefault="00F26DEC" w:rsidP="00F26DEC">
      <w:pPr>
        <w:pStyle w:val="101"/>
        <w:shd w:val="clear" w:color="auto" w:fill="auto"/>
        <w:spacing w:line="20" w:lineRule="atLeast"/>
        <w:ind w:left="170" w:right="284" w:firstLine="256"/>
        <w:rPr>
          <w:rFonts w:ascii="Arial" w:hAnsi="Arial" w:cs="Arial"/>
          <w:sz w:val="18"/>
          <w:szCs w:val="18"/>
        </w:rPr>
      </w:pPr>
      <w:r>
        <w:rPr>
          <w:rFonts w:ascii="Arial" w:hAnsi="Arial" w:cs="Arial"/>
          <w:sz w:val="18"/>
          <w:szCs w:val="18"/>
        </w:rPr>
        <w:t xml:space="preserve">Раздел 3. </w:t>
      </w:r>
    </w:p>
    <w:p w:rsidR="00F26DEC" w:rsidRDefault="00F26DEC" w:rsidP="00F26DEC">
      <w:pPr>
        <w:pStyle w:val="101"/>
        <w:shd w:val="clear" w:color="auto" w:fill="auto"/>
        <w:spacing w:line="20" w:lineRule="atLeast"/>
        <w:ind w:left="170" w:right="284" w:firstLine="256"/>
        <w:rPr>
          <w:rFonts w:ascii="Arial" w:hAnsi="Arial" w:cs="Arial"/>
          <w:sz w:val="18"/>
          <w:szCs w:val="18"/>
        </w:rPr>
      </w:pPr>
      <w:r>
        <w:rPr>
          <w:rFonts w:ascii="Arial" w:hAnsi="Arial" w:cs="Arial"/>
          <w:sz w:val="18"/>
          <w:szCs w:val="18"/>
        </w:rPr>
        <w:t>Библия – памятник мировой культуры</w:t>
      </w:r>
    </w:p>
    <w:p w:rsidR="00F26DEC" w:rsidRPr="00F26DEC" w:rsidRDefault="00F26DEC" w:rsidP="00F26DEC">
      <w:pPr>
        <w:pStyle w:val="101"/>
        <w:numPr>
          <w:ilvl w:val="6"/>
          <w:numId w:val="3"/>
        </w:numPr>
        <w:shd w:val="clear" w:color="auto" w:fill="auto"/>
        <w:tabs>
          <w:tab w:val="left" w:pos="394"/>
        </w:tabs>
        <w:spacing w:line="20" w:lineRule="atLeast"/>
        <w:ind w:left="170" w:right="284" w:hanging="28"/>
        <w:rPr>
          <w:rFonts w:ascii="Arial" w:hAnsi="Arial" w:cs="Arial"/>
          <w:sz w:val="18"/>
          <w:szCs w:val="18"/>
        </w:rPr>
      </w:pPr>
      <w:r w:rsidRPr="00F26DEC">
        <w:rPr>
          <w:rFonts w:ascii="Arial" w:hAnsi="Arial" w:cs="Arial"/>
          <w:sz w:val="18"/>
          <w:szCs w:val="18"/>
        </w:rPr>
        <w:t>Антонов М., Этика живого христианства., Наш современник №12 1990 г.</w:t>
      </w:r>
    </w:p>
    <w:p w:rsidR="00F26DEC" w:rsidRPr="00F26DEC" w:rsidRDefault="00F26DEC" w:rsidP="00F26DEC">
      <w:pPr>
        <w:pStyle w:val="101"/>
        <w:numPr>
          <w:ilvl w:val="6"/>
          <w:numId w:val="3"/>
        </w:numPr>
        <w:shd w:val="clear" w:color="auto" w:fill="auto"/>
        <w:tabs>
          <w:tab w:val="left" w:pos="423"/>
        </w:tabs>
        <w:spacing w:line="20" w:lineRule="atLeast"/>
        <w:ind w:left="170" w:right="284" w:hanging="28"/>
        <w:rPr>
          <w:rFonts w:ascii="Arial" w:hAnsi="Arial" w:cs="Arial"/>
          <w:sz w:val="18"/>
          <w:szCs w:val="18"/>
        </w:rPr>
      </w:pPr>
      <w:r w:rsidRPr="00F26DEC">
        <w:rPr>
          <w:rFonts w:ascii="Arial" w:hAnsi="Arial" w:cs="Arial"/>
          <w:sz w:val="18"/>
          <w:szCs w:val="18"/>
        </w:rPr>
        <w:t>Бердяев Н., Русская идея., М.., 1990 г.</w:t>
      </w:r>
    </w:p>
    <w:p w:rsidR="00F26DEC" w:rsidRPr="00F26DEC" w:rsidRDefault="00F26DEC" w:rsidP="00F26DEC">
      <w:pPr>
        <w:pStyle w:val="101"/>
        <w:numPr>
          <w:ilvl w:val="6"/>
          <w:numId w:val="3"/>
        </w:numPr>
        <w:shd w:val="clear" w:color="auto" w:fill="auto"/>
        <w:tabs>
          <w:tab w:val="left" w:pos="423"/>
        </w:tabs>
        <w:spacing w:line="20" w:lineRule="atLeast"/>
        <w:ind w:left="170" w:right="284" w:hanging="28"/>
        <w:rPr>
          <w:rFonts w:ascii="Arial" w:hAnsi="Arial" w:cs="Arial"/>
          <w:sz w:val="18"/>
          <w:szCs w:val="18"/>
        </w:rPr>
      </w:pPr>
      <w:r w:rsidRPr="00F26DEC">
        <w:rPr>
          <w:rFonts w:ascii="Arial" w:hAnsi="Arial" w:cs="Arial"/>
          <w:sz w:val="18"/>
          <w:szCs w:val="18"/>
        </w:rPr>
        <w:t>Бердяев Н., Судьба России., М., 1918 г.</w:t>
      </w:r>
    </w:p>
    <w:p w:rsidR="00F26DEC" w:rsidRPr="00F26DEC" w:rsidRDefault="00F26DEC" w:rsidP="00F26DEC">
      <w:pPr>
        <w:pStyle w:val="101"/>
        <w:numPr>
          <w:ilvl w:val="6"/>
          <w:numId w:val="3"/>
        </w:numPr>
        <w:shd w:val="clear" w:color="auto" w:fill="auto"/>
        <w:tabs>
          <w:tab w:val="left" w:pos="423"/>
        </w:tabs>
        <w:spacing w:line="20" w:lineRule="atLeast"/>
        <w:ind w:left="170" w:right="284" w:hanging="28"/>
        <w:rPr>
          <w:rFonts w:ascii="Arial" w:hAnsi="Arial" w:cs="Arial"/>
          <w:sz w:val="18"/>
          <w:szCs w:val="18"/>
        </w:rPr>
      </w:pPr>
      <w:r w:rsidRPr="00F26DEC">
        <w:rPr>
          <w:rFonts w:ascii="Arial" w:hAnsi="Arial" w:cs="Arial"/>
          <w:sz w:val="18"/>
          <w:szCs w:val="18"/>
        </w:rPr>
        <w:t>Герцен А.И., Эстетика, критика культуры., М., 1987 г.</w:t>
      </w:r>
    </w:p>
    <w:p w:rsidR="00F26DEC" w:rsidRPr="00F26DEC" w:rsidRDefault="00F26DEC" w:rsidP="00F26DEC">
      <w:pPr>
        <w:pStyle w:val="101"/>
        <w:numPr>
          <w:ilvl w:val="6"/>
          <w:numId w:val="3"/>
        </w:numPr>
        <w:shd w:val="clear" w:color="auto" w:fill="auto"/>
        <w:tabs>
          <w:tab w:val="left" w:pos="405"/>
        </w:tabs>
        <w:spacing w:line="20" w:lineRule="atLeast"/>
        <w:ind w:left="170" w:right="284" w:hanging="28"/>
        <w:rPr>
          <w:rFonts w:ascii="Arial" w:hAnsi="Arial" w:cs="Arial"/>
          <w:sz w:val="18"/>
          <w:szCs w:val="18"/>
        </w:rPr>
      </w:pPr>
      <w:r w:rsidRPr="00F26DEC">
        <w:rPr>
          <w:rFonts w:ascii="Arial" w:hAnsi="Arial" w:cs="Arial"/>
          <w:sz w:val="18"/>
          <w:szCs w:val="18"/>
        </w:rPr>
        <w:t>Достоевский Ф.М., Собрание сочинений., в 10-ти томах., М., 1987 г.</w:t>
      </w:r>
    </w:p>
    <w:p w:rsidR="00F26DEC" w:rsidRPr="00F26DEC" w:rsidRDefault="00F26DEC" w:rsidP="00F26DEC">
      <w:pPr>
        <w:pStyle w:val="101"/>
        <w:numPr>
          <w:ilvl w:val="6"/>
          <w:numId w:val="3"/>
        </w:numPr>
        <w:shd w:val="clear" w:color="auto" w:fill="auto"/>
        <w:tabs>
          <w:tab w:val="left" w:pos="403"/>
        </w:tabs>
        <w:spacing w:line="20" w:lineRule="atLeast"/>
        <w:ind w:left="170" w:right="284" w:hanging="28"/>
        <w:rPr>
          <w:rFonts w:ascii="Arial" w:hAnsi="Arial" w:cs="Arial"/>
          <w:sz w:val="18"/>
          <w:szCs w:val="18"/>
        </w:rPr>
      </w:pPr>
      <w:r w:rsidRPr="00F26DEC">
        <w:rPr>
          <w:rFonts w:ascii="Arial" w:hAnsi="Arial" w:cs="Arial"/>
          <w:sz w:val="18"/>
          <w:szCs w:val="18"/>
        </w:rPr>
        <w:t>Кожинов В.В., Русская идея., М., 1991 г.</w:t>
      </w:r>
    </w:p>
    <w:p w:rsidR="00F26DEC" w:rsidRPr="00F26DEC" w:rsidRDefault="00F26DEC" w:rsidP="00F26DEC">
      <w:pPr>
        <w:pStyle w:val="101"/>
        <w:numPr>
          <w:ilvl w:val="6"/>
          <w:numId w:val="3"/>
        </w:numPr>
        <w:shd w:val="clear" w:color="auto" w:fill="auto"/>
        <w:tabs>
          <w:tab w:val="left" w:pos="396"/>
        </w:tabs>
        <w:spacing w:line="20" w:lineRule="atLeast"/>
        <w:ind w:left="170" w:right="284" w:hanging="28"/>
        <w:rPr>
          <w:rFonts w:ascii="Arial" w:hAnsi="Arial" w:cs="Arial"/>
          <w:sz w:val="18"/>
          <w:szCs w:val="18"/>
        </w:rPr>
      </w:pPr>
      <w:r w:rsidRPr="00F26DEC">
        <w:rPr>
          <w:rFonts w:ascii="Arial" w:hAnsi="Arial" w:cs="Arial"/>
          <w:sz w:val="18"/>
          <w:szCs w:val="18"/>
        </w:rPr>
        <w:t>Лосев А.Ф., Диалектика мифа., Сборник опыты., М., 1990 г.</w:t>
      </w:r>
    </w:p>
    <w:p w:rsidR="00F26DEC" w:rsidRPr="00F26DEC" w:rsidRDefault="00F26DEC" w:rsidP="00F26DEC">
      <w:pPr>
        <w:pStyle w:val="101"/>
        <w:numPr>
          <w:ilvl w:val="6"/>
          <w:numId w:val="3"/>
        </w:numPr>
        <w:shd w:val="clear" w:color="auto" w:fill="auto"/>
        <w:tabs>
          <w:tab w:val="left" w:pos="396"/>
        </w:tabs>
        <w:spacing w:line="20" w:lineRule="atLeast"/>
        <w:ind w:left="170" w:right="284" w:hanging="28"/>
        <w:rPr>
          <w:rFonts w:ascii="Arial" w:hAnsi="Arial" w:cs="Arial"/>
          <w:sz w:val="18"/>
          <w:szCs w:val="18"/>
        </w:rPr>
      </w:pPr>
      <w:r w:rsidRPr="00F26DEC">
        <w:rPr>
          <w:rFonts w:ascii="Arial" w:hAnsi="Arial" w:cs="Arial"/>
          <w:sz w:val="18"/>
          <w:szCs w:val="18"/>
        </w:rPr>
        <w:t>Лихачев Д.С., Человек в литературе Древней Руси., М., 1970 г.</w:t>
      </w:r>
    </w:p>
    <w:p w:rsidR="00F26DEC" w:rsidRPr="00F26DEC" w:rsidRDefault="00F26DEC" w:rsidP="00F26DEC">
      <w:pPr>
        <w:pStyle w:val="101"/>
        <w:numPr>
          <w:ilvl w:val="6"/>
          <w:numId w:val="3"/>
        </w:numPr>
        <w:shd w:val="clear" w:color="auto" w:fill="auto"/>
        <w:tabs>
          <w:tab w:val="left" w:pos="396"/>
        </w:tabs>
        <w:spacing w:line="20" w:lineRule="atLeast"/>
        <w:ind w:left="170" w:right="284" w:hanging="28"/>
        <w:rPr>
          <w:rFonts w:ascii="Arial" w:hAnsi="Arial" w:cs="Arial"/>
          <w:sz w:val="18"/>
          <w:szCs w:val="18"/>
        </w:rPr>
      </w:pPr>
      <w:r w:rsidRPr="00F26DEC">
        <w:rPr>
          <w:rFonts w:ascii="Arial" w:hAnsi="Arial" w:cs="Arial"/>
          <w:sz w:val="18"/>
          <w:szCs w:val="18"/>
        </w:rPr>
        <w:t>Лихачев Д.С., Крещение Руси и государство Русь., ж. «Новый мир», №6 - 1988 г.</w:t>
      </w:r>
    </w:p>
    <w:p w:rsidR="00F26DEC" w:rsidRPr="00F26DEC" w:rsidRDefault="00F26DEC" w:rsidP="00F26DEC">
      <w:pPr>
        <w:pStyle w:val="101"/>
        <w:numPr>
          <w:ilvl w:val="6"/>
          <w:numId w:val="3"/>
        </w:numPr>
        <w:shd w:val="clear" w:color="auto" w:fill="auto"/>
        <w:tabs>
          <w:tab w:val="left" w:pos="426"/>
        </w:tabs>
        <w:spacing w:line="20" w:lineRule="atLeast"/>
        <w:ind w:left="170" w:right="284" w:hanging="28"/>
        <w:rPr>
          <w:rFonts w:ascii="Arial" w:hAnsi="Arial" w:cs="Arial"/>
          <w:sz w:val="18"/>
          <w:szCs w:val="18"/>
        </w:rPr>
      </w:pPr>
      <w:r w:rsidRPr="00F26DEC">
        <w:rPr>
          <w:rFonts w:ascii="Arial" w:hAnsi="Arial" w:cs="Arial"/>
          <w:sz w:val="18"/>
          <w:szCs w:val="18"/>
        </w:rPr>
        <w:t>Рыбаков Б.Л., Язычество древних славян., М., 1981 г.</w:t>
      </w:r>
    </w:p>
    <w:p w:rsidR="00F26DEC" w:rsidRPr="00F26DEC" w:rsidRDefault="00F26DEC" w:rsidP="00F26DEC">
      <w:pPr>
        <w:pStyle w:val="101"/>
        <w:numPr>
          <w:ilvl w:val="6"/>
          <w:numId w:val="3"/>
        </w:numPr>
        <w:shd w:val="clear" w:color="auto" w:fill="auto"/>
        <w:tabs>
          <w:tab w:val="left" w:pos="426"/>
        </w:tabs>
        <w:spacing w:line="20" w:lineRule="atLeast"/>
        <w:ind w:left="170" w:right="284" w:hanging="28"/>
        <w:rPr>
          <w:rFonts w:ascii="Arial" w:hAnsi="Arial" w:cs="Arial"/>
          <w:sz w:val="18"/>
          <w:szCs w:val="18"/>
        </w:rPr>
      </w:pPr>
      <w:r w:rsidRPr="00F26DEC">
        <w:rPr>
          <w:rFonts w:ascii="Arial" w:hAnsi="Arial" w:cs="Arial"/>
          <w:sz w:val="18"/>
          <w:szCs w:val="18"/>
        </w:rPr>
        <w:t>Толстой Л.Н., Собрание сочинений в 22-х томах., М., 1982 г.</w:t>
      </w:r>
    </w:p>
    <w:p w:rsidR="00F26DEC" w:rsidRPr="00F26DEC" w:rsidRDefault="00F26DEC" w:rsidP="00F26DEC">
      <w:pPr>
        <w:pStyle w:val="101"/>
        <w:numPr>
          <w:ilvl w:val="6"/>
          <w:numId w:val="3"/>
        </w:numPr>
        <w:shd w:val="clear" w:color="auto" w:fill="auto"/>
        <w:tabs>
          <w:tab w:val="left" w:pos="426"/>
        </w:tabs>
        <w:spacing w:line="20" w:lineRule="atLeast"/>
        <w:ind w:left="170" w:right="284" w:hanging="28"/>
        <w:rPr>
          <w:rFonts w:ascii="Arial" w:hAnsi="Arial" w:cs="Arial"/>
          <w:sz w:val="18"/>
          <w:szCs w:val="18"/>
        </w:rPr>
      </w:pPr>
      <w:r w:rsidRPr="00F26DEC">
        <w:rPr>
          <w:rFonts w:ascii="Arial" w:hAnsi="Arial" w:cs="Arial"/>
          <w:sz w:val="18"/>
          <w:szCs w:val="18"/>
        </w:rPr>
        <w:t>Федотов Г.Л., Трагедия интеллигенции. Сборник русская идея., М„ 1990 г. Хрестоматия по русской литературе 20 века, М., 1962 г.</w:t>
      </w:r>
    </w:p>
    <w:p w:rsidR="00F26DEC" w:rsidRPr="00F26DEC" w:rsidRDefault="00F26DEC" w:rsidP="00F26DEC">
      <w:pPr>
        <w:pStyle w:val="101"/>
        <w:numPr>
          <w:ilvl w:val="6"/>
          <w:numId w:val="3"/>
        </w:numPr>
        <w:shd w:val="clear" w:color="auto" w:fill="auto"/>
        <w:tabs>
          <w:tab w:val="left" w:pos="416"/>
        </w:tabs>
        <w:spacing w:line="20" w:lineRule="atLeast"/>
        <w:ind w:left="170" w:right="284" w:hanging="28"/>
        <w:rPr>
          <w:rFonts w:ascii="Arial" w:hAnsi="Arial" w:cs="Arial"/>
          <w:sz w:val="18"/>
          <w:szCs w:val="18"/>
        </w:rPr>
      </w:pPr>
      <w:r w:rsidRPr="00F26DEC">
        <w:rPr>
          <w:rFonts w:ascii="Arial" w:hAnsi="Arial" w:cs="Arial"/>
          <w:sz w:val="18"/>
          <w:szCs w:val="18"/>
        </w:rPr>
        <w:t xml:space="preserve">Хрестоматия по древнерусской литературе., М., 1991 г. </w:t>
      </w:r>
    </w:p>
    <w:p w:rsidR="00F26DEC" w:rsidRPr="00F26DEC" w:rsidRDefault="00F26DEC" w:rsidP="00F26DEC">
      <w:pPr>
        <w:pStyle w:val="101"/>
        <w:numPr>
          <w:ilvl w:val="3"/>
          <w:numId w:val="3"/>
        </w:numPr>
        <w:shd w:val="clear" w:color="auto" w:fill="auto"/>
        <w:tabs>
          <w:tab w:val="left" w:pos="416"/>
        </w:tabs>
        <w:spacing w:line="20" w:lineRule="atLeast"/>
        <w:ind w:left="170" w:right="284" w:hanging="28"/>
        <w:rPr>
          <w:rFonts w:ascii="Arial" w:hAnsi="Arial" w:cs="Arial"/>
          <w:sz w:val="18"/>
          <w:szCs w:val="18"/>
        </w:rPr>
      </w:pPr>
      <w:r w:rsidRPr="00F26DEC">
        <w:rPr>
          <w:rStyle w:val="102"/>
          <w:rFonts w:ascii="Arial" w:hAnsi="Arial" w:cs="Arial"/>
          <w:b w:val="0"/>
          <w:sz w:val="18"/>
          <w:szCs w:val="18"/>
        </w:rPr>
        <w:t>Советская культура: мифы и реальность</w:t>
      </w:r>
    </w:p>
    <w:p w:rsidR="00F26DEC" w:rsidRPr="006502B5" w:rsidRDefault="00F26DEC" w:rsidP="00F26DEC">
      <w:pPr>
        <w:pStyle w:val="101"/>
        <w:shd w:val="clear" w:color="auto" w:fill="auto"/>
        <w:tabs>
          <w:tab w:val="left" w:pos="426"/>
        </w:tabs>
        <w:spacing w:line="20" w:lineRule="atLeast"/>
        <w:ind w:left="170" w:right="284" w:firstLine="0"/>
        <w:rPr>
          <w:rFonts w:ascii="Arial" w:hAnsi="Arial" w:cs="Arial"/>
          <w:sz w:val="18"/>
          <w:szCs w:val="18"/>
        </w:rPr>
      </w:pPr>
    </w:p>
    <w:p w:rsidR="002235BF" w:rsidRPr="007A4C53" w:rsidRDefault="002235BF" w:rsidP="00902D65">
      <w:pPr>
        <w:pStyle w:val="101"/>
        <w:shd w:val="clear" w:color="auto" w:fill="auto"/>
        <w:spacing w:line="20" w:lineRule="atLeast"/>
        <w:ind w:left="426" w:right="284" w:firstLine="0"/>
        <w:rPr>
          <w:rFonts w:ascii="Arial" w:hAnsi="Arial" w:cs="Arial"/>
          <w:sz w:val="18"/>
          <w:szCs w:val="18"/>
        </w:rPr>
      </w:pPr>
      <w:r w:rsidRPr="007A4C53">
        <w:rPr>
          <w:rFonts w:ascii="Arial" w:hAnsi="Arial" w:cs="Arial"/>
          <w:sz w:val="18"/>
          <w:szCs w:val="18"/>
        </w:rPr>
        <w:t>Раздел 4</w:t>
      </w:r>
    </w:p>
    <w:p w:rsidR="002235BF" w:rsidRPr="007A4C53" w:rsidRDefault="002235BF" w:rsidP="00902D65">
      <w:pPr>
        <w:pStyle w:val="101"/>
        <w:shd w:val="clear" w:color="auto" w:fill="auto"/>
        <w:spacing w:line="20" w:lineRule="atLeast"/>
        <w:ind w:left="426" w:right="284" w:firstLine="0"/>
        <w:rPr>
          <w:rFonts w:ascii="Arial" w:hAnsi="Arial" w:cs="Arial"/>
          <w:sz w:val="18"/>
          <w:szCs w:val="18"/>
        </w:rPr>
      </w:pPr>
      <w:r w:rsidRPr="007A4C53">
        <w:rPr>
          <w:rFonts w:ascii="Arial" w:hAnsi="Arial" w:cs="Arial"/>
          <w:sz w:val="18"/>
          <w:szCs w:val="18"/>
        </w:rPr>
        <w:t>Культура средних веков</w:t>
      </w:r>
    </w:p>
    <w:p w:rsidR="002235BF" w:rsidRPr="007A4C53" w:rsidRDefault="002235BF" w:rsidP="00951D63">
      <w:pPr>
        <w:pStyle w:val="101"/>
        <w:numPr>
          <w:ilvl w:val="0"/>
          <w:numId w:val="6"/>
        </w:numPr>
        <w:shd w:val="clear" w:color="auto" w:fill="auto"/>
        <w:tabs>
          <w:tab w:val="left" w:pos="36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Банк А. Культура и искусство Византии 4-15 в.в., М., 1957 г.</w:t>
      </w:r>
    </w:p>
    <w:p w:rsidR="002235BF" w:rsidRPr="007A4C53" w:rsidRDefault="002235BF" w:rsidP="00951D63">
      <w:pPr>
        <w:pStyle w:val="101"/>
        <w:numPr>
          <w:ilvl w:val="0"/>
          <w:numId w:val="6"/>
        </w:numPr>
        <w:shd w:val="clear" w:color="auto" w:fill="auto"/>
        <w:tabs>
          <w:tab w:val="left" w:pos="388"/>
          <w:tab w:val="left" w:pos="567"/>
        </w:tabs>
        <w:spacing w:line="20" w:lineRule="atLeast"/>
        <w:ind w:left="142" w:right="284" w:firstLine="142"/>
        <w:rPr>
          <w:rFonts w:ascii="Arial" w:hAnsi="Arial" w:cs="Arial"/>
          <w:sz w:val="18"/>
          <w:szCs w:val="18"/>
        </w:rPr>
      </w:pPr>
      <w:r w:rsidRPr="007A4C53">
        <w:rPr>
          <w:rFonts w:ascii="Arial" w:hAnsi="Arial" w:cs="Arial"/>
          <w:sz w:val="18"/>
          <w:szCs w:val="18"/>
        </w:rPr>
        <w:t>Виноградова Н. Искусство древнего Китая.</w:t>
      </w:r>
    </w:p>
    <w:p w:rsidR="002235BF" w:rsidRPr="007A4C53" w:rsidRDefault="002235BF" w:rsidP="00951D63">
      <w:pPr>
        <w:pStyle w:val="101"/>
        <w:numPr>
          <w:ilvl w:val="0"/>
          <w:numId w:val="6"/>
        </w:numPr>
        <w:shd w:val="clear" w:color="auto" w:fill="auto"/>
        <w:tabs>
          <w:tab w:val="left" w:pos="388"/>
          <w:tab w:val="left" w:pos="567"/>
        </w:tabs>
        <w:spacing w:line="20" w:lineRule="atLeast"/>
        <w:ind w:left="142" w:right="284" w:firstLine="142"/>
        <w:rPr>
          <w:rFonts w:ascii="Arial" w:hAnsi="Arial" w:cs="Arial"/>
          <w:sz w:val="18"/>
          <w:szCs w:val="18"/>
        </w:rPr>
      </w:pPr>
      <w:r w:rsidRPr="007A4C53">
        <w:rPr>
          <w:rFonts w:ascii="Arial" w:hAnsi="Arial" w:cs="Arial"/>
          <w:sz w:val="18"/>
          <w:szCs w:val="18"/>
        </w:rPr>
        <w:t>Виноградова Н.. Николаева Н. Искусство стран Дальнего Востока.</w:t>
      </w:r>
    </w:p>
    <w:p w:rsidR="002235BF" w:rsidRPr="007A4C53" w:rsidRDefault="002235BF" w:rsidP="00951D63">
      <w:pPr>
        <w:pStyle w:val="101"/>
        <w:shd w:val="clear" w:color="auto" w:fill="auto"/>
        <w:tabs>
          <w:tab w:val="left" w:pos="567"/>
        </w:tabs>
        <w:spacing w:line="20" w:lineRule="atLeast"/>
        <w:ind w:left="142" w:right="284" w:firstLine="142"/>
        <w:rPr>
          <w:rFonts w:ascii="Arial" w:hAnsi="Arial" w:cs="Arial"/>
          <w:sz w:val="18"/>
          <w:szCs w:val="18"/>
        </w:rPr>
      </w:pPr>
      <w:r w:rsidRPr="007A4C53">
        <w:rPr>
          <w:rFonts w:ascii="Arial" w:hAnsi="Arial" w:cs="Arial"/>
          <w:sz w:val="18"/>
          <w:szCs w:val="18"/>
        </w:rPr>
        <w:t>, М 1979 г.</w:t>
      </w:r>
    </w:p>
    <w:p w:rsidR="002235BF" w:rsidRPr="007A4C53" w:rsidRDefault="002235BF" w:rsidP="00951D63">
      <w:pPr>
        <w:pStyle w:val="101"/>
        <w:shd w:val="clear" w:color="auto" w:fill="auto"/>
        <w:tabs>
          <w:tab w:val="left" w:pos="567"/>
        </w:tabs>
        <w:spacing w:line="20" w:lineRule="atLeast"/>
        <w:ind w:left="142" w:right="284" w:firstLine="142"/>
        <w:rPr>
          <w:rFonts w:ascii="Arial" w:hAnsi="Arial" w:cs="Arial"/>
          <w:sz w:val="18"/>
          <w:szCs w:val="18"/>
        </w:rPr>
      </w:pPr>
      <w:r w:rsidRPr="007A4C53">
        <w:rPr>
          <w:rFonts w:ascii="Arial" w:hAnsi="Arial" w:cs="Arial"/>
          <w:sz w:val="18"/>
          <w:szCs w:val="18"/>
        </w:rPr>
        <w:t>(Малая история искусств).</w:t>
      </w:r>
    </w:p>
    <w:p w:rsidR="002235BF" w:rsidRPr="007A4C53" w:rsidRDefault="002235BF" w:rsidP="00951D63">
      <w:pPr>
        <w:pStyle w:val="101"/>
        <w:numPr>
          <w:ilvl w:val="0"/>
          <w:numId w:val="6"/>
        </w:numPr>
        <w:shd w:val="clear" w:color="auto" w:fill="auto"/>
        <w:tabs>
          <w:tab w:val="left" w:pos="3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Галёркина О., Богданов А. Искусство Индии. М., 1968 г.</w:t>
      </w:r>
    </w:p>
    <w:p w:rsidR="002235BF" w:rsidRPr="007A4C53" w:rsidRDefault="002235BF" w:rsidP="00951D63">
      <w:pPr>
        <w:pStyle w:val="101"/>
        <w:numPr>
          <w:ilvl w:val="0"/>
          <w:numId w:val="6"/>
        </w:numPr>
        <w:shd w:val="clear" w:color="auto" w:fill="auto"/>
        <w:tabs>
          <w:tab w:val="left" w:pos="381"/>
          <w:tab w:val="left" w:pos="567"/>
        </w:tabs>
        <w:spacing w:line="20" w:lineRule="atLeast"/>
        <w:ind w:left="142" w:right="284" w:firstLine="142"/>
        <w:rPr>
          <w:rFonts w:ascii="Arial" w:hAnsi="Arial" w:cs="Arial"/>
          <w:sz w:val="18"/>
          <w:szCs w:val="18"/>
        </w:rPr>
      </w:pPr>
      <w:r w:rsidRPr="007A4C53">
        <w:rPr>
          <w:rFonts w:ascii="Arial" w:hAnsi="Arial" w:cs="Arial"/>
          <w:sz w:val="18"/>
          <w:szCs w:val="18"/>
        </w:rPr>
        <w:t>Искусство стран Востока (Под ред. Василевского Р.С.). М., 1986 г.</w:t>
      </w:r>
    </w:p>
    <w:p w:rsidR="002235BF" w:rsidRPr="007A4C53" w:rsidRDefault="002235BF" w:rsidP="00951D63">
      <w:pPr>
        <w:pStyle w:val="101"/>
        <w:numPr>
          <w:ilvl w:val="0"/>
          <w:numId w:val="6"/>
        </w:numPr>
        <w:shd w:val="clear" w:color="auto" w:fill="auto"/>
        <w:tabs>
          <w:tab w:val="left" w:pos="142"/>
          <w:tab w:val="left" w:pos="567"/>
        </w:tabs>
        <w:spacing w:line="20" w:lineRule="atLeast"/>
        <w:ind w:left="142" w:right="284" w:firstLine="142"/>
        <w:rPr>
          <w:rFonts w:ascii="Arial" w:hAnsi="Arial" w:cs="Arial"/>
          <w:sz w:val="18"/>
          <w:szCs w:val="18"/>
        </w:rPr>
      </w:pPr>
      <w:r w:rsidRPr="007A4C53">
        <w:rPr>
          <w:rFonts w:ascii="Arial" w:hAnsi="Arial" w:cs="Arial"/>
          <w:sz w:val="18"/>
          <w:szCs w:val="18"/>
        </w:rPr>
        <w:t>Иофан Н.А. Культура Древней Японии. М., 1974 г.</w:t>
      </w:r>
    </w:p>
    <w:p w:rsidR="002235BF" w:rsidRPr="007A4C53" w:rsidRDefault="002235BF" w:rsidP="00951D63">
      <w:pPr>
        <w:pStyle w:val="101"/>
        <w:numPr>
          <w:ilvl w:val="0"/>
          <w:numId w:val="6"/>
        </w:numPr>
        <w:shd w:val="clear" w:color="auto" w:fill="auto"/>
        <w:tabs>
          <w:tab w:val="left" w:pos="52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Кузнецов Ю.Д. История Японии. М., 1988 г.</w:t>
      </w:r>
    </w:p>
    <w:p w:rsidR="002235BF" w:rsidRPr="007A4C53" w:rsidRDefault="002235BF" w:rsidP="00951D63">
      <w:pPr>
        <w:pStyle w:val="101"/>
        <w:numPr>
          <w:ilvl w:val="0"/>
          <w:numId w:val="6"/>
        </w:numPr>
        <w:shd w:val="clear" w:color="auto" w:fill="auto"/>
        <w:tabs>
          <w:tab w:val="left" w:pos="52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Переломов Л.С. Конфуций: жизнь, учение, судьба. М., 1993 г.</w:t>
      </w:r>
    </w:p>
    <w:p w:rsidR="002235BF" w:rsidRPr="007A4C53" w:rsidRDefault="002235BF" w:rsidP="00951D63">
      <w:pPr>
        <w:pStyle w:val="101"/>
        <w:numPr>
          <w:ilvl w:val="0"/>
          <w:numId w:val="6"/>
        </w:numPr>
        <w:shd w:val="clear" w:color="auto" w:fill="auto"/>
        <w:tabs>
          <w:tab w:val="left" w:pos="528"/>
          <w:tab w:val="left" w:pos="567"/>
        </w:tabs>
        <w:spacing w:line="20" w:lineRule="atLeast"/>
        <w:ind w:left="142" w:right="284" w:firstLine="142"/>
        <w:rPr>
          <w:rFonts w:ascii="Arial" w:hAnsi="Arial" w:cs="Arial"/>
          <w:sz w:val="18"/>
          <w:szCs w:val="18"/>
        </w:rPr>
      </w:pPr>
      <w:r w:rsidRPr="007A4C53">
        <w:rPr>
          <w:rFonts w:ascii="Arial" w:hAnsi="Arial" w:cs="Arial"/>
          <w:sz w:val="18"/>
          <w:szCs w:val="18"/>
        </w:rPr>
        <w:t>Светлый источник: средневековая поэзия Китая, Кореи, Вьетнама. М., 1989 г.</w:t>
      </w:r>
    </w:p>
    <w:p w:rsidR="002235BF" w:rsidRPr="007A4C53" w:rsidRDefault="002235BF" w:rsidP="00951D63">
      <w:pPr>
        <w:pStyle w:val="101"/>
        <w:numPr>
          <w:ilvl w:val="0"/>
          <w:numId w:val="6"/>
        </w:numPr>
        <w:shd w:val="clear" w:color="auto" w:fill="auto"/>
        <w:tabs>
          <w:tab w:val="left" w:pos="499"/>
          <w:tab w:val="left" w:pos="567"/>
        </w:tabs>
        <w:spacing w:line="20" w:lineRule="atLeast"/>
        <w:ind w:left="142" w:right="284" w:firstLine="142"/>
        <w:rPr>
          <w:rFonts w:ascii="Arial" w:hAnsi="Arial" w:cs="Arial"/>
          <w:sz w:val="18"/>
          <w:szCs w:val="18"/>
        </w:rPr>
      </w:pPr>
      <w:r w:rsidRPr="007A4C53">
        <w:rPr>
          <w:rFonts w:ascii="Arial" w:hAnsi="Arial" w:cs="Arial"/>
          <w:sz w:val="18"/>
          <w:szCs w:val="18"/>
        </w:rPr>
        <w:lastRenderedPageBreak/>
        <w:t>Итс Р. Века и поколения. М., 1976 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Воронин Н.Н. Владимир, Боголюбов, Суздаль, Юрьев-Польский. М., 1974 г.</w:t>
      </w:r>
    </w:p>
    <w:p w:rsidR="002235BF" w:rsidRPr="007A4C53" w:rsidRDefault="002235BF" w:rsidP="00951D63">
      <w:pPr>
        <w:pStyle w:val="101"/>
        <w:numPr>
          <w:ilvl w:val="0"/>
          <w:numId w:val="6"/>
        </w:numPr>
        <w:shd w:val="clear" w:color="auto" w:fill="auto"/>
        <w:tabs>
          <w:tab w:val="left" w:pos="49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Лихачев Д.С. Поэтика древнерусской литературы. М., 1979г.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Раппопорт П.А. Зодчество Древней Руси. Л., 1985 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«Слово о полку Игореве» и его время. (Под ред.Б.А.Рыбакова). М., 1985 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Окладников А.П., Деревянко А.П. Далекое прошлое Приморья и Приамурья. Владивосток, 1975 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История Дальнего Востока СССР в эпоху феодализма и капитализма (17 в. -февраль 1917 г.). М„ 1991 г.</w:t>
      </w:r>
    </w:p>
    <w:p w:rsidR="002235BF" w:rsidRPr="007A4C53" w:rsidRDefault="002235BF" w:rsidP="00951D63">
      <w:pPr>
        <w:pStyle w:val="101"/>
        <w:numPr>
          <w:ilvl w:val="0"/>
          <w:numId w:val="6"/>
        </w:numPr>
        <w:shd w:val="clear" w:color="auto" w:fill="auto"/>
        <w:tabs>
          <w:tab w:val="left" w:pos="506"/>
          <w:tab w:val="left" w:pos="567"/>
        </w:tabs>
        <w:spacing w:line="20" w:lineRule="atLeast"/>
        <w:ind w:left="142" w:right="284" w:firstLine="142"/>
        <w:rPr>
          <w:rFonts w:ascii="Arial" w:hAnsi="Arial" w:cs="Arial"/>
          <w:sz w:val="18"/>
          <w:szCs w:val="18"/>
        </w:rPr>
      </w:pPr>
      <w:r w:rsidRPr="007A4C53">
        <w:rPr>
          <w:rFonts w:ascii="Arial" w:hAnsi="Arial" w:cs="Arial"/>
          <w:sz w:val="18"/>
          <w:szCs w:val="18"/>
        </w:rPr>
        <w:t>Носовский Г.В., Фоменко Л.Т. Стамбул в свете новой хронологии, М., 2004г.</w:t>
      </w:r>
    </w:p>
    <w:p w:rsidR="00902D65" w:rsidRDefault="00902D65" w:rsidP="00951D63">
      <w:pPr>
        <w:pStyle w:val="101"/>
        <w:shd w:val="clear" w:color="auto" w:fill="auto"/>
        <w:tabs>
          <w:tab w:val="left" w:pos="567"/>
        </w:tabs>
        <w:spacing w:line="20" w:lineRule="atLeast"/>
        <w:ind w:left="142" w:right="284" w:firstLine="142"/>
        <w:rPr>
          <w:rFonts w:ascii="Arial" w:hAnsi="Arial" w:cs="Arial"/>
          <w:sz w:val="18"/>
          <w:szCs w:val="18"/>
        </w:rPr>
      </w:pPr>
    </w:p>
    <w:p w:rsidR="002235BF" w:rsidRPr="007A4C53" w:rsidRDefault="002235BF" w:rsidP="00951D63">
      <w:pPr>
        <w:pStyle w:val="101"/>
        <w:shd w:val="clear" w:color="auto" w:fill="auto"/>
        <w:tabs>
          <w:tab w:val="left" w:pos="567"/>
        </w:tabs>
        <w:spacing w:line="20" w:lineRule="atLeast"/>
        <w:ind w:left="142" w:right="284" w:firstLine="142"/>
        <w:rPr>
          <w:rFonts w:ascii="Arial" w:hAnsi="Arial" w:cs="Arial"/>
          <w:sz w:val="18"/>
          <w:szCs w:val="18"/>
        </w:rPr>
      </w:pPr>
      <w:r w:rsidRPr="007A4C53">
        <w:rPr>
          <w:rFonts w:ascii="Arial" w:hAnsi="Arial" w:cs="Arial"/>
          <w:sz w:val="18"/>
          <w:szCs w:val="18"/>
        </w:rPr>
        <w:t>Раздел 5</w:t>
      </w:r>
    </w:p>
    <w:p w:rsidR="002235BF" w:rsidRPr="007A4C53" w:rsidRDefault="002235BF" w:rsidP="00951D63">
      <w:pPr>
        <w:pStyle w:val="101"/>
        <w:shd w:val="clear" w:color="auto" w:fill="auto"/>
        <w:tabs>
          <w:tab w:val="left" w:pos="567"/>
          <w:tab w:val="left" w:pos="6773"/>
        </w:tabs>
        <w:spacing w:line="20" w:lineRule="atLeast"/>
        <w:ind w:left="142" w:right="-31" w:firstLine="142"/>
        <w:rPr>
          <w:rFonts w:ascii="Arial" w:hAnsi="Arial" w:cs="Arial"/>
          <w:sz w:val="18"/>
          <w:szCs w:val="18"/>
        </w:rPr>
      </w:pPr>
      <w:r w:rsidRPr="007A4C53">
        <w:rPr>
          <w:rFonts w:ascii="Arial" w:hAnsi="Arial" w:cs="Arial"/>
          <w:sz w:val="18"/>
          <w:szCs w:val="18"/>
        </w:rPr>
        <w:t>Культура народов Приморья и Приамурья в период феодализма. IV "История Дальнего Востока СССР в эпоху феодализма и капитализма. М., 1991г.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История культуры Дальнего Востока СССР 17-20 в.в. (дооктябрьский период)</w:t>
      </w:r>
      <w:r w:rsidR="00F26DEC">
        <w:rPr>
          <w:rFonts w:ascii="Arial" w:hAnsi="Arial" w:cs="Arial"/>
          <w:sz w:val="18"/>
          <w:szCs w:val="18"/>
        </w:rPr>
        <w:t xml:space="preserve"> М.: 1991 г.</w:t>
      </w:r>
      <w:r w:rsidRPr="007A4C53">
        <w:rPr>
          <w:rFonts w:ascii="Arial" w:hAnsi="Arial" w:cs="Arial"/>
          <w:sz w:val="18"/>
          <w:szCs w:val="18"/>
        </w:rPr>
        <w:t>.</w:t>
      </w:r>
    </w:p>
    <w:p w:rsidR="002235BF" w:rsidRPr="007A4C53" w:rsidRDefault="002235BF" w:rsidP="00951D63">
      <w:pPr>
        <w:pStyle w:val="101"/>
        <w:numPr>
          <w:ilvl w:val="1"/>
          <w:numId w:val="18"/>
        </w:numPr>
        <w:shd w:val="clear" w:color="auto" w:fill="auto"/>
        <w:tabs>
          <w:tab w:val="left" w:pos="284"/>
          <w:tab w:val="left" w:pos="567"/>
          <w:tab w:val="left" w:pos="6663"/>
        </w:tabs>
        <w:spacing w:line="20" w:lineRule="atLeast"/>
        <w:ind w:left="142" w:right="110" w:firstLine="142"/>
        <w:rPr>
          <w:rFonts w:ascii="Arial" w:hAnsi="Arial" w:cs="Arial"/>
          <w:sz w:val="18"/>
          <w:szCs w:val="18"/>
        </w:rPr>
      </w:pPr>
      <w:r w:rsidRPr="007A4C53">
        <w:rPr>
          <w:rFonts w:ascii="Arial" w:hAnsi="Arial" w:cs="Arial"/>
          <w:sz w:val="18"/>
          <w:szCs w:val="18"/>
        </w:rPr>
        <w:t xml:space="preserve">Мясников </w:t>
      </w:r>
      <w:r w:rsidRPr="007A4C53">
        <w:rPr>
          <w:rFonts w:ascii="Arial" w:hAnsi="Arial" w:cs="Arial"/>
          <w:sz w:val="18"/>
          <w:szCs w:val="18"/>
          <w:lang w:val="en-US"/>
        </w:rPr>
        <w:t>B</w:t>
      </w:r>
      <w:r w:rsidRPr="007A4C53">
        <w:rPr>
          <w:rFonts w:ascii="Arial" w:hAnsi="Arial" w:cs="Arial"/>
          <w:sz w:val="18"/>
          <w:szCs w:val="18"/>
        </w:rPr>
        <w:t>.</w:t>
      </w:r>
      <w:r w:rsidRPr="007A4C53">
        <w:rPr>
          <w:rFonts w:ascii="Arial" w:hAnsi="Arial" w:cs="Arial"/>
          <w:sz w:val="18"/>
          <w:szCs w:val="18"/>
          <w:lang w:val="en-US"/>
        </w:rPr>
        <w:t>C</w:t>
      </w:r>
      <w:r w:rsidRPr="007A4C53">
        <w:rPr>
          <w:rFonts w:ascii="Arial" w:hAnsi="Arial" w:cs="Arial"/>
          <w:sz w:val="18"/>
          <w:szCs w:val="18"/>
        </w:rPr>
        <w:t>. Империя Цин и русское государство 17 в. Хабаровск, 1987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Колумбы земли русской (сб. документов об открытии и изучении Сибири, Дальнего Востока Севера в 17-18 вв.), Хабаровск. 1989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Первопроходцы. ЖЗЛ, МГ, 1983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Век замыслов и свершений. Владивосток, 1987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Дьяченко Б. Три истории из жизни далекой страны. Владивосток, 1989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Хисамутдинов А.А. Терра инкогнито, или хроника русских путешествий по Приморью и Дальнему Востоку. Владивосток, 1989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Иванов Р. Краткая история русского казачьего войска (Амурского), Владивосток, 1915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Песецкий В.М. Витус Беринг. М., 1982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Алексеев А.И. Освоение русскими людьми Дальнего Востока и Русской Америки. М., 1982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Фёдоров С.Г. Русское население Аляски и Калифорнии. М., 1971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Капылов А.Н. Очерки культурной жизни Сибири 17-начала 19 вв., Новосибирск, 1947 г.</w:t>
      </w:r>
    </w:p>
    <w:p w:rsidR="002235BF" w:rsidRPr="007A4C53" w:rsidRDefault="002235BF" w:rsidP="00951D63">
      <w:pPr>
        <w:pStyle w:val="101"/>
        <w:numPr>
          <w:ilvl w:val="1"/>
          <w:numId w:val="18"/>
        </w:numPr>
        <w:shd w:val="clear" w:color="auto" w:fill="auto"/>
        <w:tabs>
          <w:tab w:val="left" w:pos="284"/>
          <w:tab w:val="left" w:pos="567"/>
        </w:tabs>
        <w:spacing w:line="20" w:lineRule="atLeast"/>
        <w:ind w:left="142" w:right="284" w:firstLine="142"/>
        <w:rPr>
          <w:rFonts w:ascii="Arial" w:hAnsi="Arial" w:cs="Arial"/>
          <w:sz w:val="18"/>
          <w:szCs w:val="18"/>
        </w:rPr>
      </w:pPr>
      <w:r w:rsidRPr="007A4C53">
        <w:rPr>
          <w:rFonts w:ascii="Arial" w:hAnsi="Arial" w:cs="Arial"/>
          <w:sz w:val="18"/>
          <w:szCs w:val="18"/>
        </w:rPr>
        <w:t>Крашенинников С.П. Описание земли Камчатки. М.-Л., 1949 г.</w:t>
      </w:r>
    </w:p>
    <w:p w:rsidR="00902D65" w:rsidRDefault="00902D65" w:rsidP="00AD73AB">
      <w:pPr>
        <w:pStyle w:val="101"/>
        <w:shd w:val="clear" w:color="auto" w:fill="auto"/>
        <w:spacing w:line="20" w:lineRule="atLeast"/>
        <w:ind w:left="170" w:right="284" w:hanging="280"/>
        <w:rPr>
          <w:rFonts w:ascii="Arial" w:hAnsi="Arial" w:cs="Arial"/>
          <w:sz w:val="18"/>
          <w:szCs w:val="18"/>
        </w:rPr>
      </w:pPr>
    </w:p>
    <w:p w:rsidR="002235BF" w:rsidRPr="007A4C53" w:rsidRDefault="002235BF" w:rsidP="00902D65">
      <w:pPr>
        <w:pStyle w:val="101"/>
        <w:shd w:val="clear" w:color="auto" w:fill="auto"/>
        <w:spacing w:line="20" w:lineRule="atLeast"/>
        <w:ind w:left="170" w:right="284" w:hanging="28"/>
        <w:rPr>
          <w:rFonts w:ascii="Arial" w:hAnsi="Arial" w:cs="Arial"/>
          <w:sz w:val="18"/>
          <w:szCs w:val="18"/>
        </w:rPr>
      </w:pPr>
      <w:r w:rsidRPr="007A4C53">
        <w:rPr>
          <w:rFonts w:ascii="Arial" w:hAnsi="Arial" w:cs="Arial"/>
          <w:sz w:val="18"/>
          <w:szCs w:val="18"/>
        </w:rPr>
        <w:t>Раздел 6</w:t>
      </w:r>
    </w:p>
    <w:p w:rsidR="002235BF" w:rsidRPr="007A4C53" w:rsidRDefault="002235BF" w:rsidP="00902D65">
      <w:pPr>
        <w:pStyle w:val="101"/>
        <w:shd w:val="clear" w:color="auto" w:fill="auto"/>
        <w:spacing w:line="20" w:lineRule="atLeast"/>
        <w:ind w:left="170" w:right="284" w:hanging="28"/>
        <w:rPr>
          <w:rFonts w:ascii="Arial" w:hAnsi="Arial" w:cs="Arial"/>
          <w:sz w:val="18"/>
          <w:szCs w:val="18"/>
        </w:rPr>
      </w:pPr>
      <w:r w:rsidRPr="007A4C53">
        <w:rPr>
          <w:rFonts w:ascii="Arial" w:hAnsi="Arial" w:cs="Arial"/>
          <w:sz w:val="18"/>
          <w:szCs w:val="18"/>
        </w:rPr>
        <w:t>Культура Дальнего Востока в период капитализма</w:t>
      </w:r>
    </w:p>
    <w:p w:rsidR="002235BF" w:rsidRPr="007A4C53" w:rsidRDefault="002235BF" w:rsidP="00902D65">
      <w:pPr>
        <w:pStyle w:val="101"/>
        <w:numPr>
          <w:ilvl w:val="0"/>
          <w:numId w:val="21"/>
        </w:numPr>
        <w:shd w:val="clear" w:color="auto" w:fill="auto"/>
        <w:tabs>
          <w:tab w:val="left" w:pos="284"/>
        </w:tabs>
        <w:spacing w:line="20" w:lineRule="atLeast"/>
        <w:ind w:right="284"/>
        <w:rPr>
          <w:rFonts w:ascii="Arial" w:hAnsi="Arial" w:cs="Arial"/>
          <w:sz w:val="18"/>
          <w:szCs w:val="18"/>
        </w:rPr>
      </w:pPr>
      <w:r w:rsidRPr="007A4C53">
        <w:rPr>
          <w:rFonts w:ascii="Arial" w:hAnsi="Arial" w:cs="Arial"/>
          <w:sz w:val="18"/>
          <w:szCs w:val="18"/>
        </w:rPr>
        <w:t>Кандыба В.И. История становления и развития художественной жизни Дальнего Востока. 1858-1838 гг., Владивосток, 1985 г.</w:t>
      </w:r>
    </w:p>
    <w:p w:rsidR="002235BF" w:rsidRPr="007A4C53" w:rsidRDefault="002235BF" w:rsidP="00902D65">
      <w:pPr>
        <w:pStyle w:val="101"/>
        <w:numPr>
          <w:ilvl w:val="0"/>
          <w:numId w:val="21"/>
        </w:numPr>
        <w:shd w:val="clear" w:color="auto" w:fill="auto"/>
        <w:tabs>
          <w:tab w:val="left" w:pos="284"/>
        </w:tabs>
        <w:spacing w:line="20" w:lineRule="atLeast"/>
        <w:ind w:right="284"/>
        <w:rPr>
          <w:rFonts w:ascii="Arial" w:hAnsi="Arial" w:cs="Arial"/>
          <w:sz w:val="18"/>
          <w:szCs w:val="18"/>
        </w:rPr>
      </w:pPr>
      <w:r w:rsidRPr="007A4C53">
        <w:rPr>
          <w:rFonts w:ascii="Arial" w:hAnsi="Arial" w:cs="Arial"/>
          <w:sz w:val="18"/>
          <w:szCs w:val="18"/>
        </w:rPr>
        <w:lastRenderedPageBreak/>
        <w:t xml:space="preserve">Севильгаев Г.Ф. Очерки из истории </w:t>
      </w:r>
      <w:r w:rsidR="00902D65" w:rsidRPr="007A4C53">
        <w:rPr>
          <w:rFonts w:ascii="Arial" w:hAnsi="Arial" w:cs="Arial"/>
          <w:sz w:val="18"/>
          <w:szCs w:val="18"/>
        </w:rPr>
        <w:t>просвещения</w:t>
      </w:r>
      <w:r w:rsidRPr="007A4C53">
        <w:rPr>
          <w:rFonts w:ascii="Arial" w:hAnsi="Arial" w:cs="Arial"/>
          <w:sz w:val="18"/>
          <w:szCs w:val="18"/>
        </w:rPr>
        <w:t xml:space="preserve"> малых народов Дальнего Востока. А., 1972 г.</w:t>
      </w:r>
    </w:p>
    <w:p w:rsidR="002235BF" w:rsidRPr="007A4C53" w:rsidRDefault="002235BF" w:rsidP="00902D65">
      <w:pPr>
        <w:pStyle w:val="101"/>
        <w:numPr>
          <w:ilvl w:val="0"/>
          <w:numId w:val="21"/>
        </w:numPr>
        <w:shd w:val="clear" w:color="auto" w:fill="auto"/>
        <w:tabs>
          <w:tab w:val="left" w:pos="284"/>
          <w:tab w:val="left" w:pos="317"/>
        </w:tabs>
        <w:spacing w:line="20" w:lineRule="atLeast"/>
        <w:ind w:right="284"/>
        <w:rPr>
          <w:rFonts w:ascii="Arial" w:hAnsi="Arial" w:cs="Arial"/>
          <w:sz w:val="18"/>
          <w:szCs w:val="18"/>
        </w:rPr>
      </w:pPr>
      <w:r w:rsidRPr="007A4C53">
        <w:rPr>
          <w:rFonts w:ascii="Arial" w:hAnsi="Arial" w:cs="Arial"/>
          <w:sz w:val="18"/>
          <w:szCs w:val="18"/>
        </w:rPr>
        <w:t>Меновщиков Г.А. Эскимосы (научно-популярный историко- этнографический очерк), Магадан, 1959 г.</w:t>
      </w:r>
    </w:p>
    <w:p w:rsidR="002235BF" w:rsidRPr="007A4C53" w:rsidRDefault="002235BF" w:rsidP="00902D65">
      <w:pPr>
        <w:pStyle w:val="101"/>
        <w:numPr>
          <w:ilvl w:val="0"/>
          <w:numId w:val="21"/>
        </w:numPr>
        <w:shd w:val="clear" w:color="auto" w:fill="auto"/>
        <w:tabs>
          <w:tab w:val="left" w:pos="284"/>
          <w:tab w:val="left" w:pos="310"/>
        </w:tabs>
        <w:spacing w:line="20" w:lineRule="atLeast"/>
        <w:ind w:right="284"/>
        <w:rPr>
          <w:rFonts w:ascii="Arial" w:hAnsi="Arial" w:cs="Arial"/>
          <w:sz w:val="18"/>
          <w:szCs w:val="18"/>
        </w:rPr>
      </w:pPr>
      <w:r w:rsidRPr="007A4C53">
        <w:rPr>
          <w:rFonts w:ascii="Arial" w:hAnsi="Arial" w:cs="Arial"/>
          <w:sz w:val="18"/>
          <w:szCs w:val="18"/>
        </w:rPr>
        <w:t>Антропова В.В. культура и быт коряков. А., 1971 г.</w:t>
      </w:r>
    </w:p>
    <w:p w:rsidR="002235BF" w:rsidRPr="007A4C53" w:rsidRDefault="002235BF" w:rsidP="00902D65">
      <w:pPr>
        <w:pStyle w:val="101"/>
        <w:numPr>
          <w:ilvl w:val="0"/>
          <w:numId w:val="21"/>
        </w:numPr>
        <w:shd w:val="clear" w:color="auto" w:fill="auto"/>
        <w:tabs>
          <w:tab w:val="left" w:pos="284"/>
          <w:tab w:val="left" w:pos="310"/>
        </w:tabs>
        <w:spacing w:line="20" w:lineRule="atLeast"/>
        <w:ind w:right="284"/>
        <w:rPr>
          <w:rFonts w:ascii="Arial" w:hAnsi="Arial" w:cs="Arial"/>
          <w:sz w:val="18"/>
          <w:szCs w:val="18"/>
        </w:rPr>
      </w:pPr>
      <w:r w:rsidRPr="007A4C53">
        <w:rPr>
          <w:rFonts w:ascii="Arial" w:hAnsi="Arial" w:cs="Arial"/>
          <w:sz w:val="18"/>
          <w:szCs w:val="18"/>
        </w:rPr>
        <w:t>Таксами Ч.М. Нивхи (современное хозяйство, культура и быт), А., 1967 г.</w:t>
      </w:r>
    </w:p>
    <w:p w:rsidR="002235BF" w:rsidRPr="007A4C53" w:rsidRDefault="002235BF" w:rsidP="00902D65">
      <w:pPr>
        <w:pStyle w:val="101"/>
        <w:numPr>
          <w:ilvl w:val="0"/>
          <w:numId w:val="21"/>
        </w:numPr>
        <w:shd w:val="clear" w:color="auto" w:fill="auto"/>
        <w:tabs>
          <w:tab w:val="left" w:pos="284"/>
        </w:tabs>
        <w:spacing w:line="20" w:lineRule="atLeast"/>
        <w:ind w:right="284"/>
        <w:rPr>
          <w:rFonts w:ascii="Arial" w:hAnsi="Arial" w:cs="Arial"/>
          <w:sz w:val="18"/>
          <w:szCs w:val="18"/>
        </w:rPr>
      </w:pPr>
      <w:r w:rsidRPr="007A4C53">
        <w:rPr>
          <w:rFonts w:ascii="Arial" w:hAnsi="Arial" w:cs="Arial"/>
          <w:sz w:val="18"/>
          <w:szCs w:val="18"/>
        </w:rPr>
        <w:t>Диков Н.Н. Древние культуры Камчатки и Верхней Колымы, М., 1977 г.</w:t>
      </w:r>
    </w:p>
    <w:p w:rsidR="002235BF" w:rsidRPr="007A4C53" w:rsidRDefault="002235BF" w:rsidP="00902D65">
      <w:pPr>
        <w:pStyle w:val="101"/>
        <w:numPr>
          <w:ilvl w:val="0"/>
          <w:numId w:val="21"/>
        </w:numPr>
        <w:shd w:val="clear" w:color="auto" w:fill="auto"/>
        <w:tabs>
          <w:tab w:val="left" w:pos="284"/>
          <w:tab w:val="left" w:pos="320"/>
        </w:tabs>
        <w:spacing w:line="20" w:lineRule="atLeast"/>
        <w:ind w:right="284"/>
        <w:rPr>
          <w:rFonts w:ascii="Arial" w:hAnsi="Arial" w:cs="Arial"/>
          <w:sz w:val="18"/>
          <w:szCs w:val="18"/>
        </w:rPr>
      </w:pPr>
      <w:r w:rsidRPr="007A4C53">
        <w:rPr>
          <w:rFonts w:ascii="Arial" w:hAnsi="Arial" w:cs="Arial"/>
          <w:sz w:val="18"/>
          <w:szCs w:val="18"/>
        </w:rPr>
        <w:t>Сборник. Народы и языки Сибири. М., 1978 г.</w:t>
      </w:r>
    </w:p>
    <w:p w:rsidR="002235BF" w:rsidRPr="007A4C53" w:rsidRDefault="002235BF" w:rsidP="00902D65">
      <w:pPr>
        <w:pStyle w:val="101"/>
        <w:numPr>
          <w:ilvl w:val="0"/>
          <w:numId w:val="21"/>
        </w:numPr>
        <w:shd w:val="clear" w:color="auto" w:fill="auto"/>
        <w:tabs>
          <w:tab w:val="left" w:pos="284"/>
          <w:tab w:val="left" w:pos="313"/>
        </w:tabs>
        <w:spacing w:line="20" w:lineRule="atLeast"/>
        <w:ind w:right="284"/>
        <w:rPr>
          <w:rFonts w:ascii="Arial" w:hAnsi="Arial" w:cs="Arial"/>
          <w:sz w:val="18"/>
          <w:szCs w:val="18"/>
        </w:rPr>
      </w:pPr>
      <w:r w:rsidRPr="007A4C53">
        <w:rPr>
          <w:rFonts w:ascii="Arial" w:hAnsi="Arial" w:cs="Arial"/>
          <w:sz w:val="18"/>
          <w:szCs w:val="18"/>
        </w:rPr>
        <w:t>Культура народов Дальнего Востока СССР, Владивосток., 1978 г.</w:t>
      </w:r>
    </w:p>
    <w:p w:rsidR="002235BF" w:rsidRPr="007A4C53" w:rsidRDefault="002235BF" w:rsidP="00902D65">
      <w:pPr>
        <w:pStyle w:val="101"/>
        <w:numPr>
          <w:ilvl w:val="0"/>
          <w:numId w:val="21"/>
        </w:numPr>
        <w:shd w:val="clear" w:color="auto" w:fill="auto"/>
        <w:tabs>
          <w:tab w:val="left" w:pos="284"/>
          <w:tab w:val="left" w:pos="320"/>
        </w:tabs>
        <w:spacing w:line="20" w:lineRule="atLeast"/>
        <w:ind w:right="284"/>
        <w:rPr>
          <w:rFonts w:ascii="Arial" w:hAnsi="Arial" w:cs="Arial"/>
          <w:sz w:val="18"/>
          <w:szCs w:val="18"/>
        </w:rPr>
      </w:pPr>
      <w:r w:rsidRPr="007A4C53">
        <w:rPr>
          <w:rFonts w:ascii="Arial" w:hAnsi="Arial" w:cs="Arial"/>
          <w:sz w:val="18"/>
          <w:szCs w:val="18"/>
        </w:rPr>
        <w:t>Кочешков Н.В. Искусство малых народностей Дальнего Востока и проблемы его изучения (Рефераты докладов и сообщений), Владивосток, 1973 г. выпуск №1.</w:t>
      </w:r>
    </w:p>
    <w:p w:rsidR="002235BF" w:rsidRPr="007A4C53" w:rsidRDefault="002235BF" w:rsidP="00902D65">
      <w:pPr>
        <w:pStyle w:val="101"/>
        <w:numPr>
          <w:ilvl w:val="0"/>
          <w:numId w:val="21"/>
        </w:numPr>
        <w:shd w:val="clear" w:color="auto" w:fill="auto"/>
        <w:tabs>
          <w:tab w:val="left" w:pos="317"/>
        </w:tabs>
        <w:spacing w:line="20" w:lineRule="atLeast"/>
        <w:ind w:right="284"/>
        <w:rPr>
          <w:rFonts w:ascii="Arial" w:hAnsi="Arial" w:cs="Arial"/>
          <w:sz w:val="18"/>
          <w:szCs w:val="18"/>
        </w:rPr>
      </w:pPr>
      <w:r w:rsidRPr="007A4C53">
        <w:rPr>
          <w:rFonts w:ascii="Arial" w:hAnsi="Arial" w:cs="Arial"/>
          <w:sz w:val="18"/>
          <w:szCs w:val="18"/>
        </w:rPr>
        <w:t>Иванов С.В. Орнамент народов Сибири как исторический источник. М., 1963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Окладников А.П., Деревянко А.П. Далёкое прошлое Приморья и Приамурья. Владивосток, 1973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Материальная культура народов Сибири и Севера. Л., 1976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Сказки и мифы народов Чукотки и Камчатки. М., 1974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Сергеев М.А. Малые народы Советского Севера. Магадан, 1957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Кириллов А.В. Камчатские школы с 1745 по 1783 гг. Исторический очерк. Томск, 1882 г.</w:t>
      </w:r>
    </w:p>
    <w:p w:rsidR="002235BF" w:rsidRPr="007A4C53" w:rsidRDefault="002235BF" w:rsidP="00902D65">
      <w:pPr>
        <w:pStyle w:val="101"/>
        <w:numPr>
          <w:ilvl w:val="0"/>
          <w:numId w:val="21"/>
        </w:numPr>
        <w:shd w:val="clear" w:color="auto" w:fill="auto"/>
        <w:tabs>
          <w:tab w:val="left" w:pos="299"/>
        </w:tabs>
        <w:spacing w:line="20" w:lineRule="atLeast"/>
        <w:ind w:right="284"/>
        <w:jc w:val="both"/>
        <w:rPr>
          <w:rFonts w:ascii="Arial" w:hAnsi="Arial" w:cs="Arial"/>
          <w:sz w:val="18"/>
          <w:szCs w:val="18"/>
        </w:rPr>
      </w:pPr>
      <w:r w:rsidRPr="007A4C53">
        <w:rPr>
          <w:rFonts w:ascii="Arial" w:hAnsi="Arial" w:cs="Arial"/>
          <w:sz w:val="18"/>
          <w:szCs w:val="18"/>
        </w:rPr>
        <w:t>Кочешков Н.В. Большое искусство малых народов. В кн. Народное декоративно-прикладное искусство Крайнего Севера и Дальнего Востока, Просвещение, 1980 г.</w:t>
      </w:r>
    </w:p>
    <w:p w:rsidR="002235BF" w:rsidRPr="007A4C53" w:rsidRDefault="002235BF" w:rsidP="00902D65">
      <w:pPr>
        <w:pStyle w:val="101"/>
        <w:numPr>
          <w:ilvl w:val="0"/>
          <w:numId w:val="21"/>
        </w:numPr>
        <w:shd w:val="clear" w:color="auto" w:fill="auto"/>
        <w:tabs>
          <w:tab w:val="left" w:pos="299"/>
        </w:tabs>
        <w:spacing w:line="20" w:lineRule="atLeast"/>
        <w:ind w:right="284"/>
        <w:jc w:val="both"/>
        <w:rPr>
          <w:rFonts w:ascii="Arial" w:hAnsi="Arial" w:cs="Arial"/>
          <w:sz w:val="18"/>
          <w:szCs w:val="18"/>
        </w:rPr>
      </w:pPr>
      <w:r w:rsidRPr="007A4C53">
        <w:rPr>
          <w:rFonts w:ascii="Arial" w:hAnsi="Arial" w:cs="Arial"/>
          <w:sz w:val="18"/>
          <w:szCs w:val="18"/>
        </w:rPr>
        <w:t>Кочешков Н.В. К проблеме культурных контактов многоязычных народов с народами Амура (на примере декоративного искусства 19 века). Тезисы докладов на сессии в Душанбе, 1976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Васильев В.А. Контуры Большого Владивостока. Владивосток, 1937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Рябов Н.С., Обертас В.А. К истории застройки Владивостока. Владивосток, 1961 г.</w:t>
      </w:r>
    </w:p>
    <w:p w:rsidR="002235BF" w:rsidRPr="007A4C53" w:rsidRDefault="002235BF" w:rsidP="00902D65">
      <w:pPr>
        <w:pStyle w:val="101"/>
        <w:numPr>
          <w:ilvl w:val="0"/>
          <w:numId w:val="21"/>
        </w:numPr>
        <w:shd w:val="clear" w:color="auto" w:fill="auto"/>
        <w:tabs>
          <w:tab w:val="left" w:pos="299"/>
        </w:tabs>
        <w:spacing w:line="20" w:lineRule="atLeast"/>
        <w:ind w:right="284"/>
        <w:rPr>
          <w:rFonts w:ascii="Arial" w:hAnsi="Arial" w:cs="Arial"/>
          <w:sz w:val="18"/>
          <w:szCs w:val="18"/>
        </w:rPr>
      </w:pPr>
      <w:r w:rsidRPr="007A4C53">
        <w:rPr>
          <w:rFonts w:ascii="Arial" w:hAnsi="Arial" w:cs="Arial"/>
          <w:sz w:val="18"/>
          <w:szCs w:val="18"/>
        </w:rPr>
        <w:t>Каплан Н.И. Народное декоративное искусство Крайнего Севера и Дальнего Востока. М., 1980 г.</w:t>
      </w:r>
    </w:p>
    <w:p w:rsidR="0022084C" w:rsidRDefault="002235BF" w:rsidP="00902D65">
      <w:pPr>
        <w:pStyle w:val="ae"/>
        <w:numPr>
          <w:ilvl w:val="0"/>
          <w:numId w:val="21"/>
        </w:numPr>
        <w:tabs>
          <w:tab w:val="left" w:pos="313"/>
        </w:tabs>
        <w:spacing w:after="0" w:line="20" w:lineRule="atLeast"/>
        <w:ind w:right="284"/>
        <w:rPr>
          <w:rFonts w:ascii="Arial" w:hAnsi="Arial" w:cs="Arial"/>
          <w:sz w:val="18"/>
          <w:szCs w:val="18"/>
        </w:rPr>
      </w:pPr>
      <w:r w:rsidRPr="00902D65">
        <w:rPr>
          <w:rFonts w:ascii="Arial" w:hAnsi="Arial" w:cs="Arial"/>
          <w:sz w:val="18"/>
          <w:szCs w:val="18"/>
        </w:rPr>
        <w:t xml:space="preserve">Смоляк А.В. Ульчи. Хозяйство, культура и быт в прошлом и настоящем. М., 1966 г. </w:t>
      </w:r>
    </w:p>
    <w:p w:rsidR="002235BF" w:rsidRPr="00902D65" w:rsidRDefault="002235BF" w:rsidP="00902D65">
      <w:pPr>
        <w:pStyle w:val="ae"/>
        <w:numPr>
          <w:ilvl w:val="0"/>
          <w:numId w:val="21"/>
        </w:numPr>
        <w:tabs>
          <w:tab w:val="left" w:pos="313"/>
        </w:tabs>
        <w:spacing w:after="0" w:line="20" w:lineRule="atLeast"/>
        <w:ind w:right="284"/>
        <w:rPr>
          <w:rFonts w:ascii="Arial" w:hAnsi="Arial" w:cs="Arial"/>
          <w:sz w:val="18"/>
          <w:szCs w:val="18"/>
        </w:rPr>
      </w:pPr>
      <w:r w:rsidRPr="00902D65">
        <w:rPr>
          <w:rFonts w:ascii="Arial" w:hAnsi="Arial" w:cs="Arial"/>
          <w:sz w:val="18"/>
          <w:szCs w:val="18"/>
        </w:rPr>
        <w:t>Таксами Ч.М. основные проблемы этнографии и истории нивхов, середина 19- начало 20 вв. А., 1975 г.</w:t>
      </w:r>
    </w:p>
    <w:p w:rsidR="002235BF" w:rsidRPr="00902D65" w:rsidRDefault="002235BF" w:rsidP="00902D65">
      <w:pPr>
        <w:pStyle w:val="ae"/>
        <w:numPr>
          <w:ilvl w:val="0"/>
          <w:numId w:val="21"/>
        </w:numPr>
        <w:tabs>
          <w:tab w:val="left" w:pos="320"/>
        </w:tabs>
        <w:spacing w:after="0" w:line="20" w:lineRule="atLeast"/>
        <w:ind w:right="284"/>
        <w:rPr>
          <w:rFonts w:ascii="Arial" w:hAnsi="Arial" w:cs="Arial"/>
          <w:sz w:val="18"/>
          <w:szCs w:val="18"/>
        </w:rPr>
      </w:pPr>
      <w:r w:rsidRPr="00902D65">
        <w:rPr>
          <w:rFonts w:ascii="Arial" w:hAnsi="Arial" w:cs="Arial"/>
          <w:sz w:val="18"/>
          <w:szCs w:val="18"/>
        </w:rPr>
        <w:t>История Дальнего Востока СССР в эпоху феодализма и капитализма (17 в. - февраль 1917 г). М., 1991 г.</w:t>
      </w:r>
    </w:p>
    <w:p w:rsidR="002235BF" w:rsidRPr="00902D65" w:rsidRDefault="002235BF" w:rsidP="0022084C">
      <w:pPr>
        <w:pStyle w:val="ae"/>
        <w:numPr>
          <w:ilvl w:val="0"/>
          <w:numId w:val="21"/>
        </w:numPr>
        <w:tabs>
          <w:tab w:val="left" w:pos="320"/>
        </w:tabs>
        <w:spacing w:after="0" w:line="20" w:lineRule="atLeast"/>
        <w:ind w:right="110"/>
        <w:rPr>
          <w:rFonts w:ascii="Arial" w:hAnsi="Arial" w:cs="Arial"/>
          <w:sz w:val="18"/>
          <w:szCs w:val="18"/>
        </w:rPr>
      </w:pPr>
      <w:r w:rsidRPr="00902D65">
        <w:rPr>
          <w:rFonts w:ascii="Arial" w:hAnsi="Arial" w:cs="Arial"/>
          <w:sz w:val="18"/>
          <w:szCs w:val="18"/>
        </w:rPr>
        <w:t>История культуры Дальнего Востока СССР 17-20 вв., Владивосток, 1990 г.</w:t>
      </w:r>
    </w:p>
    <w:p w:rsidR="002235BF" w:rsidRPr="00902D65" w:rsidRDefault="002235BF" w:rsidP="00902D65">
      <w:pPr>
        <w:pStyle w:val="ae"/>
        <w:numPr>
          <w:ilvl w:val="0"/>
          <w:numId w:val="21"/>
        </w:numPr>
        <w:tabs>
          <w:tab w:val="left" w:pos="313"/>
        </w:tabs>
        <w:spacing w:after="0" w:line="20" w:lineRule="atLeast"/>
        <w:ind w:right="284"/>
        <w:rPr>
          <w:rFonts w:ascii="Arial" w:hAnsi="Arial" w:cs="Arial"/>
          <w:sz w:val="18"/>
          <w:szCs w:val="18"/>
        </w:rPr>
      </w:pPr>
      <w:r w:rsidRPr="00902D65">
        <w:rPr>
          <w:rFonts w:ascii="Arial" w:hAnsi="Arial" w:cs="Arial"/>
          <w:sz w:val="18"/>
          <w:szCs w:val="18"/>
        </w:rPr>
        <w:t>Хисамутдинов А.А. В мир библиотеки. Владивосток, 1990 г.</w:t>
      </w:r>
    </w:p>
    <w:p w:rsidR="00C51FBA" w:rsidRPr="00902D65" w:rsidRDefault="002235BF" w:rsidP="00902D65">
      <w:pPr>
        <w:pStyle w:val="ae"/>
        <w:numPr>
          <w:ilvl w:val="0"/>
          <w:numId w:val="21"/>
        </w:numPr>
        <w:tabs>
          <w:tab w:val="left" w:pos="320"/>
        </w:tabs>
        <w:spacing w:after="0" w:line="20" w:lineRule="atLeast"/>
        <w:ind w:right="284"/>
        <w:rPr>
          <w:rFonts w:ascii="Arial" w:hAnsi="Arial" w:cs="Arial"/>
          <w:sz w:val="18"/>
          <w:szCs w:val="18"/>
        </w:rPr>
      </w:pPr>
      <w:r w:rsidRPr="00902D65">
        <w:rPr>
          <w:rFonts w:ascii="Arial" w:hAnsi="Arial" w:cs="Arial"/>
          <w:sz w:val="18"/>
          <w:szCs w:val="18"/>
        </w:rPr>
        <w:t>Мизь Н.Г. Покровское кладбище Владивостока (Исторический очерк), Владивосток, 1991 г.</w:t>
      </w:r>
    </w:p>
    <w:p w:rsidR="002235BF" w:rsidRPr="00902D65" w:rsidRDefault="002235BF" w:rsidP="0022084C">
      <w:pPr>
        <w:pStyle w:val="ae"/>
        <w:numPr>
          <w:ilvl w:val="0"/>
          <w:numId w:val="21"/>
        </w:numPr>
        <w:tabs>
          <w:tab w:val="left" w:pos="284"/>
        </w:tabs>
        <w:spacing w:after="0" w:line="20" w:lineRule="atLeast"/>
        <w:ind w:right="284"/>
        <w:rPr>
          <w:rFonts w:ascii="Arial" w:hAnsi="Arial" w:cs="Arial"/>
          <w:sz w:val="18"/>
          <w:szCs w:val="18"/>
        </w:rPr>
      </w:pPr>
      <w:r w:rsidRPr="00902D65">
        <w:rPr>
          <w:rFonts w:ascii="Arial" w:hAnsi="Arial" w:cs="Arial"/>
          <w:sz w:val="18"/>
          <w:szCs w:val="18"/>
        </w:rPr>
        <w:t>Арсеньев В.К. По Уссурийскому краю. Владивосток, 1975 г.</w:t>
      </w:r>
    </w:p>
    <w:p w:rsidR="002235BF" w:rsidRPr="007A4C53" w:rsidRDefault="002235BF" w:rsidP="00902D65">
      <w:pPr>
        <w:pStyle w:val="101"/>
        <w:numPr>
          <w:ilvl w:val="0"/>
          <w:numId w:val="21"/>
        </w:numPr>
        <w:shd w:val="clear" w:color="auto" w:fill="auto"/>
        <w:tabs>
          <w:tab w:val="left" w:pos="324"/>
        </w:tabs>
        <w:spacing w:line="20" w:lineRule="atLeast"/>
        <w:ind w:right="284"/>
        <w:rPr>
          <w:rFonts w:ascii="Arial" w:hAnsi="Arial" w:cs="Arial"/>
          <w:sz w:val="18"/>
          <w:szCs w:val="18"/>
        </w:rPr>
      </w:pPr>
      <w:r w:rsidRPr="007A4C53">
        <w:rPr>
          <w:rFonts w:ascii="Arial" w:hAnsi="Arial" w:cs="Arial"/>
          <w:sz w:val="18"/>
          <w:szCs w:val="18"/>
        </w:rPr>
        <w:t>Масленников В.Г. залив Петра Великого. Владивосток, 1965 г.</w:t>
      </w:r>
    </w:p>
    <w:p w:rsidR="002235BF" w:rsidRPr="00F873AC" w:rsidRDefault="002235BF" w:rsidP="00F873AC">
      <w:pPr>
        <w:pStyle w:val="101"/>
        <w:numPr>
          <w:ilvl w:val="0"/>
          <w:numId w:val="21"/>
        </w:numPr>
        <w:shd w:val="clear" w:color="auto" w:fill="auto"/>
        <w:tabs>
          <w:tab w:val="left" w:pos="324"/>
        </w:tabs>
        <w:spacing w:line="20" w:lineRule="atLeast"/>
        <w:ind w:right="284"/>
        <w:rPr>
          <w:rFonts w:ascii="Arial" w:hAnsi="Arial" w:cs="Arial"/>
          <w:sz w:val="18"/>
          <w:szCs w:val="18"/>
        </w:rPr>
      </w:pPr>
      <w:r w:rsidRPr="00F873AC">
        <w:rPr>
          <w:rFonts w:ascii="Arial" w:hAnsi="Arial" w:cs="Arial"/>
          <w:sz w:val="18"/>
          <w:szCs w:val="18"/>
        </w:rPr>
        <w:lastRenderedPageBreak/>
        <w:t>Степанов А.И. Русский берег. Владивосток, 1976 г.</w:t>
      </w:r>
      <w:r w:rsidR="00F873AC">
        <w:rPr>
          <w:rFonts w:ascii="Arial" w:hAnsi="Arial" w:cs="Arial"/>
          <w:sz w:val="18"/>
          <w:szCs w:val="18"/>
        </w:rPr>
        <w:t xml:space="preserve">, </w:t>
      </w:r>
      <w:r w:rsidRPr="00F873AC">
        <w:rPr>
          <w:rFonts w:ascii="Arial" w:hAnsi="Arial" w:cs="Arial"/>
          <w:sz w:val="18"/>
          <w:szCs w:val="18"/>
        </w:rPr>
        <w:t>Владивосток 1860-1960 гг. Владивосток, 1960 г.</w:t>
      </w:r>
    </w:p>
    <w:p w:rsidR="002235BF" w:rsidRPr="00F873AC" w:rsidRDefault="002235BF" w:rsidP="00F873AC">
      <w:pPr>
        <w:pStyle w:val="101"/>
        <w:numPr>
          <w:ilvl w:val="0"/>
          <w:numId w:val="21"/>
        </w:numPr>
        <w:shd w:val="clear" w:color="auto" w:fill="auto"/>
        <w:tabs>
          <w:tab w:val="left" w:pos="284"/>
        </w:tabs>
        <w:spacing w:line="20" w:lineRule="atLeast"/>
        <w:ind w:right="284" w:hanging="28"/>
        <w:rPr>
          <w:rFonts w:ascii="Arial" w:hAnsi="Arial" w:cs="Arial"/>
          <w:sz w:val="18"/>
          <w:szCs w:val="18"/>
        </w:rPr>
      </w:pPr>
      <w:r w:rsidRPr="00F873AC">
        <w:rPr>
          <w:rFonts w:ascii="Arial" w:hAnsi="Arial" w:cs="Arial"/>
          <w:sz w:val="18"/>
          <w:szCs w:val="18"/>
        </w:rPr>
        <w:t>Хрестоматия по истории Дальнего Востока. Владивосток, 1983 г. в</w:t>
      </w:r>
      <w:r w:rsidR="00F873AC">
        <w:rPr>
          <w:rFonts w:ascii="Arial" w:hAnsi="Arial" w:cs="Arial"/>
          <w:sz w:val="18"/>
          <w:szCs w:val="18"/>
        </w:rPr>
        <w:t xml:space="preserve"> </w:t>
      </w:r>
      <w:r w:rsidRPr="00F873AC">
        <w:rPr>
          <w:rFonts w:ascii="Arial" w:hAnsi="Arial" w:cs="Arial"/>
          <w:sz w:val="18"/>
          <w:szCs w:val="18"/>
        </w:rPr>
        <w:t xml:space="preserve">2-х томах. </w:t>
      </w:r>
    </w:p>
    <w:p w:rsidR="00F873AC" w:rsidRDefault="00F873AC" w:rsidP="00AD73AB">
      <w:pPr>
        <w:pStyle w:val="101"/>
        <w:shd w:val="clear" w:color="auto" w:fill="auto"/>
        <w:spacing w:line="20" w:lineRule="atLeast"/>
        <w:ind w:left="170" w:right="284" w:firstLine="280"/>
        <w:rPr>
          <w:rFonts w:ascii="Arial" w:hAnsi="Arial" w:cs="Arial"/>
          <w:sz w:val="18"/>
          <w:szCs w:val="18"/>
        </w:rPr>
      </w:pPr>
    </w:p>
    <w:p w:rsidR="002235BF" w:rsidRPr="007A4C53" w:rsidRDefault="002235BF" w:rsidP="00F873AC">
      <w:pPr>
        <w:pStyle w:val="101"/>
        <w:shd w:val="clear" w:color="auto" w:fill="auto"/>
        <w:spacing w:line="20" w:lineRule="atLeast"/>
        <w:ind w:left="170" w:right="284" w:hanging="28"/>
        <w:rPr>
          <w:rFonts w:ascii="Arial" w:hAnsi="Arial" w:cs="Arial"/>
          <w:sz w:val="18"/>
          <w:szCs w:val="18"/>
        </w:rPr>
      </w:pPr>
      <w:r w:rsidRPr="007A4C53">
        <w:rPr>
          <w:rFonts w:ascii="Arial" w:hAnsi="Arial" w:cs="Arial"/>
          <w:sz w:val="18"/>
          <w:szCs w:val="18"/>
        </w:rPr>
        <w:t>Раздел 7</w:t>
      </w:r>
    </w:p>
    <w:p w:rsidR="002235BF" w:rsidRPr="007A4C53" w:rsidRDefault="002235BF" w:rsidP="00F873AC">
      <w:pPr>
        <w:pStyle w:val="101"/>
        <w:shd w:val="clear" w:color="auto" w:fill="auto"/>
        <w:spacing w:line="20" w:lineRule="atLeast"/>
        <w:ind w:left="170" w:right="284" w:hanging="28"/>
        <w:rPr>
          <w:rFonts w:ascii="Arial" w:hAnsi="Arial" w:cs="Arial"/>
          <w:sz w:val="18"/>
          <w:szCs w:val="18"/>
        </w:rPr>
      </w:pPr>
      <w:r w:rsidRPr="007A4C53">
        <w:rPr>
          <w:rFonts w:ascii="Arial" w:hAnsi="Arial" w:cs="Arial"/>
          <w:sz w:val="18"/>
          <w:szCs w:val="18"/>
        </w:rPr>
        <w:t>Культурные связи с соседними странами (18- первая половина 20 вв.)</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Искусство Китая, М., 1988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Кочешков Н. Встречи с искусством Монголии. Владивосток, 1971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Ефремов И.А. Дорогой ветров, М.,</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Искусство Монголии, 1988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БСЭ, разделы: Китай, Монголия, Корея, Япония.</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Баланеева И.И. Из истории русско-японских связей (18- первая половина 19 вв.). История культуры Дальнего Востока, Владивосток, 1989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Иэнаго Сабуро. История Японской культуры. М., 1972 г.</w:t>
      </w:r>
    </w:p>
    <w:p w:rsidR="002235BF" w:rsidRPr="00F873AC" w:rsidRDefault="002235BF" w:rsidP="00F873AC">
      <w:pPr>
        <w:pStyle w:val="ae"/>
        <w:numPr>
          <w:ilvl w:val="0"/>
          <w:numId w:val="22"/>
        </w:numPr>
        <w:tabs>
          <w:tab w:val="left" w:pos="284"/>
        </w:tabs>
        <w:spacing w:after="0" w:line="20" w:lineRule="atLeast"/>
        <w:ind w:left="0" w:right="284" w:firstLine="0"/>
        <w:rPr>
          <w:rFonts w:ascii="Arial" w:hAnsi="Arial" w:cs="Arial"/>
          <w:sz w:val="18"/>
          <w:szCs w:val="18"/>
        </w:rPr>
      </w:pPr>
      <w:r w:rsidRPr="00F873AC">
        <w:rPr>
          <w:rFonts w:ascii="Arial" w:hAnsi="Arial" w:cs="Arial"/>
          <w:sz w:val="18"/>
          <w:szCs w:val="18"/>
        </w:rPr>
        <w:t>Кавко А.П. Японские реалии.</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Владивосток, 1973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Цветов В.Я. Пятнадцатый камень сада Реадзи., М., 1970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Кавко А.П. По Японии., Владивосток, 1970 г.</w:t>
      </w:r>
    </w:p>
    <w:p w:rsidR="002235BF" w:rsidRPr="007A4C53" w:rsidRDefault="002235BF" w:rsidP="00F873AC">
      <w:pPr>
        <w:pStyle w:val="101"/>
        <w:numPr>
          <w:ilvl w:val="0"/>
          <w:numId w:val="22"/>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 xml:space="preserve">Кочешков Н. Народное искусство Монголии. М., 1973 г. </w:t>
      </w:r>
    </w:p>
    <w:p w:rsidR="002235BF" w:rsidRPr="007A4C53" w:rsidRDefault="002235BF" w:rsidP="00AD73AB">
      <w:pPr>
        <w:pStyle w:val="101"/>
        <w:shd w:val="clear" w:color="auto" w:fill="auto"/>
        <w:tabs>
          <w:tab w:val="left" w:pos="437"/>
        </w:tabs>
        <w:spacing w:line="20" w:lineRule="atLeast"/>
        <w:ind w:left="170" w:right="284" w:firstLine="0"/>
        <w:rPr>
          <w:rFonts w:ascii="Arial" w:hAnsi="Arial" w:cs="Arial"/>
          <w:sz w:val="18"/>
          <w:szCs w:val="18"/>
        </w:rPr>
      </w:pPr>
    </w:p>
    <w:p w:rsidR="002235BF" w:rsidRPr="007A4C53" w:rsidRDefault="002235BF" w:rsidP="00AD73AB">
      <w:pPr>
        <w:pStyle w:val="101"/>
        <w:shd w:val="clear" w:color="auto" w:fill="auto"/>
        <w:tabs>
          <w:tab w:val="left" w:pos="437"/>
        </w:tabs>
        <w:spacing w:line="20" w:lineRule="atLeast"/>
        <w:ind w:left="170" w:right="284" w:firstLine="0"/>
        <w:rPr>
          <w:rFonts w:ascii="Arial" w:hAnsi="Arial" w:cs="Arial"/>
          <w:sz w:val="18"/>
          <w:szCs w:val="18"/>
        </w:rPr>
      </w:pPr>
      <w:r w:rsidRPr="007A4C53">
        <w:rPr>
          <w:rFonts w:ascii="Arial" w:hAnsi="Arial" w:cs="Arial"/>
          <w:sz w:val="18"/>
          <w:szCs w:val="18"/>
        </w:rPr>
        <w:t>Раздел8.</w:t>
      </w:r>
    </w:p>
    <w:p w:rsidR="002235BF" w:rsidRPr="007A4C53" w:rsidRDefault="002235BF" w:rsidP="00AD73AB">
      <w:pPr>
        <w:pStyle w:val="101"/>
        <w:shd w:val="clear" w:color="auto" w:fill="auto"/>
        <w:spacing w:line="20" w:lineRule="atLeast"/>
        <w:ind w:left="170" w:right="284" w:firstLine="0"/>
        <w:rPr>
          <w:rFonts w:ascii="Arial" w:hAnsi="Arial" w:cs="Arial"/>
          <w:sz w:val="18"/>
          <w:szCs w:val="18"/>
        </w:rPr>
      </w:pPr>
      <w:r w:rsidRPr="007A4C53">
        <w:rPr>
          <w:rFonts w:ascii="Arial" w:hAnsi="Arial" w:cs="Arial"/>
          <w:sz w:val="18"/>
          <w:szCs w:val="18"/>
        </w:rPr>
        <w:t xml:space="preserve">Культура Дальнего Востока </w:t>
      </w:r>
      <w:r w:rsidR="00F26DEC">
        <w:rPr>
          <w:rFonts w:ascii="Arial" w:hAnsi="Arial" w:cs="Arial"/>
          <w:sz w:val="18"/>
          <w:szCs w:val="18"/>
        </w:rPr>
        <w:t>20-21 века</w:t>
      </w:r>
      <w:r w:rsidRPr="007A4C53">
        <w:rPr>
          <w:rFonts w:ascii="Arial" w:hAnsi="Arial" w:cs="Arial"/>
          <w:sz w:val="18"/>
          <w:szCs w:val="18"/>
        </w:rPr>
        <w:t xml:space="preserve">. </w:t>
      </w:r>
    </w:p>
    <w:p w:rsidR="002235BF" w:rsidRPr="007A4C53" w:rsidRDefault="002235BF" w:rsidP="00F873AC">
      <w:pPr>
        <w:pStyle w:val="101"/>
        <w:numPr>
          <w:ilvl w:val="0"/>
          <w:numId w:val="23"/>
        </w:numPr>
        <w:shd w:val="clear" w:color="auto" w:fill="auto"/>
        <w:tabs>
          <w:tab w:val="left" w:pos="284"/>
        </w:tabs>
        <w:spacing w:line="20" w:lineRule="atLeast"/>
        <w:ind w:left="142" w:right="284" w:hanging="11"/>
        <w:rPr>
          <w:rFonts w:ascii="Arial" w:hAnsi="Arial" w:cs="Arial"/>
          <w:sz w:val="18"/>
          <w:szCs w:val="18"/>
        </w:rPr>
      </w:pPr>
      <w:r w:rsidRPr="007A4C53">
        <w:rPr>
          <w:rFonts w:ascii="Arial" w:hAnsi="Arial" w:cs="Arial"/>
          <w:sz w:val="18"/>
          <w:szCs w:val="18"/>
        </w:rPr>
        <w:t>Владивосток. ( Штрихи к портрету). Владивосток, 1985 г.</w:t>
      </w:r>
      <w:r w:rsidR="00F873AC">
        <w:rPr>
          <w:rFonts w:ascii="Arial" w:hAnsi="Arial" w:cs="Arial"/>
          <w:sz w:val="18"/>
          <w:szCs w:val="18"/>
        </w:rPr>
        <w:t xml:space="preserve"> </w:t>
      </w:r>
      <w:r w:rsidRPr="007A4C53">
        <w:rPr>
          <w:rFonts w:ascii="Arial" w:hAnsi="Arial" w:cs="Arial"/>
          <w:sz w:val="18"/>
          <w:szCs w:val="18"/>
        </w:rPr>
        <w:t>Крившенко С. Берег Отечества. М., 1988 г.</w:t>
      </w:r>
    </w:p>
    <w:p w:rsidR="002235BF" w:rsidRPr="007A4C53" w:rsidRDefault="002235BF" w:rsidP="00F873AC">
      <w:pPr>
        <w:pStyle w:val="101"/>
        <w:numPr>
          <w:ilvl w:val="0"/>
          <w:numId w:val="23"/>
        </w:numPr>
        <w:shd w:val="clear" w:color="auto" w:fill="auto"/>
        <w:tabs>
          <w:tab w:val="left" w:pos="284"/>
          <w:tab w:val="left" w:pos="401"/>
        </w:tabs>
        <w:spacing w:line="20" w:lineRule="atLeast"/>
        <w:ind w:left="142" w:right="284" w:hanging="11"/>
        <w:rPr>
          <w:rFonts w:ascii="Arial" w:hAnsi="Arial" w:cs="Arial"/>
          <w:sz w:val="18"/>
          <w:szCs w:val="18"/>
        </w:rPr>
      </w:pPr>
      <w:r w:rsidRPr="007A4C53">
        <w:rPr>
          <w:rFonts w:ascii="Arial" w:hAnsi="Arial" w:cs="Arial"/>
          <w:sz w:val="18"/>
          <w:szCs w:val="18"/>
        </w:rPr>
        <w:t>История культуры Дальнего Востока СССР 17-20 вв. (дооктябрьский период). Владивосток, 1989 г.</w:t>
      </w:r>
    </w:p>
    <w:p w:rsidR="002235BF" w:rsidRPr="007A4C53" w:rsidRDefault="002235BF" w:rsidP="00F873AC">
      <w:pPr>
        <w:pStyle w:val="101"/>
        <w:numPr>
          <w:ilvl w:val="0"/>
          <w:numId w:val="23"/>
        </w:numPr>
        <w:shd w:val="clear" w:color="auto" w:fill="auto"/>
        <w:tabs>
          <w:tab w:val="left" w:pos="284"/>
          <w:tab w:val="left" w:pos="394"/>
        </w:tabs>
        <w:spacing w:line="20" w:lineRule="atLeast"/>
        <w:ind w:left="142" w:right="284" w:hanging="11"/>
        <w:rPr>
          <w:rFonts w:ascii="Arial" w:hAnsi="Arial" w:cs="Arial"/>
          <w:sz w:val="18"/>
          <w:szCs w:val="18"/>
        </w:rPr>
      </w:pPr>
      <w:r w:rsidRPr="007A4C53">
        <w:rPr>
          <w:rFonts w:ascii="Arial" w:hAnsi="Arial" w:cs="Arial"/>
          <w:sz w:val="18"/>
          <w:szCs w:val="18"/>
        </w:rPr>
        <w:t>Хисамутдинов А.А. Мир Библиотеки. Владивосток, 1990 г.</w:t>
      </w:r>
    </w:p>
    <w:p w:rsidR="002235BF" w:rsidRPr="007A4C53" w:rsidRDefault="002235BF" w:rsidP="00F873AC">
      <w:pPr>
        <w:pStyle w:val="101"/>
        <w:numPr>
          <w:ilvl w:val="0"/>
          <w:numId w:val="23"/>
        </w:numPr>
        <w:shd w:val="clear" w:color="auto" w:fill="auto"/>
        <w:tabs>
          <w:tab w:val="left" w:pos="284"/>
          <w:tab w:val="left" w:pos="394"/>
        </w:tabs>
        <w:spacing w:line="20" w:lineRule="atLeast"/>
        <w:ind w:left="142" w:right="284" w:hanging="11"/>
        <w:rPr>
          <w:rFonts w:ascii="Arial" w:hAnsi="Arial" w:cs="Arial"/>
          <w:sz w:val="18"/>
          <w:szCs w:val="18"/>
        </w:rPr>
      </w:pPr>
      <w:r w:rsidRPr="007A4C53">
        <w:rPr>
          <w:rFonts w:ascii="Arial" w:hAnsi="Arial" w:cs="Arial"/>
          <w:sz w:val="18"/>
          <w:szCs w:val="18"/>
        </w:rPr>
        <w:t>Город нашенский. Владивосток, 1970 г.</w:t>
      </w:r>
    </w:p>
    <w:p w:rsidR="002235BF" w:rsidRPr="007A4C53" w:rsidRDefault="002235BF" w:rsidP="00F873AC">
      <w:pPr>
        <w:pStyle w:val="101"/>
        <w:numPr>
          <w:ilvl w:val="0"/>
          <w:numId w:val="23"/>
        </w:numPr>
        <w:shd w:val="clear" w:color="auto" w:fill="auto"/>
        <w:tabs>
          <w:tab w:val="left" w:pos="284"/>
          <w:tab w:val="left" w:pos="401"/>
        </w:tabs>
        <w:spacing w:line="20" w:lineRule="atLeast"/>
        <w:ind w:left="142" w:right="284" w:hanging="11"/>
        <w:rPr>
          <w:rFonts w:ascii="Arial" w:hAnsi="Arial" w:cs="Arial"/>
          <w:sz w:val="18"/>
          <w:szCs w:val="18"/>
        </w:rPr>
      </w:pPr>
      <w:r w:rsidRPr="007A4C53">
        <w:rPr>
          <w:rFonts w:ascii="Arial" w:hAnsi="Arial" w:cs="Arial"/>
          <w:sz w:val="18"/>
          <w:szCs w:val="18"/>
        </w:rPr>
        <w:t>Владивосток (1860-1960 гг.), Владивосток, 1960 г.</w:t>
      </w:r>
    </w:p>
    <w:p w:rsidR="002235BF" w:rsidRPr="007A4C53" w:rsidRDefault="002235BF" w:rsidP="00F873AC">
      <w:pPr>
        <w:pStyle w:val="101"/>
        <w:numPr>
          <w:ilvl w:val="0"/>
          <w:numId w:val="23"/>
        </w:numPr>
        <w:shd w:val="clear" w:color="auto" w:fill="auto"/>
        <w:tabs>
          <w:tab w:val="left" w:pos="284"/>
          <w:tab w:val="left" w:pos="394"/>
        </w:tabs>
        <w:spacing w:line="20" w:lineRule="atLeast"/>
        <w:ind w:left="142" w:right="284" w:hanging="11"/>
        <w:rPr>
          <w:rFonts w:ascii="Arial" w:hAnsi="Arial" w:cs="Arial"/>
          <w:sz w:val="18"/>
          <w:szCs w:val="18"/>
        </w:rPr>
      </w:pPr>
      <w:r w:rsidRPr="007A4C53">
        <w:rPr>
          <w:rFonts w:ascii="Arial" w:hAnsi="Arial" w:cs="Arial"/>
          <w:sz w:val="18"/>
          <w:szCs w:val="18"/>
        </w:rPr>
        <w:t>Памятники и памятные места в Приморье. Владивосток, 1958 г.</w:t>
      </w:r>
    </w:p>
    <w:p w:rsidR="002235BF" w:rsidRPr="007A4C53" w:rsidRDefault="002235BF" w:rsidP="00F873AC">
      <w:pPr>
        <w:pStyle w:val="101"/>
        <w:numPr>
          <w:ilvl w:val="0"/>
          <w:numId w:val="23"/>
        </w:numPr>
        <w:shd w:val="clear" w:color="auto" w:fill="auto"/>
        <w:tabs>
          <w:tab w:val="left" w:pos="284"/>
          <w:tab w:val="left" w:pos="404"/>
        </w:tabs>
        <w:spacing w:line="20" w:lineRule="atLeast"/>
        <w:ind w:left="142" w:right="284" w:hanging="11"/>
        <w:rPr>
          <w:rFonts w:ascii="Arial" w:hAnsi="Arial" w:cs="Arial"/>
          <w:sz w:val="18"/>
          <w:szCs w:val="18"/>
        </w:rPr>
      </w:pPr>
      <w:r w:rsidRPr="007A4C53">
        <w:rPr>
          <w:rFonts w:ascii="Arial" w:hAnsi="Arial" w:cs="Arial"/>
          <w:sz w:val="18"/>
          <w:szCs w:val="18"/>
        </w:rPr>
        <w:t>Сушков Б. Пост Владивосток. 1958 г.</w:t>
      </w:r>
    </w:p>
    <w:p w:rsidR="002235BF" w:rsidRPr="007A4C53" w:rsidRDefault="002235BF" w:rsidP="00F873AC">
      <w:pPr>
        <w:pStyle w:val="101"/>
        <w:numPr>
          <w:ilvl w:val="0"/>
          <w:numId w:val="23"/>
        </w:numPr>
        <w:shd w:val="clear" w:color="auto" w:fill="auto"/>
        <w:tabs>
          <w:tab w:val="left" w:pos="284"/>
          <w:tab w:val="left" w:pos="379"/>
        </w:tabs>
        <w:spacing w:line="20" w:lineRule="atLeast"/>
        <w:ind w:left="142" w:right="284" w:hanging="11"/>
        <w:rPr>
          <w:rFonts w:ascii="Arial" w:hAnsi="Arial" w:cs="Arial"/>
          <w:sz w:val="18"/>
          <w:szCs w:val="18"/>
        </w:rPr>
      </w:pPr>
      <w:r w:rsidRPr="007A4C53">
        <w:rPr>
          <w:rFonts w:ascii="Arial" w:hAnsi="Arial" w:cs="Arial"/>
          <w:sz w:val="18"/>
          <w:szCs w:val="18"/>
        </w:rPr>
        <w:t>Детская энциклопедия т.8. Дальний Восток, стр.429-435. АН РСФСР.</w:t>
      </w:r>
    </w:p>
    <w:p w:rsidR="002235BF" w:rsidRPr="007A4C53" w:rsidRDefault="002235BF" w:rsidP="00F873AC">
      <w:pPr>
        <w:pStyle w:val="101"/>
        <w:numPr>
          <w:ilvl w:val="0"/>
          <w:numId w:val="23"/>
        </w:numPr>
        <w:shd w:val="clear" w:color="auto" w:fill="auto"/>
        <w:tabs>
          <w:tab w:val="left" w:pos="284"/>
          <w:tab w:val="left" w:pos="383"/>
        </w:tabs>
        <w:spacing w:line="20" w:lineRule="atLeast"/>
        <w:ind w:left="142" w:right="284" w:hanging="11"/>
        <w:rPr>
          <w:rFonts w:ascii="Arial" w:hAnsi="Arial" w:cs="Arial"/>
          <w:sz w:val="18"/>
          <w:szCs w:val="18"/>
        </w:rPr>
      </w:pPr>
      <w:r w:rsidRPr="007A4C53">
        <w:rPr>
          <w:rFonts w:ascii="Arial" w:hAnsi="Arial" w:cs="Arial"/>
          <w:sz w:val="18"/>
          <w:szCs w:val="18"/>
        </w:rPr>
        <w:t>Владивосток (путеводитель). Владивосток, 1965 г.</w:t>
      </w:r>
    </w:p>
    <w:p w:rsidR="002235BF" w:rsidRPr="007A4C53" w:rsidRDefault="002235BF" w:rsidP="00F873AC">
      <w:pPr>
        <w:pStyle w:val="101"/>
        <w:numPr>
          <w:ilvl w:val="0"/>
          <w:numId w:val="23"/>
        </w:numPr>
        <w:shd w:val="clear" w:color="auto" w:fill="auto"/>
        <w:tabs>
          <w:tab w:val="left" w:pos="383"/>
        </w:tabs>
        <w:spacing w:line="20" w:lineRule="atLeast"/>
        <w:ind w:left="142" w:right="284" w:hanging="11"/>
        <w:rPr>
          <w:rFonts w:ascii="Arial" w:hAnsi="Arial" w:cs="Arial"/>
          <w:sz w:val="18"/>
          <w:szCs w:val="18"/>
        </w:rPr>
      </w:pPr>
      <w:r w:rsidRPr="007A4C53">
        <w:rPr>
          <w:rFonts w:ascii="Arial" w:hAnsi="Arial" w:cs="Arial"/>
          <w:sz w:val="18"/>
          <w:szCs w:val="18"/>
        </w:rPr>
        <w:t>Владивосток (путеводитель). Владивосток, 1972 г.</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Антология поэзии Дальнего Востока. Хабаровск, 1957 г.</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Кандыба В.И. История становления и развития художественной жизни Дальнего Востока (1859-1938 гг.), Владивосток, 1985 г.</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Искусство Приморья 1920-1930 гг. в собрании Приморской картинной галереи. Составитель - Куликова М.Э.</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Пришвин М. Золотой Рог. М„ 1933 г.</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По родному краю. Владивосток, 1973 г.</w:t>
      </w:r>
    </w:p>
    <w:p w:rsidR="002235BF" w:rsidRPr="007A4C53" w:rsidRDefault="002235BF" w:rsidP="00F873AC">
      <w:pPr>
        <w:pStyle w:val="101"/>
        <w:numPr>
          <w:ilvl w:val="0"/>
          <w:numId w:val="23"/>
        </w:numPr>
        <w:shd w:val="clear" w:color="auto" w:fill="auto"/>
        <w:tabs>
          <w:tab w:val="left" w:pos="426"/>
        </w:tabs>
        <w:spacing w:line="20" w:lineRule="atLeast"/>
        <w:ind w:left="142" w:right="284" w:hanging="11"/>
        <w:rPr>
          <w:rFonts w:ascii="Arial" w:hAnsi="Arial" w:cs="Arial"/>
          <w:sz w:val="18"/>
          <w:szCs w:val="18"/>
        </w:rPr>
      </w:pPr>
      <w:r w:rsidRPr="007A4C53">
        <w:rPr>
          <w:rFonts w:ascii="Arial" w:hAnsi="Arial" w:cs="Arial"/>
          <w:sz w:val="18"/>
          <w:szCs w:val="18"/>
        </w:rPr>
        <w:t>Тарасова А.И., Арсеньев В,К.(Серия: русские путешественники и востоковеды), М., 1985 г.</w:t>
      </w:r>
    </w:p>
    <w:p w:rsidR="002235BF" w:rsidRPr="007A4C53" w:rsidRDefault="002235BF" w:rsidP="00F873AC">
      <w:pPr>
        <w:pStyle w:val="101"/>
        <w:numPr>
          <w:ilvl w:val="0"/>
          <w:numId w:val="23"/>
        </w:numPr>
        <w:shd w:val="clear" w:color="auto" w:fill="auto"/>
        <w:tabs>
          <w:tab w:val="left" w:pos="426"/>
        </w:tabs>
        <w:spacing w:line="20" w:lineRule="atLeast"/>
        <w:ind w:left="142" w:right="284" w:firstLine="0"/>
        <w:rPr>
          <w:rFonts w:ascii="Arial" w:hAnsi="Arial" w:cs="Arial"/>
          <w:sz w:val="18"/>
          <w:szCs w:val="18"/>
        </w:rPr>
      </w:pPr>
      <w:r w:rsidRPr="007A4C53">
        <w:rPr>
          <w:rFonts w:ascii="Arial" w:hAnsi="Arial" w:cs="Arial"/>
          <w:sz w:val="18"/>
          <w:szCs w:val="18"/>
        </w:rPr>
        <w:t>Малов В.И., Арсеньев В.К. (Люди науки), М., 1986 г.</w:t>
      </w:r>
    </w:p>
    <w:p w:rsidR="002235BF" w:rsidRPr="007A4C53" w:rsidRDefault="002235BF" w:rsidP="00F873AC">
      <w:pPr>
        <w:pStyle w:val="101"/>
        <w:numPr>
          <w:ilvl w:val="0"/>
          <w:numId w:val="23"/>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lastRenderedPageBreak/>
        <w:t>Арсеньев В.К. По Уссурийскому краю. Владивосток. 1972 г.</w:t>
      </w:r>
    </w:p>
    <w:p w:rsidR="002235BF" w:rsidRPr="007A4C53" w:rsidRDefault="002235BF" w:rsidP="00F873AC">
      <w:pPr>
        <w:pStyle w:val="101"/>
        <w:numPr>
          <w:ilvl w:val="0"/>
          <w:numId w:val="23"/>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Хрестоматия по истории Дальнего Востока в 2-х томах, Владивосток, 1983 г.</w:t>
      </w:r>
    </w:p>
    <w:p w:rsidR="002235BF" w:rsidRPr="007A4C53" w:rsidRDefault="002235BF" w:rsidP="00F873AC">
      <w:pPr>
        <w:pStyle w:val="101"/>
        <w:numPr>
          <w:ilvl w:val="0"/>
          <w:numId w:val="23"/>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Материалы по истории Владивостока. Владивосток, 1960 г.</w:t>
      </w:r>
    </w:p>
    <w:p w:rsidR="002235BF" w:rsidRDefault="002235BF" w:rsidP="00F873AC">
      <w:pPr>
        <w:pStyle w:val="101"/>
        <w:numPr>
          <w:ilvl w:val="0"/>
          <w:numId w:val="23"/>
        </w:numPr>
        <w:shd w:val="clear" w:color="auto" w:fill="auto"/>
        <w:tabs>
          <w:tab w:val="left" w:pos="284"/>
        </w:tabs>
        <w:spacing w:line="20" w:lineRule="atLeast"/>
        <w:ind w:left="0" w:right="284" w:firstLine="0"/>
        <w:rPr>
          <w:rFonts w:ascii="Arial" w:hAnsi="Arial" w:cs="Arial"/>
          <w:sz w:val="18"/>
          <w:szCs w:val="18"/>
        </w:rPr>
      </w:pPr>
      <w:r w:rsidRPr="007A4C53">
        <w:rPr>
          <w:rFonts w:ascii="Arial" w:hAnsi="Arial" w:cs="Arial"/>
          <w:sz w:val="18"/>
          <w:szCs w:val="18"/>
        </w:rPr>
        <w:t>Годы и строки (газета «Красное Знамя» - 50 лет). Владивосток, 1967 г.</w:t>
      </w:r>
    </w:p>
    <w:p w:rsidR="00F26DEC" w:rsidRPr="007A4C53" w:rsidRDefault="00F26DEC" w:rsidP="00F873AC">
      <w:pPr>
        <w:pStyle w:val="101"/>
        <w:numPr>
          <w:ilvl w:val="0"/>
          <w:numId w:val="23"/>
        </w:numPr>
        <w:shd w:val="clear" w:color="auto" w:fill="auto"/>
        <w:tabs>
          <w:tab w:val="left" w:pos="284"/>
        </w:tabs>
        <w:spacing w:line="20" w:lineRule="atLeast"/>
        <w:ind w:left="0" w:right="284" w:firstLine="0"/>
        <w:rPr>
          <w:rFonts w:ascii="Arial" w:hAnsi="Arial" w:cs="Arial"/>
          <w:sz w:val="18"/>
          <w:szCs w:val="18"/>
        </w:rPr>
      </w:pPr>
    </w:p>
    <w:p w:rsidR="00F873AC" w:rsidRDefault="00F873AC" w:rsidP="00F873AC">
      <w:pPr>
        <w:pStyle w:val="101"/>
        <w:shd w:val="clear" w:color="auto" w:fill="auto"/>
        <w:spacing w:line="20" w:lineRule="atLeast"/>
        <w:ind w:right="284" w:hanging="280"/>
        <w:rPr>
          <w:rFonts w:ascii="Arial" w:hAnsi="Arial" w:cs="Arial"/>
          <w:sz w:val="18"/>
          <w:szCs w:val="18"/>
        </w:rPr>
      </w:pPr>
    </w:p>
    <w:p w:rsidR="002235BF" w:rsidRPr="007A4C53" w:rsidRDefault="002235BF" w:rsidP="00F873AC">
      <w:pPr>
        <w:pStyle w:val="101"/>
        <w:shd w:val="clear" w:color="auto" w:fill="auto"/>
        <w:spacing w:line="20" w:lineRule="atLeast"/>
        <w:ind w:left="284" w:right="284" w:firstLine="0"/>
        <w:rPr>
          <w:rFonts w:ascii="Arial" w:hAnsi="Arial" w:cs="Arial"/>
          <w:sz w:val="18"/>
          <w:szCs w:val="18"/>
        </w:rPr>
      </w:pPr>
      <w:r w:rsidRPr="007A4C53">
        <w:rPr>
          <w:rFonts w:ascii="Arial" w:hAnsi="Arial" w:cs="Arial"/>
          <w:sz w:val="18"/>
          <w:szCs w:val="18"/>
        </w:rPr>
        <w:t>Приложение к разделу 8.</w:t>
      </w:r>
    </w:p>
    <w:p w:rsidR="002235BF" w:rsidRPr="007A4C53" w:rsidRDefault="002235BF" w:rsidP="00F873AC">
      <w:pPr>
        <w:pStyle w:val="101"/>
        <w:numPr>
          <w:ilvl w:val="0"/>
          <w:numId w:val="24"/>
        </w:numPr>
        <w:shd w:val="clear" w:color="auto" w:fill="auto"/>
        <w:tabs>
          <w:tab w:val="left" w:pos="345"/>
        </w:tabs>
        <w:spacing w:line="20" w:lineRule="atLeast"/>
        <w:ind w:left="170" w:right="284" w:hanging="160"/>
        <w:rPr>
          <w:rFonts w:ascii="Arial" w:hAnsi="Arial" w:cs="Arial"/>
          <w:sz w:val="18"/>
          <w:szCs w:val="18"/>
        </w:rPr>
      </w:pPr>
      <w:r w:rsidRPr="007A4C53">
        <w:rPr>
          <w:rFonts w:ascii="Arial" w:hAnsi="Arial" w:cs="Arial"/>
          <w:sz w:val="18"/>
          <w:szCs w:val="18"/>
        </w:rPr>
        <w:t>БАМ и народы Севера. Новосибирск, 1979 г.</w:t>
      </w:r>
    </w:p>
    <w:p w:rsidR="002235BF" w:rsidRPr="007A4C53" w:rsidRDefault="002235BF" w:rsidP="00F873AC">
      <w:pPr>
        <w:pStyle w:val="101"/>
        <w:numPr>
          <w:ilvl w:val="0"/>
          <w:numId w:val="24"/>
        </w:numPr>
        <w:shd w:val="clear" w:color="auto" w:fill="auto"/>
        <w:tabs>
          <w:tab w:val="left" w:pos="341"/>
        </w:tabs>
        <w:spacing w:line="20" w:lineRule="atLeast"/>
        <w:ind w:left="170" w:right="284" w:hanging="160"/>
        <w:rPr>
          <w:rFonts w:ascii="Arial" w:hAnsi="Arial" w:cs="Arial"/>
          <w:sz w:val="18"/>
          <w:szCs w:val="18"/>
        </w:rPr>
      </w:pPr>
      <w:r w:rsidRPr="007A4C53">
        <w:rPr>
          <w:rFonts w:ascii="Arial" w:hAnsi="Arial" w:cs="Arial"/>
          <w:sz w:val="18"/>
          <w:szCs w:val="18"/>
        </w:rPr>
        <w:t>Просвещение на советском Крайнем Севере. Л., 1958 г.</w:t>
      </w:r>
    </w:p>
    <w:p w:rsidR="002235BF" w:rsidRPr="007A4C53" w:rsidRDefault="002235BF" w:rsidP="00F873AC">
      <w:pPr>
        <w:pStyle w:val="101"/>
        <w:numPr>
          <w:ilvl w:val="0"/>
          <w:numId w:val="24"/>
        </w:numPr>
        <w:shd w:val="clear" w:color="auto" w:fill="auto"/>
        <w:tabs>
          <w:tab w:val="left" w:pos="348"/>
        </w:tabs>
        <w:spacing w:line="20" w:lineRule="atLeast"/>
        <w:ind w:left="170" w:right="284" w:hanging="160"/>
        <w:rPr>
          <w:rFonts w:ascii="Arial" w:hAnsi="Arial" w:cs="Arial"/>
          <w:sz w:val="18"/>
          <w:szCs w:val="18"/>
        </w:rPr>
      </w:pPr>
      <w:r w:rsidRPr="007A4C53">
        <w:rPr>
          <w:rFonts w:ascii="Arial" w:hAnsi="Arial" w:cs="Arial"/>
          <w:sz w:val="18"/>
          <w:szCs w:val="18"/>
        </w:rPr>
        <w:t>Осуществление ленинской национальной политики у народов Крайнего Севера. М., 1971 г.</w:t>
      </w:r>
    </w:p>
    <w:p w:rsidR="002235BF" w:rsidRPr="007A4C53" w:rsidRDefault="002235BF" w:rsidP="00F873AC">
      <w:pPr>
        <w:pStyle w:val="101"/>
        <w:numPr>
          <w:ilvl w:val="0"/>
          <w:numId w:val="24"/>
        </w:numPr>
        <w:shd w:val="clear" w:color="auto" w:fill="auto"/>
        <w:tabs>
          <w:tab w:val="left" w:pos="341"/>
        </w:tabs>
        <w:spacing w:line="20" w:lineRule="atLeast"/>
        <w:ind w:left="170" w:right="284" w:hanging="160"/>
        <w:rPr>
          <w:rFonts w:ascii="Arial" w:hAnsi="Arial" w:cs="Arial"/>
          <w:sz w:val="18"/>
          <w:szCs w:val="18"/>
        </w:rPr>
      </w:pPr>
      <w:r w:rsidRPr="007A4C53">
        <w:rPr>
          <w:rFonts w:ascii="Arial" w:hAnsi="Arial" w:cs="Arial"/>
          <w:sz w:val="18"/>
          <w:szCs w:val="18"/>
        </w:rPr>
        <w:t>Клещик И.П. Исторический опыт по осуществлению ленинской национальной политики среди малых народов Севера. М., 1972 г.</w:t>
      </w:r>
    </w:p>
    <w:p w:rsidR="002235BF" w:rsidRPr="007A4C53" w:rsidRDefault="002235BF" w:rsidP="00F873AC">
      <w:pPr>
        <w:pStyle w:val="101"/>
        <w:numPr>
          <w:ilvl w:val="0"/>
          <w:numId w:val="24"/>
        </w:numPr>
        <w:shd w:val="clear" w:color="auto" w:fill="auto"/>
        <w:tabs>
          <w:tab w:val="left" w:pos="345"/>
        </w:tabs>
        <w:spacing w:line="20" w:lineRule="atLeast"/>
        <w:ind w:left="170" w:right="284" w:hanging="160"/>
        <w:rPr>
          <w:rFonts w:ascii="Arial" w:hAnsi="Arial" w:cs="Arial"/>
          <w:sz w:val="18"/>
          <w:szCs w:val="18"/>
        </w:rPr>
      </w:pPr>
      <w:r w:rsidRPr="007A4C53">
        <w:rPr>
          <w:rFonts w:ascii="Arial" w:hAnsi="Arial" w:cs="Arial"/>
          <w:sz w:val="18"/>
          <w:szCs w:val="18"/>
        </w:rPr>
        <w:t>Севильгаев Г.Ф. Очерки по истории просвещения малых народов Дальнего Востока. Л., 1972 г.</w:t>
      </w:r>
    </w:p>
    <w:p w:rsidR="002235BF" w:rsidRPr="007A4C53" w:rsidRDefault="002235BF" w:rsidP="00F873AC">
      <w:pPr>
        <w:pStyle w:val="101"/>
        <w:numPr>
          <w:ilvl w:val="0"/>
          <w:numId w:val="24"/>
        </w:numPr>
        <w:shd w:val="clear" w:color="auto" w:fill="auto"/>
        <w:tabs>
          <w:tab w:val="left" w:pos="338"/>
        </w:tabs>
        <w:spacing w:line="20" w:lineRule="atLeast"/>
        <w:ind w:left="170" w:right="284" w:hanging="160"/>
        <w:rPr>
          <w:rFonts w:ascii="Arial" w:hAnsi="Arial" w:cs="Arial"/>
          <w:sz w:val="18"/>
          <w:szCs w:val="18"/>
        </w:rPr>
      </w:pPr>
      <w:r w:rsidRPr="007A4C53">
        <w:rPr>
          <w:rFonts w:ascii="Arial" w:hAnsi="Arial" w:cs="Arial"/>
          <w:sz w:val="18"/>
          <w:szCs w:val="18"/>
        </w:rPr>
        <w:t xml:space="preserve">Луковцев </w:t>
      </w:r>
      <w:r w:rsidRPr="007A4C53">
        <w:rPr>
          <w:rFonts w:ascii="Arial" w:hAnsi="Arial" w:cs="Arial"/>
          <w:sz w:val="18"/>
          <w:szCs w:val="18"/>
          <w:lang w:val="en-US"/>
        </w:rPr>
        <w:t>B</w:t>
      </w:r>
      <w:r w:rsidRPr="007A4C53">
        <w:rPr>
          <w:rFonts w:ascii="Arial" w:hAnsi="Arial" w:cs="Arial"/>
          <w:sz w:val="18"/>
          <w:szCs w:val="18"/>
        </w:rPr>
        <w:t>.</w:t>
      </w:r>
      <w:r w:rsidRPr="007A4C53">
        <w:rPr>
          <w:rFonts w:ascii="Arial" w:hAnsi="Arial" w:cs="Arial"/>
          <w:sz w:val="18"/>
          <w:szCs w:val="18"/>
          <w:lang w:val="en-US"/>
        </w:rPr>
        <w:t>C</w:t>
      </w:r>
      <w:r w:rsidRPr="007A4C53">
        <w:rPr>
          <w:rFonts w:ascii="Arial" w:hAnsi="Arial" w:cs="Arial"/>
          <w:sz w:val="18"/>
          <w:szCs w:val="18"/>
        </w:rPr>
        <w:t>. минуя тысячелетия. М., 1982 г.</w:t>
      </w:r>
    </w:p>
    <w:p w:rsidR="002235BF" w:rsidRPr="007A4C53" w:rsidRDefault="002235BF" w:rsidP="00F873AC">
      <w:pPr>
        <w:pStyle w:val="101"/>
        <w:numPr>
          <w:ilvl w:val="0"/>
          <w:numId w:val="24"/>
        </w:numPr>
        <w:shd w:val="clear" w:color="auto" w:fill="auto"/>
        <w:tabs>
          <w:tab w:val="left" w:pos="348"/>
        </w:tabs>
        <w:spacing w:line="20" w:lineRule="atLeast"/>
        <w:ind w:left="170" w:right="284" w:hanging="160"/>
        <w:rPr>
          <w:rFonts w:ascii="Arial" w:hAnsi="Arial" w:cs="Arial"/>
          <w:sz w:val="18"/>
          <w:szCs w:val="18"/>
        </w:rPr>
      </w:pPr>
      <w:r w:rsidRPr="007A4C53">
        <w:rPr>
          <w:rFonts w:ascii="Arial" w:hAnsi="Arial" w:cs="Arial"/>
          <w:sz w:val="18"/>
          <w:szCs w:val="18"/>
        </w:rPr>
        <w:t>Сем Л.И. История создания письменности малых народов Советского Дальнего Востока. Владивосток, 1971 г.</w:t>
      </w:r>
    </w:p>
    <w:p w:rsidR="002235BF" w:rsidRPr="007A4C53" w:rsidRDefault="002235BF" w:rsidP="00F873AC">
      <w:pPr>
        <w:pStyle w:val="101"/>
        <w:numPr>
          <w:ilvl w:val="0"/>
          <w:numId w:val="24"/>
        </w:numPr>
        <w:shd w:val="clear" w:color="auto" w:fill="auto"/>
        <w:tabs>
          <w:tab w:val="left" w:pos="341"/>
        </w:tabs>
        <w:spacing w:line="20" w:lineRule="atLeast"/>
        <w:ind w:left="170" w:right="284" w:hanging="160"/>
        <w:rPr>
          <w:rFonts w:ascii="Arial" w:hAnsi="Arial" w:cs="Arial"/>
          <w:sz w:val="18"/>
          <w:szCs w:val="18"/>
        </w:rPr>
      </w:pPr>
      <w:r w:rsidRPr="007A4C53">
        <w:rPr>
          <w:rFonts w:ascii="Arial" w:hAnsi="Arial" w:cs="Arial"/>
          <w:sz w:val="18"/>
          <w:szCs w:val="18"/>
        </w:rPr>
        <w:t>кн. Просвещение на Дальнем Востоке. Л., 1967 г.</w:t>
      </w:r>
    </w:p>
    <w:p w:rsidR="002235BF" w:rsidRPr="007A4C53" w:rsidRDefault="002235BF" w:rsidP="00F873AC">
      <w:pPr>
        <w:pStyle w:val="101"/>
        <w:numPr>
          <w:ilvl w:val="0"/>
          <w:numId w:val="24"/>
        </w:numPr>
        <w:shd w:val="clear" w:color="auto" w:fill="auto"/>
        <w:tabs>
          <w:tab w:val="left" w:pos="712"/>
        </w:tabs>
        <w:spacing w:line="20" w:lineRule="atLeast"/>
        <w:ind w:left="170" w:right="284" w:hanging="160"/>
        <w:rPr>
          <w:rFonts w:ascii="Arial" w:hAnsi="Arial" w:cs="Arial"/>
          <w:sz w:val="18"/>
          <w:szCs w:val="18"/>
        </w:rPr>
      </w:pPr>
      <w:r w:rsidRPr="007A4C53">
        <w:rPr>
          <w:rFonts w:ascii="Arial" w:hAnsi="Arial" w:cs="Arial"/>
          <w:sz w:val="18"/>
          <w:szCs w:val="18"/>
        </w:rPr>
        <w:t>Кокорев Е.М. Социальное развитие Северного региона. Магадан, 1981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Этническое творчество народов Сибири и Дальнего Востока, Якутск, 1978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кн. Литература народов Сибири, Новосибирск, 1956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Пархоменко Н.М. Рождение нового этноса. М., 1979 г.</w:t>
      </w:r>
    </w:p>
    <w:p w:rsidR="002235BF" w:rsidRPr="00F873AC" w:rsidRDefault="002235BF" w:rsidP="004F1051">
      <w:pPr>
        <w:pStyle w:val="ae"/>
        <w:numPr>
          <w:ilvl w:val="0"/>
          <w:numId w:val="24"/>
        </w:numPr>
        <w:tabs>
          <w:tab w:val="left" w:pos="284"/>
        </w:tabs>
        <w:spacing w:after="0" w:line="20" w:lineRule="atLeast"/>
        <w:ind w:left="0" w:right="284"/>
        <w:rPr>
          <w:rFonts w:ascii="Arial" w:hAnsi="Arial" w:cs="Arial"/>
          <w:sz w:val="18"/>
          <w:szCs w:val="18"/>
        </w:rPr>
      </w:pPr>
      <w:r w:rsidRPr="00F873AC">
        <w:rPr>
          <w:rFonts w:ascii="Arial" w:hAnsi="Arial" w:cs="Arial"/>
          <w:sz w:val="18"/>
          <w:szCs w:val="18"/>
        </w:rPr>
        <w:t>Комановский Б.А. Пути развития литературы народов Севера и ДВ СССР. Магадан, 1977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Кочешков Н.В. Изобразительное искусство и архитектура советского Дальнего Востока в 1922-1926 гг. В кн.: История культуры народов Дальнего Востока СССР 17-20 вв. (советский период), Владивосток, 1990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Кочешков Н.В. Историография декоративного искусства малых народностей Дальнего Востока СССР (19 в.- 70-е годы 20 в.) в кн.: Этнография и фольклор народов Дальнего Востока СССР. Владивосток, 1981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Кочешков Н.В. История и культура ительменов. Л., 1990 г.</w:t>
      </w:r>
    </w:p>
    <w:p w:rsidR="002235BF" w:rsidRPr="007A4C53" w:rsidRDefault="002235BF" w:rsidP="004F1051">
      <w:pPr>
        <w:pStyle w:val="101"/>
        <w:numPr>
          <w:ilvl w:val="0"/>
          <w:numId w:val="24"/>
        </w:numPr>
        <w:shd w:val="clear" w:color="auto" w:fill="auto"/>
        <w:tabs>
          <w:tab w:val="left" w:pos="284"/>
        </w:tabs>
        <w:spacing w:line="20" w:lineRule="atLeast"/>
        <w:ind w:left="170" w:right="284" w:hanging="160"/>
        <w:rPr>
          <w:rFonts w:ascii="Arial" w:hAnsi="Arial" w:cs="Arial"/>
          <w:sz w:val="18"/>
          <w:szCs w:val="18"/>
        </w:rPr>
      </w:pPr>
      <w:r w:rsidRPr="007A4C53">
        <w:rPr>
          <w:rFonts w:ascii="Arial" w:hAnsi="Arial" w:cs="Arial"/>
          <w:sz w:val="18"/>
          <w:szCs w:val="18"/>
        </w:rPr>
        <w:t>Кочешков Н.В. История и культура коряков. С.-П., 1993 г.</w:t>
      </w:r>
    </w:p>
    <w:p w:rsidR="00F26DEC" w:rsidRDefault="002235BF" w:rsidP="00F26DEC">
      <w:pPr>
        <w:pStyle w:val="101"/>
        <w:numPr>
          <w:ilvl w:val="5"/>
          <w:numId w:val="8"/>
        </w:numPr>
        <w:shd w:val="clear" w:color="auto" w:fill="auto"/>
        <w:tabs>
          <w:tab w:val="left" w:pos="284"/>
        </w:tabs>
        <w:spacing w:line="20" w:lineRule="atLeast"/>
        <w:ind w:left="284" w:right="284" w:hanging="160"/>
        <w:rPr>
          <w:rFonts w:ascii="Arial" w:hAnsi="Arial" w:cs="Arial"/>
          <w:sz w:val="18"/>
          <w:szCs w:val="18"/>
        </w:rPr>
      </w:pPr>
      <w:r w:rsidRPr="00F26DEC">
        <w:rPr>
          <w:rFonts w:ascii="Arial" w:hAnsi="Arial" w:cs="Arial"/>
          <w:sz w:val="18"/>
          <w:szCs w:val="18"/>
        </w:rPr>
        <w:t>Кочешков Н.В. и др. История и культура чукчей. Л., 1987 г.</w:t>
      </w:r>
    </w:p>
    <w:p w:rsidR="00F26DEC" w:rsidRDefault="00F26DEC" w:rsidP="00F26DEC">
      <w:pPr>
        <w:pStyle w:val="101"/>
        <w:numPr>
          <w:ilvl w:val="5"/>
          <w:numId w:val="8"/>
        </w:numPr>
        <w:shd w:val="clear" w:color="auto" w:fill="auto"/>
        <w:tabs>
          <w:tab w:val="left" w:pos="284"/>
        </w:tabs>
        <w:spacing w:line="20" w:lineRule="atLeast"/>
        <w:ind w:left="284" w:right="284" w:hanging="160"/>
        <w:rPr>
          <w:rFonts w:ascii="Arial" w:hAnsi="Arial" w:cs="Arial"/>
          <w:sz w:val="18"/>
          <w:szCs w:val="18"/>
        </w:rPr>
      </w:pPr>
    </w:p>
    <w:p w:rsidR="00F26DEC" w:rsidRDefault="00F26DEC" w:rsidP="00F26DEC">
      <w:pPr>
        <w:pStyle w:val="101"/>
        <w:numPr>
          <w:ilvl w:val="5"/>
          <w:numId w:val="8"/>
        </w:numPr>
        <w:shd w:val="clear" w:color="auto" w:fill="auto"/>
        <w:tabs>
          <w:tab w:val="left" w:pos="284"/>
        </w:tabs>
        <w:spacing w:line="20" w:lineRule="atLeast"/>
        <w:ind w:left="284" w:right="284" w:hanging="160"/>
        <w:rPr>
          <w:rFonts w:ascii="Arial" w:hAnsi="Arial" w:cs="Arial"/>
          <w:sz w:val="18"/>
          <w:szCs w:val="18"/>
        </w:rPr>
      </w:pPr>
      <w:r w:rsidRPr="00F26DEC">
        <w:rPr>
          <w:rFonts w:ascii="Arial" w:hAnsi="Arial" w:cs="Arial"/>
          <w:sz w:val="18"/>
          <w:szCs w:val="18"/>
        </w:rPr>
        <w:t>Культура народов Дальнего Востока</w:t>
      </w:r>
    </w:p>
    <w:p w:rsidR="00F26DEC" w:rsidRPr="00F26DEC" w:rsidRDefault="00F26DEC" w:rsidP="00F26DEC">
      <w:pPr>
        <w:pStyle w:val="101"/>
        <w:numPr>
          <w:ilvl w:val="5"/>
          <w:numId w:val="8"/>
        </w:numPr>
        <w:shd w:val="clear" w:color="auto" w:fill="auto"/>
        <w:tabs>
          <w:tab w:val="left" w:pos="284"/>
        </w:tabs>
        <w:spacing w:line="20" w:lineRule="atLeast"/>
        <w:ind w:left="284" w:right="284" w:hanging="160"/>
        <w:rPr>
          <w:rFonts w:ascii="Arial" w:hAnsi="Arial" w:cs="Arial"/>
          <w:sz w:val="18"/>
          <w:szCs w:val="18"/>
        </w:rPr>
      </w:pP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В.В. Подмаскин «Введение в этнографию Дальнего Востока России», Владивосток, 2008г.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В. В. Иванов- Ардашев «Тайны забытых этносов» г. Хабаровск , 2012г.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lastRenderedPageBreak/>
        <w:t>А.П. Окладников «Древнее поселение Кондон» (Приамурье) г. Новосибирск, Наука, 1989г.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Н.В.Кочешков «Декоративное искусство народов Нижнего Амура и Сахалина», С-Пб, 1995г.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Д.Л. Бродянский, Г.Д. Павлишин «Этнография на фоне дальневосточной археологии» (из духовного наследства насельников древнего Кондона), Владивосток, 2012г.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 xml:space="preserve">Н.В. Кочешков «Декоративное искусство орочей и его этнические традиции». В «Записках общества изучения Амурского края», том </w:t>
      </w:r>
      <w:r w:rsidRPr="007A4C53">
        <w:rPr>
          <w:rFonts w:ascii="Arial" w:hAnsi="Arial" w:cs="Arial"/>
          <w:sz w:val="18"/>
          <w:szCs w:val="18"/>
          <w:lang w:val="en-US"/>
        </w:rPr>
        <w:t>XXXIX</w:t>
      </w:r>
      <w:r w:rsidRPr="007A4C53">
        <w:rPr>
          <w:rFonts w:ascii="Arial" w:hAnsi="Arial" w:cs="Arial"/>
          <w:sz w:val="18"/>
          <w:szCs w:val="18"/>
        </w:rPr>
        <w:t>.</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А.Ф. Старцев «Материальная культура удэгейцев», Владивосток, 1996г.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Проект выставки в музее имени В. К. Арсеньева «Мир удэхэ глазами В. К. Арсеньева», 2014 г.</w:t>
      </w:r>
    </w:p>
    <w:p w:rsidR="00F26DEC" w:rsidRPr="007A4C53" w:rsidRDefault="00F26DEC" w:rsidP="00F26DEC">
      <w:pPr>
        <w:pStyle w:val="ab"/>
        <w:numPr>
          <w:ilvl w:val="0"/>
          <w:numId w:val="25"/>
        </w:numPr>
        <w:tabs>
          <w:tab w:val="left" w:pos="142"/>
        </w:tabs>
        <w:spacing w:line="20" w:lineRule="atLeast"/>
        <w:ind w:right="284"/>
        <w:jc w:val="both"/>
        <w:rPr>
          <w:rFonts w:ascii="Arial" w:hAnsi="Arial" w:cs="Arial"/>
          <w:sz w:val="18"/>
          <w:szCs w:val="18"/>
        </w:rPr>
      </w:pPr>
      <w:r w:rsidRPr="007A4C53">
        <w:rPr>
          <w:rFonts w:ascii="Arial" w:hAnsi="Arial" w:cs="Arial"/>
          <w:sz w:val="18"/>
          <w:szCs w:val="18"/>
        </w:rPr>
        <w:t>Книга сказок «Радуга на снегу» (культура, традиции современного искусства народов Советского крайнего Севера», М., 1972 г.</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Книга сказок «Дети зверя Мааны» (сказки народов Сибири о животных), Новосибирск, 1988г.</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Книга сказов «Гора самоцветов», М. ДЛ.,1972г. (« Храбрый Мэргэн» - нанайская сказка; «Мерген  и его храбрый сын» - алтайская сказка)</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А.Т. Гончаренко (приморский композитор)- музыкальная композиция «Нанайские танцы».</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«Словарь основных этнографических терминов и понятий»- раздаточный материал.</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Л.И. Мартемьянова- «Программа» История мировой культуры (Русский и Зарубежный Восток», Владивосток. ВХУ, 2005г.</w:t>
      </w:r>
    </w:p>
    <w:p w:rsidR="00F26DEC" w:rsidRPr="007A4C53" w:rsidRDefault="00F26DEC" w:rsidP="00F26DEC">
      <w:pPr>
        <w:pStyle w:val="ab"/>
        <w:numPr>
          <w:ilvl w:val="0"/>
          <w:numId w:val="25"/>
        </w:numPr>
        <w:tabs>
          <w:tab w:val="left" w:pos="284"/>
        </w:tabs>
        <w:spacing w:line="20" w:lineRule="atLeast"/>
        <w:ind w:right="284"/>
        <w:jc w:val="both"/>
        <w:rPr>
          <w:rFonts w:ascii="Arial" w:hAnsi="Arial" w:cs="Arial"/>
          <w:sz w:val="18"/>
          <w:szCs w:val="18"/>
        </w:rPr>
      </w:pPr>
      <w:r w:rsidRPr="007A4C53">
        <w:rPr>
          <w:rFonts w:ascii="Arial" w:hAnsi="Arial" w:cs="Arial"/>
          <w:sz w:val="18"/>
          <w:szCs w:val="18"/>
        </w:rPr>
        <w:t>Визуальный ряд подготовлен преподавателем специальных дисциплин Е.Т. Ермакова</w:t>
      </w:r>
    </w:p>
    <w:p w:rsidR="002235BF" w:rsidRPr="007A4C53" w:rsidRDefault="002235BF" w:rsidP="004F1051">
      <w:pPr>
        <w:pStyle w:val="101"/>
        <w:numPr>
          <w:ilvl w:val="7"/>
          <w:numId w:val="25"/>
        </w:numPr>
        <w:shd w:val="clear" w:color="auto" w:fill="auto"/>
        <w:tabs>
          <w:tab w:val="left" w:pos="716"/>
        </w:tabs>
        <w:spacing w:line="20" w:lineRule="atLeast"/>
        <w:ind w:right="284"/>
        <w:rPr>
          <w:rFonts w:ascii="Arial" w:hAnsi="Arial" w:cs="Arial"/>
          <w:sz w:val="18"/>
          <w:szCs w:val="18"/>
        </w:rPr>
      </w:pPr>
    </w:p>
    <w:p w:rsidR="002235BF" w:rsidRDefault="002235BF" w:rsidP="00AD73AB">
      <w:pPr>
        <w:spacing w:after="0" w:line="20" w:lineRule="atLeast"/>
        <w:ind w:left="170" w:right="284"/>
        <w:rPr>
          <w:rFonts w:ascii="Arial" w:hAnsi="Arial" w:cs="Arial"/>
          <w:sz w:val="18"/>
          <w:szCs w:val="18"/>
        </w:rPr>
      </w:pPr>
      <w:r w:rsidRPr="007A4C53">
        <w:rPr>
          <w:rFonts w:ascii="Arial" w:hAnsi="Arial" w:cs="Arial"/>
          <w:sz w:val="18"/>
          <w:szCs w:val="18"/>
        </w:rPr>
        <w:t>Орнамент</w:t>
      </w:r>
      <w:r w:rsidRPr="007A4C53">
        <w:rPr>
          <w:rStyle w:val="1311pt"/>
          <w:sz w:val="18"/>
          <w:szCs w:val="18"/>
        </w:rPr>
        <w:t xml:space="preserve"> народов</w:t>
      </w:r>
      <w:r w:rsidRPr="007A4C53">
        <w:rPr>
          <w:rFonts w:ascii="Arial" w:hAnsi="Arial" w:cs="Arial"/>
          <w:sz w:val="18"/>
          <w:szCs w:val="18"/>
        </w:rPr>
        <w:t xml:space="preserve"> Дальнего Востока Исполнила студентка Сульдина В.</w:t>
      </w: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p>
    <w:p w:rsidR="008A5776" w:rsidRDefault="008A5776" w:rsidP="00AD73AB">
      <w:pPr>
        <w:spacing w:after="0" w:line="20" w:lineRule="atLeast"/>
        <w:ind w:left="170" w:right="284"/>
        <w:rPr>
          <w:rFonts w:ascii="Arial" w:hAnsi="Arial" w:cs="Arial"/>
          <w:sz w:val="18"/>
          <w:szCs w:val="18"/>
        </w:rPr>
      </w:pPr>
      <w:r>
        <w:rPr>
          <w:rFonts w:ascii="Arial" w:hAnsi="Arial" w:cs="Arial"/>
          <w:sz w:val="18"/>
          <w:szCs w:val="18"/>
        </w:rPr>
        <w:t>Иллюстратор: Сульдина В. Студентка колледжа</w:t>
      </w:r>
    </w:p>
    <w:p w:rsidR="008A5776" w:rsidRDefault="008A5776" w:rsidP="00AD73AB">
      <w:pPr>
        <w:spacing w:after="0" w:line="20" w:lineRule="atLeast"/>
        <w:ind w:left="170" w:right="284"/>
        <w:rPr>
          <w:rFonts w:ascii="Arial" w:hAnsi="Arial" w:cs="Arial"/>
          <w:sz w:val="18"/>
          <w:szCs w:val="18"/>
        </w:rPr>
      </w:pPr>
      <w:r>
        <w:rPr>
          <w:rFonts w:ascii="Arial" w:hAnsi="Arial" w:cs="Arial"/>
          <w:sz w:val="18"/>
          <w:szCs w:val="18"/>
        </w:rPr>
        <w:t>Технический редактор методического пособия: Ермакова Т.В.</w:t>
      </w:r>
    </w:p>
    <w:p w:rsidR="004F3BDA" w:rsidRDefault="004F3BDA" w:rsidP="00AD73AB">
      <w:pPr>
        <w:spacing w:after="0" w:line="20" w:lineRule="atLeast"/>
        <w:ind w:left="170" w:right="284"/>
        <w:rPr>
          <w:rFonts w:ascii="Arial" w:hAnsi="Arial" w:cs="Arial"/>
          <w:sz w:val="18"/>
          <w:szCs w:val="18"/>
        </w:rPr>
        <w:sectPr w:rsidR="004F3BDA" w:rsidSect="00506404">
          <w:pgSz w:w="16838" w:h="11906" w:orient="landscape"/>
          <w:pgMar w:top="1701" w:right="1134" w:bottom="850" w:left="1134" w:header="708" w:footer="708" w:gutter="0"/>
          <w:cols w:num="2" w:space="1024"/>
          <w:docGrid w:linePitch="360"/>
        </w:sectPr>
      </w:pPr>
    </w:p>
    <w:p w:rsidR="004F3BDA" w:rsidRDefault="006B4BC0" w:rsidP="00AD73AB">
      <w:pPr>
        <w:spacing w:after="0" w:line="20" w:lineRule="atLeast"/>
        <w:ind w:left="170" w:right="284"/>
        <w:rPr>
          <w:rFonts w:ascii="Arial" w:hAnsi="Arial" w:cs="Arial"/>
          <w:sz w:val="18"/>
          <w:szCs w:val="18"/>
        </w:rPr>
      </w:pPr>
      <w:r w:rsidRPr="00D54311">
        <w:rPr>
          <w:rFonts w:ascii="Arial" w:hAnsi="Arial" w:cs="Arial"/>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451.5pt">
            <v:imagedata r:id="rId10" o:title="рисунок 1"/>
          </v:shape>
        </w:pict>
      </w:r>
    </w:p>
    <w:p w:rsidR="006D3599" w:rsidRDefault="006D3599" w:rsidP="00AD73AB">
      <w:pPr>
        <w:spacing w:after="0" w:line="20" w:lineRule="atLeast"/>
        <w:ind w:left="170" w:right="284"/>
        <w:rPr>
          <w:rFonts w:ascii="Arial" w:hAnsi="Arial" w:cs="Arial"/>
          <w:sz w:val="18"/>
          <w:szCs w:val="18"/>
        </w:rPr>
      </w:pPr>
    </w:p>
    <w:p w:rsidR="006D3599" w:rsidRDefault="006B4BC0" w:rsidP="00AD73AB">
      <w:pPr>
        <w:spacing w:after="0" w:line="20" w:lineRule="atLeast"/>
        <w:ind w:left="170" w:right="284"/>
        <w:rPr>
          <w:noProof/>
          <w:lang w:eastAsia="ru-RU"/>
        </w:rPr>
      </w:pPr>
      <w:r>
        <w:rPr>
          <w:noProof/>
          <w:lang w:eastAsia="ru-RU"/>
        </w:rPr>
        <w:lastRenderedPageBreak/>
        <w:pict>
          <v:shape id="_x0000_i1026" type="#_x0000_t75" style="width:318.75pt;height:466.5pt">
            <v:imagedata r:id="rId11" o:title="рисунок 2"/>
          </v:shape>
        </w:pict>
      </w:r>
    </w:p>
    <w:p w:rsidR="006D3599" w:rsidRDefault="006B4BC0" w:rsidP="00AD73AB">
      <w:pPr>
        <w:spacing w:after="0" w:line="20" w:lineRule="atLeast"/>
        <w:ind w:left="170" w:right="284"/>
        <w:rPr>
          <w:noProof/>
          <w:lang w:eastAsia="ru-RU"/>
        </w:rPr>
      </w:pPr>
      <w:r>
        <w:rPr>
          <w:noProof/>
          <w:lang w:eastAsia="ru-RU"/>
        </w:rPr>
        <w:lastRenderedPageBreak/>
        <w:pict>
          <v:shape id="_x0000_i1027" type="#_x0000_t75" style="width:300pt;height:467.25pt">
            <v:imagedata r:id="rId12" o:title="рисунок 3"/>
          </v:shape>
        </w:pict>
      </w:r>
    </w:p>
    <w:p w:rsidR="006D3599" w:rsidRDefault="006B4BC0" w:rsidP="00AD73AB">
      <w:pPr>
        <w:spacing w:after="0" w:line="20" w:lineRule="atLeast"/>
        <w:ind w:left="170" w:right="284"/>
        <w:rPr>
          <w:noProof/>
          <w:lang w:eastAsia="ru-RU"/>
        </w:rPr>
      </w:pPr>
      <w:r>
        <w:rPr>
          <w:noProof/>
          <w:lang w:eastAsia="ru-RU"/>
        </w:rPr>
        <w:lastRenderedPageBreak/>
        <w:pict>
          <v:shape id="_x0000_i1028" type="#_x0000_t75" style="width:287.25pt;height:438.75pt">
            <v:imagedata r:id="rId13" o:title="рисунок 4" cropbottom="1232f"/>
          </v:shape>
        </w:pict>
      </w:r>
    </w:p>
    <w:p w:rsidR="005107B4" w:rsidRDefault="005107B4" w:rsidP="00AD73AB">
      <w:pPr>
        <w:spacing w:after="0" w:line="20" w:lineRule="atLeast"/>
        <w:ind w:left="170" w:right="284"/>
        <w:rPr>
          <w:noProof/>
          <w:lang w:eastAsia="ru-RU"/>
        </w:rPr>
      </w:pPr>
    </w:p>
    <w:p w:rsidR="005107B4" w:rsidRDefault="005107B4" w:rsidP="00AD73AB">
      <w:pPr>
        <w:spacing w:after="0" w:line="20" w:lineRule="atLeast"/>
        <w:ind w:left="170" w:right="284"/>
        <w:rPr>
          <w:noProof/>
          <w:lang w:eastAsia="ru-RU"/>
        </w:rPr>
      </w:pPr>
    </w:p>
    <w:p w:rsidR="005107B4" w:rsidRDefault="005107B4" w:rsidP="00AD73AB">
      <w:pPr>
        <w:spacing w:after="0" w:line="20" w:lineRule="atLeast"/>
        <w:ind w:left="170" w:right="284"/>
        <w:rPr>
          <w:noProof/>
          <w:lang w:eastAsia="ru-RU"/>
        </w:rPr>
      </w:pPr>
    </w:p>
    <w:p w:rsidR="005107B4" w:rsidRDefault="005107B4" w:rsidP="00AD73AB">
      <w:pPr>
        <w:spacing w:after="0" w:line="20" w:lineRule="atLeast"/>
        <w:ind w:left="170" w:right="284"/>
        <w:rPr>
          <w:noProof/>
          <w:lang w:eastAsia="ru-RU"/>
        </w:rPr>
      </w:pPr>
    </w:p>
    <w:p w:rsidR="005107B4" w:rsidRDefault="006B4BC0" w:rsidP="00AD73AB">
      <w:pPr>
        <w:spacing w:after="0" w:line="20" w:lineRule="atLeast"/>
        <w:ind w:left="170" w:right="284"/>
        <w:rPr>
          <w:noProof/>
          <w:lang w:eastAsia="ru-RU"/>
        </w:rPr>
      </w:pPr>
      <w:r>
        <w:rPr>
          <w:noProof/>
          <w:lang w:eastAsia="ru-RU"/>
        </w:rPr>
        <w:pict>
          <v:shape id="_x0000_i1029" type="#_x0000_t75" style="width:338.25pt;height:402pt">
            <v:imagedata r:id="rId14" o:title="рисунок 5"/>
          </v:shape>
        </w:pict>
      </w:r>
    </w:p>
    <w:p w:rsidR="005107B4" w:rsidRDefault="005107B4" w:rsidP="00AD73AB">
      <w:pPr>
        <w:spacing w:after="0" w:line="20" w:lineRule="atLeast"/>
        <w:ind w:left="170" w:right="284"/>
        <w:rPr>
          <w:noProof/>
          <w:lang w:eastAsia="ru-RU"/>
        </w:rPr>
      </w:pPr>
    </w:p>
    <w:p w:rsidR="005107B4" w:rsidRDefault="005107B4" w:rsidP="00AD73AB">
      <w:pPr>
        <w:spacing w:after="0" w:line="20" w:lineRule="atLeast"/>
        <w:ind w:left="170" w:right="284"/>
        <w:rPr>
          <w:noProof/>
          <w:lang w:eastAsia="ru-RU"/>
        </w:rPr>
      </w:pPr>
    </w:p>
    <w:p w:rsidR="005107B4" w:rsidRDefault="006B4BC0" w:rsidP="00AD73AB">
      <w:pPr>
        <w:spacing w:after="0" w:line="20" w:lineRule="atLeast"/>
        <w:ind w:left="170" w:right="284"/>
        <w:rPr>
          <w:rFonts w:ascii="Arial" w:hAnsi="Arial" w:cs="Arial"/>
          <w:sz w:val="18"/>
          <w:szCs w:val="18"/>
        </w:rPr>
      </w:pPr>
      <w:r w:rsidRPr="00D54311">
        <w:rPr>
          <w:rFonts w:ascii="Arial" w:hAnsi="Arial" w:cs="Arial"/>
          <w:sz w:val="18"/>
          <w:szCs w:val="18"/>
        </w:rPr>
        <w:lastRenderedPageBreak/>
        <w:pict>
          <v:shape id="_x0000_i1030" type="#_x0000_t75" style="width:282.75pt;height:459pt">
            <v:imagedata r:id="rId15" o:title="рисунок 6" croptop="1011f"/>
          </v:shape>
        </w:pict>
      </w:r>
    </w:p>
    <w:p w:rsidR="001C0EBE" w:rsidRDefault="006B4BC0" w:rsidP="00AD73AB">
      <w:pPr>
        <w:spacing w:after="0" w:line="20" w:lineRule="atLeast"/>
        <w:ind w:left="170" w:right="284"/>
        <w:rPr>
          <w:rFonts w:ascii="Arial" w:hAnsi="Arial" w:cs="Arial"/>
          <w:sz w:val="18"/>
          <w:szCs w:val="18"/>
        </w:rPr>
      </w:pPr>
      <w:r w:rsidRPr="00D54311">
        <w:rPr>
          <w:rFonts w:ascii="Arial" w:hAnsi="Arial" w:cs="Arial"/>
          <w:sz w:val="18"/>
          <w:szCs w:val="18"/>
        </w:rPr>
        <w:lastRenderedPageBreak/>
        <w:pict>
          <v:shape id="_x0000_i1031" type="#_x0000_t75" style="width:339pt;height:241.5pt">
            <v:imagedata r:id="rId16" o:title="рисунок7"/>
          </v:shape>
        </w:pict>
      </w:r>
    </w:p>
    <w:p w:rsidR="001C0EBE" w:rsidRDefault="001C0EBE" w:rsidP="00AD73AB">
      <w:pPr>
        <w:spacing w:after="0" w:line="20" w:lineRule="atLeast"/>
        <w:ind w:left="170" w:right="284"/>
        <w:rPr>
          <w:rFonts w:ascii="Arial" w:hAnsi="Arial" w:cs="Arial"/>
          <w:sz w:val="18"/>
          <w:szCs w:val="18"/>
        </w:rPr>
      </w:pPr>
    </w:p>
    <w:p w:rsidR="001C0EBE" w:rsidRPr="007A4C53" w:rsidRDefault="001C0EBE" w:rsidP="00AD73AB">
      <w:pPr>
        <w:spacing w:after="0" w:line="20" w:lineRule="atLeast"/>
        <w:ind w:left="170" w:right="284"/>
        <w:rPr>
          <w:rFonts w:ascii="Arial" w:hAnsi="Arial" w:cs="Arial"/>
          <w:sz w:val="18"/>
          <w:szCs w:val="18"/>
        </w:rPr>
      </w:pPr>
      <w:r>
        <w:rPr>
          <w:rFonts w:ascii="Arial" w:hAnsi="Arial" w:cs="Arial"/>
          <w:sz w:val="18"/>
          <w:szCs w:val="18"/>
        </w:rPr>
        <w:t>«Спящая красавица». Уссурийский заповедник, Приморье.</w:t>
      </w:r>
    </w:p>
    <w:sectPr w:rsidR="001C0EBE" w:rsidRPr="007A4C53" w:rsidSect="00506404">
      <w:pgSz w:w="16838" w:h="11906" w:orient="landscape"/>
      <w:pgMar w:top="1701" w:right="1134" w:bottom="850" w:left="1134" w:header="708" w:footer="708" w:gutter="0"/>
      <w:cols w:num="2" w:space="102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924" w:rsidRDefault="00324924" w:rsidP="003E7747">
      <w:pPr>
        <w:spacing w:after="0" w:line="240" w:lineRule="auto"/>
      </w:pPr>
      <w:r>
        <w:separator/>
      </w:r>
    </w:p>
  </w:endnote>
  <w:endnote w:type="continuationSeparator" w:id="0">
    <w:p w:rsidR="00324924" w:rsidRDefault="00324924" w:rsidP="003E7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924" w:rsidRDefault="00324924" w:rsidP="003E7747">
      <w:pPr>
        <w:spacing w:after="0" w:line="240" w:lineRule="auto"/>
      </w:pPr>
      <w:r>
        <w:separator/>
      </w:r>
    </w:p>
  </w:footnote>
  <w:footnote w:type="continuationSeparator" w:id="0">
    <w:p w:rsidR="00324924" w:rsidRDefault="00324924" w:rsidP="003E77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10" w:rsidRDefault="00382C10" w:rsidP="001C69E9">
    <w:pPr>
      <w:pStyle w:val="a3"/>
      <w:tabs>
        <w:tab w:val="clear" w:pos="9355"/>
        <w:tab w:val="left" w:pos="7513"/>
        <w:tab w:val="left" w:pos="9660"/>
      </w:tabs>
    </w:pPr>
    <w:r w:rsidRPr="001C69E9">
      <w:rPr>
        <w:rFonts w:ascii="Arial" w:hAnsi="Arial" w:cs="Arial"/>
        <w:sz w:val="16"/>
        <w:szCs w:val="16"/>
      </w:rPr>
      <w:t>Программа</w:t>
    </w:r>
    <w:r w:rsidRPr="001C69E9">
      <w:rPr>
        <w:rStyle w:val="7TimesNewRoman8pt0"/>
        <w:rFonts w:ascii="Arial" w:eastAsia="Bookman Old Style" w:hAnsi="Arial" w:cs="Arial"/>
      </w:rPr>
      <w:t xml:space="preserve"> по</w:t>
    </w:r>
    <w:r w:rsidRPr="001C69E9">
      <w:rPr>
        <w:rFonts w:ascii="Arial" w:hAnsi="Arial" w:cs="Arial"/>
        <w:sz w:val="16"/>
        <w:szCs w:val="16"/>
      </w:rPr>
      <w:t xml:space="preserve"> истории</w:t>
    </w:r>
    <w:r w:rsidRPr="001C69E9">
      <w:rPr>
        <w:rStyle w:val="7TimesNewRoman8pt0"/>
        <w:rFonts w:ascii="Arial" w:eastAsia="Bookman Old Style" w:hAnsi="Arial" w:cs="Arial"/>
      </w:rPr>
      <w:t xml:space="preserve"> мировой</w:t>
    </w:r>
    <w:r w:rsidRPr="001C69E9">
      <w:rPr>
        <w:rFonts w:ascii="Arial" w:hAnsi="Arial" w:cs="Arial"/>
        <w:sz w:val="16"/>
        <w:szCs w:val="16"/>
      </w:rPr>
      <w:t xml:space="preserve"> культуры. Русский и Зарубежный Восток. Мартемьянова Л.И.</w:t>
    </w:r>
    <w:r w:rsidRPr="001C69E9">
      <w:rPr>
        <w:rFonts w:ascii="Arial" w:hAnsi="Arial" w:cs="Arial"/>
        <w:sz w:val="18"/>
        <w:szCs w:val="18"/>
      </w:rPr>
      <w:tab/>
    </w:r>
    <w:r w:rsidRPr="001C69E9">
      <w:rPr>
        <w:rFonts w:ascii="Arial" w:hAnsi="Arial" w:cs="Arial"/>
        <w:sz w:val="16"/>
        <w:szCs w:val="16"/>
      </w:rPr>
      <w:t>Программа</w:t>
    </w:r>
    <w:r w:rsidRPr="001C69E9">
      <w:rPr>
        <w:rStyle w:val="7TimesNewRoman8pt0"/>
        <w:rFonts w:ascii="Arial" w:eastAsia="Bookman Old Style" w:hAnsi="Arial" w:cs="Arial"/>
      </w:rPr>
      <w:t xml:space="preserve"> по</w:t>
    </w:r>
    <w:r w:rsidRPr="001C69E9">
      <w:rPr>
        <w:rFonts w:ascii="Arial" w:hAnsi="Arial" w:cs="Arial"/>
        <w:sz w:val="16"/>
        <w:szCs w:val="16"/>
      </w:rPr>
      <w:t xml:space="preserve"> истории</w:t>
    </w:r>
    <w:r w:rsidRPr="001C69E9">
      <w:rPr>
        <w:rStyle w:val="7TimesNewRoman8pt0"/>
        <w:rFonts w:ascii="Arial" w:eastAsia="Bookman Old Style" w:hAnsi="Arial" w:cs="Arial"/>
      </w:rPr>
      <w:t xml:space="preserve"> мировой</w:t>
    </w:r>
    <w:r w:rsidRPr="001C69E9">
      <w:rPr>
        <w:rFonts w:ascii="Arial" w:hAnsi="Arial" w:cs="Arial"/>
        <w:sz w:val="16"/>
        <w:szCs w:val="16"/>
      </w:rPr>
      <w:t xml:space="preserve"> культуры. </w:t>
    </w:r>
    <w:r>
      <w:rPr>
        <w:rFonts w:ascii="Arial" w:hAnsi="Arial" w:cs="Arial"/>
        <w:sz w:val="16"/>
        <w:szCs w:val="16"/>
      </w:rPr>
      <w:t>Р</w:t>
    </w:r>
    <w:r w:rsidRPr="001C69E9">
      <w:rPr>
        <w:rFonts w:ascii="Arial" w:hAnsi="Arial" w:cs="Arial"/>
        <w:sz w:val="16"/>
        <w:szCs w:val="16"/>
      </w:rPr>
      <w:t>усский и Зарубежный Восток. Мартемьянова Л.И.</w:t>
    </w:r>
    <w:r>
      <w:rPr>
        <w:rFonts w:ascii="Arial" w:hAnsi="Arial" w:cs="Arial"/>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73C"/>
    <w:multiLevelType w:val="hybridMultilevel"/>
    <w:tmpl w:val="E064F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B7CB9"/>
    <w:multiLevelType w:val="multilevel"/>
    <w:tmpl w:val="2910989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5">
      <w:start w:val="2"/>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6">
      <w:start w:val="2"/>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7">
      <w:start w:val="1"/>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8">
      <w:numFmt w:val="decimal"/>
      <w:lvlText w:val=""/>
      <w:lvlJc w:val="left"/>
    </w:lvl>
  </w:abstractNum>
  <w:abstractNum w:abstractNumId="2">
    <w:nsid w:val="0EDA7A71"/>
    <w:multiLevelType w:val="multilevel"/>
    <w:tmpl w:val="700E487C"/>
    <w:lvl w:ilvl="0">
      <w:start w:val="1"/>
      <w:numFmt w:val="decimal"/>
      <w:lvlText w:val="%1."/>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1">
      <w:start w:val="1"/>
      <w:numFmt w:val="decimal"/>
      <w:lvlText w:val="%2."/>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decimal"/>
      <w:lvlText w:val="%3."/>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decimal"/>
      <w:lvlText w:val="%4."/>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decimal"/>
      <w:lvlText w:val="%5."/>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5">
      <w:start w:val="2"/>
      <w:numFmt w:val="decimal"/>
      <w:lvlText w:val="%6."/>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6">
      <w:start w:val="2"/>
      <w:numFmt w:val="decimal"/>
      <w:lvlText w:val="%7."/>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decimal"/>
      <w:lvlText w:val="%8."/>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8">
      <w:numFmt w:val="decimal"/>
      <w:lvlText w:val=""/>
      <w:lvlJc w:val="left"/>
      <w:pPr>
        <w:ind w:left="0" w:firstLine="0"/>
      </w:pPr>
      <w:rPr>
        <w:rFonts w:hint="default"/>
      </w:rPr>
    </w:lvl>
  </w:abstractNum>
  <w:abstractNum w:abstractNumId="3">
    <w:nsid w:val="14DB5001"/>
    <w:multiLevelType w:val="hybridMultilevel"/>
    <w:tmpl w:val="D8549526"/>
    <w:lvl w:ilvl="0" w:tplc="0419000F">
      <w:start w:val="1"/>
      <w:numFmt w:val="decimal"/>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4">
    <w:nsid w:val="19AF0D7C"/>
    <w:multiLevelType w:val="multilevel"/>
    <w:tmpl w:val="3DD438FE"/>
    <w:lvl w:ilvl="0">
      <w:start w:val="17"/>
      <w:numFmt w:val="decimal"/>
      <w:lvlText w:val="%1."/>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1">
      <w:start w:val="1"/>
      <w:numFmt w:val="decimal"/>
      <w:lvlText w:val="%2."/>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decimal"/>
      <w:lvlText w:val="%3."/>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decimal"/>
      <w:lvlText w:val="%4."/>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decimal"/>
      <w:lvlText w:val="%5."/>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5">
      <w:start w:val="2"/>
      <w:numFmt w:val="decimal"/>
      <w:lvlText w:val="%6."/>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6">
      <w:start w:val="2"/>
      <w:numFmt w:val="decimal"/>
      <w:lvlText w:val="%7."/>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decimal"/>
      <w:lvlText w:val="%8."/>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8">
      <w:numFmt w:val="decimal"/>
      <w:lvlText w:val=""/>
      <w:lvlJc w:val="left"/>
      <w:pPr>
        <w:ind w:left="0" w:firstLine="0"/>
      </w:pPr>
      <w:rPr>
        <w:rFonts w:hint="default"/>
      </w:rPr>
    </w:lvl>
  </w:abstractNum>
  <w:abstractNum w:abstractNumId="5">
    <w:nsid w:val="1C3F53FA"/>
    <w:multiLevelType w:val="multilevel"/>
    <w:tmpl w:val="3DD438FE"/>
    <w:lvl w:ilvl="0">
      <w:start w:val="17"/>
      <w:numFmt w:val="decimal"/>
      <w:lvlText w:val="%1."/>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1">
      <w:start w:val="1"/>
      <w:numFmt w:val="decimal"/>
      <w:lvlText w:val="%2."/>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decimal"/>
      <w:lvlText w:val="%3."/>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decimal"/>
      <w:lvlText w:val="%4."/>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decimal"/>
      <w:lvlText w:val="%5."/>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5">
      <w:start w:val="2"/>
      <w:numFmt w:val="decimal"/>
      <w:lvlText w:val="%6."/>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6">
      <w:start w:val="2"/>
      <w:numFmt w:val="decimal"/>
      <w:lvlText w:val="%7."/>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decimal"/>
      <w:lvlText w:val="%8."/>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8">
      <w:numFmt w:val="decimal"/>
      <w:lvlText w:val=""/>
      <w:lvlJc w:val="left"/>
      <w:pPr>
        <w:ind w:left="0" w:firstLine="0"/>
      </w:pPr>
      <w:rPr>
        <w:rFonts w:hint="default"/>
      </w:rPr>
    </w:lvl>
  </w:abstractNum>
  <w:abstractNum w:abstractNumId="6">
    <w:nsid w:val="1E5D06F4"/>
    <w:multiLevelType w:val="hybridMultilevel"/>
    <w:tmpl w:val="207CA640"/>
    <w:lvl w:ilvl="0" w:tplc="8B9EBD9C">
      <w:start w:val="27"/>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75F0EB4E">
      <w:start w:val="1"/>
      <w:numFmt w:val="decimal"/>
      <w:lvlText w:val="%5."/>
      <w:lvlJc w:val="left"/>
      <w:pPr>
        <w:ind w:left="5760" w:hanging="360"/>
      </w:pPr>
      <w:rPr>
        <w:rFonts w:ascii="Bookman Old Style" w:eastAsia="Bookman Old Style" w:hAnsi="Bookman Old Style" w:cs="Bookman Old Style"/>
      </w:rPr>
    </w:lvl>
    <w:lvl w:ilvl="5" w:tplc="0419001B">
      <w:start w:val="1"/>
      <w:numFmt w:val="lowerRoman"/>
      <w:lvlText w:val="%6."/>
      <w:lvlJc w:val="right"/>
      <w:pPr>
        <w:ind w:left="6480" w:hanging="180"/>
      </w:pPr>
    </w:lvl>
    <w:lvl w:ilvl="6" w:tplc="0419000F">
      <w:start w:val="1"/>
      <w:numFmt w:val="decimal"/>
      <w:lvlText w:val="%7."/>
      <w:lvlJc w:val="left"/>
      <w:pPr>
        <w:ind w:left="7200" w:hanging="360"/>
      </w:pPr>
    </w:lvl>
    <w:lvl w:ilvl="7" w:tplc="04190019">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7">
    <w:nsid w:val="1FB922A4"/>
    <w:multiLevelType w:val="multilevel"/>
    <w:tmpl w:val="5E2C33EE"/>
    <w:lvl w:ilvl="0">
      <w:start w:val="5"/>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4">
      <w:start w:val="1"/>
      <w:numFmt w:val="decimal"/>
      <w:lvlText w:val="%5."/>
      <w:lvlJc w:val="left"/>
      <w:rPr>
        <w:rFonts w:ascii="Bookman Old Style" w:eastAsia="Bookman Old Style" w:hAnsi="Bookman Old Style" w:cs="Bookman Old Style"/>
        <w:b/>
        <w:bCs/>
        <w:i w:val="0"/>
        <w:iCs w:val="0"/>
        <w:smallCaps w:val="0"/>
        <w:strike w:val="0"/>
        <w:color w:val="000000"/>
        <w:spacing w:val="0"/>
        <w:w w:val="100"/>
        <w:position w:val="0"/>
        <w:sz w:val="16"/>
        <w:szCs w:val="16"/>
        <w:u w:val="none"/>
        <w:lang/>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7">
      <w:start w:val="1"/>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8">
      <w:start w:val="1"/>
      <w:numFmt w:val="decimal"/>
      <w:lvlText w:val="%9."/>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abstractNum>
  <w:abstractNum w:abstractNumId="8">
    <w:nsid w:val="21FF664B"/>
    <w:multiLevelType w:val="multilevel"/>
    <w:tmpl w:val="847CF428"/>
    <w:lvl w:ilvl="0">
      <w:start w:val="1"/>
      <w:numFmt w:val="decimal"/>
      <w:lvlText w:val="%1."/>
      <w:lvlJc w:val="left"/>
      <w:rPr>
        <w:rFonts w:ascii="Arial" w:eastAsia="Arial" w:hAnsi="Arial" w:cs="Arial"/>
        <w:b w:val="0"/>
        <w:bCs w:val="0"/>
        <w:i w:val="0"/>
        <w:iCs w:val="0"/>
        <w:smallCaps w:val="0"/>
        <w:strike w:val="0"/>
        <w:color w:val="000000"/>
        <w:spacing w:val="-1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333DC7"/>
    <w:multiLevelType w:val="hybridMultilevel"/>
    <w:tmpl w:val="6F48B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802D64"/>
    <w:multiLevelType w:val="multilevel"/>
    <w:tmpl w:val="847CF428"/>
    <w:lvl w:ilvl="0">
      <w:start w:val="1"/>
      <w:numFmt w:val="decimal"/>
      <w:lvlText w:val="%1."/>
      <w:lvlJc w:val="left"/>
      <w:rPr>
        <w:rFonts w:ascii="Arial" w:eastAsia="Arial" w:hAnsi="Arial" w:cs="Arial"/>
        <w:b w:val="0"/>
        <w:bCs w:val="0"/>
        <w:i w:val="0"/>
        <w:iCs w:val="0"/>
        <w:smallCaps w:val="0"/>
        <w:strike w:val="0"/>
        <w:color w:val="000000"/>
        <w:spacing w:val="-1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8B5856"/>
    <w:multiLevelType w:val="hybridMultilevel"/>
    <w:tmpl w:val="27FE9AA8"/>
    <w:lvl w:ilvl="0" w:tplc="75F0EB4E">
      <w:start w:val="1"/>
      <w:numFmt w:val="decimal"/>
      <w:lvlText w:val="%1."/>
      <w:lvlJc w:val="left"/>
      <w:pPr>
        <w:ind w:left="5902" w:hanging="360"/>
      </w:pPr>
      <w:rPr>
        <w:rFonts w:ascii="Bookman Old Style" w:eastAsia="Bookman Old Style" w:hAnsi="Bookman Old Style" w:cs="Bookman Old Style"/>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36A515BE"/>
    <w:multiLevelType w:val="multilevel"/>
    <w:tmpl w:val="847CF428"/>
    <w:lvl w:ilvl="0">
      <w:start w:val="1"/>
      <w:numFmt w:val="decimal"/>
      <w:lvlText w:val="%1."/>
      <w:lvlJc w:val="left"/>
      <w:rPr>
        <w:rFonts w:ascii="Arial" w:eastAsia="Arial" w:hAnsi="Arial" w:cs="Arial"/>
        <w:b w:val="0"/>
        <w:bCs w:val="0"/>
        <w:i w:val="0"/>
        <w:iCs w:val="0"/>
        <w:smallCaps w:val="0"/>
        <w:strike w:val="0"/>
        <w:color w:val="000000"/>
        <w:spacing w:val="-1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B02F5"/>
    <w:multiLevelType w:val="hybridMultilevel"/>
    <w:tmpl w:val="3BC20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C711E7"/>
    <w:multiLevelType w:val="hybridMultilevel"/>
    <w:tmpl w:val="D7A8E5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3ECD0516"/>
    <w:multiLevelType w:val="multilevel"/>
    <w:tmpl w:val="2D823E6E"/>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10"/>
        <w:w w:val="100"/>
        <w:position w:val="0"/>
        <w:sz w:val="19"/>
        <w:szCs w:val="19"/>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41CE3900"/>
    <w:multiLevelType w:val="hybridMultilevel"/>
    <w:tmpl w:val="FBEADA3E"/>
    <w:lvl w:ilvl="0" w:tplc="DCFC7322">
      <w:start w:val="1"/>
      <w:numFmt w:val="decimal"/>
      <w:lvlText w:val="%1."/>
      <w:lvlJc w:val="left"/>
      <w:pPr>
        <w:ind w:left="3600" w:hanging="360"/>
      </w:pPr>
      <w:rPr>
        <w:rFonts w:ascii="Bookman Old Style" w:eastAsia="Bookman Old Style" w:hAnsi="Bookman Old Style" w:cs="Bookman Old Sty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F9519E"/>
    <w:multiLevelType w:val="hybridMultilevel"/>
    <w:tmpl w:val="D1900EBC"/>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8">
    <w:nsid w:val="52233F6D"/>
    <w:multiLevelType w:val="hybridMultilevel"/>
    <w:tmpl w:val="F17488B8"/>
    <w:lvl w:ilvl="0" w:tplc="75F0EB4E">
      <w:start w:val="1"/>
      <w:numFmt w:val="decimal"/>
      <w:lvlText w:val="%1."/>
      <w:lvlJc w:val="left"/>
      <w:pPr>
        <w:ind w:left="5902" w:hanging="360"/>
      </w:pPr>
      <w:rPr>
        <w:rFonts w:ascii="Bookman Old Style" w:eastAsia="Bookman Old Style" w:hAnsi="Bookman Old Style" w:cs="Bookman Old Style"/>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55724B8E"/>
    <w:multiLevelType w:val="multilevel"/>
    <w:tmpl w:val="0B5283FC"/>
    <w:lvl w:ilvl="0">
      <w:start w:val="1"/>
      <w:numFmt w:val="decimal"/>
      <w:lvlText w:val="%1."/>
      <w:lvlJc w:val="left"/>
      <w:rPr>
        <w:rFonts w:ascii="Arial" w:eastAsia="Bookman Old Style" w:hAnsi="Arial" w:cs="Arial" w:hint="default"/>
        <w:b w:val="0"/>
        <w:bCs w:val="0"/>
        <w:i w:val="0"/>
        <w:iCs w:val="0"/>
        <w:smallCaps w:val="0"/>
        <w:strike w:val="0"/>
        <w:color w:val="000000"/>
        <w:spacing w:val="0"/>
        <w:w w:val="100"/>
        <w:position w:val="0"/>
        <w:sz w:val="16"/>
        <w:szCs w:val="16"/>
        <w:u w:val="none"/>
        <w:lang/>
      </w:rPr>
    </w:lvl>
    <w:lvl w:ilvl="1">
      <w:start w:val="5"/>
      <w:numFmt w:val="decimal"/>
      <w:lvlText w:val="%2."/>
      <w:lvlJc w:val="left"/>
      <w:rPr>
        <w:rFonts w:ascii="Arial" w:eastAsia="Bookman Old Style" w:hAnsi="Arial" w:cs="Arial" w:hint="default"/>
        <w:b w:val="0"/>
        <w:bCs w:val="0"/>
        <w:i w:val="0"/>
        <w:iCs w:val="0"/>
        <w:smallCaps w:val="0"/>
        <w:strike w:val="0"/>
        <w:color w:val="000000"/>
        <w:spacing w:val="0"/>
        <w:w w:val="100"/>
        <w:position w:val="0"/>
        <w:sz w:val="16"/>
        <w:szCs w:val="16"/>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4">
      <w:start w:val="2"/>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5">
      <w:start w:val="1"/>
      <w:numFmt w:val="decimal"/>
      <w:lvlText w:val="%6."/>
      <w:lvlJc w:val="left"/>
      <w:rPr>
        <w:rFonts w:ascii="Bookman Old Style" w:eastAsia="Bookman Old Style" w:hAnsi="Bookman Old Style" w:cs="Bookman Old Style"/>
        <w:b/>
        <w:bCs/>
        <w:i/>
        <w:iCs/>
        <w:smallCaps w:val="0"/>
        <w:strike w:val="0"/>
        <w:color w:val="000000"/>
        <w:spacing w:val="0"/>
        <w:w w:val="100"/>
        <w:position w:val="0"/>
        <w:sz w:val="16"/>
        <w:szCs w:val="16"/>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7">
      <w:start w:val="1"/>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lvl w:ilvl="8">
      <w:start w:val="1"/>
      <w:numFmt w:val="decimal"/>
      <w:lvlText w:val="%9."/>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rPr>
    </w:lvl>
  </w:abstractNum>
  <w:abstractNum w:abstractNumId="20">
    <w:nsid w:val="581E363E"/>
    <w:multiLevelType w:val="hybridMultilevel"/>
    <w:tmpl w:val="C052A8A8"/>
    <w:lvl w:ilvl="0" w:tplc="0419000F">
      <w:start w:val="7"/>
      <w:numFmt w:val="decimal"/>
      <w:lvlText w:val="%1."/>
      <w:lvlJc w:val="left"/>
      <w:pPr>
        <w:ind w:left="720" w:hanging="360"/>
      </w:pPr>
      <w:rPr>
        <w:rFonts w:hint="default"/>
      </w:rPr>
    </w:lvl>
    <w:lvl w:ilvl="1" w:tplc="0419000F">
      <w:start w:val="1"/>
      <w:numFmt w:val="decimal"/>
      <w:lvlText w:val="%2."/>
      <w:lvlJc w:val="left"/>
      <w:pPr>
        <w:ind w:left="360" w:hanging="360"/>
      </w:pPr>
    </w:lvl>
    <w:lvl w:ilvl="2" w:tplc="770C8828">
      <w:start w:val="1"/>
      <w:numFmt w:val="decimal"/>
      <w:lvlText w:val="%3."/>
      <w:lvlJc w:val="right"/>
      <w:pPr>
        <w:ind w:left="2023" w:hanging="180"/>
      </w:pPr>
      <w:rPr>
        <w:rFonts w:ascii="Bookman Old Style" w:eastAsia="Bookman Old Style" w:hAnsi="Bookman Old Style" w:cs="Bookman Old Style"/>
      </w:rPr>
    </w:lvl>
    <w:lvl w:ilvl="3" w:tplc="7BC00B9C">
      <w:start w:val="1"/>
      <w:numFmt w:val="decimal"/>
      <w:lvlText w:val="%4."/>
      <w:lvlJc w:val="left"/>
      <w:pPr>
        <w:ind w:left="2770" w:hanging="360"/>
      </w:pPr>
      <w:rPr>
        <w:b w:val="0"/>
      </w:rPr>
    </w:lvl>
    <w:lvl w:ilvl="4" w:tplc="DCFC7322">
      <w:start w:val="1"/>
      <w:numFmt w:val="decimal"/>
      <w:lvlText w:val="%5."/>
      <w:lvlJc w:val="left"/>
      <w:pPr>
        <w:ind w:left="3600" w:hanging="360"/>
      </w:pPr>
      <w:rPr>
        <w:rFonts w:ascii="Bookman Old Style" w:eastAsia="Bookman Old Style" w:hAnsi="Bookman Old Style" w:cs="Bookman Old Style"/>
      </w:rPr>
    </w:lvl>
    <w:lvl w:ilvl="5" w:tplc="E070AEA0">
      <w:start w:val="1"/>
      <w:numFmt w:val="decimal"/>
      <w:lvlText w:val="%6."/>
      <w:lvlJc w:val="right"/>
      <w:pPr>
        <w:ind w:left="4320" w:hanging="180"/>
      </w:pPr>
      <w:rPr>
        <w:rFonts w:ascii="Bookman Old Style" w:eastAsia="Bookman Old Style" w:hAnsi="Bookman Old Style" w:cs="Bookman Old Style"/>
      </w:rPr>
    </w:lvl>
    <w:lvl w:ilvl="6" w:tplc="0419000F">
      <w:start w:val="1"/>
      <w:numFmt w:val="decimal"/>
      <w:lvlText w:val="%7."/>
      <w:lvlJc w:val="left"/>
      <w:pPr>
        <w:ind w:left="502" w:hanging="360"/>
      </w:pPr>
    </w:lvl>
    <w:lvl w:ilvl="7" w:tplc="C0A4051E">
      <w:start w:val="1"/>
      <w:numFmt w:val="decimal"/>
      <w:lvlText w:val="%8."/>
      <w:lvlJc w:val="left"/>
      <w:pPr>
        <w:ind w:left="5760" w:hanging="360"/>
      </w:pPr>
      <w:rPr>
        <w:rFonts w:ascii="Bookman Old Style" w:eastAsia="Bookman Old Style" w:hAnsi="Bookman Old Style" w:cs="Bookman Old Style"/>
      </w:rPr>
    </w:lvl>
    <w:lvl w:ilvl="8" w:tplc="DD0CB156">
      <w:start w:val="1"/>
      <w:numFmt w:val="decimal"/>
      <w:lvlText w:val="%9."/>
      <w:lvlJc w:val="right"/>
      <w:pPr>
        <w:ind w:left="6480" w:hanging="180"/>
      </w:pPr>
      <w:rPr>
        <w:rFonts w:ascii="Arial" w:eastAsia="Bookman Old Style" w:hAnsi="Arial" w:cs="Arial" w:hint="default"/>
      </w:rPr>
    </w:lvl>
  </w:abstractNum>
  <w:abstractNum w:abstractNumId="21">
    <w:nsid w:val="677707D1"/>
    <w:multiLevelType w:val="multilevel"/>
    <w:tmpl w:val="3DD438FE"/>
    <w:lvl w:ilvl="0">
      <w:start w:val="17"/>
      <w:numFmt w:val="decimal"/>
      <w:lvlText w:val="%1."/>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1">
      <w:start w:val="1"/>
      <w:numFmt w:val="decimal"/>
      <w:lvlText w:val="%2."/>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decimal"/>
      <w:lvlText w:val="%3."/>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decimal"/>
      <w:lvlText w:val="%4."/>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decimal"/>
      <w:lvlText w:val="%5."/>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5">
      <w:start w:val="2"/>
      <w:numFmt w:val="decimal"/>
      <w:lvlText w:val="%6."/>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6">
      <w:start w:val="2"/>
      <w:numFmt w:val="decimal"/>
      <w:lvlText w:val="%7."/>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decimal"/>
      <w:lvlText w:val="%8."/>
      <w:lvlJc w:val="left"/>
      <w:pPr>
        <w:ind w:left="0" w:firstLine="0"/>
      </w:pPr>
      <w:rPr>
        <w:rFonts w:ascii="Bookman Old Style" w:eastAsia="Bookman Old Style" w:hAnsi="Bookman Old Style" w:cs="Bookman Old Style" w:hint="default"/>
        <w:b w:val="0"/>
        <w:bCs w:val="0"/>
        <w:i w:val="0"/>
        <w:iCs w:val="0"/>
        <w:smallCaps w:val="0"/>
        <w:strike w:val="0"/>
        <w:color w:val="000000"/>
        <w:spacing w:val="0"/>
        <w:w w:val="100"/>
        <w:position w:val="0"/>
        <w:sz w:val="16"/>
        <w:szCs w:val="16"/>
        <w:u w:val="none"/>
      </w:rPr>
    </w:lvl>
    <w:lvl w:ilvl="8">
      <w:numFmt w:val="decimal"/>
      <w:lvlText w:val=""/>
      <w:lvlJc w:val="left"/>
      <w:pPr>
        <w:ind w:left="0" w:firstLine="0"/>
      </w:pPr>
      <w:rPr>
        <w:rFonts w:hint="default"/>
      </w:rPr>
    </w:lvl>
  </w:abstractNum>
  <w:abstractNum w:abstractNumId="22">
    <w:nsid w:val="68B365C4"/>
    <w:multiLevelType w:val="hybridMultilevel"/>
    <w:tmpl w:val="B3987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E601B6"/>
    <w:multiLevelType w:val="hybridMultilevel"/>
    <w:tmpl w:val="966AE068"/>
    <w:lvl w:ilvl="0" w:tplc="75F0EB4E">
      <w:start w:val="1"/>
      <w:numFmt w:val="decimal"/>
      <w:lvlText w:val="%1."/>
      <w:lvlJc w:val="left"/>
      <w:pPr>
        <w:ind w:left="834" w:hanging="360"/>
      </w:pPr>
      <w:rPr>
        <w:rFonts w:ascii="Bookman Old Style" w:eastAsia="Bookman Old Style" w:hAnsi="Bookman Old Style" w:cs="Bookman Old Style"/>
      </w:r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24">
    <w:nsid w:val="6CCF0293"/>
    <w:multiLevelType w:val="hybridMultilevel"/>
    <w:tmpl w:val="C4629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20"/>
  </w:num>
  <w:num w:numId="4">
    <w:abstractNumId w:val="16"/>
  </w:num>
  <w:num w:numId="5">
    <w:abstractNumId w:val="19"/>
  </w:num>
  <w:num w:numId="6">
    <w:abstractNumId w:val="1"/>
  </w:num>
  <w:num w:numId="7">
    <w:abstractNumId w:val="6"/>
  </w:num>
  <w:num w:numId="8">
    <w:abstractNumId w:val="10"/>
  </w:num>
  <w:num w:numId="9">
    <w:abstractNumId w:val="11"/>
  </w:num>
  <w:num w:numId="10">
    <w:abstractNumId w:val="18"/>
  </w:num>
  <w:num w:numId="11">
    <w:abstractNumId w:val="17"/>
  </w:num>
  <w:num w:numId="12">
    <w:abstractNumId w:val="24"/>
  </w:num>
  <w:num w:numId="13">
    <w:abstractNumId w:val="0"/>
  </w:num>
  <w:num w:numId="14">
    <w:abstractNumId w:val="9"/>
  </w:num>
  <w:num w:numId="15">
    <w:abstractNumId w:val="14"/>
  </w:num>
  <w:num w:numId="16">
    <w:abstractNumId w:val="13"/>
  </w:num>
  <w:num w:numId="17">
    <w:abstractNumId w:val="3"/>
  </w:num>
  <w:num w:numId="18">
    <w:abstractNumId w:val="21"/>
  </w:num>
  <w:num w:numId="19">
    <w:abstractNumId w:val="4"/>
  </w:num>
  <w:num w:numId="20">
    <w:abstractNumId w:val="5"/>
  </w:num>
  <w:num w:numId="21">
    <w:abstractNumId w:val="2"/>
  </w:num>
  <w:num w:numId="22">
    <w:abstractNumId w:val="23"/>
  </w:num>
  <w:num w:numId="23">
    <w:abstractNumId w:val="22"/>
  </w:num>
  <w:num w:numId="24">
    <w:abstractNumId w:val="8"/>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1"/>
    <w:footnote w:id="0"/>
  </w:footnotePr>
  <w:endnotePr>
    <w:endnote w:id="-1"/>
    <w:endnote w:id="0"/>
  </w:endnotePr>
  <w:compat/>
  <w:rsids>
    <w:rsidRoot w:val="0070313A"/>
    <w:rsid w:val="00070DCF"/>
    <w:rsid w:val="00073C01"/>
    <w:rsid w:val="000836BD"/>
    <w:rsid w:val="001C0EBE"/>
    <w:rsid w:val="001C69E9"/>
    <w:rsid w:val="0022084C"/>
    <w:rsid w:val="002235BF"/>
    <w:rsid w:val="002C7539"/>
    <w:rsid w:val="00324924"/>
    <w:rsid w:val="00382C10"/>
    <w:rsid w:val="003E7747"/>
    <w:rsid w:val="00493BCE"/>
    <w:rsid w:val="004973BF"/>
    <w:rsid w:val="004D45EA"/>
    <w:rsid w:val="004F1051"/>
    <w:rsid w:val="004F3BDA"/>
    <w:rsid w:val="00506404"/>
    <w:rsid w:val="005107B4"/>
    <w:rsid w:val="00514E44"/>
    <w:rsid w:val="005A55A1"/>
    <w:rsid w:val="005B3438"/>
    <w:rsid w:val="006502B5"/>
    <w:rsid w:val="006B4BC0"/>
    <w:rsid w:val="006D3599"/>
    <w:rsid w:val="0070313A"/>
    <w:rsid w:val="00747203"/>
    <w:rsid w:val="007A4C53"/>
    <w:rsid w:val="007B40F9"/>
    <w:rsid w:val="00863178"/>
    <w:rsid w:val="008A5776"/>
    <w:rsid w:val="00902D65"/>
    <w:rsid w:val="00913577"/>
    <w:rsid w:val="00951D63"/>
    <w:rsid w:val="00A86A0F"/>
    <w:rsid w:val="00AB4556"/>
    <w:rsid w:val="00AD73AB"/>
    <w:rsid w:val="00BB22ED"/>
    <w:rsid w:val="00BC6BC1"/>
    <w:rsid w:val="00C51FBA"/>
    <w:rsid w:val="00CA4604"/>
    <w:rsid w:val="00D54311"/>
    <w:rsid w:val="00E61F40"/>
    <w:rsid w:val="00E961EA"/>
    <w:rsid w:val="00EA1998"/>
    <w:rsid w:val="00EC1272"/>
    <w:rsid w:val="00F26DEC"/>
    <w:rsid w:val="00F873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3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E7747"/>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3E7747"/>
    <w:pPr>
      <w:shd w:val="clear" w:color="auto" w:fill="FFFFFF"/>
      <w:spacing w:after="120" w:line="198" w:lineRule="exact"/>
      <w:ind w:hanging="1360"/>
      <w:jc w:val="center"/>
    </w:pPr>
    <w:rPr>
      <w:rFonts w:ascii="Times New Roman" w:eastAsia="Times New Roman" w:hAnsi="Times New Roman" w:cs="Times New Roman"/>
      <w:sz w:val="16"/>
      <w:szCs w:val="16"/>
    </w:rPr>
  </w:style>
  <w:style w:type="paragraph" w:styleId="a3">
    <w:name w:val="header"/>
    <w:basedOn w:val="a"/>
    <w:link w:val="a4"/>
    <w:uiPriority w:val="99"/>
    <w:unhideWhenUsed/>
    <w:rsid w:val="003E77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E7747"/>
  </w:style>
  <w:style w:type="paragraph" w:styleId="a5">
    <w:name w:val="footer"/>
    <w:basedOn w:val="a"/>
    <w:link w:val="a6"/>
    <w:uiPriority w:val="99"/>
    <w:unhideWhenUsed/>
    <w:rsid w:val="003E77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E7747"/>
  </w:style>
  <w:style w:type="character" w:customStyle="1" w:styleId="3">
    <w:name w:val="Основной текст (3)_"/>
    <w:basedOn w:val="a0"/>
    <w:link w:val="30"/>
    <w:rsid w:val="003E7747"/>
    <w:rPr>
      <w:rFonts w:ascii="Bookman Old Style" w:eastAsia="Bookman Old Style" w:hAnsi="Bookman Old Style" w:cs="Bookman Old Style"/>
      <w:spacing w:val="-10"/>
      <w:sz w:val="23"/>
      <w:szCs w:val="23"/>
      <w:shd w:val="clear" w:color="auto" w:fill="FFFFFF"/>
    </w:rPr>
  </w:style>
  <w:style w:type="character" w:customStyle="1" w:styleId="4">
    <w:name w:val="Основной текст (4)_"/>
    <w:basedOn w:val="a0"/>
    <w:rsid w:val="003E7747"/>
    <w:rPr>
      <w:rFonts w:ascii="Arial" w:eastAsia="Arial" w:hAnsi="Arial" w:cs="Arial"/>
      <w:b w:val="0"/>
      <w:bCs w:val="0"/>
      <w:i w:val="0"/>
      <w:iCs w:val="0"/>
      <w:smallCaps w:val="0"/>
      <w:strike w:val="0"/>
      <w:spacing w:val="-10"/>
      <w:sz w:val="20"/>
      <w:szCs w:val="20"/>
    </w:rPr>
  </w:style>
  <w:style w:type="character" w:customStyle="1" w:styleId="4BookmanOldStyle9pt0pt">
    <w:name w:val="Основной текст (4) + Bookman Old Style;9 pt;Интервал 0 pt"/>
    <w:basedOn w:val="4"/>
    <w:rsid w:val="003E7747"/>
    <w:rPr>
      <w:rFonts w:ascii="Bookman Old Style" w:eastAsia="Bookman Old Style" w:hAnsi="Bookman Old Style" w:cs="Bookman Old Style"/>
      <w:b w:val="0"/>
      <w:bCs w:val="0"/>
      <w:i w:val="0"/>
      <w:iCs w:val="0"/>
      <w:smallCaps w:val="0"/>
      <w:strike w:val="0"/>
      <w:spacing w:val="0"/>
      <w:sz w:val="18"/>
      <w:szCs w:val="18"/>
      <w:u w:val="single"/>
    </w:rPr>
  </w:style>
  <w:style w:type="character" w:customStyle="1" w:styleId="40">
    <w:name w:val="Основной текст (4)"/>
    <w:basedOn w:val="4"/>
    <w:rsid w:val="003E7747"/>
    <w:rPr>
      <w:rFonts w:ascii="Arial" w:eastAsia="Arial" w:hAnsi="Arial" w:cs="Arial"/>
      <w:b w:val="0"/>
      <w:bCs w:val="0"/>
      <w:i w:val="0"/>
      <w:iCs w:val="0"/>
      <w:smallCaps w:val="0"/>
      <w:strike w:val="0"/>
      <w:spacing w:val="-10"/>
      <w:sz w:val="20"/>
      <w:szCs w:val="20"/>
      <w:u w:val="single"/>
    </w:rPr>
  </w:style>
  <w:style w:type="character" w:customStyle="1" w:styleId="a7">
    <w:name w:val="Основной текст_"/>
    <w:basedOn w:val="a0"/>
    <w:link w:val="14"/>
    <w:rsid w:val="003E7747"/>
    <w:rPr>
      <w:rFonts w:ascii="Bookman Old Style" w:eastAsia="Bookman Old Style" w:hAnsi="Bookman Old Style" w:cs="Bookman Old Style"/>
      <w:sz w:val="18"/>
      <w:szCs w:val="18"/>
      <w:shd w:val="clear" w:color="auto" w:fill="FFFFFF"/>
    </w:rPr>
  </w:style>
  <w:style w:type="character" w:customStyle="1" w:styleId="1">
    <w:name w:val="Основной текст1"/>
    <w:basedOn w:val="a7"/>
    <w:rsid w:val="003E7747"/>
    <w:rPr>
      <w:rFonts w:ascii="Bookman Old Style" w:eastAsia="Bookman Old Style" w:hAnsi="Bookman Old Style" w:cs="Bookman Old Style"/>
      <w:sz w:val="18"/>
      <w:szCs w:val="18"/>
      <w:u w:val="single"/>
      <w:shd w:val="clear" w:color="auto" w:fill="FFFFFF"/>
    </w:rPr>
  </w:style>
  <w:style w:type="character" w:customStyle="1" w:styleId="Arial95pt0pt">
    <w:name w:val="Основной текст + Arial;9;5 pt;Интервал 0 pt"/>
    <w:basedOn w:val="a7"/>
    <w:rsid w:val="003E7747"/>
    <w:rPr>
      <w:rFonts w:ascii="Arial" w:eastAsia="Arial" w:hAnsi="Arial" w:cs="Arial"/>
      <w:spacing w:val="-10"/>
      <w:sz w:val="19"/>
      <w:szCs w:val="19"/>
      <w:shd w:val="clear" w:color="auto" w:fill="FFFFFF"/>
    </w:rPr>
  </w:style>
  <w:style w:type="character" w:customStyle="1" w:styleId="Arial95pt">
    <w:name w:val="Основной текст + Arial;9;5 pt;Курсив"/>
    <w:basedOn w:val="a7"/>
    <w:rsid w:val="003E7747"/>
    <w:rPr>
      <w:rFonts w:ascii="Arial" w:eastAsia="Arial" w:hAnsi="Arial" w:cs="Arial"/>
      <w:i/>
      <w:iCs/>
      <w:sz w:val="19"/>
      <w:szCs w:val="19"/>
      <w:shd w:val="clear" w:color="auto" w:fill="FFFFFF"/>
    </w:rPr>
  </w:style>
  <w:style w:type="paragraph" w:customStyle="1" w:styleId="30">
    <w:name w:val="Основной текст (3)"/>
    <w:basedOn w:val="a"/>
    <w:link w:val="3"/>
    <w:rsid w:val="003E7747"/>
    <w:pPr>
      <w:shd w:val="clear" w:color="auto" w:fill="FFFFFF"/>
      <w:spacing w:after="0" w:line="313" w:lineRule="exact"/>
      <w:jc w:val="both"/>
    </w:pPr>
    <w:rPr>
      <w:rFonts w:ascii="Bookman Old Style" w:eastAsia="Bookman Old Style" w:hAnsi="Bookman Old Style" w:cs="Bookman Old Style"/>
      <w:spacing w:val="-10"/>
      <w:sz w:val="23"/>
      <w:szCs w:val="23"/>
    </w:rPr>
  </w:style>
  <w:style w:type="paragraph" w:customStyle="1" w:styleId="14">
    <w:name w:val="Основной текст14"/>
    <w:basedOn w:val="a"/>
    <w:link w:val="a7"/>
    <w:rsid w:val="003E7747"/>
    <w:pPr>
      <w:shd w:val="clear" w:color="auto" w:fill="FFFFFF"/>
      <w:spacing w:after="0" w:line="0" w:lineRule="atLeast"/>
      <w:jc w:val="both"/>
    </w:pPr>
    <w:rPr>
      <w:rFonts w:ascii="Bookman Old Style" w:eastAsia="Bookman Old Style" w:hAnsi="Bookman Old Style" w:cs="Bookman Old Style"/>
      <w:sz w:val="18"/>
      <w:szCs w:val="18"/>
    </w:rPr>
  </w:style>
  <w:style w:type="character" w:customStyle="1" w:styleId="a8">
    <w:name w:val="Подпись к таблице_"/>
    <w:basedOn w:val="a0"/>
    <w:link w:val="a9"/>
    <w:rsid w:val="003E7747"/>
    <w:rPr>
      <w:rFonts w:ascii="Arial" w:eastAsia="Arial" w:hAnsi="Arial" w:cs="Arial"/>
      <w:sz w:val="19"/>
      <w:szCs w:val="19"/>
      <w:shd w:val="clear" w:color="auto" w:fill="FFFFFF"/>
    </w:rPr>
  </w:style>
  <w:style w:type="paragraph" w:customStyle="1" w:styleId="a9">
    <w:name w:val="Подпись к таблице"/>
    <w:basedOn w:val="a"/>
    <w:link w:val="a8"/>
    <w:rsid w:val="003E7747"/>
    <w:pPr>
      <w:shd w:val="clear" w:color="auto" w:fill="FFFFFF"/>
      <w:spacing w:after="0" w:line="0" w:lineRule="atLeast"/>
    </w:pPr>
    <w:rPr>
      <w:rFonts w:ascii="Arial" w:eastAsia="Arial" w:hAnsi="Arial" w:cs="Arial"/>
      <w:sz w:val="19"/>
      <w:szCs w:val="19"/>
    </w:rPr>
  </w:style>
  <w:style w:type="character" w:customStyle="1" w:styleId="5">
    <w:name w:val="Основной текст (5)_"/>
    <w:basedOn w:val="a0"/>
    <w:link w:val="50"/>
    <w:rsid w:val="003E7747"/>
    <w:rPr>
      <w:rFonts w:ascii="Arial" w:eastAsia="Arial" w:hAnsi="Arial" w:cs="Arial"/>
      <w:sz w:val="19"/>
      <w:szCs w:val="19"/>
      <w:shd w:val="clear" w:color="auto" w:fill="FFFFFF"/>
    </w:rPr>
  </w:style>
  <w:style w:type="character" w:customStyle="1" w:styleId="Arial85pt">
    <w:name w:val="Основной текст + Arial;8;5 pt;Курсив"/>
    <w:basedOn w:val="a7"/>
    <w:rsid w:val="003E7747"/>
    <w:rPr>
      <w:rFonts w:ascii="Arial" w:eastAsia="Arial" w:hAnsi="Arial" w:cs="Arial"/>
      <w:b w:val="0"/>
      <w:bCs w:val="0"/>
      <w:i/>
      <w:iCs/>
      <w:smallCaps w:val="0"/>
      <w:strike w:val="0"/>
      <w:spacing w:val="0"/>
      <w:sz w:val="17"/>
      <w:szCs w:val="17"/>
      <w:shd w:val="clear" w:color="auto" w:fill="FFFFFF"/>
    </w:rPr>
  </w:style>
  <w:style w:type="character" w:customStyle="1" w:styleId="Arial95pt0">
    <w:name w:val="Основной текст + Arial;9;5 pt"/>
    <w:basedOn w:val="a7"/>
    <w:rsid w:val="003E7747"/>
    <w:rPr>
      <w:rFonts w:ascii="Arial" w:eastAsia="Arial" w:hAnsi="Arial" w:cs="Arial"/>
      <w:b w:val="0"/>
      <w:bCs w:val="0"/>
      <w:i w:val="0"/>
      <w:iCs w:val="0"/>
      <w:smallCaps w:val="0"/>
      <w:strike w:val="0"/>
      <w:spacing w:val="0"/>
      <w:sz w:val="19"/>
      <w:szCs w:val="19"/>
      <w:shd w:val="clear" w:color="auto" w:fill="FFFFFF"/>
    </w:rPr>
  </w:style>
  <w:style w:type="character" w:customStyle="1" w:styleId="21">
    <w:name w:val="Основной текст2"/>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Arial85pt0">
    <w:name w:val="Основной текст + Arial;8;5 pt"/>
    <w:basedOn w:val="a7"/>
    <w:rsid w:val="003E7747"/>
    <w:rPr>
      <w:rFonts w:ascii="Arial" w:eastAsia="Arial" w:hAnsi="Arial" w:cs="Arial"/>
      <w:b w:val="0"/>
      <w:bCs w:val="0"/>
      <w:i w:val="0"/>
      <w:iCs w:val="0"/>
      <w:smallCaps w:val="0"/>
      <w:strike w:val="0"/>
      <w:spacing w:val="0"/>
      <w:sz w:val="17"/>
      <w:szCs w:val="17"/>
      <w:shd w:val="clear" w:color="auto" w:fill="FFFFFF"/>
    </w:rPr>
  </w:style>
  <w:style w:type="paragraph" w:customStyle="1" w:styleId="50">
    <w:name w:val="Основной текст (5)"/>
    <w:basedOn w:val="a"/>
    <w:link w:val="5"/>
    <w:rsid w:val="003E7747"/>
    <w:pPr>
      <w:shd w:val="clear" w:color="auto" w:fill="FFFFFF"/>
      <w:spacing w:after="0" w:line="0" w:lineRule="atLeast"/>
    </w:pPr>
    <w:rPr>
      <w:rFonts w:ascii="Arial" w:eastAsia="Arial" w:hAnsi="Arial" w:cs="Arial"/>
      <w:sz w:val="19"/>
      <w:szCs w:val="19"/>
    </w:rPr>
  </w:style>
  <w:style w:type="character" w:customStyle="1" w:styleId="7">
    <w:name w:val="Основной текст (7)_"/>
    <w:basedOn w:val="a0"/>
    <w:link w:val="70"/>
    <w:rsid w:val="003E7747"/>
    <w:rPr>
      <w:rFonts w:ascii="Bookman Old Style" w:eastAsia="Bookman Old Style" w:hAnsi="Bookman Old Style" w:cs="Bookman Old Style"/>
      <w:sz w:val="15"/>
      <w:szCs w:val="15"/>
      <w:shd w:val="clear" w:color="auto" w:fill="FFFFFF"/>
    </w:rPr>
  </w:style>
  <w:style w:type="character" w:customStyle="1" w:styleId="31">
    <w:name w:val="Основной текст3"/>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8">
    <w:name w:val="Основной текст (8)_"/>
    <w:basedOn w:val="a0"/>
    <w:link w:val="80"/>
    <w:rsid w:val="003E7747"/>
    <w:rPr>
      <w:rFonts w:ascii="Arial" w:eastAsia="Arial" w:hAnsi="Arial" w:cs="Arial"/>
      <w:spacing w:val="-10"/>
      <w:sz w:val="19"/>
      <w:szCs w:val="19"/>
      <w:shd w:val="clear" w:color="auto" w:fill="FFFFFF"/>
    </w:rPr>
  </w:style>
  <w:style w:type="character" w:customStyle="1" w:styleId="8BookmanOldStyle9pt0pt">
    <w:name w:val="Основной текст (8) + Bookman Old Style;9 pt;Интервал 0 pt"/>
    <w:basedOn w:val="8"/>
    <w:rsid w:val="003E7747"/>
    <w:rPr>
      <w:rFonts w:ascii="Bookman Old Style" w:eastAsia="Bookman Old Style" w:hAnsi="Bookman Old Style" w:cs="Bookman Old Style"/>
      <w:spacing w:val="0"/>
      <w:sz w:val="18"/>
      <w:szCs w:val="18"/>
      <w:shd w:val="clear" w:color="auto" w:fill="FFFFFF"/>
    </w:rPr>
  </w:style>
  <w:style w:type="character" w:customStyle="1" w:styleId="885pt0pt">
    <w:name w:val="Основной текст (8) + 8;5 pt;Курсив;Интервал 0 pt"/>
    <w:basedOn w:val="8"/>
    <w:rsid w:val="003E7747"/>
    <w:rPr>
      <w:rFonts w:ascii="Arial" w:eastAsia="Arial" w:hAnsi="Arial" w:cs="Arial"/>
      <w:i/>
      <w:iCs/>
      <w:spacing w:val="0"/>
      <w:sz w:val="17"/>
      <w:szCs w:val="17"/>
      <w:shd w:val="clear" w:color="auto" w:fill="FFFFFF"/>
    </w:rPr>
  </w:style>
  <w:style w:type="paragraph" w:customStyle="1" w:styleId="70">
    <w:name w:val="Основной текст (7)"/>
    <w:basedOn w:val="a"/>
    <w:link w:val="7"/>
    <w:rsid w:val="003E7747"/>
    <w:pPr>
      <w:shd w:val="clear" w:color="auto" w:fill="FFFFFF"/>
      <w:spacing w:after="0" w:line="0" w:lineRule="atLeast"/>
    </w:pPr>
    <w:rPr>
      <w:rFonts w:ascii="Bookman Old Style" w:eastAsia="Bookman Old Style" w:hAnsi="Bookman Old Style" w:cs="Bookman Old Style"/>
      <w:sz w:val="15"/>
      <w:szCs w:val="15"/>
    </w:rPr>
  </w:style>
  <w:style w:type="paragraph" w:customStyle="1" w:styleId="80">
    <w:name w:val="Основной текст (8)"/>
    <w:basedOn w:val="a"/>
    <w:link w:val="8"/>
    <w:rsid w:val="003E7747"/>
    <w:pPr>
      <w:shd w:val="clear" w:color="auto" w:fill="FFFFFF"/>
      <w:spacing w:after="0" w:line="227" w:lineRule="exact"/>
      <w:jc w:val="both"/>
    </w:pPr>
    <w:rPr>
      <w:rFonts w:ascii="Arial" w:eastAsia="Arial" w:hAnsi="Arial" w:cs="Arial"/>
      <w:spacing w:val="-10"/>
      <w:sz w:val="19"/>
      <w:szCs w:val="19"/>
    </w:rPr>
  </w:style>
  <w:style w:type="character" w:customStyle="1" w:styleId="8pt">
    <w:name w:val="Основной текст + 8 pt;Полужирный;Курсив"/>
    <w:basedOn w:val="a7"/>
    <w:rsid w:val="003E7747"/>
    <w:rPr>
      <w:rFonts w:ascii="Bookman Old Style" w:eastAsia="Bookman Old Style" w:hAnsi="Bookman Old Style" w:cs="Bookman Old Style"/>
      <w:b/>
      <w:bCs/>
      <w:i/>
      <w:iCs/>
      <w:smallCaps w:val="0"/>
      <w:strike w:val="0"/>
      <w:spacing w:val="0"/>
      <w:sz w:val="16"/>
      <w:szCs w:val="16"/>
      <w:shd w:val="clear" w:color="auto" w:fill="FFFFFF"/>
      <w:lang w:val="en-US"/>
    </w:rPr>
  </w:style>
  <w:style w:type="character" w:customStyle="1" w:styleId="41">
    <w:name w:val="Основной текст4"/>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51">
    <w:name w:val="Основной текст5"/>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1pt">
    <w:name w:val="Основной текст + 11 pt;Курсив"/>
    <w:basedOn w:val="a7"/>
    <w:rsid w:val="003E7747"/>
    <w:rPr>
      <w:rFonts w:ascii="Bookman Old Style" w:eastAsia="Bookman Old Style" w:hAnsi="Bookman Old Style" w:cs="Bookman Old Style"/>
      <w:b w:val="0"/>
      <w:bCs w:val="0"/>
      <w:i/>
      <w:iCs/>
      <w:smallCaps w:val="0"/>
      <w:strike w:val="0"/>
      <w:spacing w:val="0"/>
      <w:sz w:val="22"/>
      <w:szCs w:val="22"/>
      <w:shd w:val="clear" w:color="auto" w:fill="FFFFFF"/>
    </w:rPr>
  </w:style>
  <w:style w:type="character" w:customStyle="1" w:styleId="7Arial95pt0pt">
    <w:name w:val="Основной текст (7) + Arial;9;5 pt;Не полужирный;Интервал 0 pt"/>
    <w:basedOn w:val="7"/>
    <w:rsid w:val="003E7747"/>
    <w:rPr>
      <w:rFonts w:ascii="Arial" w:eastAsia="Arial" w:hAnsi="Arial" w:cs="Arial"/>
      <w:b/>
      <w:bCs/>
      <w:i w:val="0"/>
      <w:iCs w:val="0"/>
      <w:smallCaps w:val="0"/>
      <w:strike w:val="0"/>
      <w:spacing w:val="-10"/>
      <w:sz w:val="19"/>
      <w:szCs w:val="19"/>
      <w:shd w:val="clear" w:color="auto" w:fill="FFFFFF"/>
    </w:rPr>
  </w:style>
  <w:style w:type="character" w:customStyle="1" w:styleId="7Arial9pt">
    <w:name w:val="Основной текст (7) + Arial;9 pt;Не полужирный"/>
    <w:basedOn w:val="7"/>
    <w:rsid w:val="003E7747"/>
    <w:rPr>
      <w:rFonts w:ascii="Arial" w:eastAsia="Arial" w:hAnsi="Arial" w:cs="Arial"/>
      <w:b/>
      <w:bCs/>
      <w:i w:val="0"/>
      <w:iCs w:val="0"/>
      <w:smallCaps w:val="0"/>
      <w:strike w:val="0"/>
      <w:spacing w:val="0"/>
      <w:sz w:val="18"/>
      <w:szCs w:val="18"/>
      <w:shd w:val="clear" w:color="auto" w:fill="FFFFFF"/>
    </w:rPr>
  </w:style>
  <w:style w:type="character" w:customStyle="1" w:styleId="Arial95pt-1pt">
    <w:name w:val="Основной текст + Arial;9;5 pt;Интервал -1 pt"/>
    <w:basedOn w:val="a7"/>
    <w:rsid w:val="003E7747"/>
    <w:rPr>
      <w:rFonts w:ascii="Arial" w:eastAsia="Arial" w:hAnsi="Arial" w:cs="Arial"/>
      <w:b w:val="0"/>
      <w:bCs w:val="0"/>
      <w:i w:val="0"/>
      <w:iCs w:val="0"/>
      <w:smallCaps w:val="0"/>
      <w:strike w:val="0"/>
      <w:spacing w:val="-20"/>
      <w:sz w:val="19"/>
      <w:szCs w:val="19"/>
      <w:shd w:val="clear" w:color="auto" w:fill="FFFFFF"/>
    </w:rPr>
  </w:style>
  <w:style w:type="character" w:customStyle="1" w:styleId="6">
    <w:name w:val="Основной текст6"/>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2pt-1pt">
    <w:name w:val="Основной текст + 12 pt;Интервал -1 pt"/>
    <w:basedOn w:val="a7"/>
    <w:rsid w:val="003E7747"/>
    <w:rPr>
      <w:rFonts w:ascii="Bookman Old Style" w:eastAsia="Bookman Old Style" w:hAnsi="Bookman Old Style" w:cs="Bookman Old Style"/>
      <w:b w:val="0"/>
      <w:bCs w:val="0"/>
      <w:i w:val="0"/>
      <w:iCs w:val="0"/>
      <w:smallCaps w:val="0"/>
      <w:strike w:val="0"/>
      <w:spacing w:val="-20"/>
      <w:sz w:val="24"/>
      <w:szCs w:val="24"/>
      <w:shd w:val="clear" w:color="auto" w:fill="FFFFFF"/>
    </w:rPr>
  </w:style>
  <w:style w:type="character" w:customStyle="1" w:styleId="49pt">
    <w:name w:val="Основной текст (4) + 9 pt"/>
    <w:basedOn w:val="4"/>
    <w:rsid w:val="003E7747"/>
    <w:rPr>
      <w:rFonts w:ascii="Arial" w:eastAsia="Arial" w:hAnsi="Arial" w:cs="Arial"/>
      <w:b w:val="0"/>
      <w:bCs w:val="0"/>
      <w:i w:val="0"/>
      <w:iCs w:val="0"/>
      <w:smallCaps w:val="0"/>
      <w:strike w:val="0"/>
      <w:spacing w:val="-10"/>
      <w:sz w:val="18"/>
      <w:szCs w:val="18"/>
    </w:rPr>
  </w:style>
  <w:style w:type="character" w:customStyle="1" w:styleId="71">
    <w:name w:val="Основной текст7"/>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7TimesNewRoman8pt">
    <w:name w:val="Основной текст (7) + Times New Roman;8 pt;Не полужирный"/>
    <w:basedOn w:val="7"/>
    <w:rsid w:val="003E7747"/>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aa">
    <w:name w:val="Основной текст + Полужирный"/>
    <w:basedOn w:val="a7"/>
    <w:rsid w:val="003E7747"/>
    <w:rPr>
      <w:rFonts w:ascii="Bookman Old Style" w:eastAsia="Bookman Old Style" w:hAnsi="Bookman Old Style" w:cs="Bookman Old Style"/>
      <w:b/>
      <w:bCs/>
      <w:i w:val="0"/>
      <w:iCs w:val="0"/>
      <w:smallCaps w:val="0"/>
      <w:strike w:val="0"/>
      <w:spacing w:val="0"/>
      <w:sz w:val="18"/>
      <w:szCs w:val="18"/>
      <w:shd w:val="clear" w:color="auto" w:fill="FFFFFF"/>
    </w:rPr>
  </w:style>
  <w:style w:type="character" w:customStyle="1" w:styleId="TimesNewRoman8pt">
    <w:name w:val="Основной текст + Times New Roman;8 pt"/>
    <w:basedOn w:val="a7"/>
    <w:rsid w:val="003E774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8pt0">
    <w:name w:val="Основной текст + 8 pt;Полужирный"/>
    <w:basedOn w:val="a7"/>
    <w:rsid w:val="003E7747"/>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81">
    <w:name w:val="Основной текст8"/>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9">
    <w:name w:val="Основной текст9"/>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Arial85pt1">
    <w:name w:val="Основной текст + Arial;8;5 pt;Полужирный"/>
    <w:basedOn w:val="a7"/>
    <w:rsid w:val="003E7747"/>
    <w:rPr>
      <w:rFonts w:ascii="Arial" w:eastAsia="Arial" w:hAnsi="Arial" w:cs="Arial"/>
      <w:b/>
      <w:bCs/>
      <w:i w:val="0"/>
      <w:iCs w:val="0"/>
      <w:smallCaps w:val="0"/>
      <w:strike w:val="0"/>
      <w:spacing w:val="0"/>
      <w:sz w:val="17"/>
      <w:szCs w:val="17"/>
      <w:shd w:val="clear" w:color="auto" w:fill="FFFFFF"/>
    </w:rPr>
  </w:style>
  <w:style w:type="character" w:customStyle="1" w:styleId="10">
    <w:name w:val="Основной текст10"/>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1">
    <w:name w:val="Основной текст11"/>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90">
    <w:name w:val="Основной текст (9)_"/>
    <w:basedOn w:val="a0"/>
    <w:link w:val="91"/>
    <w:rsid w:val="003E7747"/>
    <w:rPr>
      <w:rFonts w:ascii="Bookman Old Style" w:eastAsia="Bookman Old Style" w:hAnsi="Bookman Old Style" w:cs="Bookman Old Style"/>
      <w:spacing w:val="30"/>
      <w:shd w:val="clear" w:color="auto" w:fill="FFFFFF"/>
    </w:rPr>
  </w:style>
  <w:style w:type="paragraph" w:customStyle="1" w:styleId="91">
    <w:name w:val="Основной текст (9)"/>
    <w:basedOn w:val="a"/>
    <w:link w:val="90"/>
    <w:rsid w:val="003E7747"/>
    <w:pPr>
      <w:shd w:val="clear" w:color="auto" w:fill="FFFFFF"/>
      <w:spacing w:after="0" w:line="0" w:lineRule="atLeast"/>
    </w:pPr>
    <w:rPr>
      <w:rFonts w:ascii="Bookman Old Style" w:eastAsia="Bookman Old Style" w:hAnsi="Bookman Old Style" w:cs="Bookman Old Style"/>
      <w:spacing w:val="30"/>
    </w:rPr>
  </w:style>
  <w:style w:type="character" w:customStyle="1" w:styleId="Arial85pt0pt">
    <w:name w:val="Основной текст + Arial;8;5 pt;Интервал 0 pt"/>
    <w:basedOn w:val="a7"/>
    <w:rsid w:val="00C51FBA"/>
    <w:rPr>
      <w:rFonts w:ascii="Arial" w:eastAsia="Arial" w:hAnsi="Arial" w:cs="Arial"/>
      <w:b w:val="0"/>
      <w:bCs w:val="0"/>
      <w:i w:val="0"/>
      <w:iCs w:val="0"/>
      <w:smallCaps w:val="0"/>
      <w:strike w:val="0"/>
      <w:spacing w:val="-10"/>
      <w:sz w:val="17"/>
      <w:szCs w:val="17"/>
      <w:shd w:val="clear" w:color="auto" w:fill="FFFFFF"/>
    </w:rPr>
  </w:style>
  <w:style w:type="character" w:customStyle="1" w:styleId="Arial0pt">
    <w:name w:val="Основной текст + Arial;Интервал 0 pt"/>
    <w:basedOn w:val="a7"/>
    <w:rsid w:val="00C51FBA"/>
    <w:rPr>
      <w:rFonts w:ascii="Arial" w:eastAsia="Arial" w:hAnsi="Arial" w:cs="Arial"/>
      <w:b w:val="0"/>
      <w:bCs w:val="0"/>
      <w:i w:val="0"/>
      <w:iCs w:val="0"/>
      <w:smallCaps w:val="0"/>
      <w:strike w:val="0"/>
      <w:spacing w:val="-10"/>
      <w:sz w:val="18"/>
      <w:szCs w:val="18"/>
      <w:shd w:val="clear" w:color="auto" w:fill="FFFFFF"/>
    </w:rPr>
  </w:style>
  <w:style w:type="character" w:customStyle="1" w:styleId="75pt">
    <w:name w:val="Основной текст + 7;5 pt;Полужирный"/>
    <w:basedOn w:val="a7"/>
    <w:rsid w:val="00C51FBA"/>
    <w:rPr>
      <w:rFonts w:ascii="Bookman Old Style" w:eastAsia="Bookman Old Style" w:hAnsi="Bookman Old Style" w:cs="Bookman Old Style"/>
      <w:b/>
      <w:bCs/>
      <w:i w:val="0"/>
      <w:iCs w:val="0"/>
      <w:smallCaps w:val="0"/>
      <w:strike w:val="0"/>
      <w:spacing w:val="0"/>
      <w:sz w:val="15"/>
      <w:szCs w:val="15"/>
      <w:shd w:val="clear" w:color="auto" w:fill="FFFFFF"/>
    </w:rPr>
  </w:style>
  <w:style w:type="character" w:customStyle="1" w:styleId="12">
    <w:name w:val="Основной текст12"/>
    <w:basedOn w:val="a7"/>
    <w:rsid w:val="00C51FBA"/>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3">
    <w:name w:val="Основной текст13"/>
    <w:basedOn w:val="a7"/>
    <w:rsid w:val="00C51FBA"/>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7TimesNewRoman8pt0">
    <w:name w:val="Основной текст (7) + Times New Roman;8 pt"/>
    <w:basedOn w:val="7"/>
    <w:rsid w:val="00C51FBA"/>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100">
    <w:name w:val="Основной текст (10)_"/>
    <w:basedOn w:val="a0"/>
    <w:link w:val="101"/>
    <w:rsid w:val="00C51FBA"/>
    <w:rPr>
      <w:rFonts w:ascii="Bookman Old Style" w:eastAsia="Bookman Old Style" w:hAnsi="Bookman Old Style" w:cs="Bookman Old Style"/>
      <w:sz w:val="16"/>
      <w:szCs w:val="16"/>
      <w:shd w:val="clear" w:color="auto" w:fill="FFFFFF"/>
    </w:rPr>
  </w:style>
  <w:style w:type="character" w:customStyle="1" w:styleId="110">
    <w:name w:val="Основной текст (11)_"/>
    <w:basedOn w:val="a0"/>
    <w:link w:val="111"/>
    <w:rsid w:val="00C51FBA"/>
    <w:rPr>
      <w:rFonts w:ascii="Bookman Old Style" w:eastAsia="Bookman Old Style" w:hAnsi="Bookman Old Style" w:cs="Bookman Old Style"/>
      <w:sz w:val="16"/>
      <w:szCs w:val="16"/>
      <w:shd w:val="clear" w:color="auto" w:fill="FFFFFF"/>
    </w:rPr>
  </w:style>
  <w:style w:type="character" w:customStyle="1" w:styleId="112">
    <w:name w:val="Основной текст (11) + Курсив"/>
    <w:basedOn w:val="110"/>
    <w:rsid w:val="00C51FBA"/>
    <w:rPr>
      <w:rFonts w:ascii="Bookman Old Style" w:eastAsia="Bookman Old Style" w:hAnsi="Bookman Old Style" w:cs="Bookman Old Style"/>
      <w:i/>
      <w:iCs/>
      <w:sz w:val="16"/>
      <w:szCs w:val="16"/>
      <w:shd w:val="clear" w:color="auto" w:fill="FFFFFF"/>
    </w:rPr>
  </w:style>
  <w:style w:type="paragraph" w:customStyle="1" w:styleId="101">
    <w:name w:val="Основной текст (10)"/>
    <w:basedOn w:val="a"/>
    <w:link w:val="100"/>
    <w:rsid w:val="00C51FBA"/>
    <w:pPr>
      <w:shd w:val="clear" w:color="auto" w:fill="FFFFFF"/>
      <w:spacing w:after="0" w:line="187" w:lineRule="exact"/>
      <w:ind w:hanging="520"/>
    </w:pPr>
    <w:rPr>
      <w:rFonts w:ascii="Bookman Old Style" w:eastAsia="Bookman Old Style" w:hAnsi="Bookman Old Style" w:cs="Bookman Old Style"/>
      <w:sz w:val="16"/>
      <w:szCs w:val="16"/>
    </w:rPr>
  </w:style>
  <w:style w:type="paragraph" w:customStyle="1" w:styleId="111">
    <w:name w:val="Основной текст (11)"/>
    <w:basedOn w:val="a"/>
    <w:link w:val="110"/>
    <w:rsid w:val="00C51FBA"/>
    <w:pPr>
      <w:shd w:val="clear" w:color="auto" w:fill="FFFFFF"/>
      <w:spacing w:after="0" w:line="187" w:lineRule="exact"/>
    </w:pPr>
    <w:rPr>
      <w:rFonts w:ascii="Bookman Old Style" w:eastAsia="Bookman Old Style" w:hAnsi="Bookman Old Style" w:cs="Bookman Old Style"/>
      <w:sz w:val="16"/>
      <w:szCs w:val="16"/>
    </w:rPr>
  </w:style>
  <w:style w:type="character" w:customStyle="1" w:styleId="102">
    <w:name w:val="Основной текст (10) + Полужирный"/>
    <w:basedOn w:val="100"/>
    <w:rsid w:val="00C51FBA"/>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120">
    <w:name w:val="Основной текст (12)_"/>
    <w:basedOn w:val="a0"/>
    <w:link w:val="121"/>
    <w:rsid w:val="002235BF"/>
    <w:rPr>
      <w:rFonts w:ascii="Bookman Old Style" w:eastAsia="Bookman Old Style" w:hAnsi="Bookman Old Style" w:cs="Bookman Old Style"/>
      <w:sz w:val="16"/>
      <w:szCs w:val="16"/>
      <w:shd w:val="clear" w:color="auto" w:fill="FFFFFF"/>
    </w:rPr>
  </w:style>
  <w:style w:type="character" w:customStyle="1" w:styleId="102pt">
    <w:name w:val="Основной текст (10) + Интервал 2 pt"/>
    <w:basedOn w:val="100"/>
    <w:rsid w:val="002235BF"/>
    <w:rPr>
      <w:rFonts w:ascii="Bookman Old Style" w:eastAsia="Bookman Old Style" w:hAnsi="Bookman Old Style" w:cs="Bookman Old Style"/>
      <w:b w:val="0"/>
      <w:bCs w:val="0"/>
      <w:i w:val="0"/>
      <w:iCs w:val="0"/>
      <w:smallCaps w:val="0"/>
      <w:strike w:val="0"/>
      <w:spacing w:val="50"/>
      <w:sz w:val="16"/>
      <w:szCs w:val="16"/>
      <w:shd w:val="clear" w:color="auto" w:fill="FFFFFF"/>
    </w:rPr>
  </w:style>
  <w:style w:type="paragraph" w:customStyle="1" w:styleId="121">
    <w:name w:val="Основной текст (12)"/>
    <w:basedOn w:val="a"/>
    <w:link w:val="120"/>
    <w:rsid w:val="002235BF"/>
    <w:pPr>
      <w:shd w:val="clear" w:color="auto" w:fill="FFFFFF"/>
      <w:spacing w:after="0" w:line="187" w:lineRule="exact"/>
    </w:pPr>
    <w:rPr>
      <w:rFonts w:ascii="Bookman Old Style" w:eastAsia="Bookman Old Style" w:hAnsi="Bookman Old Style" w:cs="Bookman Old Style"/>
      <w:sz w:val="16"/>
      <w:szCs w:val="16"/>
    </w:rPr>
  </w:style>
  <w:style w:type="character" w:customStyle="1" w:styleId="1311pt">
    <w:name w:val="Основной текст (13) + 11 pt"/>
    <w:basedOn w:val="a0"/>
    <w:rsid w:val="002235BF"/>
    <w:rPr>
      <w:rFonts w:ascii="Arial" w:eastAsia="Arial" w:hAnsi="Arial" w:cs="Arial"/>
      <w:b w:val="0"/>
      <w:bCs w:val="0"/>
      <w:i w:val="0"/>
      <w:iCs w:val="0"/>
      <w:smallCaps w:val="0"/>
      <w:strike w:val="0"/>
      <w:spacing w:val="0"/>
      <w:sz w:val="22"/>
      <w:szCs w:val="22"/>
    </w:rPr>
  </w:style>
  <w:style w:type="paragraph" w:styleId="ab">
    <w:name w:val="No Spacing"/>
    <w:uiPriority w:val="1"/>
    <w:qFormat/>
    <w:rsid w:val="002235BF"/>
    <w:pPr>
      <w:spacing w:after="0" w:line="240" w:lineRule="auto"/>
    </w:pPr>
    <w:rPr>
      <w:rFonts w:eastAsiaTheme="minorEastAsia"/>
      <w:lang w:eastAsia="ru-RU"/>
    </w:rPr>
  </w:style>
  <w:style w:type="paragraph" w:styleId="ac">
    <w:name w:val="Balloon Text"/>
    <w:basedOn w:val="a"/>
    <w:link w:val="ad"/>
    <w:uiPriority w:val="99"/>
    <w:semiHidden/>
    <w:unhideWhenUsed/>
    <w:rsid w:val="002235B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235BF"/>
    <w:rPr>
      <w:rFonts w:ascii="Tahoma" w:hAnsi="Tahoma" w:cs="Tahoma"/>
      <w:sz w:val="16"/>
      <w:szCs w:val="16"/>
    </w:rPr>
  </w:style>
  <w:style w:type="character" w:customStyle="1" w:styleId="1pt">
    <w:name w:val="Основной текст + Интервал 1 pt"/>
    <w:basedOn w:val="a7"/>
    <w:rsid w:val="002235BF"/>
    <w:rPr>
      <w:rFonts w:ascii="Bookman Old Style" w:eastAsia="Bookman Old Style" w:hAnsi="Bookman Old Style" w:cs="Bookman Old Style"/>
      <w:b w:val="0"/>
      <w:bCs w:val="0"/>
      <w:i w:val="0"/>
      <w:iCs w:val="0"/>
      <w:smallCaps w:val="0"/>
      <w:strike w:val="0"/>
      <w:spacing w:val="20"/>
      <w:sz w:val="18"/>
      <w:szCs w:val="18"/>
      <w:shd w:val="clear" w:color="auto" w:fill="FFFFFF"/>
    </w:rPr>
  </w:style>
  <w:style w:type="character" w:customStyle="1" w:styleId="140">
    <w:name w:val="Основной текст (14)_"/>
    <w:basedOn w:val="a0"/>
    <w:link w:val="141"/>
    <w:rsid w:val="002235BF"/>
    <w:rPr>
      <w:rFonts w:ascii="Arial" w:eastAsia="Arial" w:hAnsi="Arial" w:cs="Arial"/>
      <w:sz w:val="30"/>
      <w:szCs w:val="30"/>
      <w:shd w:val="clear" w:color="auto" w:fill="FFFFFF"/>
    </w:rPr>
  </w:style>
  <w:style w:type="paragraph" w:customStyle="1" w:styleId="141">
    <w:name w:val="Основной текст (14)"/>
    <w:basedOn w:val="a"/>
    <w:link w:val="140"/>
    <w:rsid w:val="002235BF"/>
    <w:pPr>
      <w:shd w:val="clear" w:color="auto" w:fill="FFFFFF"/>
      <w:spacing w:after="300" w:line="0" w:lineRule="atLeast"/>
    </w:pPr>
    <w:rPr>
      <w:rFonts w:ascii="Arial" w:eastAsia="Arial" w:hAnsi="Arial" w:cs="Arial"/>
      <w:sz w:val="30"/>
      <w:szCs w:val="30"/>
    </w:rPr>
  </w:style>
  <w:style w:type="paragraph" w:styleId="ae">
    <w:name w:val="List Paragraph"/>
    <w:basedOn w:val="a"/>
    <w:uiPriority w:val="34"/>
    <w:qFormat/>
    <w:rsid w:val="00902D65"/>
    <w:pPr>
      <w:ind w:left="720"/>
      <w:contextualSpacing/>
    </w:pPr>
  </w:style>
  <w:style w:type="table" w:styleId="af">
    <w:name w:val="Table Grid"/>
    <w:basedOn w:val="a1"/>
    <w:uiPriority w:val="59"/>
    <w:rsid w:val="00A86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3E7747"/>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3E7747"/>
    <w:pPr>
      <w:shd w:val="clear" w:color="auto" w:fill="FFFFFF"/>
      <w:spacing w:after="120" w:line="198" w:lineRule="exact"/>
      <w:ind w:hanging="1360"/>
      <w:jc w:val="center"/>
    </w:pPr>
    <w:rPr>
      <w:rFonts w:ascii="Times New Roman" w:eastAsia="Times New Roman" w:hAnsi="Times New Roman" w:cs="Times New Roman"/>
      <w:sz w:val="16"/>
      <w:szCs w:val="16"/>
    </w:rPr>
  </w:style>
  <w:style w:type="paragraph" w:styleId="a3">
    <w:name w:val="header"/>
    <w:basedOn w:val="a"/>
    <w:link w:val="a4"/>
    <w:uiPriority w:val="99"/>
    <w:unhideWhenUsed/>
    <w:rsid w:val="003E774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E7747"/>
  </w:style>
  <w:style w:type="paragraph" w:styleId="a5">
    <w:name w:val="footer"/>
    <w:basedOn w:val="a"/>
    <w:link w:val="a6"/>
    <w:uiPriority w:val="99"/>
    <w:unhideWhenUsed/>
    <w:rsid w:val="003E774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E7747"/>
  </w:style>
  <w:style w:type="character" w:customStyle="1" w:styleId="3">
    <w:name w:val="Основной текст (3)_"/>
    <w:basedOn w:val="a0"/>
    <w:link w:val="30"/>
    <w:rsid w:val="003E7747"/>
    <w:rPr>
      <w:rFonts w:ascii="Bookman Old Style" w:eastAsia="Bookman Old Style" w:hAnsi="Bookman Old Style" w:cs="Bookman Old Style"/>
      <w:spacing w:val="-10"/>
      <w:sz w:val="23"/>
      <w:szCs w:val="23"/>
      <w:shd w:val="clear" w:color="auto" w:fill="FFFFFF"/>
    </w:rPr>
  </w:style>
  <w:style w:type="character" w:customStyle="1" w:styleId="4">
    <w:name w:val="Основной текст (4)_"/>
    <w:basedOn w:val="a0"/>
    <w:rsid w:val="003E7747"/>
    <w:rPr>
      <w:rFonts w:ascii="Arial" w:eastAsia="Arial" w:hAnsi="Arial" w:cs="Arial"/>
      <w:b w:val="0"/>
      <w:bCs w:val="0"/>
      <w:i w:val="0"/>
      <w:iCs w:val="0"/>
      <w:smallCaps w:val="0"/>
      <w:strike w:val="0"/>
      <w:spacing w:val="-10"/>
      <w:sz w:val="20"/>
      <w:szCs w:val="20"/>
    </w:rPr>
  </w:style>
  <w:style w:type="character" w:customStyle="1" w:styleId="4BookmanOldStyle9pt0pt">
    <w:name w:val="Основной текст (4) + Bookman Old Style;9 pt;Интервал 0 pt"/>
    <w:basedOn w:val="4"/>
    <w:rsid w:val="003E7747"/>
    <w:rPr>
      <w:rFonts w:ascii="Bookman Old Style" w:eastAsia="Bookman Old Style" w:hAnsi="Bookman Old Style" w:cs="Bookman Old Style"/>
      <w:b w:val="0"/>
      <w:bCs w:val="0"/>
      <w:i w:val="0"/>
      <w:iCs w:val="0"/>
      <w:smallCaps w:val="0"/>
      <w:strike w:val="0"/>
      <w:spacing w:val="0"/>
      <w:sz w:val="18"/>
      <w:szCs w:val="18"/>
      <w:u w:val="single"/>
    </w:rPr>
  </w:style>
  <w:style w:type="character" w:customStyle="1" w:styleId="40">
    <w:name w:val="Основной текст (4)"/>
    <w:basedOn w:val="4"/>
    <w:rsid w:val="003E7747"/>
    <w:rPr>
      <w:rFonts w:ascii="Arial" w:eastAsia="Arial" w:hAnsi="Arial" w:cs="Arial"/>
      <w:b w:val="0"/>
      <w:bCs w:val="0"/>
      <w:i w:val="0"/>
      <w:iCs w:val="0"/>
      <w:smallCaps w:val="0"/>
      <w:strike w:val="0"/>
      <w:spacing w:val="-10"/>
      <w:sz w:val="20"/>
      <w:szCs w:val="20"/>
      <w:u w:val="single"/>
    </w:rPr>
  </w:style>
  <w:style w:type="character" w:customStyle="1" w:styleId="a7">
    <w:name w:val="Основной текст_"/>
    <w:basedOn w:val="a0"/>
    <w:link w:val="14"/>
    <w:rsid w:val="003E7747"/>
    <w:rPr>
      <w:rFonts w:ascii="Bookman Old Style" w:eastAsia="Bookman Old Style" w:hAnsi="Bookman Old Style" w:cs="Bookman Old Style"/>
      <w:sz w:val="18"/>
      <w:szCs w:val="18"/>
      <w:shd w:val="clear" w:color="auto" w:fill="FFFFFF"/>
    </w:rPr>
  </w:style>
  <w:style w:type="character" w:customStyle="1" w:styleId="1">
    <w:name w:val="Основной текст1"/>
    <w:basedOn w:val="a7"/>
    <w:rsid w:val="003E7747"/>
    <w:rPr>
      <w:rFonts w:ascii="Bookman Old Style" w:eastAsia="Bookman Old Style" w:hAnsi="Bookman Old Style" w:cs="Bookman Old Style"/>
      <w:sz w:val="18"/>
      <w:szCs w:val="18"/>
      <w:u w:val="single"/>
      <w:shd w:val="clear" w:color="auto" w:fill="FFFFFF"/>
    </w:rPr>
  </w:style>
  <w:style w:type="character" w:customStyle="1" w:styleId="Arial95pt0pt">
    <w:name w:val="Основной текст + Arial;9;5 pt;Интервал 0 pt"/>
    <w:basedOn w:val="a7"/>
    <w:rsid w:val="003E7747"/>
    <w:rPr>
      <w:rFonts w:ascii="Arial" w:eastAsia="Arial" w:hAnsi="Arial" w:cs="Arial"/>
      <w:spacing w:val="-10"/>
      <w:sz w:val="19"/>
      <w:szCs w:val="19"/>
      <w:shd w:val="clear" w:color="auto" w:fill="FFFFFF"/>
    </w:rPr>
  </w:style>
  <w:style w:type="character" w:customStyle="1" w:styleId="Arial95pt">
    <w:name w:val="Основной текст + Arial;9;5 pt;Курсив"/>
    <w:basedOn w:val="a7"/>
    <w:rsid w:val="003E7747"/>
    <w:rPr>
      <w:rFonts w:ascii="Arial" w:eastAsia="Arial" w:hAnsi="Arial" w:cs="Arial"/>
      <w:i/>
      <w:iCs/>
      <w:sz w:val="19"/>
      <w:szCs w:val="19"/>
      <w:shd w:val="clear" w:color="auto" w:fill="FFFFFF"/>
    </w:rPr>
  </w:style>
  <w:style w:type="paragraph" w:customStyle="1" w:styleId="30">
    <w:name w:val="Основной текст (3)"/>
    <w:basedOn w:val="a"/>
    <w:link w:val="3"/>
    <w:rsid w:val="003E7747"/>
    <w:pPr>
      <w:shd w:val="clear" w:color="auto" w:fill="FFFFFF"/>
      <w:spacing w:after="0" w:line="313" w:lineRule="exact"/>
      <w:jc w:val="both"/>
    </w:pPr>
    <w:rPr>
      <w:rFonts w:ascii="Bookman Old Style" w:eastAsia="Bookman Old Style" w:hAnsi="Bookman Old Style" w:cs="Bookman Old Style"/>
      <w:spacing w:val="-10"/>
      <w:sz w:val="23"/>
      <w:szCs w:val="23"/>
    </w:rPr>
  </w:style>
  <w:style w:type="paragraph" w:customStyle="1" w:styleId="14">
    <w:name w:val="Основной текст14"/>
    <w:basedOn w:val="a"/>
    <w:link w:val="a7"/>
    <w:rsid w:val="003E7747"/>
    <w:pPr>
      <w:shd w:val="clear" w:color="auto" w:fill="FFFFFF"/>
      <w:spacing w:after="0" w:line="0" w:lineRule="atLeast"/>
      <w:jc w:val="both"/>
    </w:pPr>
    <w:rPr>
      <w:rFonts w:ascii="Bookman Old Style" w:eastAsia="Bookman Old Style" w:hAnsi="Bookman Old Style" w:cs="Bookman Old Style"/>
      <w:sz w:val="18"/>
      <w:szCs w:val="18"/>
    </w:rPr>
  </w:style>
  <w:style w:type="character" w:customStyle="1" w:styleId="a8">
    <w:name w:val="Подпись к таблице_"/>
    <w:basedOn w:val="a0"/>
    <w:link w:val="a9"/>
    <w:rsid w:val="003E7747"/>
    <w:rPr>
      <w:rFonts w:ascii="Arial" w:eastAsia="Arial" w:hAnsi="Arial" w:cs="Arial"/>
      <w:sz w:val="19"/>
      <w:szCs w:val="19"/>
      <w:shd w:val="clear" w:color="auto" w:fill="FFFFFF"/>
    </w:rPr>
  </w:style>
  <w:style w:type="paragraph" w:customStyle="1" w:styleId="a9">
    <w:name w:val="Подпись к таблице"/>
    <w:basedOn w:val="a"/>
    <w:link w:val="a8"/>
    <w:rsid w:val="003E7747"/>
    <w:pPr>
      <w:shd w:val="clear" w:color="auto" w:fill="FFFFFF"/>
      <w:spacing w:after="0" w:line="0" w:lineRule="atLeast"/>
    </w:pPr>
    <w:rPr>
      <w:rFonts w:ascii="Arial" w:eastAsia="Arial" w:hAnsi="Arial" w:cs="Arial"/>
      <w:sz w:val="19"/>
      <w:szCs w:val="19"/>
    </w:rPr>
  </w:style>
  <w:style w:type="character" w:customStyle="1" w:styleId="5">
    <w:name w:val="Основной текст (5)_"/>
    <w:basedOn w:val="a0"/>
    <w:link w:val="50"/>
    <w:rsid w:val="003E7747"/>
    <w:rPr>
      <w:rFonts w:ascii="Arial" w:eastAsia="Arial" w:hAnsi="Arial" w:cs="Arial"/>
      <w:sz w:val="19"/>
      <w:szCs w:val="19"/>
      <w:shd w:val="clear" w:color="auto" w:fill="FFFFFF"/>
    </w:rPr>
  </w:style>
  <w:style w:type="character" w:customStyle="1" w:styleId="Arial85pt">
    <w:name w:val="Основной текст + Arial;8;5 pt;Курсив"/>
    <w:basedOn w:val="a7"/>
    <w:rsid w:val="003E7747"/>
    <w:rPr>
      <w:rFonts w:ascii="Arial" w:eastAsia="Arial" w:hAnsi="Arial" w:cs="Arial"/>
      <w:b w:val="0"/>
      <w:bCs w:val="0"/>
      <w:i/>
      <w:iCs/>
      <w:smallCaps w:val="0"/>
      <w:strike w:val="0"/>
      <w:spacing w:val="0"/>
      <w:sz w:val="17"/>
      <w:szCs w:val="17"/>
      <w:shd w:val="clear" w:color="auto" w:fill="FFFFFF"/>
    </w:rPr>
  </w:style>
  <w:style w:type="character" w:customStyle="1" w:styleId="Arial95pt0">
    <w:name w:val="Основной текст + Arial;9;5 pt"/>
    <w:basedOn w:val="a7"/>
    <w:rsid w:val="003E7747"/>
    <w:rPr>
      <w:rFonts w:ascii="Arial" w:eastAsia="Arial" w:hAnsi="Arial" w:cs="Arial"/>
      <w:b w:val="0"/>
      <w:bCs w:val="0"/>
      <w:i w:val="0"/>
      <w:iCs w:val="0"/>
      <w:smallCaps w:val="0"/>
      <w:strike w:val="0"/>
      <w:spacing w:val="0"/>
      <w:sz w:val="19"/>
      <w:szCs w:val="19"/>
      <w:shd w:val="clear" w:color="auto" w:fill="FFFFFF"/>
    </w:rPr>
  </w:style>
  <w:style w:type="character" w:customStyle="1" w:styleId="21">
    <w:name w:val="Основной текст2"/>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Arial85pt0">
    <w:name w:val="Основной текст + Arial;8;5 pt"/>
    <w:basedOn w:val="a7"/>
    <w:rsid w:val="003E7747"/>
    <w:rPr>
      <w:rFonts w:ascii="Arial" w:eastAsia="Arial" w:hAnsi="Arial" w:cs="Arial"/>
      <w:b w:val="0"/>
      <w:bCs w:val="0"/>
      <w:i w:val="0"/>
      <w:iCs w:val="0"/>
      <w:smallCaps w:val="0"/>
      <w:strike w:val="0"/>
      <w:spacing w:val="0"/>
      <w:sz w:val="17"/>
      <w:szCs w:val="17"/>
      <w:shd w:val="clear" w:color="auto" w:fill="FFFFFF"/>
    </w:rPr>
  </w:style>
  <w:style w:type="paragraph" w:customStyle="1" w:styleId="50">
    <w:name w:val="Основной текст (5)"/>
    <w:basedOn w:val="a"/>
    <w:link w:val="5"/>
    <w:rsid w:val="003E7747"/>
    <w:pPr>
      <w:shd w:val="clear" w:color="auto" w:fill="FFFFFF"/>
      <w:spacing w:after="0" w:line="0" w:lineRule="atLeast"/>
    </w:pPr>
    <w:rPr>
      <w:rFonts w:ascii="Arial" w:eastAsia="Arial" w:hAnsi="Arial" w:cs="Arial"/>
      <w:sz w:val="19"/>
      <w:szCs w:val="19"/>
    </w:rPr>
  </w:style>
  <w:style w:type="character" w:customStyle="1" w:styleId="7">
    <w:name w:val="Основной текст (7)_"/>
    <w:basedOn w:val="a0"/>
    <w:link w:val="70"/>
    <w:rsid w:val="003E7747"/>
    <w:rPr>
      <w:rFonts w:ascii="Bookman Old Style" w:eastAsia="Bookman Old Style" w:hAnsi="Bookman Old Style" w:cs="Bookman Old Style"/>
      <w:sz w:val="15"/>
      <w:szCs w:val="15"/>
      <w:shd w:val="clear" w:color="auto" w:fill="FFFFFF"/>
    </w:rPr>
  </w:style>
  <w:style w:type="character" w:customStyle="1" w:styleId="31">
    <w:name w:val="Основной текст3"/>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8">
    <w:name w:val="Основной текст (8)_"/>
    <w:basedOn w:val="a0"/>
    <w:link w:val="80"/>
    <w:rsid w:val="003E7747"/>
    <w:rPr>
      <w:rFonts w:ascii="Arial" w:eastAsia="Arial" w:hAnsi="Arial" w:cs="Arial"/>
      <w:spacing w:val="-10"/>
      <w:sz w:val="19"/>
      <w:szCs w:val="19"/>
      <w:shd w:val="clear" w:color="auto" w:fill="FFFFFF"/>
    </w:rPr>
  </w:style>
  <w:style w:type="character" w:customStyle="1" w:styleId="8BookmanOldStyle9pt0pt">
    <w:name w:val="Основной текст (8) + Bookman Old Style;9 pt;Интервал 0 pt"/>
    <w:basedOn w:val="8"/>
    <w:rsid w:val="003E7747"/>
    <w:rPr>
      <w:rFonts w:ascii="Bookman Old Style" w:eastAsia="Bookman Old Style" w:hAnsi="Bookman Old Style" w:cs="Bookman Old Style"/>
      <w:spacing w:val="0"/>
      <w:sz w:val="18"/>
      <w:szCs w:val="18"/>
      <w:shd w:val="clear" w:color="auto" w:fill="FFFFFF"/>
    </w:rPr>
  </w:style>
  <w:style w:type="character" w:customStyle="1" w:styleId="885pt0pt">
    <w:name w:val="Основной текст (8) + 8;5 pt;Курсив;Интервал 0 pt"/>
    <w:basedOn w:val="8"/>
    <w:rsid w:val="003E7747"/>
    <w:rPr>
      <w:rFonts w:ascii="Arial" w:eastAsia="Arial" w:hAnsi="Arial" w:cs="Arial"/>
      <w:i/>
      <w:iCs/>
      <w:spacing w:val="0"/>
      <w:sz w:val="17"/>
      <w:szCs w:val="17"/>
      <w:shd w:val="clear" w:color="auto" w:fill="FFFFFF"/>
    </w:rPr>
  </w:style>
  <w:style w:type="paragraph" w:customStyle="1" w:styleId="70">
    <w:name w:val="Основной текст (7)"/>
    <w:basedOn w:val="a"/>
    <w:link w:val="7"/>
    <w:rsid w:val="003E7747"/>
    <w:pPr>
      <w:shd w:val="clear" w:color="auto" w:fill="FFFFFF"/>
      <w:spacing w:after="0" w:line="0" w:lineRule="atLeast"/>
    </w:pPr>
    <w:rPr>
      <w:rFonts w:ascii="Bookman Old Style" w:eastAsia="Bookman Old Style" w:hAnsi="Bookman Old Style" w:cs="Bookman Old Style"/>
      <w:sz w:val="15"/>
      <w:szCs w:val="15"/>
    </w:rPr>
  </w:style>
  <w:style w:type="paragraph" w:customStyle="1" w:styleId="80">
    <w:name w:val="Основной текст (8)"/>
    <w:basedOn w:val="a"/>
    <w:link w:val="8"/>
    <w:rsid w:val="003E7747"/>
    <w:pPr>
      <w:shd w:val="clear" w:color="auto" w:fill="FFFFFF"/>
      <w:spacing w:after="0" w:line="227" w:lineRule="exact"/>
      <w:jc w:val="both"/>
    </w:pPr>
    <w:rPr>
      <w:rFonts w:ascii="Arial" w:eastAsia="Arial" w:hAnsi="Arial" w:cs="Arial"/>
      <w:spacing w:val="-10"/>
      <w:sz w:val="19"/>
      <w:szCs w:val="19"/>
    </w:rPr>
  </w:style>
  <w:style w:type="character" w:customStyle="1" w:styleId="8pt">
    <w:name w:val="Основной текст + 8 pt;Полужирный;Курсив"/>
    <w:basedOn w:val="a7"/>
    <w:rsid w:val="003E7747"/>
    <w:rPr>
      <w:rFonts w:ascii="Bookman Old Style" w:eastAsia="Bookman Old Style" w:hAnsi="Bookman Old Style" w:cs="Bookman Old Style"/>
      <w:b/>
      <w:bCs/>
      <w:i/>
      <w:iCs/>
      <w:smallCaps w:val="0"/>
      <w:strike w:val="0"/>
      <w:spacing w:val="0"/>
      <w:sz w:val="16"/>
      <w:szCs w:val="16"/>
      <w:shd w:val="clear" w:color="auto" w:fill="FFFFFF"/>
      <w:lang w:val="en-US"/>
    </w:rPr>
  </w:style>
  <w:style w:type="character" w:customStyle="1" w:styleId="41">
    <w:name w:val="Основной текст4"/>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51">
    <w:name w:val="Основной текст5"/>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1pt">
    <w:name w:val="Основной текст + 11 pt;Курсив"/>
    <w:basedOn w:val="a7"/>
    <w:rsid w:val="003E7747"/>
    <w:rPr>
      <w:rFonts w:ascii="Bookman Old Style" w:eastAsia="Bookman Old Style" w:hAnsi="Bookman Old Style" w:cs="Bookman Old Style"/>
      <w:b w:val="0"/>
      <w:bCs w:val="0"/>
      <w:i/>
      <w:iCs/>
      <w:smallCaps w:val="0"/>
      <w:strike w:val="0"/>
      <w:spacing w:val="0"/>
      <w:sz w:val="22"/>
      <w:szCs w:val="22"/>
      <w:shd w:val="clear" w:color="auto" w:fill="FFFFFF"/>
    </w:rPr>
  </w:style>
  <w:style w:type="character" w:customStyle="1" w:styleId="7Arial95pt0pt">
    <w:name w:val="Основной текст (7) + Arial;9;5 pt;Не полужирный;Интервал 0 pt"/>
    <w:basedOn w:val="7"/>
    <w:rsid w:val="003E7747"/>
    <w:rPr>
      <w:rFonts w:ascii="Arial" w:eastAsia="Arial" w:hAnsi="Arial" w:cs="Arial"/>
      <w:b/>
      <w:bCs/>
      <w:i w:val="0"/>
      <w:iCs w:val="0"/>
      <w:smallCaps w:val="0"/>
      <w:strike w:val="0"/>
      <w:spacing w:val="-10"/>
      <w:sz w:val="19"/>
      <w:szCs w:val="19"/>
      <w:shd w:val="clear" w:color="auto" w:fill="FFFFFF"/>
    </w:rPr>
  </w:style>
  <w:style w:type="character" w:customStyle="1" w:styleId="7Arial9pt">
    <w:name w:val="Основной текст (7) + Arial;9 pt;Не полужирный"/>
    <w:basedOn w:val="7"/>
    <w:rsid w:val="003E7747"/>
    <w:rPr>
      <w:rFonts w:ascii="Arial" w:eastAsia="Arial" w:hAnsi="Arial" w:cs="Arial"/>
      <w:b/>
      <w:bCs/>
      <w:i w:val="0"/>
      <w:iCs w:val="0"/>
      <w:smallCaps w:val="0"/>
      <w:strike w:val="0"/>
      <w:spacing w:val="0"/>
      <w:sz w:val="18"/>
      <w:szCs w:val="18"/>
      <w:shd w:val="clear" w:color="auto" w:fill="FFFFFF"/>
    </w:rPr>
  </w:style>
  <w:style w:type="character" w:customStyle="1" w:styleId="Arial95pt-1pt">
    <w:name w:val="Основной текст + Arial;9;5 pt;Интервал -1 pt"/>
    <w:basedOn w:val="a7"/>
    <w:rsid w:val="003E7747"/>
    <w:rPr>
      <w:rFonts w:ascii="Arial" w:eastAsia="Arial" w:hAnsi="Arial" w:cs="Arial"/>
      <w:b w:val="0"/>
      <w:bCs w:val="0"/>
      <w:i w:val="0"/>
      <w:iCs w:val="0"/>
      <w:smallCaps w:val="0"/>
      <w:strike w:val="0"/>
      <w:spacing w:val="-20"/>
      <w:sz w:val="19"/>
      <w:szCs w:val="19"/>
      <w:shd w:val="clear" w:color="auto" w:fill="FFFFFF"/>
    </w:rPr>
  </w:style>
  <w:style w:type="character" w:customStyle="1" w:styleId="6">
    <w:name w:val="Основной текст6"/>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2pt-1pt">
    <w:name w:val="Основной текст + 12 pt;Интервал -1 pt"/>
    <w:basedOn w:val="a7"/>
    <w:rsid w:val="003E7747"/>
    <w:rPr>
      <w:rFonts w:ascii="Bookman Old Style" w:eastAsia="Bookman Old Style" w:hAnsi="Bookman Old Style" w:cs="Bookman Old Style"/>
      <w:b w:val="0"/>
      <w:bCs w:val="0"/>
      <w:i w:val="0"/>
      <w:iCs w:val="0"/>
      <w:smallCaps w:val="0"/>
      <w:strike w:val="0"/>
      <w:spacing w:val="-20"/>
      <w:sz w:val="24"/>
      <w:szCs w:val="24"/>
      <w:shd w:val="clear" w:color="auto" w:fill="FFFFFF"/>
    </w:rPr>
  </w:style>
  <w:style w:type="character" w:customStyle="1" w:styleId="49pt">
    <w:name w:val="Основной текст (4) + 9 pt"/>
    <w:basedOn w:val="4"/>
    <w:rsid w:val="003E7747"/>
    <w:rPr>
      <w:rFonts w:ascii="Arial" w:eastAsia="Arial" w:hAnsi="Arial" w:cs="Arial"/>
      <w:b w:val="0"/>
      <w:bCs w:val="0"/>
      <w:i w:val="0"/>
      <w:iCs w:val="0"/>
      <w:smallCaps w:val="0"/>
      <w:strike w:val="0"/>
      <w:spacing w:val="-10"/>
      <w:sz w:val="18"/>
      <w:szCs w:val="18"/>
    </w:rPr>
  </w:style>
  <w:style w:type="character" w:customStyle="1" w:styleId="71">
    <w:name w:val="Основной текст7"/>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7TimesNewRoman8pt">
    <w:name w:val="Основной текст (7) + Times New Roman;8 pt;Не полужирный"/>
    <w:basedOn w:val="7"/>
    <w:rsid w:val="003E7747"/>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aa">
    <w:name w:val="Основной текст + Полужирный"/>
    <w:basedOn w:val="a7"/>
    <w:rsid w:val="003E7747"/>
    <w:rPr>
      <w:rFonts w:ascii="Bookman Old Style" w:eastAsia="Bookman Old Style" w:hAnsi="Bookman Old Style" w:cs="Bookman Old Style"/>
      <w:b/>
      <w:bCs/>
      <w:i w:val="0"/>
      <w:iCs w:val="0"/>
      <w:smallCaps w:val="0"/>
      <w:strike w:val="0"/>
      <w:spacing w:val="0"/>
      <w:sz w:val="18"/>
      <w:szCs w:val="18"/>
      <w:shd w:val="clear" w:color="auto" w:fill="FFFFFF"/>
    </w:rPr>
  </w:style>
  <w:style w:type="character" w:customStyle="1" w:styleId="TimesNewRoman8pt">
    <w:name w:val="Основной текст + Times New Roman;8 pt"/>
    <w:basedOn w:val="a7"/>
    <w:rsid w:val="003E774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8pt0">
    <w:name w:val="Основной текст + 8 pt;Полужирный"/>
    <w:basedOn w:val="a7"/>
    <w:rsid w:val="003E7747"/>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81">
    <w:name w:val="Основной текст8"/>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9">
    <w:name w:val="Основной текст9"/>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Arial85pt1">
    <w:name w:val="Основной текст + Arial;8;5 pt;Полужирный"/>
    <w:basedOn w:val="a7"/>
    <w:rsid w:val="003E7747"/>
    <w:rPr>
      <w:rFonts w:ascii="Arial" w:eastAsia="Arial" w:hAnsi="Arial" w:cs="Arial"/>
      <w:b/>
      <w:bCs/>
      <w:i w:val="0"/>
      <w:iCs w:val="0"/>
      <w:smallCaps w:val="0"/>
      <w:strike w:val="0"/>
      <w:spacing w:val="0"/>
      <w:sz w:val="17"/>
      <w:szCs w:val="17"/>
      <w:shd w:val="clear" w:color="auto" w:fill="FFFFFF"/>
    </w:rPr>
  </w:style>
  <w:style w:type="character" w:customStyle="1" w:styleId="10">
    <w:name w:val="Основной текст10"/>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1">
    <w:name w:val="Основной текст11"/>
    <w:basedOn w:val="a7"/>
    <w:rsid w:val="003E7747"/>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90">
    <w:name w:val="Основной текст (9)_"/>
    <w:basedOn w:val="a0"/>
    <w:link w:val="91"/>
    <w:rsid w:val="003E7747"/>
    <w:rPr>
      <w:rFonts w:ascii="Bookman Old Style" w:eastAsia="Bookman Old Style" w:hAnsi="Bookman Old Style" w:cs="Bookman Old Style"/>
      <w:spacing w:val="30"/>
      <w:shd w:val="clear" w:color="auto" w:fill="FFFFFF"/>
    </w:rPr>
  </w:style>
  <w:style w:type="paragraph" w:customStyle="1" w:styleId="91">
    <w:name w:val="Основной текст (9)"/>
    <w:basedOn w:val="a"/>
    <w:link w:val="90"/>
    <w:rsid w:val="003E7747"/>
    <w:pPr>
      <w:shd w:val="clear" w:color="auto" w:fill="FFFFFF"/>
      <w:spacing w:after="0" w:line="0" w:lineRule="atLeast"/>
    </w:pPr>
    <w:rPr>
      <w:rFonts w:ascii="Bookman Old Style" w:eastAsia="Bookman Old Style" w:hAnsi="Bookman Old Style" w:cs="Bookman Old Style"/>
      <w:spacing w:val="30"/>
    </w:rPr>
  </w:style>
  <w:style w:type="character" w:customStyle="1" w:styleId="Arial85pt0pt">
    <w:name w:val="Основной текст + Arial;8;5 pt;Интервал 0 pt"/>
    <w:basedOn w:val="a7"/>
    <w:rsid w:val="00C51FBA"/>
    <w:rPr>
      <w:rFonts w:ascii="Arial" w:eastAsia="Arial" w:hAnsi="Arial" w:cs="Arial"/>
      <w:b w:val="0"/>
      <w:bCs w:val="0"/>
      <w:i w:val="0"/>
      <w:iCs w:val="0"/>
      <w:smallCaps w:val="0"/>
      <w:strike w:val="0"/>
      <w:spacing w:val="-10"/>
      <w:sz w:val="17"/>
      <w:szCs w:val="17"/>
      <w:shd w:val="clear" w:color="auto" w:fill="FFFFFF"/>
    </w:rPr>
  </w:style>
  <w:style w:type="character" w:customStyle="1" w:styleId="Arial0pt">
    <w:name w:val="Основной текст + Arial;Интервал 0 pt"/>
    <w:basedOn w:val="a7"/>
    <w:rsid w:val="00C51FBA"/>
    <w:rPr>
      <w:rFonts w:ascii="Arial" w:eastAsia="Arial" w:hAnsi="Arial" w:cs="Arial"/>
      <w:b w:val="0"/>
      <w:bCs w:val="0"/>
      <w:i w:val="0"/>
      <w:iCs w:val="0"/>
      <w:smallCaps w:val="0"/>
      <w:strike w:val="0"/>
      <w:spacing w:val="-10"/>
      <w:sz w:val="18"/>
      <w:szCs w:val="18"/>
      <w:shd w:val="clear" w:color="auto" w:fill="FFFFFF"/>
    </w:rPr>
  </w:style>
  <w:style w:type="character" w:customStyle="1" w:styleId="75pt">
    <w:name w:val="Основной текст + 7;5 pt;Полужирный"/>
    <w:basedOn w:val="a7"/>
    <w:rsid w:val="00C51FBA"/>
    <w:rPr>
      <w:rFonts w:ascii="Bookman Old Style" w:eastAsia="Bookman Old Style" w:hAnsi="Bookman Old Style" w:cs="Bookman Old Style"/>
      <w:b/>
      <w:bCs/>
      <w:i w:val="0"/>
      <w:iCs w:val="0"/>
      <w:smallCaps w:val="0"/>
      <w:strike w:val="0"/>
      <w:spacing w:val="0"/>
      <w:sz w:val="15"/>
      <w:szCs w:val="15"/>
      <w:shd w:val="clear" w:color="auto" w:fill="FFFFFF"/>
    </w:rPr>
  </w:style>
  <w:style w:type="character" w:customStyle="1" w:styleId="12">
    <w:name w:val="Основной текст12"/>
    <w:basedOn w:val="a7"/>
    <w:rsid w:val="00C51FBA"/>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13">
    <w:name w:val="Основной текст13"/>
    <w:basedOn w:val="a7"/>
    <w:rsid w:val="00C51FBA"/>
    <w:rPr>
      <w:rFonts w:ascii="Bookman Old Style" w:eastAsia="Bookman Old Style" w:hAnsi="Bookman Old Style" w:cs="Bookman Old Style"/>
      <w:b w:val="0"/>
      <w:bCs w:val="0"/>
      <w:i w:val="0"/>
      <w:iCs w:val="0"/>
      <w:smallCaps w:val="0"/>
      <w:strike w:val="0"/>
      <w:spacing w:val="0"/>
      <w:sz w:val="18"/>
      <w:szCs w:val="18"/>
      <w:u w:val="single"/>
      <w:shd w:val="clear" w:color="auto" w:fill="FFFFFF"/>
    </w:rPr>
  </w:style>
  <w:style w:type="character" w:customStyle="1" w:styleId="7TimesNewRoman8pt0">
    <w:name w:val="Основной текст (7) + Times New Roman;8 pt"/>
    <w:basedOn w:val="7"/>
    <w:rsid w:val="00C51FBA"/>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100">
    <w:name w:val="Основной текст (10)_"/>
    <w:basedOn w:val="a0"/>
    <w:link w:val="101"/>
    <w:rsid w:val="00C51FBA"/>
    <w:rPr>
      <w:rFonts w:ascii="Bookman Old Style" w:eastAsia="Bookman Old Style" w:hAnsi="Bookman Old Style" w:cs="Bookman Old Style"/>
      <w:sz w:val="16"/>
      <w:szCs w:val="16"/>
      <w:shd w:val="clear" w:color="auto" w:fill="FFFFFF"/>
    </w:rPr>
  </w:style>
  <w:style w:type="character" w:customStyle="1" w:styleId="110">
    <w:name w:val="Основной текст (11)_"/>
    <w:basedOn w:val="a0"/>
    <w:link w:val="111"/>
    <w:rsid w:val="00C51FBA"/>
    <w:rPr>
      <w:rFonts w:ascii="Bookman Old Style" w:eastAsia="Bookman Old Style" w:hAnsi="Bookman Old Style" w:cs="Bookman Old Style"/>
      <w:sz w:val="16"/>
      <w:szCs w:val="16"/>
      <w:shd w:val="clear" w:color="auto" w:fill="FFFFFF"/>
    </w:rPr>
  </w:style>
  <w:style w:type="character" w:customStyle="1" w:styleId="112">
    <w:name w:val="Основной текст (11) + Курсив"/>
    <w:basedOn w:val="110"/>
    <w:rsid w:val="00C51FBA"/>
    <w:rPr>
      <w:rFonts w:ascii="Bookman Old Style" w:eastAsia="Bookman Old Style" w:hAnsi="Bookman Old Style" w:cs="Bookman Old Style"/>
      <w:i/>
      <w:iCs/>
      <w:sz w:val="16"/>
      <w:szCs w:val="16"/>
      <w:shd w:val="clear" w:color="auto" w:fill="FFFFFF"/>
    </w:rPr>
  </w:style>
  <w:style w:type="paragraph" w:customStyle="1" w:styleId="101">
    <w:name w:val="Основной текст (10)"/>
    <w:basedOn w:val="a"/>
    <w:link w:val="100"/>
    <w:rsid w:val="00C51FBA"/>
    <w:pPr>
      <w:shd w:val="clear" w:color="auto" w:fill="FFFFFF"/>
      <w:spacing w:after="0" w:line="187" w:lineRule="exact"/>
      <w:ind w:hanging="520"/>
    </w:pPr>
    <w:rPr>
      <w:rFonts w:ascii="Bookman Old Style" w:eastAsia="Bookman Old Style" w:hAnsi="Bookman Old Style" w:cs="Bookman Old Style"/>
      <w:sz w:val="16"/>
      <w:szCs w:val="16"/>
    </w:rPr>
  </w:style>
  <w:style w:type="paragraph" w:customStyle="1" w:styleId="111">
    <w:name w:val="Основной текст (11)"/>
    <w:basedOn w:val="a"/>
    <w:link w:val="110"/>
    <w:rsid w:val="00C51FBA"/>
    <w:pPr>
      <w:shd w:val="clear" w:color="auto" w:fill="FFFFFF"/>
      <w:spacing w:after="0" w:line="187" w:lineRule="exact"/>
    </w:pPr>
    <w:rPr>
      <w:rFonts w:ascii="Bookman Old Style" w:eastAsia="Bookman Old Style" w:hAnsi="Bookman Old Style" w:cs="Bookman Old Style"/>
      <w:sz w:val="16"/>
      <w:szCs w:val="16"/>
    </w:rPr>
  </w:style>
  <w:style w:type="character" w:customStyle="1" w:styleId="102">
    <w:name w:val="Основной текст (10) + Полужирный"/>
    <w:basedOn w:val="100"/>
    <w:rsid w:val="00C51FBA"/>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120">
    <w:name w:val="Основной текст (12)_"/>
    <w:basedOn w:val="a0"/>
    <w:link w:val="121"/>
    <w:rsid w:val="002235BF"/>
    <w:rPr>
      <w:rFonts w:ascii="Bookman Old Style" w:eastAsia="Bookman Old Style" w:hAnsi="Bookman Old Style" w:cs="Bookman Old Style"/>
      <w:sz w:val="16"/>
      <w:szCs w:val="16"/>
      <w:shd w:val="clear" w:color="auto" w:fill="FFFFFF"/>
    </w:rPr>
  </w:style>
  <w:style w:type="character" w:customStyle="1" w:styleId="102pt">
    <w:name w:val="Основной текст (10) + Интервал 2 pt"/>
    <w:basedOn w:val="100"/>
    <w:rsid w:val="002235BF"/>
    <w:rPr>
      <w:rFonts w:ascii="Bookman Old Style" w:eastAsia="Bookman Old Style" w:hAnsi="Bookman Old Style" w:cs="Bookman Old Style"/>
      <w:b w:val="0"/>
      <w:bCs w:val="0"/>
      <w:i w:val="0"/>
      <w:iCs w:val="0"/>
      <w:smallCaps w:val="0"/>
      <w:strike w:val="0"/>
      <w:spacing w:val="50"/>
      <w:sz w:val="16"/>
      <w:szCs w:val="16"/>
      <w:shd w:val="clear" w:color="auto" w:fill="FFFFFF"/>
    </w:rPr>
  </w:style>
  <w:style w:type="paragraph" w:customStyle="1" w:styleId="121">
    <w:name w:val="Основной текст (12)"/>
    <w:basedOn w:val="a"/>
    <w:link w:val="120"/>
    <w:rsid w:val="002235BF"/>
    <w:pPr>
      <w:shd w:val="clear" w:color="auto" w:fill="FFFFFF"/>
      <w:spacing w:after="0" w:line="187" w:lineRule="exact"/>
    </w:pPr>
    <w:rPr>
      <w:rFonts w:ascii="Bookman Old Style" w:eastAsia="Bookman Old Style" w:hAnsi="Bookman Old Style" w:cs="Bookman Old Style"/>
      <w:sz w:val="16"/>
      <w:szCs w:val="16"/>
    </w:rPr>
  </w:style>
  <w:style w:type="character" w:customStyle="1" w:styleId="1311pt">
    <w:name w:val="Основной текст (13) + 11 pt"/>
    <w:basedOn w:val="a0"/>
    <w:rsid w:val="002235BF"/>
    <w:rPr>
      <w:rFonts w:ascii="Arial" w:eastAsia="Arial" w:hAnsi="Arial" w:cs="Arial"/>
      <w:b w:val="0"/>
      <w:bCs w:val="0"/>
      <w:i w:val="0"/>
      <w:iCs w:val="0"/>
      <w:smallCaps w:val="0"/>
      <w:strike w:val="0"/>
      <w:spacing w:val="0"/>
      <w:sz w:val="22"/>
      <w:szCs w:val="22"/>
    </w:rPr>
  </w:style>
  <w:style w:type="paragraph" w:styleId="ab">
    <w:name w:val="No Spacing"/>
    <w:uiPriority w:val="1"/>
    <w:qFormat/>
    <w:rsid w:val="002235BF"/>
    <w:pPr>
      <w:spacing w:after="0" w:line="240" w:lineRule="auto"/>
    </w:pPr>
    <w:rPr>
      <w:rFonts w:eastAsiaTheme="minorEastAsia"/>
      <w:lang w:eastAsia="ru-RU"/>
    </w:rPr>
  </w:style>
  <w:style w:type="paragraph" w:styleId="ac">
    <w:name w:val="Balloon Text"/>
    <w:basedOn w:val="a"/>
    <w:link w:val="ad"/>
    <w:uiPriority w:val="99"/>
    <w:semiHidden/>
    <w:unhideWhenUsed/>
    <w:rsid w:val="002235B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235BF"/>
    <w:rPr>
      <w:rFonts w:ascii="Tahoma" w:hAnsi="Tahoma" w:cs="Tahoma"/>
      <w:sz w:val="16"/>
      <w:szCs w:val="16"/>
    </w:rPr>
  </w:style>
  <w:style w:type="character" w:customStyle="1" w:styleId="1pt">
    <w:name w:val="Основной текст + Интервал 1 pt"/>
    <w:basedOn w:val="a7"/>
    <w:rsid w:val="002235BF"/>
    <w:rPr>
      <w:rFonts w:ascii="Bookman Old Style" w:eastAsia="Bookman Old Style" w:hAnsi="Bookman Old Style" w:cs="Bookman Old Style"/>
      <w:b w:val="0"/>
      <w:bCs w:val="0"/>
      <w:i w:val="0"/>
      <w:iCs w:val="0"/>
      <w:smallCaps w:val="0"/>
      <w:strike w:val="0"/>
      <w:spacing w:val="20"/>
      <w:sz w:val="18"/>
      <w:szCs w:val="18"/>
      <w:shd w:val="clear" w:color="auto" w:fill="FFFFFF"/>
    </w:rPr>
  </w:style>
  <w:style w:type="character" w:customStyle="1" w:styleId="140">
    <w:name w:val="Основной текст (14)_"/>
    <w:basedOn w:val="a0"/>
    <w:link w:val="141"/>
    <w:rsid w:val="002235BF"/>
    <w:rPr>
      <w:rFonts w:ascii="Arial" w:eastAsia="Arial" w:hAnsi="Arial" w:cs="Arial"/>
      <w:sz w:val="30"/>
      <w:szCs w:val="30"/>
      <w:shd w:val="clear" w:color="auto" w:fill="FFFFFF"/>
    </w:rPr>
  </w:style>
  <w:style w:type="paragraph" w:customStyle="1" w:styleId="141">
    <w:name w:val="Основной текст (14)"/>
    <w:basedOn w:val="a"/>
    <w:link w:val="140"/>
    <w:rsid w:val="002235BF"/>
    <w:pPr>
      <w:shd w:val="clear" w:color="auto" w:fill="FFFFFF"/>
      <w:spacing w:after="300" w:line="0" w:lineRule="atLeast"/>
    </w:pPr>
    <w:rPr>
      <w:rFonts w:ascii="Arial" w:eastAsia="Arial" w:hAnsi="Arial" w:cs="Arial"/>
      <w:sz w:val="30"/>
      <w:szCs w:val="30"/>
    </w:rPr>
  </w:style>
  <w:style w:type="paragraph" w:styleId="ae">
    <w:name w:val="List Paragraph"/>
    <w:basedOn w:val="a"/>
    <w:uiPriority w:val="34"/>
    <w:qFormat/>
    <w:rsid w:val="00902D65"/>
    <w:pPr>
      <w:ind w:left="720"/>
      <w:contextualSpacing/>
    </w:pPr>
  </w:style>
  <w:style w:type="table" w:styleId="af">
    <w:name w:val="Table Grid"/>
    <w:basedOn w:val="a1"/>
    <w:uiPriority w:val="59"/>
    <w:rsid w:val="00A86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1B29-285A-4505-8C69-2E282975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9865</Words>
  <Characters>56237</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Batz</dc:creator>
  <cp:lastModifiedBy>Библиотека</cp:lastModifiedBy>
  <cp:revision>2</cp:revision>
  <dcterms:created xsi:type="dcterms:W3CDTF">2018-06-21T23:53:00Z</dcterms:created>
  <dcterms:modified xsi:type="dcterms:W3CDTF">2018-06-21T23:53:00Z</dcterms:modified>
</cp:coreProperties>
</file>