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94" w:rsidRP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94">
        <w:rPr>
          <w:rFonts w:ascii="Times New Roman" w:hAnsi="Times New Roman" w:cs="Times New Roman"/>
          <w:b/>
          <w:sz w:val="24"/>
          <w:szCs w:val="24"/>
        </w:rPr>
        <w:t xml:space="preserve">РОЛЬ ПРЕДМЕТНОЙ ЦИКЛОВОЙ КОМИССИИ </w:t>
      </w:r>
    </w:p>
    <w:p w:rsidR="00A74394" w:rsidRP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94">
        <w:rPr>
          <w:rFonts w:ascii="Times New Roman" w:hAnsi="Times New Roman" w:cs="Times New Roman"/>
          <w:b/>
          <w:sz w:val="24"/>
          <w:szCs w:val="24"/>
        </w:rPr>
        <w:t>В ФОРМИРОВАНИИ ПРОФЕССИОНАЛЬНЫХ КОМПЕТЕНЦИЙ</w:t>
      </w:r>
    </w:p>
    <w:p w:rsid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94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74394">
        <w:rPr>
          <w:rFonts w:ascii="Times New Roman" w:hAnsi="Times New Roman" w:cs="Times New Roman"/>
          <w:sz w:val="28"/>
          <w:szCs w:val="28"/>
        </w:rPr>
        <w:t>Галлямова Людмила Васильевна,</w:t>
      </w:r>
    </w:p>
    <w:p w:rsidR="00A74394" w:rsidRP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74394">
        <w:rPr>
          <w:rFonts w:ascii="Times New Roman" w:hAnsi="Times New Roman" w:cs="Times New Roman"/>
          <w:i/>
          <w:sz w:val="28"/>
          <w:szCs w:val="28"/>
        </w:rPr>
        <w:t>преподаватель высшей квалификационной</w:t>
      </w:r>
    </w:p>
    <w:p w:rsid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A74394">
        <w:rPr>
          <w:rFonts w:ascii="Times New Roman" w:hAnsi="Times New Roman" w:cs="Times New Roman"/>
          <w:i/>
          <w:sz w:val="28"/>
          <w:szCs w:val="28"/>
        </w:rPr>
        <w:t>категории</w:t>
      </w:r>
      <w:r w:rsidRPr="00A7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394" w:rsidRPr="00A74394" w:rsidRDefault="00A74394" w:rsidP="00A743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D71AA">
        <w:rPr>
          <w:rFonts w:ascii="Times New Roman" w:hAnsi="Times New Roman" w:cs="Times New Roman"/>
          <w:sz w:val="28"/>
          <w:szCs w:val="28"/>
        </w:rPr>
        <w:t xml:space="preserve"> ГАПОУ «</w:t>
      </w:r>
      <w:r w:rsidRPr="00A74394">
        <w:rPr>
          <w:rFonts w:ascii="Times New Roman" w:hAnsi="Times New Roman" w:cs="Times New Roman"/>
          <w:sz w:val="28"/>
          <w:szCs w:val="28"/>
        </w:rPr>
        <w:t>НК АПК</w:t>
      </w:r>
      <w:r w:rsidR="000D71AA">
        <w:rPr>
          <w:rFonts w:ascii="Times New Roman" w:hAnsi="Times New Roman" w:cs="Times New Roman"/>
          <w:sz w:val="28"/>
          <w:szCs w:val="28"/>
        </w:rPr>
        <w:t>»</w:t>
      </w:r>
      <w:r w:rsidRPr="00A74394">
        <w:rPr>
          <w:rFonts w:ascii="Times New Roman" w:hAnsi="Times New Roman" w:cs="Times New Roman"/>
          <w:sz w:val="28"/>
          <w:szCs w:val="28"/>
        </w:rPr>
        <w:t>, Нижнекамск</w:t>
      </w:r>
    </w:p>
    <w:p w:rsidR="00A74394" w:rsidRDefault="00A74394" w:rsidP="00A743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070B" w:rsidRDefault="00AD070B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394" w:rsidRPr="00A74394">
        <w:rPr>
          <w:rFonts w:ascii="Times New Roman" w:hAnsi="Times New Roman" w:cs="Times New Roman"/>
          <w:sz w:val="28"/>
          <w:szCs w:val="28"/>
        </w:rPr>
        <w:t>Профессиональная  компетентность  преподавателя колледжа</w:t>
      </w:r>
      <w:r>
        <w:rPr>
          <w:rFonts w:ascii="Times New Roman" w:hAnsi="Times New Roman" w:cs="Times New Roman"/>
          <w:sz w:val="28"/>
          <w:szCs w:val="28"/>
        </w:rPr>
        <w:t xml:space="preserve"> предполагает </w:t>
      </w:r>
      <w:r w:rsidR="00A74394" w:rsidRPr="00A74394">
        <w:rPr>
          <w:rFonts w:ascii="Times New Roman" w:hAnsi="Times New Roman" w:cs="Times New Roman"/>
          <w:sz w:val="28"/>
          <w:szCs w:val="28"/>
        </w:rPr>
        <w:t>высокий уровень 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4394" w:rsidRPr="00A74394">
        <w:rPr>
          <w:rFonts w:ascii="Times New Roman" w:hAnsi="Times New Roman" w:cs="Times New Roman"/>
          <w:sz w:val="28"/>
          <w:szCs w:val="28"/>
        </w:rPr>
        <w:t>педагогических  и 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4394" w:rsidRPr="00A74394">
        <w:rPr>
          <w:rFonts w:ascii="Times New Roman" w:hAnsi="Times New Roman" w:cs="Times New Roman"/>
          <w:sz w:val="28"/>
          <w:szCs w:val="28"/>
        </w:rPr>
        <w:t>предметных знаний и </w:t>
      </w:r>
    </w:p>
    <w:p w:rsidR="00AD070B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умений в сочетании с соответствующим 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культурнонравственным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>  обликом. </w:t>
      </w:r>
    </w:p>
    <w:p w:rsidR="00AD070B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Это  позволяет  управлять  ее  развитием,  влияя на составные компоненты </w:t>
      </w:r>
      <w:proofErr w:type="gramStart"/>
      <w:r w:rsidRPr="00A743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394">
        <w:rPr>
          <w:rFonts w:ascii="Times New Roman" w:hAnsi="Times New Roman" w:cs="Times New Roman"/>
          <w:sz w:val="28"/>
          <w:szCs w:val="28"/>
        </w:rPr>
        <w:t> </w:t>
      </w:r>
    </w:p>
    <w:p w:rsidR="00AD070B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учетом ряда факторов иусловий, обеспечивающих эффективность процесса 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развития компетентности. </w:t>
      </w:r>
    </w:p>
    <w:p w:rsidR="00AD070B" w:rsidRDefault="00A74394" w:rsidP="00AD070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Одним из таких факторов является создание комфортной  образовательной  </w:t>
      </w:r>
    </w:p>
    <w:p w:rsidR="00AD070B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среды  как  комплекса взаимосвязанных условий, обеспечивающих  </w:t>
      </w:r>
    </w:p>
    <w:p w:rsidR="00AD070B" w:rsidRDefault="00AD070B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эффективную </w:t>
      </w:r>
      <w:r w:rsidR="00A74394" w:rsidRPr="00A74394">
        <w:rPr>
          <w:rFonts w:ascii="Times New Roman" w:hAnsi="Times New Roman" w:cs="Times New Roman"/>
          <w:sz w:val="28"/>
          <w:szCs w:val="28"/>
        </w:rPr>
        <w:t>профессиональную деятельност</w:t>
      </w:r>
      <w:r>
        <w:rPr>
          <w:rFonts w:ascii="Times New Roman" w:hAnsi="Times New Roman" w:cs="Times New Roman"/>
          <w:sz w:val="28"/>
          <w:szCs w:val="28"/>
        </w:rPr>
        <w:t>ь.  </w:t>
      </w:r>
      <w:r w:rsidR="00A74394" w:rsidRPr="00A74394">
        <w:rPr>
          <w:rFonts w:ascii="Times New Roman" w:hAnsi="Times New Roman" w:cs="Times New Roman"/>
          <w:sz w:val="28"/>
          <w:szCs w:val="28"/>
        </w:rPr>
        <w:t xml:space="preserve">Такая   образовательная   </w:t>
      </w:r>
    </w:p>
    <w:p w:rsidR="00AD070B" w:rsidRDefault="00AD070B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среда</w:t>
      </w:r>
      <w:r w:rsidR="00A74394" w:rsidRPr="00A74394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="00A74394" w:rsidRPr="00A74394">
        <w:rPr>
          <w:rFonts w:ascii="Times New Roman" w:hAnsi="Times New Roman" w:cs="Times New Roman"/>
          <w:sz w:val="28"/>
          <w:szCs w:val="28"/>
        </w:rPr>
        <w:t xml:space="preserve"> обеспечивать  </w:t>
      </w:r>
      <w:proofErr w:type="spellStart"/>
      <w:r w:rsidR="00A74394" w:rsidRPr="00A7439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D71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1AA">
        <w:rPr>
          <w:rFonts w:ascii="Times New Roman" w:hAnsi="Times New Roman" w:cs="Times New Roman"/>
          <w:sz w:val="28"/>
          <w:szCs w:val="28"/>
        </w:rPr>
        <w:t>-</w:t>
      </w:r>
      <w:r w:rsidR="00A74394" w:rsidRPr="00A743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4394" w:rsidRPr="00A74394">
        <w:rPr>
          <w:rFonts w:ascii="Times New Roman" w:hAnsi="Times New Roman" w:cs="Times New Roman"/>
          <w:sz w:val="28"/>
          <w:szCs w:val="28"/>
        </w:rPr>
        <w:t>едагогическое  и  ме</w:t>
      </w:r>
      <w:r>
        <w:rPr>
          <w:rFonts w:ascii="Times New Roman" w:hAnsi="Times New Roman" w:cs="Times New Roman"/>
          <w:sz w:val="28"/>
          <w:szCs w:val="28"/>
        </w:rPr>
        <w:t>тодическое 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сопровождение  преподавателей  и создавать предпосылки </w:t>
      </w:r>
      <w:proofErr w:type="gramStart"/>
      <w:r w:rsidRPr="00A743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4394">
        <w:rPr>
          <w:rFonts w:ascii="Times New Roman" w:hAnsi="Times New Roman" w:cs="Times New Roman"/>
          <w:sz w:val="28"/>
          <w:szCs w:val="28"/>
        </w:rPr>
        <w:t> 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самосовершенствования и самореализации личности. </w:t>
      </w:r>
    </w:p>
    <w:p w:rsidR="00612E37" w:rsidRDefault="00A74394" w:rsidP="00612E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Эту  задачу  </w:t>
      </w:r>
      <w:proofErr w:type="gramStart"/>
      <w:r w:rsidRPr="00A74394"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 w:rsidRPr="00A74394">
        <w:rPr>
          <w:rFonts w:ascii="Times New Roman" w:hAnsi="Times New Roman" w:cs="Times New Roman"/>
          <w:sz w:val="28"/>
          <w:szCs w:val="28"/>
        </w:rPr>
        <w:t xml:space="preserve">  реализовать  грамотно выстроенная  методическая  </w:t>
      </w:r>
    </w:p>
    <w:p w:rsidR="00612E37" w:rsidRDefault="00A74394" w:rsidP="0061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служба колледжа, деятельность  которой направлена на  развитие </w:t>
      </w:r>
    </w:p>
    <w:p w:rsidR="00612E37" w:rsidRDefault="00A74394" w:rsidP="0061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профессиональной  компетентности  преподавателей,  реализацию  их  </w:t>
      </w:r>
    </w:p>
    <w:p w:rsidR="00A74394" w:rsidRPr="00A74394" w:rsidRDefault="00A74394" w:rsidP="0061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творческого  потенциала и, </w:t>
      </w:r>
      <w:r w:rsidR="00AD070B">
        <w:rPr>
          <w:rFonts w:ascii="Times New Roman" w:hAnsi="Times New Roman" w:cs="Times New Roman"/>
          <w:sz w:val="28"/>
          <w:szCs w:val="28"/>
        </w:rPr>
        <w:t xml:space="preserve">конечном </w:t>
      </w:r>
      <w:r w:rsidRPr="00A74394">
        <w:rPr>
          <w:rFonts w:ascii="Times New Roman" w:hAnsi="Times New Roman" w:cs="Times New Roman"/>
          <w:sz w:val="28"/>
          <w:szCs w:val="28"/>
        </w:rPr>
        <w:t>счете,</w:t>
      </w:r>
      <w:r w:rsidR="00AD070B">
        <w:rPr>
          <w:rFonts w:ascii="Times New Roman" w:hAnsi="Times New Roman" w:cs="Times New Roman"/>
          <w:sz w:val="28"/>
          <w:szCs w:val="28"/>
        </w:rPr>
        <w:t xml:space="preserve"> </w:t>
      </w:r>
      <w:r w:rsidRPr="00A74394">
        <w:rPr>
          <w:rFonts w:ascii="Times New Roman" w:hAnsi="Times New Roman" w:cs="Times New Roman"/>
          <w:sz w:val="28"/>
          <w:szCs w:val="28"/>
        </w:rPr>
        <w:t>н</w:t>
      </w:r>
      <w:r w:rsidR="00AD070B">
        <w:rPr>
          <w:rFonts w:ascii="Times New Roman" w:hAnsi="Times New Roman" w:cs="Times New Roman"/>
          <w:sz w:val="28"/>
          <w:szCs w:val="28"/>
        </w:rPr>
        <w:t xml:space="preserve">а </w:t>
      </w:r>
      <w:r w:rsidRPr="00A74394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AD070B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A743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D07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D070B">
        <w:rPr>
          <w:rFonts w:ascii="Cambria Math" w:hAnsi="Cambria Math" w:cs="Cambria Math"/>
          <w:sz w:val="28"/>
          <w:szCs w:val="28"/>
        </w:rPr>
        <w:t xml:space="preserve"> </w:t>
      </w:r>
      <w:r w:rsidRPr="00A74394">
        <w:rPr>
          <w:rFonts w:ascii="Times New Roman" w:hAnsi="Times New Roman" w:cs="Times New Roman"/>
          <w:sz w:val="28"/>
          <w:szCs w:val="28"/>
        </w:rPr>
        <w:t>воспитат</w:t>
      </w:r>
      <w:r w:rsidR="00AD070B">
        <w:rPr>
          <w:rFonts w:ascii="Times New Roman" w:hAnsi="Times New Roman" w:cs="Times New Roman"/>
          <w:sz w:val="28"/>
          <w:szCs w:val="28"/>
        </w:rPr>
        <w:t xml:space="preserve">ельного  </w:t>
      </w:r>
      <w:r w:rsidR="000D71AA">
        <w:rPr>
          <w:rFonts w:ascii="Times New Roman" w:hAnsi="Times New Roman" w:cs="Times New Roman"/>
          <w:sz w:val="28"/>
          <w:szCs w:val="28"/>
        </w:rPr>
        <w:t>п</w:t>
      </w:r>
      <w:r w:rsidR="00AD070B">
        <w:rPr>
          <w:rFonts w:ascii="Times New Roman" w:hAnsi="Times New Roman" w:cs="Times New Roman"/>
          <w:sz w:val="28"/>
          <w:szCs w:val="28"/>
        </w:rPr>
        <w:t>роцесса, достижение </w:t>
      </w:r>
      <w:r w:rsidRPr="00A74394">
        <w:rPr>
          <w:rFonts w:ascii="Times New Roman" w:hAnsi="Times New Roman" w:cs="Times New Roman"/>
          <w:sz w:val="28"/>
          <w:szCs w:val="28"/>
        </w:rPr>
        <w:t>оптимального уровня образования, воспитания и развития учащихся и студентов. </w:t>
      </w:r>
    </w:p>
    <w:p w:rsidR="00A74394" w:rsidRPr="00A74394" w:rsidRDefault="00A74394" w:rsidP="00AD070B">
      <w:pPr>
        <w:spacing w:after="0" w:line="276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A74394">
        <w:rPr>
          <w:rStyle w:val="FontStyle94"/>
          <w:sz w:val="28"/>
          <w:szCs w:val="28"/>
        </w:rPr>
        <w:t>Педагогический коллектив НК АПК работает над решением методической проблемы:</w:t>
      </w:r>
      <w:r w:rsidRPr="00A7439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A7439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Модульно-компетен</w:t>
      </w:r>
      <w:r w:rsidR="00AD070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</w:t>
      </w:r>
      <w:r w:rsidRPr="00A7439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нос</w:t>
      </w:r>
      <w:r w:rsidR="00AD070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</w:t>
      </w:r>
      <w:r w:rsidRPr="00A7439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ный</w:t>
      </w:r>
      <w:proofErr w:type="spellEnd"/>
      <w:r w:rsidRPr="00A7439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подход как условие повышения качества технологии обучения»</w:t>
      </w:r>
      <w:r w:rsidRPr="00A74394">
        <w:rPr>
          <w:rStyle w:val="FontStyle94"/>
          <w:sz w:val="28"/>
          <w:szCs w:val="28"/>
        </w:rPr>
        <w:t>.</w:t>
      </w:r>
      <w:r w:rsidR="00AD070B">
        <w:rPr>
          <w:rStyle w:val="FontStyle94"/>
          <w:sz w:val="28"/>
          <w:szCs w:val="28"/>
        </w:rPr>
        <w:t xml:space="preserve"> </w:t>
      </w:r>
      <w:r w:rsidRPr="00A74394">
        <w:rPr>
          <w:rStyle w:val="FontStyle94"/>
          <w:sz w:val="28"/>
          <w:szCs w:val="28"/>
        </w:rPr>
        <w:t>Действует программа работы над методической проблемой, предусматривающая систему, этапы которой определены временными границами и организационными формами.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Традиционной структурной единицей в организации методической работы в  профессиональном колледже  являются методические комиссии. Они призваны помогать педагогическим работникам овладеть новыми, более совершенными методами и приемами обучения учащихся, опытом работы лучших педагогов, систематически вести знакомство с педагогической и научно-популярной литературой, обеспечивать выполнение учебных планов и программ, способствовать вооружению учащихся глубокими знаниями, прочными </w:t>
      </w:r>
      <w:r w:rsidRPr="00A74394">
        <w:rPr>
          <w:rFonts w:ascii="Times New Roman" w:hAnsi="Times New Roman" w:cs="Times New Roman"/>
          <w:sz w:val="28"/>
          <w:szCs w:val="28"/>
        </w:rPr>
        <w:lastRenderedPageBreak/>
        <w:t>навыками и умениями. В нашем колледже постоянно действует 2 методические  комиссии</w:t>
      </w:r>
      <w:r w:rsidR="00AD070B">
        <w:rPr>
          <w:rFonts w:ascii="Times New Roman" w:hAnsi="Times New Roman" w:cs="Times New Roman"/>
          <w:sz w:val="28"/>
          <w:szCs w:val="28"/>
        </w:rPr>
        <w:t>.</w:t>
      </w:r>
    </w:p>
    <w:p w:rsidR="00A74394" w:rsidRPr="00A74394" w:rsidRDefault="00A74394" w:rsidP="00AD070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Тематика методических проблем ПЦК формируется на основе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общеколледжской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, а членами ПЦК на основе цикловой. Одной из главных задач работы ПЦК является создание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 - методического комплекса (УМК). Цель создания: систематизация нормативных, методических,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стандартореализующих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 документов и дидактического материала по темам изучаемого предмета.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Работа предметных цикловых комиссий (ПЦК) направлена на совершенствование качества образования в системе СПО, повышение профессионального уровня педагогических работников, реализацию инновационных педагогических и информационных технологий. Одной из основных направлений деятельности колледжа является формирование профессиональных компетенций будущего конкурентоспособного специалиста.</w:t>
      </w:r>
    </w:p>
    <w:p w:rsidR="00A74394" w:rsidRPr="00AD070B" w:rsidRDefault="00A74394" w:rsidP="00AD07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070B">
        <w:rPr>
          <w:rFonts w:ascii="Times New Roman" w:hAnsi="Times New Roman" w:cs="Times New Roman"/>
          <w:sz w:val="28"/>
          <w:szCs w:val="28"/>
        </w:rPr>
        <w:t xml:space="preserve">Задачи ПЦК </w:t>
      </w:r>
      <w:r w:rsidRPr="00AD070B">
        <w:rPr>
          <w:rStyle w:val="FontStyle94"/>
          <w:sz w:val="28"/>
          <w:szCs w:val="28"/>
        </w:rPr>
        <w:t>НК АПК</w:t>
      </w:r>
      <w:r w:rsidRPr="00AD070B">
        <w:rPr>
          <w:rFonts w:ascii="Times New Roman" w:hAnsi="Times New Roman" w:cs="Times New Roman"/>
          <w:sz w:val="28"/>
          <w:szCs w:val="28"/>
        </w:rPr>
        <w:t xml:space="preserve"> на 2017/2018 учебный год: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-</w:t>
      </w:r>
      <w:r w:rsidR="00AD070B">
        <w:rPr>
          <w:rFonts w:ascii="Times New Roman" w:hAnsi="Times New Roman" w:cs="Times New Roman"/>
          <w:sz w:val="28"/>
          <w:szCs w:val="28"/>
        </w:rPr>
        <w:t xml:space="preserve"> </w:t>
      </w:r>
      <w:r w:rsidRPr="00A74394">
        <w:rPr>
          <w:rFonts w:ascii="Times New Roman" w:hAnsi="Times New Roman" w:cs="Times New Roman"/>
          <w:sz w:val="28"/>
          <w:szCs w:val="28"/>
        </w:rPr>
        <w:t>систематическое повышение педагогического уровня преподавателей, изучение и пропаганда передового опыта учебной и воспитательной работы, развитие навыков самостоятельной работы преподавателей над совершенствованием своей квалификации;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- </w:t>
      </w:r>
      <w:r w:rsidR="00AD070B">
        <w:rPr>
          <w:rFonts w:ascii="Times New Roman" w:hAnsi="Times New Roman" w:cs="Times New Roman"/>
          <w:sz w:val="28"/>
          <w:szCs w:val="28"/>
        </w:rPr>
        <w:t xml:space="preserve"> </w:t>
      </w:r>
      <w:r w:rsidRPr="00A74394">
        <w:rPr>
          <w:rFonts w:ascii="Times New Roman" w:hAnsi="Times New Roman" w:cs="Times New Roman"/>
          <w:sz w:val="28"/>
          <w:szCs w:val="28"/>
        </w:rPr>
        <w:t>организация учебного процесса для  овладения всеми студентами глубокими и прочными знаниями по изучаемым предметам;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- дать базовые знания и навыки, необходимые работнику определенной сферы профессиональной деятельности;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 - повысить качество образования в соответствии с растущими требованиями внешних заказчиков через реализацию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модульно-компетентностного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процессе, научно-исследовательской и инновационной деятельности;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   - совершенствовать научно-методическую и учебно-методическую базу (модернизация учебно-методических комплексов, пособий, разработка электронных образовательных ресурсов: электронных пособий, электронных курсов лекций, электронных учебников, мультимедийных программ, презентаций);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    - поддерживать информационное образовательное пространство колледжа средствами телекоммуникаций, пакетами информационных программ, активного использования глобальной сети Интернет;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    - качественно улучшить кадровое обеспечение учебного процесса путем совершенствования и развития системы повышения квалификации педагогов.</w:t>
      </w:r>
    </w:p>
    <w:p w:rsidR="00A74394" w:rsidRPr="00AD070B" w:rsidRDefault="00A74394" w:rsidP="00AD070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0B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ПЦК </w:t>
      </w:r>
      <w:r w:rsidRPr="00AD070B">
        <w:rPr>
          <w:rFonts w:ascii="Times New Roman" w:hAnsi="Times New Roman" w:cs="Times New Roman"/>
          <w:bCs/>
          <w:iCs/>
          <w:sz w:val="28"/>
          <w:szCs w:val="28"/>
        </w:rPr>
        <w:t xml:space="preserve">общепрофессиональных </w:t>
      </w:r>
      <w:r w:rsidRPr="00AD070B">
        <w:rPr>
          <w:rFonts w:ascii="Times New Roman" w:hAnsi="Times New Roman" w:cs="Times New Roman"/>
          <w:sz w:val="28"/>
          <w:szCs w:val="28"/>
        </w:rPr>
        <w:t>дисциплин: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1. Внедрение в учебный процесс современных педагогических технологий.</w:t>
      </w:r>
    </w:p>
    <w:p w:rsidR="00A74394" w:rsidRPr="00A74394" w:rsidRDefault="00AD070B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4394" w:rsidRPr="00A7439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A74394" w:rsidRPr="00A74394">
        <w:rPr>
          <w:rFonts w:ascii="Times New Roman" w:hAnsi="Times New Roman" w:cs="Times New Roman"/>
          <w:sz w:val="28"/>
          <w:szCs w:val="28"/>
        </w:rPr>
        <w:t>компетентносного</w:t>
      </w:r>
      <w:proofErr w:type="spellEnd"/>
      <w:r w:rsidR="00A74394" w:rsidRPr="00A74394">
        <w:rPr>
          <w:rFonts w:ascii="Times New Roman" w:hAnsi="Times New Roman" w:cs="Times New Roman"/>
          <w:sz w:val="28"/>
          <w:szCs w:val="28"/>
        </w:rPr>
        <w:t xml:space="preserve"> подхода с целью повышения эффективности профессиональной подготовки.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3. Реализация в образовательной деятельности приоритетных целей образования и соответствующих им технологий.</w:t>
      </w:r>
    </w:p>
    <w:p w:rsidR="00A74394" w:rsidRPr="00A74394" w:rsidRDefault="00AD070B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4394" w:rsidRPr="00A74394">
        <w:rPr>
          <w:rFonts w:ascii="Times New Roman" w:hAnsi="Times New Roman" w:cs="Times New Roman"/>
          <w:sz w:val="28"/>
          <w:szCs w:val="28"/>
        </w:rPr>
        <w:t>Формирование коллектива с высоким уровнем профессиональной компетенции и культуры.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5. Распространение передового педагогического опыта.</w:t>
      </w:r>
    </w:p>
    <w:p w:rsidR="00A74394" w:rsidRPr="00AD070B" w:rsidRDefault="00A74394" w:rsidP="00AD070B">
      <w:pPr>
        <w:spacing w:after="0"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70B">
        <w:rPr>
          <w:rFonts w:ascii="Times New Roman" w:hAnsi="Times New Roman" w:cs="Times New Roman"/>
          <w:bCs/>
          <w:sz w:val="28"/>
          <w:szCs w:val="28"/>
        </w:rPr>
        <w:t>Основная цель работы ПЦК</w:t>
      </w:r>
      <w:proofErr w:type="gramStart"/>
      <w:r w:rsidRPr="00AD070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74394" w:rsidRPr="00AD070B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0B">
        <w:rPr>
          <w:rFonts w:ascii="Times New Roman" w:hAnsi="Times New Roman" w:cs="Times New Roman"/>
          <w:iCs/>
          <w:sz w:val="28"/>
          <w:szCs w:val="28"/>
        </w:rPr>
        <w:t xml:space="preserve">Совершенствование учебного воспитательного процесса на основе </w:t>
      </w:r>
      <w:proofErr w:type="spellStart"/>
      <w:r w:rsidRPr="00AD070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AD070B">
        <w:rPr>
          <w:rFonts w:ascii="Times New Roman" w:hAnsi="Times New Roman" w:cs="Times New Roman"/>
          <w:iCs/>
          <w:sz w:val="28"/>
          <w:szCs w:val="28"/>
        </w:rPr>
        <w:t xml:space="preserve"> подхода.</w:t>
      </w:r>
    </w:p>
    <w:p w:rsidR="00A74394" w:rsidRPr="00AD070B" w:rsidRDefault="00A74394" w:rsidP="00AD070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0B">
        <w:rPr>
          <w:rFonts w:ascii="Times New Roman" w:hAnsi="Times New Roman" w:cs="Times New Roman"/>
          <w:sz w:val="28"/>
          <w:szCs w:val="28"/>
        </w:rPr>
        <w:t>Задачи и содержание методической работы ПЦК: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Методическая работа представляет собой комплекс мероприятий, направленных на обеспечение учебного процесса учебно-методической документацией, повышение педагогического мастерства преподавателей, совершенствование самостоятельной работы  учащихся, улучшение всех форм, видов и методов учебной работы в колледже с учетом состояния и перспектив развития промышленных предприятий, организаций, учреждений для которых наш колледж готовит специалистов. 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Основными формами методической работы, направленными на развитие компетентности педагогов по реализации ФГОС СПО в 2017-2018 учебном году, являются:</w:t>
      </w:r>
    </w:p>
    <w:p w:rsidR="00A74394" w:rsidRPr="00A74394" w:rsidRDefault="00A74394" w:rsidP="00AD070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проведение обучающих семинаров по вопросам введения ФГОС СПО по ТОП 50 перспективных профессий для специальности 23.02.07 Техническое обслуживание и ремонт двигателей, систем и агрегатов автомобилей; </w:t>
      </w:r>
    </w:p>
    <w:p w:rsidR="00A74394" w:rsidRPr="00A74394" w:rsidRDefault="00A74394" w:rsidP="00AD070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семинары-практикумы (мы старались привлечь педагогов к методической работе, используя активные методы обучения);</w:t>
      </w:r>
    </w:p>
    <w:p w:rsidR="00A74394" w:rsidRPr="00A74394" w:rsidRDefault="00A74394" w:rsidP="00AD070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организация индивидуальных и групповых консультаций педагогов с целью оказания адресной эффективной методической помощи педагогам по вопросам организации образовательного процесса;</w:t>
      </w:r>
    </w:p>
    <w:p w:rsidR="00A74394" w:rsidRPr="00A74394" w:rsidRDefault="00A74394" w:rsidP="00AD070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открытый показ образовательной деятельности педагогами ОУ, имеющими небольшой стаж работы;</w:t>
      </w:r>
    </w:p>
    <w:p w:rsidR="00A74394" w:rsidRPr="00A74394" w:rsidRDefault="00A74394" w:rsidP="00AD070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участие в семинарах, конференциях;</w:t>
      </w:r>
    </w:p>
    <w:p w:rsidR="00A74394" w:rsidRPr="00A74394" w:rsidRDefault="00A74394" w:rsidP="00AD070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создание персональных сайтов на образовательных порталах, публикация методических материалов с целью обмена перспективного опыта;</w:t>
      </w:r>
    </w:p>
    <w:p w:rsidR="00A74394" w:rsidRPr="00A74394" w:rsidRDefault="00A74394" w:rsidP="00AD070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прохождения курсов повышения квалификации для всех категорий педагогических работников.</w:t>
      </w:r>
    </w:p>
    <w:p w:rsidR="00A74394" w:rsidRPr="00A74394" w:rsidRDefault="00A74394" w:rsidP="005976E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Большая работа проводится членами и руководителями ПЦК при подготовке пакетов различного вида документации для проверок </w:t>
      </w:r>
      <w:r w:rsidRPr="00A7439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официальными службами различного уровня при прохождении колледжем процедур лицензирования и аккредитации.  </w:t>
      </w:r>
    </w:p>
    <w:p w:rsidR="00A74394" w:rsidRPr="00A74394" w:rsidRDefault="00A74394" w:rsidP="005976EE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 xml:space="preserve">В ГАПОУ «Нижнекамский 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гропромышленный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 колледж» в октябре 2017 года  ООО «Агентством по профессионально-общественной аккредитации и независимой оценке квалификаций» (</w:t>
      </w:r>
      <w:proofErr w:type="spellStart"/>
      <w:r w:rsidRPr="00A74394">
        <w:rPr>
          <w:rFonts w:ascii="Times New Roman" w:hAnsi="Times New Roman" w:cs="Times New Roman"/>
          <w:sz w:val="28"/>
          <w:szCs w:val="28"/>
        </w:rPr>
        <w:t>Профаккредагентство</w:t>
      </w:r>
      <w:proofErr w:type="spellEnd"/>
      <w:r w:rsidRPr="00A74394">
        <w:rPr>
          <w:rFonts w:ascii="Times New Roman" w:hAnsi="Times New Roman" w:cs="Times New Roman"/>
          <w:sz w:val="28"/>
          <w:szCs w:val="28"/>
        </w:rPr>
        <w:t xml:space="preserve">) была проведена процедура профессионально-общественной аккредитации </w:t>
      </w:r>
      <w:r w:rsidRPr="00A74394">
        <w:rPr>
          <w:rFonts w:ascii="Times New Roman" w:hAnsi="Times New Roman" w:cs="Times New Roman"/>
          <w:bCs/>
          <w:sz w:val="28"/>
          <w:szCs w:val="28"/>
        </w:rPr>
        <w:t xml:space="preserve">основных профессиональных образовательных программ среднего профессионального образования 08.02.01 Строительство и эксплуатация зданий и сооружений и 23.02.03 Техническое обслуживание и ремонт автомобильного </w:t>
      </w:r>
      <w:proofErr w:type="spellStart"/>
      <w:r w:rsidRPr="00A74394">
        <w:rPr>
          <w:rFonts w:ascii="Times New Roman" w:hAnsi="Times New Roman" w:cs="Times New Roman"/>
          <w:bCs/>
          <w:sz w:val="28"/>
          <w:szCs w:val="28"/>
        </w:rPr>
        <w:t>транспорта.В</w:t>
      </w:r>
      <w:proofErr w:type="spellEnd"/>
      <w:r w:rsidRPr="00A74394">
        <w:rPr>
          <w:rFonts w:ascii="Times New Roman" w:hAnsi="Times New Roman" w:cs="Times New Roman"/>
          <w:bCs/>
          <w:sz w:val="28"/>
          <w:szCs w:val="28"/>
        </w:rPr>
        <w:t xml:space="preserve"> процессе процедуры  методической  службой колледжа были подготовлены и проведены необходимые мероприятия: 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знакомство с материально-технической базой, посещение учебных лабораторий, мастерских, полигонов, музея колледжа, библиотеки и т.д.;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 руководителями структурных подразделений, отвечающих за внутренний мониторинг качества образования;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 выпускниками программы последних 3 лет выпуска;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 руководителями структурных подразделений, отвечающих за содействие трудоустройству выпускников;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работа с документами, работа с внутренними ресурсами (базами, системами личных кабинетов), подготовка КИМ к прямой оценке компетенций;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со студентами выпускного курса;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прямая оценка компетенций студентов выпускного курса;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 преподавателями профильных дисциплин;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 представителями отраслевых предприятий-работодателей;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>- интервью со студентами средних курсов</w:t>
      </w:r>
    </w:p>
    <w:p w:rsidR="00A74394" w:rsidRPr="00A74394" w:rsidRDefault="00A74394" w:rsidP="00AD070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394">
        <w:rPr>
          <w:rFonts w:ascii="Times New Roman" w:hAnsi="Times New Roman" w:cs="Times New Roman"/>
          <w:bCs/>
          <w:sz w:val="28"/>
          <w:szCs w:val="28"/>
        </w:rPr>
        <w:t xml:space="preserve">Итогом проведения независимой аккредитации была высокая оценка профессиональной деятельности администрации колледжа, научно-методической службы и всего педагогического коллектива. Была отмечена высокая подготовка студентов по </w:t>
      </w:r>
      <w:proofErr w:type="spellStart"/>
      <w:r w:rsidRPr="00A74394">
        <w:rPr>
          <w:rFonts w:ascii="Times New Roman" w:hAnsi="Times New Roman" w:cs="Times New Roman"/>
          <w:bCs/>
          <w:sz w:val="28"/>
          <w:szCs w:val="28"/>
        </w:rPr>
        <w:t>аккредитируемым</w:t>
      </w:r>
      <w:proofErr w:type="spellEnd"/>
      <w:r w:rsidRPr="00A74394">
        <w:rPr>
          <w:rFonts w:ascii="Times New Roman" w:hAnsi="Times New Roman" w:cs="Times New Roman"/>
          <w:bCs/>
          <w:sz w:val="28"/>
          <w:szCs w:val="28"/>
        </w:rPr>
        <w:t xml:space="preserve"> специальностям.</w:t>
      </w:r>
    </w:p>
    <w:p w:rsidR="00A74394" w:rsidRDefault="00A74394" w:rsidP="005976E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394">
        <w:rPr>
          <w:rFonts w:ascii="Times New Roman" w:hAnsi="Times New Roman" w:cs="Times New Roman"/>
          <w:sz w:val="28"/>
          <w:szCs w:val="28"/>
        </w:rPr>
        <w:t>Существующая система профессионального образования специалистов начального производственного звена в большей степени решает задачу подготовки профессионала – рабочего и специалиста, где знания, умения и навыки служат основой успешности в производственном становлении выпускников.</w:t>
      </w:r>
    </w:p>
    <w:p w:rsidR="005976EE" w:rsidRDefault="005976EE" w:rsidP="005976E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76EE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76EE" w:rsidRPr="005976EE" w:rsidRDefault="005976EE" w:rsidP="005976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76EE">
        <w:rPr>
          <w:rFonts w:ascii="Times New Roman" w:hAnsi="Times New Roman" w:cs="Times New Roman"/>
          <w:sz w:val="28"/>
          <w:szCs w:val="28"/>
        </w:rPr>
        <w:t>Федоров В. Д. Планирование и организация методической рабо</w:t>
      </w:r>
      <w:r>
        <w:rPr>
          <w:rFonts w:ascii="Times New Roman" w:hAnsi="Times New Roman" w:cs="Times New Roman"/>
          <w:sz w:val="28"/>
          <w:szCs w:val="28"/>
        </w:rPr>
        <w:t xml:space="preserve">ты в учебных </w:t>
      </w:r>
      <w:r w:rsidRPr="005976EE">
        <w:rPr>
          <w:rFonts w:ascii="Times New Roman" w:hAnsi="Times New Roman" w:cs="Times New Roman"/>
          <w:sz w:val="28"/>
          <w:szCs w:val="28"/>
        </w:rPr>
        <w:t>заведениях СПО. - М., «Профессионал-Ф», 2009.</w:t>
      </w:r>
    </w:p>
    <w:p w:rsidR="005976EE" w:rsidRPr="005976EE" w:rsidRDefault="005976EE" w:rsidP="005976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76EE">
        <w:rPr>
          <w:rFonts w:ascii="Times New Roman" w:hAnsi="Times New Roman" w:cs="Times New Roman"/>
          <w:sz w:val="28"/>
          <w:szCs w:val="28"/>
        </w:rPr>
        <w:t xml:space="preserve">Зеер Э. Ф. </w:t>
      </w:r>
      <w:proofErr w:type="spellStart"/>
      <w:r w:rsidRPr="005976EE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976EE">
        <w:rPr>
          <w:rFonts w:ascii="Times New Roman" w:hAnsi="Times New Roman" w:cs="Times New Roman"/>
          <w:sz w:val="28"/>
          <w:szCs w:val="28"/>
        </w:rPr>
        <w:t xml:space="preserve"> подход к образованию / Э. Ф. </w:t>
      </w:r>
      <w:proofErr w:type="spellStart"/>
      <w:r w:rsidRPr="005976EE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5976EE">
        <w:rPr>
          <w:rFonts w:ascii="Times New Roman" w:hAnsi="Times New Roman" w:cs="Times New Roman"/>
          <w:sz w:val="28"/>
          <w:szCs w:val="28"/>
        </w:rPr>
        <w:t xml:space="preserve"> // Образование и наука. - 2005. - № 5. - С. 27-40.</w:t>
      </w:r>
      <w:bookmarkStart w:id="0" w:name="_GoBack"/>
      <w:bookmarkEnd w:id="0"/>
    </w:p>
    <w:sectPr w:rsidR="005976EE" w:rsidRPr="005976EE" w:rsidSect="00A74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90EEFE"/>
    <w:lvl w:ilvl="0">
      <w:numFmt w:val="bullet"/>
      <w:lvlText w:val="*"/>
      <w:lvlJc w:val="left"/>
    </w:lvl>
  </w:abstractNum>
  <w:abstractNum w:abstractNumId="1">
    <w:nsid w:val="27A9377F"/>
    <w:multiLevelType w:val="singleLevel"/>
    <w:tmpl w:val="9D6E0F42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4394"/>
    <w:rsid w:val="0000063F"/>
    <w:rsid w:val="00005D15"/>
    <w:rsid w:val="00011CD7"/>
    <w:rsid w:val="0001510A"/>
    <w:rsid w:val="00017BE4"/>
    <w:rsid w:val="00027F99"/>
    <w:rsid w:val="00034211"/>
    <w:rsid w:val="00043473"/>
    <w:rsid w:val="00044144"/>
    <w:rsid w:val="0004665C"/>
    <w:rsid w:val="0005140A"/>
    <w:rsid w:val="000570B3"/>
    <w:rsid w:val="00071C6B"/>
    <w:rsid w:val="000729AA"/>
    <w:rsid w:val="00076777"/>
    <w:rsid w:val="00076D94"/>
    <w:rsid w:val="00084EB8"/>
    <w:rsid w:val="00090005"/>
    <w:rsid w:val="00090FF9"/>
    <w:rsid w:val="00095411"/>
    <w:rsid w:val="000A4AC5"/>
    <w:rsid w:val="000C1CFF"/>
    <w:rsid w:val="000C3F96"/>
    <w:rsid w:val="000D558E"/>
    <w:rsid w:val="000D71AA"/>
    <w:rsid w:val="000F2494"/>
    <w:rsid w:val="000F5010"/>
    <w:rsid w:val="000F5CFE"/>
    <w:rsid w:val="000F6BCC"/>
    <w:rsid w:val="000F7ABC"/>
    <w:rsid w:val="00101703"/>
    <w:rsid w:val="001021C7"/>
    <w:rsid w:val="00102416"/>
    <w:rsid w:val="001062F3"/>
    <w:rsid w:val="0011352C"/>
    <w:rsid w:val="0013311E"/>
    <w:rsid w:val="00134769"/>
    <w:rsid w:val="00135433"/>
    <w:rsid w:val="00137DA1"/>
    <w:rsid w:val="00141A69"/>
    <w:rsid w:val="001472C9"/>
    <w:rsid w:val="0015534F"/>
    <w:rsid w:val="00160251"/>
    <w:rsid w:val="00160BE4"/>
    <w:rsid w:val="0016424D"/>
    <w:rsid w:val="001710B6"/>
    <w:rsid w:val="0017240F"/>
    <w:rsid w:val="00176C82"/>
    <w:rsid w:val="00185B3C"/>
    <w:rsid w:val="001929C5"/>
    <w:rsid w:val="001A1373"/>
    <w:rsid w:val="001C22E0"/>
    <w:rsid w:val="001C39F9"/>
    <w:rsid w:val="001D0D31"/>
    <w:rsid w:val="001E0345"/>
    <w:rsid w:val="001E25DB"/>
    <w:rsid w:val="001E28F1"/>
    <w:rsid w:val="001E6C34"/>
    <w:rsid w:val="001F0B0F"/>
    <w:rsid w:val="002032F7"/>
    <w:rsid w:val="00206881"/>
    <w:rsid w:val="00211502"/>
    <w:rsid w:val="00211B9E"/>
    <w:rsid w:val="00213ECC"/>
    <w:rsid w:val="00230DA3"/>
    <w:rsid w:val="00261F4E"/>
    <w:rsid w:val="00262FB5"/>
    <w:rsid w:val="0026323E"/>
    <w:rsid w:val="00264667"/>
    <w:rsid w:val="00270E42"/>
    <w:rsid w:val="002740A8"/>
    <w:rsid w:val="00276637"/>
    <w:rsid w:val="00282EA4"/>
    <w:rsid w:val="00283392"/>
    <w:rsid w:val="00287CC2"/>
    <w:rsid w:val="00294719"/>
    <w:rsid w:val="0029628C"/>
    <w:rsid w:val="002A5C36"/>
    <w:rsid w:val="002B3CF8"/>
    <w:rsid w:val="002B3F0A"/>
    <w:rsid w:val="002B4786"/>
    <w:rsid w:val="002C239F"/>
    <w:rsid w:val="002C32AB"/>
    <w:rsid w:val="002C3E36"/>
    <w:rsid w:val="002C4E0D"/>
    <w:rsid w:val="002E490C"/>
    <w:rsid w:val="002E64E4"/>
    <w:rsid w:val="002E6C27"/>
    <w:rsid w:val="002F09C2"/>
    <w:rsid w:val="002F38F7"/>
    <w:rsid w:val="002F3E00"/>
    <w:rsid w:val="002F50BC"/>
    <w:rsid w:val="002F5F9A"/>
    <w:rsid w:val="002F7C1B"/>
    <w:rsid w:val="00302413"/>
    <w:rsid w:val="00305BD1"/>
    <w:rsid w:val="003064AA"/>
    <w:rsid w:val="00306909"/>
    <w:rsid w:val="00322EDB"/>
    <w:rsid w:val="00324618"/>
    <w:rsid w:val="0032669B"/>
    <w:rsid w:val="003305E9"/>
    <w:rsid w:val="00331381"/>
    <w:rsid w:val="003417D4"/>
    <w:rsid w:val="0034739E"/>
    <w:rsid w:val="00357A18"/>
    <w:rsid w:val="00362CB1"/>
    <w:rsid w:val="00364BFF"/>
    <w:rsid w:val="00372964"/>
    <w:rsid w:val="00373CF5"/>
    <w:rsid w:val="003760A5"/>
    <w:rsid w:val="00376A25"/>
    <w:rsid w:val="003903ED"/>
    <w:rsid w:val="00391666"/>
    <w:rsid w:val="00393107"/>
    <w:rsid w:val="003A11E9"/>
    <w:rsid w:val="003A4143"/>
    <w:rsid w:val="003B05EE"/>
    <w:rsid w:val="003B34A6"/>
    <w:rsid w:val="003B74D7"/>
    <w:rsid w:val="003D7D8C"/>
    <w:rsid w:val="003F0065"/>
    <w:rsid w:val="004063DC"/>
    <w:rsid w:val="00413A9E"/>
    <w:rsid w:val="00415571"/>
    <w:rsid w:val="00416E40"/>
    <w:rsid w:val="004229A7"/>
    <w:rsid w:val="00434AD7"/>
    <w:rsid w:val="00447F29"/>
    <w:rsid w:val="004512BA"/>
    <w:rsid w:val="00453474"/>
    <w:rsid w:val="00455AC0"/>
    <w:rsid w:val="0046736C"/>
    <w:rsid w:val="004762F1"/>
    <w:rsid w:val="00482050"/>
    <w:rsid w:val="00482B2D"/>
    <w:rsid w:val="004837A0"/>
    <w:rsid w:val="00484B4D"/>
    <w:rsid w:val="00485AA4"/>
    <w:rsid w:val="004939DB"/>
    <w:rsid w:val="004A2E2D"/>
    <w:rsid w:val="004B6D7B"/>
    <w:rsid w:val="004D520C"/>
    <w:rsid w:val="004D58AB"/>
    <w:rsid w:val="004D5CF0"/>
    <w:rsid w:val="004E4E44"/>
    <w:rsid w:val="004F0926"/>
    <w:rsid w:val="004F3062"/>
    <w:rsid w:val="00501289"/>
    <w:rsid w:val="00505C27"/>
    <w:rsid w:val="00506CA0"/>
    <w:rsid w:val="00515E8E"/>
    <w:rsid w:val="00516FC1"/>
    <w:rsid w:val="00521ECF"/>
    <w:rsid w:val="0052336B"/>
    <w:rsid w:val="00523BB9"/>
    <w:rsid w:val="00541DE0"/>
    <w:rsid w:val="005449AC"/>
    <w:rsid w:val="00551C47"/>
    <w:rsid w:val="00552D75"/>
    <w:rsid w:val="00562D97"/>
    <w:rsid w:val="00576EBD"/>
    <w:rsid w:val="00577FBD"/>
    <w:rsid w:val="005819AB"/>
    <w:rsid w:val="005824E0"/>
    <w:rsid w:val="00595878"/>
    <w:rsid w:val="005976EE"/>
    <w:rsid w:val="005C15D6"/>
    <w:rsid w:val="005C1AC2"/>
    <w:rsid w:val="005C2C64"/>
    <w:rsid w:val="005E0481"/>
    <w:rsid w:val="005E2424"/>
    <w:rsid w:val="005E504C"/>
    <w:rsid w:val="005F0724"/>
    <w:rsid w:val="005F554C"/>
    <w:rsid w:val="00611D3E"/>
    <w:rsid w:val="00612E37"/>
    <w:rsid w:val="00613588"/>
    <w:rsid w:val="006330FE"/>
    <w:rsid w:val="00643F0D"/>
    <w:rsid w:val="0064420F"/>
    <w:rsid w:val="00652B22"/>
    <w:rsid w:val="00677078"/>
    <w:rsid w:val="00682D40"/>
    <w:rsid w:val="00683786"/>
    <w:rsid w:val="006875D1"/>
    <w:rsid w:val="00690CE3"/>
    <w:rsid w:val="00693676"/>
    <w:rsid w:val="006A0769"/>
    <w:rsid w:val="006A5B49"/>
    <w:rsid w:val="006A7A67"/>
    <w:rsid w:val="006B4596"/>
    <w:rsid w:val="006B721B"/>
    <w:rsid w:val="006B723A"/>
    <w:rsid w:val="006C1146"/>
    <w:rsid w:val="006C1408"/>
    <w:rsid w:val="006E3052"/>
    <w:rsid w:val="006E3818"/>
    <w:rsid w:val="006E74E8"/>
    <w:rsid w:val="006E7FEA"/>
    <w:rsid w:val="0070709C"/>
    <w:rsid w:val="00725BC2"/>
    <w:rsid w:val="007270F4"/>
    <w:rsid w:val="00740614"/>
    <w:rsid w:val="00753C5E"/>
    <w:rsid w:val="00757A3C"/>
    <w:rsid w:val="00760271"/>
    <w:rsid w:val="00761D19"/>
    <w:rsid w:val="00766FA2"/>
    <w:rsid w:val="00773DFD"/>
    <w:rsid w:val="00774DCF"/>
    <w:rsid w:val="0077568F"/>
    <w:rsid w:val="007778CB"/>
    <w:rsid w:val="00782901"/>
    <w:rsid w:val="0078384C"/>
    <w:rsid w:val="007860FF"/>
    <w:rsid w:val="00786E6D"/>
    <w:rsid w:val="00791809"/>
    <w:rsid w:val="007A17F3"/>
    <w:rsid w:val="007A2EBC"/>
    <w:rsid w:val="007A6588"/>
    <w:rsid w:val="007B4BD2"/>
    <w:rsid w:val="007C27A8"/>
    <w:rsid w:val="007C6121"/>
    <w:rsid w:val="007D0F5D"/>
    <w:rsid w:val="007D27ED"/>
    <w:rsid w:val="007D5899"/>
    <w:rsid w:val="007E51A4"/>
    <w:rsid w:val="007F0B56"/>
    <w:rsid w:val="007F24D4"/>
    <w:rsid w:val="00802A1D"/>
    <w:rsid w:val="008126C1"/>
    <w:rsid w:val="00812E36"/>
    <w:rsid w:val="00820ACD"/>
    <w:rsid w:val="008226A5"/>
    <w:rsid w:val="008374E8"/>
    <w:rsid w:val="00841F40"/>
    <w:rsid w:val="00844A05"/>
    <w:rsid w:val="0084661D"/>
    <w:rsid w:val="00850B1D"/>
    <w:rsid w:val="00852C6B"/>
    <w:rsid w:val="00861869"/>
    <w:rsid w:val="00863DE8"/>
    <w:rsid w:val="00870D24"/>
    <w:rsid w:val="00870D86"/>
    <w:rsid w:val="00883270"/>
    <w:rsid w:val="00883B4B"/>
    <w:rsid w:val="0089014A"/>
    <w:rsid w:val="00890B8C"/>
    <w:rsid w:val="0089205F"/>
    <w:rsid w:val="008946E2"/>
    <w:rsid w:val="008A1246"/>
    <w:rsid w:val="008A2B76"/>
    <w:rsid w:val="008A3840"/>
    <w:rsid w:val="008C7FE5"/>
    <w:rsid w:val="008D1A3F"/>
    <w:rsid w:val="008D3EB4"/>
    <w:rsid w:val="008D54AF"/>
    <w:rsid w:val="008D5FDA"/>
    <w:rsid w:val="008D7A5D"/>
    <w:rsid w:val="008E15E2"/>
    <w:rsid w:val="008E6AC2"/>
    <w:rsid w:val="008F237B"/>
    <w:rsid w:val="008F567E"/>
    <w:rsid w:val="008F62A0"/>
    <w:rsid w:val="00902CEE"/>
    <w:rsid w:val="00910ECF"/>
    <w:rsid w:val="009235AF"/>
    <w:rsid w:val="009252E7"/>
    <w:rsid w:val="00933CA6"/>
    <w:rsid w:val="00937B0E"/>
    <w:rsid w:val="009450D8"/>
    <w:rsid w:val="00947636"/>
    <w:rsid w:val="00950A99"/>
    <w:rsid w:val="00952D9F"/>
    <w:rsid w:val="0096233C"/>
    <w:rsid w:val="00973D8B"/>
    <w:rsid w:val="00982BDE"/>
    <w:rsid w:val="009830E0"/>
    <w:rsid w:val="009836CC"/>
    <w:rsid w:val="0099757C"/>
    <w:rsid w:val="009B06FA"/>
    <w:rsid w:val="009C1A44"/>
    <w:rsid w:val="009D6FB8"/>
    <w:rsid w:val="009E275D"/>
    <w:rsid w:val="009E3D36"/>
    <w:rsid w:val="009E43F9"/>
    <w:rsid w:val="009E6684"/>
    <w:rsid w:val="009F06FB"/>
    <w:rsid w:val="009F5D9A"/>
    <w:rsid w:val="00A106A7"/>
    <w:rsid w:val="00A210AB"/>
    <w:rsid w:val="00A32669"/>
    <w:rsid w:val="00A42261"/>
    <w:rsid w:val="00A462FF"/>
    <w:rsid w:val="00A519E1"/>
    <w:rsid w:val="00A52624"/>
    <w:rsid w:val="00A53DC7"/>
    <w:rsid w:val="00A56236"/>
    <w:rsid w:val="00A57406"/>
    <w:rsid w:val="00A72744"/>
    <w:rsid w:val="00A74394"/>
    <w:rsid w:val="00A83982"/>
    <w:rsid w:val="00A918A4"/>
    <w:rsid w:val="00A95036"/>
    <w:rsid w:val="00A97D79"/>
    <w:rsid w:val="00AA0179"/>
    <w:rsid w:val="00AA2C15"/>
    <w:rsid w:val="00AA3296"/>
    <w:rsid w:val="00AA7246"/>
    <w:rsid w:val="00AA7FDB"/>
    <w:rsid w:val="00AB2D3D"/>
    <w:rsid w:val="00AB3BA2"/>
    <w:rsid w:val="00AC09E8"/>
    <w:rsid w:val="00AC7F02"/>
    <w:rsid w:val="00AD070B"/>
    <w:rsid w:val="00AD2352"/>
    <w:rsid w:val="00AD28FB"/>
    <w:rsid w:val="00AD2AB2"/>
    <w:rsid w:val="00AD4B7B"/>
    <w:rsid w:val="00AD5A05"/>
    <w:rsid w:val="00AD6A87"/>
    <w:rsid w:val="00AE02A1"/>
    <w:rsid w:val="00AE4CEF"/>
    <w:rsid w:val="00AE7C11"/>
    <w:rsid w:val="00B02174"/>
    <w:rsid w:val="00B12EFD"/>
    <w:rsid w:val="00B174BB"/>
    <w:rsid w:val="00B205BD"/>
    <w:rsid w:val="00B31E93"/>
    <w:rsid w:val="00B32623"/>
    <w:rsid w:val="00B33D71"/>
    <w:rsid w:val="00B34264"/>
    <w:rsid w:val="00B35A2F"/>
    <w:rsid w:val="00B428C4"/>
    <w:rsid w:val="00B52494"/>
    <w:rsid w:val="00B574C0"/>
    <w:rsid w:val="00B574C7"/>
    <w:rsid w:val="00B65BE4"/>
    <w:rsid w:val="00B66B06"/>
    <w:rsid w:val="00B753A4"/>
    <w:rsid w:val="00B764B0"/>
    <w:rsid w:val="00B777C9"/>
    <w:rsid w:val="00B8307B"/>
    <w:rsid w:val="00B844BC"/>
    <w:rsid w:val="00BB4659"/>
    <w:rsid w:val="00BB5299"/>
    <w:rsid w:val="00BB67FD"/>
    <w:rsid w:val="00BC1869"/>
    <w:rsid w:val="00BC4C54"/>
    <w:rsid w:val="00BC6BC6"/>
    <w:rsid w:val="00BD4975"/>
    <w:rsid w:val="00BF0DBE"/>
    <w:rsid w:val="00BF1209"/>
    <w:rsid w:val="00BF30AD"/>
    <w:rsid w:val="00C04ECD"/>
    <w:rsid w:val="00C05B53"/>
    <w:rsid w:val="00C16E49"/>
    <w:rsid w:val="00C20096"/>
    <w:rsid w:val="00C20B98"/>
    <w:rsid w:val="00C33C09"/>
    <w:rsid w:val="00C46F29"/>
    <w:rsid w:val="00C479B0"/>
    <w:rsid w:val="00C54307"/>
    <w:rsid w:val="00C543E3"/>
    <w:rsid w:val="00C55B7E"/>
    <w:rsid w:val="00C746CC"/>
    <w:rsid w:val="00C803A0"/>
    <w:rsid w:val="00C86A20"/>
    <w:rsid w:val="00C902F5"/>
    <w:rsid w:val="00C957EE"/>
    <w:rsid w:val="00CA3A9D"/>
    <w:rsid w:val="00CB6E66"/>
    <w:rsid w:val="00CB7CFD"/>
    <w:rsid w:val="00CC359B"/>
    <w:rsid w:val="00CC4C7F"/>
    <w:rsid w:val="00CC4EDF"/>
    <w:rsid w:val="00CE032E"/>
    <w:rsid w:val="00CE6794"/>
    <w:rsid w:val="00CF0CC4"/>
    <w:rsid w:val="00CF7A03"/>
    <w:rsid w:val="00D172FB"/>
    <w:rsid w:val="00D24329"/>
    <w:rsid w:val="00D24A3A"/>
    <w:rsid w:val="00D3726A"/>
    <w:rsid w:val="00D4473C"/>
    <w:rsid w:val="00D44B77"/>
    <w:rsid w:val="00D44C35"/>
    <w:rsid w:val="00D52C24"/>
    <w:rsid w:val="00D5420F"/>
    <w:rsid w:val="00D70A27"/>
    <w:rsid w:val="00D71AC5"/>
    <w:rsid w:val="00D72C01"/>
    <w:rsid w:val="00D73E7D"/>
    <w:rsid w:val="00D77E9E"/>
    <w:rsid w:val="00D867C1"/>
    <w:rsid w:val="00D90C9A"/>
    <w:rsid w:val="00D927C6"/>
    <w:rsid w:val="00DA0616"/>
    <w:rsid w:val="00DA4CE3"/>
    <w:rsid w:val="00DA69F6"/>
    <w:rsid w:val="00DC2B7F"/>
    <w:rsid w:val="00DD1CC3"/>
    <w:rsid w:val="00DD2E20"/>
    <w:rsid w:val="00DD6ABC"/>
    <w:rsid w:val="00DE2109"/>
    <w:rsid w:val="00DE3534"/>
    <w:rsid w:val="00DF3ACF"/>
    <w:rsid w:val="00DF3C88"/>
    <w:rsid w:val="00E01221"/>
    <w:rsid w:val="00E07143"/>
    <w:rsid w:val="00E07749"/>
    <w:rsid w:val="00E12E10"/>
    <w:rsid w:val="00E13579"/>
    <w:rsid w:val="00E2002F"/>
    <w:rsid w:val="00E27478"/>
    <w:rsid w:val="00E41262"/>
    <w:rsid w:val="00E5043C"/>
    <w:rsid w:val="00E53060"/>
    <w:rsid w:val="00E576D2"/>
    <w:rsid w:val="00E70A16"/>
    <w:rsid w:val="00E7475E"/>
    <w:rsid w:val="00E77589"/>
    <w:rsid w:val="00E814D4"/>
    <w:rsid w:val="00E8206A"/>
    <w:rsid w:val="00E875F4"/>
    <w:rsid w:val="00E92DB4"/>
    <w:rsid w:val="00E94408"/>
    <w:rsid w:val="00E97BA4"/>
    <w:rsid w:val="00EA28AF"/>
    <w:rsid w:val="00EB1FAD"/>
    <w:rsid w:val="00EB2987"/>
    <w:rsid w:val="00EB4C12"/>
    <w:rsid w:val="00EB54DF"/>
    <w:rsid w:val="00ED2103"/>
    <w:rsid w:val="00ED44C6"/>
    <w:rsid w:val="00EE0A15"/>
    <w:rsid w:val="00EE6F1F"/>
    <w:rsid w:val="00EF2B50"/>
    <w:rsid w:val="00EF709B"/>
    <w:rsid w:val="00F0052C"/>
    <w:rsid w:val="00F13E4D"/>
    <w:rsid w:val="00F22A2B"/>
    <w:rsid w:val="00F25F2F"/>
    <w:rsid w:val="00F44AA7"/>
    <w:rsid w:val="00F456DF"/>
    <w:rsid w:val="00F515A0"/>
    <w:rsid w:val="00F53864"/>
    <w:rsid w:val="00F53936"/>
    <w:rsid w:val="00F5705E"/>
    <w:rsid w:val="00F57B10"/>
    <w:rsid w:val="00F60918"/>
    <w:rsid w:val="00F60D2C"/>
    <w:rsid w:val="00F830A0"/>
    <w:rsid w:val="00F83F41"/>
    <w:rsid w:val="00F84A32"/>
    <w:rsid w:val="00F87A20"/>
    <w:rsid w:val="00F943B2"/>
    <w:rsid w:val="00FA49D0"/>
    <w:rsid w:val="00FC2C51"/>
    <w:rsid w:val="00FC2E9F"/>
    <w:rsid w:val="00FD4551"/>
    <w:rsid w:val="00FD5F17"/>
    <w:rsid w:val="00FE4C77"/>
    <w:rsid w:val="00FE65C3"/>
    <w:rsid w:val="00FF2607"/>
    <w:rsid w:val="00FF4D2F"/>
    <w:rsid w:val="00FF6C06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A743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Методист</cp:lastModifiedBy>
  <cp:revision>5</cp:revision>
  <dcterms:created xsi:type="dcterms:W3CDTF">2018-03-22T11:46:00Z</dcterms:created>
  <dcterms:modified xsi:type="dcterms:W3CDTF">2018-03-22T12:37:00Z</dcterms:modified>
</cp:coreProperties>
</file>