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A4" w:rsidRPr="002C256C" w:rsidRDefault="005D6654" w:rsidP="006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D6654">
        <w:rPr>
          <w:rFonts w:ascii="Times New Roman" w:hAnsi="Times New Roman" w:cs="Times New Roman"/>
          <w:b/>
          <w:bCs/>
          <w:caps/>
          <w:sz w:val="24"/>
          <w:szCs w:val="24"/>
        </w:rPr>
        <w:t>Реконструкция электрооборудования токарно-карусельного станка 1516, ЭРЦ ОАО «СГОК»</w:t>
      </w:r>
    </w:p>
    <w:p w:rsidR="006F61A4" w:rsidRPr="002C256C" w:rsidRDefault="005D6654" w:rsidP="006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654">
        <w:rPr>
          <w:rFonts w:ascii="Times New Roman" w:hAnsi="Times New Roman" w:cs="Times New Roman"/>
          <w:b/>
          <w:bCs/>
          <w:sz w:val="24"/>
          <w:szCs w:val="24"/>
        </w:rPr>
        <w:t>Клейменов Василий Алексеевич, студент 4-го курса</w:t>
      </w:r>
      <w:r w:rsidR="006F61A4" w:rsidRPr="002C2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1A4" w:rsidRPr="002C256C" w:rsidRDefault="005D6654" w:rsidP="006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654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Горюнова Марина Владимировна, преподаватель высшей категории</w:t>
      </w:r>
    </w:p>
    <w:p w:rsidR="006F61A4" w:rsidRPr="002C256C" w:rsidRDefault="005D6654" w:rsidP="006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654">
        <w:rPr>
          <w:rFonts w:ascii="Times New Roman" w:hAnsi="Times New Roman" w:cs="Times New Roman"/>
          <w:sz w:val="24"/>
          <w:szCs w:val="24"/>
        </w:rPr>
        <w:t xml:space="preserve">Старооскольский технологический институт им. А.А. </w:t>
      </w:r>
      <w:proofErr w:type="spellStart"/>
      <w:r w:rsidRPr="005D6654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5D6654">
        <w:rPr>
          <w:rFonts w:ascii="Times New Roman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 w:rsidRPr="005D6654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5D6654">
        <w:rPr>
          <w:rFonts w:ascii="Times New Roman" w:hAnsi="Times New Roman" w:cs="Times New Roman"/>
          <w:sz w:val="24"/>
          <w:szCs w:val="24"/>
        </w:rPr>
        <w:t>» Оскольский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, г. Старый Оскол</w:t>
      </w:r>
    </w:p>
    <w:p w:rsidR="006F61A4" w:rsidRPr="002C256C" w:rsidRDefault="006F61A4" w:rsidP="006F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654" w:rsidRPr="001D613C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3C">
        <w:rPr>
          <w:rFonts w:ascii="Times New Roman" w:hAnsi="Times New Roman" w:cs="Times New Roman"/>
          <w:sz w:val="24"/>
          <w:szCs w:val="24"/>
        </w:rPr>
        <w:t>Реконструкция - это комплекс работ по усовершенствованию и обновлению об</w:t>
      </w:r>
      <w:r>
        <w:rPr>
          <w:rFonts w:ascii="Times New Roman" w:hAnsi="Times New Roman" w:cs="Times New Roman"/>
          <w:sz w:val="24"/>
          <w:szCs w:val="24"/>
        </w:rPr>
        <w:t>орудования электроустановки, которые позволяю</w:t>
      </w:r>
      <w:r w:rsidRPr="001D613C">
        <w:rPr>
          <w:rFonts w:ascii="Times New Roman" w:hAnsi="Times New Roman" w:cs="Times New Roman"/>
          <w:sz w:val="24"/>
          <w:szCs w:val="24"/>
        </w:rPr>
        <w:t>т улучшить ее технические характеристики и показатели.</w:t>
      </w:r>
    </w:p>
    <w:p w:rsidR="005D6654" w:rsidRPr="001D613C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3C">
        <w:rPr>
          <w:rFonts w:ascii="Times New Roman" w:hAnsi="Times New Roman" w:cs="Times New Roman"/>
          <w:sz w:val="24"/>
          <w:szCs w:val="24"/>
        </w:rPr>
        <w:t>Одним из главных преимуществ реконструкции перед установкой нового оборудования является экономичность проведения работ. Экономия в виде снижение затрат средств предприятия на закупку нового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оборудования. Т</w:t>
      </w:r>
      <w:r w:rsidRPr="001D613C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немаловажным преимуществом является</w:t>
      </w:r>
      <w:r w:rsidRPr="001D613C">
        <w:rPr>
          <w:rFonts w:ascii="Times New Roman" w:hAnsi="Times New Roman" w:cs="Times New Roman"/>
          <w:sz w:val="24"/>
          <w:szCs w:val="24"/>
        </w:rPr>
        <w:t xml:space="preserve"> экономия времени, затрачиваемого на его наладку, установку и на обучение персонала, работающего непосредственно на данном станке.</w:t>
      </w:r>
      <w:r>
        <w:rPr>
          <w:rFonts w:ascii="Times New Roman" w:hAnsi="Times New Roman" w:cs="Times New Roman"/>
          <w:sz w:val="24"/>
          <w:szCs w:val="24"/>
        </w:rPr>
        <w:t xml:space="preserve"> Экономия времени позволяет не понести большие денежные убытки из-за </w:t>
      </w:r>
      <w:r w:rsidRPr="000902BF">
        <w:rPr>
          <w:rFonts w:ascii="Times New Roman" w:hAnsi="Times New Roman" w:cs="Times New Roman"/>
          <w:spacing w:val="4"/>
          <w:sz w:val="24"/>
          <w:szCs w:val="32"/>
        </w:rPr>
        <w:t xml:space="preserve">длительной остановки станка, которая приведет </w:t>
      </w:r>
      <w:proofErr w:type="gramStart"/>
      <w:r w:rsidRPr="000902BF">
        <w:rPr>
          <w:rFonts w:ascii="Times New Roman" w:hAnsi="Times New Roman" w:cs="Times New Roman"/>
          <w:spacing w:val="4"/>
          <w:sz w:val="24"/>
          <w:szCs w:val="32"/>
        </w:rPr>
        <w:t>к простою двигателей</w:t>
      </w:r>
      <w:proofErr w:type="gramEnd"/>
      <w:r w:rsidRPr="000902BF">
        <w:rPr>
          <w:rFonts w:ascii="Times New Roman" w:hAnsi="Times New Roman" w:cs="Times New Roman"/>
          <w:spacing w:val="4"/>
          <w:sz w:val="24"/>
          <w:szCs w:val="32"/>
        </w:rPr>
        <w:t xml:space="preserve"> в электроремонтном цехе, для поступления в работу которых требуется обработка щитов и валов на токарно-карусельном станке, что в общем приводит к замедлению работы всего цеха, </w:t>
      </w:r>
      <w:r w:rsidRPr="000902BF">
        <w:rPr>
          <w:rFonts w:ascii="Times New Roman" w:hAnsi="Times New Roman" w:cs="Times New Roman"/>
          <w:color w:val="000000"/>
          <w:sz w:val="24"/>
          <w:szCs w:val="27"/>
        </w:rPr>
        <w:t xml:space="preserve">а также обогатительной фабрики, цеха железнодорожного транспорта, фабрики </w:t>
      </w:r>
      <w:proofErr w:type="spellStart"/>
      <w:r w:rsidRPr="000902BF">
        <w:rPr>
          <w:rFonts w:ascii="Times New Roman" w:hAnsi="Times New Roman" w:cs="Times New Roman"/>
          <w:color w:val="000000"/>
          <w:sz w:val="24"/>
          <w:szCs w:val="27"/>
        </w:rPr>
        <w:t>окомкования</w:t>
      </w:r>
      <w:proofErr w:type="spellEnd"/>
      <w:r w:rsidRPr="000902BF">
        <w:rPr>
          <w:rFonts w:ascii="Times New Roman" w:hAnsi="Times New Roman" w:cs="Times New Roman"/>
          <w:color w:val="000000"/>
          <w:sz w:val="24"/>
          <w:szCs w:val="27"/>
        </w:rPr>
        <w:t xml:space="preserve"> концентрата и участков рудоуправления</w:t>
      </w:r>
      <w:r w:rsidRPr="000902BF">
        <w:rPr>
          <w:rFonts w:ascii="Times New Roman" w:hAnsi="Times New Roman" w:cs="Times New Roman"/>
          <w:spacing w:val="4"/>
          <w:sz w:val="24"/>
          <w:szCs w:val="32"/>
        </w:rPr>
        <w:t>.</w:t>
      </w:r>
    </w:p>
    <w:p w:rsidR="005D6654" w:rsidRPr="007D500F" w:rsidRDefault="005D6654" w:rsidP="005D6654">
      <w:pPr>
        <w:spacing w:after="0" w:line="240" w:lineRule="auto"/>
        <w:ind w:firstLine="709"/>
        <w:jc w:val="both"/>
        <w:rPr>
          <w:rFonts w:ascii="GOST type B" w:hAnsi="GOST type B"/>
          <w:i/>
          <w:spacing w:val="4"/>
          <w:sz w:val="32"/>
          <w:szCs w:val="32"/>
        </w:rPr>
      </w:pPr>
      <w:r w:rsidRPr="007D500F">
        <w:rPr>
          <w:rFonts w:ascii="Times New Roman" w:hAnsi="Times New Roman" w:cs="Times New Roman"/>
          <w:spacing w:val="4"/>
          <w:sz w:val="24"/>
          <w:szCs w:val="32"/>
        </w:rPr>
        <w:t>Своевременно проведенная реконструкция электрооборудования токарно-карусельного станка модели 1516 обеспечит безаварийную работу оборудования, значительное снижение потребления электроэнергии и снижение затрат на техобслуживание и эксплуатацию станка.</w:t>
      </w:r>
      <w:r w:rsidRPr="007D500F">
        <w:rPr>
          <w:rFonts w:ascii="GOST type B" w:hAnsi="GOST type B"/>
          <w:i/>
          <w:spacing w:val="4"/>
          <w:sz w:val="24"/>
          <w:szCs w:val="32"/>
        </w:rPr>
        <w:t xml:space="preserve"> </w:t>
      </w:r>
      <w:r w:rsidRPr="005D2A91">
        <w:rPr>
          <w:rFonts w:ascii="Times New Roman" w:hAnsi="Times New Roman" w:cs="Times New Roman"/>
          <w:sz w:val="24"/>
          <w:szCs w:val="24"/>
        </w:rPr>
        <w:t>Все эти факторы обуславливают актуальность выбранной темы.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реконструкции заключается</w:t>
      </w:r>
      <w:r w:rsidRPr="007F416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4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7F416C">
        <w:rPr>
          <w:rFonts w:ascii="Times New Roman" w:hAnsi="Times New Roman" w:cs="Times New Roman"/>
          <w:sz w:val="24"/>
          <w:szCs w:val="24"/>
        </w:rPr>
        <w:t xml:space="preserve">странении недостатков </w:t>
      </w:r>
      <w:r>
        <w:rPr>
          <w:rFonts w:ascii="Times New Roman" w:hAnsi="Times New Roman" w:cs="Times New Roman"/>
          <w:sz w:val="24"/>
          <w:szCs w:val="24"/>
        </w:rPr>
        <w:t>токарно-карусельного станка</w:t>
      </w:r>
      <w:r w:rsidRPr="007F416C">
        <w:rPr>
          <w:rFonts w:ascii="Times New Roman" w:hAnsi="Times New Roman" w:cs="Times New Roman"/>
          <w:sz w:val="24"/>
          <w:szCs w:val="24"/>
        </w:rPr>
        <w:t xml:space="preserve">, появившихся в результате морального износа ряда элементов устройства; 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7F416C">
        <w:rPr>
          <w:rFonts w:ascii="Times New Roman" w:hAnsi="Times New Roman" w:cs="Times New Roman"/>
          <w:sz w:val="24"/>
          <w:szCs w:val="24"/>
        </w:rPr>
        <w:t xml:space="preserve">лучшении производительности работы оборудования вследствие увеличения производственных мощностей на предприятии; 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16C">
        <w:rPr>
          <w:rFonts w:ascii="Times New Roman" w:hAnsi="Times New Roman" w:cs="Times New Roman"/>
          <w:sz w:val="24"/>
          <w:szCs w:val="24"/>
        </w:rPr>
        <w:t>Объектом исследован</w:t>
      </w:r>
      <w:r>
        <w:rPr>
          <w:rFonts w:ascii="Times New Roman" w:hAnsi="Times New Roman" w:cs="Times New Roman"/>
          <w:sz w:val="24"/>
          <w:szCs w:val="24"/>
        </w:rPr>
        <w:t xml:space="preserve">ия является ЭРЦ ОАО «СГОК». </w:t>
      </w:r>
      <w:r w:rsidRPr="007F416C">
        <w:rPr>
          <w:rFonts w:ascii="Times New Roman" w:hAnsi="Times New Roman" w:cs="Times New Roman"/>
          <w:sz w:val="24"/>
          <w:szCs w:val="24"/>
        </w:rPr>
        <w:t xml:space="preserve">Предметом исследования является электрооборудование </w:t>
      </w:r>
      <w:r>
        <w:rPr>
          <w:rFonts w:ascii="Times New Roman" w:hAnsi="Times New Roman" w:cs="Times New Roman"/>
          <w:sz w:val="24"/>
          <w:szCs w:val="24"/>
        </w:rPr>
        <w:t>токарно-карусельного станка 1516</w:t>
      </w:r>
      <w:r w:rsidRPr="007F416C">
        <w:rPr>
          <w:rFonts w:ascii="Times New Roman" w:hAnsi="Times New Roman" w:cs="Times New Roman"/>
          <w:sz w:val="24"/>
          <w:szCs w:val="24"/>
        </w:rPr>
        <w:t>.</w:t>
      </w:r>
    </w:p>
    <w:p w:rsidR="005D6654" w:rsidRPr="00C32F85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F85">
        <w:rPr>
          <w:rFonts w:ascii="Times New Roman" w:hAnsi="Times New Roman" w:cs="Times New Roman"/>
          <w:sz w:val="24"/>
          <w:szCs w:val="24"/>
        </w:rPr>
        <w:t>Открытое акционерное общество «Стойленский горно-обогатительный комбинат» (ОАО «Стойленский ГОК», ОАО «СГОК», СГОК) входит в состав НЛМК. СГОК основан для добычи и переработки богатых железных руд и железистых кварцитов.</w:t>
      </w:r>
    </w:p>
    <w:p w:rsidR="005D6654" w:rsidRPr="00C32F85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F85">
        <w:rPr>
          <w:rFonts w:ascii="Times New Roman" w:hAnsi="Times New Roman" w:cs="Times New Roman"/>
          <w:sz w:val="24"/>
          <w:szCs w:val="24"/>
        </w:rPr>
        <w:t>Основная продукция комбината - железорудный концентрат,</w:t>
      </w:r>
      <w:r w:rsidRPr="00C32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железорудные окатыши</w:t>
      </w:r>
      <w:r w:rsidRPr="00C32F85">
        <w:rPr>
          <w:rFonts w:ascii="Times New Roman" w:hAnsi="Times New Roman" w:cs="Times New Roman"/>
          <w:sz w:val="24"/>
          <w:szCs w:val="24"/>
        </w:rPr>
        <w:t xml:space="preserve"> железная агломерационная руда, </w:t>
      </w:r>
      <w:r w:rsidRPr="00C32F85">
        <w:rPr>
          <w:rFonts w:ascii="Times New Roman" w:hAnsi="Times New Roman" w:cs="Times New Roman"/>
          <w:sz w:val="24"/>
          <w:szCs w:val="24"/>
          <w:shd w:val="clear" w:color="auto" w:fill="FFFFFF"/>
        </w:rPr>
        <w:t>цементное сырье (мел, глина), песок природный, щебень</w:t>
      </w:r>
      <w:r w:rsidRPr="00C32F85">
        <w:rPr>
          <w:rFonts w:ascii="Times New Roman" w:hAnsi="Times New Roman" w:cs="Times New Roman"/>
          <w:sz w:val="24"/>
          <w:szCs w:val="24"/>
        </w:rPr>
        <w:t>.</w:t>
      </w:r>
    </w:p>
    <w:p w:rsidR="005D6654" w:rsidRPr="00F276A6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6A6">
        <w:rPr>
          <w:rFonts w:ascii="Times New Roman" w:hAnsi="Times New Roman" w:cs="Times New Roman"/>
          <w:sz w:val="24"/>
          <w:szCs w:val="32"/>
        </w:rPr>
        <w:t>Электроремонтный цех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260CED"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ЭРЦ)</w:t>
      </w:r>
      <w:r w:rsidRPr="00F276A6">
        <w:rPr>
          <w:rFonts w:ascii="Times New Roman" w:hAnsi="Times New Roman" w:cs="Times New Roman"/>
          <w:sz w:val="24"/>
          <w:szCs w:val="32"/>
        </w:rPr>
        <w:t xml:space="preserve"> занимается </w:t>
      </w:r>
      <w:r w:rsidRPr="00F276A6">
        <w:rPr>
          <w:rFonts w:ascii="Times New Roman" w:hAnsi="Times New Roman" w:cs="Times New Roman"/>
          <w:sz w:val="24"/>
        </w:rPr>
        <w:t>проведением текущих, средних и капитальных ремонтов электрических машин (электродвигателей, генераторов, трансформаторов, реакторов и пр.) цехов комбината.</w:t>
      </w:r>
    </w:p>
    <w:p w:rsidR="005D6654" w:rsidRPr="007B1490" w:rsidRDefault="005D6654" w:rsidP="005D6654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32"/>
        </w:rPr>
      </w:pPr>
      <w:r w:rsidRPr="007B1490">
        <w:rPr>
          <w:rStyle w:val="a4"/>
          <w:color w:val="000000"/>
          <w:szCs w:val="32"/>
        </w:rPr>
        <w:t>Станок токарно-карусельный 1516</w:t>
      </w:r>
      <w:r w:rsidR="00810E3F">
        <w:rPr>
          <w:rStyle w:val="a4"/>
          <w:color w:val="000000"/>
          <w:szCs w:val="32"/>
        </w:rPr>
        <w:t xml:space="preserve"> </w:t>
      </w:r>
      <w:r w:rsidRPr="007B1490">
        <w:rPr>
          <w:color w:val="000000"/>
          <w:szCs w:val="32"/>
        </w:rPr>
        <w:t>предназначен для обработки разнообразных изделий из черных и цветных металлов.</w:t>
      </w:r>
      <w:r w:rsidRPr="007B1490">
        <w:rPr>
          <w:color w:val="052E31"/>
          <w:sz w:val="16"/>
          <w:szCs w:val="20"/>
          <w:shd w:val="clear" w:color="auto" w:fill="FAFAFA"/>
        </w:rPr>
        <w:t xml:space="preserve"> </w:t>
      </w:r>
      <w:r w:rsidRPr="007B1490">
        <w:rPr>
          <w:szCs w:val="32"/>
        </w:rPr>
        <w:t>Позволяет производить токарную обработку деталей диаметром до 1600 мм, высотой до 1 метра и массой до 6300 кг.</w:t>
      </w:r>
    </w:p>
    <w:p w:rsidR="005D6654" w:rsidRDefault="005D6654" w:rsidP="005D6654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32"/>
        </w:rPr>
      </w:pPr>
      <w:r w:rsidRPr="007B1490">
        <w:rPr>
          <w:color w:val="000000"/>
          <w:szCs w:val="32"/>
        </w:rPr>
        <w:t xml:space="preserve">На станке можно производить цилиндрическое и коническое обтачивание и растачивание, протачивание плоскостей, сверление, зенкерование и </w:t>
      </w:r>
      <w:r>
        <w:rPr>
          <w:color w:val="000000"/>
          <w:szCs w:val="32"/>
        </w:rPr>
        <w:t>развертывание отверстий,</w:t>
      </w:r>
      <w:r w:rsidRPr="007B1490">
        <w:rPr>
          <w:color w:val="000000"/>
          <w:szCs w:val="32"/>
        </w:rPr>
        <w:t xml:space="preserve"> получистовое и чистовое обтачивани</w:t>
      </w:r>
      <w:r>
        <w:rPr>
          <w:color w:val="000000"/>
          <w:szCs w:val="32"/>
        </w:rPr>
        <w:t>е плоских торцевых поверхностей</w:t>
      </w:r>
      <w:r w:rsidRPr="000D73D2">
        <w:rPr>
          <w:color w:val="000000"/>
          <w:szCs w:val="32"/>
        </w:rPr>
        <w:t xml:space="preserve"> [2].</w:t>
      </w:r>
    </w:p>
    <w:p w:rsidR="005D6654" w:rsidRPr="000902BF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shd w:val="clear" w:color="auto" w:fill="FFFFFF"/>
        </w:rPr>
      </w:pPr>
      <w:r w:rsidRPr="007B1490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Токарно-карусельный станок работает почти без остановок, так как выполняет большинство действий по обработке частей ремонтируемых электрических машин в цехе. Из-за высокой нагрузки электрооборудование станка быстрее изнашивается и уменьшается </w:t>
      </w:r>
      <w:r w:rsidRPr="007B1490">
        <w:rPr>
          <w:rFonts w:ascii="Times New Roman" w:hAnsi="Times New Roman" w:cs="Times New Roman"/>
          <w:sz w:val="24"/>
          <w:szCs w:val="32"/>
          <w:shd w:val="clear" w:color="auto" w:fill="FFFFFF"/>
        </w:rPr>
        <w:lastRenderedPageBreak/>
        <w:t xml:space="preserve">точность рабочих параметров оборудования, что может привести к проблемам с его эксплуатацией. </w:t>
      </w:r>
      <w:r>
        <w:rPr>
          <w:rFonts w:ascii="Times New Roman" w:hAnsi="Times New Roman" w:cs="Times New Roman"/>
          <w:sz w:val="24"/>
          <w:szCs w:val="32"/>
          <w:shd w:val="clear" w:color="auto" w:fill="FFFFFF"/>
        </w:rPr>
        <w:t>На сегодняшний момент</w:t>
      </w:r>
      <w:r w:rsidRPr="007B1490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32"/>
          <w:shd w:val="clear" w:color="auto" w:fill="FFFFFF"/>
        </w:rPr>
        <w:t>целесообразно произвести</w:t>
      </w:r>
      <w:r w:rsidRPr="007B1490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реконструкцию имеющегося электрооборудования.</w:t>
      </w:r>
    </w:p>
    <w:p w:rsidR="005D6654" w:rsidRDefault="005D6654" w:rsidP="005D6654">
      <w:pPr>
        <w:pStyle w:val="a3"/>
        <w:spacing w:before="0" w:beforeAutospacing="0" w:after="0" w:afterAutospacing="0"/>
        <w:rPr>
          <w:color w:val="000000"/>
          <w:szCs w:val="32"/>
        </w:rPr>
      </w:pPr>
      <w:r w:rsidRPr="00A63A85">
        <w:rPr>
          <w:noProof/>
          <w:color w:val="000000"/>
          <w:szCs w:val="32"/>
        </w:rPr>
        <w:drawing>
          <wp:inline distT="0" distB="0" distL="0" distR="0" wp14:anchorId="1ACA54EA" wp14:editId="5F2851B3">
            <wp:extent cx="5972175" cy="3628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6167" cy="363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54" w:rsidRPr="00A63A85" w:rsidRDefault="005D6654" w:rsidP="005D6654">
      <w:pPr>
        <w:pStyle w:val="a3"/>
        <w:spacing w:before="0" w:beforeAutospacing="0" w:after="120" w:afterAutospacing="0"/>
        <w:ind w:left="-851" w:firstLine="709"/>
        <w:jc w:val="center"/>
        <w:rPr>
          <w:color w:val="000000"/>
          <w:szCs w:val="32"/>
        </w:rPr>
      </w:pPr>
      <w:r>
        <w:rPr>
          <w:color w:val="000000"/>
          <w:szCs w:val="32"/>
        </w:rPr>
        <w:t>Рисунок 1 – Общий вид токарно-карусельного станка 1516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Реконструкция станка </w:t>
      </w:r>
      <w:r w:rsidRPr="003020F8">
        <w:rPr>
          <w:rFonts w:ascii="Times New Roman" w:hAnsi="Times New Roman" w:cs="Times New Roman"/>
          <w:sz w:val="24"/>
          <w:szCs w:val="24"/>
        </w:rPr>
        <w:t>позволит продлить срок эксплуатации оборудования без снижения надежности.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0F8">
        <w:rPr>
          <w:rFonts w:ascii="Times New Roman" w:hAnsi="Times New Roman" w:cs="Times New Roman"/>
          <w:sz w:val="24"/>
          <w:szCs w:val="24"/>
        </w:rPr>
        <w:t>Установка частотного преобразователя обеспечит плавный разгон и торможение двигателя, что снизит износ механической части</w:t>
      </w:r>
      <w:r>
        <w:rPr>
          <w:rFonts w:ascii="Times New Roman" w:hAnsi="Times New Roman" w:cs="Times New Roman"/>
          <w:sz w:val="24"/>
          <w:szCs w:val="24"/>
        </w:rPr>
        <w:t xml:space="preserve"> токарно-карусельного</w:t>
      </w:r>
      <w:r w:rsidRPr="00302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станка и продлит срок службы, также ч</w:t>
      </w:r>
      <w:r w:rsidRPr="003020F8">
        <w:rPr>
          <w:rFonts w:ascii="Times New Roman" w:hAnsi="Times New Roman" w:cs="Times New Roman"/>
          <w:sz w:val="24"/>
          <w:szCs w:val="24"/>
        </w:rPr>
        <w:t>астотное регулирование позволит значительно снизить расход элек</w:t>
      </w:r>
      <w:r>
        <w:rPr>
          <w:rFonts w:ascii="Times New Roman" w:hAnsi="Times New Roman" w:cs="Times New Roman"/>
          <w:sz w:val="24"/>
          <w:szCs w:val="24"/>
        </w:rPr>
        <w:t>троэнергии.</w:t>
      </w:r>
    </w:p>
    <w:p w:rsidR="005D6654" w:rsidRPr="00412C23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412C23">
        <w:rPr>
          <w:rFonts w:ascii="Times New Roman" w:hAnsi="Times New Roman" w:cs="Times New Roman"/>
          <w:sz w:val="24"/>
          <w:szCs w:val="32"/>
        </w:rPr>
        <w:t>Требования, предъявляемые к электроприводу главного движения и подачи токарно-карусельных станков:</w:t>
      </w:r>
    </w:p>
    <w:p w:rsidR="005D6654" w:rsidRPr="00412C23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412C23">
        <w:rPr>
          <w:rFonts w:ascii="Times New Roman" w:hAnsi="Times New Roman" w:cs="Times New Roman"/>
          <w:sz w:val="24"/>
          <w:szCs w:val="32"/>
        </w:rPr>
        <w:t>- электропривод должен обеспечивать необходимый режим работы;</w:t>
      </w:r>
    </w:p>
    <w:p w:rsidR="005D6654" w:rsidRPr="00412C23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sz w:val="24"/>
          <w:szCs w:val="32"/>
        </w:rPr>
        <w:t xml:space="preserve">- </w:t>
      </w:r>
      <w:r w:rsidRPr="00412C23">
        <w:rPr>
          <w:rFonts w:ascii="Times New Roman" w:hAnsi="Times New Roman" w:cs="Times New Roman"/>
          <w:sz w:val="24"/>
          <w:szCs w:val="32"/>
          <w:shd w:val="clear" w:color="auto" w:fill="FFFFFF"/>
        </w:rPr>
        <w:t>высокая равномерность частоты вращения;</w:t>
      </w:r>
    </w:p>
    <w:p w:rsidR="005D6654" w:rsidRPr="00412C23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sz w:val="24"/>
          <w:szCs w:val="32"/>
          <w:shd w:val="clear" w:color="auto" w:fill="FFFFFF"/>
        </w:rPr>
        <w:t>- низкий уровень шумов и вибраций;</w:t>
      </w:r>
    </w:p>
    <w:p w:rsidR="005D6654" w:rsidRPr="00412C23" w:rsidRDefault="005D6654" w:rsidP="005D66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- минимальные размеры электродвигателя при высоком вращающем моменте;</w:t>
      </w:r>
    </w:p>
    <w:p w:rsidR="005D6654" w:rsidRPr="00412C23" w:rsidRDefault="005D6654" w:rsidP="005D66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- высокая максимальная скорость;</w:t>
      </w:r>
    </w:p>
    <w:p w:rsidR="005D6654" w:rsidRPr="00412C23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- значительная перегрузочная способность привода в режимах кратковременной и повторно-кратковременной нагрузки;</w:t>
      </w:r>
    </w:p>
    <w:p w:rsidR="005D6654" w:rsidRPr="00412C23" w:rsidRDefault="005D6654" w:rsidP="005D66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- широкий диапазон регулирования;</w:t>
      </w:r>
    </w:p>
    <w:p w:rsidR="005D6654" w:rsidRPr="00412C23" w:rsidRDefault="005D6654" w:rsidP="005D66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- высокая стабильность характеристик;</w:t>
      </w:r>
    </w:p>
    <w:p w:rsidR="005D6654" w:rsidRPr="00412C23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C23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- высокое быстродействие при разгоне и торможении, подключении и отключении нагрузки и при реверсе под на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грузкой на самых малых частотах </w:t>
      </w:r>
      <w:r w:rsidRPr="00412C23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вращения;</w:t>
      </w:r>
    </w:p>
    <w:p w:rsidR="005D6654" w:rsidRDefault="005D6654" w:rsidP="005D66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приводом в токарно-карусельном станке 1516 является асинхронный электродвигатель с короткозамкнутым ротором 4АМ180М4УЗ, средний срок службы которого составляет 15 лет, при том что сам станок начал работать в 1985 году. Двигатель подвергался множеству ремонтов, поэтому устарел как физически, так и морально. В целях безопасности, улучшении производительности станка и упрощению работы с ним двигатель должен быть заменен на более современную версию.</w:t>
      </w:r>
    </w:p>
    <w:p w:rsidR="005D6654" w:rsidRPr="009A3846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исправить главный недостаток асинхронного двигателя, заключающийся в пусковых токах, которые в 6-7 раз превышает номинальный</w:t>
      </w:r>
      <w:r w:rsidRPr="0015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использован частотный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преобразователь, который позволит автоматически регулировать скорость вращения обрабатываемой детали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фактической нагрузкой, </w:t>
      </w:r>
      <w:r w:rsidRPr="009F54D8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ит высокий пусковой момент,</w:t>
      </w:r>
      <w:r w:rsidRPr="00136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54D8">
        <w:rPr>
          <w:rFonts w:ascii="Times New Roman" w:hAnsi="Times New Roman" w:cs="Times New Roman"/>
          <w:sz w:val="24"/>
          <w:szCs w:val="24"/>
        </w:rPr>
        <w:t>лавный пуск без пусковых токов и ударов, и остановку электродвигателя, а также изменение направления его вращения</w:t>
      </w:r>
      <w:r>
        <w:rPr>
          <w:rFonts w:ascii="Times New Roman" w:hAnsi="Times New Roman" w:cs="Times New Roman"/>
          <w:sz w:val="24"/>
          <w:szCs w:val="24"/>
        </w:rPr>
        <w:t>, позволит</w:t>
      </w:r>
      <w:r w:rsidRPr="009F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станку</w:t>
      </w:r>
      <w:r w:rsidRPr="009F54D8">
        <w:rPr>
          <w:rFonts w:ascii="Times New Roman" w:hAnsi="Times New Roman" w:cs="Times New Roman"/>
          <w:sz w:val="24"/>
          <w:szCs w:val="24"/>
        </w:rPr>
        <w:t xml:space="preserve"> работать на скоростях выше номинальной</w:t>
      </w:r>
      <w:r>
        <w:rPr>
          <w:rFonts w:ascii="Times New Roman" w:hAnsi="Times New Roman" w:cs="Times New Roman"/>
          <w:sz w:val="24"/>
          <w:szCs w:val="24"/>
        </w:rPr>
        <w:t>, обеспечит полную</w:t>
      </w:r>
      <w:r w:rsidRPr="009F54D8">
        <w:rPr>
          <w:rFonts w:ascii="Times New Roman" w:hAnsi="Times New Roman" w:cs="Times New Roman"/>
          <w:sz w:val="24"/>
          <w:szCs w:val="24"/>
        </w:rPr>
        <w:t xml:space="preserve"> электрозащ</w:t>
      </w:r>
      <w:r>
        <w:rPr>
          <w:rFonts w:ascii="Times New Roman" w:hAnsi="Times New Roman" w:cs="Times New Roman"/>
          <w:sz w:val="24"/>
          <w:szCs w:val="24"/>
        </w:rPr>
        <w:t>иту</w:t>
      </w:r>
      <w:r w:rsidRPr="009F54D8">
        <w:rPr>
          <w:rFonts w:ascii="Times New Roman" w:hAnsi="Times New Roman" w:cs="Times New Roman"/>
          <w:sz w:val="24"/>
          <w:szCs w:val="24"/>
        </w:rPr>
        <w:t xml:space="preserve"> двигателя от перегрузок по току, перегрев</w:t>
      </w:r>
      <w:r>
        <w:rPr>
          <w:rFonts w:ascii="Times New Roman" w:hAnsi="Times New Roman" w:cs="Times New Roman"/>
          <w:sz w:val="24"/>
          <w:szCs w:val="24"/>
        </w:rPr>
        <w:t>а, обрыва фаз и утечек на землю, у</w:t>
      </w:r>
      <w:r w:rsidRPr="009F54D8">
        <w:rPr>
          <w:rFonts w:ascii="Times New Roman" w:hAnsi="Times New Roman" w:cs="Times New Roman"/>
          <w:sz w:val="24"/>
          <w:szCs w:val="24"/>
        </w:rPr>
        <w:t>меньшение потребления электроэнергии за счет оптимального управления электродвига</w:t>
      </w:r>
      <w:r>
        <w:rPr>
          <w:rFonts w:ascii="Times New Roman" w:hAnsi="Times New Roman" w:cs="Times New Roman"/>
          <w:sz w:val="24"/>
          <w:szCs w:val="24"/>
        </w:rPr>
        <w:t>телем в зависимости от нагрузки, у</w:t>
      </w:r>
      <w:r w:rsidRPr="009F54D8">
        <w:rPr>
          <w:rFonts w:ascii="Times New Roman" w:hAnsi="Times New Roman" w:cs="Times New Roman"/>
          <w:sz w:val="24"/>
          <w:szCs w:val="24"/>
        </w:rPr>
        <w:t>величение срока служб</w:t>
      </w:r>
      <w:r>
        <w:rPr>
          <w:rFonts w:ascii="Times New Roman" w:hAnsi="Times New Roman" w:cs="Times New Roman"/>
          <w:sz w:val="24"/>
          <w:szCs w:val="24"/>
        </w:rPr>
        <w:t>ы электропривода и оборудования, п</w:t>
      </w:r>
      <w:r w:rsidRPr="009F54D8">
        <w:rPr>
          <w:rFonts w:ascii="Times New Roman" w:hAnsi="Times New Roman" w:cs="Times New Roman"/>
          <w:sz w:val="24"/>
          <w:szCs w:val="24"/>
        </w:rPr>
        <w:t>овышение надежности и до</w:t>
      </w:r>
      <w:r>
        <w:rPr>
          <w:rFonts w:ascii="Times New Roman" w:hAnsi="Times New Roman" w:cs="Times New Roman"/>
          <w:sz w:val="24"/>
          <w:szCs w:val="24"/>
        </w:rPr>
        <w:t>лговечности работы оборудования, у</w:t>
      </w:r>
      <w:r w:rsidRPr="009F54D8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щение технического обслуживания </w:t>
      </w:r>
      <w:r w:rsidRPr="000D73D2">
        <w:rPr>
          <w:rFonts w:ascii="Times New Roman" w:hAnsi="Times New Roman" w:cs="Times New Roman"/>
          <w:sz w:val="24"/>
          <w:szCs w:val="24"/>
        </w:rPr>
        <w:t>[</w:t>
      </w:r>
      <w:r w:rsidRPr="009A3846">
        <w:rPr>
          <w:rFonts w:ascii="Times New Roman" w:hAnsi="Times New Roman" w:cs="Times New Roman"/>
          <w:sz w:val="24"/>
          <w:szCs w:val="24"/>
        </w:rPr>
        <w:t>1]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замене</w:t>
      </w:r>
      <w:r w:rsidRPr="000D4BF9">
        <w:rPr>
          <w:rFonts w:ascii="Times New Roman" w:hAnsi="Times New Roman" w:cs="Times New Roman"/>
          <w:sz w:val="24"/>
          <w:szCs w:val="24"/>
        </w:rPr>
        <w:t xml:space="preserve"> предложен асинхронный электродвигатель с </w:t>
      </w:r>
      <w:r>
        <w:rPr>
          <w:rFonts w:ascii="Times New Roman" w:hAnsi="Times New Roman" w:cs="Times New Roman"/>
          <w:sz w:val="24"/>
          <w:szCs w:val="24"/>
        </w:rPr>
        <w:t>короткозамкнутым</w:t>
      </w:r>
      <w:r w:rsidRPr="000D4BF9">
        <w:rPr>
          <w:rFonts w:ascii="Times New Roman" w:hAnsi="Times New Roman" w:cs="Times New Roman"/>
          <w:sz w:val="24"/>
          <w:szCs w:val="24"/>
        </w:rPr>
        <w:t xml:space="preserve"> ротором </w:t>
      </w:r>
      <w:r w:rsidRPr="00E83D39">
        <w:rPr>
          <w:rFonts w:ascii="Times New Roman" w:hAnsi="Times New Roman" w:cs="Times New Roman"/>
          <w:sz w:val="24"/>
          <w:szCs w:val="24"/>
        </w:rPr>
        <w:t>4АМ180М4УЗ на</w:t>
      </w:r>
      <w:r>
        <w:rPr>
          <w:rFonts w:ascii="Times New Roman" w:hAnsi="Times New Roman" w:cs="Times New Roman"/>
          <w:sz w:val="24"/>
          <w:szCs w:val="24"/>
        </w:rPr>
        <w:t xml:space="preserve"> сопоставимый с ним, но более современный</w:t>
      </w:r>
      <w:r w:rsidRPr="00E83D39">
        <w:rPr>
          <w:rFonts w:ascii="Times New Roman" w:hAnsi="Times New Roman" w:cs="Times New Roman"/>
          <w:sz w:val="24"/>
          <w:szCs w:val="24"/>
        </w:rPr>
        <w:t xml:space="preserve"> асинхронный короткозамкнутый электродвигатель АИР180М4</w:t>
      </w:r>
      <w:r>
        <w:rPr>
          <w:rFonts w:ascii="Times New Roman" w:hAnsi="Times New Roman" w:cs="Times New Roman"/>
          <w:sz w:val="24"/>
          <w:szCs w:val="24"/>
        </w:rPr>
        <w:t xml:space="preserve"> работающий</w:t>
      </w:r>
      <w:r w:rsidRPr="000D4BF9">
        <w:rPr>
          <w:rFonts w:ascii="Times New Roman" w:hAnsi="Times New Roman" w:cs="Times New Roman"/>
          <w:sz w:val="24"/>
          <w:szCs w:val="24"/>
        </w:rPr>
        <w:t xml:space="preserve"> совместно с преобразователем частоты.</w:t>
      </w:r>
    </w:p>
    <w:p w:rsidR="005D6654" w:rsidRPr="009A3846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Двигатели </w:t>
      </w:r>
      <w:r w:rsidRPr="00E83D39">
        <w:rPr>
          <w:rFonts w:ascii="Times New Roman" w:hAnsi="Times New Roman" w:cs="Times New Roman"/>
          <w:sz w:val="24"/>
          <w:szCs w:val="24"/>
        </w:rPr>
        <w:t>4АМ180М4УЗ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83D39">
        <w:rPr>
          <w:rFonts w:ascii="Times New Roman" w:hAnsi="Times New Roman" w:cs="Times New Roman"/>
          <w:sz w:val="24"/>
          <w:szCs w:val="24"/>
        </w:rPr>
        <w:t>АИР180М4</w:t>
      </w:r>
      <w:r>
        <w:rPr>
          <w:rFonts w:ascii="Times New Roman" w:hAnsi="Times New Roman" w:cs="Times New Roman"/>
          <w:sz w:val="24"/>
          <w:szCs w:val="24"/>
        </w:rPr>
        <w:t xml:space="preserve"> имеют мощность равную 30кВт, при напряжении в 380В, Коэффициенты мощности 0,89 и 0,86, КПД 91% и 91,4%, соответственно. Коэффициент мощности старого двигателя больше, по при дополнительной установке преобразователя частоты к новому двигателю, он станет намного производительней,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проще в эксплуатации, отчего эта разница сходит на нет </w:t>
      </w:r>
      <w:r w:rsidRPr="009A3846">
        <w:rPr>
          <w:rFonts w:ascii="Times New Roman" w:hAnsi="Times New Roman" w:cs="Times New Roman"/>
          <w:sz w:val="24"/>
          <w:szCs w:val="24"/>
        </w:rPr>
        <w:t>[4].</w:t>
      </w:r>
    </w:p>
    <w:p w:rsidR="005D6654" w:rsidRPr="000D73D2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преобразователя частоты производится при условии, что м</w:t>
      </w:r>
      <w:r w:rsidRPr="00510277">
        <w:rPr>
          <w:rFonts w:ascii="Times New Roman" w:hAnsi="Times New Roman" w:cs="Times New Roman"/>
          <w:sz w:val="24"/>
          <w:szCs w:val="24"/>
        </w:rPr>
        <w:t>ощность электрического двигателя переменного напряжения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277">
        <w:rPr>
          <w:rFonts w:ascii="Times New Roman" w:hAnsi="Times New Roman" w:cs="Times New Roman"/>
          <w:sz w:val="24"/>
          <w:szCs w:val="24"/>
        </w:rPr>
        <w:t xml:space="preserve">должна быть сопоставима с мощностью частотного преобразователя </w:t>
      </w:r>
      <w:r>
        <w:rPr>
          <w:rFonts w:ascii="Times New Roman" w:hAnsi="Times New Roman" w:cs="Times New Roman"/>
          <w:sz w:val="24"/>
          <w:szCs w:val="24"/>
        </w:rPr>
        <w:t xml:space="preserve">(инвертора), поэтому для установки предложен частотный преобразователь марки </w:t>
      </w:r>
      <w:r>
        <w:rPr>
          <w:rFonts w:ascii="Times New Roman" w:hAnsi="Times New Roman" w:cs="Times New Roman"/>
          <w:sz w:val="24"/>
          <w:szCs w:val="24"/>
          <w:lang w:val="en-US"/>
        </w:rPr>
        <w:t>TSA</w:t>
      </w:r>
      <w:r w:rsidRPr="00E31E17">
        <w:rPr>
          <w:rFonts w:ascii="Times New Roman" w:hAnsi="Times New Roman" w:cs="Times New Roman"/>
          <w:sz w:val="24"/>
          <w:szCs w:val="24"/>
        </w:rPr>
        <w:t>-056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3D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3D2">
        <w:rPr>
          <w:rFonts w:ascii="Times New Roman" w:hAnsi="Times New Roman" w:cs="Times New Roman"/>
          <w:sz w:val="24"/>
          <w:szCs w:val="24"/>
        </w:rPr>
        <w:t>].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27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обеспечения питания выбранного электродвигателя</w:t>
      </w:r>
      <w:r w:rsidRPr="0051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 расчет и выбран токопроводящий</w:t>
      </w:r>
      <w:r w:rsidRPr="00510277">
        <w:rPr>
          <w:rFonts w:ascii="Times New Roman" w:hAnsi="Times New Roman" w:cs="Times New Roman"/>
          <w:sz w:val="24"/>
          <w:szCs w:val="24"/>
        </w:rPr>
        <w:t xml:space="preserve"> кабель </w:t>
      </w:r>
      <w:r w:rsidRPr="00E31E17">
        <w:rPr>
          <w:rFonts w:ascii="Times New Roman" w:eastAsiaTheme="minorEastAsia" w:hAnsi="Times New Roman" w:cs="Times New Roman"/>
          <w:sz w:val="24"/>
          <w:szCs w:val="32"/>
        </w:rPr>
        <w:t xml:space="preserve">марки </w:t>
      </w:r>
      <w:r w:rsidRPr="00E31E17">
        <w:rPr>
          <w:rFonts w:ascii="Times New Roman" w:hAnsi="Times New Roman" w:cs="Times New Roman"/>
          <w:sz w:val="24"/>
          <w:szCs w:val="32"/>
          <w:shd w:val="clear" w:color="auto" w:fill="FFFFFF"/>
        </w:rPr>
        <w:t>ВВГ 3х16-380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0277">
        <w:rPr>
          <w:rFonts w:ascii="Times New Roman" w:hAnsi="Times New Roman" w:cs="Times New Roman"/>
          <w:sz w:val="24"/>
          <w:szCs w:val="24"/>
        </w:rPr>
        <w:t>ассчитаны и выбраны электрические аппар</w:t>
      </w:r>
      <w:r>
        <w:rPr>
          <w:rFonts w:ascii="Times New Roman" w:hAnsi="Times New Roman" w:cs="Times New Roman"/>
          <w:sz w:val="24"/>
          <w:szCs w:val="24"/>
        </w:rPr>
        <w:t xml:space="preserve">аты защиты для электродвигателя токарно-карусельного станка в виде автоматического выключателя марки </w:t>
      </w:r>
      <w:r w:rsidRPr="00087570">
        <w:rPr>
          <w:rFonts w:ascii="Times New Roman" w:hAnsi="Times New Roman" w:cs="Times New Roman"/>
          <w:color w:val="000000"/>
          <w:sz w:val="24"/>
          <w:szCs w:val="27"/>
        </w:rPr>
        <w:t>АЕ 2053 100.</w:t>
      </w:r>
    </w:p>
    <w:p w:rsidR="005D6654" w:rsidRPr="003020F8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F8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реконструкции</w:t>
      </w:r>
      <w:r w:rsidRPr="003020F8">
        <w:rPr>
          <w:rFonts w:ascii="Times New Roman" w:hAnsi="Times New Roman" w:cs="Times New Roman"/>
          <w:sz w:val="24"/>
          <w:szCs w:val="24"/>
        </w:rPr>
        <w:t>:</w:t>
      </w:r>
    </w:p>
    <w:p w:rsidR="005D6654" w:rsidRPr="003020F8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0F8">
        <w:rPr>
          <w:rFonts w:ascii="Times New Roman" w:hAnsi="Times New Roman" w:cs="Times New Roman"/>
          <w:sz w:val="24"/>
          <w:szCs w:val="24"/>
        </w:rPr>
        <w:t>Замена асинхронн</w:t>
      </w:r>
      <w:r>
        <w:rPr>
          <w:rFonts w:ascii="Times New Roman" w:hAnsi="Times New Roman" w:cs="Times New Roman"/>
          <w:sz w:val="24"/>
          <w:szCs w:val="24"/>
        </w:rPr>
        <w:t>ого электродвигателя с фазным ротором на асинхронный электродвигатель</w:t>
      </w:r>
      <w:r w:rsidRPr="003020F8">
        <w:rPr>
          <w:rFonts w:ascii="Times New Roman" w:hAnsi="Times New Roman" w:cs="Times New Roman"/>
          <w:sz w:val="24"/>
          <w:szCs w:val="24"/>
        </w:rPr>
        <w:t xml:space="preserve"> с короткозамкнутым ротором обеспечит повышение коэффициента полезного действия </w:t>
      </w:r>
      <w:r>
        <w:rPr>
          <w:rFonts w:ascii="Times New Roman" w:hAnsi="Times New Roman" w:cs="Times New Roman"/>
          <w:sz w:val="24"/>
          <w:szCs w:val="24"/>
        </w:rPr>
        <w:t>токарно-карусельного станка</w:t>
      </w:r>
      <w:r w:rsidRPr="003020F8">
        <w:rPr>
          <w:rFonts w:ascii="Times New Roman" w:hAnsi="Times New Roman" w:cs="Times New Roman"/>
          <w:sz w:val="24"/>
          <w:szCs w:val="24"/>
        </w:rPr>
        <w:t>.</w:t>
      </w:r>
    </w:p>
    <w:p w:rsidR="005D6654" w:rsidRPr="003020F8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20F8">
        <w:rPr>
          <w:rFonts w:ascii="Times New Roman" w:hAnsi="Times New Roman" w:cs="Times New Roman"/>
          <w:sz w:val="24"/>
          <w:szCs w:val="24"/>
        </w:rPr>
        <w:t>В совокупности с частотным преобразователем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снизится</w:t>
      </w:r>
      <w:r w:rsidRPr="003020F8">
        <w:rPr>
          <w:rFonts w:ascii="Times New Roman" w:hAnsi="Times New Roman" w:cs="Times New Roman"/>
          <w:sz w:val="24"/>
          <w:szCs w:val="24"/>
        </w:rPr>
        <w:t xml:space="preserve"> электропотребление</w:t>
      </w:r>
      <w:r>
        <w:rPr>
          <w:rFonts w:ascii="Times New Roman" w:hAnsi="Times New Roman" w:cs="Times New Roman"/>
          <w:sz w:val="24"/>
          <w:szCs w:val="24"/>
        </w:rPr>
        <w:t xml:space="preserve"> при работе</w:t>
      </w:r>
      <w:r w:rsidRPr="00302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станка.</w:t>
      </w:r>
    </w:p>
    <w:p w:rsidR="005D6654" w:rsidRPr="003020F8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F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0F8">
        <w:rPr>
          <w:rFonts w:ascii="Times New Roman" w:hAnsi="Times New Roman" w:cs="Times New Roman"/>
          <w:sz w:val="24"/>
          <w:szCs w:val="24"/>
        </w:rPr>
        <w:t>Становится возможным плавный пуск без пусковых т</w:t>
      </w:r>
      <w:r>
        <w:rPr>
          <w:rFonts w:ascii="Times New Roman" w:hAnsi="Times New Roman" w:cs="Times New Roman"/>
          <w:sz w:val="24"/>
          <w:szCs w:val="24"/>
        </w:rPr>
        <w:t>оков и ударов, тем самым повышается</w:t>
      </w:r>
      <w:r w:rsidRPr="003020F8">
        <w:rPr>
          <w:rFonts w:ascii="Times New Roman" w:hAnsi="Times New Roman" w:cs="Times New Roman"/>
          <w:sz w:val="24"/>
          <w:szCs w:val="24"/>
        </w:rPr>
        <w:t xml:space="preserve"> срок эксплуатации электропривода и ум</w:t>
      </w:r>
      <w:r>
        <w:rPr>
          <w:rFonts w:ascii="Times New Roman" w:hAnsi="Times New Roman" w:cs="Times New Roman"/>
          <w:sz w:val="24"/>
          <w:szCs w:val="24"/>
        </w:rPr>
        <w:t>еньшаются</w:t>
      </w:r>
      <w:r w:rsidRPr="003020F8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020F8">
        <w:rPr>
          <w:rFonts w:ascii="Times New Roman" w:hAnsi="Times New Roman" w:cs="Times New Roman"/>
          <w:sz w:val="24"/>
          <w:szCs w:val="24"/>
        </w:rPr>
        <w:t xml:space="preserve"> на техническое обслуживание.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32"/>
        </w:rPr>
      </w:pPr>
      <w:r w:rsidRPr="00087570">
        <w:rPr>
          <w:rFonts w:ascii="Times New Roman" w:hAnsi="Times New Roman" w:cs="Times New Roman"/>
          <w:spacing w:val="4"/>
          <w:sz w:val="24"/>
          <w:szCs w:val="32"/>
        </w:rPr>
        <w:t>Сумма, предложенна</w:t>
      </w:r>
      <w:bookmarkStart w:id="0" w:name="_GoBack"/>
      <w:bookmarkEnd w:id="0"/>
      <w:r w:rsidRPr="00087570">
        <w:rPr>
          <w:rFonts w:ascii="Times New Roman" w:hAnsi="Times New Roman" w:cs="Times New Roman"/>
          <w:spacing w:val="4"/>
          <w:sz w:val="24"/>
          <w:szCs w:val="32"/>
        </w:rPr>
        <w:t>я к реконструкции,</w:t>
      </w:r>
      <w:r>
        <w:rPr>
          <w:rFonts w:ascii="Times New Roman" w:hAnsi="Times New Roman" w:cs="Times New Roman"/>
          <w:spacing w:val="4"/>
          <w:sz w:val="24"/>
          <w:szCs w:val="32"/>
        </w:rPr>
        <w:t xml:space="preserve"> 88628 руб.</w:t>
      </w:r>
      <w:r w:rsidRPr="00087570">
        <w:rPr>
          <w:rFonts w:ascii="Times New Roman" w:hAnsi="Times New Roman" w:cs="Times New Roman"/>
          <w:spacing w:val="4"/>
          <w:sz w:val="24"/>
          <w:szCs w:val="32"/>
        </w:rPr>
        <w:t xml:space="preserve"> окупится в течение 3 месяцев </w:t>
      </w:r>
      <w:r>
        <w:rPr>
          <w:rFonts w:ascii="Times New Roman" w:hAnsi="Times New Roman" w:cs="Times New Roman"/>
          <w:spacing w:val="4"/>
          <w:sz w:val="24"/>
          <w:szCs w:val="32"/>
        </w:rPr>
        <w:t>за счет</w:t>
      </w:r>
      <w:r w:rsidRPr="00087570">
        <w:rPr>
          <w:rFonts w:ascii="Times New Roman" w:hAnsi="Times New Roman" w:cs="Times New Roman"/>
          <w:spacing w:val="4"/>
          <w:sz w:val="24"/>
          <w:szCs w:val="32"/>
        </w:rPr>
        <w:t xml:space="preserve"> гарантируемой безаварийной работе, повышению надежности электрооборудования и снижению потребления электроэнергии станка</w:t>
      </w:r>
      <w:r>
        <w:rPr>
          <w:rFonts w:ascii="Times New Roman" w:hAnsi="Times New Roman" w:cs="Times New Roman"/>
          <w:spacing w:val="4"/>
          <w:sz w:val="24"/>
          <w:szCs w:val="32"/>
        </w:rPr>
        <w:t>.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pacing w:val="4"/>
          <w:sz w:val="24"/>
          <w:szCs w:val="32"/>
        </w:rPr>
        <w:t>Таким образом проведение реконструкции токарно-карусельного станка модели 1516 позволит: увеличить срок службы электрооборудования, от чего снизятся затраты на техобслуживание и эксплуатацию станка, также значительно снизятся затраты на потребляемую им электроэнергию, увеличится производительность станка, что в свою очередь положительно повлияет на производительность работ всего электроремонтного цеха и предприятия в целом.</w:t>
      </w:r>
    </w:p>
    <w:p w:rsidR="006F61A4" w:rsidRPr="002C256C" w:rsidRDefault="006F61A4" w:rsidP="006F61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256C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5D6654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Шеховцов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 xml:space="preserve"> В.П., Электрическое и электромеханическое оборудование: Учебник. - М.: Форум: ИНФРА-М.2004. – 407с. </w:t>
      </w:r>
    </w:p>
    <w:p w:rsidR="005D6654" w:rsidRPr="001F6671" w:rsidRDefault="005D6654" w:rsidP="005D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Токарно-карусельный станок 1516 </w:t>
      </w:r>
      <w:r w:rsidRPr="001F6671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]: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E2EBA">
        <w:rPr>
          <w:rFonts w:ascii="Times New Roman" w:hAnsi="Times New Roman" w:cs="Times New Roman"/>
          <w:sz w:val="24"/>
          <w:szCs w:val="24"/>
        </w:rPr>
        <w:t>https://</w:t>
      </w:r>
      <w:r w:rsidRPr="009E3BA6">
        <w:t xml:space="preserve"> </w:t>
      </w:r>
      <w:r w:rsidRPr="009E3BA6">
        <w:rPr>
          <w:rFonts w:ascii="Times New Roman" w:hAnsi="Times New Roman" w:cs="Times New Roman"/>
          <w:sz w:val="24"/>
          <w:szCs w:val="24"/>
        </w:rPr>
        <w:t>http:/</w:t>
      </w:r>
      <w:r>
        <w:rPr>
          <w:rFonts w:ascii="Times New Roman" w:hAnsi="Times New Roman" w:cs="Times New Roman"/>
          <w:sz w:val="24"/>
          <w:szCs w:val="24"/>
        </w:rPr>
        <w:t>/stankiexpert.ru/stanki</w:t>
      </w:r>
      <w:r w:rsidRPr="001E2EBA">
        <w:rPr>
          <w:rFonts w:ascii="Times New Roman" w:hAnsi="Times New Roman" w:cs="Times New Roman"/>
          <w:sz w:val="24"/>
          <w:szCs w:val="24"/>
        </w:rPr>
        <w:t>/</w:t>
      </w:r>
      <w:r w:rsidRPr="001F6671">
        <w:rPr>
          <w:rFonts w:ascii="Times New Roman" w:hAnsi="Times New Roman" w:cs="Times New Roman"/>
          <w:sz w:val="24"/>
          <w:szCs w:val="24"/>
        </w:rPr>
        <w:t>.</w:t>
      </w:r>
    </w:p>
    <w:p w:rsidR="00B60F25" w:rsidRDefault="005D6654" w:rsidP="00B6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3. </w:t>
      </w:r>
      <w:r w:rsidRPr="009E3BA6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стройства плавного пуска серии </w:t>
      </w:r>
      <w:r w:rsidRPr="009E3BA6">
        <w:rPr>
          <w:rFonts w:ascii="Times New Roman" w:hAnsi="Times New Roman" w:cs="Times New Roman"/>
          <w:sz w:val="24"/>
        </w:rPr>
        <w:t>TSA</w:t>
      </w:r>
      <w:r w:rsidRPr="001F6671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]: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5" w:history="1">
        <w:r w:rsidR="00B60F25" w:rsidRPr="00B60F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proofErr w:type="spellStart"/>
        <w:r w:rsidR="00B60F25" w:rsidRPr="00B60F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emotron</w:t>
        </w:r>
        <w:proofErr w:type="spellEnd"/>
        <w:r w:rsidR="00B60F25" w:rsidRPr="00B60F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B60F25" w:rsidRPr="00B60F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B60F25" w:rsidRPr="00B60F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60F25" w:rsidRPr="00B60F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Pr="001F6671">
        <w:rPr>
          <w:rFonts w:ascii="Times New Roman" w:hAnsi="Times New Roman" w:cs="Times New Roman"/>
          <w:sz w:val="24"/>
          <w:szCs w:val="24"/>
        </w:rPr>
        <w:t>.</w:t>
      </w:r>
    </w:p>
    <w:p w:rsidR="001C77E7" w:rsidRDefault="005D6654" w:rsidP="00B60F2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3BA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Электродвигатели АИР </w:t>
      </w:r>
      <w:r>
        <w:rPr>
          <w:rFonts w:ascii="Times New Roman" w:hAnsi="Times New Roman" w:cs="Times New Roman"/>
          <w:iCs/>
          <w:color w:val="000000" w:themeColor="text1"/>
          <w:spacing w:val="-12"/>
          <w:sz w:val="24"/>
          <w:szCs w:val="32"/>
        </w:rPr>
        <w:t xml:space="preserve">[Электронный ресурс]: </w:t>
      </w:r>
      <w:r w:rsidRPr="009E3BA6">
        <w:rPr>
          <w:rFonts w:ascii="Times New Roman" w:hAnsi="Times New Roman" w:cs="Times New Roman"/>
          <w:iCs/>
          <w:spacing w:val="-12"/>
          <w:sz w:val="24"/>
          <w:szCs w:val="32"/>
        </w:rPr>
        <w:t>https://</w:t>
      </w:r>
      <w:r w:rsidRPr="009E3BA6">
        <w:rPr>
          <w:rFonts w:ascii="Times New Roman" w:hAnsi="Times New Roman" w:cs="Times New Roman"/>
          <w:sz w:val="18"/>
        </w:rPr>
        <w:t xml:space="preserve"> </w:t>
      </w:r>
      <w:r w:rsidRPr="009E3BA6">
        <w:rPr>
          <w:rFonts w:ascii="Times New Roman" w:hAnsi="Times New Roman" w:cs="Times New Roman"/>
          <w:iCs/>
          <w:spacing w:val="-12"/>
          <w:sz w:val="24"/>
          <w:szCs w:val="32"/>
        </w:rPr>
        <w:t>http://electronpo.ru</w:t>
      </w:r>
    </w:p>
    <w:sectPr w:rsidR="001C77E7" w:rsidSect="00810E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A4"/>
    <w:rsid w:val="001C77E7"/>
    <w:rsid w:val="005D6654"/>
    <w:rsid w:val="006F61A4"/>
    <w:rsid w:val="00810E3F"/>
    <w:rsid w:val="00B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7E56-B83B-49B6-A79D-E29CB268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A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654"/>
    <w:rPr>
      <w:b/>
      <w:bCs/>
    </w:rPr>
  </w:style>
  <w:style w:type="character" w:styleId="a5">
    <w:name w:val="Hyperlink"/>
    <w:basedOn w:val="a0"/>
    <w:uiPriority w:val="99"/>
    <w:unhideWhenUsed/>
    <w:rsid w:val="00B60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otron-ru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2018-04-03T12:24:00Z</dcterms:created>
  <dcterms:modified xsi:type="dcterms:W3CDTF">2018-04-03T12:24:00Z</dcterms:modified>
</cp:coreProperties>
</file>