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60EF3" w:rsidRPr="00D60EF3" w:rsidRDefault="004E0C89" w:rsidP="006530E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E0C89"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69504" behindDoc="0" locked="0" layoutInCell="1" allowOverlap="1" wp14:anchorId="6779418C" wp14:editId="31D485EE">
            <wp:simplePos x="0" y="0"/>
            <wp:positionH relativeFrom="column">
              <wp:posOffset>-158750</wp:posOffset>
            </wp:positionH>
            <wp:positionV relativeFrom="paragraph">
              <wp:posOffset>-128270</wp:posOffset>
            </wp:positionV>
            <wp:extent cx="1285875" cy="1236345"/>
            <wp:effectExtent l="0" t="0" r="9525" b="1905"/>
            <wp:wrapSquare wrapText="bothSides"/>
            <wp:docPr id="17" name="Рисунок 17" descr="C:\Users\1\Downloads\LogotipBPOUURITI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1\Downloads\LogotipBPOUURITIP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5875" cy="1236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60EF3" w:rsidRPr="00D60EF3">
        <w:rPr>
          <w:rFonts w:ascii="Times New Roman CYR" w:eastAsia="Times New Roman" w:hAnsi="Times New Roman CYR" w:cs="Times New Roman CYR"/>
          <w:b/>
          <w:sz w:val="28"/>
          <w:szCs w:val="28"/>
          <w:lang w:eastAsia="ru-RU"/>
        </w:rPr>
        <w:t>Министерство образования и науки У</w:t>
      </w:r>
      <w:r w:rsidR="006530EF">
        <w:rPr>
          <w:rFonts w:ascii="Times New Roman CYR" w:eastAsia="Times New Roman" w:hAnsi="Times New Roman CYR" w:cs="Times New Roman CYR"/>
          <w:b/>
          <w:sz w:val="28"/>
          <w:szCs w:val="28"/>
          <w:lang w:eastAsia="ru-RU"/>
        </w:rPr>
        <w:t xml:space="preserve">дмуртской </w:t>
      </w:r>
      <w:r w:rsidR="00D60EF3" w:rsidRPr="00D60EF3">
        <w:rPr>
          <w:rFonts w:ascii="Times New Roman CYR" w:eastAsia="Times New Roman" w:hAnsi="Times New Roman CYR" w:cs="Times New Roman CYR"/>
          <w:b/>
          <w:sz w:val="28"/>
          <w:szCs w:val="28"/>
          <w:lang w:eastAsia="ru-RU"/>
        </w:rPr>
        <w:t>Р</w:t>
      </w:r>
      <w:r w:rsidR="006530EF">
        <w:rPr>
          <w:rFonts w:ascii="Times New Roman CYR" w:eastAsia="Times New Roman" w:hAnsi="Times New Roman CYR" w:cs="Times New Roman CYR"/>
          <w:b/>
          <w:sz w:val="28"/>
          <w:szCs w:val="28"/>
          <w:lang w:eastAsia="ru-RU"/>
        </w:rPr>
        <w:t>еспублики</w:t>
      </w:r>
    </w:p>
    <w:p w:rsidR="006530EF" w:rsidRDefault="00D60EF3" w:rsidP="006530EF">
      <w:pPr>
        <w:spacing w:after="0" w:line="240" w:lineRule="auto"/>
        <w:jc w:val="center"/>
        <w:rPr>
          <w:rFonts w:ascii="Times New Roman CYR" w:eastAsia="Times New Roman" w:hAnsi="Times New Roman CYR" w:cs="Times New Roman CYR"/>
          <w:b/>
          <w:sz w:val="28"/>
          <w:szCs w:val="28"/>
          <w:lang w:eastAsia="ru-RU"/>
        </w:rPr>
      </w:pPr>
      <w:r w:rsidRPr="00D60EF3">
        <w:rPr>
          <w:rFonts w:ascii="Times New Roman CYR" w:eastAsia="Times New Roman" w:hAnsi="Times New Roman CYR" w:cs="Times New Roman CYR"/>
          <w:b/>
          <w:sz w:val="28"/>
          <w:szCs w:val="28"/>
          <w:lang w:eastAsia="ru-RU"/>
        </w:rPr>
        <w:t>Б</w:t>
      </w:r>
      <w:r w:rsidR="006530EF">
        <w:rPr>
          <w:rFonts w:ascii="Times New Roman CYR" w:eastAsia="Times New Roman" w:hAnsi="Times New Roman CYR" w:cs="Times New Roman CYR"/>
          <w:b/>
          <w:sz w:val="28"/>
          <w:szCs w:val="28"/>
          <w:lang w:eastAsia="ru-RU"/>
        </w:rPr>
        <w:t>юджетное профессиональное образовательное учреждение Удмуртской Республики</w:t>
      </w:r>
    </w:p>
    <w:p w:rsidR="00D60EF3" w:rsidRPr="00D60EF3" w:rsidRDefault="00D60EF3" w:rsidP="006530E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60EF3">
        <w:rPr>
          <w:rFonts w:ascii="Times New Roman CYR" w:eastAsia="Times New Roman" w:hAnsi="Times New Roman CYR" w:cs="Times New Roman CYR"/>
          <w:b/>
          <w:sz w:val="28"/>
          <w:szCs w:val="28"/>
          <w:lang w:eastAsia="ru-RU"/>
        </w:rPr>
        <w:t>"Ижевский техникум индустрии питания"</w:t>
      </w:r>
    </w:p>
    <w:p w:rsidR="00D60EF3" w:rsidRPr="00D60EF3" w:rsidRDefault="00D60EF3" w:rsidP="006530E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60EF3" w:rsidRDefault="00D60EF3" w:rsidP="006530E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530EF" w:rsidRDefault="006530EF" w:rsidP="006530E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530EF" w:rsidRPr="00D60EF3" w:rsidRDefault="006530EF" w:rsidP="006530E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E0C89">
        <w:rPr>
          <w:noProof/>
          <w:sz w:val="28"/>
          <w:szCs w:val="28"/>
          <w:lang w:eastAsia="ru-RU"/>
        </w:rPr>
        <w:drawing>
          <wp:anchor distT="0" distB="0" distL="114300" distR="114300" simplePos="0" relativeHeight="251670528" behindDoc="0" locked="0" layoutInCell="1" allowOverlap="1" wp14:anchorId="4A466512" wp14:editId="09A052F6">
            <wp:simplePos x="0" y="0"/>
            <wp:positionH relativeFrom="column">
              <wp:posOffset>1015365</wp:posOffset>
            </wp:positionH>
            <wp:positionV relativeFrom="paragraph">
              <wp:posOffset>180340</wp:posOffset>
            </wp:positionV>
            <wp:extent cx="4581525" cy="3072765"/>
            <wp:effectExtent l="0" t="0" r="9525" b="0"/>
            <wp:wrapSquare wrapText="bothSides"/>
            <wp:docPr id="18" name="Рисунок 18" descr="ÐÐ°ÑÑÐ¸Ð½ÐºÐ¸ Ð¿Ð¾ Ð·Ð°Ð¿ÑÐ¾ÑÑ Ð¼Ð¾Ð»ÐµÐºÑÐ»ÑÑÐ½Ð°Ñ ÐºÑÐ»Ð¸Ð½Ð°ÑÐ¸Ñ ÑÐµÑÑÐ¾ÑÐ°Ð½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ÐÐ°ÑÑÐ¸Ð½ÐºÐ¸ Ð¿Ð¾ Ð·Ð°Ð¿ÑÐ¾ÑÑ Ð¼Ð¾Ð»ÐµÐºÑÐ»ÑÑÐ½Ð°Ñ ÐºÑÐ»Ð¸Ð½Ð°ÑÐ¸Ñ ÑÐµÑÑÐ¾ÑÐ°Ð½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81525" cy="3072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60EF3" w:rsidRPr="00D60EF3" w:rsidRDefault="00D60EF3" w:rsidP="006530E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60EF3" w:rsidRPr="00D60EF3" w:rsidRDefault="00D60EF3" w:rsidP="006530E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60EF3" w:rsidRPr="00D60EF3" w:rsidRDefault="00D60EF3" w:rsidP="006530E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60EF3" w:rsidRPr="004E0C89" w:rsidRDefault="00D60EF3" w:rsidP="006530E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E0C89" w:rsidRPr="00D60EF3" w:rsidRDefault="004E0C89" w:rsidP="006530E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C6626" w:rsidRDefault="00CC6626" w:rsidP="006530EF">
      <w:pPr>
        <w:spacing w:after="0" w:line="240" w:lineRule="auto"/>
        <w:jc w:val="center"/>
        <w:rPr>
          <w:rFonts w:ascii="Times New Roman CYR" w:eastAsia="Times New Roman" w:hAnsi="Times New Roman CYR" w:cs="Times New Roman CYR"/>
          <w:b/>
          <w:sz w:val="28"/>
          <w:szCs w:val="28"/>
          <w:lang w:eastAsia="ru-RU"/>
        </w:rPr>
      </w:pPr>
    </w:p>
    <w:p w:rsidR="00CC6626" w:rsidRDefault="00CC6626" w:rsidP="006530EF">
      <w:pPr>
        <w:spacing w:after="0" w:line="240" w:lineRule="auto"/>
        <w:jc w:val="center"/>
        <w:rPr>
          <w:rFonts w:ascii="Times New Roman CYR" w:eastAsia="Times New Roman" w:hAnsi="Times New Roman CYR" w:cs="Times New Roman CYR"/>
          <w:b/>
          <w:sz w:val="28"/>
          <w:szCs w:val="28"/>
          <w:lang w:eastAsia="ru-RU"/>
        </w:rPr>
      </w:pPr>
    </w:p>
    <w:p w:rsidR="00CC6626" w:rsidRDefault="00CC6626" w:rsidP="006530EF">
      <w:pPr>
        <w:spacing w:after="0" w:line="240" w:lineRule="auto"/>
        <w:jc w:val="center"/>
        <w:rPr>
          <w:rFonts w:ascii="Times New Roman CYR" w:eastAsia="Times New Roman" w:hAnsi="Times New Roman CYR" w:cs="Times New Roman CYR"/>
          <w:b/>
          <w:sz w:val="28"/>
          <w:szCs w:val="28"/>
          <w:lang w:eastAsia="ru-RU"/>
        </w:rPr>
      </w:pPr>
    </w:p>
    <w:p w:rsidR="006530EF" w:rsidRDefault="006530EF" w:rsidP="006530EF">
      <w:pPr>
        <w:spacing w:after="0" w:line="240" w:lineRule="auto"/>
        <w:jc w:val="center"/>
        <w:rPr>
          <w:rFonts w:ascii="Times New Roman CYR" w:eastAsia="Times New Roman" w:hAnsi="Times New Roman CYR" w:cs="Times New Roman CYR"/>
          <w:b/>
          <w:sz w:val="36"/>
          <w:szCs w:val="36"/>
          <w:lang w:eastAsia="ru-RU"/>
        </w:rPr>
      </w:pPr>
    </w:p>
    <w:p w:rsidR="006530EF" w:rsidRDefault="006530EF" w:rsidP="006530EF">
      <w:pPr>
        <w:spacing w:after="0" w:line="240" w:lineRule="auto"/>
        <w:jc w:val="center"/>
        <w:rPr>
          <w:rFonts w:ascii="Times New Roman CYR" w:eastAsia="Times New Roman" w:hAnsi="Times New Roman CYR" w:cs="Times New Roman CYR"/>
          <w:b/>
          <w:sz w:val="36"/>
          <w:szCs w:val="36"/>
          <w:lang w:eastAsia="ru-RU"/>
        </w:rPr>
      </w:pPr>
    </w:p>
    <w:p w:rsidR="006530EF" w:rsidRDefault="006530EF" w:rsidP="006530EF">
      <w:pPr>
        <w:spacing w:after="0" w:line="240" w:lineRule="auto"/>
        <w:jc w:val="center"/>
        <w:rPr>
          <w:rFonts w:ascii="Times New Roman CYR" w:eastAsia="Times New Roman" w:hAnsi="Times New Roman CYR" w:cs="Times New Roman CYR"/>
          <w:b/>
          <w:sz w:val="36"/>
          <w:szCs w:val="36"/>
          <w:lang w:eastAsia="ru-RU"/>
        </w:rPr>
      </w:pPr>
    </w:p>
    <w:p w:rsidR="006530EF" w:rsidRDefault="006530EF" w:rsidP="006530EF">
      <w:pPr>
        <w:spacing w:after="0" w:line="240" w:lineRule="auto"/>
        <w:jc w:val="center"/>
        <w:rPr>
          <w:rFonts w:ascii="Times New Roman CYR" w:eastAsia="Times New Roman" w:hAnsi="Times New Roman CYR" w:cs="Times New Roman CYR"/>
          <w:b/>
          <w:sz w:val="36"/>
          <w:szCs w:val="36"/>
          <w:lang w:eastAsia="ru-RU"/>
        </w:rPr>
      </w:pPr>
    </w:p>
    <w:p w:rsidR="006530EF" w:rsidRDefault="006530EF" w:rsidP="006530EF">
      <w:pPr>
        <w:spacing w:after="0" w:line="240" w:lineRule="auto"/>
        <w:jc w:val="center"/>
        <w:rPr>
          <w:rFonts w:ascii="Times New Roman CYR" w:eastAsia="Times New Roman" w:hAnsi="Times New Roman CYR" w:cs="Times New Roman CYR"/>
          <w:b/>
          <w:sz w:val="36"/>
          <w:szCs w:val="36"/>
          <w:lang w:eastAsia="ru-RU"/>
        </w:rPr>
      </w:pPr>
    </w:p>
    <w:p w:rsidR="006530EF" w:rsidRDefault="006530EF" w:rsidP="006530EF">
      <w:pPr>
        <w:spacing w:after="0" w:line="240" w:lineRule="auto"/>
        <w:jc w:val="center"/>
        <w:rPr>
          <w:rFonts w:ascii="Times New Roman CYR" w:eastAsia="Times New Roman" w:hAnsi="Times New Roman CYR" w:cs="Times New Roman CYR"/>
          <w:b/>
          <w:sz w:val="36"/>
          <w:szCs w:val="36"/>
          <w:lang w:eastAsia="ru-RU"/>
        </w:rPr>
      </w:pPr>
    </w:p>
    <w:p w:rsidR="006530EF" w:rsidRDefault="006530EF" w:rsidP="006530EF">
      <w:pPr>
        <w:spacing w:after="0" w:line="240" w:lineRule="auto"/>
        <w:jc w:val="center"/>
        <w:rPr>
          <w:rFonts w:ascii="Times New Roman CYR" w:eastAsia="Times New Roman" w:hAnsi="Times New Roman CYR" w:cs="Times New Roman CYR"/>
          <w:b/>
          <w:sz w:val="36"/>
          <w:szCs w:val="36"/>
          <w:lang w:eastAsia="ru-RU"/>
        </w:rPr>
      </w:pPr>
    </w:p>
    <w:p w:rsidR="006530EF" w:rsidRDefault="006530EF" w:rsidP="006530EF">
      <w:pPr>
        <w:spacing w:after="0" w:line="240" w:lineRule="auto"/>
        <w:jc w:val="center"/>
        <w:rPr>
          <w:rFonts w:ascii="Times New Roman CYR" w:eastAsia="Times New Roman" w:hAnsi="Times New Roman CYR" w:cs="Times New Roman CYR"/>
          <w:b/>
          <w:sz w:val="36"/>
          <w:szCs w:val="36"/>
          <w:lang w:eastAsia="ru-RU"/>
        </w:rPr>
      </w:pPr>
    </w:p>
    <w:p w:rsidR="00D60EF3" w:rsidRPr="00D60EF3" w:rsidRDefault="00D60EF3" w:rsidP="006530EF">
      <w:pPr>
        <w:spacing w:after="0"/>
        <w:jc w:val="center"/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</w:pPr>
      <w:r w:rsidRPr="00D60EF3">
        <w:rPr>
          <w:rFonts w:ascii="Times New Roman CYR" w:eastAsia="Times New Roman" w:hAnsi="Times New Roman CYR" w:cs="Times New Roman CYR"/>
          <w:b/>
          <w:sz w:val="40"/>
          <w:szCs w:val="40"/>
          <w:lang w:eastAsia="ru-RU"/>
        </w:rPr>
        <w:t>Программа элективного курса</w:t>
      </w:r>
    </w:p>
    <w:p w:rsidR="00D60EF3" w:rsidRPr="00D60EF3" w:rsidRDefault="00D60EF3" w:rsidP="006530EF">
      <w:pPr>
        <w:spacing w:after="0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 w:rsidRPr="00D60EF3">
        <w:rPr>
          <w:rFonts w:ascii="Times New Roman CYR" w:eastAsia="Times New Roman" w:hAnsi="Times New Roman CYR" w:cs="Times New Roman CYR"/>
          <w:b/>
          <w:sz w:val="36"/>
          <w:szCs w:val="36"/>
          <w:lang w:eastAsia="ru-RU"/>
        </w:rPr>
        <w:t>«Инновационная кулинария»</w:t>
      </w:r>
    </w:p>
    <w:p w:rsidR="00D60EF3" w:rsidRPr="00D60EF3" w:rsidRDefault="00D60EF3" w:rsidP="006530EF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60EF3">
        <w:rPr>
          <w:rFonts w:ascii="Times New Roman CYR" w:eastAsia="Times New Roman" w:hAnsi="Times New Roman CYR" w:cs="Times New Roman CYR"/>
          <w:b/>
          <w:sz w:val="28"/>
          <w:szCs w:val="28"/>
          <w:lang w:eastAsia="ru-RU"/>
        </w:rPr>
        <w:t>по профессии 19.01.17 «Повар, кондитер»</w:t>
      </w:r>
    </w:p>
    <w:p w:rsidR="00D60EF3" w:rsidRPr="00D60EF3" w:rsidRDefault="00D60EF3" w:rsidP="006530EF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530EF" w:rsidRDefault="006530EF" w:rsidP="006530EF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530EF" w:rsidRDefault="006530EF" w:rsidP="006530EF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530EF" w:rsidRDefault="006530EF" w:rsidP="006530EF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530EF" w:rsidRDefault="006530EF" w:rsidP="006530EF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60EF3" w:rsidRPr="00D60EF3" w:rsidRDefault="00D60EF3" w:rsidP="006530EF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60EF3">
        <w:rPr>
          <w:rFonts w:ascii="Times New Roman CYR" w:eastAsia="Times New Roman" w:hAnsi="Times New Roman CYR" w:cs="Times New Roman CYR"/>
          <w:b/>
          <w:sz w:val="28"/>
          <w:szCs w:val="28"/>
          <w:lang w:eastAsia="ru-RU"/>
        </w:rPr>
        <w:t>Разработчик:</w:t>
      </w:r>
    </w:p>
    <w:p w:rsidR="006530EF" w:rsidRPr="006530EF" w:rsidRDefault="006530EF" w:rsidP="006530EF">
      <w:pPr>
        <w:spacing w:after="0" w:line="240" w:lineRule="auto"/>
        <w:jc w:val="right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r w:rsidRPr="006530EF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п</w:t>
      </w:r>
      <w:r w:rsidR="00D60EF3" w:rsidRPr="00D60EF3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реподаватель профессиональных модулей </w:t>
      </w:r>
    </w:p>
    <w:p w:rsidR="00D60EF3" w:rsidRPr="00D60EF3" w:rsidRDefault="00D60EF3" w:rsidP="006530EF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60EF3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Зайцева Е</w:t>
      </w:r>
      <w:r w:rsidR="006530EF" w:rsidRPr="006530EF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лена Аркадьевна</w:t>
      </w:r>
    </w:p>
    <w:p w:rsidR="00D60EF3" w:rsidRPr="00D60EF3" w:rsidRDefault="00D60EF3" w:rsidP="006530EF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60EF3" w:rsidRPr="004E0C89" w:rsidRDefault="00D60EF3" w:rsidP="006530EF">
      <w:pPr>
        <w:spacing w:after="0" w:line="240" w:lineRule="auto"/>
        <w:jc w:val="center"/>
        <w:rPr>
          <w:rFonts w:ascii="Times New Roman CYR" w:eastAsia="Times New Roman" w:hAnsi="Times New Roman CYR" w:cs="Times New Roman CYR"/>
          <w:b/>
          <w:sz w:val="28"/>
          <w:szCs w:val="28"/>
          <w:lang w:eastAsia="ru-RU"/>
        </w:rPr>
      </w:pPr>
    </w:p>
    <w:p w:rsidR="004E0C89" w:rsidRDefault="004E0C89" w:rsidP="006530EF">
      <w:pPr>
        <w:spacing w:after="0" w:line="240" w:lineRule="auto"/>
        <w:jc w:val="center"/>
        <w:rPr>
          <w:rFonts w:ascii="Times New Roman CYR" w:eastAsia="Times New Roman" w:hAnsi="Times New Roman CYR" w:cs="Times New Roman CYR"/>
          <w:b/>
          <w:sz w:val="28"/>
          <w:szCs w:val="28"/>
          <w:lang w:eastAsia="ru-RU"/>
        </w:rPr>
      </w:pPr>
    </w:p>
    <w:p w:rsidR="004E0C89" w:rsidRDefault="004E0C89" w:rsidP="006530EF">
      <w:pPr>
        <w:spacing w:after="0" w:line="240" w:lineRule="auto"/>
        <w:jc w:val="center"/>
        <w:rPr>
          <w:rFonts w:ascii="Times New Roman CYR" w:eastAsia="Times New Roman" w:hAnsi="Times New Roman CYR" w:cs="Times New Roman CYR"/>
          <w:b/>
          <w:sz w:val="28"/>
          <w:szCs w:val="28"/>
          <w:lang w:eastAsia="ru-RU"/>
        </w:rPr>
      </w:pPr>
    </w:p>
    <w:p w:rsidR="00D60EF3" w:rsidRDefault="00D60EF3" w:rsidP="006530EF">
      <w:pPr>
        <w:spacing w:after="0" w:line="240" w:lineRule="auto"/>
        <w:jc w:val="center"/>
        <w:rPr>
          <w:rFonts w:ascii="Times New Roman CYR" w:eastAsia="Times New Roman" w:hAnsi="Times New Roman CYR" w:cs="Times New Roman CYR"/>
          <w:b/>
          <w:sz w:val="28"/>
          <w:szCs w:val="28"/>
          <w:lang w:eastAsia="ru-RU"/>
        </w:rPr>
      </w:pPr>
      <w:r w:rsidRPr="00D60EF3">
        <w:rPr>
          <w:rFonts w:ascii="Times New Roman CYR" w:eastAsia="Times New Roman" w:hAnsi="Times New Roman CYR" w:cs="Times New Roman CYR"/>
          <w:b/>
          <w:sz w:val="28"/>
          <w:szCs w:val="28"/>
          <w:lang w:eastAsia="ru-RU"/>
        </w:rPr>
        <w:t>Ижевск</w:t>
      </w:r>
    </w:p>
    <w:p w:rsidR="006530EF" w:rsidRPr="00D60EF3" w:rsidRDefault="006530EF" w:rsidP="006530E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 CYR" w:eastAsia="Times New Roman" w:hAnsi="Times New Roman CYR" w:cs="Times New Roman CYR"/>
          <w:b/>
          <w:sz w:val="28"/>
          <w:szCs w:val="28"/>
          <w:lang w:eastAsia="ru-RU"/>
        </w:rPr>
        <w:t>2016</w:t>
      </w:r>
    </w:p>
    <w:p w:rsidR="00C97D30" w:rsidRDefault="00C97D30" w:rsidP="006530EF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D60EF3" w:rsidRPr="00D60EF3" w:rsidRDefault="00D60EF3" w:rsidP="006530EF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0EF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Пояснительная записка</w:t>
      </w:r>
    </w:p>
    <w:p w:rsidR="00D60EF3" w:rsidRPr="00D60EF3" w:rsidRDefault="00CC6626" w:rsidP="006530E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Данная программа электив</w:t>
      </w:r>
      <w:r w:rsidR="00D60EF3" w:rsidRPr="00D60EF3">
        <w:rPr>
          <w:rFonts w:ascii="Times New Roman" w:eastAsia="Times New Roman" w:hAnsi="Times New Roman" w:cs="Times New Roman"/>
          <w:sz w:val="28"/>
          <w:szCs w:val="28"/>
          <w:lang w:eastAsia="ru-RU"/>
        </w:rPr>
        <w:t>ного курса разработана с учётом содержания ФГОС СПО и профессионального стандарта «Повар», программ междисциплинарных курсов по профессии «Повар, кондитер» 19.01.17.</w:t>
      </w:r>
    </w:p>
    <w:p w:rsidR="00D60EF3" w:rsidRPr="00D60EF3" w:rsidRDefault="00D60EF3" w:rsidP="006530E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0EF3">
        <w:rPr>
          <w:rFonts w:ascii="Times New Roman" w:eastAsia="Times New Roman" w:hAnsi="Times New Roman" w:cs="Times New Roman"/>
          <w:sz w:val="28"/>
          <w:szCs w:val="28"/>
          <w:lang w:eastAsia="ru-RU"/>
        </w:rPr>
        <w:t>Одной из первоочередных задач сегодня становится развитие личности молодых россиян, формирование у них познавательных и созидательных способностей, которая необходима для успешной социализации в обществе и дальнейшей адаптации на рынке тр</w:t>
      </w:r>
      <w:r w:rsidR="00CC6626">
        <w:rPr>
          <w:rFonts w:ascii="Times New Roman" w:eastAsia="Times New Roman" w:hAnsi="Times New Roman" w:cs="Times New Roman"/>
          <w:sz w:val="28"/>
          <w:szCs w:val="28"/>
          <w:lang w:eastAsia="ru-RU"/>
        </w:rPr>
        <w:t>уда. В связи с этим, образование в целом претерпевае</w:t>
      </w:r>
      <w:r w:rsidRPr="00D60E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 изменения и </w:t>
      </w:r>
      <w:proofErr w:type="gramStart"/>
      <w:r w:rsidRPr="00D60EF3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нововведения</w:t>
      </w:r>
      <w:proofErr w:type="gramEnd"/>
      <w:r w:rsidRPr="00D60E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как на уровне содержания образования, так и на уровне структуры и организации. Элективные курсы становятся основой для ориентации обучающихся в мире современных технологий и знакомят студентов с комплексными проблемами, выходящими за рамки традиционных предметов.</w:t>
      </w:r>
    </w:p>
    <w:p w:rsidR="00D60EF3" w:rsidRPr="00D60EF3" w:rsidRDefault="00D60EF3" w:rsidP="006530E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0EF3">
        <w:rPr>
          <w:rFonts w:ascii="Times New Roman" w:eastAsia="Times New Roman" w:hAnsi="Times New Roman" w:cs="Times New Roman"/>
          <w:sz w:val="28"/>
          <w:szCs w:val="28"/>
          <w:lang w:eastAsia="ru-RU"/>
        </w:rPr>
        <w:t>Сегодня необходимо быстро реагировать на разнообразные запросы потребителей, социальных партнеров всячески подтягивать уровень развития всех звеньев сфер гастрономии, туристической индустрии, поскольку особую значимость приобретает качество предоставляемых услуг в ресторанах и барах, и именно от этого зависит создание обстановки радушия и гостеприимства.</w:t>
      </w:r>
    </w:p>
    <w:p w:rsidR="00D60EF3" w:rsidRPr="00D60EF3" w:rsidRDefault="00D60EF3" w:rsidP="006530E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0EF3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Новые экономические условия, появления большого разнообразия типов предприятия общественного питания, в целом индустрии питания, влияют на необходимость подготовки кадров с высоким уровнем компе</w:t>
      </w:r>
      <w:r w:rsidR="00CC6626">
        <w:rPr>
          <w:rFonts w:ascii="Times New Roman" w:eastAsia="Times New Roman" w:hAnsi="Times New Roman" w:cs="Times New Roman"/>
          <w:sz w:val="28"/>
          <w:szCs w:val="28"/>
          <w:lang w:eastAsia="ru-RU"/>
        </w:rPr>
        <w:t>тенций. В связи с этим возрастаю</w:t>
      </w:r>
      <w:r w:rsidRPr="00D60EF3">
        <w:rPr>
          <w:rFonts w:ascii="Times New Roman" w:eastAsia="Times New Roman" w:hAnsi="Times New Roman" w:cs="Times New Roman"/>
          <w:sz w:val="28"/>
          <w:szCs w:val="28"/>
          <w:lang w:eastAsia="ru-RU"/>
        </w:rPr>
        <w:t>т требования к уровню подготовки специалистов предприятий питания. Чтобы повысить качество предоставляемых услуг, есть много путей, но главный из них — постоянное совершенствование практических навыков, расширение и углубление знаний по специальности.</w:t>
      </w:r>
    </w:p>
    <w:p w:rsidR="00D60EF3" w:rsidRPr="00D60EF3" w:rsidRDefault="00D60EF3" w:rsidP="006530E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0EF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Программа включает в себя сведения по междисциплинарным курсам и инновационной кулинарии. В курсе представлены сведения об особенностях обработки сырья и инновационных технологиях приготовления и презентации блюд.</w:t>
      </w:r>
    </w:p>
    <w:p w:rsidR="00D60EF3" w:rsidRPr="00D60EF3" w:rsidRDefault="00D60EF3" w:rsidP="006530E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0EF3">
        <w:rPr>
          <w:rFonts w:ascii="Times New Roman" w:eastAsia="Times New Roman" w:hAnsi="Times New Roman" w:cs="Times New Roman"/>
          <w:sz w:val="28"/>
          <w:szCs w:val="28"/>
          <w:lang w:eastAsia="ru-RU"/>
        </w:rPr>
        <w:t>Элективный курс выполняет следующий функции:</w:t>
      </w:r>
    </w:p>
    <w:p w:rsidR="00D60EF3" w:rsidRPr="00D60EF3" w:rsidRDefault="00D60EF3" w:rsidP="006530E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0EF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- позволяет студентам удовлетворять свои познавательные потребности и получать дополнительную подготовку «индивидуальная познавательная траектория»</w:t>
      </w:r>
      <w:r w:rsidR="00CC6626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D60EF3" w:rsidRPr="00D60EF3" w:rsidRDefault="00D60EF3" w:rsidP="006530E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0EF3">
        <w:rPr>
          <w:rFonts w:ascii="Times New Roman" w:eastAsia="Times New Roman" w:hAnsi="Times New Roman" w:cs="Times New Roman"/>
          <w:sz w:val="28"/>
          <w:szCs w:val="28"/>
          <w:lang w:eastAsia="ru-RU"/>
        </w:rPr>
        <w:t>- позволяет формировать социальные и профессиональные компетенции в рамках данной деятельности.</w:t>
      </w:r>
    </w:p>
    <w:p w:rsidR="00D60EF3" w:rsidRPr="00D60EF3" w:rsidRDefault="00D60EF3" w:rsidP="006530E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0EF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Целью данной программы </w:t>
      </w:r>
      <w:r w:rsidRPr="00D60EF3">
        <w:rPr>
          <w:rFonts w:ascii="Times New Roman" w:eastAsia="Times New Roman" w:hAnsi="Times New Roman" w:cs="Times New Roman"/>
          <w:sz w:val="28"/>
          <w:szCs w:val="28"/>
          <w:lang w:eastAsia="ru-RU"/>
        </w:rPr>
        <w:t>является расширение знаний об основах инновационной кулинарии и формирование профессионально — ориентированных компетенций в рамках изучаемого курса.</w:t>
      </w:r>
    </w:p>
    <w:p w:rsidR="00D60EF3" w:rsidRPr="00D60EF3" w:rsidRDefault="00D60EF3" w:rsidP="006530E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0EF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Задачи:</w:t>
      </w:r>
      <w:r w:rsidRPr="00D60E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D60EF3" w:rsidRPr="00D60EF3" w:rsidRDefault="00D60EF3" w:rsidP="006530E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0E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proofErr w:type="spellStart"/>
      <w:r w:rsidR="00CC6626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CC6626" w:rsidRPr="00D60EF3">
        <w:rPr>
          <w:rFonts w:ascii="Times New Roman" w:eastAsia="Times New Roman" w:hAnsi="Times New Roman" w:cs="Times New Roman"/>
          <w:sz w:val="28"/>
          <w:szCs w:val="28"/>
          <w:lang w:eastAsia="ru-RU"/>
        </w:rPr>
        <w:t>мотивировать</w:t>
      </w:r>
      <w:proofErr w:type="spellEnd"/>
      <w:r w:rsidRPr="00D60E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студентов на устойчивый интерес к выбранной профессии. Создать привлекаемый образ профессии «Повар, кондитер».</w:t>
      </w:r>
    </w:p>
    <w:p w:rsidR="00D60EF3" w:rsidRPr="00D60EF3" w:rsidRDefault="00D60EF3" w:rsidP="006530E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0EF3">
        <w:rPr>
          <w:rFonts w:ascii="Times New Roman" w:eastAsia="Times New Roman" w:hAnsi="Times New Roman" w:cs="Times New Roman"/>
          <w:sz w:val="28"/>
          <w:szCs w:val="28"/>
          <w:lang w:eastAsia="ru-RU"/>
        </w:rPr>
        <w:t>2. Ознакомить студентов с основными инновационными технологиями.</w:t>
      </w:r>
    </w:p>
    <w:p w:rsidR="00D60EF3" w:rsidRPr="00D60EF3" w:rsidRDefault="00D60EF3" w:rsidP="006530E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0EF3">
        <w:rPr>
          <w:rFonts w:ascii="Times New Roman" w:eastAsia="Times New Roman" w:hAnsi="Times New Roman" w:cs="Times New Roman"/>
          <w:sz w:val="28"/>
          <w:szCs w:val="28"/>
          <w:lang w:eastAsia="ru-RU"/>
        </w:rPr>
        <w:t>3. Сформировать профессиональные компетенции по приготовлению и презентацию блюд инновационной кухни.</w:t>
      </w:r>
    </w:p>
    <w:p w:rsidR="00D60EF3" w:rsidRPr="00D60EF3" w:rsidRDefault="00D60EF3" w:rsidP="006530E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0E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Ознакомить студентов о влиянии химических процессов, механической, термической и криогенной обработки продуктов, инновационных ингредиентов на качество готовой продукции. </w:t>
      </w:r>
    </w:p>
    <w:p w:rsidR="00D60EF3" w:rsidRPr="00D60EF3" w:rsidRDefault="00D60EF3" w:rsidP="006530E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0EF3">
        <w:rPr>
          <w:rFonts w:ascii="Times New Roman" w:eastAsia="Times New Roman" w:hAnsi="Times New Roman" w:cs="Times New Roman"/>
          <w:sz w:val="28"/>
          <w:szCs w:val="28"/>
          <w:lang w:eastAsia="ru-RU"/>
        </w:rPr>
        <w:t>5. Развить коммуникативные навыки, индивидуальные и творческие способности студентов.</w:t>
      </w:r>
    </w:p>
    <w:p w:rsidR="00D60EF3" w:rsidRPr="00D60EF3" w:rsidRDefault="00D60EF3" w:rsidP="006530E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0EF3">
        <w:rPr>
          <w:rFonts w:ascii="Times New Roman" w:eastAsia="Times New Roman" w:hAnsi="Times New Roman" w:cs="Times New Roman"/>
          <w:sz w:val="28"/>
          <w:szCs w:val="28"/>
          <w:lang w:eastAsia="ru-RU"/>
        </w:rPr>
        <w:t>6. Сформировать у студентов ответственное отноше</w:t>
      </w:r>
      <w:r w:rsidR="00CC6626">
        <w:rPr>
          <w:rFonts w:ascii="Times New Roman" w:eastAsia="Times New Roman" w:hAnsi="Times New Roman" w:cs="Times New Roman"/>
          <w:sz w:val="28"/>
          <w:szCs w:val="28"/>
          <w:lang w:eastAsia="ru-RU"/>
        </w:rPr>
        <w:t>ние к здоровому образу жизни по</w:t>
      </w:r>
      <w:r w:rsidRPr="00D60EF3">
        <w:rPr>
          <w:rFonts w:ascii="Times New Roman" w:eastAsia="Times New Roman" w:hAnsi="Times New Roman" w:cs="Times New Roman"/>
          <w:sz w:val="28"/>
          <w:szCs w:val="28"/>
          <w:lang w:eastAsia="ru-RU"/>
        </w:rPr>
        <w:t>средством блюд здорового питания.</w:t>
      </w:r>
    </w:p>
    <w:p w:rsidR="00D60EF3" w:rsidRPr="00D60EF3" w:rsidRDefault="00D60EF3" w:rsidP="006530E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0EF3">
        <w:rPr>
          <w:rFonts w:ascii="Times New Roman" w:eastAsia="Times New Roman" w:hAnsi="Times New Roman" w:cs="Times New Roman"/>
          <w:sz w:val="28"/>
          <w:szCs w:val="28"/>
          <w:lang w:eastAsia="ru-RU"/>
        </w:rPr>
        <w:t>В результате изучения данной программы элективного курса студент в дальнейшем будет:</w:t>
      </w:r>
    </w:p>
    <w:p w:rsidR="00D60EF3" w:rsidRPr="00D60EF3" w:rsidRDefault="00D60EF3" w:rsidP="006530E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0EF3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Иметь представление</w:t>
      </w:r>
      <w:r w:rsidRPr="00D60E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 инновационной кулинарии, о пищевой ценности блюд молекулярной кухни, о методах, технологиях инновационной кухни.</w:t>
      </w:r>
    </w:p>
    <w:p w:rsidR="00D60EF3" w:rsidRPr="00D60EF3" w:rsidRDefault="00D60EF3" w:rsidP="006530E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0EF3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Знать</w:t>
      </w:r>
      <w:r w:rsidRPr="00D60E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технику безопасности рабочего места повара, систему ХАССП, основное технологическое оборудование и инвентарь инновационной кухни, виды нового сырья,</w:t>
      </w:r>
      <w:r w:rsidR="00CC6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используемого</w:t>
      </w:r>
      <w:r w:rsidRPr="00D60E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технологического процесса приготовления блюд и напитков, требования к качеству, температуру подачи, сроки реализации, условия хранения блюд и напитков инновационной кухни. </w:t>
      </w:r>
    </w:p>
    <w:p w:rsidR="00D60EF3" w:rsidRPr="00D60EF3" w:rsidRDefault="00D60EF3" w:rsidP="006530E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0EF3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lastRenderedPageBreak/>
        <w:t>Уметь</w:t>
      </w:r>
      <w:r w:rsidRPr="00D60E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использовать основные приёмы технологического процесса в области инновационной кулинарии и готовить, оформлять и презентовать блюда. </w:t>
      </w:r>
    </w:p>
    <w:p w:rsidR="00D60EF3" w:rsidRPr="00D60EF3" w:rsidRDefault="00D60EF3" w:rsidP="006530E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0EF3">
        <w:rPr>
          <w:rFonts w:ascii="Times New Roman" w:eastAsia="Times New Roman" w:hAnsi="Times New Roman" w:cs="Times New Roman"/>
          <w:sz w:val="28"/>
          <w:szCs w:val="28"/>
          <w:lang w:eastAsia="ru-RU"/>
        </w:rPr>
        <w:t>С целью достижен</w:t>
      </w:r>
      <w:r w:rsidR="00CC6626">
        <w:rPr>
          <w:rFonts w:ascii="Times New Roman" w:eastAsia="Times New Roman" w:hAnsi="Times New Roman" w:cs="Times New Roman"/>
          <w:sz w:val="28"/>
          <w:szCs w:val="28"/>
          <w:lang w:eastAsia="ru-RU"/>
        </w:rPr>
        <w:t>ия поставленных задач элективный курс построен</w:t>
      </w:r>
      <w:r w:rsidRPr="00D60E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таким о</w:t>
      </w:r>
      <w:r w:rsidR="00CC6626">
        <w:rPr>
          <w:rFonts w:ascii="Times New Roman" w:eastAsia="Times New Roman" w:hAnsi="Times New Roman" w:cs="Times New Roman"/>
          <w:sz w:val="28"/>
          <w:szCs w:val="28"/>
          <w:lang w:eastAsia="ru-RU"/>
        </w:rPr>
        <w:t>бразом, что позволяе</w:t>
      </w:r>
      <w:r w:rsidRPr="00D60E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 при выполнении практических работ в рамках одной темы закреплять и систематизировать некоторые теоретические знания и сформировать конкретные практические умения. Доля практических работ в данном элективном курсе составляет 90 </w:t>
      </w:r>
      <w:r w:rsidR="00CC6626">
        <w:rPr>
          <w:rFonts w:ascii="Times New Roman" w:eastAsia="Times New Roman" w:hAnsi="Times New Roman" w:cs="Times New Roman"/>
          <w:sz w:val="28"/>
          <w:szCs w:val="28"/>
          <w:lang w:eastAsia="ru-RU"/>
        </w:rPr>
        <w:t>%</w:t>
      </w:r>
      <w:r w:rsidRPr="00D60EF3">
        <w:rPr>
          <w:rFonts w:ascii="Times New Roman" w:eastAsia="Times New Roman" w:hAnsi="Times New Roman" w:cs="Times New Roman"/>
          <w:sz w:val="28"/>
          <w:szCs w:val="28"/>
          <w:lang w:eastAsia="ru-RU"/>
        </w:rPr>
        <w:t>. Используются межпредметные связи с дисциплинами «МДК», «Химия», «Физика», «Безопасность жизнедеятельности», «Русский язык и литература», «История», «Технология», «Основы физиологии питания, товароведения пищевых продуктов», «Основы санитарии и гигиены», «Техническое оснащение и организация рабочего места повара».</w:t>
      </w:r>
    </w:p>
    <w:p w:rsidR="00D60EF3" w:rsidRPr="00D60EF3" w:rsidRDefault="00D60EF3" w:rsidP="006530E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0E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Студенты </w:t>
      </w:r>
      <w:r w:rsidRPr="00D60EF3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будут иметь представление</w:t>
      </w:r>
      <w:r w:rsidRPr="00D60E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 основах</w:t>
      </w:r>
      <w:r w:rsidRPr="00D60E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инновационной </w:t>
      </w:r>
      <w:proofErr w:type="gramStart"/>
      <w:r w:rsidRPr="00D60E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кулинарии</w:t>
      </w:r>
      <w:proofErr w:type="gramEnd"/>
      <w:r w:rsidRPr="00D60E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уметь выполнять минимальный технологический процесс по приготовлению и оформлению блюд инновационной кухни. </w:t>
      </w:r>
    </w:p>
    <w:p w:rsidR="00D60EF3" w:rsidRPr="00D60EF3" w:rsidRDefault="00D60EF3" w:rsidP="006530E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0E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Предлагаемый элективный курс ориентирован на студентов 2-3 курса и рассчитан на 26 ч</w:t>
      </w:r>
      <w:r w:rsidR="00CC662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асов. К</w:t>
      </w:r>
      <w:r w:rsidRPr="00D60E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урс заканчивается мастер-классом, на котором студенты</w:t>
      </w:r>
      <w:r w:rsidR="00CC662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готовят, оформляют и</w:t>
      </w:r>
      <w:r w:rsidRPr="00D60E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презентуют блюда инновационной кухни.</w:t>
      </w:r>
    </w:p>
    <w:p w:rsidR="00D60EF3" w:rsidRPr="00D60EF3" w:rsidRDefault="00D60EF3" w:rsidP="006530E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0E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Динамику роста интереса к рассматриваемым тема курса можно проследить через анкетирование студентов на 1 и 3 курсах обучения.</w:t>
      </w:r>
    </w:p>
    <w:p w:rsidR="00D60EF3" w:rsidRPr="00D60EF3" w:rsidRDefault="00CC6626" w:rsidP="006530E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Обучение проводится без</w:t>
      </w:r>
      <w:r w:rsidR="00D60EF3" w:rsidRPr="00D60EF3">
        <w:rPr>
          <w:rFonts w:ascii="Times New Roman" w:eastAsia="Times New Roman" w:hAnsi="Times New Roman" w:cs="Times New Roman"/>
          <w:sz w:val="28"/>
          <w:szCs w:val="28"/>
          <w:lang w:eastAsia="ru-RU"/>
        </w:rPr>
        <w:t>отметочное, по окончании курсов студентов получают сертификат. Формами организации занятий выступают: практическое занятие, самостоятельная работа, индивидуальная работа, эвристическая беседа.</w:t>
      </w:r>
    </w:p>
    <w:p w:rsidR="00D60EF3" w:rsidRPr="00D60EF3" w:rsidRDefault="00D60EF3" w:rsidP="006530E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0EF3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Методы и технологии обучения</w:t>
      </w:r>
      <w:r w:rsidRPr="00D60E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практический, наглядный, проблемный, информационно-коммуникационные технологии, </w:t>
      </w:r>
      <w:proofErr w:type="gramStart"/>
      <w:r w:rsidRPr="00D60EF3">
        <w:rPr>
          <w:rFonts w:ascii="Times New Roman" w:eastAsia="Times New Roman" w:hAnsi="Times New Roman" w:cs="Times New Roman"/>
          <w:sz w:val="28"/>
          <w:szCs w:val="28"/>
          <w:lang w:eastAsia="ru-RU"/>
        </w:rPr>
        <w:t>кейс-технологии</w:t>
      </w:r>
      <w:proofErr w:type="gramEnd"/>
      <w:r w:rsidRPr="00D60EF3">
        <w:rPr>
          <w:rFonts w:ascii="Times New Roman" w:eastAsia="Times New Roman" w:hAnsi="Times New Roman" w:cs="Times New Roman"/>
          <w:sz w:val="28"/>
          <w:szCs w:val="28"/>
          <w:lang w:eastAsia="ru-RU"/>
        </w:rPr>
        <w:t>, игровые технологии.</w:t>
      </w:r>
    </w:p>
    <w:p w:rsidR="00D60EF3" w:rsidRPr="00D60EF3" w:rsidRDefault="00D60EF3" w:rsidP="006530E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0E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Практическая часть курса проводится в лаборатории «Кулинарный цех» в виде практического занятия. В </w:t>
      </w:r>
      <w:r w:rsidR="00CC6626" w:rsidRPr="00D60E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процессе,</w:t>
      </w:r>
      <w:r w:rsidRPr="00D60E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которого студенты самостоятельно выполняют практические задания под руководством педагога в соответствии с </w:t>
      </w:r>
      <w:r w:rsidR="00CC662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инструкционными картами.</w:t>
      </w:r>
    </w:p>
    <w:p w:rsidR="00D60EF3" w:rsidRPr="00D60EF3" w:rsidRDefault="00D60EF3" w:rsidP="006530E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0E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Практические занятия могут иметь фронтальную или индивидуальную, или групповую форму организации работы студентов. При фронтальной форме </w:t>
      </w:r>
      <w:r w:rsidRPr="00D60E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организации занятия все обучающиеся одновременно выполняют практическую работу. Групповые занятия выполняются бригадами по 3-5 человек. Индивидуальные практические занятия предусматривают выполнение работ по индивидуальному заданию. Ход практического занятия отражен в инструкционной карте, с которой студенты знакомятся на первом практическом занятии (Приложение 1).</w:t>
      </w:r>
    </w:p>
    <w:p w:rsidR="00D60EF3" w:rsidRPr="00D60EF3" w:rsidRDefault="00D60EF3" w:rsidP="006530EF">
      <w:pPr>
        <w:pageBreakBefore/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60EF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lastRenderedPageBreak/>
        <w:t>Учебно-тематическое планирование</w:t>
      </w:r>
    </w:p>
    <w:tbl>
      <w:tblPr>
        <w:tblStyle w:val="a8"/>
        <w:tblW w:w="4888" w:type="pct"/>
        <w:tblLayout w:type="fixed"/>
        <w:tblLook w:val="04A0" w:firstRow="1" w:lastRow="0" w:firstColumn="1" w:lastColumn="0" w:noHBand="0" w:noVBand="1"/>
      </w:tblPr>
      <w:tblGrid>
        <w:gridCol w:w="684"/>
        <w:gridCol w:w="3536"/>
        <w:gridCol w:w="1005"/>
        <w:gridCol w:w="1830"/>
        <w:gridCol w:w="2856"/>
      </w:tblGrid>
      <w:tr w:rsidR="00086114" w:rsidRPr="006530EF" w:rsidTr="006530EF">
        <w:tc>
          <w:tcPr>
            <w:tcW w:w="345" w:type="pct"/>
            <w:hideMark/>
          </w:tcPr>
          <w:p w:rsidR="00D60EF3" w:rsidRPr="00D60EF3" w:rsidRDefault="00D60EF3" w:rsidP="006530E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60EF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№ </w:t>
            </w:r>
            <w:proofErr w:type="gramStart"/>
            <w:r w:rsidRPr="00D60EF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</w:t>
            </w:r>
            <w:proofErr w:type="gramEnd"/>
            <w:r w:rsidRPr="00D60EF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1784" w:type="pct"/>
            <w:hideMark/>
          </w:tcPr>
          <w:p w:rsidR="00D60EF3" w:rsidRPr="00D60EF3" w:rsidRDefault="00D60EF3" w:rsidP="006530E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60EF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Тема занятия</w:t>
            </w:r>
          </w:p>
        </w:tc>
        <w:tc>
          <w:tcPr>
            <w:tcW w:w="507" w:type="pct"/>
            <w:hideMark/>
          </w:tcPr>
          <w:p w:rsidR="00D60EF3" w:rsidRPr="00D60EF3" w:rsidRDefault="00D60EF3" w:rsidP="006530E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60EF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Объем часов</w:t>
            </w:r>
          </w:p>
        </w:tc>
        <w:tc>
          <w:tcPr>
            <w:tcW w:w="923" w:type="pct"/>
            <w:hideMark/>
          </w:tcPr>
          <w:p w:rsidR="00D60EF3" w:rsidRPr="00D60EF3" w:rsidRDefault="00D60EF3" w:rsidP="006530E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60EF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Форма</w:t>
            </w:r>
          </w:p>
        </w:tc>
        <w:tc>
          <w:tcPr>
            <w:tcW w:w="1441" w:type="pct"/>
            <w:hideMark/>
          </w:tcPr>
          <w:p w:rsidR="00D60EF3" w:rsidRPr="00D60EF3" w:rsidRDefault="00D60EF3" w:rsidP="006530E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60EF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Фото</w:t>
            </w:r>
            <w:r w:rsidR="006530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отчет</w:t>
            </w:r>
          </w:p>
        </w:tc>
      </w:tr>
      <w:tr w:rsidR="00086114" w:rsidRPr="00086114" w:rsidTr="006530EF">
        <w:tc>
          <w:tcPr>
            <w:tcW w:w="345" w:type="pct"/>
            <w:hideMark/>
          </w:tcPr>
          <w:p w:rsidR="00D60EF3" w:rsidRPr="00D60EF3" w:rsidRDefault="00D60EF3" w:rsidP="006530E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0E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84" w:type="pct"/>
            <w:hideMark/>
          </w:tcPr>
          <w:p w:rsidR="00D60EF3" w:rsidRPr="00D60EF3" w:rsidRDefault="00D60EF3" w:rsidP="006530E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0EF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Инновационная кулинария.</w:t>
            </w:r>
          </w:p>
          <w:p w:rsidR="00D60EF3" w:rsidRPr="00D60EF3" w:rsidRDefault="00D60EF3" w:rsidP="006530E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0E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-Су-вид. </w:t>
            </w:r>
          </w:p>
          <w:p w:rsidR="00D60EF3" w:rsidRPr="00D60EF3" w:rsidRDefault="00D60EF3" w:rsidP="006530E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0E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-Молекулярная кухня.</w:t>
            </w:r>
          </w:p>
          <w:p w:rsidR="00D60EF3" w:rsidRPr="00D60EF3" w:rsidRDefault="00D60EF3" w:rsidP="006530E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0E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proofErr w:type="spellStart"/>
            <w:r w:rsidRPr="00D60E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Фьюжн</w:t>
            </w:r>
            <w:proofErr w:type="spellEnd"/>
            <w:r w:rsidRPr="00D60E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кулинарии.</w:t>
            </w:r>
          </w:p>
          <w:p w:rsidR="00D60EF3" w:rsidRPr="00D60EF3" w:rsidRDefault="00D60EF3" w:rsidP="006530E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0E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proofErr w:type="spellStart"/>
            <w:r w:rsidRPr="00D60E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Фудпейринг</w:t>
            </w:r>
            <w:proofErr w:type="spellEnd"/>
            <w:r w:rsidRPr="00D60E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D60EF3" w:rsidRPr="00D60EF3" w:rsidRDefault="00D60EF3" w:rsidP="006530E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0E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-Технологии </w:t>
            </w:r>
            <w:proofErr w:type="spellStart"/>
            <w:r w:rsidRPr="00D60E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пакоджет</w:t>
            </w:r>
            <w:proofErr w:type="spellEnd"/>
            <w:r w:rsidRPr="00D60E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507" w:type="pct"/>
            <w:hideMark/>
          </w:tcPr>
          <w:p w:rsidR="00D60EF3" w:rsidRPr="00D60EF3" w:rsidRDefault="00D60EF3" w:rsidP="006530E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0E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23" w:type="pct"/>
            <w:hideMark/>
          </w:tcPr>
          <w:p w:rsidR="00D60EF3" w:rsidRPr="00D60EF3" w:rsidRDefault="006530EF" w:rsidP="006530E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Интерактивная л</w:t>
            </w:r>
            <w:r w:rsidR="00D60EF3" w:rsidRPr="00D60E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екция </w:t>
            </w:r>
          </w:p>
        </w:tc>
        <w:tc>
          <w:tcPr>
            <w:tcW w:w="1441" w:type="pct"/>
            <w:hideMark/>
          </w:tcPr>
          <w:p w:rsidR="00D60EF3" w:rsidRPr="00D60EF3" w:rsidRDefault="005C39FE" w:rsidP="006530E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611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58240" behindDoc="0" locked="0" layoutInCell="1" allowOverlap="1" wp14:anchorId="22F881C7" wp14:editId="32976505">
                  <wp:simplePos x="0" y="0"/>
                  <wp:positionH relativeFrom="column">
                    <wp:posOffset>-635</wp:posOffset>
                  </wp:positionH>
                  <wp:positionV relativeFrom="paragraph">
                    <wp:posOffset>-1270</wp:posOffset>
                  </wp:positionV>
                  <wp:extent cx="1786255" cy="1190625"/>
                  <wp:effectExtent l="0" t="0" r="4445" b="9525"/>
                  <wp:wrapSquare wrapText="bothSides"/>
                  <wp:docPr id="1" name="Рисунок 1" descr="C:\Users\1\Desktop\мастер класс\Мастер класс МОХ (СПОНЖ)\спонж 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1\Desktop\мастер класс\Мастер класс МОХ (СПОНЖ)\спонж 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86255" cy="1190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086114" w:rsidRPr="00086114" w:rsidTr="006530EF">
        <w:tc>
          <w:tcPr>
            <w:tcW w:w="345" w:type="pct"/>
            <w:hideMark/>
          </w:tcPr>
          <w:p w:rsidR="00D60EF3" w:rsidRPr="00D60EF3" w:rsidRDefault="00D60EF3" w:rsidP="006530E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0E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784" w:type="pct"/>
            <w:hideMark/>
          </w:tcPr>
          <w:p w:rsidR="00D60EF3" w:rsidRPr="00D60EF3" w:rsidRDefault="00D60EF3" w:rsidP="006530E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0EF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Сущность молекулярной кухни.</w:t>
            </w:r>
          </w:p>
          <w:p w:rsidR="00D60EF3" w:rsidRPr="00D60EF3" w:rsidRDefault="00D60EF3" w:rsidP="006530E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0E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-Основоположники молекулярной кухни.</w:t>
            </w:r>
          </w:p>
          <w:p w:rsidR="00D60EF3" w:rsidRPr="00D60EF3" w:rsidRDefault="00D60EF3" w:rsidP="006530E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0E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-Основные приемы молекулярной кухни.</w:t>
            </w:r>
          </w:p>
          <w:p w:rsidR="00D60EF3" w:rsidRPr="00D60EF3" w:rsidRDefault="00D60EF3" w:rsidP="006530E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0E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-Принципы пищевой комбинаторики.</w:t>
            </w:r>
          </w:p>
          <w:p w:rsidR="00D60EF3" w:rsidRPr="00D60EF3" w:rsidRDefault="00D60EF3" w:rsidP="006530E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0E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-Инновационное оборудование, инвентарь, приспособления.</w:t>
            </w:r>
          </w:p>
        </w:tc>
        <w:tc>
          <w:tcPr>
            <w:tcW w:w="507" w:type="pct"/>
            <w:hideMark/>
          </w:tcPr>
          <w:p w:rsidR="00D60EF3" w:rsidRPr="00D60EF3" w:rsidRDefault="00D60EF3" w:rsidP="006530E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0E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23" w:type="pct"/>
            <w:hideMark/>
          </w:tcPr>
          <w:p w:rsidR="00D60EF3" w:rsidRPr="00D60EF3" w:rsidRDefault="006530EF" w:rsidP="006530E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Интерактивная л</w:t>
            </w:r>
            <w:r w:rsidRPr="00D60E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екция</w:t>
            </w:r>
          </w:p>
        </w:tc>
        <w:tc>
          <w:tcPr>
            <w:tcW w:w="1441" w:type="pct"/>
            <w:hideMark/>
          </w:tcPr>
          <w:p w:rsidR="00D60EF3" w:rsidRPr="00D60EF3" w:rsidRDefault="00086114" w:rsidP="006530E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6114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75648" behindDoc="0" locked="0" layoutInCell="1" allowOverlap="1" wp14:anchorId="175F29EC" wp14:editId="38D80F76">
                  <wp:simplePos x="0" y="0"/>
                  <wp:positionH relativeFrom="column">
                    <wp:posOffset>1270</wp:posOffset>
                  </wp:positionH>
                  <wp:positionV relativeFrom="paragraph">
                    <wp:posOffset>231775</wp:posOffset>
                  </wp:positionV>
                  <wp:extent cx="1804035" cy="1201420"/>
                  <wp:effectExtent l="0" t="0" r="5715" b="0"/>
                  <wp:wrapSquare wrapText="bothSides"/>
                  <wp:docPr id="2" name="Рисунок 2" descr="ÐÐ°ÑÑÐ¸Ð½ÐºÐ¸ Ð¿Ð¾ Ð·Ð°Ð¿ÑÐ¾ÑÑ ÑÐ¸ÑÐ¾Ð½ Ð¼Ð¾Ð»ÐµÐºÑÐ»ÑÑÐ½Ð°Ñ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ÐÐ°ÑÑÐ¸Ð½ÐºÐ¸ Ð¿Ð¾ Ð·Ð°Ð¿ÑÐ¾ÑÑ ÑÐ¸ÑÐ¾Ð½ Ð¼Ð¾Ð»ÐµÐºÑÐ»ÑÑÐ½Ð°Ñ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4035" cy="12014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086114" w:rsidRPr="00086114" w:rsidTr="006530EF">
        <w:tc>
          <w:tcPr>
            <w:tcW w:w="345" w:type="pct"/>
            <w:hideMark/>
          </w:tcPr>
          <w:p w:rsidR="00D60EF3" w:rsidRPr="00D60EF3" w:rsidRDefault="00D60EF3" w:rsidP="006530E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0E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784" w:type="pct"/>
            <w:hideMark/>
          </w:tcPr>
          <w:p w:rsidR="00D60EF3" w:rsidRPr="00D60EF3" w:rsidRDefault="00D60EF3" w:rsidP="006530E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0EF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Ингредиенты молекулярной гастрономии.</w:t>
            </w:r>
          </w:p>
          <w:p w:rsidR="00D60EF3" w:rsidRPr="00D60EF3" w:rsidRDefault="00086114" w:rsidP="006530E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61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="00D60EF3" w:rsidRPr="00D60E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Классификация сырья инновационной кухни.</w:t>
            </w:r>
          </w:p>
          <w:p w:rsidR="00D60EF3" w:rsidRPr="00D60EF3" w:rsidRDefault="00D60EF3" w:rsidP="006530E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0E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-Сырье для </w:t>
            </w:r>
            <w:proofErr w:type="spellStart"/>
            <w:r w:rsidRPr="00D60E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эмульсификации</w:t>
            </w:r>
            <w:proofErr w:type="spellEnd"/>
            <w:r w:rsidRPr="00D60E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D60EF3" w:rsidRPr="00D60EF3" w:rsidRDefault="00D60EF3" w:rsidP="006530E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0E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-Сырье для </w:t>
            </w:r>
            <w:proofErr w:type="spellStart"/>
            <w:r w:rsidRPr="00D60E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желеобразования</w:t>
            </w:r>
            <w:proofErr w:type="spellEnd"/>
            <w:r w:rsidRPr="00D60E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D60EF3" w:rsidRPr="00D60EF3" w:rsidRDefault="00D60EF3" w:rsidP="006530E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0E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-Сырье для </w:t>
            </w:r>
            <w:proofErr w:type="spellStart"/>
            <w:r w:rsidRPr="00D60E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сферификации</w:t>
            </w:r>
            <w:proofErr w:type="spellEnd"/>
            <w:r w:rsidRPr="00D60E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D60EF3" w:rsidRPr="00D60EF3" w:rsidRDefault="00D60EF3" w:rsidP="006530E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0E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-Сырье для </w:t>
            </w:r>
            <w:proofErr w:type="spellStart"/>
            <w:r w:rsidRPr="00D60E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загущения</w:t>
            </w:r>
            <w:proofErr w:type="spellEnd"/>
            <w:r w:rsidRPr="00D60E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507" w:type="pct"/>
            <w:hideMark/>
          </w:tcPr>
          <w:p w:rsidR="00D60EF3" w:rsidRPr="00D60EF3" w:rsidRDefault="00D60EF3" w:rsidP="006530E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0E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23" w:type="pct"/>
            <w:hideMark/>
          </w:tcPr>
          <w:p w:rsidR="00D60EF3" w:rsidRPr="00D60EF3" w:rsidRDefault="006530EF" w:rsidP="006530E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Интерактивная л</w:t>
            </w:r>
            <w:r w:rsidRPr="00D60E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екция</w:t>
            </w:r>
          </w:p>
        </w:tc>
        <w:tc>
          <w:tcPr>
            <w:tcW w:w="1441" w:type="pct"/>
            <w:hideMark/>
          </w:tcPr>
          <w:p w:rsidR="00D60EF3" w:rsidRPr="00D60EF3" w:rsidRDefault="00086114" w:rsidP="006530E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6114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77696" behindDoc="0" locked="0" layoutInCell="1" allowOverlap="1" wp14:anchorId="5201D953" wp14:editId="2BFB1A0C">
                  <wp:simplePos x="0" y="0"/>
                  <wp:positionH relativeFrom="column">
                    <wp:posOffset>313690</wp:posOffset>
                  </wp:positionH>
                  <wp:positionV relativeFrom="paragraph">
                    <wp:posOffset>13335</wp:posOffset>
                  </wp:positionV>
                  <wp:extent cx="1304925" cy="1739900"/>
                  <wp:effectExtent l="0" t="0" r="9525" b="0"/>
                  <wp:wrapSquare wrapText="bothSides"/>
                  <wp:docPr id="3" name="Рисунок 3" descr="ÐÐ¾ÑÐ¾Ð¶ÐµÐµ Ð¸Ð·Ð¾Ð±ÑÐ°Ð¶ÐµÐ½Ð¸Ðµ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ÐÐ¾ÑÐ¾Ð¶ÐµÐµ Ð¸Ð·Ð¾Ð±ÑÐ°Ð¶ÐµÐ½Ð¸Ðµ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4925" cy="1739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086114" w:rsidRPr="00086114" w:rsidTr="006530EF">
        <w:tc>
          <w:tcPr>
            <w:tcW w:w="345" w:type="pct"/>
            <w:hideMark/>
          </w:tcPr>
          <w:p w:rsidR="00D60EF3" w:rsidRPr="00D60EF3" w:rsidRDefault="00D60EF3" w:rsidP="006530E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0E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784" w:type="pct"/>
            <w:hideMark/>
          </w:tcPr>
          <w:p w:rsidR="00D60EF3" w:rsidRPr="00D60EF3" w:rsidRDefault="00D60EF3" w:rsidP="006530E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0EF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Приготовление молекулярной икры.</w:t>
            </w:r>
          </w:p>
          <w:p w:rsidR="00D60EF3" w:rsidRPr="00D60EF3" w:rsidRDefault="00D60EF3" w:rsidP="006530E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0E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-Фруктовой икры.</w:t>
            </w:r>
          </w:p>
          <w:p w:rsidR="00D60EF3" w:rsidRPr="00D60EF3" w:rsidRDefault="00D60EF3" w:rsidP="006530E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0E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-Ягодной икры.</w:t>
            </w:r>
          </w:p>
          <w:p w:rsidR="00D60EF3" w:rsidRPr="00D60EF3" w:rsidRDefault="00D60EF3" w:rsidP="006530E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0E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-Рыбной икры.</w:t>
            </w:r>
          </w:p>
        </w:tc>
        <w:tc>
          <w:tcPr>
            <w:tcW w:w="507" w:type="pct"/>
            <w:hideMark/>
          </w:tcPr>
          <w:p w:rsidR="00D60EF3" w:rsidRPr="00D60EF3" w:rsidRDefault="00D60EF3" w:rsidP="006530E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0E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23" w:type="pct"/>
            <w:hideMark/>
          </w:tcPr>
          <w:p w:rsidR="00D60EF3" w:rsidRPr="00D60EF3" w:rsidRDefault="00D60EF3" w:rsidP="006530E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0E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Практическое занятие</w:t>
            </w:r>
          </w:p>
        </w:tc>
        <w:tc>
          <w:tcPr>
            <w:tcW w:w="1441" w:type="pct"/>
            <w:hideMark/>
          </w:tcPr>
          <w:p w:rsidR="00D60EF3" w:rsidRPr="00D60EF3" w:rsidRDefault="005C39FE" w:rsidP="006530E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6114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72576" behindDoc="0" locked="0" layoutInCell="1" allowOverlap="1" wp14:anchorId="6130EBD3" wp14:editId="2CD3EB20">
                  <wp:simplePos x="0" y="0"/>
                  <wp:positionH relativeFrom="column">
                    <wp:posOffset>273050</wp:posOffset>
                  </wp:positionH>
                  <wp:positionV relativeFrom="paragraph">
                    <wp:posOffset>19050</wp:posOffset>
                  </wp:positionV>
                  <wp:extent cx="1335405" cy="1186815"/>
                  <wp:effectExtent l="0" t="0" r="0" b="0"/>
                  <wp:wrapSquare wrapText="bothSides"/>
                  <wp:docPr id="4" name="Рисунок 4" descr="ÐÐ°ÑÑÐ¸Ð½ÐºÐ¸ Ð¿Ð¾ Ð·Ð°Ð¿ÑÐ¾ÑÑ Ð¼Ð¾Ð»ÐµÐºÑÐ»ÑÑÐ½Ð°Ñ Ð¸ÐºÑÐ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ÐÐ°ÑÑÐ¸Ð½ÐºÐ¸ Ð¿Ð¾ Ð·Ð°Ð¿ÑÐ¾ÑÑ Ð¼Ð¾Ð»ÐµÐºÑÐ»ÑÑÐ½Ð°Ñ Ð¸ÐºÑÐ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5405" cy="11868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086114" w:rsidRPr="00086114" w:rsidTr="006530EF">
        <w:tc>
          <w:tcPr>
            <w:tcW w:w="345" w:type="pct"/>
            <w:hideMark/>
          </w:tcPr>
          <w:p w:rsidR="00D60EF3" w:rsidRPr="00D60EF3" w:rsidRDefault="00D60EF3" w:rsidP="006530E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0E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784" w:type="pct"/>
            <w:hideMark/>
          </w:tcPr>
          <w:p w:rsidR="00D60EF3" w:rsidRPr="00D60EF3" w:rsidRDefault="00D60EF3" w:rsidP="006530E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0EF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Приготовление </w:t>
            </w:r>
            <w:proofErr w:type="spellStart"/>
            <w:r w:rsidRPr="00D60EF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спонжа</w:t>
            </w:r>
            <w:proofErr w:type="spellEnd"/>
            <w:r w:rsidRPr="00D60EF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и кружева из теста.</w:t>
            </w:r>
          </w:p>
        </w:tc>
        <w:tc>
          <w:tcPr>
            <w:tcW w:w="507" w:type="pct"/>
            <w:hideMark/>
          </w:tcPr>
          <w:p w:rsidR="00D60EF3" w:rsidRPr="00D60EF3" w:rsidRDefault="00D60EF3" w:rsidP="006530E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0E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23" w:type="pct"/>
            <w:hideMark/>
          </w:tcPr>
          <w:p w:rsidR="00D60EF3" w:rsidRPr="00D60EF3" w:rsidRDefault="00D60EF3" w:rsidP="006530E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0E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Практическое занятие</w:t>
            </w:r>
          </w:p>
        </w:tc>
        <w:tc>
          <w:tcPr>
            <w:tcW w:w="1441" w:type="pct"/>
            <w:hideMark/>
          </w:tcPr>
          <w:p w:rsidR="00D60EF3" w:rsidRPr="00D60EF3" w:rsidRDefault="005C39FE" w:rsidP="006530E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6114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25DBB6AC" wp14:editId="78FBA9A4">
                  <wp:extent cx="1257300" cy="1887132"/>
                  <wp:effectExtent l="0" t="0" r="0" b="0"/>
                  <wp:docPr id="5" name="Рисунок 5" descr="ÐÐ°ÑÑÐ¸Ð½ÐºÐ¸ Ð¿Ð¾ Ð·Ð°Ð¿ÑÐ¾ÑÑ ÑÐ¿Ð¾Ð½Ð¶ Ð¼Ð¾Ð»ÐµÐºÑÐ»ÑÑÐ½Ð°Ñ ÐºÑÑÐ½Ñ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ÐÐ°ÑÑÐ¸Ð½ÐºÐ¸ Ð¿Ð¾ Ð·Ð°Ð¿ÑÐ¾ÑÑ ÑÐ¿Ð¾Ð½Ð¶ Ð¼Ð¾Ð»ÐµÐºÑÐ»ÑÑÐ½Ð°Ñ ÐºÑÑÐ½Ñ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7197" cy="188697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86114" w:rsidRPr="00086114" w:rsidTr="006530EF">
        <w:tc>
          <w:tcPr>
            <w:tcW w:w="345" w:type="pct"/>
            <w:hideMark/>
          </w:tcPr>
          <w:p w:rsidR="00D60EF3" w:rsidRPr="00D60EF3" w:rsidRDefault="00D60EF3" w:rsidP="006530E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0E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6</w:t>
            </w:r>
          </w:p>
        </w:tc>
        <w:tc>
          <w:tcPr>
            <w:tcW w:w="1784" w:type="pct"/>
            <w:hideMark/>
          </w:tcPr>
          <w:p w:rsidR="00D60EF3" w:rsidRPr="00D60EF3" w:rsidRDefault="00D60EF3" w:rsidP="006530E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0EF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Приготовление декора и тесто </w:t>
            </w:r>
            <w:proofErr w:type="spellStart"/>
            <w:r w:rsidRPr="00D60EF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фило</w:t>
            </w:r>
            <w:proofErr w:type="spellEnd"/>
            <w:r w:rsidRPr="00D60EF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507" w:type="pct"/>
            <w:hideMark/>
          </w:tcPr>
          <w:p w:rsidR="00D60EF3" w:rsidRPr="00D60EF3" w:rsidRDefault="00D60EF3" w:rsidP="006530E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0E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23" w:type="pct"/>
            <w:hideMark/>
          </w:tcPr>
          <w:p w:rsidR="00D60EF3" w:rsidRPr="00D60EF3" w:rsidRDefault="00D60EF3" w:rsidP="006530E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0E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Практическое занятие</w:t>
            </w:r>
          </w:p>
        </w:tc>
        <w:tc>
          <w:tcPr>
            <w:tcW w:w="1441" w:type="pct"/>
            <w:hideMark/>
          </w:tcPr>
          <w:p w:rsidR="00D60EF3" w:rsidRPr="00D60EF3" w:rsidRDefault="005C39FE" w:rsidP="006530E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6114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4ADCF76F" wp14:editId="1A0D3DAF">
                  <wp:extent cx="1377982" cy="1068203"/>
                  <wp:effectExtent l="0" t="0" r="0" b="0"/>
                  <wp:docPr id="6" name="Рисунок 6" descr="ÐÐ°ÑÑÐ¸Ð½ÐºÐ¸ Ð¿Ð¾ Ð·Ð°Ð¿ÑÐ¾ÑÑ ÑÐµÑÑÐ¾ ÑÐ¸Ð»Ð¾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ÐÐ°ÑÑÐ¸Ð½ÐºÐ¸ Ð¿Ð¾ Ð·Ð°Ð¿ÑÐ¾ÑÑ ÑÐµÑÑÐ¾ ÑÐ¸Ð»Ð¾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77982" cy="106820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86114" w:rsidRPr="00086114" w:rsidTr="006530EF">
        <w:tc>
          <w:tcPr>
            <w:tcW w:w="345" w:type="pct"/>
            <w:hideMark/>
          </w:tcPr>
          <w:p w:rsidR="00D60EF3" w:rsidRPr="00D60EF3" w:rsidRDefault="00D60EF3" w:rsidP="006530E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0E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784" w:type="pct"/>
            <w:hideMark/>
          </w:tcPr>
          <w:p w:rsidR="00D60EF3" w:rsidRPr="00D60EF3" w:rsidRDefault="00D60EF3" w:rsidP="006557C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0EF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Приготовление и презентация сладких желированных блюд кремов с использованием сифона</w:t>
            </w:r>
            <w:r w:rsidR="006530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507" w:type="pct"/>
            <w:hideMark/>
          </w:tcPr>
          <w:p w:rsidR="00D60EF3" w:rsidRPr="00D60EF3" w:rsidRDefault="00D60EF3" w:rsidP="006530E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0E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23" w:type="pct"/>
            <w:hideMark/>
          </w:tcPr>
          <w:p w:rsidR="00D60EF3" w:rsidRPr="00D60EF3" w:rsidRDefault="00D60EF3" w:rsidP="006530E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0E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Практическое занятие</w:t>
            </w:r>
          </w:p>
        </w:tc>
        <w:tc>
          <w:tcPr>
            <w:tcW w:w="1441" w:type="pct"/>
            <w:hideMark/>
          </w:tcPr>
          <w:p w:rsidR="00D60EF3" w:rsidRPr="00D60EF3" w:rsidRDefault="005C39FE" w:rsidP="006530E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6114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71552" behindDoc="0" locked="0" layoutInCell="1" allowOverlap="1" wp14:anchorId="79542A2A" wp14:editId="2CE29601">
                  <wp:simplePos x="0" y="0"/>
                  <wp:positionH relativeFrom="column">
                    <wp:posOffset>168275</wp:posOffset>
                  </wp:positionH>
                  <wp:positionV relativeFrom="paragraph">
                    <wp:posOffset>43180</wp:posOffset>
                  </wp:positionV>
                  <wp:extent cx="1190625" cy="1588770"/>
                  <wp:effectExtent l="0" t="0" r="9525" b="0"/>
                  <wp:wrapSquare wrapText="bothSides"/>
                  <wp:docPr id="7" name="Рисунок 7" descr="C:\Users\1\AppData\Local\Microsoft\Windows\Temporary Internet Files\Content.Word\IMG_20180302_14555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C:\Users\1\AppData\Local\Microsoft\Windows\Temporary Internet Files\Content.Word\IMG_20180302_14555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90625" cy="15887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086114" w:rsidRPr="00086114" w:rsidTr="006530EF">
        <w:tc>
          <w:tcPr>
            <w:tcW w:w="345" w:type="pct"/>
            <w:hideMark/>
          </w:tcPr>
          <w:p w:rsidR="00D60EF3" w:rsidRPr="00D60EF3" w:rsidRDefault="00D60EF3" w:rsidP="006530E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0E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784" w:type="pct"/>
            <w:hideMark/>
          </w:tcPr>
          <w:p w:rsidR="00D60EF3" w:rsidRPr="00D60EF3" w:rsidRDefault="00D60EF3" w:rsidP="006530E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0EF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Приготовление супов-пюре, супов-кремов с использованием сифона</w:t>
            </w:r>
          </w:p>
        </w:tc>
        <w:tc>
          <w:tcPr>
            <w:tcW w:w="507" w:type="pct"/>
            <w:hideMark/>
          </w:tcPr>
          <w:p w:rsidR="00D60EF3" w:rsidRPr="00D60EF3" w:rsidRDefault="00D60EF3" w:rsidP="006530E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0E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23" w:type="pct"/>
            <w:hideMark/>
          </w:tcPr>
          <w:p w:rsidR="00D60EF3" w:rsidRPr="00D60EF3" w:rsidRDefault="00D60EF3" w:rsidP="006530E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0E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Практическое занятие</w:t>
            </w:r>
          </w:p>
        </w:tc>
        <w:tc>
          <w:tcPr>
            <w:tcW w:w="1441" w:type="pct"/>
            <w:hideMark/>
          </w:tcPr>
          <w:p w:rsidR="00D60EF3" w:rsidRPr="00D60EF3" w:rsidRDefault="00B00FF0" w:rsidP="006530E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6114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661C8DE6" wp14:editId="707C975B">
                  <wp:extent cx="1615800" cy="1095153"/>
                  <wp:effectExtent l="0" t="0" r="3810" b="0"/>
                  <wp:docPr id="8" name="Рисунок 8" descr="ÐÐ°ÑÑÐ¸Ð½ÐºÐ¸ Ð¿Ð¾ Ð·Ð°Ð¿ÑÐ¾ÑÑ ÑÑÐ¿ ÐºÑÐµÐ¼ ÑÐ¸ÑÐ¾Ð½Ð¾Ð¼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ÐÐ°ÑÑÐ¸Ð½ÐºÐ¸ Ð¿Ð¾ Ð·Ð°Ð¿ÑÐ¾ÑÑ ÑÑÐ¿ ÐºÑÐµÐ¼ ÑÐ¸ÑÐ¾Ð½Ð¾Ð¼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7892" cy="109657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86114" w:rsidRPr="00086114" w:rsidTr="006530EF">
        <w:tc>
          <w:tcPr>
            <w:tcW w:w="345" w:type="pct"/>
            <w:hideMark/>
          </w:tcPr>
          <w:p w:rsidR="00D60EF3" w:rsidRPr="00D60EF3" w:rsidRDefault="00D60EF3" w:rsidP="006530E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0E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784" w:type="pct"/>
            <w:hideMark/>
          </w:tcPr>
          <w:p w:rsidR="00D60EF3" w:rsidRPr="00D60EF3" w:rsidRDefault="00D60EF3" w:rsidP="006530E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0EF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Приготовление </w:t>
            </w:r>
            <w:proofErr w:type="spellStart"/>
            <w:r w:rsidRPr="00D60EF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ово</w:t>
            </w:r>
            <w:proofErr w:type="spellEnd"/>
            <w:r w:rsidRPr="00D60EF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-лакто вегетарианских закусок</w:t>
            </w:r>
          </w:p>
        </w:tc>
        <w:tc>
          <w:tcPr>
            <w:tcW w:w="507" w:type="pct"/>
            <w:hideMark/>
          </w:tcPr>
          <w:p w:rsidR="00D60EF3" w:rsidRPr="00D60EF3" w:rsidRDefault="00D60EF3" w:rsidP="006530E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0E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23" w:type="pct"/>
            <w:hideMark/>
          </w:tcPr>
          <w:p w:rsidR="00D60EF3" w:rsidRPr="00D60EF3" w:rsidRDefault="00D60EF3" w:rsidP="006530E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0E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Практическое занятие</w:t>
            </w:r>
          </w:p>
        </w:tc>
        <w:tc>
          <w:tcPr>
            <w:tcW w:w="1441" w:type="pct"/>
            <w:hideMark/>
          </w:tcPr>
          <w:p w:rsidR="00D60EF3" w:rsidRPr="00D60EF3" w:rsidRDefault="00FB261F" w:rsidP="006530E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6114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60288" behindDoc="1" locked="0" layoutInCell="1" allowOverlap="1" wp14:anchorId="6AFE8888" wp14:editId="41C8BDEC">
                  <wp:simplePos x="0" y="0"/>
                  <wp:positionH relativeFrom="column">
                    <wp:posOffset>-1270</wp:posOffset>
                  </wp:positionH>
                  <wp:positionV relativeFrom="paragraph">
                    <wp:posOffset>-1905</wp:posOffset>
                  </wp:positionV>
                  <wp:extent cx="1628775" cy="924560"/>
                  <wp:effectExtent l="0" t="0" r="9525" b="8890"/>
                  <wp:wrapTight wrapText="bothSides">
                    <wp:wrapPolygon edited="0">
                      <wp:start x="0" y="0"/>
                      <wp:lineTo x="0" y="21363"/>
                      <wp:lineTo x="21474" y="21363"/>
                      <wp:lineTo x="21474" y="0"/>
                      <wp:lineTo x="0" y="0"/>
                    </wp:wrapPolygon>
                  </wp:wrapTight>
                  <wp:docPr id="63" name="Рисунок 13" descr="http://masters-catering.kz/images/salat/s00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http://masters-catering.kz/images/salat/s00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28775" cy="9245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086114" w:rsidRPr="00086114" w:rsidTr="006530EF">
        <w:tc>
          <w:tcPr>
            <w:tcW w:w="345" w:type="pct"/>
            <w:hideMark/>
          </w:tcPr>
          <w:p w:rsidR="00D60EF3" w:rsidRPr="00D60EF3" w:rsidRDefault="00D60EF3" w:rsidP="006530E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0E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784" w:type="pct"/>
            <w:hideMark/>
          </w:tcPr>
          <w:p w:rsidR="00D60EF3" w:rsidRPr="00D60EF3" w:rsidRDefault="00D60EF3" w:rsidP="006530E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0EF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Мастер-класс </w:t>
            </w:r>
          </w:p>
          <w:p w:rsidR="00D60EF3" w:rsidRPr="00D60EF3" w:rsidRDefault="00D60EF3" w:rsidP="006530E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0EF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Приготовление и презентация блюд инновационной кухни</w:t>
            </w:r>
            <w:r w:rsidR="006557C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="006557C1" w:rsidRPr="006530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(Приложение 1)</w:t>
            </w:r>
          </w:p>
        </w:tc>
        <w:tc>
          <w:tcPr>
            <w:tcW w:w="507" w:type="pct"/>
            <w:hideMark/>
          </w:tcPr>
          <w:p w:rsidR="00D60EF3" w:rsidRPr="00D60EF3" w:rsidRDefault="00D60EF3" w:rsidP="006530E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0E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923" w:type="pct"/>
            <w:hideMark/>
          </w:tcPr>
          <w:p w:rsidR="00D60EF3" w:rsidRPr="00D60EF3" w:rsidRDefault="00D60EF3" w:rsidP="006530E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0E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Мастер-класс</w:t>
            </w:r>
          </w:p>
        </w:tc>
        <w:tc>
          <w:tcPr>
            <w:tcW w:w="1441" w:type="pct"/>
            <w:hideMark/>
          </w:tcPr>
          <w:p w:rsidR="00D60EF3" w:rsidRPr="00D60EF3" w:rsidRDefault="00FB261F" w:rsidP="006530E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611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2BBDAB5E" wp14:editId="266402C7">
                  <wp:extent cx="1660459" cy="1244761"/>
                  <wp:effectExtent l="0" t="0" r="0" b="0"/>
                  <wp:docPr id="9" name="Рисунок 9" descr="D:\Фотографии для портфолио Зайцева\DSC0785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D:\Фотографии для портфолио Зайцева\DSC0785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61626" cy="124563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60EF3" w:rsidRPr="00D60EF3" w:rsidRDefault="00D60EF3" w:rsidP="00CC6626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E0C89" w:rsidRDefault="004E0C89" w:rsidP="00CC6626">
      <w:pPr>
        <w:spacing w:after="0" w:line="36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 w:type="page"/>
      </w:r>
    </w:p>
    <w:p w:rsidR="00086114" w:rsidRDefault="00086114" w:rsidP="00086114">
      <w:pPr>
        <w:spacing w:after="0" w:line="360" w:lineRule="auto"/>
        <w:ind w:firstLine="709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Пр</w:t>
      </w:r>
      <w:bookmarkStart w:id="0" w:name="_GoBack"/>
      <w:bookmarkEnd w:id="0"/>
      <w:r>
        <w:rPr>
          <w:rFonts w:ascii="Times New Roman" w:hAnsi="Times New Roman" w:cs="Times New Roman"/>
          <w:b/>
          <w:sz w:val="28"/>
          <w:szCs w:val="28"/>
        </w:rPr>
        <w:t>иложение 1</w:t>
      </w:r>
    </w:p>
    <w:p w:rsidR="006557C1" w:rsidRPr="00D60EF3" w:rsidRDefault="006557C1" w:rsidP="006557C1">
      <w:pPr>
        <w:spacing w:after="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0EF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Мастер-класс</w:t>
      </w:r>
    </w:p>
    <w:p w:rsidR="00086114" w:rsidRPr="006557C1" w:rsidRDefault="006557C1" w:rsidP="006557C1">
      <w:pPr>
        <w:spacing w:after="0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</w:t>
      </w:r>
      <w:r w:rsidRPr="00D60EF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Приготовление и презентация блюд инновационной кухни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p w:rsidR="00086114" w:rsidRPr="00470FB4" w:rsidRDefault="00086114" w:rsidP="006530EF">
      <w:pPr>
        <w:spacing w:after="0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  <w:r w:rsidRPr="00470FB4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 xml:space="preserve">Цель занятия: </w:t>
      </w:r>
      <w:r w:rsidRPr="00470FB4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Приготовить, оформить, презентовать </w:t>
      </w:r>
      <w:r w:rsidR="006557C1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«К</w:t>
      </w:r>
      <w:r w:rsidRPr="00470FB4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рем сметанный</w:t>
      </w:r>
      <w:r w:rsidR="006557C1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»</w:t>
      </w:r>
      <w:r w:rsidRPr="00470FB4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.</w:t>
      </w:r>
    </w:p>
    <w:p w:rsidR="00AE659A" w:rsidRPr="00AE659A" w:rsidRDefault="00AE659A" w:rsidP="006530EF">
      <w:pPr>
        <w:spacing w:after="0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 xml:space="preserve">Оборудование, инвентарь, </w:t>
      </w: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наплитная</w:t>
      </w:r>
      <w:proofErr w:type="spellEnd"/>
      <w:r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 xml:space="preserve"> посуда, посуда, столовые приборы: </w:t>
      </w:r>
      <w:proofErr w:type="gramStart"/>
      <w:r w:rsidRPr="00AE659A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СВЧ,</w:t>
      </w:r>
      <w:r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индукционная плита, холодильный шкаф, миксер, весы, </w:t>
      </w:r>
      <w:r w:rsidRPr="00AE659A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сифон, </w:t>
      </w:r>
      <w:r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газовые баллончики, кастрюля, сито, дуршлаг, пипетки или медицинские шприцы, миски, венчик, силиконовая лопатка, бумажные стаканчики, десертные тарелки, мелкие столовые тарелки, 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креманки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, столовые и чайные ложки, салфетки «долис».</w:t>
      </w:r>
      <w:proofErr w:type="gramEnd"/>
    </w:p>
    <w:p w:rsidR="00086114" w:rsidRPr="00470FB4" w:rsidRDefault="00086114" w:rsidP="006530EF">
      <w:pPr>
        <w:spacing w:after="0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  <w:r w:rsidRPr="00470FB4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 xml:space="preserve">Ход работы: </w:t>
      </w:r>
    </w:p>
    <w:p w:rsidR="00470FB4" w:rsidRPr="00470FB4" w:rsidRDefault="00086114" w:rsidP="006530EF">
      <w:pPr>
        <w:spacing w:after="0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</w:pPr>
      <w:r w:rsidRPr="00470FB4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1.Организовать рабочее место </w:t>
      </w:r>
      <w:r w:rsidR="00470FB4" w:rsidRPr="00470FB4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в соответствии с санитарно-гигиеническими правилами и правилами охраны труда.</w:t>
      </w:r>
    </w:p>
    <w:p w:rsidR="00470FB4" w:rsidRPr="00470FB4" w:rsidRDefault="00470FB4" w:rsidP="006530EF">
      <w:pPr>
        <w:spacing w:after="0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</w:pPr>
      <w:r w:rsidRPr="00470FB4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2. Выбрать производственный инвентарь, посуду.</w:t>
      </w:r>
    </w:p>
    <w:p w:rsidR="00470FB4" w:rsidRPr="00470FB4" w:rsidRDefault="00470FB4" w:rsidP="006530EF">
      <w:pPr>
        <w:spacing w:after="0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</w:pPr>
      <w:r w:rsidRPr="00470FB4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4. Выбрать и взвесить сырье.</w:t>
      </w:r>
    </w:p>
    <w:p w:rsidR="00470FB4" w:rsidRPr="00470FB4" w:rsidRDefault="00470FB4" w:rsidP="006530EF">
      <w:pPr>
        <w:spacing w:after="0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</w:pPr>
      <w:r w:rsidRPr="00470FB4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5. Произвести механическую кулинарную обработку сырья.</w:t>
      </w:r>
    </w:p>
    <w:p w:rsidR="00470FB4" w:rsidRPr="00470FB4" w:rsidRDefault="00470FB4" w:rsidP="006530EF">
      <w:pPr>
        <w:spacing w:after="0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</w:pPr>
      <w:r w:rsidRPr="00470FB4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6.Приготовить блюдо «Крем сметанный», используя технологическую карту.</w:t>
      </w:r>
    </w:p>
    <w:p w:rsidR="00470FB4" w:rsidRPr="00470FB4" w:rsidRDefault="00470FB4" w:rsidP="006530EF">
      <w:pPr>
        <w:spacing w:after="0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</w:pPr>
      <w:r w:rsidRPr="00470FB4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7. Приготовить инновационный декор «</w:t>
      </w:r>
      <w:proofErr w:type="spellStart"/>
      <w:r w:rsidRPr="00470FB4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Спонж</w:t>
      </w:r>
      <w:proofErr w:type="spellEnd"/>
      <w:r w:rsidRPr="00470FB4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», «Ягодную икру», используя технологическую карту.</w:t>
      </w:r>
    </w:p>
    <w:p w:rsidR="00470FB4" w:rsidRPr="00470FB4" w:rsidRDefault="00470FB4" w:rsidP="006530EF">
      <w:pPr>
        <w:spacing w:after="0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</w:pPr>
      <w:r w:rsidRPr="00470FB4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8. Оформить и презентовать десерт.</w:t>
      </w:r>
    </w:p>
    <w:p w:rsidR="00470FB4" w:rsidRPr="00470FB4" w:rsidRDefault="00470FB4" w:rsidP="006530EF">
      <w:pPr>
        <w:spacing w:after="0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</w:pPr>
      <w:r w:rsidRPr="00470FB4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9. Произвести бракераж десерта.</w:t>
      </w:r>
    </w:p>
    <w:p w:rsidR="00470FB4" w:rsidRPr="00470FB4" w:rsidRDefault="00470FB4" w:rsidP="006530EF">
      <w:pPr>
        <w:spacing w:after="0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</w:pPr>
      <w:r w:rsidRPr="00470FB4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10. Убрать рабочее место.</w:t>
      </w:r>
    </w:p>
    <w:p w:rsidR="00470FB4" w:rsidRPr="00470FB4" w:rsidRDefault="00470FB4" w:rsidP="006530EF">
      <w:pPr>
        <w:spacing w:after="0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</w:pPr>
      <w:r w:rsidRPr="00470FB4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11. Сдать рабочее место дежурному группы.</w:t>
      </w:r>
    </w:p>
    <w:p w:rsidR="002871B6" w:rsidRDefault="00470FB4" w:rsidP="006530EF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Технологическая карта</w:t>
      </w:r>
    </w:p>
    <w:p w:rsidR="00470FB4" w:rsidRPr="004E0C89" w:rsidRDefault="00E33D55" w:rsidP="006530EF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78720" behindDoc="1" locked="0" layoutInCell="1" allowOverlap="1" wp14:anchorId="56F42F94" wp14:editId="70D22C0F">
            <wp:simplePos x="0" y="0"/>
            <wp:positionH relativeFrom="column">
              <wp:posOffset>4103370</wp:posOffset>
            </wp:positionH>
            <wp:positionV relativeFrom="paragraph">
              <wp:posOffset>237490</wp:posOffset>
            </wp:positionV>
            <wp:extent cx="2240915" cy="1477645"/>
            <wp:effectExtent l="0" t="0" r="6985" b="8255"/>
            <wp:wrapTight wrapText="bothSides">
              <wp:wrapPolygon edited="0">
                <wp:start x="0" y="0"/>
                <wp:lineTo x="0" y="21442"/>
                <wp:lineTo x="21484" y="21442"/>
                <wp:lineTo x="21484" y="0"/>
                <wp:lineTo x="0" y="0"/>
              </wp:wrapPolygon>
            </wp:wrapTight>
            <wp:docPr id="29" name="Рисунок 29" descr="ÐÐ°ÑÑÐ¸Ð½ÐºÐ¸ Ð¿Ð¾ Ð·Ð°Ð¿ÑÐ¾ÑÑ ÑÐ¿Ð¾Ð½Ð¶ ÐºÑÐ»Ð¸Ð½Ð°ÑÐ¸Ñ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ÐÐ°ÑÑÐ¸Ð½ÐºÐ¸ Ð¿Ð¾ Ð·Ð°Ð¿ÑÐ¾ÑÑ ÑÐ¿Ð¾Ð½Ð¶ ÐºÑÐ»Ð¸Ð½Ð°ÑÐ¸Ñ"/>
                    <pic:cNvPicPr>
                      <a:picLocks noChangeAspect="1" noChangeArrowheads="1"/>
                    </pic:cNvPicPr>
                  </pic:nvPicPr>
                  <pic:blipFill rotWithShape="1"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3301"/>
                    <a:stretch/>
                  </pic:blipFill>
                  <pic:spPr bwMode="auto">
                    <a:xfrm>
                      <a:off x="0" y="0"/>
                      <a:ext cx="2240915" cy="14776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70FB4">
        <w:rPr>
          <w:rFonts w:ascii="Times New Roman" w:hAnsi="Times New Roman" w:cs="Times New Roman"/>
          <w:b/>
          <w:sz w:val="28"/>
          <w:szCs w:val="28"/>
        </w:rPr>
        <w:t xml:space="preserve">Наименование блюда: </w:t>
      </w:r>
      <w:r w:rsidR="00470FB4" w:rsidRPr="00470FB4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="00470FB4" w:rsidRPr="00470FB4">
        <w:rPr>
          <w:rFonts w:ascii="Times New Roman" w:hAnsi="Times New Roman" w:cs="Times New Roman"/>
          <w:sz w:val="28"/>
          <w:szCs w:val="28"/>
        </w:rPr>
        <w:t>Спонж</w:t>
      </w:r>
      <w:proofErr w:type="spellEnd"/>
      <w:r w:rsidR="00470FB4" w:rsidRPr="00470FB4">
        <w:rPr>
          <w:rFonts w:ascii="Times New Roman" w:hAnsi="Times New Roman" w:cs="Times New Roman"/>
          <w:sz w:val="28"/>
          <w:szCs w:val="28"/>
        </w:rPr>
        <w:t>»</w:t>
      </w:r>
    </w:p>
    <w:p w:rsidR="00700B7A" w:rsidRPr="00470FB4" w:rsidRDefault="00470FB4" w:rsidP="006530EF">
      <w:pPr>
        <w:spacing w:after="0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470FB4">
        <w:rPr>
          <w:rFonts w:ascii="Times New Roman" w:hAnsi="Times New Roman" w:cs="Times New Roman"/>
          <w:b/>
          <w:sz w:val="28"/>
          <w:szCs w:val="28"/>
        </w:rPr>
        <w:t>Используемое сырье</w:t>
      </w:r>
      <w:r w:rsidR="00700B7A" w:rsidRPr="00470FB4">
        <w:rPr>
          <w:rFonts w:ascii="Times New Roman" w:hAnsi="Times New Roman" w:cs="Times New Roman"/>
          <w:b/>
          <w:sz w:val="28"/>
          <w:szCs w:val="28"/>
        </w:rPr>
        <w:t>:</w:t>
      </w:r>
      <w:r w:rsidR="00E33D55" w:rsidRPr="00E33D55">
        <w:t xml:space="preserve"> </w:t>
      </w:r>
    </w:p>
    <w:p w:rsidR="00700B7A" w:rsidRPr="004E0C89" w:rsidRDefault="00700B7A" w:rsidP="006530EF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 w:rsidRPr="004E0C89">
        <w:rPr>
          <w:rFonts w:ascii="Times New Roman" w:hAnsi="Times New Roman" w:cs="Times New Roman"/>
          <w:sz w:val="28"/>
          <w:szCs w:val="28"/>
        </w:rPr>
        <w:t xml:space="preserve">- 50 </w:t>
      </w:r>
      <w:proofErr w:type="spellStart"/>
      <w:r w:rsidRPr="004E0C89">
        <w:rPr>
          <w:rFonts w:ascii="Times New Roman" w:hAnsi="Times New Roman" w:cs="Times New Roman"/>
          <w:sz w:val="28"/>
          <w:szCs w:val="28"/>
        </w:rPr>
        <w:t>гр</w:t>
      </w:r>
      <w:proofErr w:type="spellEnd"/>
      <w:r w:rsidRPr="004E0C89">
        <w:rPr>
          <w:rFonts w:ascii="Times New Roman" w:hAnsi="Times New Roman" w:cs="Times New Roman"/>
          <w:sz w:val="28"/>
          <w:szCs w:val="28"/>
        </w:rPr>
        <w:t xml:space="preserve"> сахарного песка</w:t>
      </w:r>
      <w:r w:rsidR="00BA7454" w:rsidRPr="004E0C89">
        <w:rPr>
          <w:rFonts w:ascii="Times New Roman" w:hAnsi="Times New Roman" w:cs="Times New Roman"/>
          <w:sz w:val="28"/>
          <w:szCs w:val="28"/>
        </w:rPr>
        <w:t>;</w:t>
      </w:r>
    </w:p>
    <w:p w:rsidR="00700B7A" w:rsidRPr="004E0C89" w:rsidRDefault="00700B7A" w:rsidP="006530EF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 w:rsidRPr="004E0C89">
        <w:rPr>
          <w:rFonts w:ascii="Times New Roman" w:hAnsi="Times New Roman" w:cs="Times New Roman"/>
          <w:sz w:val="28"/>
          <w:szCs w:val="28"/>
        </w:rPr>
        <w:t xml:space="preserve">- 50 </w:t>
      </w:r>
      <w:proofErr w:type="spellStart"/>
      <w:r w:rsidRPr="004E0C89">
        <w:rPr>
          <w:rFonts w:ascii="Times New Roman" w:hAnsi="Times New Roman" w:cs="Times New Roman"/>
          <w:sz w:val="28"/>
          <w:szCs w:val="28"/>
        </w:rPr>
        <w:t>гр</w:t>
      </w:r>
      <w:proofErr w:type="spellEnd"/>
      <w:r w:rsidRPr="004E0C89">
        <w:rPr>
          <w:rFonts w:ascii="Times New Roman" w:hAnsi="Times New Roman" w:cs="Times New Roman"/>
          <w:sz w:val="28"/>
          <w:szCs w:val="28"/>
        </w:rPr>
        <w:t xml:space="preserve"> муки</w:t>
      </w:r>
      <w:r w:rsidR="00BA7454" w:rsidRPr="004E0C89">
        <w:rPr>
          <w:rFonts w:ascii="Times New Roman" w:hAnsi="Times New Roman" w:cs="Times New Roman"/>
          <w:sz w:val="28"/>
          <w:szCs w:val="28"/>
        </w:rPr>
        <w:t>;</w:t>
      </w:r>
    </w:p>
    <w:p w:rsidR="00700B7A" w:rsidRPr="004E0C89" w:rsidRDefault="00700B7A" w:rsidP="006530EF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 w:rsidRPr="004E0C89">
        <w:rPr>
          <w:rFonts w:ascii="Times New Roman" w:hAnsi="Times New Roman" w:cs="Times New Roman"/>
          <w:sz w:val="28"/>
          <w:szCs w:val="28"/>
        </w:rPr>
        <w:t xml:space="preserve">- 10 </w:t>
      </w:r>
      <w:proofErr w:type="spellStart"/>
      <w:r w:rsidRPr="004E0C89">
        <w:rPr>
          <w:rFonts w:ascii="Times New Roman" w:hAnsi="Times New Roman" w:cs="Times New Roman"/>
          <w:sz w:val="28"/>
          <w:szCs w:val="28"/>
        </w:rPr>
        <w:t>гр</w:t>
      </w:r>
      <w:proofErr w:type="spellEnd"/>
      <w:r w:rsidRPr="004E0C89">
        <w:rPr>
          <w:rFonts w:ascii="Times New Roman" w:hAnsi="Times New Roman" w:cs="Times New Roman"/>
          <w:sz w:val="28"/>
          <w:szCs w:val="28"/>
        </w:rPr>
        <w:t xml:space="preserve"> разрыхлителя</w:t>
      </w:r>
      <w:r w:rsidR="00BA7454" w:rsidRPr="004E0C89">
        <w:rPr>
          <w:rFonts w:ascii="Times New Roman" w:hAnsi="Times New Roman" w:cs="Times New Roman"/>
          <w:sz w:val="28"/>
          <w:szCs w:val="28"/>
        </w:rPr>
        <w:t>;</w:t>
      </w:r>
    </w:p>
    <w:p w:rsidR="00700B7A" w:rsidRPr="004E0C89" w:rsidRDefault="00700B7A" w:rsidP="006530EF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 w:rsidRPr="004E0C89">
        <w:rPr>
          <w:rFonts w:ascii="Times New Roman" w:hAnsi="Times New Roman" w:cs="Times New Roman"/>
          <w:sz w:val="28"/>
          <w:szCs w:val="28"/>
        </w:rPr>
        <w:t>- 2 яйца</w:t>
      </w:r>
      <w:r w:rsidR="00BA7454" w:rsidRPr="004E0C89">
        <w:rPr>
          <w:rFonts w:ascii="Times New Roman" w:hAnsi="Times New Roman" w:cs="Times New Roman"/>
          <w:sz w:val="28"/>
          <w:szCs w:val="28"/>
        </w:rPr>
        <w:t>;</w:t>
      </w:r>
    </w:p>
    <w:p w:rsidR="00BA7454" w:rsidRPr="004E0C89" w:rsidRDefault="00BA7454" w:rsidP="006530EF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 w:rsidRPr="004E0C89">
        <w:rPr>
          <w:rFonts w:ascii="Times New Roman" w:hAnsi="Times New Roman" w:cs="Times New Roman"/>
          <w:sz w:val="28"/>
          <w:szCs w:val="28"/>
        </w:rPr>
        <w:t xml:space="preserve">- 2 </w:t>
      </w:r>
      <w:proofErr w:type="spellStart"/>
      <w:r w:rsidRPr="004E0C89">
        <w:rPr>
          <w:rFonts w:ascii="Times New Roman" w:hAnsi="Times New Roman" w:cs="Times New Roman"/>
          <w:sz w:val="28"/>
          <w:szCs w:val="28"/>
        </w:rPr>
        <w:t>гр</w:t>
      </w:r>
      <w:proofErr w:type="spellEnd"/>
      <w:r w:rsidRPr="004E0C89">
        <w:rPr>
          <w:rFonts w:ascii="Times New Roman" w:hAnsi="Times New Roman" w:cs="Times New Roman"/>
          <w:sz w:val="28"/>
          <w:szCs w:val="28"/>
        </w:rPr>
        <w:t xml:space="preserve"> пищевого красителя.</w:t>
      </w:r>
    </w:p>
    <w:p w:rsidR="00700B7A" w:rsidRPr="004E0C89" w:rsidRDefault="00700B7A" w:rsidP="006557C1">
      <w:pPr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E0C89">
        <w:rPr>
          <w:rFonts w:ascii="Times New Roman" w:hAnsi="Times New Roman" w:cs="Times New Roman"/>
          <w:b/>
          <w:sz w:val="28"/>
          <w:szCs w:val="28"/>
        </w:rPr>
        <w:t>Технологический процесс приготовления:</w:t>
      </w:r>
    </w:p>
    <w:p w:rsidR="00700B7A" w:rsidRPr="004E0C89" w:rsidRDefault="00700B7A" w:rsidP="006557C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0C89">
        <w:rPr>
          <w:rFonts w:ascii="Times New Roman" w:hAnsi="Times New Roman" w:cs="Times New Roman"/>
          <w:sz w:val="28"/>
          <w:szCs w:val="28"/>
        </w:rPr>
        <w:t>Подготовленные яйца отделяют от скорлупы, соединяют с сахарным песком и взбивают до растворения  сахара.</w:t>
      </w:r>
    </w:p>
    <w:p w:rsidR="00700B7A" w:rsidRPr="004E0C89" w:rsidRDefault="00700B7A" w:rsidP="006557C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0C89">
        <w:rPr>
          <w:rFonts w:ascii="Times New Roman" w:hAnsi="Times New Roman" w:cs="Times New Roman"/>
          <w:sz w:val="28"/>
          <w:szCs w:val="28"/>
        </w:rPr>
        <w:t>Просеянную муку соединяют с разрыхлителем и</w:t>
      </w:r>
      <w:r w:rsidR="00BA7454" w:rsidRPr="004E0C89">
        <w:rPr>
          <w:rFonts w:ascii="Times New Roman" w:hAnsi="Times New Roman" w:cs="Times New Roman"/>
          <w:sz w:val="28"/>
          <w:szCs w:val="28"/>
        </w:rPr>
        <w:t xml:space="preserve"> вводят в яично-сахарную смесь. </w:t>
      </w:r>
      <w:r w:rsidRPr="004E0C89">
        <w:rPr>
          <w:rFonts w:ascii="Times New Roman" w:hAnsi="Times New Roman" w:cs="Times New Roman"/>
          <w:sz w:val="28"/>
          <w:szCs w:val="28"/>
        </w:rPr>
        <w:t xml:space="preserve">Добавляем краситель, тщательно перемешиваем. </w:t>
      </w:r>
    </w:p>
    <w:p w:rsidR="00F40960" w:rsidRPr="004E0C89" w:rsidRDefault="00BA7454" w:rsidP="006557C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0C89">
        <w:rPr>
          <w:rFonts w:ascii="Times New Roman" w:hAnsi="Times New Roman" w:cs="Times New Roman"/>
          <w:sz w:val="28"/>
          <w:szCs w:val="28"/>
        </w:rPr>
        <w:t xml:space="preserve">Выкладывают тесто в колбу сифона. Заправляют сифон двумя газовыми баллончиками </w:t>
      </w:r>
      <w:r w:rsidRPr="004E0C89">
        <w:rPr>
          <w:rFonts w:ascii="Times New Roman" w:hAnsi="Times New Roman" w:cs="Times New Roman"/>
          <w:sz w:val="28"/>
          <w:szCs w:val="28"/>
          <w:lang w:val="en-US"/>
        </w:rPr>
        <w:t>ISI</w:t>
      </w:r>
      <w:r w:rsidRPr="004E0C89">
        <w:rPr>
          <w:rFonts w:ascii="Times New Roman" w:hAnsi="Times New Roman" w:cs="Times New Roman"/>
          <w:sz w:val="28"/>
          <w:szCs w:val="28"/>
        </w:rPr>
        <w:t xml:space="preserve"> </w:t>
      </w:r>
      <w:r w:rsidRPr="004E0C89">
        <w:rPr>
          <w:rFonts w:ascii="Times New Roman" w:hAnsi="Times New Roman" w:cs="Times New Roman"/>
          <w:sz w:val="28"/>
          <w:szCs w:val="28"/>
          <w:lang w:val="en-US"/>
        </w:rPr>
        <w:t>Cream</w:t>
      </w:r>
      <w:r w:rsidRPr="004E0C89">
        <w:rPr>
          <w:rFonts w:ascii="Times New Roman" w:hAnsi="Times New Roman" w:cs="Times New Roman"/>
          <w:sz w:val="28"/>
          <w:szCs w:val="28"/>
        </w:rPr>
        <w:t xml:space="preserve"> </w:t>
      </w:r>
      <w:r w:rsidRPr="004E0C89">
        <w:rPr>
          <w:rFonts w:ascii="Times New Roman" w:hAnsi="Times New Roman" w:cs="Times New Roman"/>
          <w:sz w:val="28"/>
          <w:szCs w:val="28"/>
          <w:lang w:val="en-US"/>
        </w:rPr>
        <w:t>Chargers</w:t>
      </w:r>
      <w:r w:rsidRPr="004E0C89">
        <w:rPr>
          <w:rFonts w:ascii="Times New Roman" w:hAnsi="Times New Roman" w:cs="Times New Roman"/>
          <w:sz w:val="28"/>
          <w:szCs w:val="28"/>
        </w:rPr>
        <w:t>. Хорошо встряхивают, оставляют на 20 минут для завершения реакции.</w:t>
      </w:r>
    </w:p>
    <w:p w:rsidR="00BA7454" w:rsidRPr="004E0C89" w:rsidRDefault="00BA7454" w:rsidP="006557C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0C89">
        <w:rPr>
          <w:rFonts w:ascii="Times New Roman" w:hAnsi="Times New Roman" w:cs="Times New Roman"/>
          <w:sz w:val="28"/>
          <w:szCs w:val="28"/>
        </w:rPr>
        <w:lastRenderedPageBreak/>
        <w:t>В подготовленный бумажный стакан с отверстиями в дне выпускают «газированное» тесто объемом не более 1/3 стакана.</w:t>
      </w:r>
    </w:p>
    <w:p w:rsidR="00BA7454" w:rsidRPr="004E0C89" w:rsidRDefault="00BA7454" w:rsidP="006557C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0C89">
        <w:rPr>
          <w:rFonts w:ascii="Times New Roman" w:hAnsi="Times New Roman" w:cs="Times New Roman"/>
          <w:sz w:val="28"/>
          <w:szCs w:val="28"/>
        </w:rPr>
        <w:t>Стакан с тестом ставят в СВЧ, используя мощность не менее 600</w:t>
      </w:r>
      <w:r w:rsidRPr="004E0C89">
        <w:rPr>
          <w:rFonts w:ascii="Times New Roman" w:hAnsi="Times New Roman" w:cs="Times New Roman"/>
          <w:sz w:val="28"/>
          <w:szCs w:val="28"/>
          <w:lang w:val="en-US"/>
        </w:rPr>
        <w:t>W</w:t>
      </w:r>
      <w:r w:rsidRPr="004E0C89">
        <w:rPr>
          <w:rFonts w:ascii="Times New Roman" w:hAnsi="Times New Roman" w:cs="Times New Roman"/>
          <w:sz w:val="28"/>
          <w:szCs w:val="28"/>
        </w:rPr>
        <w:t xml:space="preserve">, на 1 минуту. Готовность </w:t>
      </w:r>
      <w:proofErr w:type="spellStart"/>
      <w:r w:rsidRPr="004E0C89">
        <w:rPr>
          <w:rFonts w:ascii="Times New Roman" w:hAnsi="Times New Roman" w:cs="Times New Roman"/>
          <w:sz w:val="28"/>
          <w:szCs w:val="28"/>
        </w:rPr>
        <w:t>спонжа</w:t>
      </w:r>
      <w:proofErr w:type="spellEnd"/>
      <w:r w:rsidRPr="004E0C89">
        <w:rPr>
          <w:rFonts w:ascii="Times New Roman" w:hAnsi="Times New Roman" w:cs="Times New Roman"/>
          <w:sz w:val="28"/>
          <w:szCs w:val="28"/>
        </w:rPr>
        <w:t xml:space="preserve"> определяют по увеличению в объеме и пружинистости.</w:t>
      </w:r>
    </w:p>
    <w:p w:rsidR="00470FB4" w:rsidRPr="00470FB4" w:rsidRDefault="00470FB4" w:rsidP="006530EF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70FB4">
        <w:rPr>
          <w:rFonts w:ascii="Times New Roman" w:hAnsi="Times New Roman" w:cs="Times New Roman"/>
          <w:b/>
          <w:sz w:val="28"/>
          <w:szCs w:val="28"/>
        </w:rPr>
        <w:t>Технологическая карта</w:t>
      </w:r>
    </w:p>
    <w:p w:rsidR="002D257B" w:rsidRPr="00470FB4" w:rsidRDefault="00470FB4" w:rsidP="006530EF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70FB4">
        <w:rPr>
          <w:rFonts w:ascii="Times New Roman" w:hAnsi="Times New Roman" w:cs="Times New Roman"/>
          <w:b/>
          <w:sz w:val="28"/>
          <w:szCs w:val="28"/>
        </w:rPr>
        <w:t xml:space="preserve">Наименование блюда: </w:t>
      </w:r>
      <w:r w:rsidR="002D257B" w:rsidRPr="00470FB4">
        <w:rPr>
          <w:rFonts w:ascii="Times New Roman" w:hAnsi="Times New Roman" w:cs="Times New Roman"/>
          <w:sz w:val="28"/>
          <w:szCs w:val="28"/>
        </w:rPr>
        <w:t>Икра ягодная</w:t>
      </w:r>
      <w:r w:rsidRPr="00470FB4">
        <w:rPr>
          <w:rFonts w:ascii="Times New Roman" w:hAnsi="Times New Roman" w:cs="Times New Roman"/>
          <w:sz w:val="28"/>
          <w:szCs w:val="28"/>
        </w:rPr>
        <w:t>.</w:t>
      </w:r>
    </w:p>
    <w:p w:rsidR="002D257B" w:rsidRPr="00470FB4" w:rsidRDefault="002D257B" w:rsidP="006530EF">
      <w:pPr>
        <w:spacing w:after="0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470FB4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63360" behindDoc="0" locked="0" layoutInCell="1" allowOverlap="1" wp14:anchorId="48ACCCD4" wp14:editId="283AC832">
            <wp:simplePos x="0" y="0"/>
            <wp:positionH relativeFrom="column">
              <wp:posOffset>4114165</wp:posOffset>
            </wp:positionH>
            <wp:positionV relativeFrom="paragraph">
              <wp:posOffset>122555</wp:posOffset>
            </wp:positionV>
            <wp:extent cx="2327910" cy="1549400"/>
            <wp:effectExtent l="0" t="0" r="0" b="0"/>
            <wp:wrapSquare wrapText="bothSides"/>
            <wp:docPr id="10" name="Рисунок 7" descr="IMG_495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4956.JPG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27910" cy="1549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70FB4" w:rsidRPr="00470FB4">
        <w:rPr>
          <w:rFonts w:ascii="Times New Roman" w:hAnsi="Times New Roman" w:cs="Times New Roman"/>
          <w:b/>
          <w:noProof/>
          <w:sz w:val="28"/>
          <w:szCs w:val="28"/>
        </w:rPr>
        <w:t>Используемое сырье:</w:t>
      </w:r>
    </w:p>
    <w:p w:rsidR="002D257B" w:rsidRPr="00470FB4" w:rsidRDefault="002D257B" w:rsidP="006530EF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 w:rsidRPr="00470FB4">
        <w:rPr>
          <w:rFonts w:ascii="Times New Roman" w:hAnsi="Times New Roman" w:cs="Times New Roman"/>
          <w:sz w:val="28"/>
          <w:szCs w:val="28"/>
        </w:rPr>
        <w:t>Сок -125 мл;</w:t>
      </w:r>
    </w:p>
    <w:p w:rsidR="002D257B" w:rsidRPr="00470FB4" w:rsidRDefault="002D257B" w:rsidP="006530EF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 w:rsidRPr="00470FB4">
        <w:rPr>
          <w:rFonts w:ascii="Times New Roman" w:hAnsi="Times New Roman" w:cs="Times New Roman"/>
          <w:sz w:val="28"/>
          <w:szCs w:val="28"/>
        </w:rPr>
        <w:t>Растительное масло</w:t>
      </w:r>
    </w:p>
    <w:p w:rsidR="002D257B" w:rsidRPr="00470FB4" w:rsidRDefault="002D257B" w:rsidP="006530EF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proofErr w:type="gramStart"/>
      <w:r w:rsidRPr="00470FB4">
        <w:rPr>
          <w:rFonts w:ascii="Times New Roman" w:hAnsi="Times New Roman" w:cs="Times New Roman"/>
          <w:sz w:val="28"/>
          <w:szCs w:val="28"/>
        </w:rPr>
        <w:t>рафинированное</w:t>
      </w:r>
      <w:proofErr w:type="gramEnd"/>
      <w:r w:rsidRPr="00470FB4">
        <w:rPr>
          <w:rFonts w:ascii="Times New Roman" w:hAnsi="Times New Roman" w:cs="Times New Roman"/>
          <w:sz w:val="28"/>
          <w:szCs w:val="28"/>
        </w:rPr>
        <w:t xml:space="preserve"> – 100 мл;</w:t>
      </w:r>
    </w:p>
    <w:p w:rsidR="002D257B" w:rsidRPr="00470FB4" w:rsidRDefault="002D257B" w:rsidP="006530EF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 w:rsidRPr="00470FB4">
        <w:rPr>
          <w:rFonts w:ascii="Times New Roman" w:hAnsi="Times New Roman" w:cs="Times New Roman"/>
          <w:sz w:val="28"/>
          <w:szCs w:val="28"/>
        </w:rPr>
        <w:t>Вода кипяченая охлажденная – 60 мл;</w:t>
      </w:r>
    </w:p>
    <w:p w:rsidR="002D257B" w:rsidRPr="00470FB4" w:rsidRDefault="002D257B" w:rsidP="006530EF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 w:rsidRPr="00470FB4">
        <w:rPr>
          <w:rFonts w:ascii="Times New Roman" w:hAnsi="Times New Roman" w:cs="Times New Roman"/>
          <w:sz w:val="28"/>
          <w:szCs w:val="28"/>
        </w:rPr>
        <w:t xml:space="preserve">Сахар – 10 </w:t>
      </w:r>
      <w:proofErr w:type="spellStart"/>
      <w:r w:rsidRPr="00470FB4">
        <w:rPr>
          <w:rFonts w:ascii="Times New Roman" w:hAnsi="Times New Roman" w:cs="Times New Roman"/>
          <w:sz w:val="28"/>
          <w:szCs w:val="28"/>
        </w:rPr>
        <w:t>гр</w:t>
      </w:r>
      <w:proofErr w:type="spellEnd"/>
      <w:r w:rsidRPr="00470FB4">
        <w:rPr>
          <w:rFonts w:ascii="Times New Roman" w:hAnsi="Times New Roman" w:cs="Times New Roman"/>
          <w:sz w:val="28"/>
          <w:szCs w:val="28"/>
        </w:rPr>
        <w:t>;</w:t>
      </w:r>
    </w:p>
    <w:p w:rsidR="002D257B" w:rsidRPr="00470FB4" w:rsidRDefault="002D257B" w:rsidP="006530EF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 w:rsidRPr="00470FB4">
        <w:rPr>
          <w:rFonts w:ascii="Times New Roman" w:hAnsi="Times New Roman" w:cs="Times New Roman"/>
          <w:sz w:val="28"/>
          <w:szCs w:val="28"/>
        </w:rPr>
        <w:t xml:space="preserve">Агар-агар –3 </w:t>
      </w:r>
      <w:proofErr w:type="spellStart"/>
      <w:r w:rsidRPr="00470FB4">
        <w:rPr>
          <w:rFonts w:ascii="Times New Roman" w:hAnsi="Times New Roman" w:cs="Times New Roman"/>
          <w:sz w:val="28"/>
          <w:szCs w:val="28"/>
        </w:rPr>
        <w:t>гр</w:t>
      </w:r>
      <w:proofErr w:type="spellEnd"/>
      <w:r w:rsidRPr="00470FB4">
        <w:rPr>
          <w:rFonts w:ascii="Times New Roman" w:hAnsi="Times New Roman" w:cs="Times New Roman"/>
          <w:sz w:val="28"/>
          <w:szCs w:val="28"/>
        </w:rPr>
        <w:t>;</w:t>
      </w:r>
    </w:p>
    <w:p w:rsidR="00AB5EC1" w:rsidRPr="00470FB4" w:rsidRDefault="00AB5EC1" w:rsidP="006530EF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</w:p>
    <w:p w:rsidR="002D257B" w:rsidRPr="00470FB4" w:rsidRDefault="006557C1" w:rsidP="006530EF">
      <w:pPr>
        <w:spacing w:after="0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470FB4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2336" behindDoc="1" locked="0" layoutInCell="1" allowOverlap="1" wp14:anchorId="28F22AA5" wp14:editId="6D5AD6C1">
            <wp:simplePos x="0" y="0"/>
            <wp:positionH relativeFrom="column">
              <wp:posOffset>4383405</wp:posOffset>
            </wp:positionH>
            <wp:positionV relativeFrom="paragraph">
              <wp:posOffset>107950</wp:posOffset>
            </wp:positionV>
            <wp:extent cx="2158365" cy="1438275"/>
            <wp:effectExtent l="0" t="0" r="0" b="9525"/>
            <wp:wrapTight wrapText="bothSides">
              <wp:wrapPolygon edited="0">
                <wp:start x="0" y="0"/>
                <wp:lineTo x="0" y="21457"/>
                <wp:lineTo x="21352" y="21457"/>
                <wp:lineTo x="21352" y="0"/>
                <wp:lineTo x="0" y="0"/>
              </wp:wrapPolygon>
            </wp:wrapTight>
            <wp:docPr id="11" name="Рисунок 6" descr="IMG_497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4971.JPG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58365" cy="14382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D257B" w:rsidRPr="00470FB4">
        <w:rPr>
          <w:rFonts w:ascii="Times New Roman" w:hAnsi="Times New Roman" w:cs="Times New Roman"/>
          <w:b/>
          <w:sz w:val="28"/>
          <w:szCs w:val="28"/>
        </w:rPr>
        <w:t>Технологический процесс приготовления</w:t>
      </w:r>
      <w:r w:rsidR="00220BCD">
        <w:rPr>
          <w:rFonts w:ascii="Times New Roman" w:hAnsi="Times New Roman" w:cs="Times New Roman"/>
          <w:b/>
          <w:sz w:val="28"/>
          <w:szCs w:val="28"/>
        </w:rPr>
        <w:t>:</w:t>
      </w:r>
      <w:r w:rsidR="002D257B" w:rsidRPr="00470FB4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2D257B" w:rsidRPr="00470FB4" w:rsidRDefault="002D257B" w:rsidP="006530EF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 w:rsidRPr="00470FB4">
        <w:rPr>
          <w:rFonts w:ascii="Times New Roman" w:hAnsi="Times New Roman" w:cs="Times New Roman"/>
          <w:b/>
          <w:sz w:val="28"/>
          <w:szCs w:val="28"/>
        </w:rPr>
        <w:t>1</w:t>
      </w:r>
      <w:r w:rsidRPr="00470FB4">
        <w:rPr>
          <w:rFonts w:ascii="Times New Roman" w:hAnsi="Times New Roman" w:cs="Times New Roman"/>
          <w:sz w:val="28"/>
          <w:szCs w:val="28"/>
        </w:rPr>
        <w:t xml:space="preserve">. Растительное масло охладить. </w:t>
      </w:r>
    </w:p>
    <w:p w:rsidR="002D257B" w:rsidRPr="00470FB4" w:rsidRDefault="002D257B" w:rsidP="006530EF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 w:rsidRPr="00470FB4">
        <w:rPr>
          <w:rFonts w:ascii="Times New Roman" w:hAnsi="Times New Roman" w:cs="Times New Roman"/>
          <w:b/>
          <w:sz w:val="28"/>
          <w:szCs w:val="28"/>
        </w:rPr>
        <w:t>2</w:t>
      </w:r>
      <w:r w:rsidRPr="00470FB4">
        <w:rPr>
          <w:rFonts w:ascii="Times New Roman" w:hAnsi="Times New Roman" w:cs="Times New Roman"/>
          <w:sz w:val="28"/>
          <w:szCs w:val="28"/>
        </w:rPr>
        <w:t>. Сок соединить с сахаром, довести до кипения, добавляя агар-агар</w:t>
      </w:r>
    </w:p>
    <w:p w:rsidR="002D257B" w:rsidRPr="00470FB4" w:rsidRDefault="002D257B" w:rsidP="006530EF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</w:p>
    <w:p w:rsidR="002D257B" w:rsidRPr="00470FB4" w:rsidRDefault="002D257B" w:rsidP="006530EF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</w:p>
    <w:p w:rsidR="002D257B" w:rsidRPr="00470FB4" w:rsidRDefault="00AE659A" w:rsidP="006557C1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 w:rsidRPr="00470FB4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4384" behindDoc="1" locked="0" layoutInCell="1" allowOverlap="1" wp14:anchorId="34E88F79" wp14:editId="58D4D2C6">
            <wp:simplePos x="0" y="0"/>
            <wp:positionH relativeFrom="column">
              <wp:posOffset>4383405</wp:posOffset>
            </wp:positionH>
            <wp:positionV relativeFrom="paragraph">
              <wp:posOffset>186055</wp:posOffset>
            </wp:positionV>
            <wp:extent cx="2211070" cy="1473835"/>
            <wp:effectExtent l="0" t="0" r="0" b="0"/>
            <wp:wrapTight wrapText="bothSides">
              <wp:wrapPolygon edited="0">
                <wp:start x="0" y="0"/>
                <wp:lineTo x="0" y="21218"/>
                <wp:lineTo x="21401" y="21218"/>
                <wp:lineTo x="21401" y="0"/>
                <wp:lineTo x="0" y="0"/>
              </wp:wrapPolygon>
            </wp:wrapTight>
            <wp:docPr id="12" name="Рисунок 8" descr="IMG_496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4961.JPG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11070" cy="14738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D257B" w:rsidRPr="00470FB4">
        <w:rPr>
          <w:rFonts w:ascii="Times New Roman" w:hAnsi="Times New Roman" w:cs="Times New Roman"/>
          <w:b/>
          <w:sz w:val="28"/>
          <w:szCs w:val="28"/>
        </w:rPr>
        <w:t>3</w:t>
      </w:r>
      <w:r w:rsidR="002D257B" w:rsidRPr="00470FB4">
        <w:rPr>
          <w:rFonts w:ascii="Times New Roman" w:hAnsi="Times New Roman" w:cs="Times New Roman"/>
          <w:sz w:val="28"/>
          <w:szCs w:val="28"/>
        </w:rPr>
        <w:t>.Охлажденное масло перелить в прозрачную емкость. Подготовить пипетки и сито.</w:t>
      </w:r>
    </w:p>
    <w:p w:rsidR="002D257B" w:rsidRPr="00470FB4" w:rsidRDefault="002D257B" w:rsidP="006530EF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</w:p>
    <w:p w:rsidR="002D257B" w:rsidRPr="00470FB4" w:rsidRDefault="002D257B" w:rsidP="006530EF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</w:p>
    <w:p w:rsidR="002D257B" w:rsidRPr="00470FB4" w:rsidRDefault="002D257B" w:rsidP="006530EF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</w:p>
    <w:p w:rsidR="002D257B" w:rsidRPr="00470FB4" w:rsidRDefault="002D257B" w:rsidP="006530EF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</w:p>
    <w:p w:rsidR="002D257B" w:rsidRPr="00470FB4" w:rsidRDefault="00AE659A" w:rsidP="006530EF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 w:rsidRPr="00470FB4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5408" behindDoc="1" locked="0" layoutInCell="1" allowOverlap="1" wp14:anchorId="6DBEE91D" wp14:editId="5001F917">
            <wp:simplePos x="0" y="0"/>
            <wp:positionH relativeFrom="column">
              <wp:posOffset>2517140</wp:posOffset>
            </wp:positionH>
            <wp:positionV relativeFrom="paragraph">
              <wp:posOffset>336550</wp:posOffset>
            </wp:positionV>
            <wp:extent cx="2023110" cy="1350010"/>
            <wp:effectExtent l="0" t="0" r="0" b="2540"/>
            <wp:wrapTight wrapText="bothSides">
              <wp:wrapPolygon edited="0">
                <wp:start x="0" y="0"/>
                <wp:lineTo x="0" y="21336"/>
                <wp:lineTo x="21356" y="21336"/>
                <wp:lineTo x="21356" y="0"/>
                <wp:lineTo x="0" y="0"/>
              </wp:wrapPolygon>
            </wp:wrapTight>
            <wp:docPr id="13" name="Рисунок 9" descr="IMG_496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4962.JPG"/>
                    <pic:cNvPicPr/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23110" cy="13500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470FB4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7456" behindDoc="0" locked="0" layoutInCell="1" allowOverlap="1" wp14:anchorId="47452542" wp14:editId="42B325D3">
            <wp:simplePos x="0" y="0"/>
            <wp:positionH relativeFrom="column">
              <wp:posOffset>4592320</wp:posOffset>
            </wp:positionH>
            <wp:positionV relativeFrom="paragraph">
              <wp:posOffset>390525</wp:posOffset>
            </wp:positionV>
            <wp:extent cx="2023110" cy="1296670"/>
            <wp:effectExtent l="0" t="0" r="0" b="0"/>
            <wp:wrapSquare wrapText="bothSides"/>
            <wp:docPr id="14" name="Рисунок 11" descr="IMG_496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4963.JPG"/>
                    <pic:cNvPicPr/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23110" cy="12966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2D257B" w:rsidRPr="00470FB4" w:rsidRDefault="002D257B" w:rsidP="006557C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0FB4">
        <w:rPr>
          <w:rFonts w:ascii="Times New Roman" w:hAnsi="Times New Roman" w:cs="Times New Roman"/>
          <w:b/>
          <w:sz w:val="28"/>
          <w:szCs w:val="28"/>
        </w:rPr>
        <w:t>4</w:t>
      </w:r>
      <w:r w:rsidRPr="00470FB4">
        <w:rPr>
          <w:rFonts w:ascii="Times New Roman" w:hAnsi="Times New Roman" w:cs="Times New Roman"/>
          <w:sz w:val="28"/>
          <w:szCs w:val="28"/>
        </w:rPr>
        <w:t>. Набирая  готовый сок в пипетку, выпускать небольшие капли в охлажденное масло.</w:t>
      </w:r>
    </w:p>
    <w:p w:rsidR="002D257B" w:rsidRPr="00470FB4" w:rsidRDefault="00AE659A" w:rsidP="006557C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0FB4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6432" behindDoc="1" locked="0" layoutInCell="1" allowOverlap="1" wp14:anchorId="4665C8F1" wp14:editId="49DAAE4D">
            <wp:simplePos x="0" y="0"/>
            <wp:positionH relativeFrom="column">
              <wp:posOffset>4600575</wp:posOffset>
            </wp:positionH>
            <wp:positionV relativeFrom="paragraph">
              <wp:posOffset>782955</wp:posOffset>
            </wp:positionV>
            <wp:extent cx="1928495" cy="1286510"/>
            <wp:effectExtent l="0" t="0" r="0" b="8890"/>
            <wp:wrapTight wrapText="bothSides">
              <wp:wrapPolygon edited="0">
                <wp:start x="0" y="0"/>
                <wp:lineTo x="0" y="21429"/>
                <wp:lineTo x="21337" y="21429"/>
                <wp:lineTo x="21337" y="0"/>
                <wp:lineTo x="0" y="0"/>
              </wp:wrapPolygon>
            </wp:wrapTight>
            <wp:docPr id="15" name="Рисунок 10" descr="IMG_496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4967.JPG"/>
                    <pic:cNvPicPr/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28495" cy="12865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D257B" w:rsidRPr="00470FB4">
        <w:rPr>
          <w:rFonts w:ascii="Times New Roman" w:hAnsi="Times New Roman" w:cs="Times New Roman"/>
          <w:sz w:val="28"/>
          <w:szCs w:val="28"/>
        </w:rPr>
        <w:t>Капли от соприкосновения с холодным маслом образуют  икринки и опускаются на дно.</w:t>
      </w:r>
    </w:p>
    <w:p w:rsidR="002D257B" w:rsidRPr="00470FB4" w:rsidRDefault="002D257B" w:rsidP="006557C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0FB4">
        <w:rPr>
          <w:rFonts w:ascii="Times New Roman" w:hAnsi="Times New Roman" w:cs="Times New Roman"/>
          <w:b/>
          <w:sz w:val="28"/>
          <w:szCs w:val="28"/>
        </w:rPr>
        <w:t>5</w:t>
      </w:r>
      <w:r w:rsidRPr="00470FB4">
        <w:rPr>
          <w:rFonts w:ascii="Times New Roman" w:hAnsi="Times New Roman" w:cs="Times New Roman"/>
          <w:sz w:val="28"/>
          <w:szCs w:val="28"/>
        </w:rPr>
        <w:t>.Откидываем  икру в сито, процеживаем, тщательно промываем холодной кипяченой водой, даём воде стечь.</w:t>
      </w:r>
    </w:p>
    <w:p w:rsidR="002D257B" w:rsidRPr="00470FB4" w:rsidRDefault="002D257B" w:rsidP="006530EF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</w:p>
    <w:p w:rsidR="002D257B" w:rsidRPr="00470FB4" w:rsidRDefault="00AE659A" w:rsidP="00AE659A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 w:rsidRPr="00470FB4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lastRenderedPageBreak/>
        <w:drawing>
          <wp:anchor distT="0" distB="0" distL="114300" distR="114300" simplePos="0" relativeHeight="251668480" behindDoc="1" locked="0" layoutInCell="1" allowOverlap="1" wp14:anchorId="4D000415" wp14:editId="14A97B43">
            <wp:simplePos x="0" y="0"/>
            <wp:positionH relativeFrom="column">
              <wp:posOffset>4415155</wp:posOffset>
            </wp:positionH>
            <wp:positionV relativeFrom="paragraph">
              <wp:posOffset>145415</wp:posOffset>
            </wp:positionV>
            <wp:extent cx="2009140" cy="1339215"/>
            <wp:effectExtent l="0" t="0" r="0" b="0"/>
            <wp:wrapTight wrapText="bothSides">
              <wp:wrapPolygon edited="0">
                <wp:start x="0" y="0"/>
                <wp:lineTo x="0" y="21201"/>
                <wp:lineTo x="21300" y="21201"/>
                <wp:lineTo x="21300" y="0"/>
                <wp:lineTo x="0" y="0"/>
              </wp:wrapPolygon>
            </wp:wrapTight>
            <wp:docPr id="16" name="Рисунок 12" descr="IMG_497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4975.JPG"/>
                    <pic:cNvPicPr/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09140" cy="13392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D257B" w:rsidRPr="00470FB4">
        <w:rPr>
          <w:rFonts w:ascii="Times New Roman" w:hAnsi="Times New Roman" w:cs="Times New Roman"/>
          <w:b/>
          <w:sz w:val="28"/>
          <w:szCs w:val="28"/>
        </w:rPr>
        <w:t>6</w:t>
      </w:r>
      <w:r w:rsidR="002D257B" w:rsidRPr="00470FB4">
        <w:rPr>
          <w:rFonts w:ascii="Times New Roman" w:hAnsi="Times New Roman" w:cs="Times New Roman"/>
          <w:sz w:val="28"/>
          <w:szCs w:val="28"/>
        </w:rPr>
        <w:t>. Готовую икру можно использовать в качестве оформления разнообразных блюд и десертов, и подавать как самостоятельное блюдо.</w:t>
      </w:r>
    </w:p>
    <w:p w:rsidR="002D257B" w:rsidRPr="00470FB4" w:rsidRDefault="002D257B" w:rsidP="006530EF">
      <w:pPr>
        <w:spacing w:after="0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:rsidR="002D257B" w:rsidRPr="00470FB4" w:rsidRDefault="002D257B" w:rsidP="006530EF">
      <w:pPr>
        <w:spacing w:after="0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:rsidR="002D257B" w:rsidRPr="00470FB4" w:rsidRDefault="002D257B" w:rsidP="006530EF">
      <w:pPr>
        <w:spacing w:after="0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:rsidR="00AE659A" w:rsidRDefault="00AE659A" w:rsidP="006530EF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20BCD" w:rsidRDefault="00220BCD" w:rsidP="006530EF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Технологическая карта</w:t>
      </w:r>
    </w:p>
    <w:p w:rsidR="00AB5EC1" w:rsidRDefault="00220BCD" w:rsidP="006530EF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Наименование блюда: </w:t>
      </w:r>
      <w:r w:rsidR="00AB5EC1" w:rsidRPr="00220BCD">
        <w:rPr>
          <w:rFonts w:ascii="Times New Roman" w:hAnsi="Times New Roman" w:cs="Times New Roman"/>
          <w:sz w:val="28"/>
          <w:szCs w:val="28"/>
        </w:rPr>
        <w:t>Крем ванильный (сметанный)</w:t>
      </w:r>
    </w:p>
    <w:p w:rsidR="00220BCD" w:rsidRPr="00220BCD" w:rsidRDefault="00220BCD" w:rsidP="006530EF">
      <w:pPr>
        <w:spacing w:after="0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220BCD">
        <w:rPr>
          <w:rFonts w:ascii="Times New Roman" w:hAnsi="Times New Roman" w:cs="Times New Roman"/>
          <w:b/>
          <w:sz w:val="28"/>
          <w:szCs w:val="28"/>
        </w:rPr>
        <w:t>Используемое сырье:</w:t>
      </w:r>
    </w:p>
    <w:p w:rsidR="00AB5EC1" w:rsidRPr="00470FB4" w:rsidRDefault="00AB5EC1" w:rsidP="006530EF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 w:rsidRPr="00470FB4">
        <w:rPr>
          <w:rFonts w:ascii="Times New Roman" w:hAnsi="Times New Roman" w:cs="Times New Roman"/>
          <w:sz w:val="28"/>
          <w:szCs w:val="28"/>
        </w:rPr>
        <w:t>- 125 гр. сметана</w:t>
      </w:r>
    </w:p>
    <w:p w:rsidR="00AB5EC1" w:rsidRPr="00470FB4" w:rsidRDefault="00AB5EC1" w:rsidP="006530EF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 w:rsidRPr="00470FB4">
        <w:rPr>
          <w:rFonts w:ascii="Times New Roman" w:hAnsi="Times New Roman" w:cs="Times New Roman"/>
          <w:sz w:val="28"/>
          <w:szCs w:val="28"/>
        </w:rPr>
        <w:t>- 263 гр. сливки</w:t>
      </w:r>
    </w:p>
    <w:p w:rsidR="00AB5EC1" w:rsidRPr="00470FB4" w:rsidRDefault="00AB5EC1" w:rsidP="006530EF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 w:rsidRPr="00470FB4">
        <w:rPr>
          <w:rFonts w:ascii="Times New Roman" w:hAnsi="Times New Roman" w:cs="Times New Roman"/>
          <w:sz w:val="28"/>
          <w:szCs w:val="28"/>
        </w:rPr>
        <w:t>- 10 гр. желатин</w:t>
      </w:r>
    </w:p>
    <w:p w:rsidR="00AB5EC1" w:rsidRPr="00470FB4" w:rsidRDefault="00AB5EC1" w:rsidP="006530EF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 w:rsidRPr="00470FB4">
        <w:rPr>
          <w:rFonts w:ascii="Times New Roman" w:hAnsi="Times New Roman" w:cs="Times New Roman"/>
          <w:sz w:val="28"/>
          <w:szCs w:val="28"/>
        </w:rPr>
        <w:t xml:space="preserve">- 0.1 гр. ванилин </w:t>
      </w:r>
    </w:p>
    <w:p w:rsidR="00AB5EC1" w:rsidRPr="00470FB4" w:rsidRDefault="00AB5EC1" w:rsidP="006530EF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 w:rsidRPr="00470FB4">
        <w:rPr>
          <w:rFonts w:ascii="Times New Roman" w:hAnsi="Times New Roman" w:cs="Times New Roman"/>
          <w:sz w:val="28"/>
          <w:szCs w:val="28"/>
        </w:rPr>
        <w:t>- 75 гр. сахарный песок</w:t>
      </w:r>
    </w:p>
    <w:p w:rsidR="00AB5EC1" w:rsidRPr="00470FB4" w:rsidRDefault="00AB5EC1" w:rsidP="006530EF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 w:rsidRPr="00470FB4">
        <w:rPr>
          <w:rFonts w:ascii="Times New Roman" w:hAnsi="Times New Roman" w:cs="Times New Roman"/>
          <w:sz w:val="28"/>
          <w:szCs w:val="28"/>
        </w:rPr>
        <w:t>- 1 яйцо (40 гр.)</w:t>
      </w:r>
    </w:p>
    <w:p w:rsidR="004F53C6" w:rsidRPr="00470FB4" w:rsidRDefault="00AB5EC1" w:rsidP="006530EF">
      <w:pPr>
        <w:spacing w:after="0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470FB4">
        <w:rPr>
          <w:rFonts w:ascii="Times New Roman" w:hAnsi="Times New Roman" w:cs="Times New Roman"/>
          <w:b/>
          <w:sz w:val="28"/>
          <w:szCs w:val="28"/>
        </w:rPr>
        <w:t>Технологический процесс приготовления:</w:t>
      </w:r>
    </w:p>
    <w:p w:rsidR="004F53C6" w:rsidRPr="00470FB4" w:rsidRDefault="004F53C6" w:rsidP="006557C1">
      <w:pPr>
        <w:spacing w:after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470FB4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Листовой желатин заливают холодной кипяченой водой в соотношение 1:10. Оставляют для набухания на 10 минут. Набухший желатин отжимают от лишней жидкости, растворяют в СВЧ до однородной жидкой консистенции.</w:t>
      </w:r>
    </w:p>
    <w:p w:rsidR="00F51CEA" w:rsidRPr="00470FB4" w:rsidRDefault="00F51CEA" w:rsidP="006557C1">
      <w:pPr>
        <w:spacing w:after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470FB4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Сливки доводят до кипения, </w:t>
      </w:r>
      <w:proofErr w:type="gramStart"/>
      <w:r w:rsidRPr="00470FB4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охлаждают до 60*С. Вводят</w:t>
      </w:r>
      <w:proofErr w:type="gramEnd"/>
      <w:r w:rsidRPr="00470FB4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сырые яйца. Варят, помешивая на водяной бане до образования густой однородной консистенции.</w:t>
      </w:r>
    </w:p>
    <w:p w:rsidR="004F53C6" w:rsidRPr="00470FB4" w:rsidRDefault="00AB5EC1" w:rsidP="006557C1">
      <w:pPr>
        <w:spacing w:after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470FB4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Охлажденную сметану взбивают до образования густой пышной массы и при непрерывном помешивании вливают в нее яично-молочную смесь</w:t>
      </w:r>
      <w:r w:rsidR="004F53C6" w:rsidRPr="00470FB4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, растворенный желатин</w:t>
      </w:r>
      <w:r w:rsidRPr="00470FB4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.</w:t>
      </w:r>
      <w:r w:rsidR="00F51CEA" w:rsidRPr="00470FB4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</w:p>
    <w:p w:rsidR="004F53C6" w:rsidRPr="00470FB4" w:rsidRDefault="00F51CEA" w:rsidP="006557C1">
      <w:pPr>
        <w:spacing w:after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470FB4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Смесь переливают в сифон,</w:t>
      </w:r>
      <w:r w:rsidR="004F53C6" w:rsidRPr="00470FB4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заправляют 1 </w:t>
      </w:r>
      <w:r w:rsidR="004F53C6" w:rsidRPr="00470FB4">
        <w:rPr>
          <w:rFonts w:ascii="Times New Roman" w:hAnsi="Times New Roman" w:cs="Times New Roman"/>
          <w:sz w:val="28"/>
          <w:szCs w:val="28"/>
        </w:rPr>
        <w:t xml:space="preserve">баллончиком </w:t>
      </w:r>
      <w:r w:rsidR="004F53C6" w:rsidRPr="00470FB4">
        <w:rPr>
          <w:rFonts w:ascii="Times New Roman" w:hAnsi="Times New Roman" w:cs="Times New Roman"/>
          <w:sz w:val="28"/>
          <w:szCs w:val="28"/>
          <w:lang w:val="en-US"/>
        </w:rPr>
        <w:t>ISI</w:t>
      </w:r>
      <w:r w:rsidR="004F53C6" w:rsidRPr="00470FB4">
        <w:rPr>
          <w:rFonts w:ascii="Times New Roman" w:hAnsi="Times New Roman" w:cs="Times New Roman"/>
          <w:sz w:val="28"/>
          <w:szCs w:val="28"/>
        </w:rPr>
        <w:t xml:space="preserve"> </w:t>
      </w:r>
      <w:r w:rsidR="004F53C6" w:rsidRPr="00470FB4">
        <w:rPr>
          <w:rFonts w:ascii="Times New Roman" w:hAnsi="Times New Roman" w:cs="Times New Roman"/>
          <w:sz w:val="28"/>
          <w:szCs w:val="28"/>
          <w:lang w:val="en-US"/>
        </w:rPr>
        <w:t>Cream</w:t>
      </w:r>
      <w:r w:rsidR="004F53C6" w:rsidRPr="00470FB4">
        <w:rPr>
          <w:rFonts w:ascii="Times New Roman" w:hAnsi="Times New Roman" w:cs="Times New Roman"/>
          <w:sz w:val="28"/>
          <w:szCs w:val="28"/>
        </w:rPr>
        <w:t xml:space="preserve"> </w:t>
      </w:r>
      <w:r w:rsidR="004F53C6" w:rsidRPr="00470FB4">
        <w:rPr>
          <w:rFonts w:ascii="Times New Roman" w:hAnsi="Times New Roman" w:cs="Times New Roman"/>
          <w:sz w:val="28"/>
          <w:szCs w:val="28"/>
          <w:lang w:val="en-US"/>
        </w:rPr>
        <w:t>Chargers</w:t>
      </w:r>
      <w:r w:rsidR="004F53C6" w:rsidRPr="00470FB4">
        <w:rPr>
          <w:rFonts w:ascii="Times New Roman" w:hAnsi="Times New Roman" w:cs="Times New Roman"/>
          <w:sz w:val="28"/>
          <w:szCs w:val="28"/>
        </w:rPr>
        <w:t>,</w:t>
      </w:r>
      <w:r w:rsidR="004F53C6" w:rsidRPr="00470FB4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470FB4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встряхивают и охлаждают 20 минут.</w:t>
      </w:r>
      <w:r w:rsidR="00AB5EC1" w:rsidRPr="00470FB4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</w:p>
    <w:p w:rsidR="002D257B" w:rsidRDefault="00AB5EC1" w:rsidP="006557C1">
      <w:pPr>
        <w:spacing w:after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470FB4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Крем </w:t>
      </w:r>
      <w:r w:rsidR="004F53C6" w:rsidRPr="00470FB4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отсаживают </w:t>
      </w:r>
      <w:r w:rsidRPr="00470FB4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в </w:t>
      </w:r>
      <w:proofErr w:type="gramStart"/>
      <w:r w:rsidRPr="00470FB4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порционные</w:t>
      </w:r>
      <w:proofErr w:type="gramEnd"/>
      <w:r w:rsidRPr="00470FB4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="004F53C6" w:rsidRPr="00470FB4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креманки</w:t>
      </w:r>
      <w:proofErr w:type="spellEnd"/>
      <w:r w:rsidRPr="00470FB4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и охлаждают</w:t>
      </w:r>
      <w:r w:rsidR="004F53C6" w:rsidRPr="00470FB4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20 минут</w:t>
      </w:r>
      <w:r w:rsidRPr="00470FB4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. </w:t>
      </w:r>
      <w:r w:rsidR="004F53C6" w:rsidRPr="00470FB4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Десерт оформляют молекулярной икрой, </w:t>
      </w:r>
      <w:proofErr w:type="spellStart"/>
      <w:r w:rsidR="004F53C6" w:rsidRPr="00470FB4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спонжем</w:t>
      </w:r>
      <w:proofErr w:type="spellEnd"/>
      <w:r w:rsidR="004F53C6" w:rsidRPr="00470FB4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, ягодами малины и зеленью мяты.</w:t>
      </w:r>
    </w:p>
    <w:p w:rsidR="002048FF" w:rsidRPr="00470FB4" w:rsidRDefault="002048FF" w:rsidP="006557C1">
      <w:pPr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Варианты сервировки и оформления</w:t>
      </w:r>
    </w:p>
    <w:p w:rsidR="00BA7454" w:rsidRPr="00470FB4" w:rsidRDefault="002048FF" w:rsidP="006530EF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79744" behindDoc="1" locked="0" layoutInCell="1" allowOverlap="1" wp14:anchorId="3B8BB2FF" wp14:editId="795EB41B">
            <wp:simplePos x="0" y="0"/>
            <wp:positionH relativeFrom="column">
              <wp:posOffset>3606800</wp:posOffset>
            </wp:positionH>
            <wp:positionV relativeFrom="paragraph">
              <wp:posOffset>125730</wp:posOffset>
            </wp:positionV>
            <wp:extent cx="2125980" cy="1593850"/>
            <wp:effectExtent l="0" t="0" r="7620" b="6350"/>
            <wp:wrapTight wrapText="bothSides">
              <wp:wrapPolygon edited="0">
                <wp:start x="0" y="0"/>
                <wp:lineTo x="0" y="21428"/>
                <wp:lineTo x="21484" y="21428"/>
                <wp:lineTo x="21484" y="0"/>
                <wp:lineTo x="0" y="0"/>
              </wp:wrapPolygon>
            </wp:wrapTight>
            <wp:docPr id="30" name="Рисунок 30" descr="ÐÐ°ÑÑÐ¸Ð½ÐºÐ¸ Ð¿Ð¾ Ð·Ð°Ð¿ÑÐ¾ÑÑ Ð¿Ð°Ð½Ð°ÐºÐ¾ÑÐ° Ð¼Ð¾Ð»ÐµÐºÑÐ»ÑÑÐ½Ð°Ñ ÐºÑÑÐ½Ñ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ÐÐ°ÑÑÐ¸Ð½ÐºÐ¸ Ð¿Ð¾ Ð·Ð°Ð¿ÑÐ¾ÑÑ Ð¿Ð°Ð½Ð°ÐºÐ¾ÑÐ° Ð¼Ð¾Ð»ÐµÐºÑÐ»ÑÑÐ½Ð°Ñ ÐºÑÑÐ½Ñ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25980" cy="1593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ru-RU"/>
        </w:rPr>
        <w:drawing>
          <wp:inline distT="0" distB="0" distL="0" distR="0" wp14:anchorId="28FAF413" wp14:editId="3E723912">
            <wp:extent cx="2208557" cy="1637414"/>
            <wp:effectExtent l="0" t="0" r="1270" b="1270"/>
            <wp:docPr id="31" name="Рисунок 31" descr="ÐÐ°ÑÑÐ¸Ð½ÐºÐ¸ Ð¿Ð¾ Ð·Ð°Ð¿ÑÐ¾ÑÑ Ð¿Ð°Ð½Ð°ÐºÐ¾ÑÐ° Ð¼Ð¾Ð»ÐµÐºÑÐ»ÑÑÐ½Ð°Ñ ÐºÑÑÐ½Ñ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ÐÐ°ÑÑÐ¸Ð½ÐºÐ¸ Ð¿Ð¾ Ð·Ð°Ð¿ÑÐ¾ÑÑ Ð¿Ð°Ð½Ð°ÐºÐ¾ÑÐ° Ð¼Ð¾Ð»ÐµÐºÑÐ»ÑÑÐ½Ð°Ñ ÐºÑÑÐ½Ñ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19375" cy="16454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A7454" w:rsidRPr="00470FB4" w:rsidRDefault="00BA7454" w:rsidP="006530EF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 w:rsidRPr="00470FB4">
        <w:rPr>
          <w:rFonts w:ascii="Times New Roman" w:hAnsi="Times New Roman" w:cs="Times New Roman"/>
          <w:sz w:val="28"/>
          <w:szCs w:val="28"/>
        </w:rPr>
        <w:br w:type="page"/>
      </w:r>
    </w:p>
    <w:p w:rsidR="00BA7454" w:rsidRPr="006557C1" w:rsidRDefault="00BA7454" w:rsidP="00AE659A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557C1">
        <w:rPr>
          <w:rFonts w:ascii="Times New Roman" w:hAnsi="Times New Roman" w:cs="Times New Roman"/>
          <w:b/>
          <w:sz w:val="28"/>
          <w:szCs w:val="28"/>
        </w:rPr>
        <w:lastRenderedPageBreak/>
        <w:t>Список информационных источников</w:t>
      </w:r>
    </w:p>
    <w:p w:rsidR="004F53C6" w:rsidRPr="006557C1" w:rsidRDefault="004F53C6" w:rsidP="006557C1">
      <w:pPr>
        <w:tabs>
          <w:tab w:val="left" w:pos="993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557C1">
        <w:rPr>
          <w:rFonts w:ascii="Times New Roman" w:hAnsi="Times New Roman" w:cs="Times New Roman"/>
          <w:sz w:val="28"/>
          <w:szCs w:val="28"/>
        </w:rPr>
        <w:t>Книги:</w:t>
      </w:r>
    </w:p>
    <w:p w:rsidR="004F53C6" w:rsidRPr="006557C1" w:rsidRDefault="004F53C6" w:rsidP="006557C1">
      <w:pPr>
        <w:pStyle w:val="a7"/>
        <w:numPr>
          <w:ilvl w:val="0"/>
          <w:numId w:val="2"/>
        </w:numPr>
        <w:tabs>
          <w:tab w:val="left" w:pos="993"/>
        </w:tabs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557C1">
        <w:rPr>
          <w:rFonts w:ascii="Times New Roman" w:hAnsi="Times New Roman" w:cs="Times New Roman"/>
          <w:sz w:val="28"/>
          <w:szCs w:val="28"/>
        </w:rPr>
        <w:t xml:space="preserve">Тангиров Р. «Красивая подача». Москва: Издательство «Э», 2017. – 112 с. </w:t>
      </w:r>
    </w:p>
    <w:p w:rsidR="004F53C6" w:rsidRPr="006557C1" w:rsidRDefault="004F53C6" w:rsidP="006557C1">
      <w:pPr>
        <w:pStyle w:val="a7"/>
        <w:numPr>
          <w:ilvl w:val="0"/>
          <w:numId w:val="2"/>
        </w:numPr>
        <w:shd w:val="clear" w:color="auto" w:fill="FFFFFF"/>
        <w:tabs>
          <w:tab w:val="left" w:pos="993"/>
        </w:tabs>
        <w:spacing w:after="0"/>
        <w:ind w:left="0" w:firstLine="709"/>
        <w:jc w:val="both"/>
        <w:outlineLvl w:val="0"/>
        <w:rPr>
          <w:rFonts w:ascii="Times New Roman" w:eastAsia="Times New Roman" w:hAnsi="Times New Roman" w:cs="Times New Roman"/>
          <w:color w:val="000000"/>
          <w:spacing w:val="2"/>
          <w:kern w:val="36"/>
          <w:sz w:val="28"/>
          <w:szCs w:val="28"/>
          <w:lang w:eastAsia="ru-RU"/>
        </w:rPr>
      </w:pPr>
      <w:r w:rsidRPr="006557C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Рафаэль </w:t>
      </w:r>
      <w:proofErr w:type="spellStart"/>
      <w:r w:rsidRPr="006557C1">
        <w:rPr>
          <w:rFonts w:ascii="Times New Roman" w:hAnsi="Times New Roman" w:cs="Times New Roman"/>
          <w:sz w:val="28"/>
          <w:szCs w:val="28"/>
          <w:shd w:val="clear" w:color="auto" w:fill="FFFFFF"/>
        </w:rPr>
        <w:t>Омонт</w:t>
      </w:r>
      <w:proofErr w:type="spellEnd"/>
      <w:r w:rsidRPr="006557C1">
        <w:rPr>
          <w:rFonts w:ascii="Times New Roman" w:eastAsia="Times New Roman" w:hAnsi="Times New Roman" w:cs="Times New Roman"/>
          <w:color w:val="000000"/>
          <w:spacing w:val="2"/>
          <w:kern w:val="36"/>
          <w:sz w:val="28"/>
          <w:szCs w:val="28"/>
          <w:lang w:eastAsia="ru-RU"/>
        </w:rPr>
        <w:t xml:space="preserve">. «Молекулярная кулинария» Издательство </w:t>
      </w:r>
      <w:proofErr w:type="spellStart"/>
      <w:r w:rsidRPr="006557C1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Центрполиграф</w:t>
      </w:r>
      <w:proofErr w:type="spellEnd"/>
      <w:r w:rsidRPr="006557C1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,</w:t>
      </w:r>
      <w:r w:rsidRPr="006557C1">
        <w:rPr>
          <w:rFonts w:ascii="Times New Roman" w:eastAsia="Times New Roman" w:hAnsi="Times New Roman" w:cs="Times New Roman"/>
          <w:color w:val="000000" w:themeColor="text1"/>
          <w:spacing w:val="2"/>
          <w:kern w:val="36"/>
          <w:sz w:val="28"/>
          <w:szCs w:val="28"/>
          <w:lang w:eastAsia="ru-RU"/>
        </w:rPr>
        <w:t xml:space="preserve"> </w:t>
      </w:r>
      <w:r w:rsidRPr="006557C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2015. – 176 с.</w:t>
      </w:r>
    </w:p>
    <w:p w:rsidR="00BA7454" w:rsidRPr="006557C1" w:rsidRDefault="00BA7454" w:rsidP="006557C1">
      <w:pPr>
        <w:tabs>
          <w:tab w:val="left" w:pos="993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557C1">
        <w:rPr>
          <w:rFonts w:ascii="Times New Roman" w:hAnsi="Times New Roman" w:cs="Times New Roman"/>
          <w:sz w:val="28"/>
          <w:szCs w:val="28"/>
        </w:rPr>
        <w:t>Журналы:</w:t>
      </w:r>
    </w:p>
    <w:p w:rsidR="00BA7454" w:rsidRPr="006557C1" w:rsidRDefault="00BA7454" w:rsidP="006557C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557C1">
        <w:rPr>
          <w:rFonts w:ascii="Times New Roman" w:hAnsi="Times New Roman" w:cs="Times New Roman"/>
          <w:sz w:val="28"/>
          <w:szCs w:val="28"/>
        </w:rPr>
        <w:t xml:space="preserve">Новые технологии: молекулярная кухня для всех// «Гастроном»  - 2014, с. 40-73; </w:t>
      </w:r>
      <w:proofErr w:type="spellStart"/>
      <w:r w:rsidRPr="006557C1">
        <w:rPr>
          <w:rFonts w:ascii="Times New Roman" w:hAnsi="Times New Roman" w:cs="Times New Roman"/>
          <w:sz w:val="28"/>
          <w:szCs w:val="28"/>
        </w:rPr>
        <w:t>Пеномонтаж</w:t>
      </w:r>
      <w:proofErr w:type="spellEnd"/>
      <w:r w:rsidRPr="006557C1">
        <w:rPr>
          <w:rFonts w:ascii="Times New Roman" w:hAnsi="Times New Roman" w:cs="Times New Roman"/>
          <w:sz w:val="28"/>
          <w:szCs w:val="28"/>
        </w:rPr>
        <w:t>:  молекулярные «коктейли»// «Гастроном»  - 2014, с.60-61; Великий кормчий – вулканизатор вкусов // Гастроном – 2007, с.98-99;</w:t>
      </w:r>
      <w:proofErr w:type="gramEnd"/>
    </w:p>
    <w:p w:rsidR="00BA7454" w:rsidRPr="006557C1" w:rsidRDefault="00BA7454" w:rsidP="006557C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557C1">
        <w:rPr>
          <w:rFonts w:ascii="Times New Roman" w:hAnsi="Times New Roman" w:cs="Times New Roman"/>
          <w:sz w:val="28"/>
          <w:szCs w:val="28"/>
        </w:rPr>
        <w:t xml:space="preserve">Молекулярная гастрономия: мифы и реальность// </w:t>
      </w:r>
      <w:proofErr w:type="gramStart"/>
      <w:r w:rsidRPr="006557C1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6557C1">
        <w:rPr>
          <w:rFonts w:ascii="Times New Roman" w:hAnsi="Times New Roman" w:cs="Times New Roman"/>
          <w:sz w:val="28"/>
          <w:szCs w:val="28"/>
        </w:rPr>
        <w:t xml:space="preserve"> и О. – 2012, с.18-19; </w:t>
      </w:r>
    </w:p>
    <w:p w:rsidR="004F53C6" w:rsidRPr="006557C1" w:rsidRDefault="00BA7454" w:rsidP="006557C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557C1">
        <w:rPr>
          <w:rFonts w:ascii="Times New Roman" w:hAnsi="Times New Roman" w:cs="Times New Roman"/>
          <w:sz w:val="28"/>
          <w:szCs w:val="28"/>
        </w:rPr>
        <w:t>С пеной у рта// Шеф – 2006, с.40-45.</w:t>
      </w:r>
    </w:p>
    <w:p w:rsidR="00BA7454" w:rsidRPr="006557C1" w:rsidRDefault="00BA7454" w:rsidP="006557C1">
      <w:pPr>
        <w:pBdr>
          <w:top w:val="nil"/>
          <w:left w:val="nil"/>
          <w:bottom w:val="nil"/>
          <w:right w:val="nil"/>
          <w:between w:val="nil"/>
        </w:pBd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557C1">
        <w:rPr>
          <w:rFonts w:ascii="Times New Roman" w:hAnsi="Times New Roman" w:cs="Times New Roman"/>
          <w:sz w:val="28"/>
          <w:szCs w:val="28"/>
        </w:rPr>
        <w:t>Электронные источники</w:t>
      </w:r>
    </w:p>
    <w:p w:rsidR="00BA7454" w:rsidRPr="006557C1" w:rsidRDefault="00BA7454" w:rsidP="006557C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557C1">
        <w:rPr>
          <w:rFonts w:ascii="Times New Roman" w:hAnsi="Times New Roman" w:cs="Times New Roman"/>
          <w:sz w:val="28"/>
          <w:szCs w:val="28"/>
        </w:rPr>
        <w:t xml:space="preserve"> </w:t>
      </w:r>
      <w:hyperlink r:id="rId29" w:history="1">
        <w:r w:rsidRPr="006557C1">
          <w:rPr>
            <w:rStyle w:val="a6"/>
            <w:rFonts w:ascii="Times New Roman" w:hAnsi="Times New Roman" w:cs="Times New Roman"/>
            <w:sz w:val="28"/>
            <w:szCs w:val="28"/>
          </w:rPr>
          <w:t>http://anymenu.ru/molekulyarnaya-kuxnya-osobennaya-texnologiya-pravilnogo-pitaniya/</w:t>
        </w:r>
      </w:hyperlink>
    </w:p>
    <w:p w:rsidR="00BA7454" w:rsidRPr="006557C1" w:rsidRDefault="00C97D30" w:rsidP="006557C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hyperlink r:id="rId30" w:history="1">
        <w:r w:rsidR="00BA7454" w:rsidRPr="006557C1">
          <w:rPr>
            <w:rStyle w:val="a6"/>
            <w:rFonts w:ascii="Times New Roman" w:hAnsi="Times New Roman" w:cs="Times New Roman"/>
            <w:sz w:val="28"/>
            <w:szCs w:val="28"/>
          </w:rPr>
          <w:t>https://shok-darvina.livejournal.com/1303260.html</w:t>
        </w:r>
      </w:hyperlink>
    </w:p>
    <w:p w:rsidR="00BA7454" w:rsidRPr="006557C1" w:rsidRDefault="00C97D30" w:rsidP="006557C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hyperlink r:id="rId31" w:history="1">
        <w:r w:rsidR="00BA7454" w:rsidRPr="006557C1">
          <w:rPr>
            <w:rStyle w:val="a6"/>
            <w:rFonts w:ascii="Times New Roman" w:hAnsi="Times New Roman" w:cs="Times New Roman"/>
            <w:sz w:val="28"/>
            <w:szCs w:val="28"/>
          </w:rPr>
          <w:t>https://sladkoe.menu/recept-oblepihovaya-ikra-molekulyarnaya-kuhnya/</w:t>
        </w:r>
      </w:hyperlink>
    </w:p>
    <w:p w:rsidR="00BA7454" w:rsidRPr="006557C1" w:rsidRDefault="00C97D30" w:rsidP="006557C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hyperlink r:id="rId32" w:history="1">
        <w:r w:rsidR="00BA7454" w:rsidRPr="006557C1">
          <w:rPr>
            <w:rStyle w:val="a6"/>
            <w:rFonts w:ascii="Times New Roman" w:hAnsi="Times New Roman" w:cs="Times New Roman"/>
            <w:sz w:val="28"/>
            <w:szCs w:val="28"/>
          </w:rPr>
          <w:t>https://sousvide.livejournal.com/19222.html</w:t>
        </w:r>
      </w:hyperlink>
    </w:p>
    <w:p w:rsidR="00BA7454" w:rsidRPr="006557C1" w:rsidRDefault="00C97D30" w:rsidP="006557C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hyperlink r:id="rId33" w:history="1">
        <w:r w:rsidR="00BA7454" w:rsidRPr="006557C1">
          <w:rPr>
            <w:rStyle w:val="a6"/>
            <w:rFonts w:ascii="Times New Roman" w:hAnsi="Times New Roman" w:cs="Times New Roman"/>
            <w:sz w:val="28"/>
            <w:szCs w:val="28"/>
          </w:rPr>
          <w:t>http://molekula-food.ru/sferifikaciya-v-molekulyarnoj-kuxne</w:t>
        </w:r>
      </w:hyperlink>
    </w:p>
    <w:p w:rsidR="00BA7454" w:rsidRPr="006557C1" w:rsidRDefault="00C97D30" w:rsidP="006557C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hyperlink r:id="rId34" w:history="1">
        <w:r w:rsidR="00BA7454" w:rsidRPr="006557C1">
          <w:rPr>
            <w:rStyle w:val="a6"/>
            <w:rFonts w:ascii="Times New Roman" w:hAnsi="Times New Roman" w:cs="Times New Roman"/>
            <w:sz w:val="28"/>
            <w:szCs w:val="28"/>
          </w:rPr>
          <w:t>http://www.kitchenindustries.club/category/food/%D0%BF%D0%B5%D0%BD%D1%8B-%D0%B8-%D0%BC%D1%83%D1%81%D1%81%D1%8B/</w:t>
        </w:r>
      </w:hyperlink>
    </w:p>
    <w:p w:rsidR="00BA7454" w:rsidRPr="006557C1" w:rsidRDefault="00C97D30" w:rsidP="006557C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hyperlink r:id="rId35" w:history="1">
        <w:r w:rsidR="00BA7454" w:rsidRPr="006557C1">
          <w:rPr>
            <w:rStyle w:val="a6"/>
            <w:rFonts w:ascii="Times New Roman" w:hAnsi="Times New Roman" w:cs="Times New Roman"/>
            <w:sz w:val="28"/>
            <w:szCs w:val="28"/>
          </w:rPr>
          <w:t>https://molecularmeal.ru/molekulyarnaya-kukhnya/oborudovanie-dlja-molekuljarnoj-kuhni</w:t>
        </w:r>
      </w:hyperlink>
    </w:p>
    <w:p w:rsidR="00BA7454" w:rsidRPr="006557C1" w:rsidRDefault="00BA7454" w:rsidP="006557C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BA7454" w:rsidRPr="006557C1" w:rsidSect="00AE659A">
      <w:pgSz w:w="11906" w:h="16838"/>
      <w:pgMar w:top="1134" w:right="850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3E01A0"/>
    <w:multiLevelType w:val="hybridMultilevel"/>
    <w:tmpl w:val="E7183E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CA93918"/>
    <w:multiLevelType w:val="multilevel"/>
    <w:tmpl w:val="FFFFFFFF"/>
    <w:lvl w:ilvl="0">
      <w:start w:val="1"/>
      <w:numFmt w:val="decimal"/>
      <w:lvlText w:val="%1."/>
      <w:lvlJc w:val="left"/>
      <w:pPr>
        <w:ind w:left="1065" w:hanging="705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41C6"/>
    <w:rsid w:val="00086114"/>
    <w:rsid w:val="002048FF"/>
    <w:rsid w:val="00220BCD"/>
    <w:rsid w:val="002871B6"/>
    <w:rsid w:val="002C7DBE"/>
    <w:rsid w:val="002D257B"/>
    <w:rsid w:val="00470FB4"/>
    <w:rsid w:val="004E0C89"/>
    <w:rsid w:val="004F53C6"/>
    <w:rsid w:val="005C39FE"/>
    <w:rsid w:val="006530EF"/>
    <w:rsid w:val="006557C1"/>
    <w:rsid w:val="00700B7A"/>
    <w:rsid w:val="007620C3"/>
    <w:rsid w:val="009241C6"/>
    <w:rsid w:val="00A963A9"/>
    <w:rsid w:val="00AB5EC1"/>
    <w:rsid w:val="00AE659A"/>
    <w:rsid w:val="00B00FF0"/>
    <w:rsid w:val="00BA7454"/>
    <w:rsid w:val="00C97D30"/>
    <w:rsid w:val="00CC6626"/>
    <w:rsid w:val="00D60EF3"/>
    <w:rsid w:val="00E33D55"/>
    <w:rsid w:val="00F40960"/>
    <w:rsid w:val="00F51CEA"/>
    <w:rsid w:val="00FB26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4F53C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60EF3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C39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C39FE"/>
    <w:rPr>
      <w:rFonts w:ascii="Tahoma" w:hAnsi="Tahoma" w:cs="Tahoma"/>
      <w:sz w:val="16"/>
      <w:szCs w:val="16"/>
    </w:rPr>
  </w:style>
  <w:style w:type="character" w:styleId="a6">
    <w:name w:val="Hyperlink"/>
    <w:basedOn w:val="a0"/>
    <w:uiPriority w:val="99"/>
    <w:unhideWhenUsed/>
    <w:rsid w:val="00BA7454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4F53C6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7">
    <w:name w:val="List Paragraph"/>
    <w:basedOn w:val="a"/>
    <w:uiPriority w:val="34"/>
    <w:qFormat/>
    <w:rsid w:val="004F53C6"/>
    <w:pPr>
      <w:ind w:left="720"/>
      <w:contextualSpacing/>
    </w:pPr>
  </w:style>
  <w:style w:type="table" w:styleId="a8">
    <w:name w:val="Table Grid"/>
    <w:basedOn w:val="a1"/>
    <w:uiPriority w:val="59"/>
    <w:rsid w:val="006530E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4F53C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60EF3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C39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C39FE"/>
    <w:rPr>
      <w:rFonts w:ascii="Tahoma" w:hAnsi="Tahoma" w:cs="Tahoma"/>
      <w:sz w:val="16"/>
      <w:szCs w:val="16"/>
    </w:rPr>
  </w:style>
  <w:style w:type="character" w:styleId="a6">
    <w:name w:val="Hyperlink"/>
    <w:basedOn w:val="a0"/>
    <w:uiPriority w:val="99"/>
    <w:unhideWhenUsed/>
    <w:rsid w:val="00BA7454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4F53C6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7">
    <w:name w:val="List Paragraph"/>
    <w:basedOn w:val="a"/>
    <w:uiPriority w:val="34"/>
    <w:qFormat/>
    <w:rsid w:val="004F53C6"/>
    <w:pPr>
      <w:ind w:left="720"/>
      <w:contextualSpacing/>
    </w:pPr>
  </w:style>
  <w:style w:type="table" w:styleId="a8">
    <w:name w:val="Table Grid"/>
    <w:basedOn w:val="a1"/>
    <w:uiPriority w:val="59"/>
    <w:rsid w:val="006530E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22821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95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45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26" Type="http://schemas.openxmlformats.org/officeDocument/2006/relationships/image" Target="media/image20.jpeg"/><Relationship Id="rId21" Type="http://schemas.openxmlformats.org/officeDocument/2006/relationships/image" Target="media/image15.jpeg"/><Relationship Id="rId34" Type="http://schemas.openxmlformats.org/officeDocument/2006/relationships/hyperlink" Target="http://www.kitchenindustries.club/category/food/%D0%BF%D0%B5%D0%BD%D1%8B-%D0%B8-%D0%BC%D1%83%D1%81%D1%81%D1%8B/" TargetMode="External"/><Relationship Id="rId7" Type="http://schemas.openxmlformats.org/officeDocument/2006/relationships/image" Target="media/image1.png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5" Type="http://schemas.openxmlformats.org/officeDocument/2006/relationships/image" Target="media/image19.jpeg"/><Relationship Id="rId33" Type="http://schemas.openxmlformats.org/officeDocument/2006/relationships/hyperlink" Target="http://molekula-food.ru/sferifikaciya-v-molekulyarnoj-kuxne" TargetMode="External"/><Relationship Id="rId2" Type="http://schemas.openxmlformats.org/officeDocument/2006/relationships/numbering" Target="numbering.xml"/><Relationship Id="rId16" Type="http://schemas.openxmlformats.org/officeDocument/2006/relationships/image" Target="media/image10.jpeg"/><Relationship Id="rId20" Type="http://schemas.openxmlformats.org/officeDocument/2006/relationships/image" Target="media/image14.jpeg"/><Relationship Id="rId29" Type="http://schemas.openxmlformats.org/officeDocument/2006/relationships/hyperlink" Target="http://anymenu.ru/molekulyarnaya-kuxnya-osobennaya-texnologiya-pravilnogo-pitaniya/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5.jpeg"/><Relationship Id="rId24" Type="http://schemas.openxmlformats.org/officeDocument/2006/relationships/image" Target="media/image18.jpeg"/><Relationship Id="rId32" Type="http://schemas.openxmlformats.org/officeDocument/2006/relationships/hyperlink" Target="https://sousvide.livejournal.com/19222.html" TargetMode="External"/><Relationship Id="rId37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image" Target="media/image9.jpeg"/><Relationship Id="rId23" Type="http://schemas.openxmlformats.org/officeDocument/2006/relationships/image" Target="media/image17.jpeg"/><Relationship Id="rId28" Type="http://schemas.openxmlformats.org/officeDocument/2006/relationships/image" Target="media/image22.jpeg"/><Relationship Id="rId36" Type="http://schemas.openxmlformats.org/officeDocument/2006/relationships/fontTable" Target="fontTable.xml"/><Relationship Id="rId10" Type="http://schemas.openxmlformats.org/officeDocument/2006/relationships/image" Target="media/image4.jpeg"/><Relationship Id="rId19" Type="http://schemas.openxmlformats.org/officeDocument/2006/relationships/image" Target="media/image13.jpeg"/><Relationship Id="rId31" Type="http://schemas.openxmlformats.org/officeDocument/2006/relationships/hyperlink" Target="https://sladkoe.menu/recept-oblepihovaya-ikra-molekulyarnaya-kuhnya/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3.jpeg"/><Relationship Id="rId14" Type="http://schemas.openxmlformats.org/officeDocument/2006/relationships/image" Target="media/image8.jpeg"/><Relationship Id="rId22" Type="http://schemas.openxmlformats.org/officeDocument/2006/relationships/image" Target="media/image16.jpeg"/><Relationship Id="rId27" Type="http://schemas.openxmlformats.org/officeDocument/2006/relationships/image" Target="media/image21.jpeg"/><Relationship Id="rId30" Type="http://schemas.openxmlformats.org/officeDocument/2006/relationships/hyperlink" Target="https://shok-darvina.livejournal.com/1303260.html" TargetMode="External"/><Relationship Id="rId35" Type="http://schemas.openxmlformats.org/officeDocument/2006/relationships/hyperlink" Target="https://molecularmeal.ru/molekulyarnaya-kukhnya/oborudovanie-dlja-molekuljarnoj-kuhni" TargetMode="External"/><Relationship Id="rId8" Type="http://schemas.openxmlformats.org/officeDocument/2006/relationships/image" Target="media/image2.jpeg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D28C0D-4844-4BDD-A0B7-8E4AAF2F17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225</TotalTime>
  <Pages>1</Pages>
  <Words>1949</Words>
  <Characters>11115</Characters>
  <Application>Microsoft Office Word</Application>
  <DocSecurity>0</DocSecurity>
  <Lines>92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18</cp:revision>
  <dcterms:created xsi:type="dcterms:W3CDTF">2018-04-11T10:50:00Z</dcterms:created>
  <dcterms:modified xsi:type="dcterms:W3CDTF">2018-04-11T14:38:00Z</dcterms:modified>
</cp:coreProperties>
</file>