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99" w:rsidRPr="00C0353A" w:rsidRDefault="00706B99" w:rsidP="006F1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3A">
        <w:rPr>
          <w:rFonts w:ascii="Times New Roman" w:hAnsi="Times New Roman" w:cs="Times New Roman"/>
          <w:b/>
          <w:sz w:val="24"/>
          <w:szCs w:val="24"/>
        </w:rPr>
        <w:t>Акробатические упражнения в гимнастике: кувырок</w:t>
      </w:r>
      <w:r w:rsidR="009F568F" w:rsidRPr="00C0353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0353A">
        <w:rPr>
          <w:rFonts w:ascii="Times New Roman" w:hAnsi="Times New Roman" w:cs="Times New Roman"/>
          <w:b/>
          <w:sz w:val="24"/>
          <w:szCs w:val="24"/>
        </w:rPr>
        <w:t xml:space="preserve"> мостик</w:t>
      </w:r>
    </w:p>
    <w:p w:rsidR="00C0353A" w:rsidRDefault="00C0353A" w:rsidP="00C035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B99" w:rsidRPr="00C0353A" w:rsidRDefault="00C0353A" w:rsidP="00C035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3A">
        <w:rPr>
          <w:rFonts w:ascii="Times New Roman" w:hAnsi="Times New Roman" w:cs="Times New Roman"/>
          <w:i/>
          <w:sz w:val="24"/>
          <w:szCs w:val="24"/>
        </w:rPr>
        <w:t>Чернядьева Анастасия Романовна</w:t>
      </w:r>
      <w:r w:rsidRPr="00C0353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706B99" w:rsidRPr="00C0353A">
        <w:rPr>
          <w:rFonts w:ascii="Times New Roman" w:hAnsi="Times New Roman" w:cs="Times New Roman"/>
          <w:i/>
          <w:sz w:val="24"/>
          <w:szCs w:val="24"/>
        </w:rPr>
        <w:t xml:space="preserve"> ученица 3 «Б» класса </w:t>
      </w:r>
      <w:r w:rsidRPr="00C0353A">
        <w:rPr>
          <w:rFonts w:ascii="Times New Roman" w:hAnsi="Times New Roman" w:cs="Times New Roman"/>
          <w:i/>
          <w:sz w:val="24"/>
          <w:szCs w:val="24"/>
        </w:rPr>
        <w:t>МБОУ СОШ № 20 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0353A">
        <w:rPr>
          <w:rFonts w:ascii="Times New Roman" w:hAnsi="Times New Roman" w:cs="Times New Roman"/>
          <w:i/>
          <w:sz w:val="24"/>
          <w:szCs w:val="24"/>
        </w:rPr>
        <w:t>Кирова</w:t>
      </w:r>
    </w:p>
    <w:p w:rsidR="00706B99" w:rsidRPr="00C0353A" w:rsidRDefault="00C0353A" w:rsidP="00C035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3A">
        <w:rPr>
          <w:rFonts w:ascii="Times New Roman" w:hAnsi="Times New Roman" w:cs="Times New Roman"/>
          <w:i/>
          <w:sz w:val="24"/>
          <w:szCs w:val="24"/>
        </w:rPr>
        <w:t>Руководитель -</w:t>
      </w:r>
      <w:r w:rsidR="00706B99" w:rsidRPr="00C0353A">
        <w:rPr>
          <w:rFonts w:ascii="Times New Roman" w:hAnsi="Times New Roman" w:cs="Times New Roman"/>
          <w:i/>
          <w:sz w:val="24"/>
          <w:szCs w:val="24"/>
        </w:rPr>
        <w:t xml:space="preserve"> Березин Сергей Александрович</w:t>
      </w:r>
    </w:p>
    <w:p w:rsidR="00C0353A" w:rsidRPr="00C0353A" w:rsidRDefault="00C0353A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3F" w:rsidRPr="00C0353A" w:rsidRDefault="00DD283F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лежит в основе благополучия любого человека. Только здоровый человек может в полной мере стать творцом своей судьбы, добиться определённых успехов в карьере и личной жизни, продуктивно проводить свой досуг, быть созидателем в окружающем его мире. [</w:t>
      </w:r>
      <w:r w:rsidR="00626621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F31AFF" w:rsidRPr="00C0353A" w:rsidRDefault="00DD283F" w:rsidP="006F1976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C0353A">
        <w:rPr>
          <w:rStyle w:val="c1"/>
          <w:rFonts w:ascii="Times New Roman" w:hAnsi="Times New Roman" w:cs="Times New Roman"/>
          <w:sz w:val="24"/>
          <w:szCs w:val="24"/>
        </w:rPr>
        <w:t xml:space="preserve">исследования ученых за последние годы показывают неуклонное прогрессирование болезней детей младшего школьного возраста и возникновение </w:t>
      </w:r>
      <w:r w:rsidR="00F31AFF" w:rsidRPr="00C0353A">
        <w:rPr>
          <w:rStyle w:val="c1"/>
          <w:rFonts w:ascii="Times New Roman" w:hAnsi="Times New Roman" w:cs="Times New Roman"/>
          <w:sz w:val="24"/>
          <w:szCs w:val="24"/>
        </w:rPr>
        <w:t>сколиоза</w:t>
      </w:r>
      <w:r w:rsidRPr="00C0353A">
        <w:rPr>
          <w:rStyle w:val="c1"/>
          <w:rFonts w:ascii="Times New Roman" w:hAnsi="Times New Roman" w:cs="Times New Roman"/>
          <w:sz w:val="24"/>
          <w:szCs w:val="24"/>
        </w:rPr>
        <w:t xml:space="preserve"> (искривления п</w:t>
      </w:r>
      <w:r w:rsidR="00626621" w:rsidRPr="00C0353A">
        <w:rPr>
          <w:rStyle w:val="c1"/>
          <w:rFonts w:ascii="Times New Roman" w:hAnsi="Times New Roman" w:cs="Times New Roman"/>
          <w:sz w:val="24"/>
          <w:szCs w:val="24"/>
        </w:rPr>
        <w:t>озвоночника) у каждого третьего [2]</w:t>
      </w:r>
      <w:hyperlink r:id="rId8" w:history="1"/>
      <w:r w:rsidR="00F31AFF" w:rsidRPr="00C0353A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</w:p>
    <w:p w:rsidR="00F31AFF" w:rsidRPr="00C0353A" w:rsidRDefault="00F31AFF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DD283F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главных причин ухудшения состояния здоровья и повышения заболеваемости детей младшего школьного возраста является учебная перегрузка. Следует особо отметить, что учебный процесс современной начальной школы ориентирован на развитие интеллектуальных способностей, отодвигая заботу о сохранении и укреплении физического и психического здоровья младших школьников. 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ухудшение здоровья школьников связано с дефицитом двигательной активности. С первых лет обучения она снижается на 50% и в дальнейшем продолжает неуклонно падать. Телевизор, компьютер, нагрузки в школе, ежедневное многочасовое выполнение домашнего задания, сидя за столом, – таков день большинства современных школьников. </w:t>
      </w:r>
    </w:p>
    <w:p w:rsidR="005F072E" w:rsidRPr="00C0353A" w:rsidRDefault="00F31AFF" w:rsidP="006F197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iCs/>
        </w:rPr>
      </w:pPr>
      <w:r w:rsidRPr="00C0353A">
        <w:rPr>
          <w:b w:val="0"/>
          <w:iCs/>
        </w:rPr>
        <w:t>Таким образом, перед современным обществом стоит в</w:t>
      </w:r>
      <w:r w:rsidR="005F072E" w:rsidRPr="00C0353A">
        <w:rPr>
          <w:b w:val="0"/>
          <w:iCs/>
        </w:rPr>
        <w:t>ажнейш</w:t>
      </w:r>
      <w:r w:rsidRPr="00C0353A">
        <w:rPr>
          <w:b w:val="0"/>
          <w:iCs/>
        </w:rPr>
        <w:t>ая</w:t>
      </w:r>
      <w:r w:rsidR="005F072E" w:rsidRPr="00C0353A">
        <w:rPr>
          <w:b w:val="0"/>
          <w:iCs/>
        </w:rPr>
        <w:t xml:space="preserve"> социальн</w:t>
      </w:r>
      <w:r w:rsidRPr="00C0353A">
        <w:rPr>
          <w:b w:val="0"/>
          <w:iCs/>
        </w:rPr>
        <w:t>ая</w:t>
      </w:r>
      <w:r w:rsidR="005F072E" w:rsidRPr="00C0353A">
        <w:rPr>
          <w:b w:val="0"/>
          <w:iCs/>
        </w:rPr>
        <w:t xml:space="preserve"> задач</w:t>
      </w:r>
      <w:r w:rsidRPr="00C0353A">
        <w:rPr>
          <w:b w:val="0"/>
          <w:iCs/>
        </w:rPr>
        <w:t>а</w:t>
      </w:r>
      <w:r w:rsidR="005F072E" w:rsidRPr="00C0353A">
        <w:rPr>
          <w:b w:val="0"/>
          <w:iCs/>
        </w:rPr>
        <w:t xml:space="preserve"> </w:t>
      </w:r>
      <w:r w:rsidRPr="00C0353A">
        <w:rPr>
          <w:b w:val="0"/>
          <w:iCs/>
        </w:rPr>
        <w:t>–</w:t>
      </w:r>
      <w:r w:rsidR="005F072E" w:rsidRPr="00C0353A">
        <w:rPr>
          <w:b w:val="0"/>
          <w:iCs/>
        </w:rPr>
        <w:t xml:space="preserve"> вырастить поколение граждан, гармонически сочетающих в себе духовное богатство, моральную чистоту и физическое совершенство.</w:t>
      </w:r>
      <w:r w:rsidRPr="00C0353A">
        <w:rPr>
          <w:b w:val="0"/>
          <w:iCs/>
        </w:rPr>
        <w:t xml:space="preserve"> </w:t>
      </w:r>
      <w:r w:rsidR="005F072E" w:rsidRPr="00C0353A">
        <w:rPr>
          <w:b w:val="0"/>
          <w:bCs w:val="0"/>
          <w:iCs/>
        </w:rPr>
        <w:t>Исключительное значение при этом играет физическое воспитание подрастающего поколения</w:t>
      </w:r>
      <w:r w:rsidRPr="00C0353A">
        <w:rPr>
          <w:b w:val="0"/>
          <w:bCs w:val="0"/>
          <w:iCs/>
        </w:rPr>
        <w:t>, в частности уроки физической культуры.</w:t>
      </w:r>
      <w:r w:rsidR="00DD283F" w:rsidRPr="00C0353A">
        <w:rPr>
          <w:b w:val="0"/>
          <w:bCs w:val="0"/>
          <w:iCs/>
        </w:rPr>
        <w:t xml:space="preserve"> </w:t>
      </w:r>
    </w:p>
    <w:p w:rsidR="00706B99" w:rsidRPr="00C0353A" w:rsidRDefault="00DD283F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3A">
        <w:rPr>
          <w:rFonts w:ascii="Times New Roman" w:hAnsi="Times New Roman" w:cs="Times New Roman"/>
          <w:bCs/>
          <w:sz w:val="24"/>
          <w:szCs w:val="24"/>
        </w:rPr>
        <w:t xml:space="preserve">Особенностями уроков физической культуры в начальной школе являются знакомство с основными понятиями физической культуры и овладение доступными упражнениями оздоровительного и общеразвивающего характера. Очень важно заинтересовать ребенка, ввести его в мир оздоровительной физической культуры и показать его значимость. Для этой цели, опираясь на знания об оздоровительной физкультурной деятельности, необходимо научить младших школьников тем упражнениям, которые реально позволяют улучшить различные функции организма, способствуют их гармоничному развитию. </w:t>
      </w:r>
      <w:r w:rsidR="00F31AFF" w:rsidRPr="00C0353A">
        <w:rPr>
          <w:rFonts w:ascii="Times New Roman" w:hAnsi="Times New Roman" w:cs="Times New Roman"/>
          <w:bCs/>
          <w:sz w:val="24"/>
          <w:szCs w:val="24"/>
        </w:rPr>
        <w:t>Для профилактики одной из наиболее часто врезающихся бед детей данного возраста –</w:t>
      </w:r>
      <w:r w:rsidRPr="00C0353A">
        <w:rPr>
          <w:rFonts w:ascii="Times New Roman" w:hAnsi="Times New Roman" w:cs="Times New Roman"/>
          <w:bCs/>
          <w:sz w:val="24"/>
          <w:szCs w:val="24"/>
        </w:rPr>
        <w:t xml:space="preserve"> нарушения осанки</w:t>
      </w:r>
      <w:r w:rsidR="00F31AFF" w:rsidRPr="00C0353A">
        <w:rPr>
          <w:rFonts w:ascii="Times New Roman" w:hAnsi="Times New Roman" w:cs="Times New Roman"/>
          <w:bCs/>
          <w:sz w:val="24"/>
          <w:szCs w:val="24"/>
        </w:rPr>
        <w:t xml:space="preserve"> – в учебную программу дисциплины Физическая культура введены акробатические упражнения в гимнастике: кувырки, мос</w:t>
      </w:r>
      <w:r w:rsidR="00626621" w:rsidRPr="00C0353A">
        <w:rPr>
          <w:rFonts w:ascii="Times New Roman" w:hAnsi="Times New Roman" w:cs="Times New Roman"/>
          <w:bCs/>
          <w:sz w:val="24"/>
          <w:szCs w:val="24"/>
        </w:rPr>
        <w:t>тик, стойка на лопатках [3].</w:t>
      </w:r>
    </w:p>
    <w:p w:rsidR="00A4435C" w:rsidRPr="00C0353A" w:rsidRDefault="00A4435C" w:rsidP="00D41C3D">
      <w:pPr>
        <w:pStyle w:val="1"/>
        <w:numPr>
          <w:ilvl w:val="0"/>
          <w:numId w:val="13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12125675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Кувырки</w:t>
      </w:r>
      <w:bookmarkEnd w:id="0"/>
    </w:p>
    <w:p w:rsidR="00121FB6" w:rsidRPr="00C0353A" w:rsidRDefault="00A4435C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Кувырок является базовым упражнением в гимнастике. </w:t>
      </w:r>
      <w:r w:rsidR="00886BB0" w:rsidRPr="00C0353A">
        <w:rPr>
          <w:rFonts w:ascii="Times New Roman" w:hAnsi="Times New Roman" w:cs="Times New Roman"/>
          <w:sz w:val="24"/>
          <w:szCs w:val="24"/>
        </w:rPr>
        <w:t>Его</w:t>
      </w:r>
      <w:r w:rsidRPr="00C0353A">
        <w:rPr>
          <w:rFonts w:ascii="Times New Roman" w:hAnsi="Times New Roman" w:cs="Times New Roman"/>
          <w:sz w:val="24"/>
          <w:szCs w:val="24"/>
        </w:rPr>
        <w:t xml:space="preserve"> рекомендуется выполнять не только людям, профессионально занимающимся гимнастикой или любым другим видом спорта, но и даже тем, кто довольно редко прибегает к каким-либо физическим упражнениям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 [4]</w:t>
      </w:r>
      <w:r w:rsidRPr="00C0353A">
        <w:rPr>
          <w:rFonts w:ascii="Times New Roman" w:hAnsi="Times New Roman" w:cs="Times New Roman"/>
          <w:sz w:val="24"/>
          <w:szCs w:val="24"/>
        </w:rPr>
        <w:t>.</w:t>
      </w:r>
      <w:r w:rsidR="005F12E9" w:rsidRPr="00C0353A">
        <w:rPr>
          <w:rFonts w:ascii="Times New Roman" w:hAnsi="Times New Roman" w:cs="Times New Roman"/>
          <w:sz w:val="24"/>
          <w:szCs w:val="24"/>
        </w:rPr>
        <w:t xml:space="preserve"> Обучение этому упражнению дети проходят еще в школе, чтобы </w:t>
      </w:r>
      <w:r w:rsidR="00121FB6" w:rsidRPr="00C0353A">
        <w:rPr>
          <w:rFonts w:ascii="Times New Roman" w:hAnsi="Times New Roman" w:cs="Times New Roman"/>
          <w:sz w:val="24"/>
          <w:szCs w:val="24"/>
        </w:rPr>
        <w:t>улучшить физическую форму, укрепить</w:t>
      </w:r>
      <w:r w:rsidR="005F12E9" w:rsidRPr="00C0353A">
        <w:rPr>
          <w:rFonts w:ascii="Times New Roman" w:hAnsi="Times New Roman" w:cs="Times New Roman"/>
          <w:sz w:val="24"/>
          <w:szCs w:val="24"/>
        </w:rPr>
        <w:t xml:space="preserve"> вестибулярные ощущения, </w:t>
      </w:r>
      <w:r w:rsidR="00121FB6" w:rsidRPr="00C0353A">
        <w:rPr>
          <w:rFonts w:ascii="Times New Roman" w:hAnsi="Times New Roman" w:cs="Times New Roman"/>
          <w:sz w:val="24"/>
          <w:szCs w:val="24"/>
        </w:rPr>
        <w:t xml:space="preserve"> а значит, развивать координацию. Умение правильно выполнить кувырок помогает в освоении техники безопасных падений, которая пригодится в любом виде спорта и в повседневной жизни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 [5]</w:t>
      </w:r>
      <w:r w:rsidR="00121FB6" w:rsidRPr="00C0353A">
        <w:rPr>
          <w:rFonts w:ascii="Times New Roman" w:hAnsi="Times New Roman" w:cs="Times New Roman"/>
          <w:sz w:val="24"/>
          <w:szCs w:val="24"/>
        </w:rPr>
        <w:t>. Также кувырок помогает совершенствовать собственные акробатические навыки для того, чтобы в будущем выполнять более серьезные трюки (например, сальто вперед и назад) и является обязательным элементом боевых искусств (джиу-джитсу, самбо и особенно айкидо)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 [4]. </w:t>
      </w:r>
    </w:p>
    <w:p w:rsidR="00A4435C" w:rsidRPr="00C0353A" w:rsidRDefault="00A4435C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12125676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Кувырок вперед</w:t>
      </w:r>
      <w:r w:rsidR="005F12E9" w:rsidRPr="00C035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через две руки</w:t>
      </w:r>
      <w:bookmarkEnd w:id="1"/>
    </w:p>
    <w:p w:rsidR="00886BB0" w:rsidRPr="00C0353A" w:rsidRDefault="00886BB0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С целью выполнения техники безопасности сначала</w:t>
      </w:r>
      <w:r w:rsidR="005F12E9" w:rsidRPr="00C0353A">
        <w:rPr>
          <w:rFonts w:ascii="Times New Roman" w:hAnsi="Times New Roman" w:cs="Times New Roman"/>
          <w:sz w:val="24"/>
          <w:szCs w:val="24"/>
        </w:rPr>
        <w:t xml:space="preserve"> необходимо подготовить специальный гимнастический мат и расположить его в наиболее удобном месте. </w:t>
      </w:r>
    </w:p>
    <w:p w:rsidR="00A4435C" w:rsidRPr="00C0353A" w:rsidRDefault="005F12E9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Далее занимаем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исходную позицию</w:t>
      </w:r>
      <w:r w:rsidRPr="00C0353A">
        <w:rPr>
          <w:rFonts w:ascii="Times New Roman" w:hAnsi="Times New Roman" w:cs="Times New Roman"/>
          <w:sz w:val="24"/>
          <w:szCs w:val="24"/>
        </w:rPr>
        <w:t xml:space="preserve"> перед матом. Для этого нужно свести ноги вместе, согнуть их в коленях и немного присесть. Потом ставим перед собой руки, чуть согнув в локтях. Они должны располагаться примерно на ширине плеч. Затем наклоняем голову между рук, подбородок должен быть плотно прижат к груди: чем плотнее он упирается в грудную клетку, тем меньше риск нанесения травмы. Важно помнить, что правильный кувырок вперед выполняется без упора на шею, иначе можно повредить шейные позвонки. А потому весь вес переносится на лопатки. </w:t>
      </w:r>
    </w:p>
    <w:p w:rsidR="00886BB0" w:rsidRPr="00C0353A" w:rsidRDefault="005F12E9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На следующей стадии делаем сам кувырок вперед.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Техника выполнения</w:t>
      </w:r>
      <w:r w:rsidRPr="00C0353A">
        <w:rPr>
          <w:rFonts w:ascii="Times New Roman" w:hAnsi="Times New Roman" w:cs="Times New Roman"/>
          <w:sz w:val="24"/>
          <w:szCs w:val="24"/>
        </w:rPr>
        <w:t xml:space="preserve"> его такова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C0353A">
        <w:rPr>
          <w:rFonts w:ascii="Times New Roman" w:hAnsi="Times New Roman" w:cs="Times New Roman"/>
          <w:sz w:val="24"/>
          <w:szCs w:val="24"/>
        </w:rPr>
        <w:t xml:space="preserve">: необходимо податься вперед и прокатиться по полу лопатками так, чтобы бедра прошли над головой. Руки нужно держать в первоначальной позиции, а спину оставлять согнутой. Не стоит сильно бояться переносить вес тела, поскольку слабый толчок не позволит завершить элемент. Главное – не заваливаться в сторону, а катиться по прямой линии, держа спину в изогнутом положении. В процессе кувырка необходимо выпрямить ноги и оттянуть ступни. Сгибать колени надо только в самом конце упражнения, при подъеме на ноги. Некоторые гимнасты любят выполнять кувырок, прижимая ноги к животу. Если первый вариант окажется не слишком удобным, можно прибегнуть к этому способу. </w:t>
      </w:r>
    </w:p>
    <w:p w:rsidR="005F12E9" w:rsidRPr="00C0353A" w:rsidRDefault="005F12E9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В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финальной стадии</w:t>
      </w:r>
      <w:r w:rsidRPr="00C0353A">
        <w:rPr>
          <w:rFonts w:ascii="Times New Roman" w:hAnsi="Times New Roman" w:cs="Times New Roman"/>
          <w:sz w:val="24"/>
          <w:szCs w:val="24"/>
        </w:rPr>
        <w:t xml:space="preserve"> поднимаемся без помощи рук. Для этого ставим ступни на пол и разгибаем ноги, не касаясь мата руками. При подъеме на ног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и руки поднимаются над головой </w:t>
      </w:r>
      <w:r w:rsidR="00626621" w:rsidRPr="00C0353A">
        <w:rPr>
          <w:rFonts w:ascii="Times New Roman" w:hAnsi="Times New Roman" w:cs="Times New Roman"/>
          <w:sz w:val="24"/>
          <w:szCs w:val="24"/>
          <w:lang w:val="en-US"/>
        </w:rPr>
        <w:t>[6].</w:t>
      </w:r>
    </w:p>
    <w:p w:rsidR="005F12E9" w:rsidRPr="00C0353A" w:rsidRDefault="005F12E9" w:rsidP="006F1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A80667" wp14:editId="4F0A736F">
            <wp:extent cx="5959475" cy="1447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вырок1.png"/>
                    <pic:cNvPicPr/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64" cy="145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621" w:rsidRPr="00C0353A" w:rsidRDefault="00626621" w:rsidP="006266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1. Техника выполнения кувырка вперед через две руки</w:t>
      </w:r>
    </w:p>
    <w:p w:rsidR="005F12E9" w:rsidRPr="00C0353A" w:rsidRDefault="005F12E9" w:rsidP="006F197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:rsidR="005F12E9" w:rsidRPr="00C0353A" w:rsidRDefault="005F12E9" w:rsidP="006F197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Опора руками близко к ступням (приводит к удару спиной).</w:t>
      </w:r>
    </w:p>
    <w:p w:rsidR="005F12E9" w:rsidRPr="00C0353A" w:rsidRDefault="005F12E9" w:rsidP="006F197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Отсутствие отталкивания ногами.</w:t>
      </w:r>
    </w:p>
    <w:p w:rsidR="005F12E9" w:rsidRPr="00C0353A" w:rsidRDefault="005F12E9" w:rsidP="006F197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Недостаточная группировка</w:t>
      </w:r>
    </w:p>
    <w:p w:rsidR="005F12E9" w:rsidRPr="00C0353A" w:rsidRDefault="005F12E9" w:rsidP="006F197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Неправильное положение рук.</w:t>
      </w:r>
    </w:p>
    <w:p w:rsidR="005F12E9" w:rsidRPr="00C0353A" w:rsidRDefault="005F12E9" w:rsidP="006F197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Опора руками сзади при переходе в упор присев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[7]. </w:t>
      </w:r>
    </w:p>
    <w:p w:rsidR="00A4435C" w:rsidRPr="00C0353A" w:rsidRDefault="00A4435C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512125677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Кувырок назад</w:t>
      </w:r>
      <w:bookmarkEnd w:id="2"/>
    </w:p>
    <w:p w:rsidR="00121FB6" w:rsidRPr="00C0353A" w:rsidRDefault="00121FB6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исходную позицию</w:t>
      </w:r>
      <w:r w:rsidRPr="00C0353A">
        <w:rPr>
          <w:rFonts w:ascii="Times New Roman" w:hAnsi="Times New Roman" w:cs="Times New Roman"/>
          <w:sz w:val="24"/>
          <w:szCs w:val="24"/>
        </w:rPr>
        <w:t xml:space="preserve">: сесть в полный присед (на корточки), спиной к мату. Голова наклонена, колени прижаты к груди. Ладони при этом находятся на полу, перед человеком. </w:t>
      </w:r>
    </w:p>
    <w:p w:rsidR="00121FB6" w:rsidRPr="00C0353A" w:rsidRDefault="00121FB6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Затем делаем сам кувырок,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техника выполнения</w:t>
      </w:r>
      <w:r w:rsidRPr="00C0353A">
        <w:rPr>
          <w:rFonts w:ascii="Times New Roman" w:hAnsi="Times New Roman" w:cs="Times New Roman"/>
          <w:sz w:val="24"/>
          <w:szCs w:val="24"/>
        </w:rPr>
        <w:t xml:space="preserve"> такова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(рис. 2)</w:t>
      </w:r>
      <w:r w:rsidRPr="00C0353A">
        <w:rPr>
          <w:rFonts w:ascii="Times New Roman" w:hAnsi="Times New Roman" w:cs="Times New Roman"/>
          <w:sz w:val="24"/>
          <w:szCs w:val="24"/>
        </w:rPr>
        <w:t xml:space="preserve">: следует энергично оттолкнуться руками и перекатиться на спину. Это движение должно быть плавным. Коснувшись поверхности мата лопатками, нужно переместить руки к голове, опереться на пальцы и слегка приподнять себя, чтобы снизить нагрузку на голову и шею. Важно не разгибать ноги и спину в процессе кувырка. Только перекатившись через голову, можно слегка разогнуть колени и принять положение «упор присев». Правильный кувырок назад складывается из своевременного движения рук и силы отталкивания. </w:t>
      </w:r>
    </w:p>
    <w:p w:rsidR="00121FB6" w:rsidRPr="00C0353A" w:rsidRDefault="00121FB6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В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финальной стадии</w:t>
      </w:r>
      <w:r w:rsidRPr="00C0353A">
        <w:rPr>
          <w:rFonts w:ascii="Times New Roman" w:hAnsi="Times New Roman" w:cs="Times New Roman"/>
          <w:sz w:val="24"/>
          <w:szCs w:val="24"/>
        </w:rPr>
        <w:t xml:space="preserve"> поднимаемся без помощи рук. Для этого ставим ступни на пол и разгибаем ноги, не касаясь мата руками. При подъеме на ноги руки поднимаются над головой</w:t>
      </w:r>
      <w:r w:rsidR="00181D0B" w:rsidRPr="00C0353A">
        <w:rPr>
          <w:rFonts w:ascii="Times New Roman" w:hAnsi="Times New Roman" w:cs="Times New Roman"/>
          <w:sz w:val="24"/>
          <w:szCs w:val="24"/>
          <w:lang w:val="en-US"/>
        </w:rPr>
        <w:t xml:space="preserve"> [5]</w:t>
      </w:r>
      <w:r w:rsidRPr="00C0353A">
        <w:rPr>
          <w:rFonts w:ascii="Times New Roman" w:hAnsi="Times New Roman" w:cs="Times New Roman"/>
          <w:sz w:val="24"/>
          <w:szCs w:val="24"/>
        </w:rPr>
        <w:t>.</w:t>
      </w:r>
    </w:p>
    <w:p w:rsidR="00886BB0" w:rsidRPr="00C0353A" w:rsidRDefault="00121FB6" w:rsidP="006F1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B573E" wp14:editId="6B4ED145">
            <wp:extent cx="5697220" cy="1181100"/>
            <wp:effectExtent l="0" t="0" r="0" b="0"/>
            <wp:docPr id="3" name="Рисунок 3" descr="https://ds02.infourok.ru/uploads/ex/0b5f/0002b6f6-fb8beea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5f/0002b6f6-fb8beea6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35950" r="6104" b="39957"/>
                    <a:stretch/>
                  </pic:blipFill>
                  <pic:spPr bwMode="auto">
                    <a:xfrm>
                      <a:off x="0" y="0"/>
                      <a:ext cx="5716504" cy="11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D0B" w:rsidRPr="00C0353A" w:rsidRDefault="00181D0B" w:rsidP="00181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2. Техника выполнения кувырка назад</w:t>
      </w:r>
    </w:p>
    <w:p w:rsidR="00DD56FD" w:rsidRPr="00C0353A" w:rsidRDefault="00DD56FD" w:rsidP="006F1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:rsidR="00DD56FD" w:rsidRPr="00C0353A" w:rsidRDefault="00DD56FD" w:rsidP="006F19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Неточная постановка рук (на кулаки, на тыльную сторону кистей, непараллельная постановка кистей и локтей).</w:t>
      </w:r>
    </w:p>
    <w:p w:rsidR="00DD56FD" w:rsidRPr="00C0353A" w:rsidRDefault="00DD56FD" w:rsidP="006F19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Разгибание ног в момент постановки рук и переворачивания через голову.</w:t>
      </w:r>
    </w:p>
    <w:p w:rsidR="00DD56FD" w:rsidRPr="00C0353A" w:rsidRDefault="00DD56FD" w:rsidP="006F19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Неплотная группировка.</w:t>
      </w:r>
    </w:p>
    <w:p w:rsidR="00DD56FD" w:rsidRPr="00C0353A" w:rsidRDefault="00DD56FD" w:rsidP="006F19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Отсутствие опоры и отжимания на руках в момент переворачивания через голову</w:t>
      </w:r>
      <w:r w:rsidR="00181D0B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[7]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BB0" w:rsidRPr="00C0353A" w:rsidRDefault="00DD56FD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12125678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Кувырок через стойку на руках</w:t>
      </w:r>
      <w:bookmarkEnd w:id="3"/>
    </w:p>
    <w:p w:rsidR="00DD56FD" w:rsidRPr="00C0353A" w:rsidRDefault="00DD56FD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Этот вариант кувырка более сложный, и его необходимо выполнять только после освоения классической версии. </w:t>
      </w:r>
    </w:p>
    <w:p w:rsidR="00DD56FD" w:rsidRPr="00C0353A" w:rsidRDefault="00DD56FD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C0353A">
        <w:rPr>
          <w:rFonts w:ascii="Times New Roman" w:hAnsi="Times New Roman" w:cs="Times New Roman"/>
          <w:sz w:val="24"/>
          <w:szCs w:val="24"/>
        </w:rPr>
        <w:t xml:space="preserve"> данного упражнения – стойка на руках. В исходной позиции ноги ставим на ширину плеч и выпрямляем тело. </w:t>
      </w:r>
    </w:p>
    <w:p w:rsidR="00DD56FD" w:rsidRPr="00C0353A" w:rsidRDefault="00DD56FD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При совершении кувырка, придерживаемся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техники выполнения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(рис.3)</w:t>
      </w:r>
      <w:r w:rsidRPr="00C0353A">
        <w:rPr>
          <w:rFonts w:ascii="Times New Roman" w:hAnsi="Times New Roman" w:cs="Times New Roman"/>
          <w:sz w:val="24"/>
          <w:szCs w:val="24"/>
        </w:rPr>
        <w:t xml:space="preserve">: необходимо встать на руки и задержаться в таком положении примерно на одну секунду. Далее руки сгибаются, и тело начинает склоняться к земле. Теперь прижимаем подбородок к груди и выполняем кувырок вперед. </w:t>
      </w:r>
    </w:p>
    <w:p w:rsidR="00DD56FD" w:rsidRPr="00C0353A" w:rsidRDefault="00DD56FD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Заканчивается элемент в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финальной позиции</w:t>
      </w:r>
      <w:r w:rsidRPr="00C0353A">
        <w:rPr>
          <w:rFonts w:ascii="Times New Roman" w:hAnsi="Times New Roman" w:cs="Times New Roman"/>
          <w:sz w:val="24"/>
          <w:szCs w:val="24"/>
        </w:rPr>
        <w:t xml:space="preserve"> – стоя с вытянутыми над головой руками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[6]</w:t>
      </w:r>
      <w:r w:rsidRPr="00C0353A">
        <w:rPr>
          <w:rFonts w:ascii="Times New Roman" w:hAnsi="Times New Roman" w:cs="Times New Roman"/>
          <w:sz w:val="24"/>
          <w:szCs w:val="24"/>
        </w:rPr>
        <w:t>.</w:t>
      </w:r>
    </w:p>
    <w:p w:rsidR="00DD56FD" w:rsidRPr="00C0353A" w:rsidRDefault="00DD56FD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F258C" wp14:editId="451051D6">
            <wp:extent cx="5880100" cy="1943100"/>
            <wp:effectExtent l="0" t="0" r="6350" b="0"/>
            <wp:docPr id="4" name="Рисунок 4" descr="https://ds03.infourok.ru/uploads/ex/0ca1/0004a080-6fb45b78/hello_html_728b8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ca1/0004a080-6fb45b78/hello_html_728b84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2616" r="-155" b="9334"/>
                    <a:stretch/>
                  </pic:blipFill>
                  <pic:spPr bwMode="auto">
                    <a:xfrm>
                      <a:off x="0" y="0"/>
                      <a:ext cx="5881997" cy="19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D0B" w:rsidRPr="00C0353A" w:rsidRDefault="00181D0B" w:rsidP="00181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3. Техника выполнения кувырка через стойку на руках</w:t>
      </w:r>
    </w:p>
    <w:p w:rsidR="00DD56FD" w:rsidRPr="00C0353A" w:rsidRDefault="00D80C53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:rsidR="00D80C53" w:rsidRPr="00C0353A" w:rsidRDefault="00D80C53" w:rsidP="006F19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Преждевременное разгибание в тазобедренных суставах.</w:t>
      </w:r>
    </w:p>
    <w:p w:rsidR="00D80C53" w:rsidRPr="00C0353A" w:rsidRDefault="00D80C53" w:rsidP="006F19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Запоздалое разгибание в тазобедренных суставах.</w:t>
      </w:r>
    </w:p>
    <w:p w:rsidR="00D80C53" w:rsidRPr="00C0353A" w:rsidRDefault="00D80C53" w:rsidP="006F19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Неправильная постановка рук</w:t>
      </w:r>
      <w:r w:rsidR="00181D0B" w:rsidRPr="00C03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[7]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6FD" w:rsidRPr="00C0353A" w:rsidRDefault="00DD56FD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12125679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Кувырок </w:t>
      </w:r>
      <w:r w:rsidR="00D80C53" w:rsidRPr="00C0353A">
        <w:rPr>
          <w:rFonts w:ascii="Times New Roman" w:hAnsi="Times New Roman" w:cs="Times New Roman"/>
          <w:b/>
          <w:color w:val="auto"/>
          <w:sz w:val="24"/>
          <w:szCs w:val="24"/>
        </w:rPr>
        <w:t>через плечо</w:t>
      </w:r>
      <w:bookmarkEnd w:id="4"/>
    </w:p>
    <w:p w:rsidR="00D80C53" w:rsidRPr="00C0353A" w:rsidRDefault="00D80C53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Для выполнения этого кувырка, часто практикуемого в борьбе,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C0353A">
        <w:rPr>
          <w:rFonts w:ascii="Times New Roman" w:hAnsi="Times New Roman" w:cs="Times New Roman"/>
          <w:sz w:val="24"/>
          <w:szCs w:val="24"/>
        </w:rPr>
        <w:t xml:space="preserve"> таково: правая нога ставится на колено, а левая рука кладется на мат. </w:t>
      </w:r>
    </w:p>
    <w:p w:rsidR="00D80C53" w:rsidRPr="00C0353A" w:rsidRDefault="00D80C53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Затем приступаем к 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технике выполнения</w:t>
      </w:r>
      <w:r w:rsidRPr="00C0353A">
        <w:rPr>
          <w:rFonts w:ascii="Times New Roman" w:hAnsi="Times New Roman" w:cs="Times New Roman"/>
          <w:sz w:val="24"/>
          <w:szCs w:val="24"/>
        </w:rPr>
        <w:t xml:space="preserve"> кувырка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(рис.4)</w:t>
      </w:r>
      <w:r w:rsidRPr="00C0353A">
        <w:rPr>
          <w:rFonts w:ascii="Times New Roman" w:hAnsi="Times New Roman" w:cs="Times New Roman"/>
          <w:sz w:val="24"/>
          <w:szCs w:val="24"/>
        </w:rPr>
        <w:t xml:space="preserve">: скользя ладонью по мату, правая рука переносится к левой стопе, после чего необходимо наклониться вперед и поставить плечо между левой рукой и правой ногой. Голову поворачиваем влево и прижимая </w:t>
      </w:r>
      <w:r w:rsidRPr="00C0353A">
        <w:rPr>
          <w:rFonts w:ascii="Times New Roman" w:hAnsi="Times New Roman" w:cs="Times New Roman"/>
          <w:sz w:val="24"/>
          <w:szCs w:val="24"/>
        </w:rPr>
        <w:lastRenderedPageBreak/>
        <w:t>подбородок к груди. Толчок исходит от левой ноги. После этого перекатываемся на спине с правого плеча к левой ягодице. Далее вытягивается левая рука и сильным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ударом о мат тормозит перекат [6].</w:t>
      </w:r>
    </w:p>
    <w:p w:rsidR="00D80C53" w:rsidRPr="00C0353A" w:rsidRDefault="00D80C53" w:rsidP="006F1976">
      <w:pPr>
        <w:pStyle w:val="a6"/>
        <w:spacing w:after="0" w:line="36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060C0" wp14:editId="5B2C6FB4">
            <wp:extent cx="6118225" cy="1638201"/>
            <wp:effectExtent l="0" t="0" r="0" b="635"/>
            <wp:docPr id="5" name="Рисунок 5" descr="https://arhivurokov.ru/intolimp/html/2017/04/05/i_58e44fe3068d0/php791xp4_MR-Kuvyrok-v-hip-hop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intolimp/html/2017/04/05/i_58e44fe3068d0/php791xp4_MR-Kuvyrok-v-hip-hope_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0" b="16974"/>
                    <a:stretch/>
                  </pic:blipFill>
                  <pic:spPr bwMode="auto">
                    <a:xfrm>
                      <a:off x="0" y="0"/>
                      <a:ext cx="6120130" cy="16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D0B" w:rsidRPr="00C0353A" w:rsidRDefault="00181D0B" w:rsidP="00181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4. Техника выполнения кувырка через плечо</w:t>
      </w:r>
    </w:p>
    <w:p w:rsidR="00DD56FD" w:rsidRPr="00C0353A" w:rsidRDefault="00DD56FD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12125680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Кувырок с нырком</w:t>
      </w:r>
      <w:r w:rsidR="009C614C" w:rsidRPr="00C035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(с прыжком)</w:t>
      </w:r>
      <w:bookmarkEnd w:id="5"/>
    </w:p>
    <w:p w:rsidR="00181D0B" w:rsidRPr="00C0353A" w:rsidRDefault="00D80C53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Этот вариант кувырка – профессиональный, а потому без надлежащей подготовки выполнять его не рекомендуется. Для удобства выполнения можно представить, что впереди лежит бревно, которое нужно перепрыгнуть. </w:t>
      </w:r>
    </w:p>
    <w:p w:rsidR="00D80C53" w:rsidRPr="00C0353A" w:rsidRDefault="00D80C53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Далее посильнее толкаемся ногами и выставляем руки вперед. Как только ладони касаются земли, локти сгибаются, подбородок плотно прижимается в груди, и выполняется перекат. Кувырок вперед прыжком завершается так же, как и прочие варианты этого упражнения – в фронтальной стойке с вытянутыми вверх руками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(рис.5)</w:t>
      </w:r>
      <w:r w:rsidRPr="00C0353A">
        <w:rPr>
          <w:rFonts w:ascii="Times New Roman" w:hAnsi="Times New Roman" w:cs="Times New Roman"/>
          <w:sz w:val="24"/>
          <w:szCs w:val="24"/>
        </w:rPr>
        <w:t>. Чем больше практиковать этот способ выполнения, тем на более длинные дистанции получится кувыркаться. В дальнейшем можно пробовать прыгать через реальные препятствия, например, то же бревно. Однако на начальных этапах делать этого не рекомендуется, поскольку при недостаточной силе толчка можно угодить руками или головой в барьер, нанеся себя серьезные увечья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 [6].</w:t>
      </w:r>
    </w:p>
    <w:p w:rsidR="00DD56FD" w:rsidRPr="00C0353A" w:rsidRDefault="009C614C" w:rsidP="006F1976">
      <w:pPr>
        <w:pStyle w:val="a6"/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30F2" wp14:editId="1850849D">
            <wp:extent cx="4546600" cy="1502657"/>
            <wp:effectExtent l="0" t="0" r="6350" b="2540"/>
            <wp:docPr id="6" name="Рисунок 6" descr="https://www.metod-kopilka.ru/images/doc/62/62658/hello_html_m42aaa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etod-kopilka.ru/images/doc/62/62658/hello_html_m42aaaa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47" cy="15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0B" w:rsidRPr="00C0353A" w:rsidRDefault="00181D0B" w:rsidP="00181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5. Техника выполнения кувырка с нырком (прыжком)</w:t>
      </w:r>
    </w:p>
    <w:p w:rsidR="00A4435C" w:rsidRPr="00C0353A" w:rsidRDefault="00A4435C" w:rsidP="00D41C3D">
      <w:pPr>
        <w:pStyle w:val="1"/>
        <w:numPr>
          <w:ilvl w:val="0"/>
          <w:numId w:val="13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12125681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Мостик</w:t>
      </w:r>
      <w:bookmarkEnd w:id="6"/>
    </w:p>
    <w:p w:rsidR="00D9599C" w:rsidRPr="00C0353A" w:rsidRDefault="004F681A" w:rsidP="00181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hAnsi="Times New Roman" w:cs="Times New Roman"/>
          <w:sz w:val="24"/>
          <w:szCs w:val="24"/>
        </w:rPr>
        <w:t>Гимнастическое упражнение «мостик» знаком</w:t>
      </w:r>
      <w:r w:rsidR="009F568F" w:rsidRPr="00C0353A">
        <w:rPr>
          <w:rFonts w:ascii="Times New Roman" w:hAnsi="Times New Roman" w:cs="Times New Roman"/>
          <w:sz w:val="24"/>
          <w:szCs w:val="24"/>
        </w:rPr>
        <w:t>о</w:t>
      </w:r>
      <w:r w:rsidRPr="00C0353A">
        <w:rPr>
          <w:rFonts w:ascii="Times New Roman" w:hAnsi="Times New Roman" w:cs="Times New Roman"/>
          <w:sz w:val="24"/>
          <w:szCs w:val="24"/>
        </w:rPr>
        <w:t xml:space="preserve"> нам с детства: нужно всего лишь выгнуться по дуге, оттолкнувшись вверх руками от пола. Если делать его регулярно, можно раз и навсегда распрощаться со многими последствиями чре</w:t>
      </w:r>
      <w:r w:rsidR="00181D0B" w:rsidRPr="00C0353A">
        <w:rPr>
          <w:rFonts w:ascii="Times New Roman" w:hAnsi="Times New Roman" w:cs="Times New Roman"/>
          <w:sz w:val="24"/>
          <w:szCs w:val="24"/>
        </w:rPr>
        <w:t xml:space="preserve">змерной нагрузки на позвоночник </w:t>
      </w:r>
      <w:r w:rsidR="00181D0B" w:rsidRPr="00C0353A">
        <w:rPr>
          <w:rFonts w:ascii="Times New Roman" w:hAnsi="Times New Roman" w:cs="Times New Roman"/>
          <w:sz w:val="24"/>
          <w:szCs w:val="24"/>
        </w:rPr>
        <w:lastRenderedPageBreak/>
        <w:t xml:space="preserve">[8]. </w:t>
      </w:r>
      <w:r w:rsidR="009F568F" w:rsidRPr="00C0353A">
        <w:rPr>
          <w:rFonts w:ascii="Times New Roman" w:hAnsi="Times New Roman" w:cs="Times New Roman"/>
          <w:sz w:val="24"/>
          <w:szCs w:val="24"/>
        </w:rPr>
        <w:t>Ведь данное упражнение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</w:t>
      </w:r>
      <w:r w:rsidR="00D9599C" w:rsidRPr="00C0353A">
        <w:rPr>
          <w:rFonts w:ascii="Times New Roman" w:hAnsi="Times New Roman" w:cs="Times New Roman"/>
          <w:sz w:val="24"/>
          <w:szCs w:val="24"/>
        </w:rPr>
        <w:t xml:space="preserve">тонизирует, </w:t>
      </w:r>
      <w:r w:rsidR="009C614C" w:rsidRPr="00C0353A">
        <w:rPr>
          <w:rFonts w:ascii="Times New Roman" w:hAnsi="Times New Roman" w:cs="Times New Roman"/>
          <w:sz w:val="24"/>
          <w:szCs w:val="24"/>
        </w:rPr>
        <w:t>укреп</w:t>
      </w:r>
      <w:r w:rsidRPr="00C0353A">
        <w:rPr>
          <w:rFonts w:ascii="Times New Roman" w:hAnsi="Times New Roman" w:cs="Times New Roman"/>
          <w:sz w:val="24"/>
          <w:szCs w:val="24"/>
        </w:rPr>
        <w:t>л</w:t>
      </w:r>
      <w:r w:rsidR="00D9599C" w:rsidRPr="00C0353A">
        <w:rPr>
          <w:rFonts w:ascii="Times New Roman" w:hAnsi="Times New Roman" w:cs="Times New Roman"/>
          <w:sz w:val="24"/>
          <w:szCs w:val="24"/>
        </w:rPr>
        <w:t>яет и растягивает</w:t>
      </w:r>
      <w:r w:rsidRPr="00C0353A">
        <w:rPr>
          <w:rFonts w:ascii="Times New Roman" w:hAnsi="Times New Roman" w:cs="Times New Roman"/>
          <w:sz w:val="24"/>
          <w:szCs w:val="24"/>
        </w:rPr>
        <w:t xml:space="preserve"> мышц</w:t>
      </w:r>
      <w:r w:rsidR="00D9599C" w:rsidRPr="00C0353A">
        <w:rPr>
          <w:rFonts w:ascii="Times New Roman" w:hAnsi="Times New Roman" w:cs="Times New Roman"/>
          <w:sz w:val="24"/>
          <w:szCs w:val="24"/>
        </w:rPr>
        <w:t>ы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спины, выправ</w:t>
      </w:r>
      <w:r w:rsidRPr="00C0353A">
        <w:rPr>
          <w:rFonts w:ascii="Times New Roman" w:hAnsi="Times New Roman" w:cs="Times New Roman"/>
          <w:sz w:val="24"/>
          <w:szCs w:val="24"/>
        </w:rPr>
        <w:t>лению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осанк</w:t>
      </w:r>
      <w:r w:rsidRPr="00C0353A">
        <w:rPr>
          <w:rFonts w:ascii="Times New Roman" w:hAnsi="Times New Roman" w:cs="Times New Roman"/>
          <w:sz w:val="24"/>
          <w:szCs w:val="24"/>
        </w:rPr>
        <w:t>и</w:t>
      </w:r>
      <w:r w:rsidR="009C614C" w:rsidRPr="00C0353A">
        <w:rPr>
          <w:rFonts w:ascii="Times New Roman" w:hAnsi="Times New Roman" w:cs="Times New Roman"/>
          <w:sz w:val="24"/>
          <w:szCs w:val="24"/>
        </w:rPr>
        <w:t>, разви</w:t>
      </w:r>
      <w:r w:rsidRPr="00C0353A">
        <w:rPr>
          <w:rFonts w:ascii="Times New Roman" w:hAnsi="Times New Roman" w:cs="Times New Roman"/>
          <w:sz w:val="24"/>
          <w:szCs w:val="24"/>
        </w:rPr>
        <w:t>тию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гибкост</w:t>
      </w:r>
      <w:r w:rsidRPr="00C0353A">
        <w:rPr>
          <w:rFonts w:ascii="Times New Roman" w:hAnsi="Times New Roman" w:cs="Times New Roman"/>
          <w:sz w:val="24"/>
          <w:szCs w:val="24"/>
        </w:rPr>
        <w:t>и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и улучш</w:t>
      </w:r>
      <w:r w:rsidRPr="00C0353A">
        <w:rPr>
          <w:rFonts w:ascii="Times New Roman" w:hAnsi="Times New Roman" w:cs="Times New Roman"/>
          <w:sz w:val="24"/>
          <w:szCs w:val="24"/>
        </w:rPr>
        <w:t>ению</w:t>
      </w:r>
      <w:r w:rsidR="009C614C" w:rsidRPr="00C0353A">
        <w:rPr>
          <w:rFonts w:ascii="Times New Roman" w:hAnsi="Times New Roman" w:cs="Times New Roman"/>
          <w:sz w:val="24"/>
          <w:szCs w:val="24"/>
        </w:rPr>
        <w:t xml:space="preserve"> кровообращение ткане</w:t>
      </w:r>
      <w:r w:rsidR="00181D0B" w:rsidRPr="00C0353A">
        <w:rPr>
          <w:rFonts w:ascii="Times New Roman" w:hAnsi="Times New Roman" w:cs="Times New Roman"/>
          <w:sz w:val="24"/>
          <w:szCs w:val="24"/>
        </w:rPr>
        <w:t>й, окружающих позвоночные диски [9]</w:t>
      </w:r>
      <w:r w:rsidRPr="00C0353A">
        <w:rPr>
          <w:rFonts w:ascii="Times New Roman" w:hAnsi="Times New Roman" w:cs="Times New Roman"/>
          <w:sz w:val="24"/>
          <w:szCs w:val="24"/>
        </w:rPr>
        <w:t xml:space="preserve">. 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создавая прочный мышечный корсет для позвоночника, является профилактикой против смещения позвонков, предотвращает возникновение некоторых заболеваний, помогает их излечить; не позволяет позвоночнику и его частям дегенерировать</w:t>
      </w:r>
      <w:r w:rsidR="00181D0B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68F" w:rsidRPr="00C0353A" w:rsidRDefault="009F568F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научиться выполнять мостик правильно, нужно последовательно отработать все подводящие к нему упражнения. Перечислим эти упражнения, а далее дадим описание каждому из них. Они расположены в порядке возрастания сложности: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с упором на плечи.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мостик («обратная планка»).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Полумостик.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полный вариант из положения лежа.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по стенке вниз и вверх.</w:t>
      </w:r>
    </w:p>
    <w:p w:rsidR="009F568F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на мостик из положения стоя.</w:t>
      </w:r>
    </w:p>
    <w:p w:rsidR="006F1976" w:rsidRPr="00C0353A" w:rsidRDefault="009F568F" w:rsidP="006F197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с мостика в положение стоя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[10]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12125682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Мостик с упора на плечи</w:t>
      </w:r>
      <w:bookmarkEnd w:id="7"/>
    </w:p>
    <w:p w:rsidR="00D9599C" w:rsidRPr="00C0353A" w:rsidRDefault="009F568F" w:rsidP="006F1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Для выполнения этого упражнения следует </w:t>
      </w:r>
      <w:r w:rsidR="00D9599C" w:rsidRPr="00C0353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D9599C"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="00D9599C" w:rsidRPr="00C0353A">
        <w:rPr>
          <w:rFonts w:ascii="Times New Roman" w:hAnsi="Times New Roman" w:cs="Times New Roman"/>
          <w:sz w:val="24"/>
          <w:szCs w:val="24"/>
        </w:rPr>
        <w:t xml:space="preserve">: </w:t>
      </w:r>
      <w:r w:rsidRPr="00C0353A">
        <w:rPr>
          <w:rFonts w:ascii="Times New Roman" w:hAnsi="Times New Roman" w:cs="Times New Roman"/>
          <w:sz w:val="24"/>
          <w:szCs w:val="24"/>
        </w:rPr>
        <w:t xml:space="preserve">лечь на спину и поставить стопы на пол, согнув ноги в коленях. Руки можно вытянуть вдоль тела или сложить на живот. </w:t>
      </w:r>
    </w:p>
    <w:p w:rsidR="009F568F" w:rsidRPr="00C0353A" w:rsidRDefault="009F568F" w:rsidP="006F1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437F3B" w:rsidRPr="00C0353A">
        <w:rPr>
          <w:rFonts w:ascii="Times New Roman" w:hAnsi="Times New Roman" w:cs="Times New Roman"/>
          <w:sz w:val="24"/>
          <w:szCs w:val="24"/>
          <w:u w:val="single"/>
        </w:rPr>
        <w:t>техника выполнения</w:t>
      </w:r>
      <w:r w:rsidR="00437F3B" w:rsidRPr="00C0353A">
        <w:rPr>
          <w:rFonts w:ascii="Times New Roman" w:hAnsi="Times New Roman" w:cs="Times New Roman"/>
          <w:sz w:val="24"/>
          <w:szCs w:val="24"/>
        </w:rPr>
        <w:t xml:space="preserve"> такова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(рис. 6)</w:t>
      </w:r>
      <w:r w:rsidR="00437F3B" w:rsidRPr="00C0353A">
        <w:rPr>
          <w:rFonts w:ascii="Times New Roman" w:hAnsi="Times New Roman" w:cs="Times New Roman"/>
          <w:sz w:val="24"/>
          <w:szCs w:val="24"/>
        </w:rPr>
        <w:t xml:space="preserve">: </w:t>
      </w:r>
      <w:r w:rsidRPr="00C0353A">
        <w:rPr>
          <w:rFonts w:ascii="Times New Roman" w:hAnsi="Times New Roman" w:cs="Times New Roman"/>
          <w:sz w:val="24"/>
          <w:szCs w:val="24"/>
        </w:rPr>
        <w:t>опираясь на плечи, нужно поднять таз максимально высоко и прогнуться в нижней части спины. Стопы при этом остаются на полу.</w:t>
      </w:r>
    </w:p>
    <w:p w:rsidR="00D9599C" w:rsidRPr="00C0353A" w:rsidRDefault="00D9599C" w:rsidP="006F1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Выполнение данного упражнения подготовит ваши мышцы к следующему этапу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[10]</w:t>
      </w:r>
      <w:r w:rsidRPr="00C0353A">
        <w:rPr>
          <w:rFonts w:ascii="Times New Roman" w:hAnsi="Times New Roman" w:cs="Times New Roman"/>
          <w:sz w:val="24"/>
          <w:szCs w:val="24"/>
        </w:rPr>
        <w:t>.</w:t>
      </w:r>
    </w:p>
    <w:p w:rsidR="006F1976" w:rsidRPr="00C0353A" w:rsidRDefault="00D9599C" w:rsidP="007D668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C4690" wp14:editId="602BDFBF">
            <wp:extent cx="4953000" cy="1107826"/>
            <wp:effectExtent l="0" t="0" r="0" b="0"/>
            <wp:docPr id="7" name="Рисунок 7" descr="http://spina-sustav.ru/wp-content/uploads/2017/1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ina-sustav.ru/wp-content/uploads/2017/10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5" t="26145" r="12867" b="21204"/>
                    <a:stretch/>
                  </pic:blipFill>
                  <pic:spPr bwMode="auto">
                    <a:xfrm flipH="1">
                      <a:off x="0" y="0"/>
                      <a:ext cx="4996061" cy="111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C3D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6. Техника выполнения мостика с упором на плечи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12125683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Обратная планка</w:t>
      </w:r>
      <w:bookmarkEnd w:id="8"/>
    </w:p>
    <w:p w:rsidR="00437F3B" w:rsidRPr="00C0353A" w:rsidRDefault="009F568F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C0353A">
        <w:rPr>
          <w:rFonts w:ascii="Times New Roman" w:hAnsi="Times New Roman" w:cs="Times New Roman"/>
          <w:sz w:val="24"/>
          <w:szCs w:val="24"/>
        </w:rPr>
        <w:t>: сидя на полу, ноги прямые, вытянуты перед собой. Ладони упираются в пол по обе стороны от корпуса, пальцы направлены вперед. Спину следует держать абсолютно ровно.</w:t>
      </w:r>
    </w:p>
    <w:p w:rsidR="004F681A" w:rsidRPr="00C0353A" w:rsidRDefault="009F568F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437F3B" w:rsidRPr="00C0353A">
        <w:rPr>
          <w:rFonts w:ascii="Times New Roman" w:hAnsi="Times New Roman" w:cs="Times New Roman"/>
          <w:sz w:val="24"/>
          <w:szCs w:val="24"/>
          <w:u w:val="single"/>
        </w:rPr>
        <w:t>техника выполнения</w:t>
      </w:r>
      <w:r w:rsidR="00437F3B" w:rsidRPr="00C0353A">
        <w:rPr>
          <w:rFonts w:ascii="Times New Roman" w:hAnsi="Times New Roman" w:cs="Times New Roman"/>
          <w:sz w:val="24"/>
          <w:szCs w:val="24"/>
        </w:rPr>
        <w:t xml:space="preserve"> такова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(рис.7)</w:t>
      </w:r>
      <w:r w:rsidR="00437F3B" w:rsidRPr="00C0353A">
        <w:rPr>
          <w:rFonts w:ascii="Times New Roman" w:hAnsi="Times New Roman" w:cs="Times New Roman"/>
          <w:sz w:val="24"/>
          <w:szCs w:val="24"/>
        </w:rPr>
        <w:t xml:space="preserve">: </w:t>
      </w:r>
      <w:r w:rsidRPr="00C0353A">
        <w:rPr>
          <w:rFonts w:ascii="Times New Roman" w:hAnsi="Times New Roman" w:cs="Times New Roman"/>
          <w:sz w:val="24"/>
          <w:szCs w:val="24"/>
        </w:rPr>
        <w:t xml:space="preserve">поднимите таз от пола и разогните корпус до прямой линии. Стопы в этом положении будут опираться на пятки, а взгляд направлен </w:t>
      </w:r>
      <w:r w:rsidRPr="00C0353A">
        <w:rPr>
          <w:rFonts w:ascii="Times New Roman" w:hAnsi="Times New Roman" w:cs="Times New Roman"/>
          <w:sz w:val="24"/>
          <w:szCs w:val="24"/>
        </w:rPr>
        <w:lastRenderedPageBreak/>
        <w:t>вверх по диагонали. Голову к подбородку не прижимаем и шею не сгибаем. Все туловище – одна прямая линия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[10]</w:t>
      </w:r>
      <w:r w:rsidRPr="00C0353A">
        <w:rPr>
          <w:rFonts w:ascii="Times New Roman" w:hAnsi="Times New Roman" w:cs="Times New Roman"/>
          <w:sz w:val="24"/>
          <w:szCs w:val="24"/>
        </w:rPr>
        <w:t>.</w:t>
      </w:r>
    </w:p>
    <w:p w:rsidR="006F1976" w:rsidRPr="00C0353A" w:rsidRDefault="00437F3B" w:rsidP="007D6686">
      <w:pPr>
        <w:spacing w:after="0"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38FA3" wp14:editId="6B1A0D3F">
            <wp:extent cx="3530600" cy="1453776"/>
            <wp:effectExtent l="0" t="0" r="0" b="0"/>
            <wp:docPr id="8" name="Рисунок 8" descr="https://www.oxygenmag.com/.image/t_share/MTQ1MzQ3MzE1OTYyNjg1MjAx/emilyhayden2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xygenmag.com/.image/t_share/MTQ1MzQ3MzE1OTYyNjg1MjAx/emilyhayden26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/>
                    <a:stretch/>
                  </pic:blipFill>
                  <pic:spPr bwMode="auto">
                    <a:xfrm>
                      <a:off x="0" y="0"/>
                      <a:ext cx="3542461" cy="14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C3D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7. Техника выполнения обратной планки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12125684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Полумостик</w:t>
      </w:r>
      <w:bookmarkEnd w:id="9"/>
    </w:p>
    <w:p w:rsidR="00437F3B" w:rsidRPr="00C0353A" w:rsidRDefault="009F568F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Возьмите мяч или небольшой пуфик. Подойдет любой невысокий предмет. </w:t>
      </w:r>
    </w:p>
    <w:p w:rsidR="006F1976" w:rsidRPr="00C0353A" w:rsidRDefault="00437F3B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C0353A">
        <w:rPr>
          <w:rFonts w:ascii="Times New Roman" w:hAnsi="Times New Roman" w:cs="Times New Roman"/>
          <w:sz w:val="24"/>
          <w:szCs w:val="24"/>
        </w:rPr>
        <w:t>: с</w:t>
      </w:r>
      <w:r w:rsidR="009F568F" w:rsidRPr="00C0353A">
        <w:rPr>
          <w:rFonts w:ascii="Times New Roman" w:hAnsi="Times New Roman" w:cs="Times New Roman"/>
          <w:sz w:val="24"/>
          <w:szCs w:val="24"/>
        </w:rPr>
        <w:t>ядьте на пол, а мяч положите сзади. Затем лягте на него серединой спины.</w:t>
      </w:r>
    </w:p>
    <w:p w:rsidR="00A4435C" w:rsidRPr="00C0353A" w:rsidRDefault="00437F3B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Затем, н</w:t>
      </w:r>
      <w:r w:rsidR="009F568F" w:rsidRPr="00C0353A">
        <w:rPr>
          <w:rFonts w:ascii="Times New Roman" w:hAnsi="Times New Roman" w:cs="Times New Roman"/>
          <w:sz w:val="24"/>
          <w:szCs w:val="24"/>
        </w:rPr>
        <w:t>оги поставьте на пол и согните в коленях. Руки через верх поставьте на пол возле головы, пальцами к ногам. Расслабьте шею и опустите голову вниз. Из такого положения разогните руки и ноги и максимально прогните спину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(рис.8) [10]</w:t>
      </w:r>
      <w:r w:rsidR="009F568F" w:rsidRPr="00C0353A">
        <w:rPr>
          <w:rFonts w:ascii="Times New Roman" w:hAnsi="Times New Roman" w:cs="Times New Roman"/>
          <w:sz w:val="24"/>
          <w:szCs w:val="24"/>
        </w:rPr>
        <w:t>.</w:t>
      </w:r>
    </w:p>
    <w:p w:rsidR="00D41C3D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B0A18" wp14:editId="483F1D40">
            <wp:extent cx="4254500" cy="1441859"/>
            <wp:effectExtent l="0" t="0" r="0" b="6350"/>
            <wp:docPr id="9" name="Рисунок 9" descr="https://www.jv.ru/resize/article3detail/i/indoc/73/IMG_0764_e18e0ee25b1bfdb5ad379cb9eda4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jv.ru/resize/article3detail/i/indoc/73/IMG_0764_e18e0ee25b1bfdb5ad379cb9eda410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2" b="9965"/>
                    <a:stretch/>
                  </pic:blipFill>
                  <pic:spPr bwMode="auto">
                    <a:xfrm>
                      <a:off x="0" y="0"/>
                      <a:ext cx="4287737" cy="145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C3D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8. Техника выполнения полумостика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12125685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Классический мостик</w:t>
      </w:r>
      <w:r w:rsidR="00437F3B" w:rsidRPr="00C035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из положения лежа</w:t>
      </w:r>
      <w:bookmarkEnd w:id="10"/>
    </w:p>
    <w:p w:rsidR="00437F3B" w:rsidRPr="00C0353A" w:rsidRDefault="00437F3B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</w:t>
      </w:r>
      <w:r w:rsidRPr="00C03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исходное положение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лягте на спину, стопы поставьте на пол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9C" w:rsidRPr="00C0353A" w:rsidRDefault="00437F3B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подняв руки над головой, согните их и поставьте ладони у головы; сделав упор на стопы и ладони, медленно и размеренно поднимайте туловище над полом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9)</w:t>
      </w:r>
      <w:r w:rsidR="00F35A5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5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правильно выполненном упражнении в наивысшей точке спина должна быть максимально выгнутой. Голову удерживайте, не перенапрягая мышцы шеи; зафиксируйте позу на несколько секунд на максимальной высоте и также плавно вернитесь в исходное положение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[10]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3D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51F49F" wp14:editId="3B223F78">
            <wp:extent cx="4787900" cy="1682822"/>
            <wp:effectExtent l="0" t="0" r="0" b="0"/>
            <wp:docPr id="10" name="Рисунок 10" descr="http://mypresentation.ru/documents/421f964b024c884964f70b0e797fe75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presentation.ru/documents/421f964b024c884964f70b0e797fe753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" t="27947" r="4535" b="29163"/>
                    <a:stretch/>
                  </pic:blipFill>
                  <pic:spPr bwMode="auto">
                    <a:xfrm>
                      <a:off x="0" y="0"/>
                      <a:ext cx="4798576" cy="16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976" w:rsidRPr="00C0353A" w:rsidRDefault="00D41C3D" w:rsidP="00D41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9. Техника выполнения классического мостика из положения лежа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12125686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Спуск-подъем по стене</w:t>
      </w:r>
      <w:bookmarkEnd w:id="11"/>
    </w:p>
    <w:p w:rsidR="00F35A5C" w:rsidRPr="00C0353A" w:rsidRDefault="00F35A5C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Для того, чтобы входить в мостик из положения стоя, можно сделать предварительно следующее упражнение.</w:t>
      </w:r>
    </w:p>
    <w:p w:rsidR="00F35A5C" w:rsidRPr="00C0353A" w:rsidRDefault="00F35A5C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C0353A">
        <w:rPr>
          <w:rFonts w:ascii="Times New Roman" w:hAnsi="Times New Roman" w:cs="Times New Roman"/>
          <w:sz w:val="24"/>
          <w:szCs w:val="24"/>
        </w:rPr>
        <w:t>: в</w:t>
      </w:r>
      <w:r w:rsidR="009F568F" w:rsidRPr="00C0353A">
        <w:rPr>
          <w:rFonts w:ascii="Times New Roman" w:hAnsi="Times New Roman" w:cs="Times New Roman"/>
          <w:sz w:val="24"/>
          <w:szCs w:val="24"/>
        </w:rPr>
        <w:t>ста</w:t>
      </w:r>
      <w:r w:rsidRPr="00C0353A">
        <w:rPr>
          <w:rFonts w:ascii="Times New Roman" w:hAnsi="Times New Roman" w:cs="Times New Roman"/>
          <w:sz w:val="24"/>
          <w:szCs w:val="24"/>
        </w:rPr>
        <w:t>ть</w:t>
      </w:r>
      <w:r w:rsidR="009F568F" w:rsidRPr="00C0353A">
        <w:rPr>
          <w:rFonts w:ascii="Times New Roman" w:hAnsi="Times New Roman" w:cs="Times New Roman"/>
          <w:sz w:val="24"/>
          <w:szCs w:val="24"/>
        </w:rPr>
        <w:t xml:space="preserve"> спиной к стене на расстоянии 2 шагов от нее</w:t>
      </w:r>
      <w:r w:rsidRPr="00C0353A">
        <w:rPr>
          <w:rFonts w:ascii="Times New Roman" w:hAnsi="Times New Roman" w:cs="Times New Roman"/>
          <w:sz w:val="24"/>
          <w:szCs w:val="24"/>
        </w:rPr>
        <w:t xml:space="preserve"> (чтобы было легче, можно это делать у гимнастической стенки)</w:t>
      </w:r>
      <w:r w:rsidR="009F568F" w:rsidRPr="00C0353A">
        <w:rPr>
          <w:rFonts w:ascii="Times New Roman" w:hAnsi="Times New Roman" w:cs="Times New Roman"/>
          <w:sz w:val="24"/>
          <w:szCs w:val="24"/>
        </w:rPr>
        <w:t>. Прогнитесь назад и упритесь в стену ладонями. Пальцы направьте вниз.</w:t>
      </w:r>
      <w:r w:rsidRPr="00C03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8F" w:rsidRPr="00C0353A" w:rsidRDefault="00F35A5C" w:rsidP="006F1976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Затем д</w:t>
      </w:r>
      <w:r w:rsidR="009F568F" w:rsidRPr="00C0353A">
        <w:rPr>
          <w:rFonts w:ascii="Times New Roman" w:hAnsi="Times New Roman" w:cs="Times New Roman"/>
          <w:sz w:val="24"/>
          <w:szCs w:val="24"/>
        </w:rPr>
        <w:t>елайте небольшие шаги руками по стене и таким образом опуститесь до самого пола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(рис. 10)</w:t>
      </w:r>
      <w:r w:rsidR="009F568F" w:rsidRPr="00C0353A">
        <w:rPr>
          <w:rFonts w:ascii="Times New Roman" w:hAnsi="Times New Roman" w:cs="Times New Roman"/>
          <w:sz w:val="24"/>
          <w:szCs w:val="24"/>
        </w:rPr>
        <w:t>. Ногами можете немного отступать, чтобы расстояние до стены было комфортным. Несколько секунд постойте в мостике.</w:t>
      </w:r>
      <w:r w:rsidRPr="00C0353A">
        <w:rPr>
          <w:rFonts w:ascii="Times New Roman" w:hAnsi="Times New Roman" w:cs="Times New Roman"/>
          <w:sz w:val="24"/>
          <w:szCs w:val="24"/>
        </w:rPr>
        <w:t xml:space="preserve"> </w:t>
      </w:r>
      <w:r w:rsidR="009F568F" w:rsidRPr="00C0353A">
        <w:rPr>
          <w:rFonts w:ascii="Times New Roman" w:hAnsi="Times New Roman" w:cs="Times New Roman"/>
          <w:sz w:val="24"/>
          <w:szCs w:val="24"/>
        </w:rPr>
        <w:t>Теперь нужно забраться руками обратно на стену. Это сложнее, чем спуск, и требует более значительных усилий. Все движения выполняются в обратном порядке. В конечной точке вы должны вернуться в исходное положение – стоя спиной к стене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[10]</w:t>
      </w:r>
      <w:r w:rsidR="009F568F" w:rsidRPr="00C0353A">
        <w:rPr>
          <w:rFonts w:ascii="Times New Roman" w:hAnsi="Times New Roman" w:cs="Times New Roman"/>
          <w:sz w:val="24"/>
          <w:szCs w:val="24"/>
        </w:rPr>
        <w:t>.</w:t>
      </w:r>
    </w:p>
    <w:p w:rsidR="006F1976" w:rsidRPr="00C0353A" w:rsidRDefault="00F35A5C" w:rsidP="006F1976">
      <w:pPr>
        <w:pStyle w:val="a6"/>
        <w:spacing w:after="0" w:line="360" w:lineRule="auto"/>
        <w:ind w:firstLine="1974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9B1EA" wp14:editId="3F5B373F">
            <wp:extent cx="2946400" cy="2133473"/>
            <wp:effectExtent l="0" t="0" r="6350" b="635"/>
            <wp:docPr id="11" name="Рисунок 11" descr="http://images.myshared.ru/5/487319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yshared.ru/5/487319/slide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8" t="7473" r="21137" b="20576"/>
                    <a:stretch/>
                  </pic:blipFill>
                  <pic:spPr bwMode="auto">
                    <a:xfrm>
                      <a:off x="0" y="0"/>
                      <a:ext cx="2952953" cy="213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C3D" w:rsidRPr="00C0353A" w:rsidRDefault="00D41C3D" w:rsidP="00D41C3D">
      <w:pPr>
        <w:pStyle w:val="a6"/>
        <w:spacing w:after="0"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10. Техника выполнения спуска-подъема по стене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12125687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Мостик из положения стоя</w:t>
      </w:r>
      <w:bookmarkEnd w:id="12"/>
    </w:p>
    <w:p w:rsidR="00F35A5C" w:rsidRPr="00C0353A" w:rsidRDefault="00D9599C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на мостик из положения стоя могут немногие, так как это достаточно сложное и травмоопасное упражнение, требующее хорошей подготовки</w:t>
      </w:r>
      <w:r w:rsidR="00F35A5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всего 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 пространство вокруг себя, для подстраховки можете положить что-то мягкое и нескользящее на пол</w:t>
      </w:r>
      <w:r w:rsidR="00F35A5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A5C" w:rsidRPr="00C0353A" w:rsidRDefault="00F35A5C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Исходное положение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ровно, ноги поставьте немного шире плеч и слегка согн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коленях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9C" w:rsidRPr="00C0353A" w:rsidRDefault="00F35A5C" w:rsidP="006F1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 и аккуратно прогибайте спину, заводя голову и согнутые руки назад, подняв их над головой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11)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рогибаясь назад, принимайте наиболее удобную и устойчивую для вас позу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599C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держивая равновесие, потяните ладони вниз и поставьте их на пол; задержитесь в таком положении на несколько секунд и лягте на пол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[10].</w:t>
      </w:r>
    </w:p>
    <w:p w:rsidR="006F1976" w:rsidRPr="00C0353A" w:rsidRDefault="00F35A5C" w:rsidP="006F1976">
      <w:pPr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3528A" wp14:editId="62624C20">
            <wp:extent cx="4900721" cy="2082800"/>
            <wp:effectExtent l="0" t="0" r="0" b="0"/>
            <wp:docPr id="12" name="Рисунок 12" descr="http://www.sportobzor.ru/uploads/images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portobzor.ru/uploads/images/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9"/>
                    <a:stretch/>
                  </pic:blipFill>
                  <pic:spPr bwMode="auto">
                    <a:xfrm>
                      <a:off x="0" y="0"/>
                      <a:ext cx="4941069" cy="209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C3D" w:rsidRPr="00C0353A" w:rsidRDefault="00D41C3D" w:rsidP="00D41C3D">
      <w:pPr>
        <w:spacing w:after="0"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Рисунок 11. Техника выполнения мостика из положения стоя</w:t>
      </w:r>
    </w:p>
    <w:p w:rsidR="009F568F" w:rsidRPr="00C0353A" w:rsidRDefault="009F568F" w:rsidP="00D41C3D">
      <w:pPr>
        <w:pStyle w:val="1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512125688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t>Подъем в положение стоя</w:t>
      </w:r>
      <w:bookmarkEnd w:id="13"/>
    </w:p>
    <w:p w:rsidR="006F1976" w:rsidRPr="00C0353A" w:rsidRDefault="009F568F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Итак, финальная задача. Теперь нужно не опуститься в мостик, а наоборот - подняться из него. </w:t>
      </w:r>
      <w:r w:rsidR="006F1976" w:rsidRPr="00C0353A">
        <w:rPr>
          <w:rFonts w:ascii="Times New Roman" w:hAnsi="Times New Roman" w:cs="Times New Roman"/>
          <w:sz w:val="24"/>
          <w:szCs w:val="24"/>
        </w:rPr>
        <w:t>Данное упражнение посильно только тем, у кого хорошо развиты мышцы спины и пресса.</w:t>
      </w:r>
    </w:p>
    <w:p w:rsidR="009F568F" w:rsidRPr="00C0353A" w:rsidRDefault="009F568F" w:rsidP="006F1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Встаньте в исходное положение. Оттолкнитесь руками от пола, качнитесь тазом вперед и присогните ноги. Одновременно с этим за счет мощного усилия мышц пресса поднимите корпус в вертикальное положение</w:t>
      </w:r>
      <w:r w:rsidR="00D41C3D" w:rsidRPr="00C0353A">
        <w:rPr>
          <w:rFonts w:ascii="Times New Roman" w:hAnsi="Times New Roman" w:cs="Times New Roman"/>
          <w:sz w:val="24"/>
          <w:szCs w:val="24"/>
        </w:rPr>
        <w:t xml:space="preserve"> [10].</w:t>
      </w:r>
    </w:p>
    <w:p w:rsidR="00706B99" w:rsidRPr="00C0353A" w:rsidRDefault="006F1976" w:rsidP="00D41C3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0353A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 w:rsidR="00D41C3D" w:rsidRPr="00C0353A">
        <w:rPr>
          <w:rFonts w:ascii="Times New Roman" w:hAnsi="Times New Roman" w:cs="Times New Roman"/>
          <w:sz w:val="24"/>
          <w:szCs w:val="24"/>
          <w:u w:val="single"/>
        </w:rPr>
        <w:t xml:space="preserve"> при выполнении мостика</w:t>
      </w:r>
      <w:r w:rsidRPr="00C035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1976" w:rsidRPr="00C0353A" w:rsidRDefault="006F1976" w:rsidP="00D41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наклоне туловища назад и опускании в «мост» голова не полностью отведена назад.</w:t>
      </w:r>
    </w:p>
    <w:p w:rsidR="006F1976" w:rsidRPr="00C0353A" w:rsidRDefault="006F1976" w:rsidP="00D41C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Ноги в коленях согнуты, ступни на носках.</w:t>
      </w:r>
    </w:p>
    <w:p w:rsidR="006F1976" w:rsidRPr="00C0353A" w:rsidRDefault="006F1976" w:rsidP="00D41C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Ноги согнуты в коленях, плечи смещены от точек опоры кистей.</w:t>
      </w:r>
    </w:p>
    <w:p w:rsidR="006F1976" w:rsidRPr="00C0353A" w:rsidRDefault="006F1976" w:rsidP="00D41C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Руки и ноги широко расставлены</w:t>
      </w:r>
      <w:r w:rsidR="00D41C3D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[7]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3D" w:rsidRPr="00C0353A" w:rsidRDefault="00890B77" w:rsidP="00890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sz w:val="24"/>
          <w:szCs w:val="24"/>
        </w:rPr>
        <w:t>Поэтапно и детально р</w:t>
      </w:r>
      <w:r w:rsidR="007D6686" w:rsidRPr="00C0353A">
        <w:rPr>
          <w:rFonts w:ascii="Times New Roman" w:hAnsi="Times New Roman" w:cs="Times New Roman"/>
          <w:sz w:val="24"/>
          <w:szCs w:val="24"/>
        </w:rPr>
        <w:t>ассмотренная техника выполнения кувырков и мостика по</w:t>
      </w:r>
      <w:r w:rsidR="00C0353A">
        <w:rPr>
          <w:rFonts w:ascii="Times New Roman" w:hAnsi="Times New Roman" w:cs="Times New Roman"/>
          <w:sz w:val="24"/>
          <w:szCs w:val="24"/>
        </w:rPr>
        <w:t xml:space="preserve">может в освоении данных базовых, но весьма важных </w:t>
      </w:r>
      <w:r w:rsidR="007D6686" w:rsidRPr="00C0353A">
        <w:rPr>
          <w:rFonts w:ascii="Times New Roman" w:hAnsi="Times New Roman" w:cs="Times New Roman"/>
          <w:sz w:val="24"/>
          <w:szCs w:val="24"/>
        </w:rPr>
        <w:t>упражнений гимнастики</w:t>
      </w:r>
      <w:r w:rsidRPr="00C0353A">
        <w:rPr>
          <w:rFonts w:ascii="Times New Roman" w:hAnsi="Times New Roman" w:cs="Times New Roman"/>
          <w:sz w:val="24"/>
          <w:szCs w:val="24"/>
        </w:rPr>
        <w:t xml:space="preserve">. </w:t>
      </w:r>
      <w:r w:rsidR="00C0353A">
        <w:rPr>
          <w:rFonts w:ascii="Times New Roman" w:hAnsi="Times New Roman" w:cs="Times New Roman"/>
          <w:sz w:val="24"/>
          <w:szCs w:val="24"/>
        </w:rPr>
        <w:t>И</w:t>
      </w:r>
      <w:r w:rsidRPr="00C0353A">
        <w:rPr>
          <w:rFonts w:ascii="Times New Roman" w:hAnsi="Times New Roman" w:cs="Times New Roman"/>
          <w:sz w:val="24"/>
          <w:szCs w:val="24"/>
        </w:rPr>
        <w:t>зображения в виде рисунков смогут наглядно отобразить приведенный в работе алгоритм. Кроме этого, описанные типичные ошибки помогут «новичкам» избежать их и совершенствовать свои умения.</w:t>
      </w:r>
      <w:bookmarkStart w:id="14" w:name="_GoBack"/>
      <w:bookmarkEnd w:id="14"/>
    </w:p>
    <w:p w:rsidR="00D41C3D" w:rsidRPr="00C0353A" w:rsidRDefault="00D41C3D">
      <w:pPr>
        <w:rPr>
          <w:rFonts w:ascii="Times New Roman" w:hAnsi="Times New Roman" w:cs="Times New Roman"/>
          <w:sz w:val="24"/>
          <w:szCs w:val="24"/>
        </w:rPr>
      </w:pPr>
    </w:p>
    <w:p w:rsidR="006F1976" w:rsidRPr="00C0353A" w:rsidRDefault="006F1976" w:rsidP="00D41C3D">
      <w:pPr>
        <w:pStyle w:val="1"/>
        <w:spacing w:before="0" w:line="360" w:lineRule="auto"/>
        <w:ind w:left="14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512125690"/>
      <w:r w:rsidRPr="00C0353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использованных источников</w:t>
      </w:r>
      <w:bookmarkEnd w:id="15"/>
    </w:p>
    <w:p w:rsidR="00626621" w:rsidRPr="00C0353A" w:rsidRDefault="006F1976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hAnsi="Times New Roman" w:cs="Times New Roman"/>
          <w:iCs/>
          <w:sz w:val="24"/>
          <w:szCs w:val="24"/>
        </w:rPr>
        <w:t xml:space="preserve">Каратаев А.С. </w:t>
      </w:r>
      <w:r w:rsidR="00D41C3D" w:rsidRPr="00C0353A">
        <w:rPr>
          <w:rFonts w:ascii="Times New Roman" w:hAnsi="Times New Roman" w:cs="Times New Roman"/>
          <w:sz w:val="24"/>
          <w:szCs w:val="24"/>
        </w:rPr>
        <w:t>Культура здорового образа жизни</w:t>
      </w:r>
      <w:r w:rsidR="00626621" w:rsidRPr="00C0353A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22" w:history="1">
        <w:r w:rsidRPr="00C035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http://www.scienceforum.ru/2013/8/5481</w:t>
        </w:r>
      </w:hyperlink>
      <w:r w:rsidR="00626621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21" w:rsidRPr="00C0353A" w:rsidRDefault="00626621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 Глазунова А. Сколиоз у детей и подростков [Электронный ресурс]. – Режим доступа: </w:t>
      </w:r>
      <w:hyperlink r:id="rId23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https://nsportal.ru/ap/library/drugoe/2012/05/22/issledovatelskaya-rabota-skolioz-u-detey-i-podrostkov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26621" w:rsidRPr="00C0353A" w:rsidRDefault="00626621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Дубцова Е.</w:t>
      </w:r>
      <w:r w:rsidRPr="00C035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353A">
        <w:rPr>
          <w:rFonts w:ascii="Times New Roman" w:hAnsi="Times New Roman" w:cs="Times New Roman"/>
          <w:sz w:val="24"/>
          <w:szCs w:val="24"/>
        </w:rPr>
        <w:t>Методы физического воспитания на уроках физкультуры в начальной школе [Электронный ресурс]. – Режим доступа:</w:t>
      </w:r>
      <w:r w:rsidRPr="00C035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24" w:history="1">
        <w:r w:rsidRPr="00C0353A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https://otherreferats.allbest.ru/sport/00569907_0.html</w:t>
        </w:r>
      </w:hyperlink>
      <w:r w:rsidRPr="00C0353A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626621" w:rsidRPr="00C0353A" w:rsidRDefault="00626621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>Техника выполнения кувырка вперед и назад [Электронный ресурс]. – Режим доступа:</w:t>
      </w:r>
      <w:r w:rsidRPr="00C035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25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https://www.syl.ru/article/313837/tehnika-vyipolneniya-kuvyirka-vpered-i-nazad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626621" w:rsidRPr="00C0353A" w:rsidRDefault="00626621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>Техника выполнения кувырков назад. Спортивная гимнастика [Электронный ресурс]. – Режим доступа:</w:t>
      </w:r>
      <w:r w:rsidRPr="00C035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26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http://fb.ru/article/174150/tehnika-vyipolneniya-kuvyirkov-nazad-sportivnaya-gimnastika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181D0B" w:rsidRPr="00C0353A" w:rsidRDefault="00626621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Кувырок вперёд: техника выполнения, обучение </w:t>
      </w:r>
      <w:r w:rsidR="00181D0B" w:rsidRPr="00C0353A">
        <w:rPr>
          <w:rFonts w:ascii="Times New Roman" w:hAnsi="Times New Roman" w:cs="Times New Roman"/>
          <w:sz w:val="24"/>
          <w:szCs w:val="24"/>
        </w:rPr>
        <w:t>[</w:t>
      </w:r>
      <w:r w:rsidRPr="00C0353A">
        <w:rPr>
          <w:rFonts w:ascii="Times New Roman" w:hAnsi="Times New Roman" w:cs="Times New Roman"/>
          <w:sz w:val="24"/>
          <w:szCs w:val="24"/>
        </w:rPr>
        <w:t xml:space="preserve">Электронный ресурс]. – Режим доступа: </w:t>
      </w:r>
      <w:hyperlink r:id="rId27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http://fb.ru/article/166439/kuvyirok-vper-d-tehnika-vyipolneniya-obuchenie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626621" w:rsidRPr="00C0353A" w:rsidRDefault="00181D0B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Типичные ошибки при выполнении акробатических упражнений в гимнастике </w:t>
      </w:r>
      <w:r w:rsidRPr="00C0353A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28" w:history="1">
        <w:r w:rsidRPr="00C0353A">
          <w:rPr>
            <w:rStyle w:val="a5"/>
            <w:rFonts w:ascii="Times New Roman" w:hAnsi="Times New Roman" w:cs="Times New Roman"/>
            <w:sz w:val="24"/>
            <w:szCs w:val="24"/>
          </w:rPr>
          <w:t>https://lektsii.org/6-43282.html</w:t>
        </w:r>
      </w:hyperlink>
      <w:r w:rsidRPr="00C0353A">
        <w:rPr>
          <w:rFonts w:ascii="Times New Roman" w:hAnsi="Times New Roman" w:cs="Times New Roman"/>
          <w:sz w:val="24"/>
          <w:szCs w:val="24"/>
        </w:rPr>
        <w:t>.</w:t>
      </w:r>
    </w:p>
    <w:p w:rsidR="00181D0B" w:rsidRPr="00C0353A" w:rsidRDefault="00181D0B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Упражнение мостик [Электронный ресурс]. – Режим доступа: </w:t>
      </w:r>
      <w:hyperlink r:id="rId29" w:anchor=".D0.A3.D0.BF.D1.80.D0.B0.D0.B6.D0.BD.D0.B5.D0.BD.D0.B8.D0.B5_.D0.9C.D0.BE.D1.81.D1.82.D0.B8.D0.BA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http://sportwiki.to/%D0%A3%D0%BF%D1%80%D0%B0%D0%B6%D0%BD%D0%B5%D0%BD%D0%B8%D0%B5_%D0%BC%D0%BE%D1%81%D1%82%D0%B8%D0%BA#.D0.A3.D0.BF.D1.80.D0.B0.D0.B6.D0.BD.D0.B5.D0.BD.D0.B8.D0.B5_.D0.9C.D0.BE.D1.81.D1.82.D0.B8.D0.BA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D41C3D" w:rsidRPr="00C0353A" w:rsidRDefault="00181D0B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353A">
        <w:rPr>
          <w:rFonts w:ascii="Times New Roman" w:hAnsi="Times New Roman" w:cs="Times New Roman"/>
          <w:sz w:val="24"/>
          <w:szCs w:val="24"/>
        </w:rPr>
        <w:t xml:space="preserve">Гимнастический мостик и подготовительные упражнения </w:t>
      </w:r>
      <w:r w:rsidR="00D41C3D" w:rsidRPr="00C0353A">
        <w:rPr>
          <w:rFonts w:ascii="Times New Roman" w:hAnsi="Times New Roman" w:cs="Times New Roman"/>
          <w:sz w:val="24"/>
          <w:szCs w:val="24"/>
        </w:rPr>
        <w:t>[</w:t>
      </w:r>
      <w:r w:rsidRPr="00C0353A">
        <w:rPr>
          <w:rFonts w:ascii="Times New Roman" w:hAnsi="Times New Roman" w:cs="Times New Roman"/>
          <w:sz w:val="24"/>
          <w:szCs w:val="24"/>
        </w:rPr>
        <w:t xml:space="preserve">Электронный ресурс]. – Режим доступа: </w:t>
      </w:r>
      <w:hyperlink r:id="rId30" w:history="1">
        <w:r w:rsidRPr="00C035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https://fitnavigator.ru/baza-uprazhnenij/mostik.html</w:t>
        </w:r>
      </w:hyperlink>
      <w:r w:rsidRPr="00C0353A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181D0B" w:rsidRPr="00C0353A" w:rsidRDefault="00D41C3D" w:rsidP="00D41C3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Лойра </w:t>
      </w:r>
      <w:r w:rsidRPr="00C03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181D0B" w:rsidRPr="00C0353A">
        <w:rPr>
          <w:rFonts w:ascii="Times New Roman" w:hAnsi="Times New Roman" w:cs="Times New Roman"/>
          <w:sz w:val="24"/>
          <w:szCs w:val="24"/>
        </w:rPr>
        <w:t>пражнение мостик: польза, вред и техника выполнения</w:t>
      </w:r>
      <w:r w:rsidRPr="00C0353A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31" w:history="1">
        <w:r w:rsidR="00181D0B" w:rsidRPr="00C035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https://medaboutme.ru/zdorove/publikacii/stati/sovety_vracha/uprazhnenie_mostik_polza_vred_i_tekhnika_vypolneniya/?utm_source=copypaste&amp;utm_medium=referral&amp;utm_campaign=copypaste</w:t>
        </w:r>
      </w:hyperlink>
      <w:r w:rsidR="00181D0B" w:rsidRPr="00C0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81D0B" w:rsidRPr="00C0353A" w:rsidSect="007B44A1">
      <w:footerReference w:type="default" r:id="rId3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27" w:rsidRDefault="00F54427" w:rsidP="009F568F">
      <w:pPr>
        <w:spacing w:after="0" w:line="240" w:lineRule="auto"/>
      </w:pPr>
      <w:r>
        <w:separator/>
      </w:r>
    </w:p>
  </w:endnote>
  <w:endnote w:type="continuationSeparator" w:id="0">
    <w:p w:rsidR="00F54427" w:rsidRDefault="00F54427" w:rsidP="009F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38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D6686" w:rsidRPr="009F568F" w:rsidRDefault="007D6686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9F568F">
          <w:rPr>
            <w:rFonts w:ascii="Times New Roman" w:hAnsi="Times New Roman" w:cs="Times New Roman"/>
            <w:sz w:val="24"/>
          </w:rPr>
          <w:fldChar w:fldCharType="begin"/>
        </w:r>
        <w:r w:rsidRPr="009F568F">
          <w:rPr>
            <w:rFonts w:ascii="Times New Roman" w:hAnsi="Times New Roman" w:cs="Times New Roman"/>
            <w:sz w:val="24"/>
          </w:rPr>
          <w:instrText>PAGE   \* MERGEFORMAT</w:instrText>
        </w:r>
        <w:r w:rsidRPr="009F568F">
          <w:rPr>
            <w:rFonts w:ascii="Times New Roman" w:hAnsi="Times New Roman" w:cs="Times New Roman"/>
            <w:sz w:val="24"/>
          </w:rPr>
          <w:fldChar w:fldCharType="separate"/>
        </w:r>
        <w:r w:rsidR="00C0353A">
          <w:rPr>
            <w:rFonts w:ascii="Times New Roman" w:hAnsi="Times New Roman" w:cs="Times New Roman"/>
            <w:noProof/>
            <w:sz w:val="24"/>
          </w:rPr>
          <w:t>10</w:t>
        </w:r>
        <w:r w:rsidRPr="009F568F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27" w:rsidRDefault="00F54427" w:rsidP="009F568F">
      <w:pPr>
        <w:spacing w:after="0" w:line="240" w:lineRule="auto"/>
      </w:pPr>
      <w:r>
        <w:separator/>
      </w:r>
    </w:p>
  </w:footnote>
  <w:footnote w:type="continuationSeparator" w:id="0">
    <w:p w:rsidR="00F54427" w:rsidRDefault="00F54427" w:rsidP="009F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BB7"/>
    <w:multiLevelType w:val="hybridMultilevel"/>
    <w:tmpl w:val="1BF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68B"/>
    <w:multiLevelType w:val="multilevel"/>
    <w:tmpl w:val="6A862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4D1134A"/>
    <w:multiLevelType w:val="multilevel"/>
    <w:tmpl w:val="575CC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1C01A6"/>
    <w:multiLevelType w:val="multilevel"/>
    <w:tmpl w:val="D64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A62DA"/>
    <w:multiLevelType w:val="hybridMultilevel"/>
    <w:tmpl w:val="1BF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108EB"/>
    <w:multiLevelType w:val="multilevel"/>
    <w:tmpl w:val="BBB8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547FE"/>
    <w:multiLevelType w:val="multilevel"/>
    <w:tmpl w:val="582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1491A"/>
    <w:multiLevelType w:val="hybridMultilevel"/>
    <w:tmpl w:val="75DC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534B0"/>
    <w:multiLevelType w:val="multilevel"/>
    <w:tmpl w:val="6A862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6853C9E"/>
    <w:multiLevelType w:val="hybridMultilevel"/>
    <w:tmpl w:val="1BF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FDF"/>
    <w:multiLevelType w:val="multilevel"/>
    <w:tmpl w:val="BC10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720C4"/>
    <w:multiLevelType w:val="multilevel"/>
    <w:tmpl w:val="7D18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B7089"/>
    <w:multiLevelType w:val="multilevel"/>
    <w:tmpl w:val="0A06D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121FB6"/>
    <w:rsid w:val="00181D0B"/>
    <w:rsid w:val="002500EC"/>
    <w:rsid w:val="002552B5"/>
    <w:rsid w:val="00261005"/>
    <w:rsid w:val="002F1176"/>
    <w:rsid w:val="0031035B"/>
    <w:rsid w:val="00437F3B"/>
    <w:rsid w:val="004F681A"/>
    <w:rsid w:val="00584FA5"/>
    <w:rsid w:val="005F072E"/>
    <w:rsid w:val="005F12E9"/>
    <w:rsid w:val="00626621"/>
    <w:rsid w:val="006F1976"/>
    <w:rsid w:val="006F3273"/>
    <w:rsid w:val="00706B99"/>
    <w:rsid w:val="0077780A"/>
    <w:rsid w:val="007B44A1"/>
    <w:rsid w:val="007D6686"/>
    <w:rsid w:val="008778C7"/>
    <w:rsid w:val="00886BB0"/>
    <w:rsid w:val="00890B77"/>
    <w:rsid w:val="009C614C"/>
    <w:rsid w:val="009F568F"/>
    <w:rsid w:val="00A4435C"/>
    <w:rsid w:val="00BF420D"/>
    <w:rsid w:val="00C0353A"/>
    <w:rsid w:val="00D41C3D"/>
    <w:rsid w:val="00D80C53"/>
    <w:rsid w:val="00D9599C"/>
    <w:rsid w:val="00DD283F"/>
    <w:rsid w:val="00DD56FD"/>
    <w:rsid w:val="00E7280F"/>
    <w:rsid w:val="00F31AFF"/>
    <w:rsid w:val="00F35A5C"/>
    <w:rsid w:val="00F54427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495F-58DA-4AFD-B575-4364520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55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2B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55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2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25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1005"/>
    <w:rPr>
      <w:color w:val="0000FF"/>
      <w:u w:val="single"/>
    </w:rPr>
  </w:style>
  <w:style w:type="character" w:customStyle="1" w:styleId="c1">
    <w:name w:val="c1"/>
    <w:basedOn w:val="a0"/>
    <w:rsid w:val="00DD283F"/>
  </w:style>
  <w:style w:type="paragraph" w:styleId="a6">
    <w:name w:val="List Paragraph"/>
    <w:basedOn w:val="a"/>
    <w:uiPriority w:val="34"/>
    <w:qFormat/>
    <w:rsid w:val="00F31A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68F"/>
  </w:style>
  <w:style w:type="paragraph" w:styleId="a9">
    <w:name w:val="footer"/>
    <w:basedOn w:val="a"/>
    <w:link w:val="aa"/>
    <w:uiPriority w:val="99"/>
    <w:unhideWhenUsed/>
    <w:rsid w:val="009F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68F"/>
  </w:style>
  <w:style w:type="character" w:customStyle="1" w:styleId="20">
    <w:name w:val="Заголовок 2 Знак"/>
    <w:basedOn w:val="a0"/>
    <w:link w:val="2"/>
    <w:uiPriority w:val="9"/>
    <w:semiHidden/>
    <w:rsid w:val="009F5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197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7D668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6686"/>
    <w:pPr>
      <w:tabs>
        <w:tab w:val="left" w:pos="660"/>
        <w:tab w:val="right" w:leader="dot" w:pos="9628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library/drugoe/2012/05/22/issledovatelskaya-rabota-skolioz-u-detey-i-podrostkov" TargetMode="External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26" Type="http://schemas.openxmlformats.org/officeDocument/2006/relationships/hyperlink" Target="http://fb.ru/article/174150/tehnika-vyipolneniya-kuvyirkov-nazad-sportivnaya-gimnastika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hyperlink" Target="https://www.syl.ru/article/313837/tehnika-vyipolneniya-kuvyirka-vpered-i-naza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0.jpeg"/><Relationship Id="rId29" Type="http://schemas.openxmlformats.org/officeDocument/2006/relationships/hyperlink" Target="http://sportwiki.to/%D0%A3%D0%BF%D1%80%D0%B0%D0%B6%D0%BD%D0%B5%D0%BD%D0%B8%D0%B5_%D0%BC%D0%BE%D1%81%D1%82%D0%B8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otherreferats.allbest.ru/sport/00569907_0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nsportal.ru/ap/library/drugoe/2012/05/22/issledovatelskaya-rabota-skolioz-u-detey-i-podrostkov" TargetMode="External"/><Relationship Id="rId28" Type="http://schemas.openxmlformats.org/officeDocument/2006/relationships/hyperlink" Target="https://lektsii.org/6-43282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hyperlink" Target="https://medaboutme.ru/zdorove/publikacii/stati/sovety_vracha/uprazhnenie_mostik_polza_vred_i_tekhnika_vypolneniya/?utm_source=copypaste&amp;utm_medium=referral&amp;utm_campaign=copypas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scienceforum.ru/2013/8/5481" TargetMode="External"/><Relationship Id="rId27" Type="http://schemas.openxmlformats.org/officeDocument/2006/relationships/hyperlink" Target="http://fb.ru/article/166439/kuvyirok-vper-d-tehnika-vyipolneniya-obuchenie" TargetMode="External"/><Relationship Id="rId30" Type="http://schemas.openxmlformats.org/officeDocument/2006/relationships/hyperlink" Target="https://fitnavigator.ru/baza-uprazhnenij/most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B4DB-2390-4175-88E4-CAE5B67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</dc:creator>
  <cp:keywords/>
  <dc:description/>
  <cp:lastModifiedBy>romm</cp:lastModifiedBy>
  <cp:revision>2</cp:revision>
  <dcterms:created xsi:type="dcterms:W3CDTF">2018-04-21T23:15:00Z</dcterms:created>
  <dcterms:modified xsi:type="dcterms:W3CDTF">2018-04-21T23:15:00Z</dcterms:modified>
</cp:coreProperties>
</file>