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E7" w:rsidRDefault="004147E7" w:rsidP="00CB0B76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7E7">
        <w:rPr>
          <w:rFonts w:ascii="Times New Roman" w:hAnsi="Times New Roman" w:cs="Times New Roman"/>
          <w:b/>
          <w:sz w:val="24"/>
          <w:szCs w:val="24"/>
        </w:rPr>
        <w:t xml:space="preserve">МОДЕРНИЗАЦИЯ АСУ ТП ОБЖИГА </w:t>
      </w:r>
      <w:proofErr w:type="gramStart"/>
      <w:r w:rsidRPr="004147E7">
        <w:rPr>
          <w:rFonts w:ascii="Times New Roman" w:hAnsi="Times New Roman" w:cs="Times New Roman"/>
          <w:b/>
          <w:sz w:val="24"/>
          <w:szCs w:val="24"/>
        </w:rPr>
        <w:t>ОКАТЫШЕЙ  АО</w:t>
      </w:r>
      <w:proofErr w:type="gramEnd"/>
      <w:r w:rsidRPr="004147E7">
        <w:rPr>
          <w:rFonts w:ascii="Times New Roman" w:hAnsi="Times New Roman" w:cs="Times New Roman"/>
          <w:b/>
          <w:sz w:val="24"/>
          <w:szCs w:val="24"/>
        </w:rPr>
        <w:t xml:space="preserve"> «ОЭМК» С ИСПОЛЬЗОВАНИЕМ СОВРЕМЕННЫХ ТЕХНИЧЕСКИХ СРЕДСТВ НА БАЗЕ ПРОГРАММИРУЕМЫХ МИКРОКОНТРОЛЛЕРОВ И ПЕРСОНАЛЬНЫХ КОМПЬЮТЕРОВ</w:t>
      </w:r>
    </w:p>
    <w:p w:rsidR="004147E7" w:rsidRDefault="004147E7" w:rsidP="00CB0B76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Калашников Виктор Павлович, студент 4-го курса</w:t>
      </w:r>
    </w:p>
    <w:p w:rsidR="004147E7" w:rsidRPr="004147E7" w:rsidRDefault="004147E7" w:rsidP="00CB0B76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 Азарова Виктория Сергеевна, преподаватель</w:t>
      </w:r>
    </w:p>
    <w:p w:rsidR="00CB0B76" w:rsidRDefault="00CB0B76" w:rsidP="00CB0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Старооскольский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институт им.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(филиал)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CB0B76" w:rsidRDefault="00CB0B76" w:rsidP="00CB0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Оскольский политехнический колледж, г. Старый Оскол</w:t>
      </w:r>
    </w:p>
    <w:p w:rsidR="002D4B71" w:rsidRDefault="002D4B71" w:rsidP="00CB0B76">
      <w:pPr>
        <w:spacing w:after="0" w:line="240" w:lineRule="auto"/>
        <w:ind w:left="-284" w:right="-283" w:firstLine="7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4662" w:rsidRPr="001E4662" w:rsidRDefault="001E4662" w:rsidP="00CB0B76">
      <w:pPr>
        <w:spacing w:after="0" w:line="240" w:lineRule="auto"/>
        <w:ind w:left="-284" w:right="-28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E4662">
        <w:rPr>
          <w:rFonts w:ascii="Times New Roman" w:hAnsi="Times New Roman" w:cs="Times New Roman"/>
          <w:sz w:val="24"/>
          <w:szCs w:val="24"/>
        </w:rPr>
        <w:t>Автоматизация технологических процессов является одним из основных направлений повышения эффективности производства, создания высокотехнологичной, конкурентоспособной продукции.</w:t>
      </w:r>
    </w:p>
    <w:p w:rsidR="001E4662" w:rsidRPr="001E4662" w:rsidRDefault="001E4662" w:rsidP="00CB0B76">
      <w:pPr>
        <w:spacing w:after="0" w:line="240" w:lineRule="auto"/>
        <w:ind w:left="-284" w:right="-28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E4662">
        <w:rPr>
          <w:rFonts w:ascii="Times New Roman" w:hAnsi="Times New Roman" w:cs="Times New Roman"/>
          <w:sz w:val="24"/>
          <w:szCs w:val="24"/>
        </w:rPr>
        <w:t xml:space="preserve">Основой современных АСУ ТП являются различные микропроцессорные средства сбора и обработки информации, объединенные в вычислительную сеть, а также так называемые </w:t>
      </w:r>
      <w:r w:rsidRPr="001E4662">
        <w:rPr>
          <w:rFonts w:ascii="Times New Roman" w:hAnsi="Times New Roman" w:cs="Times New Roman"/>
          <w:sz w:val="24"/>
          <w:szCs w:val="24"/>
          <w:lang w:val="en-US"/>
        </w:rPr>
        <w:t>SCADA</w:t>
      </w:r>
      <w:r w:rsidRPr="001E4662">
        <w:rPr>
          <w:rFonts w:ascii="Times New Roman" w:hAnsi="Times New Roman" w:cs="Times New Roman"/>
          <w:sz w:val="24"/>
          <w:szCs w:val="24"/>
        </w:rPr>
        <w:t xml:space="preserve"> (</w:t>
      </w:r>
      <w:r w:rsidRPr="001E4662">
        <w:rPr>
          <w:rFonts w:ascii="Times New Roman" w:hAnsi="Times New Roman" w:cs="Times New Roman"/>
          <w:sz w:val="24"/>
          <w:szCs w:val="24"/>
          <w:lang w:val="en-US"/>
        </w:rPr>
        <w:t>Supervisory</w:t>
      </w:r>
      <w:r w:rsidRPr="001E4662">
        <w:rPr>
          <w:rFonts w:ascii="Times New Roman" w:hAnsi="Times New Roman" w:cs="Times New Roman"/>
          <w:sz w:val="24"/>
          <w:szCs w:val="24"/>
        </w:rPr>
        <w:t xml:space="preserve"> </w:t>
      </w:r>
      <w:r w:rsidRPr="001E4662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Pr="001E4662">
        <w:rPr>
          <w:rFonts w:ascii="Times New Roman" w:hAnsi="Times New Roman" w:cs="Times New Roman"/>
          <w:sz w:val="24"/>
          <w:szCs w:val="24"/>
        </w:rPr>
        <w:t xml:space="preserve"> </w:t>
      </w:r>
      <w:r w:rsidRPr="001E466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1E4662">
        <w:rPr>
          <w:rFonts w:ascii="Times New Roman" w:hAnsi="Times New Roman" w:cs="Times New Roman"/>
          <w:sz w:val="24"/>
          <w:szCs w:val="24"/>
        </w:rPr>
        <w:t xml:space="preserve"> </w:t>
      </w:r>
      <w:r w:rsidRPr="001E4662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Pr="001E4662">
        <w:rPr>
          <w:rFonts w:ascii="Times New Roman" w:hAnsi="Times New Roman" w:cs="Times New Roman"/>
          <w:sz w:val="24"/>
          <w:szCs w:val="24"/>
        </w:rPr>
        <w:t xml:space="preserve"> </w:t>
      </w:r>
      <w:r w:rsidRPr="001E4662">
        <w:rPr>
          <w:rFonts w:ascii="Times New Roman" w:hAnsi="Times New Roman" w:cs="Times New Roman"/>
          <w:sz w:val="24"/>
          <w:szCs w:val="24"/>
          <w:lang w:val="en-US"/>
        </w:rPr>
        <w:t>Acquisition</w:t>
      </w:r>
      <w:r w:rsidRPr="001E4662">
        <w:rPr>
          <w:rFonts w:ascii="Times New Roman" w:hAnsi="Times New Roman" w:cs="Times New Roman"/>
          <w:sz w:val="24"/>
          <w:szCs w:val="24"/>
        </w:rPr>
        <w:t xml:space="preserve"> – диспетчерское управление и представление данных) системы, решающие типовые задачи сбора, первичной обработки, визуализации, контроля и архивирования технологической информации.</w:t>
      </w:r>
    </w:p>
    <w:p w:rsidR="001E4662" w:rsidRDefault="001E4662" w:rsidP="00CB0B76">
      <w:pPr>
        <w:shd w:val="clear" w:color="auto" w:fill="FFFFFF"/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62">
        <w:rPr>
          <w:rFonts w:ascii="Times New Roman" w:hAnsi="Times New Roman" w:cs="Times New Roman"/>
          <w:color w:val="000000"/>
          <w:sz w:val="24"/>
          <w:szCs w:val="24"/>
        </w:rPr>
        <w:t>Для поддержания на должном уровне технико-экономических показателей производства требуется своевременное техническое перевооружение производства путем модернизации на более эффективное оборудование, отвечающее современным требованиям, в этом заключается актуальность выбранной мною темы.</w:t>
      </w:r>
    </w:p>
    <w:p w:rsidR="009652ED" w:rsidRPr="009652ED" w:rsidRDefault="009652ED" w:rsidP="009652ED">
      <w:pPr>
        <w:shd w:val="clear" w:color="auto" w:fill="FFFFFF"/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2ED">
        <w:rPr>
          <w:rFonts w:ascii="Times New Roman" w:hAnsi="Times New Roman" w:cs="Times New Roman"/>
          <w:color w:val="000000"/>
          <w:sz w:val="24"/>
          <w:szCs w:val="24"/>
        </w:rPr>
        <w:t>Модернизация автоматизированной системы управления температурой обжиговой машины позволит поддерживать заданную температуру внутреннего пространства обжиговой машины в зависимости от процентного содержания серы в зонах обжиговой машины, уменьшить количество брака, повысить надежность системы управления, увеличить качество протекания технологического процесса и позволит экономить ресурсы производства.</w:t>
      </w:r>
    </w:p>
    <w:p w:rsidR="009652ED" w:rsidRPr="009652ED" w:rsidRDefault="009652ED" w:rsidP="009652ED">
      <w:pPr>
        <w:shd w:val="clear" w:color="auto" w:fill="FFFFFF"/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2ED">
        <w:rPr>
          <w:rFonts w:ascii="Times New Roman" w:hAnsi="Times New Roman" w:cs="Times New Roman"/>
          <w:color w:val="000000"/>
          <w:sz w:val="24"/>
          <w:szCs w:val="24"/>
        </w:rPr>
        <w:t xml:space="preserve">Целью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исследования </w:t>
      </w:r>
      <w:r w:rsidRPr="009652E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</w:t>
      </w:r>
      <w:proofErr w:type="gramEnd"/>
      <w:r w:rsidRPr="009652ED">
        <w:rPr>
          <w:rFonts w:ascii="Times New Roman" w:hAnsi="Times New Roman" w:cs="Times New Roman"/>
          <w:color w:val="000000"/>
          <w:sz w:val="24"/>
          <w:szCs w:val="24"/>
        </w:rPr>
        <w:t xml:space="preserve"> анализ автоматизированной системы управления температурой обжиговой машины </w:t>
      </w:r>
      <w:proofErr w:type="spellStart"/>
      <w:r w:rsidRPr="009652ED">
        <w:rPr>
          <w:rFonts w:ascii="Times New Roman" w:hAnsi="Times New Roman" w:cs="Times New Roman"/>
          <w:color w:val="000000"/>
          <w:sz w:val="24"/>
          <w:szCs w:val="24"/>
        </w:rPr>
        <w:t>ЦОиМ</w:t>
      </w:r>
      <w:proofErr w:type="spellEnd"/>
      <w:r w:rsidRPr="009652ED">
        <w:rPr>
          <w:rFonts w:ascii="Times New Roman" w:hAnsi="Times New Roman" w:cs="Times New Roman"/>
          <w:color w:val="000000"/>
          <w:sz w:val="24"/>
          <w:szCs w:val="24"/>
        </w:rPr>
        <w:t xml:space="preserve"> АО «ОЭМК». </w:t>
      </w:r>
    </w:p>
    <w:p w:rsidR="009652ED" w:rsidRPr="009652ED" w:rsidRDefault="009652ED" w:rsidP="009652ED">
      <w:pPr>
        <w:shd w:val="clear" w:color="auto" w:fill="FFFFFF"/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2ED">
        <w:rPr>
          <w:rFonts w:ascii="Times New Roman" w:hAnsi="Times New Roman" w:cs="Times New Roman"/>
          <w:color w:val="000000"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color w:val="000000"/>
          <w:sz w:val="24"/>
          <w:szCs w:val="24"/>
        </w:rPr>
        <w:t>исследования</w:t>
      </w:r>
      <w:r w:rsidRPr="009652E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652ED" w:rsidRPr="009652ED" w:rsidRDefault="009652ED" w:rsidP="009652ED">
      <w:pPr>
        <w:pStyle w:val="a9"/>
        <w:numPr>
          <w:ilvl w:val="0"/>
          <w:numId w:val="5"/>
        </w:numPr>
        <w:shd w:val="clear" w:color="auto" w:fill="FFFFFF"/>
        <w:tabs>
          <w:tab w:val="left" w:pos="567"/>
        </w:tabs>
        <w:ind w:left="-284" w:right="-284" w:firstLine="710"/>
        <w:jc w:val="both"/>
        <w:rPr>
          <w:color w:val="000000"/>
        </w:rPr>
      </w:pPr>
      <w:r w:rsidRPr="009652ED">
        <w:rPr>
          <w:color w:val="000000"/>
        </w:rPr>
        <w:t>дать краткую характеристику АО «ОЭМК»;</w:t>
      </w:r>
    </w:p>
    <w:p w:rsidR="009652ED" w:rsidRPr="009652ED" w:rsidRDefault="009652ED" w:rsidP="009652ED">
      <w:pPr>
        <w:pStyle w:val="a9"/>
        <w:numPr>
          <w:ilvl w:val="0"/>
          <w:numId w:val="5"/>
        </w:numPr>
        <w:shd w:val="clear" w:color="auto" w:fill="FFFFFF"/>
        <w:tabs>
          <w:tab w:val="left" w:pos="567"/>
        </w:tabs>
        <w:ind w:left="-284" w:right="-284" w:firstLine="710"/>
        <w:jc w:val="both"/>
        <w:rPr>
          <w:color w:val="000000"/>
        </w:rPr>
      </w:pPr>
      <w:r w:rsidRPr="009652ED">
        <w:rPr>
          <w:color w:val="000000"/>
        </w:rPr>
        <w:t>описать технологический процесс производства окисленных окатышей и обжиговую машину;</w:t>
      </w:r>
    </w:p>
    <w:p w:rsidR="009652ED" w:rsidRPr="009652ED" w:rsidRDefault="009652ED" w:rsidP="009652ED">
      <w:pPr>
        <w:pStyle w:val="a9"/>
        <w:numPr>
          <w:ilvl w:val="0"/>
          <w:numId w:val="5"/>
        </w:numPr>
        <w:shd w:val="clear" w:color="auto" w:fill="FFFFFF"/>
        <w:tabs>
          <w:tab w:val="left" w:pos="567"/>
        </w:tabs>
        <w:ind w:left="-284" w:right="-284" w:firstLine="710"/>
        <w:jc w:val="both"/>
        <w:rPr>
          <w:color w:val="000000"/>
        </w:rPr>
      </w:pPr>
      <w:r w:rsidRPr="009652ED">
        <w:rPr>
          <w:color w:val="000000"/>
        </w:rPr>
        <w:t>проанализировать существующий уровень автоматизации;</w:t>
      </w:r>
    </w:p>
    <w:p w:rsidR="009652ED" w:rsidRPr="009652ED" w:rsidRDefault="009652ED" w:rsidP="009652ED">
      <w:pPr>
        <w:pStyle w:val="a9"/>
        <w:numPr>
          <w:ilvl w:val="0"/>
          <w:numId w:val="5"/>
        </w:numPr>
        <w:shd w:val="clear" w:color="auto" w:fill="FFFFFF"/>
        <w:tabs>
          <w:tab w:val="left" w:pos="567"/>
        </w:tabs>
        <w:ind w:left="-284" w:right="-284" w:firstLine="710"/>
        <w:jc w:val="both"/>
        <w:rPr>
          <w:color w:val="000000"/>
        </w:rPr>
      </w:pPr>
      <w:r w:rsidRPr="009652ED">
        <w:rPr>
          <w:color w:val="000000"/>
        </w:rPr>
        <w:t xml:space="preserve">выявить недостатки существующей системы управления и определить задачи для модернизации системы управления температурой обжиговой машины </w:t>
      </w:r>
      <w:proofErr w:type="spellStart"/>
      <w:r w:rsidRPr="009652ED">
        <w:rPr>
          <w:color w:val="000000"/>
        </w:rPr>
        <w:t>ЦОиМ</w:t>
      </w:r>
      <w:proofErr w:type="spellEnd"/>
      <w:r w:rsidRPr="009652ED">
        <w:rPr>
          <w:color w:val="000000"/>
        </w:rPr>
        <w:t xml:space="preserve"> АО «ОЭМК»;</w:t>
      </w:r>
    </w:p>
    <w:p w:rsidR="009652ED" w:rsidRPr="009652ED" w:rsidRDefault="009652ED" w:rsidP="009652ED">
      <w:pPr>
        <w:pStyle w:val="a9"/>
        <w:numPr>
          <w:ilvl w:val="0"/>
          <w:numId w:val="5"/>
        </w:numPr>
        <w:shd w:val="clear" w:color="auto" w:fill="FFFFFF"/>
        <w:tabs>
          <w:tab w:val="left" w:pos="567"/>
        </w:tabs>
        <w:ind w:left="-284" w:right="-284" w:firstLine="710"/>
        <w:jc w:val="both"/>
        <w:rPr>
          <w:color w:val="000000"/>
        </w:rPr>
      </w:pPr>
      <w:r w:rsidRPr="009652ED">
        <w:rPr>
          <w:color w:val="000000"/>
        </w:rPr>
        <w:t>выбрать и обосновать технич</w:t>
      </w:r>
      <w:r w:rsidRPr="009652ED">
        <w:rPr>
          <w:color w:val="000000"/>
        </w:rPr>
        <w:t>еское и программное обеспечение.</w:t>
      </w:r>
    </w:p>
    <w:p w:rsidR="009652ED" w:rsidRPr="009652ED" w:rsidRDefault="009652ED" w:rsidP="009652ED">
      <w:pPr>
        <w:shd w:val="clear" w:color="auto" w:fill="FFFFFF"/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2ED">
        <w:rPr>
          <w:rFonts w:ascii="Times New Roman" w:hAnsi="Times New Roman" w:cs="Times New Roman"/>
          <w:color w:val="000000"/>
          <w:sz w:val="24"/>
          <w:szCs w:val="24"/>
        </w:rPr>
        <w:t xml:space="preserve">Объектом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исследования </w:t>
      </w:r>
      <w:r w:rsidRPr="009652E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</w:t>
      </w:r>
      <w:proofErr w:type="gramEnd"/>
      <w:r w:rsidRPr="009652ED">
        <w:rPr>
          <w:rFonts w:ascii="Times New Roman" w:hAnsi="Times New Roman" w:cs="Times New Roman"/>
          <w:color w:val="000000"/>
          <w:sz w:val="24"/>
          <w:szCs w:val="24"/>
        </w:rPr>
        <w:t xml:space="preserve"> цех </w:t>
      </w:r>
      <w:proofErr w:type="spellStart"/>
      <w:r w:rsidRPr="009652ED">
        <w:rPr>
          <w:rFonts w:ascii="Times New Roman" w:hAnsi="Times New Roman" w:cs="Times New Roman"/>
          <w:color w:val="000000"/>
          <w:sz w:val="24"/>
          <w:szCs w:val="24"/>
        </w:rPr>
        <w:t>окомкования</w:t>
      </w:r>
      <w:proofErr w:type="spellEnd"/>
      <w:r w:rsidRPr="009652ED">
        <w:rPr>
          <w:rFonts w:ascii="Times New Roman" w:hAnsi="Times New Roman" w:cs="Times New Roman"/>
          <w:color w:val="000000"/>
          <w:sz w:val="24"/>
          <w:szCs w:val="24"/>
        </w:rPr>
        <w:t xml:space="preserve"> и металлизации АО «ОЭМК».</w:t>
      </w:r>
    </w:p>
    <w:p w:rsidR="009652ED" w:rsidRPr="009652ED" w:rsidRDefault="009652ED" w:rsidP="009652ED">
      <w:pPr>
        <w:shd w:val="clear" w:color="auto" w:fill="FFFFFF"/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2ED">
        <w:rPr>
          <w:rFonts w:ascii="Times New Roman" w:hAnsi="Times New Roman" w:cs="Times New Roman"/>
          <w:color w:val="000000"/>
          <w:sz w:val="24"/>
          <w:szCs w:val="24"/>
        </w:rPr>
        <w:t xml:space="preserve"> Предметом </w:t>
      </w:r>
      <w:r>
        <w:rPr>
          <w:rFonts w:ascii="Times New Roman" w:hAnsi="Times New Roman" w:cs="Times New Roman"/>
          <w:color w:val="000000"/>
          <w:sz w:val="24"/>
          <w:szCs w:val="24"/>
        </w:rPr>
        <w:t>исследования</w:t>
      </w:r>
      <w:bookmarkStart w:id="0" w:name="_GoBack"/>
      <w:bookmarkEnd w:id="0"/>
      <w:r w:rsidRPr="009652E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автоматизированная система управления обжиговой машины </w:t>
      </w:r>
      <w:proofErr w:type="spellStart"/>
      <w:r w:rsidRPr="009652ED">
        <w:rPr>
          <w:rFonts w:ascii="Times New Roman" w:hAnsi="Times New Roman" w:cs="Times New Roman"/>
          <w:color w:val="000000"/>
          <w:sz w:val="24"/>
          <w:szCs w:val="24"/>
        </w:rPr>
        <w:t>ЦОиМ</w:t>
      </w:r>
      <w:proofErr w:type="spellEnd"/>
      <w:r w:rsidRPr="009652ED">
        <w:rPr>
          <w:rFonts w:ascii="Times New Roman" w:hAnsi="Times New Roman" w:cs="Times New Roman"/>
          <w:color w:val="000000"/>
          <w:sz w:val="24"/>
          <w:szCs w:val="24"/>
        </w:rPr>
        <w:t xml:space="preserve"> АО «ОЭМК».</w:t>
      </w:r>
    </w:p>
    <w:p w:rsidR="001E4662" w:rsidRPr="001826C0" w:rsidRDefault="001E4662" w:rsidP="00CB0B7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283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62">
        <w:rPr>
          <w:rFonts w:ascii="Times New Roman" w:hAnsi="Times New Roman" w:cs="Times New Roman"/>
          <w:color w:val="000000"/>
          <w:sz w:val="24"/>
          <w:szCs w:val="24"/>
        </w:rPr>
        <w:t xml:space="preserve">Упрочняющий окислительный обжиг </w:t>
      </w:r>
      <w:proofErr w:type="gramStart"/>
      <w:r w:rsidRPr="001E4662">
        <w:rPr>
          <w:rFonts w:ascii="Times New Roman" w:hAnsi="Times New Roman" w:cs="Times New Roman"/>
          <w:color w:val="000000"/>
          <w:sz w:val="24"/>
          <w:szCs w:val="24"/>
        </w:rPr>
        <w:t xml:space="preserve">окатышей </w:t>
      </w:r>
      <w:r w:rsidR="00DD6051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proofErr w:type="gramEnd"/>
      <w:r w:rsidR="00DD6051">
        <w:rPr>
          <w:rFonts w:ascii="Times New Roman" w:hAnsi="Times New Roman" w:cs="Times New Roman"/>
          <w:color w:val="000000"/>
          <w:sz w:val="24"/>
          <w:szCs w:val="24"/>
        </w:rPr>
        <w:t xml:space="preserve"> АО «ОЭМК» в цехе </w:t>
      </w:r>
      <w:proofErr w:type="spellStart"/>
      <w:r w:rsidR="00DD6051">
        <w:rPr>
          <w:rFonts w:ascii="Times New Roman" w:hAnsi="Times New Roman" w:cs="Times New Roman"/>
          <w:color w:val="000000"/>
          <w:sz w:val="24"/>
          <w:szCs w:val="24"/>
        </w:rPr>
        <w:t>окомкования</w:t>
      </w:r>
      <w:proofErr w:type="spellEnd"/>
      <w:r w:rsidR="00DD6051">
        <w:rPr>
          <w:rFonts w:ascii="Times New Roman" w:hAnsi="Times New Roman" w:cs="Times New Roman"/>
          <w:color w:val="000000"/>
          <w:sz w:val="24"/>
          <w:szCs w:val="24"/>
        </w:rPr>
        <w:t xml:space="preserve"> и металлизации </w:t>
      </w:r>
      <w:r w:rsidRPr="001E4662">
        <w:rPr>
          <w:rFonts w:ascii="Times New Roman" w:hAnsi="Times New Roman" w:cs="Times New Roman"/>
          <w:color w:val="000000"/>
          <w:sz w:val="24"/>
          <w:szCs w:val="24"/>
        </w:rPr>
        <w:t>проводят на конвей</w:t>
      </w:r>
      <w:r w:rsidRPr="001E466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ерной обжиговой машине ОК - 480 фирмы </w:t>
      </w:r>
      <w:r w:rsidRPr="001E4662">
        <w:rPr>
          <w:rFonts w:ascii="Times New Roman" w:hAnsi="Times New Roman" w:cs="Times New Roman"/>
          <w:bCs/>
          <w:sz w:val="24"/>
          <w:szCs w:val="24"/>
        </w:rPr>
        <w:t>«</w:t>
      </w:r>
      <w:r w:rsidRPr="001E4662">
        <w:rPr>
          <w:rFonts w:ascii="Times New Roman" w:hAnsi="Times New Roman" w:cs="Times New Roman"/>
          <w:bCs/>
          <w:sz w:val="24"/>
          <w:szCs w:val="24"/>
          <w:lang w:val="en-US"/>
        </w:rPr>
        <w:t>LURGI</w:t>
      </w:r>
      <w:r w:rsidRPr="001E4662">
        <w:rPr>
          <w:rFonts w:ascii="Times New Roman" w:hAnsi="Times New Roman" w:cs="Times New Roman"/>
          <w:bCs/>
          <w:sz w:val="24"/>
          <w:szCs w:val="24"/>
        </w:rPr>
        <w:t>»</w:t>
      </w:r>
      <w:r w:rsidRPr="001E466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82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26C0" w:rsidRPr="001826C0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1826C0" w:rsidRPr="009652E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826C0" w:rsidRPr="001826C0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1E4662" w:rsidRPr="001E4662" w:rsidRDefault="001E4662" w:rsidP="00CB0B76">
      <w:pPr>
        <w:pStyle w:val="a3"/>
        <w:tabs>
          <w:tab w:val="left" w:pos="709"/>
        </w:tabs>
        <w:spacing w:line="240" w:lineRule="auto"/>
        <w:ind w:left="-284" w:right="-283" w:firstLine="710"/>
        <w:jc w:val="both"/>
        <w:rPr>
          <w:sz w:val="24"/>
          <w:szCs w:val="24"/>
        </w:rPr>
      </w:pPr>
      <w:r w:rsidRPr="001E4662">
        <w:rPr>
          <w:sz w:val="24"/>
          <w:szCs w:val="24"/>
        </w:rPr>
        <w:t>Основными параметрами, характеризующими процесс обжига, являются:</w:t>
      </w:r>
    </w:p>
    <w:p w:rsidR="001E4662" w:rsidRPr="001E4662" w:rsidRDefault="001E4662" w:rsidP="00CB0B76">
      <w:pPr>
        <w:pStyle w:val="a3"/>
        <w:numPr>
          <w:ilvl w:val="0"/>
          <w:numId w:val="1"/>
        </w:numPr>
        <w:spacing w:line="240" w:lineRule="auto"/>
        <w:ind w:left="-284" w:right="-283" w:firstLine="710"/>
        <w:jc w:val="both"/>
        <w:rPr>
          <w:sz w:val="24"/>
          <w:szCs w:val="24"/>
        </w:rPr>
      </w:pPr>
      <w:r w:rsidRPr="001E4662">
        <w:rPr>
          <w:sz w:val="24"/>
          <w:szCs w:val="24"/>
        </w:rPr>
        <w:t>температура поверхности слоя окатышей;</w:t>
      </w:r>
    </w:p>
    <w:p w:rsidR="001E4662" w:rsidRPr="001E4662" w:rsidRDefault="001E4662" w:rsidP="00CB0B76">
      <w:pPr>
        <w:pStyle w:val="a3"/>
        <w:numPr>
          <w:ilvl w:val="0"/>
          <w:numId w:val="1"/>
        </w:numPr>
        <w:spacing w:line="240" w:lineRule="auto"/>
        <w:ind w:left="-284" w:right="-283" w:firstLine="710"/>
        <w:jc w:val="both"/>
        <w:rPr>
          <w:sz w:val="24"/>
          <w:szCs w:val="24"/>
        </w:rPr>
      </w:pPr>
      <w:r w:rsidRPr="001E4662">
        <w:rPr>
          <w:sz w:val="24"/>
          <w:szCs w:val="24"/>
        </w:rPr>
        <w:t>скорость обжига;</w:t>
      </w:r>
    </w:p>
    <w:p w:rsidR="001E4662" w:rsidRPr="001E4662" w:rsidRDefault="001E4662" w:rsidP="00CB0B76">
      <w:pPr>
        <w:pStyle w:val="a3"/>
        <w:numPr>
          <w:ilvl w:val="0"/>
          <w:numId w:val="1"/>
        </w:numPr>
        <w:spacing w:line="240" w:lineRule="auto"/>
        <w:ind w:left="-284" w:right="-283" w:firstLine="710"/>
        <w:jc w:val="both"/>
        <w:rPr>
          <w:sz w:val="24"/>
          <w:szCs w:val="24"/>
        </w:rPr>
      </w:pPr>
      <w:r w:rsidRPr="001E4662">
        <w:rPr>
          <w:sz w:val="24"/>
          <w:szCs w:val="24"/>
        </w:rPr>
        <w:t>высота слоя окатышей на обжиговой машине;</w:t>
      </w:r>
    </w:p>
    <w:p w:rsidR="001E4662" w:rsidRPr="001E4662" w:rsidRDefault="001E4662" w:rsidP="00CB0B76">
      <w:pPr>
        <w:pStyle w:val="a3"/>
        <w:numPr>
          <w:ilvl w:val="0"/>
          <w:numId w:val="1"/>
        </w:numPr>
        <w:spacing w:line="240" w:lineRule="auto"/>
        <w:ind w:left="-284" w:right="-283" w:firstLine="710"/>
        <w:jc w:val="both"/>
        <w:rPr>
          <w:sz w:val="24"/>
          <w:szCs w:val="24"/>
        </w:rPr>
      </w:pPr>
      <w:r w:rsidRPr="001E4662">
        <w:rPr>
          <w:sz w:val="24"/>
          <w:szCs w:val="24"/>
        </w:rPr>
        <w:t>температура в зоне обжига;</w:t>
      </w:r>
    </w:p>
    <w:p w:rsidR="001E4662" w:rsidRPr="001E4662" w:rsidRDefault="001E4662" w:rsidP="00CB0B76">
      <w:pPr>
        <w:pStyle w:val="a3"/>
        <w:numPr>
          <w:ilvl w:val="0"/>
          <w:numId w:val="1"/>
        </w:numPr>
        <w:spacing w:line="240" w:lineRule="auto"/>
        <w:ind w:left="-284" w:right="-283" w:firstLine="710"/>
        <w:jc w:val="both"/>
        <w:rPr>
          <w:sz w:val="24"/>
          <w:szCs w:val="24"/>
        </w:rPr>
      </w:pPr>
      <w:r w:rsidRPr="001E4662">
        <w:rPr>
          <w:sz w:val="24"/>
          <w:szCs w:val="24"/>
        </w:rPr>
        <w:t>скорость движения обжиговой машины;</w:t>
      </w:r>
    </w:p>
    <w:p w:rsidR="001E4662" w:rsidRPr="0080293B" w:rsidRDefault="001E4662" w:rsidP="00CB0B76">
      <w:pPr>
        <w:pStyle w:val="a3"/>
        <w:numPr>
          <w:ilvl w:val="0"/>
          <w:numId w:val="1"/>
        </w:numPr>
        <w:spacing w:line="240" w:lineRule="auto"/>
        <w:ind w:left="-284" w:right="-283" w:firstLine="710"/>
        <w:jc w:val="both"/>
        <w:rPr>
          <w:sz w:val="24"/>
          <w:szCs w:val="24"/>
        </w:rPr>
      </w:pPr>
      <w:r w:rsidRPr="001E4662">
        <w:rPr>
          <w:sz w:val="24"/>
          <w:szCs w:val="24"/>
        </w:rPr>
        <w:t>степень завершенности технологического процесса обжига окатышей. [</w:t>
      </w:r>
      <w:r w:rsidR="001826C0">
        <w:rPr>
          <w:sz w:val="24"/>
          <w:szCs w:val="24"/>
          <w:lang w:val="en-US"/>
        </w:rPr>
        <w:t>2</w:t>
      </w:r>
      <w:r w:rsidRPr="001E4662">
        <w:rPr>
          <w:sz w:val="24"/>
          <w:szCs w:val="24"/>
          <w:lang w:val="en-US"/>
        </w:rPr>
        <w:t>]</w:t>
      </w:r>
    </w:p>
    <w:p w:rsidR="001E4662" w:rsidRPr="001E4662" w:rsidRDefault="001E4662" w:rsidP="00CB0B76">
      <w:pPr>
        <w:pStyle w:val="a3"/>
        <w:spacing w:line="240" w:lineRule="auto"/>
        <w:ind w:left="-284" w:right="-283" w:firstLine="710"/>
        <w:jc w:val="both"/>
        <w:rPr>
          <w:bCs/>
          <w:color w:val="000000"/>
          <w:sz w:val="24"/>
          <w:szCs w:val="24"/>
        </w:rPr>
      </w:pPr>
      <w:r w:rsidRPr="001E4662">
        <w:rPr>
          <w:sz w:val="24"/>
          <w:szCs w:val="24"/>
        </w:rPr>
        <w:t xml:space="preserve">На сегодняшний день </w:t>
      </w:r>
      <w:r w:rsidRPr="001E4662">
        <w:rPr>
          <w:bCs/>
          <w:color w:val="000000"/>
          <w:sz w:val="24"/>
          <w:szCs w:val="24"/>
        </w:rPr>
        <w:t xml:space="preserve">в системах регулирования АСУТП отделения </w:t>
      </w:r>
      <w:proofErr w:type="spellStart"/>
      <w:r w:rsidRPr="001E4662">
        <w:rPr>
          <w:bCs/>
          <w:color w:val="000000"/>
          <w:sz w:val="24"/>
          <w:szCs w:val="24"/>
        </w:rPr>
        <w:t>окомкования</w:t>
      </w:r>
      <w:proofErr w:type="spellEnd"/>
      <w:r w:rsidRPr="001E4662">
        <w:rPr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1E4662">
        <w:rPr>
          <w:bCs/>
          <w:color w:val="000000"/>
          <w:sz w:val="24"/>
          <w:szCs w:val="24"/>
        </w:rPr>
        <w:t>ЦОиМ</w:t>
      </w:r>
      <w:proofErr w:type="spellEnd"/>
      <w:r w:rsidRPr="001E4662">
        <w:rPr>
          <w:bCs/>
          <w:color w:val="000000"/>
          <w:sz w:val="24"/>
          <w:szCs w:val="24"/>
        </w:rPr>
        <w:t xml:space="preserve">  используется</w:t>
      </w:r>
      <w:proofErr w:type="gramEnd"/>
      <w:r w:rsidRPr="001E4662">
        <w:rPr>
          <w:bCs/>
          <w:color w:val="000000"/>
          <w:sz w:val="24"/>
          <w:szCs w:val="24"/>
        </w:rPr>
        <w:t xml:space="preserve"> аналоговая модульная система фирмы «</w:t>
      </w:r>
      <w:r w:rsidRPr="001E4662">
        <w:rPr>
          <w:bCs/>
          <w:color w:val="000000"/>
          <w:sz w:val="24"/>
          <w:szCs w:val="24"/>
          <w:lang w:val="en-US"/>
        </w:rPr>
        <w:t>SIEMENS</w:t>
      </w:r>
      <w:r w:rsidRPr="001E4662">
        <w:rPr>
          <w:bCs/>
          <w:color w:val="000000"/>
          <w:sz w:val="24"/>
          <w:szCs w:val="24"/>
        </w:rPr>
        <w:t>» «</w:t>
      </w:r>
      <w:r w:rsidRPr="001E4662">
        <w:rPr>
          <w:bCs/>
          <w:color w:val="000000"/>
          <w:sz w:val="24"/>
          <w:szCs w:val="24"/>
          <w:lang w:val="en-US"/>
        </w:rPr>
        <w:t>TELEPERM</w:t>
      </w:r>
      <w:r w:rsidRPr="001E4662">
        <w:rPr>
          <w:bCs/>
          <w:color w:val="000000"/>
          <w:sz w:val="24"/>
          <w:szCs w:val="24"/>
        </w:rPr>
        <w:t xml:space="preserve">-С», которая в эксплуатации с ноября </w:t>
      </w:r>
      <w:smartTag w:uri="urn:schemas-microsoft-com:office:smarttags" w:element="metricconverter">
        <w:smartTagPr>
          <w:attr w:name="ProductID" w:val="1982 г"/>
        </w:smartTagPr>
        <w:r w:rsidRPr="001E4662">
          <w:rPr>
            <w:bCs/>
            <w:color w:val="000000"/>
            <w:sz w:val="24"/>
            <w:szCs w:val="24"/>
          </w:rPr>
          <w:t>1982 г</w:t>
        </w:r>
      </w:smartTag>
      <w:r w:rsidRPr="001E4662">
        <w:rPr>
          <w:bCs/>
          <w:color w:val="000000"/>
          <w:sz w:val="24"/>
          <w:szCs w:val="24"/>
        </w:rPr>
        <w:t xml:space="preserve">. </w:t>
      </w:r>
      <w:r w:rsidRPr="001E4662">
        <w:rPr>
          <w:sz w:val="24"/>
          <w:szCs w:val="24"/>
        </w:rPr>
        <w:t xml:space="preserve">Система автоматизации представляет собой набор не связанных </w:t>
      </w:r>
      <w:r w:rsidRPr="001E4662">
        <w:rPr>
          <w:sz w:val="24"/>
          <w:szCs w:val="24"/>
        </w:rPr>
        <w:lastRenderedPageBreak/>
        <w:t xml:space="preserve">подсистем регулирования технологических параметров. </w:t>
      </w:r>
      <w:r w:rsidRPr="001E4662">
        <w:rPr>
          <w:bCs/>
          <w:color w:val="000000"/>
          <w:sz w:val="24"/>
          <w:szCs w:val="24"/>
        </w:rPr>
        <w:t>С помощью модулей производится оптимальное согласование регулятора с объектом регулирования, компенсация возмущающих воздействий и построение аналоговых вычислительных схем.</w:t>
      </w:r>
    </w:p>
    <w:p w:rsidR="001E4662" w:rsidRPr="001E4662" w:rsidRDefault="001E4662" w:rsidP="00CB0B76">
      <w:pPr>
        <w:pStyle w:val="a3"/>
        <w:tabs>
          <w:tab w:val="left" w:pos="709"/>
        </w:tabs>
        <w:spacing w:line="240" w:lineRule="auto"/>
        <w:ind w:left="-284" w:right="-283" w:firstLine="710"/>
        <w:jc w:val="both"/>
        <w:rPr>
          <w:sz w:val="24"/>
          <w:szCs w:val="24"/>
        </w:rPr>
      </w:pPr>
      <w:r w:rsidRPr="001E4662">
        <w:rPr>
          <w:bCs/>
          <w:sz w:val="24"/>
          <w:szCs w:val="24"/>
        </w:rPr>
        <w:t xml:space="preserve">Контроль и управление технологическим процессом производства окатышей осуществляется с пульта отделения обжига. </w:t>
      </w:r>
      <w:r w:rsidRPr="001E4662">
        <w:rPr>
          <w:sz w:val="24"/>
          <w:szCs w:val="24"/>
        </w:rPr>
        <w:t xml:space="preserve">Системы оптимизации термодинамического режима обжига нет. </w:t>
      </w:r>
      <w:r w:rsidR="001826C0">
        <w:rPr>
          <w:sz w:val="24"/>
          <w:szCs w:val="24"/>
        </w:rPr>
        <w:t xml:space="preserve"> [6</w:t>
      </w:r>
      <w:r w:rsidRPr="001E4662">
        <w:rPr>
          <w:sz w:val="24"/>
          <w:szCs w:val="24"/>
        </w:rPr>
        <w:t>]</w:t>
      </w:r>
    </w:p>
    <w:p w:rsidR="001E4662" w:rsidRPr="001E4662" w:rsidRDefault="001E4662" w:rsidP="00CB0B76">
      <w:pPr>
        <w:pStyle w:val="a3"/>
        <w:tabs>
          <w:tab w:val="left" w:pos="720"/>
        </w:tabs>
        <w:spacing w:line="240" w:lineRule="auto"/>
        <w:ind w:left="-284" w:right="-283" w:firstLine="710"/>
        <w:jc w:val="both"/>
        <w:rPr>
          <w:sz w:val="24"/>
          <w:szCs w:val="24"/>
        </w:rPr>
      </w:pPr>
      <w:r w:rsidRPr="001E4662">
        <w:rPr>
          <w:sz w:val="24"/>
          <w:szCs w:val="24"/>
        </w:rPr>
        <w:t xml:space="preserve">На данный момент в центральном операторском пункте визуализация, архивирование данных и составление технологических отчетов, части наиболее важных технологических параметров, ведется в системе параллельно созданной с «TELEPERM-С», </w:t>
      </w:r>
      <w:proofErr w:type="gramStart"/>
      <w:r w:rsidRPr="001E4662">
        <w:rPr>
          <w:sz w:val="24"/>
          <w:szCs w:val="24"/>
        </w:rPr>
        <w:t>реализованной  в</w:t>
      </w:r>
      <w:proofErr w:type="gramEnd"/>
      <w:r w:rsidRPr="001E4662">
        <w:rPr>
          <w:sz w:val="24"/>
          <w:szCs w:val="24"/>
        </w:rPr>
        <w:t xml:space="preserve"> контроллере «ЭМИКОН-2000» и SCADA </w:t>
      </w:r>
      <w:proofErr w:type="spellStart"/>
      <w:r w:rsidRPr="001E4662">
        <w:rPr>
          <w:sz w:val="24"/>
          <w:szCs w:val="24"/>
        </w:rPr>
        <w:t>Trace</w:t>
      </w:r>
      <w:proofErr w:type="spellEnd"/>
      <w:r w:rsidRPr="001E4662">
        <w:rPr>
          <w:sz w:val="24"/>
          <w:szCs w:val="24"/>
        </w:rPr>
        <w:t xml:space="preserve"> </w:t>
      </w:r>
      <w:proofErr w:type="spellStart"/>
      <w:r w:rsidRPr="001E4662">
        <w:rPr>
          <w:sz w:val="24"/>
          <w:szCs w:val="24"/>
        </w:rPr>
        <w:t>Mode</w:t>
      </w:r>
      <w:proofErr w:type="spellEnd"/>
      <w:r w:rsidRPr="001E4662">
        <w:rPr>
          <w:sz w:val="24"/>
          <w:szCs w:val="24"/>
        </w:rPr>
        <w:t xml:space="preserve"> v6.0.</w:t>
      </w:r>
    </w:p>
    <w:p w:rsidR="001E4662" w:rsidRPr="001E4662" w:rsidRDefault="001E4662" w:rsidP="00CB0B76">
      <w:pPr>
        <w:pStyle w:val="2"/>
        <w:widowControl w:val="0"/>
        <w:ind w:left="-284" w:right="-283" w:firstLine="710"/>
        <w:jc w:val="both"/>
        <w:rPr>
          <w:sz w:val="24"/>
          <w:szCs w:val="24"/>
          <w:lang w:val="ru-RU"/>
        </w:rPr>
      </w:pPr>
      <w:r w:rsidRPr="001E4662">
        <w:rPr>
          <w:sz w:val="24"/>
          <w:szCs w:val="24"/>
          <w:lang w:val="ru-RU"/>
        </w:rPr>
        <w:t xml:space="preserve">Все основные технологические операции получения обожженных окатышей на обжиговой машине полностью или частично автоматизированы. </w:t>
      </w:r>
    </w:p>
    <w:p w:rsidR="001E4662" w:rsidRPr="001E4662" w:rsidRDefault="001E4662" w:rsidP="00CB0B76">
      <w:pPr>
        <w:pStyle w:val="2"/>
        <w:widowControl w:val="0"/>
        <w:ind w:left="-284" w:right="-283" w:firstLine="710"/>
        <w:jc w:val="both"/>
        <w:rPr>
          <w:sz w:val="24"/>
          <w:szCs w:val="24"/>
          <w:lang w:val="ru-RU"/>
        </w:rPr>
      </w:pPr>
      <w:r w:rsidRPr="001E4662">
        <w:rPr>
          <w:sz w:val="24"/>
          <w:szCs w:val="24"/>
          <w:lang w:val="ru-RU"/>
        </w:rPr>
        <w:t>Уровень автоматизации представлен двумя видами систем:</w:t>
      </w:r>
    </w:p>
    <w:p w:rsidR="001E4662" w:rsidRPr="001E4662" w:rsidRDefault="001E4662" w:rsidP="00CB0B76">
      <w:pPr>
        <w:pStyle w:val="2"/>
        <w:widowControl w:val="0"/>
        <w:tabs>
          <w:tab w:val="num" w:pos="720"/>
        </w:tabs>
        <w:ind w:left="-284" w:right="-283" w:firstLine="710"/>
        <w:jc w:val="both"/>
        <w:rPr>
          <w:sz w:val="24"/>
          <w:szCs w:val="24"/>
          <w:lang w:val="ru-RU"/>
        </w:rPr>
      </w:pPr>
      <w:r w:rsidRPr="001E4662">
        <w:rPr>
          <w:sz w:val="24"/>
          <w:szCs w:val="24"/>
          <w:lang w:val="ru-RU"/>
        </w:rPr>
        <w:t>- системой автоматического контроля и сигнализации;</w:t>
      </w:r>
    </w:p>
    <w:p w:rsidR="001E4662" w:rsidRPr="001E4662" w:rsidRDefault="001E4662" w:rsidP="00CB0B76">
      <w:pPr>
        <w:pStyle w:val="2"/>
        <w:widowControl w:val="0"/>
        <w:ind w:left="-284" w:right="-283" w:firstLine="710"/>
        <w:jc w:val="both"/>
        <w:rPr>
          <w:sz w:val="24"/>
          <w:szCs w:val="24"/>
          <w:lang w:val="ru-RU"/>
        </w:rPr>
      </w:pPr>
      <w:r w:rsidRPr="001E4662">
        <w:rPr>
          <w:sz w:val="24"/>
          <w:szCs w:val="24"/>
          <w:lang w:val="ru-RU"/>
        </w:rPr>
        <w:t>- системой автоматического регулирования.</w:t>
      </w:r>
    </w:p>
    <w:p w:rsidR="001E4662" w:rsidRPr="001E4662" w:rsidRDefault="001E4662" w:rsidP="00CB0B76">
      <w:pPr>
        <w:spacing w:after="0" w:line="240" w:lineRule="auto"/>
        <w:ind w:left="-284" w:right="-283" w:firstLine="71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E4662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Задачей системы регулирования обжиговой машины является слежение за отклонением температуры, давления и расхода вследствие изменения нагрузки или характеристик материала. Выполнять коррекцию температуры, в зависимости от процентного содержания серы в окатыше.</w:t>
      </w:r>
    </w:p>
    <w:p w:rsidR="001E4662" w:rsidRPr="00CB0B76" w:rsidRDefault="001E4662" w:rsidP="00CB0B76">
      <w:pPr>
        <w:spacing w:after="0" w:line="240" w:lineRule="auto"/>
        <w:ind w:left="-284" w:right="-28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E4662">
        <w:rPr>
          <w:rFonts w:ascii="Times New Roman" w:hAnsi="Times New Roman" w:cs="Times New Roman"/>
          <w:sz w:val="24"/>
          <w:szCs w:val="24"/>
        </w:rPr>
        <w:t xml:space="preserve">Для управления и контроля технологическим процессом используются датчики и исполнительные механизмы. </w:t>
      </w:r>
      <w:r w:rsidR="001826C0" w:rsidRPr="001826C0">
        <w:rPr>
          <w:rFonts w:ascii="Times New Roman" w:hAnsi="Times New Roman" w:cs="Times New Roman"/>
          <w:sz w:val="24"/>
          <w:szCs w:val="24"/>
        </w:rPr>
        <w:t xml:space="preserve"> [</w:t>
      </w:r>
      <w:r w:rsidR="004147E7">
        <w:rPr>
          <w:rFonts w:ascii="Times New Roman" w:hAnsi="Times New Roman" w:cs="Times New Roman"/>
          <w:sz w:val="24"/>
          <w:szCs w:val="24"/>
        </w:rPr>
        <w:t>4</w:t>
      </w:r>
      <w:r w:rsidR="001826C0" w:rsidRPr="00CB0B76">
        <w:rPr>
          <w:rFonts w:ascii="Times New Roman" w:hAnsi="Times New Roman" w:cs="Times New Roman"/>
          <w:sz w:val="24"/>
          <w:szCs w:val="24"/>
        </w:rPr>
        <w:t>]</w:t>
      </w:r>
    </w:p>
    <w:p w:rsidR="00DD6051" w:rsidRDefault="001E4662" w:rsidP="00CB0B76">
      <w:pPr>
        <w:spacing w:after="0" w:line="240" w:lineRule="auto"/>
        <w:ind w:left="-284" w:right="-28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E4662">
        <w:rPr>
          <w:rFonts w:ascii="Times New Roman" w:hAnsi="Times New Roman" w:cs="Times New Roman"/>
          <w:sz w:val="24"/>
          <w:szCs w:val="24"/>
        </w:rPr>
        <w:t>Среди основных датчиков и исполнительных механизмов необходимо выделить следующие:</w:t>
      </w:r>
    </w:p>
    <w:p w:rsidR="001E4662" w:rsidRPr="00DD6051" w:rsidRDefault="00DD6051" w:rsidP="00CB0B76">
      <w:pPr>
        <w:spacing w:after="0" w:line="240" w:lineRule="auto"/>
        <w:ind w:left="-284" w:right="-283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E4662" w:rsidRPr="001E4662">
        <w:rPr>
          <w:rFonts w:ascii="Times New Roman" w:hAnsi="Times New Roman" w:cs="Times New Roman"/>
          <w:sz w:val="24"/>
          <w:szCs w:val="24"/>
        </w:rPr>
        <w:t>Информационные датчики – приборы, используемые подсистемой автоматического регулирования непосредственно для управления технологическим процессом:</w:t>
      </w:r>
    </w:p>
    <w:p w:rsidR="001E4662" w:rsidRPr="001E4662" w:rsidRDefault="00DD6051" w:rsidP="00CB0B76">
      <w:pPr>
        <w:pStyle w:val="a5"/>
        <w:spacing w:after="0" w:line="240" w:lineRule="auto"/>
        <w:ind w:left="-284" w:right="-283" w:firstLine="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</w:t>
      </w:r>
      <w:r w:rsidR="001E4662" w:rsidRPr="001E4662">
        <w:rPr>
          <w:rFonts w:ascii="Times New Roman" w:hAnsi="Times New Roman" w:cs="Times New Roman"/>
          <w:sz w:val="24"/>
          <w:szCs w:val="24"/>
        </w:rPr>
        <w:t xml:space="preserve">ермопары </w:t>
      </w:r>
      <w:proofErr w:type="spellStart"/>
      <w:proofErr w:type="gramStart"/>
      <w:r w:rsidR="001E4662" w:rsidRPr="001E4662">
        <w:rPr>
          <w:rFonts w:ascii="Times New Roman" w:hAnsi="Times New Roman" w:cs="Times New Roman"/>
          <w:sz w:val="24"/>
          <w:szCs w:val="24"/>
          <w:lang w:val="en-US"/>
        </w:rPr>
        <w:t>PtRhPt</w:t>
      </w:r>
      <w:proofErr w:type="spellEnd"/>
      <w:r w:rsidR="001E4662" w:rsidRPr="001E4662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1E4662" w:rsidRPr="001E4662">
        <w:rPr>
          <w:rFonts w:ascii="Times New Roman" w:hAnsi="Times New Roman" w:cs="Times New Roman"/>
          <w:sz w:val="24"/>
          <w:szCs w:val="24"/>
          <w:lang w:val="en-US"/>
        </w:rPr>
        <w:t>NiCrNi</w:t>
      </w:r>
      <w:proofErr w:type="spellEnd"/>
      <w:proofErr w:type="gramEnd"/>
      <w:r w:rsidR="001E4662" w:rsidRPr="001E4662">
        <w:rPr>
          <w:rFonts w:ascii="Times New Roman" w:hAnsi="Times New Roman" w:cs="Times New Roman"/>
          <w:sz w:val="24"/>
          <w:szCs w:val="24"/>
        </w:rPr>
        <w:t xml:space="preserve"> предназначенные для передачи на регулятор значения те</w:t>
      </w:r>
      <w:r>
        <w:rPr>
          <w:rFonts w:ascii="Times New Roman" w:hAnsi="Times New Roman" w:cs="Times New Roman"/>
          <w:sz w:val="24"/>
          <w:szCs w:val="24"/>
        </w:rPr>
        <w:t>кущей температуры по всем зонам</w:t>
      </w:r>
      <w:r w:rsidR="001E4662" w:rsidRPr="001E4662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1E4662" w:rsidRPr="001E4662" w:rsidRDefault="00DD6051" w:rsidP="00CB0B76">
      <w:pPr>
        <w:pStyle w:val="a5"/>
        <w:spacing w:after="0" w:line="240" w:lineRule="auto"/>
        <w:ind w:left="-284" w:right="-283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1E4662" w:rsidRPr="001E4662">
        <w:rPr>
          <w:rFonts w:ascii="Times New Roman" w:hAnsi="Times New Roman" w:cs="Times New Roman"/>
          <w:sz w:val="24"/>
          <w:szCs w:val="24"/>
        </w:rPr>
        <w:t xml:space="preserve">змерительный преобразователь давления М56450-Е1121, предназначенный для передачи на регулятор значения давления природного газа и </w:t>
      </w:r>
      <w:proofErr w:type="gramStart"/>
      <w:r w:rsidR="001E4662" w:rsidRPr="001E4662">
        <w:rPr>
          <w:rFonts w:ascii="Times New Roman" w:hAnsi="Times New Roman" w:cs="Times New Roman"/>
          <w:sz w:val="24"/>
          <w:szCs w:val="24"/>
        </w:rPr>
        <w:t>воздуха  по</w:t>
      </w:r>
      <w:proofErr w:type="gramEnd"/>
      <w:r w:rsidR="001E4662" w:rsidRPr="001E4662">
        <w:rPr>
          <w:rFonts w:ascii="Times New Roman" w:hAnsi="Times New Roman" w:cs="Times New Roman"/>
          <w:sz w:val="24"/>
          <w:szCs w:val="24"/>
        </w:rPr>
        <w:t xml:space="preserve"> всем зонам;</w:t>
      </w:r>
    </w:p>
    <w:p w:rsidR="001E4662" w:rsidRPr="001E4662" w:rsidRDefault="00DD6051" w:rsidP="00CB0B76">
      <w:pPr>
        <w:pStyle w:val="a5"/>
        <w:spacing w:after="0" w:line="240" w:lineRule="auto"/>
        <w:ind w:left="-284" w:right="-283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</w:t>
      </w:r>
      <w:r w:rsidR="001E4662" w:rsidRPr="001E4662">
        <w:rPr>
          <w:rFonts w:ascii="Times New Roman" w:hAnsi="Times New Roman" w:cs="Times New Roman"/>
          <w:sz w:val="24"/>
          <w:szCs w:val="24"/>
        </w:rPr>
        <w:t>анометр ОБМ-1-100-16, предназначенный для измерения давления природного газа и воздуха в системе;</w:t>
      </w:r>
    </w:p>
    <w:p w:rsidR="001E4662" w:rsidRPr="001E4662" w:rsidRDefault="001E4662" w:rsidP="00CB0B76">
      <w:pPr>
        <w:pStyle w:val="a5"/>
        <w:spacing w:after="0" w:line="240" w:lineRule="auto"/>
        <w:ind w:left="-284" w:right="-283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662">
        <w:rPr>
          <w:rFonts w:ascii="Times New Roman" w:hAnsi="Times New Roman" w:cs="Times New Roman"/>
          <w:sz w:val="24"/>
          <w:szCs w:val="24"/>
        </w:rPr>
        <w:t xml:space="preserve">- </w:t>
      </w:r>
      <w:r w:rsidR="00DD6051">
        <w:rPr>
          <w:rFonts w:ascii="Times New Roman" w:hAnsi="Times New Roman" w:cs="Times New Roman"/>
          <w:sz w:val="24"/>
          <w:szCs w:val="24"/>
        </w:rPr>
        <w:t>д</w:t>
      </w:r>
      <w:r w:rsidRPr="001E4662">
        <w:rPr>
          <w:rFonts w:ascii="Times New Roman" w:hAnsi="Times New Roman" w:cs="Times New Roman"/>
          <w:sz w:val="24"/>
          <w:szCs w:val="24"/>
        </w:rPr>
        <w:t>иафанометр ДНЭР-М Р-4000, предназначенный для измерения расхода природного газа и в</w:t>
      </w:r>
      <w:r w:rsidR="00DD6051">
        <w:rPr>
          <w:rFonts w:ascii="Times New Roman" w:hAnsi="Times New Roman" w:cs="Times New Roman"/>
          <w:sz w:val="24"/>
          <w:szCs w:val="24"/>
        </w:rPr>
        <w:t>оздуха подаваемых по всем зонам;</w:t>
      </w:r>
    </w:p>
    <w:p w:rsidR="00DD6051" w:rsidRDefault="001E4662" w:rsidP="00CB0B76">
      <w:pPr>
        <w:spacing w:after="0" w:line="240" w:lineRule="auto"/>
        <w:ind w:left="-284" w:right="-283"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66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D6051">
        <w:rPr>
          <w:rFonts w:ascii="Times New Roman" w:hAnsi="Times New Roman" w:cs="Times New Roman"/>
          <w:sz w:val="24"/>
          <w:szCs w:val="24"/>
        </w:rPr>
        <w:t>с</w:t>
      </w:r>
      <w:r w:rsidRPr="001E4662">
        <w:rPr>
          <w:rFonts w:ascii="Times New Roman" w:hAnsi="Times New Roman" w:cs="Times New Roman"/>
          <w:sz w:val="24"/>
          <w:szCs w:val="24"/>
        </w:rPr>
        <w:t xml:space="preserve">амописец </w:t>
      </w:r>
      <w:r w:rsidRPr="001E4662">
        <w:rPr>
          <w:rFonts w:ascii="Times New Roman" w:hAnsi="Times New Roman" w:cs="Times New Roman"/>
          <w:bCs/>
          <w:sz w:val="24"/>
          <w:szCs w:val="24"/>
        </w:rPr>
        <w:t>7</w:t>
      </w:r>
      <w:r w:rsidRPr="001E4662">
        <w:rPr>
          <w:rFonts w:ascii="Times New Roman" w:hAnsi="Times New Roman" w:cs="Times New Roman"/>
          <w:bCs/>
          <w:sz w:val="24"/>
          <w:szCs w:val="24"/>
          <w:lang w:val="en-US"/>
        </w:rPr>
        <w:t>ND</w:t>
      </w:r>
      <w:r w:rsidRPr="001E4662">
        <w:rPr>
          <w:rFonts w:ascii="Times New Roman" w:hAnsi="Times New Roman" w:cs="Times New Roman"/>
          <w:bCs/>
          <w:sz w:val="24"/>
          <w:szCs w:val="24"/>
        </w:rPr>
        <w:t>1122, предназначен для записи параметров на бумажную ленту. [</w:t>
      </w:r>
      <w:r w:rsidR="004147E7">
        <w:rPr>
          <w:rFonts w:ascii="Times New Roman" w:hAnsi="Times New Roman" w:cs="Times New Roman"/>
          <w:bCs/>
          <w:sz w:val="24"/>
          <w:szCs w:val="24"/>
        </w:rPr>
        <w:t>2</w:t>
      </w:r>
      <w:r w:rsidRPr="00DD6051">
        <w:rPr>
          <w:rFonts w:ascii="Times New Roman" w:hAnsi="Times New Roman" w:cs="Times New Roman"/>
          <w:bCs/>
          <w:sz w:val="24"/>
          <w:szCs w:val="24"/>
        </w:rPr>
        <w:t>]</w:t>
      </w:r>
    </w:p>
    <w:p w:rsidR="001E4662" w:rsidRPr="00DD6051" w:rsidRDefault="00DD6051" w:rsidP="00CB0B76">
      <w:pPr>
        <w:spacing w:after="0" w:line="240" w:lineRule="auto"/>
        <w:ind w:left="-284" w:right="-283"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="001E4662" w:rsidRPr="001E4662">
        <w:rPr>
          <w:rFonts w:ascii="Times New Roman" w:hAnsi="Times New Roman" w:cs="Times New Roman"/>
          <w:sz w:val="24"/>
          <w:szCs w:val="24"/>
        </w:rPr>
        <w:t xml:space="preserve"> Исполнительные механизмы – устройства, посредством которых осуществляется требуемое воздействие на технологический процесс:</w:t>
      </w:r>
    </w:p>
    <w:p w:rsidR="001E4662" w:rsidRPr="001E4662" w:rsidRDefault="00DD6051" w:rsidP="00CB0B76">
      <w:pPr>
        <w:pStyle w:val="a5"/>
        <w:spacing w:after="0" w:line="240" w:lineRule="auto"/>
        <w:ind w:left="-284" w:right="-283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</w:t>
      </w:r>
      <w:r w:rsidR="001E4662" w:rsidRPr="001E4662">
        <w:rPr>
          <w:rFonts w:ascii="Times New Roman" w:hAnsi="Times New Roman" w:cs="Times New Roman"/>
          <w:sz w:val="24"/>
          <w:szCs w:val="24"/>
        </w:rPr>
        <w:t xml:space="preserve">дноседельный регулировочный клапан серии 300 с </w:t>
      </w:r>
      <w:proofErr w:type="spellStart"/>
      <w:r w:rsidR="001E4662" w:rsidRPr="001E4662">
        <w:rPr>
          <w:rFonts w:ascii="Times New Roman" w:hAnsi="Times New Roman" w:cs="Times New Roman"/>
          <w:sz w:val="24"/>
          <w:szCs w:val="24"/>
        </w:rPr>
        <w:t>трехфланцевым</w:t>
      </w:r>
      <w:proofErr w:type="spellEnd"/>
      <w:r w:rsidR="001E4662" w:rsidRPr="001E4662">
        <w:rPr>
          <w:rFonts w:ascii="Times New Roman" w:hAnsi="Times New Roman" w:cs="Times New Roman"/>
          <w:sz w:val="24"/>
          <w:szCs w:val="24"/>
        </w:rPr>
        <w:t xml:space="preserve"> корпусом, для регулирования расхода природного газа по всем зонам;</w:t>
      </w:r>
    </w:p>
    <w:p w:rsidR="001E4662" w:rsidRPr="001E4662" w:rsidRDefault="00DD6051" w:rsidP="00CB0B76">
      <w:pPr>
        <w:spacing w:after="0" w:line="240" w:lineRule="auto"/>
        <w:ind w:left="-284" w:right="-283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1E4662" w:rsidRPr="001E4662">
        <w:rPr>
          <w:rFonts w:ascii="Times New Roman" w:hAnsi="Times New Roman" w:cs="Times New Roman"/>
          <w:sz w:val="24"/>
          <w:szCs w:val="24"/>
        </w:rPr>
        <w:t>лектрический сервопривод поступательного движения для приведения в действие односедельного регулировочного клапана.</w:t>
      </w:r>
    </w:p>
    <w:p w:rsidR="001E4662" w:rsidRPr="001E4662" w:rsidRDefault="001E4662" w:rsidP="00CB0B76">
      <w:pPr>
        <w:spacing w:after="0" w:line="240" w:lineRule="auto"/>
        <w:ind w:left="-284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662">
        <w:rPr>
          <w:rFonts w:ascii="Times New Roman" w:hAnsi="Times New Roman" w:cs="Times New Roman"/>
          <w:sz w:val="24"/>
          <w:szCs w:val="24"/>
        </w:rPr>
        <w:t xml:space="preserve">  В процессе анализа существующей системы управления выявлены следующие недостатки:</w:t>
      </w:r>
    </w:p>
    <w:p w:rsidR="001E4662" w:rsidRPr="001E4662" w:rsidRDefault="001E4662" w:rsidP="00CB0B76">
      <w:pPr>
        <w:spacing w:after="0" w:line="240" w:lineRule="auto"/>
        <w:ind w:left="-284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662">
        <w:rPr>
          <w:rFonts w:ascii="Times New Roman" w:hAnsi="Times New Roman" w:cs="Times New Roman"/>
          <w:sz w:val="24"/>
          <w:szCs w:val="24"/>
        </w:rPr>
        <w:t>- пробы окатышей и их анализ осуществляется при помощи лаборатории, дорогостоящими и занимающими длительное время, лабораторными методами;</w:t>
      </w:r>
    </w:p>
    <w:p w:rsidR="001E4662" w:rsidRPr="001E4662" w:rsidRDefault="001E4662" w:rsidP="00CB0B76">
      <w:pPr>
        <w:spacing w:after="0" w:line="240" w:lineRule="auto"/>
        <w:ind w:left="-284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662">
        <w:rPr>
          <w:rFonts w:ascii="Times New Roman" w:hAnsi="Times New Roman" w:cs="Times New Roman"/>
          <w:sz w:val="24"/>
          <w:szCs w:val="24"/>
        </w:rPr>
        <w:t xml:space="preserve">- лабораторный метод определения процентного содержания серы обладает низкой оперативностью получения результатов и </w:t>
      </w:r>
      <w:proofErr w:type="gramStart"/>
      <w:r w:rsidRPr="001E4662">
        <w:rPr>
          <w:rFonts w:ascii="Times New Roman" w:hAnsi="Times New Roman" w:cs="Times New Roman"/>
          <w:sz w:val="24"/>
          <w:szCs w:val="24"/>
        </w:rPr>
        <w:t>высокой стоимостью</w:t>
      </w:r>
      <w:proofErr w:type="gramEnd"/>
      <w:r w:rsidRPr="001E4662">
        <w:rPr>
          <w:rFonts w:ascii="Times New Roman" w:hAnsi="Times New Roman" w:cs="Times New Roman"/>
          <w:sz w:val="24"/>
          <w:szCs w:val="24"/>
        </w:rPr>
        <w:t xml:space="preserve"> затраченной на проведение проб;</w:t>
      </w:r>
    </w:p>
    <w:p w:rsidR="001E4662" w:rsidRPr="001E4662" w:rsidRDefault="001E4662" w:rsidP="00CB0B76">
      <w:pPr>
        <w:spacing w:after="0" w:line="240" w:lineRule="auto"/>
        <w:ind w:left="-284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662">
        <w:rPr>
          <w:rFonts w:ascii="Times New Roman" w:hAnsi="Times New Roman" w:cs="Times New Roman"/>
          <w:sz w:val="24"/>
          <w:szCs w:val="24"/>
        </w:rPr>
        <w:t>- частично используется физически и морально устаревшая вычислительная техника, что влечет за собой трудности в эксплуатации этого оборудования, т.к. дальнейшее ее функционирование становится все менее эффективным:</w:t>
      </w:r>
    </w:p>
    <w:p w:rsidR="001E4662" w:rsidRPr="001E4662" w:rsidRDefault="001E4662" w:rsidP="00CB0B76">
      <w:pPr>
        <w:spacing w:after="0" w:line="240" w:lineRule="auto"/>
        <w:ind w:left="-284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662">
        <w:rPr>
          <w:rFonts w:ascii="Times New Roman" w:hAnsi="Times New Roman" w:cs="Times New Roman"/>
          <w:sz w:val="24"/>
          <w:szCs w:val="24"/>
        </w:rPr>
        <w:t>- оборудование системы (ЭВМ) выработало свой ресурс и требует замены, из-за чего становится невозможным обеспечить устойчивую и непрерывную работу системы. Ремонт и обслуживание этого оборудования вызывает трудности и повышенные затраты так как запчасти к нему уже не производится, а цены на поставки со склада искусственно завышаются.</w:t>
      </w:r>
    </w:p>
    <w:p w:rsidR="001E4662" w:rsidRPr="001E4662" w:rsidRDefault="001E4662" w:rsidP="00CB0B76">
      <w:pPr>
        <w:spacing w:after="0" w:line="240" w:lineRule="auto"/>
        <w:ind w:left="-284" w:right="-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662">
        <w:rPr>
          <w:rFonts w:ascii="Times New Roman" w:hAnsi="Times New Roman" w:cs="Times New Roman"/>
          <w:sz w:val="24"/>
          <w:szCs w:val="24"/>
        </w:rPr>
        <w:lastRenderedPageBreak/>
        <w:t xml:space="preserve">- эксплуатационные расходы на поддержание работы системы вызываются крайне низкой надежностью оборудования из-за физического старения, и заложенными в систему принципами построения. </w:t>
      </w:r>
    </w:p>
    <w:p w:rsidR="001E4662" w:rsidRPr="001826C0" w:rsidRDefault="001E4662" w:rsidP="00CB0B76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4662">
        <w:rPr>
          <w:rFonts w:ascii="Times New Roman" w:hAnsi="Times New Roman" w:cs="Times New Roman"/>
          <w:sz w:val="24"/>
          <w:szCs w:val="24"/>
        </w:rPr>
        <w:t xml:space="preserve">Модернизация АСУ ТП – это процесс изменения существующей системы в соответствии с новейшими современными требованиями и нормами. Модернизировать, значит </w:t>
      </w:r>
      <w:proofErr w:type="gramStart"/>
      <w:r w:rsidRPr="001E4662">
        <w:rPr>
          <w:rFonts w:ascii="Times New Roman" w:hAnsi="Times New Roman" w:cs="Times New Roman"/>
          <w:sz w:val="24"/>
          <w:szCs w:val="24"/>
        </w:rPr>
        <w:t>использовать  все</w:t>
      </w:r>
      <w:proofErr w:type="gramEnd"/>
      <w:r w:rsidRPr="001E4662">
        <w:rPr>
          <w:rFonts w:ascii="Times New Roman" w:hAnsi="Times New Roman" w:cs="Times New Roman"/>
          <w:sz w:val="24"/>
          <w:szCs w:val="24"/>
        </w:rPr>
        <w:t xml:space="preserve"> новейшие достижений локальной автоматики, вычислительной техники и систем централизованного контроля. Всё это необходимо, для того, чтобы информация, </w:t>
      </w:r>
      <w:proofErr w:type="gramStart"/>
      <w:r w:rsidRPr="001E4662">
        <w:rPr>
          <w:rFonts w:ascii="Times New Roman" w:hAnsi="Times New Roman" w:cs="Times New Roman"/>
          <w:sz w:val="24"/>
          <w:szCs w:val="24"/>
        </w:rPr>
        <w:t>участвующая  в</w:t>
      </w:r>
      <w:proofErr w:type="gramEnd"/>
      <w:r w:rsidRPr="001E4662">
        <w:rPr>
          <w:rFonts w:ascii="Times New Roman" w:hAnsi="Times New Roman" w:cs="Times New Roman"/>
          <w:sz w:val="24"/>
          <w:szCs w:val="24"/>
        </w:rPr>
        <w:t xml:space="preserve"> протекании технологического процесса не только управляла этим процессом, но и преобразовывалась в форму, пригодную для использования на выше стоящих уровнях управления, но и для решения оперативных и организационно-экономических задач. </w:t>
      </w:r>
      <w:r w:rsidR="001826C0" w:rsidRPr="001826C0">
        <w:rPr>
          <w:rFonts w:ascii="Times New Roman" w:hAnsi="Times New Roman" w:cs="Times New Roman"/>
          <w:sz w:val="24"/>
          <w:szCs w:val="24"/>
        </w:rPr>
        <w:t xml:space="preserve"> [</w:t>
      </w:r>
      <w:r w:rsidR="001826C0">
        <w:rPr>
          <w:rFonts w:ascii="Times New Roman" w:hAnsi="Times New Roman" w:cs="Times New Roman"/>
          <w:sz w:val="24"/>
          <w:szCs w:val="24"/>
          <w:lang w:val="en-US"/>
        </w:rPr>
        <w:t>1]</w:t>
      </w:r>
    </w:p>
    <w:p w:rsidR="001E4662" w:rsidRPr="001E4662" w:rsidRDefault="001E4662" w:rsidP="00CB0B76">
      <w:pPr>
        <w:tabs>
          <w:tab w:val="left" w:pos="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E4662">
        <w:rPr>
          <w:rFonts w:ascii="Times New Roman" w:hAnsi="Times New Roman" w:cs="Times New Roman"/>
          <w:sz w:val="24"/>
          <w:szCs w:val="24"/>
        </w:rPr>
        <w:t xml:space="preserve">Для устранения вышеописанных недостатков существующей системы управления необходимо произвести модернизацию АСУ ТП обжига </w:t>
      </w:r>
      <w:proofErr w:type="gramStart"/>
      <w:r w:rsidRPr="001E4662">
        <w:rPr>
          <w:rFonts w:ascii="Times New Roman" w:hAnsi="Times New Roman" w:cs="Times New Roman"/>
          <w:sz w:val="24"/>
          <w:szCs w:val="24"/>
        </w:rPr>
        <w:t>окатышей  АО</w:t>
      </w:r>
      <w:proofErr w:type="gramEnd"/>
      <w:r w:rsidRPr="001E4662">
        <w:rPr>
          <w:rFonts w:ascii="Times New Roman" w:hAnsi="Times New Roman" w:cs="Times New Roman"/>
          <w:sz w:val="24"/>
          <w:szCs w:val="24"/>
        </w:rPr>
        <w:t xml:space="preserve"> «ОЭМК» с использованием современных технических средств на базе программируемых микроконтроллеров и персональных компьютеров. </w:t>
      </w:r>
    </w:p>
    <w:p w:rsidR="001E4662" w:rsidRPr="001E4662" w:rsidRDefault="001E4662" w:rsidP="00CB0B76">
      <w:pPr>
        <w:tabs>
          <w:tab w:val="left" w:pos="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E4662">
        <w:rPr>
          <w:rFonts w:ascii="Times New Roman" w:hAnsi="Times New Roman" w:cs="Times New Roman"/>
          <w:sz w:val="24"/>
          <w:szCs w:val="24"/>
        </w:rPr>
        <w:t>Разрабатываемая система должна обеспечить выполнение следующих целей:</w:t>
      </w:r>
    </w:p>
    <w:p w:rsidR="001E4662" w:rsidRPr="001E4662" w:rsidRDefault="001E4662" w:rsidP="00CB0B76">
      <w:pPr>
        <w:tabs>
          <w:tab w:val="left" w:pos="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62">
        <w:rPr>
          <w:rFonts w:ascii="Times New Roman" w:hAnsi="Times New Roman" w:cs="Times New Roman"/>
          <w:sz w:val="24"/>
          <w:szCs w:val="24"/>
        </w:rPr>
        <w:t>- поддерживать заданную температуру внутреннего пространства обжиговой машины в зависимости от процентного содержания серы в зонах обжиговой машины</w:t>
      </w:r>
      <w:r w:rsidRPr="001E46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4662" w:rsidRPr="001E4662" w:rsidRDefault="001E4662" w:rsidP="00CB0B76">
      <w:pPr>
        <w:tabs>
          <w:tab w:val="left" w:pos="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62">
        <w:rPr>
          <w:rFonts w:ascii="Times New Roman" w:hAnsi="Times New Roman" w:cs="Times New Roman"/>
          <w:color w:val="000000"/>
          <w:sz w:val="24"/>
          <w:szCs w:val="24"/>
        </w:rPr>
        <w:t>- уменьшить количество брака;</w:t>
      </w:r>
    </w:p>
    <w:p w:rsidR="001E4662" w:rsidRPr="001E4662" w:rsidRDefault="001E4662" w:rsidP="00CB0B76">
      <w:pPr>
        <w:tabs>
          <w:tab w:val="left" w:pos="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62">
        <w:rPr>
          <w:rFonts w:ascii="Times New Roman" w:hAnsi="Times New Roman" w:cs="Times New Roman"/>
          <w:color w:val="000000"/>
          <w:sz w:val="24"/>
          <w:szCs w:val="24"/>
        </w:rPr>
        <w:t>- повысить надежность системы управления;</w:t>
      </w:r>
    </w:p>
    <w:p w:rsidR="001E4662" w:rsidRPr="001E4662" w:rsidRDefault="001E4662" w:rsidP="00CB0B76">
      <w:pPr>
        <w:tabs>
          <w:tab w:val="left" w:pos="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62">
        <w:rPr>
          <w:rFonts w:ascii="Times New Roman" w:hAnsi="Times New Roman" w:cs="Times New Roman"/>
          <w:color w:val="000000"/>
          <w:sz w:val="24"/>
          <w:szCs w:val="24"/>
        </w:rPr>
        <w:t>- увеличить качество протекания технологического процесса;</w:t>
      </w:r>
    </w:p>
    <w:p w:rsidR="001E4662" w:rsidRPr="001E4662" w:rsidRDefault="001E4662" w:rsidP="00CB0B76">
      <w:pPr>
        <w:tabs>
          <w:tab w:val="left" w:pos="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62">
        <w:rPr>
          <w:rFonts w:ascii="Times New Roman" w:hAnsi="Times New Roman" w:cs="Times New Roman"/>
          <w:color w:val="000000"/>
          <w:sz w:val="24"/>
          <w:szCs w:val="24"/>
        </w:rPr>
        <w:t>- позволить экономить ресурсы производства.</w:t>
      </w:r>
    </w:p>
    <w:p w:rsidR="001E4662" w:rsidRDefault="001E4662" w:rsidP="00CB0B76">
      <w:pPr>
        <w:spacing w:after="0" w:line="240" w:lineRule="auto"/>
        <w:ind w:left="-284" w:right="-28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E4662">
        <w:rPr>
          <w:rFonts w:ascii="Times New Roman" w:hAnsi="Times New Roman" w:cs="Times New Roman"/>
          <w:sz w:val="24"/>
          <w:szCs w:val="24"/>
        </w:rPr>
        <w:t>Разрабатываемая система управления состоит из следующих контуров регулирования: контур регулирования расхода газа, контур регулирования расхода воздуха.</w:t>
      </w:r>
    </w:p>
    <w:p w:rsidR="001E4662" w:rsidRPr="001E4662" w:rsidRDefault="001E4662" w:rsidP="00CB0B76">
      <w:pPr>
        <w:spacing w:after="0" w:line="240" w:lineRule="auto"/>
        <w:ind w:left="-284" w:right="-28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E4662">
        <w:rPr>
          <w:rFonts w:ascii="Times New Roman" w:hAnsi="Times New Roman" w:cs="Times New Roman"/>
          <w:sz w:val="24"/>
          <w:szCs w:val="24"/>
        </w:rPr>
        <w:t xml:space="preserve">Для реализации проекта необходимо выбрать следующее техническое обеспечение: </w:t>
      </w:r>
    </w:p>
    <w:p w:rsidR="001E4662" w:rsidRPr="001E4662" w:rsidRDefault="001E4662" w:rsidP="00CB0B76">
      <w:pPr>
        <w:spacing w:after="0" w:line="240" w:lineRule="auto"/>
        <w:ind w:left="-284" w:right="-28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E4662">
        <w:rPr>
          <w:rFonts w:ascii="Times New Roman" w:hAnsi="Times New Roman" w:cs="Times New Roman"/>
          <w:sz w:val="24"/>
          <w:szCs w:val="24"/>
        </w:rPr>
        <w:t>-анализатор, необходимый для анализа окатышей, на предмет содержания серы,</w:t>
      </w:r>
    </w:p>
    <w:p w:rsidR="001E4662" w:rsidRPr="001E4662" w:rsidRDefault="001E4662" w:rsidP="00CB0B76">
      <w:pPr>
        <w:spacing w:after="0" w:line="240" w:lineRule="auto"/>
        <w:ind w:left="-284" w:right="-28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E4662">
        <w:rPr>
          <w:rFonts w:ascii="Times New Roman" w:hAnsi="Times New Roman" w:cs="Times New Roman"/>
          <w:sz w:val="24"/>
          <w:szCs w:val="24"/>
        </w:rPr>
        <w:t>-датчики расхода, для определения расхода природного газа и воздуха в системе,</w:t>
      </w:r>
    </w:p>
    <w:p w:rsidR="001E4662" w:rsidRPr="001E4662" w:rsidRDefault="001E4662" w:rsidP="00CB0B76">
      <w:pPr>
        <w:spacing w:after="0" w:line="240" w:lineRule="auto"/>
        <w:ind w:left="-284" w:right="-28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E4662">
        <w:rPr>
          <w:rFonts w:ascii="Times New Roman" w:hAnsi="Times New Roman" w:cs="Times New Roman"/>
          <w:sz w:val="24"/>
          <w:szCs w:val="24"/>
        </w:rPr>
        <w:t>-датчики температуры, необходимые для определения температуры в зонах обжиговой машины,</w:t>
      </w:r>
    </w:p>
    <w:p w:rsidR="001E4662" w:rsidRPr="001E4662" w:rsidRDefault="001E4662" w:rsidP="00CB0B76">
      <w:pPr>
        <w:spacing w:after="0" w:line="240" w:lineRule="auto"/>
        <w:ind w:left="-284" w:right="-28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E4662">
        <w:rPr>
          <w:rFonts w:ascii="Times New Roman" w:hAnsi="Times New Roman" w:cs="Times New Roman"/>
          <w:sz w:val="24"/>
          <w:szCs w:val="24"/>
        </w:rPr>
        <w:t>-датчики давления, необходимые для определения давления в трубопроводах и рабочих зонах обжиговой машины,</w:t>
      </w:r>
    </w:p>
    <w:p w:rsidR="001E4662" w:rsidRDefault="001E4662" w:rsidP="00CB0B76">
      <w:pPr>
        <w:spacing w:after="0" w:line="240" w:lineRule="auto"/>
        <w:ind w:left="-284" w:right="-28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E4662">
        <w:rPr>
          <w:rFonts w:ascii="Times New Roman" w:hAnsi="Times New Roman" w:cs="Times New Roman"/>
          <w:sz w:val="24"/>
          <w:szCs w:val="24"/>
        </w:rPr>
        <w:t>- пневматический регулируемый клапан с позиционером, для дистанционного управления потоками газа и воздуха в трубопроводе.</w:t>
      </w:r>
    </w:p>
    <w:p w:rsidR="00DD6051" w:rsidRPr="00DD6051" w:rsidRDefault="00DD6051" w:rsidP="00CB0B76">
      <w:pPr>
        <w:shd w:val="clear" w:color="auto" w:fill="FFFFFF"/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51">
        <w:rPr>
          <w:rFonts w:ascii="Times New Roman" w:hAnsi="Times New Roman" w:cs="Times New Roman"/>
          <w:color w:val="000000"/>
          <w:sz w:val="24"/>
          <w:szCs w:val="24"/>
        </w:rPr>
        <w:t xml:space="preserve">Поэтому для модернизации автоматизированной системы управления температурой обжиговой машины: предлагается выбрать контроллер Simatic S7-400 CPU 412-1, анализатор </w:t>
      </w:r>
      <w:proofErr w:type="spellStart"/>
      <w:r w:rsidRPr="00DD6051">
        <w:rPr>
          <w:rFonts w:ascii="Times New Roman" w:hAnsi="Times New Roman" w:cs="Times New Roman"/>
          <w:color w:val="000000"/>
          <w:sz w:val="24"/>
          <w:szCs w:val="24"/>
        </w:rPr>
        <w:t>Nitron</w:t>
      </w:r>
      <w:proofErr w:type="spellEnd"/>
      <w:r w:rsidRPr="00DD6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6051">
        <w:rPr>
          <w:rFonts w:ascii="Times New Roman" w:hAnsi="Times New Roman" w:cs="Times New Roman"/>
          <w:color w:val="000000"/>
          <w:sz w:val="24"/>
          <w:szCs w:val="24"/>
        </w:rPr>
        <w:t>XLt</w:t>
      </w:r>
      <w:proofErr w:type="spellEnd"/>
      <w:r w:rsidRPr="00DD6051">
        <w:rPr>
          <w:rFonts w:ascii="Times New Roman" w:hAnsi="Times New Roman" w:cs="Times New Roman"/>
          <w:color w:val="000000"/>
          <w:sz w:val="24"/>
          <w:szCs w:val="24"/>
        </w:rPr>
        <w:t xml:space="preserve"> 800 для анализа окатышей, на предмет содержания серы, датчик расхода ABB FXE4000 для измерения расхода газа, датчик давления ABB </w:t>
      </w:r>
      <w:proofErr w:type="spellStart"/>
      <w:r w:rsidRPr="00DD6051">
        <w:rPr>
          <w:rFonts w:ascii="Times New Roman" w:hAnsi="Times New Roman" w:cs="Times New Roman"/>
          <w:color w:val="000000"/>
          <w:sz w:val="24"/>
          <w:szCs w:val="24"/>
        </w:rPr>
        <w:t>Sensy</w:t>
      </w:r>
      <w:proofErr w:type="spellEnd"/>
      <w:r w:rsidRPr="00DD6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6051">
        <w:rPr>
          <w:rFonts w:ascii="Times New Roman" w:hAnsi="Times New Roman" w:cs="Times New Roman"/>
          <w:color w:val="000000"/>
          <w:sz w:val="24"/>
          <w:szCs w:val="24"/>
        </w:rPr>
        <w:t>Temp</w:t>
      </w:r>
      <w:proofErr w:type="spellEnd"/>
      <w:r w:rsidRPr="00DD6051">
        <w:rPr>
          <w:rFonts w:ascii="Times New Roman" w:hAnsi="Times New Roman" w:cs="Times New Roman"/>
          <w:color w:val="000000"/>
          <w:sz w:val="24"/>
          <w:szCs w:val="24"/>
        </w:rPr>
        <w:t xml:space="preserve"> TSP121, пневматический клапан с сервоприводом и позиционером SAMSON тип 3277, контроллер SIMATIC S7-400 CPU 412-1 и программное обеспечение с языком программирования STEP 7.</w:t>
      </w:r>
    </w:p>
    <w:p w:rsidR="00DD6051" w:rsidRPr="001E4662" w:rsidRDefault="00DD6051" w:rsidP="00CB0B76">
      <w:pPr>
        <w:shd w:val="clear" w:color="auto" w:fill="FFFFFF"/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662">
        <w:rPr>
          <w:rFonts w:ascii="Times New Roman" w:hAnsi="Times New Roman" w:cs="Times New Roman"/>
          <w:color w:val="000000"/>
          <w:sz w:val="24"/>
          <w:szCs w:val="24"/>
        </w:rPr>
        <w:t xml:space="preserve">Модернизация автоматизированной системы управления температурой обжиговой машины позволит </w:t>
      </w:r>
      <w:r w:rsidRPr="001E4662">
        <w:rPr>
          <w:rFonts w:ascii="Times New Roman" w:hAnsi="Times New Roman" w:cs="Times New Roman"/>
          <w:sz w:val="24"/>
          <w:szCs w:val="24"/>
        </w:rPr>
        <w:t>поддерживать заданную температуру внутреннего пространства обжиговой машины в зависимости от процентного содержания серы в зонах обжиговой машины</w:t>
      </w:r>
      <w:r w:rsidRPr="001E4662">
        <w:rPr>
          <w:rFonts w:ascii="Times New Roman" w:hAnsi="Times New Roman" w:cs="Times New Roman"/>
          <w:color w:val="000000"/>
          <w:sz w:val="24"/>
          <w:szCs w:val="24"/>
        </w:rPr>
        <w:t>, уменьшить количество брака, повысить надежность системы управления, увеличить качество протекания технологического процесса и позволит экономить ресурсы производства.</w:t>
      </w:r>
    </w:p>
    <w:p w:rsidR="005D524A" w:rsidRDefault="005D524A" w:rsidP="00CB0B76">
      <w:pPr>
        <w:spacing w:after="0" w:line="240" w:lineRule="auto"/>
        <w:ind w:left="-284" w:right="-283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5D524A" w:rsidRDefault="005D524A" w:rsidP="00CB0B76">
      <w:pPr>
        <w:spacing w:after="0" w:line="240" w:lineRule="auto"/>
        <w:ind w:left="-284" w:right="-283" w:firstLine="7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5D524A" w:rsidRPr="005D524A" w:rsidRDefault="005D524A" w:rsidP="00CB0B76">
      <w:pPr>
        <w:pStyle w:val="aa"/>
        <w:numPr>
          <w:ilvl w:val="0"/>
          <w:numId w:val="3"/>
        </w:numPr>
        <w:tabs>
          <w:tab w:val="left" w:pos="709"/>
        </w:tabs>
        <w:spacing w:line="240" w:lineRule="auto"/>
        <w:ind w:left="-284" w:right="-285" w:firstLine="709"/>
        <w:rPr>
          <w:sz w:val="24"/>
          <w:szCs w:val="28"/>
        </w:rPr>
      </w:pPr>
      <w:proofErr w:type="spellStart"/>
      <w:r w:rsidRPr="005D524A">
        <w:rPr>
          <w:sz w:val="24"/>
          <w:szCs w:val="28"/>
        </w:rPr>
        <w:t>Бессекерский</w:t>
      </w:r>
      <w:proofErr w:type="spellEnd"/>
      <w:r w:rsidRPr="005D524A">
        <w:rPr>
          <w:sz w:val="24"/>
          <w:szCs w:val="28"/>
        </w:rPr>
        <w:t xml:space="preserve"> В.А., Попов Е.П. Теория автоматического управления</w:t>
      </w:r>
      <w:r>
        <w:rPr>
          <w:sz w:val="24"/>
          <w:szCs w:val="28"/>
        </w:rPr>
        <w:t xml:space="preserve"> / В.А. </w:t>
      </w:r>
      <w:proofErr w:type="spellStart"/>
      <w:r>
        <w:rPr>
          <w:sz w:val="24"/>
          <w:szCs w:val="28"/>
        </w:rPr>
        <w:t>Бессекерский</w:t>
      </w:r>
      <w:proofErr w:type="spellEnd"/>
      <w:r>
        <w:rPr>
          <w:sz w:val="24"/>
          <w:szCs w:val="28"/>
        </w:rPr>
        <w:t xml:space="preserve">, Е.П. Попов </w:t>
      </w:r>
      <w:r w:rsidRPr="005D524A">
        <w:rPr>
          <w:sz w:val="24"/>
          <w:szCs w:val="28"/>
        </w:rPr>
        <w:t>М.:   Наука, 2015. – 768 с.</w:t>
      </w:r>
    </w:p>
    <w:p w:rsidR="005D524A" w:rsidRPr="005D524A" w:rsidRDefault="005D524A" w:rsidP="00CB0B76">
      <w:pPr>
        <w:pStyle w:val="aa"/>
        <w:numPr>
          <w:ilvl w:val="0"/>
          <w:numId w:val="3"/>
        </w:numPr>
        <w:tabs>
          <w:tab w:val="left" w:pos="709"/>
        </w:tabs>
        <w:spacing w:line="240" w:lineRule="auto"/>
        <w:ind w:left="-284" w:right="-285" w:firstLine="709"/>
        <w:rPr>
          <w:sz w:val="24"/>
          <w:szCs w:val="28"/>
        </w:rPr>
      </w:pPr>
      <w:r w:rsidRPr="005D524A">
        <w:rPr>
          <w:sz w:val="24"/>
          <w:szCs w:val="28"/>
        </w:rPr>
        <w:t xml:space="preserve">Дьяконов В., Круглов В. </w:t>
      </w:r>
      <w:r w:rsidRPr="005D524A">
        <w:rPr>
          <w:sz w:val="24"/>
          <w:szCs w:val="28"/>
          <w:lang w:val="en-US"/>
        </w:rPr>
        <w:t>MATLAB</w:t>
      </w:r>
      <w:r w:rsidRPr="005D524A">
        <w:rPr>
          <w:sz w:val="24"/>
          <w:szCs w:val="28"/>
        </w:rPr>
        <w:t>. Анализ, идентификация и моделирование систем. Специальный справочник. – СПб.: Питер, 2014 – 488 с.</w:t>
      </w:r>
    </w:p>
    <w:p w:rsidR="005D524A" w:rsidRPr="005D524A" w:rsidRDefault="005D524A" w:rsidP="00CB0B76">
      <w:pPr>
        <w:pStyle w:val="a7"/>
        <w:numPr>
          <w:ilvl w:val="0"/>
          <w:numId w:val="3"/>
        </w:numPr>
        <w:tabs>
          <w:tab w:val="left" w:pos="540"/>
          <w:tab w:val="left" w:pos="709"/>
          <w:tab w:val="left" w:pos="1620"/>
        </w:tabs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D524A">
        <w:rPr>
          <w:rFonts w:ascii="Times New Roman" w:hAnsi="Times New Roman" w:cs="Times New Roman"/>
          <w:sz w:val="24"/>
          <w:szCs w:val="28"/>
        </w:rPr>
        <w:t xml:space="preserve">Каганов В.Ю., Блинов О.М., Беленький А.М. Автоматизация управления металлургическими процессами.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D524A">
        <w:rPr>
          <w:rFonts w:ascii="Times New Roman" w:hAnsi="Times New Roman" w:cs="Times New Roman"/>
          <w:sz w:val="24"/>
          <w:szCs w:val="28"/>
        </w:rPr>
        <w:t>М.: Металлургия, 2015 - 416с.</w:t>
      </w:r>
    </w:p>
    <w:p w:rsidR="005D524A" w:rsidRPr="005D524A" w:rsidRDefault="005D524A" w:rsidP="00CB0B76">
      <w:pPr>
        <w:pStyle w:val="a9"/>
        <w:numPr>
          <w:ilvl w:val="0"/>
          <w:numId w:val="3"/>
        </w:numPr>
        <w:tabs>
          <w:tab w:val="left" w:pos="709"/>
        </w:tabs>
        <w:ind w:left="-284" w:right="-285" w:firstLine="709"/>
        <w:jc w:val="both"/>
        <w:rPr>
          <w:szCs w:val="28"/>
        </w:rPr>
      </w:pPr>
      <w:r w:rsidRPr="005D524A">
        <w:rPr>
          <w:szCs w:val="28"/>
        </w:rPr>
        <w:lastRenderedPageBreak/>
        <w:t xml:space="preserve">Клюев А.С. Автоматизация настройки систем управления / А.С. Клюев, В.Я. </w:t>
      </w:r>
      <w:proofErr w:type="spellStart"/>
      <w:r w:rsidRPr="005D524A">
        <w:rPr>
          <w:szCs w:val="28"/>
        </w:rPr>
        <w:t>Ротач</w:t>
      </w:r>
      <w:proofErr w:type="spellEnd"/>
      <w:r w:rsidRPr="005D524A">
        <w:rPr>
          <w:szCs w:val="28"/>
        </w:rPr>
        <w:t>, В.Ф. Кузищин, 2015. - 213 c.</w:t>
      </w:r>
    </w:p>
    <w:p w:rsidR="005D524A" w:rsidRPr="005D524A" w:rsidRDefault="005D524A" w:rsidP="00CB0B76">
      <w:pPr>
        <w:pStyle w:val="a7"/>
        <w:numPr>
          <w:ilvl w:val="0"/>
          <w:numId w:val="3"/>
        </w:numPr>
        <w:tabs>
          <w:tab w:val="left" w:pos="540"/>
          <w:tab w:val="left" w:pos="709"/>
          <w:tab w:val="left" w:pos="1620"/>
        </w:tabs>
        <w:spacing w:after="0" w:line="240" w:lineRule="auto"/>
        <w:ind w:left="-284" w:right="-285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D524A">
        <w:rPr>
          <w:rFonts w:ascii="Times New Roman" w:hAnsi="Times New Roman" w:cs="Times New Roman"/>
          <w:sz w:val="24"/>
          <w:szCs w:val="28"/>
        </w:rPr>
        <w:t>Кривандин</w:t>
      </w:r>
      <w:proofErr w:type="spellEnd"/>
      <w:r w:rsidRPr="005D524A">
        <w:rPr>
          <w:rFonts w:ascii="Times New Roman" w:hAnsi="Times New Roman" w:cs="Times New Roman"/>
          <w:sz w:val="24"/>
          <w:szCs w:val="28"/>
        </w:rPr>
        <w:t xml:space="preserve"> В.А., Марков Б.Л. Металлургические печи. М.: Металлургия, 2014. - 464с.</w:t>
      </w:r>
    </w:p>
    <w:p w:rsidR="005D524A" w:rsidRPr="005D524A" w:rsidRDefault="005D524A" w:rsidP="00CB0B76">
      <w:pPr>
        <w:pStyle w:val="aa"/>
        <w:numPr>
          <w:ilvl w:val="0"/>
          <w:numId w:val="3"/>
        </w:numPr>
        <w:tabs>
          <w:tab w:val="left" w:pos="709"/>
        </w:tabs>
        <w:spacing w:line="240" w:lineRule="auto"/>
        <w:ind w:left="-284" w:right="-285" w:firstLine="709"/>
        <w:rPr>
          <w:sz w:val="24"/>
          <w:szCs w:val="28"/>
        </w:rPr>
      </w:pPr>
      <w:proofErr w:type="spellStart"/>
      <w:r w:rsidRPr="005D524A">
        <w:rPr>
          <w:sz w:val="24"/>
          <w:szCs w:val="28"/>
        </w:rPr>
        <w:t>Глинков</w:t>
      </w:r>
      <w:proofErr w:type="spellEnd"/>
      <w:r w:rsidRPr="005D524A">
        <w:rPr>
          <w:sz w:val="24"/>
          <w:szCs w:val="28"/>
        </w:rPr>
        <w:t xml:space="preserve"> Г.М. / Проектирование систем контроля и автоматического регулирования металлургических процессов. Под общей редакцией профессора, доктора технических наук Г.М. Глинкова М.: «Металлургия» 2014. – 150с.</w:t>
      </w:r>
    </w:p>
    <w:p w:rsidR="005D524A" w:rsidRPr="001E4662" w:rsidRDefault="005D524A" w:rsidP="001826C0">
      <w:pPr>
        <w:spacing w:after="0" w:line="360" w:lineRule="auto"/>
        <w:ind w:left="-284" w:right="-285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1E4662" w:rsidRPr="001E4662" w:rsidRDefault="001E4662" w:rsidP="001826C0">
      <w:pPr>
        <w:spacing w:after="0" w:line="360" w:lineRule="auto"/>
        <w:ind w:left="-284" w:right="-285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1E4662" w:rsidRPr="006671B8" w:rsidRDefault="001E4662" w:rsidP="001826C0">
      <w:pPr>
        <w:pStyle w:val="a3"/>
        <w:ind w:left="-284" w:right="-285"/>
        <w:jc w:val="both"/>
        <w:rPr>
          <w:rFonts w:ascii="GOST type B" w:hAnsi="GOST type B"/>
          <w:i/>
          <w:szCs w:val="28"/>
        </w:rPr>
      </w:pPr>
    </w:p>
    <w:p w:rsidR="001E4662" w:rsidRPr="006671B8" w:rsidRDefault="001E4662" w:rsidP="001826C0">
      <w:pPr>
        <w:shd w:val="clear" w:color="auto" w:fill="FFFFFF"/>
        <w:autoSpaceDE w:val="0"/>
        <w:autoSpaceDN w:val="0"/>
        <w:adjustRightInd w:val="0"/>
        <w:spacing w:after="0" w:line="360" w:lineRule="auto"/>
        <w:ind w:left="-284" w:right="-285" w:firstLine="567"/>
        <w:jc w:val="both"/>
        <w:rPr>
          <w:rFonts w:ascii="GOST type B" w:hAnsi="GOST type B" w:cs="Times New Roman"/>
          <w:i/>
          <w:sz w:val="28"/>
          <w:szCs w:val="28"/>
        </w:rPr>
      </w:pPr>
    </w:p>
    <w:p w:rsidR="001E4662" w:rsidRPr="001E4662" w:rsidRDefault="001E4662" w:rsidP="001E4662">
      <w:pPr>
        <w:shd w:val="clear" w:color="auto" w:fill="FFFFFF"/>
        <w:spacing w:after="0" w:line="36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868A3" w:rsidRDefault="00E868A3"/>
    <w:sectPr w:rsidR="00E868A3" w:rsidSect="001E46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B">
    <w:panose1 w:val="02010404020404060303"/>
    <w:charset w:val="CC"/>
    <w:family w:val="auto"/>
    <w:pitch w:val="variable"/>
    <w:sig w:usb0="8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1166"/>
    <w:multiLevelType w:val="hybridMultilevel"/>
    <w:tmpl w:val="68B41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7CC6"/>
    <w:multiLevelType w:val="hybridMultilevel"/>
    <w:tmpl w:val="786EA4C4"/>
    <w:lvl w:ilvl="0" w:tplc="02EC6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ED69D34">
      <w:numFmt w:val="bullet"/>
      <w:lvlText w:val="•"/>
      <w:lvlJc w:val="left"/>
      <w:pPr>
        <w:ind w:left="1545" w:hanging="465"/>
      </w:pPr>
      <w:rPr>
        <w:rFonts w:ascii="GOST type B" w:eastAsia="Times New Roman" w:hAnsi="GOST type B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2972"/>
    <w:multiLevelType w:val="hybridMultilevel"/>
    <w:tmpl w:val="4EB85404"/>
    <w:lvl w:ilvl="0" w:tplc="41F820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37393"/>
    <w:multiLevelType w:val="hybridMultilevel"/>
    <w:tmpl w:val="644C1866"/>
    <w:lvl w:ilvl="0" w:tplc="20D62320">
      <w:start w:val="1"/>
      <w:numFmt w:val="decimal"/>
      <w:lvlText w:val="%1."/>
      <w:lvlJc w:val="left"/>
      <w:pPr>
        <w:ind w:left="502" w:hanging="360"/>
      </w:pPr>
    </w:lvl>
    <w:lvl w:ilvl="1" w:tplc="04190003" w:tentative="1">
      <w:start w:val="1"/>
      <w:numFmt w:val="lowerLetter"/>
      <w:lvlText w:val="%2."/>
      <w:lvlJc w:val="left"/>
      <w:pPr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EE20780"/>
    <w:multiLevelType w:val="hybridMultilevel"/>
    <w:tmpl w:val="D780F562"/>
    <w:lvl w:ilvl="0" w:tplc="9AECCF52"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E0"/>
    <w:rsid w:val="001826C0"/>
    <w:rsid w:val="001E4662"/>
    <w:rsid w:val="002D4B71"/>
    <w:rsid w:val="002E0BF2"/>
    <w:rsid w:val="004147E7"/>
    <w:rsid w:val="005D524A"/>
    <w:rsid w:val="0080293B"/>
    <w:rsid w:val="009652ED"/>
    <w:rsid w:val="00A075E0"/>
    <w:rsid w:val="00C62425"/>
    <w:rsid w:val="00CB0B76"/>
    <w:rsid w:val="00DD6051"/>
    <w:rsid w:val="00DE0B39"/>
    <w:rsid w:val="00E8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FCE528"/>
  <w15:chartTrackingRefBased/>
  <w15:docId w15:val="{B98E5F83-ECA2-4D4D-96C9-9E94D9BB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пломный"/>
    <w:link w:val="a4"/>
    <w:qFormat/>
    <w:rsid w:val="001E4662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Дипломный Знак"/>
    <w:basedOn w:val="a0"/>
    <w:link w:val="a3"/>
    <w:rsid w:val="001E4662"/>
    <w:rPr>
      <w:rFonts w:ascii="Times New Roman" w:eastAsia="Calibri" w:hAnsi="Times New Roman" w:cs="Times New Roman"/>
      <w:sz w:val="28"/>
    </w:rPr>
  </w:style>
  <w:style w:type="paragraph" w:styleId="2">
    <w:name w:val="Body Text Indent 2"/>
    <w:basedOn w:val="a"/>
    <w:link w:val="20"/>
    <w:rsid w:val="001E4662"/>
    <w:pPr>
      <w:spacing w:after="0" w:line="240" w:lineRule="auto"/>
      <w:ind w:left="-142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1E4662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E466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E4662"/>
  </w:style>
  <w:style w:type="paragraph" w:styleId="a7">
    <w:name w:val="Body Text"/>
    <w:basedOn w:val="a"/>
    <w:link w:val="a8"/>
    <w:uiPriority w:val="99"/>
    <w:semiHidden/>
    <w:unhideWhenUsed/>
    <w:rsid w:val="005D524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524A"/>
  </w:style>
  <w:style w:type="paragraph" w:styleId="a9">
    <w:name w:val="List Paragraph"/>
    <w:basedOn w:val="a"/>
    <w:uiPriority w:val="34"/>
    <w:qFormat/>
    <w:rsid w:val="005D52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Для диплома"/>
    <w:basedOn w:val="a"/>
    <w:rsid w:val="005D524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DD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652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52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dcterms:created xsi:type="dcterms:W3CDTF">2018-02-13T11:54:00Z</dcterms:created>
  <dcterms:modified xsi:type="dcterms:W3CDTF">2018-03-19T13:13:00Z</dcterms:modified>
</cp:coreProperties>
</file>