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D" w:rsidRDefault="00F43A3D" w:rsidP="00FC3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AF">
        <w:rPr>
          <w:rFonts w:ascii="Times New Roman" w:hAnsi="Times New Roman" w:cs="Times New Roman"/>
          <w:b/>
          <w:sz w:val="24"/>
          <w:szCs w:val="24"/>
        </w:rPr>
        <w:t>М</w:t>
      </w:r>
      <w:r w:rsidR="009A35D3">
        <w:rPr>
          <w:rFonts w:ascii="Times New Roman" w:hAnsi="Times New Roman" w:cs="Times New Roman"/>
          <w:b/>
          <w:sz w:val="24"/>
          <w:szCs w:val="24"/>
        </w:rPr>
        <w:t>ОНИТОРИНГ ПЕДАГОГИЧЕС</w:t>
      </w:r>
      <w:r w:rsidR="00B85EA4">
        <w:rPr>
          <w:rFonts w:ascii="Times New Roman" w:hAnsi="Times New Roman" w:cs="Times New Roman"/>
          <w:b/>
          <w:sz w:val="24"/>
          <w:szCs w:val="24"/>
        </w:rPr>
        <w:t>КОЙ ДЕЯТЕЛЬНОСТИ – ПОКАЗАТЕЛЬ КАЧЕСТВА ОБРАЗОВАТЕЛЬНЫХ УСЛУГ</w:t>
      </w:r>
    </w:p>
    <w:p w:rsidR="00FC317C" w:rsidRDefault="00FC317C" w:rsidP="00FC317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317C" w:rsidRDefault="00FC317C" w:rsidP="00FC317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Хамаганова Т.В., старший методист </w:t>
      </w:r>
    </w:p>
    <w:p w:rsidR="00D82999" w:rsidRDefault="00D82999" w:rsidP="00D829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5EA4">
        <w:rPr>
          <w:rFonts w:ascii="Times New Roman" w:hAnsi="Times New Roman" w:cs="Times New Roman"/>
          <w:i/>
          <w:sz w:val="24"/>
          <w:szCs w:val="24"/>
        </w:rPr>
        <w:t>Стрекаловская</w:t>
      </w:r>
      <w:proofErr w:type="spellEnd"/>
      <w:r w:rsidRPr="00B85EA4">
        <w:rPr>
          <w:rFonts w:ascii="Times New Roman" w:hAnsi="Times New Roman" w:cs="Times New Roman"/>
          <w:i/>
          <w:sz w:val="24"/>
          <w:szCs w:val="24"/>
        </w:rPr>
        <w:t xml:space="preserve"> М.С.</w:t>
      </w:r>
      <w:r>
        <w:rPr>
          <w:rFonts w:ascii="Times New Roman" w:hAnsi="Times New Roman" w:cs="Times New Roman"/>
          <w:i/>
          <w:sz w:val="24"/>
          <w:szCs w:val="24"/>
        </w:rPr>
        <w:t>, м</w:t>
      </w:r>
      <w:r w:rsidRPr="00B85EA4">
        <w:rPr>
          <w:rFonts w:ascii="Times New Roman" w:hAnsi="Times New Roman" w:cs="Times New Roman"/>
          <w:i/>
          <w:sz w:val="24"/>
          <w:szCs w:val="24"/>
        </w:rPr>
        <w:t xml:space="preserve">етодист </w:t>
      </w:r>
    </w:p>
    <w:p w:rsidR="00B85EA4" w:rsidRPr="00B85EA4" w:rsidRDefault="00B85EA4" w:rsidP="00FC317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5EA4">
        <w:rPr>
          <w:rFonts w:ascii="Times New Roman" w:hAnsi="Times New Roman" w:cs="Times New Roman"/>
          <w:i/>
          <w:sz w:val="24"/>
          <w:szCs w:val="24"/>
        </w:rPr>
        <w:t>ГБПОУ</w:t>
      </w:r>
      <w:proofErr w:type="spellEnd"/>
      <w:r w:rsidRPr="00B85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EA4">
        <w:rPr>
          <w:rFonts w:ascii="Times New Roman" w:hAnsi="Times New Roman" w:cs="Times New Roman"/>
          <w:i/>
          <w:sz w:val="24"/>
          <w:szCs w:val="24"/>
        </w:rPr>
        <w:t>Р</w:t>
      </w:r>
      <w:proofErr w:type="gramStart"/>
      <w:r w:rsidRPr="00B85EA4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B85EA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85EA4">
        <w:rPr>
          <w:rFonts w:ascii="Times New Roman" w:hAnsi="Times New Roman" w:cs="Times New Roman"/>
          <w:i/>
          <w:sz w:val="24"/>
          <w:szCs w:val="24"/>
        </w:rPr>
        <w:t xml:space="preserve">Я) </w:t>
      </w:r>
      <w:r w:rsidR="00FC3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EA4">
        <w:rPr>
          <w:rFonts w:ascii="Times New Roman" w:hAnsi="Times New Roman" w:cs="Times New Roman"/>
          <w:i/>
          <w:sz w:val="24"/>
          <w:szCs w:val="24"/>
        </w:rPr>
        <w:t>«Якутский медицинский колледж»</w:t>
      </w:r>
      <w:r w:rsidR="00FC317C">
        <w:rPr>
          <w:rFonts w:ascii="Times New Roman" w:hAnsi="Times New Roman" w:cs="Times New Roman"/>
          <w:i/>
          <w:sz w:val="24"/>
          <w:szCs w:val="24"/>
        </w:rPr>
        <w:t>, г. Якутск</w:t>
      </w:r>
    </w:p>
    <w:p w:rsidR="00B85EA4" w:rsidRPr="00B85EA4" w:rsidRDefault="00B85EA4" w:rsidP="00FC317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30B1" w:rsidRDefault="009F7389" w:rsidP="00793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2003</w:t>
      </w:r>
      <w:r w:rsidR="00F43A3D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75F57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="00F75F5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F75F57">
        <w:rPr>
          <w:rFonts w:ascii="Times New Roman" w:hAnsi="Times New Roman" w:cs="Times New Roman"/>
          <w:sz w:val="24"/>
          <w:szCs w:val="24"/>
        </w:rPr>
        <w:t>Я) «Якутский медицинский колледж»</w:t>
      </w:r>
      <w:r w:rsidR="004317FC">
        <w:rPr>
          <w:rFonts w:ascii="Times New Roman" w:hAnsi="Times New Roman" w:cs="Times New Roman"/>
          <w:sz w:val="24"/>
          <w:szCs w:val="24"/>
        </w:rPr>
        <w:t xml:space="preserve"> внедрен</w:t>
      </w:r>
      <w:r w:rsidR="00F43A3D">
        <w:rPr>
          <w:rFonts w:ascii="Times New Roman" w:hAnsi="Times New Roman" w:cs="Times New Roman"/>
          <w:sz w:val="24"/>
          <w:szCs w:val="24"/>
        </w:rPr>
        <w:t xml:space="preserve"> рейтинг </w:t>
      </w:r>
      <w:r w:rsidR="00F75F57">
        <w:rPr>
          <w:rFonts w:ascii="Times New Roman" w:hAnsi="Times New Roman" w:cs="Times New Roman"/>
          <w:sz w:val="24"/>
          <w:szCs w:val="24"/>
        </w:rPr>
        <w:t>педагогической деятельности</w:t>
      </w:r>
      <w:r w:rsidR="006D2B92">
        <w:rPr>
          <w:rFonts w:ascii="Times New Roman" w:hAnsi="Times New Roman" w:cs="Times New Roman"/>
          <w:sz w:val="24"/>
          <w:szCs w:val="24"/>
        </w:rPr>
        <w:t xml:space="preserve">, где </w:t>
      </w:r>
      <w:r w:rsidR="00F43A3D">
        <w:rPr>
          <w:rFonts w:ascii="Times New Roman" w:hAnsi="Times New Roman" w:cs="Times New Roman"/>
          <w:sz w:val="24"/>
          <w:szCs w:val="24"/>
        </w:rPr>
        <w:t>штатные преподаватели</w:t>
      </w:r>
      <w:r w:rsidR="006D2B92">
        <w:rPr>
          <w:rFonts w:ascii="Times New Roman" w:hAnsi="Times New Roman" w:cs="Times New Roman"/>
          <w:sz w:val="24"/>
          <w:szCs w:val="24"/>
        </w:rPr>
        <w:t xml:space="preserve"> подводят итоги методической деятельности за учебный год</w:t>
      </w:r>
      <w:r w:rsidR="00F43A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0B1" w:rsidRPr="007930B1" w:rsidRDefault="007930B1" w:rsidP="007930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30B1">
        <w:rPr>
          <w:rFonts w:ascii="Times New Roman" w:eastAsia="Calibri" w:hAnsi="Times New Roman" w:cs="Times New Roman"/>
          <w:sz w:val="24"/>
          <w:szCs w:val="24"/>
        </w:rPr>
        <w:t>Рейтинговая оценка</w:t>
      </w:r>
      <w:proofErr w:type="gramEnd"/>
      <w:r w:rsidRPr="007930B1">
        <w:rPr>
          <w:rFonts w:ascii="Times New Roman" w:eastAsia="Calibri" w:hAnsi="Times New Roman" w:cs="Times New Roman"/>
          <w:sz w:val="24"/>
          <w:szCs w:val="24"/>
        </w:rPr>
        <w:t xml:space="preserve"> способствует объективности оценивания, конкретизирует направления деятельности, определяет слабые и сильные стороны, динамику профессионально-педагогического уровня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30B1">
        <w:rPr>
          <w:rFonts w:ascii="Times New Roman" w:eastAsia="Calibri" w:hAnsi="Times New Roman" w:cs="Times New Roman"/>
          <w:sz w:val="24"/>
          <w:szCs w:val="24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рейтинговой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педагогов -</w:t>
      </w:r>
      <w:r w:rsidRPr="007930B1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совершенствование, систематизация и мониторинг деятельности по управлению качеством образования и воспитания в колледже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389" w:rsidRDefault="009F7389" w:rsidP="00FC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года в год критерии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рейтинговой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педагога </w:t>
      </w:r>
      <w:r w:rsidR="006D2B92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меняются, в зависимости от требований ФГОС, стандарт</w:t>
      </w:r>
      <w:r w:rsidR="006D2B92">
        <w:rPr>
          <w:rFonts w:ascii="Times New Roman" w:hAnsi="Times New Roman" w:cs="Times New Roman"/>
          <w:sz w:val="24"/>
          <w:szCs w:val="24"/>
        </w:rPr>
        <w:t>а педагога и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17FC">
        <w:rPr>
          <w:rFonts w:ascii="Times New Roman" w:hAnsi="Times New Roman" w:cs="Times New Roman"/>
          <w:sz w:val="24"/>
          <w:szCs w:val="24"/>
        </w:rPr>
        <w:t xml:space="preserve"> </w:t>
      </w:r>
      <w:r w:rsidR="006D2B92">
        <w:rPr>
          <w:rFonts w:ascii="Times New Roman" w:hAnsi="Times New Roman" w:cs="Times New Roman"/>
          <w:sz w:val="24"/>
          <w:szCs w:val="24"/>
        </w:rPr>
        <w:t xml:space="preserve">В наше время </w:t>
      </w:r>
      <w:r>
        <w:rPr>
          <w:rFonts w:ascii="Times New Roman" w:hAnsi="Times New Roman" w:cs="Times New Roman"/>
          <w:sz w:val="24"/>
          <w:szCs w:val="24"/>
        </w:rPr>
        <w:t>от педагога требуется не только добросовестно выполнят</w:t>
      </w:r>
      <w:r w:rsidR="00CB082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свои прямые должностн</w:t>
      </w:r>
      <w:r w:rsidR="004317FC">
        <w:rPr>
          <w:rFonts w:ascii="Times New Roman" w:hAnsi="Times New Roman" w:cs="Times New Roman"/>
          <w:sz w:val="24"/>
          <w:szCs w:val="24"/>
        </w:rPr>
        <w:t>ые обяз</w:t>
      </w:r>
      <w:r w:rsidR="002D4CAF">
        <w:rPr>
          <w:rFonts w:ascii="Times New Roman" w:hAnsi="Times New Roman" w:cs="Times New Roman"/>
          <w:sz w:val="24"/>
          <w:szCs w:val="24"/>
        </w:rPr>
        <w:t>анности, но и быть передовой личностью</w:t>
      </w:r>
      <w:r>
        <w:rPr>
          <w:rFonts w:ascii="Times New Roman" w:hAnsi="Times New Roman" w:cs="Times New Roman"/>
          <w:sz w:val="24"/>
          <w:szCs w:val="24"/>
        </w:rPr>
        <w:t xml:space="preserve"> в науке, творчестве, писать статьи, готовить студентов к конференциям, быть активным куратором.</w:t>
      </w:r>
      <w:r w:rsidR="006D2B92" w:rsidRPr="006D2B92">
        <w:rPr>
          <w:rFonts w:ascii="Times New Roman" w:hAnsi="Times New Roman" w:cs="Times New Roman"/>
          <w:sz w:val="24"/>
          <w:szCs w:val="24"/>
        </w:rPr>
        <w:t xml:space="preserve"> </w:t>
      </w:r>
      <w:r w:rsidR="006D2B92">
        <w:rPr>
          <w:rFonts w:ascii="Times New Roman" w:hAnsi="Times New Roman" w:cs="Times New Roman"/>
          <w:sz w:val="24"/>
          <w:szCs w:val="24"/>
        </w:rPr>
        <w:t>На сегодня, в связи с изменениями трудовых отношений и внедрением эффективного контракта, рейтинговая оценка деятельности педагогов стала особенно актуальной.</w:t>
      </w:r>
    </w:p>
    <w:p w:rsidR="007930B1" w:rsidRPr="007930B1" w:rsidRDefault="00B85EA4" w:rsidP="00D8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научно-методического отдела сопровождать методический процесс в образовательной организации, эффективно использовать </w:t>
      </w:r>
      <w:r w:rsidR="006D2B92">
        <w:rPr>
          <w:rFonts w:ascii="Times New Roman" w:hAnsi="Times New Roman" w:cs="Times New Roman"/>
          <w:sz w:val="24"/>
          <w:szCs w:val="24"/>
        </w:rPr>
        <w:t xml:space="preserve">и внедрять </w:t>
      </w:r>
      <w:r>
        <w:rPr>
          <w:rFonts w:ascii="Times New Roman" w:hAnsi="Times New Roman" w:cs="Times New Roman"/>
          <w:sz w:val="24"/>
          <w:szCs w:val="24"/>
        </w:rPr>
        <w:t>различные методы работы на занятиях, обеспечивать качество ведения уроков. Каждый год рейтинг и мониторинг педагог</w:t>
      </w:r>
      <w:r w:rsidR="006D2B92">
        <w:rPr>
          <w:rFonts w:ascii="Times New Roman" w:hAnsi="Times New Roman" w:cs="Times New Roman"/>
          <w:sz w:val="24"/>
          <w:szCs w:val="24"/>
        </w:rPr>
        <w:t>ической деятельности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этому процессу.</w:t>
      </w:r>
      <w:r w:rsidR="006D2B92">
        <w:rPr>
          <w:rFonts w:ascii="Times New Roman" w:hAnsi="Times New Roman" w:cs="Times New Roman"/>
          <w:sz w:val="24"/>
          <w:szCs w:val="24"/>
        </w:rPr>
        <w:t xml:space="preserve"> При этом критерии меняются в зависимости от требований к СПО и методической темы колледжа.</w:t>
      </w:r>
      <w:r w:rsidR="007930B1">
        <w:rPr>
          <w:rFonts w:ascii="Times New Roman" w:hAnsi="Times New Roman" w:cs="Times New Roman"/>
          <w:sz w:val="24"/>
          <w:szCs w:val="24"/>
        </w:rPr>
        <w:t xml:space="preserve"> </w:t>
      </w:r>
      <w:r w:rsidR="00D82999">
        <w:rPr>
          <w:rFonts w:ascii="Times New Roman" w:hAnsi="Times New Roman" w:cs="Times New Roman"/>
          <w:sz w:val="24"/>
          <w:szCs w:val="24"/>
        </w:rPr>
        <w:t>Перед каждым педагогом стоит задача, как улучшить свои показатели, какие технологии использовать в преподавании своей дисциплины. Преподавателями ш</w:t>
      </w:r>
      <w:r w:rsidR="007930B1" w:rsidRPr="007930B1">
        <w:rPr>
          <w:rFonts w:ascii="Times New Roman" w:hAnsi="Times New Roman" w:cs="Times New Roman"/>
          <w:sz w:val="24"/>
          <w:szCs w:val="24"/>
        </w:rPr>
        <w:t xml:space="preserve">ироко внедряются в учебный процесс инновационные, </w:t>
      </w:r>
      <w:proofErr w:type="spellStart"/>
      <w:r w:rsidR="007930B1" w:rsidRPr="007930B1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="007930B1" w:rsidRPr="007930B1">
        <w:rPr>
          <w:rFonts w:ascii="Times New Roman" w:hAnsi="Times New Roman" w:cs="Times New Roman"/>
          <w:sz w:val="24"/>
          <w:szCs w:val="24"/>
        </w:rPr>
        <w:t xml:space="preserve"> уроки, которые дают возможность индивидуализировать обучение для каждого обучающегося, проводить обучение в сотрудничестве для активизации познавательного процесса: деловые игры, уроки-презентации, уроки-соревнования, бинарные уроки, интегрированные уроки, тренинги, поисково-практические. Особенно активно внедряются информационные технологии обучения и </w:t>
      </w:r>
      <w:proofErr w:type="spellStart"/>
      <w:proofErr w:type="gramStart"/>
      <w:r w:rsidR="007930B1" w:rsidRPr="007930B1">
        <w:rPr>
          <w:rFonts w:ascii="Times New Roman" w:hAnsi="Times New Roman" w:cs="Times New Roman"/>
          <w:sz w:val="24"/>
          <w:szCs w:val="24"/>
        </w:rPr>
        <w:t>Интернет-ориентированные</w:t>
      </w:r>
      <w:proofErr w:type="spellEnd"/>
      <w:proofErr w:type="gramEnd"/>
      <w:r w:rsidR="007930B1" w:rsidRPr="007930B1">
        <w:rPr>
          <w:rFonts w:ascii="Times New Roman" w:hAnsi="Times New Roman" w:cs="Times New Roman"/>
          <w:sz w:val="24"/>
          <w:szCs w:val="24"/>
        </w:rPr>
        <w:t xml:space="preserve"> педагогические технологии с использованием компьютерной и видеотехники для решения задач интенсивного и развивающего обучения. </w:t>
      </w:r>
    </w:p>
    <w:p w:rsidR="007930B1" w:rsidRDefault="007930B1" w:rsidP="00D8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0B1">
        <w:rPr>
          <w:rFonts w:ascii="Times New Roman" w:hAnsi="Times New Roman" w:cs="Times New Roman"/>
          <w:sz w:val="24"/>
          <w:szCs w:val="24"/>
        </w:rPr>
        <w:t xml:space="preserve">Преподавателями разрабатываются Программы </w:t>
      </w:r>
      <w:proofErr w:type="gramStart"/>
      <w:r w:rsidR="00D82999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 w:rsidR="00D82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99">
        <w:rPr>
          <w:rFonts w:ascii="Times New Roman" w:hAnsi="Times New Roman" w:cs="Times New Roman"/>
          <w:sz w:val="24"/>
          <w:szCs w:val="24"/>
        </w:rPr>
        <w:t>УМК</w:t>
      </w:r>
      <w:proofErr w:type="spellEnd"/>
      <w:r w:rsidRPr="007930B1">
        <w:rPr>
          <w:rFonts w:ascii="Times New Roman" w:hAnsi="Times New Roman" w:cs="Times New Roman"/>
          <w:sz w:val="24"/>
          <w:szCs w:val="24"/>
        </w:rPr>
        <w:t>, которая позволяет быстрый доступ студентам к учебным материалам по дисциплинам. Внедрение электронных учебно-методических комплексов в процесс обучения создает принципиально новые педагогические инструменты, предоставляя, тем самым, и новые возможности. При этом изменяются функции педагога, и значительно расширяется сектор самостоятельной учебной работы студентов как неотъемлемой части учебного процесса.</w:t>
      </w:r>
      <w:r w:rsidR="00D82999">
        <w:rPr>
          <w:rFonts w:ascii="Times New Roman" w:hAnsi="Times New Roman" w:cs="Times New Roman"/>
          <w:sz w:val="24"/>
          <w:szCs w:val="24"/>
        </w:rPr>
        <w:t xml:space="preserve"> Также преподаватели разрабатывают рабочие тетради по учебным дисциплинам, междисциплинарным курсам с ц</w:t>
      </w:r>
      <w:r w:rsidR="00D82999" w:rsidRPr="00D82999">
        <w:rPr>
          <w:rFonts w:ascii="Times New Roman" w:hAnsi="Times New Roman" w:cs="Times New Roman"/>
          <w:sz w:val="24"/>
          <w:szCs w:val="24"/>
        </w:rPr>
        <w:t>ель</w:t>
      </w:r>
      <w:r w:rsidR="00D82999">
        <w:rPr>
          <w:rFonts w:ascii="Times New Roman" w:hAnsi="Times New Roman" w:cs="Times New Roman"/>
          <w:sz w:val="24"/>
          <w:szCs w:val="24"/>
        </w:rPr>
        <w:t>ю</w:t>
      </w:r>
      <w:r w:rsidR="00D82999" w:rsidRPr="00D82999">
        <w:rPr>
          <w:rFonts w:ascii="Times New Roman" w:hAnsi="Times New Roman" w:cs="Times New Roman"/>
          <w:sz w:val="24"/>
          <w:szCs w:val="24"/>
        </w:rPr>
        <w:t xml:space="preserve"> </w:t>
      </w:r>
      <w:r w:rsidR="00D82999">
        <w:rPr>
          <w:rFonts w:ascii="Times New Roman" w:hAnsi="Times New Roman" w:cs="Times New Roman"/>
          <w:sz w:val="24"/>
          <w:szCs w:val="24"/>
        </w:rPr>
        <w:t>обеспечения</w:t>
      </w:r>
      <w:r w:rsidR="00D82999" w:rsidRPr="00D82999">
        <w:rPr>
          <w:rFonts w:ascii="Times New Roman" w:hAnsi="Times New Roman" w:cs="Times New Roman"/>
          <w:sz w:val="24"/>
          <w:szCs w:val="24"/>
        </w:rPr>
        <w:t xml:space="preserve"> пооперацион</w:t>
      </w:r>
      <w:r w:rsidR="00D82999">
        <w:rPr>
          <w:rFonts w:ascii="Times New Roman" w:hAnsi="Times New Roman" w:cs="Times New Roman"/>
          <w:sz w:val="24"/>
          <w:szCs w:val="24"/>
        </w:rPr>
        <w:t xml:space="preserve">ного формирования </w:t>
      </w:r>
      <w:r w:rsidR="00D82999" w:rsidRPr="00D82999">
        <w:rPr>
          <w:rFonts w:ascii="Times New Roman" w:hAnsi="Times New Roman" w:cs="Times New Roman"/>
          <w:sz w:val="24"/>
          <w:szCs w:val="24"/>
        </w:rPr>
        <w:t>мыслите</w:t>
      </w:r>
      <w:r w:rsidR="00D82999">
        <w:rPr>
          <w:rFonts w:ascii="Times New Roman" w:hAnsi="Times New Roman" w:cs="Times New Roman"/>
          <w:sz w:val="24"/>
          <w:szCs w:val="24"/>
        </w:rPr>
        <w:t>льных процессов, способствованию повышения</w:t>
      </w:r>
      <w:r w:rsidR="00D82999" w:rsidRPr="00D82999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D82999">
        <w:rPr>
          <w:rFonts w:ascii="Times New Roman" w:hAnsi="Times New Roman" w:cs="Times New Roman"/>
          <w:sz w:val="24"/>
          <w:szCs w:val="24"/>
        </w:rPr>
        <w:t xml:space="preserve"> </w:t>
      </w:r>
      <w:r w:rsidR="00D82999" w:rsidRPr="00D82999">
        <w:rPr>
          <w:rFonts w:ascii="Times New Roman" w:hAnsi="Times New Roman" w:cs="Times New Roman"/>
          <w:sz w:val="24"/>
          <w:szCs w:val="24"/>
        </w:rPr>
        <w:t>обучения студентов и</w:t>
      </w:r>
      <w:r w:rsidR="00D82999">
        <w:rPr>
          <w:rFonts w:ascii="Times New Roman" w:hAnsi="Times New Roman" w:cs="Times New Roman"/>
          <w:sz w:val="24"/>
          <w:szCs w:val="24"/>
        </w:rPr>
        <w:t xml:space="preserve"> уровня их творческого развития, приобретения практических умений и навыков, с целью контроля</w:t>
      </w:r>
      <w:r w:rsidR="00D82999" w:rsidRPr="00D82999">
        <w:rPr>
          <w:rFonts w:ascii="Times New Roman" w:hAnsi="Times New Roman" w:cs="Times New Roman"/>
          <w:sz w:val="24"/>
          <w:szCs w:val="24"/>
        </w:rPr>
        <w:t xml:space="preserve"> за ходом обучения студент</w:t>
      </w:r>
      <w:r w:rsidR="00D82999">
        <w:rPr>
          <w:rFonts w:ascii="Times New Roman" w:hAnsi="Times New Roman" w:cs="Times New Roman"/>
          <w:sz w:val="24"/>
          <w:szCs w:val="24"/>
        </w:rPr>
        <w:t>ов конкретной учебной дисциплины (</w:t>
      </w:r>
      <w:proofErr w:type="spellStart"/>
      <w:r w:rsidR="00D82999">
        <w:rPr>
          <w:rFonts w:ascii="Times New Roman" w:hAnsi="Times New Roman" w:cs="Times New Roman"/>
          <w:sz w:val="24"/>
          <w:szCs w:val="24"/>
        </w:rPr>
        <w:t>МДК</w:t>
      </w:r>
      <w:proofErr w:type="spellEnd"/>
      <w:r w:rsidR="00D82999">
        <w:rPr>
          <w:rFonts w:ascii="Times New Roman" w:hAnsi="Times New Roman" w:cs="Times New Roman"/>
          <w:sz w:val="24"/>
          <w:szCs w:val="24"/>
        </w:rPr>
        <w:t>), формирования</w:t>
      </w:r>
      <w:r w:rsidR="00D82999" w:rsidRPr="00D82999">
        <w:rPr>
          <w:rFonts w:ascii="Times New Roman" w:hAnsi="Times New Roman" w:cs="Times New Roman"/>
          <w:sz w:val="24"/>
          <w:szCs w:val="24"/>
        </w:rPr>
        <w:t xml:space="preserve"> у студентов умений и навыков самоконтроля</w:t>
      </w:r>
      <w:proofErr w:type="gramStart"/>
      <w:r w:rsidR="00D829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2999">
        <w:rPr>
          <w:rFonts w:ascii="Times New Roman" w:hAnsi="Times New Roman" w:cs="Times New Roman"/>
          <w:sz w:val="24"/>
          <w:szCs w:val="24"/>
        </w:rPr>
        <w:t xml:space="preserve"> Применение рабочих тетрадей способствует</w:t>
      </w:r>
      <w:r w:rsidR="00D82999" w:rsidRPr="00D82999">
        <w:rPr>
          <w:rFonts w:ascii="Times New Roman" w:hAnsi="Times New Roman" w:cs="Times New Roman"/>
          <w:sz w:val="24"/>
          <w:szCs w:val="24"/>
        </w:rPr>
        <w:t xml:space="preserve"> устойчивому</w:t>
      </w:r>
      <w:r w:rsidR="00D82999">
        <w:rPr>
          <w:rFonts w:ascii="Times New Roman" w:hAnsi="Times New Roman" w:cs="Times New Roman"/>
          <w:sz w:val="24"/>
          <w:szCs w:val="24"/>
        </w:rPr>
        <w:t xml:space="preserve"> </w:t>
      </w:r>
      <w:r w:rsidR="00D82999" w:rsidRPr="00D82999">
        <w:rPr>
          <w:rFonts w:ascii="Times New Roman" w:hAnsi="Times New Roman" w:cs="Times New Roman"/>
          <w:sz w:val="24"/>
          <w:szCs w:val="24"/>
        </w:rPr>
        <w:t>вниманию студентов на уроке. Благодаря рабочей тетради лучше</w:t>
      </w:r>
      <w:r w:rsidR="00D82999">
        <w:rPr>
          <w:rFonts w:ascii="Times New Roman" w:hAnsi="Times New Roman" w:cs="Times New Roman"/>
          <w:sz w:val="24"/>
          <w:szCs w:val="24"/>
        </w:rPr>
        <w:t xml:space="preserve"> </w:t>
      </w:r>
      <w:r w:rsidR="00D82999" w:rsidRPr="00D82999">
        <w:rPr>
          <w:rFonts w:ascii="Times New Roman" w:hAnsi="Times New Roman" w:cs="Times New Roman"/>
          <w:sz w:val="24"/>
          <w:szCs w:val="24"/>
        </w:rPr>
        <w:t>воспринимается материал урока, рацио</w:t>
      </w:r>
      <w:r w:rsidR="00D82999">
        <w:rPr>
          <w:rFonts w:ascii="Times New Roman" w:hAnsi="Times New Roman" w:cs="Times New Roman"/>
          <w:sz w:val="24"/>
          <w:szCs w:val="24"/>
        </w:rPr>
        <w:t>нальнее используется время, контролирует самостоятельную работу студента</w:t>
      </w:r>
      <w:r w:rsidR="00D82999" w:rsidRPr="00D82999">
        <w:rPr>
          <w:rFonts w:ascii="Times New Roman" w:hAnsi="Times New Roman" w:cs="Times New Roman"/>
          <w:sz w:val="24"/>
          <w:szCs w:val="24"/>
        </w:rPr>
        <w:t>.</w:t>
      </w:r>
      <w:r w:rsidR="009C5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389" w:rsidRDefault="00CB0826" w:rsidP="00793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r w:rsidR="004317FC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2D4CAF">
        <w:rPr>
          <w:rFonts w:ascii="Times New Roman" w:hAnsi="Times New Roman" w:cs="Times New Roman"/>
          <w:sz w:val="24"/>
          <w:szCs w:val="24"/>
        </w:rPr>
        <w:t>года научно-методический 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CAF">
        <w:rPr>
          <w:rFonts w:ascii="Times New Roman" w:hAnsi="Times New Roman" w:cs="Times New Roman"/>
          <w:sz w:val="24"/>
          <w:szCs w:val="24"/>
        </w:rPr>
        <w:t>проводит оценку деятельности преподавателей за год (рейтинг)</w:t>
      </w:r>
      <w:r>
        <w:rPr>
          <w:rFonts w:ascii="Times New Roman" w:hAnsi="Times New Roman" w:cs="Times New Roman"/>
          <w:sz w:val="24"/>
          <w:szCs w:val="24"/>
        </w:rPr>
        <w:t xml:space="preserve">, совместно с учебной частью и воспитательным отделом. Комиссия рассматривает вклад каждого преподавателя в </w:t>
      </w:r>
      <w:r w:rsidR="004317FC">
        <w:rPr>
          <w:rFonts w:ascii="Times New Roman" w:hAnsi="Times New Roman" w:cs="Times New Roman"/>
          <w:sz w:val="24"/>
          <w:szCs w:val="24"/>
        </w:rPr>
        <w:t xml:space="preserve">педагогическую, воспитательную, исследовательскую деятельность, </w:t>
      </w:r>
      <w:r>
        <w:rPr>
          <w:rFonts w:ascii="Times New Roman" w:hAnsi="Times New Roman" w:cs="Times New Roman"/>
          <w:sz w:val="24"/>
          <w:szCs w:val="24"/>
        </w:rPr>
        <w:t>самообразование</w:t>
      </w:r>
      <w:r w:rsidR="004317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</w:t>
      </w:r>
      <w:r w:rsidR="004317FC">
        <w:rPr>
          <w:rFonts w:ascii="Times New Roman" w:hAnsi="Times New Roman" w:cs="Times New Roman"/>
          <w:sz w:val="24"/>
          <w:szCs w:val="24"/>
        </w:rPr>
        <w:t xml:space="preserve">сставляет соответствующие баллы. </w:t>
      </w:r>
      <w:proofErr w:type="gramStart"/>
      <w:r w:rsidR="004317F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частие в научно-практической конференции, </w:t>
      </w:r>
      <w:r w:rsidR="009C55C1">
        <w:rPr>
          <w:rFonts w:ascii="Times New Roman" w:hAnsi="Times New Roman" w:cs="Times New Roman"/>
          <w:sz w:val="24"/>
          <w:szCs w:val="24"/>
        </w:rPr>
        <w:t xml:space="preserve">проведение мастер-классов, </w:t>
      </w:r>
      <w:r>
        <w:rPr>
          <w:rFonts w:ascii="Times New Roman" w:hAnsi="Times New Roman" w:cs="Times New Roman"/>
          <w:sz w:val="24"/>
          <w:szCs w:val="24"/>
        </w:rPr>
        <w:t>подготовка студента к конференции, победа в профессиональном конкурсе, руководство курсовыми и дипломными проектами</w:t>
      </w:r>
      <w:r w:rsidR="004317FC">
        <w:rPr>
          <w:rFonts w:ascii="Times New Roman" w:hAnsi="Times New Roman" w:cs="Times New Roman"/>
          <w:sz w:val="24"/>
          <w:szCs w:val="24"/>
        </w:rPr>
        <w:t xml:space="preserve"> – все данные мероприятия являются показателем эффективной работы педагога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Каждое дополнительное мероприятие фиксируется препод</w:t>
      </w:r>
      <w:r w:rsidR="004317FC">
        <w:rPr>
          <w:rFonts w:ascii="Times New Roman" w:hAnsi="Times New Roman" w:cs="Times New Roman"/>
          <w:sz w:val="24"/>
          <w:szCs w:val="24"/>
        </w:rPr>
        <w:t>авателем и тем самым он увеличивает итоговые</w:t>
      </w:r>
      <w:r>
        <w:rPr>
          <w:rFonts w:ascii="Times New Roman" w:hAnsi="Times New Roman" w:cs="Times New Roman"/>
          <w:sz w:val="24"/>
          <w:szCs w:val="24"/>
        </w:rPr>
        <w:t xml:space="preserve"> баллы</w:t>
      </w:r>
      <w:r w:rsidR="004317FC">
        <w:rPr>
          <w:rFonts w:ascii="Times New Roman" w:hAnsi="Times New Roman" w:cs="Times New Roman"/>
          <w:sz w:val="24"/>
          <w:szCs w:val="24"/>
        </w:rPr>
        <w:t xml:space="preserve">. По итогам года десять лучших </w:t>
      </w:r>
      <w:r>
        <w:rPr>
          <w:rFonts w:ascii="Times New Roman" w:hAnsi="Times New Roman" w:cs="Times New Roman"/>
          <w:sz w:val="24"/>
          <w:szCs w:val="24"/>
        </w:rPr>
        <w:t xml:space="preserve">педагогов награждаются премией. </w:t>
      </w:r>
    </w:p>
    <w:p w:rsidR="00CB0826" w:rsidRPr="009A35D3" w:rsidRDefault="00CB0826" w:rsidP="00FC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Заметим тот факт, что</w:t>
      </w:r>
      <w:r w:rsidR="007B07B2">
        <w:rPr>
          <w:rFonts w:ascii="Times New Roman" w:hAnsi="Times New Roman" w:cs="Times New Roman"/>
          <w:sz w:val="24"/>
          <w:szCs w:val="24"/>
        </w:rPr>
        <w:t xml:space="preserve"> в Якутском медицинском колледже</w:t>
      </w:r>
      <w:r>
        <w:rPr>
          <w:rFonts w:ascii="Times New Roman" w:hAnsi="Times New Roman" w:cs="Times New Roman"/>
          <w:sz w:val="24"/>
          <w:szCs w:val="24"/>
        </w:rPr>
        <w:t xml:space="preserve"> из года в год в десятку лучших</w:t>
      </w:r>
      <w:r w:rsidR="004317FC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входит </w:t>
      </w:r>
      <w:r w:rsidR="004317FC">
        <w:rPr>
          <w:rFonts w:ascii="Times New Roman" w:hAnsi="Times New Roman" w:cs="Times New Roman"/>
          <w:sz w:val="24"/>
          <w:szCs w:val="24"/>
        </w:rPr>
        <w:t>определенно</w:t>
      </w:r>
      <w:r>
        <w:rPr>
          <w:rFonts w:ascii="Times New Roman" w:hAnsi="Times New Roman" w:cs="Times New Roman"/>
          <w:sz w:val="24"/>
          <w:szCs w:val="24"/>
        </w:rPr>
        <w:t>е количество неизменных лидеров, что говорит об их профессионализме, ответственности и эффективности труда. Также, мы считаем, что данный факт является умением педагога правильно распределить свое время и расставить приоритеты.</w:t>
      </w:r>
      <w:r w:rsidR="007B07B2">
        <w:rPr>
          <w:rFonts w:ascii="Times New Roman" w:hAnsi="Times New Roman" w:cs="Times New Roman"/>
          <w:sz w:val="24"/>
          <w:szCs w:val="24"/>
        </w:rPr>
        <w:t xml:space="preserve"> За многолетний период проведения рейтинга мы пришли к вывод</w:t>
      </w:r>
      <w:r w:rsidR="009A35D3">
        <w:rPr>
          <w:rFonts w:ascii="Times New Roman" w:hAnsi="Times New Roman" w:cs="Times New Roman"/>
          <w:sz w:val="24"/>
          <w:szCs w:val="24"/>
        </w:rPr>
        <w:t>у, что рейтинг</w:t>
      </w:r>
      <w:r w:rsidR="007B07B2">
        <w:rPr>
          <w:rFonts w:ascii="Times New Roman" w:hAnsi="Times New Roman" w:cs="Times New Roman"/>
          <w:sz w:val="24"/>
          <w:szCs w:val="24"/>
        </w:rPr>
        <w:t xml:space="preserve"> мотивирует преподавателей, заставляет их критично относиться к собственной деятельности, расширяет границы педагогического труда.</w:t>
      </w:r>
      <w:r w:rsidR="009A35D3">
        <w:rPr>
          <w:rFonts w:ascii="Times New Roman" w:hAnsi="Times New Roman" w:cs="Times New Roman"/>
          <w:sz w:val="24"/>
          <w:szCs w:val="24"/>
        </w:rPr>
        <w:t xml:space="preserve"> Среди лидеров рейтинга есть обладатели денежного поощрения главы Республики Саха (Якутия), руководители лауреатов </w:t>
      </w:r>
      <w:proofErr w:type="spellStart"/>
      <w:r w:rsidR="009A35D3">
        <w:rPr>
          <w:rFonts w:ascii="Times New Roman" w:hAnsi="Times New Roman" w:cs="Times New Roman"/>
          <w:sz w:val="24"/>
          <w:szCs w:val="24"/>
        </w:rPr>
        <w:t>НПК</w:t>
      </w:r>
      <w:proofErr w:type="spellEnd"/>
      <w:r w:rsidR="009A35D3">
        <w:rPr>
          <w:rFonts w:ascii="Times New Roman" w:hAnsi="Times New Roman" w:cs="Times New Roman"/>
          <w:sz w:val="24"/>
          <w:szCs w:val="24"/>
        </w:rPr>
        <w:t xml:space="preserve"> «Шаг в будущую профессию», участников всероссийских чемпионатов </w:t>
      </w:r>
      <w:proofErr w:type="spellStart"/>
      <w:r w:rsidR="009A35D3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="009A35D3" w:rsidRPr="009A35D3">
        <w:rPr>
          <w:rFonts w:ascii="Times New Roman" w:hAnsi="Times New Roman" w:cs="Times New Roman"/>
          <w:sz w:val="24"/>
          <w:szCs w:val="24"/>
        </w:rPr>
        <w:t>.</w:t>
      </w:r>
    </w:p>
    <w:p w:rsidR="004317FC" w:rsidRDefault="008B2211" w:rsidP="00FC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научно-методический отдел колледжа намечает единую методическую тему для всего коллек</w:t>
      </w:r>
      <w:r w:rsidR="006D2B92">
        <w:rPr>
          <w:rFonts w:ascii="Times New Roman" w:hAnsi="Times New Roman" w:cs="Times New Roman"/>
          <w:sz w:val="24"/>
          <w:szCs w:val="24"/>
        </w:rPr>
        <w:t>тива. Каждая цикловая методическая</w:t>
      </w:r>
      <w:r>
        <w:rPr>
          <w:rFonts w:ascii="Times New Roman" w:hAnsi="Times New Roman" w:cs="Times New Roman"/>
          <w:sz w:val="24"/>
          <w:szCs w:val="24"/>
        </w:rPr>
        <w:t xml:space="preserve"> комиссия на своем уровне также погружается в эту тему  и проводит соответствующ</w:t>
      </w:r>
      <w:r w:rsidR="00AF59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мероприятия. В этом году наша тема: </w:t>
      </w:r>
      <w:r w:rsidR="007930B1">
        <w:rPr>
          <w:rFonts w:ascii="Times New Roman" w:hAnsi="Times New Roman" w:cs="Times New Roman"/>
          <w:sz w:val="24"/>
          <w:szCs w:val="24"/>
        </w:rPr>
        <w:t>О</w:t>
      </w:r>
      <w:r w:rsidR="004317FC">
        <w:rPr>
          <w:rFonts w:ascii="Times New Roman" w:hAnsi="Times New Roman" w:cs="Times New Roman"/>
          <w:sz w:val="24"/>
          <w:szCs w:val="24"/>
        </w:rPr>
        <w:t>рганизационно-педагогические условия методического обеспечения профессионального стандарта педагога и профессиональны</w:t>
      </w:r>
      <w:r w:rsidR="007B07B2">
        <w:rPr>
          <w:rFonts w:ascii="Times New Roman" w:hAnsi="Times New Roman" w:cs="Times New Roman"/>
          <w:sz w:val="24"/>
          <w:szCs w:val="24"/>
        </w:rPr>
        <w:t>х</w:t>
      </w:r>
      <w:r w:rsidR="004317FC">
        <w:rPr>
          <w:rFonts w:ascii="Times New Roman" w:hAnsi="Times New Roman" w:cs="Times New Roman"/>
          <w:sz w:val="24"/>
          <w:szCs w:val="24"/>
        </w:rPr>
        <w:t xml:space="preserve"> стандартов по специальностям среднего медицинского образования. </w:t>
      </w:r>
      <w:r w:rsidR="007B07B2">
        <w:rPr>
          <w:rFonts w:ascii="Times New Roman" w:hAnsi="Times New Roman" w:cs="Times New Roman"/>
          <w:sz w:val="24"/>
          <w:szCs w:val="24"/>
        </w:rPr>
        <w:t>В целях качественного внедрения и коллективного погружения в тему, мы разработали годовой план. Известно, что н</w:t>
      </w:r>
      <w:r w:rsidR="004317FC">
        <w:rPr>
          <w:rFonts w:ascii="Times New Roman" w:hAnsi="Times New Roman" w:cs="Times New Roman"/>
          <w:sz w:val="24"/>
          <w:szCs w:val="24"/>
        </w:rPr>
        <w:t>еотъемлемой частью методического обеспечения является документация педаг</w:t>
      </w:r>
      <w:r w:rsidR="007B07B2">
        <w:rPr>
          <w:rFonts w:ascii="Times New Roman" w:hAnsi="Times New Roman" w:cs="Times New Roman"/>
          <w:sz w:val="24"/>
          <w:szCs w:val="24"/>
        </w:rPr>
        <w:t>ога, в нее входит и</w:t>
      </w:r>
      <w:r w:rsidR="004317FC">
        <w:rPr>
          <w:rFonts w:ascii="Times New Roman" w:hAnsi="Times New Roman" w:cs="Times New Roman"/>
          <w:sz w:val="24"/>
          <w:szCs w:val="24"/>
        </w:rPr>
        <w:t xml:space="preserve"> самостоятельная работа на занятиях. </w:t>
      </w:r>
      <w:r w:rsidR="007B07B2">
        <w:rPr>
          <w:rFonts w:ascii="Times New Roman" w:hAnsi="Times New Roman" w:cs="Times New Roman"/>
          <w:sz w:val="24"/>
          <w:szCs w:val="24"/>
        </w:rPr>
        <w:t>В этом учебном году, м</w:t>
      </w:r>
      <w:r>
        <w:rPr>
          <w:rFonts w:ascii="Times New Roman" w:hAnsi="Times New Roman" w:cs="Times New Roman"/>
          <w:sz w:val="24"/>
          <w:szCs w:val="24"/>
        </w:rPr>
        <w:t>ы поставили перед собой задачу  провери</w:t>
      </w:r>
      <w:r w:rsidR="004317FC">
        <w:rPr>
          <w:rFonts w:ascii="Times New Roman" w:hAnsi="Times New Roman" w:cs="Times New Roman"/>
          <w:sz w:val="24"/>
          <w:szCs w:val="24"/>
        </w:rPr>
        <w:t xml:space="preserve">ть и проконтролировать </w:t>
      </w:r>
      <w:r w:rsidR="007B07B2">
        <w:rPr>
          <w:rFonts w:ascii="Times New Roman" w:hAnsi="Times New Roman" w:cs="Times New Roman"/>
          <w:sz w:val="24"/>
          <w:szCs w:val="24"/>
        </w:rPr>
        <w:t xml:space="preserve">документацию по самостоятельной работе, </w:t>
      </w:r>
      <w:r w:rsidR="004317FC">
        <w:rPr>
          <w:rFonts w:ascii="Times New Roman" w:hAnsi="Times New Roman" w:cs="Times New Roman"/>
          <w:sz w:val="24"/>
          <w:szCs w:val="24"/>
        </w:rPr>
        <w:t>сдачу самостоятельной работы студентами по учебной дисциплине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4317FC">
        <w:rPr>
          <w:rFonts w:ascii="Times New Roman" w:hAnsi="Times New Roman" w:cs="Times New Roman"/>
          <w:sz w:val="24"/>
          <w:szCs w:val="24"/>
        </w:rPr>
        <w:t xml:space="preserve">рофессиональному модулю. </w:t>
      </w:r>
    </w:p>
    <w:p w:rsidR="00260242" w:rsidRDefault="004317FC" w:rsidP="00FC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этой цели</w:t>
      </w:r>
      <w:r w:rsidR="008B2211">
        <w:rPr>
          <w:rFonts w:ascii="Times New Roman" w:hAnsi="Times New Roman" w:cs="Times New Roman"/>
          <w:sz w:val="24"/>
          <w:szCs w:val="24"/>
        </w:rPr>
        <w:t xml:space="preserve"> </w:t>
      </w:r>
      <w:r w:rsidR="006D2B92">
        <w:rPr>
          <w:rFonts w:ascii="Times New Roman" w:hAnsi="Times New Roman" w:cs="Times New Roman"/>
          <w:sz w:val="24"/>
          <w:szCs w:val="24"/>
        </w:rPr>
        <w:t xml:space="preserve">в августе текущего учебного года </w:t>
      </w:r>
      <w:r w:rsidR="008B2211">
        <w:rPr>
          <w:rFonts w:ascii="Times New Roman" w:hAnsi="Times New Roman" w:cs="Times New Roman"/>
          <w:sz w:val="24"/>
          <w:szCs w:val="24"/>
        </w:rPr>
        <w:t>была разработана матрица учебно-методической документации.</w:t>
      </w:r>
      <w:r w:rsidR="00260242">
        <w:rPr>
          <w:rFonts w:ascii="Times New Roman" w:hAnsi="Times New Roman" w:cs="Times New Roman"/>
          <w:sz w:val="24"/>
          <w:szCs w:val="24"/>
        </w:rPr>
        <w:t xml:space="preserve"> Матрица заполняется каждым преподавателем по соответс</w:t>
      </w:r>
      <w:r>
        <w:rPr>
          <w:rFonts w:ascii="Times New Roman" w:hAnsi="Times New Roman" w:cs="Times New Roman"/>
          <w:sz w:val="24"/>
          <w:szCs w:val="24"/>
        </w:rPr>
        <w:t>твующ</w:t>
      </w:r>
      <w:r w:rsidR="00B46254">
        <w:rPr>
          <w:rFonts w:ascii="Times New Roman" w:hAnsi="Times New Roman" w:cs="Times New Roman"/>
          <w:sz w:val="24"/>
          <w:szCs w:val="24"/>
        </w:rPr>
        <w:t>ей учебной дисциплине или модулю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0242">
        <w:rPr>
          <w:rFonts w:ascii="Times New Roman" w:hAnsi="Times New Roman" w:cs="Times New Roman"/>
          <w:sz w:val="24"/>
          <w:szCs w:val="24"/>
        </w:rPr>
        <w:t>При ее заполнении педагог анализирует наличие своей документации, ее недоработки или отсутствие, выявляет, что именно требует обновления. По итогам трех месяцев уче</w:t>
      </w:r>
      <w:r w:rsidR="00AF593A">
        <w:rPr>
          <w:rFonts w:ascii="Times New Roman" w:hAnsi="Times New Roman" w:cs="Times New Roman"/>
          <w:sz w:val="24"/>
          <w:szCs w:val="24"/>
        </w:rPr>
        <w:t>бного года опытные преподаватели</w:t>
      </w:r>
      <w:r w:rsidR="00260242">
        <w:rPr>
          <w:rFonts w:ascii="Times New Roman" w:hAnsi="Times New Roman" w:cs="Times New Roman"/>
          <w:sz w:val="24"/>
          <w:szCs w:val="24"/>
        </w:rPr>
        <w:t xml:space="preserve"> обновляют свои лекции, </w:t>
      </w:r>
      <w:r>
        <w:rPr>
          <w:rFonts w:ascii="Times New Roman" w:hAnsi="Times New Roman" w:cs="Times New Roman"/>
          <w:sz w:val="24"/>
          <w:szCs w:val="24"/>
        </w:rPr>
        <w:t>переоформляют</w:t>
      </w:r>
      <w:r w:rsidR="00260242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ацию</w:t>
      </w:r>
      <w:r w:rsidR="00260242">
        <w:rPr>
          <w:rFonts w:ascii="Times New Roman" w:hAnsi="Times New Roman" w:cs="Times New Roman"/>
          <w:sz w:val="24"/>
          <w:szCs w:val="24"/>
        </w:rPr>
        <w:t xml:space="preserve">, молодые преподаватели </w:t>
      </w:r>
      <w:r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260242">
        <w:rPr>
          <w:rFonts w:ascii="Times New Roman" w:hAnsi="Times New Roman" w:cs="Times New Roman"/>
          <w:sz w:val="24"/>
          <w:szCs w:val="24"/>
        </w:rPr>
        <w:t>планируют свои занятия.</w:t>
      </w:r>
      <w:r w:rsidR="00F75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5F57">
        <w:rPr>
          <w:rFonts w:ascii="Times New Roman" w:hAnsi="Times New Roman" w:cs="Times New Roman"/>
          <w:sz w:val="24"/>
          <w:szCs w:val="24"/>
        </w:rPr>
        <w:t xml:space="preserve">Во время проверки матрицы мы столкнулись со следующими распространенными вопросами: что относится к аудиторной и внеаудиторной работе, сколько часов выделять на самостоятельную работу студента, как распределить часы самостоятельной работы по темам, сколько часов определить на ту или </w:t>
      </w:r>
      <w:r w:rsidR="00F75F57" w:rsidRPr="00A90F35">
        <w:rPr>
          <w:rFonts w:ascii="Times New Roman" w:hAnsi="Times New Roman" w:cs="Times New Roman"/>
          <w:sz w:val="24"/>
          <w:szCs w:val="24"/>
        </w:rPr>
        <w:t xml:space="preserve">иную самостоятельную работу, какие общие и профессиональные компетенции включить на занятие, </w:t>
      </w:r>
      <w:r w:rsidR="00241797" w:rsidRPr="00A90F35">
        <w:rPr>
          <w:rFonts w:ascii="Times New Roman" w:hAnsi="Times New Roman" w:cs="Times New Roman"/>
          <w:sz w:val="24"/>
          <w:szCs w:val="24"/>
        </w:rPr>
        <w:t>как оценить самостоятельную работу и где фиксировать оценку.</w:t>
      </w:r>
      <w:proofErr w:type="gramEnd"/>
      <w:r w:rsidR="00A90F35" w:rsidRPr="00A90F35">
        <w:rPr>
          <w:rFonts w:ascii="Times New Roman" w:hAnsi="Times New Roman" w:cs="Times New Roman"/>
          <w:sz w:val="24"/>
          <w:szCs w:val="24"/>
        </w:rPr>
        <w:t xml:space="preserve"> Таким образом, в конце учебного года данная матрица должна быть заполнена у каждого преподавателя полностью.</w:t>
      </w:r>
    </w:p>
    <w:p w:rsidR="00F75F57" w:rsidRDefault="00241797" w:rsidP="00FC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B92">
        <w:rPr>
          <w:rFonts w:ascii="Times New Roman" w:hAnsi="Times New Roman" w:cs="Times New Roman"/>
          <w:sz w:val="24"/>
          <w:szCs w:val="24"/>
        </w:rPr>
        <w:t xml:space="preserve">По итогам обсуждений на методическом совете, принято решение </w:t>
      </w:r>
      <w:r w:rsidR="00A90F35" w:rsidRPr="006D2B92">
        <w:rPr>
          <w:rFonts w:ascii="Times New Roman" w:hAnsi="Times New Roman" w:cs="Times New Roman"/>
          <w:sz w:val="24"/>
          <w:szCs w:val="24"/>
        </w:rPr>
        <w:t xml:space="preserve">фиксировать оценку </w:t>
      </w:r>
      <w:r w:rsidRPr="006D2B92">
        <w:rPr>
          <w:rFonts w:ascii="Times New Roman" w:hAnsi="Times New Roman" w:cs="Times New Roman"/>
          <w:sz w:val="24"/>
          <w:szCs w:val="24"/>
        </w:rPr>
        <w:t xml:space="preserve">по самостоятельной работе </w:t>
      </w:r>
      <w:r w:rsidR="00A90F35" w:rsidRPr="006D2B92">
        <w:rPr>
          <w:rFonts w:ascii="Times New Roman" w:hAnsi="Times New Roman" w:cs="Times New Roman"/>
          <w:sz w:val="24"/>
          <w:szCs w:val="24"/>
        </w:rPr>
        <w:t>совме</w:t>
      </w:r>
      <w:r w:rsidRPr="006D2B92">
        <w:rPr>
          <w:rFonts w:ascii="Times New Roman" w:hAnsi="Times New Roman" w:cs="Times New Roman"/>
          <w:sz w:val="24"/>
          <w:szCs w:val="24"/>
        </w:rPr>
        <w:t>с</w:t>
      </w:r>
      <w:r w:rsidR="00A90F35" w:rsidRPr="006D2B92">
        <w:rPr>
          <w:rFonts w:ascii="Times New Roman" w:hAnsi="Times New Roman" w:cs="Times New Roman"/>
          <w:sz w:val="24"/>
          <w:szCs w:val="24"/>
        </w:rPr>
        <w:t>тно с</w:t>
      </w:r>
      <w:r w:rsidRPr="006D2B92">
        <w:rPr>
          <w:rFonts w:ascii="Times New Roman" w:hAnsi="Times New Roman" w:cs="Times New Roman"/>
          <w:sz w:val="24"/>
          <w:szCs w:val="24"/>
        </w:rPr>
        <w:t xml:space="preserve"> оценками</w:t>
      </w:r>
      <w:r w:rsidR="00A90F35" w:rsidRPr="006D2B92">
        <w:rPr>
          <w:rFonts w:ascii="Times New Roman" w:hAnsi="Times New Roman" w:cs="Times New Roman"/>
          <w:sz w:val="24"/>
          <w:szCs w:val="24"/>
        </w:rPr>
        <w:t xml:space="preserve"> за аудиторную работу. К</w:t>
      </w:r>
      <w:r w:rsidRPr="006D2B92">
        <w:rPr>
          <w:rFonts w:ascii="Times New Roman" w:hAnsi="Times New Roman" w:cs="Times New Roman"/>
          <w:sz w:val="24"/>
          <w:szCs w:val="24"/>
        </w:rPr>
        <w:t>аждое задание</w:t>
      </w:r>
      <w:r w:rsidR="006D2B92" w:rsidRPr="006D2B92">
        <w:rPr>
          <w:rFonts w:ascii="Times New Roman" w:hAnsi="Times New Roman" w:cs="Times New Roman"/>
          <w:sz w:val="24"/>
          <w:szCs w:val="24"/>
        </w:rPr>
        <w:t xml:space="preserve"> имеет критерии оценивания</w:t>
      </w:r>
      <w:r w:rsidR="006D2B92">
        <w:rPr>
          <w:rFonts w:ascii="Times New Roman" w:hAnsi="Times New Roman" w:cs="Times New Roman"/>
          <w:sz w:val="24"/>
          <w:szCs w:val="24"/>
        </w:rPr>
        <w:t>,</w:t>
      </w:r>
      <w:r w:rsidR="006D2B92" w:rsidRPr="006D2B92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A90F35" w:rsidRPr="006D2B92">
        <w:rPr>
          <w:rFonts w:ascii="Times New Roman" w:hAnsi="Times New Roman" w:cs="Times New Roman"/>
          <w:sz w:val="24"/>
          <w:szCs w:val="24"/>
        </w:rPr>
        <w:t xml:space="preserve"> самостоятельная работа</w:t>
      </w:r>
      <w:r w:rsidRPr="006D2B92">
        <w:rPr>
          <w:rFonts w:ascii="Times New Roman" w:hAnsi="Times New Roman" w:cs="Times New Roman"/>
          <w:sz w:val="24"/>
          <w:szCs w:val="24"/>
        </w:rPr>
        <w:t xml:space="preserve"> является обширной частью освоения дисциплины. </w:t>
      </w:r>
      <w:r w:rsidR="00A90F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5C1" w:rsidRDefault="009A35D3" w:rsidP="00FC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</w:t>
      </w:r>
      <w:r w:rsidR="00A90F35">
        <w:rPr>
          <w:rFonts w:ascii="Times New Roman" w:hAnsi="Times New Roman" w:cs="Times New Roman"/>
          <w:sz w:val="24"/>
          <w:szCs w:val="24"/>
        </w:rPr>
        <w:t xml:space="preserve">и эффективная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A90F35">
        <w:rPr>
          <w:rFonts w:ascii="Times New Roman" w:hAnsi="Times New Roman" w:cs="Times New Roman"/>
          <w:sz w:val="24"/>
          <w:szCs w:val="24"/>
        </w:rPr>
        <w:t>бота педагога заключается в личной заинтересованности в результатах своей деятельности</w:t>
      </w:r>
      <w:r w:rsidR="00E236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6F6">
        <w:rPr>
          <w:rFonts w:ascii="Times New Roman" w:hAnsi="Times New Roman" w:cs="Times New Roman"/>
          <w:sz w:val="24"/>
          <w:szCs w:val="24"/>
        </w:rPr>
        <w:t>Показатели педагогической деятельности, успехи в воспитательной и исследовательской работе должны постоянно фиксироваться, ста</w:t>
      </w:r>
      <w:r w:rsidR="00A90F35">
        <w:rPr>
          <w:rFonts w:ascii="Times New Roman" w:hAnsi="Times New Roman" w:cs="Times New Roman"/>
          <w:sz w:val="24"/>
          <w:szCs w:val="24"/>
        </w:rPr>
        <w:t>ть правилом для преподавателя</w:t>
      </w:r>
      <w:r w:rsidR="00E236F6">
        <w:rPr>
          <w:rFonts w:ascii="Times New Roman" w:hAnsi="Times New Roman" w:cs="Times New Roman"/>
          <w:sz w:val="24"/>
          <w:szCs w:val="24"/>
        </w:rPr>
        <w:t>. Известны случаи, когда в течени</w:t>
      </w:r>
      <w:r w:rsidR="00A90F35">
        <w:rPr>
          <w:rFonts w:ascii="Times New Roman" w:hAnsi="Times New Roman" w:cs="Times New Roman"/>
          <w:sz w:val="24"/>
          <w:szCs w:val="24"/>
        </w:rPr>
        <w:t>е</w:t>
      </w:r>
      <w:r w:rsidR="00E236F6">
        <w:rPr>
          <w:rFonts w:ascii="Times New Roman" w:hAnsi="Times New Roman" w:cs="Times New Roman"/>
          <w:sz w:val="24"/>
          <w:szCs w:val="24"/>
        </w:rPr>
        <w:t xml:space="preserve"> года, педагог может забыть или не зафиксировать мероприятие, для этого необходимо вести </w:t>
      </w:r>
      <w:r w:rsidR="00E236F6">
        <w:rPr>
          <w:rFonts w:ascii="Times New Roman" w:hAnsi="Times New Roman" w:cs="Times New Roman"/>
          <w:sz w:val="24"/>
          <w:szCs w:val="24"/>
        </w:rPr>
        <w:lastRenderedPageBreak/>
        <w:t>журнал мероприятий по цикловым методическим комиссиям. Все сертификаты, дипломы,  свидетельства, отзывы о мероприятиях предоставляют</w:t>
      </w:r>
      <w:r w:rsidR="009C55C1">
        <w:rPr>
          <w:rFonts w:ascii="Times New Roman" w:hAnsi="Times New Roman" w:cs="Times New Roman"/>
          <w:sz w:val="24"/>
          <w:szCs w:val="24"/>
        </w:rPr>
        <w:t xml:space="preserve">ся комиссии по время рейтинга. </w:t>
      </w:r>
    </w:p>
    <w:p w:rsidR="00814BAC" w:rsidRPr="00F43A3D" w:rsidRDefault="00A90F35" w:rsidP="00FC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ежегодный мониторинг педагогической деятельности в Якутском медицинском колледже является традиционным мероприятием, доказавшим свою эффективность.</w:t>
      </w:r>
    </w:p>
    <w:p w:rsidR="00B85EA4" w:rsidRPr="00F43A3D" w:rsidRDefault="00B85EA4" w:rsidP="00FC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85EA4" w:rsidRPr="00F43A3D" w:rsidSect="00FC31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1F0B"/>
    <w:multiLevelType w:val="hybridMultilevel"/>
    <w:tmpl w:val="53242242"/>
    <w:lvl w:ilvl="0" w:tplc="90C8E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9C4C3C">
      <w:numFmt w:val="none"/>
      <w:lvlText w:val=""/>
      <w:lvlJc w:val="left"/>
      <w:pPr>
        <w:tabs>
          <w:tab w:val="num" w:pos="360"/>
        </w:tabs>
      </w:pPr>
    </w:lvl>
    <w:lvl w:ilvl="2" w:tplc="1248A678">
      <w:numFmt w:val="none"/>
      <w:lvlText w:val=""/>
      <w:lvlJc w:val="left"/>
      <w:pPr>
        <w:tabs>
          <w:tab w:val="num" w:pos="360"/>
        </w:tabs>
      </w:pPr>
    </w:lvl>
    <w:lvl w:ilvl="3" w:tplc="BEAC6C38">
      <w:numFmt w:val="none"/>
      <w:lvlText w:val=""/>
      <w:lvlJc w:val="left"/>
      <w:pPr>
        <w:tabs>
          <w:tab w:val="num" w:pos="360"/>
        </w:tabs>
      </w:pPr>
    </w:lvl>
    <w:lvl w:ilvl="4" w:tplc="3F08784E">
      <w:numFmt w:val="none"/>
      <w:lvlText w:val=""/>
      <w:lvlJc w:val="left"/>
      <w:pPr>
        <w:tabs>
          <w:tab w:val="num" w:pos="360"/>
        </w:tabs>
      </w:pPr>
    </w:lvl>
    <w:lvl w:ilvl="5" w:tplc="BF0819FA">
      <w:numFmt w:val="none"/>
      <w:lvlText w:val=""/>
      <w:lvlJc w:val="left"/>
      <w:pPr>
        <w:tabs>
          <w:tab w:val="num" w:pos="360"/>
        </w:tabs>
      </w:pPr>
    </w:lvl>
    <w:lvl w:ilvl="6" w:tplc="D19E0FE8">
      <w:numFmt w:val="none"/>
      <w:lvlText w:val=""/>
      <w:lvlJc w:val="left"/>
      <w:pPr>
        <w:tabs>
          <w:tab w:val="num" w:pos="360"/>
        </w:tabs>
      </w:pPr>
    </w:lvl>
    <w:lvl w:ilvl="7" w:tplc="8364FE56">
      <w:numFmt w:val="none"/>
      <w:lvlText w:val=""/>
      <w:lvlJc w:val="left"/>
      <w:pPr>
        <w:tabs>
          <w:tab w:val="num" w:pos="360"/>
        </w:tabs>
      </w:pPr>
    </w:lvl>
    <w:lvl w:ilvl="8" w:tplc="DF5C8C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3B39D9"/>
    <w:multiLevelType w:val="hybridMultilevel"/>
    <w:tmpl w:val="053402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F72"/>
    <w:rsid w:val="000A40E9"/>
    <w:rsid w:val="000C0236"/>
    <w:rsid w:val="00141F72"/>
    <w:rsid w:val="00241797"/>
    <w:rsid w:val="00260242"/>
    <w:rsid w:val="002D4CAF"/>
    <w:rsid w:val="004317FC"/>
    <w:rsid w:val="006C66AD"/>
    <w:rsid w:val="006D2B92"/>
    <w:rsid w:val="007930B1"/>
    <w:rsid w:val="007B07B2"/>
    <w:rsid w:val="00814BAC"/>
    <w:rsid w:val="008B2211"/>
    <w:rsid w:val="009A35D3"/>
    <w:rsid w:val="009C55C1"/>
    <w:rsid w:val="009F7389"/>
    <w:rsid w:val="00A4239F"/>
    <w:rsid w:val="00A90F35"/>
    <w:rsid w:val="00AF593A"/>
    <w:rsid w:val="00B441A0"/>
    <w:rsid w:val="00B46254"/>
    <w:rsid w:val="00B85EA4"/>
    <w:rsid w:val="00BF2AF6"/>
    <w:rsid w:val="00CA4A44"/>
    <w:rsid w:val="00CB0826"/>
    <w:rsid w:val="00D67E6C"/>
    <w:rsid w:val="00D82999"/>
    <w:rsid w:val="00E236F6"/>
    <w:rsid w:val="00E37F70"/>
    <w:rsid w:val="00F163F9"/>
    <w:rsid w:val="00F42EBE"/>
    <w:rsid w:val="00F43A3D"/>
    <w:rsid w:val="00F75F57"/>
    <w:rsid w:val="00FC317C"/>
    <w:rsid w:val="00FC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ЯМК</dc:creator>
  <cp:keywords/>
  <dc:description/>
  <cp:lastModifiedBy>ХТВ</cp:lastModifiedBy>
  <cp:revision>20</cp:revision>
  <cp:lastPrinted>2017-11-13T23:18:00Z</cp:lastPrinted>
  <dcterms:created xsi:type="dcterms:W3CDTF">2017-11-02T06:39:00Z</dcterms:created>
  <dcterms:modified xsi:type="dcterms:W3CDTF">2018-04-19T01:13:00Z</dcterms:modified>
</cp:coreProperties>
</file>