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91" w:rsidRP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  <w:r w:rsidRPr="00363E2C">
        <w:rPr>
          <w:rFonts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363E2C" w:rsidRP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  <w:r w:rsidRPr="00363E2C">
        <w:rPr>
          <w:rFonts w:cs="Times New Roman"/>
          <w:b/>
          <w:szCs w:val="24"/>
        </w:rPr>
        <w:t>Иркутской области</w:t>
      </w: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  <w:r w:rsidRPr="00363E2C">
        <w:rPr>
          <w:rFonts w:cs="Times New Roman"/>
          <w:b/>
          <w:szCs w:val="24"/>
        </w:rPr>
        <w:t>«Иркутский техникум транспорта и строительства»</w:t>
      </w: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text" w:horzAnchor="page" w:tblpX="7318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</w:tblGrid>
      <w:tr w:rsidR="00450685" w:rsidTr="00450685">
        <w:tc>
          <w:tcPr>
            <w:tcW w:w="2905" w:type="dxa"/>
          </w:tcPr>
          <w:p w:rsidR="00450685" w:rsidRPr="00363E2C" w:rsidRDefault="00450685" w:rsidP="0045068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363E2C">
              <w:rPr>
                <w:rFonts w:cs="Times New Roman"/>
                <w:szCs w:val="24"/>
              </w:rPr>
              <w:t>Утверждаю</w:t>
            </w:r>
          </w:p>
          <w:p w:rsidR="00450685" w:rsidRPr="00363E2C" w:rsidRDefault="00450685" w:rsidP="0045068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363E2C">
              <w:rPr>
                <w:rFonts w:cs="Times New Roman"/>
                <w:szCs w:val="24"/>
              </w:rPr>
              <w:t xml:space="preserve">Директор ГБПОУ ИО </w:t>
            </w:r>
            <w:proofErr w:type="spellStart"/>
            <w:r w:rsidRPr="00363E2C">
              <w:rPr>
                <w:rFonts w:cs="Times New Roman"/>
                <w:szCs w:val="24"/>
              </w:rPr>
              <w:t>ИТТриС</w:t>
            </w:r>
            <w:proofErr w:type="spellEnd"/>
          </w:p>
          <w:p w:rsidR="00450685" w:rsidRPr="00363E2C" w:rsidRDefault="00450685" w:rsidP="0045068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363E2C">
              <w:rPr>
                <w:rFonts w:cs="Times New Roman"/>
                <w:szCs w:val="24"/>
              </w:rPr>
              <w:t>____________________</w:t>
            </w:r>
            <w:r>
              <w:rPr>
                <w:rFonts w:cs="Times New Roman"/>
                <w:szCs w:val="24"/>
              </w:rPr>
              <w:t>_______</w:t>
            </w:r>
          </w:p>
          <w:p w:rsidR="00450685" w:rsidRDefault="00450685" w:rsidP="00450685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363E2C">
              <w:rPr>
                <w:rFonts w:cs="Times New Roman"/>
                <w:szCs w:val="24"/>
              </w:rPr>
              <w:t>«_______»__________201_____г</w:t>
            </w:r>
          </w:p>
        </w:tc>
      </w:tr>
    </w:tbl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РАБОЧАЯ ПРОГРАММА УЧЕБНОЙ ДИСЦИПЛИНЫ</w:t>
      </w:r>
    </w:p>
    <w:p w:rsidR="00363E2C" w:rsidRDefault="00DA176A" w:rsidP="00363E2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Физика</w:t>
      </w:r>
    </w:p>
    <w:p w:rsidR="00363E2C" w:rsidRPr="0015088D" w:rsidRDefault="00363E2C" w:rsidP="00C80964">
      <w:pPr>
        <w:spacing w:after="0"/>
        <w:jc w:val="center"/>
        <w:rPr>
          <w:rFonts w:cs="Times New Roman"/>
          <w:szCs w:val="24"/>
        </w:rPr>
      </w:pPr>
      <w:r w:rsidRPr="0015088D">
        <w:rPr>
          <w:rFonts w:cs="Times New Roman"/>
          <w:szCs w:val="24"/>
        </w:rPr>
        <w:t>По профессии среднего профессионального образования</w:t>
      </w:r>
    </w:p>
    <w:p w:rsidR="00450685" w:rsidRDefault="00450685" w:rsidP="00363E2C">
      <w:pPr>
        <w:spacing w:after="0"/>
        <w:jc w:val="center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23.01.03. </w:t>
      </w:r>
      <w:r w:rsidR="0015088D">
        <w:rPr>
          <w:rFonts w:cs="Times New Roman"/>
          <w:b/>
          <w:szCs w:val="24"/>
        </w:rPr>
        <w:t>Автомеханик</w:t>
      </w:r>
    </w:p>
    <w:p w:rsidR="00363E2C" w:rsidRDefault="00363E2C" w:rsidP="00363E2C">
      <w:pPr>
        <w:spacing w:after="0"/>
        <w:rPr>
          <w:rFonts w:cs="Times New Roman"/>
          <w:b/>
          <w:szCs w:val="24"/>
        </w:rPr>
      </w:pPr>
    </w:p>
    <w:p w:rsidR="00363E2C" w:rsidRDefault="00363E2C" w:rsidP="00363E2C">
      <w:pPr>
        <w:spacing w:after="0"/>
        <w:rPr>
          <w:rFonts w:cs="Times New Roman"/>
          <w:b/>
          <w:szCs w:val="24"/>
        </w:rPr>
      </w:pPr>
    </w:p>
    <w:p w:rsidR="0015088D" w:rsidRPr="00D515A6" w:rsidRDefault="0015088D" w:rsidP="0015088D">
      <w:pPr>
        <w:pStyle w:val="a9"/>
        <w:ind w:left="2268"/>
        <w:jc w:val="both"/>
        <w:rPr>
          <w:color w:val="000000"/>
        </w:rPr>
      </w:pPr>
    </w:p>
    <w:p w:rsidR="0015088D" w:rsidRDefault="0015088D" w:rsidP="0015088D">
      <w:pPr>
        <w:pStyle w:val="a9"/>
        <w:rPr>
          <w:color w:val="000000"/>
        </w:rPr>
      </w:pPr>
      <w:r w:rsidRPr="00D515A6">
        <w:rPr>
          <w:color w:val="000000"/>
        </w:rPr>
        <w:t xml:space="preserve">              </w:t>
      </w:r>
    </w:p>
    <w:p w:rsidR="0015088D" w:rsidRDefault="0015088D" w:rsidP="0015088D">
      <w:pPr>
        <w:pStyle w:val="a9"/>
        <w:rPr>
          <w:color w:val="000000"/>
        </w:rPr>
      </w:pPr>
    </w:p>
    <w:tbl>
      <w:tblPr>
        <w:tblpPr w:leftFromText="180" w:rightFromText="180" w:vertAnchor="text" w:horzAnchor="margin" w:tblpXSpec="center" w:tblpY="126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15088D" w:rsidRPr="00E86180" w:rsidTr="0015088D">
        <w:trPr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8D" w:rsidRPr="00E86180" w:rsidRDefault="0015088D" w:rsidP="0015088D">
            <w:pPr>
              <w:rPr>
                <w:color w:val="000000"/>
              </w:rPr>
            </w:pPr>
            <w:r w:rsidRPr="00E86180">
              <w:rPr>
                <w:color w:val="000000"/>
              </w:rPr>
              <w:t>слесарь по ремонту автомобилей</w:t>
            </w:r>
          </w:p>
        </w:tc>
      </w:tr>
      <w:tr w:rsidR="0015088D" w:rsidRPr="00E86180" w:rsidTr="0015088D">
        <w:trPr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8D" w:rsidRPr="00E86180" w:rsidRDefault="0015088D" w:rsidP="0015088D">
            <w:pPr>
              <w:rPr>
                <w:color w:val="000000"/>
              </w:rPr>
            </w:pPr>
            <w:r w:rsidRPr="00E86180">
              <w:rPr>
                <w:color w:val="000000"/>
              </w:rPr>
              <w:t>водитель автомобиля</w:t>
            </w:r>
          </w:p>
        </w:tc>
      </w:tr>
      <w:tr w:rsidR="0015088D" w:rsidRPr="00E86180" w:rsidTr="0015088D">
        <w:trPr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88D" w:rsidRPr="00E86180" w:rsidRDefault="0015088D" w:rsidP="0015088D">
            <w:pPr>
              <w:rPr>
                <w:color w:val="000000"/>
              </w:rPr>
            </w:pPr>
            <w:r w:rsidRPr="00E86180">
              <w:rPr>
                <w:color w:val="000000"/>
              </w:rPr>
              <w:t>оператор заправочных станций</w:t>
            </w:r>
          </w:p>
        </w:tc>
      </w:tr>
    </w:tbl>
    <w:p w:rsidR="0015088D" w:rsidRPr="00C6695C" w:rsidRDefault="0015088D" w:rsidP="0015088D">
      <w:pPr>
        <w:pStyle w:val="a9"/>
        <w:rPr>
          <w:b/>
          <w:color w:val="000000"/>
        </w:rPr>
      </w:pPr>
      <w:r w:rsidRPr="00C6695C">
        <w:rPr>
          <w:color w:val="000000"/>
        </w:rPr>
        <w:t xml:space="preserve"> </w:t>
      </w:r>
      <w:r w:rsidRPr="00C6695C">
        <w:rPr>
          <w:b/>
          <w:color w:val="000000"/>
        </w:rPr>
        <w:t xml:space="preserve">Квалификация:  </w:t>
      </w:r>
      <w:r>
        <w:rPr>
          <w:b/>
          <w:color w:val="000000"/>
        </w:rPr>
        <w:t xml:space="preserve"> </w:t>
      </w:r>
    </w:p>
    <w:p w:rsidR="0015088D" w:rsidRDefault="0015088D" w:rsidP="0015088D">
      <w:pPr>
        <w:pStyle w:val="a9"/>
        <w:rPr>
          <w:b/>
          <w:color w:val="000000"/>
        </w:rPr>
      </w:pPr>
    </w:p>
    <w:p w:rsidR="0015088D" w:rsidRPr="00C6695C" w:rsidRDefault="0015088D" w:rsidP="0015088D">
      <w:pPr>
        <w:pStyle w:val="a9"/>
        <w:rPr>
          <w:b/>
          <w:color w:val="000000"/>
        </w:rPr>
      </w:pPr>
    </w:p>
    <w:p w:rsidR="0015088D" w:rsidRDefault="0015088D" w:rsidP="0015088D">
      <w:pPr>
        <w:pStyle w:val="a9"/>
        <w:jc w:val="both"/>
        <w:rPr>
          <w:b/>
          <w:color w:val="000000"/>
        </w:rPr>
      </w:pPr>
    </w:p>
    <w:p w:rsidR="0015088D" w:rsidRDefault="0015088D" w:rsidP="0015088D">
      <w:pPr>
        <w:pStyle w:val="a9"/>
        <w:jc w:val="both"/>
        <w:rPr>
          <w:b/>
          <w:color w:val="000000"/>
        </w:rPr>
      </w:pPr>
    </w:p>
    <w:p w:rsidR="0015088D" w:rsidRDefault="0015088D" w:rsidP="0015088D">
      <w:pPr>
        <w:pStyle w:val="a9"/>
        <w:jc w:val="both"/>
        <w:rPr>
          <w:color w:val="000000"/>
        </w:rPr>
      </w:pPr>
      <w:r w:rsidRPr="00C6695C">
        <w:rPr>
          <w:b/>
          <w:color w:val="000000"/>
        </w:rPr>
        <w:t>Форма обучения:</w:t>
      </w:r>
      <w:r w:rsidRPr="00C6695C">
        <w:rPr>
          <w:color w:val="000000"/>
        </w:rPr>
        <w:t xml:space="preserve"> очная</w:t>
      </w:r>
    </w:p>
    <w:p w:rsidR="0015088D" w:rsidRPr="00D515A6" w:rsidRDefault="0015088D" w:rsidP="00DA176A">
      <w:pPr>
        <w:jc w:val="both"/>
        <w:rPr>
          <w:color w:val="000000"/>
        </w:rPr>
      </w:pPr>
      <w:r w:rsidRPr="00D515A6">
        <w:rPr>
          <w:b/>
          <w:color w:val="000000"/>
        </w:rPr>
        <w:t>Нормативный срок обучения:</w:t>
      </w:r>
      <w:r>
        <w:rPr>
          <w:color w:val="000000"/>
        </w:rPr>
        <w:t xml:space="preserve"> 2</w:t>
      </w:r>
      <w:r w:rsidRPr="00D515A6">
        <w:rPr>
          <w:color w:val="000000"/>
        </w:rPr>
        <w:t xml:space="preserve"> года 10 месяцев  на базе основного общего образования</w:t>
      </w:r>
    </w:p>
    <w:p w:rsidR="0015088D" w:rsidRPr="00D515A6" w:rsidRDefault="0015088D" w:rsidP="0015088D">
      <w:pPr>
        <w:ind w:left="2694"/>
        <w:jc w:val="both"/>
      </w:pPr>
    </w:p>
    <w:p w:rsidR="00DC2E3E" w:rsidRDefault="00DC2E3E" w:rsidP="00DC2E3E">
      <w:pPr>
        <w:spacing w:after="0" w:line="360" w:lineRule="auto"/>
        <w:rPr>
          <w:rFonts w:cs="Times New Roman"/>
          <w:b/>
          <w:szCs w:val="24"/>
        </w:rPr>
      </w:pPr>
    </w:p>
    <w:p w:rsidR="00DC2E3E" w:rsidRDefault="00DC2E3E" w:rsidP="00DC2E3E">
      <w:pPr>
        <w:spacing w:after="0" w:line="360" w:lineRule="auto"/>
        <w:rPr>
          <w:rFonts w:cs="Times New Roman"/>
          <w:b/>
          <w:szCs w:val="24"/>
        </w:rPr>
      </w:pPr>
    </w:p>
    <w:p w:rsidR="00DC2E3E" w:rsidRDefault="00DC2E3E" w:rsidP="00DC2E3E">
      <w:pPr>
        <w:spacing w:after="0" w:line="360" w:lineRule="auto"/>
        <w:rPr>
          <w:rFonts w:cs="Times New Roman"/>
          <w:b/>
          <w:szCs w:val="24"/>
        </w:rPr>
      </w:pPr>
    </w:p>
    <w:p w:rsidR="00450685" w:rsidRDefault="00450685" w:rsidP="00450685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DA176A" w:rsidRDefault="00DA176A" w:rsidP="00861A95">
      <w:pPr>
        <w:spacing w:after="0" w:line="360" w:lineRule="auto"/>
        <w:jc w:val="center"/>
        <w:rPr>
          <w:rFonts w:cs="Times New Roman"/>
          <w:szCs w:val="24"/>
        </w:rPr>
      </w:pPr>
    </w:p>
    <w:p w:rsidR="00DA176A" w:rsidRDefault="00DA176A" w:rsidP="00861A95">
      <w:pPr>
        <w:spacing w:after="0" w:line="360" w:lineRule="auto"/>
        <w:jc w:val="center"/>
        <w:rPr>
          <w:rFonts w:cs="Times New Roman"/>
          <w:szCs w:val="24"/>
        </w:rPr>
      </w:pPr>
    </w:p>
    <w:p w:rsidR="00545E8E" w:rsidRPr="0015088D" w:rsidRDefault="00DC2E3E" w:rsidP="00861A95">
      <w:pPr>
        <w:spacing w:after="0" w:line="360" w:lineRule="auto"/>
        <w:jc w:val="center"/>
        <w:rPr>
          <w:rFonts w:cs="Times New Roman"/>
          <w:szCs w:val="24"/>
        </w:rPr>
      </w:pPr>
      <w:r w:rsidRPr="0015088D">
        <w:rPr>
          <w:rFonts w:cs="Times New Roman"/>
          <w:szCs w:val="24"/>
        </w:rPr>
        <w:t>Иркутск, 201</w:t>
      </w:r>
      <w:r w:rsidR="00994212">
        <w:rPr>
          <w:rFonts w:cs="Times New Roman"/>
          <w:szCs w:val="24"/>
        </w:rPr>
        <w:t>7</w:t>
      </w:r>
    </w:p>
    <w:p w:rsidR="00545E8E" w:rsidRPr="00545E8E" w:rsidRDefault="00DC2E3E" w:rsidP="00545E8E">
      <w:pPr>
        <w:spacing w:after="0" w:line="360" w:lineRule="auto"/>
        <w:rPr>
          <w:rFonts w:cs="Times New Roman"/>
          <w:b/>
          <w:szCs w:val="24"/>
        </w:rPr>
      </w:pPr>
      <w:r w:rsidRPr="00450685">
        <w:lastRenderedPageBreak/>
        <w:t>Рабочая программа учебной дисциплины раз</w:t>
      </w:r>
      <w:r w:rsidR="00450685">
        <w:t>работана на основе</w:t>
      </w:r>
      <w:r w:rsidR="00545E8E">
        <w:t>:</w:t>
      </w:r>
    </w:p>
    <w:p w:rsidR="00DC2E3E" w:rsidRPr="00450685" w:rsidRDefault="00450685" w:rsidP="00545E8E">
      <w:pPr>
        <w:pStyle w:val="a4"/>
        <w:numPr>
          <w:ilvl w:val="0"/>
          <w:numId w:val="15"/>
        </w:numPr>
        <w:jc w:val="both"/>
      </w:pPr>
      <w:r>
        <w:t xml:space="preserve">Федерального </w:t>
      </w:r>
      <w:r w:rsidR="00DC2E3E" w:rsidRPr="00450685">
        <w:t>государственного образовательного стандарта среднего профессионального образования (далее ФГОС СПО) по профессии 23.01.03. Автомеханик, реализуемой в рамках укрупненной группы, профессий, специальностей и направлений подготовки  23.00.00. Техника и технология наземного транспорта.</w:t>
      </w:r>
    </w:p>
    <w:p w:rsidR="00450685" w:rsidRDefault="00FA2357" w:rsidP="00545E8E">
      <w:pPr>
        <w:pStyle w:val="a4"/>
        <w:numPr>
          <w:ilvl w:val="0"/>
          <w:numId w:val="15"/>
        </w:numPr>
        <w:jc w:val="both"/>
      </w:pPr>
      <w:r w:rsidRPr="00450685">
        <w:t xml:space="preserve">Примерной программы </w:t>
      </w:r>
      <w:r w:rsidR="00545E8E">
        <w:t>общеобразовательной учебной дисциплины</w:t>
      </w:r>
      <w:r w:rsidR="00450685" w:rsidRPr="00450685">
        <w:t xml:space="preserve"> </w:t>
      </w:r>
      <w:r w:rsidR="00545E8E">
        <w:t>«</w:t>
      </w:r>
      <w:r w:rsidR="00450685" w:rsidRPr="00450685">
        <w:t>Физика</w:t>
      </w:r>
      <w:r w:rsidR="00545E8E">
        <w:t>»</w:t>
      </w:r>
      <w:r w:rsidR="00450685">
        <w:t xml:space="preserve"> </w:t>
      </w:r>
      <w:r w:rsidR="00450685" w:rsidRPr="00450685">
        <w:t>для профессиональных образовательных организаций</w:t>
      </w:r>
      <w:r w:rsidR="00450685">
        <w:t xml:space="preserve">. </w:t>
      </w:r>
      <w:r w:rsidR="00450685" w:rsidRPr="00450685">
        <w:t>Рекомендовано Федеральным государственным автономным учреждением «Федеральный институт развития образования» (ФГАУ «ФИРО»)</w:t>
      </w:r>
      <w:r w:rsidR="00450685">
        <w:t xml:space="preserve"> </w:t>
      </w:r>
      <w:r w:rsidR="00450685" w:rsidRPr="00450685">
        <w:t>в качестве примерной программы для реализации основной профессиональной образовательной программы СПО на базе основного общего образования</w:t>
      </w:r>
      <w:r w:rsidR="00450685">
        <w:t xml:space="preserve"> </w:t>
      </w:r>
      <w:r w:rsidR="00450685" w:rsidRPr="00450685">
        <w:t>с получением среднего общего образования</w:t>
      </w:r>
      <w:r w:rsidR="00450685">
        <w:t xml:space="preserve"> </w:t>
      </w:r>
      <w:r w:rsidR="00450685" w:rsidRPr="00450685">
        <w:t>Протокол № 3 от 21 июля 2015 г.</w:t>
      </w:r>
      <w:r w:rsidR="00450685">
        <w:t xml:space="preserve"> </w:t>
      </w:r>
      <w:r w:rsidR="00450685" w:rsidRPr="00450685">
        <w:t>Регистрационный номер рецензии 384 от 23 июля 2015 г. ФГАУ «ФИРО»</w:t>
      </w:r>
    </w:p>
    <w:p w:rsidR="00545E8E" w:rsidRDefault="00450685" w:rsidP="00545E8E">
      <w:pPr>
        <w:pStyle w:val="a4"/>
        <w:numPr>
          <w:ilvl w:val="0"/>
          <w:numId w:val="15"/>
        </w:numPr>
        <w:jc w:val="both"/>
      </w:pPr>
      <w:r>
        <w:t xml:space="preserve">Учебного плана профессии. </w:t>
      </w:r>
    </w:p>
    <w:p w:rsidR="00450685" w:rsidRDefault="00450685" w:rsidP="00545E8E">
      <w:pPr>
        <w:jc w:val="both"/>
      </w:pPr>
      <w:r>
        <w:t>Является частью ОП образовательной организации.</w:t>
      </w:r>
    </w:p>
    <w:p w:rsidR="00450685" w:rsidRDefault="00450685" w:rsidP="00450685">
      <w:pPr>
        <w:jc w:val="both"/>
      </w:pPr>
    </w:p>
    <w:p w:rsidR="00450685" w:rsidRDefault="00450685" w:rsidP="00450685">
      <w:pPr>
        <w:spacing w:after="0"/>
        <w:ind w:right="-8"/>
        <w:jc w:val="both"/>
        <w:rPr>
          <w:rFonts w:cs="Times New Roman"/>
          <w:szCs w:val="24"/>
        </w:rPr>
      </w:pPr>
    </w:p>
    <w:p w:rsidR="00450685" w:rsidRDefault="00450685" w:rsidP="00450685">
      <w:pPr>
        <w:spacing w:after="0"/>
        <w:ind w:right="-8"/>
        <w:jc w:val="both"/>
        <w:rPr>
          <w:rFonts w:cs="Times New Roman"/>
          <w:szCs w:val="24"/>
        </w:rPr>
      </w:pPr>
    </w:p>
    <w:p w:rsidR="00450685" w:rsidRDefault="00450685" w:rsidP="00450685">
      <w:pPr>
        <w:spacing w:after="0"/>
        <w:ind w:right="-8"/>
        <w:jc w:val="both"/>
        <w:rPr>
          <w:rFonts w:cs="Times New Roman"/>
          <w:szCs w:val="24"/>
        </w:rPr>
      </w:pPr>
    </w:p>
    <w:p w:rsidR="00450685" w:rsidRDefault="00450685" w:rsidP="00450685">
      <w:r>
        <w:t xml:space="preserve">Разработчик: </w:t>
      </w:r>
      <w:r w:rsidR="00FD62B7">
        <w:t>Карнаухова Любовь Петровна, преподаватель высшей квалификационной категории</w:t>
      </w:r>
    </w:p>
    <w:p w:rsidR="00450685" w:rsidRDefault="00450685" w:rsidP="00450685"/>
    <w:p w:rsidR="00450685" w:rsidRDefault="00450685" w:rsidP="00450685"/>
    <w:p w:rsidR="00450685" w:rsidRDefault="00450685" w:rsidP="00450685"/>
    <w:p w:rsidR="00450685" w:rsidRDefault="00450685" w:rsidP="00450685"/>
    <w:p w:rsidR="0015088D" w:rsidRDefault="0015088D" w:rsidP="00450685"/>
    <w:p w:rsidR="0015088D" w:rsidRDefault="0015088D" w:rsidP="00450685"/>
    <w:p w:rsidR="0015088D" w:rsidRDefault="0015088D" w:rsidP="00450685"/>
    <w:p w:rsidR="0015088D" w:rsidRDefault="0015088D" w:rsidP="00450685"/>
    <w:p w:rsidR="0015088D" w:rsidRDefault="0015088D" w:rsidP="00450685"/>
    <w:p w:rsidR="0015088D" w:rsidRDefault="0015088D" w:rsidP="004506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50685" w:rsidTr="00450685">
        <w:tc>
          <w:tcPr>
            <w:tcW w:w="4786" w:type="dxa"/>
          </w:tcPr>
          <w:p w:rsidR="00450685" w:rsidRDefault="00450685" w:rsidP="00450685">
            <w:proofErr w:type="gramStart"/>
            <w:r>
              <w:t>Рассмотрена</w:t>
            </w:r>
            <w:proofErr w:type="gramEnd"/>
            <w:r>
              <w:t xml:space="preserve"> и одобрена на заседании </w:t>
            </w:r>
          </w:p>
          <w:p w:rsidR="00450685" w:rsidRDefault="00450685" w:rsidP="00450685">
            <w:pPr>
              <w:rPr>
                <w:color w:val="000000" w:themeColor="text1"/>
                <w:szCs w:val="24"/>
              </w:rPr>
            </w:pPr>
            <w:r w:rsidRPr="00450685">
              <w:rPr>
                <w:color w:val="000000" w:themeColor="text1"/>
                <w:szCs w:val="24"/>
              </w:rPr>
              <w:t xml:space="preserve">ДЦК Общеобразовательной подготовки </w:t>
            </w:r>
          </w:p>
          <w:p w:rsidR="00450685" w:rsidRDefault="00450685" w:rsidP="00450685">
            <w:pPr>
              <w:rPr>
                <w:color w:val="000000" w:themeColor="text1"/>
                <w:szCs w:val="24"/>
              </w:rPr>
            </w:pPr>
            <w:r w:rsidRPr="00450685">
              <w:rPr>
                <w:color w:val="000000" w:themeColor="text1"/>
                <w:szCs w:val="24"/>
              </w:rPr>
              <w:t xml:space="preserve">по направлению техника и технологии </w:t>
            </w:r>
          </w:p>
          <w:p w:rsidR="00450685" w:rsidRDefault="00450685" w:rsidP="00450685">
            <w:pPr>
              <w:rPr>
                <w:color w:val="000000" w:themeColor="text1"/>
                <w:szCs w:val="24"/>
              </w:rPr>
            </w:pPr>
            <w:r w:rsidRPr="00450685">
              <w:rPr>
                <w:color w:val="000000" w:themeColor="text1"/>
                <w:szCs w:val="24"/>
              </w:rPr>
              <w:t>автомобильного транспорта</w:t>
            </w:r>
          </w:p>
          <w:p w:rsidR="00450685" w:rsidRDefault="00450685" w:rsidP="0045068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Протокол №________от__________201___г</w:t>
            </w:r>
          </w:p>
          <w:p w:rsidR="00450685" w:rsidRPr="00450685" w:rsidRDefault="00450685" w:rsidP="0045068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Председатель ДЦК_____________________</w:t>
            </w:r>
            <w:r w:rsidRPr="00450685">
              <w:rPr>
                <w:color w:val="000000" w:themeColor="text1"/>
                <w:szCs w:val="24"/>
              </w:rPr>
              <w:t xml:space="preserve"> </w:t>
            </w:r>
          </w:p>
          <w:p w:rsidR="00450685" w:rsidRDefault="00450685" w:rsidP="00450685"/>
        </w:tc>
      </w:tr>
    </w:tbl>
    <w:p w:rsidR="00450685" w:rsidRDefault="00450685" w:rsidP="00450685"/>
    <w:p w:rsidR="00FA2357" w:rsidRDefault="00450685" w:rsidP="00450685">
      <w:pPr>
        <w:jc w:val="center"/>
        <w:rPr>
          <w:rFonts w:cs="Times New Roman"/>
          <w:b/>
          <w:szCs w:val="24"/>
        </w:rPr>
      </w:pPr>
      <w:r w:rsidRPr="00404407">
        <w:rPr>
          <w:rFonts w:cs="Times New Roman"/>
          <w:b/>
          <w:szCs w:val="24"/>
        </w:rPr>
        <w:t>СОДЕРЖАНИЕ</w:t>
      </w:r>
    </w:p>
    <w:p w:rsidR="00404407" w:rsidRDefault="00404407" w:rsidP="00450685">
      <w:pPr>
        <w:jc w:val="center"/>
        <w:rPr>
          <w:rFonts w:cs="Times New Roman"/>
          <w:b/>
          <w:szCs w:val="24"/>
        </w:rPr>
      </w:pPr>
    </w:p>
    <w:p w:rsidR="00404407" w:rsidRPr="00404407" w:rsidRDefault="00404407" w:rsidP="00450685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583"/>
        <w:gridCol w:w="634"/>
      </w:tblGrid>
      <w:tr w:rsidR="00C84294" w:rsidRPr="00404407" w:rsidTr="00404407">
        <w:tc>
          <w:tcPr>
            <w:tcW w:w="636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583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634" w:type="dxa"/>
            <w:vAlign w:val="center"/>
          </w:tcPr>
          <w:p w:rsidR="00C84294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84294" w:rsidRPr="00404407" w:rsidTr="00404407">
        <w:tc>
          <w:tcPr>
            <w:tcW w:w="636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583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34" w:type="dxa"/>
            <w:vAlign w:val="center"/>
          </w:tcPr>
          <w:p w:rsidR="00C84294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404407" w:rsidRPr="00404407" w:rsidTr="00404407">
        <w:tc>
          <w:tcPr>
            <w:tcW w:w="636" w:type="dxa"/>
          </w:tcPr>
          <w:p w:rsidR="00404407" w:rsidRPr="00404407" w:rsidRDefault="00404407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8583" w:type="dxa"/>
          </w:tcPr>
          <w:p w:rsidR="00404407" w:rsidRPr="00404407" w:rsidRDefault="00404407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34" w:type="dxa"/>
            <w:vAlign w:val="center"/>
          </w:tcPr>
          <w:p w:rsidR="00404407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C84294" w:rsidRPr="00404407" w:rsidTr="00404407">
        <w:tc>
          <w:tcPr>
            <w:tcW w:w="636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583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634" w:type="dxa"/>
            <w:vAlign w:val="center"/>
          </w:tcPr>
          <w:p w:rsidR="00C84294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C84294" w:rsidRPr="00404407" w:rsidTr="00404407">
        <w:tc>
          <w:tcPr>
            <w:tcW w:w="636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583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34" w:type="dxa"/>
            <w:vAlign w:val="center"/>
          </w:tcPr>
          <w:p w:rsidR="00C84294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C84294" w:rsidRPr="00404407" w:rsidTr="00404407">
        <w:tc>
          <w:tcPr>
            <w:tcW w:w="636" w:type="dxa"/>
          </w:tcPr>
          <w:p w:rsidR="00C84294" w:rsidRPr="00404407" w:rsidRDefault="00C84294" w:rsidP="00450685">
            <w:pPr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83" w:type="dxa"/>
          </w:tcPr>
          <w:p w:rsidR="00C84294" w:rsidRPr="00404407" w:rsidRDefault="00404407" w:rsidP="00404407">
            <w:pPr>
              <w:rPr>
                <w:sz w:val="28"/>
                <w:szCs w:val="28"/>
              </w:rPr>
            </w:pPr>
            <w:r w:rsidRPr="00404407">
              <w:rPr>
                <w:sz w:val="28"/>
                <w:szCs w:val="28"/>
              </w:rPr>
              <w:t xml:space="preserve">Примерные темы рефератов (докладов), </w:t>
            </w:r>
            <w:proofErr w:type="gramStart"/>
            <w:r w:rsidRPr="00404407">
              <w:rPr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634" w:type="dxa"/>
            <w:vAlign w:val="center"/>
          </w:tcPr>
          <w:p w:rsidR="00C84294" w:rsidRPr="00404407" w:rsidRDefault="00404407" w:rsidP="00404407">
            <w:pPr>
              <w:jc w:val="right"/>
              <w:rPr>
                <w:rFonts w:cs="Times New Roman"/>
                <w:sz w:val="28"/>
                <w:szCs w:val="28"/>
              </w:rPr>
            </w:pPr>
            <w:r w:rsidRPr="00404407">
              <w:rPr>
                <w:rFonts w:cs="Times New Roman"/>
                <w:sz w:val="28"/>
                <w:szCs w:val="28"/>
              </w:rPr>
              <w:t>20</w:t>
            </w:r>
          </w:p>
        </w:tc>
      </w:tr>
    </w:tbl>
    <w:p w:rsidR="00450685" w:rsidRPr="00404407" w:rsidRDefault="00450685" w:rsidP="00450685">
      <w:pPr>
        <w:rPr>
          <w:rFonts w:cs="Times New Roman"/>
          <w:sz w:val="28"/>
          <w:szCs w:val="28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Default="007171DF" w:rsidP="00450685">
      <w:pPr>
        <w:rPr>
          <w:rFonts w:cs="Times New Roman"/>
          <w:szCs w:val="24"/>
        </w:rPr>
      </w:pPr>
    </w:p>
    <w:p w:rsidR="007171DF" w:rsidRPr="00545E8E" w:rsidRDefault="007171DF" w:rsidP="00545E8E">
      <w:pPr>
        <w:pStyle w:val="a4"/>
        <w:numPr>
          <w:ilvl w:val="0"/>
          <w:numId w:val="12"/>
        </w:numPr>
        <w:jc w:val="center"/>
        <w:rPr>
          <w:rFonts w:cs="Times New Roman"/>
          <w:b/>
          <w:szCs w:val="24"/>
        </w:rPr>
      </w:pPr>
      <w:r w:rsidRPr="00545E8E">
        <w:rPr>
          <w:rFonts w:cs="Times New Roman"/>
          <w:b/>
          <w:szCs w:val="24"/>
        </w:rPr>
        <w:t>ПАСПОРТ РАБОЧЕЙ ПРОГРАММЫ УЧЕБНОЙ ДИСЦИПЛИНЫ</w:t>
      </w:r>
    </w:p>
    <w:p w:rsidR="007171DF" w:rsidRDefault="007171DF" w:rsidP="007171D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ФИЗИКА</w:t>
      </w:r>
    </w:p>
    <w:p w:rsidR="007171DF" w:rsidRDefault="007171DF" w:rsidP="007171DF">
      <w:pPr>
        <w:pStyle w:val="a4"/>
        <w:numPr>
          <w:ilvl w:val="1"/>
          <w:numId w:val="2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Область применения программы</w:t>
      </w:r>
    </w:p>
    <w:p w:rsidR="00F803C7" w:rsidRPr="00F803C7" w:rsidRDefault="00F803C7" w:rsidP="00F803C7">
      <w:pPr>
        <w:spacing w:after="0"/>
        <w:ind w:firstLine="360"/>
        <w:jc w:val="both"/>
      </w:pPr>
      <w:r w:rsidRPr="00F803C7">
        <w:t>Рабочая программа учебной дисциплины является частью основной профессиональной образовательной  программы образовательного учреждения в соответствии с ФГОС СПО подготовки квалифицированных рабочих/специалистов среднего звена 23.01.03 Автомеханик.</w:t>
      </w:r>
    </w:p>
    <w:p w:rsidR="00F803C7" w:rsidRPr="00F803C7" w:rsidRDefault="00F803C7" w:rsidP="00B74B9E">
      <w:pPr>
        <w:spacing w:after="0"/>
        <w:ind w:firstLine="360"/>
        <w:jc w:val="both"/>
      </w:pPr>
      <w:r w:rsidRPr="00F803C7">
        <w:t>Программа дисциплины составлена на основании следующих документов:</w:t>
      </w:r>
    </w:p>
    <w:p w:rsidR="00F803C7" w:rsidRPr="00F803C7" w:rsidRDefault="00F803C7" w:rsidP="00F803C7">
      <w:pPr>
        <w:spacing w:after="0"/>
        <w:ind w:firstLine="708"/>
        <w:jc w:val="both"/>
      </w:pPr>
      <w:r w:rsidRPr="00F803C7">
        <w:t xml:space="preserve">1. Письма Департамента государственной политики в сфере подготовки рабочих кадров и ДПО </w:t>
      </w:r>
      <w:proofErr w:type="spellStart"/>
      <w:r w:rsidRPr="00F803C7">
        <w:t>Минобрнауки</w:t>
      </w:r>
      <w:proofErr w:type="spellEnd"/>
      <w:r w:rsidRPr="00F803C7">
        <w:t xml:space="preserve"> России от 17.03.2015 г. №  06-259 </w:t>
      </w:r>
    </w:p>
    <w:p w:rsidR="00F803C7" w:rsidRPr="00F803C7" w:rsidRDefault="00F803C7" w:rsidP="00F803C7">
      <w:pPr>
        <w:ind w:firstLine="708"/>
        <w:jc w:val="both"/>
      </w:pPr>
      <w:r w:rsidRPr="00F803C7">
        <w:t xml:space="preserve">2. </w:t>
      </w:r>
      <w:r w:rsidRPr="00450685">
        <w:t xml:space="preserve">Примерной программы </w:t>
      </w:r>
      <w:r>
        <w:t xml:space="preserve">общеобразовательной учебной дисциплины </w:t>
      </w:r>
      <w:r w:rsidRPr="00450685">
        <w:t xml:space="preserve"> </w:t>
      </w:r>
      <w:r>
        <w:t>«</w:t>
      </w:r>
      <w:r w:rsidRPr="00450685">
        <w:t>Физика</w:t>
      </w:r>
      <w:r>
        <w:t xml:space="preserve">» </w:t>
      </w:r>
      <w:r w:rsidRPr="00450685">
        <w:t>для профессиональных образовательных организаций</w:t>
      </w:r>
      <w:r>
        <w:t xml:space="preserve">. </w:t>
      </w:r>
      <w:r w:rsidRPr="00450685">
        <w:t>Рекомендовано Федеральным государственным автономным учреждением «Федеральный институт развития образования» (ФГАУ «ФИРО»)</w:t>
      </w:r>
      <w:r>
        <w:t xml:space="preserve"> </w:t>
      </w:r>
      <w:r w:rsidRPr="00450685">
        <w:t>в качестве примерной программы для реализации основной профессиональной образовательной программы СПО на базе основного общего образования</w:t>
      </w:r>
      <w:r>
        <w:t xml:space="preserve"> </w:t>
      </w:r>
      <w:r w:rsidRPr="00450685">
        <w:t>с получением среднего общего образования</w:t>
      </w:r>
      <w:r>
        <w:t xml:space="preserve"> </w:t>
      </w:r>
      <w:r w:rsidRPr="00450685">
        <w:t>Протокол № 3 от 21 июля 2015 г.</w:t>
      </w:r>
      <w:r>
        <w:t xml:space="preserve"> </w:t>
      </w:r>
      <w:r w:rsidRPr="00450685">
        <w:t>Регистрационный номер рецензии 384 от 23 июля 2015 г. ФГАУ «ФИРО»</w:t>
      </w:r>
    </w:p>
    <w:p w:rsidR="00B74B9E" w:rsidRPr="00B74B9E" w:rsidRDefault="00F803C7" w:rsidP="00B74B9E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</w:pPr>
      <w:r w:rsidRPr="00F803C7">
        <w:rPr>
          <w:b/>
        </w:rPr>
        <w:t xml:space="preserve">1.2. Место дисциплины в структуре основной профессиональной образовательной </w:t>
      </w:r>
      <w:r>
        <w:rPr>
          <w:b/>
        </w:rPr>
        <w:t>п</w:t>
      </w:r>
      <w:r w:rsidRPr="00F803C7">
        <w:rPr>
          <w:b/>
        </w:rPr>
        <w:t>рограммы:</w:t>
      </w:r>
      <w:r w:rsidR="00B74B9E">
        <w:t xml:space="preserve"> </w:t>
      </w:r>
      <w:r w:rsidR="00B74B9E" w:rsidRPr="00B74B9E">
        <w:t xml:space="preserve">Учебная дисциплина «Физика» </w:t>
      </w:r>
      <w:r w:rsidRPr="00B74B9E">
        <w:t xml:space="preserve">общеобразовательного цикла относится </w:t>
      </w:r>
      <w:proofErr w:type="gramStart"/>
      <w:r w:rsidRPr="00B74B9E">
        <w:t>к</w:t>
      </w:r>
      <w:proofErr w:type="gramEnd"/>
      <w:r w:rsidRPr="00B74B9E">
        <w:t xml:space="preserve"> профильным</w:t>
      </w:r>
      <w:r w:rsidR="00B74B9E" w:rsidRPr="00B74B9E">
        <w:t>,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763298" w:rsidRDefault="00763298" w:rsidP="00B74B9E">
      <w:pPr>
        <w:ind w:firstLine="283"/>
        <w:jc w:val="both"/>
        <w:rPr>
          <w:b/>
        </w:rPr>
      </w:pPr>
      <w:r w:rsidRPr="00763298">
        <w:rPr>
          <w:b/>
        </w:rPr>
        <w:t>1.3. Цели и задачи дисциплины – требования к результатам освоения дисциплины:</w:t>
      </w:r>
    </w:p>
    <w:p w:rsidR="00763298" w:rsidRDefault="00763298" w:rsidP="00763298">
      <w:p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 xml:space="preserve">Содержание программы «Физика» направлено на достижение следующих </w:t>
      </w:r>
      <w:r w:rsidRPr="00763298">
        <w:rPr>
          <w:rFonts w:cs="Times New Roman"/>
          <w:b/>
        </w:rPr>
        <w:t>целей</w:t>
      </w:r>
      <w:r w:rsidRPr="00763298">
        <w:rPr>
          <w:rFonts w:cs="Times New Roman"/>
        </w:rPr>
        <w:t>:</w:t>
      </w:r>
    </w:p>
    <w:p w:rsidR="00763298" w:rsidRPr="00763298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63298" w:rsidRPr="00763298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</w:t>
      </w:r>
    </w:p>
    <w:p w:rsidR="00763298" w:rsidRPr="00763298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>оцен</w:t>
      </w:r>
      <w:r>
        <w:rPr>
          <w:rFonts w:cs="Times New Roman"/>
        </w:rPr>
        <w:t>ивать достоверность естественно</w:t>
      </w:r>
      <w:r w:rsidRPr="00763298">
        <w:rPr>
          <w:rFonts w:cs="Times New Roman"/>
        </w:rPr>
        <w:t xml:space="preserve">научной информации; </w:t>
      </w:r>
    </w:p>
    <w:p w:rsidR="00763298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>развитие познавательных интересов, интеллектуальных и творческих способностей в процессе приобретения знаний и умений</w:t>
      </w:r>
      <w:r>
        <w:rPr>
          <w:rFonts w:cs="Times New Roman"/>
        </w:rPr>
        <w:t xml:space="preserve"> по физике с использованием раз</w:t>
      </w:r>
      <w:r w:rsidRPr="00763298">
        <w:rPr>
          <w:rFonts w:cs="Times New Roman"/>
        </w:rPr>
        <w:t xml:space="preserve">личных источников информации и современных информационных технологий; </w:t>
      </w:r>
    </w:p>
    <w:p w:rsidR="00763298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763298">
        <w:rPr>
          <w:rFonts w:cs="Times New Roman"/>
        </w:rPr>
        <w:t>воспитание убежденности в возможности познания законов природы, использования достижений физики на благо развития чел</w:t>
      </w:r>
      <w:r>
        <w:rPr>
          <w:rFonts w:cs="Times New Roman"/>
        </w:rPr>
        <w:t xml:space="preserve">овеческой цивилизации; </w:t>
      </w:r>
    </w:p>
    <w:p w:rsidR="00B74B9E" w:rsidRDefault="00763298" w:rsidP="00763298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необходи</w:t>
      </w:r>
      <w:r w:rsidRPr="00763298">
        <w:rPr>
          <w:rFonts w:cs="Times New Roman"/>
        </w:rPr>
        <w:t>мости сотрудничества в процессе совместного выполнения задач, уважительного отношения к мнению оппонента при</w:t>
      </w:r>
      <w:r>
        <w:rPr>
          <w:rFonts w:cs="Times New Roman"/>
        </w:rPr>
        <w:t xml:space="preserve"> обсуждении проблем естественно</w:t>
      </w:r>
      <w:r w:rsidRPr="00763298">
        <w:rPr>
          <w:rFonts w:cs="Times New Roman"/>
        </w:rPr>
        <w:t xml:space="preserve">научного содержания; готовности к морально-этической оценке </w:t>
      </w:r>
      <w:r w:rsidRPr="00763298">
        <w:rPr>
          <w:rFonts w:cs="Times New Roman"/>
        </w:rPr>
        <w:lastRenderedPageBreak/>
        <w:t xml:space="preserve">использования научных достижений, чувства ответственности за защиту окружающей среды; </w:t>
      </w:r>
    </w:p>
    <w:p w:rsidR="00763298" w:rsidRPr="00B74B9E" w:rsidRDefault="00763298" w:rsidP="00B74B9E">
      <w:pPr>
        <w:pStyle w:val="a4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B74B9E">
        <w:rPr>
          <w:rFonts w:cs="Times New Roman"/>
        </w:rPr>
        <w:t>использование приобретенных знаний и умений для решения практических задач повседневной жизни, обеспечения без</w:t>
      </w:r>
      <w:r w:rsidR="00B74B9E">
        <w:rPr>
          <w:rFonts w:cs="Times New Roman"/>
        </w:rPr>
        <w:t>опасности собственной жизни, ра</w:t>
      </w:r>
      <w:r w:rsidRPr="00B74B9E">
        <w:rPr>
          <w:rFonts w:cs="Times New Roman"/>
        </w:rPr>
        <w:t xml:space="preserve">ционального природопользования и охраны окружающей среды и возможность </w:t>
      </w:r>
      <w:r w:rsidR="00B74B9E">
        <w:rPr>
          <w:rFonts w:cs="Times New Roman"/>
        </w:rPr>
        <w:t xml:space="preserve"> </w:t>
      </w:r>
      <w:r w:rsidRPr="00B74B9E">
        <w:rPr>
          <w:rFonts w:cs="Times New Roman"/>
        </w:rPr>
        <w:t>применения знаний при решении задач, в</w:t>
      </w:r>
      <w:r w:rsidR="00B74B9E" w:rsidRPr="00B74B9E">
        <w:rPr>
          <w:rFonts w:cs="Times New Roman"/>
        </w:rPr>
        <w:t>озникающих в последующей профес</w:t>
      </w:r>
      <w:r w:rsidRPr="00B74B9E">
        <w:rPr>
          <w:rFonts w:cs="Times New Roman"/>
        </w:rPr>
        <w:t>сиональной деятельности.</w:t>
      </w:r>
    </w:p>
    <w:p w:rsidR="00B74B9E" w:rsidRPr="00B74B9E" w:rsidRDefault="00B74B9E" w:rsidP="00B74B9E">
      <w:pPr>
        <w:spacing w:after="0"/>
        <w:ind w:firstLine="360"/>
        <w:rPr>
          <w:b/>
        </w:rPr>
      </w:pPr>
      <w:r w:rsidRPr="00B74B9E">
        <w:rPr>
          <w:b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B74B9E" w:rsidRPr="00B74B9E" w:rsidRDefault="00B74B9E" w:rsidP="00B74B9E">
      <w:pPr>
        <w:spacing w:after="0"/>
        <w:rPr>
          <w:b/>
          <w:i/>
        </w:rPr>
      </w:pPr>
      <w:r w:rsidRPr="00B74B9E">
        <w:rPr>
          <w:b/>
          <w:i/>
        </w:rPr>
        <w:t xml:space="preserve">личностных: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 xml:space="preserve">чувство гордости и уважения к истории и достижениям </w:t>
      </w:r>
      <w:r>
        <w:t>отечественной физи</w:t>
      </w:r>
      <w:r w:rsidRPr="00B74B9E">
        <w:t>ческой науки; физически грамотное повед</w:t>
      </w:r>
      <w:r>
        <w:t>ение в профессиональной деятель</w:t>
      </w:r>
      <w:r w:rsidRPr="00B74B9E">
        <w:t xml:space="preserve">ности и быту при обращении с приборами и устройствами;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готовность к продолжению образовани</w:t>
      </w:r>
      <w:r>
        <w:t>я и повышения квалификации в из</w:t>
      </w:r>
      <w:r w:rsidRPr="00B74B9E">
        <w:t>бранной профессиональной деятельности и об</w:t>
      </w:r>
      <w:r>
        <w:t>ъективное осознание роли фи</w:t>
      </w:r>
      <w:r w:rsidRPr="00B74B9E">
        <w:t xml:space="preserve">зических компетенций в этом;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использовать достижения соврем</w:t>
      </w:r>
      <w:r>
        <w:t>енной физической науки и физиче</w:t>
      </w:r>
      <w:r w:rsidRPr="00B74B9E"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самостоятельно добывать новые для</w:t>
      </w:r>
      <w:r>
        <w:t xml:space="preserve"> себя физические знания, исполь</w:t>
      </w:r>
      <w:r w:rsidRPr="00B74B9E">
        <w:t xml:space="preserve">зуя для этого доступные источники информации;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выстраивать конструктивные вз</w:t>
      </w:r>
      <w:r>
        <w:t>аимоотношения в команде по реше</w:t>
      </w:r>
      <w:r w:rsidRPr="00B74B9E">
        <w:t xml:space="preserve">нию общих задач; </w:t>
      </w:r>
    </w:p>
    <w:p w:rsid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управлять своей познавательной деятельностью, проводить</w:t>
      </w:r>
      <w:r>
        <w:t xml:space="preserve"> самооцен</w:t>
      </w:r>
      <w:r w:rsidRPr="00B74B9E">
        <w:t xml:space="preserve">ку уровня собственного интеллектуального развития; </w:t>
      </w:r>
    </w:p>
    <w:p w:rsidR="002344DA" w:rsidRDefault="002344DA" w:rsidP="00861A95">
      <w:pPr>
        <w:jc w:val="both"/>
        <w:rPr>
          <w:b/>
          <w:i/>
        </w:rPr>
      </w:pPr>
      <w:proofErr w:type="spellStart"/>
      <w:r w:rsidRPr="002344DA">
        <w:rPr>
          <w:b/>
          <w:i/>
        </w:rPr>
        <w:t>метапредметных</w:t>
      </w:r>
      <w:proofErr w:type="spellEnd"/>
      <w:r w:rsidRPr="002344DA">
        <w:rPr>
          <w:b/>
          <w:i/>
        </w:rPr>
        <w:t xml:space="preserve">: </w:t>
      </w:r>
    </w:p>
    <w:p w:rsidR="00B74B9E" w:rsidRPr="002344DA" w:rsidRDefault="002344DA" w:rsidP="00861A95">
      <w:pPr>
        <w:pStyle w:val="a4"/>
        <w:numPr>
          <w:ilvl w:val="0"/>
          <w:numId w:val="10"/>
        </w:numPr>
        <w:jc w:val="both"/>
        <w:rPr>
          <w:b/>
          <w:i/>
        </w:rPr>
      </w:pPr>
      <w:r w:rsidRPr="002344DA"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</w:t>
      </w:r>
      <w:r w:rsidR="00B74B9E" w:rsidRPr="00B74B9E">
        <w:t>описания, измерения, эксперимента) для</w:t>
      </w:r>
      <w:r w:rsidR="00B74B9E">
        <w:t xml:space="preserve"> изучения различных сторон окру</w:t>
      </w:r>
      <w:r w:rsidR="00B74B9E" w:rsidRPr="00B74B9E">
        <w:t>жающей действительности;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использование основных интеллектуальных операций: постановки задачи, формулирования гипотез, анализа и синте</w:t>
      </w:r>
      <w:r>
        <w:t>за, сравнения, обобщения, систе</w:t>
      </w:r>
      <w:r w:rsidRPr="00B74B9E">
        <w:t>матизации, выявления причинно-следственных связей, пои</w:t>
      </w:r>
      <w:r>
        <w:t>ска аналогов, фор</w:t>
      </w:r>
      <w:r w:rsidRPr="00B74B9E"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 xml:space="preserve">умение генерировать идеи и определять средства, необходимые для их реализации;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использовать различные источн</w:t>
      </w:r>
      <w:r>
        <w:t>ики для получения физической ин</w:t>
      </w:r>
      <w:r w:rsidRPr="00B74B9E">
        <w:t xml:space="preserve">формации, оценивать ее достоверность;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 xml:space="preserve">умение анализировать и представлять информацию в различных видах;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умение публично представлять результаты собственного исследования, вести дискуссии, доступно и гармонично соче</w:t>
      </w:r>
      <w:r>
        <w:t>тая содержание и формы представ</w:t>
      </w:r>
      <w:r w:rsidRPr="00B74B9E">
        <w:t xml:space="preserve">ляемой информации; </w:t>
      </w:r>
    </w:p>
    <w:p w:rsidR="00B74B9E" w:rsidRPr="00B74B9E" w:rsidRDefault="00B74B9E" w:rsidP="00861A95">
      <w:pPr>
        <w:spacing w:after="0"/>
        <w:jc w:val="both"/>
        <w:rPr>
          <w:b/>
          <w:i/>
        </w:rPr>
      </w:pPr>
      <w:r w:rsidRPr="00B74B9E">
        <w:rPr>
          <w:b/>
          <w:i/>
        </w:rPr>
        <w:t xml:space="preserve">предметных: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proofErr w:type="spellStart"/>
      <w:r w:rsidRPr="00B74B9E">
        <w:t>сформированность</w:t>
      </w:r>
      <w:proofErr w:type="spellEnd"/>
      <w:r w:rsidRPr="00B74B9E">
        <w:t xml:space="preserve"> представлений о роли </w:t>
      </w:r>
      <w:r>
        <w:t>и месте физики в современной на</w:t>
      </w:r>
      <w:r w:rsidRPr="00B74B9E">
        <w:t xml:space="preserve">учной картине мира; понимание физической сущности наблюдаемых во Вселенной явлений, </w:t>
      </w:r>
      <w:r w:rsidRPr="00B74B9E">
        <w:lastRenderedPageBreak/>
        <w:t xml:space="preserve">роли физики в формировании кругозора и функциональной грамотности человека для решения практических задач; </w:t>
      </w:r>
    </w:p>
    <w:p w:rsid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 xml:space="preserve">владение основополагающими физическими понятиями, закономерностями, законами и теориями;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 xml:space="preserve">уверенное использование физической терминологии символики; </w:t>
      </w:r>
    </w:p>
    <w:p w:rsidR="00B74B9E" w:rsidRDefault="00B74B9E" w:rsidP="00861A95">
      <w:pPr>
        <w:spacing w:after="0"/>
        <w:jc w:val="both"/>
      </w:pPr>
      <w:r w:rsidRPr="00B74B9E">
        <w:rPr>
          <w:i/>
        </w:rPr>
        <w:t>владение основными методами научного познания, используемыми в физике</w:t>
      </w:r>
      <w:r w:rsidRPr="00B74B9E">
        <w:t xml:space="preserve">: </w:t>
      </w:r>
    </w:p>
    <w:p w:rsidR="00B74B9E" w:rsidRPr="00B74B9E" w:rsidRDefault="00B74B9E" w:rsidP="00861A95">
      <w:pPr>
        <w:pStyle w:val="a4"/>
        <w:numPr>
          <w:ilvl w:val="0"/>
          <w:numId w:val="9"/>
        </w:numPr>
        <w:spacing w:after="0"/>
        <w:jc w:val="both"/>
      </w:pPr>
      <w:r w:rsidRPr="00B74B9E">
        <w:t xml:space="preserve">наблюдением, описанием, измерением, экспериментом;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r w:rsidRPr="00B74B9E">
        <w:t>умения обрабатывать результаты измерений, обнаруживать зависимость между физическими величинами, объяс</w:t>
      </w:r>
      <w:r>
        <w:t>нять полученные результаты и де</w:t>
      </w:r>
      <w:r w:rsidRPr="00B74B9E">
        <w:t xml:space="preserve">лать выводы;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proofErr w:type="spellStart"/>
      <w:r w:rsidRPr="00B74B9E">
        <w:t>сформированность</w:t>
      </w:r>
      <w:proofErr w:type="spellEnd"/>
      <w:r w:rsidRPr="00B74B9E">
        <w:t xml:space="preserve"> умения решать физические задачи;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proofErr w:type="spellStart"/>
      <w:r w:rsidRPr="00B74B9E">
        <w:t>сформированность</w:t>
      </w:r>
      <w:proofErr w:type="spellEnd"/>
      <w:r w:rsidRPr="00B74B9E">
        <w:t xml:space="preserve"> умения применять полученные знания для объяснения условий протекания физических явлений в природе, профессиональной сфере для принятия практических решений в повседневной жизни; </w:t>
      </w:r>
    </w:p>
    <w:p w:rsidR="00B74B9E" w:rsidRPr="00B74B9E" w:rsidRDefault="00B74B9E" w:rsidP="00861A95">
      <w:pPr>
        <w:pStyle w:val="a4"/>
        <w:numPr>
          <w:ilvl w:val="0"/>
          <w:numId w:val="7"/>
        </w:numPr>
        <w:spacing w:after="0"/>
        <w:jc w:val="both"/>
      </w:pPr>
      <w:proofErr w:type="spellStart"/>
      <w:r w:rsidRPr="00B74B9E">
        <w:t>сформированность</w:t>
      </w:r>
      <w:proofErr w:type="spellEnd"/>
      <w:r w:rsidRPr="00B74B9E">
        <w:t xml:space="preserve"> собственной позиции </w:t>
      </w:r>
      <w:r w:rsidR="00C8306C">
        <w:t>по отношению к физической инфор</w:t>
      </w:r>
      <w:r w:rsidRPr="00B74B9E">
        <w:t xml:space="preserve">мации, получаемой из разных источников. </w:t>
      </w:r>
    </w:p>
    <w:p w:rsidR="002344DA" w:rsidRDefault="00C8306C" w:rsidP="00861A95">
      <w:pPr>
        <w:spacing w:after="0"/>
        <w:jc w:val="both"/>
        <w:rPr>
          <w:b/>
        </w:rPr>
      </w:pPr>
      <w:r w:rsidRPr="00C8306C">
        <w:rPr>
          <w:b/>
        </w:rPr>
        <w:t>1.4. Количество часов на освоение программы дисциплины:</w:t>
      </w:r>
    </w:p>
    <w:p w:rsidR="00C8306C" w:rsidRDefault="00C8306C" w:rsidP="00861A95">
      <w:pPr>
        <w:spacing w:after="0"/>
        <w:jc w:val="both"/>
      </w:pPr>
      <w:r w:rsidRPr="00C8306C">
        <w:t xml:space="preserve">Максимальной учебной нагрузки </w:t>
      </w:r>
      <w:proofErr w:type="gramStart"/>
      <w:r w:rsidRPr="00C8306C">
        <w:t>обучающегося</w:t>
      </w:r>
      <w:proofErr w:type="gramEnd"/>
      <w:r w:rsidRPr="00C8306C">
        <w:t xml:space="preserve"> </w:t>
      </w:r>
      <w:r w:rsidR="002344DA">
        <w:t xml:space="preserve"> 270 часов, в том числе:</w:t>
      </w:r>
    </w:p>
    <w:p w:rsidR="00545E8E" w:rsidRDefault="00545E8E" w:rsidP="00861A95">
      <w:pPr>
        <w:pStyle w:val="a4"/>
        <w:numPr>
          <w:ilvl w:val="0"/>
          <w:numId w:val="11"/>
        </w:numPr>
        <w:spacing w:after="0"/>
        <w:jc w:val="both"/>
      </w:pPr>
      <w:r>
        <w:t xml:space="preserve">Обязательной аудиторной учебной  нагрузки </w:t>
      </w:r>
      <w:proofErr w:type="gramStart"/>
      <w:r>
        <w:t>обучающегося</w:t>
      </w:r>
      <w:proofErr w:type="gramEnd"/>
      <w:r>
        <w:t xml:space="preserve"> 180 часов;</w:t>
      </w:r>
    </w:p>
    <w:p w:rsidR="00545E8E" w:rsidRPr="00545E8E" w:rsidRDefault="00545E8E" w:rsidP="00861A95">
      <w:pPr>
        <w:pStyle w:val="a4"/>
        <w:numPr>
          <w:ilvl w:val="0"/>
          <w:numId w:val="11"/>
        </w:numPr>
        <w:spacing w:after="0"/>
        <w:jc w:val="both"/>
        <w:rPr>
          <w:b/>
        </w:rPr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90 часов.</w:t>
      </w: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861A95">
      <w:pPr>
        <w:spacing w:after="0"/>
        <w:jc w:val="both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spacing w:after="0"/>
        <w:rPr>
          <w:b/>
        </w:rPr>
      </w:pPr>
    </w:p>
    <w:p w:rsidR="00861A95" w:rsidRDefault="00861A95" w:rsidP="00545E8E">
      <w:pPr>
        <w:spacing w:after="0"/>
        <w:rPr>
          <w:b/>
        </w:rPr>
      </w:pPr>
    </w:p>
    <w:p w:rsidR="00545E8E" w:rsidRDefault="00545E8E" w:rsidP="00545E8E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СТУКТУРА И СОДЕРЖАНИЕ УЧЕБНОЙ ДИСЦИПЛИНЫ</w:t>
      </w:r>
    </w:p>
    <w:p w:rsidR="00545E8E" w:rsidRPr="00545E8E" w:rsidRDefault="00545E8E" w:rsidP="00545E8E">
      <w:pPr>
        <w:spacing w:after="0"/>
        <w:rPr>
          <w:b/>
        </w:rPr>
      </w:pPr>
    </w:p>
    <w:p w:rsidR="00545E8E" w:rsidRDefault="00545E8E" w:rsidP="00545E8E">
      <w:pPr>
        <w:pStyle w:val="a4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 Объем учебной дисциплины и виды учебной работы</w:t>
      </w:r>
    </w:p>
    <w:p w:rsidR="00545E8E" w:rsidRDefault="00545E8E" w:rsidP="00545E8E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545E8E" w:rsidTr="00545E8E">
        <w:tc>
          <w:tcPr>
            <w:tcW w:w="8613" w:type="dxa"/>
          </w:tcPr>
          <w:p w:rsidR="00545E8E" w:rsidRDefault="00545E8E" w:rsidP="00545E8E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240" w:type="dxa"/>
          </w:tcPr>
          <w:p w:rsidR="00545E8E" w:rsidRDefault="00545E8E" w:rsidP="00545E8E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545E8E" w:rsidTr="00545E8E">
        <w:tc>
          <w:tcPr>
            <w:tcW w:w="8613" w:type="dxa"/>
          </w:tcPr>
          <w:p w:rsidR="00545E8E" w:rsidRDefault="00545E8E" w:rsidP="00545E8E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240" w:type="dxa"/>
          </w:tcPr>
          <w:p w:rsidR="00545E8E" w:rsidRDefault="00545E8E" w:rsidP="00545E8E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545E8E" w:rsidTr="00545E8E">
        <w:tc>
          <w:tcPr>
            <w:tcW w:w="8613" w:type="dxa"/>
          </w:tcPr>
          <w:p w:rsidR="00545E8E" w:rsidRDefault="00545E8E" w:rsidP="00545E8E">
            <w:pPr>
              <w:rPr>
                <w:b/>
              </w:rPr>
            </w:pPr>
            <w:r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1240" w:type="dxa"/>
          </w:tcPr>
          <w:p w:rsidR="00545E8E" w:rsidRDefault="00545E8E" w:rsidP="00545E8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45E8E" w:rsidTr="00545E8E">
        <w:tc>
          <w:tcPr>
            <w:tcW w:w="8613" w:type="dxa"/>
          </w:tcPr>
          <w:p w:rsidR="00545E8E" w:rsidRPr="00545E8E" w:rsidRDefault="003E5FAE" w:rsidP="00545E8E">
            <w:r>
              <w:t>в</w:t>
            </w:r>
            <w:r w:rsidR="00545E8E">
              <w:t xml:space="preserve"> том числе:</w:t>
            </w:r>
          </w:p>
        </w:tc>
        <w:tc>
          <w:tcPr>
            <w:tcW w:w="1240" w:type="dxa"/>
          </w:tcPr>
          <w:p w:rsidR="00545E8E" w:rsidRDefault="00545E8E" w:rsidP="00545E8E">
            <w:pPr>
              <w:jc w:val="center"/>
              <w:rPr>
                <w:b/>
              </w:rPr>
            </w:pPr>
          </w:p>
        </w:tc>
      </w:tr>
      <w:tr w:rsidR="00545E8E" w:rsidTr="00545E8E">
        <w:tc>
          <w:tcPr>
            <w:tcW w:w="8613" w:type="dxa"/>
          </w:tcPr>
          <w:p w:rsidR="00545E8E" w:rsidRPr="00545E8E" w:rsidRDefault="00545E8E" w:rsidP="003E5FAE">
            <w:r>
              <w:t xml:space="preserve">     </w:t>
            </w:r>
            <w:r w:rsidRPr="00545E8E">
              <w:t>Лабораторные</w:t>
            </w:r>
            <w:r>
              <w:t xml:space="preserve"> </w:t>
            </w:r>
            <w:r w:rsidR="003E5FAE">
              <w:t>работы</w:t>
            </w:r>
          </w:p>
        </w:tc>
        <w:tc>
          <w:tcPr>
            <w:tcW w:w="1240" w:type="dxa"/>
          </w:tcPr>
          <w:p w:rsidR="00545E8E" w:rsidRDefault="008E57CA" w:rsidP="00545E8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45E8E" w:rsidTr="00545E8E">
        <w:tc>
          <w:tcPr>
            <w:tcW w:w="8613" w:type="dxa"/>
          </w:tcPr>
          <w:p w:rsidR="00545E8E" w:rsidRDefault="00545E8E" w:rsidP="00545E8E">
            <w:r>
              <w:t xml:space="preserve">     Контрольные работы</w:t>
            </w:r>
          </w:p>
        </w:tc>
        <w:tc>
          <w:tcPr>
            <w:tcW w:w="1240" w:type="dxa"/>
          </w:tcPr>
          <w:p w:rsidR="00545E8E" w:rsidRDefault="008E57CA" w:rsidP="00545E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45E8E" w:rsidTr="00545E8E">
        <w:tc>
          <w:tcPr>
            <w:tcW w:w="8613" w:type="dxa"/>
          </w:tcPr>
          <w:p w:rsidR="00545E8E" w:rsidRPr="003E5FAE" w:rsidRDefault="003E5FAE" w:rsidP="00545E8E">
            <w:pPr>
              <w:rPr>
                <w:b/>
              </w:rPr>
            </w:pPr>
            <w:r>
              <w:t xml:space="preserve"> </w:t>
            </w:r>
            <w:r w:rsidRPr="003E5FA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240" w:type="dxa"/>
          </w:tcPr>
          <w:p w:rsidR="00545E8E" w:rsidRDefault="003E5FAE" w:rsidP="00545E8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E5FAE" w:rsidTr="00545E8E">
        <w:tc>
          <w:tcPr>
            <w:tcW w:w="8613" w:type="dxa"/>
          </w:tcPr>
          <w:p w:rsidR="003E5FAE" w:rsidRPr="002B27ED" w:rsidRDefault="003E5FAE" w:rsidP="00DA59CA">
            <w:pPr>
              <w:jc w:val="both"/>
            </w:pPr>
            <w:r w:rsidRPr="002B27ED">
              <w:t>в том числе:</w:t>
            </w:r>
          </w:p>
        </w:tc>
        <w:tc>
          <w:tcPr>
            <w:tcW w:w="1240" w:type="dxa"/>
          </w:tcPr>
          <w:p w:rsidR="003E5FAE" w:rsidRDefault="003E5FAE" w:rsidP="00545E8E">
            <w:pPr>
              <w:jc w:val="center"/>
              <w:rPr>
                <w:b/>
              </w:rPr>
            </w:pP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1. </w:t>
            </w:r>
            <w:r w:rsidR="00994212">
              <w:rPr>
                <w:bCs/>
                <w:szCs w:val="24"/>
              </w:rPr>
              <w:t>Решение задач</w:t>
            </w:r>
          </w:p>
        </w:tc>
        <w:tc>
          <w:tcPr>
            <w:tcW w:w="1240" w:type="dxa"/>
          </w:tcPr>
          <w:p w:rsidR="003E5FAE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A54D45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2. </w:t>
            </w:r>
            <w:r>
              <w:rPr>
                <w:bCs/>
                <w:szCs w:val="24"/>
              </w:rPr>
              <w:t>П</w:t>
            </w:r>
            <w:r w:rsidR="003E5FAE" w:rsidRPr="00A54D45">
              <w:rPr>
                <w:bCs/>
                <w:szCs w:val="24"/>
              </w:rPr>
              <w:t xml:space="preserve">одготовка </w:t>
            </w:r>
            <w:r>
              <w:rPr>
                <w:bCs/>
                <w:szCs w:val="24"/>
              </w:rPr>
              <w:t>сообщений</w:t>
            </w:r>
            <w:r w:rsidR="00994212">
              <w:rPr>
                <w:bCs/>
                <w:szCs w:val="24"/>
              </w:rPr>
              <w:t>, докладов</w:t>
            </w:r>
          </w:p>
        </w:tc>
        <w:tc>
          <w:tcPr>
            <w:tcW w:w="1240" w:type="dxa"/>
          </w:tcPr>
          <w:p w:rsidR="003E5FAE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3. </w:t>
            </w:r>
            <w:r>
              <w:rPr>
                <w:bCs/>
                <w:szCs w:val="24"/>
              </w:rPr>
              <w:t xml:space="preserve">Составление </w:t>
            </w:r>
            <w:r w:rsidR="00994212">
              <w:rPr>
                <w:bCs/>
                <w:szCs w:val="24"/>
              </w:rPr>
              <w:t>реферата</w:t>
            </w:r>
          </w:p>
        </w:tc>
        <w:tc>
          <w:tcPr>
            <w:tcW w:w="1240" w:type="dxa"/>
          </w:tcPr>
          <w:p w:rsidR="003E5FAE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4. </w:t>
            </w:r>
            <w:r w:rsidR="00994212">
              <w:rPr>
                <w:bCs/>
                <w:szCs w:val="24"/>
              </w:rPr>
              <w:t>Изготовление макетов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3E5FAE" w:rsidRPr="00A54D45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5. </w:t>
            </w:r>
            <w:r w:rsidR="00994212">
              <w:rPr>
                <w:bCs/>
                <w:szCs w:val="24"/>
              </w:rPr>
              <w:t>Работа с информацией научного содержания</w:t>
            </w:r>
            <w:r w:rsidR="003E5FAE" w:rsidRPr="00A54D45">
              <w:rPr>
                <w:bCs/>
                <w:szCs w:val="24"/>
              </w:rPr>
              <w:t xml:space="preserve">  </w:t>
            </w:r>
          </w:p>
        </w:tc>
        <w:tc>
          <w:tcPr>
            <w:tcW w:w="1240" w:type="dxa"/>
          </w:tcPr>
          <w:p w:rsidR="003E5FAE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6. </w:t>
            </w:r>
            <w:r w:rsidR="00994212">
              <w:rPr>
                <w:bCs/>
                <w:szCs w:val="24"/>
              </w:rPr>
              <w:t xml:space="preserve">Подготовка отчетов к ЛПР и </w:t>
            </w:r>
            <w:proofErr w:type="gramStart"/>
            <w:r w:rsidR="00994212">
              <w:rPr>
                <w:bCs/>
                <w:szCs w:val="24"/>
              </w:rPr>
              <w:t>ПР</w:t>
            </w:r>
            <w:proofErr w:type="gramEnd"/>
          </w:p>
        </w:tc>
        <w:tc>
          <w:tcPr>
            <w:tcW w:w="1240" w:type="dxa"/>
          </w:tcPr>
          <w:p w:rsidR="003E5FAE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</w:t>
            </w:r>
          </w:p>
        </w:tc>
      </w:tr>
      <w:tr w:rsidR="003E5FAE" w:rsidTr="00545E8E">
        <w:tc>
          <w:tcPr>
            <w:tcW w:w="8613" w:type="dxa"/>
          </w:tcPr>
          <w:p w:rsidR="003E5FAE" w:rsidRPr="00A54D45" w:rsidRDefault="00A54D45" w:rsidP="00994212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 w:rsidRPr="00A54D45">
              <w:rPr>
                <w:bCs/>
                <w:szCs w:val="24"/>
              </w:rPr>
              <w:t xml:space="preserve">СРС № 7. </w:t>
            </w:r>
            <w:r w:rsidR="00994212">
              <w:rPr>
                <w:bCs/>
                <w:szCs w:val="24"/>
              </w:rPr>
              <w:t>Подготовка презентаций</w:t>
            </w:r>
          </w:p>
        </w:tc>
        <w:tc>
          <w:tcPr>
            <w:tcW w:w="1240" w:type="dxa"/>
          </w:tcPr>
          <w:p w:rsidR="003E5FAE" w:rsidRPr="003E5FAE" w:rsidRDefault="00102B00" w:rsidP="00102B00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A54D45" w:rsidTr="00545E8E">
        <w:tc>
          <w:tcPr>
            <w:tcW w:w="8613" w:type="dxa"/>
          </w:tcPr>
          <w:p w:rsidR="00A54D45" w:rsidRPr="00A54D45" w:rsidRDefault="00FD24F9" w:rsidP="00A54D45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СРС № 8. Самостоятельное изучение тем</w:t>
            </w:r>
          </w:p>
        </w:tc>
        <w:tc>
          <w:tcPr>
            <w:tcW w:w="1240" w:type="dxa"/>
          </w:tcPr>
          <w:p w:rsidR="00A54D45" w:rsidRPr="003E5FAE" w:rsidRDefault="00102B00" w:rsidP="00DA59C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</w:t>
            </w:r>
          </w:p>
        </w:tc>
      </w:tr>
      <w:tr w:rsidR="003E5FAE" w:rsidTr="00545E8E">
        <w:tc>
          <w:tcPr>
            <w:tcW w:w="8613" w:type="dxa"/>
          </w:tcPr>
          <w:p w:rsidR="003E5FAE" w:rsidRPr="002B27ED" w:rsidRDefault="003E5FAE" w:rsidP="003E5FAE">
            <w:pPr>
              <w:keepNext/>
              <w:keepLines/>
              <w:jc w:val="both"/>
            </w:pPr>
            <w:r w:rsidRPr="003E5FAE">
              <w:rPr>
                <w:b/>
              </w:rPr>
              <w:t>Промежуточная аттестация в форме</w:t>
            </w:r>
            <w:r>
              <w:rPr>
                <w:b/>
              </w:rPr>
              <w:t xml:space="preserve">: </w:t>
            </w:r>
            <w:r w:rsidRPr="003E5FAE">
              <w:rPr>
                <w:b/>
              </w:rPr>
              <w:t xml:space="preserve"> </w:t>
            </w:r>
            <w:r w:rsidR="00FA21BA">
              <w:rPr>
                <w:b/>
              </w:rPr>
              <w:t xml:space="preserve">устного </w:t>
            </w:r>
            <w:r w:rsidRPr="003E5FAE">
              <w:rPr>
                <w:b/>
              </w:rPr>
              <w:t xml:space="preserve">экзамена </w:t>
            </w:r>
            <w:r>
              <w:t>во 2-ом семестре</w:t>
            </w:r>
          </w:p>
        </w:tc>
        <w:tc>
          <w:tcPr>
            <w:tcW w:w="1240" w:type="dxa"/>
          </w:tcPr>
          <w:p w:rsidR="003E5FAE" w:rsidRDefault="003E5FAE" w:rsidP="00545E8E">
            <w:pPr>
              <w:jc w:val="center"/>
              <w:rPr>
                <w:b/>
              </w:rPr>
            </w:pPr>
          </w:p>
        </w:tc>
      </w:tr>
    </w:tbl>
    <w:p w:rsidR="00545E8E" w:rsidRDefault="00545E8E" w:rsidP="003E5FAE">
      <w:pPr>
        <w:spacing w:after="0"/>
        <w:jc w:val="right"/>
        <w:rPr>
          <w:b/>
        </w:rPr>
      </w:pPr>
    </w:p>
    <w:p w:rsidR="003E5FAE" w:rsidRDefault="003E5FAE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</w:pPr>
    </w:p>
    <w:p w:rsidR="00070015" w:rsidRDefault="00070015" w:rsidP="003E5FAE">
      <w:pPr>
        <w:spacing w:after="0"/>
        <w:jc w:val="right"/>
        <w:rPr>
          <w:b/>
        </w:rPr>
        <w:sectPr w:rsidR="00070015" w:rsidSect="00DA176A">
          <w:footerReference w:type="default" r:id="rId9"/>
          <w:pgSz w:w="11906" w:h="16840"/>
          <w:pgMar w:top="851" w:right="851" w:bottom="953" w:left="1418" w:header="709" w:footer="709" w:gutter="0"/>
          <w:cols w:space="708"/>
          <w:titlePg/>
          <w:docGrid w:linePitch="360"/>
        </w:sectPr>
      </w:pPr>
    </w:p>
    <w:p w:rsidR="00DA59CA" w:rsidRPr="00DA59CA" w:rsidRDefault="00DA59CA" w:rsidP="00DA59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DA59CA">
        <w:rPr>
          <w:rFonts w:eastAsia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A59CA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 </w:t>
      </w:r>
      <w:r w:rsidRPr="00DA59CA">
        <w:rPr>
          <w:rFonts w:eastAsia="Times New Roman" w:cs="Times New Roman"/>
          <w:b/>
          <w:sz w:val="28"/>
          <w:szCs w:val="28"/>
          <w:lang w:eastAsia="ru-RU"/>
        </w:rPr>
        <w:t>Физика</w:t>
      </w:r>
    </w:p>
    <w:p w:rsidR="00DA59CA" w:rsidRPr="00DA59CA" w:rsidRDefault="00DA59CA" w:rsidP="00DA59C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2"/>
        <w:gridCol w:w="568"/>
        <w:gridCol w:w="142"/>
        <w:gridCol w:w="11056"/>
        <w:gridCol w:w="1134"/>
        <w:gridCol w:w="1134"/>
      </w:tblGrid>
      <w:tr w:rsidR="00DA59CA" w:rsidRPr="00DA59CA" w:rsidTr="00DA59CA">
        <w:trPr>
          <w:trHeight w:val="20"/>
        </w:trPr>
        <w:tc>
          <w:tcPr>
            <w:tcW w:w="1842" w:type="dxa"/>
            <w:gridSpan w:val="2"/>
            <w:vAlign w:val="center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766" w:type="dxa"/>
            <w:gridSpan w:val="3"/>
            <w:vAlign w:val="center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лабораторные работы, 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Уровень усвоения</w:t>
            </w:r>
          </w:p>
        </w:tc>
      </w:tr>
      <w:tr w:rsidR="00DA59CA" w:rsidRPr="00DA59CA" w:rsidTr="00DA59CA">
        <w:trPr>
          <w:trHeight w:val="20"/>
        </w:trPr>
        <w:tc>
          <w:tcPr>
            <w:tcW w:w="1842" w:type="dxa"/>
            <w:gridSpan w:val="2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6" w:type="dxa"/>
            <w:gridSpan w:val="3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A59CA" w:rsidRPr="00DA59CA" w:rsidTr="00DA59CA">
        <w:trPr>
          <w:trHeight w:val="20"/>
        </w:trPr>
        <w:tc>
          <w:tcPr>
            <w:tcW w:w="13608" w:type="dxa"/>
            <w:gridSpan w:val="5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РАЗДЕЛ 1. 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9CA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59CA" w:rsidRPr="00DA59CA" w:rsidTr="00DA59CA">
        <w:trPr>
          <w:trHeight w:val="20"/>
        </w:trPr>
        <w:tc>
          <w:tcPr>
            <w:tcW w:w="1700" w:type="dxa"/>
            <w:vMerge w:val="restart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 Кинематика</w:t>
            </w:r>
          </w:p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59CA" w:rsidRPr="00DA59CA" w:rsidTr="00DA59CA">
        <w:trPr>
          <w:trHeight w:val="186"/>
        </w:trPr>
        <w:tc>
          <w:tcPr>
            <w:tcW w:w="1700" w:type="dxa"/>
            <w:vMerge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CCCCCC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59CA" w:rsidRPr="00DA59CA" w:rsidTr="00E233B6">
        <w:trPr>
          <w:trHeight w:val="20"/>
        </w:trPr>
        <w:tc>
          <w:tcPr>
            <w:tcW w:w="1700" w:type="dxa"/>
            <w:vMerge/>
          </w:tcPr>
          <w:p w:rsidR="00DA59CA" w:rsidRPr="00DA59CA" w:rsidRDefault="00DA59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A59CA" w:rsidRPr="00DA59CA" w:rsidRDefault="00E233B6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198" w:type="dxa"/>
            <w:gridSpan w:val="2"/>
          </w:tcPr>
          <w:p w:rsidR="00DA59CA" w:rsidRPr="00E233B6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33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Введение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Физика – фундаментальная наука о природе.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метод познания, его возможности и границы применимости. Эксперимент и теория в процессе познания природы.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DA59CA" w:rsidRPr="00DA59CA" w:rsidRDefault="00DA59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E233B6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Механическое движение. Движение точки и тела. </w:t>
            </w:r>
          </w:p>
          <w:p w:rsidR="00E233B6" w:rsidRPr="00DA59CA" w:rsidRDefault="00E233B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Положение точки в пространстве. Способы описания движения. Системы отсчета. Перемещение.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E233B6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Равномерное движение. Скорость равномерного прямолинейного движения. 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Уравнение равномерного прямолинейного движения.  Движение с постоянным ускорением. Мгновенная скорость.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E233B6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Сложение скоростей. Ускорение. 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Скорость при движении с постоянным ускорением. Уравнения движения. Свободное падение тел.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E233B6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Периодическое движение. Вращательное движение.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Параметры вращательного движения. Колебательное движение. Параметры колебательного движения.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E233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 №1.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«Изучение  закона сохранения импульса и реактивного движения»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DA59CA">
        <w:trPr>
          <w:trHeight w:val="241"/>
        </w:trPr>
        <w:tc>
          <w:tcPr>
            <w:tcW w:w="1700" w:type="dxa"/>
            <w:vMerge w:val="restart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Законы механики</w:t>
            </w:r>
          </w:p>
        </w:tc>
        <w:tc>
          <w:tcPr>
            <w:tcW w:w="11908" w:type="dxa"/>
            <w:gridSpan w:val="4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FA6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Первый закон Ньютона</w:t>
            </w:r>
            <w:r w:rsidR="00FA68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Сила. Связь между ускорением и силой. Инерциальные системы отсчета. Принцип относительности в механике.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FA68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Второй закон Ньютона. Третий закон Ньютона. Масса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FA68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Основной закон классической динамики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Силы всемирного тяготения. Закон всемирного тяготения. </w:t>
            </w:r>
          </w:p>
          <w:p w:rsidR="00E233B6" w:rsidRPr="00DA59CA" w:rsidRDefault="00FA6888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Гравитационные силы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33B6"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Первая космическая скорость. Сила тяжести и вес. Невесомость.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265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Силы упругости. Деформация и силы 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упругости.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2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Силы трения. Роль силы  трения.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Силы трения между соприкасающимися поверхностями твердых тел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E233B6">
        <w:trPr>
          <w:trHeight w:val="190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FA6888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 № 2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  «Изучение колебаний пружинного маятника»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DA59CA">
        <w:trPr>
          <w:trHeight w:val="20"/>
        </w:trPr>
        <w:tc>
          <w:tcPr>
            <w:tcW w:w="1700" w:type="dxa"/>
            <w:vMerge w:val="restart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Тема 3. </w:t>
            </w:r>
          </w:p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Законы сохранения в механике</w:t>
            </w:r>
          </w:p>
        </w:tc>
        <w:tc>
          <w:tcPr>
            <w:tcW w:w="11908" w:type="dxa"/>
            <w:gridSpan w:val="4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33B6" w:rsidRPr="00DA59CA" w:rsidTr="00A73F29">
        <w:trPr>
          <w:trHeight w:val="347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FA6888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Импульс. Закон сохранения импульса.</w:t>
            </w:r>
          </w:p>
        </w:tc>
        <w:tc>
          <w:tcPr>
            <w:tcW w:w="1134" w:type="dxa"/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A73F29">
        <w:trPr>
          <w:trHeight w:val="347"/>
        </w:trPr>
        <w:tc>
          <w:tcPr>
            <w:tcW w:w="1700" w:type="dxa"/>
            <w:vMerge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233B6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1198" w:type="dxa"/>
            <w:gridSpan w:val="2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Импульс материальной точки.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Закон сохранения импульса. Реактивное движение</w:t>
            </w:r>
            <w:proofErr w:type="gram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Работа силы. Кинетическая энергия.</w:t>
            </w:r>
          </w:p>
        </w:tc>
        <w:tc>
          <w:tcPr>
            <w:tcW w:w="1134" w:type="dxa"/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A73F29">
        <w:trPr>
          <w:trHeight w:val="364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E233B6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Работа силы. Мощность. Кинетическая энергия и ее изменение.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A73F29">
        <w:trPr>
          <w:trHeight w:val="25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E233B6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Работа силы. Потенциальная энергия.</w:t>
            </w:r>
            <w:r w:rsidR="00A73F29"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Работа силы тяжести. Работа силы упругости.</w:t>
            </w:r>
            <w:r w:rsidR="00A73F29"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Потенциальная энергия. Закон сохранения энергии.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33B6" w:rsidRPr="00DA59CA" w:rsidTr="00A73F29">
        <w:trPr>
          <w:trHeight w:val="273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E233B6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E233B6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Колебательная система под действием внешних сил.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Вынужденные колебания. Резонанс. Изменение энергии под действием внешних сил. Условия возникновения резонанса. Воздействие резонанса и борьба с ним. Решение задач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33B6" w:rsidRPr="00DA59CA" w:rsidRDefault="00E233B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E233B6" w:rsidRPr="00DA59CA" w:rsidRDefault="00E233B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A73F29">
        <w:trPr>
          <w:trHeight w:val="135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A73F29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A73F29" w:rsidRPr="00DA59CA" w:rsidRDefault="00A73F29" w:rsidP="00861A95">
            <w:pPr>
              <w:spacing w:after="0" w:line="240" w:lineRule="auto"/>
              <w:ind w:left="1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 3</w:t>
            </w:r>
            <w:r w:rsidR="0026580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«Изучение колебаний пружинного маятника»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A73F29">
        <w:trPr>
          <w:trHeight w:val="20"/>
        </w:trPr>
        <w:tc>
          <w:tcPr>
            <w:tcW w:w="1700" w:type="dxa"/>
            <w:vMerge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73F29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11198" w:type="dxa"/>
            <w:gridSpan w:val="2"/>
          </w:tcPr>
          <w:p w:rsidR="00A73F29" w:rsidRPr="00DA59CA" w:rsidRDefault="00A73F29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№4</w:t>
            </w:r>
            <w:r w:rsidR="0026580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«Определение ускорения свободного падения»</w:t>
            </w:r>
          </w:p>
        </w:tc>
        <w:tc>
          <w:tcPr>
            <w:tcW w:w="1134" w:type="dxa"/>
            <w:shd w:val="clear" w:color="auto" w:fill="auto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4D0F7D">
        <w:trPr>
          <w:trHeight w:val="316"/>
        </w:trPr>
        <w:tc>
          <w:tcPr>
            <w:tcW w:w="1700" w:type="dxa"/>
            <w:vMerge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A73F29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  <w:vAlign w:val="center"/>
          </w:tcPr>
          <w:p w:rsidR="00A73F29" w:rsidRPr="00DA59CA" w:rsidRDefault="00A73F29" w:rsidP="004D0F7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Обобщающая к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онтрольная работа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 разделу Механика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DA59CA">
        <w:trPr>
          <w:trHeight w:val="595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A63314" w:rsidRPr="00A63314" w:rsidRDefault="00A73F29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Составление таблицы «Система знаний» 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СРС № 1: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задач.</w:t>
            </w:r>
          </w:p>
          <w:p w:rsidR="00A73F29" w:rsidRPr="00A63314" w:rsidRDefault="00994212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5: </w:t>
            </w:r>
            <w:r w:rsidR="00A73F29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Поиск информации научно-технического содержания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№: 6. </w:t>
            </w:r>
            <w:r w:rsidR="00A73F29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 о лабораторной работе. 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7: </w:t>
            </w:r>
            <w:r w:rsidR="00A73F29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презентаций, рефератов, докладов. </w:t>
            </w:r>
          </w:p>
          <w:p w:rsidR="00A73F29" w:rsidRPr="00A63314" w:rsidRDefault="00A73F29" w:rsidP="00A6331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Проработка самостоятельно литературы для подготовки исследовательских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DA59CA">
        <w:trPr>
          <w:trHeight w:val="595"/>
        </w:trPr>
        <w:tc>
          <w:tcPr>
            <w:tcW w:w="13608" w:type="dxa"/>
            <w:gridSpan w:val="5"/>
            <w:tcBorders>
              <w:bottom w:val="single" w:sz="4" w:space="0" w:color="auto"/>
            </w:tcBorders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РАЗДЕЛ 2. Молекулярная физика. Термодинамика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3F29" w:rsidRPr="00DA59CA" w:rsidRDefault="00A73F29" w:rsidP="00CF59E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CF59E9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DA59CA">
        <w:trPr>
          <w:trHeight w:val="20"/>
        </w:trPr>
        <w:tc>
          <w:tcPr>
            <w:tcW w:w="1700" w:type="dxa"/>
            <w:vMerge w:val="restart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 Основы молекулярно-кинетической теории. Идеальный газ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73F29" w:rsidRPr="00DA59CA" w:rsidTr="004D0F7D">
        <w:trPr>
          <w:trHeight w:val="20"/>
        </w:trPr>
        <w:tc>
          <w:tcPr>
            <w:tcW w:w="1700" w:type="dxa"/>
            <w:vMerge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73F29" w:rsidRPr="00DA59CA" w:rsidRDefault="004D0F7D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11198" w:type="dxa"/>
            <w:gridSpan w:val="2"/>
          </w:tcPr>
          <w:p w:rsidR="00A73F2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Основные положения </w:t>
            </w:r>
            <w:r w:rsidR="00A73F29"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МКТ.  История атомистических учений.</w:t>
            </w:r>
            <w:r w:rsidR="00A73F29"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Наблюдение и опыты, подтверждающие атомно-молекулярное строение вещества.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4D0F7D">
        <w:trPr>
          <w:trHeight w:val="20"/>
        </w:trPr>
        <w:tc>
          <w:tcPr>
            <w:tcW w:w="1700" w:type="dxa"/>
            <w:vMerge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73F2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11198" w:type="dxa"/>
            <w:gridSpan w:val="2"/>
          </w:tcPr>
          <w:p w:rsidR="00A73F29" w:rsidRPr="00DA59CA" w:rsidRDefault="00FE4489" w:rsidP="00FE448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Броуновское движение. Силы взаимодействия молекул.  Примеры решения задач по теме «Основные положения </w:t>
            </w:r>
            <w:r w:rsidR="00A73F29"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МКТ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73F29" w:rsidRPr="00DA59CA" w:rsidTr="004D0F7D">
        <w:trPr>
          <w:trHeight w:val="289"/>
        </w:trPr>
        <w:tc>
          <w:tcPr>
            <w:tcW w:w="1700" w:type="dxa"/>
            <w:vMerge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A73F2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11198" w:type="dxa"/>
            <w:gridSpan w:val="2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Уравнение состояния идеального газа. Газовые законы.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F29" w:rsidRPr="00DA59CA" w:rsidRDefault="00A73F2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A73F29" w:rsidRPr="00DA59CA" w:rsidRDefault="00A73F2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DA59CA">
        <w:trPr>
          <w:trHeight w:val="20"/>
        </w:trPr>
        <w:tc>
          <w:tcPr>
            <w:tcW w:w="1700" w:type="dxa"/>
            <w:vMerge w:val="restart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2. Свойства паров</w:t>
            </w:r>
          </w:p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F2716" w:rsidRPr="00DA59CA" w:rsidTr="004D0F7D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Свойства паров. Испарение и конденсация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Температура и ее измерение. Температура и тепловое равновесие.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Определение температуры. Абсолютная температура. Температур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мера средней кинетической энергии молекул.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 газах. </w:t>
            </w:r>
            <w:proofErr w:type="spell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в газах.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Изотермический процесс. Закон Бойля-Мариотта. Изобарный процесс. Закон Гей-Люссака. Изохорный процесс. Закон Шарля. Решение задач по теме «</w:t>
            </w:r>
            <w:proofErr w:type="spell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газах»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Насыщенный и ненасыщенный пар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Насыщенный и ненасыщенный пар. Зависимость давления насыщенного пара от температуры. Кипение.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317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Влажность воздуха. Абсолютная и относительная влажность воздуха. </w:t>
            </w:r>
          </w:p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Давление водяного пара. Измерение и значение влажности.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317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Решение задач по теме влажность воздуха. Насыщенный пар.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4D0F7D">
        <w:trPr>
          <w:trHeight w:val="317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 5. «</w:t>
            </w:r>
            <w:r w:rsidRPr="0026580B">
              <w:rPr>
                <w:rFonts w:eastAsia="Times New Roman" w:cs="Times New Roman"/>
                <w:sz w:val="20"/>
                <w:szCs w:val="20"/>
                <w:lang w:eastAsia="ru-RU"/>
              </w:rPr>
              <w:t>Наблюдение процесса кристаллизации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4D0F7D">
        <w:trPr>
          <w:trHeight w:val="20"/>
        </w:trPr>
        <w:tc>
          <w:tcPr>
            <w:tcW w:w="1700" w:type="dxa"/>
            <w:vMerge w:val="restart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3. Свойства жидкостей. Свойства твердых тел.</w:t>
            </w: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Механические свойства твердых тел. Твердые тела. </w:t>
            </w:r>
          </w:p>
          <w:p w:rsidR="00FE4489" w:rsidRPr="00DA59CA" w:rsidRDefault="00FE4489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Механические свойства твердых тел. </w:t>
            </w:r>
            <w:r w:rsidR="0026580B"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Закон Гука.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4D0F7D">
        <w:trPr>
          <w:trHeight w:val="507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Виды деформации. Пластичность, хрупкость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 Кристаллические и аморфные тела. Кристаллы. Анизотропия кристаллов. Монокристаллы и поликристаллы. Аморфные тела. Свойства аморфных тел.  Жидкие кристаллы.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4D0F7D">
        <w:trPr>
          <w:trHeight w:val="375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265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№ </w:t>
            </w:r>
            <w:r w:rsidR="0026580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«Измерение влажности воздуха»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4D0F7D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gridSpan w:val="2"/>
          </w:tcPr>
          <w:p w:rsidR="00FE4489" w:rsidRPr="00DA59CA" w:rsidRDefault="00FE4489" w:rsidP="00265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</w:t>
            </w:r>
            <w:r w:rsidR="0026580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80B">
              <w:rPr>
                <w:rFonts w:eastAsia="Times New Roman" w:cs="Times New Roman"/>
                <w:sz w:val="20"/>
                <w:szCs w:val="20"/>
                <w:lang w:eastAsia="ru-RU"/>
              </w:rPr>
              <w:t>«Изучение особенностей теплового расширения воды»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DA59CA">
        <w:trPr>
          <w:trHeight w:val="134"/>
        </w:trPr>
        <w:tc>
          <w:tcPr>
            <w:tcW w:w="1700" w:type="dxa"/>
            <w:vMerge w:val="restart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Основы термодинамики</w:t>
            </w:r>
          </w:p>
        </w:tc>
        <w:tc>
          <w:tcPr>
            <w:tcW w:w="11908" w:type="dxa"/>
            <w:gridSpan w:val="4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Внутренняя энергия и работа в термодинамике 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Внутренняя энергия. Внутренняя энергия в МКТ. Внутренняя энергия идеального одноатомного газа.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Зависимость внутренней энергии от макропараметров.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Измерение работы при совершении работы. Вычисление работы. Геометрическое истолкование работы.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Количество теплоты. Первый закон термодинамики. 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Теплообмен. Количество теплоты и теплоемкость. Удельная теплота парообразования, плавления. Закон сохранения энергии. Первый закон термодинамики.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Применение первого закона термодинамики.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Изохорный процесс, изотермический процесс, изобарный процесс, адиабатный процесс. Теплообмен в замкнутой системе. Необратимость процессов в природе.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Необратимость процессов в природе.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Второй закон термодинамики.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Статистическое истолкование необратимости процессов в природе. Применение второго закона термодинамики.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11198" w:type="dxa"/>
            <w:gridSpan w:val="2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Тепловые двигатели.</w:t>
            </w:r>
          </w:p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Виды тепловых машин. Устройство и принцип работы тепловых двигателей. Коэффициент полезного действия двигателей. Охрана окружающей среды. Влияния транспортных средств на окружающую среду.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4489" w:rsidRPr="00DA59CA" w:rsidTr="00FE4489">
        <w:trPr>
          <w:trHeight w:val="20"/>
        </w:trPr>
        <w:tc>
          <w:tcPr>
            <w:tcW w:w="1700" w:type="dxa"/>
            <w:vMerge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E4489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1198" w:type="dxa"/>
            <w:gridSpan w:val="2"/>
          </w:tcPr>
          <w:p w:rsidR="00FE4489" w:rsidRPr="005147CF" w:rsidRDefault="005147CF" w:rsidP="002F271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Решение задач по теме «КПД тепловых двигателей»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89" w:rsidRPr="00DA59CA" w:rsidRDefault="00FE4489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FE4489" w:rsidRPr="00DA59CA" w:rsidRDefault="00FE4489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FE4489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Pr="00DA59CA" w:rsidRDefault="002F2716" w:rsidP="00861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1198" w:type="dxa"/>
            <w:gridSpan w:val="2"/>
          </w:tcPr>
          <w:p w:rsidR="002F2716" w:rsidRPr="00DA59CA" w:rsidRDefault="002F2716" w:rsidP="00861A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№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«Изучение теплового расширения твердых тел»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2F2716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716" w:rsidRPr="00DA59CA" w:rsidTr="00FE4489">
        <w:trPr>
          <w:trHeight w:val="20"/>
        </w:trPr>
        <w:tc>
          <w:tcPr>
            <w:tcW w:w="1700" w:type="dxa"/>
            <w:vMerge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F2716" w:rsidRDefault="002F2716" w:rsidP="00861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11198" w:type="dxa"/>
            <w:gridSpan w:val="2"/>
          </w:tcPr>
          <w:p w:rsidR="002F2716" w:rsidRPr="005147CF" w:rsidRDefault="005147CF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за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716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2F2716" w:rsidRPr="00DA59CA" w:rsidRDefault="002F2716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FE4489">
        <w:trPr>
          <w:trHeight w:val="227"/>
        </w:trPr>
        <w:tc>
          <w:tcPr>
            <w:tcW w:w="1700" w:type="dxa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98" w:type="dxa"/>
            <w:gridSpan w:val="2"/>
          </w:tcPr>
          <w:p w:rsidR="005147CF" w:rsidRPr="00DA59CA" w:rsidRDefault="005147CF" w:rsidP="00861A9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Решение задач по разделу Термодинамика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693"/>
        </w:trPr>
        <w:tc>
          <w:tcPr>
            <w:tcW w:w="1700" w:type="dxa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8" w:type="dxa"/>
            <w:gridSpan w:val="4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A63314" w:rsidRPr="00A63314" w:rsidRDefault="00994212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1: 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задач;</w:t>
            </w:r>
          </w:p>
          <w:p w:rsidR="00A63314" w:rsidRPr="00A63314" w:rsidRDefault="00A63314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аполнение физического словаря. </w:t>
            </w:r>
          </w:p>
          <w:p w:rsidR="00A63314" w:rsidRPr="00A63314" w:rsidRDefault="005147CF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исследовательск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их  работ на выбор по темам:</w:t>
            </w:r>
          </w:p>
          <w:p w:rsidR="00A63314" w:rsidRPr="00A63314" w:rsidRDefault="005147CF" w:rsidP="00A63314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«Влияние транспортных средств на окружающую среду». </w:t>
            </w:r>
          </w:p>
          <w:p w:rsidR="00A63314" w:rsidRPr="00A63314" w:rsidRDefault="005147CF" w:rsidP="00A63314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«Способы уменьшения влияния транспортных средств на окружающую среду». </w:t>
            </w:r>
          </w:p>
          <w:p w:rsidR="00A63314" w:rsidRPr="00A63314" w:rsidRDefault="00A63314" w:rsidP="00A63314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Влияние температуры и влажности воздуха на транспортные средства».</w:t>
            </w: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3314" w:rsidRPr="00A63314" w:rsidRDefault="00A63314" w:rsidP="00A63314">
            <w:pPr>
              <w:pStyle w:val="a4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«Влияние температуры и влажности воздуха на транспортные средства»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№ 2: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доклада «Зависимость мощности транспортного средства от объема двигателя». 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2: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и оформлени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е отчетов к лабораторной работе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2: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доклада «Зависимость мощности транспортного средства от объема двигателя». </w:t>
            </w:r>
          </w:p>
          <w:p w:rsidR="00A63314" w:rsidRPr="00A63314" w:rsidRDefault="005147CF" w:rsidP="00A6331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к контрольной работе, подготовка и оформление отчетов к лабораторной работе. </w:t>
            </w:r>
          </w:p>
          <w:p w:rsidR="005147CF" w:rsidRPr="00DA59CA" w:rsidRDefault="005147CF" w:rsidP="00DA59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693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Итого за I семестр: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СРС: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85</w:t>
            </w: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345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РАЗДЕЛ 3. Основы электродинамики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</w:t>
            </w:r>
          </w:p>
          <w:p w:rsidR="005147CF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Электростатика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постоянный ток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Электрический заряд. Заряженные тела.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Электрический заряд. Элементарные частицы. Электризация тел. Закон сохранения электрического заряда. Закон Кулона.  Электрическое поле. Напряженность электрического поля.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Теория близкодействия и дальнодействия. 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Проводники и диэлектрики в электрическом поле.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Диэлектрики в электростатическом поле. Два вида диэлектриков. Поляризация диэлектриков. Проводники в электрическом поле.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Работа сил электрического поля.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Потенциальная энергия заряженного тела. Работа при перемещении заряда в однородном электрическом поле. Потенциал. Разность потенциалов. Эквипотенциальные поверхности.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Конденсаторы и их применение.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Электроемкость. Конденсаторы. Энергия заряженного конденсатора. Применение конденсаторов. Решение задач по темам: «Электрическое поле. Напряженность электрического поля»», «Работа сил электрического поля», «Конденсаторы и их применение».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8E57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9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 «Изучение явления электромагнитной индукции»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2. Законы постоянного тока</w:t>
            </w:r>
          </w:p>
        </w:tc>
        <w:tc>
          <w:tcPr>
            <w:tcW w:w="710" w:type="dxa"/>
            <w:gridSpan w:val="2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7CF" w:rsidRPr="005147CF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Постоянный ток. Закон Ома для участка цепи.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Электрический ток. Сила тока. Условия существования тока. Закон Ома для участка цепи. Сопротивление.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Последовательное и параллельное соединение проводников.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Работа и мощность постоянного тока.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Работа тока. Закон 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Джоуля-Ленца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Мощность тока.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ЭДС. Закон Ома для полной цепи.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Работа и мощность постоянного тока. Электродвижущая сила. Закон Ома для полной цепи.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Конденсаторы  Энергия заряженного конденсатора. Применение конденсатора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1056" w:type="dxa"/>
          </w:tcPr>
          <w:p w:rsidR="005147CF" w:rsidRPr="00DA59CA" w:rsidRDefault="005147CF" w:rsidP="005147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Лабораторная работа 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«Изучение закона Ома для участка цепи»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Электрический ток в различных средах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Электропроводность металлов. Сверхпроводимость.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Электронная проводимость металлов. Зависимость сопротивления проводника от температуры. Сверхпроводимость. Электрический ток в жидкостях. Электрический ток в жидкостях. Закон электролиза.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Электрический ток в полупроводниках.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полупроводников. Собственная и примерная проводимость полупроводников. Работа р-п перехода. Диод. Прямое и обратное включение р-п перехода. Схема включения диода. Основное свойство и применение диода.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Усилительные приборы.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Структура и виды транзисторов. Схемы включения транзисторов. Свойства и применение транзисторов.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Электрический ток в газах.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Электрический разряд в газе.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Ионизация газов. Несамостоятельный и самостоятельный разряды. Плазма.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1056" w:type="dxa"/>
          </w:tcPr>
          <w:p w:rsidR="005147CF" w:rsidRPr="00DA59CA" w:rsidRDefault="005147CF" w:rsidP="005147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№1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«Определение концентрации и подвижности основных носителей заряда в полупроводниках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134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Магнитное поле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775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Магнитное поле.  Действие магнитного поля на проводник.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токов. Вектор магнитной индукции. Линии магнитной индукции. Сила Ампера.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Закон Ампера.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Действие магнитного поля на электрический заряд.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Сила Лоренца. Движение заряженной частицы в однородном электрическом поле. Использование действия магнитного поля на 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движущейся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заряд.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Магнитные свойства вещества. Намагничивание вещества. Гипотеза Ампера.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Виды магнитных материалов. Магнитная запись информации.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Решение задач по теме «Магнитное поле. Действие магнитного поля на проводник». «Действие магнитного поля на электрический заряд».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345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11056" w:type="dxa"/>
          </w:tcPr>
          <w:p w:rsidR="005147CF" w:rsidRPr="00DA59CA" w:rsidRDefault="005147CF" w:rsidP="005147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Лабораторная работа № 1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Наблюдение действия магнитного поля»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7B4F58" w:rsidRDefault="007B4F58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4F58" w:rsidRDefault="007B4F58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Электромагнитная индукция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7CF" w:rsidRPr="005147CF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B4F58" w:rsidRDefault="007B4F58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11056" w:type="dxa"/>
          </w:tcPr>
          <w:p w:rsidR="007B4F58" w:rsidRDefault="007B4F58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Электромагнитная индукция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Открытие электромагнитной индукции. Правило Ленца. Закон электромагнитной индукции. ЭДС индукции.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F58" w:rsidRDefault="007B4F58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Самоиндукция. Энергия магнитного поля.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Энергия магнитного поля </w:t>
            </w:r>
            <w:proofErr w:type="spell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тока</w:t>
            </w:r>
            <w:proofErr w:type="gram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нергия</w:t>
            </w:r>
            <w:proofErr w:type="spell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магнитного поля тока. Электромагнитное </w:t>
            </w:r>
            <w:proofErr w:type="spell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поле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амоиндукция</w:t>
            </w:r>
            <w:proofErr w:type="spell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 Индуктивность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 13.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«Изучение явления электромагнитной индукции»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65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 разделу Электродинамика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47C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A63314" w:rsidRPr="00A63314" w:rsidRDefault="00994212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1: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задач;</w:t>
            </w:r>
          </w:p>
          <w:p w:rsidR="00A63314" w:rsidRPr="00A63314" w:rsidRDefault="00A63314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заполнение физического словаря;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6: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е отчета к лабораторной работе;</w:t>
            </w:r>
          </w:p>
          <w:p w:rsidR="005147CF" w:rsidRPr="00A63314" w:rsidRDefault="005147CF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таблицы «Система знаний»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СРС № 5: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Поиск информации научно-технического содержания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2,3: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Написание докладов, рефератов;</w:t>
            </w:r>
          </w:p>
          <w:p w:rsidR="005147CF" w:rsidRPr="00A63314" w:rsidRDefault="00994212" w:rsidP="00A6331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4: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стендов, макетов;</w:t>
            </w:r>
          </w:p>
        </w:tc>
        <w:tc>
          <w:tcPr>
            <w:tcW w:w="1134" w:type="dxa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</w:t>
            </w: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РАЗДЕЛ 4. Колебания и волны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149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Механические колебания и волны</w:t>
            </w:r>
          </w:p>
        </w:tc>
        <w:tc>
          <w:tcPr>
            <w:tcW w:w="11766" w:type="dxa"/>
            <w:gridSpan w:val="3"/>
            <w:tcBorders>
              <w:bottom w:val="single" w:sz="4" w:space="0" w:color="auto"/>
            </w:tcBorders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Электромагнитные колебания.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Свободные и вынужденные электромагнитные колебания. Колебательный контур. Уравнение колебательного движения. 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Резонанс в электрической цепи.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Резонанс в электрическом колебательном контуре. Амплитуду силы тока при резонансе. Применение резонанса в электросвязи.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Действующие значения тока и напряжения.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Переменный электрический ток. Активное сопротивление. Конденсатор и катушка индуктивности в цепи переменного тока.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Производство электрической энергии.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Генерирование электрической энергии. Трансформаторы. Производство и использование электрической энергии.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Волновые явления.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Распространение волн. Параметры волны. Уравнение бегущей волны. Распространение волн в упругих средах.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Электромагнитные волны и их свойства.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Экспериментальное обнаружение электромагнитных волн. Плотность потока электромагнитного излучения.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Принцип излучения электромагнитных волн. Изобретение радио А.С. Поповым.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Принцип радиосвязи. Принцип радиосвязи. Модуляция и детектирование. Развитие сре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язи.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Свойства электромагнитных волн. Распространение радиоволн. Применение электромагнитных волн.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367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A63314" w:rsidRPr="00A63314" w:rsidRDefault="00994212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1: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задач;</w:t>
            </w:r>
          </w:p>
          <w:p w:rsidR="00A63314" w:rsidRPr="00A63314" w:rsidRDefault="005147CF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заполнение физического словаря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6: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Оформление отчета к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лабораторной работе;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7CF" w:rsidRPr="00A63314" w:rsidRDefault="005147CF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таблицы «Система знаний»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A63314" w:rsidRPr="00994212" w:rsidRDefault="00994212" w:rsidP="00994212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5: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Поиск информации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научно-технического содержания;</w:t>
            </w:r>
          </w:p>
          <w:p w:rsidR="00A63314" w:rsidRPr="00A63314" w:rsidRDefault="00994212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СРС № 2,3: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Написание докладов, рефератов;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7CF" w:rsidRPr="00A63314" w:rsidRDefault="00994212" w:rsidP="00A63314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4: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стендов, макетов.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                           РАЗДЕЛ 5. Оптика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123"/>
        </w:trPr>
        <w:tc>
          <w:tcPr>
            <w:tcW w:w="1842" w:type="dxa"/>
            <w:gridSpan w:val="2"/>
            <w:vMerge w:val="restart"/>
            <w:tcBorders>
              <w:bottom w:val="single" w:sz="4" w:space="0" w:color="auto"/>
            </w:tcBorders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Световые волны</w:t>
            </w:r>
          </w:p>
        </w:tc>
        <w:tc>
          <w:tcPr>
            <w:tcW w:w="11766" w:type="dxa"/>
            <w:gridSpan w:val="3"/>
            <w:tcBorders>
              <w:bottom w:val="single" w:sz="4" w:space="0" w:color="auto"/>
            </w:tcBorders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Законы геометрической оптики.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Скорость света. Принцип Гюйгенса. Законы отражения и преломления света. Полное отражение.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Дисперсия и интерференция света.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Дисперсия света. Открытие дисперсии Ньютоном. Опыт Ньютона. Интерференция волн. Сложение волн. Условия максимумов и минимумов. Интерференция света. Длина световой волны.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Дифракция и поляризация света.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Дифракция света. Теория Френеля. Дифракционная картина. Дифракционная решетка. </w:t>
            </w:r>
            <w:proofErr w:type="spell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Поперечность</w:t>
            </w:r>
            <w:proofErr w:type="spell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 14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. «Определение показателя преломления стекла»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349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Лабораторная работа № 15.</w:t>
            </w: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«Определение длины световой волны».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Излучения и спектры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Виды излучений. Источники света. Спектры и спектральные аппараты.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Виды спектров. Спектральный анализ.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Шкала электромагнитных излучений.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Виды электромагнитных излучений. Параметры электромагнитных излучений. Шкала электромагнитных излучений.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  <w:shd w:val="clear" w:color="auto" w:fill="C6D9F1"/>
            <w:vAlign w:val="center"/>
          </w:tcPr>
          <w:p w:rsidR="005147CF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A63314" w:rsidRPr="00A63314" w:rsidRDefault="00FA21BA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1: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задач;</w:t>
            </w:r>
          </w:p>
          <w:p w:rsidR="00A63314" w:rsidRPr="00A63314" w:rsidRDefault="00A63314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заполнение физического словаря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63314" w:rsidRPr="00A63314" w:rsidRDefault="00A63314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таблицы «Система знаний»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A63314" w:rsidRPr="00A63314" w:rsidRDefault="00FA21BA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5: 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Поиск информации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научно-технического содержания;</w:t>
            </w:r>
          </w:p>
          <w:p w:rsidR="00A63314" w:rsidRPr="00A63314" w:rsidRDefault="00FA21BA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6:  </w:t>
            </w:r>
            <w:r w:rsidR="00A63314">
              <w:rPr>
                <w:rFonts w:eastAsia="Times New Roman" w:cs="Times New Roman"/>
                <w:sz w:val="20"/>
                <w:szCs w:val="20"/>
                <w:lang w:eastAsia="ru-RU"/>
              </w:rPr>
              <w:t>Отчет о лабораторной работе;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21BA" w:rsidRDefault="00FA21BA" w:rsidP="00FA21B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СРС № 2: Написание докладов.</w:t>
            </w:r>
          </w:p>
          <w:p w:rsidR="00A63314" w:rsidRPr="00FA21BA" w:rsidRDefault="00FA21BA" w:rsidP="00FA21B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3: </w:t>
            </w:r>
            <w:r w:rsidR="00A63314" w:rsidRPr="00FA2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рефератов; </w:t>
            </w:r>
          </w:p>
          <w:p w:rsidR="00A63314" w:rsidRPr="00A63314" w:rsidRDefault="00FA21BA" w:rsidP="00A63314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№4: </w:t>
            </w:r>
            <w:r w:rsidR="00A63314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стендов, макетов.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473"/>
        </w:trPr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                                            РАЗДЕЛ 6. Квантовая физика, строение атома.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Световые кванты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Квантовая теория. Фотоэффект.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Фотоэффект, теория фотоэффекта, законы фотоэффекта.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Энштейна</w:t>
            </w:r>
            <w:proofErr w:type="spellEnd"/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Работа выхода. Красная граница фотоэффекта. Фотоны. Энергия и импульс фотона. Применение фотоэффекта.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Давление света.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Сила светового давления. Открытие П.Н. Лебедева. Химическое действие света.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Тема 2.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Атомная физика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Строение атома. Опыты Резерфорда.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атома. Планетарная модель атома. Модель Томсона.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Постулаты Бора.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Квантовые постулаты Бора. Модель атома водорода по Бору.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77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3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Физика атомного ядра</w:t>
            </w: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Методы наблюдения и регистрации элементарных частиц.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Принцип действия приборов для регистрации элементарных частиц.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87-88</w:t>
            </w:r>
          </w:p>
        </w:tc>
        <w:tc>
          <w:tcPr>
            <w:tcW w:w="11056" w:type="dxa"/>
          </w:tcPr>
          <w:p w:rsidR="008E57CA" w:rsidRPr="00DA59CA" w:rsidRDefault="005147CF" w:rsidP="008E57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Строение атомного ядра. Энергия связи.</w:t>
            </w:r>
            <w:r w:rsidR="008E57CA"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Цепные ядерные реакции. Ядерный реактор.</w:t>
            </w:r>
          </w:p>
          <w:p w:rsidR="005147CF" w:rsidRPr="00DA59CA" w:rsidRDefault="008E57CA" w:rsidP="008E57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Цепные ядерные реакции. Устройство и принцип действия ядерного реактора. Термоядерные реакции.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Изотопы. Открытие нейтрона. Строение атомного ядра. Ядерные силы.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A63314" w:rsidRPr="00A63314" w:rsidRDefault="00B84714" w:rsidP="00A6331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1: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задач,  </w:t>
            </w:r>
          </w:p>
          <w:p w:rsidR="005147CF" w:rsidRPr="00A63314" w:rsidRDefault="005147CF" w:rsidP="00A6331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заполнение физического словаря.</w:t>
            </w:r>
          </w:p>
          <w:p w:rsidR="005147CF" w:rsidRPr="00A63314" w:rsidRDefault="00B84714" w:rsidP="00A6331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2: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докладов «Применение ядерной энергии». 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5147CF" w:rsidRPr="00DA59CA" w:rsidRDefault="005147CF" w:rsidP="00A6331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РАЗДЕЛ 7. Эволюция вселенной.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31"/>
        </w:trPr>
        <w:tc>
          <w:tcPr>
            <w:tcW w:w="1842" w:type="dxa"/>
            <w:gridSpan w:val="2"/>
            <w:vMerge w:val="restart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Тема 1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Эволюция вселенной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47CF" w:rsidRPr="00DA59CA" w:rsidTr="005147CF">
        <w:trPr>
          <w:trHeight w:val="553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Солнечная система.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Движения небесных тел. Законы движения планет. Система Земля </w:t>
            </w:r>
            <w:proofErr w:type="gramStart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уна. Физическая природа планет и малых тел.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547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Солнце и звезды.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Солнце. Основные характеристики звезд. Внутреннее строение солнца и звезд главной последовательности. Эволюция звезд.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147CF" w:rsidRPr="00DA59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93-94</w:t>
            </w:r>
          </w:p>
        </w:tc>
        <w:tc>
          <w:tcPr>
            <w:tcW w:w="11056" w:type="dxa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Млечный путь – наша Галактика.</w:t>
            </w: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Галактики. Строение и эволюция Вселенной.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7CF" w:rsidRPr="008E57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57CA" w:rsidRPr="00DA59CA" w:rsidTr="005147CF">
        <w:trPr>
          <w:trHeight w:val="20"/>
        </w:trPr>
        <w:tc>
          <w:tcPr>
            <w:tcW w:w="1842" w:type="dxa"/>
            <w:gridSpan w:val="2"/>
            <w:vMerge/>
          </w:tcPr>
          <w:p w:rsidR="008E57CA" w:rsidRPr="00DA59CA" w:rsidRDefault="008E57CA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E57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56" w:type="dxa"/>
          </w:tcPr>
          <w:p w:rsidR="008E57CA" w:rsidRPr="00DA59CA" w:rsidRDefault="008E57CA" w:rsidP="00DA59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7CA" w:rsidRPr="008E57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5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8E57CA" w:rsidRPr="00DA59CA" w:rsidRDefault="008E57CA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  <w:shd w:val="clear" w:color="auto" w:fill="C6D9F1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обучающихся</w:t>
            </w:r>
            <w:proofErr w:type="gramEnd"/>
          </w:p>
          <w:p w:rsidR="00A63314" w:rsidRPr="00A63314" w:rsidRDefault="00B84714" w:rsidP="00A6331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СРС № 1.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 задач, </w:t>
            </w:r>
          </w:p>
          <w:p w:rsidR="005147CF" w:rsidRPr="00A63314" w:rsidRDefault="005147CF" w:rsidP="00A6331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>заполнение физического словаря.</w:t>
            </w:r>
          </w:p>
          <w:p w:rsidR="005147CF" w:rsidRPr="00A63314" w:rsidRDefault="00B84714" w:rsidP="00A63314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СРС № 2: </w:t>
            </w:r>
            <w:r w:rsidR="005147CF" w:rsidRPr="00A633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докладов «Мой дом - Млечный путь», «Гипотезы возникновения вселенной». 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A63314" w:rsidRDefault="00A63314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842" w:type="dxa"/>
            <w:gridSpan w:val="2"/>
            <w:vMerge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3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Итого за I </w:t>
            </w:r>
            <w:proofErr w:type="spellStart"/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I</w:t>
            </w:r>
            <w:proofErr w:type="spellEnd"/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 семестр:</w:t>
            </w:r>
          </w:p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СРС: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95</w:t>
            </w:r>
          </w:p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147CF" w:rsidRPr="00DA59CA" w:rsidTr="00DA59CA">
        <w:trPr>
          <w:trHeight w:val="20"/>
        </w:trPr>
        <w:tc>
          <w:tcPr>
            <w:tcW w:w="13608" w:type="dxa"/>
            <w:gridSpan w:val="5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ИТОГО за весь период обучения</w:t>
            </w:r>
          </w:p>
        </w:tc>
        <w:tc>
          <w:tcPr>
            <w:tcW w:w="1134" w:type="dxa"/>
            <w:shd w:val="clear" w:color="auto" w:fill="auto"/>
          </w:tcPr>
          <w:p w:rsidR="005147CF" w:rsidRPr="00DA59CA" w:rsidRDefault="005147CF" w:rsidP="00DA59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59CA">
              <w:rPr>
                <w:rFonts w:eastAsia="Times New Roman" w:cs="Times New Roman"/>
                <w:b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CCCCCC"/>
          </w:tcPr>
          <w:p w:rsidR="005147CF" w:rsidRPr="00DA59CA" w:rsidRDefault="005147CF" w:rsidP="00DA59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9CA" w:rsidRPr="00DA59CA" w:rsidRDefault="00DA59CA" w:rsidP="00DA59CA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A59CA" w:rsidRPr="00DA59CA" w:rsidRDefault="00DA59CA" w:rsidP="00DA59CA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70015" w:rsidRDefault="00070015" w:rsidP="008E57CA">
      <w:pPr>
        <w:pStyle w:val="a4"/>
        <w:spacing w:after="0"/>
        <w:ind w:left="360"/>
        <w:rPr>
          <w:b/>
        </w:rPr>
      </w:pPr>
    </w:p>
    <w:p w:rsidR="008E57CA" w:rsidRDefault="008E57CA" w:rsidP="008E57CA">
      <w:pPr>
        <w:pStyle w:val="a4"/>
        <w:spacing w:after="0"/>
        <w:ind w:left="360"/>
        <w:rPr>
          <w:b/>
        </w:rPr>
      </w:pPr>
    </w:p>
    <w:p w:rsidR="008E57CA" w:rsidRDefault="008E57CA" w:rsidP="008E57CA">
      <w:pPr>
        <w:pStyle w:val="a4"/>
        <w:spacing w:after="0"/>
        <w:ind w:left="360"/>
        <w:rPr>
          <w:b/>
        </w:rPr>
        <w:sectPr w:rsidR="008E57CA" w:rsidSect="00DA59CA">
          <w:pgSz w:w="16840" w:h="11906" w:orient="landscape"/>
          <w:pgMar w:top="567" w:right="953" w:bottom="567" w:left="567" w:header="709" w:footer="709" w:gutter="0"/>
          <w:cols w:space="708"/>
          <w:docGrid w:linePitch="360"/>
        </w:sectPr>
      </w:pPr>
    </w:p>
    <w:p w:rsidR="008E57CA" w:rsidRDefault="008E57CA" w:rsidP="008E57CA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lastRenderedPageBreak/>
        <w:t>УСЛОВИЯ РЕАЛИЗАЦИИ ПРОГРАММЫ ДИСЦИПЛИНЫ</w:t>
      </w:r>
    </w:p>
    <w:p w:rsidR="008E57CA" w:rsidRDefault="008E57CA" w:rsidP="008E57CA">
      <w:pPr>
        <w:pStyle w:val="a4"/>
        <w:spacing w:after="0"/>
        <w:ind w:left="360"/>
        <w:rPr>
          <w:b/>
        </w:rPr>
      </w:pPr>
    </w:p>
    <w:p w:rsidR="008E57CA" w:rsidRDefault="008E57CA" w:rsidP="008E57CA">
      <w:pPr>
        <w:pStyle w:val="a4"/>
        <w:numPr>
          <w:ilvl w:val="1"/>
          <w:numId w:val="2"/>
        </w:numPr>
        <w:spacing w:after="0"/>
        <w:rPr>
          <w:b/>
        </w:rPr>
      </w:pPr>
      <w:r>
        <w:rPr>
          <w:b/>
        </w:rPr>
        <w:t>Требования к минимальному материально-техническому обеспечению</w:t>
      </w:r>
    </w:p>
    <w:p w:rsidR="008E57CA" w:rsidRDefault="008E57CA" w:rsidP="008E57CA">
      <w:pPr>
        <w:spacing w:after="0"/>
        <w:ind w:left="360"/>
      </w:pPr>
      <w:r w:rsidRPr="00861A95">
        <w:t xml:space="preserve">Реализация программы дисциплины требует </w:t>
      </w:r>
      <w:r w:rsidR="00861A95">
        <w:t xml:space="preserve">наличие </w:t>
      </w:r>
      <w:r w:rsidRPr="00861A95">
        <w:t xml:space="preserve">учебного кабинета </w:t>
      </w:r>
      <w:r w:rsidR="00861A95">
        <w:t>Физики.</w:t>
      </w:r>
    </w:p>
    <w:p w:rsidR="00861A95" w:rsidRP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 xml:space="preserve">Оборудование учебного кабинета: </w:t>
      </w:r>
    </w:p>
    <w:p w:rsidR="00861A95" w:rsidRPr="00861A95" w:rsidRDefault="00861A95" w:rsidP="00861A9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 xml:space="preserve">посадочные места по количеству </w:t>
      </w:r>
      <w:proofErr w:type="gramStart"/>
      <w:r w:rsidRPr="00861A95">
        <w:rPr>
          <w:rFonts w:eastAsia="Times New Roman" w:cs="Times New Roman"/>
          <w:bCs/>
          <w:szCs w:val="24"/>
          <w:lang w:eastAsia="ru-RU"/>
        </w:rPr>
        <w:t>обучающихся</w:t>
      </w:r>
      <w:proofErr w:type="gramEnd"/>
      <w:r w:rsidRPr="00861A95">
        <w:rPr>
          <w:rFonts w:eastAsia="Times New Roman" w:cs="Times New Roman"/>
          <w:bCs/>
          <w:szCs w:val="24"/>
          <w:lang w:eastAsia="ru-RU"/>
        </w:rPr>
        <w:t>;</w:t>
      </w:r>
    </w:p>
    <w:p w:rsidR="00861A95" w:rsidRPr="00861A95" w:rsidRDefault="00861A95" w:rsidP="00861A9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>рабочее место преподавателя;</w:t>
      </w:r>
    </w:p>
    <w:p w:rsidR="00861A95" w:rsidRPr="00861A95" w:rsidRDefault="00861A95" w:rsidP="00861A9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>комплект учебно-наглядных пособий;</w:t>
      </w:r>
    </w:p>
    <w:p w:rsidR="00861A95" w:rsidRPr="00861A95" w:rsidRDefault="00861A95" w:rsidP="00861A9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>лабораторное и демонстрационное оборудование.</w:t>
      </w:r>
    </w:p>
    <w:p w:rsidR="00861A95" w:rsidRP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861A95" w:rsidRP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 xml:space="preserve">Технические средства обучения: </w:t>
      </w:r>
    </w:p>
    <w:p w:rsidR="00861A95" w:rsidRPr="0079075C" w:rsidRDefault="00861A95" w:rsidP="00861A95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61A95">
        <w:rPr>
          <w:rFonts w:eastAsia="Times New Roman" w:cs="Times New Roman"/>
          <w:bCs/>
          <w:szCs w:val="24"/>
          <w:lang w:eastAsia="ru-RU"/>
        </w:rPr>
        <w:t xml:space="preserve">компьютер с лицензионным программным обеспечением и </w:t>
      </w:r>
      <w:proofErr w:type="spellStart"/>
      <w:r w:rsidRPr="00861A95">
        <w:rPr>
          <w:rFonts w:eastAsia="Times New Roman" w:cs="Times New Roman"/>
          <w:bCs/>
          <w:szCs w:val="24"/>
          <w:lang w:eastAsia="ru-RU"/>
        </w:rPr>
        <w:t>мультимедиапроектор</w:t>
      </w:r>
      <w:proofErr w:type="spellEnd"/>
      <w:r w:rsidRPr="00861A95">
        <w:rPr>
          <w:rFonts w:eastAsia="Times New Roman" w:cs="Times New Roman"/>
          <w:bCs/>
          <w:szCs w:val="24"/>
          <w:lang w:eastAsia="ru-RU"/>
        </w:rPr>
        <w:t>.</w:t>
      </w:r>
    </w:p>
    <w:p w:rsidR="00861A95" w:rsidRPr="00861A95" w:rsidRDefault="00861A95" w:rsidP="00861A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4"/>
          <w:lang w:eastAsia="ru-RU"/>
        </w:rPr>
      </w:pPr>
      <w:r w:rsidRPr="00861A95">
        <w:rPr>
          <w:rFonts w:eastAsia="Times New Roman" w:cs="Times New Roman"/>
          <w:b/>
          <w:szCs w:val="24"/>
          <w:lang w:eastAsia="ru-RU"/>
        </w:rPr>
        <w:t>3.2. Информационное обеспечение обучения</w:t>
      </w:r>
    </w:p>
    <w:p w:rsidR="00861A95" w:rsidRP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861A95">
        <w:rPr>
          <w:rFonts w:eastAsia="Times New Roman" w:cs="Times New Roman"/>
          <w:b/>
          <w:bCs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61A95" w:rsidRPr="00861A95" w:rsidRDefault="00861A95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>Основные источники:</w:t>
      </w:r>
    </w:p>
    <w:p w:rsidR="00861A95" w:rsidRPr="00861A95" w:rsidRDefault="00861A95" w:rsidP="00861A95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spellStart"/>
      <w:r w:rsidRPr="00861A95">
        <w:rPr>
          <w:rFonts w:eastAsia="Times New Roman" w:cs="Times New Roman"/>
          <w:szCs w:val="24"/>
          <w:lang w:eastAsia="ru-RU"/>
        </w:rPr>
        <w:t>Мякишев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Г. Я. Физика 10 класс [Текст]: учеб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.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д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ля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общеобразоват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. учреждений: базовый и проф. уровни / Г.Я.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Мякишев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, Б.Б.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Буховцев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, Н.Н. Сотский; под ред. В.И. Николаева, Н.А. Парфеновой. - 19-е изд. - М.: Просвещение, 2010 - 336 с.: ил.</w:t>
      </w:r>
    </w:p>
    <w:p w:rsidR="00861A95" w:rsidRPr="00861A95" w:rsidRDefault="00861A95" w:rsidP="00861A95">
      <w:pPr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Мякишев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Г.Я. Физика 11 класс [Текст]: учеб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.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д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ля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общеобразоват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.      учреждений: базовый и проф. уровни / Г.Я.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Мякишев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, Б.Б.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Буховцев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, В.М.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Чаругин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; под ред. В.И. Николаева, Н.А. Парфеновой. - 19-е изд. - М.: Просвещение, 2010-399 с.: ил.</w:t>
      </w:r>
    </w:p>
    <w:p w:rsidR="00861A95" w:rsidRPr="0079075C" w:rsidRDefault="00861A95" w:rsidP="0079075C">
      <w:pPr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Рымкевич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А.П. Физика. Задачник. 10-11 класс [Текст]: Пособие для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общеобразоват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. учеб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.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з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аведений. – 5-е изд.,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перераб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. / А.П.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Рымкевич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- М.: Дрофа, 2009 - 19</w:t>
      </w:r>
      <w:r w:rsidR="0079075C">
        <w:rPr>
          <w:rFonts w:eastAsia="Times New Roman" w:cs="Times New Roman"/>
          <w:szCs w:val="24"/>
          <w:lang w:eastAsia="ru-RU"/>
        </w:rPr>
        <w:t xml:space="preserve">2 с.: ил. – </w:t>
      </w:r>
      <w:proofErr w:type="gramStart"/>
      <w:r w:rsidR="0079075C">
        <w:rPr>
          <w:rFonts w:eastAsia="Times New Roman" w:cs="Times New Roman"/>
          <w:szCs w:val="24"/>
          <w:lang w:eastAsia="ru-RU"/>
        </w:rPr>
        <w:t>(Задачники «Дрофы»</w:t>
      </w:r>
      <w:proofErr w:type="gramEnd"/>
    </w:p>
    <w:p w:rsidR="00861A95" w:rsidRPr="00861A95" w:rsidRDefault="00861A95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>Дополнительные источники:</w:t>
      </w:r>
    </w:p>
    <w:p w:rsidR="00861A95" w:rsidRPr="00861A95" w:rsidRDefault="00861A95" w:rsidP="00861A95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>Боярский Б.М. Справочник по физике [Текст] / Б.М. Боярский Б.М.  - М.: Издательство «Наука», 2006-944 с.</w:t>
      </w:r>
    </w:p>
    <w:p w:rsidR="00861A95" w:rsidRPr="00861A95" w:rsidRDefault="00861A95" w:rsidP="00861A95">
      <w:pPr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1A95">
        <w:rPr>
          <w:rFonts w:eastAsia="Times New Roman" w:cs="Times New Roman"/>
          <w:szCs w:val="24"/>
          <w:lang w:eastAsia="ru-RU"/>
        </w:rPr>
        <w:t>Генденштейн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Л.Э. Физика. Учебник для 10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. [Текст] / Л.Э.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Генденштейн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, Ю.И.  Дик – М., 2005.</w:t>
      </w:r>
    </w:p>
    <w:p w:rsidR="00861A95" w:rsidRPr="00861A95" w:rsidRDefault="00861A95" w:rsidP="00861A95">
      <w:pPr>
        <w:numPr>
          <w:ilvl w:val="0"/>
          <w:numId w:val="17"/>
        </w:numPr>
        <w:tabs>
          <w:tab w:val="left" w:pos="720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1A95">
        <w:rPr>
          <w:rFonts w:eastAsia="Times New Roman" w:cs="Times New Roman"/>
          <w:szCs w:val="24"/>
          <w:lang w:eastAsia="ru-RU"/>
        </w:rPr>
        <w:t>Генденштейн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 Л.Э. Физика. Учебник для 11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 xml:space="preserve">. [Текст] / Л.Э.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Генденштейн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, Ю.И. Дик – М., 2005.</w:t>
      </w:r>
    </w:p>
    <w:p w:rsidR="00861A95" w:rsidRPr="00861A95" w:rsidRDefault="00861A95" w:rsidP="00861A95">
      <w:pPr>
        <w:numPr>
          <w:ilvl w:val="0"/>
          <w:numId w:val="17"/>
        </w:numPr>
        <w:tabs>
          <w:tab w:val="left" w:pos="720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Громов С.В. Физика: Механика. Теория относительности. Электродинамика [Текст]: учебник для 10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. общеобразовательных учреждений. / С.В. Громов – М., 2001.</w:t>
      </w:r>
    </w:p>
    <w:p w:rsidR="00861A95" w:rsidRPr="00861A95" w:rsidRDefault="00861A95" w:rsidP="00861A95">
      <w:pPr>
        <w:tabs>
          <w:tab w:val="left" w:pos="1069"/>
          <w:tab w:val="left" w:pos="1134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5. Громов С.В. Физика: Оптика. Тепловые явления. Строение и свойства вещества [Текст]: учебник для 11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. общеобразовательных учреждений. / С.В. Громов – М., 2001.</w:t>
      </w:r>
    </w:p>
    <w:p w:rsidR="00861A95" w:rsidRPr="00861A95" w:rsidRDefault="00861A95" w:rsidP="00861A95">
      <w:pPr>
        <w:tabs>
          <w:tab w:val="left" w:pos="1069"/>
          <w:tab w:val="left" w:pos="1134"/>
        </w:tabs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 6. Касьянов В.А. Физика. 10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. [Текст]: учебник для общеобразовательных учебных заведений / В.А. Касьянов – М., 2005.</w:t>
      </w:r>
    </w:p>
    <w:p w:rsidR="00861A95" w:rsidRPr="00861A95" w:rsidRDefault="00861A95" w:rsidP="00861A95">
      <w:pPr>
        <w:tabs>
          <w:tab w:val="left" w:pos="1069"/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 xml:space="preserve">     7. Касьянов В.А. Физика. 11 </w:t>
      </w:r>
      <w:proofErr w:type="spellStart"/>
      <w:r w:rsidRPr="00861A95">
        <w:rPr>
          <w:rFonts w:eastAsia="Times New Roman" w:cs="Times New Roman"/>
          <w:szCs w:val="24"/>
          <w:lang w:eastAsia="ru-RU"/>
        </w:rPr>
        <w:t>кл</w:t>
      </w:r>
      <w:proofErr w:type="spellEnd"/>
      <w:r w:rsidRPr="00861A95">
        <w:rPr>
          <w:rFonts w:eastAsia="Times New Roman" w:cs="Times New Roman"/>
          <w:szCs w:val="24"/>
          <w:lang w:eastAsia="ru-RU"/>
        </w:rPr>
        <w:t>. [Текст]: учебник для общеобразовательных     учебных заведений / В.А. Касьянов – М., 2003.</w:t>
      </w: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61A95" w:rsidRPr="00861A95" w:rsidRDefault="00861A95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lastRenderedPageBreak/>
        <w:t>Интернет-ресурсы:</w:t>
      </w:r>
    </w:p>
    <w:p w:rsidR="00861A95" w:rsidRPr="00861A95" w:rsidRDefault="00861A95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t>Режим доступа</w:t>
      </w:r>
    </w:p>
    <w:p w:rsidR="00861A95" w:rsidRPr="0079075C" w:rsidRDefault="00861A95" w:rsidP="0079075C">
      <w:pPr>
        <w:pStyle w:val="a4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9075C">
        <w:rPr>
          <w:rFonts w:eastAsia="Times New Roman" w:cs="Times New Roman"/>
          <w:szCs w:val="24"/>
          <w:lang w:eastAsia="ru-RU"/>
        </w:rPr>
        <w:t xml:space="preserve"> </w:t>
      </w:r>
      <w:hyperlink r:id="rId10" w:history="1"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http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://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ozon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context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catalog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id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/1083584/?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gclid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=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cnrgjysh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6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qscfyk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-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zaod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_34-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hg</w:t>
        </w:r>
      </w:hyperlink>
      <w:r w:rsidRPr="0079075C">
        <w:rPr>
          <w:rFonts w:eastAsia="Times New Roman" w:cs="Times New Roman"/>
          <w:szCs w:val="24"/>
          <w:lang w:eastAsia="ru-RU"/>
        </w:rPr>
        <w:t xml:space="preserve">, свободный. – Заглавие с экрана. </w:t>
      </w:r>
    </w:p>
    <w:p w:rsidR="00861A95" w:rsidRPr="0079075C" w:rsidRDefault="006F2B5A" w:rsidP="0079075C">
      <w:pPr>
        <w:pStyle w:val="a4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1" w:history="1"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http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://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edu</w:t>
        </w:r>
        <w:proofErr w:type="spellEnd"/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modules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php</w:t>
        </w:r>
        <w:proofErr w:type="spellEnd"/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?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page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_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id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=6&amp;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name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=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Web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_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Links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&amp;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l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_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op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=</w:t>
        </w:r>
        <w:proofErr w:type="spellStart"/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viewlinkinfo</w:t>
        </w:r>
        <w:proofErr w:type="spellEnd"/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&amp;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lid</w:t>
        </w:r>
        <w:r w:rsidR="00861A95"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=15441</w:t>
        </w:r>
      </w:hyperlink>
      <w:r w:rsidR="00861A95" w:rsidRPr="0079075C">
        <w:rPr>
          <w:rFonts w:eastAsia="Times New Roman" w:cs="Times New Roman"/>
          <w:szCs w:val="24"/>
          <w:lang w:eastAsia="ru-RU"/>
        </w:rPr>
        <w:t>, свободный. – Заглавие с экрана.</w:t>
      </w:r>
    </w:p>
    <w:p w:rsidR="0079075C" w:rsidRPr="0079075C" w:rsidRDefault="00861A95" w:rsidP="0079075C">
      <w:pPr>
        <w:pStyle w:val="a4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9075C">
        <w:rPr>
          <w:rFonts w:eastAsia="Times New Roman" w:cs="Times New Roman"/>
          <w:szCs w:val="24"/>
          <w:lang w:eastAsia="ru-RU"/>
        </w:rPr>
        <w:t xml:space="preserve">Режим доступа </w:t>
      </w:r>
      <w:hyperlink r:id="rId12" w:history="1"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http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://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irina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437.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narod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</w:t>
        </w:r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fest</w:t>
        </w:r>
        <w:r w:rsidRPr="0079075C">
          <w:rPr>
            <w:rFonts w:eastAsia="Times New Roman" w:cs="Times New Roman"/>
            <w:color w:val="0000FF"/>
            <w:szCs w:val="24"/>
            <w:u w:val="single"/>
            <w:lang w:eastAsia="ru-RU"/>
          </w:rPr>
          <w:t>/02/04.</w:t>
        </w:r>
        <w:proofErr w:type="spellStart"/>
        <w:r w:rsidRPr="0079075C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htm</w:t>
        </w:r>
        <w:proofErr w:type="spellEnd"/>
      </w:hyperlink>
      <w:r w:rsidRPr="0079075C">
        <w:rPr>
          <w:rFonts w:eastAsia="Times New Roman" w:cs="Times New Roman"/>
          <w:szCs w:val="24"/>
          <w:lang w:eastAsia="ru-RU"/>
        </w:rPr>
        <w:t xml:space="preserve">, </w:t>
      </w:r>
      <w:r w:rsidR="0079075C" w:rsidRPr="0079075C">
        <w:rPr>
          <w:rFonts w:eastAsia="Times New Roman" w:cs="Times New Roman"/>
          <w:szCs w:val="24"/>
          <w:lang w:eastAsia="ru-RU"/>
        </w:rPr>
        <w:t>свободный. – Заглавие с экрана.</w:t>
      </w:r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proofErr w:type="gramStart"/>
      <w:r w:rsidRPr="0079075C">
        <w:t>www.fcior.edu.ru (Федеральный центр информационно-образовательных ресурсов). wwww.dic.academic.ru (Академик.</w:t>
      </w:r>
      <w:proofErr w:type="gramEnd"/>
      <w:r w:rsidRPr="0079075C">
        <w:t xml:space="preserve"> </w:t>
      </w:r>
      <w:proofErr w:type="gramStart"/>
      <w:r w:rsidRPr="0079075C">
        <w:t>Словари и энциклопедии).</w:t>
      </w:r>
      <w:proofErr w:type="gramEnd"/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B4F58">
        <w:rPr>
          <w:lang w:val="en-US"/>
        </w:rPr>
        <w:t>www.booksgid.com (</w:t>
      </w:r>
      <w:proofErr w:type="spellStart"/>
      <w:r w:rsidRPr="0079075C">
        <w:t>Воок</w:t>
      </w:r>
      <w:proofErr w:type="spellEnd"/>
      <w:r w:rsidRPr="007B4F58">
        <w:rPr>
          <w:lang w:val="en-US"/>
        </w:rPr>
        <w:t xml:space="preserve">s </w:t>
      </w:r>
      <w:proofErr w:type="spellStart"/>
      <w:r w:rsidRPr="007B4F58">
        <w:rPr>
          <w:lang w:val="en-US"/>
        </w:rPr>
        <w:t>Gid</w:t>
      </w:r>
      <w:proofErr w:type="spellEnd"/>
      <w:r w:rsidRPr="007B4F58">
        <w:rPr>
          <w:lang w:val="en-US"/>
        </w:rPr>
        <w:t xml:space="preserve">. </w:t>
      </w:r>
      <w:r w:rsidRPr="0079075C">
        <w:t>Электронная библиотека). www.globalteka.ru (</w:t>
      </w:r>
      <w:proofErr w:type="spellStart"/>
      <w:r w:rsidRPr="0079075C">
        <w:t>Глобалтека</w:t>
      </w:r>
      <w:proofErr w:type="spellEnd"/>
      <w:r w:rsidRPr="0079075C">
        <w:t xml:space="preserve">. </w:t>
      </w:r>
      <w:proofErr w:type="gramStart"/>
      <w:r w:rsidRPr="0079075C">
        <w:t>Глобальная библиотека научных ресурсов). www.window.edu.ru (Единое окно доступа к образовательным ресурсам). www.st-books.ru (Лучшая учебная литература).</w:t>
      </w:r>
      <w:proofErr w:type="gramEnd"/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proofErr w:type="gramStart"/>
      <w:r w:rsidRPr="0079075C">
        <w:t>www.school.edu.ru (Российский образовательный портал.</w:t>
      </w:r>
      <w:proofErr w:type="gramEnd"/>
      <w:r w:rsidRPr="0079075C">
        <w:t xml:space="preserve"> </w:t>
      </w:r>
      <w:proofErr w:type="gramStart"/>
      <w:r w:rsidRPr="0079075C">
        <w:t xml:space="preserve">Доступность, качество, </w:t>
      </w:r>
      <w:proofErr w:type="spellStart"/>
      <w:r w:rsidRPr="0079075C">
        <w:t>эффек-тивность</w:t>
      </w:r>
      <w:proofErr w:type="spellEnd"/>
      <w:r w:rsidRPr="0079075C">
        <w:t>).</w:t>
      </w:r>
      <w:proofErr w:type="gramEnd"/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9075C">
        <w:t>www.ru/book (Электронная библиотечная система). www.alleng.ru/edu/phys.htm (Образовательные ресурсы Интернета — Физика).</w:t>
      </w:r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9075C"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9075C">
        <w:t>www.n-t.ru/nl/fz (Нобелевские лауреаты по физике). www.nuclphys.sinp.msu.ru (Ядерная физика в Интернете). www.college.ru/fizika (Подготовка к ЕГЭ).</w:t>
      </w:r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9075C">
        <w:t>www.kvant.mccme.ru (научно-популярный физико-математический журнал «Квант»).</w:t>
      </w:r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proofErr w:type="gramStart"/>
      <w:r w:rsidRPr="0079075C">
        <w:t>yos.ru/</w:t>
      </w:r>
      <w:proofErr w:type="spellStart"/>
      <w:r w:rsidRPr="0079075C">
        <w:t>natural-sciences</w:t>
      </w:r>
      <w:proofErr w:type="spellEnd"/>
      <w:r w:rsidRPr="0079075C">
        <w:t>/</w:t>
      </w:r>
      <w:proofErr w:type="spellStart"/>
      <w:r w:rsidRPr="0079075C">
        <w:t>html</w:t>
      </w:r>
      <w:proofErr w:type="spellEnd"/>
      <w:r w:rsidRPr="0079075C">
        <w:t xml:space="preserve"> (естественно-научный журнал для молодежи «Путь </w:t>
      </w:r>
      <w:proofErr w:type="gramEnd"/>
    </w:p>
    <w:p w:rsidR="0079075C" w:rsidRPr="0079075C" w:rsidRDefault="0079075C" w:rsidP="0079075C">
      <w:pPr>
        <w:pStyle w:val="a4"/>
        <w:numPr>
          <w:ilvl w:val="0"/>
          <w:numId w:val="25"/>
        </w:numPr>
        <w:spacing w:after="0"/>
      </w:pPr>
      <w:r w:rsidRPr="0079075C">
        <w:t xml:space="preserve">науку»). </w:t>
      </w: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Pr="00861A95" w:rsidRDefault="0079075C" w:rsidP="00861A9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61A95" w:rsidRPr="00861A95" w:rsidRDefault="00861A95" w:rsidP="00861A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  <w:r w:rsidRPr="00861A95"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Pr="00861A95">
        <w:rPr>
          <w:rFonts w:eastAsia="Times New Roman" w:cs="Times New Roman"/>
          <w:b/>
          <w:caps/>
          <w:szCs w:val="24"/>
          <w:lang w:eastAsia="ru-RU"/>
        </w:rPr>
        <w:t>4. Контроль и оценка результатов освоения Дисциплины</w:t>
      </w:r>
    </w:p>
    <w:p w:rsidR="00861A95" w:rsidRPr="00861A95" w:rsidRDefault="00861A95" w:rsidP="00861A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861A95">
        <w:rPr>
          <w:rFonts w:eastAsia="Times New Roman" w:cs="Times New Roman"/>
          <w:b/>
          <w:szCs w:val="24"/>
          <w:lang w:eastAsia="ru-RU"/>
        </w:rPr>
        <w:t>Контроль</w:t>
      </w:r>
      <w:r w:rsidRPr="00861A95">
        <w:rPr>
          <w:rFonts w:eastAsia="Times New Roman" w:cs="Times New Roman"/>
          <w:szCs w:val="24"/>
          <w:lang w:eastAsia="ru-RU"/>
        </w:rPr>
        <w:t xml:space="preserve"> </w:t>
      </w:r>
      <w:r w:rsidRPr="00861A95">
        <w:rPr>
          <w:rFonts w:eastAsia="Times New Roman" w:cs="Times New Roman"/>
          <w:b/>
          <w:szCs w:val="24"/>
          <w:lang w:eastAsia="ru-RU"/>
        </w:rPr>
        <w:t>и оценка</w:t>
      </w:r>
      <w:r w:rsidRPr="00861A95">
        <w:rPr>
          <w:rFonts w:eastAsia="Times New Roman" w:cs="Times New Roman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 лабораторных и контрольных работ, тестирования, а также выполнения </w:t>
      </w:r>
      <w:proofErr w:type="gramStart"/>
      <w:r w:rsidRPr="00861A95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861A95">
        <w:rPr>
          <w:rFonts w:eastAsia="Times New Roman" w:cs="Times New Roman"/>
          <w:szCs w:val="24"/>
          <w:lang w:eastAsia="ru-RU"/>
        </w:rPr>
        <w:t xml:space="preserve"> индивидуальных исследовательских работ, докладов, презентаций, экспериментов и демонстраций. </w:t>
      </w:r>
    </w:p>
    <w:p w:rsidR="00861A95" w:rsidRPr="00861A95" w:rsidRDefault="00861A95" w:rsidP="00861A9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661"/>
      </w:tblGrid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95" w:rsidRPr="00861A95" w:rsidRDefault="00861A95" w:rsidP="0086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861A95" w:rsidRPr="00861A95" w:rsidRDefault="00861A95" w:rsidP="0086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95" w:rsidRPr="00861A95" w:rsidRDefault="00861A95" w:rsidP="0086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pacing w:val="-6"/>
                <w:szCs w:val="24"/>
                <w:lang w:eastAsia="ru-RU"/>
              </w:rPr>
              <w:t>описывать и объяснять физические явления и свойства тел:</w:t>
            </w:r>
            <w:r w:rsidRPr="00861A95">
              <w:rPr>
                <w:rFonts w:eastAsia="Times New Roman" w:cs="Times New Roman"/>
                <w:b/>
                <w:spacing w:val="-6"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pacing w:val="-6"/>
                <w:szCs w:val="24"/>
                <w:lang w:eastAsia="ru-RU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861A95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ую</w:t>
            </w:r>
            <w:r w:rsidRPr="00861A95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индукци</w:t>
            </w:r>
            <w:r w:rsidRPr="00861A95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ю</w:t>
            </w:r>
            <w:r w:rsidRPr="00861A95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, </w:t>
            </w:r>
            <w:r w:rsidRPr="00861A95">
              <w:rPr>
                <w:rFonts w:eastAsia="Times New Roman" w:cs="Times New Roman"/>
                <w:color w:val="000000"/>
                <w:spacing w:val="-6"/>
                <w:szCs w:val="24"/>
                <w:lang w:eastAsia="ru-RU"/>
              </w:rPr>
              <w:t>распространение электромагнитных волн;</w:t>
            </w:r>
            <w:r w:rsidRPr="00861A95">
              <w:rPr>
                <w:rFonts w:eastAsia="Times New Roman" w:cs="Times New Roman"/>
                <w:spacing w:val="-6"/>
                <w:szCs w:val="24"/>
                <w:lang w:eastAsia="ru-RU"/>
              </w:rPr>
              <w:t xml:space="preserve"> волновые свойства света; излучение и поглощение света атомом; фотоэффект</w:t>
            </w:r>
          </w:p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Наблюдение и оценка проведения экспериментов и демонстраций на уроках по темам 2.1, 3.4, 3.5, 4.1, 5.1, 6.1, анализ  докладов по темам 2.1, 3.4, 3.5, 4.1, 5.1, 6.1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отличать</w:t>
            </w: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гипотезы от научных теорий</w:t>
            </w: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 xml:space="preserve">Оценка выполнения и защиты докладов «Гипотезы возникновения вселенной», «Теория относительности </w:t>
            </w:r>
            <w:proofErr w:type="spellStart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Энштейна</w:t>
            </w:r>
            <w:proofErr w:type="spellEnd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», «Млечный путь – мой дом».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 xml:space="preserve">делать выводы на основе экспериментальных данных </w:t>
            </w: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Наблюдение и оценка результатов выполнения лабораторных работ по разделам: «Механика», «Молекулярная физика. Тепловые явления», «Электродинамика», «Оптика».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</w:t>
            </w: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 xml:space="preserve">Оценка индивидуальной исследовательской работы «Сила трения – за и против» и докладов по теме «Теория относительности </w:t>
            </w:r>
            <w:proofErr w:type="spellStart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Энштейна</w:t>
            </w:r>
            <w:proofErr w:type="spellEnd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приводить примеры практического использования физических знаний:</w:t>
            </w: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</w:t>
            </w: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Оценка результатов выполнения исследовательских работ: «Влияние транспортных средств на окружающую среду», «Способы уменьшения влияния транспортных средств на окружающую среду», «Влияние температуры и влажнос</w:t>
            </w:r>
            <w:bookmarkStart w:id="0" w:name="_GoBack"/>
            <w:bookmarkEnd w:id="0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 xml:space="preserve">ти воздуха на окружающую среду», и докладов: «Применение ядерной энергии», «Применение фотоэффекта», «Применение электромагнитного излучения для диагностики скрытых дефектов материалов», «Применение </w:t>
            </w: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световых волн для передачи информации», «Эффективные способы передачи электрической энергии». 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lastRenderedPageBreak/>
              <w:t>воспринимать и на основе полученных знаний самостоятельно оценивать</w:t>
            </w: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информацию, содержащуюся в сообщениях СМИ,  Интернете, научно-популярных статьях</w:t>
            </w:r>
          </w:p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Оценка результатов выполнения исследовательских работ и докладов.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применять полученные знания для решения физических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Оценка результатов выполнения контрольных работ по разделам: «Механика», «Молекулярная физика. Тепловые явления», «Электродинамика», «Оптика», «Квантовая физика. Строение атома». Оценка решения задач по всем темам и разделам, анализ решения задач, заданных на дом.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определять</w:t>
            </w: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характер физического процесса по графику, таблице, формуле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 xml:space="preserve">Оценка решения задач по темам 1.1, 1.2, 2.1, 2.2. Анализ решения задач, заданных на дом. </w:t>
            </w:r>
          </w:p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Наблюдение и оценка результатов выполнения лабораторных работ по разделам: «Механика», «Молекулярная физика. Тепловые явления», «Электродинамика», «Оптика».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измерять</w:t>
            </w:r>
            <w:r w:rsidRPr="00861A95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ряд физических величин, представляя результаты измерений с учетом их погрешностей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Наблюдение и оценка результатов выполнения лабораторных работ по разделам: «Механика», «Молекулярная физика. Тепловые явления», «Электродинамика».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оценки влияния на организм человека и другие организмы загрязнения окружающей среды;</w:t>
            </w:r>
          </w:p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рационального природопользования и защиты окружающей среды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Наблюдение и оценка результатов выполнения исследовательских индивидуальных работ: «Влияние транспортных средств на окружающую среду», «Способы уменьшения влияния транспортных средств на окружающую среду», «Влияние температуры и влажности воздуха на транспортное средство», демонстраций, докладов: «Применение электромагнитного излучения для диагностики скрытых дефектов материалов», «Зависимость мощности транспортного средства от объема двигателя».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61A95">
              <w:rPr>
                <w:rFonts w:eastAsia="Times New Roman" w:cs="Times New Roman"/>
                <w:szCs w:val="24"/>
                <w:lang w:eastAsia="ru-RU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      </w:r>
            <w:proofErr w:type="gramEnd"/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Оценка результатов индивидуального устного опроса по темам 1.4, 2.1, 3.1, 3.3, 3.5, 5.1, 5.2, 5.3, 6.1. Тестирование по темам 1.4, 2.1, 3.1, 3.3, 3.5, 5.1, 5.2, 5.3.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61A95">
              <w:rPr>
                <w:rFonts w:eastAsia="Times New Roman" w:cs="Times New Roman"/>
                <w:szCs w:val="24"/>
                <w:lang w:eastAsia="ru-RU"/>
              </w:rPr>
              <w:lastRenderedPageBreak/>
              <w:t>смысл физических величин:</w:t>
            </w:r>
            <w:r w:rsidRPr="00861A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61A95">
              <w:rPr>
                <w:rFonts w:eastAsia="Times New Roman" w:cs="Times New Roman"/>
                <w:szCs w:val="24"/>
                <w:lang w:eastAsia="ru-RU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  <w:proofErr w:type="gramEnd"/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Оценка результатов индивидуального устного опроса по темам 1.1, 1.2, 2.1, 2.2, 3.1 тестирование по темам</w:t>
            </w:r>
            <w:proofErr w:type="gramStart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proofErr w:type="gramEnd"/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.1, 1.2, 2.1, 2.2, 3.1, защита лабораторных работ.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>Оценка результатов индивидуального устного опроса по темам 1.1,1.2, 3.1, 2.2, 3.4,5.1 тестирование по темам, защита лабораторных работ, исследовательских индивидуальных  работ, докладов и индивидуальных заданий</w:t>
            </w:r>
          </w:p>
        </w:tc>
      </w:tr>
      <w:tr w:rsidR="00861A95" w:rsidRPr="00861A95" w:rsidTr="00861A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szCs w:val="24"/>
                <w:lang w:eastAsia="ru-RU"/>
              </w:rPr>
              <w:t>вклад российских и зарубежных ученых, оказавших наибольшее влияние на развитие физики</w:t>
            </w:r>
          </w:p>
          <w:p w:rsidR="00861A95" w:rsidRPr="00861A95" w:rsidRDefault="00861A95" w:rsidP="00861A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95" w:rsidRPr="00861A95" w:rsidRDefault="00861A95" w:rsidP="00861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861A95">
              <w:rPr>
                <w:rFonts w:eastAsia="Times New Roman" w:cs="Times New Roman"/>
                <w:bCs/>
                <w:szCs w:val="24"/>
                <w:lang w:eastAsia="ru-RU"/>
              </w:rPr>
              <w:t xml:space="preserve"> Защита исследовательских индивидуальных работ, докладов.</w:t>
            </w:r>
          </w:p>
        </w:tc>
      </w:tr>
    </w:tbl>
    <w:p w:rsid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075C" w:rsidRPr="00861A95" w:rsidRDefault="0079075C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61A95" w:rsidRPr="00861A95" w:rsidRDefault="00861A95" w:rsidP="0086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61A95" w:rsidRPr="00861A95" w:rsidRDefault="00861A95" w:rsidP="00861A95">
      <w:pPr>
        <w:pStyle w:val="a4"/>
        <w:numPr>
          <w:ilvl w:val="0"/>
          <w:numId w:val="17"/>
        </w:numPr>
        <w:spacing w:after="0"/>
        <w:rPr>
          <w:b/>
        </w:rPr>
      </w:pPr>
      <w:r w:rsidRPr="00861A95">
        <w:rPr>
          <w:b/>
        </w:rPr>
        <w:lastRenderedPageBreak/>
        <w:t xml:space="preserve">ПРИМЕРНЫЕ ТЕМЫ РЕФЕРАТОВ (ДОКЛАДОВ), </w:t>
      </w:r>
      <w:proofErr w:type="gramStart"/>
      <w:r w:rsidRPr="00861A95">
        <w:rPr>
          <w:b/>
        </w:rPr>
        <w:t>ИНДИВИДУАЛЬНЫХ ПРОЕКТОВ</w:t>
      </w:r>
      <w:proofErr w:type="gramEnd"/>
    </w:p>
    <w:p w:rsidR="00861A95" w:rsidRPr="00861A95" w:rsidRDefault="00861A95" w:rsidP="00861A95">
      <w:pPr>
        <w:spacing w:after="0"/>
      </w:pP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Александр Григорьевич Столетов — русский физик.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Александр Степанович Попов — русский ученый, изобретатель радио.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Альтернативная энергетика.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Акустические свойства полупроводников.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Андре Мари Ампер — основоположник электродинамики.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Асинхронный двигатель.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Астероиды.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Астрономия наших дней.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Атомная физика. Изотопы. Применение радиоактивных изотопов.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Бесконтактные методы контроля температуры.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Биполярные транзисторы.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Борис Семенович Якоби — физик и изобретатель.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Величайшие открытия физики.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Виды электрических разрядов. Электрические разряды на службе человека.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Влияние дефектов на физические свойства кристаллов.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Вселенная и темная материя. </w:t>
      </w:r>
    </w:p>
    <w:p w:rsidR="00861A95" w:rsidRPr="00861A95" w:rsidRDefault="00861A95" w:rsidP="00861A95">
      <w:pPr>
        <w:pStyle w:val="a4"/>
        <w:numPr>
          <w:ilvl w:val="0"/>
          <w:numId w:val="23"/>
        </w:numPr>
        <w:spacing w:after="0"/>
      </w:pPr>
      <w:r w:rsidRPr="00861A95">
        <w:t xml:space="preserve">Галилео Галилей — основатель точного естествознания. </w:t>
      </w:r>
    </w:p>
    <w:p w:rsidR="0079075C" w:rsidRDefault="00861A95" w:rsidP="0079075C">
      <w:pPr>
        <w:pStyle w:val="a4"/>
        <w:numPr>
          <w:ilvl w:val="0"/>
          <w:numId w:val="23"/>
        </w:numPr>
        <w:spacing w:after="0"/>
      </w:pPr>
      <w:r w:rsidRPr="00861A95">
        <w:t xml:space="preserve">Голография и ее применение.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Движение тела переменной массы.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Дифракция в нашей жизни.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Жидкие кристаллы.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Законы Кирхгофа для электрической цепи.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Законы сохранения в механике.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Значение открытий Галилея.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Игорь Васильевич Курчатов — физик, организатор атомной науки и техники.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Исаак Ньютон — создатель классической физики.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Использование электроэнергии в транспорте.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Классификация и характеристики элементарных частиц.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Конструкционная прочность материала и ее связь со структурой.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Конструкция и виды лазеров.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Криоэлектроника (микроэлектроника и холод).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Лазерные технологии и их использование.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Леонардо да Винчи — ученый и изобретатель. </w:t>
      </w:r>
    </w:p>
    <w:p w:rsidR="0079075C" w:rsidRPr="0079075C" w:rsidRDefault="0079075C" w:rsidP="0079075C">
      <w:pPr>
        <w:spacing w:after="0"/>
      </w:pP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Майкл Фарадей — создатель учения об электромагнитном поле.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Макс Планк.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Метод меченых атомов.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Методы наблюдения и регистрации радиоактивных излучений и частиц.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Методы определения плотности.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Михаил Васильевич Ломоносов — ученый энциклопедист.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lastRenderedPageBreak/>
        <w:t xml:space="preserve">Модели атома. Опыт Резерфорда.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Молекулярно-кинетическая теория идеальных газов.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Молния — газовый разряд в природных условиях.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proofErr w:type="spellStart"/>
      <w:r w:rsidRPr="0079075C">
        <w:t>Нанотехнология</w:t>
      </w:r>
      <w:proofErr w:type="spellEnd"/>
      <w:r w:rsidRPr="0079075C">
        <w:t xml:space="preserve"> — междисциплинарная область фундаментальной и </w:t>
      </w:r>
      <w:proofErr w:type="gramStart"/>
      <w:r w:rsidRPr="0079075C">
        <w:t>приклад-ной</w:t>
      </w:r>
      <w:proofErr w:type="gramEnd"/>
      <w:r w:rsidRPr="0079075C">
        <w:t xml:space="preserve"> науки и техники.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Никола Тесла: жизнь и необычайные открытия.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Николай Коперник — создатель гелиоцентрической системы мира.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Нильс Бор — один из создателей современной физики.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proofErr w:type="spellStart"/>
      <w:r w:rsidRPr="0079075C">
        <w:t>Нуклеосинтез</w:t>
      </w:r>
      <w:proofErr w:type="spellEnd"/>
      <w:r w:rsidRPr="0079075C">
        <w:t xml:space="preserve"> во Вселенной.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Объяснение фотосинтеза с точки зрения физики.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Оптические явления в природе.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Открытие и применение высокотемпературной сверхпроводимости.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Переменный электрический ток и его применение.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Плазма — четвертое состояние вещества.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Планеты Солнечной системы.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Полупроводниковые датчики температуры.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Применение жидких кристаллов в промышленности.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Применение ядерных реакторов.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Природа ферромагнетизма.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Проблемы экологии, связанные с использованием тепловых машин.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Производство, передача и использование электроэнергии.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Происхождение Солнечной системы.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Пьезоэлектрический эффект его применение.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>Развитие сре</w:t>
      </w:r>
      <w:proofErr w:type="gramStart"/>
      <w:r w:rsidRPr="0079075C">
        <w:t>дств св</w:t>
      </w:r>
      <w:proofErr w:type="gramEnd"/>
      <w:r w:rsidRPr="0079075C">
        <w:t xml:space="preserve">язи и радио.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Реактивные двигатели и основы работы тепловой машины.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Реликтовое излучение.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Рентгеновские лучи. История открытия. Применение.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Рождение и эволюция звезд.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Роль К.Э.Циолковского в развитии космонавтики.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Свет — электромагнитная волна.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Сергей Павлович Королев — конструктор и организатор производства ракетно-космической техники.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Силы трения.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Современная спутниковая связь.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Современная физическая картина мира. </w:t>
      </w:r>
    </w:p>
    <w:p w:rsidR="0079075C" w:rsidRPr="0079075C" w:rsidRDefault="0079075C" w:rsidP="0079075C">
      <w:pPr>
        <w:pStyle w:val="a4"/>
        <w:numPr>
          <w:ilvl w:val="0"/>
          <w:numId w:val="23"/>
        </w:numPr>
        <w:spacing w:after="0"/>
      </w:pPr>
      <w:r w:rsidRPr="0079075C">
        <w:t xml:space="preserve">Современные средства связи. </w:t>
      </w:r>
    </w:p>
    <w:p w:rsidR="0079075C" w:rsidRPr="00861A95" w:rsidRDefault="0079075C" w:rsidP="0079075C">
      <w:pPr>
        <w:pStyle w:val="a4"/>
        <w:numPr>
          <w:ilvl w:val="0"/>
          <w:numId w:val="23"/>
        </w:numPr>
        <w:spacing w:after="0"/>
        <w:sectPr w:rsidR="0079075C" w:rsidRPr="00861A95"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  <w:r w:rsidRPr="0079075C">
        <w:t>Со</w:t>
      </w:r>
      <w:r>
        <w:t>лнце — источник жизни на Земле.</w:t>
      </w:r>
    </w:p>
    <w:p w:rsidR="00861A95" w:rsidRPr="00861A95" w:rsidRDefault="00861A95" w:rsidP="0079075C">
      <w:pPr>
        <w:spacing w:after="0"/>
      </w:pPr>
    </w:p>
    <w:sectPr w:rsidR="00861A95" w:rsidRPr="00861A95" w:rsidSect="008E57CA">
      <w:pgSz w:w="11906" w:h="16840"/>
      <w:pgMar w:top="851" w:right="851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5A" w:rsidRDefault="006F2B5A" w:rsidP="00861A95">
      <w:pPr>
        <w:spacing w:after="0" w:line="240" w:lineRule="auto"/>
      </w:pPr>
      <w:r>
        <w:separator/>
      </w:r>
    </w:p>
  </w:endnote>
  <w:endnote w:type="continuationSeparator" w:id="0">
    <w:p w:rsidR="006F2B5A" w:rsidRDefault="006F2B5A" w:rsidP="0086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13480"/>
      <w:docPartObj>
        <w:docPartGallery w:val="Page Numbers (Bottom of Page)"/>
        <w:docPartUnique/>
      </w:docPartObj>
    </w:sdtPr>
    <w:sdtEndPr/>
    <w:sdtContent>
      <w:p w:rsidR="00994212" w:rsidRDefault="009942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4212" w:rsidRDefault="009942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5A" w:rsidRDefault="006F2B5A" w:rsidP="00861A95">
      <w:pPr>
        <w:spacing w:after="0" w:line="240" w:lineRule="auto"/>
      </w:pPr>
      <w:r>
        <w:separator/>
      </w:r>
    </w:p>
  </w:footnote>
  <w:footnote w:type="continuationSeparator" w:id="0">
    <w:p w:rsidR="006F2B5A" w:rsidRDefault="006F2B5A" w:rsidP="0086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3C6664"/>
    <w:multiLevelType w:val="hybridMultilevel"/>
    <w:tmpl w:val="A7C4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916"/>
    <w:multiLevelType w:val="hybridMultilevel"/>
    <w:tmpl w:val="A064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63150"/>
    <w:multiLevelType w:val="hybridMultilevel"/>
    <w:tmpl w:val="748C963E"/>
    <w:lvl w:ilvl="0" w:tplc="34007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801"/>
    <w:multiLevelType w:val="hybridMultilevel"/>
    <w:tmpl w:val="2C842A06"/>
    <w:lvl w:ilvl="0" w:tplc="8D1001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94EA0"/>
    <w:multiLevelType w:val="hybridMultilevel"/>
    <w:tmpl w:val="3E9C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33AF1"/>
    <w:multiLevelType w:val="hybridMultilevel"/>
    <w:tmpl w:val="F1B42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7524E"/>
    <w:multiLevelType w:val="hybridMultilevel"/>
    <w:tmpl w:val="DB305BC2"/>
    <w:lvl w:ilvl="0" w:tplc="616A9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87EC6"/>
    <w:multiLevelType w:val="hybridMultilevel"/>
    <w:tmpl w:val="A732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37B"/>
    <w:multiLevelType w:val="hybridMultilevel"/>
    <w:tmpl w:val="1C44C4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C87"/>
    <w:multiLevelType w:val="hybridMultilevel"/>
    <w:tmpl w:val="60C4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4648"/>
    <w:multiLevelType w:val="multilevel"/>
    <w:tmpl w:val="F906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AC4125"/>
    <w:multiLevelType w:val="hybridMultilevel"/>
    <w:tmpl w:val="E1F89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A6C13"/>
    <w:multiLevelType w:val="hybridMultilevel"/>
    <w:tmpl w:val="B58A1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C298D"/>
    <w:multiLevelType w:val="hybridMultilevel"/>
    <w:tmpl w:val="92B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D78F8"/>
    <w:multiLevelType w:val="hybridMultilevel"/>
    <w:tmpl w:val="3E408778"/>
    <w:lvl w:ilvl="0" w:tplc="8D1001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327A0"/>
    <w:multiLevelType w:val="hybridMultilevel"/>
    <w:tmpl w:val="A0B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E5311"/>
    <w:multiLevelType w:val="hybridMultilevel"/>
    <w:tmpl w:val="F460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B26FD"/>
    <w:multiLevelType w:val="hybridMultilevel"/>
    <w:tmpl w:val="CD96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928B9"/>
    <w:multiLevelType w:val="hybridMultilevel"/>
    <w:tmpl w:val="0A0A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93BA2"/>
    <w:multiLevelType w:val="hybridMultilevel"/>
    <w:tmpl w:val="CD7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923AA"/>
    <w:multiLevelType w:val="hybridMultilevel"/>
    <w:tmpl w:val="A54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5872"/>
    <w:multiLevelType w:val="hybridMultilevel"/>
    <w:tmpl w:val="8780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C5711"/>
    <w:multiLevelType w:val="hybridMultilevel"/>
    <w:tmpl w:val="C8726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80D19"/>
    <w:multiLevelType w:val="hybridMultilevel"/>
    <w:tmpl w:val="36D8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77D4A"/>
    <w:multiLevelType w:val="hybridMultilevel"/>
    <w:tmpl w:val="4114F216"/>
    <w:lvl w:ilvl="0" w:tplc="34007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F2381"/>
    <w:multiLevelType w:val="hybridMultilevel"/>
    <w:tmpl w:val="0B200F9A"/>
    <w:lvl w:ilvl="0" w:tplc="0AE43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751C0"/>
    <w:multiLevelType w:val="hybridMultilevel"/>
    <w:tmpl w:val="13D06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09FD"/>
    <w:multiLevelType w:val="hybridMultilevel"/>
    <w:tmpl w:val="A036D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0DDC"/>
    <w:multiLevelType w:val="hybridMultilevel"/>
    <w:tmpl w:val="B4C20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18"/>
  </w:num>
  <w:num w:numId="5">
    <w:abstractNumId w:val="4"/>
  </w:num>
  <w:num w:numId="6">
    <w:abstractNumId w:val="2"/>
  </w:num>
  <w:num w:numId="7">
    <w:abstractNumId w:val="28"/>
  </w:num>
  <w:num w:numId="8">
    <w:abstractNumId w:val="11"/>
  </w:num>
  <w:num w:numId="9">
    <w:abstractNumId w:val="17"/>
  </w:num>
  <w:num w:numId="10">
    <w:abstractNumId w:val="10"/>
  </w:num>
  <w:num w:numId="11">
    <w:abstractNumId w:val="34"/>
  </w:num>
  <w:num w:numId="12">
    <w:abstractNumId w:val="15"/>
  </w:num>
  <w:num w:numId="13">
    <w:abstractNumId w:val="23"/>
  </w:num>
  <w:num w:numId="14">
    <w:abstractNumId w:val="22"/>
  </w:num>
  <w:num w:numId="15">
    <w:abstractNumId w:val="33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2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3"/>
  </w:num>
  <w:num w:numId="26">
    <w:abstractNumId w:val="19"/>
  </w:num>
  <w:num w:numId="27">
    <w:abstractNumId w:val="25"/>
  </w:num>
  <w:num w:numId="28">
    <w:abstractNumId w:val="6"/>
  </w:num>
  <w:num w:numId="29">
    <w:abstractNumId w:val="31"/>
  </w:num>
  <w:num w:numId="30">
    <w:abstractNumId w:val="30"/>
  </w:num>
  <w:num w:numId="31">
    <w:abstractNumId w:val="8"/>
  </w:num>
  <w:num w:numId="32">
    <w:abstractNumId w:val="14"/>
  </w:num>
  <w:num w:numId="33">
    <w:abstractNumId w:val="24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C8"/>
    <w:rsid w:val="0000086E"/>
    <w:rsid w:val="00001B0A"/>
    <w:rsid w:val="00001BD9"/>
    <w:rsid w:val="0001346E"/>
    <w:rsid w:val="00013CFD"/>
    <w:rsid w:val="000142CE"/>
    <w:rsid w:val="00016295"/>
    <w:rsid w:val="00016A21"/>
    <w:rsid w:val="00017B75"/>
    <w:rsid w:val="00024499"/>
    <w:rsid w:val="00027D75"/>
    <w:rsid w:val="00032EA2"/>
    <w:rsid w:val="000370EF"/>
    <w:rsid w:val="000446B9"/>
    <w:rsid w:val="000447AA"/>
    <w:rsid w:val="00045477"/>
    <w:rsid w:val="00045B53"/>
    <w:rsid w:val="00045E41"/>
    <w:rsid w:val="000551B2"/>
    <w:rsid w:val="000609D6"/>
    <w:rsid w:val="00060AA0"/>
    <w:rsid w:val="00060FB3"/>
    <w:rsid w:val="0006158E"/>
    <w:rsid w:val="00066869"/>
    <w:rsid w:val="00066D9A"/>
    <w:rsid w:val="00070015"/>
    <w:rsid w:val="00070120"/>
    <w:rsid w:val="000713B1"/>
    <w:rsid w:val="000726CB"/>
    <w:rsid w:val="00072B34"/>
    <w:rsid w:val="00073158"/>
    <w:rsid w:val="0008051C"/>
    <w:rsid w:val="0008186F"/>
    <w:rsid w:val="00081B0C"/>
    <w:rsid w:val="00082FD1"/>
    <w:rsid w:val="00083142"/>
    <w:rsid w:val="00083CFE"/>
    <w:rsid w:val="00085218"/>
    <w:rsid w:val="00087892"/>
    <w:rsid w:val="000911DE"/>
    <w:rsid w:val="000924F9"/>
    <w:rsid w:val="00092D94"/>
    <w:rsid w:val="000930E1"/>
    <w:rsid w:val="000936DC"/>
    <w:rsid w:val="00095D43"/>
    <w:rsid w:val="000A06B7"/>
    <w:rsid w:val="000A0712"/>
    <w:rsid w:val="000A1617"/>
    <w:rsid w:val="000A1C37"/>
    <w:rsid w:val="000A2B34"/>
    <w:rsid w:val="000A2C9D"/>
    <w:rsid w:val="000A626C"/>
    <w:rsid w:val="000A7F93"/>
    <w:rsid w:val="000B279C"/>
    <w:rsid w:val="000C1095"/>
    <w:rsid w:val="000C21E1"/>
    <w:rsid w:val="000C279B"/>
    <w:rsid w:val="000C355C"/>
    <w:rsid w:val="000C47D7"/>
    <w:rsid w:val="000C6E09"/>
    <w:rsid w:val="000D4D4B"/>
    <w:rsid w:val="000D78D4"/>
    <w:rsid w:val="000E2CC4"/>
    <w:rsid w:val="000E32DB"/>
    <w:rsid w:val="000E5E55"/>
    <w:rsid w:val="000E63CC"/>
    <w:rsid w:val="000E75ED"/>
    <w:rsid w:val="000F06C6"/>
    <w:rsid w:val="000F5044"/>
    <w:rsid w:val="000F5E63"/>
    <w:rsid w:val="000F6679"/>
    <w:rsid w:val="000F6C52"/>
    <w:rsid w:val="000F7B8C"/>
    <w:rsid w:val="00102B00"/>
    <w:rsid w:val="00106C62"/>
    <w:rsid w:val="00106F6D"/>
    <w:rsid w:val="001077B7"/>
    <w:rsid w:val="00110DAC"/>
    <w:rsid w:val="001134BE"/>
    <w:rsid w:val="00115891"/>
    <w:rsid w:val="0011610F"/>
    <w:rsid w:val="001162BB"/>
    <w:rsid w:val="00120375"/>
    <w:rsid w:val="00121DD2"/>
    <w:rsid w:val="00122BAF"/>
    <w:rsid w:val="001234EF"/>
    <w:rsid w:val="0012696A"/>
    <w:rsid w:val="00132831"/>
    <w:rsid w:val="00134BA8"/>
    <w:rsid w:val="0014361E"/>
    <w:rsid w:val="0015088D"/>
    <w:rsid w:val="00152F29"/>
    <w:rsid w:val="00153F7D"/>
    <w:rsid w:val="00160AE7"/>
    <w:rsid w:val="00175D6D"/>
    <w:rsid w:val="00180435"/>
    <w:rsid w:val="00181A8E"/>
    <w:rsid w:val="00186A2E"/>
    <w:rsid w:val="00187EC7"/>
    <w:rsid w:val="00193DD4"/>
    <w:rsid w:val="001A0690"/>
    <w:rsid w:val="001A17D6"/>
    <w:rsid w:val="001A1843"/>
    <w:rsid w:val="001A4DDB"/>
    <w:rsid w:val="001A4F2B"/>
    <w:rsid w:val="001A751C"/>
    <w:rsid w:val="001B035E"/>
    <w:rsid w:val="001B3A36"/>
    <w:rsid w:val="001B78B7"/>
    <w:rsid w:val="001C2835"/>
    <w:rsid w:val="001C2BEA"/>
    <w:rsid w:val="001C41E7"/>
    <w:rsid w:val="001C7F0B"/>
    <w:rsid w:val="001D6B57"/>
    <w:rsid w:val="001E1000"/>
    <w:rsid w:val="001E1019"/>
    <w:rsid w:val="001F692F"/>
    <w:rsid w:val="001F6A47"/>
    <w:rsid w:val="001F7C98"/>
    <w:rsid w:val="002003D8"/>
    <w:rsid w:val="002041E3"/>
    <w:rsid w:val="002053D7"/>
    <w:rsid w:val="00205E33"/>
    <w:rsid w:val="0020745C"/>
    <w:rsid w:val="00207AA8"/>
    <w:rsid w:val="00211274"/>
    <w:rsid w:val="00211816"/>
    <w:rsid w:val="00212F98"/>
    <w:rsid w:val="00213048"/>
    <w:rsid w:val="00213EA6"/>
    <w:rsid w:val="00213EC7"/>
    <w:rsid w:val="00223EB5"/>
    <w:rsid w:val="00230204"/>
    <w:rsid w:val="002305A0"/>
    <w:rsid w:val="00230B3D"/>
    <w:rsid w:val="00233EDE"/>
    <w:rsid w:val="002344DA"/>
    <w:rsid w:val="00234937"/>
    <w:rsid w:val="0024400B"/>
    <w:rsid w:val="00245B44"/>
    <w:rsid w:val="00246008"/>
    <w:rsid w:val="002460FB"/>
    <w:rsid w:val="00246562"/>
    <w:rsid w:val="00246D3B"/>
    <w:rsid w:val="00255692"/>
    <w:rsid w:val="0025576F"/>
    <w:rsid w:val="00255A93"/>
    <w:rsid w:val="00255D53"/>
    <w:rsid w:val="00256727"/>
    <w:rsid w:val="00262A11"/>
    <w:rsid w:val="002639F9"/>
    <w:rsid w:val="0026580B"/>
    <w:rsid w:val="00265FF5"/>
    <w:rsid w:val="002666F2"/>
    <w:rsid w:val="00273EF5"/>
    <w:rsid w:val="002742AB"/>
    <w:rsid w:val="00274E3E"/>
    <w:rsid w:val="0027605A"/>
    <w:rsid w:val="002768CA"/>
    <w:rsid w:val="00277DC5"/>
    <w:rsid w:val="00284D56"/>
    <w:rsid w:val="00285120"/>
    <w:rsid w:val="00293C7F"/>
    <w:rsid w:val="002953EF"/>
    <w:rsid w:val="00296060"/>
    <w:rsid w:val="00297480"/>
    <w:rsid w:val="002A7E3B"/>
    <w:rsid w:val="002B02C7"/>
    <w:rsid w:val="002B19B1"/>
    <w:rsid w:val="002B44D3"/>
    <w:rsid w:val="002B5854"/>
    <w:rsid w:val="002B715D"/>
    <w:rsid w:val="002D4DA2"/>
    <w:rsid w:val="002D5631"/>
    <w:rsid w:val="002D5F29"/>
    <w:rsid w:val="002E23C1"/>
    <w:rsid w:val="002E36A5"/>
    <w:rsid w:val="002E6790"/>
    <w:rsid w:val="002E7628"/>
    <w:rsid w:val="002F036B"/>
    <w:rsid w:val="002F0BC7"/>
    <w:rsid w:val="002F2716"/>
    <w:rsid w:val="00300FD7"/>
    <w:rsid w:val="00303E30"/>
    <w:rsid w:val="00303FBA"/>
    <w:rsid w:val="0030790D"/>
    <w:rsid w:val="00310330"/>
    <w:rsid w:val="00317E92"/>
    <w:rsid w:val="003225A0"/>
    <w:rsid w:val="00325676"/>
    <w:rsid w:val="00326E10"/>
    <w:rsid w:val="00330B71"/>
    <w:rsid w:val="0033188E"/>
    <w:rsid w:val="00331B55"/>
    <w:rsid w:val="0033487A"/>
    <w:rsid w:val="0034198A"/>
    <w:rsid w:val="00342C50"/>
    <w:rsid w:val="00345B92"/>
    <w:rsid w:val="00346FDD"/>
    <w:rsid w:val="00352C20"/>
    <w:rsid w:val="0035481E"/>
    <w:rsid w:val="00354C22"/>
    <w:rsid w:val="00357F6A"/>
    <w:rsid w:val="00363E2C"/>
    <w:rsid w:val="003642E9"/>
    <w:rsid w:val="003654B6"/>
    <w:rsid w:val="00365CEA"/>
    <w:rsid w:val="00371EA9"/>
    <w:rsid w:val="00382211"/>
    <w:rsid w:val="00382FA3"/>
    <w:rsid w:val="00387410"/>
    <w:rsid w:val="00387864"/>
    <w:rsid w:val="003961DF"/>
    <w:rsid w:val="003A0BEC"/>
    <w:rsid w:val="003A1338"/>
    <w:rsid w:val="003A26E1"/>
    <w:rsid w:val="003A46B0"/>
    <w:rsid w:val="003A6BEB"/>
    <w:rsid w:val="003B0F0A"/>
    <w:rsid w:val="003B40AD"/>
    <w:rsid w:val="003B4D03"/>
    <w:rsid w:val="003C279F"/>
    <w:rsid w:val="003C2D5E"/>
    <w:rsid w:val="003C6CBC"/>
    <w:rsid w:val="003C726D"/>
    <w:rsid w:val="003D2580"/>
    <w:rsid w:val="003D4E5B"/>
    <w:rsid w:val="003D7702"/>
    <w:rsid w:val="003E0EC9"/>
    <w:rsid w:val="003E2DC5"/>
    <w:rsid w:val="003E4268"/>
    <w:rsid w:val="003E454B"/>
    <w:rsid w:val="003E5FAE"/>
    <w:rsid w:val="003E6D78"/>
    <w:rsid w:val="003E7402"/>
    <w:rsid w:val="003F0101"/>
    <w:rsid w:val="003F3D5E"/>
    <w:rsid w:val="003F5370"/>
    <w:rsid w:val="00402F72"/>
    <w:rsid w:val="00404407"/>
    <w:rsid w:val="00404BB2"/>
    <w:rsid w:val="00404C2F"/>
    <w:rsid w:val="00405C3F"/>
    <w:rsid w:val="004123D6"/>
    <w:rsid w:val="004124F9"/>
    <w:rsid w:val="00414F39"/>
    <w:rsid w:val="00421BEA"/>
    <w:rsid w:val="004222F1"/>
    <w:rsid w:val="00431155"/>
    <w:rsid w:val="004332AB"/>
    <w:rsid w:val="00433937"/>
    <w:rsid w:val="0043709A"/>
    <w:rsid w:val="00443291"/>
    <w:rsid w:val="00444250"/>
    <w:rsid w:val="00444783"/>
    <w:rsid w:val="00446644"/>
    <w:rsid w:val="00447330"/>
    <w:rsid w:val="00450685"/>
    <w:rsid w:val="00450C0A"/>
    <w:rsid w:val="00450F00"/>
    <w:rsid w:val="00451D67"/>
    <w:rsid w:val="00454F9C"/>
    <w:rsid w:val="00457C5A"/>
    <w:rsid w:val="00457C8B"/>
    <w:rsid w:val="00466A55"/>
    <w:rsid w:val="00466C01"/>
    <w:rsid w:val="004705AA"/>
    <w:rsid w:val="00471173"/>
    <w:rsid w:val="0047151B"/>
    <w:rsid w:val="00475E4B"/>
    <w:rsid w:val="004768DE"/>
    <w:rsid w:val="00477B9D"/>
    <w:rsid w:val="004800ED"/>
    <w:rsid w:val="0048535D"/>
    <w:rsid w:val="00490079"/>
    <w:rsid w:val="004903E3"/>
    <w:rsid w:val="00491A9F"/>
    <w:rsid w:val="004A146E"/>
    <w:rsid w:val="004B23B3"/>
    <w:rsid w:val="004B4FB1"/>
    <w:rsid w:val="004B7306"/>
    <w:rsid w:val="004C1E49"/>
    <w:rsid w:val="004C2441"/>
    <w:rsid w:val="004C34DE"/>
    <w:rsid w:val="004C4517"/>
    <w:rsid w:val="004C4E72"/>
    <w:rsid w:val="004C6C52"/>
    <w:rsid w:val="004D0D86"/>
    <w:rsid w:val="004D0F7D"/>
    <w:rsid w:val="004D3A59"/>
    <w:rsid w:val="004D3B03"/>
    <w:rsid w:val="004D3EF4"/>
    <w:rsid w:val="004D7C1E"/>
    <w:rsid w:val="004E22EB"/>
    <w:rsid w:val="004E3061"/>
    <w:rsid w:val="004E3696"/>
    <w:rsid w:val="004E768A"/>
    <w:rsid w:val="004F2FBA"/>
    <w:rsid w:val="00500DDF"/>
    <w:rsid w:val="00501960"/>
    <w:rsid w:val="00501A54"/>
    <w:rsid w:val="00504C36"/>
    <w:rsid w:val="005050C6"/>
    <w:rsid w:val="00510D34"/>
    <w:rsid w:val="00512DEA"/>
    <w:rsid w:val="00513267"/>
    <w:rsid w:val="005147CF"/>
    <w:rsid w:val="00517018"/>
    <w:rsid w:val="0052122A"/>
    <w:rsid w:val="00521AC1"/>
    <w:rsid w:val="005241EA"/>
    <w:rsid w:val="005250B9"/>
    <w:rsid w:val="005421DE"/>
    <w:rsid w:val="00545E40"/>
    <w:rsid w:val="00545E8E"/>
    <w:rsid w:val="0055341C"/>
    <w:rsid w:val="00560E47"/>
    <w:rsid w:val="00562938"/>
    <w:rsid w:val="00562DCE"/>
    <w:rsid w:val="00562DEB"/>
    <w:rsid w:val="005637E7"/>
    <w:rsid w:val="005679BA"/>
    <w:rsid w:val="005741A3"/>
    <w:rsid w:val="00575C3D"/>
    <w:rsid w:val="005848F5"/>
    <w:rsid w:val="0058493C"/>
    <w:rsid w:val="005856B5"/>
    <w:rsid w:val="00585D89"/>
    <w:rsid w:val="005918EE"/>
    <w:rsid w:val="00594532"/>
    <w:rsid w:val="005A3288"/>
    <w:rsid w:val="005A5EED"/>
    <w:rsid w:val="005A69D9"/>
    <w:rsid w:val="005A781B"/>
    <w:rsid w:val="005A7968"/>
    <w:rsid w:val="005B11EB"/>
    <w:rsid w:val="005B14F6"/>
    <w:rsid w:val="005B1F1B"/>
    <w:rsid w:val="005B45F9"/>
    <w:rsid w:val="005B7BD9"/>
    <w:rsid w:val="005B7E48"/>
    <w:rsid w:val="005B7E90"/>
    <w:rsid w:val="005C4AFC"/>
    <w:rsid w:val="005C6ED8"/>
    <w:rsid w:val="005C7BD8"/>
    <w:rsid w:val="005D62C0"/>
    <w:rsid w:val="005D684B"/>
    <w:rsid w:val="005E0D61"/>
    <w:rsid w:val="005E2D73"/>
    <w:rsid w:val="005F0252"/>
    <w:rsid w:val="005F02C4"/>
    <w:rsid w:val="005F0454"/>
    <w:rsid w:val="005F0B8C"/>
    <w:rsid w:val="005F362F"/>
    <w:rsid w:val="005F4FBA"/>
    <w:rsid w:val="005F6FF6"/>
    <w:rsid w:val="00607331"/>
    <w:rsid w:val="006076C7"/>
    <w:rsid w:val="00612459"/>
    <w:rsid w:val="00613882"/>
    <w:rsid w:val="00615C6F"/>
    <w:rsid w:val="00617BB3"/>
    <w:rsid w:val="00620CC5"/>
    <w:rsid w:val="006239BE"/>
    <w:rsid w:val="00624A05"/>
    <w:rsid w:val="00625162"/>
    <w:rsid w:val="00631CBE"/>
    <w:rsid w:val="00640EA1"/>
    <w:rsid w:val="00642743"/>
    <w:rsid w:val="00642F32"/>
    <w:rsid w:val="006538B6"/>
    <w:rsid w:val="00660E30"/>
    <w:rsid w:val="00664220"/>
    <w:rsid w:val="00676B34"/>
    <w:rsid w:val="006834AE"/>
    <w:rsid w:val="00684E5C"/>
    <w:rsid w:val="0068518A"/>
    <w:rsid w:val="006875B8"/>
    <w:rsid w:val="00692107"/>
    <w:rsid w:val="006A24EA"/>
    <w:rsid w:val="006A4411"/>
    <w:rsid w:val="006A7030"/>
    <w:rsid w:val="006B3137"/>
    <w:rsid w:val="006B3514"/>
    <w:rsid w:val="006B44A2"/>
    <w:rsid w:val="006B7F44"/>
    <w:rsid w:val="006D3F40"/>
    <w:rsid w:val="006D6941"/>
    <w:rsid w:val="006E00AF"/>
    <w:rsid w:val="006E3153"/>
    <w:rsid w:val="006F1272"/>
    <w:rsid w:val="006F2AFF"/>
    <w:rsid w:val="006F2B5A"/>
    <w:rsid w:val="006F5B92"/>
    <w:rsid w:val="00700AAA"/>
    <w:rsid w:val="00710535"/>
    <w:rsid w:val="00710798"/>
    <w:rsid w:val="007115DD"/>
    <w:rsid w:val="0071201A"/>
    <w:rsid w:val="00714B4D"/>
    <w:rsid w:val="0071523D"/>
    <w:rsid w:val="007171DF"/>
    <w:rsid w:val="007176F8"/>
    <w:rsid w:val="00722532"/>
    <w:rsid w:val="00725CC8"/>
    <w:rsid w:val="00731CFA"/>
    <w:rsid w:val="00732B53"/>
    <w:rsid w:val="0075112C"/>
    <w:rsid w:val="007517D3"/>
    <w:rsid w:val="00753721"/>
    <w:rsid w:val="00753B75"/>
    <w:rsid w:val="0075785A"/>
    <w:rsid w:val="0076210E"/>
    <w:rsid w:val="00763298"/>
    <w:rsid w:val="007635CA"/>
    <w:rsid w:val="00764E18"/>
    <w:rsid w:val="00764EF6"/>
    <w:rsid w:val="007737DF"/>
    <w:rsid w:val="00775E31"/>
    <w:rsid w:val="00777959"/>
    <w:rsid w:val="00783DA6"/>
    <w:rsid w:val="00783FE1"/>
    <w:rsid w:val="00786806"/>
    <w:rsid w:val="0079075C"/>
    <w:rsid w:val="0079102D"/>
    <w:rsid w:val="00793777"/>
    <w:rsid w:val="00794359"/>
    <w:rsid w:val="00796BD3"/>
    <w:rsid w:val="007A19B6"/>
    <w:rsid w:val="007A1E50"/>
    <w:rsid w:val="007A3126"/>
    <w:rsid w:val="007A38A1"/>
    <w:rsid w:val="007A3A80"/>
    <w:rsid w:val="007A44AE"/>
    <w:rsid w:val="007A6450"/>
    <w:rsid w:val="007A6B21"/>
    <w:rsid w:val="007B2394"/>
    <w:rsid w:val="007B3BF8"/>
    <w:rsid w:val="007B4F58"/>
    <w:rsid w:val="007B4FF1"/>
    <w:rsid w:val="007C2755"/>
    <w:rsid w:val="007C369E"/>
    <w:rsid w:val="007C6AD2"/>
    <w:rsid w:val="007D2B8D"/>
    <w:rsid w:val="007D2E56"/>
    <w:rsid w:val="007D43F6"/>
    <w:rsid w:val="007D4E75"/>
    <w:rsid w:val="007D51E9"/>
    <w:rsid w:val="007E2E03"/>
    <w:rsid w:val="007E3A8E"/>
    <w:rsid w:val="007E7D5F"/>
    <w:rsid w:val="007F212B"/>
    <w:rsid w:val="007F36DC"/>
    <w:rsid w:val="008041AF"/>
    <w:rsid w:val="00804E51"/>
    <w:rsid w:val="00805AB1"/>
    <w:rsid w:val="0080765D"/>
    <w:rsid w:val="00814208"/>
    <w:rsid w:val="008144D5"/>
    <w:rsid w:val="0081554A"/>
    <w:rsid w:val="00816C57"/>
    <w:rsid w:val="00817B5A"/>
    <w:rsid w:val="00820782"/>
    <w:rsid w:val="008276B2"/>
    <w:rsid w:val="008346B1"/>
    <w:rsid w:val="008461C4"/>
    <w:rsid w:val="0084699B"/>
    <w:rsid w:val="008525BF"/>
    <w:rsid w:val="0085325C"/>
    <w:rsid w:val="008533CE"/>
    <w:rsid w:val="00853CF9"/>
    <w:rsid w:val="008558BC"/>
    <w:rsid w:val="00855A53"/>
    <w:rsid w:val="00855AA6"/>
    <w:rsid w:val="00855E8D"/>
    <w:rsid w:val="00857DA0"/>
    <w:rsid w:val="00861A95"/>
    <w:rsid w:val="0086579C"/>
    <w:rsid w:val="00870E62"/>
    <w:rsid w:val="00871442"/>
    <w:rsid w:val="008733B8"/>
    <w:rsid w:val="008736E6"/>
    <w:rsid w:val="008746E7"/>
    <w:rsid w:val="00880CCB"/>
    <w:rsid w:val="00884374"/>
    <w:rsid w:val="0088504A"/>
    <w:rsid w:val="00886358"/>
    <w:rsid w:val="00887D29"/>
    <w:rsid w:val="00887DDD"/>
    <w:rsid w:val="0089103E"/>
    <w:rsid w:val="0089339C"/>
    <w:rsid w:val="00895797"/>
    <w:rsid w:val="008A27C0"/>
    <w:rsid w:val="008A29F7"/>
    <w:rsid w:val="008A388A"/>
    <w:rsid w:val="008A39E0"/>
    <w:rsid w:val="008A75BC"/>
    <w:rsid w:val="008B15DD"/>
    <w:rsid w:val="008B1C29"/>
    <w:rsid w:val="008B4475"/>
    <w:rsid w:val="008B6A51"/>
    <w:rsid w:val="008B6AB3"/>
    <w:rsid w:val="008C19AD"/>
    <w:rsid w:val="008C2DA1"/>
    <w:rsid w:val="008C3B80"/>
    <w:rsid w:val="008C3DA9"/>
    <w:rsid w:val="008C498A"/>
    <w:rsid w:val="008C65A0"/>
    <w:rsid w:val="008C7ABD"/>
    <w:rsid w:val="008C7B24"/>
    <w:rsid w:val="008D463B"/>
    <w:rsid w:val="008D6F42"/>
    <w:rsid w:val="008D7611"/>
    <w:rsid w:val="008E30CA"/>
    <w:rsid w:val="008E44F1"/>
    <w:rsid w:val="008E57CA"/>
    <w:rsid w:val="008E715B"/>
    <w:rsid w:val="008E7776"/>
    <w:rsid w:val="008E7A45"/>
    <w:rsid w:val="008F47A5"/>
    <w:rsid w:val="00900FC0"/>
    <w:rsid w:val="0090449F"/>
    <w:rsid w:val="009061DD"/>
    <w:rsid w:val="00912BAB"/>
    <w:rsid w:val="00920361"/>
    <w:rsid w:val="009205F8"/>
    <w:rsid w:val="00932195"/>
    <w:rsid w:val="009368C3"/>
    <w:rsid w:val="00937182"/>
    <w:rsid w:val="00940693"/>
    <w:rsid w:val="00950F9D"/>
    <w:rsid w:val="009514EF"/>
    <w:rsid w:val="0095238F"/>
    <w:rsid w:val="00953AFF"/>
    <w:rsid w:val="00955D7F"/>
    <w:rsid w:val="00956A90"/>
    <w:rsid w:val="00957B4F"/>
    <w:rsid w:val="009635A1"/>
    <w:rsid w:val="00963893"/>
    <w:rsid w:val="00964C9D"/>
    <w:rsid w:val="00965EC2"/>
    <w:rsid w:val="00971C76"/>
    <w:rsid w:val="009737DA"/>
    <w:rsid w:val="00975E12"/>
    <w:rsid w:val="00977AAF"/>
    <w:rsid w:val="009806AF"/>
    <w:rsid w:val="009854E0"/>
    <w:rsid w:val="009856AE"/>
    <w:rsid w:val="00985980"/>
    <w:rsid w:val="0098648D"/>
    <w:rsid w:val="00990646"/>
    <w:rsid w:val="00990C2A"/>
    <w:rsid w:val="00993185"/>
    <w:rsid w:val="0099409C"/>
    <w:rsid w:val="00994212"/>
    <w:rsid w:val="009943AF"/>
    <w:rsid w:val="00994D02"/>
    <w:rsid w:val="0099762E"/>
    <w:rsid w:val="009A0CFB"/>
    <w:rsid w:val="009A547A"/>
    <w:rsid w:val="009A7473"/>
    <w:rsid w:val="009B61CC"/>
    <w:rsid w:val="009C1139"/>
    <w:rsid w:val="009C2255"/>
    <w:rsid w:val="009C25AE"/>
    <w:rsid w:val="009C4196"/>
    <w:rsid w:val="009C4D54"/>
    <w:rsid w:val="009D3CBC"/>
    <w:rsid w:val="009D47B6"/>
    <w:rsid w:val="009D5344"/>
    <w:rsid w:val="009E0A46"/>
    <w:rsid w:val="009E10D1"/>
    <w:rsid w:val="009E1166"/>
    <w:rsid w:val="009E6483"/>
    <w:rsid w:val="009E691F"/>
    <w:rsid w:val="009E7207"/>
    <w:rsid w:val="009F21DA"/>
    <w:rsid w:val="009F425D"/>
    <w:rsid w:val="009F4FF2"/>
    <w:rsid w:val="00A00CA5"/>
    <w:rsid w:val="00A0162C"/>
    <w:rsid w:val="00A01BFE"/>
    <w:rsid w:val="00A023CD"/>
    <w:rsid w:val="00A0468F"/>
    <w:rsid w:val="00A07D4E"/>
    <w:rsid w:val="00A10A24"/>
    <w:rsid w:val="00A10D6B"/>
    <w:rsid w:val="00A11E11"/>
    <w:rsid w:val="00A1255C"/>
    <w:rsid w:val="00A148B7"/>
    <w:rsid w:val="00A14EC7"/>
    <w:rsid w:val="00A25096"/>
    <w:rsid w:val="00A25CCD"/>
    <w:rsid w:val="00A27B37"/>
    <w:rsid w:val="00A36A5A"/>
    <w:rsid w:val="00A377AA"/>
    <w:rsid w:val="00A40B8C"/>
    <w:rsid w:val="00A44674"/>
    <w:rsid w:val="00A44E1A"/>
    <w:rsid w:val="00A52DCD"/>
    <w:rsid w:val="00A52E3C"/>
    <w:rsid w:val="00A54D45"/>
    <w:rsid w:val="00A55090"/>
    <w:rsid w:val="00A63314"/>
    <w:rsid w:val="00A65256"/>
    <w:rsid w:val="00A676CB"/>
    <w:rsid w:val="00A67CB5"/>
    <w:rsid w:val="00A70F65"/>
    <w:rsid w:val="00A7118F"/>
    <w:rsid w:val="00A73F29"/>
    <w:rsid w:val="00A76601"/>
    <w:rsid w:val="00A76A57"/>
    <w:rsid w:val="00A76C75"/>
    <w:rsid w:val="00A772F6"/>
    <w:rsid w:val="00A83223"/>
    <w:rsid w:val="00A90D23"/>
    <w:rsid w:val="00A91CE4"/>
    <w:rsid w:val="00A9458E"/>
    <w:rsid w:val="00AA0DFE"/>
    <w:rsid w:val="00AA3AF6"/>
    <w:rsid w:val="00AB463F"/>
    <w:rsid w:val="00AB4A1B"/>
    <w:rsid w:val="00AB63A1"/>
    <w:rsid w:val="00AB768A"/>
    <w:rsid w:val="00AC1A7D"/>
    <w:rsid w:val="00AC2F5A"/>
    <w:rsid w:val="00AC43C5"/>
    <w:rsid w:val="00AC519A"/>
    <w:rsid w:val="00AC545D"/>
    <w:rsid w:val="00AD0D29"/>
    <w:rsid w:val="00AD1886"/>
    <w:rsid w:val="00AE68DB"/>
    <w:rsid w:val="00AE7B25"/>
    <w:rsid w:val="00AF0D41"/>
    <w:rsid w:val="00AF4E24"/>
    <w:rsid w:val="00AF614D"/>
    <w:rsid w:val="00B0228C"/>
    <w:rsid w:val="00B02D06"/>
    <w:rsid w:val="00B06014"/>
    <w:rsid w:val="00B07FF6"/>
    <w:rsid w:val="00B11074"/>
    <w:rsid w:val="00B12EE7"/>
    <w:rsid w:val="00B1338D"/>
    <w:rsid w:val="00B2041A"/>
    <w:rsid w:val="00B21E0C"/>
    <w:rsid w:val="00B230C8"/>
    <w:rsid w:val="00B3119C"/>
    <w:rsid w:val="00B32070"/>
    <w:rsid w:val="00B33348"/>
    <w:rsid w:val="00B3549A"/>
    <w:rsid w:val="00B45093"/>
    <w:rsid w:val="00B45529"/>
    <w:rsid w:val="00B5042C"/>
    <w:rsid w:val="00B63D11"/>
    <w:rsid w:val="00B64C5D"/>
    <w:rsid w:val="00B64F23"/>
    <w:rsid w:val="00B7371B"/>
    <w:rsid w:val="00B74B9E"/>
    <w:rsid w:val="00B8065A"/>
    <w:rsid w:val="00B80942"/>
    <w:rsid w:val="00B84714"/>
    <w:rsid w:val="00B87015"/>
    <w:rsid w:val="00B90580"/>
    <w:rsid w:val="00B91E4C"/>
    <w:rsid w:val="00B936CA"/>
    <w:rsid w:val="00B944AA"/>
    <w:rsid w:val="00BA0184"/>
    <w:rsid w:val="00BA0286"/>
    <w:rsid w:val="00BA2F03"/>
    <w:rsid w:val="00BA373D"/>
    <w:rsid w:val="00BA4919"/>
    <w:rsid w:val="00BA53A5"/>
    <w:rsid w:val="00BA6881"/>
    <w:rsid w:val="00BB42A2"/>
    <w:rsid w:val="00BB5432"/>
    <w:rsid w:val="00BB75EF"/>
    <w:rsid w:val="00BC124C"/>
    <w:rsid w:val="00BC1A91"/>
    <w:rsid w:val="00BC6CA5"/>
    <w:rsid w:val="00BC7013"/>
    <w:rsid w:val="00BD11BF"/>
    <w:rsid w:val="00BD1CA7"/>
    <w:rsid w:val="00BD2447"/>
    <w:rsid w:val="00BD2BEB"/>
    <w:rsid w:val="00BD32AF"/>
    <w:rsid w:val="00BD4BB2"/>
    <w:rsid w:val="00BD7EF7"/>
    <w:rsid w:val="00BF088E"/>
    <w:rsid w:val="00BF25C2"/>
    <w:rsid w:val="00BF41A2"/>
    <w:rsid w:val="00BF504C"/>
    <w:rsid w:val="00BF5EE2"/>
    <w:rsid w:val="00C027BA"/>
    <w:rsid w:val="00C064F8"/>
    <w:rsid w:val="00C06701"/>
    <w:rsid w:val="00C07EB9"/>
    <w:rsid w:val="00C17045"/>
    <w:rsid w:val="00C213F3"/>
    <w:rsid w:val="00C21DA9"/>
    <w:rsid w:val="00C245CE"/>
    <w:rsid w:val="00C25FED"/>
    <w:rsid w:val="00C36F9E"/>
    <w:rsid w:val="00C43BBE"/>
    <w:rsid w:val="00C5072F"/>
    <w:rsid w:val="00C53092"/>
    <w:rsid w:val="00C5483A"/>
    <w:rsid w:val="00C56EFB"/>
    <w:rsid w:val="00C570F7"/>
    <w:rsid w:val="00C575E0"/>
    <w:rsid w:val="00C65732"/>
    <w:rsid w:val="00C66655"/>
    <w:rsid w:val="00C66CBD"/>
    <w:rsid w:val="00C71AB8"/>
    <w:rsid w:val="00C736C3"/>
    <w:rsid w:val="00C75F5C"/>
    <w:rsid w:val="00C76A07"/>
    <w:rsid w:val="00C8035A"/>
    <w:rsid w:val="00C8053A"/>
    <w:rsid w:val="00C80964"/>
    <w:rsid w:val="00C8129C"/>
    <w:rsid w:val="00C83047"/>
    <w:rsid w:val="00C8306C"/>
    <w:rsid w:val="00C83EDE"/>
    <w:rsid w:val="00C84294"/>
    <w:rsid w:val="00C854D5"/>
    <w:rsid w:val="00C8702E"/>
    <w:rsid w:val="00C910E9"/>
    <w:rsid w:val="00C918EA"/>
    <w:rsid w:val="00C91A50"/>
    <w:rsid w:val="00CA0566"/>
    <w:rsid w:val="00CA3348"/>
    <w:rsid w:val="00CA4577"/>
    <w:rsid w:val="00CA64C5"/>
    <w:rsid w:val="00CA6D82"/>
    <w:rsid w:val="00CA7374"/>
    <w:rsid w:val="00CA7B7F"/>
    <w:rsid w:val="00CB1B20"/>
    <w:rsid w:val="00CC2F67"/>
    <w:rsid w:val="00CC3483"/>
    <w:rsid w:val="00CC36C9"/>
    <w:rsid w:val="00CC41F0"/>
    <w:rsid w:val="00CC5A1A"/>
    <w:rsid w:val="00CC68B8"/>
    <w:rsid w:val="00CD1647"/>
    <w:rsid w:val="00CD36C8"/>
    <w:rsid w:val="00CD4F94"/>
    <w:rsid w:val="00CD7602"/>
    <w:rsid w:val="00CE4169"/>
    <w:rsid w:val="00CE4236"/>
    <w:rsid w:val="00CE4A8B"/>
    <w:rsid w:val="00CE4FEF"/>
    <w:rsid w:val="00CE6CDC"/>
    <w:rsid w:val="00CE7E0B"/>
    <w:rsid w:val="00CF0464"/>
    <w:rsid w:val="00CF3A94"/>
    <w:rsid w:val="00CF59E9"/>
    <w:rsid w:val="00D05750"/>
    <w:rsid w:val="00D0688B"/>
    <w:rsid w:val="00D11ADC"/>
    <w:rsid w:val="00D1505A"/>
    <w:rsid w:val="00D16CDA"/>
    <w:rsid w:val="00D212DC"/>
    <w:rsid w:val="00D232E8"/>
    <w:rsid w:val="00D33C8B"/>
    <w:rsid w:val="00D37CF6"/>
    <w:rsid w:val="00D411ED"/>
    <w:rsid w:val="00D5618A"/>
    <w:rsid w:val="00D61239"/>
    <w:rsid w:val="00D64542"/>
    <w:rsid w:val="00D64953"/>
    <w:rsid w:val="00D65F71"/>
    <w:rsid w:val="00D7069D"/>
    <w:rsid w:val="00D714F8"/>
    <w:rsid w:val="00D724DF"/>
    <w:rsid w:val="00D7611A"/>
    <w:rsid w:val="00D806A0"/>
    <w:rsid w:val="00D85311"/>
    <w:rsid w:val="00D86F6F"/>
    <w:rsid w:val="00D91CB1"/>
    <w:rsid w:val="00D91E6A"/>
    <w:rsid w:val="00D92976"/>
    <w:rsid w:val="00D967DE"/>
    <w:rsid w:val="00DA135B"/>
    <w:rsid w:val="00DA176A"/>
    <w:rsid w:val="00DA2BEE"/>
    <w:rsid w:val="00DA4265"/>
    <w:rsid w:val="00DA4CFE"/>
    <w:rsid w:val="00DA59CA"/>
    <w:rsid w:val="00DB172E"/>
    <w:rsid w:val="00DB3C1A"/>
    <w:rsid w:val="00DB609E"/>
    <w:rsid w:val="00DC0647"/>
    <w:rsid w:val="00DC2E3E"/>
    <w:rsid w:val="00DC7CE2"/>
    <w:rsid w:val="00DD1C20"/>
    <w:rsid w:val="00DD20C4"/>
    <w:rsid w:val="00DD239F"/>
    <w:rsid w:val="00DD3801"/>
    <w:rsid w:val="00DD54A8"/>
    <w:rsid w:val="00DD5F62"/>
    <w:rsid w:val="00DD66E9"/>
    <w:rsid w:val="00DD6A21"/>
    <w:rsid w:val="00DD7FFC"/>
    <w:rsid w:val="00DE36AF"/>
    <w:rsid w:val="00DE44AD"/>
    <w:rsid w:val="00DE467F"/>
    <w:rsid w:val="00DF12C5"/>
    <w:rsid w:val="00DF16BA"/>
    <w:rsid w:val="00DF26DA"/>
    <w:rsid w:val="00DF49FB"/>
    <w:rsid w:val="00DF63DD"/>
    <w:rsid w:val="00E07D71"/>
    <w:rsid w:val="00E207F3"/>
    <w:rsid w:val="00E233B6"/>
    <w:rsid w:val="00E254F0"/>
    <w:rsid w:val="00E364C9"/>
    <w:rsid w:val="00E37EC0"/>
    <w:rsid w:val="00E40C61"/>
    <w:rsid w:val="00E417D8"/>
    <w:rsid w:val="00E561AF"/>
    <w:rsid w:val="00E603A6"/>
    <w:rsid w:val="00E60D81"/>
    <w:rsid w:val="00E649F1"/>
    <w:rsid w:val="00E65C58"/>
    <w:rsid w:val="00E70FCF"/>
    <w:rsid w:val="00E745BA"/>
    <w:rsid w:val="00E76F8A"/>
    <w:rsid w:val="00E77AF5"/>
    <w:rsid w:val="00E82C02"/>
    <w:rsid w:val="00E845EE"/>
    <w:rsid w:val="00EA06CD"/>
    <w:rsid w:val="00EA2EA0"/>
    <w:rsid w:val="00EA381D"/>
    <w:rsid w:val="00EA777E"/>
    <w:rsid w:val="00EB0B1D"/>
    <w:rsid w:val="00EB3097"/>
    <w:rsid w:val="00EB6FDB"/>
    <w:rsid w:val="00EC1792"/>
    <w:rsid w:val="00EC223B"/>
    <w:rsid w:val="00EC3E2F"/>
    <w:rsid w:val="00EC4940"/>
    <w:rsid w:val="00EC4EC1"/>
    <w:rsid w:val="00ED022F"/>
    <w:rsid w:val="00ED2222"/>
    <w:rsid w:val="00ED6CD2"/>
    <w:rsid w:val="00ED721B"/>
    <w:rsid w:val="00EE00D0"/>
    <w:rsid w:val="00EE0C96"/>
    <w:rsid w:val="00EE13A1"/>
    <w:rsid w:val="00EE1E65"/>
    <w:rsid w:val="00EE1E9C"/>
    <w:rsid w:val="00EE29CB"/>
    <w:rsid w:val="00EE4664"/>
    <w:rsid w:val="00EF20E6"/>
    <w:rsid w:val="00EF6BAC"/>
    <w:rsid w:val="00F004F1"/>
    <w:rsid w:val="00F02D02"/>
    <w:rsid w:val="00F02D9C"/>
    <w:rsid w:val="00F04C33"/>
    <w:rsid w:val="00F06B88"/>
    <w:rsid w:val="00F07077"/>
    <w:rsid w:val="00F12E18"/>
    <w:rsid w:val="00F16CB6"/>
    <w:rsid w:val="00F17CD7"/>
    <w:rsid w:val="00F24456"/>
    <w:rsid w:val="00F24545"/>
    <w:rsid w:val="00F257C7"/>
    <w:rsid w:val="00F257D7"/>
    <w:rsid w:val="00F31295"/>
    <w:rsid w:val="00F3168A"/>
    <w:rsid w:val="00F32AAA"/>
    <w:rsid w:val="00F34874"/>
    <w:rsid w:val="00F37592"/>
    <w:rsid w:val="00F4241E"/>
    <w:rsid w:val="00F45CE6"/>
    <w:rsid w:val="00F53076"/>
    <w:rsid w:val="00F53679"/>
    <w:rsid w:val="00F53C2D"/>
    <w:rsid w:val="00F54806"/>
    <w:rsid w:val="00F6230C"/>
    <w:rsid w:val="00F65B82"/>
    <w:rsid w:val="00F71079"/>
    <w:rsid w:val="00F73619"/>
    <w:rsid w:val="00F74107"/>
    <w:rsid w:val="00F803C7"/>
    <w:rsid w:val="00F812E2"/>
    <w:rsid w:val="00F8145D"/>
    <w:rsid w:val="00F82F4D"/>
    <w:rsid w:val="00F86844"/>
    <w:rsid w:val="00F9246E"/>
    <w:rsid w:val="00F96AA9"/>
    <w:rsid w:val="00FA05D7"/>
    <w:rsid w:val="00FA21BA"/>
    <w:rsid w:val="00FA2357"/>
    <w:rsid w:val="00FA53EE"/>
    <w:rsid w:val="00FA6888"/>
    <w:rsid w:val="00FB44FC"/>
    <w:rsid w:val="00FB7391"/>
    <w:rsid w:val="00FC16AA"/>
    <w:rsid w:val="00FC2206"/>
    <w:rsid w:val="00FC3717"/>
    <w:rsid w:val="00FC6D4B"/>
    <w:rsid w:val="00FD14B3"/>
    <w:rsid w:val="00FD1DF0"/>
    <w:rsid w:val="00FD24F9"/>
    <w:rsid w:val="00FD35CE"/>
    <w:rsid w:val="00FD62B7"/>
    <w:rsid w:val="00FD6B9A"/>
    <w:rsid w:val="00FD7F71"/>
    <w:rsid w:val="00FE222B"/>
    <w:rsid w:val="00FE348F"/>
    <w:rsid w:val="00FE3AD5"/>
    <w:rsid w:val="00FE4489"/>
    <w:rsid w:val="00FE5D4D"/>
    <w:rsid w:val="00FE740E"/>
    <w:rsid w:val="00FF0205"/>
    <w:rsid w:val="00FF0778"/>
    <w:rsid w:val="00FF11F1"/>
    <w:rsid w:val="00FF3CD1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A9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95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15088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50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A9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6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ina437.narod.ru/fest/02/0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modules.php?page_id=6&amp;name=Web_Links&amp;l_op=viewlinkinfo&amp;lid=154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catalog/id/1083584/?gclid=cnrgjysh6qscfyk-zaod_34-h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E706-0DFB-47A8-98EF-4B2DAE0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RePack by Diakov</cp:lastModifiedBy>
  <cp:revision>17</cp:revision>
  <cp:lastPrinted>2017-03-14T02:07:00Z</cp:lastPrinted>
  <dcterms:created xsi:type="dcterms:W3CDTF">2016-10-01T11:54:00Z</dcterms:created>
  <dcterms:modified xsi:type="dcterms:W3CDTF">2017-11-09T23:52:00Z</dcterms:modified>
</cp:coreProperties>
</file>