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608" w:rsidRPr="00D83EEE" w:rsidRDefault="006B5608" w:rsidP="006B5608">
      <w:pPr>
        <w:spacing w:after="0"/>
        <w:ind w:firstLine="426"/>
        <w:jc w:val="center"/>
        <w:rPr>
          <w:rFonts w:ascii="Times New Roman" w:hAnsi="Times New Roman"/>
          <w:bCs/>
          <w:sz w:val="28"/>
          <w:szCs w:val="28"/>
          <w:shd w:val="clear" w:color="auto" w:fill="FFFFFF"/>
        </w:rPr>
      </w:pPr>
      <w:proofErr w:type="spellStart"/>
      <w:r w:rsidRPr="00D83EEE">
        <w:rPr>
          <w:rFonts w:ascii="Times New Roman" w:hAnsi="Times New Roman"/>
          <w:bCs/>
          <w:sz w:val="28"/>
          <w:szCs w:val="28"/>
          <w:shd w:val="clear" w:color="auto" w:fill="FFFFFF"/>
        </w:rPr>
        <w:t>Макушинский</w:t>
      </w:r>
      <w:proofErr w:type="spellEnd"/>
      <w:r w:rsidRPr="00D83EEE">
        <w:rPr>
          <w:rFonts w:ascii="Times New Roman" w:hAnsi="Times New Roman"/>
          <w:bCs/>
          <w:sz w:val="28"/>
          <w:szCs w:val="28"/>
          <w:shd w:val="clear" w:color="auto" w:fill="FFFFFF"/>
        </w:rPr>
        <w:t xml:space="preserve"> многопрофильный филиал</w:t>
      </w:r>
    </w:p>
    <w:p w:rsidR="006B5608" w:rsidRPr="00D83EEE" w:rsidRDefault="006B5608" w:rsidP="006B5608">
      <w:pPr>
        <w:spacing w:after="0"/>
        <w:jc w:val="center"/>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Государственного бюджетного профессионального образовательного учреждения  «Курганский базовый медицинский колледж»</w:t>
      </w:r>
    </w:p>
    <w:p w:rsidR="006B5608" w:rsidRPr="00D83EEE" w:rsidRDefault="006B5608" w:rsidP="006B5608">
      <w:pPr>
        <w:jc w:val="center"/>
        <w:rPr>
          <w:rFonts w:ascii="Times New Roman" w:hAnsi="Times New Roman"/>
          <w:sz w:val="28"/>
          <w:szCs w:val="28"/>
        </w:rPr>
      </w:pPr>
    </w:p>
    <w:p w:rsidR="006B5608" w:rsidRPr="00D83EEE" w:rsidRDefault="006B5608" w:rsidP="006B5608">
      <w:pPr>
        <w:spacing w:after="0" w:line="240" w:lineRule="auto"/>
        <w:jc w:val="center"/>
        <w:rPr>
          <w:rFonts w:ascii="Times New Roman" w:hAnsi="Times New Roman"/>
          <w:sz w:val="28"/>
          <w:szCs w:val="28"/>
        </w:rPr>
      </w:pPr>
    </w:p>
    <w:p w:rsidR="006B5608" w:rsidRPr="00D83EEE" w:rsidRDefault="006B5608" w:rsidP="006B5608">
      <w:pPr>
        <w:spacing w:after="0" w:line="240" w:lineRule="auto"/>
        <w:jc w:val="center"/>
        <w:rPr>
          <w:rFonts w:ascii="Times New Roman" w:hAnsi="Times New Roman"/>
          <w:sz w:val="28"/>
          <w:szCs w:val="28"/>
        </w:rPr>
      </w:pPr>
    </w:p>
    <w:p w:rsidR="006B5608" w:rsidRPr="00D83EEE" w:rsidRDefault="006B5608" w:rsidP="006B5608">
      <w:pPr>
        <w:spacing w:after="0" w:line="240" w:lineRule="auto"/>
        <w:jc w:val="center"/>
        <w:rPr>
          <w:rFonts w:ascii="Times New Roman" w:hAnsi="Times New Roman"/>
          <w:sz w:val="28"/>
          <w:szCs w:val="28"/>
        </w:rPr>
      </w:pPr>
    </w:p>
    <w:p w:rsidR="006B5608" w:rsidRDefault="006B5608" w:rsidP="006B5608">
      <w:pPr>
        <w:spacing w:after="0" w:line="240" w:lineRule="auto"/>
        <w:jc w:val="center"/>
        <w:rPr>
          <w:rFonts w:ascii="Times New Roman" w:hAnsi="Times New Roman"/>
          <w:sz w:val="28"/>
          <w:szCs w:val="28"/>
        </w:rPr>
      </w:pPr>
    </w:p>
    <w:p w:rsidR="006B5608" w:rsidRDefault="006B5608" w:rsidP="006B5608">
      <w:pPr>
        <w:spacing w:after="0" w:line="240" w:lineRule="auto"/>
        <w:jc w:val="center"/>
        <w:rPr>
          <w:rFonts w:ascii="Times New Roman" w:hAnsi="Times New Roman"/>
          <w:sz w:val="28"/>
          <w:szCs w:val="28"/>
        </w:rPr>
      </w:pPr>
    </w:p>
    <w:p w:rsidR="006B5608" w:rsidRDefault="006B5608" w:rsidP="006B5608">
      <w:pPr>
        <w:spacing w:after="0" w:line="240" w:lineRule="auto"/>
        <w:jc w:val="center"/>
        <w:rPr>
          <w:rFonts w:ascii="Times New Roman" w:hAnsi="Times New Roman"/>
          <w:sz w:val="28"/>
          <w:szCs w:val="28"/>
        </w:rPr>
      </w:pPr>
    </w:p>
    <w:p w:rsidR="006B5608" w:rsidRDefault="006B5608" w:rsidP="006B5608">
      <w:pPr>
        <w:spacing w:after="0" w:line="240" w:lineRule="auto"/>
        <w:jc w:val="center"/>
        <w:rPr>
          <w:rFonts w:ascii="Times New Roman" w:hAnsi="Times New Roman"/>
          <w:sz w:val="28"/>
          <w:szCs w:val="28"/>
        </w:rPr>
      </w:pPr>
    </w:p>
    <w:p w:rsidR="006B5608" w:rsidRPr="00D83EEE" w:rsidRDefault="006B5608" w:rsidP="006B5608">
      <w:pPr>
        <w:spacing w:after="0" w:line="240" w:lineRule="auto"/>
        <w:jc w:val="center"/>
        <w:rPr>
          <w:rFonts w:ascii="Times New Roman" w:hAnsi="Times New Roman"/>
          <w:sz w:val="28"/>
          <w:szCs w:val="28"/>
        </w:rPr>
      </w:pPr>
    </w:p>
    <w:p w:rsidR="006B5608" w:rsidRPr="00D83EEE" w:rsidRDefault="006B5608" w:rsidP="006B5608">
      <w:pPr>
        <w:spacing w:after="0" w:line="240" w:lineRule="auto"/>
        <w:jc w:val="center"/>
        <w:rPr>
          <w:rFonts w:ascii="Times New Roman" w:hAnsi="Times New Roman"/>
          <w:sz w:val="28"/>
          <w:szCs w:val="28"/>
        </w:rPr>
      </w:pPr>
    </w:p>
    <w:p w:rsidR="006B5608" w:rsidRPr="00D83EEE" w:rsidRDefault="000051C5" w:rsidP="006B5608">
      <w:pPr>
        <w:spacing w:after="0" w:line="240" w:lineRule="auto"/>
        <w:jc w:val="center"/>
        <w:rPr>
          <w:rFonts w:ascii="Times New Roman" w:hAnsi="Times New Roman"/>
          <w:sz w:val="28"/>
          <w:szCs w:val="28"/>
        </w:rPr>
      </w:pPr>
      <w:r>
        <w:rPr>
          <w:rFonts w:ascii="Times New Roman" w:hAnsi="Times New Roman"/>
          <w:b/>
          <w:bCs/>
          <w:sz w:val="36"/>
          <w:szCs w:val="36"/>
          <w:shd w:val="clear" w:color="auto" w:fill="FFFFFF"/>
        </w:rPr>
        <w:t>ОБСЛЕДОВАНИЕ БЕРЕМЕННЫХ ЖЕНЩИН</w:t>
      </w:r>
      <w:r w:rsidR="006B5608">
        <w:rPr>
          <w:rFonts w:ascii="Times New Roman" w:hAnsi="Times New Roman"/>
          <w:b/>
          <w:bCs/>
          <w:sz w:val="36"/>
          <w:szCs w:val="36"/>
          <w:shd w:val="clear" w:color="auto" w:fill="FFFFFF"/>
        </w:rPr>
        <w:t xml:space="preserve"> </w:t>
      </w:r>
    </w:p>
    <w:p w:rsidR="006B5608" w:rsidRPr="00D83EEE" w:rsidRDefault="006B5608" w:rsidP="006B5608">
      <w:pPr>
        <w:spacing w:after="0" w:line="240" w:lineRule="auto"/>
        <w:jc w:val="center"/>
        <w:rPr>
          <w:rFonts w:ascii="Times New Roman" w:hAnsi="Times New Roman"/>
          <w:b/>
          <w:sz w:val="28"/>
          <w:szCs w:val="28"/>
        </w:rPr>
      </w:pPr>
    </w:p>
    <w:p w:rsidR="006B5608" w:rsidRPr="00D83EEE" w:rsidRDefault="006B5608" w:rsidP="006B5608">
      <w:pPr>
        <w:spacing w:after="0" w:line="240" w:lineRule="auto"/>
        <w:jc w:val="center"/>
        <w:rPr>
          <w:rFonts w:ascii="Times New Roman" w:hAnsi="Times New Roman"/>
          <w:sz w:val="28"/>
          <w:szCs w:val="28"/>
        </w:rPr>
      </w:pPr>
      <w:r w:rsidRPr="00D83EEE">
        <w:rPr>
          <w:rFonts w:ascii="Times New Roman" w:hAnsi="Times New Roman"/>
          <w:sz w:val="28"/>
          <w:szCs w:val="28"/>
        </w:rPr>
        <w:t>Учебное пособие для самостоятельной работы студентов</w:t>
      </w:r>
    </w:p>
    <w:p w:rsidR="006B5608" w:rsidRPr="00D83EEE" w:rsidRDefault="006B5608" w:rsidP="006B5608">
      <w:pPr>
        <w:spacing w:after="0" w:line="240" w:lineRule="auto"/>
        <w:jc w:val="center"/>
        <w:rPr>
          <w:rFonts w:ascii="Times New Roman" w:hAnsi="Times New Roman"/>
          <w:sz w:val="28"/>
          <w:szCs w:val="28"/>
        </w:rPr>
      </w:pPr>
      <w:r w:rsidRPr="00D83EEE">
        <w:rPr>
          <w:rFonts w:ascii="Times New Roman" w:hAnsi="Times New Roman"/>
          <w:sz w:val="28"/>
          <w:szCs w:val="28"/>
        </w:rPr>
        <w:t>по специальностям</w:t>
      </w:r>
    </w:p>
    <w:p w:rsidR="006B5608" w:rsidRPr="00D83EEE" w:rsidRDefault="006B5608" w:rsidP="006B5608">
      <w:pPr>
        <w:spacing w:after="0" w:line="240" w:lineRule="auto"/>
        <w:jc w:val="center"/>
        <w:rPr>
          <w:rFonts w:ascii="Times New Roman" w:hAnsi="Times New Roman"/>
          <w:sz w:val="28"/>
          <w:szCs w:val="28"/>
        </w:rPr>
      </w:pPr>
      <w:r w:rsidRPr="00D83EEE">
        <w:rPr>
          <w:rFonts w:ascii="Times New Roman" w:hAnsi="Times New Roman"/>
          <w:sz w:val="28"/>
          <w:szCs w:val="28"/>
        </w:rPr>
        <w:t>34.02.01 Сестринское дело 31.02.01 Лечебное дело</w:t>
      </w:r>
    </w:p>
    <w:p w:rsidR="006B5608" w:rsidRPr="00D83EEE" w:rsidRDefault="006B5608" w:rsidP="006B5608">
      <w:pPr>
        <w:spacing w:after="0" w:line="240" w:lineRule="auto"/>
        <w:jc w:val="center"/>
        <w:rPr>
          <w:rFonts w:ascii="Times New Roman" w:hAnsi="Times New Roman"/>
          <w:b/>
          <w:sz w:val="28"/>
          <w:szCs w:val="28"/>
        </w:rPr>
      </w:pPr>
    </w:p>
    <w:p w:rsidR="006B5608" w:rsidRPr="00D83EEE" w:rsidRDefault="006B5608" w:rsidP="006B5608">
      <w:pPr>
        <w:spacing w:after="0" w:line="240" w:lineRule="auto"/>
        <w:jc w:val="center"/>
        <w:rPr>
          <w:rFonts w:ascii="Times New Roman" w:hAnsi="Times New Roman"/>
          <w:b/>
          <w:sz w:val="28"/>
          <w:szCs w:val="28"/>
        </w:rPr>
      </w:pPr>
    </w:p>
    <w:p w:rsidR="006B5608" w:rsidRPr="00D83EEE" w:rsidRDefault="006B5608" w:rsidP="006B5608">
      <w:pPr>
        <w:spacing w:after="0" w:line="240" w:lineRule="auto"/>
        <w:jc w:val="center"/>
        <w:rPr>
          <w:rFonts w:ascii="Times New Roman" w:hAnsi="Times New Roman"/>
          <w:b/>
          <w:sz w:val="28"/>
          <w:szCs w:val="28"/>
        </w:rPr>
      </w:pPr>
    </w:p>
    <w:p w:rsidR="006B5608" w:rsidRDefault="006B5608" w:rsidP="006B5608">
      <w:pPr>
        <w:spacing w:after="0" w:line="240" w:lineRule="auto"/>
        <w:ind w:right="-36"/>
        <w:jc w:val="center"/>
        <w:rPr>
          <w:rFonts w:ascii="Times New Roman" w:hAnsi="Times New Roman"/>
          <w:sz w:val="28"/>
          <w:szCs w:val="28"/>
        </w:rPr>
      </w:pPr>
    </w:p>
    <w:p w:rsidR="006B5608" w:rsidRPr="00D83EEE" w:rsidRDefault="006B5608" w:rsidP="006B5608">
      <w:pPr>
        <w:spacing w:after="0" w:line="240" w:lineRule="auto"/>
        <w:ind w:right="-36"/>
        <w:jc w:val="center"/>
        <w:rPr>
          <w:rFonts w:ascii="Times New Roman" w:hAnsi="Times New Roman"/>
          <w:sz w:val="28"/>
          <w:szCs w:val="28"/>
        </w:rPr>
      </w:pPr>
    </w:p>
    <w:p w:rsidR="006B5608" w:rsidRPr="00D83EEE" w:rsidRDefault="006B5608" w:rsidP="006B5608">
      <w:pPr>
        <w:spacing w:after="0" w:line="240" w:lineRule="auto"/>
        <w:ind w:right="-36"/>
        <w:jc w:val="center"/>
        <w:rPr>
          <w:rFonts w:ascii="Times New Roman" w:hAnsi="Times New Roman"/>
          <w:b/>
          <w:spacing w:val="11"/>
          <w:sz w:val="28"/>
          <w:szCs w:val="28"/>
        </w:rPr>
      </w:pPr>
    </w:p>
    <w:p w:rsidR="006B5608" w:rsidRPr="00D83EEE" w:rsidRDefault="006B5608" w:rsidP="006B5608">
      <w:pPr>
        <w:spacing w:after="0" w:line="240" w:lineRule="auto"/>
        <w:ind w:right="-36"/>
        <w:jc w:val="center"/>
        <w:rPr>
          <w:rFonts w:ascii="Times New Roman" w:hAnsi="Times New Roman"/>
          <w:b/>
          <w:spacing w:val="11"/>
          <w:sz w:val="28"/>
          <w:szCs w:val="28"/>
        </w:rPr>
      </w:pPr>
    </w:p>
    <w:p w:rsidR="006B5608" w:rsidRPr="00D83EEE" w:rsidRDefault="006B5608" w:rsidP="006B5608">
      <w:pPr>
        <w:spacing w:after="0" w:line="240" w:lineRule="auto"/>
        <w:ind w:right="-36"/>
        <w:jc w:val="center"/>
        <w:rPr>
          <w:rFonts w:ascii="Times New Roman" w:hAnsi="Times New Roman"/>
          <w:b/>
          <w:spacing w:val="11"/>
          <w:sz w:val="28"/>
          <w:szCs w:val="28"/>
        </w:rPr>
      </w:pPr>
      <w:r>
        <w:rPr>
          <w:rFonts w:ascii="Times New Roman" w:hAnsi="Times New Roman"/>
          <w:b/>
          <w:noProof/>
          <w:spacing w:val="11"/>
          <w:sz w:val="28"/>
          <w:szCs w:val="28"/>
        </w:rPr>
        <w:drawing>
          <wp:inline distT="0" distB="0" distL="0" distR="0">
            <wp:extent cx="3045460" cy="2035810"/>
            <wp:effectExtent l="19050" t="0" r="2540" b="0"/>
            <wp:docPr id="1" name="Рисунок 1" descr="C:\Users\Ольга\Desktop\Depositphotos_37118579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Depositphotos_37118579_m-2015.jpg"/>
                    <pic:cNvPicPr>
                      <a:picLocks noChangeAspect="1" noChangeArrowheads="1"/>
                    </pic:cNvPicPr>
                  </pic:nvPicPr>
                  <pic:blipFill>
                    <a:blip r:embed="rId8" cstate="print"/>
                    <a:srcRect/>
                    <a:stretch>
                      <a:fillRect/>
                    </a:stretch>
                  </pic:blipFill>
                  <pic:spPr bwMode="auto">
                    <a:xfrm>
                      <a:off x="0" y="0"/>
                      <a:ext cx="3045460" cy="2035810"/>
                    </a:xfrm>
                    <a:prstGeom prst="rect">
                      <a:avLst/>
                    </a:prstGeom>
                    <a:noFill/>
                    <a:ln w="9525">
                      <a:noFill/>
                      <a:miter lim="800000"/>
                      <a:headEnd/>
                      <a:tailEnd/>
                    </a:ln>
                  </pic:spPr>
                </pic:pic>
              </a:graphicData>
            </a:graphic>
          </wp:inline>
        </w:drawing>
      </w:r>
    </w:p>
    <w:p w:rsidR="006B5608" w:rsidRPr="00D83EEE" w:rsidRDefault="006B5608" w:rsidP="006B5608">
      <w:pPr>
        <w:spacing w:after="0" w:line="240" w:lineRule="auto"/>
        <w:ind w:right="-36"/>
        <w:jc w:val="center"/>
        <w:rPr>
          <w:rFonts w:ascii="Times New Roman" w:hAnsi="Times New Roman"/>
          <w:b/>
          <w:spacing w:val="11"/>
          <w:sz w:val="28"/>
          <w:szCs w:val="28"/>
        </w:rPr>
      </w:pPr>
    </w:p>
    <w:p w:rsidR="006B5608" w:rsidRPr="00D83EEE" w:rsidRDefault="006B5608" w:rsidP="006B5608">
      <w:pPr>
        <w:spacing w:after="0" w:line="240" w:lineRule="auto"/>
        <w:ind w:right="-36"/>
        <w:jc w:val="center"/>
        <w:rPr>
          <w:rFonts w:ascii="Times New Roman" w:hAnsi="Times New Roman"/>
          <w:b/>
          <w:spacing w:val="11"/>
          <w:sz w:val="28"/>
          <w:szCs w:val="28"/>
        </w:rPr>
      </w:pPr>
    </w:p>
    <w:p w:rsidR="006B5608" w:rsidRPr="00D83EEE" w:rsidRDefault="006B5608" w:rsidP="006B5608">
      <w:pPr>
        <w:spacing w:after="0" w:line="240" w:lineRule="auto"/>
        <w:ind w:right="-36"/>
        <w:jc w:val="center"/>
        <w:rPr>
          <w:rFonts w:ascii="Times New Roman" w:hAnsi="Times New Roman"/>
          <w:b/>
          <w:spacing w:val="11"/>
          <w:sz w:val="28"/>
          <w:szCs w:val="28"/>
        </w:rPr>
      </w:pPr>
    </w:p>
    <w:p w:rsidR="006B5608" w:rsidRPr="00D83EEE" w:rsidRDefault="006B5608" w:rsidP="006B5608">
      <w:pPr>
        <w:spacing w:after="0" w:line="240" w:lineRule="auto"/>
        <w:ind w:right="-36"/>
        <w:jc w:val="center"/>
        <w:rPr>
          <w:rFonts w:ascii="Times New Roman" w:hAnsi="Times New Roman"/>
          <w:b/>
          <w:spacing w:val="11"/>
          <w:sz w:val="28"/>
          <w:szCs w:val="28"/>
        </w:rPr>
      </w:pPr>
    </w:p>
    <w:p w:rsidR="006B5608" w:rsidRDefault="006B5608" w:rsidP="006B5608">
      <w:pPr>
        <w:spacing w:after="0" w:line="240" w:lineRule="auto"/>
        <w:ind w:right="-36"/>
        <w:jc w:val="center"/>
        <w:rPr>
          <w:rFonts w:ascii="Times New Roman" w:hAnsi="Times New Roman"/>
          <w:b/>
          <w:spacing w:val="11"/>
          <w:sz w:val="28"/>
          <w:szCs w:val="28"/>
        </w:rPr>
      </w:pPr>
    </w:p>
    <w:p w:rsidR="006B5608" w:rsidRPr="00D83EEE" w:rsidRDefault="006B5608" w:rsidP="006B5608">
      <w:pPr>
        <w:spacing w:after="0" w:line="240" w:lineRule="auto"/>
        <w:ind w:right="-36"/>
        <w:jc w:val="center"/>
        <w:rPr>
          <w:rFonts w:ascii="Times New Roman" w:hAnsi="Times New Roman"/>
          <w:b/>
          <w:spacing w:val="11"/>
          <w:sz w:val="28"/>
          <w:szCs w:val="28"/>
        </w:rPr>
      </w:pPr>
    </w:p>
    <w:p w:rsidR="006B5608" w:rsidRPr="00D83EEE" w:rsidRDefault="006B5608" w:rsidP="006B5608">
      <w:pPr>
        <w:spacing w:after="0" w:line="240" w:lineRule="auto"/>
        <w:ind w:right="-36"/>
        <w:jc w:val="center"/>
        <w:rPr>
          <w:rFonts w:ascii="Times New Roman" w:hAnsi="Times New Roman"/>
          <w:spacing w:val="11"/>
          <w:sz w:val="28"/>
          <w:szCs w:val="28"/>
        </w:rPr>
      </w:pPr>
      <w:r w:rsidRPr="00D83EEE">
        <w:rPr>
          <w:rFonts w:ascii="Times New Roman" w:hAnsi="Times New Roman"/>
          <w:spacing w:val="11"/>
          <w:sz w:val="28"/>
          <w:szCs w:val="28"/>
        </w:rPr>
        <w:t>Макушино</w:t>
      </w:r>
      <w:r>
        <w:rPr>
          <w:rFonts w:ascii="Times New Roman" w:hAnsi="Times New Roman"/>
          <w:spacing w:val="11"/>
          <w:sz w:val="28"/>
          <w:szCs w:val="28"/>
        </w:rPr>
        <w:t xml:space="preserve"> 2018</w:t>
      </w:r>
    </w:p>
    <w:p w:rsidR="006B5608" w:rsidRPr="00D83EEE" w:rsidRDefault="006B5608" w:rsidP="006B5608">
      <w:pPr>
        <w:spacing w:after="0"/>
        <w:ind w:left="1260" w:hanging="1260"/>
        <w:rPr>
          <w:b/>
          <w:bCs/>
        </w:rPr>
      </w:pPr>
    </w:p>
    <w:p w:rsidR="006B5608" w:rsidRPr="00D83EEE" w:rsidRDefault="006B5608" w:rsidP="006B5608">
      <w:pPr>
        <w:spacing w:after="0"/>
        <w:jc w:val="both"/>
        <w:rPr>
          <w:rFonts w:ascii="Times New Roman" w:hAnsi="Times New Roman"/>
          <w:bCs/>
          <w:sz w:val="24"/>
          <w:szCs w:val="24"/>
          <w:shd w:val="clear" w:color="auto" w:fill="FFFFFF"/>
        </w:rPr>
      </w:pPr>
      <w:r w:rsidRPr="00D83EEE">
        <w:rPr>
          <w:rFonts w:ascii="Times New Roman" w:hAnsi="Times New Roman"/>
          <w:bCs/>
          <w:sz w:val="24"/>
          <w:szCs w:val="24"/>
          <w:shd w:val="clear" w:color="auto" w:fill="FFFFFF"/>
        </w:rPr>
        <w:lastRenderedPageBreak/>
        <w:t>О</w:t>
      </w:r>
      <w:r w:rsidR="000051C5">
        <w:rPr>
          <w:rFonts w:ascii="Times New Roman" w:hAnsi="Times New Roman"/>
          <w:bCs/>
          <w:sz w:val="24"/>
          <w:szCs w:val="24"/>
          <w:shd w:val="clear" w:color="auto" w:fill="FFFFFF"/>
        </w:rPr>
        <w:t>бследование беременных</w:t>
      </w:r>
      <w:r>
        <w:rPr>
          <w:rFonts w:ascii="Times New Roman" w:hAnsi="Times New Roman"/>
          <w:bCs/>
          <w:sz w:val="24"/>
          <w:szCs w:val="24"/>
          <w:shd w:val="clear" w:color="auto" w:fill="FFFFFF"/>
        </w:rPr>
        <w:t xml:space="preserve"> женщин</w:t>
      </w:r>
      <w:r w:rsidRPr="00D83EEE">
        <w:rPr>
          <w:rFonts w:ascii="Times New Roman" w:hAnsi="Times New Roman"/>
          <w:spacing w:val="11"/>
          <w:sz w:val="24"/>
          <w:szCs w:val="24"/>
        </w:rPr>
        <w:t xml:space="preserve">: </w:t>
      </w:r>
      <w:r w:rsidRPr="00D83EEE">
        <w:rPr>
          <w:rFonts w:ascii="Times New Roman" w:hAnsi="Times New Roman"/>
          <w:sz w:val="24"/>
          <w:szCs w:val="24"/>
        </w:rPr>
        <w:t xml:space="preserve">учебное пособие для самостоятельной работы студентов </w:t>
      </w:r>
      <w:r w:rsidRPr="00D83EEE">
        <w:rPr>
          <w:rFonts w:ascii="Times New Roman" w:hAnsi="Times New Roman"/>
          <w:spacing w:val="11"/>
          <w:sz w:val="24"/>
          <w:szCs w:val="24"/>
        </w:rPr>
        <w:t>/ авт.-</w:t>
      </w:r>
      <w:r w:rsidRPr="00D83EEE">
        <w:rPr>
          <w:rFonts w:ascii="Times New Roman" w:hAnsi="Times New Roman"/>
          <w:sz w:val="24"/>
          <w:szCs w:val="24"/>
        </w:rPr>
        <w:t xml:space="preserve"> </w:t>
      </w:r>
      <w:r w:rsidRPr="00D83EEE">
        <w:rPr>
          <w:rFonts w:ascii="Times New Roman" w:hAnsi="Times New Roman"/>
          <w:spacing w:val="11"/>
          <w:sz w:val="24"/>
          <w:szCs w:val="24"/>
        </w:rPr>
        <w:t>сост.:  Т.Н. Василье</w:t>
      </w:r>
      <w:r>
        <w:rPr>
          <w:rFonts w:ascii="Times New Roman" w:hAnsi="Times New Roman"/>
          <w:spacing w:val="11"/>
          <w:sz w:val="24"/>
          <w:szCs w:val="24"/>
        </w:rPr>
        <w:t xml:space="preserve">ва, О.Ф. </w:t>
      </w:r>
      <w:proofErr w:type="spellStart"/>
      <w:r>
        <w:rPr>
          <w:rFonts w:ascii="Times New Roman" w:hAnsi="Times New Roman"/>
          <w:spacing w:val="11"/>
          <w:sz w:val="24"/>
          <w:szCs w:val="24"/>
        </w:rPr>
        <w:t>Юдакова</w:t>
      </w:r>
      <w:proofErr w:type="spellEnd"/>
      <w:r>
        <w:rPr>
          <w:rFonts w:ascii="Times New Roman" w:hAnsi="Times New Roman"/>
          <w:spacing w:val="11"/>
          <w:sz w:val="24"/>
          <w:szCs w:val="24"/>
        </w:rPr>
        <w:t>. – Курган, 2018</w:t>
      </w:r>
      <w:r w:rsidRPr="00D83EEE">
        <w:rPr>
          <w:rFonts w:ascii="Times New Roman" w:hAnsi="Times New Roman"/>
          <w:spacing w:val="11"/>
          <w:sz w:val="24"/>
          <w:szCs w:val="24"/>
        </w:rPr>
        <w:t xml:space="preserve">. – </w:t>
      </w:r>
      <w:r>
        <w:rPr>
          <w:rFonts w:ascii="Times New Roman" w:hAnsi="Times New Roman"/>
          <w:spacing w:val="11"/>
          <w:sz w:val="24"/>
          <w:szCs w:val="24"/>
        </w:rPr>
        <w:t>…</w:t>
      </w:r>
      <w:proofErr w:type="gramStart"/>
      <w:r w:rsidRPr="00705E1A">
        <w:rPr>
          <w:rFonts w:ascii="Times New Roman" w:hAnsi="Times New Roman"/>
          <w:spacing w:val="11"/>
          <w:sz w:val="24"/>
          <w:szCs w:val="24"/>
        </w:rPr>
        <w:t>с</w:t>
      </w:r>
      <w:proofErr w:type="gramEnd"/>
      <w:r w:rsidRPr="00705E1A">
        <w:rPr>
          <w:rFonts w:ascii="Times New Roman" w:hAnsi="Times New Roman"/>
          <w:spacing w:val="11"/>
          <w:sz w:val="24"/>
          <w:szCs w:val="24"/>
        </w:rPr>
        <w:t>.</w:t>
      </w:r>
    </w:p>
    <w:p w:rsidR="006B5608" w:rsidRPr="00D83EEE" w:rsidRDefault="006B5608" w:rsidP="006B5608">
      <w:pPr>
        <w:spacing w:after="0"/>
        <w:rPr>
          <w:rFonts w:ascii="Times New Roman" w:hAnsi="Times New Roman"/>
          <w:sz w:val="28"/>
          <w:szCs w:val="28"/>
        </w:rPr>
      </w:pPr>
    </w:p>
    <w:p w:rsidR="006B5608" w:rsidRPr="00D83EEE" w:rsidRDefault="006B5608" w:rsidP="006B5608">
      <w:pPr>
        <w:spacing w:after="0"/>
        <w:rPr>
          <w:rFonts w:ascii="Times New Roman" w:hAnsi="Times New Roman"/>
          <w:sz w:val="28"/>
          <w:szCs w:val="28"/>
        </w:rPr>
      </w:pPr>
    </w:p>
    <w:p w:rsidR="006B5608" w:rsidRPr="00D83EEE" w:rsidRDefault="006B5608" w:rsidP="006B5608">
      <w:pPr>
        <w:spacing w:after="0"/>
        <w:jc w:val="both"/>
        <w:rPr>
          <w:rFonts w:ascii="Times New Roman" w:hAnsi="Times New Roman"/>
          <w:b/>
          <w:bCs/>
          <w:sz w:val="24"/>
          <w:szCs w:val="24"/>
        </w:rPr>
      </w:pPr>
      <w:r w:rsidRPr="00D83EEE">
        <w:rPr>
          <w:rFonts w:ascii="Times New Roman" w:hAnsi="Times New Roman"/>
          <w:b/>
          <w:bCs/>
          <w:sz w:val="24"/>
          <w:szCs w:val="24"/>
        </w:rPr>
        <w:t xml:space="preserve">Авторы – составители:  </w:t>
      </w:r>
    </w:p>
    <w:p w:rsidR="006B5608" w:rsidRPr="00D83EEE" w:rsidRDefault="006B5608" w:rsidP="006B5608">
      <w:pPr>
        <w:spacing w:after="0"/>
        <w:jc w:val="both"/>
        <w:rPr>
          <w:rFonts w:ascii="Times New Roman" w:hAnsi="Times New Roman"/>
          <w:b/>
          <w:bCs/>
          <w:sz w:val="24"/>
          <w:szCs w:val="24"/>
        </w:rPr>
      </w:pPr>
    </w:p>
    <w:p w:rsidR="006B5608" w:rsidRPr="00D83EEE" w:rsidRDefault="006B5608" w:rsidP="006B5608">
      <w:pPr>
        <w:spacing w:after="0"/>
        <w:jc w:val="both"/>
        <w:rPr>
          <w:rFonts w:ascii="Times New Roman" w:hAnsi="Times New Roman"/>
          <w:b/>
          <w:bCs/>
          <w:sz w:val="24"/>
          <w:szCs w:val="24"/>
        </w:rPr>
      </w:pPr>
      <w:r w:rsidRPr="00D83EEE">
        <w:rPr>
          <w:rFonts w:ascii="Times New Roman" w:hAnsi="Times New Roman"/>
          <w:bCs/>
          <w:sz w:val="24"/>
          <w:szCs w:val="24"/>
        </w:rPr>
        <w:t xml:space="preserve">Васильева Татьяна Николаевна преподаватель    высшей квалификационной категории  </w:t>
      </w:r>
      <w:proofErr w:type="spellStart"/>
      <w:r w:rsidRPr="00D83EEE">
        <w:rPr>
          <w:rFonts w:ascii="Times New Roman" w:hAnsi="Times New Roman"/>
          <w:bCs/>
          <w:sz w:val="24"/>
          <w:szCs w:val="24"/>
          <w:shd w:val="clear" w:color="auto" w:fill="FFFFFF"/>
        </w:rPr>
        <w:t>Макушинского</w:t>
      </w:r>
      <w:proofErr w:type="spellEnd"/>
      <w:r w:rsidRPr="00D83EEE">
        <w:rPr>
          <w:rFonts w:ascii="Times New Roman" w:hAnsi="Times New Roman"/>
          <w:bCs/>
          <w:sz w:val="24"/>
          <w:szCs w:val="24"/>
          <w:shd w:val="clear" w:color="auto" w:fill="FFFFFF"/>
        </w:rPr>
        <w:t xml:space="preserve"> многопрофильного филиала</w:t>
      </w:r>
      <w:r w:rsidRPr="00D83EEE">
        <w:rPr>
          <w:rFonts w:ascii="Times New Roman" w:hAnsi="Times New Roman"/>
          <w:bCs/>
          <w:sz w:val="24"/>
          <w:szCs w:val="24"/>
        </w:rPr>
        <w:t xml:space="preserve"> </w:t>
      </w:r>
      <w:r w:rsidRPr="00D83EEE">
        <w:rPr>
          <w:rFonts w:ascii="Times New Roman" w:hAnsi="Times New Roman"/>
          <w:bCs/>
          <w:sz w:val="24"/>
          <w:szCs w:val="24"/>
          <w:shd w:val="clear" w:color="auto" w:fill="FFFFFF"/>
        </w:rPr>
        <w:t>ГБПОУ «Курганский базовый медицинский колледж»</w:t>
      </w:r>
      <w:r w:rsidRPr="00D83EEE">
        <w:rPr>
          <w:rFonts w:ascii="Times New Roman" w:hAnsi="Times New Roman"/>
          <w:b/>
          <w:bCs/>
          <w:sz w:val="24"/>
          <w:szCs w:val="24"/>
        </w:rPr>
        <w:t xml:space="preserve">    </w:t>
      </w:r>
    </w:p>
    <w:p w:rsidR="006B5608" w:rsidRPr="00D83EEE" w:rsidRDefault="006B5608" w:rsidP="006B5608">
      <w:pPr>
        <w:spacing w:after="0"/>
        <w:jc w:val="both"/>
        <w:rPr>
          <w:rFonts w:ascii="Times New Roman" w:hAnsi="Times New Roman"/>
          <w:bCs/>
          <w:sz w:val="24"/>
          <w:szCs w:val="24"/>
        </w:rPr>
      </w:pPr>
      <w:proofErr w:type="spellStart"/>
      <w:r w:rsidRPr="00D83EEE">
        <w:rPr>
          <w:rFonts w:ascii="Times New Roman" w:hAnsi="Times New Roman"/>
          <w:bCs/>
          <w:sz w:val="24"/>
          <w:szCs w:val="24"/>
        </w:rPr>
        <w:t>Юдакова</w:t>
      </w:r>
      <w:proofErr w:type="spellEnd"/>
      <w:r w:rsidRPr="00D83EEE">
        <w:rPr>
          <w:rFonts w:ascii="Times New Roman" w:hAnsi="Times New Roman"/>
          <w:bCs/>
          <w:sz w:val="24"/>
          <w:szCs w:val="24"/>
        </w:rPr>
        <w:t xml:space="preserve"> Ольга Федоровна -   преподаватель   высшей  квалификационной категории  </w:t>
      </w:r>
      <w:proofErr w:type="spellStart"/>
      <w:r w:rsidRPr="00D83EEE">
        <w:rPr>
          <w:rFonts w:ascii="Times New Roman" w:hAnsi="Times New Roman"/>
          <w:bCs/>
          <w:sz w:val="24"/>
          <w:szCs w:val="24"/>
          <w:shd w:val="clear" w:color="auto" w:fill="FFFFFF"/>
        </w:rPr>
        <w:t>Макушинского</w:t>
      </w:r>
      <w:proofErr w:type="spellEnd"/>
      <w:r w:rsidRPr="00D83EEE">
        <w:rPr>
          <w:rFonts w:ascii="Times New Roman" w:hAnsi="Times New Roman"/>
          <w:bCs/>
          <w:sz w:val="24"/>
          <w:szCs w:val="24"/>
          <w:shd w:val="clear" w:color="auto" w:fill="FFFFFF"/>
        </w:rPr>
        <w:t xml:space="preserve">  многопрофильного филиала</w:t>
      </w:r>
      <w:r w:rsidRPr="00D83EEE">
        <w:rPr>
          <w:rFonts w:ascii="Times New Roman" w:hAnsi="Times New Roman"/>
          <w:bCs/>
          <w:sz w:val="24"/>
          <w:szCs w:val="24"/>
        </w:rPr>
        <w:t xml:space="preserve"> </w:t>
      </w:r>
      <w:r w:rsidRPr="00D83EEE">
        <w:rPr>
          <w:rFonts w:ascii="Times New Roman" w:hAnsi="Times New Roman"/>
          <w:bCs/>
          <w:sz w:val="24"/>
          <w:szCs w:val="24"/>
          <w:shd w:val="clear" w:color="auto" w:fill="FFFFFF"/>
        </w:rPr>
        <w:t xml:space="preserve">   ГБПО «Курганский базовый медицинский колледж»</w:t>
      </w:r>
    </w:p>
    <w:p w:rsidR="006B5608" w:rsidRPr="00D83EEE" w:rsidRDefault="006B5608" w:rsidP="006B5608">
      <w:pPr>
        <w:spacing w:after="0"/>
        <w:jc w:val="both"/>
        <w:rPr>
          <w:rFonts w:ascii="Times New Roman" w:hAnsi="Times New Roman"/>
          <w:bCs/>
          <w:sz w:val="28"/>
          <w:szCs w:val="28"/>
        </w:rPr>
      </w:pPr>
      <w:r w:rsidRPr="00D83EEE">
        <w:rPr>
          <w:rFonts w:ascii="Times New Roman" w:hAnsi="Times New Roman"/>
          <w:bCs/>
          <w:sz w:val="28"/>
          <w:szCs w:val="28"/>
        </w:rPr>
        <w:t xml:space="preserve"> </w:t>
      </w:r>
    </w:p>
    <w:p w:rsidR="006B5608" w:rsidRPr="00D83EEE" w:rsidRDefault="006B5608" w:rsidP="006B5608">
      <w:pPr>
        <w:spacing w:after="0"/>
        <w:ind w:left="1680" w:hanging="1680"/>
        <w:jc w:val="both"/>
        <w:rPr>
          <w:rFonts w:ascii="Times New Roman" w:hAnsi="Times New Roman"/>
          <w:sz w:val="24"/>
          <w:szCs w:val="24"/>
        </w:rPr>
      </w:pPr>
      <w:r w:rsidRPr="00D83EEE">
        <w:rPr>
          <w:rFonts w:ascii="Times New Roman" w:hAnsi="Times New Roman"/>
          <w:b/>
          <w:sz w:val="24"/>
          <w:szCs w:val="24"/>
        </w:rPr>
        <w:t>Рецензенты</w:t>
      </w:r>
      <w:r w:rsidR="003C1529">
        <w:rPr>
          <w:rFonts w:ascii="Times New Roman" w:hAnsi="Times New Roman"/>
          <w:sz w:val="24"/>
          <w:szCs w:val="24"/>
        </w:rPr>
        <w:t xml:space="preserve">: </w:t>
      </w:r>
      <w:proofErr w:type="spellStart"/>
      <w:r w:rsidR="003C1529">
        <w:rPr>
          <w:rFonts w:ascii="Times New Roman" w:hAnsi="Times New Roman"/>
          <w:sz w:val="24"/>
          <w:szCs w:val="24"/>
        </w:rPr>
        <w:t>Казьмина</w:t>
      </w:r>
      <w:proofErr w:type="spellEnd"/>
      <w:r w:rsidR="003C1529">
        <w:rPr>
          <w:rFonts w:ascii="Times New Roman" w:hAnsi="Times New Roman"/>
          <w:sz w:val="24"/>
          <w:szCs w:val="24"/>
        </w:rPr>
        <w:t xml:space="preserve"> Лариса Алексеевна, врач акушер-гинеколог высшей</w:t>
      </w:r>
      <w:r w:rsidRPr="00D83EEE">
        <w:rPr>
          <w:rFonts w:ascii="Times New Roman" w:hAnsi="Times New Roman"/>
          <w:sz w:val="24"/>
          <w:szCs w:val="24"/>
        </w:rPr>
        <w:t xml:space="preserve"> категории  ГБУ «</w:t>
      </w:r>
      <w:proofErr w:type="spellStart"/>
      <w:r w:rsidRPr="00D83EEE">
        <w:rPr>
          <w:rFonts w:ascii="Times New Roman" w:hAnsi="Times New Roman"/>
          <w:sz w:val="24"/>
          <w:szCs w:val="24"/>
        </w:rPr>
        <w:t>Макушинская</w:t>
      </w:r>
      <w:proofErr w:type="spellEnd"/>
      <w:r w:rsidRPr="00D83EEE">
        <w:rPr>
          <w:rFonts w:ascii="Times New Roman" w:hAnsi="Times New Roman"/>
          <w:sz w:val="24"/>
          <w:szCs w:val="24"/>
        </w:rPr>
        <w:t xml:space="preserve"> ЦРБ»</w:t>
      </w:r>
    </w:p>
    <w:p w:rsidR="006B5608" w:rsidRPr="00D83EEE" w:rsidRDefault="006B5608" w:rsidP="006B5608">
      <w:pPr>
        <w:spacing w:after="0"/>
        <w:ind w:left="1680" w:hanging="1680"/>
        <w:jc w:val="both"/>
        <w:rPr>
          <w:rFonts w:ascii="Times New Roman" w:hAnsi="Times New Roman"/>
          <w:sz w:val="24"/>
          <w:szCs w:val="24"/>
        </w:rPr>
      </w:pPr>
    </w:p>
    <w:p w:rsidR="006B5608" w:rsidRPr="00D83EEE" w:rsidRDefault="006B5608" w:rsidP="006B5608">
      <w:pPr>
        <w:spacing w:after="0"/>
        <w:ind w:left="1680" w:hanging="1680"/>
        <w:jc w:val="both"/>
        <w:rPr>
          <w:rFonts w:ascii="Times New Roman" w:hAnsi="Times New Roman"/>
          <w:sz w:val="24"/>
          <w:szCs w:val="24"/>
        </w:rPr>
      </w:pPr>
    </w:p>
    <w:p w:rsidR="0096399A" w:rsidRPr="0096399A" w:rsidRDefault="006B5608" w:rsidP="00390C6F">
      <w:pPr>
        <w:tabs>
          <w:tab w:val="left" w:pos="8385"/>
        </w:tabs>
        <w:spacing w:after="0" w:line="360" w:lineRule="auto"/>
        <w:ind w:right="-1" w:firstLine="284"/>
        <w:jc w:val="both"/>
        <w:rPr>
          <w:rFonts w:ascii="Times New Roman" w:hAnsi="Times New Roman"/>
          <w:bCs/>
          <w:sz w:val="24"/>
          <w:szCs w:val="24"/>
          <w:shd w:val="clear" w:color="auto" w:fill="FFFFFF"/>
        </w:rPr>
      </w:pPr>
      <w:proofErr w:type="gramStart"/>
      <w:r w:rsidRPr="00D83EEE">
        <w:rPr>
          <w:rFonts w:ascii="Times New Roman" w:hAnsi="Times New Roman"/>
          <w:bCs/>
          <w:sz w:val="24"/>
          <w:szCs w:val="24"/>
        </w:rPr>
        <w:t xml:space="preserve">Данное учебное пособие построено в соответствии с требованиями ФГОС-3 (Федеральный государственный стандарт третьего поколения) к минимуму уровня подготовки выпускников по специальностям 34.02.01  Сестринское дело,  </w:t>
      </w:r>
      <w:r w:rsidR="00397252" w:rsidRPr="00397252">
        <w:rPr>
          <w:rFonts w:ascii="Times New Roman" w:hAnsi="Times New Roman"/>
          <w:sz w:val="24"/>
          <w:szCs w:val="24"/>
        </w:rPr>
        <w:t>31.02.01</w:t>
      </w:r>
      <w:r w:rsidR="00397252" w:rsidRPr="00D83EEE">
        <w:rPr>
          <w:rFonts w:ascii="Times New Roman" w:hAnsi="Times New Roman"/>
          <w:sz w:val="28"/>
          <w:szCs w:val="28"/>
        </w:rPr>
        <w:t xml:space="preserve"> </w:t>
      </w:r>
      <w:r w:rsidRPr="00D83EEE">
        <w:rPr>
          <w:rFonts w:ascii="Times New Roman" w:hAnsi="Times New Roman"/>
          <w:bCs/>
          <w:sz w:val="24"/>
          <w:szCs w:val="24"/>
        </w:rPr>
        <w:t xml:space="preserve">  Лечебное дело и разработано на основе рабочей программы по ПМ 02</w:t>
      </w:r>
      <w:r w:rsidR="00397252">
        <w:rPr>
          <w:rFonts w:ascii="Times New Roman" w:hAnsi="Times New Roman"/>
          <w:sz w:val="24"/>
          <w:szCs w:val="24"/>
        </w:rPr>
        <w:t xml:space="preserve"> «</w:t>
      </w:r>
      <w:r w:rsidRPr="00D83EEE">
        <w:rPr>
          <w:rFonts w:ascii="Times New Roman" w:hAnsi="Times New Roman"/>
          <w:sz w:val="24"/>
          <w:szCs w:val="24"/>
        </w:rPr>
        <w:t>Участие в лечебно-диагностическом и реабили</w:t>
      </w:r>
      <w:r w:rsidR="00397252">
        <w:rPr>
          <w:rFonts w:ascii="Times New Roman" w:hAnsi="Times New Roman"/>
          <w:sz w:val="24"/>
          <w:szCs w:val="24"/>
        </w:rPr>
        <w:t>тационном процессах»</w:t>
      </w:r>
      <w:r>
        <w:rPr>
          <w:rFonts w:ascii="Times New Roman" w:hAnsi="Times New Roman"/>
          <w:sz w:val="24"/>
          <w:szCs w:val="24"/>
        </w:rPr>
        <w:t xml:space="preserve"> МДК</w:t>
      </w:r>
      <w:r w:rsidR="00397252">
        <w:rPr>
          <w:rFonts w:ascii="Times New Roman" w:hAnsi="Times New Roman"/>
          <w:sz w:val="24"/>
          <w:szCs w:val="24"/>
        </w:rPr>
        <w:t xml:space="preserve"> </w:t>
      </w:r>
      <w:r>
        <w:rPr>
          <w:rFonts w:ascii="Times New Roman" w:hAnsi="Times New Roman"/>
          <w:sz w:val="24"/>
          <w:szCs w:val="24"/>
        </w:rPr>
        <w:t>02.01.01</w:t>
      </w:r>
      <w:r w:rsidRPr="00D83EEE">
        <w:rPr>
          <w:rFonts w:ascii="Times New Roman" w:hAnsi="Times New Roman"/>
          <w:sz w:val="24"/>
          <w:szCs w:val="24"/>
        </w:rPr>
        <w:t xml:space="preserve"> «Сест</w:t>
      </w:r>
      <w:r>
        <w:rPr>
          <w:rFonts w:ascii="Times New Roman" w:hAnsi="Times New Roman"/>
          <w:sz w:val="24"/>
          <w:szCs w:val="24"/>
        </w:rPr>
        <w:t>ринский уход в акушерстве и гинекологии</w:t>
      </w:r>
      <w:r w:rsidRPr="00D83EEE">
        <w:rPr>
          <w:rFonts w:ascii="Times New Roman" w:hAnsi="Times New Roman"/>
          <w:sz w:val="24"/>
          <w:szCs w:val="24"/>
        </w:rPr>
        <w:t>» Раздел 8.</w:t>
      </w:r>
      <w:proofErr w:type="gramEnd"/>
      <w:r w:rsidR="00397252">
        <w:rPr>
          <w:rFonts w:ascii="Times New Roman" w:hAnsi="Times New Roman"/>
          <w:sz w:val="24"/>
          <w:szCs w:val="24"/>
        </w:rPr>
        <w:t xml:space="preserve"> Сестринский </w:t>
      </w:r>
      <w:r w:rsidR="0096399A">
        <w:rPr>
          <w:rFonts w:ascii="Times New Roman" w:hAnsi="Times New Roman"/>
          <w:sz w:val="24"/>
          <w:szCs w:val="24"/>
        </w:rPr>
        <w:t xml:space="preserve">уход в акушерстве и гинекологии </w:t>
      </w:r>
      <w:r w:rsidR="0096399A" w:rsidRPr="0096399A">
        <w:rPr>
          <w:rFonts w:ascii="Times New Roman" w:hAnsi="Times New Roman"/>
          <w:bCs/>
          <w:sz w:val="24"/>
          <w:szCs w:val="24"/>
          <w:shd w:val="clear" w:color="auto" w:fill="FFFFFF"/>
        </w:rPr>
        <w:t>ПМ 01. Диагностическая деятельность</w:t>
      </w:r>
      <w:r w:rsidR="0096399A">
        <w:rPr>
          <w:rFonts w:ascii="Times New Roman" w:hAnsi="Times New Roman"/>
          <w:bCs/>
          <w:sz w:val="24"/>
          <w:szCs w:val="24"/>
          <w:shd w:val="clear" w:color="auto" w:fill="FFFFFF"/>
        </w:rPr>
        <w:t xml:space="preserve"> </w:t>
      </w:r>
      <w:r w:rsidR="0096399A" w:rsidRPr="0096399A">
        <w:rPr>
          <w:rFonts w:ascii="Times New Roman" w:hAnsi="Times New Roman"/>
          <w:sz w:val="24"/>
          <w:szCs w:val="24"/>
        </w:rPr>
        <w:t>МДК 01.01 Пропедевтика  клинических дисциплин</w:t>
      </w:r>
      <w:r w:rsidR="0096399A">
        <w:rPr>
          <w:rFonts w:ascii="Times New Roman" w:hAnsi="Times New Roman"/>
          <w:bCs/>
          <w:sz w:val="24"/>
          <w:szCs w:val="24"/>
          <w:shd w:val="clear" w:color="auto" w:fill="FFFFFF"/>
        </w:rPr>
        <w:t>.</w:t>
      </w:r>
      <w:r w:rsidR="0096399A" w:rsidRPr="0096399A">
        <w:rPr>
          <w:rFonts w:ascii="Times New Roman" w:hAnsi="Times New Roman"/>
          <w:sz w:val="24"/>
          <w:szCs w:val="24"/>
        </w:rPr>
        <w:t xml:space="preserve"> </w:t>
      </w:r>
      <w:r w:rsidR="0096399A" w:rsidRPr="0096399A">
        <w:rPr>
          <w:rFonts w:ascii="Times New Roman" w:hAnsi="Times New Roman"/>
          <w:bCs/>
          <w:sz w:val="24"/>
          <w:szCs w:val="24"/>
        </w:rPr>
        <w:t>Тема 1.3. Пропедевтика в акушерстве и гинекологии</w:t>
      </w:r>
      <w:r w:rsidR="0096399A">
        <w:rPr>
          <w:rFonts w:ascii="Times New Roman" w:hAnsi="Times New Roman"/>
          <w:bCs/>
          <w:sz w:val="24"/>
          <w:szCs w:val="24"/>
        </w:rPr>
        <w:t>.</w:t>
      </w:r>
    </w:p>
    <w:p w:rsidR="00397252" w:rsidRDefault="006B5608" w:rsidP="00390C6F">
      <w:pPr>
        <w:spacing w:after="0" w:line="360" w:lineRule="auto"/>
        <w:ind w:right="-1" w:firstLine="284"/>
        <w:jc w:val="both"/>
        <w:rPr>
          <w:rFonts w:ascii="Times New Roman" w:hAnsi="Times New Roman"/>
          <w:sz w:val="24"/>
          <w:szCs w:val="24"/>
          <w:shd w:val="clear" w:color="auto" w:fill="FDFDFD"/>
        </w:rPr>
      </w:pPr>
      <w:r w:rsidRPr="00D83EEE">
        <w:rPr>
          <w:rFonts w:ascii="Times New Roman" w:hAnsi="Times New Roman"/>
          <w:sz w:val="24"/>
          <w:szCs w:val="24"/>
          <w:shd w:val="clear" w:color="auto" w:fill="FDFDFD"/>
        </w:rPr>
        <w:t xml:space="preserve">В учебном пособии </w:t>
      </w:r>
      <w:r w:rsidRPr="0096399A">
        <w:rPr>
          <w:rFonts w:ascii="Times New Roman" w:hAnsi="Times New Roman"/>
          <w:sz w:val="24"/>
          <w:szCs w:val="24"/>
          <w:shd w:val="clear" w:color="auto" w:fill="FDFDFD"/>
        </w:rPr>
        <w:t>освещены</w:t>
      </w:r>
      <w:r w:rsidRPr="00D83EEE">
        <w:rPr>
          <w:rFonts w:ascii="Times New Roman" w:hAnsi="Times New Roman"/>
          <w:sz w:val="24"/>
          <w:szCs w:val="24"/>
          <w:shd w:val="clear" w:color="auto" w:fill="FDFDFD"/>
        </w:rPr>
        <w:t xml:space="preserve"> </w:t>
      </w:r>
      <w:r w:rsidR="0096399A">
        <w:rPr>
          <w:rFonts w:ascii="Times New Roman" w:hAnsi="Times New Roman"/>
          <w:sz w:val="24"/>
          <w:szCs w:val="24"/>
          <w:shd w:val="clear" w:color="auto" w:fill="FDFDFD"/>
        </w:rPr>
        <w:t>вопросы обследования беременных женщин, предложен ряд заданий для самостоятельной работы.</w:t>
      </w:r>
    </w:p>
    <w:p w:rsidR="006B5608" w:rsidRPr="00D83EEE" w:rsidRDefault="006B5608" w:rsidP="006B5608">
      <w:pPr>
        <w:spacing w:after="0" w:line="360" w:lineRule="auto"/>
        <w:jc w:val="both"/>
        <w:rPr>
          <w:rStyle w:val="apple-converted-space"/>
          <w:rFonts w:ascii="Times New Roman" w:eastAsiaTheme="majorEastAsia" w:hAnsi="Times New Roman"/>
          <w:sz w:val="24"/>
          <w:szCs w:val="24"/>
          <w:shd w:val="clear" w:color="auto" w:fill="FDFDFD"/>
        </w:rPr>
      </w:pPr>
      <w:r w:rsidRPr="00D83EEE">
        <w:rPr>
          <w:rFonts w:ascii="Times New Roman" w:hAnsi="Times New Roman"/>
          <w:sz w:val="24"/>
          <w:szCs w:val="24"/>
          <w:shd w:val="clear" w:color="auto" w:fill="FDFDFD"/>
        </w:rPr>
        <w:t xml:space="preserve">Учебное пособие предназначено </w:t>
      </w:r>
      <w:r w:rsidR="0096399A">
        <w:rPr>
          <w:rFonts w:ascii="Times New Roman" w:hAnsi="Times New Roman"/>
          <w:sz w:val="24"/>
          <w:szCs w:val="24"/>
          <w:shd w:val="clear" w:color="auto" w:fill="FDFDFD"/>
        </w:rPr>
        <w:t xml:space="preserve">для </w:t>
      </w:r>
      <w:r w:rsidRPr="00D83EEE">
        <w:rPr>
          <w:rFonts w:ascii="Times New Roman" w:hAnsi="Times New Roman"/>
          <w:sz w:val="24"/>
          <w:szCs w:val="24"/>
          <w:shd w:val="clear" w:color="auto" w:fill="FDFDFD"/>
        </w:rPr>
        <w:t>самостоятельной аудиторной и внеаудиторной работы студентов по специальностям 34.02.01 Сестринское дело 31.02.01 Лечебное дело</w:t>
      </w:r>
      <w:r w:rsidRPr="00D83EEE">
        <w:rPr>
          <w:rStyle w:val="apple-converted-space"/>
          <w:rFonts w:ascii="Times New Roman" w:eastAsiaTheme="majorEastAsia" w:hAnsi="Times New Roman"/>
          <w:sz w:val="24"/>
          <w:szCs w:val="24"/>
          <w:shd w:val="clear" w:color="auto" w:fill="FDFDFD"/>
        </w:rPr>
        <w:t> </w:t>
      </w:r>
    </w:p>
    <w:p w:rsidR="006B5608" w:rsidRPr="00D83EEE" w:rsidRDefault="006B5608" w:rsidP="006B5608">
      <w:pPr>
        <w:spacing w:after="0" w:line="360" w:lineRule="auto"/>
        <w:ind w:firstLine="284"/>
        <w:jc w:val="both"/>
        <w:rPr>
          <w:rFonts w:ascii="Times New Roman" w:hAnsi="Times New Roman"/>
          <w:sz w:val="24"/>
          <w:szCs w:val="24"/>
        </w:rPr>
      </w:pPr>
      <w:r w:rsidRPr="00D83EEE">
        <w:rPr>
          <w:rFonts w:ascii="Times New Roman" w:hAnsi="Times New Roman"/>
          <w:sz w:val="24"/>
          <w:szCs w:val="24"/>
        </w:rPr>
        <w:t xml:space="preserve">Пособие включает в себя </w:t>
      </w:r>
      <w:r w:rsidRPr="0096399A">
        <w:rPr>
          <w:rFonts w:ascii="Times New Roman" w:hAnsi="Times New Roman"/>
          <w:sz w:val="24"/>
          <w:szCs w:val="24"/>
        </w:rPr>
        <w:t>следующие разделы:</w:t>
      </w:r>
      <w:r w:rsidRPr="00D83EEE">
        <w:rPr>
          <w:rFonts w:ascii="Times New Roman" w:hAnsi="Times New Roman"/>
          <w:sz w:val="24"/>
          <w:szCs w:val="24"/>
        </w:rPr>
        <w:t xml:space="preserve"> «Содержание </w:t>
      </w:r>
      <w:r w:rsidR="0096399A">
        <w:rPr>
          <w:rFonts w:ascii="Times New Roman" w:hAnsi="Times New Roman"/>
          <w:sz w:val="24"/>
          <w:szCs w:val="24"/>
        </w:rPr>
        <w:t>учебного материала»</w:t>
      </w:r>
      <w:r w:rsidRPr="00D83EEE">
        <w:rPr>
          <w:rFonts w:ascii="Times New Roman" w:hAnsi="Times New Roman"/>
          <w:sz w:val="24"/>
          <w:szCs w:val="24"/>
        </w:rPr>
        <w:t>, «Задания для самостоятельной работы», «Список источников литературы».</w:t>
      </w:r>
    </w:p>
    <w:p w:rsidR="006B5608" w:rsidRPr="00D83EEE" w:rsidRDefault="006B5608" w:rsidP="006B5608">
      <w:pPr>
        <w:spacing w:after="0" w:line="240" w:lineRule="auto"/>
        <w:jc w:val="right"/>
        <w:rPr>
          <w:b/>
          <w:i/>
          <w:sz w:val="24"/>
          <w:szCs w:val="24"/>
        </w:rPr>
      </w:pPr>
    </w:p>
    <w:p w:rsidR="006B5608" w:rsidRPr="00D83EEE" w:rsidRDefault="006B5608" w:rsidP="006B5608">
      <w:pPr>
        <w:spacing w:after="0" w:line="240" w:lineRule="auto"/>
        <w:jc w:val="right"/>
        <w:rPr>
          <w:b/>
          <w:i/>
          <w:sz w:val="24"/>
          <w:szCs w:val="24"/>
        </w:rPr>
      </w:pPr>
    </w:p>
    <w:p w:rsidR="006B5608" w:rsidRPr="00D83EEE" w:rsidRDefault="006B5608" w:rsidP="006B5608">
      <w:pPr>
        <w:spacing w:after="0" w:line="240" w:lineRule="auto"/>
        <w:jc w:val="right"/>
        <w:rPr>
          <w:b/>
          <w:i/>
          <w:sz w:val="24"/>
          <w:szCs w:val="24"/>
        </w:rPr>
      </w:pPr>
    </w:p>
    <w:p w:rsidR="006B5608" w:rsidRPr="00D83EEE" w:rsidRDefault="006B5608" w:rsidP="006B5608">
      <w:pPr>
        <w:spacing w:after="0" w:line="240" w:lineRule="auto"/>
        <w:jc w:val="right"/>
        <w:rPr>
          <w:b/>
          <w:i/>
          <w:sz w:val="24"/>
          <w:szCs w:val="24"/>
        </w:rPr>
      </w:pPr>
    </w:p>
    <w:p w:rsidR="006B5608" w:rsidRPr="00D83EEE" w:rsidRDefault="006B5608" w:rsidP="006B5608">
      <w:pPr>
        <w:spacing w:after="0" w:line="240" w:lineRule="auto"/>
        <w:jc w:val="right"/>
        <w:rPr>
          <w:b/>
          <w:i/>
          <w:sz w:val="24"/>
          <w:szCs w:val="24"/>
        </w:rPr>
      </w:pPr>
    </w:p>
    <w:p w:rsidR="006B5608" w:rsidRDefault="006B5608" w:rsidP="006B5608">
      <w:pPr>
        <w:spacing w:after="0" w:line="240" w:lineRule="auto"/>
        <w:jc w:val="right"/>
        <w:rPr>
          <w:b/>
          <w:i/>
          <w:sz w:val="24"/>
          <w:szCs w:val="24"/>
        </w:rPr>
      </w:pPr>
    </w:p>
    <w:p w:rsidR="00397252" w:rsidRDefault="00397252" w:rsidP="006B5608">
      <w:pPr>
        <w:spacing w:after="0" w:line="240" w:lineRule="auto"/>
        <w:jc w:val="right"/>
        <w:rPr>
          <w:b/>
          <w:i/>
          <w:sz w:val="24"/>
          <w:szCs w:val="24"/>
        </w:rPr>
      </w:pPr>
    </w:p>
    <w:p w:rsidR="00397252" w:rsidRDefault="00397252" w:rsidP="006B5608">
      <w:pPr>
        <w:spacing w:after="0" w:line="240" w:lineRule="auto"/>
        <w:jc w:val="right"/>
        <w:rPr>
          <w:b/>
          <w:i/>
          <w:sz w:val="24"/>
          <w:szCs w:val="24"/>
        </w:rPr>
      </w:pPr>
    </w:p>
    <w:p w:rsidR="006B5608" w:rsidRPr="00D83EEE" w:rsidRDefault="006B5608" w:rsidP="00594555">
      <w:pPr>
        <w:spacing w:after="0" w:line="240" w:lineRule="auto"/>
        <w:rPr>
          <w:b/>
          <w:i/>
          <w:sz w:val="24"/>
          <w:szCs w:val="24"/>
        </w:rPr>
      </w:pPr>
    </w:p>
    <w:p w:rsidR="00397252" w:rsidRDefault="006B5608" w:rsidP="006B5608">
      <w:pPr>
        <w:spacing w:after="0" w:line="240" w:lineRule="auto"/>
        <w:jc w:val="right"/>
        <w:rPr>
          <w:rFonts w:ascii="Times New Roman" w:hAnsi="Times New Roman"/>
          <w:sz w:val="24"/>
          <w:szCs w:val="24"/>
        </w:rPr>
      </w:pPr>
      <w:r w:rsidRPr="00D83EEE">
        <w:rPr>
          <w:rFonts w:ascii="Times New Roman" w:hAnsi="Times New Roman"/>
          <w:sz w:val="24"/>
          <w:szCs w:val="24"/>
        </w:rPr>
        <w:t xml:space="preserve">                                                                          © Ва</w:t>
      </w:r>
      <w:r w:rsidR="0096399A">
        <w:rPr>
          <w:rFonts w:ascii="Times New Roman" w:hAnsi="Times New Roman"/>
          <w:sz w:val="24"/>
          <w:szCs w:val="24"/>
        </w:rPr>
        <w:t xml:space="preserve">сильева Т.Н., </w:t>
      </w:r>
      <w:proofErr w:type="spellStart"/>
      <w:r w:rsidR="0096399A">
        <w:rPr>
          <w:rFonts w:ascii="Times New Roman" w:hAnsi="Times New Roman"/>
          <w:sz w:val="24"/>
          <w:szCs w:val="24"/>
        </w:rPr>
        <w:t>Юдакова</w:t>
      </w:r>
      <w:proofErr w:type="spellEnd"/>
      <w:r w:rsidR="0096399A">
        <w:rPr>
          <w:rFonts w:ascii="Times New Roman" w:hAnsi="Times New Roman"/>
          <w:sz w:val="24"/>
          <w:szCs w:val="24"/>
        </w:rPr>
        <w:t xml:space="preserve"> О.Ф., 2018</w:t>
      </w:r>
      <w:r w:rsidRPr="00D83EEE">
        <w:rPr>
          <w:rFonts w:ascii="Times New Roman" w:hAnsi="Times New Roman"/>
          <w:sz w:val="24"/>
          <w:szCs w:val="24"/>
        </w:rPr>
        <w:t xml:space="preserve"> </w:t>
      </w:r>
    </w:p>
    <w:p w:rsidR="006B5608" w:rsidRPr="00D83EEE" w:rsidRDefault="006B5608" w:rsidP="00390C6F">
      <w:pPr>
        <w:spacing w:after="0" w:line="240" w:lineRule="auto"/>
        <w:rPr>
          <w:rFonts w:ascii="Times New Roman" w:hAnsi="Times New Roman"/>
          <w:sz w:val="24"/>
          <w:szCs w:val="24"/>
        </w:rPr>
      </w:pPr>
      <w:r w:rsidRPr="00D83EEE">
        <w:rPr>
          <w:rFonts w:ascii="Times New Roman" w:hAnsi="Times New Roman"/>
          <w:sz w:val="24"/>
          <w:szCs w:val="24"/>
        </w:rPr>
        <w:lastRenderedPageBreak/>
        <w:t xml:space="preserve">                                  </w:t>
      </w:r>
    </w:p>
    <w:p w:rsidR="006B5608" w:rsidRPr="00D83EEE" w:rsidRDefault="006B5608" w:rsidP="006B5608">
      <w:pPr>
        <w:tabs>
          <w:tab w:val="left" w:pos="8385"/>
        </w:tabs>
        <w:spacing w:after="0" w:line="240" w:lineRule="auto"/>
        <w:ind w:left="142" w:right="1134"/>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 xml:space="preserve">         Специальность: </w:t>
      </w:r>
      <w:r w:rsidRPr="00D83EEE">
        <w:rPr>
          <w:rFonts w:ascii="Times New Roman" w:hAnsi="Times New Roman"/>
          <w:sz w:val="28"/>
          <w:szCs w:val="28"/>
          <w:shd w:val="clear" w:color="auto" w:fill="FDFDFD"/>
        </w:rPr>
        <w:t xml:space="preserve">31.02.01 </w:t>
      </w:r>
      <w:r w:rsidRPr="00D83EEE">
        <w:rPr>
          <w:rFonts w:ascii="Times New Roman" w:hAnsi="Times New Roman"/>
          <w:bCs/>
          <w:sz w:val="28"/>
          <w:szCs w:val="28"/>
          <w:shd w:val="clear" w:color="auto" w:fill="FFFFFF"/>
        </w:rPr>
        <w:t>Лечебное дело</w:t>
      </w:r>
    </w:p>
    <w:p w:rsidR="006B5608" w:rsidRPr="00D83EEE" w:rsidRDefault="00397252" w:rsidP="006B5608">
      <w:pPr>
        <w:tabs>
          <w:tab w:val="left" w:pos="8385"/>
        </w:tabs>
        <w:spacing w:after="0" w:line="240" w:lineRule="auto"/>
        <w:ind w:left="142" w:right="1134"/>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Курс: 1</w:t>
      </w:r>
    </w:p>
    <w:p w:rsidR="006B5608" w:rsidRPr="00D83EEE" w:rsidRDefault="006B5608" w:rsidP="006B5608">
      <w:pPr>
        <w:tabs>
          <w:tab w:val="left" w:pos="8385"/>
        </w:tabs>
        <w:spacing w:after="0" w:line="240" w:lineRule="auto"/>
        <w:ind w:left="142" w:right="1134"/>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Профессиональный модуль:</w:t>
      </w:r>
    </w:p>
    <w:p w:rsidR="006B5608" w:rsidRPr="00D83EEE" w:rsidRDefault="00397252" w:rsidP="006B5608">
      <w:pPr>
        <w:tabs>
          <w:tab w:val="left" w:pos="8385"/>
        </w:tabs>
        <w:spacing w:after="0" w:line="240" w:lineRule="auto"/>
        <w:ind w:left="142" w:right="1134"/>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ПМ 01. Диагностическая</w:t>
      </w:r>
      <w:r w:rsidR="006B5608" w:rsidRPr="00D83EEE">
        <w:rPr>
          <w:rFonts w:ascii="Times New Roman" w:hAnsi="Times New Roman"/>
          <w:bCs/>
          <w:sz w:val="28"/>
          <w:szCs w:val="28"/>
          <w:shd w:val="clear" w:color="auto" w:fill="FFFFFF"/>
        </w:rPr>
        <w:t xml:space="preserve"> деятельность</w:t>
      </w:r>
    </w:p>
    <w:p w:rsidR="006B5608" w:rsidRDefault="006B5608" w:rsidP="006B5608">
      <w:pPr>
        <w:tabs>
          <w:tab w:val="left" w:pos="8385"/>
        </w:tabs>
        <w:spacing w:after="0" w:line="240" w:lineRule="auto"/>
        <w:ind w:left="142" w:right="1134"/>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Междисциплинарный комплекс:</w:t>
      </w:r>
    </w:p>
    <w:p w:rsidR="000051C5" w:rsidRPr="000051C5" w:rsidRDefault="000051C5" w:rsidP="000051C5">
      <w:pPr>
        <w:tabs>
          <w:tab w:val="left" w:pos="8385"/>
        </w:tabs>
        <w:spacing w:after="0" w:line="240" w:lineRule="auto"/>
        <w:ind w:left="142" w:right="1134"/>
        <w:jc w:val="both"/>
        <w:rPr>
          <w:rFonts w:ascii="Times New Roman" w:hAnsi="Times New Roman"/>
          <w:bCs/>
          <w:sz w:val="28"/>
          <w:szCs w:val="28"/>
          <w:shd w:val="clear" w:color="auto" w:fill="FFFFFF"/>
        </w:rPr>
      </w:pPr>
      <w:r w:rsidRPr="000051C5">
        <w:rPr>
          <w:rFonts w:ascii="Times New Roman" w:hAnsi="Times New Roman"/>
          <w:sz w:val="28"/>
          <w:szCs w:val="28"/>
        </w:rPr>
        <w:t>МДК 01.01 Пропедевтика  клинических дисциплин</w:t>
      </w:r>
    </w:p>
    <w:p w:rsidR="006B5608" w:rsidRPr="000051C5" w:rsidRDefault="00397252" w:rsidP="000051C5">
      <w:pPr>
        <w:tabs>
          <w:tab w:val="left" w:pos="973"/>
          <w:tab w:val="left" w:pos="1889"/>
          <w:tab w:val="left" w:pos="2805"/>
          <w:tab w:val="left" w:pos="3721"/>
          <w:tab w:val="left" w:pos="4637"/>
          <w:tab w:val="left" w:pos="5553"/>
          <w:tab w:val="left" w:pos="6469"/>
          <w:tab w:val="left" w:pos="7385"/>
          <w:tab w:val="left" w:pos="8301"/>
          <w:tab w:val="left" w:pos="9217"/>
          <w:tab w:val="left" w:pos="10133"/>
          <w:tab w:val="left" w:pos="11049"/>
          <w:tab w:val="left" w:pos="11965"/>
          <w:tab w:val="left" w:pos="12881"/>
          <w:tab w:val="left" w:pos="13797"/>
          <w:tab w:val="left" w:pos="14713"/>
        </w:tabs>
        <w:snapToGrid w:val="0"/>
        <w:spacing w:after="0"/>
        <w:ind w:left="57" w:right="57"/>
        <w:rPr>
          <w:rFonts w:ascii="Times New Roman" w:hAnsi="Times New Roman"/>
          <w:bCs/>
          <w:sz w:val="28"/>
          <w:szCs w:val="28"/>
        </w:rPr>
      </w:pPr>
      <w:r w:rsidRPr="00397252">
        <w:rPr>
          <w:rFonts w:ascii="Times New Roman" w:hAnsi="Times New Roman"/>
          <w:sz w:val="28"/>
          <w:szCs w:val="28"/>
        </w:rPr>
        <w:t xml:space="preserve"> </w:t>
      </w:r>
      <w:r w:rsidR="000051C5" w:rsidRPr="000051C5">
        <w:rPr>
          <w:rFonts w:ascii="Times New Roman" w:hAnsi="Times New Roman"/>
          <w:bCs/>
          <w:sz w:val="28"/>
          <w:szCs w:val="28"/>
        </w:rPr>
        <w:t>Тема 1.3.</w:t>
      </w:r>
      <w:r w:rsidR="000051C5">
        <w:rPr>
          <w:rFonts w:ascii="Times New Roman" w:hAnsi="Times New Roman"/>
          <w:bCs/>
          <w:sz w:val="28"/>
          <w:szCs w:val="28"/>
        </w:rPr>
        <w:t xml:space="preserve"> </w:t>
      </w:r>
      <w:r w:rsidR="000051C5" w:rsidRPr="000051C5">
        <w:rPr>
          <w:rFonts w:ascii="Times New Roman" w:hAnsi="Times New Roman"/>
          <w:bCs/>
          <w:sz w:val="28"/>
          <w:szCs w:val="28"/>
        </w:rPr>
        <w:t>Пропедевтика в акушерстве и гинекологии</w:t>
      </w:r>
    </w:p>
    <w:p w:rsidR="000051C5" w:rsidRPr="000051C5" w:rsidRDefault="000051C5" w:rsidP="000051C5">
      <w:pPr>
        <w:snapToGrid w:val="0"/>
        <w:ind w:left="57" w:right="57"/>
        <w:rPr>
          <w:rFonts w:ascii="Times New Roman" w:hAnsi="Times New Roman"/>
          <w:bCs/>
          <w:sz w:val="28"/>
          <w:szCs w:val="28"/>
        </w:rPr>
      </w:pPr>
      <w:r w:rsidRPr="000051C5">
        <w:rPr>
          <w:rFonts w:ascii="Times New Roman" w:hAnsi="Times New Roman"/>
          <w:bCs/>
          <w:sz w:val="28"/>
          <w:szCs w:val="28"/>
        </w:rPr>
        <w:t xml:space="preserve">Тема 1.3.1. Методы исследования в акушерстве и их диагностическое значение. </w:t>
      </w:r>
      <w:r>
        <w:rPr>
          <w:rFonts w:ascii="Times New Roman" w:hAnsi="Times New Roman"/>
          <w:bCs/>
          <w:sz w:val="28"/>
          <w:szCs w:val="28"/>
        </w:rPr>
        <w:t xml:space="preserve"> </w:t>
      </w:r>
      <w:r w:rsidRPr="000051C5">
        <w:rPr>
          <w:rFonts w:ascii="Times New Roman" w:hAnsi="Times New Roman"/>
          <w:bCs/>
          <w:sz w:val="28"/>
          <w:szCs w:val="28"/>
        </w:rPr>
        <w:t>Диагностика беременности, периода родов, послеродового периода</w:t>
      </w:r>
    </w:p>
    <w:p w:rsidR="006B5608" w:rsidRPr="00D83EEE" w:rsidRDefault="006B5608" w:rsidP="006B5608">
      <w:pPr>
        <w:tabs>
          <w:tab w:val="left" w:pos="8385"/>
        </w:tabs>
        <w:spacing w:after="0" w:line="240" w:lineRule="auto"/>
        <w:ind w:hanging="709"/>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 xml:space="preserve">            Объем часов на изучение темы:</w:t>
      </w:r>
    </w:p>
    <w:tbl>
      <w:tblPr>
        <w:tblStyle w:val="a4"/>
        <w:tblW w:w="0" w:type="auto"/>
        <w:tblLook w:val="04A0"/>
      </w:tblPr>
      <w:tblGrid>
        <w:gridCol w:w="2410"/>
        <w:gridCol w:w="2316"/>
        <w:gridCol w:w="2402"/>
        <w:gridCol w:w="2443"/>
      </w:tblGrid>
      <w:tr w:rsidR="006B5608" w:rsidRPr="00D83EEE" w:rsidTr="002C620F">
        <w:tc>
          <w:tcPr>
            <w:tcW w:w="2462" w:type="dxa"/>
          </w:tcPr>
          <w:p w:rsidR="006B5608" w:rsidRPr="00D83EEE" w:rsidRDefault="006B5608" w:rsidP="002C620F">
            <w:pPr>
              <w:tabs>
                <w:tab w:val="left" w:pos="8385"/>
              </w:tabs>
              <w:spacing w:after="0" w:line="240" w:lineRule="auto"/>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Максимальная учебная нагрузка, из них:</w:t>
            </w:r>
          </w:p>
        </w:tc>
        <w:tc>
          <w:tcPr>
            <w:tcW w:w="2462" w:type="dxa"/>
          </w:tcPr>
          <w:p w:rsidR="006B5608" w:rsidRPr="00D83EEE" w:rsidRDefault="006B5608" w:rsidP="002C620F">
            <w:pPr>
              <w:tabs>
                <w:tab w:val="left" w:pos="8385"/>
              </w:tabs>
              <w:spacing w:after="0" w:line="240" w:lineRule="auto"/>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Теория</w:t>
            </w:r>
          </w:p>
        </w:tc>
        <w:tc>
          <w:tcPr>
            <w:tcW w:w="2462" w:type="dxa"/>
          </w:tcPr>
          <w:p w:rsidR="006B5608" w:rsidRPr="00D83EEE" w:rsidRDefault="006B5608" w:rsidP="002C620F">
            <w:pPr>
              <w:tabs>
                <w:tab w:val="left" w:pos="8385"/>
              </w:tabs>
              <w:spacing w:after="0" w:line="240" w:lineRule="auto"/>
              <w:jc w:val="both"/>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Практические занятия</w:t>
            </w:r>
          </w:p>
        </w:tc>
        <w:tc>
          <w:tcPr>
            <w:tcW w:w="2462" w:type="dxa"/>
          </w:tcPr>
          <w:p w:rsidR="006B5608" w:rsidRPr="00D83EEE" w:rsidRDefault="006B5608" w:rsidP="002C620F">
            <w:pPr>
              <w:tabs>
                <w:tab w:val="left" w:pos="8385"/>
              </w:tabs>
              <w:spacing w:after="0" w:line="240" w:lineRule="auto"/>
              <w:jc w:val="both"/>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Самостоятельная работа студента</w:t>
            </w:r>
          </w:p>
        </w:tc>
      </w:tr>
      <w:tr w:rsidR="006B5608" w:rsidRPr="00D83EEE" w:rsidTr="002C620F">
        <w:tc>
          <w:tcPr>
            <w:tcW w:w="2462" w:type="dxa"/>
          </w:tcPr>
          <w:p w:rsidR="006B5608" w:rsidRPr="00D83EEE" w:rsidRDefault="006B5608" w:rsidP="002C620F">
            <w:pPr>
              <w:tabs>
                <w:tab w:val="left" w:pos="8385"/>
              </w:tabs>
              <w:spacing w:after="0" w:line="240" w:lineRule="auto"/>
              <w:jc w:val="both"/>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8</w:t>
            </w:r>
          </w:p>
        </w:tc>
        <w:tc>
          <w:tcPr>
            <w:tcW w:w="2462" w:type="dxa"/>
          </w:tcPr>
          <w:p w:rsidR="006B5608" w:rsidRPr="00D83EEE" w:rsidRDefault="000051C5" w:rsidP="002C620F">
            <w:pPr>
              <w:tabs>
                <w:tab w:val="left" w:pos="8385"/>
              </w:tabs>
              <w:spacing w:after="0" w:line="240" w:lineRule="auto"/>
              <w:jc w:val="both"/>
              <w:rPr>
                <w:rFonts w:ascii="Times New Roman" w:hAnsi="Times New Roman"/>
                <w:bCs/>
                <w:sz w:val="28"/>
                <w:szCs w:val="28"/>
                <w:highlight w:val="yellow"/>
                <w:shd w:val="clear" w:color="auto" w:fill="FFFFFF"/>
              </w:rPr>
            </w:pPr>
            <w:r>
              <w:rPr>
                <w:rFonts w:ascii="Times New Roman" w:hAnsi="Times New Roman"/>
                <w:bCs/>
                <w:sz w:val="28"/>
                <w:szCs w:val="28"/>
                <w:shd w:val="clear" w:color="auto" w:fill="FFFFFF"/>
              </w:rPr>
              <w:t>2</w:t>
            </w:r>
          </w:p>
        </w:tc>
        <w:tc>
          <w:tcPr>
            <w:tcW w:w="2462" w:type="dxa"/>
          </w:tcPr>
          <w:p w:rsidR="006B5608" w:rsidRPr="00D83EEE" w:rsidRDefault="000051C5" w:rsidP="002C620F">
            <w:pPr>
              <w:tabs>
                <w:tab w:val="left" w:pos="8385"/>
              </w:tabs>
              <w:spacing w:after="0" w:line="240" w:lineRule="auto"/>
              <w:jc w:val="both"/>
              <w:rPr>
                <w:rFonts w:ascii="Times New Roman" w:hAnsi="Times New Roman"/>
                <w:bCs/>
                <w:sz w:val="28"/>
                <w:szCs w:val="28"/>
                <w:highlight w:val="yellow"/>
                <w:shd w:val="clear" w:color="auto" w:fill="FFFFFF"/>
              </w:rPr>
            </w:pPr>
            <w:r>
              <w:rPr>
                <w:rFonts w:ascii="Times New Roman" w:hAnsi="Times New Roman"/>
                <w:bCs/>
                <w:sz w:val="28"/>
                <w:szCs w:val="28"/>
                <w:shd w:val="clear" w:color="auto" w:fill="FFFFFF"/>
              </w:rPr>
              <w:t>6</w:t>
            </w:r>
          </w:p>
        </w:tc>
        <w:tc>
          <w:tcPr>
            <w:tcW w:w="2462" w:type="dxa"/>
          </w:tcPr>
          <w:p w:rsidR="006B5608" w:rsidRPr="00D83EEE" w:rsidRDefault="000051C5" w:rsidP="002C620F">
            <w:pPr>
              <w:tabs>
                <w:tab w:val="left" w:pos="8385"/>
              </w:tabs>
              <w:spacing w:after="0" w:line="240" w:lineRule="auto"/>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w:t>
            </w:r>
          </w:p>
        </w:tc>
      </w:tr>
    </w:tbl>
    <w:p w:rsidR="006B5608" w:rsidRDefault="006B5608" w:rsidP="006B5608">
      <w:pPr>
        <w:tabs>
          <w:tab w:val="left" w:pos="8385"/>
        </w:tabs>
        <w:spacing w:after="0" w:line="240" w:lineRule="auto"/>
        <w:jc w:val="both"/>
        <w:rPr>
          <w:rFonts w:ascii="Times New Roman" w:hAnsi="Times New Roman"/>
          <w:bCs/>
          <w:sz w:val="28"/>
          <w:szCs w:val="28"/>
          <w:shd w:val="clear" w:color="auto" w:fill="FFFFFF"/>
        </w:rPr>
      </w:pPr>
    </w:p>
    <w:p w:rsidR="006B5608" w:rsidRPr="00D83EEE" w:rsidRDefault="006B5608" w:rsidP="006B5608">
      <w:pPr>
        <w:tabs>
          <w:tab w:val="left" w:pos="8385"/>
        </w:tabs>
        <w:spacing w:after="0" w:line="240" w:lineRule="auto"/>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 xml:space="preserve">Специальность: </w:t>
      </w:r>
      <w:r w:rsidRPr="00D83EEE">
        <w:rPr>
          <w:rFonts w:ascii="Times New Roman" w:hAnsi="Times New Roman"/>
          <w:sz w:val="28"/>
          <w:szCs w:val="28"/>
          <w:shd w:val="clear" w:color="auto" w:fill="FDFDFD"/>
        </w:rPr>
        <w:t xml:space="preserve">34.02.01 </w:t>
      </w:r>
      <w:r w:rsidRPr="00D83EEE">
        <w:rPr>
          <w:rFonts w:ascii="Times New Roman" w:hAnsi="Times New Roman"/>
          <w:bCs/>
          <w:sz w:val="28"/>
          <w:szCs w:val="28"/>
          <w:shd w:val="clear" w:color="auto" w:fill="FFFFFF"/>
        </w:rPr>
        <w:t>Сестринское дело</w:t>
      </w:r>
    </w:p>
    <w:p w:rsidR="006B5608" w:rsidRPr="00D83EEE" w:rsidRDefault="006B5608" w:rsidP="006B5608">
      <w:pPr>
        <w:tabs>
          <w:tab w:val="left" w:pos="8385"/>
        </w:tabs>
        <w:spacing w:after="0" w:line="240" w:lineRule="auto"/>
        <w:ind w:hanging="142"/>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Курс: 3</w:t>
      </w:r>
    </w:p>
    <w:p w:rsidR="006B5608" w:rsidRPr="00D83EEE" w:rsidRDefault="006B5608" w:rsidP="006B5608">
      <w:pPr>
        <w:tabs>
          <w:tab w:val="left" w:pos="8385"/>
        </w:tabs>
        <w:spacing w:after="0" w:line="240" w:lineRule="auto"/>
        <w:ind w:hanging="142"/>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Профессиональный модуль:</w:t>
      </w:r>
    </w:p>
    <w:p w:rsidR="006B5608" w:rsidRPr="00D83EEE" w:rsidRDefault="006B5608" w:rsidP="006B5608">
      <w:pPr>
        <w:tabs>
          <w:tab w:val="left" w:pos="8385"/>
        </w:tabs>
        <w:spacing w:after="0" w:line="240" w:lineRule="auto"/>
        <w:ind w:hanging="142"/>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ПМ 02. Участие в лечебно-диагностическом и реабилитационном процессах</w:t>
      </w:r>
    </w:p>
    <w:p w:rsidR="006B5608" w:rsidRPr="00D83EEE" w:rsidRDefault="006B5608" w:rsidP="006B5608">
      <w:pPr>
        <w:tabs>
          <w:tab w:val="left" w:pos="8385"/>
        </w:tabs>
        <w:spacing w:after="0" w:line="240" w:lineRule="auto"/>
        <w:ind w:hanging="142"/>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Междисциплинарный комплекс:</w:t>
      </w:r>
    </w:p>
    <w:p w:rsidR="006B5608" w:rsidRPr="00D83EEE" w:rsidRDefault="006B5608" w:rsidP="006B5608">
      <w:pPr>
        <w:tabs>
          <w:tab w:val="left" w:pos="8385"/>
        </w:tabs>
        <w:spacing w:after="0" w:line="240" w:lineRule="auto"/>
        <w:ind w:hanging="142"/>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 xml:space="preserve">МДК </w:t>
      </w:r>
      <w:r w:rsidR="000051C5">
        <w:rPr>
          <w:rFonts w:ascii="Times New Roman" w:hAnsi="Times New Roman"/>
          <w:bCs/>
          <w:sz w:val="28"/>
          <w:szCs w:val="28"/>
          <w:shd w:val="clear" w:color="auto" w:fill="FFFFFF"/>
        </w:rPr>
        <w:t>02.01.04</w:t>
      </w:r>
      <w:r w:rsidRPr="00D83EEE">
        <w:rPr>
          <w:rFonts w:ascii="Times New Roman" w:hAnsi="Times New Roman"/>
          <w:bCs/>
          <w:sz w:val="28"/>
          <w:szCs w:val="28"/>
          <w:shd w:val="clear" w:color="auto" w:fill="FFFFFF"/>
        </w:rPr>
        <w:t xml:space="preserve"> Сестринский уход </w:t>
      </w:r>
      <w:r w:rsidR="000051C5">
        <w:rPr>
          <w:rFonts w:ascii="Times New Roman" w:hAnsi="Times New Roman"/>
          <w:bCs/>
          <w:sz w:val="28"/>
          <w:szCs w:val="28"/>
          <w:shd w:val="clear" w:color="auto" w:fill="FFFFFF"/>
        </w:rPr>
        <w:t>в акушерстве и гинекологии</w:t>
      </w:r>
    </w:p>
    <w:p w:rsidR="000051C5" w:rsidRDefault="000051C5" w:rsidP="000051C5">
      <w:pPr>
        <w:tabs>
          <w:tab w:val="left" w:pos="8385"/>
        </w:tabs>
        <w:spacing w:after="0" w:line="240" w:lineRule="auto"/>
        <w:ind w:hanging="142"/>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Раздел</w:t>
      </w:r>
      <w:r w:rsidR="006B5608" w:rsidRPr="00D83EEE">
        <w:rPr>
          <w:rFonts w:ascii="Times New Roman" w:hAnsi="Times New Roman"/>
          <w:bCs/>
          <w:sz w:val="28"/>
          <w:szCs w:val="28"/>
          <w:shd w:val="clear" w:color="auto" w:fill="FFFFFF"/>
        </w:rPr>
        <w:t xml:space="preserve">  8  </w:t>
      </w:r>
      <w:r w:rsidRPr="000051C5">
        <w:rPr>
          <w:rFonts w:ascii="Times New Roman" w:hAnsi="Times New Roman"/>
          <w:color w:val="000000"/>
          <w:sz w:val="28"/>
          <w:szCs w:val="28"/>
        </w:rPr>
        <w:t>Сестринский уход в акушерстве и гинекологии</w:t>
      </w:r>
    </w:p>
    <w:p w:rsidR="006B5608" w:rsidRPr="000051C5" w:rsidRDefault="006B5608" w:rsidP="000051C5">
      <w:pPr>
        <w:tabs>
          <w:tab w:val="left" w:pos="8385"/>
        </w:tabs>
        <w:spacing w:after="0" w:line="240" w:lineRule="auto"/>
        <w:ind w:hanging="142"/>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Тема:</w:t>
      </w:r>
      <w:r w:rsidR="000051C5" w:rsidRPr="000051C5">
        <w:rPr>
          <w:rFonts w:ascii="Times New Roman" w:hAnsi="Times New Roman"/>
          <w:bCs/>
          <w:sz w:val="28"/>
          <w:szCs w:val="28"/>
        </w:rPr>
        <w:t xml:space="preserve"> 2 Методы исследования в акушерстве.</w:t>
      </w:r>
      <w:r w:rsidR="000051C5">
        <w:rPr>
          <w:rFonts w:ascii="Times New Roman" w:hAnsi="Times New Roman"/>
          <w:bCs/>
          <w:sz w:val="28"/>
          <w:szCs w:val="28"/>
        </w:rPr>
        <w:t xml:space="preserve"> </w:t>
      </w:r>
      <w:r w:rsidR="000051C5" w:rsidRPr="000051C5">
        <w:rPr>
          <w:rFonts w:ascii="Times New Roman" w:hAnsi="Times New Roman"/>
          <w:bCs/>
          <w:sz w:val="28"/>
          <w:szCs w:val="28"/>
        </w:rPr>
        <w:t>Ведение физиологической беременности.</w:t>
      </w:r>
    </w:p>
    <w:p w:rsidR="006B5608" w:rsidRPr="00D83EEE" w:rsidRDefault="006B5608" w:rsidP="006B5608">
      <w:pPr>
        <w:tabs>
          <w:tab w:val="left" w:pos="8385"/>
        </w:tabs>
        <w:spacing w:after="0" w:line="240" w:lineRule="auto"/>
        <w:ind w:hanging="142"/>
        <w:jc w:val="both"/>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Объем часов на изучение темы:</w:t>
      </w:r>
    </w:p>
    <w:tbl>
      <w:tblPr>
        <w:tblStyle w:val="a4"/>
        <w:tblW w:w="0" w:type="auto"/>
        <w:tblLook w:val="04A0"/>
      </w:tblPr>
      <w:tblGrid>
        <w:gridCol w:w="2410"/>
        <w:gridCol w:w="2316"/>
        <w:gridCol w:w="2402"/>
        <w:gridCol w:w="2443"/>
      </w:tblGrid>
      <w:tr w:rsidR="006B5608" w:rsidRPr="00D83EEE" w:rsidTr="002C620F">
        <w:tc>
          <w:tcPr>
            <w:tcW w:w="2462" w:type="dxa"/>
          </w:tcPr>
          <w:p w:rsidR="006B5608" w:rsidRPr="00D83EEE" w:rsidRDefault="006B5608" w:rsidP="002C620F">
            <w:pPr>
              <w:tabs>
                <w:tab w:val="left" w:pos="8385"/>
              </w:tabs>
              <w:spacing w:after="0" w:line="240" w:lineRule="auto"/>
              <w:jc w:val="center"/>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Максимальная учебная нагрузка, из них:</w:t>
            </w:r>
          </w:p>
        </w:tc>
        <w:tc>
          <w:tcPr>
            <w:tcW w:w="2462" w:type="dxa"/>
          </w:tcPr>
          <w:p w:rsidR="006B5608" w:rsidRPr="00D83EEE" w:rsidRDefault="006B5608" w:rsidP="002C620F">
            <w:pPr>
              <w:tabs>
                <w:tab w:val="left" w:pos="8385"/>
              </w:tabs>
              <w:spacing w:after="0" w:line="240" w:lineRule="auto"/>
              <w:jc w:val="center"/>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Теория</w:t>
            </w:r>
          </w:p>
        </w:tc>
        <w:tc>
          <w:tcPr>
            <w:tcW w:w="2462" w:type="dxa"/>
          </w:tcPr>
          <w:p w:rsidR="006B5608" w:rsidRPr="00D83EEE" w:rsidRDefault="006B5608" w:rsidP="002C620F">
            <w:pPr>
              <w:tabs>
                <w:tab w:val="left" w:pos="8385"/>
              </w:tabs>
              <w:spacing w:after="0" w:line="240" w:lineRule="auto"/>
              <w:jc w:val="center"/>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Практические занятия</w:t>
            </w:r>
          </w:p>
        </w:tc>
        <w:tc>
          <w:tcPr>
            <w:tcW w:w="2462" w:type="dxa"/>
          </w:tcPr>
          <w:p w:rsidR="006B5608" w:rsidRPr="00D83EEE" w:rsidRDefault="006B5608" w:rsidP="002C620F">
            <w:pPr>
              <w:tabs>
                <w:tab w:val="left" w:pos="8385"/>
              </w:tabs>
              <w:spacing w:after="0" w:line="240" w:lineRule="auto"/>
              <w:jc w:val="both"/>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Самостоятельная работа студента</w:t>
            </w:r>
          </w:p>
        </w:tc>
      </w:tr>
      <w:tr w:rsidR="006B5608" w:rsidRPr="00D83EEE" w:rsidTr="002C620F">
        <w:tc>
          <w:tcPr>
            <w:tcW w:w="2462" w:type="dxa"/>
          </w:tcPr>
          <w:p w:rsidR="006B5608" w:rsidRPr="00D83EEE" w:rsidRDefault="006B5608" w:rsidP="002C620F">
            <w:pPr>
              <w:tabs>
                <w:tab w:val="left" w:pos="8385"/>
              </w:tabs>
              <w:spacing w:after="0" w:line="240" w:lineRule="auto"/>
              <w:jc w:val="center"/>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10</w:t>
            </w:r>
          </w:p>
        </w:tc>
        <w:tc>
          <w:tcPr>
            <w:tcW w:w="2462" w:type="dxa"/>
          </w:tcPr>
          <w:p w:rsidR="006B5608" w:rsidRPr="00D83EEE" w:rsidRDefault="006B5608" w:rsidP="002C620F">
            <w:pPr>
              <w:tabs>
                <w:tab w:val="left" w:pos="8385"/>
              </w:tabs>
              <w:spacing w:after="0" w:line="240" w:lineRule="auto"/>
              <w:jc w:val="center"/>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2</w:t>
            </w:r>
          </w:p>
        </w:tc>
        <w:tc>
          <w:tcPr>
            <w:tcW w:w="2462" w:type="dxa"/>
          </w:tcPr>
          <w:p w:rsidR="006B5608" w:rsidRPr="00D83EEE" w:rsidRDefault="006B5608" w:rsidP="002C620F">
            <w:pPr>
              <w:tabs>
                <w:tab w:val="left" w:pos="8385"/>
              </w:tabs>
              <w:spacing w:after="0" w:line="240" w:lineRule="auto"/>
              <w:jc w:val="center"/>
              <w:rPr>
                <w:rFonts w:ascii="Times New Roman" w:hAnsi="Times New Roman"/>
                <w:bCs/>
                <w:sz w:val="28"/>
                <w:szCs w:val="28"/>
                <w:highlight w:val="yellow"/>
                <w:shd w:val="clear" w:color="auto" w:fill="FFFFFF"/>
              </w:rPr>
            </w:pPr>
            <w:r w:rsidRPr="00D83EEE">
              <w:rPr>
                <w:rFonts w:ascii="Times New Roman" w:hAnsi="Times New Roman"/>
                <w:bCs/>
                <w:sz w:val="28"/>
                <w:szCs w:val="28"/>
                <w:shd w:val="clear" w:color="auto" w:fill="FFFFFF"/>
              </w:rPr>
              <w:t>6</w:t>
            </w:r>
          </w:p>
        </w:tc>
        <w:tc>
          <w:tcPr>
            <w:tcW w:w="2462" w:type="dxa"/>
          </w:tcPr>
          <w:p w:rsidR="006B5608" w:rsidRPr="00D83EEE" w:rsidRDefault="006B5608" w:rsidP="002C620F">
            <w:pPr>
              <w:tabs>
                <w:tab w:val="left" w:pos="8385"/>
              </w:tabs>
              <w:spacing w:after="0" w:line="240" w:lineRule="auto"/>
              <w:jc w:val="center"/>
              <w:rPr>
                <w:rFonts w:ascii="Times New Roman" w:hAnsi="Times New Roman"/>
                <w:bCs/>
                <w:sz w:val="28"/>
                <w:szCs w:val="28"/>
                <w:shd w:val="clear" w:color="auto" w:fill="FFFFFF"/>
              </w:rPr>
            </w:pPr>
            <w:r w:rsidRPr="00D83EEE">
              <w:rPr>
                <w:rFonts w:ascii="Times New Roman" w:hAnsi="Times New Roman"/>
                <w:bCs/>
                <w:sz w:val="28"/>
                <w:szCs w:val="28"/>
                <w:shd w:val="clear" w:color="auto" w:fill="FFFFFF"/>
              </w:rPr>
              <w:t>2</w:t>
            </w:r>
          </w:p>
        </w:tc>
      </w:tr>
    </w:tbl>
    <w:p w:rsidR="006B5608" w:rsidRPr="00D83EEE" w:rsidRDefault="006B5608" w:rsidP="006B5608">
      <w:pPr>
        <w:tabs>
          <w:tab w:val="left" w:pos="8385"/>
        </w:tabs>
        <w:spacing w:after="0" w:line="240" w:lineRule="auto"/>
        <w:ind w:hanging="142"/>
        <w:jc w:val="both"/>
        <w:rPr>
          <w:rFonts w:ascii="Times New Roman" w:hAnsi="Times New Roman"/>
          <w:bCs/>
          <w:sz w:val="28"/>
          <w:szCs w:val="28"/>
          <w:shd w:val="clear" w:color="auto" w:fill="FFFFFF"/>
        </w:rPr>
      </w:pPr>
    </w:p>
    <w:p w:rsidR="006B5608" w:rsidRPr="00D83EEE" w:rsidRDefault="006B5608" w:rsidP="006B5608">
      <w:pPr>
        <w:tabs>
          <w:tab w:val="left" w:pos="8385"/>
        </w:tabs>
        <w:spacing w:after="0" w:line="240" w:lineRule="auto"/>
        <w:jc w:val="both"/>
        <w:rPr>
          <w:rFonts w:ascii="Times New Roman" w:hAnsi="Times New Roman"/>
          <w:sz w:val="28"/>
          <w:szCs w:val="28"/>
        </w:rPr>
      </w:pPr>
    </w:p>
    <w:p w:rsidR="006B5608" w:rsidRPr="00D83EEE" w:rsidRDefault="006B5608" w:rsidP="006B5608">
      <w:pPr>
        <w:tabs>
          <w:tab w:val="left" w:pos="8385"/>
        </w:tabs>
        <w:spacing w:after="0" w:line="240" w:lineRule="auto"/>
        <w:jc w:val="both"/>
        <w:rPr>
          <w:rFonts w:ascii="Times New Roman" w:hAnsi="Times New Roman"/>
          <w:sz w:val="28"/>
          <w:szCs w:val="28"/>
        </w:rPr>
      </w:pPr>
    </w:p>
    <w:p w:rsidR="006B5608" w:rsidRPr="00D83EEE" w:rsidRDefault="006B5608" w:rsidP="006B5608">
      <w:pPr>
        <w:tabs>
          <w:tab w:val="left" w:pos="8385"/>
        </w:tabs>
        <w:spacing w:after="0" w:line="240" w:lineRule="auto"/>
        <w:jc w:val="both"/>
        <w:rPr>
          <w:rFonts w:ascii="Times New Roman" w:hAnsi="Times New Roman"/>
          <w:sz w:val="28"/>
          <w:szCs w:val="28"/>
        </w:rPr>
      </w:pPr>
      <w:r w:rsidRPr="00D83EEE">
        <w:rPr>
          <w:rFonts w:ascii="Times New Roman" w:hAnsi="Times New Roman"/>
          <w:sz w:val="28"/>
          <w:szCs w:val="28"/>
        </w:rPr>
        <w:t>Уровень освоения материала: 2</w:t>
      </w:r>
    </w:p>
    <w:p w:rsidR="006B5608" w:rsidRPr="00D83EEE" w:rsidRDefault="006B5608" w:rsidP="006B5608">
      <w:pPr>
        <w:tabs>
          <w:tab w:val="left" w:pos="8385"/>
        </w:tabs>
        <w:spacing w:after="0" w:line="240" w:lineRule="auto"/>
        <w:jc w:val="both"/>
        <w:rPr>
          <w:rFonts w:ascii="Times New Roman" w:hAnsi="Times New Roman"/>
          <w:sz w:val="28"/>
          <w:szCs w:val="28"/>
        </w:rPr>
      </w:pPr>
      <w:r w:rsidRPr="00D83EEE">
        <w:rPr>
          <w:rFonts w:ascii="Times New Roman" w:hAnsi="Times New Roman"/>
          <w:sz w:val="28"/>
          <w:szCs w:val="28"/>
        </w:rPr>
        <w:t xml:space="preserve">Вид учебного занятия: </w:t>
      </w:r>
      <w:proofErr w:type="gramStart"/>
      <w:r w:rsidRPr="00D83EEE">
        <w:rPr>
          <w:rFonts w:ascii="Times New Roman" w:hAnsi="Times New Roman"/>
          <w:sz w:val="28"/>
          <w:szCs w:val="28"/>
        </w:rPr>
        <w:t>практическое</w:t>
      </w:r>
      <w:proofErr w:type="gramEnd"/>
    </w:p>
    <w:p w:rsidR="006B5608" w:rsidRPr="00D83EEE" w:rsidRDefault="006B5608" w:rsidP="006B5608">
      <w:pPr>
        <w:tabs>
          <w:tab w:val="left" w:pos="8385"/>
        </w:tabs>
        <w:spacing w:after="0" w:line="240" w:lineRule="auto"/>
        <w:jc w:val="both"/>
        <w:rPr>
          <w:rFonts w:ascii="Times New Roman" w:hAnsi="Times New Roman"/>
          <w:sz w:val="28"/>
          <w:szCs w:val="28"/>
        </w:rPr>
      </w:pPr>
      <w:r w:rsidRPr="00D83EEE">
        <w:rPr>
          <w:rFonts w:ascii="Times New Roman" w:hAnsi="Times New Roman"/>
          <w:sz w:val="28"/>
          <w:szCs w:val="28"/>
        </w:rPr>
        <w:t>Количество часов на у</w:t>
      </w:r>
      <w:r w:rsidR="000051C5">
        <w:rPr>
          <w:rFonts w:ascii="Times New Roman" w:hAnsi="Times New Roman"/>
          <w:sz w:val="28"/>
          <w:szCs w:val="28"/>
        </w:rPr>
        <w:t>чебное занятие: Лечебное дело 8</w:t>
      </w:r>
      <w:r w:rsidRPr="00D83EEE">
        <w:rPr>
          <w:rFonts w:ascii="Times New Roman" w:hAnsi="Times New Roman"/>
          <w:sz w:val="28"/>
          <w:szCs w:val="28"/>
        </w:rPr>
        <w:t xml:space="preserve"> часов</w:t>
      </w:r>
    </w:p>
    <w:p w:rsidR="006B5608" w:rsidRPr="00D83EEE" w:rsidRDefault="006B5608" w:rsidP="006B5608">
      <w:pPr>
        <w:tabs>
          <w:tab w:val="left" w:pos="8385"/>
        </w:tabs>
        <w:spacing w:after="0" w:line="240" w:lineRule="auto"/>
        <w:ind w:hanging="709"/>
        <w:jc w:val="both"/>
        <w:rPr>
          <w:rFonts w:ascii="Times New Roman" w:hAnsi="Times New Roman"/>
          <w:sz w:val="28"/>
          <w:szCs w:val="28"/>
        </w:rPr>
      </w:pPr>
      <w:r w:rsidRPr="00D83EEE">
        <w:rPr>
          <w:rFonts w:ascii="Times New Roman" w:hAnsi="Times New Roman"/>
          <w:sz w:val="28"/>
          <w:szCs w:val="28"/>
        </w:rPr>
        <w:t xml:space="preserve">                                                                       </w:t>
      </w:r>
      <w:r w:rsidR="000051C5">
        <w:rPr>
          <w:rFonts w:ascii="Times New Roman" w:hAnsi="Times New Roman"/>
          <w:sz w:val="28"/>
          <w:szCs w:val="28"/>
        </w:rPr>
        <w:t>Сестринское дело 10</w:t>
      </w:r>
      <w:r w:rsidRPr="00D83EEE">
        <w:rPr>
          <w:rFonts w:ascii="Times New Roman" w:hAnsi="Times New Roman"/>
          <w:sz w:val="28"/>
          <w:szCs w:val="28"/>
        </w:rPr>
        <w:t xml:space="preserve"> часов</w:t>
      </w:r>
    </w:p>
    <w:p w:rsidR="006B5608" w:rsidRDefault="006B5608" w:rsidP="006B5608">
      <w:pPr>
        <w:tabs>
          <w:tab w:val="left" w:pos="8385"/>
        </w:tabs>
        <w:spacing w:after="0" w:line="240" w:lineRule="auto"/>
        <w:jc w:val="both"/>
        <w:rPr>
          <w:rFonts w:ascii="Times New Roman" w:hAnsi="Times New Roman"/>
          <w:sz w:val="28"/>
          <w:szCs w:val="28"/>
        </w:rPr>
      </w:pPr>
    </w:p>
    <w:p w:rsidR="006B5608" w:rsidRDefault="006B5608" w:rsidP="006B5608">
      <w:pPr>
        <w:tabs>
          <w:tab w:val="left" w:pos="8385"/>
        </w:tabs>
        <w:spacing w:after="0" w:line="240" w:lineRule="auto"/>
        <w:jc w:val="both"/>
        <w:rPr>
          <w:rFonts w:ascii="Times New Roman" w:hAnsi="Times New Roman"/>
          <w:sz w:val="28"/>
          <w:szCs w:val="28"/>
        </w:rPr>
      </w:pPr>
    </w:p>
    <w:p w:rsidR="000051C5" w:rsidRDefault="000051C5" w:rsidP="006B5608">
      <w:pPr>
        <w:tabs>
          <w:tab w:val="left" w:pos="8385"/>
        </w:tabs>
        <w:spacing w:after="0" w:line="240" w:lineRule="auto"/>
        <w:jc w:val="both"/>
        <w:rPr>
          <w:rFonts w:ascii="Times New Roman" w:hAnsi="Times New Roman"/>
          <w:sz w:val="28"/>
          <w:szCs w:val="28"/>
        </w:rPr>
      </w:pPr>
    </w:p>
    <w:p w:rsidR="000051C5" w:rsidRDefault="000051C5" w:rsidP="006B5608">
      <w:pPr>
        <w:tabs>
          <w:tab w:val="left" w:pos="8385"/>
        </w:tabs>
        <w:spacing w:after="0" w:line="240" w:lineRule="auto"/>
        <w:jc w:val="both"/>
        <w:rPr>
          <w:rFonts w:ascii="Times New Roman" w:hAnsi="Times New Roman"/>
          <w:sz w:val="28"/>
          <w:szCs w:val="28"/>
        </w:rPr>
      </w:pPr>
    </w:p>
    <w:p w:rsidR="000051C5" w:rsidRPr="00D83EEE" w:rsidRDefault="000051C5" w:rsidP="006B5608">
      <w:pPr>
        <w:tabs>
          <w:tab w:val="left" w:pos="8385"/>
        </w:tabs>
        <w:spacing w:after="0" w:line="240" w:lineRule="auto"/>
        <w:jc w:val="both"/>
        <w:rPr>
          <w:rFonts w:ascii="Times New Roman" w:hAnsi="Times New Roman"/>
          <w:sz w:val="28"/>
          <w:szCs w:val="28"/>
        </w:rPr>
      </w:pPr>
    </w:p>
    <w:p w:rsidR="006B5608" w:rsidRDefault="006B5608" w:rsidP="006B5608">
      <w:pPr>
        <w:autoSpaceDE w:val="0"/>
        <w:autoSpaceDN w:val="0"/>
        <w:adjustRightInd w:val="0"/>
        <w:spacing w:before="240" w:after="0" w:line="240" w:lineRule="auto"/>
        <w:rPr>
          <w:rFonts w:ascii="Times New Roman" w:hAnsi="Times New Roman"/>
          <w:sz w:val="28"/>
          <w:szCs w:val="28"/>
        </w:rPr>
      </w:pPr>
      <w:r w:rsidRPr="00D83EEE">
        <w:rPr>
          <w:rFonts w:ascii="Times New Roman" w:hAnsi="Times New Roman"/>
          <w:bCs/>
          <w:sz w:val="28"/>
          <w:szCs w:val="28"/>
        </w:rPr>
        <w:lastRenderedPageBreak/>
        <w:t>Цель</w:t>
      </w:r>
      <w:r w:rsidRPr="00D83EEE">
        <w:rPr>
          <w:rFonts w:ascii="Times New Roman" w:hAnsi="Times New Roman"/>
          <w:sz w:val="28"/>
          <w:szCs w:val="28"/>
        </w:rPr>
        <w:t xml:space="preserve">: </w:t>
      </w:r>
      <w:r w:rsidR="00F40A14" w:rsidRPr="000051C5">
        <w:rPr>
          <w:rFonts w:ascii="Times New Roman" w:hAnsi="Times New Roman"/>
          <w:sz w:val="28"/>
          <w:szCs w:val="28"/>
        </w:rPr>
        <w:t>Формирование знаний по приемам наружного акушерского исследования беременной женщины.</w:t>
      </w:r>
    </w:p>
    <w:p w:rsidR="006B5608" w:rsidRPr="00D83EEE" w:rsidRDefault="006B5608" w:rsidP="006B5608">
      <w:pPr>
        <w:autoSpaceDE w:val="0"/>
        <w:autoSpaceDN w:val="0"/>
        <w:adjustRightInd w:val="0"/>
        <w:spacing w:before="240" w:after="0" w:line="240" w:lineRule="auto"/>
        <w:rPr>
          <w:rFonts w:ascii="Times New Roman" w:hAnsi="Times New Roman"/>
          <w:sz w:val="28"/>
          <w:szCs w:val="28"/>
        </w:rPr>
      </w:pPr>
    </w:p>
    <w:p w:rsidR="006B5608" w:rsidRPr="00D83EEE" w:rsidRDefault="006B5608" w:rsidP="006B5608">
      <w:pPr>
        <w:autoSpaceDE w:val="0"/>
        <w:autoSpaceDN w:val="0"/>
        <w:adjustRightInd w:val="0"/>
        <w:spacing w:after="0" w:line="240" w:lineRule="auto"/>
        <w:jc w:val="both"/>
        <w:rPr>
          <w:rFonts w:ascii="Times New Roman" w:hAnsi="Times New Roman"/>
          <w:sz w:val="28"/>
          <w:szCs w:val="28"/>
        </w:rPr>
      </w:pPr>
      <w:r w:rsidRPr="00D83EEE">
        <w:rPr>
          <w:rFonts w:ascii="Times New Roman" w:hAnsi="Times New Roman"/>
          <w:sz w:val="28"/>
          <w:szCs w:val="28"/>
        </w:rPr>
        <w:t xml:space="preserve">Задачи: </w:t>
      </w:r>
    </w:p>
    <w:p w:rsidR="000051C5" w:rsidRDefault="006B5608" w:rsidP="000051C5">
      <w:pPr>
        <w:pStyle w:val="a3"/>
        <w:numPr>
          <w:ilvl w:val="0"/>
          <w:numId w:val="1"/>
        </w:numPr>
        <w:autoSpaceDE w:val="0"/>
        <w:autoSpaceDN w:val="0"/>
        <w:adjustRightInd w:val="0"/>
        <w:spacing w:line="240" w:lineRule="auto"/>
        <w:ind w:hanging="654"/>
        <w:jc w:val="both"/>
        <w:rPr>
          <w:rFonts w:ascii="Times New Roman" w:hAnsi="Times New Roman"/>
          <w:sz w:val="28"/>
          <w:szCs w:val="28"/>
        </w:rPr>
      </w:pPr>
      <w:r w:rsidRPr="00D83EEE">
        <w:rPr>
          <w:rFonts w:ascii="Times New Roman" w:hAnsi="Times New Roman"/>
          <w:sz w:val="28"/>
          <w:szCs w:val="28"/>
        </w:rPr>
        <w:t>Образовательные (дидактические):</w:t>
      </w:r>
    </w:p>
    <w:p w:rsidR="006B5608" w:rsidRPr="000051C5" w:rsidRDefault="00F40A14" w:rsidP="000051C5">
      <w:pPr>
        <w:pStyle w:val="20"/>
        <w:shd w:val="clear" w:color="auto" w:fill="auto"/>
        <w:spacing w:before="0" w:after="330" w:line="360" w:lineRule="auto"/>
        <w:ind w:right="940" w:firstLine="0"/>
        <w:jc w:val="left"/>
      </w:pPr>
      <w:r>
        <w:t>1</w:t>
      </w:r>
      <w:r w:rsidR="000051C5">
        <w:t>. Закрепление знаний путем самостоятельной работы на фантомах.</w:t>
      </w:r>
    </w:p>
    <w:p w:rsidR="006B5608" w:rsidRPr="00D83EEE" w:rsidRDefault="006B5608" w:rsidP="006B5608">
      <w:pPr>
        <w:autoSpaceDE w:val="0"/>
        <w:autoSpaceDN w:val="0"/>
        <w:adjustRightInd w:val="0"/>
        <w:spacing w:before="240" w:line="240" w:lineRule="auto"/>
        <w:ind w:left="360"/>
        <w:rPr>
          <w:rFonts w:ascii="Times New Roman" w:hAnsi="Times New Roman"/>
          <w:sz w:val="28"/>
          <w:szCs w:val="28"/>
        </w:rPr>
      </w:pPr>
      <w:r w:rsidRPr="00D83EEE">
        <w:rPr>
          <w:rFonts w:ascii="Times New Roman" w:hAnsi="Times New Roman"/>
          <w:sz w:val="28"/>
          <w:szCs w:val="28"/>
          <w:lang w:val="en-US"/>
        </w:rPr>
        <w:t>II</w:t>
      </w:r>
      <w:r w:rsidRPr="00D83EEE">
        <w:rPr>
          <w:rFonts w:ascii="Times New Roman" w:hAnsi="Times New Roman"/>
          <w:sz w:val="28"/>
          <w:szCs w:val="28"/>
        </w:rPr>
        <w:t>. Воспитательные:</w:t>
      </w:r>
    </w:p>
    <w:p w:rsidR="000051C5" w:rsidRDefault="000051C5" w:rsidP="000051C5">
      <w:pPr>
        <w:pStyle w:val="20"/>
        <w:shd w:val="clear" w:color="auto" w:fill="auto"/>
        <w:spacing w:before="0" w:after="0" w:line="280" w:lineRule="exact"/>
        <w:ind w:firstLine="0"/>
      </w:pPr>
      <w:r>
        <w:t>1. Привитые чувства ответственности при работе с беременными и членами их семей.</w:t>
      </w:r>
    </w:p>
    <w:p w:rsidR="006B5608" w:rsidRPr="000051C5" w:rsidRDefault="000051C5" w:rsidP="000051C5">
      <w:pPr>
        <w:pStyle w:val="20"/>
        <w:shd w:val="clear" w:color="auto" w:fill="auto"/>
        <w:spacing w:before="0" w:after="300" w:line="324" w:lineRule="exact"/>
        <w:ind w:firstLine="0"/>
        <w:jc w:val="left"/>
      </w:pPr>
      <w:r>
        <w:t>2. Воспитание уважения по отношению к беременной женщине во время беседы с ней.</w:t>
      </w:r>
    </w:p>
    <w:p w:rsidR="000051C5" w:rsidRPr="000051C5" w:rsidRDefault="006B5608" w:rsidP="000051C5">
      <w:pPr>
        <w:autoSpaceDE w:val="0"/>
        <w:autoSpaceDN w:val="0"/>
        <w:adjustRightInd w:val="0"/>
        <w:spacing w:before="240" w:after="0" w:line="240" w:lineRule="auto"/>
        <w:ind w:left="360"/>
        <w:rPr>
          <w:rStyle w:val="21"/>
          <w:b w:val="0"/>
          <w:bCs w:val="0"/>
          <w:color w:val="auto"/>
          <w:shd w:val="clear" w:color="auto" w:fill="auto"/>
          <w:lang w:bidi="ar-SA"/>
        </w:rPr>
      </w:pPr>
      <w:r w:rsidRPr="00D83EEE">
        <w:rPr>
          <w:rFonts w:ascii="Times New Roman" w:hAnsi="Times New Roman"/>
          <w:sz w:val="28"/>
          <w:szCs w:val="28"/>
          <w:lang w:val="en-US"/>
        </w:rPr>
        <w:t>III</w:t>
      </w:r>
      <w:r w:rsidRPr="00D83EEE">
        <w:rPr>
          <w:rFonts w:ascii="Times New Roman" w:hAnsi="Times New Roman"/>
          <w:sz w:val="28"/>
          <w:szCs w:val="28"/>
        </w:rPr>
        <w:t xml:space="preserve">.Развивающие: </w:t>
      </w:r>
    </w:p>
    <w:p w:rsidR="000051C5" w:rsidRDefault="000051C5" w:rsidP="000051C5">
      <w:pPr>
        <w:pStyle w:val="20"/>
        <w:shd w:val="clear" w:color="auto" w:fill="auto"/>
        <w:tabs>
          <w:tab w:val="left" w:pos="2465"/>
        </w:tabs>
        <w:spacing w:before="0" w:after="0" w:line="324" w:lineRule="exact"/>
        <w:ind w:firstLine="0"/>
      </w:pPr>
      <w:r>
        <w:t>1. Развитие способности осознанно относится к здоровому образу жизни.</w:t>
      </w:r>
    </w:p>
    <w:p w:rsidR="000051C5" w:rsidRDefault="000051C5" w:rsidP="00390C6F">
      <w:pPr>
        <w:pStyle w:val="20"/>
        <w:shd w:val="clear" w:color="auto" w:fill="auto"/>
        <w:spacing w:before="0" w:after="0" w:line="324" w:lineRule="exact"/>
        <w:ind w:firstLine="0"/>
        <w:jc w:val="left"/>
      </w:pPr>
      <w:r>
        <w:t>2. Развитие логического мышления в сложившейся ситуации.</w:t>
      </w:r>
    </w:p>
    <w:p w:rsidR="006B5608" w:rsidRPr="00784395" w:rsidRDefault="006B5608" w:rsidP="006B5608">
      <w:pPr>
        <w:autoSpaceDE w:val="0"/>
        <w:autoSpaceDN w:val="0"/>
        <w:adjustRightInd w:val="0"/>
        <w:spacing w:before="240" w:after="0" w:line="240" w:lineRule="auto"/>
        <w:jc w:val="both"/>
        <w:rPr>
          <w:rFonts w:ascii="Times New Roman" w:hAnsi="Times New Roman"/>
          <w:sz w:val="28"/>
          <w:szCs w:val="28"/>
        </w:rPr>
      </w:pPr>
      <w:r w:rsidRPr="00D83EEE">
        <w:rPr>
          <w:rFonts w:ascii="Times New Roman" w:hAnsi="Times New Roman"/>
          <w:sz w:val="28"/>
          <w:szCs w:val="28"/>
        </w:rPr>
        <w:t>Учебное пособие для самостоятельной работы студентов на тему «</w:t>
      </w:r>
      <w:proofErr w:type="spellStart"/>
      <w:r w:rsidR="000051C5">
        <w:rPr>
          <w:rFonts w:ascii="Times New Roman" w:hAnsi="Times New Roman"/>
          <w:sz w:val="28"/>
          <w:szCs w:val="28"/>
        </w:rPr>
        <w:t>Оследование</w:t>
      </w:r>
      <w:proofErr w:type="spellEnd"/>
      <w:r w:rsidR="000051C5">
        <w:rPr>
          <w:rFonts w:ascii="Times New Roman" w:hAnsi="Times New Roman"/>
          <w:sz w:val="28"/>
          <w:szCs w:val="28"/>
        </w:rPr>
        <w:t xml:space="preserve"> беременных женщин</w:t>
      </w:r>
      <w:r w:rsidRPr="00D83EEE">
        <w:rPr>
          <w:rFonts w:ascii="Times New Roman" w:hAnsi="Times New Roman"/>
          <w:sz w:val="28"/>
          <w:szCs w:val="28"/>
        </w:rPr>
        <w:t>» в части освоения общих (ОК) и профессиональных  (ПК) компетенций:</w:t>
      </w:r>
    </w:p>
    <w:p w:rsidR="006B5608" w:rsidRPr="00D83EEE" w:rsidRDefault="006B5608" w:rsidP="006B5608">
      <w:pPr>
        <w:spacing w:after="0" w:line="240" w:lineRule="auto"/>
        <w:jc w:val="both"/>
        <w:rPr>
          <w:rFonts w:ascii="Times New Roman" w:hAnsi="Times New Roman"/>
          <w:b/>
          <w:sz w:val="28"/>
          <w:szCs w:val="28"/>
        </w:rPr>
      </w:pPr>
      <w:r w:rsidRPr="00D83EEE">
        <w:rPr>
          <w:rFonts w:ascii="Times New Roman" w:hAnsi="Times New Roman"/>
          <w:b/>
          <w:sz w:val="28"/>
          <w:szCs w:val="28"/>
        </w:rPr>
        <w:t>Общие компетенции</w:t>
      </w:r>
    </w:p>
    <w:p w:rsidR="006B5608" w:rsidRPr="00D83EEE" w:rsidRDefault="006B5608" w:rsidP="006B5608">
      <w:pPr>
        <w:spacing w:after="0" w:line="240" w:lineRule="auto"/>
        <w:jc w:val="both"/>
        <w:rPr>
          <w:rFonts w:ascii="Times New Roman" w:hAnsi="Times New Roman"/>
          <w:sz w:val="28"/>
          <w:szCs w:val="28"/>
        </w:rPr>
      </w:pPr>
      <w:bookmarkStart w:id="0" w:name="sub_1511"/>
      <w:r w:rsidRPr="00D83EEE">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p w:rsidR="006B5608" w:rsidRPr="00D83EEE" w:rsidRDefault="006B5608" w:rsidP="006B5608">
      <w:pPr>
        <w:spacing w:after="0" w:line="240" w:lineRule="auto"/>
        <w:jc w:val="both"/>
        <w:rPr>
          <w:rFonts w:ascii="Times New Roman" w:hAnsi="Times New Roman"/>
          <w:sz w:val="28"/>
          <w:szCs w:val="28"/>
        </w:rPr>
      </w:pPr>
      <w:bookmarkStart w:id="1" w:name="sub_1512"/>
      <w:bookmarkEnd w:id="0"/>
      <w:r w:rsidRPr="00D83EEE">
        <w:rPr>
          <w:rFonts w:ascii="Times New Roman" w:hAnsi="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6B5608" w:rsidRPr="00D83EEE" w:rsidRDefault="006B5608" w:rsidP="006B5608">
      <w:pPr>
        <w:spacing w:after="0" w:line="240" w:lineRule="auto"/>
        <w:jc w:val="both"/>
        <w:rPr>
          <w:rFonts w:ascii="Times New Roman" w:hAnsi="Times New Roman"/>
          <w:sz w:val="28"/>
          <w:szCs w:val="28"/>
        </w:rPr>
      </w:pPr>
      <w:bookmarkStart w:id="2" w:name="sub_1513"/>
      <w:bookmarkEnd w:id="1"/>
      <w:r w:rsidRPr="00D83EEE">
        <w:rPr>
          <w:rFonts w:ascii="Times New Roman" w:hAnsi="Times New Roman"/>
          <w:sz w:val="28"/>
          <w:szCs w:val="28"/>
        </w:rPr>
        <w:t>ОК 3. Принимать решения в стандартных и нестандартных ситуациях и нести за них ответственность.</w:t>
      </w:r>
    </w:p>
    <w:p w:rsidR="006B5608" w:rsidRPr="00D83EEE" w:rsidRDefault="006B5608" w:rsidP="006B5608">
      <w:pPr>
        <w:spacing w:after="0" w:line="240" w:lineRule="auto"/>
        <w:jc w:val="both"/>
        <w:rPr>
          <w:rFonts w:ascii="Times New Roman" w:hAnsi="Times New Roman"/>
          <w:sz w:val="28"/>
          <w:szCs w:val="28"/>
        </w:rPr>
      </w:pPr>
      <w:bookmarkStart w:id="3" w:name="sub_1514"/>
      <w:bookmarkEnd w:id="2"/>
      <w:r w:rsidRPr="00D83EEE">
        <w:rPr>
          <w:rFonts w:ascii="Times New Roman" w:hAnsi="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B5608" w:rsidRPr="00D83EEE" w:rsidRDefault="006B5608" w:rsidP="006B5608">
      <w:pPr>
        <w:spacing w:after="0" w:line="240" w:lineRule="auto"/>
        <w:jc w:val="both"/>
        <w:rPr>
          <w:rFonts w:ascii="Times New Roman" w:hAnsi="Times New Roman"/>
          <w:sz w:val="28"/>
          <w:szCs w:val="28"/>
        </w:rPr>
      </w:pPr>
      <w:bookmarkStart w:id="4" w:name="sub_1515"/>
      <w:bookmarkEnd w:id="3"/>
      <w:r w:rsidRPr="00D83EEE">
        <w:rPr>
          <w:rFonts w:ascii="Times New Roman" w:hAnsi="Times New Roman"/>
          <w:sz w:val="28"/>
          <w:szCs w:val="28"/>
        </w:rPr>
        <w:t>ОК 5. Использовать информационно-коммуникационные технологии в профессиональной деятельности.</w:t>
      </w:r>
    </w:p>
    <w:p w:rsidR="006B5608" w:rsidRPr="00D83EEE" w:rsidRDefault="006B5608" w:rsidP="006B5608">
      <w:pPr>
        <w:spacing w:after="0" w:line="240" w:lineRule="auto"/>
        <w:jc w:val="both"/>
        <w:rPr>
          <w:rFonts w:ascii="Times New Roman" w:hAnsi="Times New Roman"/>
          <w:sz w:val="28"/>
          <w:szCs w:val="28"/>
        </w:rPr>
      </w:pPr>
      <w:bookmarkStart w:id="5" w:name="sub_1516"/>
      <w:bookmarkEnd w:id="4"/>
      <w:r w:rsidRPr="00D83EEE">
        <w:rPr>
          <w:rFonts w:ascii="Times New Roman" w:hAnsi="Times New Roman"/>
          <w:sz w:val="28"/>
          <w:szCs w:val="28"/>
        </w:rPr>
        <w:t>ОК 6. Работать в коллективе и команде, эффективно общаться с коллегами, руководством, потребителями.</w:t>
      </w:r>
    </w:p>
    <w:p w:rsidR="006B5608" w:rsidRPr="00D83EEE" w:rsidRDefault="006B5608" w:rsidP="006B5608">
      <w:pPr>
        <w:spacing w:after="0" w:line="240" w:lineRule="auto"/>
        <w:jc w:val="both"/>
        <w:rPr>
          <w:rFonts w:ascii="Times New Roman" w:hAnsi="Times New Roman"/>
          <w:sz w:val="28"/>
          <w:szCs w:val="28"/>
        </w:rPr>
      </w:pPr>
      <w:bookmarkStart w:id="6" w:name="sub_1517"/>
      <w:bookmarkEnd w:id="5"/>
      <w:r w:rsidRPr="00D83EEE">
        <w:rPr>
          <w:rFonts w:ascii="Times New Roman" w:hAnsi="Times New Roman"/>
          <w:sz w:val="28"/>
          <w:szCs w:val="28"/>
        </w:rPr>
        <w:t>ОК 7. Брать на себя ответственность за работу членов команды (подчиненных), за результат выполнения заданий.</w:t>
      </w:r>
    </w:p>
    <w:p w:rsidR="006B5608" w:rsidRPr="00D83EEE" w:rsidRDefault="006B5608" w:rsidP="006B5608">
      <w:pPr>
        <w:spacing w:after="0" w:line="240" w:lineRule="auto"/>
        <w:jc w:val="both"/>
        <w:rPr>
          <w:rFonts w:ascii="Times New Roman" w:hAnsi="Times New Roman"/>
          <w:sz w:val="28"/>
          <w:szCs w:val="28"/>
        </w:rPr>
      </w:pPr>
      <w:bookmarkStart w:id="7" w:name="sub_1518"/>
      <w:bookmarkEnd w:id="6"/>
      <w:r w:rsidRPr="00D83EEE">
        <w:rPr>
          <w:rFonts w:ascii="Times New Roman" w:hAnsi="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6B5608" w:rsidRPr="00D83EEE" w:rsidRDefault="006B5608" w:rsidP="006B5608">
      <w:pPr>
        <w:spacing w:after="0" w:line="240" w:lineRule="auto"/>
        <w:jc w:val="both"/>
        <w:rPr>
          <w:rFonts w:ascii="Times New Roman" w:hAnsi="Times New Roman"/>
          <w:sz w:val="28"/>
          <w:szCs w:val="28"/>
        </w:rPr>
      </w:pPr>
      <w:bookmarkStart w:id="8" w:name="sub_1519"/>
      <w:bookmarkEnd w:id="7"/>
      <w:r w:rsidRPr="00D83EEE">
        <w:rPr>
          <w:rFonts w:ascii="Times New Roman" w:hAnsi="Times New Roman"/>
          <w:sz w:val="28"/>
          <w:szCs w:val="28"/>
        </w:rPr>
        <w:t>ОК 9. Ориентироваться в условиях смены технологий в профессиональной деятельности.</w:t>
      </w:r>
      <w:bookmarkStart w:id="9" w:name="sub_15110"/>
      <w:bookmarkEnd w:id="8"/>
    </w:p>
    <w:p w:rsidR="006B5608" w:rsidRPr="00D83EEE" w:rsidRDefault="006B5608" w:rsidP="006B5608">
      <w:pPr>
        <w:spacing w:after="0" w:line="240" w:lineRule="auto"/>
        <w:jc w:val="both"/>
        <w:rPr>
          <w:rFonts w:ascii="Times New Roman" w:hAnsi="Times New Roman"/>
          <w:sz w:val="28"/>
          <w:szCs w:val="28"/>
        </w:rPr>
      </w:pPr>
      <w:bookmarkStart w:id="10" w:name="sub_15111"/>
      <w:bookmarkEnd w:id="9"/>
      <w:r w:rsidRPr="00D83EEE">
        <w:rPr>
          <w:rFonts w:ascii="Times New Roman" w:hAnsi="Times New Roman"/>
          <w:sz w:val="28"/>
          <w:szCs w:val="28"/>
        </w:rPr>
        <w:lastRenderedPageBreak/>
        <w:t>ОК 11. Быть готовым брать на себя нравственные обязательства по отношению к природе, обществу и человеку.</w:t>
      </w:r>
    </w:p>
    <w:p w:rsidR="006B5608" w:rsidRPr="00D83EEE" w:rsidRDefault="006B5608" w:rsidP="006B5608">
      <w:pPr>
        <w:spacing w:after="0" w:line="240" w:lineRule="auto"/>
        <w:jc w:val="both"/>
        <w:rPr>
          <w:rFonts w:ascii="Times New Roman" w:hAnsi="Times New Roman"/>
          <w:sz w:val="28"/>
          <w:szCs w:val="28"/>
        </w:rPr>
      </w:pPr>
      <w:bookmarkStart w:id="11" w:name="sub_15112"/>
      <w:bookmarkEnd w:id="10"/>
      <w:r w:rsidRPr="00D83EEE">
        <w:rPr>
          <w:rFonts w:ascii="Times New Roman" w:hAnsi="Times New Roman"/>
          <w:sz w:val="28"/>
          <w:szCs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bookmarkEnd w:id="11"/>
    <w:p w:rsidR="006B5608" w:rsidRPr="00D83EEE" w:rsidRDefault="006B5608" w:rsidP="006B5608">
      <w:pPr>
        <w:spacing w:after="0" w:line="240" w:lineRule="auto"/>
        <w:ind w:right="-36"/>
        <w:jc w:val="both"/>
        <w:rPr>
          <w:rFonts w:ascii="Times New Roman" w:hAnsi="Times New Roman"/>
          <w:b/>
          <w:sz w:val="28"/>
          <w:szCs w:val="28"/>
        </w:rPr>
      </w:pPr>
      <w:r w:rsidRPr="00D83EEE">
        <w:rPr>
          <w:rFonts w:ascii="Times New Roman" w:hAnsi="Times New Roman"/>
          <w:b/>
          <w:sz w:val="28"/>
          <w:szCs w:val="28"/>
        </w:rPr>
        <w:t>Профессиональные компетенции</w:t>
      </w:r>
    </w:p>
    <w:p w:rsidR="006B5608" w:rsidRPr="00D83EEE" w:rsidRDefault="006B5608" w:rsidP="006B5608">
      <w:pPr>
        <w:spacing w:after="0" w:line="240" w:lineRule="auto"/>
        <w:ind w:right="-36"/>
        <w:jc w:val="both"/>
        <w:rPr>
          <w:rFonts w:ascii="Times New Roman" w:hAnsi="Times New Roman"/>
          <w:sz w:val="28"/>
          <w:szCs w:val="28"/>
        </w:rPr>
      </w:pPr>
      <w:r w:rsidRPr="00D83EEE">
        <w:rPr>
          <w:rFonts w:ascii="Times New Roman" w:hAnsi="Times New Roman"/>
          <w:sz w:val="28"/>
          <w:szCs w:val="28"/>
        </w:rPr>
        <w:t>по специальности</w:t>
      </w:r>
      <w:r>
        <w:rPr>
          <w:rFonts w:ascii="Times New Roman" w:hAnsi="Times New Roman"/>
          <w:sz w:val="28"/>
          <w:szCs w:val="28"/>
        </w:rPr>
        <w:t xml:space="preserve"> 34.02.01 Сестринское дело</w:t>
      </w:r>
      <w:r w:rsidRPr="00D83EEE">
        <w:rPr>
          <w:rFonts w:ascii="Times New Roman" w:hAnsi="Times New Roman"/>
          <w:sz w:val="28"/>
          <w:szCs w:val="28"/>
        </w:rPr>
        <w:t xml:space="preserve">  </w:t>
      </w:r>
    </w:p>
    <w:p w:rsidR="001E0A91" w:rsidRPr="001E0A91" w:rsidRDefault="001E0A91" w:rsidP="001E0A91">
      <w:pPr>
        <w:pStyle w:val="22"/>
        <w:widowControl w:val="0"/>
        <w:ind w:left="0" w:firstLine="0"/>
        <w:jc w:val="both"/>
        <w:rPr>
          <w:kern w:val="18"/>
          <w:sz w:val="28"/>
          <w:szCs w:val="28"/>
        </w:rPr>
      </w:pPr>
      <w:r w:rsidRPr="001E0A91">
        <w:rPr>
          <w:b/>
          <w:bCs/>
          <w:sz w:val="28"/>
          <w:szCs w:val="28"/>
        </w:rPr>
        <w:t xml:space="preserve">ПК 2.1. </w:t>
      </w:r>
      <w:r w:rsidRPr="001E0A91">
        <w:rPr>
          <w:kern w:val="18"/>
          <w:sz w:val="28"/>
          <w:szCs w:val="28"/>
        </w:rPr>
        <w:t xml:space="preserve">Представлять информацию в понятном  для  пациента виде, объяснять ему суть  </w:t>
      </w:r>
    </w:p>
    <w:p w:rsidR="001E0A91" w:rsidRPr="001E0A91" w:rsidRDefault="001E0A91" w:rsidP="001E0A91">
      <w:pPr>
        <w:pStyle w:val="22"/>
        <w:widowControl w:val="0"/>
        <w:ind w:left="0" w:firstLine="0"/>
        <w:jc w:val="both"/>
        <w:rPr>
          <w:kern w:val="18"/>
          <w:sz w:val="28"/>
          <w:szCs w:val="28"/>
        </w:rPr>
      </w:pPr>
      <w:r w:rsidRPr="001E0A91">
        <w:rPr>
          <w:kern w:val="18"/>
          <w:sz w:val="28"/>
          <w:szCs w:val="28"/>
        </w:rPr>
        <w:t xml:space="preserve">              вмешательств.</w:t>
      </w:r>
    </w:p>
    <w:p w:rsidR="001E0A91" w:rsidRPr="001E0A91" w:rsidRDefault="001E0A91" w:rsidP="001E0A91">
      <w:pPr>
        <w:pStyle w:val="22"/>
        <w:widowControl w:val="0"/>
        <w:ind w:left="0" w:firstLine="0"/>
        <w:jc w:val="both"/>
        <w:rPr>
          <w:kern w:val="18"/>
          <w:sz w:val="28"/>
          <w:szCs w:val="28"/>
        </w:rPr>
      </w:pPr>
      <w:r w:rsidRPr="001E0A91">
        <w:rPr>
          <w:b/>
          <w:bCs/>
          <w:kern w:val="18"/>
          <w:sz w:val="28"/>
          <w:szCs w:val="28"/>
        </w:rPr>
        <w:t>ПК</w:t>
      </w:r>
      <w:r w:rsidRPr="001E0A91">
        <w:rPr>
          <w:b/>
          <w:bCs/>
          <w:sz w:val="28"/>
          <w:szCs w:val="28"/>
        </w:rPr>
        <w:t> </w:t>
      </w:r>
      <w:r w:rsidRPr="001E0A91">
        <w:rPr>
          <w:b/>
          <w:bCs/>
          <w:kern w:val="18"/>
          <w:sz w:val="28"/>
          <w:szCs w:val="28"/>
        </w:rPr>
        <w:t>2.2.</w:t>
      </w:r>
      <w:r w:rsidRPr="001E0A91">
        <w:rPr>
          <w:bCs/>
          <w:sz w:val="28"/>
          <w:szCs w:val="28"/>
        </w:rPr>
        <w:t> </w:t>
      </w:r>
      <w:r w:rsidRPr="001E0A91">
        <w:rPr>
          <w:kern w:val="18"/>
          <w:sz w:val="28"/>
          <w:szCs w:val="28"/>
        </w:rPr>
        <w:t>Осуществлять лечебно-диагностические вмешательства,</w:t>
      </w:r>
    </w:p>
    <w:p w:rsidR="001E0A91" w:rsidRPr="001E0A91" w:rsidRDefault="001E0A91" w:rsidP="001E0A91">
      <w:pPr>
        <w:pStyle w:val="22"/>
        <w:widowControl w:val="0"/>
        <w:ind w:left="0" w:firstLine="180"/>
        <w:jc w:val="both"/>
        <w:rPr>
          <w:kern w:val="18"/>
          <w:sz w:val="28"/>
          <w:szCs w:val="28"/>
        </w:rPr>
      </w:pPr>
      <w:r>
        <w:rPr>
          <w:kern w:val="18"/>
          <w:sz w:val="28"/>
          <w:szCs w:val="28"/>
        </w:rPr>
        <w:t xml:space="preserve">           </w:t>
      </w:r>
      <w:r w:rsidRPr="001E0A91">
        <w:rPr>
          <w:kern w:val="18"/>
          <w:sz w:val="28"/>
          <w:szCs w:val="28"/>
        </w:rPr>
        <w:t>взаимодействуя с участниками лечебного процесса.</w:t>
      </w:r>
    </w:p>
    <w:p w:rsidR="001E0A91" w:rsidRPr="001E0A91" w:rsidRDefault="001E0A91" w:rsidP="001E0A91">
      <w:pPr>
        <w:pStyle w:val="22"/>
        <w:widowControl w:val="0"/>
        <w:ind w:left="0" w:firstLine="0"/>
        <w:jc w:val="both"/>
        <w:rPr>
          <w:kern w:val="18"/>
          <w:sz w:val="28"/>
          <w:szCs w:val="28"/>
        </w:rPr>
      </w:pPr>
      <w:r w:rsidRPr="001E0A91">
        <w:rPr>
          <w:b/>
          <w:bCs/>
          <w:kern w:val="18"/>
          <w:sz w:val="28"/>
          <w:szCs w:val="28"/>
        </w:rPr>
        <w:t>ПК</w:t>
      </w:r>
      <w:r w:rsidRPr="001E0A91">
        <w:rPr>
          <w:b/>
          <w:bCs/>
          <w:sz w:val="28"/>
          <w:szCs w:val="28"/>
        </w:rPr>
        <w:t> </w:t>
      </w:r>
      <w:r w:rsidRPr="001E0A91">
        <w:rPr>
          <w:b/>
          <w:bCs/>
          <w:kern w:val="18"/>
          <w:sz w:val="28"/>
          <w:szCs w:val="28"/>
        </w:rPr>
        <w:t>2.3.</w:t>
      </w:r>
      <w:r w:rsidRPr="001E0A91">
        <w:rPr>
          <w:bCs/>
          <w:sz w:val="28"/>
          <w:szCs w:val="28"/>
        </w:rPr>
        <w:t> </w:t>
      </w:r>
      <w:r w:rsidRPr="001E0A91">
        <w:rPr>
          <w:kern w:val="18"/>
          <w:sz w:val="28"/>
          <w:szCs w:val="28"/>
        </w:rPr>
        <w:t xml:space="preserve">Сотрудничать </w:t>
      </w:r>
      <w:proofErr w:type="gramStart"/>
      <w:r w:rsidRPr="001E0A91">
        <w:rPr>
          <w:kern w:val="18"/>
          <w:sz w:val="28"/>
          <w:szCs w:val="28"/>
        </w:rPr>
        <w:t>со</w:t>
      </w:r>
      <w:proofErr w:type="gramEnd"/>
      <w:r w:rsidRPr="001E0A91">
        <w:rPr>
          <w:kern w:val="18"/>
          <w:sz w:val="28"/>
          <w:szCs w:val="28"/>
        </w:rPr>
        <w:t xml:space="preserve"> взаимодействующими организациями и службами.</w:t>
      </w:r>
    </w:p>
    <w:p w:rsidR="001E0A91" w:rsidRPr="001E0A91" w:rsidRDefault="001E0A91" w:rsidP="001E0A91">
      <w:pPr>
        <w:pStyle w:val="22"/>
        <w:widowControl w:val="0"/>
        <w:ind w:left="0" w:firstLine="0"/>
        <w:jc w:val="both"/>
        <w:rPr>
          <w:kern w:val="18"/>
          <w:sz w:val="28"/>
          <w:szCs w:val="28"/>
        </w:rPr>
      </w:pPr>
      <w:r w:rsidRPr="001E0A91">
        <w:rPr>
          <w:b/>
          <w:bCs/>
          <w:kern w:val="18"/>
          <w:sz w:val="28"/>
          <w:szCs w:val="28"/>
        </w:rPr>
        <w:t>ПК</w:t>
      </w:r>
      <w:r w:rsidRPr="001E0A91">
        <w:rPr>
          <w:b/>
          <w:bCs/>
          <w:sz w:val="28"/>
          <w:szCs w:val="28"/>
        </w:rPr>
        <w:t> </w:t>
      </w:r>
      <w:r w:rsidRPr="001E0A91">
        <w:rPr>
          <w:b/>
          <w:bCs/>
          <w:kern w:val="18"/>
          <w:sz w:val="28"/>
          <w:szCs w:val="28"/>
        </w:rPr>
        <w:t>2.4.</w:t>
      </w:r>
      <w:r w:rsidRPr="001E0A91">
        <w:rPr>
          <w:bCs/>
          <w:sz w:val="28"/>
          <w:szCs w:val="28"/>
        </w:rPr>
        <w:t> </w:t>
      </w:r>
      <w:r w:rsidRPr="001E0A91">
        <w:rPr>
          <w:kern w:val="18"/>
          <w:sz w:val="28"/>
          <w:szCs w:val="28"/>
        </w:rPr>
        <w:t xml:space="preserve">Применять медикаментозные средства в соответствии </w:t>
      </w:r>
    </w:p>
    <w:p w:rsidR="001E0A91" w:rsidRPr="001E0A91" w:rsidRDefault="001E0A91" w:rsidP="001E0A91">
      <w:pPr>
        <w:pStyle w:val="22"/>
        <w:widowControl w:val="0"/>
        <w:ind w:left="0" w:firstLine="0"/>
        <w:jc w:val="both"/>
        <w:rPr>
          <w:kern w:val="18"/>
          <w:sz w:val="28"/>
          <w:szCs w:val="28"/>
        </w:rPr>
      </w:pPr>
      <w:r w:rsidRPr="001E0A91">
        <w:rPr>
          <w:kern w:val="18"/>
          <w:sz w:val="28"/>
          <w:szCs w:val="28"/>
        </w:rPr>
        <w:t xml:space="preserve">               с правилами их использования.</w:t>
      </w:r>
    </w:p>
    <w:p w:rsidR="001E0A91" w:rsidRDefault="001E0A91" w:rsidP="001E0A91">
      <w:pPr>
        <w:pStyle w:val="22"/>
        <w:widowControl w:val="0"/>
        <w:ind w:left="0" w:firstLine="0"/>
        <w:jc w:val="both"/>
        <w:rPr>
          <w:bCs/>
          <w:kern w:val="18"/>
          <w:sz w:val="28"/>
          <w:szCs w:val="28"/>
        </w:rPr>
      </w:pPr>
      <w:r w:rsidRPr="001E0A91">
        <w:rPr>
          <w:b/>
          <w:bCs/>
          <w:kern w:val="18"/>
          <w:sz w:val="28"/>
          <w:szCs w:val="28"/>
        </w:rPr>
        <w:t>ПК</w:t>
      </w:r>
      <w:r w:rsidRPr="001E0A91">
        <w:rPr>
          <w:b/>
          <w:bCs/>
          <w:sz w:val="28"/>
          <w:szCs w:val="28"/>
        </w:rPr>
        <w:t> </w:t>
      </w:r>
      <w:r w:rsidRPr="001E0A91">
        <w:rPr>
          <w:b/>
          <w:bCs/>
          <w:kern w:val="18"/>
          <w:sz w:val="28"/>
          <w:szCs w:val="28"/>
        </w:rPr>
        <w:t>2.5.</w:t>
      </w:r>
      <w:r w:rsidRPr="001E0A91">
        <w:rPr>
          <w:bCs/>
          <w:sz w:val="28"/>
          <w:szCs w:val="28"/>
        </w:rPr>
        <w:t> </w:t>
      </w:r>
      <w:r w:rsidRPr="001E0A91">
        <w:rPr>
          <w:bCs/>
          <w:kern w:val="18"/>
          <w:sz w:val="28"/>
          <w:szCs w:val="28"/>
        </w:rPr>
        <w:t xml:space="preserve">Соблюдать правила использования аппаратуры, оборудования и </w:t>
      </w:r>
    </w:p>
    <w:p w:rsidR="001E0A91" w:rsidRDefault="001E0A91" w:rsidP="001E0A91">
      <w:pPr>
        <w:pStyle w:val="22"/>
        <w:widowControl w:val="0"/>
        <w:ind w:left="0" w:firstLine="0"/>
        <w:jc w:val="both"/>
        <w:rPr>
          <w:bCs/>
          <w:kern w:val="18"/>
          <w:sz w:val="28"/>
          <w:szCs w:val="28"/>
        </w:rPr>
      </w:pPr>
      <w:r>
        <w:rPr>
          <w:bCs/>
          <w:kern w:val="18"/>
          <w:sz w:val="28"/>
          <w:szCs w:val="28"/>
        </w:rPr>
        <w:t xml:space="preserve">              </w:t>
      </w:r>
      <w:r w:rsidRPr="001E0A91">
        <w:rPr>
          <w:bCs/>
          <w:kern w:val="18"/>
          <w:sz w:val="28"/>
          <w:szCs w:val="28"/>
        </w:rPr>
        <w:t>изделий</w:t>
      </w:r>
      <w:r>
        <w:rPr>
          <w:bCs/>
          <w:kern w:val="18"/>
          <w:sz w:val="28"/>
          <w:szCs w:val="28"/>
        </w:rPr>
        <w:t xml:space="preserve"> </w:t>
      </w:r>
      <w:r w:rsidRPr="001E0A91">
        <w:rPr>
          <w:bCs/>
          <w:kern w:val="18"/>
          <w:sz w:val="28"/>
          <w:szCs w:val="28"/>
        </w:rPr>
        <w:t xml:space="preserve">медицинского назначения </w:t>
      </w:r>
      <w:r>
        <w:rPr>
          <w:bCs/>
          <w:kern w:val="18"/>
          <w:sz w:val="28"/>
          <w:szCs w:val="28"/>
        </w:rPr>
        <w:t xml:space="preserve">в ходе лечебно-диагностического </w:t>
      </w:r>
    </w:p>
    <w:p w:rsidR="001E0A91" w:rsidRPr="001E0A91" w:rsidRDefault="001E0A91" w:rsidP="001E0A91">
      <w:pPr>
        <w:pStyle w:val="22"/>
        <w:widowControl w:val="0"/>
        <w:ind w:left="0" w:firstLine="0"/>
        <w:jc w:val="both"/>
        <w:rPr>
          <w:bCs/>
          <w:kern w:val="18"/>
          <w:sz w:val="28"/>
          <w:szCs w:val="28"/>
        </w:rPr>
      </w:pPr>
      <w:r>
        <w:rPr>
          <w:bCs/>
          <w:kern w:val="18"/>
          <w:sz w:val="28"/>
          <w:szCs w:val="28"/>
        </w:rPr>
        <w:t xml:space="preserve">             </w:t>
      </w:r>
      <w:r w:rsidRPr="001E0A91">
        <w:rPr>
          <w:bCs/>
          <w:kern w:val="18"/>
          <w:sz w:val="28"/>
          <w:szCs w:val="28"/>
        </w:rPr>
        <w:t>процесса.</w:t>
      </w:r>
    </w:p>
    <w:p w:rsidR="001E0A91" w:rsidRPr="001E0A91" w:rsidRDefault="001E0A91" w:rsidP="001E0A91">
      <w:pPr>
        <w:pStyle w:val="22"/>
        <w:widowControl w:val="0"/>
        <w:ind w:left="0" w:firstLine="0"/>
        <w:jc w:val="both"/>
        <w:rPr>
          <w:kern w:val="18"/>
          <w:sz w:val="28"/>
          <w:szCs w:val="28"/>
        </w:rPr>
      </w:pPr>
      <w:r w:rsidRPr="001E0A91">
        <w:rPr>
          <w:b/>
          <w:bCs/>
          <w:kern w:val="18"/>
          <w:sz w:val="28"/>
          <w:szCs w:val="28"/>
        </w:rPr>
        <w:t>ПК</w:t>
      </w:r>
      <w:r w:rsidRPr="001E0A91">
        <w:rPr>
          <w:b/>
          <w:bCs/>
          <w:sz w:val="28"/>
          <w:szCs w:val="28"/>
        </w:rPr>
        <w:t> </w:t>
      </w:r>
      <w:r w:rsidRPr="001E0A91">
        <w:rPr>
          <w:b/>
          <w:bCs/>
          <w:kern w:val="18"/>
          <w:sz w:val="28"/>
          <w:szCs w:val="28"/>
        </w:rPr>
        <w:t>2.6.</w:t>
      </w:r>
      <w:r w:rsidRPr="001E0A91">
        <w:rPr>
          <w:bCs/>
          <w:sz w:val="28"/>
          <w:szCs w:val="28"/>
        </w:rPr>
        <w:t> </w:t>
      </w:r>
      <w:r w:rsidRPr="001E0A91">
        <w:rPr>
          <w:kern w:val="18"/>
          <w:sz w:val="28"/>
          <w:szCs w:val="28"/>
        </w:rPr>
        <w:t>Вести утвержденную медицинскую документацию.</w:t>
      </w:r>
    </w:p>
    <w:p w:rsidR="001E0A91" w:rsidRPr="001E0A91" w:rsidRDefault="001E0A91" w:rsidP="001E0A91">
      <w:pPr>
        <w:pStyle w:val="22"/>
        <w:widowControl w:val="0"/>
        <w:ind w:left="0" w:firstLine="0"/>
        <w:jc w:val="both"/>
        <w:rPr>
          <w:kern w:val="18"/>
          <w:sz w:val="28"/>
          <w:szCs w:val="28"/>
        </w:rPr>
      </w:pPr>
      <w:r w:rsidRPr="001E0A91">
        <w:rPr>
          <w:b/>
          <w:kern w:val="18"/>
          <w:sz w:val="28"/>
          <w:szCs w:val="28"/>
        </w:rPr>
        <w:t>ПК</w:t>
      </w:r>
      <w:r w:rsidRPr="001E0A91">
        <w:rPr>
          <w:b/>
          <w:bCs/>
          <w:sz w:val="28"/>
          <w:szCs w:val="28"/>
        </w:rPr>
        <w:t> </w:t>
      </w:r>
      <w:r w:rsidRPr="001E0A91">
        <w:rPr>
          <w:b/>
          <w:kern w:val="18"/>
          <w:sz w:val="28"/>
          <w:szCs w:val="28"/>
        </w:rPr>
        <w:t>2.7.</w:t>
      </w:r>
      <w:r w:rsidRPr="001E0A91">
        <w:rPr>
          <w:bCs/>
          <w:sz w:val="28"/>
          <w:szCs w:val="28"/>
        </w:rPr>
        <w:t> </w:t>
      </w:r>
      <w:r w:rsidRPr="001E0A91">
        <w:rPr>
          <w:kern w:val="18"/>
          <w:sz w:val="28"/>
          <w:szCs w:val="28"/>
        </w:rPr>
        <w:t>Осуществлять реабилитационные мероприятия.</w:t>
      </w:r>
    </w:p>
    <w:p w:rsidR="001E0A91" w:rsidRPr="001E0A91" w:rsidRDefault="001E0A91" w:rsidP="001E0A91">
      <w:pPr>
        <w:pStyle w:val="a7"/>
        <w:widowControl w:val="0"/>
        <w:spacing w:after="0"/>
        <w:ind w:left="0"/>
        <w:jc w:val="both"/>
        <w:rPr>
          <w:sz w:val="28"/>
          <w:szCs w:val="28"/>
        </w:rPr>
      </w:pPr>
      <w:r w:rsidRPr="001E0A91">
        <w:rPr>
          <w:b/>
          <w:kern w:val="18"/>
          <w:sz w:val="28"/>
          <w:szCs w:val="28"/>
        </w:rPr>
        <w:t>ПК</w:t>
      </w:r>
      <w:r w:rsidRPr="001E0A91">
        <w:rPr>
          <w:b/>
          <w:bCs/>
          <w:sz w:val="28"/>
          <w:szCs w:val="28"/>
        </w:rPr>
        <w:t> </w:t>
      </w:r>
      <w:r w:rsidRPr="001E0A91">
        <w:rPr>
          <w:b/>
          <w:kern w:val="18"/>
          <w:sz w:val="28"/>
          <w:szCs w:val="28"/>
        </w:rPr>
        <w:t>2.8.</w:t>
      </w:r>
      <w:r w:rsidRPr="001E0A91">
        <w:rPr>
          <w:bCs/>
          <w:sz w:val="28"/>
          <w:szCs w:val="28"/>
        </w:rPr>
        <w:t> </w:t>
      </w:r>
      <w:r w:rsidRPr="001E0A91">
        <w:rPr>
          <w:sz w:val="28"/>
          <w:szCs w:val="28"/>
        </w:rPr>
        <w:t>Оказывать паллиативную помощь.</w:t>
      </w:r>
    </w:p>
    <w:p w:rsidR="001E0A91" w:rsidRPr="001E0A91" w:rsidRDefault="001E0A91" w:rsidP="006B5608">
      <w:pPr>
        <w:spacing w:after="0" w:line="240" w:lineRule="auto"/>
        <w:ind w:right="-36"/>
        <w:jc w:val="both"/>
        <w:rPr>
          <w:rFonts w:ascii="Times New Roman" w:hAnsi="Times New Roman"/>
          <w:sz w:val="28"/>
          <w:szCs w:val="28"/>
        </w:rPr>
      </w:pPr>
    </w:p>
    <w:p w:rsidR="006B5608" w:rsidRPr="00D83EEE" w:rsidRDefault="006B5608" w:rsidP="006B5608">
      <w:pPr>
        <w:spacing w:after="0" w:line="240" w:lineRule="auto"/>
        <w:ind w:right="-36"/>
        <w:jc w:val="both"/>
        <w:rPr>
          <w:rFonts w:ascii="Times New Roman" w:hAnsi="Times New Roman"/>
          <w:b/>
          <w:sz w:val="28"/>
          <w:szCs w:val="28"/>
        </w:rPr>
      </w:pPr>
      <w:r w:rsidRPr="00D83EEE">
        <w:rPr>
          <w:rFonts w:ascii="Times New Roman" w:hAnsi="Times New Roman"/>
          <w:b/>
          <w:sz w:val="28"/>
          <w:szCs w:val="28"/>
        </w:rPr>
        <w:t>Профессиональные компетенции</w:t>
      </w:r>
    </w:p>
    <w:p w:rsidR="006B5608" w:rsidRPr="00D83EEE" w:rsidRDefault="006B5608" w:rsidP="006B5608">
      <w:pPr>
        <w:spacing w:after="0" w:line="240" w:lineRule="auto"/>
        <w:ind w:right="-36"/>
        <w:jc w:val="both"/>
        <w:rPr>
          <w:rFonts w:ascii="Times New Roman" w:hAnsi="Times New Roman"/>
          <w:sz w:val="28"/>
          <w:szCs w:val="28"/>
        </w:rPr>
      </w:pPr>
      <w:r>
        <w:rPr>
          <w:rFonts w:ascii="Times New Roman" w:hAnsi="Times New Roman"/>
          <w:sz w:val="28"/>
          <w:szCs w:val="28"/>
        </w:rPr>
        <w:t>По специальности 31.02.01 Лечебное дело</w:t>
      </w:r>
    </w:p>
    <w:p w:rsidR="006B5608" w:rsidRPr="00D83EEE" w:rsidRDefault="001E0A91" w:rsidP="001E0A91">
      <w:pPr>
        <w:spacing w:after="0" w:line="240" w:lineRule="auto"/>
        <w:ind w:right="-36"/>
        <w:jc w:val="both"/>
        <w:rPr>
          <w:rFonts w:ascii="Times New Roman" w:hAnsi="Times New Roman"/>
          <w:sz w:val="28"/>
          <w:szCs w:val="28"/>
        </w:rPr>
      </w:pPr>
      <w:r>
        <w:rPr>
          <w:rFonts w:ascii="Times New Roman" w:hAnsi="Times New Roman"/>
          <w:sz w:val="28"/>
          <w:szCs w:val="28"/>
        </w:rPr>
        <w:t>ПК. 1.3</w:t>
      </w:r>
      <w:r w:rsidR="006B5608" w:rsidRPr="00D83EEE">
        <w:rPr>
          <w:rFonts w:ascii="Times New Roman" w:hAnsi="Times New Roman"/>
          <w:sz w:val="28"/>
          <w:szCs w:val="28"/>
        </w:rPr>
        <w:t>.</w:t>
      </w:r>
      <w:r>
        <w:rPr>
          <w:rFonts w:ascii="Times New Roman" w:hAnsi="Times New Roman"/>
          <w:sz w:val="28"/>
          <w:szCs w:val="28"/>
        </w:rPr>
        <w:t xml:space="preserve"> Проводить диагностику беременности</w:t>
      </w:r>
      <w:r w:rsidR="006B5608" w:rsidRPr="00D83EEE">
        <w:rPr>
          <w:rFonts w:ascii="Times New Roman" w:hAnsi="Times New Roman"/>
          <w:sz w:val="28"/>
          <w:szCs w:val="28"/>
        </w:rPr>
        <w:t xml:space="preserve"> </w:t>
      </w:r>
    </w:p>
    <w:p w:rsidR="006B5608" w:rsidRPr="00D83EEE" w:rsidRDefault="001E0A91" w:rsidP="006B5608">
      <w:pPr>
        <w:spacing w:after="0" w:line="240" w:lineRule="auto"/>
        <w:ind w:right="-36"/>
        <w:jc w:val="both"/>
        <w:rPr>
          <w:rFonts w:ascii="Times New Roman" w:hAnsi="Times New Roman"/>
          <w:sz w:val="28"/>
          <w:szCs w:val="28"/>
        </w:rPr>
      </w:pPr>
      <w:r>
        <w:rPr>
          <w:rFonts w:ascii="Times New Roman" w:hAnsi="Times New Roman"/>
          <w:sz w:val="28"/>
          <w:szCs w:val="28"/>
        </w:rPr>
        <w:t>ПК. 1.7</w:t>
      </w:r>
      <w:r w:rsidR="006B5608">
        <w:rPr>
          <w:rFonts w:ascii="Times New Roman" w:hAnsi="Times New Roman"/>
          <w:sz w:val="28"/>
          <w:szCs w:val="28"/>
        </w:rPr>
        <w:t>.</w:t>
      </w:r>
      <w:r w:rsidR="006B5608" w:rsidRPr="00D83EEE">
        <w:rPr>
          <w:rFonts w:ascii="Times New Roman" w:hAnsi="Times New Roman"/>
          <w:sz w:val="28"/>
          <w:szCs w:val="28"/>
        </w:rPr>
        <w:t xml:space="preserve"> Оформлять медицинскую документацию.</w:t>
      </w:r>
    </w:p>
    <w:p w:rsidR="006B5608" w:rsidRPr="00D83EEE" w:rsidRDefault="006B5608" w:rsidP="006B5608">
      <w:pPr>
        <w:autoSpaceDE w:val="0"/>
        <w:autoSpaceDN w:val="0"/>
        <w:adjustRightInd w:val="0"/>
        <w:spacing w:after="0" w:line="240" w:lineRule="auto"/>
        <w:rPr>
          <w:rFonts w:ascii="Times New Roman" w:hAnsi="Times New Roman"/>
          <w:b/>
          <w:bCs/>
          <w:sz w:val="28"/>
          <w:szCs w:val="28"/>
        </w:rPr>
      </w:pPr>
    </w:p>
    <w:p w:rsidR="006B5608" w:rsidRPr="00D83EEE" w:rsidRDefault="006B5608" w:rsidP="006B5608">
      <w:pPr>
        <w:autoSpaceDE w:val="0"/>
        <w:autoSpaceDN w:val="0"/>
        <w:adjustRightInd w:val="0"/>
        <w:spacing w:after="0" w:line="240" w:lineRule="auto"/>
        <w:rPr>
          <w:rFonts w:ascii="Times New Roman" w:hAnsi="Times New Roman"/>
          <w:b/>
          <w:bCs/>
          <w:sz w:val="28"/>
          <w:szCs w:val="28"/>
        </w:rPr>
      </w:pPr>
      <w:r w:rsidRPr="00D83EEE">
        <w:rPr>
          <w:rFonts w:ascii="Times New Roman" w:hAnsi="Times New Roman"/>
          <w:b/>
          <w:bCs/>
          <w:sz w:val="28"/>
          <w:szCs w:val="28"/>
        </w:rPr>
        <w:t>С целью овладения соответствующих общих и профессиональных компетенций студент должен:</w:t>
      </w:r>
    </w:p>
    <w:p w:rsidR="001E0A91" w:rsidRDefault="006B5608" w:rsidP="001E0A91">
      <w:pPr>
        <w:autoSpaceDE w:val="0"/>
        <w:autoSpaceDN w:val="0"/>
        <w:adjustRightInd w:val="0"/>
        <w:spacing w:after="0" w:line="240" w:lineRule="auto"/>
        <w:rPr>
          <w:rFonts w:ascii="Times New Roman" w:hAnsi="Times New Roman"/>
          <w:i/>
          <w:sz w:val="28"/>
          <w:szCs w:val="28"/>
        </w:rPr>
      </w:pPr>
      <w:r w:rsidRPr="00D83EEE">
        <w:rPr>
          <w:rFonts w:ascii="Times New Roman" w:hAnsi="Times New Roman"/>
          <w:bCs/>
          <w:i/>
          <w:sz w:val="28"/>
          <w:szCs w:val="28"/>
        </w:rPr>
        <w:t>знать</w:t>
      </w:r>
      <w:r w:rsidRPr="00D83EEE">
        <w:rPr>
          <w:rFonts w:ascii="Times New Roman" w:hAnsi="Times New Roman"/>
          <w:i/>
          <w:sz w:val="28"/>
          <w:szCs w:val="28"/>
        </w:rPr>
        <w:t>:</w:t>
      </w:r>
    </w:p>
    <w:p w:rsidR="001E0A91" w:rsidRPr="001E0A91" w:rsidRDefault="006B5608" w:rsidP="001E0A91">
      <w:pPr>
        <w:autoSpaceDE w:val="0"/>
        <w:autoSpaceDN w:val="0"/>
        <w:adjustRightInd w:val="0"/>
        <w:spacing w:after="0" w:line="360" w:lineRule="auto"/>
        <w:rPr>
          <w:rFonts w:ascii="Times New Roman" w:hAnsi="Times New Roman"/>
          <w:i/>
          <w:sz w:val="28"/>
          <w:szCs w:val="28"/>
        </w:rPr>
      </w:pPr>
      <w:r w:rsidRPr="001E0A91">
        <w:rPr>
          <w:rFonts w:ascii="Times New Roman" w:hAnsi="Times New Roman"/>
          <w:sz w:val="28"/>
          <w:szCs w:val="28"/>
        </w:rPr>
        <w:t xml:space="preserve">- </w:t>
      </w:r>
      <w:r w:rsidR="001E0A91" w:rsidRPr="001E0A91">
        <w:rPr>
          <w:rFonts w:ascii="Times New Roman" w:hAnsi="Times New Roman"/>
          <w:sz w:val="28"/>
          <w:szCs w:val="28"/>
        </w:rPr>
        <w:t>обязанности медицинской сестры при выполнении диагностических процедур в акушерско-гинекологических лечебно-профилактических учреждениях;</w:t>
      </w:r>
    </w:p>
    <w:p w:rsidR="006B5608" w:rsidRPr="00390C6F" w:rsidRDefault="001E0A91" w:rsidP="00390C6F">
      <w:pPr>
        <w:pStyle w:val="20"/>
        <w:numPr>
          <w:ilvl w:val="0"/>
          <w:numId w:val="5"/>
        </w:numPr>
        <w:shd w:val="clear" w:color="auto" w:fill="auto"/>
        <w:tabs>
          <w:tab w:val="left" w:pos="277"/>
        </w:tabs>
        <w:spacing w:before="0" w:after="0" w:line="360" w:lineRule="auto"/>
        <w:ind w:firstLine="0"/>
        <w:jc w:val="left"/>
      </w:pPr>
      <w:r>
        <w:t>правила подготовки пациентки к акушерско-гинекологическим исследованиям;</w:t>
      </w:r>
    </w:p>
    <w:p w:rsidR="001E0A91" w:rsidRDefault="006B5608" w:rsidP="001E0A91">
      <w:pPr>
        <w:pStyle w:val="20"/>
        <w:numPr>
          <w:ilvl w:val="0"/>
          <w:numId w:val="5"/>
        </w:numPr>
        <w:shd w:val="clear" w:color="auto" w:fill="auto"/>
        <w:tabs>
          <w:tab w:val="left" w:pos="272"/>
        </w:tabs>
        <w:spacing w:before="0" w:after="0" w:line="655" w:lineRule="exact"/>
        <w:ind w:firstLine="0"/>
      </w:pPr>
      <w:r w:rsidRPr="00D83EEE">
        <w:rPr>
          <w:bCs/>
          <w:i/>
        </w:rPr>
        <w:t>уметь:</w:t>
      </w:r>
      <w:r w:rsidR="001E0A91" w:rsidRPr="001E0A91">
        <w:t xml:space="preserve"> </w:t>
      </w:r>
    </w:p>
    <w:p w:rsidR="001E0A91" w:rsidRDefault="001E0A91" w:rsidP="001E0A91">
      <w:pPr>
        <w:pStyle w:val="20"/>
        <w:numPr>
          <w:ilvl w:val="0"/>
          <w:numId w:val="5"/>
        </w:numPr>
        <w:shd w:val="clear" w:color="auto" w:fill="auto"/>
        <w:tabs>
          <w:tab w:val="left" w:pos="272"/>
        </w:tabs>
        <w:spacing w:before="0" w:after="0" w:line="360" w:lineRule="auto"/>
        <w:ind w:firstLine="0"/>
      </w:pPr>
      <w:r>
        <w:t>осуществлять первый этап сестринского процесса: сбор информации о</w:t>
      </w:r>
    </w:p>
    <w:p w:rsidR="001E0A91" w:rsidRDefault="001E0A91" w:rsidP="001E0A91">
      <w:pPr>
        <w:pStyle w:val="20"/>
        <w:shd w:val="clear" w:color="auto" w:fill="auto"/>
        <w:spacing w:before="0" w:line="360" w:lineRule="auto"/>
      </w:pPr>
      <w:r>
        <w:t xml:space="preserve">         беременной;</w:t>
      </w:r>
    </w:p>
    <w:p w:rsidR="001E0A91" w:rsidRDefault="001E0A91" w:rsidP="001E0A91">
      <w:pPr>
        <w:pStyle w:val="20"/>
        <w:numPr>
          <w:ilvl w:val="0"/>
          <w:numId w:val="5"/>
        </w:numPr>
        <w:shd w:val="clear" w:color="auto" w:fill="auto"/>
        <w:tabs>
          <w:tab w:val="left" w:pos="272"/>
        </w:tabs>
        <w:spacing w:before="0" w:after="0" w:line="360" w:lineRule="auto"/>
        <w:ind w:firstLine="0"/>
        <w:jc w:val="left"/>
      </w:pPr>
      <w:r>
        <w:t xml:space="preserve">заполнять медицинскую документацию женской консультации и </w:t>
      </w:r>
    </w:p>
    <w:p w:rsidR="001E0A91" w:rsidRDefault="001E0A91" w:rsidP="001E0A91">
      <w:pPr>
        <w:pStyle w:val="20"/>
        <w:shd w:val="clear" w:color="auto" w:fill="auto"/>
        <w:tabs>
          <w:tab w:val="left" w:pos="272"/>
        </w:tabs>
        <w:spacing w:before="0" w:after="0" w:line="360" w:lineRule="auto"/>
        <w:ind w:firstLine="0"/>
        <w:jc w:val="left"/>
      </w:pPr>
      <w:r>
        <w:lastRenderedPageBreak/>
        <w:t xml:space="preserve">    </w:t>
      </w:r>
      <w:proofErr w:type="spellStart"/>
      <w:r>
        <w:t>акушерск</w:t>
      </w:r>
      <w:proofErr w:type="gramStart"/>
      <w:r>
        <w:t>о</w:t>
      </w:r>
      <w:proofErr w:type="spellEnd"/>
      <w:r>
        <w:t>-</w:t>
      </w:r>
      <w:proofErr w:type="gramEnd"/>
      <w:r>
        <w:t xml:space="preserve"> гинекологического стационара в рамках компетенции   </w:t>
      </w:r>
    </w:p>
    <w:p w:rsidR="001E0A91" w:rsidRDefault="001E0A91" w:rsidP="001E0A91">
      <w:pPr>
        <w:pStyle w:val="20"/>
        <w:shd w:val="clear" w:color="auto" w:fill="auto"/>
        <w:tabs>
          <w:tab w:val="left" w:pos="272"/>
        </w:tabs>
        <w:spacing w:before="0" w:after="0" w:line="360" w:lineRule="auto"/>
        <w:ind w:firstLine="0"/>
        <w:jc w:val="left"/>
      </w:pPr>
      <w:r>
        <w:t xml:space="preserve">   медицинской сестры;</w:t>
      </w:r>
    </w:p>
    <w:p w:rsidR="001E0A91" w:rsidRDefault="001E0A91" w:rsidP="001E0A91">
      <w:pPr>
        <w:pStyle w:val="20"/>
        <w:numPr>
          <w:ilvl w:val="0"/>
          <w:numId w:val="5"/>
        </w:numPr>
        <w:shd w:val="clear" w:color="auto" w:fill="auto"/>
        <w:tabs>
          <w:tab w:val="left" w:pos="272"/>
        </w:tabs>
        <w:spacing w:before="0" w:after="0" w:line="360" w:lineRule="auto"/>
        <w:ind w:firstLine="0"/>
      </w:pPr>
      <w:r>
        <w:t>подготовить пациентку к акушерско-гинекологическим исследованиям;</w:t>
      </w:r>
    </w:p>
    <w:p w:rsidR="006B5608" w:rsidRPr="00390C6F" w:rsidRDefault="001E0A91" w:rsidP="00390C6F">
      <w:pPr>
        <w:pStyle w:val="20"/>
        <w:numPr>
          <w:ilvl w:val="0"/>
          <w:numId w:val="5"/>
        </w:numPr>
        <w:shd w:val="clear" w:color="auto" w:fill="auto"/>
        <w:tabs>
          <w:tab w:val="left" w:pos="277"/>
        </w:tabs>
        <w:spacing w:before="0" w:after="0" w:line="360" w:lineRule="auto"/>
        <w:ind w:firstLine="0"/>
      </w:pPr>
      <w:r>
        <w:t>обеспечить инфекционную безопасность пациентки и персонала.</w:t>
      </w:r>
    </w:p>
    <w:p w:rsidR="006B5608" w:rsidRPr="00D83EEE" w:rsidRDefault="006B5608" w:rsidP="006B5608">
      <w:pPr>
        <w:spacing w:after="0" w:line="240" w:lineRule="auto"/>
        <w:ind w:right="-36"/>
        <w:jc w:val="both"/>
        <w:rPr>
          <w:rFonts w:ascii="Times New Roman" w:hAnsi="Times New Roman"/>
          <w:b/>
          <w:sz w:val="28"/>
          <w:szCs w:val="28"/>
        </w:rPr>
      </w:pPr>
    </w:p>
    <w:p w:rsidR="006B5608" w:rsidRPr="00D83EEE" w:rsidRDefault="006B5608" w:rsidP="006B5608">
      <w:pPr>
        <w:spacing w:after="0" w:line="240" w:lineRule="auto"/>
        <w:ind w:right="-36"/>
        <w:jc w:val="both"/>
        <w:rPr>
          <w:rFonts w:ascii="Times New Roman" w:hAnsi="Times New Roman"/>
          <w:b/>
          <w:sz w:val="28"/>
          <w:szCs w:val="28"/>
        </w:rPr>
      </w:pPr>
    </w:p>
    <w:p w:rsidR="006B5608" w:rsidRPr="00390C6F" w:rsidRDefault="006B5608" w:rsidP="00390C6F">
      <w:pPr>
        <w:spacing w:after="0" w:line="240" w:lineRule="auto"/>
        <w:jc w:val="center"/>
        <w:rPr>
          <w:rFonts w:ascii="Times New Roman" w:hAnsi="Times New Roman"/>
          <w:color w:val="FF0000"/>
          <w:sz w:val="28"/>
          <w:szCs w:val="28"/>
        </w:rPr>
      </w:pPr>
      <w:r w:rsidRPr="00390C6F">
        <w:rPr>
          <w:rFonts w:ascii="Times New Roman" w:hAnsi="Times New Roman"/>
          <w:color w:val="FF0000"/>
          <w:sz w:val="28"/>
          <w:szCs w:val="28"/>
        </w:rPr>
        <w:t>Задания для самостоятельной работы:</w:t>
      </w:r>
    </w:p>
    <w:p w:rsidR="00390C6F" w:rsidRDefault="00390C6F" w:rsidP="00390C6F">
      <w:pPr>
        <w:spacing w:after="0" w:line="240" w:lineRule="auto"/>
        <w:jc w:val="center"/>
        <w:rPr>
          <w:rFonts w:ascii="Times New Roman" w:hAnsi="Times New Roman"/>
          <w:sz w:val="28"/>
          <w:szCs w:val="28"/>
        </w:rPr>
      </w:pPr>
    </w:p>
    <w:tbl>
      <w:tblPr>
        <w:tblStyle w:val="a4"/>
        <w:tblW w:w="0" w:type="auto"/>
        <w:tblLook w:val="04A0"/>
      </w:tblPr>
      <w:tblGrid>
        <w:gridCol w:w="3193"/>
        <w:gridCol w:w="3195"/>
        <w:gridCol w:w="3183"/>
      </w:tblGrid>
      <w:tr w:rsidR="00390C6F" w:rsidTr="002C620F">
        <w:tc>
          <w:tcPr>
            <w:tcW w:w="3398" w:type="dxa"/>
          </w:tcPr>
          <w:p w:rsidR="00390C6F" w:rsidRPr="00390C6F" w:rsidRDefault="00390C6F" w:rsidP="002C620F">
            <w:pPr>
              <w:pStyle w:val="20"/>
              <w:shd w:val="clear" w:color="auto" w:fill="auto"/>
              <w:spacing w:before="0"/>
              <w:ind w:firstLine="0"/>
              <w:jc w:val="center"/>
              <w:rPr>
                <w:b/>
              </w:rPr>
            </w:pPr>
            <w:r w:rsidRPr="00390C6F">
              <w:rPr>
                <w:b/>
              </w:rPr>
              <w:t>«3»</w:t>
            </w:r>
          </w:p>
        </w:tc>
        <w:tc>
          <w:tcPr>
            <w:tcW w:w="3398" w:type="dxa"/>
          </w:tcPr>
          <w:p w:rsidR="00390C6F" w:rsidRPr="00390C6F" w:rsidRDefault="00390C6F" w:rsidP="002C620F">
            <w:pPr>
              <w:pStyle w:val="20"/>
              <w:shd w:val="clear" w:color="auto" w:fill="auto"/>
              <w:spacing w:before="0"/>
              <w:ind w:firstLine="0"/>
              <w:jc w:val="center"/>
              <w:rPr>
                <w:b/>
              </w:rPr>
            </w:pPr>
            <w:r w:rsidRPr="00390C6F">
              <w:rPr>
                <w:b/>
              </w:rPr>
              <w:t>«4»</w:t>
            </w:r>
          </w:p>
        </w:tc>
        <w:tc>
          <w:tcPr>
            <w:tcW w:w="3399" w:type="dxa"/>
          </w:tcPr>
          <w:p w:rsidR="00390C6F" w:rsidRPr="00390C6F" w:rsidRDefault="00390C6F" w:rsidP="002C620F">
            <w:pPr>
              <w:pStyle w:val="20"/>
              <w:shd w:val="clear" w:color="auto" w:fill="auto"/>
              <w:spacing w:before="0"/>
              <w:ind w:firstLine="0"/>
              <w:jc w:val="center"/>
              <w:rPr>
                <w:b/>
              </w:rPr>
            </w:pPr>
            <w:r w:rsidRPr="00390C6F">
              <w:rPr>
                <w:b/>
              </w:rPr>
              <w:t>«5»</w:t>
            </w:r>
          </w:p>
        </w:tc>
      </w:tr>
      <w:tr w:rsidR="00390C6F" w:rsidTr="002C620F">
        <w:tc>
          <w:tcPr>
            <w:tcW w:w="3398" w:type="dxa"/>
          </w:tcPr>
          <w:p w:rsidR="00390C6F" w:rsidRDefault="00390C6F" w:rsidP="002C620F">
            <w:pPr>
              <w:pStyle w:val="20"/>
              <w:shd w:val="clear" w:color="auto" w:fill="auto"/>
              <w:spacing w:before="0"/>
              <w:ind w:firstLine="0"/>
              <w:jc w:val="left"/>
            </w:pPr>
            <w:r>
              <w:t xml:space="preserve">- изучить предложенный материал по теме «Методы исследования в акушерстве и гинекологии» и ответить на тесты </w:t>
            </w:r>
          </w:p>
          <w:p w:rsidR="00390C6F" w:rsidRDefault="00390C6F" w:rsidP="002C620F">
            <w:pPr>
              <w:pStyle w:val="20"/>
              <w:shd w:val="clear" w:color="auto" w:fill="auto"/>
              <w:spacing w:before="0"/>
              <w:ind w:firstLine="0"/>
              <w:jc w:val="left"/>
            </w:pPr>
          </w:p>
          <w:p w:rsidR="00390C6F" w:rsidRDefault="00390C6F" w:rsidP="002C620F">
            <w:pPr>
              <w:pStyle w:val="20"/>
              <w:shd w:val="clear" w:color="auto" w:fill="auto"/>
              <w:spacing w:before="0"/>
              <w:ind w:firstLine="0"/>
              <w:jc w:val="left"/>
            </w:pPr>
            <w:r>
              <w:t xml:space="preserve">-задание-соответствие «Найди пару» </w:t>
            </w:r>
          </w:p>
          <w:p w:rsidR="00390C6F" w:rsidRDefault="00390C6F" w:rsidP="002C620F">
            <w:pPr>
              <w:pStyle w:val="20"/>
              <w:shd w:val="clear" w:color="auto" w:fill="auto"/>
              <w:spacing w:before="0"/>
              <w:ind w:firstLine="0"/>
              <w:jc w:val="left"/>
            </w:pPr>
          </w:p>
          <w:p w:rsidR="00390C6F" w:rsidRDefault="00390C6F" w:rsidP="002C620F">
            <w:pPr>
              <w:pStyle w:val="20"/>
              <w:shd w:val="clear" w:color="auto" w:fill="auto"/>
              <w:spacing w:before="0"/>
              <w:ind w:firstLine="0"/>
              <w:jc w:val="left"/>
            </w:pPr>
            <w:r>
              <w:t xml:space="preserve">-по алгоритму выполнить измерение окружности живота и высоты стояния дна матки </w:t>
            </w:r>
          </w:p>
          <w:p w:rsidR="00390C6F" w:rsidRDefault="00390C6F" w:rsidP="002C620F">
            <w:pPr>
              <w:pStyle w:val="20"/>
              <w:shd w:val="clear" w:color="auto" w:fill="auto"/>
              <w:spacing w:before="0"/>
              <w:ind w:firstLine="0"/>
              <w:jc w:val="left"/>
            </w:pPr>
          </w:p>
          <w:p w:rsidR="00390C6F" w:rsidRDefault="00390C6F" w:rsidP="002C620F">
            <w:pPr>
              <w:pStyle w:val="20"/>
              <w:shd w:val="clear" w:color="auto" w:fill="auto"/>
              <w:spacing w:before="0"/>
              <w:ind w:firstLine="0"/>
              <w:jc w:val="left"/>
            </w:pPr>
            <w:r>
              <w:t xml:space="preserve">-задание-соответствие «Восстанови круги» </w:t>
            </w:r>
          </w:p>
        </w:tc>
        <w:tc>
          <w:tcPr>
            <w:tcW w:w="3398" w:type="dxa"/>
          </w:tcPr>
          <w:p w:rsidR="00390C6F" w:rsidRDefault="00390C6F" w:rsidP="002C620F">
            <w:pPr>
              <w:pStyle w:val="20"/>
              <w:shd w:val="clear" w:color="auto" w:fill="auto"/>
              <w:spacing w:before="0"/>
              <w:ind w:firstLine="0"/>
              <w:jc w:val="left"/>
            </w:pPr>
            <w:r>
              <w:t xml:space="preserve">-при работе с учебником заполнить предложенную таблицу размеров таза </w:t>
            </w:r>
          </w:p>
          <w:p w:rsidR="00390C6F" w:rsidRDefault="00390C6F" w:rsidP="002C620F">
            <w:pPr>
              <w:pStyle w:val="20"/>
              <w:shd w:val="clear" w:color="auto" w:fill="auto"/>
              <w:spacing w:before="0"/>
              <w:ind w:firstLine="0"/>
              <w:jc w:val="left"/>
            </w:pPr>
          </w:p>
          <w:p w:rsidR="00390C6F" w:rsidRDefault="00390C6F" w:rsidP="002C620F">
            <w:pPr>
              <w:pStyle w:val="20"/>
              <w:shd w:val="clear" w:color="auto" w:fill="auto"/>
              <w:spacing w:before="0"/>
              <w:ind w:firstLine="0"/>
              <w:jc w:val="left"/>
            </w:pPr>
          </w:p>
          <w:p w:rsidR="00390C6F" w:rsidRDefault="00390C6F" w:rsidP="002C620F">
            <w:pPr>
              <w:pStyle w:val="20"/>
              <w:shd w:val="clear" w:color="auto" w:fill="auto"/>
              <w:spacing w:before="0"/>
              <w:ind w:firstLine="0"/>
              <w:jc w:val="left"/>
            </w:pPr>
            <w:r>
              <w:t xml:space="preserve">-составить алгоритм действия по выполнению приемов наружного акушерского исследования </w:t>
            </w:r>
          </w:p>
        </w:tc>
        <w:tc>
          <w:tcPr>
            <w:tcW w:w="3399" w:type="dxa"/>
          </w:tcPr>
          <w:p w:rsidR="00390C6F" w:rsidRDefault="00390C6F" w:rsidP="002C620F">
            <w:pPr>
              <w:pStyle w:val="20"/>
              <w:shd w:val="clear" w:color="auto" w:fill="auto"/>
              <w:spacing w:before="0"/>
              <w:ind w:firstLine="0"/>
              <w:jc w:val="left"/>
            </w:pPr>
            <w:r>
              <w:t xml:space="preserve">-решить кроссворд </w:t>
            </w:r>
          </w:p>
          <w:p w:rsidR="00390C6F" w:rsidRDefault="00390C6F" w:rsidP="002C620F">
            <w:pPr>
              <w:pStyle w:val="20"/>
              <w:shd w:val="clear" w:color="auto" w:fill="auto"/>
              <w:spacing w:before="0"/>
              <w:ind w:firstLine="0"/>
              <w:jc w:val="left"/>
            </w:pPr>
          </w:p>
          <w:p w:rsidR="00390C6F" w:rsidRDefault="00390C6F" w:rsidP="002C620F">
            <w:pPr>
              <w:pStyle w:val="20"/>
              <w:shd w:val="clear" w:color="auto" w:fill="auto"/>
              <w:spacing w:before="0"/>
              <w:ind w:firstLine="0"/>
              <w:jc w:val="left"/>
            </w:pPr>
            <w:r>
              <w:t xml:space="preserve">-решить ситуационные задачи </w:t>
            </w:r>
          </w:p>
        </w:tc>
      </w:tr>
    </w:tbl>
    <w:p w:rsidR="00390C6F" w:rsidRDefault="00390C6F" w:rsidP="00390C6F">
      <w:pPr>
        <w:spacing w:after="0" w:line="240" w:lineRule="auto"/>
        <w:jc w:val="center"/>
        <w:rPr>
          <w:rFonts w:ascii="Times New Roman" w:hAnsi="Times New Roman"/>
          <w:sz w:val="28"/>
          <w:szCs w:val="28"/>
        </w:rPr>
      </w:pPr>
    </w:p>
    <w:p w:rsidR="00390C6F" w:rsidRPr="00D83EEE" w:rsidRDefault="00390C6F" w:rsidP="00390C6F">
      <w:pPr>
        <w:spacing w:after="0" w:line="240" w:lineRule="auto"/>
        <w:jc w:val="center"/>
        <w:rPr>
          <w:rFonts w:ascii="Times New Roman" w:hAnsi="Times New Roman"/>
          <w:sz w:val="28"/>
          <w:szCs w:val="28"/>
        </w:rPr>
      </w:pPr>
    </w:p>
    <w:p w:rsidR="006B5608" w:rsidRPr="00D83EEE" w:rsidRDefault="006B5608" w:rsidP="006B5608">
      <w:pPr>
        <w:spacing w:after="0" w:line="240" w:lineRule="auto"/>
        <w:jc w:val="both"/>
        <w:rPr>
          <w:rFonts w:ascii="Times New Roman" w:hAnsi="Times New Roman"/>
          <w:sz w:val="28"/>
          <w:szCs w:val="28"/>
        </w:rPr>
      </w:pPr>
    </w:p>
    <w:p w:rsidR="006B5608" w:rsidRPr="00D83EEE" w:rsidRDefault="006B5608" w:rsidP="006B5608">
      <w:pPr>
        <w:spacing w:after="0" w:line="240" w:lineRule="auto"/>
        <w:jc w:val="both"/>
        <w:rPr>
          <w:rFonts w:ascii="Times New Roman" w:hAnsi="Times New Roman"/>
          <w:sz w:val="28"/>
          <w:szCs w:val="28"/>
        </w:rPr>
      </w:pPr>
    </w:p>
    <w:p w:rsidR="006B5608" w:rsidRPr="00D83EEE" w:rsidRDefault="006B5608" w:rsidP="006B5608">
      <w:pPr>
        <w:spacing w:after="0" w:line="240" w:lineRule="auto"/>
        <w:jc w:val="both"/>
        <w:rPr>
          <w:rFonts w:ascii="Times New Roman" w:hAnsi="Times New Roman"/>
          <w:sz w:val="28"/>
          <w:szCs w:val="28"/>
        </w:rPr>
      </w:pPr>
    </w:p>
    <w:p w:rsidR="006B5608" w:rsidRPr="00D83EEE" w:rsidRDefault="006B5608" w:rsidP="006B5608">
      <w:pPr>
        <w:spacing w:after="0" w:line="240" w:lineRule="auto"/>
        <w:jc w:val="both"/>
        <w:rPr>
          <w:rFonts w:ascii="Times New Roman" w:hAnsi="Times New Roman"/>
          <w:sz w:val="28"/>
          <w:szCs w:val="28"/>
        </w:rPr>
      </w:pPr>
    </w:p>
    <w:p w:rsidR="006B5608" w:rsidRDefault="006B5608" w:rsidP="006B5608">
      <w:pPr>
        <w:spacing w:after="0" w:line="240" w:lineRule="auto"/>
        <w:jc w:val="both"/>
        <w:rPr>
          <w:rFonts w:ascii="Times New Roman" w:hAnsi="Times New Roman"/>
          <w:sz w:val="28"/>
          <w:szCs w:val="28"/>
        </w:rPr>
      </w:pPr>
    </w:p>
    <w:p w:rsidR="00CD359B" w:rsidRDefault="00CD359B" w:rsidP="006B5608">
      <w:pPr>
        <w:spacing w:after="0" w:line="240" w:lineRule="auto"/>
        <w:jc w:val="both"/>
        <w:rPr>
          <w:rFonts w:ascii="Times New Roman" w:hAnsi="Times New Roman"/>
          <w:sz w:val="28"/>
          <w:szCs w:val="28"/>
        </w:rPr>
      </w:pPr>
    </w:p>
    <w:p w:rsidR="00CD359B" w:rsidRDefault="00CD359B" w:rsidP="006B5608">
      <w:pPr>
        <w:spacing w:after="0" w:line="240" w:lineRule="auto"/>
        <w:jc w:val="both"/>
        <w:rPr>
          <w:rFonts w:ascii="Times New Roman" w:hAnsi="Times New Roman"/>
          <w:sz w:val="28"/>
          <w:szCs w:val="28"/>
        </w:rPr>
      </w:pPr>
    </w:p>
    <w:p w:rsidR="00CD359B" w:rsidRDefault="00CD359B" w:rsidP="006B5608">
      <w:pPr>
        <w:spacing w:after="0" w:line="240" w:lineRule="auto"/>
        <w:jc w:val="both"/>
        <w:rPr>
          <w:rFonts w:ascii="Times New Roman" w:hAnsi="Times New Roman"/>
          <w:sz w:val="28"/>
          <w:szCs w:val="28"/>
        </w:rPr>
      </w:pPr>
    </w:p>
    <w:p w:rsidR="00CD359B" w:rsidRDefault="00CD359B" w:rsidP="006B5608">
      <w:pPr>
        <w:spacing w:after="0" w:line="240" w:lineRule="auto"/>
        <w:jc w:val="both"/>
        <w:rPr>
          <w:rFonts w:ascii="Times New Roman" w:hAnsi="Times New Roman"/>
          <w:sz w:val="28"/>
          <w:szCs w:val="28"/>
        </w:rPr>
      </w:pPr>
    </w:p>
    <w:p w:rsidR="00CD359B" w:rsidRDefault="00CD359B" w:rsidP="006B5608">
      <w:pPr>
        <w:spacing w:after="0" w:line="240" w:lineRule="auto"/>
        <w:jc w:val="both"/>
        <w:rPr>
          <w:rFonts w:ascii="Times New Roman" w:hAnsi="Times New Roman"/>
          <w:sz w:val="28"/>
          <w:szCs w:val="28"/>
        </w:rPr>
      </w:pPr>
    </w:p>
    <w:p w:rsidR="00CD359B" w:rsidRDefault="00CD359B" w:rsidP="006B5608">
      <w:pPr>
        <w:spacing w:after="0" w:line="240" w:lineRule="auto"/>
        <w:jc w:val="both"/>
        <w:rPr>
          <w:rFonts w:ascii="Times New Roman" w:hAnsi="Times New Roman"/>
          <w:sz w:val="28"/>
          <w:szCs w:val="28"/>
        </w:rPr>
      </w:pPr>
    </w:p>
    <w:p w:rsidR="00CD359B" w:rsidRDefault="00CD359B" w:rsidP="006B5608">
      <w:pPr>
        <w:spacing w:after="0" w:line="240" w:lineRule="auto"/>
        <w:jc w:val="both"/>
        <w:rPr>
          <w:rFonts w:ascii="Times New Roman" w:hAnsi="Times New Roman"/>
          <w:sz w:val="28"/>
          <w:szCs w:val="28"/>
        </w:rPr>
      </w:pPr>
    </w:p>
    <w:p w:rsidR="00CD359B" w:rsidRDefault="00CD359B" w:rsidP="006B5608">
      <w:pPr>
        <w:spacing w:after="0" w:line="240" w:lineRule="auto"/>
        <w:jc w:val="both"/>
        <w:rPr>
          <w:rFonts w:ascii="Times New Roman" w:hAnsi="Times New Roman"/>
          <w:sz w:val="28"/>
          <w:szCs w:val="28"/>
        </w:rPr>
      </w:pPr>
    </w:p>
    <w:p w:rsidR="00CD359B" w:rsidRDefault="00CD359B" w:rsidP="006B5608">
      <w:pPr>
        <w:spacing w:after="0" w:line="240" w:lineRule="auto"/>
        <w:jc w:val="both"/>
        <w:rPr>
          <w:rFonts w:ascii="Times New Roman" w:hAnsi="Times New Roman"/>
          <w:sz w:val="28"/>
          <w:szCs w:val="28"/>
        </w:rPr>
      </w:pPr>
    </w:p>
    <w:p w:rsidR="006B5608" w:rsidRPr="00D83EEE" w:rsidRDefault="006B5608" w:rsidP="006B5608">
      <w:pPr>
        <w:pStyle w:val="Style3"/>
        <w:widowControl/>
        <w:tabs>
          <w:tab w:val="left" w:pos="758"/>
        </w:tabs>
        <w:spacing w:line="240" w:lineRule="auto"/>
        <w:ind w:firstLine="0"/>
        <w:jc w:val="both"/>
        <w:rPr>
          <w:b/>
          <w:bCs/>
          <w:sz w:val="28"/>
          <w:szCs w:val="28"/>
        </w:rPr>
      </w:pPr>
    </w:p>
    <w:p w:rsidR="006B5608" w:rsidRDefault="006B5608" w:rsidP="006B5608">
      <w:pPr>
        <w:pStyle w:val="Style3"/>
        <w:widowControl/>
        <w:tabs>
          <w:tab w:val="left" w:pos="758"/>
        </w:tabs>
        <w:spacing w:line="240" w:lineRule="auto"/>
        <w:jc w:val="center"/>
        <w:rPr>
          <w:b/>
          <w:bCs/>
          <w:sz w:val="28"/>
          <w:szCs w:val="28"/>
        </w:rPr>
      </w:pPr>
      <w:r w:rsidRPr="00D83EEE">
        <w:rPr>
          <w:b/>
          <w:bCs/>
          <w:sz w:val="28"/>
          <w:szCs w:val="28"/>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080"/>
        <w:gridCol w:w="816"/>
      </w:tblGrid>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Введение</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Обследование беременных женщин</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10</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Задания для самостоятельной работы</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19</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2.1</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Задания № 1 Тестовый опрос</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19</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2.2</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Задания № 2 «Найди пару»</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22</w:t>
            </w:r>
          </w:p>
        </w:tc>
      </w:tr>
      <w:tr w:rsidR="003C1529" w:rsidTr="003C1529">
        <w:trPr>
          <w:trHeight w:val="907"/>
        </w:trPr>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2.3</w:t>
            </w:r>
          </w:p>
        </w:tc>
        <w:tc>
          <w:tcPr>
            <w:tcW w:w="8080" w:type="dxa"/>
          </w:tcPr>
          <w:p w:rsidR="003C1529" w:rsidRDefault="003C1529" w:rsidP="003C1529">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Задания № 3 «Измерение окружности живота и высоты стояния дна матки»</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23</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2.4</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Задания № 4 «Восстанови круги»</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24</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2.5</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Задания № 5</w:t>
            </w:r>
            <w:proofErr w:type="gramStart"/>
            <w:r>
              <w:rPr>
                <w:rFonts w:ascii="Times New Roman" w:hAnsi="Times New Roman"/>
                <w:color w:val="000000" w:themeColor="text1"/>
                <w:sz w:val="28"/>
                <w:szCs w:val="28"/>
              </w:rPr>
              <w:t xml:space="preserve"> З</w:t>
            </w:r>
            <w:proofErr w:type="gramEnd"/>
            <w:r>
              <w:rPr>
                <w:rFonts w:ascii="Times New Roman" w:hAnsi="Times New Roman"/>
                <w:color w:val="000000" w:themeColor="text1"/>
                <w:sz w:val="28"/>
                <w:szCs w:val="28"/>
              </w:rPr>
              <w:t>аполни таблицу</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26</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2.6</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Задания № 6 Приемы наружного исследования беременных</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27</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2.7</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Задания № 7</w:t>
            </w:r>
            <w:proofErr w:type="gramStart"/>
            <w:r>
              <w:rPr>
                <w:rFonts w:ascii="Times New Roman" w:hAnsi="Times New Roman"/>
                <w:color w:val="000000" w:themeColor="text1"/>
                <w:sz w:val="28"/>
                <w:szCs w:val="28"/>
              </w:rPr>
              <w:t xml:space="preserve"> Р</w:t>
            </w:r>
            <w:proofErr w:type="gramEnd"/>
            <w:r>
              <w:rPr>
                <w:rFonts w:ascii="Times New Roman" w:hAnsi="Times New Roman"/>
                <w:color w:val="000000" w:themeColor="text1"/>
                <w:sz w:val="28"/>
                <w:szCs w:val="28"/>
              </w:rPr>
              <w:t>ешить кроссворд</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28</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2.8</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Задания № 8</w:t>
            </w:r>
            <w:proofErr w:type="gramStart"/>
            <w:r>
              <w:rPr>
                <w:rFonts w:ascii="Times New Roman" w:hAnsi="Times New Roman"/>
                <w:color w:val="000000" w:themeColor="text1"/>
                <w:sz w:val="28"/>
                <w:szCs w:val="28"/>
              </w:rPr>
              <w:t xml:space="preserve"> Р</w:t>
            </w:r>
            <w:proofErr w:type="gramEnd"/>
            <w:r>
              <w:rPr>
                <w:rFonts w:ascii="Times New Roman" w:hAnsi="Times New Roman"/>
                <w:color w:val="000000" w:themeColor="text1"/>
                <w:sz w:val="28"/>
                <w:szCs w:val="28"/>
              </w:rPr>
              <w:t>ешить ситуационные задачи</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29</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3.</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Эталоны ответов на задания для самостоятельной работы</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30</w:t>
            </w:r>
          </w:p>
        </w:tc>
      </w:tr>
      <w:tr w:rsidR="003C1529" w:rsidTr="003C1529">
        <w:tc>
          <w:tcPr>
            <w:tcW w:w="675"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8080"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Список использованных источников</w:t>
            </w:r>
          </w:p>
        </w:tc>
        <w:tc>
          <w:tcPr>
            <w:tcW w:w="816" w:type="dxa"/>
          </w:tcPr>
          <w:p w:rsidR="003C1529" w:rsidRDefault="003C1529" w:rsidP="008367E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38</w:t>
            </w:r>
          </w:p>
        </w:tc>
      </w:tr>
    </w:tbl>
    <w:p w:rsidR="00F85C48" w:rsidRPr="00D83EEE" w:rsidRDefault="00F85C48" w:rsidP="006B5608">
      <w:pPr>
        <w:pStyle w:val="Style3"/>
        <w:widowControl/>
        <w:tabs>
          <w:tab w:val="left" w:pos="758"/>
        </w:tabs>
        <w:spacing w:line="240" w:lineRule="auto"/>
        <w:jc w:val="center"/>
        <w:rPr>
          <w:b/>
          <w:bCs/>
          <w:sz w:val="28"/>
          <w:szCs w:val="28"/>
        </w:rPr>
      </w:pPr>
    </w:p>
    <w:p w:rsidR="004806FD" w:rsidRDefault="004806FD"/>
    <w:p w:rsidR="00CD359B" w:rsidRDefault="00CD359B"/>
    <w:p w:rsidR="00CD359B" w:rsidRDefault="00CD359B"/>
    <w:p w:rsidR="00CD359B" w:rsidRDefault="00CD359B"/>
    <w:p w:rsidR="00CD359B" w:rsidRDefault="00CD359B"/>
    <w:p w:rsidR="00CD359B" w:rsidRDefault="00CD359B"/>
    <w:p w:rsidR="00F40A14" w:rsidRDefault="00F40A14" w:rsidP="003C1529">
      <w:pPr>
        <w:rPr>
          <w:rFonts w:ascii="Times New Roman" w:hAnsi="Times New Roman"/>
          <w:b/>
          <w:sz w:val="28"/>
          <w:szCs w:val="28"/>
        </w:rPr>
      </w:pPr>
    </w:p>
    <w:p w:rsidR="00F85C48" w:rsidRPr="00F85C48" w:rsidRDefault="00F85C48" w:rsidP="00F85C48">
      <w:pPr>
        <w:jc w:val="center"/>
        <w:rPr>
          <w:rFonts w:ascii="Times New Roman" w:hAnsi="Times New Roman"/>
          <w:b/>
          <w:sz w:val="28"/>
          <w:szCs w:val="28"/>
        </w:rPr>
      </w:pPr>
      <w:r w:rsidRPr="00F85C48">
        <w:rPr>
          <w:rFonts w:ascii="Times New Roman" w:hAnsi="Times New Roman"/>
          <w:b/>
          <w:sz w:val="28"/>
          <w:szCs w:val="28"/>
        </w:rPr>
        <w:lastRenderedPageBreak/>
        <w:t>Введение</w:t>
      </w:r>
    </w:p>
    <w:p w:rsidR="00F85C48" w:rsidRDefault="00F85C48" w:rsidP="00F85C48">
      <w:pPr>
        <w:pStyle w:val="20"/>
        <w:shd w:val="clear" w:color="auto" w:fill="auto"/>
        <w:spacing w:before="0" w:line="360" w:lineRule="auto"/>
        <w:ind w:right="240" w:firstLine="284"/>
      </w:pPr>
      <w:r>
        <w:t>Беременность - это физиологическое состояние женщины, которое начинается с момента оплодотворения и имплантации плодного яйца в оболочку матки и продолжается до рождения ребёнка.</w:t>
      </w:r>
    </w:p>
    <w:p w:rsidR="00F85C48" w:rsidRPr="00F40A14" w:rsidRDefault="00F85C48" w:rsidP="00F85C48">
      <w:pPr>
        <w:pStyle w:val="20"/>
        <w:shd w:val="clear" w:color="auto" w:fill="auto"/>
        <w:spacing w:before="0" w:line="360" w:lineRule="auto"/>
        <w:ind w:firstLine="426"/>
      </w:pPr>
      <w:r>
        <w:t>Организм матери является средой, в которой плод развивается в течение 9 месяцев. Поэтому состояние здоровья матери непосредственным образом может отразиться на состоянии плода и будущего ребёнка. Во время беременности происходят изменения во всех органах и системах. Эти изменения направлены на обеспечение оптимально благоприятных условий для развития плода, а также диктуют особенности ухода за беременными, а изменения в нервной системе-особенности общения с беременными. В связи с этим медицинская сестра должна уметь дать совет самой женщине или членам её семьи по вопросам, касающимся гигиенического ухода, диеты. Сестра должна уметь выполнить простейшее акушерское исследование, использовать тест на беременность и поставить диагноз, определить срок беременности, проблемы беременной, использовать сестринский процесс при их решении.</w:t>
      </w:r>
      <w:r w:rsidR="00F40A14" w:rsidRPr="00F40A14">
        <w:t>[6]</w:t>
      </w:r>
    </w:p>
    <w:p w:rsidR="00F85C48" w:rsidRDefault="00F85C48" w:rsidP="00F85C48">
      <w:pPr>
        <w:pStyle w:val="20"/>
        <w:shd w:val="clear" w:color="auto" w:fill="auto"/>
        <w:spacing w:before="0" w:line="360" w:lineRule="auto"/>
        <w:ind w:firstLine="284"/>
      </w:pPr>
      <w:r>
        <w:t>Данное пособие составлено на основе требований Федерального государственного образовательного стандарта среднего профессионального образования. При подробном изучении манипуляций ускоряется процесс отработки профессионального мастерства, улучшается качество подготовки специалистов, сокращается срок адаптации выпускников на рабочем месте. Таким образом, уменьшается перечень навыков, которые требуется дополнительно освоить в лечебно-профилактических учреждениях.</w:t>
      </w:r>
    </w:p>
    <w:p w:rsidR="00F85C48" w:rsidRDefault="00F85C48" w:rsidP="00F85C48">
      <w:pPr>
        <w:pStyle w:val="20"/>
        <w:shd w:val="clear" w:color="auto" w:fill="auto"/>
        <w:spacing w:before="0" w:line="360" w:lineRule="auto"/>
        <w:ind w:firstLine="284"/>
      </w:pPr>
      <w:r>
        <w:t xml:space="preserve">Каждая медицинская сестра - это будущая мать, а каждая мать мечтает иметь здорового ребёнка, поэтому она должна быть грамотной в отношении беременности и влияния вредных факторов на беременность. Каждая женщина может предупредить вредные воздействия окружающей среды. Студентки медицинского училища или колледжа, как никто другой, должны </w:t>
      </w:r>
      <w:r>
        <w:lastRenderedPageBreak/>
        <w:t>знать о важности здорового образа жизни, демонстрировать его на собственном примере. Только здоровый образ жизни способствует сохранению репродуктивного здоровья и обеспечивает в дальнейшем рождение здоровых детей.</w:t>
      </w:r>
    </w:p>
    <w:p w:rsidR="00F85C48" w:rsidRDefault="00F85C48" w:rsidP="00F85C48">
      <w:pPr>
        <w:pStyle w:val="20"/>
        <w:shd w:val="clear" w:color="auto" w:fill="auto"/>
        <w:spacing w:before="0"/>
      </w:pPr>
    </w:p>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F85C48" w:rsidRDefault="00F85C48"/>
    <w:p w:rsidR="00390C6F" w:rsidRDefault="00390C6F"/>
    <w:p w:rsidR="00CD359B" w:rsidRPr="00CD359B" w:rsidRDefault="00CD359B" w:rsidP="00CD359B">
      <w:pPr>
        <w:pStyle w:val="a3"/>
        <w:numPr>
          <w:ilvl w:val="0"/>
          <w:numId w:val="6"/>
        </w:numPr>
        <w:spacing w:line="360" w:lineRule="auto"/>
        <w:jc w:val="center"/>
        <w:rPr>
          <w:rFonts w:ascii="Times New Roman" w:hAnsi="Times New Roman"/>
          <w:b/>
          <w:sz w:val="28"/>
          <w:szCs w:val="28"/>
        </w:rPr>
      </w:pPr>
      <w:r w:rsidRPr="00CD359B">
        <w:rPr>
          <w:rFonts w:ascii="Times New Roman" w:hAnsi="Times New Roman"/>
          <w:b/>
          <w:sz w:val="28"/>
          <w:szCs w:val="28"/>
        </w:rPr>
        <w:lastRenderedPageBreak/>
        <w:t>Обследование беременных женщин</w:t>
      </w:r>
    </w:p>
    <w:p w:rsidR="00CD359B" w:rsidRDefault="00CD359B" w:rsidP="00CD359B">
      <w:pPr>
        <w:spacing w:after="0" w:line="360" w:lineRule="auto"/>
        <w:ind w:firstLine="708"/>
        <w:jc w:val="both"/>
        <w:rPr>
          <w:rFonts w:ascii="Times New Roman" w:hAnsi="Times New Roman"/>
          <w:sz w:val="28"/>
          <w:szCs w:val="28"/>
        </w:rPr>
      </w:pPr>
      <w:r>
        <w:rPr>
          <w:rFonts w:ascii="Times New Roman" w:hAnsi="Times New Roman"/>
          <w:sz w:val="28"/>
          <w:szCs w:val="28"/>
        </w:rPr>
        <w:t>Диагностика беременности</w:t>
      </w:r>
      <w:r w:rsidR="00F85C48">
        <w:rPr>
          <w:rFonts w:ascii="Times New Roman" w:hAnsi="Times New Roman"/>
          <w:sz w:val="28"/>
          <w:szCs w:val="28"/>
        </w:rPr>
        <w:t xml:space="preserve"> </w:t>
      </w:r>
      <w:r>
        <w:rPr>
          <w:rFonts w:ascii="Times New Roman" w:hAnsi="Times New Roman"/>
          <w:sz w:val="28"/>
          <w:szCs w:val="28"/>
        </w:rPr>
        <w:t>-</w:t>
      </w:r>
      <w:r w:rsidR="00F85C48">
        <w:rPr>
          <w:rFonts w:ascii="Times New Roman" w:hAnsi="Times New Roman"/>
          <w:sz w:val="28"/>
          <w:szCs w:val="28"/>
        </w:rPr>
        <w:t xml:space="preserve"> </w:t>
      </w:r>
      <w:r>
        <w:rPr>
          <w:rFonts w:ascii="Times New Roman" w:hAnsi="Times New Roman"/>
          <w:sz w:val="28"/>
          <w:szCs w:val="28"/>
        </w:rPr>
        <w:t>это определение ее наличия и срока. Диспансерное наблюдение беременных женщин включает в себя обследование будущей матери, наблюдение за течением беременности, оценку состояния эмбриона и плода, установление сроков дородового отпуска и родов, прогноз родов для матери и плода.</w:t>
      </w:r>
    </w:p>
    <w:p w:rsidR="00CD359B" w:rsidRDefault="00CD359B" w:rsidP="00CD359B">
      <w:pPr>
        <w:spacing w:after="0" w:line="360" w:lineRule="auto"/>
        <w:jc w:val="both"/>
        <w:rPr>
          <w:rFonts w:ascii="Times New Roman" w:hAnsi="Times New Roman"/>
          <w:sz w:val="28"/>
          <w:szCs w:val="28"/>
        </w:rPr>
      </w:pPr>
      <w:r>
        <w:rPr>
          <w:rFonts w:ascii="Times New Roman" w:hAnsi="Times New Roman"/>
          <w:sz w:val="28"/>
          <w:szCs w:val="28"/>
        </w:rPr>
        <w:t xml:space="preserve">Обследование беременных женщин проводится акушеркой на </w:t>
      </w:r>
      <w:proofErr w:type="spellStart"/>
      <w:r>
        <w:rPr>
          <w:rFonts w:ascii="Times New Roman" w:hAnsi="Times New Roman"/>
          <w:sz w:val="28"/>
          <w:szCs w:val="28"/>
        </w:rPr>
        <w:t>ФАПе</w:t>
      </w:r>
      <w:proofErr w:type="spellEnd"/>
      <w:r>
        <w:rPr>
          <w:rFonts w:ascii="Times New Roman" w:hAnsi="Times New Roman"/>
          <w:sz w:val="28"/>
          <w:szCs w:val="28"/>
        </w:rPr>
        <w:t xml:space="preserve"> и в женской консультации, акушером – гинекологом, терапевтом, стоматологом, отоларингологом, окулистом, эндокринологом, при необходимости другими специалистами.</w:t>
      </w:r>
    </w:p>
    <w:p w:rsidR="00CD359B" w:rsidRPr="00F40A14" w:rsidRDefault="00CD359B" w:rsidP="00CD359B">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Ранний обхват беременных женщин врачебным наблюдением (взятие в женской консультации на учет по беременности до 12-недельного срока беременности) позволяет своевременно диагностировать патологию и решать вопрос о целесообразности дальнейшего сохранения беременности, с наименьшим процентом ошибок диагностировать срок беременности, своевременно ставить вопрос о рациональном трудоустройстве и по показаниям обеспечить оздоровление беременной женщины. Ранняя постановка на учет в последующем регулярное посещение беременной женщиной </w:t>
      </w:r>
      <w:proofErr w:type="spellStart"/>
      <w:r>
        <w:rPr>
          <w:rFonts w:ascii="Times New Roman" w:hAnsi="Times New Roman"/>
          <w:sz w:val="28"/>
          <w:szCs w:val="28"/>
        </w:rPr>
        <w:t>ФАПа</w:t>
      </w:r>
      <w:proofErr w:type="spellEnd"/>
      <w:r>
        <w:rPr>
          <w:rFonts w:ascii="Times New Roman" w:hAnsi="Times New Roman"/>
          <w:sz w:val="28"/>
          <w:szCs w:val="28"/>
        </w:rPr>
        <w:t xml:space="preserve">, женской консультации во многом определяет нормальное течение беременности и исход </w:t>
      </w:r>
      <w:proofErr w:type="gramStart"/>
      <w:r>
        <w:rPr>
          <w:rFonts w:ascii="Times New Roman" w:hAnsi="Times New Roman"/>
          <w:sz w:val="28"/>
          <w:szCs w:val="28"/>
        </w:rPr>
        <w:t>родов</w:t>
      </w:r>
      <w:proofErr w:type="gramEnd"/>
      <w:r>
        <w:rPr>
          <w:rFonts w:ascii="Times New Roman" w:hAnsi="Times New Roman"/>
          <w:sz w:val="28"/>
          <w:szCs w:val="28"/>
        </w:rPr>
        <w:t xml:space="preserve"> как для матери, так и для плода. Обо всем этом акушерки должны не только знать, но и доводить эти знания до женщин детородного возраста.</w:t>
      </w:r>
      <w:r w:rsidR="00F40A14" w:rsidRPr="00F40A14">
        <w:rPr>
          <w:rFonts w:ascii="Times New Roman" w:hAnsi="Times New Roman"/>
          <w:sz w:val="28"/>
          <w:szCs w:val="28"/>
        </w:rPr>
        <w:t>[1]</w:t>
      </w:r>
    </w:p>
    <w:p w:rsidR="00CD359B" w:rsidRPr="00F40A14" w:rsidRDefault="00CD359B" w:rsidP="00CD359B">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Перед проведением объективного обследования (общего и акушерского, лабораторного, ультразвукового исследований и функциональной диагностики состояния плода-кардиографии, </w:t>
      </w:r>
      <w:proofErr w:type="spellStart"/>
      <w:r>
        <w:rPr>
          <w:rFonts w:ascii="Times New Roman" w:hAnsi="Times New Roman"/>
          <w:sz w:val="28"/>
          <w:szCs w:val="28"/>
        </w:rPr>
        <w:t>электро-и</w:t>
      </w:r>
      <w:proofErr w:type="spellEnd"/>
      <w:r>
        <w:rPr>
          <w:rFonts w:ascii="Times New Roman" w:hAnsi="Times New Roman"/>
          <w:sz w:val="28"/>
          <w:szCs w:val="28"/>
        </w:rPr>
        <w:t xml:space="preserve"> фонокардиографии и др.) детально выясняются жалобы и мотивы обращения женщины за медицинской помощью, тщательно собирается общий и акушерско-гинекологический анамнез.</w:t>
      </w:r>
      <w:r w:rsidR="000D2EBF">
        <w:rPr>
          <w:rFonts w:ascii="Times New Roman" w:hAnsi="Times New Roman"/>
          <w:sz w:val="28"/>
          <w:szCs w:val="28"/>
        </w:rPr>
        <w:t xml:space="preserve"> </w:t>
      </w:r>
      <w:r>
        <w:rPr>
          <w:rFonts w:ascii="Times New Roman" w:hAnsi="Times New Roman"/>
          <w:sz w:val="28"/>
          <w:szCs w:val="28"/>
        </w:rPr>
        <w:t xml:space="preserve">Объективное обследование  беременной женщины начинается с общего осмотра, который проводится по </w:t>
      </w:r>
      <w:r>
        <w:rPr>
          <w:rFonts w:ascii="Times New Roman" w:hAnsi="Times New Roman"/>
          <w:sz w:val="28"/>
          <w:szCs w:val="28"/>
        </w:rPr>
        <w:lastRenderedPageBreak/>
        <w:t xml:space="preserve">общепринятым правилам, оценки общего состояния, измерения температуры тела, осмотра кожных покровов и слизистых оболочек. Оцениваются степень выраженности вторичных половых признаков, особенности конституции. Затем производится обследование состояния </w:t>
      </w:r>
      <w:proofErr w:type="spellStart"/>
      <w:proofErr w:type="gramStart"/>
      <w:r>
        <w:rPr>
          <w:rFonts w:ascii="Times New Roman" w:hAnsi="Times New Roman"/>
          <w:sz w:val="28"/>
          <w:szCs w:val="28"/>
        </w:rPr>
        <w:t>сердечно-сосудистой</w:t>
      </w:r>
      <w:proofErr w:type="spellEnd"/>
      <w:proofErr w:type="gramEnd"/>
      <w:r>
        <w:rPr>
          <w:rFonts w:ascii="Times New Roman" w:hAnsi="Times New Roman"/>
          <w:sz w:val="28"/>
          <w:szCs w:val="28"/>
        </w:rPr>
        <w:t xml:space="preserve">, дыхательной, пищеварительной систем. Необходимо подчеркнуть обязательность измерения артериального давления на обеих руках, так как при </w:t>
      </w:r>
      <w:proofErr w:type="spellStart"/>
      <w:r>
        <w:rPr>
          <w:rFonts w:ascii="Times New Roman" w:hAnsi="Times New Roman"/>
          <w:sz w:val="28"/>
          <w:szCs w:val="28"/>
        </w:rPr>
        <w:t>гестозах</w:t>
      </w:r>
      <w:proofErr w:type="spellEnd"/>
      <w:r>
        <w:rPr>
          <w:rFonts w:ascii="Times New Roman" w:hAnsi="Times New Roman"/>
          <w:sz w:val="28"/>
          <w:szCs w:val="28"/>
        </w:rPr>
        <w:t xml:space="preserve"> возможна его значительная асимметрия (от 10 до 40 мм </w:t>
      </w:r>
      <w:proofErr w:type="spellStart"/>
      <w:r>
        <w:rPr>
          <w:rFonts w:ascii="Times New Roman" w:hAnsi="Times New Roman"/>
          <w:sz w:val="28"/>
          <w:szCs w:val="28"/>
        </w:rPr>
        <w:t>рт.ст</w:t>
      </w:r>
      <w:proofErr w:type="spellEnd"/>
      <w:r>
        <w:rPr>
          <w:rFonts w:ascii="Times New Roman" w:hAnsi="Times New Roman"/>
          <w:sz w:val="28"/>
          <w:szCs w:val="28"/>
        </w:rPr>
        <w:t xml:space="preserve">.),  проведения анализа мочи при каждом посещении врача и взвешивания с целью диагностики </w:t>
      </w:r>
      <w:proofErr w:type="spellStart"/>
      <w:r>
        <w:rPr>
          <w:rFonts w:ascii="Times New Roman" w:hAnsi="Times New Roman"/>
          <w:sz w:val="28"/>
          <w:szCs w:val="28"/>
        </w:rPr>
        <w:t>гестозов</w:t>
      </w:r>
      <w:proofErr w:type="spellEnd"/>
      <w:r>
        <w:rPr>
          <w:rFonts w:ascii="Times New Roman" w:hAnsi="Times New Roman"/>
          <w:sz w:val="28"/>
          <w:szCs w:val="28"/>
        </w:rPr>
        <w:t xml:space="preserve"> беременных.</w:t>
      </w:r>
      <w:r w:rsidR="00F40A14" w:rsidRPr="00F40A14">
        <w:rPr>
          <w:rFonts w:ascii="Times New Roman" w:hAnsi="Times New Roman"/>
          <w:sz w:val="28"/>
          <w:szCs w:val="28"/>
        </w:rPr>
        <w:t>[2]</w:t>
      </w:r>
    </w:p>
    <w:p w:rsidR="00CD359B" w:rsidRPr="00F40A14" w:rsidRDefault="00CD359B" w:rsidP="00CD359B">
      <w:pPr>
        <w:spacing w:after="0" w:line="360" w:lineRule="auto"/>
        <w:ind w:firstLine="708"/>
        <w:jc w:val="both"/>
        <w:rPr>
          <w:rFonts w:ascii="Times New Roman" w:hAnsi="Times New Roman"/>
          <w:sz w:val="28"/>
          <w:szCs w:val="28"/>
        </w:rPr>
      </w:pPr>
      <w:r>
        <w:rPr>
          <w:rFonts w:ascii="Times New Roman" w:hAnsi="Times New Roman"/>
          <w:sz w:val="28"/>
          <w:szCs w:val="28"/>
        </w:rPr>
        <w:t>Специальное акушерское обследование включает наружное и внутреннее акушерское обследование и специальные методы. Наружное акушерское обследование производится путем осмотра, измерения, пальпации,</w:t>
      </w:r>
      <w:r w:rsidR="00594555">
        <w:rPr>
          <w:rFonts w:ascii="Times New Roman" w:hAnsi="Times New Roman"/>
          <w:sz w:val="28"/>
          <w:szCs w:val="28"/>
        </w:rPr>
        <w:t xml:space="preserve"> </w:t>
      </w:r>
      <w:r>
        <w:rPr>
          <w:rFonts w:ascii="Times New Roman" w:hAnsi="Times New Roman"/>
          <w:sz w:val="28"/>
          <w:szCs w:val="28"/>
        </w:rPr>
        <w:t>перкусс</w:t>
      </w:r>
      <w:proofErr w:type="gramStart"/>
      <w:r>
        <w:rPr>
          <w:rFonts w:ascii="Times New Roman" w:hAnsi="Times New Roman"/>
          <w:sz w:val="28"/>
          <w:szCs w:val="28"/>
        </w:rPr>
        <w:t>ии и ау</w:t>
      </w:r>
      <w:proofErr w:type="gramEnd"/>
      <w:r>
        <w:rPr>
          <w:rFonts w:ascii="Times New Roman" w:hAnsi="Times New Roman"/>
          <w:sz w:val="28"/>
          <w:szCs w:val="28"/>
        </w:rPr>
        <w:t>скультации. При осмотре обращают внимание на соответствие (или несоответствие) общего развития тела женщины возрасту. По росту и телосложению можно судить о строении таза. Так, при росте 150 см и ниже отмечается узкий таз, а при высоком (180 см и выше</w:t>
      </w:r>
      <w:proofErr w:type="gramStart"/>
      <w:r>
        <w:rPr>
          <w:rFonts w:ascii="Times New Roman" w:hAnsi="Times New Roman"/>
          <w:sz w:val="28"/>
          <w:szCs w:val="28"/>
        </w:rPr>
        <w:t>)-</w:t>
      </w:r>
      <w:proofErr w:type="gramEnd"/>
      <w:r>
        <w:rPr>
          <w:rFonts w:ascii="Times New Roman" w:hAnsi="Times New Roman"/>
          <w:sz w:val="28"/>
          <w:szCs w:val="28"/>
        </w:rPr>
        <w:t xml:space="preserve">широкий, мужского типа. При неправильном телосложении, искривлении позвоночника и нижних конечностей, анкилозах суставов, как правило, наблюдается изменение формы таза и его сужение. Следует определить цвет кожных покровов и слизистых оболочек, наличие отеков, степень упитанности. Важную информацию можно получить при осмотре живота во второй половине беременности, особенно в </w:t>
      </w:r>
      <w:proofErr w:type="gramStart"/>
      <w:r>
        <w:rPr>
          <w:rFonts w:ascii="Times New Roman" w:hAnsi="Times New Roman"/>
          <w:sz w:val="28"/>
          <w:szCs w:val="28"/>
        </w:rPr>
        <w:t>более последние</w:t>
      </w:r>
      <w:proofErr w:type="gramEnd"/>
      <w:r>
        <w:rPr>
          <w:rFonts w:ascii="Times New Roman" w:hAnsi="Times New Roman"/>
          <w:sz w:val="28"/>
          <w:szCs w:val="28"/>
        </w:rPr>
        <w:t xml:space="preserve">  ее сроки. Так, при нормальной беременности и правильном положении плода живот имеет </w:t>
      </w:r>
      <w:proofErr w:type="spellStart"/>
      <w:r>
        <w:rPr>
          <w:rFonts w:ascii="Times New Roman" w:hAnsi="Times New Roman"/>
          <w:sz w:val="28"/>
          <w:szCs w:val="28"/>
        </w:rPr>
        <w:t>овоидную</w:t>
      </w:r>
      <w:proofErr w:type="spellEnd"/>
      <w:r>
        <w:rPr>
          <w:rFonts w:ascii="Times New Roman" w:hAnsi="Times New Roman"/>
          <w:sz w:val="28"/>
          <w:szCs w:val="28"/>
        </w:rPr>
        <w:t xml:space="preserve"> (яйцевидную) форму, при </w:t>
      </w:r>
      <w:proofErr w:type="spellStart"/>
      <w:proofErr w:type="gramStart"/>
      <w:r>
        <w:rPr>
          <w:rFonts w:ascii="Times New Roman" w:hAnsi="Times New Roman"/>
          <w:sz w:val="28"/>
          <w:szCs w:val="28"/>
        </w:rPr>
        <w:t>многоводии-шаровидную</w:t>
      </w:r>
      <w:proofErr w:type="spellEnd"/>
      <w:proofErr w:type="gramEnd"/>
      <w:r>
        <w:rPr>
          <w:rFonts w:ascii="Times New Roman" w:hAnsi="Times New Roman"/>
          <w:sz w:val="28"/>
          <w:szCs w:val="28"/>
        </w:rPr>
        <w:t xml:space="preserve">, при поперечном положении </w:t>
      </w:r>
      <w:proofErr w:type="spellStart"/>
      <w:r>
        <w:rPr>
          <w:rFonts w:ascii="Times New Roman" w:hAnsi="Times New Roman"/>
          <w:sz w:val="28"/>
          <w:szCs w:val="28"/>
        </w:rPr>
        <w:t>плода-форму</w:t>
      </w:r>
      <w:proofErr w:type="spellEnd"/>
      <w:r>
        <w:rPr>
          <w:rFonts w:ascii="Times New Roman" w:hAnsi="Times New Roman"/>
          <w:sz w:val="28"/>
          <w:szCs w:val="28"/>
        </w:rPr>
        <w:t xml:space="preserve"> поперечного овала, отвислый или остроконечный живот наблюдается при узком тазе. Обращают внимание на степень развития молочных желез (хотя их размеры не всегда соответствуют выраженности лактации), форму соска, выделение молозива.</w:t>
      </w:r>
      <w:r w:rsidR="00F40A14" w:rsidRPr="00F40A14">
        <w:rPr>
          <w:rFonts w:ascii="Times New Roman" w:hAnsi="Times New Roman"/>
          <w:sz w:val="28"/>
          <w:szCs w:val="28"/>
        </w:rPr>
        <w:t>[7]</w:t>
      </w:r>
    </w:p>
    <w:p w:rsidR="00CD359B" w:rsidRPr="00F40A14" w:rsidRDefault="00CD359B" w:rsidP="00CD359B">
      <w:pPr>
        <w:spacing w:after="0" w:line="360" w:lineRule="auto"/>
        <w:ind w:firstLine="426"/>
        <w:jc w:val="both"/>
        <w:rPr>
          <w:rFonts w:ascii="Times New Roman" w:hAnsi="Times New Roman"/>
          <w:sz w:val="28"/>
          <w:szCs w:val="28"/>
          <w:lang w:val="en-US"/>
        </w:rPr>
      </w:pPr>
      <w:r>
        <w:rPr>
          <w:rFonts w:ascii="Times New Roman" w:hAnsi="Times New Roman"/>
          <w:sz w:val="28"/>
          <w:szCs w:val="28"/>
        </w:rPr>
        <w:t xml:space="preserve">При осмотре особое внимание уделяется крестцовому ромбу (ромб </w:t>
      </w:r>
      <w:proofErr w:type="spellStart"/>
      <w:r>
        <w:rPr>
          <w:rFonts w:ascii="Times New Roman" w:hAnsi="Times New Roman"/>
          <w:sz w:val="28"/>
          <w:szCs w:val="28"/>
        </w:rPr>
        <w:t>Михаэлиса</w:t>
      </w:r>
      <w:proofErr w:type="spellEnd"/>
      <w:r>
        <w:rPr>
          <w:rFonts w:ascii="Times New Roman" w:hAnsi="Times New Roman"/>
          <w:sz w:val="28"/>
          <w:szCs w:val="28"/>
        </w:rPr>
        <w:t xml:space="preserve">). Он представляет собой площадку на задней поверхности </w:t>
      </w:r>
      <w:r>
        <w:rPr>
          <w:rFonts w:ascii="Times New Roman" w:hAnsi="Times New Roman"/>
          <w:sz w:val="28"/>
          <w:szCs w:val="28"/>
        </w:rPr>
        <w:lastRenderedPageBreak/>
        <w:t xml:space="preserve">крестца между остистым отростком </w:t>
      </w:r>
      <w:r>
        <w:rPr>
          <w:rFonts w:ascii="Times New Roman" w:hAnsi="Times New Roman"/>
          <w:sz w:val="28"/>
          <w:szCs w:val="28"/>
          <w:lang w:val="en-US"/>
        </w:rPr>
        <w:t>V</w:t>
      </w:r>
      <w:r w:rsidRPr="0012791E">
        <w:rPr>
          <w:rFonts w:ascii="Times New Roman" w:hAnsi="Times New Roman"/>
          <w:sz w:val="28"/>
          <w:szCs w:val="28"/>
        </w:rPr>
        <w:t xml:space="preserve"> </w:t>
      </w:r>
      <w:r>
        <w:rPr>
          <w:rFonts w:ascii="Times New Roman" w:hAnsi="Times New Roman"/>
          <w:sz w:val="28"/>
          <w:szCs w:val="28"/>
        </w:rPr>
        <w:t xml:space="preserve">поясничного позвонка и началом среднего крестцового гребня вверху, верхушкой крестца внизу и </w:t>
      </w:r>
      <w:proofErr w:type="spellStart"/>
      <w:r>
        <w:rPr>
          <w:rFonts w:ascii="Times New Roman" w:hAnsi="Times New Roman"/>
          <w:sz w:val="28"/>
          <w:szCs w:val="28"/>
        </w:rPr>
        <w:t>задневерхними</w:t>
      </w:r>
      <w:proofErr w:type="spellEnd"/>
      <w:r>
        <w:rPr>
          <w:rFonts w:ascii="Times New Roman" w:hAnsi="Times New Roman"/>
          <w:sz w:val="28"/>
          <w:szCs w:val="28"/>
        </w:rPr>
        <w:t xml:space="preserve">  остями подвздошных костей с боков. Вверху ромб ограничивается нижними краями больших спинных мышц, </w:t>
      </w:r>
      <w:proofErr w:type="spellStart"/>
      <w:r>
        <w:rPr>
          <w:rFonts w:ascii="Times New Roman" w:hAnsi="Times New Roman"/>
          <w:sz w:val="28"/>
          <w:szCs w:val="28"/>
        </w:rPr>
        <w:t>снизу-выступами</w:t>
      </w:r>
      <w:proofErr w:type="spellEnd"/>
      <w:r>
        <w:rPr>
          <w:rFonts w:ascii="Times New Roman" w:hAnsi="Times New Roman"/>
          <w:sz w:val="28"/>
          <w:szCs w:val="28"/>
        </w:rPr>
        <w:t xml:space="preserve"> ягодичных мышц. В норме ромб квадратный и его размеры (продольный и поперечный) равны 11 см. Во второй половине беременности сантиметровой лентой измеряют окружность живота на уровне пупка спереди и на уровне середины поясничной области сзади (в конце беременности равна 90-100 см), а также высоту стояния дна </w:t>
      </w:r>
      <w:proofErr w:type="spellStart"/>
      <w:r>
        <w:rPr>
          <w:rFonts w:ascii="Times New Roman" w:hAnsi="Times New Roman"/>
          <w:sz w:val="28"/>
          <w:szCs w:val="28"/>
        </w:rPr>
        <w:t>матки-расстояние</w:t>
      </w:r>
      <w:proofErr w:type="spellEnd"/>
      <w:r>
        <w:rPr>
          <w:rFonts w:ascii="Times New Roman" w:hAnsi="Times New Roman"/>
          <w:sz w:val="28"/>
          <w:szCs w:val="28"/>
        </w:rPr>
        <w:t xml:space="preserve"> между верхним краем симфиза и наиболее выдающейся точкой дна матки (в конце беременности-32-34 см</w:t>
      </w:r>
      <w:proofErr w:type="gramStart"/>
      <w:r>
        <w:rPr>
          <w:rFonts w:ascii="Times New Roman" w:hAnsi="Times New Roman"/>
          <w:sz w:val="28"/>
          <w:szCs w:val="28"/>
        </w:rPr>
        <w:t>)(</w:t>
      </w:r>
      <w:proofErr w:type="gramEnd"/>
      <w:r>
        <w:rPr>
          <w:rFonts w:ascii="Times New Roman" w:hAnsi="Times New Roman"/>
          <w:sz w:val="28"/>
          <w:szCs w:val="28"/>
        </w:rPr>
        <w:t xml:space="preserve">Рис.1). </w:t>
      </w:r>
      <w:r w:rsidR="00F40A14">
        <w:rPr>
          <w:rFonts w:ascii="Times New Roman" w:hAnsi="Times New Roman"/>
          <w:sz w:val="28"/>
          <w:szCs w:val="28"/>
          <w:lang w:val="en-US"/>
        </w:rPr>
        <w:t>[7]</w:t>
      </w:r>
    </w:p>
    <w:p w:rsidR="00CD359B" w:rsidRDefault="00CD359B" w:rsidP="00CD359B">
      <w:pPr>
        <w:spacing w:after="0"/>
        <w:ind w:firstLine="426"/>
        <w:jc w:val="both"/>
        <w:rPr>
          <w:rFonts w:ascii="Times New Roman" w:hAnsi="Times New Roman"/>
          <w:sz w:val="28"/>
          <w:szCs w:val="28"/>
        </w:rPr>
      </w:pPr>
    </w:p>
    <w:p w:rsidR="00CD359B" w:rsidRDefault="00CD359B" w:rsidP="00CD359B">
      <w:pPr>
        <w:spacing w:after="0"/>
        <w:ind w:firstLine="426"/>
        <w:jc w:val="center"/>
        <w:rPr>
          <w:rFonts w:ascii="Times New Roman" w:hAnsi="Times New Roman"/>
          <w:sz w:val="28"/>
          <w:szCs w:val="28"/>
        </w:rPr>
      </w:pPr>
      <w:r>
        <w:rPr>
          <w:noProof/>
        </w:rPr>
        <w:drawing>
          <wp:inline distT="0" distB="0" distL="0" distR="0">
            <wp:extent cx="5613620" cy="3204376"/>
            <wp:effectExtent l="19050" t="0" r="6130" b="0"/>
            <wp:docPr id="2" name="Рисунок 1" descr="C:\Users\Оксана\Desktop\Учебное пособие Васильева Т.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Учебное пособие Васильева Т.Н\media\image1.jpeg"/>
                    <pic:cNvPicPr>
                      <a:picLocks noChangeAspect="1" noChangeArrowheads="1"/>
                    </pic:cNvPicPr>
                  </pic:nvPicPr>
                  <pic:blipFill>
                    <a:blip r:embed="rId9" cstate="print"/>
                    <a:srcRect l="1891" b="4965"/>
                    <a:stretch>
                      <a:fillRect/>
                    </a:stretch>
                  </pic:blipFill>
                  <pic:spPr bwMode="auto">
                    <a:xfrm>
                      <a:off x="0" y="0"/>
                      <a:ext cx="5613620" cy="3204376"/>
                    </a:xfrm>
                    <a:prstGeom prst="rect">
                      <a:avLst/>
                    </a:prstGeom>
                    <a:noFill/>
                    <a:ln w="9525">
                      <a:noFill/>
                      <a:miter lim="800000"/>
                      <a:headEnd/>
                      <a:tailEnd/>
                    </a:ln>
                  </pic:spPr>
                </pic:pic>
              </a:graphicData>
            </a:graphic>
          </wp:inline>
        </w:drawing>
      </w:r>
    </w:p>
    <w:p w:rsidR="00CD359B" w:rsidRDefault="00CD359B" w:rsidP="00CD359B">
      <w:pPr>
        <w:spacing w:after="0"/>
        <w:ind w:firstLine="426"/>
        <w:jc w:val="both"/>
        <w:rPr>
          <w:rFonts w:ascii="Times New Roman" w:hAnsi="Times New Roman"/>
          <w:sz w:val="28"/>
          <w:szCs w:val="28"/>
        </w:rPr>
      </w:pPr>
      <w:r>
        <w:rPr>
          <w:rFonts w:ascii="Times New Roman" w:hAnsi="Times New Roman"/>
          <w:sz w:val="28"/>
          <w:szCs w:val="28"/>
        </w:rPr>
        <w:t xml:space="preserve">           Рис.1 Измерение сантиметровой лентой размеров матки:</w:t>
      </w:r>
    </w:p>
    <w:p w:rsidR="00CD359B" w:rsidRDefault="00CD359B" w:rsidP="00CD359B">
      <w:pPr>
        <w:spacing w:after="0"/>
        <w:ind w:firstLine="426"/>
        <w:jc w:val="both"/>
        <w:rPr>
          <w:rFonts w:ascii="Times New Roman" w:hAnsi="Times New Roman"/>
          <w:sz w:val="28"/>
          <w:szCs w:val="28"/>
        </w:rPr>
      </w:pPr>
      <w:r>
        <w:rPr>
          <w:rFonts w:ascii="Times New Roman" w:hAnsi="Times New Roman"/>
          <w:sz w:val="28"/>
          <w:szCs w:val="28"/>
        </w:rPr>
        <w:t xml:space="preserve">           а</w:t>
      </w:r>
      <w:proofErr w:type="gramStart"/>
      <w:r>
        <w:rPr>
          <w:rFonts w:ascii="Times New Roman" w:hAnsi="Times New Roman"/>
          <w:sz w:val="28"/>
          <w:szCs w:val="28"/>
        </w:rPr>
        <w:t>)п</w:t>
      </w:r>
      <w:proofErr w:type="gramEnd"/>
      <w:r>
        <w:rPr>
          <w:rFonts w:ascii="Times New Roman" w:hAnsi="Times New Roman"/>
          <w:sz w:val="28"/>
          <w:szCs w:val="28"/>
        </w:rPr>
        <w:t>о окружности живота; б) по высоте стояния дна матки</w:t>
      </w:r>
    </w:p>
    <w:p w:rsidR="00CD359B" w:rsidRDefault="00CD359B" w:rsidP="00CD359B">
      <w:pPr>
        <w:spacing w:after="0" w:line="360" w:lineRule="auto"/>
        <w:ind w:firstLine="426"/>
        <w:jc w:val="both"/>
        <w:rPr>
          <w:rFonts w:ascii="Times New Roman" w:hAnsi="Times New Roman"/>
          <w:sz w:val="28"/>
          <w:szCs w:val="28"/>
        </w:rPr>
      </w:pPr>
      <w:r>
        <w:rPr>
          <w:rFonts w:ascii="Times New Roman" w:hAnsi="Times New Roman"/>
          <w:sz w:val="28"/>
          <w:szCs w:val="28"/>
        </w:rPr>
        <w:t xml:space="preserve">Затем </w:t>
      </w:r>
      <w:proofErr w:type="spellStart"/>
      <w:r>
        <w:rPr>
          <w:rFonts w:ascii="Times New Roman" w:hAnsi="Times New Roman"/>
          <w:sz w:val="28"/>
          <w:szCs w:val="28"/>
        </w:rPr>
        <w:t>тазомером</w:t>
      </w:r>
      <w:proofErr w:type="spellEnd"/>
      <w:r>
        <w:rPr>
          <w:rFonts w:ascii="Times New Roman" w:hAnsi="Times New Roman"/>
          <w:sz w:val="28"/>
          <w:szCs w:val="28"/>
        </w:rPr>
        <w:t xml:space="preserve"> производят измерение размеров большого таза. По ним судят о величине и форме малого таза. Пуговки </w:t>
      </w:r>
      <w:proofErr w:type="spellStart"/>
      <w:r>
        <w:rPr>
          <w:rFonts w:ascii="Times New Roman" w:hAnsi="Times New Roman"/>
          <w:sz w:val="28"/>
          <w:szCs w:val="28"/>
        </w:rPr>
        <w:t>тазомера</w:t>
      </w:r>
      <w:proofErr w:type="spellEnd"/>
      <w:r>
        <w:rPr>
          <w:rFonts w:ascii="Times New Roman" w:hAnsi="Times New Roman"/>
          <w:sz w:val="28"/>
          <w:szCs w:val="28"/>
        </w:rPr>
        <w:t xml:space="preserve"> берут большим и средним пальцами, указательными ищут точки, шкала инструмента обращена вверх. Женщина лежит на спине, ноги вытянуты и сдвинуты, акушерка стоит справа. </w:t>
      </w:r>
      <w:proofErr w:type="gramStart"/>
      <w:r>
        <w:rPr>
          <w:rFonts w:ascii="Times New Roman" w:hAnsi="Times New Roman"/>
          <w:sz w:val="28"/>
          <w:szCs w:val="28"/>
        </w:rPr>
        <w:t xml:space="preserve">Расстояние между наиболее отдаленными точками </w:t>
      </w:r>
      <w:proofErr w:type="spellStart"/>
      <w:r>
        <w:rPr>
          <w:rFonts w:ascii="Times New Roman" w:hAnsi="Times New Roman"/>
          <w:sz w:val="28"/>
          <w:szCs w:val="28"/>
        </w:rPr>
        <w:t>передневерхних</w:t>
      </w:r>
      <w:proofErr w:type="spellEnd"/>
      <w:r>
        <w:rPr>
          <w:rFonts w:ascii="Times New Roman" w:hAnsi="Times New Roman"/>
          <w:sz w:val="28"/>
          <w:szCs w:val="28"/>
        </w:rPr>
        <w:t xml:space="preserve"> остей подвздошных костей (</w:t>
      </w:r>
      <w:proofErr w:type="spellStart"/>
      <w:r>
        <w:rPr>
          <w:rFonts w:ascii="Times New Roman" w:hAnsi="Times New Roman"/>
          <w:sz w:val="28"/>
          <w:szCs w:val="28"/>
          <w:lang w:val="en-US"/>
        </w:rPr>
        <w:t>distantia</w:t>
      </w:r>
      <w:proofErr w:type="spellEnd"/>
      <w:r w:rsidRPr="0047393C">
        <w:rPr>
          <w:rFonts w:ascii="Times New Roman" w:hAnsi="Times New Roman"/>
          <w:sz w:val="28"/>
          <w:szCs w:val="28"/>
        </w:rPr>
        <w:t xml:space="preserve"> </w:t>
      </w:r>
      <w:proofErr w:type="spellStart"/>
      <w:r>
        <w:rPr>
          <w:rFonts w:ascii="Times New Roman" w:hAnsi="Times New Roman"/>
          <w:sz w:val="28"/>
          <w:szCs w:val="28"/>
          <w:lang w:val="en-US"/>
        </w:rPr>
        <w:t>spinarum</w:t>
      </w:r>
      <w:proofErr w:type="spellEnd"/>
      <w:r w:rsidRPr="0047393C">
        <w:rPr>
          <w:rFonts w:ascii="Times New Roman" w:hAnsi="Times New Roman"/>
          <w:sz w:val="28"/>
          <w:szCs w:val="28"/>
        </w:rPr>
        <w:t xml:space="preserve">) </w:t>
      </w:r>
      <w:r>
        <w:rPr>
          <w:rFonts w:ascii="Times New Roman" w:hAnsi="Times New Roman"/>
          <w:sz w:val="28"/>
          <w:szCs w:val="28"/>
        </w:rPr>
        <w:t xml:space="preserve"> в норме равно 26 см.      </w:t>
      </w:r>
      <w:r>
        <w:rPr>
          <w:rFonts w:ascii="Times New Roman" w:hAnsi="Times New Roman"/>
          <w:sz w:val="28"/>
          <w:szCs w:val="28"/>
        </w:rPr>
        <w:lastRenderedPageBreak/>
        <w:t>Расстояние между наиболее отдаленными точками гребешков подвздошных костей (</w:t>
      </w:r>
      <w:proofErr w:type="spellStart"/>
      <w:r>
        <w:rPr>
          <w:rFonts w:ascii="Times New Roman" w:hAnsi="Times New Roman"/>
          <w:sz w:val="28"/>
          <w:szCs w:val="28"/>
          <w:lang w:val="en-US"/>
        </w:rPr>
        <w:t>distantia</w:t>
      </w:r>
      <w:proofErr w:type="spellEnd"/>
      <w:r>
        <w:rPr>
          <w:rFonts w:ascii="Times New Roman" w:hAnsi="Times New Roman"/>
          <w:sz w:val="28"/>
          <w:szCs w:val="28"/>
        </w:rPr>
        <w:t xml:space="preserve"> </w:t>
      </w:r>
      <w:proofErr w:type="spellStart"/>
      <w:r>
        <w:rPr>
          <w:rFonts w:ascii="Times New Roman" w:hAnsi="Times New Roman"/>
          <w:sz w:val="28"/>
          <w:szCs w:val="28"/>
          <w:lang w:val="en-US"/>
        </w:rPr>
        <w:t>cristarum</w:t>
      </w:r>
      <w:proofErr w:type="spellEnd"/>
      <w:r>
        <w:rPr>
          <w:rFonts w:ascii="Times New Roman" w:hAnsi="Times New Roman"/>
          <w:sz w:val="28"/>
          <w:szCs w:val="28"/>
        </w:rPr>
        <w:t xml:space="preserve">)-28 см, между </w:t>
      </w:r>
      <w:proofErr w:type="spellStart"/>
      <w:r>
        <w:rPr>
          <w:rFonts w:ascii="Times New Roman" w:hAnsi="Times New Roman"/>
          <w:sz w:val="28"/>
          <w:szCs w:val="28"/>
        </w:rPr>
        <w:t>боьшими</w:t>
      </w:r>
      <w:proofErr w:type="spellEnd"/>
      <w:r>
        <w:rPr>
          <w:rFonts w:ascii="Times New Roman" w:hAnsi="Times New Roman"/>
          <w:sz w:val="28"/>
          <w:szCs w:val="28"/>
        </w:rPr>
        <w:t xml:space="preserve"> вертелами бедренных костей (</w:t>
      </w:r>
      <w:proofErr w:type="spellStart"/>
      <w:r>
        <w:rPr>
          <w:rFonts w:ascii="Times New Roman" w:hAnsi="Times New Roman"/>
          <w:sz w:val="28"/>
          <w:szCs w:val="28"/>
          <w:lang w:val="en-US"/>
        </w:rPr>
        <w:t>distantia</w:t>
      </w:r>
      <w:proofErr w:type="spellEnd"/>
      <w:r>
        <w:rPr>
          <w:rFonts w:ascii="Times New Roman" w:hAnsi="Times New Roman"/>
          <w:sz w:val="28"/>
          <w:szCs w:val="28"/>
        </w:rPr>
        <w:t xml:space="preserve"> </w:t>
      </w:r>
      <w:proofErr w:type="spellStart"/>
      <w:r>
        <w:rPr>
          <w:rFonts w:ascii="Times New Roman" w:hAnsi="Times New Roman"/>
          <w:sz w:val="28"/>
          <w:szCs w:val="28"/>
          <w:lang w:val="en-US"/>
        </w:rPr>
        <w:t>trochanterica</w:t>
      </w:r>
      <w:proofErr w:type="spellEnd"/>
      <w:r>
        <w:rPr>
          <w:rFonts w:ascii="Times New Roman" w:hAnsi="Times New Roman"/>
          <w:sz w:val="28"/>
          <w:szCs w:val="28"/>
        </w:rPr>
        <w:t xml:space="preserve">)-30 см. Наружная </w:t>
      </w:r>
      <w:proofErr w:type="spellStart"/>
      <w:r>
        <w:rPr>
          <w:rFonts w:ascii="Times New Roman" w:hAnsi="Times New Roman"/>
          <w:sz w:val="28"/>
          <w:szCs w:val="28"/>
        </w:rPr>
        <w:t>конъюгата</w:t>
      </w:r>
      <w:proofErr w:type="spellEnd"/>
      <w:r>
        <w:rPr>
          <w:rFonts w:ascii="Times New Roman" w:hAnsi="Times New Roman"/>
          <w:sz w:val="28"/>
          <w:szCs w:val="28"/>
        </w:rPr>
        <w:t xml:space="preserve"> (</w:t>
      </w:r>
      <w:r>
        <w:rPr>
          <w:rFonts w:ascii="Times New Roman" w:hAnsi="Times New Roman"/>
          <w:sz w:val="28"/>
          <w:szCs w:val="28"/>
          <w:lang w:val="en-US"/>
        </w:rPr>
        <w:t>conjugate</w:t>
      </w:r>
      <w:r w:rsidRPr="0047393C">
        <w:rPr>
          <w:rFonts w:ascii="Times New Roman" w:hAnsi="Times New Roman"/>
          <w:sz w:val="28"/>
          <w:szCs w:val="28"/>
        </w:rPr>
        <w:t xml:space="preserve"> </w:t>
      </w:r>
      <w:proofErr w:type="spellStart"/>
      <w:r>
        <w:rPr>
          <w:rFonts w:ascii="Times New Roman" w:hAnsi="Times New Roman"/>
          <w:sz w:val="28"/>
          <w:szCs w:val="28"/>
          <w:lang w:val="en-US"/>
        </w:rPr>
        <w:t>externa</w:t>
      </w:r>
      <w:proofErr w:type="spellEnd"/>
      <w:r>
        <w:rPr>
          <w:rFonts w:ascii="Times New Roman" w:hAnsi="Times New Roman"/>
          <w:sz w:val="28"/>
          <w:szCs w:val="28"/>
        </w:rPr>
        <w:t>)- расстояние между остистым отростком пятого поясничного позвонка и верхним краем лонного сочленения в норме равна 20 см. При этом</w:t>
      </w:r>
      <w:proofErr w:type="gramEnd"/>
      <w:r>
        <w:rPr>
          <w:rFonts w:ascii="Times New Roman" w:hAnsi="Times New Roman"/>
          <w:sz w:val="28"/>
          <w:szCs w:val="28"/>
        </w:rPr>
        <w:t xml:space="preserve"> </w:t>
      </w:r>
      <w:proofErr w:type="gramStart"/>
      <w:r>
        <w:rPr>
          <w:rFonts w:ascii="Times New Roman" w:hAnsi="Times New Roman"/>
          <w:sz w:val="28"/>
          <w:szCs w:val="28"/>
        </w:rPr>
        <w:t>измерении</w:t>
      </w:r>
      <w:proofErr w:type="gramEnd"/>
      <w:r>
        <w:rPr>
          <w:rFonts w:ascii="Times New Roman" w:hAnsi="Times New Roman"/>
          <w:sz w:val="28"/>
          <w:szCs w:val="28"/>
        </w:rPr>
        <w:t xml:space="preserve"> женщина лежит на боку, нижележащая нога согнута в тазобедренном суставах, вышележащая</w:t>
      </w:r>
      <w:r w:rsidR="0096399A">
        <w:rPr>
          <w:rFonts w:ascii="Times New Roman" w:hAnsi="Times New Roman"/>
          <w:sz w:val="28"/>
          <w:szCs w:val="28"/>
        </w:rPr>
        <w:t xml:space="preserve"> </w:t>
      </w:r>
      <w:r>
        <w:rPr>
          <w:rFonts w:ascii="Times New Roman" w:hAnsi="Times New Roman"/>
          <w:sz w:val="28"/>
          <w:szCs w:val="28"/>
        </w:rPr>
        <w:t>-</w:t>
      </w:r>
      <w:r w:rsidR="0096399A">
        <w:rPr>
          <w:rFonts w:ascii="Times New Roman" w:hAnsi="Times New Roman"/>
          <w:sz w:val="28"/>
          <w:szCs w:val="28"/>
        </w:rPr>
        <w:t xml:space="preserve"> </w:t>
      </w:r>
      <w:r>
        <w:rPr>
          <w:rFonts w:ascii="Times New Roman" w:hAnsi="Times New Roman"/>
          <w:sz w:val="28"/>
          <w:szCs w:val="28"/>
        </w:rPr>
        <w:t>вытянута.</w:t>
      </w:r>
    </w:p>
    <w:p w:rsidR="00CD359B" w:rsidRPr="00F40A14" w:rsidRDefault="00CD359B" w:rsidP="0096399A">
      <w:pPr>
        <w:pStyle w:val="20"/>
        <w:shd w:val="clear" w:color="auto" w:fill="auto"/>
        <w:spacing w:before="0" w:line="360" w:lineRule="auto"/>
        <w:ind w:firstLine="380"/>
      </w:pPr>
      <w:r>
        <w:t xml:space="preserve">При отклонении от указанных  размеров необходимо производить дополнительные измерения таза: боковой </w:t>
      </w:r>
      <w:proofErr w:type="spellStart"/>
      <w:r>
        <w:t>конъюгаты</w:t>
      </w:r>
      <w:proofErr w:type="spellEnd"/>
      <w:r w:rsidR="0096399A">
        <w:t xml:space="preserve"> </w:t>
      </w:r>
      <w:r>
        <w:t>-</w:t>
      </w:r>
      <w:r w:rsidR="0096399A">
        <w:t xml:space="preserve"> </w:t>
      </w:r>
      <w:r>
        <w:t xml:space="preserve">расстояние между передней и задней остями подвздошных костей одной и той же стороны (14-15 см и больше); косых размеров от середины верхнего края лонного сочленения до задней верхней ости обеих сторон (17,5 см), от передней верхней ости одной стороны до задней верхней ости другой стороны (21 см), от остистого отростка пятого поясничного </w:t>
      </w:r>
      <w:r w:rsidRPr="0052267D">
        <w:t xml:space="preserve">позвонка до </w:t>
      </w:r>
      <w:proofErr w:type="spellStart"/>
      <w:r w:rsidRPr="0052267D">
        <w:t>передне</w:t>
      </w:r>
      <w:r w:rsidRPr="0052267D">
        <w:softHyphen/>
        <w:t>верхней</w:t>
      </w:r>
      <w:proofErr w:type="spellEnd"/>
      <w:r w:rsidRPr="0052267D">
        <w:t xml:space="preserve"> ости той и другой подвздошной кости (18 см). Все из</w:t>
      </w:r>
      <w:r w:rsidRPr="0052267D">
        <w:softHyphen/>
        <w:t>меренные расстояния сравниваются попарно, при этом разница больше 1,5 см свидетельствует о косом сужении таза.</w:t>
      </w:r>
      <w:r w:rsidR="00F40A14" w:rsidRPr="00F40A14">
        <w:t>[3]</w:t>
      </w:r>
    </w:p>
    <w:p w:rsidR="00CD359B" w:rsidRDefault="00CD359B" w:rsidP="0096399A">
      <w:pPr>
        <w:pStyle w:val="20"/>
        <w:shd w:val="clear" w:color="auto" w:fill="auto"/>
        <w:spacing w:before="0" w:line="360" w:lineRule="auto"/>
        <w:ind w:firstLine="380"/>
      </w:pPr>
      <w:r w:rsidRPr="0052267D">
        <w:t xml:space="preserve">Кроме того, измеряют </w:t>
      </w:r>
      <w:r w:rsidRPr="00390C6F">
        <w:rPr>
          <w:rStyle w:val="23"/>
          <w:i w:val="0"/>
          <w:sz w:val="28"/>
          <w:szCs w:val="28"/>
        </w:rPr>
        <w:t>размеры выхода таза.</w:t>
      </w:r>
      <w:r w:rsidRPr="0052267D">
        <w:rPr>
          <w:rStyle w:val="21"/>
        </w:rPr>
        <w:t xml:space="preserve"> </w:t>
      </w:r>
      <w:r w:rsidRPr="0052267D">
        <w:t>Женщина ле</w:t>
      </w:r>
      <w:r w:rsidRPr="0052267D">
        <w:softHyphen/>
        <w:t>жит на спине, ноги согнуты в тазобедренных и коленных суста</w:t>
      </w:r>
      <w:r w:rsidRPr="0052267D">
        <w:softHyphen/>
        <w:t xml:space="preserve">вах, отведены в стороны и притянуты к животу. </w:t>
      </w:r>
      <w:r w:rsidRPr="00390C6F">
        <w:rPr>
          <w:rStyle w:val="23"/>
          <w:i w:val="0"/>
          <w:sz w:val="28"/>
          <w:szCs w:val="28"/>
        </w:rPr>
        <w:t>Прямой размер</w:t>
      </w:r>
      <w:r w:rsidRPr="0052267D">
        <w:rPr>
          <w:rStyle w:val="21"/>
        </w:rPr>
        <w:t xml:space="preserve"> - </w:t>
      </w:r>
      <w:r w:rsidRPr="0052267D">
        <w:t>расстояние между вершиной копчика и нижним краем лонного со</w:t>
      </w:r>
      <w:r w:rsidRPr="0052267D">
        <w:softHyphen/>
        <w:t xml:space="preserve">членения - измеряют </w:t>
      </w:r>
      <w:proofErr w:type="spellStart"/>
      <w:r w:rsidRPr="0052267D">
        <w:t>тазомером</w:t>
      </w:r>
      <w:proofErr w:type="spellEnd"/>
      <w:r w:rsidRPr="0052267D">
        <w:t>. Из полученного значения необхо</w:t>
      </w:r>
      <w:r w:rsidRPr="0052267D">
        <w:softHyphen/>
        <w:t xml:space="preserve">димо вычесть 2 см (толщина костей и мягких тканей), в итоге он должен быть равен 9 см. </w:t>
      </w:r>
      <w:r w:rsidRPr="00390C6F">
        <w:rPr>
          <w:rStyle w:val="23"/>
          <w:i w:val="0"/>
          <w:sz w:val="28"/>
          <w:szCs w:val="28"/>
        </w:rPr>
        <w:t>Поперечный размер</w:t>
      </w:r>
      <w:r w:rsidRPr="0052267D">
        <w:rPr>
          <w:rStyle w:val="21"/>
        </w:rPr>
        <w:t xml:space="preserve"> </w:t>
      </w:r>
      <w:r w:rsidRPr="0052267D">
        <w:t>измеряют сантимет</w:t>
      </w:r>
      <w:r w:rsidRPr="0052267D">
        <w:softHyphen/>
        <w:t>ровой лентой между внутренними поверхностями седалищных бугров. К полученному значению прибавляют 2 см (толщина мяг</w:t>
      </w:r>
      <w:r w:rsidRPr="0052267D">
        <w:softHyphen/>
        <w:t>ких тканей). Поперечный размер должен быть равен 11 см.</w:t>
      </w:r>
    </w:p>
    <w:p w:rsidR="00CD359B" w:rsidRPr="00F40A14" w:rsidRDefault="00CD359B" w:rsidP="0096399A">
      <w:pPr>
        <w:pStyle w:val="20"/>
        <w:shd w:val="clear" w:color="auto" w:fill="auto"/>
        <w:spacing w:before="0" w:line="360" w:lineRule="auto"/>
        <w:ind w:firstLine="380"/>
      </w:pPr>
      <w:r w:rsidRPr="0052267D">
        <w:t xml:space="preserve">Наиболее важным размером таза является </w:t>
      </w:r>
      <w:proofErr w:type="gramStart"/>
      <w:r w:rsidRPr="00390C6F">
        <w:rPr>
          <w:rStyle w:val="23"/>
          <w:i w:val="0"/>
          <w:sz w:val="28"/>
          <w:szCs w:val="28"/>
        </w:rPr>
        <w:t>истинная</w:t>
      </w:r>
      <w:proofErr w:type="gramEnd"/>
      <w:r w:rsidRPr="00390C6F">
        <w:rPr>
          <w:rStyle w:val="23"/>
          <w:i w:val="0"/>
          <w:sz w:val="28"/>
          <w:szCs w:val="28"/>
        </w:rPr>
        <w:t xml:space="preserve"> </w:t>
      </w:r>
      <w:proofErr w:type="spellStart"/>
      <w:r w:rsidRPr="00390C6F">
        <w:rPr>
          <w:rStyle w:val="23"/>
          <w:i w:val="0"/>
          <w:sz w:val="28"/>
          <w:szCs w:val="28"/>
        </w:rPr>
        <w:t>конъю</w:t>
      </w:r>
      <w:r w:rsidRPr="00390C6F">
        <w:rPr>
          <w:rStyle w:val="23"/>
          <w:i w:val="0"/>
          <w:sz w:val="28"/>
          <w:szCs w:val="28"/>
        </w:rPr>
        <w:softHyphen/>
        <w:t>гата</w:t>
      </w:r>
      <w:proofErr w:type="spellEnd"/>
      <w:r w:rsidRPr="0052267D">
        <w:t xml:space="preserve">, т. е. прямой размер входа </w:t>
      </w:r>
      <w:r w:rsidRPr="00390C6F">
        <w:rPr>
          <w:rStyle w:val="21"/>
          <w:b w:val="0"/>
        </w:rPr>
        <w:t>в</w:t>
      </w:r>
      <w:r w:rsidRPr="0052267D">
        <w:rPr>
          <w:rStyle w:val="21"/>
        </w:rPr>
        <w:t xml:space="preserve"> </w:t>
      </w:r>
      <w:r w:rsidRPr="0052267D">
        <w:t xml:space="preserve">таз. Достоверные данные можно получить при ультразвуковом ее измерении. Кроме того, можно определить </w:t>
      </w:r>
      <w:proofErr w:type="gramStart"/>
      <w:r w:rsidRPr="0052267D">
        <w:t>истинную</w:t>
      </w:r>
      <w:proofErr w:type="gramEnd"/>
      <w:r w:rsidRPr="0052267D">
        <w:t xml:space="preserve"> </w:t>
      </w:r>
      <w:proofErr w:type="spellStart"/>
      <w:r w:rsidRPr="0052267D">
        <w:t>конъюгату</w:t>
      </w:r>
      <w:proofErr w:type="spellEnd"/>
      <w:r w:rsidRPr="0052267D">
        <w:t xml:space="preserve">, вычитая из величины размеров наружной </w:t>
      </w:r>
      <w:proofErr w:type="spellStart"/>
      <w:r w:rsidRPr="0052267D">
        <w:t>конъюгаты</w:t>
      </w:r>
      <w:proofErr w:type="spellEnd"/>
      <w:r w:rsidRPr="0052267D">
        <w:t xml:space="preserve"> 9 см. </w:t>
      </w:r>
      <w:r w:rsidRPr="0052267D">
        <w:lastRenderedPageBreak/>
        <w:t>Измерение можно прово</w:t>
      </w:r>
      <w:r w:rsidRPr="0052267D">
        <w:softHyphen/>
        <w:t xml:space="preserve">дить также по </w:t>
      </w:r>
      <w:r w:rsidRPr="00390C6F">
        <w:rPr>
          <w:rStyle w:val="23"/>
          <w:i w:val="0"/>
          <w:sz w:val="28"/>
          <w:szCs w:val="28"/>
        </w:rPr>
        <w:t xml:space="preserve">диагональной </w:t>
      </w:r>
      <w:proofErr w:type="spellStart"/>
      <w:r w:rsidRPr="00390C6F">
        <w:rPr>
          <w:rStyle w:val="23"/>
          <w:i w:val="0"/>
          <w:sz w:val="28"/>
          <w:szCs w:val="28"/>
        </w:rPr>
        <w:t>конъюгате</w:t>
      </w:r>
      <w:proofErr w:type="spellEnd"/>
      <w:r w:rsidRPr="0052267D">
        <w:rPr>
          <w:rStyle w:val="21"/>
        </w:rPr>
        <w:t xml:space="preserve"> </w:t>
      </w:r>
      <w:r w:rsidRPr="0052267D">
        <w:t xml:space="preserve">(расстояние от нижнего края лонного сочленения до наиболее выдающейся точки мыса крестца), которая измеряется при влагалищном обследовании (рис. 23). Из размера диагональной </w:t>
      </w:r>
      <w:proofErr w:type="spellStart"/>
      <w:r w:rsidRPr="0052267D">
        <w:t>конъюгаты</w:t>
      </w:r>
      <w:proofErr w:type="spellEnd"/>
      <w:r w:rsidRPr="0052267D">
        <w:t xml:space="preserve"> (12,5 - 13 см) вычитают </w:t>
      </w:r>
      <w:r w:rsidRPr="00390C6F">
        <w:rPr>
          <w:rStyle w:val="21pt"/>
          <w:sz w:val="28"/>
          <w:szCs w:val="28"/>
        </w:rPr>
        <w:t>1,5-2</w:t>
      </w:r>
      <w:r w:rsidRPr="0052267D">
        <w:t xml:space="preserve"> см. Число, которое нужно вычесть, определя</w:t>
      </w:r>
      <w:r w:rsidRPr="0052267D">
        <w:softHyphen/>
        <w:t xml:space="preserve">ют с помощью </w:t>
      </w:r>
      <w:r w:rsidRPr="00390C6F">
        <w:rPr>
          <w:rStyle w:val="23"/>
          <w:i w:val="0"/>
          <w:sz w:val="28"/>
          <w:szCs w:val="28"/>
        </w:rPr>
        <w:t>индекса Соловьева</w:t>
      </w:r>
      <w:r w:rsidRPr="0052267D">
        <w:rPr>
          <w:rStyle w:val="21"/>
        </w:rPr>
        <w:t xml:space="preserve"> </w:t>
      </w:r>
      <w:r w:rsidRPr="00390C6F">
        <w:rPr>
          <w:b/>
        </w:rPr>
        <w:t xml:space="preserve">- </w:t>
      </w:r>
      <w:r w:rsidRPr="0052267D">
        <w:t xml:space="preserve">величины окружности кисти в области лучезапястного сустава. При окружности, равной 14 см и меньше (кости тонкие), вычитают 1,5 см, а свыше 14 </w:t>
      </w:r>
      <w:r w:rsidRPr="00390C6F">
        <w:rPr>
          <w:rStyle w:val="21"/>
          <w:b w:val="0"/>
        </w:rPr>
        <w:t>см</w:t>
      </w:r>
      <w:r w:rsidRPr="0052267D">
        <w:rPr>
          <w:rStyle w:val="21"/>
        </w:rPr>
        <w:t xml:space="preserve"> </w:t>
      </w:r>
      <w:r w:rsidRPr="0052267D">
        <w:t xml:space="preserve">(кости толстые) - 2 см. Существуют другие методы вычисления толщины костей таза и определения истинной </w:t>
      </w:r>
      <w:proofErr w:type="spellStart"/>
      <w:r w:rsidRPr="0052267D">
        <w:t>конъюгаты</w:t>
      </w:r>
      <w:proofErr w:type="spellEnd"/>
      <w:r w:rsidRPr="0052267D">
        <w:t xml:space="preserve">. </w:t>
      </w:r>
      <w:r w:rsidRPr="00390C6F">
        <w:rPr>
          <w:rStyle w:val="21"/>
          <w:b w:val="0"/>
        </w:rPr>
        <w:t>Так,</w:t>
      </w:r>
      <w:r w:rsidRPr="0052267D">
        <w:rPr>
          <w:rStyle w:val="21"/>
        </w:rPr>
        <w:t xml:space="preserve"> </w:t>
      </w:r>
      <w:proofErr w:type="gramStart"/>
      <w:r w:rsidRPr="0052267D">
        <w:t>истинная</w:t>
      </w:r>
      <w:proofErr w:type="gramEnd"/>
      <w:r w:rsidRPr="0052267D">
        <w:t xml:space="preserve"> </w:t>
      </w:r>
      <w:proofErr w:type="spellStart"/>
      <w:r w:rsidRPr="0052267D">
        <w:t>конъюгата</w:t>
      </w:r>
      <w:proofErr w:type="spellEnd"/>
      <w:r w:rsidRPr="0052267D">
        <w:t xml:space="preserve"> определяется по диагональной: в зависим </w:t>
      </w:r>
      <w:proofErr w:type="spellStart"/>
      <w:r w:rsidRPr="0052267D">
        <w:t>сти</w:t>
      </w:r>
      <w:proofErr w:type="spellEnd"/>
      <w:r w:rsidRPr="0052267D">
        <w:t xml:space="preserve"> от высоты лонного сочленения от диагональной </w:t>
      </w:r>
      <w:proofErr w:type="spellStart"/>
      <w:r w:rsidRPr="0052267D">
        <w:t>конъюга</w:t>
      </w:r>
      <w:proofErr w:type="spellEnd"/>
      <w:r w:rsidRPr="0052267D">
        <w:t xml:space="preserve"> вычитается </w:t>
      </w:r>
      <w:r w:rsidRPr="00390C6F">
        <w:rPr>
          <w:rStyle w:val="21pt"/>
          <w:sz w:val="28"/>
          <w:szCs w:val="28"/>
        </w:rPr>
        <w:t>1,5-2</w:t>
      </w:r>
      <w:r w:rsidRPr="0052267D">
        <w:t xml:space="preserve"> см.</w:t>
      </w:r>
      <w:r w:rsidR="00F40A14" w:rsidRPr="00F40A14">
        <w:t>[4]</w:t>
      </w:r>
    </w:p>
    <w:p w:rsidR="00CD359B" w:rsidRDefault="00CD359B" w:rsidP="00CD359B">
      <w:pPr>
        <w:spacing w:after="0" w:line="360" w:lineRule="auto"/>
        <w:ind w:firstLine="380"/>
        <w:rPr>
          <w:rFonts w:ascii="Times New Roman" w:hAnsi="Times New Roman"/>
          <w:sz w:val="28"/>
          <w:szCs w:val="28"/>
        </w:rPr>
      </w:pPr>
      <w:r w:rsidRPr="0052267D">
        <w:rPr>
          <w:rFonts w:ascii="Times New Roman" w:hAnsi="Times New Roman"/>
          <w:sz w:val="28"/>
          <w:szCs w:val="28"/>
        </w:rPr>
        <w:t xml:space="preserve">Существенное значение имеет угол </w:t>
      </w:r>
      <w:r w:rsidRPr="0052267D">
        <w:rPr>
          <w:rStyle w:val="23"/>
          <w:rFonts w:eastAsiaTheme="minorHAnsi"/>
          <w:sz w:val="28"/>
          <w:szCs w:val="28"/>
        </w:rPr>
        <w:t>наклона таза</w:t>
      </w:r>
      <w:r w:rsidRPr="0052267D">
        <w:rPr>
          <w:rStyle w:val="21"/>
          <w:rFonts w:eastAsiaTheme="minorHAnsi"/>
        </w:rPr>
        <w:t xml:space="preserve"> </w:t>
      </w:r>
      <w:r w:rsidRPr="0052267D">
        <w:rPr>
          <w:rFonts w:ascii="Times New Roman" w:hAnsi="Times New Roman"/>
          <w:sz w:val="28"/>
          <w:szCs w:val="28"/>
        </w:rPr>
        <w:t xml:space="preserve">- угол </w:t>
      </w:r>
      <w:r w:rsidRPr="00390C6F">
        <w:rPr>
          <w:rStyle w:val="21"/>
          <w:rFonts w:eastAsiaTheme="minorHAnsi"/>
          <w:b w:val="0"/>
        </w:rPr>
        <w:t>меж</w:t>
      </w:r>
      <w:r w:rsidRPr="00390C6F">
        <w:rPr>
          <w:rFonts w:ascii="Times New Roman" w:hAnsi="Times New Roman"/>
          <w:sz w:val="28"/>
          <w:szCs w:val="28"/>
        </w:rPr>
        <w:t xml:space="preserve">ду </w:t>
      </w:r>
      <w:r w:rsidRPr="0052267D">
        <w:rPr>
          <w:rFonts w:ascii="Times New Roman" w:hAnsi="Times New Roman"/>
          <w:sz w:val="28"/>
          <w:szCs w:val="28"/>
        </w:rPr>
        <w:t xml:space="preserve">плоскостью горизонта и плоскостью входа </w:t>
      </w:r>
      <w:r w:rsidRPr="00390C6F">
        <w:rPr>
          <w:rStyle w:val="21"/>
          <w:rFonts w:eastAsiaTheme="minorHAnsi"/>
          <w:b w:val="0"/>
        </w:rPr>
        <w:t>в</w:t>
      </w:r>
      <w:r w:rsidRPr="0052267D">
        <w:rPr>
          <w:rStyle w:val="21"/>
          <w:rFonts w:eastAsiaTheme="minorHAnsi"/>
        </w:rPr>
        <w:t xml:space="preserve"> </w:t>
      </w:r>
      <w:r w:rsidRPr="0052267D">
        <w:rPr>
          <w:rFonts w:ascii="Times New Roman" w:hAnsi="Times New Roman"/>
          <w:sz w:val="28"/>
          <w:szCs w:val="28"/>
        </w:rPr>
        <w:t xml:space="preserve">малый таз. </w:t>
      </w:r>
      <w:r w:rsidRPr="00390C6F">
        <w:rPr>
          <w:rStyle w:val="21"/>
          <w:rFonts w:eastAsiaTheme="minorHAnsi"/>
          <w:b w:val="0"/>
        </w:rPr>
        <w:t>Он</w:t>
      </w:r>
      <w:r w:rsidRPr="0052267D">
        <w:rPr>
          <w:rStyle w:val="21"/>
          <w:rFonts w:eastAsiaTheme="minorHAnsi"/>
        </w:rPr>
        <w:t xml:space="preserve"> </w:t>
      </w:r>
      <w:r w:rsidRPr="0052267D">
        <w:rPr>
          <w:rFonts w:ascii="Times New Roman" w:hAnsi="Times New Roman"/>
          <w:sz w:val="28"/>
          <w:szCs w:val="28"/>
        </w:rPr>
        <w:t xml:space="preserve">меряется </w:t>
      </w:r>
      <w:proofErr w:type="gramStart"/>
      <w:r w:rsidRPr="0052267D">
        <w:rPr>
          <w:rFonts w:ascii="Times New Roman" w:hAnsi="Times New Roman"/>
          <w:sz w:val="28"/>
          <w:szCs w:val="28"/>
        </w:rPr>
        <w:t>специальным</w:t>
      </w:r>
      <w:proofErr w:type="gramEnd"/>
      <w:r w:rsidRPr="0052267D">
        <w:rPr>
          <w:rFonts w:ascii="Times New Roman" w:hAnsi="Times New Roman"/>
          <w:sz w:val="28"/>
          <w:szCs w:val="28"/>
        </w:rPr>
        <w:t xml:space="preserve"> </w:t>
      </w:r>
      <w:proofErr w:type="spellStart"/>
      <w:r w:rsidRPr="0052267D">
        <w:rPr>
          <w:rFonts w:ascii="Times New Roman" w:hAnsi="Times New Roman"/>
          <w:sz w:val="28"/>
          <w:szCs w:val="28"/>
        </w:rPr>
        <w:t>тазоугломером</w:t>
      </w:r>
      <w:proofErr w:type="spellEnd"/>
      <w:r w:rsidRPr="0052267D">
        <w:rPr>
          <w:rFonts w:ascii="Times New Roman" w:hAnsi="Times New Roman"/>
          <w:sz w:val="28"/>
          <w:szCs w:val="28"/>
        </w:rPr>
        <w:t xml:space="preserve"> и в норме равен 55 </w:t>
      </w:r>
      <w:r>
        <w:rPr>
          <w:rFonts w:ascii="Times New Roman" w:hAnsi="Times New Roman"/>
          <w:sz w:val="28"/>
          <w:szCs w:val="28"/>
        </w:rPr>
        <w:t>–</w:t>
      </w:r>
      <w:r w:rsidRPr="0052267D">
        <w:rPr>
          <w:rFonts w:ascii="Times New Roman" w:hAnsi="Times New Roman"/>
          <w:sz w:val="28"/>
          <w:szCs w:val="28"/>
        </w:rPr>
        <w:t xml:space="preserve"> 60</w:t>
      </w:r>
      <w:r>
        <w:rPr>
          <w:rFonts w:ascii="Times New Roman" w:hAnsi="Times New Roman"/>
          <w:sz w:val="28"/>
          <w:szCs w:val="28"/>
        </w:rPr>
        <w:t>. (Рис.2)</w:t>
      </w:r>
    </w:p>
    <w:p w:rsidR="00CD359B" w:rsidRDefault="00CD359B" w:rsidP="00CD359B">
      <w:pPr>
        <w:spacing w:after="0" w:line="360" w:lineRule="auto"/>
        <w:ind w:firstLine="380"/>
        <w:jc w:val="center"/>
        <w:rPr>
          <w:rFonts w:ascii="Times New Roman" w:hAnsi="Times New Roman"/>
          <w:sz w:val="28"/>
          <w:szCs w:val="28"/>
        </w:rPr>
      </w:pPr>
      <w:r w:rsidRPr="001D6809">
        <w:rPr>
          <w:rFonts w:ascii="Times New Roman" w:hAnsi="Times New Roman"/>
          <w:noProof/>
          <w:sz w:val="28"/>
          <w:szCs w:val="28"/>
        </w:rPr>
        <w:drawing>
          <wp:inline distT="0" distB="0" distL="0" distR="0">
            <wp:extent cx="2680259" cy="3691087"/>
            <wp:effectExtent l="19050" t="0" r="5791" b="0"/>
            <wp:docPr id="3" name="Рисунок 1" descr="C:\Users\Оксана\Desktop\м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матка.jpg"/>
                    <pic:cNvPicPr>
                      <a:picLocks noChangeAspect="1" noChangeArrowheads="1"/>
                    </pic:cNvPicPr>
                  </pic:nvPicPr>
                  <pic:blipFill>
                    <a:blip r:embed="rId10" cstate="print"/>
                    <a:srcRect l="7165" t="13217" r="17650" b="25834"/>
                    <a:stretch>
                      <a:fillRect/>
                    </a:stretch>
                  </pic:blipFill>
                  <pic:spPr bwMode="auto">
                    <a:xfrm>
                      <a:off x="0" y="0"/>
                      <a:ext cx="2682050" cy="3693554"/>
                    </a:xfrm>
                    <a:prstGeom prst="rect">
                      <a:avLst/>
                    </a:prstGeom>
                    <a:noFill/>
                    <a:ln w="9525">
                      <a:noFill/>
                      <a:miter lim="800000"/>
                      <a:headEnd/>
                      <a:tailEnd/>
                    </a:ln>
                  </pic:spPr>
                </pic:pic>
              </a:graphicData>
            </a:graphic>
          </wp:inline>
        </w:drawing>
      </w:r>
    </w:p>
    <w:p w:rsidR="00CD359B" w:rsidRDefault="00CD359B" w:rsidP="00CD359B">
      <w:pPr>
        <w:spacing w:after="0" w:line="360" w:lineRule="auto"/>
        <w:ind w:firstLine="380"/>
        <w:jc w:val="center"/>
        <w:rPr>
          <w:rFonts w:ascii="Times New Roman" w:hAnsi="Times New Roman"/>
          <w:sz w:val="28"/>
          <w:szCs w:val="28"/>
        </w:rPr>
      </w:pPr>
      <w:r>
        <w:rPr>
          <w:rFonts w:ascii="Times New Roman" w:hAnsi="Times New Roman"/>
          <w:sz w:val="28"/>
          <w:szCs w:val="28"/>
        </w:rPr>
        <w:t xml:space="preserve">Рис.2 Измерение размеров таза с помощью </w:t>
      </w:r>
      <w:proofErr w:type="spellStart"/>
      <w:r>
        <w:rPr>
          <w:rFonts w:ascii="Times New Roman" w:hAnsi="Times New Roman"/>
          <w:sz w:val="28"/>
          <w:szCs w:val="28"/>
        </w:rPr>
        <w:t>тазомера</w:t>
      </w:r>
      <w:proofErr w:type="spellEnd"/>
    </w:p>
    <w:p w:rsidR="00CD359B" w:rsidRDefault="00CD359B" w:rsidP="00CD359B">
      <w:pPr>
        <w:spacing w:after="0" w:line="360" w:lineRule="auto"/>
        <w:ind w:firstLine="380"/>
        <w:jc w:val="both"/>
        <w:rPr>
          <w:rFonts w:ascii="Times New Roman" w:hAnsi="Times New Roman"/>
          <w:sz w:val="28"/>
          <w:szCs w:val="28"/>
        </w:rPr>
      </w:pPr>
      <w:r w:rsidRPr="008A4D25">
        <w:rPr>
          <w:rFonts w:ascii="Times New Roman" w:hAnsi="Times New Roman"/>
          <w:sz w:val="28"/>
          <w:szCs w:val="28"/>
        </w:rPr>
        <w:t>Пальпация живота является одним из основных приемов акушерского обследования. При этом определяется раз</w:t>
      </w:r>
      <w:r w:rsidRPr="008A4D25">
        <w:rPr>
          <w:rFonts w:ascii="Times New Roman" w:hAnsi="Times New Roman"/>
          <w:sz w:val="28"/>
          <w:szCs w:val="28"/>
        </w:rPr>
        <w:softHyphen/>
        <w:t xml:space="preserve">мер матки, ее форма и </w:t>
      </w:r>
      <w:r w:rsidRPr="008A4D25">
        <w:rPr>
          <w:rFonts w:ascii="Times New Roman" w:hAnsi="Times New Roman"/>
          <w:sz w:val="28"/>
          <w:szCs w:val="28"/>
        </w:rPr>
        <w:lastRenderedPageBreak/>
        <w:t>консистенция, высота стояния дна матки, окружность живота, положение плодов и их число, отно</w:t>
      </w:r>
      <w:r w:rsidRPr="008A4D25">
        <w:rPr>
          <w:rFonts w:ascii="Times New Roman" w:hAnsi="Times New Roman"/>
          <w:sz w:val="28"/>
          <w:szCs w:val="28"/>
        </w:rPr>
        <w:softHyphen/>
        <w:t>шение предлежащей его части к входу в малый таз, шевеление плода и пр. Применяются специальные приемы (Лео</w:t>
      </w:r>
      <w:r w:rsidRPr="008A4D25">
        <w:rPr>
          <w:rFonts w:ascii="Times New Roman" w:hAnsi="Times New Roman"/>
          <w:sz w:val="28"/>
          <w:szCs w:val="28"/>
        </w:rPr>
        <w:softHyphen/>
        <w:t xml:space="preserve">польда) </w:t>
      </w:r>
      <w:proofErr w:type="spellStart"/>
      <w:r w:rsidRPr="00265B76">
        <w:rPr>
          <w:rFonts w:ascii="Times New Roman" w:hAnsi="Times New Roman"/>
          <w:sz w:val="28"/>
          <w:szCs w:val="28"/>
        </w:rPr>
        <w:t>наружнего</w:t>
      </w:r>
      <w:proofErr w:type="spellEnd"/>
      <w:r>
        <w:t xml:space="preserve"> </w:t>
      </w:r>
      <w:r w:rsidRPr="008A4D25">
        <w:rPr>
          <w:rFonts w:ascii="Times New Roman" w:hAnsi="Times New Roman"/>
          <w:sz w:val="28"/>
          <w:szCs w:val="28"/>
        </w:rPr>
        <w:t xml:space="preserve">акушерского обследования. Их четыре, проводятся они последовательно в положении беременной </w:t>
      </w:r>
      <w:proofErr w:type="gramStart"/>
      <w:r w:rsidRPr="008A4D25">
        <w:rPr>
          <w:rFonts w:ascii="Times New Roman" w:hAnsi="Times New Roman"/>
          <w:sz w:val="28"/>
          <w:szCs w:val="28"/>
        </w:rPr>
        <w:t>женщины</w:t>
      </w:r>
      <w:proofErr w:type="gramEnd"/>
      <w:r w:rsidRPr="008A4D25">
        <w:rPr>
          <w:rFonts w:ascii="Times New Roman" w:hAnsi="Times New Roman"/>
          <w:sz w:val="28"/>
          <w:szCs w:val="28"/>
        </w:rPr>
        <w:t xml:space="preserve"> лежа на спине, акушерка сидит справа.</w:t>
      </w:r>
      <w:r w:rsidR="0096399A">
        <w:rPr>
          <w:rFonts w:ascii="Times New Roman" w:hAnsi="Times New Roman"/>
          <w:sz w:val="28"/>
          <w:szCs w:val="28"/>
        </w:rPr>
        <w:t xml:space="preserve"> </w:t>
      </w:r>
      <w:r>
        <w:rPr>
          <w:rFonts w:ascii="Times New Roman" w:hAnsi="Times New Roman"/>
          <w:sz w:val="28"/>
          <w:szCs w:val="28"/>
        </w:rPr>
        <w:t>(Рис.3)</w:t>
      </w:r>
    </w:p>
    <w:p w:rsidR="00CD359B" w:rsidRDefault="00CD359B" w:rsidP="00CD359B">
      <w:pPr>
        <w:spacing w:after="0" w:line="360" w:lineRule="auto"/>
        <w:ind w:firstLine="380"/>
        <w:jc w:val="both"/>
        <w:rPr>
          <w:rFonts w:ascii="Times New Roman" w:hAnsi="Times New Roman"/>
          <w:sz w:val="28"/>
          <w:szCs w:val="28"/>
        </w:rPr>
      </w:pPr>
    </w:p>
    <w:p w:rsidR="00CD359B" w:rsidRDefault="00CD359B" w:rsidP="0096399A">
      <w:pPr>
        <w:spacing w:after="0" w:line="360" w:lineRule="auto"/>
        <w:jc w:val="center"/>
        <w:rPr>
          <w:rFonts w:ascii="Times New Roman" w:hAnsi="Times New Roman"/>
          <w:sz w:val="28"/>
          <w:szCs w:val="28"/>
        </w:rPr>
      </w:pPr>
      <w:r>
        <w:rPr>
          <w:noProof/>
        </w:rPr>
        <w:drawing>
          <wp:inline distT="0" distB="0" distL="0" distR="0">
            <wp:extent cx="5585388" cy="5796951"/>
            <wp:effectExtent l="19050" t="0" r="0" b="0"/>
            <wp:docPr id="4" name="Рисунок 1" descr="C:\Users\Оксана\Desktop\Учебное пособие Васильева Т.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Учебное пособие Васильева Т.Н\media\image1.jpeg"/>
                    <pic:cNvPicPr>
                      <a:picLocks noChangeAspect="1" noChangeArrowheads="1"/>
                    </pic:cNvPicPr>
                  </pic:nvPicPr>
                  <pic:blipFill>
                    <a:blip r:embed="rId11" cstate="print"/>
                    <a:srcRect l="2729" r="778" b="7062"/>
                    <a:stretch>
                      <a:fillRect/>
                    </a:stretch>
                  </pic:blipFill>
                  <pic:spPr bwMode="auto">
                    <a:xfrm>
                      <a:off x="0" y="0"/>
                      <a:ext cx="5586905" cy="5798525"/>
                    </a:xfrm>
                    <a:prstGeom prst="rect">
                      <a:avLst/>
                    </a:prstGeom>
                    <a:noFill/>
                    <a:ln w="9525">
                      <a:noFill/>
                      <a:miter lim="800000"/>
                      <a:headEnd/>
                      <a:tailEnd/>
                    </a:ln>
                  </pic:spPr>
                </pic:pic>
              </a:graphicData>
            </a:graphic>
          </wp:inline>
        </w:drawing>
      </w:r>
    </w:p>
    <w:p w:rsidR="00CD359B" w:rsidRDefault="00CD359B" w:rsidP="00CD359B">
      <w:pPr>
        <w:spacing w:after="0" w:line="360" w:lineRule="auto"/>
        <w:ind w:firstLine="380"/>
        <w:jc w:val="center"/>
        <w:rPr>
          <w:rFonts w:ascii="Times New Roman" w:hAnsi="Times New Roman"/>
          <w:sz w:val="28"/>
          <w:szCs w:val="28"/>
        </w:rPr>
      </w:pPr>
      <w:r>
        <w:rPr>
          <w:rFonts w:ascii="Times New Roman" w:hAnsi="Times New Roman"/>
          <w:sz w:val="28"/>
          <w:szCs w:val="28"/>
        </w:rPr>
        <w:t>Рис.3 Обследование с применением первог</w:t>
      </w:r>
      <w:proofErr w:type="gramStart"/>
      <w:r>
        <w:rPr>
          <w:rFonts w:ascii="Times New Roman" w:hAnsi="Times New Roman"/>
          <w:sz w:val="28"/>
          <w:szCs w:val="28"/>
        </w:rPr>
        <w:t>о(</w:t>
      </w:r>
      <w:proofErr w:type="gramEnd"/>
      <w:r>
        <w:rPr>
          <w:rFonts w:ascii="Times New Roman" w:hAnsi="Times New Roman"/>
          <w:sz w:val="28"/>
          <w:szCs w:val="28"/>
        </w:rPr>
        <w:t>а), второго (б), третьего (в) и четвертого (г) акушерских приемов</w:t>
      </w:r>
    </w:p>
    <w:p w:rsidR="00CD359B" w:rsidRPr="008A4D25" w:rsidRDefault="00CD359B" w:rsidP="0096399A">
      <w:pPr>
        <w:spacing w:after="0" w:line="360" w:lineRule="auto"/>
        <w:ind w:firstLine="426"/>
        <w:jc w:val="both"/>
        <w:rPr>
          <w:rFonts w:ascii="Times New Roman" w:hAnsi="Times New Roman"/>
          <w:sz w:val="28"/>
          <w:szCs w:val="28"/>
        </w:rPr>
      </w:pPr>
      <w:r w:rsidRPr="008A4D25">
        <w:rPr>
          <w:rFonts w:ascii="Times New Roman" w:hAnsi="Times New Roman"/>
          <w:sz w:val="28"/>
          <w:szCs w:val="28"/>
        </w:rPr>
        <w:t xml:space="preserve">Положение плода - это отношение оси плода к оси матки. При продольном положении оси параллельны или совпадают. При косом </w:t>
      </w:r>
      <w:r w:rsidRPr="008A4D25">
        <w:rPr>
          <w:rFonts w:ascii="Times New Roman" w:hAnsi="Times New Roman"/>
          <w:sz w:val="28"/>
          <w:szCs w:val="28"/>
        </w:rPr>
        <w:lastRenderedPageBreak/>
        <w:t xml:space="preserve">находятся под острым углом, при поперечном под углов 90 градусов, т.е. </w:t>
      </w:r>
      <w:proofErr w:type="gramStart"/>
      <w:r w:rsidRPr="008A4D25">
        <w:rPr>
          <w:rFonts w:ascii="Times New Roman" w:hAnsi="Times New Roman"/>
          <w:sz w:val="28"/>
          <w:szCs w:val="28"/>
        </w:rPr>
        <w:t>перпендикулярны</w:t>
      </w:r>
      <w:proofErr w:type="gramEnd"/>
      <w:r w:rsidRPr="008A4D25">
        <w:rPr>
          <w:rFonts w:ascii="Times New Roman" w:hAnsi="Times New Roman"/>
          <w:sz w:val="28"/>
          <w:szCs w:val="28"/>
        </w:rPr>
        <w:t xml:space="preserve"> друг другу.</w:t>
      </w:r>
      <w:r w:rsidR="0096399A">
        <w:rPr>
          <w:rFonts w:ascii="Times New Roman" w:hAnsi="Times New Roman"/>
          <w:sz w:val="28"/>
          <w:szCs w:val="28"/>
        </w:rPr>
        <w:t xml:space="preserve"> </w:t>
      </w:r>
      <w:r w:rsidRPr="008A4D25">
        <w:rPr>
          <w:rFonts w:ascii="Times New Roman" w:hAnsi="Times New Roman"/>
          <w:sz w:val="28"/>
          <w:szCs w:val="28"/>
        </w:rPr>
        <w:t xml:space="preserve">Положение плода не нужно путать с </w:t>
      </w:r>
      <w:proofErr w:type="spellStart"/>
      <w:r w:rsidRPr="008A4D25">
        <w:rPr>
          <w:rFonts w:ascii="Times New Roman" w:hAnsi="Times New Roman"/>
          <w:sz w:val="28"/>
          <w:szCs w:val="28"/>
        </w:rPr>
        <w:t>членорасположением</w:t>
      </w:r>
      <w:proofErr w:type="spellEnd"/>
      <w:r w:rsidRPr="008A4D25">
        <w:rPr>
          <w:rFonts w:ascii="Times New Roman" w:hAnsi="Times New Roman"/>
          <w:sz w:val="28"/>
          <w:szCs w:val="28"/>
        </w:rPr>
        <w:t xml:space="preserve"> (отношение его конечностей и головы к туловищу).</w:t>
      </w:r>
    </w:p>
    <w:p w:rsidR="00CD359B" w:rsidRPr="008A4D25" w:rsidRDefault="00CD359B" w:rsidP="00CD359B">
      <w:pPr>
        <w:spacing w:after="0" w:line="360" w:lineRule="auto"/>
        <w:ind w:firstLine="708"/>
        <w:jc w:val="both"/>
        <w:rPr>
          <w:rFonts w:ascii="Times New Roman" w:hAnsi="Times New Roman"/>
          <w:sz w:val="28"/>
          <w:szCs w:val="28"/>
        </w:rPr>
      </w:pPr>
      <w:r w:rsidRPr="008A4D25">
        <w:rPr>
          <w:rFonts w:ascii="Times New Roman" w:hAnsi="Times New Roman"/>
          <w:sz w:val="28"/>
          <w:szCs w:val="28"/>
        </w:rPr>
        <w:t xml:space="preserve">Позиция плода - это отношение спинки плода к правой или левой стенке матки (половине матери). При первой позиции спинка обращена влево ("под сердце"), при второй </w:t>
      </w:r>
      <w:proofErr w:type="gramStart"/>
      <w:r w:rsidRPr="008A4D25">
        <w:rPr>
          <w:rFonts w:ascii="Times New Roman" w:hAnsi="Times New Roman"/>
          <w:sz w:val="28"/>
          <w:szCs w:val="28"/>
        </w:rPr>
        <w:t>-в</w:t>
      </w:r>
      <w:proofErr w:type="gramEnd"/>
      <w:r w:rsidRPr="008A4D25">
        <w:rPr>
          <w:rFonts w:ascii="Times New Roman" w:hAnsi="Times New Roman"/>
          <w:sz w:val="28"/>
          <w:szCs w:val="28"/>
        </w:rPr>
        <w:t>право.</w:t>
      </w:r>
    </w:p>
    <w:p w:rsidR="00CD359B" w:rsidRPr="008A4D25" w:rsidRDefault="00CD359B" w:rsidP="00CD359B">
      <w:pPr>
        <w:spacing w:after="0" w:line="360" w:lineRule="auto"/>
        <w:jc w:val="both"/>
        <w:rPr>
          <w:rFonts w:ascii="Times New Roman" w:hAnsi="Times New Roman"/>
          <w:sz w:val="28"/>
          <w:szCs w:val="28"/>
        </w:rPr>
      </w:pPr>
      <w:r w:rsidRPr="008A4D25">
        <w:rPr>
          <w:rFonts w:ascii="Times New Roman" w:hAnsi="Times New Roman"/>
          <w:sz w:val="28"/>
          <w:szCs w:val="28"/>
        </w:rPr>
        <w:t xml:space="preserve">Вид позиции плода - это отношение спинки плода к передней или задней стенке матки. При спинке обращенной кпереди - передний вид, </w:t>
      </w:r>
      <w:proofErr w:type="spellStart"/>
      <w:r w:rsidRPr="008A4D25">
        <w:rPr>
          <w:rFonts w:ascii="Times New Roman" w:hAnsi="Times New Roman"/>
          <w:sz w:val="28"/>
          <w:szCs w:val="28"/>
        </w:rPr>
        <w:t>кзади-задний</w:t>
      </w:r>
      <w:proofErr w:type="spellEnd"/>
      <w:r w:rsidRPr="008A4D25">
        <w:rPr>
          <w:rFonts w:ascii="Times New Roman" w:hAnsi="Times New Roman"/>
          <w:sz w:val="28"/>
          <w:szCs w:val="28"/>
        </w:rPr>
        <w:t xml:space="preserve"> вид.</w:t>
      </w:r>
    </w:p>
    <w:p w:rsidR="00CD359B" w:rsidRPr="008A4D25" w:rsidRDefault="00CD359B" w:rsidP="00CD359B">
      <w:pPr>
        <w:spacing w:after="0" w:line="360" w:lineRule="auto"/>
        <w:ind w:firstLine="708"/>
        <w:jc w:val="both"/>
        <w:rPr>
          <w:rFonts w:ascii="Times New Roman" w:hAnsi="Times New Roman"/>
          <w:sz w:val="28"/>
          <w:szCs w:val="28"/>
        </w:rPr>
      </w:pPr>
      <w:r w:rsidRPr="008A4D25">
        <w:rPr>
          <w:rFonts w:ascii="Times New Roman" w:hAnsi="Times New Roman"/>
          <w:sz w:val="28"/>
          <w:szCs w:val="28"/>
        </w:rPr>
        <w:t xml:space="preserve">Третий прием - определение </w:t>
      </w:r>
      <w:proofErr w:type="spellStart"/>
      <w:r w:rsidRPr="008A4D25">
        <w:rPr>
          <w:rFonts w:ascii="Times New Roman" w:hAnsi="Times New Roman"/>
          <w:sz w:val="28"/>
          <w:szCs w:val="28"/>
        </w:rPr>
        <w:t>предлежания</w:t>
      </w:r>
      <w:proofErr w:type="spellEnd"/>
      <w:r w:rsidRPr="008A4D25">
        <w:rPr>
          <w:rFonts w:ascii="Times New Roman" w:hAnsi="Times New Roman"/>
          <w:sz w:val="28"/>
          <w:szCs w:val="28"/>
        </w:rPr>
        <w:t xml:space="preserve"> плода. Предлежащей частью называется та крупная часть плода, которая ближе находится </w:t>
      </w:r>
      <w:proofErr w:type="gramStart"/>
      <w:r w:rsidRPr="008A4D25">
        <w:rPr>
          <w:rFonts w:ascii="Times New Roman" w:hAnsi="Times New Roman"/>
          <w:sz w:val="28"/>
          <w:szCs w:val="28"/>
        </w:rPr>
        <w:t>ко</w:t>
      </w:r>
      <w:proofErr w:type="gramEnd"/>
      <w:r w:rsidRPr="008A4D25">
        <w:rPr>
          <w:rFonts w:ascii="Times New Roman" w:hAnsi="Times New Roman"/>
          <w:sz w:val="28"/>
          <w:szCs w:val="28"/>
        </w:rPr>
        <w:t xml:space="preserve"> вход}7 в малый таз. </w:t>
      </w:r>
      <w:proofErr w:type="spellStart"/>
      <w:r w:rsidRPr="008A4D25">
        <w:rPr>
          <w:rFonts w:ascii="Times New Roman" w:hAnsi="Times New Roman"/>
          <w:sz w:val="28"/>
          <w:szCs w:val="28"/>
        </w:rPr>
        <w:t>Предлежание</w:t>
      </w:r>
      <w:proofErr w:type="spellEnd"/>
      <w:r w:rsidRPr="008A4D25">
        <w:rPr>
          <w:rFonts w:ascii="Times New Roman" w:hAnsi="Times New Roman"/>
          <w:sz w:val="28"/>
          <w:szCs w:val="28"/>
        </w:rPr>
        <w:t xml:space="preserve"> может быть головным или тазовым, критерии для оценки предлежащей части используются те же, что при оценке частей плода в дне матки.</w:t>
      </w:r>
    </w:p>
    <w:p w:rsidR="00CD359B" w:rsidRPr="008A4D25" w:rsidRDefault="00CD359B" w:rsidP="00CD359B">
      <w:pPr>
        <w:spacing w:after="0" w:line="360" w:lineRule="auto"/>
        <w:ind w:firstLine="708"/>
        <w:jc w:val="both"/>
        <w:rPr>
          <w:rFonts w:ascii="Times New Roman" w:hAnsi="Times New Roman"/>
          <w:sz w:val="28"/>
          <w:szCs w:val="28"/>
        </w:rPr>
      </w:pPr>
      <w:r w:rsidRPr="008A4D25">
        <w:rPr>
          <w:rFonts w:ascii="Times New Roman" w:hAnsi="Times New Roman"/>
          <w:sz w:val="28"/>
          <w:szCs w:val="28"/>
        </w:rPr>
        <w:t xml:space="preserve">Четвертый прием - определение высоты стояния предлежащей части. Предлежащая часть может </w:t>
      </w:r>
      <w:proofErr w:type="gramStart"/>
      <w:r w:rsidRPr="008A4D25">
        <w:rPr>
          <w:rFonts w:ascii="Times New Roman" w:hAnsi="Times New Roman"/>
          <w:sz w:val="28"/>
          <w:szCs w:val="28"/>
        </w:rPr>
        <w:t>находится</w:t>
      </w:r>
      <w:proofErr w:type="gramEnd"/>
      <w:r w:rsidRPr="008A4D25">
        <w:rPr>
          <w:rFonts w:ascii="Times New Roman" w:hAnsi="Times New Roman"/>
          <w:sz w:val="28"/>
          <w:szCs w:val="28"/>
        </w:rPr>
        <w:t>:</w:t>
      </w:r>
    </w:p>
    <w:p w:rsidR="00CD359B" w:rsidRPr="008A4D25" w:rsidRDefault="0096399A" w:rsidP="00CD359B">
      <w:pPr>
        <w:spacing w:after="0" w:line="360" w:lineRule="auto"/>
        <w:jc w:val="both"/>
        <w:rPr>
          <w:rFonts w:ascii="Times New Roman" w:hAnsi="Times New Roman"/>
          <w:sz w:val="28"/>
          <w:szCs w:val="28"/>
        </w:rPr>
      </w:pPr>
      <w:r>
        <w:rPr>
          <w:rFonts w:ascii="Times New Roman" w:hAnsi="Times New Roman"/>
          <w:sz w:val="28"/>
          <w:szCs w:val="28"/>
        </w:rPr>
        <w:t xml:space="preserve">- </w:t>
      </w:r>
      <w:r w:rsidR="00CD359B" w:rsidRPr="008A4D25">
        <w:rPr>
          <w:rFonts w:ascii="Times New Roman" w:hAnsi="Times New Roman"/>
          <w:sz w:val="28"/>
          <w:szCs w:val="28"/>
        </w:rPr>
        <w:t>над входом в малый таз, при этом она подвижна;</w:t>
      </w:r>
    </w:p>
    <w:p w:rsidR="00CD359B" w:rsidRPr="008A4D25" w:rsidRDefault="00CD359B" w:rsidP="00CD359B">
      <w:pPr>
        <w:spacing w:after="0" w:line="360" w:lineRule="auto"/>
        <w:jc w:val="both"/>
        <w:rPr>
          <w:rFonts w:ascii="Times New Roman" w:hAnsi="Times New Roman"/>
          <w:sz w:val="28"/>
          <w:szCs w:val="28"/>
        </w:rPr>
      </w:pPr>
      <w:r w:rsidRPr="008A4D25">
        <w:rPr>
          <w:rFonts w:ascii="Times New Roman" w:hAnsi="Times New Roman"/>
          <w:sz w:val="28"/>
          <w:szCs w:val="28"/>
        </w:rPr>
        <w:t>-</w:t>
      </w:r>
      <w:r w:rsidR="0096399A">
        <w:rPr>
          <w:rFonts w:ascii="Times New Roman" w:hAnsi="Times New Roman"/>
          <w:sz w:val="28"/>
          <w:szCs w:val="28"/>
        </w:rPr>
        <w:t xml:space="preserve"> </w:t>
      </w:r>
      <w:r w:rsidRPr="008A4D25">
        <w:rPr>
          <w:rFonts w:ascii="Times New Roman" w:hAnsi="Times New Roman"/>
          <w:sz w:val="28"/>
          <w:szCs w:val="28"/>
        </w:rPr>
        <w:t xml:space="preserve">прижата </w:t>
      </w:r>
      <w:proofErr w:type="gramStart"/>
      <w:r w:rsidRPr="008A4D25">
        <w:rPr>
          <w:rFonts w:ascii="Times New Roman" w:hAnsi="Times New Roman"/>
          <w:sz w:val="28"/>
          <w:szCs w:val="28"/>
        </w:rPr>
        <w:t>ко</w:t>
      </w:r>
      <w:proofErr w:type="gramEnd"/>
      <w:r w:rsidRPr="008A4D25">
        <w:rPr>
          <w:rFonts w:ascii="Times New Roman" w:hAnsi="Times New Roman"/>
          <w:sz w:val="28"/>
          <w:szCs w:val="28"/>
        </w:rPr>
        <w:t xml:space="preserve"> входу в малый таз - то неподвижна.</w:t>
      </w:r>
    </w:p>
    <w:p w:rsidR="00CD359B" w:rsidRPr="008A4D25" w:rsidRDefault="00CD359B" w:rsidP="00CD359B">
      <w:pPr>
        <w:spacing w:after="0" w:line="360" w:lineRule="auto"/>
        <w:jc w:val="both"/>
        <w:rPr>
          <w:rFonts w:ascii="Times New Roman" w:hAnsi="Times New Roman"/>
          <w:sz w:val="28"/>
          <w:szCs w:val="28"/>
        </w:rPr>
      </w:pPr>
      <w:r w:rsidRPr="008A4D25">
        <w:rPr>
          <w:rFonts w:ascii="Times New Roman" w:hAnsi="Times New Roman"/>
          <w:sz w:val="28"/>
          <w:szCs w:val="28"/>
        </w:rPr>
        <w:t xml:space="preserve">в полости малого таза, то можно </w:t>
      </w:r>
      <w:proofErr w:type="spellStart"/>
      <w:r w:rsidRPr="008A4D25">
        <w:rPr>
          <w:rFonts w:ascii="Times New Roman" w:hAnsi="Times New Roman"/>
          <w:sz w:val="28"/>
          <w:szCs w:val="28"/>
        </w:rPr>
        <w:t>пропальпировать</w:t>
      </w:r>
      <w:proofErr w:type="spellEnd"/>
      <w:r w:rsidRPr="008A4D25">
        <w:rPr>
          <w:rFonts w:ascii="Times New Roman" w:hAnsi="Times New Roman"/>
          <w:sz w:val="28"/>
          <w:szCs w:val="28"/>
        </w:rPr>
        <w:t xml:space="preserve"> только узкую</w:t>
      </w:r>
      <w:r w:rsidR="0096399A">
        <w:rPr>
          <w:rFonts w:ascii="Times New Roman" w:hAnsi="Times New Roman"/>
          <w:sz w:val="28"/>
          <w:szCs w:val="28"/>
        </w:rPr>
        <w:t xml:space="preserve"> часть в    месте перехода в нее</w:t>
      </w:r>
      <w:r w:rsidRPr="008A4D25">
        <w:rPr>
          <w:rFonts w:ascii="Times New Roman" w:hAnsi="Times New Roman"/>
          <w:sz w:val="28"/>
          <w:szCs w:val="28"/>
        </w:rPr>
        <w:t>;</w:t>
      </w:r>
    </w:p>
    <w:p w:rsidR="00CD359B" w:rsidRPr="008A4D25" w:rsidRDefault="0096399A" w:rsidP="00CD359B">
      <w:pPr>
        <w:spacing w:after="0" w:line="360" w:lineRule="auto"/>
        <w:jc w:val="both"/>
        <w:rPr>
          <w:rFonts w:ascii="Times New Roman" w:hAnsi="Times New Roman"/>
          <w:sz w:val="28"/>
          <w:szCs w:val="28"/>
        </w:rPr>
      </w:pPr>
      <w:r>
        <w:rPr>
          <w:rFonts w:ascii="Times New Roman" w:hAnsi="Times New Roman"/>
          <w:sz w:val="28"/>
          <w:szCs w:val="28"/>
        </w:rPr>
        <w:t xml:space="preserve">- </w:t>
      </w:r>
      <w:r w:rsidR="00CD359B" w:rsidRPr="008A4D25">
        <w:rPr>
          <w:rFonts w:ascii="Times New Roman" w:hAnsi="Times New Roman"/>
          <w:sz w:val="28"/>
          <w:szCs w:val="28"/>
        </w:rPr>
        <w:t>в выходе из малого таза, то она врезывается или прорезывается, т.е. видна в половой щели.</w:t>
      </w:r>
    </w:p>
    <w:p w:rsidR="00CD359B" w:rsidRDefault="00CD359B" w:rsidP="00CD359B">
      <w:pPr>
        <w:spacing w:after="0" w:line="360" w:lineRule="auto"/>
        <w:ind w:firstLine="708"/>
        <w:jc w:val="both"/>
        <w:rPr>
          <w:rFonts w:ascii="Times New Roman" w:hAnsi="Times New Roman"/>
          <w:sz w:val="28"/>
          <w:szCs w:val="28"/>
        </w:rPr>
      </w:pPr>
      <w:r w:rsidRPr="008A4D25">
        <w:rPr>
          <w:rFonts w:ascii="Times New Roman" w:hAnsi="Times New Roman"/>
          <w:sz w:val="28"/>
          <w:szCs w:val="28"/>
        </w:rPr>
        <w:t>Первым приемом наружного акушерского обследования определяют высоту стояния дна матки, ее форму, наличие крупной части плода (головка, ягодицы) у дна матки. Втор приемом обнаруживают спинку и мелкие части плода. При этом руки постепенно перемещают со дна матки на левую и правую ее стороны. Осторожно надавливая ладонями и пальцами рук боковые стенки матки, находят спинку плода по широкой и изогнутой поверхности, мелкие части (ручки и ножки) пальпи</w:t>
      </w:r>
      <w:r w:rsidRPr="008A4D25">
        <w:rPr>
          <w:rFonts w:ascii="Times New Roman" w:hAnsi="Times New Roman"/>
          <w:sz w:val="28"/>
          <w:szCs w:val="28"/>
        </w:rPr>
        <w:softHyphen/>
        <w:t>руются в виде плотных бугров. Третьим приемом устанав</w:t>
      </w:r>
      <w:r w:rsidRPr="008A4D25">
        <w:rPr>
          <w:rFonts w:ascii="Times New Roman" w:hAnsi="Times New Roman"/>
          <w:sz w:val="28"/>
          <w:szCs w:val="28"/>
        </w:rPr>
        <w:softHyphen/>
        <w:t xml:space="preserve">ливают предлежащую часть плода и ее </w:t>
      </w:r>
      <w:r w:rsidRPr="008A4D25">
        <w:rPr>
          <w:rFonts w:ascii="Times New Roman" w:hAnsi="Times New Roman"/>
          <w:sz w:val="28"/>
          <w:szCs w:val="28"/>
        </w:rPr>
        <w:lastRenderedPageBreak/>
        <w:t>отношение к малому та</w:t>
      </w:r>
      <w:r w:rsidRPr="008A4D25">
        <w:rPr>
          <w:rFonts w:ascii="Times New Roman" w:hAnsi="Times New Roman"/>
          <w:sz w:val="28"/>
          <w:szCs w:val="28"/>
        </w:rPr>
        <w:softHyphen/>
        <w:t xml:space="preserve">зу. С этой целью акушерка рукой охватывает предлежащую часть и производит движения вправо и влево. Таким </w:t>
      </w:r>
      <w:proofErr w:type="gramStart"/>
      <w:r w:rsidRPr="008A4D25">
        <w:rPr>
          <w:rFonts w:ascii="Times New Roman" w:hAnsi="Times New Roman"/>
          <w:sz w:val="28"/>
          <w:szCs w:val="28"/>
        </w:rPr>
        <w:t>образом</w:t>
      </w:r>
      <w:proofErr w:type="gramEnd"/>
      <w:r w:rsidRPr="008A4D25">
        <w:rPr>
          <w:rFonts w:ascii="Times New Roman" w:hAnsi="Times New Roman"/>
          <w:sz w:val="28"/>
          <w:szCs w:val="28"/>
        </w:rPr>
        <w:t xml:space="preserve"> распознается, головка это или ягодицы, их подвижность, место</w:t>
      </w:r>
      <w:r w:rsidRPr="008A4D25">
        <w:rPr>
          <w:rFonts w:ascii="Times New Roman" w:hAnsi="Times New Roman"/>
          <w:sz w:val="28"/>
          <w:szCs w:val="28"/>
        </w:rPr>
        <w:softHyphen/>
        <w:t xml:space="preserve">положение во входе или в более глубоких отделах малого таза. Четвертым наружным приемом уточняют расположение предлежащей части плода по отношению </w:t>
      </w:r>
      <w:proofErr w:type="gramStart"/>
      <w:r w:rsidRPr="008A4D25">
        <w:rPr>
          <w:rFonts w:ascii="Times New Roman" w:hAnsi="Times New Roman"/>
          <w:sz w:val="28"/>
          <w:szCs w:val="28"/>
        </w:rPr>
        <w:t>ко</w:t>
      </w:r>
      <w:proofErr w:type="gramEnd"/>
      <w:r w:rsidRPr="008A4D25">
        <w:rPr>
          <w:rFonts w:ascii="Times New Roman" w:hAnsi="Times New Roman"/>
          <w:sz w:val="28"/>
          <w:szCs w:val="28"/>
        </w:rPr>
        <w:t xml:space="preserve"> входу в малый таз. При этом акушерка становится лицом к ногам женщины, руки располагает по обеим сторонам нижнего отдела матки, кончи</w:t>
      </w:r>
      <w:r w:rsidRPr="008A4D25">
        <w:rPr>
          <w:rFonts w:ascii="Times New Roman" w:hAnsi="Times New Roman"/>
          <w:sz w:val="28"/>
          <w:szCs w:val="28"/>
        </w:rPr>
        <w:softHyphen/>
        <w:t>ками пальцев ощупывает предлежащую часть плода и определя</w:t>
      </w:r>
      <w:r w:rsidRPr="008A4D25">
        <w:rPr>
          <w:rFonts w:ascii="Times New Roman" w:hAnsi="Times New Roman"/>
          <w:sz w:val="28"/>
          <w:szCs w:val="28"/>
        </w:rPr>
        <w:softHyphen/>
        <w:t xml:space="preserve">ет ее местонахождение (подвижна над входом в таз, прижата </w:t>
      </w:r>
      <w:proofErr w:type="gramStart"/>
      <w:r w:rsidRPr="008A4D25">
        <w:rPr>
          <w:rFonts w:ascii="Times New Roman" w:hAnsi="Times New Roman"/>
          <w:sz w:val="28"/>
          <w:szCs w:val="28"/>
        </w:rPr>
        <w:t>ко</w:t>
      </w:r>
      <w:proofErr w:type="gramEnd"/>
      <w:r w:rsidRPr="008A4D25">
        <w:rPr>
          <w:rFonts w:ascii="Times New Roman" w:hAnsi="Times New Roman"/>
          <w:sz w:val="28"/>
          <w:szCs w:val="28"/>
        </w:rPr>
        <w:t xml:space="preserve"> входу в таз, вставилась в таз малым сегментом, большим сег</w:t>
      </w:r>
      <w:r w:rsidRPr="008A4D25">
        <w:rPr>
          <w:rFonts w:ascii="Times New Roman" w:hAnsi="Times New Roman"/>
          <w:sz w:val="28"/>
          <w:szCs w:val="28"/>
        </w:rPr>
        <w:softHyphen/>
        <w:t>ментом или полностью).</w:t>
      </w:r>
    </w:p>
    <w:p w:rsidR="00CD359B" w:rsidRPr="00F40A14" w:rsidRDefault="00CD359B" w:rsidP="00CD359B">
      <w:pPr>
        <w:spacing w:after="0" w:line="360" w:lineRule="auto"/>
        <w:ind w:firstLine="708"/>
        <w:jc w:val="both"/>
        <w:rPr>
          <w:rFonts w:ascii="Times New Roman" w:hAnsi="Times New Roman"/>
          <w:sz w:val="28"/>
          <w:szCs w:val="28"/>
        </w:rPr>
      </w:pPr>
      <w:r w:rsidRPr="008A4D25">
        <w:rPr>
          <w:rFonts w:ascii="Times New Roman" w:hAnsi="Times New Roman"/>
          <w:sz w:val="28"/>
          <w:szCs w:val="28"/>
        </w:rPr>
        <w:t xml:space="preserve">Перкуссия живота имеет значение для диагностики беременности. Если при перкуссии выявляется тимпанический звук, то беременность отсутствует или она небольшого срока (матка находится еще в полости малого таза). Приглушение </w:t>
      </w:r>
      <w:proofErr w:type="spellStart"/>
      <w:r w:rsidRPr="008A4D25">
        <w:rPr>
          <w:rFonts w:ascii="Times New Roman" w:hAnsi="Times New Roman"/>
          <w:sz w:val="28"/>
          <w:szCs w:val="28"/>
        </w:rPr>
        <w:t>перкуторных</w:t>
      </w:r>
      <w:proofErr w:type="spellEnd"/>
      <w:r w:rsidRPr="008A4D25">
        <w:rPr>
          <w:rFonts w:ascii="Times New Roman" w:hAnsi="Times New Roman"/>
          <w:sz w:val="28"/>
          <w:szCs w:val="28"/>
        </w:rPr>
        <w:t xml:space="preserve"> звуков дает беременная матка, а также опухоли органов брюшной полости.</w:t>
      </w:r>
      <w:r w:rsidR="00F40A14" w:rsidRPr="00F40A14">
        <w:rPr>
          <w:rFonts w:ascii="Times New Roman" w:hAnsi="Times New Roman"/>
          <w:sz w:val="28"/>
          <w:szCs w:val="28"/>
        </w:rPr>
        <w:t>[5]</w:t>
      </w:r>
    </w:p>
    <w:p w:rsidR="00CD359B" w:rsidRDefault="00CD359B" w:rsidP="00CD359B">
      <w:pPr>
        <w:spacing w:after="0" w:line="360" w:lineRule="auto"/>
        <w:ind w:firstLine="708"/>
        <w:jc w:val="both"/>
        <w:rPr>
          <w:rFonts w:ascii="Times New Roman" w:hAnsi="Times New Roman"/>
          <w:sz w:val="28"/>
          <w:szCs w:val="28"/>
        </w:rPr>
      </w:pPr>
      <w:r w:rsidRPr="008A4D25">
        <w:rPr>
          <w:rFonts w:ascii="Times New Roman" w:hAnsi="Times New Roman"/>
          <w:sz w:val="28"/>
          <w:szCs w:val="28"/>
        </w:rPr>
        <w:t>Аускультация беременной матки производится акушерским стетоскопом. При этом оцениваются частота, ритм и ясность тонов сердца. У доношенного плода частота сердцебие</w:t>
      </w:r>
      <w:r w:rsidRPr="008A4D25">
        <w:rPr>
          <w:rFonts w:ascii="Times New Roman" w:hAnsi="Times New Roman"/>
          <w:sz w:val="28"/>
          <w:szCs w:val="28"/>
        </w:rPr>
        <w:softHyphen/>
        <w:t xml:space="preserve">ния 120 - 160 уд/мин, оно ясное и ритмичное. При головных </w:t>
      </w:r>
      <w:proofErr w:type="spellStart"/>
      <w:r w:rsidRPr="008A4D25">
        <w:rPr>
          <w:rFonts w:ascii="Times New Roman" w:hAnsi="Times New Roman"/>
          <w:sz w:val="28"/>
          <w:szCs w:val="28"/>
        </w:rPr>
        <w:t>предлежаниях</w:t>
      </w:r>
      <w:proofErr w:type="spellEnd"/>
      <w:r w:rsidRPr="008A4D25">
        <w:rPr>
          <w:rFonts w:ascii="Times New Roman" w:hAnsi="Times New Roman"/>
          <w:sz w:val="28"/>
          <w:szCs w:val="28"/>
        </w:rPr>
        <w:t xml:space="preserve"> плода сердцебиение лучше выслушивается ниже пупка, а </w:t>
      </w:r>
      <w:proofErr w:type="gramStart"/>
      <w:r w:rsidRPr="008A4D25">
        <w:rPr>
          <w:rFonts w:ascii="Times New Roman" w:hAnsi="Times New Roman"/>
          <w:sz w:val="28"/>
          <w:szCs w:val="28"/>
        </w:rPr>
        <w:t>при</w:t>
      </w:r>
      <w:proofErr w:type="gramEnd"/>
      <w:r w:rsidRPr="008A4D25">
        <w:rPr>
          <w:rFonts w:ascii="Times New Roman" w:hAnsi="Times New Roman"/>
          <w:sz w:val="28"/>
          <w:szCs w:val="28"/>
        </w:rPr>
        <w:t xml:space="preserve"> тазовых - выше пупка.</w:t>
      </w:r>
      <w:r w:rsidR="0096399A">
        <w:rPr>
          <w:rFonts w:ascii="Times New Roman" w:hAnsi="Times New Roman"/>
          <w:sz w:val="28"/>
          <w:szCs w:val="28"/>
        </w:rPr>
        <w:t xml:space="preserve"> </w:t>
      </w:r>
      <w:r>
        <w:rPr>
          <w:rFonts w:ascii="Times New Roman" w:hAnsi="Times New Roman"/>
          <w:sz w:val="28"/>
          <w:szCs w:val="28"/>
        </w:rPr>
        <w:t>(Рис.4)</w:t>
      </w:r>
    </w:p>
    <w:p w:rsidR="00CD359B" w:rsidRDefault="0096399A" w:rsidP="0096399A">
      <w:pPr>
        <w:spacing w:after="0" w:line="360" w:lineRule="auto"/>
        <w:ind w:firstLine="708"/>
        <w:jc w:val="center"/>
        <w:rPr>
          <w:rFonts w:ascii="Times New Roman" w:hAnsi="Times New Roman"/>
          <w:sz w:val="28"/>
          <w:szCs w:val="28"/>
        </w:rPr>
      </w:pPr>
      <w:r w:rsidRPr="0096399A">
        <w:rPr>
          <w:rFonts w:ascii="Times New Roman" w:hAnsi="Times New Roman"/>
          <w:noProof/>
          <w:sz w:val="28"/>
          <w:szCs w:val="28"/>
        </w:rPr>
        <w:drawing>
          <wp:inline distT="0" distB="0" distL="0" distR="0">
            <wp:extent cx="3314409" cy="1863306"/>
            <wp:effectExtent l="19050" t="0" r="291" b="0"/>
            <wp:docPr id="7" name="Рисунок 1" descr="C:\Users\Оксана\Desktop\Приложение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Приложение 15.jpg"/>
                    <pic:cNvPicPr>
                      <a:picLocks noChangeAspect="1" noChangeArrowheads="1"/>
                    </pic:cNvPicPr>
                  </pic:nvPicPr>
                  <pic:blipFill>
                    <a:blip r:embed="rId12" cstate="print"/>
                    <a:srcRect t="5157" b="7919"/>
                    <a:stretch>
                      <a:fillRect/>
                    </a:stretch>
                  </pic:blipFill>
                  <pic:spPr bwMode="auto">
                    <a:xfrm>
                      <a:off x="0" y="0"/>
                      <a:ext cx="3324836" cy="1869168"/>
                    </a:xfrm>
                    <a:prstGeom prst="rect">
                      <a:avLst/>
                    </a:prstGeom>
                    <a:noFill/>
                    <a:ln w="9525">
                      <a:noFill/>
                      <a:miter lim="800000"/>
                      <a:headEnd/>
                      <a:tailEnd/>
                    </a:ln>
                  </pic:spPr>
                </pic:pic>
              </a:graphicData>
            </a:graphic>
          </wp:inline>
        </w:drawing>
      </w:r>
    </w:p>
    <w:p w:rsidR="0096399A" w:rsidRPr="008A4D25" w:rsidRDefault="0096399A" w:rsidP="0096399A">
      <w:pPr>
        <w:spacing w:after="0" w:line="360" w:lineRule="auto"/>
        <w:ind w:firstLine="708"/>
        <w:jc w:val="center"/>
        <w:rPr>
          <w:rFonts w:ascii="Times New Roman" w:hAnsi="Times New Roman"/>
          <w:sz w:val="28"/>
          <w:szCs w:val="28"/>
        </w:rPr>
      </w:pPr>
      <w:r>
        <w:rPr>
          <w:rFonts w:ascii="Times New Roman" w:hAnsi="Times New Roman"/>
          <w:sz w:val="28"/>
          <w:szCs w:val="28"/>
        </w:rPr>
        <w:t>Рис. 4 Выслушивание сердцебиения плода с помощью акушерского стетоскопа.</w:t>
      </w:r>
    </w:p>
    <w:p w:rsidR="00CD359B" w:rsidRPr="0096399A" w:rsidRDefault="00CD359B" w:rsidP="00CD359B">
      <w:pPr>
        <w:spacing w:after="0" w:line="360" w:lineRule="auto"/>
        <w:ind w:firstLine="708"/>
        <w:jc w:val="both"/>
        <w:rPr>
          <w:rFonts w:ascii="Times New Roman" w:hAnsi="Times New Roman"/>
          <w:b/>
          <w:sz w:val="28"/>
          <w:szCs w:val="28"/>
        </w:rPr>
      </w:pPr>
      <w:r w:rsidRPr="0096399A">
        <w:rPr>
          <w:rFonts w:ascii="Times New Roman" w:hAnsi="Times New Roman"/>
          <w:b/>
          <w:sz w:val="28"/>
          <w:szCs w:val="28"/>
        </w:rPr>
        <w:t>Клиническая трактовка результатов обследования</w:t>
      </w:r>
    </w:p>
    <w:p w:rsidR="00CD359B" w:rsidRPr="008A4D25" w:rsidRDefault="00CD359B" w:rsidP="0096399A">
      <w:pPr>
        <w:spacing w:after="0" w:line="360" w:lineRule="auto"/>
        <w:ind w:firstLine="284"/>
        <w:jc w:val="both"/>
        <w:rPr>
          <w:rFonts w:ascii="Times New Roman" w:hAnsi="Times New Roman"/>
          <w:sz w:val="28"/>
          <w:szCs w:val="28"/>
        </w:rPr>
      </w:pPr>
      <w:r w:rsidRPr="008A4D25">
        <w:rPr>
          <w:rFonts w:ascii="Times New Roman" w:hAnsi="Times New Roman"/>
          <w:sz w:val="28"/>
          <w:szCs w:val="28"/>
        </w:rPr>
        <w:lastRenderedPageBreak/>
        <w:t>По информации, полученной с помощью приемов наружного акушерского исследования, после 35 недель (больше плод не меняет своего положения) можно составить предварительный прогноз течения родов:</w:t>
      </w:r>
      <w:r w:rsidRPr="008A4D25">
        <w:rPr>
          <w:rFonts w:ascii="Times New Roman" w:hAnsi="Times New Roman"/>
          <w:sz w:val="28"/>
          <w:szCs w:val="28"/>
        </w:rPr>
        <w:tab/>
      </w:r>
      <w:r w:rsidR="0096399A">
        <w:rPr>
          <w:rFonts w:ascii="Times New Roman" w:hAnsi="Times New Roman"/>
          <w:sz w:val="28"/>
          <w:szCs w:val="28"/>
        </w:rPr>
        <w:t xml:space="preserve">при </w:t>
      </w:r>
      <w:r w:rsidRPr="008A4D25">
        <w:rPr>
          <w:rFonts w:ascii="Times New Roman" w:hAnsi="Times New Roman"/>
          <w:sz w:val="28"/>
          <w:szCs w:val="28"/>
        </w:rPr>
        <w:t xml:space="preserve">продольном положении, головном </w:t>
      </w:r>
      <w:proofErr w:type="spellStart"/>
      <w:r w:rsidRPr="008A4D25">
        <w:rPr>
          <w:rFonts w:ascii="Times New Roman" w:hAnsi="Times New Roman"/>
          <w:sz w:val="28"/>
          <w:szCs w:val="28"/>
        </w:rPr>
        <w:t>предлежании</w:t>
      </w:r>
      <w:proofErr w:type="spellEnd"/>
      <w:r w:rsidRPr="008A4D25">
        <w:rPr>
          <w:rFonts w:ascii="Times New Roman" w:hAnsi="Times New Roman"/>
          <w:sz w:val="28"/>
          <w:szCs w:val="28"/>
        </w:rPr>
        <w:t>,</w:t>
      </w:r>
      <w:r w:rsidR="0096399A">
        <w:rPr>
          <w:rFonts w:ascii="Times New Roman" w:hAnsi="Times New Roman"/>
          <w:sz w:val="28"/>
          <w:szCs w:val="28"/>
        </w:rPr>
        <w:t xml:space="preserve"> </w:t>
      </w:r>
      <w:r w:rsidRPr="008A4D25">
        <w:rPr>
          <w:rFonts w:ascii="Times New Roman" w:hAnsi="Times New Roman"/>
          <w:sz w:val="28"/>
          <w:szCs w:val="28"/>
        </w:rPr>
        <w:t>независимо от позиции плода, роды должны протекать без осложнений.</w:t>
      </w:r>
    </w:p>
    <w:p w:rsidR="00CD359B" w:rsidRDefault="00CD359B" w:rsidP="00CD359B">
      <w:pPr>
        <w:spacing w:after="0" w:line="360" w:lineRule="auto"/>
        <w:jc w:val="both"/>
        <w:rPr>
          <w:rFonts w:ascii="Times New Roman" w:hAnsi="Times New Roman"/>
          <w:sz w:val="28"/>
          <w:szCs w:val="28"/>
        </w:rPr>
      </w:pPr>
      <w:r w:rsidRPr="008A4D25">
        <w:rPr>
          <w:rFonts w:ascii="Times New Roman" w:hAnsi="Times New Roman"/>
          <w:sz w:val="28"/>
          <w:szCs w:val="28"/>
        </w:rPr>
        <w:t>Информации о положении, позиции, виде позволяет определить точки выслушивания сердцебиения плода.</w:t>
      </w:r>
    </w:p>
    <w:p w:rsidR="00F85C48" w:rsidRDefault="00F85C48" w:rsidP="00F85C48">
      <w:pPr>
        <w:pStyle w:val="20"/>
        <w:shd w:val="clear" w:color="auto" w:fill="auto"/>
        <w:spacing w:line="276" w:lineRule="auto"/>
        <w:ind w:firstLine="0"/>
      </w:pPr>
    </w:p>
    <w:p w:rsidR="00D109B9" w:rsidRDefault="00D109B9" w:rsidP="00F85C48">
      <w:pPr>
        <w:pStyle w:val="20"/>
        <w:shd w:val="clear" w:color="auto" w:fill="auto"/>
        <w:spacing w:line="276" w:lineRule="auto"/>
        <w:ind w:firstLine="0"/>
      </w:pPr>
    </w:p>
    <w:p w:rsidR="00D109B9" w:rsidRDefault="00D109B9" w:rsidP="00F85C48">
      <w:pPr>
        <w:pStyle w:val="20"/>
        <w:shd w:val="clear" w:color="auto" w:fill="auto"/>
        <w:spacing w:line="276" w:lineRule="auto"/>
        <w:ind w:firstLine="0"/>
      </w:pPr>
    </w:p>
    <w:p w:rsidR="00D109B9" w:rsidRDefault="00D109B9" w:rsidP="00F85C48">
      <w:pPr>
        <w:pStyle w:val="20"/>
        <w:shd w:val="clear" w:color="auto" w:fill="auto"/>
        <w:spacing w:line="276" w:lineRule="auto"/>
        <w:ind w:firstLine="0"/>
      </w:pPr>
    </w:p>
    <w:p w:rsidR="00D109B9" w:rsidRDefault="00D109B9" w:rsidP="00F85C48">
      <w:pPr>
        <w:pStyle w:val="20"/>
        <w:shd w:val="clear" w:color="auto" w:fill="auto"/>
        <w:spacing w:line="276" w:lineRule="auto"/>
        <w:ind w:firstLine="0"/>
      </w:pPr>
    </w:p>
    <w:p w:rsidR="00D109B9" w:rsidRDefault="00D109B9" w:rsidP="00F85C48">
      <w:pPr>
        <w:pStyle w:val="20"/>
        <w:shd w:val="clear" w:color="auto" w:fill="auto"/>
        <w:spacing w:line="276" w:lineRule="auto"/>
        <w:ind w:firstLine="0"/>
      </w:pPr>
    </w:p>
    <w:p w:rsidR="0096399A" w:rsidRDefault="0096399A" w:rsidP="00F85C48">
      <w:pPr>
        <w:pStyle w:val="20"/>
        <w:shd w:val="clear" w:color="auto" w:fill="auto"/>
        <w:spacing w:line="276" w:lineRule="auto"/>
        <w:ind w:firstLine="0"/>
      </w:pPr>
    </w:p>
    <w:p w:rsidR="00594555" w:rsidRDefault="00594555" w:rsidP="00F85C48">
      <w:pPr>
        <w:pStyle w:val="20"/>
        <w:shd w:val="clear" w:color="auto" w:fill="auto"/>
        <w:spacing w:line="276" w:lineRule="auto"/>
        <w:ind w:firstLine="0"/>
      </w:pPr>
    </w:p>
    <w:p w:rsidR="00390C6F" w:rsidRDefault="00390C6F" w:rsidP="00D109B9">
      <w:pPr>
        <w:pStyle w:val="25"/>
        <w:shd w:val="clear" w:color="auto" w:fill="auto"/>
        <w:spacing w:after="4" w:line="260" w:lineRule="exact"/>
        <w:jc w:val="center"/>
        <w:rPr>
          <w:b w:val="0"/>
          <w:bCs w:val="0"/>
          <w:sz w:val="28"/>
          <w:szCs w:val="28"/>
        </w:rPr>
      </w:pPr>
    </w:p>
    <w:p w:rsidR="00390C6F" w:rsidRDefault="00390C6F" w:rsidP="00D109B9">
      <w:pPr>
        <w:pStyle w:val="25"/>
        <w:shd w:val="clear" w:color="auto" w:fill="auto"/>
        <w:spacing w:after="4" w:line="260" w:lineRule="exact"/>
        <w:jc w:val="center"/>
        <w:rPr>
          <w:b w:val="0"/>
          <w:bCs w:val="0"/>
          <w:sz w:val="28"/>
          <w:szCs w:val="28"/>
        </w:rPr>
      </w:pPr>
    </w:p>
    <w:p w:rsidR="00390C6F" w:rsidRDefault="00390C6F" w:rsidP="00D109B9">
      <w:pPr>
        <w:pStyle w:val="25"/>
        <w:shd w:val="clear" w:color="auto" w:fill="auto"/>
        <w:spacing w:after="4" w:line="260" w:lineRule="exact"/>
        <w:jc w:val="center"/>
        <w:rPr>
          <w:b w:val="0"/>
          <w:bCs w:val="0"/>
          <w:sz w:val="28"/>
          <w:szCs w:val="28"/>
        </w:rPr>
      </w:pPr>
    </w:p>
    <w:p w:rsidR="00F40A14" w:rsidRPr="003C1529" w:rsidRDefault="00F40A14" w:rsidP="00D109B9">
      <w:pPr>
        <w:pStyle w:val="25"/>
        <w:shd w:val="clear" w:color="auto" w:fill="auto"/>
        <w:spacing w:after="4" w:line="260" w:lineRule="exact"/>
        <w:jc w:val="center"/>
        <w:rPr>
          <w:color w:val="FF0000"/>
          <w:sz w:val="28"/>
          <w:szCs w:val="28"/>
        </w:rPr>
      </w:pPr>
    </w:p>
    <w:p w:rsidR="00F40A14" w:rsidRPr="003C1529" w:rsidRDefault="00F40A14" w:rsidP="00D109B9">
      <w:pPr>
        <w:pStyle w:val="25"/>
        <w:shd w:val="clear" w:color="auto" w:fill="auto"/>
        <w:spacing w:after="4" w:line="260" w:lineRule="exact"/>
        <w:jc w:val="center"/>
        <w:rPr>
          <w:color w:val="FF0000"/>
          <w:sz w:val="28"/>
          <w:szCs w:val="28"/>
        </w:rPr>
      </w:pPr>
    </w:p>
    <w:p w:rsidR="00F40A14" w:rsidRPr="003C1529" w:rsidRDefault="00F40A14" w:rsidP="00D109B9">
      <w:pPr>
        <w:pStyle w:val="25"/>
        <w:shd w:val="clear" w:color="auto" w:fill="auto"/>
        <w:spacing w:after="4" w:line="260" w:lineRule="exact"/>
        <w:jc w:val="center"/>
        <w:rPr>
          <w:color w:val="FF0000"/>
          <w:sz w:val="28"/>
          <w:szCs w:val="28"/>
        </w:rPr>
      </w:pPr>
    </w:p>
    <w:p w:rsidR="00F40A14" w:rsidRPr="003C1529" w:rsidRDefault="00F40A14" w:rsidP="00D109B9">
      <w:pPr>
        <w:pStyle w:val="25"/>
        <w:shd w:val="clear" w:color="auto" w:fill="auto"/>
        <w:spacing w:after="4" w:line="260" w:lineRule="exact"/>
        <w:jc w:val="center"/>
        <w:rPr>
          <w:color w:val="FF0000"/>
          <w:sz w:val="28"/>
          <w:szCs w:val="28"/>
        </w:rPr>
      </w:pPr>
    </w:p>
    <w:p w:rsidR="00F40A14" w:rsidRPr="003C1529" w:rsidRDefault="00F40A14" w:rsidP="00D109B9">
      <w:pPr>
        <w:pStyle w:val="25"/>
        <w:shd w:val="clear" w:color="auto" w:fill="auto"/>
        <w:spacing w:after="4" w:line="260" w:lineRule="exact"/>
        <w:jc w:val="center"/>
        <w:rPr>
          <w:color w:val="FF0000"/>
          <w:sz w:val="28"/>
          <w:szCs w:val="28"/>
        </w:rPr>
      </w:pPr>
    </w:p>
    <w:p w:rsidR="00D109B9" w:rsidRDefault="00D109B9" w:rsidP="00D109B9">
      <w:pPr>
        <w:pStyle w:val="25"/>
        <w:shd w:val="clear" w:color="auto" w:fill="auto"/>
        <w:spacing w:after="4" w:line="260" w:lineRule="exact"/>
        <w:jc w:val="center"/>
        <w:rPr>
          <w:color w:val="FF0000"/>
          <w:sz w:val="28"/>
          <w:szCs w:val="28"/>
        </w:rPr>
      </w:pPr>
      <w:r w:rsidRPr="00D109B9">
        <w:rPr>
          <w:color w:val="FF0000"/>
          <w:sz w:val="28"/>
          <w:szCs w:val="28"/>
        </w:rPr>
        <w:lastRenderedPageBreak/>
        <w:t>Задания для самостоятельной работы</w:t>
      </w:r>
    </w:p>
    <w:p w:rsidR="00390C6F" w:rsidRDefault="00390C6F" w:rsidP="00D109B9">
      <w:pPr>
        <w:pStyle w:val="25"/>
        <w:shd w:val="clear" w:color="auto" w:fill="auto"/>
        <w:spacing w:after="4" w:line="260" w:lineRule="exact"/>
        <w:jc w:val="center"/>
        <w:rPr>
          <w:color w:val="FF0000"/>
          <w:sz w:val="28"/>
          <w:szCs w:val="28"/>
        </w:rPr>
      </w:pPr>
    </w:p>
    <w:p w:rsidR="00390C6F" w:rsidRDefault="00390C6F" w:rsidP="00390C6F">
      <w:pPr>
        <w:pStyle w:val="25"/>
        <w:shd w:val="clear" w:color="auto" w:fill="auto"/>
        <w:spacing w:after="4" w:line="260" w:lineRule="exact"/>
        <w:jc w:val="center"/>
      </w:pPr>
      <w:r>
        <w:t>Задание №1</w:t>
      </w:r>
    </w:p>
    <w:p w:rsidR="00390C6F" w:rsidRDefault="00390C6F" w:rsidP="00390C6F">
      <w:pPr>
        <w:pStyle w:val="25"/>
        <w:shd w:val="clear" w:color="auto" w:fill="auto"/>
        <w:spacing w:after="4" w:line="260" w:lineRule="exact"/>
        <w:jc w:val="center"/>
      </w:pPr>
      <w:r>
        <w:t>«Тестовый опрос»</w:t>
      </w:r>
    </w:p>
    <w:p w:rsidR="00390C6F" w:rsidRDefault="00390C6F" w:rsidP="00390C6F">
      <w:pPr>
        <w:pStyle w:val="25"/>
        <w:shd w:val="clear" w:color="auto" w:fill="auto"/>
        <w:spacing w:after="4" w:line="260" w:lineRule="exact"/>
        <w:jc w:val="center"/>
        <w:rPr>
          <w:color w:val="FF0000"/>
          <w:sz w:val="28"/>
          <w:szCs w:val="28"/>
        </w:rPr>
      </w:pPr>
      <w:r>
        <w:t xml:space="preserve"> </w:t>
      </w:r>
      <w:r w:rsidRPr="00D109B9">
        <w:rPr>
          <w:sz w:val="28"/>
          <w:szCs w:val="28"/>
        </w:rPr>
        <w:t>(задание на  «3»)</w:t>
      </w:r>
    </w:p>
    <w:p w:rsidR="00390C6F" w:rsidRDefault="00390C6F" w:rsidP="00390C6F">
      <w:pPr>
        <w:pStyle w:val="20"/>
        <w:shd w:val="clear" w:color="auto" w:fill="auto"/>
        <w:spacing w:before="0"/>
        <w:ind w:firstLine="0"/>
        <w:jc w:val="left"/>
      </w:pPr>
      <w:r w:rsidRPr="00390C6F">
        <w:rPr>
          <w:b/>
        </w:rPr>
        <w:t>Инструкция:</w:t>
      </w:r>
      <w:r>
        <w:t xml:space="preserve"> изучить предложенный материал по теме «Методы исследования в акушерстве и гинекологии» и ответить на тесты: </w:t>
      </w:r>
    </w:p>
    <w:p w:rsidR="00390C6F" w:rsidRDefault="00390C6F" w:rsidP="00390C6F">
      <w:pPr>
        <w:pStyle w:val="14"/>
        <w:keepNext/>
        <w:keepLines/>
        <w:shd w:val="clear" w:color="auto" w:fill="auto"/>
        <w:tabs>
          <w:tab w:val="left" w:pos="4611"/>
        </w:tabs>
        <w:spacing w:after="226" w:line="260" w:lineRule="exact"/>
        <w:ind w:left="4280"/>
        <w:jc w:val="both"/>
      </w:pPr>
      <w:r>
        <w:rPr>
          <w:color w:val="000000"/>
        </w:rPr>
        <w:t>1 вариант</w:t>
      </w:r>
    </w:p>
    <w:p w:rsidR="00390C6F" w:rsidRDefault="00390C6F" w:rsidP="00390C6F">
      <w:pPr>
        <w:pStyle w:val="20"/>
        <w:numPr>
          <w:ilvl w:val="0"/>
          <w:numId w:val="12"/>
        </w:numPr>
        <w:shd w:val="clear" w:color="auto" w:fill="auto"/>
        <w:tabs>
          <w:tab w:val="left" w:pos="279"/>
        </w:tabs>
        <w:spacing w:before="0" w:after="0" w:line="276" w:lineRule="exact"/>
        <w:ind w:firstLine="0"/>
      </w:pPr>
      <w:r>
        <w:t>К предположительным признакам беременности относят:</w:t>
      </w:r>
    </w:p>
    <w:p w:rsidR="00390C6F" w:rsidRDefault="003C1529" w:rsidP="00F40A14">
      <w:pPr>
        <w:pStyle w:val="20"/>
        <w:shd w:val="clear" w:color="auto" w:fill="auto"/>
        <w:spacing w:before="0" w:line="276" w:lineRule="exact"/>
        <w:ind w:left="2580" w:right="1620" w:hanging="2580"/>
      </w:pPr>
      <w:r>
        <w:t xml:space="preserve"> </w:t>
      </w:r>
      <w:proofErr w:type="gramStart"/>
      <w:r w:rsidR="00390C6F">
        <w:t>а-</w:t>
      </w:r>
      <w:proofErr w:type="gramEnd"/>
      <w:r w:rsidR="00390C6F">
        <w:t xml:space="preserve"> изменения обоняния и вкусовые прихоти;</w:t>
      </w:r>
    </w:p>
    <w:p w:rsidR="00390C6F" w:rsidRDefault="00390C6F" w:rsidP="00F40A14">
      <w:pPr>
        <w:pStyle w:val="20"/>
        <w:shd w:val="clear" w:color="auto" w:fill="auto"/>
        <w:spacing w:before="0" w:line="276" w:lineRule="exact"/>
        <w:ind w:left="2580" w:right="1620" w:hanging="2580"/>
      </w:pPr>
      <w:r>
        <w:t xml:space="preserve"> </w:t>
      </w:r>
      <w:proofErr w:type="gramStart"/>
      <w:r>
        <w:t>б-</w:t>
      </w:r>
      <w:proofErr w:type="gramEnd"/>
      <w:r>
        <w:t xml:space="preserve"> увеличение матки;</w:t>
      </w:r>
    </w:p>
    <w:p w:rsidR="00390C6F" w:rsidRDefault="00390C6F" w:rsidP="003C1529">
      <w:pPr>
        <w:pStyle w:val="20"/>
        <w:shd w:val="clear" w:color="auto" w:fill="auto"/>
        <w:spacing w:before="0" w:line="276" w:lineRule="auto"/>
        <w:ind w:left="2580" w:right="1620" w:hanging="2580"/>
      </w:pPr>
      <w:r>
        <w:t xml:space="preserve"> </w:t>
      </w:r>
      <w:proofErr w:type="gramStart"/>
      <w:r>
        <w:t>в-</w:t>
      </w:r>
      <w:proofErr w:type="gramEnd"/>
      <w:r>
        <w:t xml:space="preserve"> шевеление плода;</w:t>
      </w:r>
    </w:p>
    <w:p w:rsidR="00390C6F" w:rsidRDefault="00390C6F" w:rsidP="00390C6F">
      <w:pPr>
        <w:pStyle w:val="20"/>
        <w:numPr>
          <w:ilvl w:val="0"/>
          <w:numId w:val="12"/>
        </w:numPr>
        <w:shd w:val="clear" w:color="auto" w:fill="auto"/>
        <w:tabs>
          <w:tab w:val="left" w:pos="320"/>
        </w:tabs>
        <w:spacing w:before="0" w:after="0" w:line="276" w:lineRule="exact"/>
        <w:ind w:firstLine="0"/>
      </w:pPr>
      <w:r>
        <w:t>К вероятным признакам беременности относят:</w:t>
      </w:r>
    </w:p>
    <w:p w:rsidR="00390C6F" w:rsidRDefault="00390C6F" w:rsidP="00F40A14">
      <w:pPr>
        <w:pStyle w:val="20"/>
        <w:shd w:val="clear" w:color="auto" w:fill="auto"/>
        <w:spacing w:before="0" w:line="276" w:lineRule="exact"/>
        <w:ind w:left="2620" w:hanging="2620"/>
        <w:jc w:val="left"/>
      </w:pPr>
      <w:proofErr w:type="gramStart"/>
      <w:r>
        <w:t>а-</w:t>
      </w:r>
      <w:proofErr w:type="gramEnd"/>
      <w:r>
        <w:t xml:space="preserve"> сонливость;</w:t>
      </w:r>
    </w:p>
    <w:p w:rsidR="00390C6F" w:rsidRDefault="00390C6F" w:rsidP="00F40A14">
      <w:pPr>
        <w:pStyle w:val="20"/>
        <w:shd w:val="clear" w:color="auto" w:fill="auto"/>
        <w:spacing w:before="0" w:line="276" w:lineRule="exact"/>
        <w:ind w:left="2620" w:right="2360" w:hanging="2620"/>
        <w:jc w:val="left"/>
      </w:pPr>
      <w:proofErr w:type="gramStart"/>
      <w:r>
        <w:t>б-</w:t>
      </w:r>
      <w:proofErr w:type="gramEnd"/>
      <w:r>
        <w:t xml:space="preserve"> выслушивание сердцебиения плода;</w:t>
      </w:r>
    </w:p>
    <w:p w:rsidR="00390C6F" w:rsidRDefault="00390C6F" w:rsidP="003C1529">
      <w:pPr>
        <w:pStyle w:val="20"/>
        <w:shd w:val="clear" w:color="auto" w:fill="auto"/>
        <w:spacing w:before="0" w:line="276" w:lineRule="auto"/>
        <w:ind w:left="2620" w:right="2360" w:hanging="2620"/>
        <w:jc w:val="left"/>
      </w:pPr>
      <w:r>
        <w:t xml:space="preserve"> </w:t>
      </w:r>
      <w:proofErr w:type="gramStart"/>
      <w:r>
        <w:t>в-</w:t>
      </w:r>
      <w:proofErr w:type="gramEnd"/>
      <w:r>
        <w:t xml:space="preserve"> отсутствие менструации;</w:t>
      </w:r>
    </w:p>
    <w:p w:rsidR="00390C6F" w:rsidRDefault="00390C6F" w:rsidP="00390C6F">
      <w:pPr>
        <w:pStyle w:val="20"/>
        <w:numPr>
          <w:ilvl w:val="0"/>
          <w:numId w:val="12"/>
        </w:numPr>
        <w:shd w:val="clear" w:color="auto" w:fill="auto"/>
        <w:tabs>
          <w:tab w:val="left" w:pos="499"/>
        </w:tabs>
        <w:spacing w:before="0" w:after="0" w:line="276" w:lineRule="exact"/>
        <w:ind w:firstLine="0"/>
      </w:pPr>
      <w:r>
        <w:t>К достоверным признакам беременности относят:</w:t>
      </w:r>
    </w:p>
    <w:p w:rsidR="00390C6F" w:rsidRDefault="00390C6F" w:rsidP="00F40A14">
      <w:pPr>
        <w:pStyle w:val="20"/>
        <w:shd w:val="clear" w:color="auto" w:fill="auto"/>
        <w:spacing w:before="0" w:line="276" w:lineRule="exact"/>
        <w:ind w:left="2580" w:right="1720" w:hanging="2580"/>
        <w:jc w:val="left"/>
      </w:pPr>
      <w:r>
        <w:t>а - пальпация плода в матке;</w:t>
      </w:r>
    </w:p>
    <w:p w:rsidR="00390C6F" w:rsidRDefault="00390C6F" w:rsidP="00F40A14">
      <w:pPr>
        <w:pStyle w:val="20"/>
        <w:shd w:val="clear" w:color="auto" w:fill="auto"/>
        <w:spacing w:before="0" w:line="276" w:lineRule="exact"/>
        <w:ind w:right="1720" w:firstLine="0"/>
        <w:jc w:val="left"/>
      </w:pPr>
      <w:proofErr w:type="gramStart"/>
      <w:r>
        <w:t>б</w:t>
      </w:r>
      <w:proofErr w:type="gramEnd"/>
      <w:r>
        <w:t xml:space="preserve"> - пигментация сосков и </w:t>
      </w:r>
      <w:proofErr w:type="spellStart"/>
      <w:r>
        <w:t>околососкового</w:t>
      </w:r>
      <w:proofErr w:type="spellEnd"/>
      <w:r>
        <w:t xml:space="preserve"> ореола;</w:t>
      </w:r>
    </w:p>
    <w:p w:rsidR="00390C6F" w:rsidRDefault="003C1529" w:rsidP="003C1529">
      <w:pPr>
        <w:pStyle w:val="20"/>
        <w:shd w:val="clear" w:color="auto" w:fill="auto"/>
        <w:spacing w:before="0" w:line="276" w:lineRule="auto"/>
        <w:ind w:left="2580" w:right="1720" w:hanging="2580"/>
        <w:jc w:val="left"/>
      </w:pPr>
      <w:r>
        <w:t>в - разд</w:t>
      </w:r>
      <w:r w:rsidR="00390C6F">
        <w:t>ражительность;</w:t>
      </w:r>
    </w:p>
    <w:p w:rsidR="00390C6F" w:rsidRDefault="00390C6F" w:rsidP="00390C6F">
      <w:pPr>
        <w:pStyle w:val="20"/>
        <w:numPr>
          <w:ilvl w:val="0"/>
          <w:numId w:val="12"/>
        </w:numPr>
        <w:shd w:val="clear" w:color="auto" w:fill="auto"/>
        <w:tabs>
          <w:tab w:val="left" w:pos="330"/>
        </w:tabs>
        <w:spacing w:before="0" w:after="0" w:line="276" w:lineRule="exact"/>
        <w:ind w:firstLine="0"/>
      </w:pPr>
      <w:r>
        <w:t>Субъективное обследование беременных - это</w:t>
      </w:r>
    </w:p>
    <w:p w:rsidR="00390C6F" w:rsidRDefault="00390C6F" w:rsidP="00F40A14">
      <w:pPr>
        <w:pStyle w:val="20"/>
        <w:shd w:val="clear" w:color="auto" w:fill="auto"/>
        <w:spacing w:before="0" w:line="276" w:lineRule="exact"/>
        <w:ind w:left="2440" w:right="3000" w:hanging="2440"/>
      </w:pPr>
      <w:proofErr w:type="gramStart"/>
      <w:r>
        <w:t>а-</w:t>
      </w:r>
      <w:proofErr w:type="gramEnd"/>
      <w:r>
        <w:t xml:space="preserve"> осмотр наружных половых органов;</w:t>
      </w:r>
    </w:p>
    <w:p w:rsidR="00F40A14" w:rsidRPr="00F40A14" w:rsidRDefault="00390C6F" w:rsidP="00F40A14">
      <w:pPr>
        <w:pStyle w:val="20"/>
        <w:shd w:val="clear" w:color="auto" w:fill="auto"/>
        <w:spacing w:before="0" w:line="276" w:lineRule="exact"/>
        <w:ind w:left="2440" w:right="3000" w:hanging="2440"/>
      </w:pPr>
      <w:proofErr w:type="gramStart"/>
      <w:r>
        <w:t>б-</w:t>
      </w:r>
      <w:proofErr w:type="gramEnd"/>
      <w:r>
        <w:t xml:space="preserve"> сбор анамнеза и жалоб беременной;</w:t>
      </w:r>
    </w:p>
    <w:p w:rsidR="00390C6F" w:rsidRDefault="00390C6F" w:rsidP="003C1529">
      <w:pPr>
        <w:pStyle w:val="20"/>
        <w:shd w:val="clear" w:color="auto" w:fill="auto"/>
        <w:spacing w:before="0" w:line="276" w:lineRule="auto"/>
        <w:ind w:left="2440" w:right="3000" w:hanging="2440"/>
      </w:pPr>
      <w:proofErr w:type="gramStart"/>
      <w:r>
        <w:t>в-</w:t>
      </w:r>
      <w:proofErr w:type="gramEnd"/>
      <w:r>
        <w:t xml:space="preserve"> зеркальный осмотр;</w:t>
      </w:r>
    </w:p>
    <w:p w:rsidR="00390C6F" w:rsidRDefault="00390C6F" w:rsidP="00390C6F">
      <w:pPr>
        <w:pStyle w:val="20"/>
        <w:numPr>
          <w:ilvl w:val="0"/>
          <w:numId w:val="12"/>
        </w:numPr>
        <w:shd w:val="clear" w:color="auto" w:fill="auto"/>
        <w:tabs>
          <w:tab w:val="left" w:pos="499"/>
        </w:tabs>
        <w:spacing w:before="0" w:after="0" w:line="276" w:lineRule="exact"/>
        <w:ind w:firstLine="0"/>
      </w:pPr>
      <w:r>
        <w:t>Наружное акушерское обследование включает в себя;</w:t>
      </w:r>
    </w:p>
    <w:p w:rsidR="00390C6F" w:rsidRDefault="00390C6F" w:rsidP="00F40A14">
      <w:pPr>
        <w:pStyle w:val="20"/>
        <w:shd w:val="clear" w:color="auto" w:fill="auto"/>
        <w:spacing w:before="0" w:line="276" w:lineRule="exact"/>
        <w:ind w:left="2920" w:right="708" w:hanging="2920"/>
        <w:jc w:val="left"/>
      </w:pPr>
      <w:proofErr w:type="gramStart"/>
      <w:r>
        <w:t>а-</w:t>
      </w:r>
      <w:proofErr w:type="gramEnd"/>
      <w:r>
        <w:t xml:space="preserve"> измерение размеров таза, выслушивание сердцебиение плода;</w:t>
      </w:r>
    </w:p>
    <w:p w:rsidR="00390C6F" w:rsidRDefault="00390C6F" w:rsidP="00F40A14">
      <w:pPr>
        <w:pStyle w:val="20"/>
        <w:shd w:val="clear" w:color="auto" w:fill="auto"/>
        <w:spacing w:before="0" w:line="276" w:lineRule="exact"/>
        <w:ind w:left="2920" w:hanging="2920"/>
        <w:jc w:val="left"/>
      </w:pPr>
      <w:proofErr w:type="gramStart"/>
      <w:r>
        <w:t>б-</w:t>
      </w:r>
      <w:proofErr w:type="gramEnd"/>
      <w:r>
        <w:t xml:space="preserve"> измерение АД, оценка кожных покровов, </w:t>
      </w:r>
      <w:proofErr w:type="spellStart"/>
      <w:r>
        <w:t>ростовесового</w:t>
      </w:r>
      <w:proofErr w:type="spellEnd"/>
      <w:r>
        <w:t xml:space="preserve"> показателя;</w:t>
      </w:r>
    </w:p>
    <w:p w:rsidR="00390C6F" w:rsidRDefault="00F40A14" w:rsidP="003C1529">
      <w:pPr>
        <w:pStyle w:val="20"/>
        <w:shd w:val="clear" w:color="auto" w:fill="auto"/>
        <w:spacing w:before="0" w:line="276" w:lineRule="auto"/>
        <w:ind w:left="2720" w:hanging="2920"/>
        <w:jc w:val="left"/>
      </w:pPr>
      <w:r w:rsidRPr="003C1529">
        <w:t xml:space="preserve">   </w:t>
      </w:r>
      <w:proofErr w:type="gramStart"/>
      <w:r w:rsidR="00390C6F">
        <w:t>в-</w:t>
      </w:r>
      <w:proofErr w:type="gramEnd"/>
      <w:r w:rsidR="00390C6F">
        <w:t xml:space="preserve"> влагалищное исследование;</w:t>
      </w:r>
    </w:p>
    <w:p w:rsidR="00390C6F" w:rsidRDefault="00390C6F" w:rsidP="00390C6F">
      <w:pPr>
        <w:pStyle w:val="20"/>
        <w:numPr>
          <w:ilvl w:val="0"/>
          <w:numId w:val="12"/>
        </w:numPr>
        <w:shd w:val="clear" w:color="auto" w:fill="auto"/>
        <w:tabs>
          <w:tab w:val="left" w:pos="330"/>
        </w:tabs>
        <w:spacing w:before="0" w:after="0" w:line="276" w:lineRule="exact"/>
        <w:ind w:firstLine="0"/>
      </w:pPr>
      <w:r>
        <w:t>При осмотре в зеркалах оценивают:</w:t>
      </w:r>
    </w:p>
    <w:p w:rsidR="00390C6F" w:rsidRDefault="00390C6F" w:rsidP="00F40A14">
      <w:pPr>
        <w:pStyle w:val="20"/>
        <w:shd w:val="clear" w:color="auto" w:fill="auto"/>
        <w:spacing w:before="0" w:line="276" w:lineRule="exact"/>
        <w:ind w:left="2440" w:hanging="2440"/>
        <w:jc w:val="left"/>
      </w:pPr>
      <w:proofErr w:type="gramStart"/>
      <w:r>
        <w:t>а-</w:t>
      </w:r>
      <w:proofErr w:type="gramEnd"/>
      <w:r>
        <w:t xml:space="preserve"> величину и консистенцию матки;</w:t>
      </w:r>
    </w:p>
    <w:p w:rsidR="00390C6F" w:rsidRDefault="00390C6F" w:rsidP="00F40A14">
      <w:pPr>
        <w:pStyle w:val="20"/>
        <w:shd w:val="clear" w:color="auto" w:fill="auto"/>
        <w:spacing w:before="0" w:line="276" w:lineRule="exact"/>
        <w:ind w:left="2440" w:hanging="2440"/>
        <w:jc w:val="left"/>
      </w:pPr>
      <w:r>
        <w:t xml:space="preserve"> </w:t>
      </w:r>
      <w:proofErr w:type="gramStart"/>
      <w:r>
        <w:t>б-</w:t>
      </w:r>
      <w:proofErr w:type="gramEnd"/>
      <w:r>
        <w:t xml:space="preserve"> форму шейки матки и наружного зева;</w:t>
      </w:r>
    </w:p>
    <w:p w:rsidR="00390C6F" w:rsidRDefault="00390C6F" w:rsidP="003C1529">
      <w:pPr>
        <w:pStyle w:val="20"/>
        <w:shd w:val="clear" w:color="auto" w:fill="auto"/>
        <w:spacing w:before="0" w:line="276" w:lineRule="auto"/>
        <w:ind w:left="2440" w:hanging="2440"/>
        <w:jc w:val="left"/>
      </w:pPr>
      <w:r>
        <w:t xml:space="preserve"> </w:t>
      </w:r>
      <w:proofErr w:type="gramStart"/>
      <w:r>
        <w:t>в-</w:t>
      </w:r>
      <w:proofErr w:type="gramEnd"/>
      <w:r>
        <w:t xml:space="preserve"> болезненность придатков;</w:t>
      </w:r>
    </w:p>
    <w:p w:rsidR="00390C6F" w:rsidRDefault="00390C6F" w:rsidP="00390C6F">
      <w:pPr>
        <w:pStyle w:val="20"/>
        <w:numPr>
          <w:ilvl w:val="0"/>
          <w:numId w:val="13"/>
        </w:numPr>
        <w:shd w:val="clear" w:color="auto" w:fill="auto"/>
        <w:tabs>
          <w:tab w:val="left" w:pos="378"/>
        </w:tabs>
        <w:spacing w:before="0" w:after="0" w:line="276" w:lineRule="exact"/>
        <w:ind w:firstLine="0"/>
      </w:pPr>
      <w:r>
        <w:t>К лабораторным методам исследование относят:</w:t>
      </w:r>
    </w:p>
    <w:p w:rsidR="00390C6F" w:rsidRDefault="00390C6F" w:rsidP="00F40A14">
      <w:pPr>
        <w:pStyle w:val="20"/>
        <w:shd w:val="clear" w:color="auto" w:fill="auto"/>
        <w:spacing w:before="0" w:line="276" w:lineRule="exact"/>
        <w:ind w:left="2440" w:right="3000" w:hanging="2440"/>
      </w:pPr>
      <w:proofErr w:type="gramStart"/>
      <w:r>
        <w:t>а-</w:t>
      </w:r>
      <w:proofErr w:type="gramEnd"/>
      <w:r>
        <w:t xml:space="preserve"> измерение индекса Соловьева; </w:t>
      </w:r>
    </w:p>
    <w:p w:rsidR="00390C6F" w:rsidRDefault="00390C6F" w:rsidP="00F40A14">
      <w:pPr>
        <w:pStyle w:val="20"/>
        <w:shd w:val="clear" w:color="auto" w:fill="auto"/>
        <w:spacing w:before="0" w:line="276" w:lineRule="exact"/>
        <w:ind w:left="2440" w:right="3000" w:hanging="2440"/>
      </w:pPr>
      <w:proofErr w:type="gramStart"/>
      <w:r>
        <w:t>б-</w:t>
      </w:r>
      <w:proofErr w:type="gramEnd"/>
      <w:r>
        <w:t xml:space="preserve"> измерение окружности живота;</w:t>
      </w:r>
    </w:p>
    <w:p w:rsidR="00390C6F" w:rsidRDefault="00390C6F" w:rsidP="003C1529">
      <w:pPr>
        <w:pStyle w:val="20"/>
        <w:shd w:val="clear" w:color="auto" w:fill="auto"/>
        <w:spacing w:before="0" w:line="276" w:lineRule="auto"/>
        <w:ind w:left="2440" w:right="3000" w:hanging="2440"/>
      </w:pPr>
      <w:r>
        <w:t xml:space="preserve"> в </w:t>
      </w:r>
      <w:proofErr w:type="gramStart"/>
      <w:r>
        <w:t>-о</w:t>
      </w:r>
      <w:proofErr w:type="gramEnd"/>
      <w:r>
        <w:t>пределение степени чистоты влагалища;</w:t>
      </w:r>
    </w:p>
    <w:p w:rsidR="00390C6F" w:rsidRDefault="00390C6F" w:rsidP="00390C6F">
      <w:pPr>
        <w:pStyle w:val="20"/>
        <w:numPr>
          <w:ilvl w:val="0"/>
          <w:numId w:val="13"/>
        </w:numPr>
        <w:shd w:val="clear" w:color="auto" w:fill="auto"/>
        <w:tabs>
          <w:tab w:val="left" w:pos="378"/>
        </w:tabs>
        <w:spacing w:before="0" w:after="0" w:line="276" w:lineRule="exact"/>
        <w:ind w:firstLine="0"/>
      </w:pPr>
      <w:r>
        <w:t>Специальный акушерский анамнез- это субъективное исследование:</w:t>
      </w:r>
    </w:p>
    <w:p w:rsidR="00390C6F" w:rsidRDefault="00390C6F" w:rsidP="00F40A14">
      <w:pPr>
        <w:pStyle w:val="20"/>
        <w:shd w:val="clear" w:color="auto" w:fill="auto"/>
        <w:spacing w:before="0" w:line="276" w:lineRule="exact"/>
        <w:ind w:left="2720" w:right="1620" w:hanging="2720"/>
        <w:jc w:val="left"/>
      </w:pPr>
      <w:proofErr w:type="gramStart"/>
      <w:r>
        <w:t>а-</w:t>
      </w:r>
      <w:proofErr w:type="gramEnd"/>
      <w:r>
        <w:t xml:space="preserve"> функций кишечника и мочевыделительной системы;</w:t>
      </w:r>
    </w:p>
    <w:p w:rsidR="00390C6F" w:rsidRDefault="00390C6F" w:rsidP="00F40A14">
      <w:pPr>
        <w:pStyle w:val="20"/>
        <w:shd w:val="clear" w:color="auto" w:fill="auto"/>
        <w:spacing w:before="0" w:line="276" w:lineRule="exact"/>
        <w:ind w:left="2720" w:hanging="2720"/>
        <w:jc w:val="left"/>
      </w:pPr>
      <w:proofErr w:type="gramStart"/>
      <w:r>
        <w:t>б-</w:t>
      </w:r>
      <w:proofErr w:type="gramEnd"/>
      <w:r>
        <w:t xml:space="preserve"> детородной, половой, секреторной, менструальной функции;</w:t>
      </w:r>
    </w:p>
    <w:p w:rsidR="00390C6F" w:rsidRDefault="00390C6F" w:rsidP="003C1529">
      <w:pPr>
        <w:pStyle w:val="20"/>
        <w:shd w:val="clear" w:color="auto" w:fill="auto"/>
        <w:spacing w:before="0" w:line="276" w:lineRule="auto"/>
        <w:ind w:left="2720" w:hanging="2720"/>
        <w:jc w:val="left"/>
      </w:pPr>
      <w:proofErr w:type="gramStart"/>
      <w:r>
        <w:t>в-</w:t>
      </w:r>
      <w:proofErr w:type="gramEnd"/>
      <w:r>
        <w:t xml:space="preserve"> духовных, </w:t>
      </w:r>
      <w:proofErr w:type="spellStart"/>
      <w:r>
        <w:t>психоэмоциональных</w:t>
      </w:r>
      <w:proofErr w:type="spellEnd"/>
      <w:r>
        <w:t xml:space="preserve"> особенностей беременной;</w:t>
      </w:r>
    </w:p>
    <w:p w:rsidR="003C1529" w:rsidRDefault="003C1529" w:rsidP="00F40A14">
      <w:pPr>
        <w:pStyle w:val="20"/>
        <w:shd w:val="clear" w:color="auto" w:fill="auto"/>
        <w:spacing w:before="0" w:line="276" w:lineRule="exact"/>
        <w:ind w:firstLine="0"/>
        <w:jc w:val="left"/>
      </w:pPr>
    </w:p>
    <w:p w:rsidR="00390C6F" w:rsidRDefault="00390C6F" w:rsidP="00F40A14">
      <w:pPr>
        <w:pStyle w:val="20"/>
        <w:shd w:val="clear" w:color="auto" w:fill="auto"/>
        <w:spacing w:before="0" w:line="276" w:lineRule="exact"/>
        <w:ind w:firstLine="0"/>
        <w:jc w:val="left"/>
      </w:pPr>
      <w:r>
        <w:lastRenderedPageBreak/>
        <w:t>9</w:t>
      </w:r>
      <w:proofErr w:type="gramStart"/>
      <w:r>
        <w:t xml:space="preserve"> К</w:t>
      </w:r>
      <w:proofErr w:type="gramEnd"/>
      <w:r>
        <w:t xml:space="preserve"> внутреннему акушерскому исследованию относят:</w:t>
      </w:r>
    </w:p>
    <w:p w:rsidR="00F40A14" w:rsidRPr="00F40A14" w:rsidRDefault="00390C6F" w:rsidP="00F40A14">
      <w:pPr>
        <w:pStyle w:val="20"/>
        <w:shd w:val="clear" w:color="auto" w:fill="auto"/>
        <w:spacing w:before="0" w:line="283" w:lineRule="exact"/>
        <w:ind w:left="2720" w:right="480" w:hanging="2720"/>
        <w:jc w:val="left"/>
      </w:pPr>
      <w:proofErr w:type="gramStart"/>
      <w:r>
        <w:t>а-</w:t>
      </w:r>
      <w:proofErr w:type="gramEnd"/>
      <w:r>
        <w:t xml:space="preserve"> осмотр наружных половых органо</w:t>
      </w:r>
      <w:r w:rsidR="00F40A14">
        <w:t>в;</w:t>
      </w:r>
    </w:p>
    <w:p w:rsidR="00390C6F" w:rsidRDefault="00F40A14" w:rsidP="00F40A14">
      <w:pPr>
        <w:pStyle w:val="20"/>
        <w:shd w:val="clear" w:color="auto" w:fill="auto"/>
        <w:spacing w:before="0" w:line="283" w:lineRule="exact"/>
        <w:ind w:right="480" w:firstLine="0"/>
        <w:jc w:val="left"/>
      </w:pPr>
      <w:proofErr w:type="gramStart"/>
      <w:r>
        <w:t>б-</w:t>
      </w:r>
      <w:proofErr w:type="gramEnd"/>
      <w:r>
        <w:t xml:space="preserve"> зеркальный осмотр, взятии</w:t>
      </w:r>
      <w:r w:rsidRPr="00F40A14">
        <w:t xml:space="preserve"> </w:t>
      </w:r>
      <w:r w:rsidR="00390C6F">
        <w:t>мазков на степень чистоты влагалища;</w:t>
      </w:r>
    </w:p>
    <w:p w:rsidR="00390C6F" w:rsidRDefault="00390C6F" w:rsidP="003C1529">
      <w:pPr>
        <w:pStyle w:val="20"/>
        <w:shd w:val="clear" w:color="auto" w:fill="auto"/>
        <w:spacing w:before="0" w:line="276" w:lineRule="auto"/>
        <w:ind w:left="2720" w:hanging="2720"/>
        <w:jc w:val="left"/>
      </w:pPr>
      <w:proofErr w:type="gramStart"/>
      <w:r>
        <w:t>в-</w:t>
      </w:r>
      <w:proofErr w:type="gramEnd"/>
      <w:r>
        <w:t xml:space="preserve"> оценка формы живота;</w:t>
      </w:r>
    </w:p>
    <w:p w:rsidR="00390C6F" w:rsidRDefault="00390C6F" w:rsidP="003C1529">
      <w:pPr>
        <w:pStyle w:val="20"/>
        <w:shd w:val="clear" w:color="auto" w:fill="auto"/>
        <w:spacing w:before="0" w:line="283" w:lineRule="exact"/>
        <w:ind w:firstLine="0"/>
        <w:jc w:val="left"/>
      </w:pPr>
      <w:r>
        <w:t xml:space="preserve">10. Полное обследование беременной проводится </w:t>
      </w:r>
      <w:proofErr w:type="gramStart"/>
      <w:r>
        <w:t>при</w:t>
      </w:r>
      <w:proofErr w:type="gramEnd"/>
      <w:r>
        <w:t>:</w:t>
      </w:r>
    </w:p>
    <w:p w:rsidR="00390C6F" w:rsidRDefault="003C1529" w:rsidP="003C1529">
      <w:pPr>
        <w:pStyle w:val="20"/>
        <w:shd w:val="clear" w:color="auto" w:fill="auto"/>
        <w:spacing w:before="0" w:line="283" w:lineRule="exact"/>
        <w:ind w:right="2360" w:firstLine="0"/>
        <w:jc w:val="left"/>
      </w:pPr>
      <w:r>
        <w:t xml:space="preserve"> </w:t>
      </w:r>
      <w:proofErr w:type="gramStart"/>
      <w:r w:rsidR="00390C6F">
        <w:t>а-</w:t>
      </w:r>
      <w:proofErr w:type="gramEnd"/>
      <w:r w:rsidR="00390C6F">
        <w:t xml:space="preserve"> каждой явке беременной в ЖК;</w:t>
      </w:r>
    </w:p>
    <w:p w:rsidR="003C1529" w:rsidRDefault="00390C6F" w:rsidP="003C1529">
      <w:pPr>
        <w:pStyle w:val="20"/>
        <w:shd w:val="clear" w:color="auto" w:fill="auto"/>
        <w:spacing w:before="0" w:line="283" w:lineRule="exact"/>
        <w:ind w:right="2360" w:hanging="142"/>
        <w:jc w:val="left"/>
      </w:pPr>
      <w:r>
        <w:t xml:space="preserve"> </w:t>
      </w:r>
      <w:r w:rsidR="003C1529">
        <w:t xml:space="preserve">  </w:t>
      </w:r>
      <w:r>
        <w:t>б-1 раз в триместр;</w:t>
      </w:r>
      <w:r w:rsidR="003C1529">
        <w:t xml:space="preserve"> </w:t>
      </w:r>
    </w:p>
    <w:p w:rsidR="003C1529" w:rsidRDefault="003C1529" w:rsidP="003C1529">
      <w:pPr>
        <w:pStyle w:val="20"/>
        <w:shd w:val="clear" w:color="auto" w:fill="auto"/>
        <w:spacing w:before="0" w:line="283" w:lineRule="exact"/>
        <w:ind w:right="2360" w:hanging="142"/>
        <w:jc w:val="left"/>
      </w:pPr>
      <w:r>
        <w:t xml:space="preserve">   </w:t>
      </w:r>
      <w:proofErr w:type="gramStart"/>
      <w:r>
        <w:t>в-</w:t>
      </w:r>
      <w:proofErr w:type="gramEnd"/>
      <w:r>
        <w:t xml:space="preserve"> по желанию женщины.</w:t>
      </w:r>
    </w:p>
    <w:p w:rsidR="00390C6F" w:rsidRPr="003C1529" w:rsidRDefault="00390C6F" w:rsidP="003C1529">
      <w:pPr>
        <w:pStyle w:val="20"/>
        <w:shd w:val="clear" w:color="auto" w:fill="auto"/>
        <w:spacing w:before="0" w:line="283" w:lineRule="exact"/>
        <w:ind w:left="-567" w:right="2360" w:firstLine="0"/>
        <w:jc w:val="left"/>
      </w:pPr>
    </w:p>
    <w:p w:rsidR="00390C6F" w:rsidRDefault="00390C6F" w:rsidP="00390C6F">
      <w:pPr>
        <w:pStyle w:val="20"/>
        <w:shd w:val="clear" w:color="auto" w:fill="auto"/>
        <w:spacing w:before="0"/>
      </w:pPr>
    </w:p>
    <w:p w:rsidR="00390C6F" w:rsidRDefault="006B2D59" w:rsidP="00390C6F">
      <w:pPr>
        <w:pStyle w:val="14"/>
        <w:keepNext/>
        <w:keepLines/>
        <w:shd w:val="clear" w:color="auto" w:fill="auto"/>
        <w:tabs>
          <w:tab w:val="left" w:pos="3119"/>
        </w:tabs>
        <w:spacing w:after="224" w:line="260" w:lineRule="exact"/>
        <w:ind w:left="2410"/>
        <w:jc w:val="left"/>
      </w:pPr>
      <w:r>
        <w:rPr>
          <w:lang w:bidi="ru-RU"/>
        </w:rPr>
        <w:pict>
          <v:shapetype id="_x0000_t202" coordsize="21600,21600" o:spt="202" path="m,l,21600r21600,l21600,xe">
            <v:stroke joinstyle="miter"/>
            <v:path gradientshapeok="t" o:connecttype="rect"/>
          </v:shapetype>
          <v:shape id="_x0000_s1032" type="#_x0000_t202" style="position:absolute;left:0;text-align:left;margin-left:6.25pt;margin-top:-16.65pt;width:64.55pt;height:16.15pt;z-index:-251653632;mso-wrap-distance-left:5pt;mso-wrap-distance-top:6.05pt;mso-wrap-distance-right:5pt;mso-wrap-distance-bottom:12.75pt;mso-position-horizontal-relative:margin" filled="f" stroked="f">
            <v:textbox style="mso-next-textbox:#_x0000_s1032;mso-fit-shape-to-text:t" inset="0,0,0,0">
              <w:txbxContent>
                <w:p w:rsidR="00F40A14" w:rsidRDefault="00F40A14" w:rsidP="00390C6F">
                  <w:pPr>
                    <w:pStyle w:val="20"/>
                    <w:shd w:val="clear" w:color="auto" w:fill="auto"/>
                    <w:spacing w:before="0" w:line="260" w:lineRule="exact"/>
                    <w:ind w:firstLine="0"/>
                    <w:jc w:val="left"/>
                  </w:pPr>
                </w:p>
              </w:txbxContent>
            </v:textbox>
            <w10:wrap type="square" side="right" anchorx="margin"/>
          </v:shape>
        </w:pict>
      </w:r>
      <w:r w:rsidR="00390C6F">
        <w:rPr>
          <w:color w:val="000000"/>
        </w:rPr>
        <w:t xml:space="preserve">                2вариант</w:t>
      </w:r>
    </w:p>
    <w:p w:rsidR="00390C6F" w:rsidRDefault="00390C6F" w:rsidP="00390C6F">
      <w:pPr>
        <w:pStyle w:val="20"/>
        <w:numPr>
          <w:ilvl w:val="0"/>
          <w:numId w:val="14"/>
        </w:numPr>
        <w:shd w:val="clear" w:color="auto" w:fill="auto"/>
        <w:tabs>
          <w:tab w:val="left" w:pos="507"/>
        </w:tabs>
        <w:spacing w:before="0" w:after="0" w:line="278" w:lineRule="exact"/>
        <w:ind w:left="520" w:right="2000" w:hanging="340"/>
        <w:jc w:val="left"/>
      </w:pPr>
      <w:r>
        <w:t>Беременная до 20 недель беременности должна посещать консультацию:</w:t>
      </w:r>
    </w:p>
    <w:p w:rsidR="00390C6F" w:rsidRDefault="00C54FF4" w:rsidP="00C54FF4">
      <w:pPr>
        <w:pStyle w:val="20"/>
        <w:shd w:val="clear" w:color="auto" w:fill="auto"/>
        <w:spacing w:before="0" w:line="278" w:lineRule="exact"/>
        <w:ind w:left="2694" w:right="3840" w:hanging="2694"/>
        <w:jc w:val="left"/>
      </w:pPr>
      <w:r>
        <w:t xml:space="preserve">   </w:t>
      </w:r>
      <w:r w:rsidR="00390C6F">
        <w:t>а-1 раз в месяц;</w:t>
      </w:r>
    </w:p>
    <w:p w:rsidR="00390C6F" w:rsidRDefault="00C54FF4" w:rsidP="00C54FF4">
      <w:pPr>
        <w:pStyle w:val="20"/>
        <w:shd w:val="clear" w:color="auto" w:fill="auto"/>
        <w:spacing w:before="0" w:line="278" w:lineRule="exact"/>
        <w:ind w:left="2694" w:right="3840" w:hanging="2694"/>
        <w:jc w:val="left"/>
      </w:pPr>
      <w:r>
        <w:t xml:space="preserve">  </w:t>
      </w:r>
      <w:r w:rsidR="00390C6F">
        <w:t xml:space="preserve"> </w:t>
      </w:r>
      <w:proofErr w:type="gramStart"/>
      <w:r w:rsidR="00390C6F">
        <w:t>б</w:t>
      </w:r>
      <w:proofErr w:type="gramEnd"/>
      <w:r w:rsidR="00390C6F">
        <w:t xml:space="preserve">- 2 раза в неделю; </w:t>
      </w:r>
    </w:p>
    <w:p w:rsidR="00390C6F" w:rsidRDefault="00C54FF4" w:rsidP="003C1529">
      <w:pPr>
        <w:pStyle w:val="20"/>
        <w:shd w:val="clear" w:color="auto" w:fill="auto"/>
        <w:spacing w:before="0" w:line="276" w:lineRule="auto"/>
        <w:ind w:left="2694" w:right="3840" w:hanging="2694"/>
        <w:jc w:val="left"/>
      </w:pPr>
      <w:r>
        <w:t xml:space="preserve">   </w:t>
      </w:r>
      <w:r w:rsidR="00390C6F">
        <w:t>в- 1 раз в 2 недели;</w:t>
      </w:r>
    </w:p>
    <w:p w:rsidR="00390C6F" w:rsidRDefault="00390C6F" w:rsidP="00390C6F">
      <w:pPr>
        <w:pStyle w:val="20"/>
        <w:numPr>
          <w:ilvl w:val="0"/>
          <w:numId w:val="14"/>
        </w:numPr>
        <w:shd w:val="clear" w:color="auto" w:fill="auto"/>
        <w:tabs>
          <w:tab w:val="left" w:pos="507"/>
        </w:tabs>
        <w:spacing w:before="0" w:after="0" w:line="278" w:lineRule="exact"/>
        <w:ind w:left="180" w:firstLine="0"/>
      </w:pPr>
      <w:r>
        <w:t xml:space="preserve">В декретный отпуск по беременности и родам женщина уходит </w:t>
      </w:r>
      <w:proofErr w:type="gramStart"/>
      <w:r>
        <w:t>в</w:t>
      </w:r>
      <w:proofErr w:type="gramEnd"/>
      <w:r>
        <w:t>:</w:t>
      </w:r>
    </w:p>
    <w:p w:rsidR="00390C6F" w:rsidRDefault="00390C6F" w:rsidP="00C54FF4">
      <w:pPr>
        <w:pStyle w:val="20"/>
        <w:shd w:val="clear" w:color="auto" w:fill="auto"/>
        <w:spacing w:before="0" w:line="278" w:lineRule="exact"/>
        <w:ind w:left="3360" w:right="3840" w:hanging="3218"/>
        <w:jc w:val="left"/>
      </w:pPr>
      <w:r>
        <w:t>а-20 недель;</w:t>
      </w:r>
    </w:p>
    <w:p w:rsidR="00390C6F" w:rsidRDefault="00390C6F" w:rsidP="00C54FF4">
      <w:pPr>
        <w:pStyle w:val="20"/>
        <w:shd w:val="clear" w:color="auto" w:fill="auto"/>
        <w:spacing w:before="0" w:line="278" w:lineRule="exact"/>
        <w:ind w:left="3360" w:right="3840" w:hanging="3218"/>
        <w:jc w:val="left"/>
      </w:pPr>
      <w:proofErr w:type="gramStart"/>
      <w:r>
        <w:t>б</w:t>
      </w:r>
      <w:proofErr w:type="gramEnd"/>
      <w:r>
        <w:t>- 30 недель;</w:t>
      </w:r>
    </w:p>
    <w:p w:rsidR="00390C6F" w:rsidRDefault="00390C6F" w:rsidP="003C1529">
      <w:pPr>
        <w:pStyle w:val="20"/>
        <w:shd w:val="clear" w:color="auto" w:fill="auto"/>
        <w:spacing w:before="0" w:after="0" w:line="276" w:lineRule="auto"/>
        <w:ind w:left="3360" w:right="3840" w:hanging="3218"/>
        <w:jc w:val="left"/>
      </w:pPr>
      <w:r>
        <w:t>в- 32 недели;</w:t>
      </w:r>
    </w:p>
    <w:p w:rsidR="00390C6F" w:rsidRDefault="00390C6F" w:rsidP="00390C6F">
      <w:pPr>
        <w:pStyle w:val="20"/>
        <w:numPr>
          <w:ilvl w:val="0"/>
          <w:numId w:val="14"/>
        </w:numPr>
        <w:shd w:val="clear" w:color="auto" w:fill="auto"/>
        <w:tabs>
          <w:tab w:val="left" w:pos="507"/>
        </w:tabs>
        <w:spacing w:before="0" w:after="0" w:line="278" w:lineRule="exact"/>
        <w:ind w:left="180" w:firstLine="0"/>
      </w:pPr>
      <w:r>
        <w:t>Общий анализ крови необходимо исследовать:</w:t>
      </w:r>
    </w:p>
    <w:p w:rsidR="00390C6F" w:rsidRDefault="00390C6F" w:rsidP="00C54FF4">
      <w:pPr>
        <w:pStyle w:val="20"/>
        <w:shd w:val="clear" w:color="auto" w:fill="auto"/>
        <w:spacing w:before="0" w:line="278" w:lineRule="exact"/>
        <w:ind w:left="3360" w:right="3080" w:hanging="3218"/>
        <w:jc w:val="left"/>
      </w:pPr>
      <w:r>
        <w:t xml:space="preserve">а- 1 раз в триместр; </w:t>
      </w:r>
    </w:p>
    <w:p w:rsidR="00390C6F" w:rsidRDefault="00390C6F" w:rsidP="00C54FF4">
      <w:pPr>
        <w:pStyle w:val="20"/>
        <w:shd w:val="clear" w:color="auto" w:fill="auto"/>
        <w:spacing w:before="0" w:line="278" w:lineRule="exact"/>
        <w:ind w:left="3360" w:right="3080" w:hanging="3218"/>
        <w:jc w:val="left"/>
      </w:pPr>
      <w:r>
        <w:t>б-1 раз за беременность</w:t>
      </w:r>
    </w:p>
    <w:p w:rsidR="00390C6F" w:rsidRDefault="00390C6F" w:rsidP="003C1529">
      <w:pPr>
        <w:pStyle w:val="20"/>
        <w:shd w:val="clear" w:color="auto" w:fill="auto"/>
        <w:spacing w:before="0" w:line="276" w:lineRule="auto"/>
        <w:ind w:left="3360" w:right="3080" w:hanging="3218"/>
        <w:jc w:val="left"/>
      </w:pPr>
      <w:r>
        <w:t xml:space="preserve"> в- 2 раза в месяц;</w:t>
      </w:r>
    </w:p>
    <w:p w:rsidR="00390C6F" w:rsidRDefault="00390C6F" w:rsidP="00390C6F">
      <w:pPr>
        <w:pStyle w:val="20"/>
        <w:numPr>
          <w:ilvl w:val="0"/>
          <w:numId w:val="14"/>
        </w:numPr>
        <w:shd w:val="clear" w:color="auto" w:fill="auto"/>
        <w:tabs>
          <w:tab w:val="left" w:pos="507"/>
        </w:tabs>
        <w:spacing w:before="0" w:after="0" w:line="278" w:lineRule="exact"/>
        <w:ind w:left="180" w:firstLine="0"/>
      </w:pPr>
      <w:r>
        <w:t>Общий анализ мочи исследуется:</w:t>
      </w:r>
    </w:p>
    <w:p w:rsidR="00390C6F" w:rsidRDefault="00390C6F" w:rsidP="00C54FF4">
      <w:pPr>
        <w:pStyle w:val="20"/>
        <w:shd w:val="clear" w:color="auto" w:fill="auto"/>
        <w:spacing w:before="0" w:line="278" w:lineRule="exact"/>
        <w:ind w:left="3680" w:right="3840" w:hanging="3538"/>
      </w:pPr>
      <w:proofErr w:type="gramStart"/>
      <w:r>
        <w:t>а-</w:t>
      </w:r>
      <w:proofErr w:type="gramEnd"/>
      <w:r>
        <w:t xml:space="preserve"> к каждой явке;</w:t>
      </w:r>
    </w:p>
    <w:p w:rsidR="00390C6F" w:rsidRDefault="00390C6F" w:rsidP="00C54FF4">
      <w:pPr>
        <w:pStyle w:val="20"/>
        <w:shd w:val="clear" w:color="auto" w:fill="auto"/>
        <w:spacing w:before="0" w:line="278" w:lineRule="exact"/>
        <w:ind w:left="3680" w:right="3840" w:hanging="3538"/>
      </w:pPr>
      <w:proofErr w:type="gramStart"/>
      <w:r>
        <w:t>б</w:t>
      </w:r>
      <w:proofErr w:type="gramEnd"/>
      <w:r>
        <w:t>- 1 раз в месяц;</w:t>
      </w:r>
    </w:p>
    <w:p w:rsidR="00390C6F" w:rsidRDefault="00390C6F" w:rsidP="003C1529">
      <w:pPr>
        <w:pStyle w:val="20"/>
        <w:shd w:val="clear" w:color="auto" w:fill="auto"/>
        <w:spacing w:before="0" w:line="276" w:lineRule="auto"/>
        <w:ind w:left="3680" w:right="3316" w:hanging="3538"/>
      </w:pPr>
      <w:r>
        <w:t>в-3раза  за беременность;</w:t>
      </w:r>
    </w:p>
    <w:p w:rsidR="00390C6F" w:rsidRDefault="00390C6F" w:rsidP="00390C6F">
      <w:pPr>
        <w:pStyle w:val="20"/>
        <w:numPr>
          <w:ilvl w:val="0"/>
          <w:numId w:val="14"/>
        </w:numPr>
        <w:shd w:val="clear" w:color="auto" w:fill="auto"/>
        <w:tabs>
          <w:tab w:val="left" w:pos="507"/>
        </w:tabs>
        <w:spacing w:before="0" w:after="0" w:line="278" w:lineRule="exact"/>
        <w:ind w:left="520" w:right="860" w:hanging="340"/>
        <w:jc w:val="left"/>
      </w:pPr>
      <w:r>
        <w:t>Занятия по психопрофилактической подготовке беременных к родам начинают в сроке:</w:t>
      </w:r>
    </w:p>
    <w:p w:rsidR="00390C6F" w:rsidRDefault="00390C6F" w:rsidP="00C54FF4">
      <w:pPr>
        <w:pStyle w:val="20"/>
        <w:shd w:val="clear" w:color="auto" w:fill="auto"/>
        <w:spacing w:before="0" w:line="278" w:lineRule="exact"/>
        <w:ind w:left="3620" w:right="4440" w:hanging="3478"/>
      </w:pPr>
      <w:r>
        <w:t>а- 20 недель;</w:t>
      </w:r>
    </w:p>
    <w:p w:rsidR="00390C6F" w:rsidRDefault="00390C6F" w:rsidP="00C54FF4">
      <w:pPr>
        <w:pStyle w:val="20"/>
        <w:shd w:val="clear" w:color="auto" w:fill="auto"/>
        <w:spacing w:before="0" w:line="278" w:lineRule="exact"/>
        <w:ind w:right="4440" w:hanging="3478"/>
      </w:pPr>
      <w:r>
        <w:t xml:space="preserve">                                           </w:t>
      </w:r>
      <w:r w:rsidR="00C54FF4">
        <w:t xml:space="preserve">        </w:t>
      </w:r>
      <w:r>
        <w:t xml:space="preserve"> </w:t>
      </w:r>
      <w:proofErr w:type="gramStart"/>
      <w:r>
        <w:t>б</w:t>
      </w:r>
      <w:proofErr w:type="gramEnd"/>
      <w:r>
        <w:t>- 30 недель;</w:t>
      </w:r>
    </w:p>
    <w:p w:rsidR="00390C6F" w:rsidRDefault="00390C6F" w:rsidP="003C1529">
      <w:pPr>
        <w:pStyle w:val="20"/>
        <w:shd w:val="clear" w:color="auto" w:fill="auto"/>
        <w:spacing w:before="0" w:line="276" w:lineRule="auto"/>
        <w:ind w:right="4440" w:hanging="3478"/>
      </w:pPr>
      <w:r>
        <w:t xml:space="preserve">                                              </w:t>
      </w:r>
      <w:r w:rsidR="00C54FF4">
        <w:t xml:space="preserve">      </w:t>
      </w:r>
      <w:r>
        <w:t>в-12 недель;</w:t>
      </w:r>
    </w:p>
    <w:p w:rsidR="00390C6F" w:rsidRDefault="00390C6F" w:rsidP="00390C6F">
      <w:pPr>
        <w:pStyle w:val="20"/>
        <w:numPr>
          <w:ilvl w:val="0"/>
          <w:numId w:val="14"/>
        </w:numPr>
        <w:shd w:val="clear" w:color="auto" w:fill="auto"/>
        <w:tabs>
          <w:tab w:val="left" w:pos="507"/>
        </w:tabs>
        <w:spacing w:before="0" w:after="0" w:line="278" w:lineRule="exact"/>
        <w:ind w:left="180" w:firstLine="0"/>
      </w:pPr>
      <w:r>
        <w:t>Первое шевеление плода у первородящей начинается:</w:t>
      </w:r>
    </w:p>
    <w:p w:rsidR="00390C6F" w:rsidRDefault="00C54FF4" w:rsidP="00C54FF4">
      <w:pPr>
        <w:pStyle w:val="20"/>
        <w:shd w:val="clear" w:color="auto" w:fill="auto"/>
        <w:spacing w:before="0" w:line="278" w:lineRule="exact"/>
        <w:ind w:left="1843" w:right="4440" w:hanging="3478"/>
      </w:pPr>
      <w:r>
        <w:t xml:space="preserve">                          </w:t>
      </w:r>
      <w:r w:rsidR="00390C6F">
        <w:t>а- 20 недель;</w:t>
      </w:r>
    </w:p>
    <w:p w:rsidR="00C54FF4" w:rsidRDefault="00C54FF4" w:rsidP="00C54FF4">
      <w:pPr>
        <w:pStyle w:val="20"/>
        <w:shd w:val="clear" w:color="auto" w:fill="auto"/>
        <w:tabs>
          <w:tab w:val="left" w:pos="161"/>
          <w:tab w:val="center" w:pos="1640"/>
        </w:tabs>
        <w:spacing w:before="0" w:line="278" w:lineRule="exact"/>
        <w:ind w:left="1843" w:right="4440" w:hanging="3478"/>
        <w:jc w:val="left"/>
      </w:pPr>
      <w:r>
        <w:tab/>
      </w:r>
      <w:proofErr w:type="gramStart"/>
      <w:r w:rsidR="00390C6F">
        <w:t>б</w:t>
      </w:r>
      <w:proofErr w:type="gramEnd"/>
      <w:r w:rsidR="00390C6F">
        <w:t>- 30 недель;</w:t>
      </w:r>
    </w:p>
    <w:p w:rsidR="00390C6F" w:rsidRDefault="00C54FF4" w:rsidP="003C1529">
      <w:pPr>
        <w:pStyle w:val="20"/>
        <w:shd w:val="clear" w:color="auto" w:fill="auto"/>
        <w:spacing w:before="0" w:line="276" w:lineRule="auto"/>
        <w:ind w:left="1843" w:right="4440" w:hanging="3478"/>
      </w:pPr>
      <w:r>
        <w:t xml:space="preserve">                         </w:t>
      </w:r>
      <w:r w:rsidR="00390C6F">
        <w:t xml:space="preserve"> в-18 недель;</w:t>
      </w:r>
    </w:p>
    <w:p w:rsidR="00390C6F" w:rsidRDefault="00390C6F" w:rsidP="00390C6F">
      <w:pPr>
        <w:pStyle w:val="20"/>
        <w:numPr>
          <w:ilvl w:val="0"/>
          <w:numId w:val="14"/>
        </w:numPr>
        <w:shd w:val="clear" w:color="auto" w:fill="auto"/>
        <w:tabs>
          <w:tab w:val="left" w:pos="507"/>
        </w:tabs>
        <w:spacing w:before="0" w:after="0" w:line="278" w:lineRule="exact"/>
        <w:ind w:left="180" w:firstLine="0"/>
      </w:pPr>
      <w:r>
        <w:t>Во время беременности выделяется большое количество гормонов:</w:t>
      </w:r>
    </w:p>
    <w:p w:rsidR="00390C6F" w:rsidRDefault="00390C6F" w:rsidP="00C54FF4">
      <w:pPr>
        <w:pStyle w:val="20"/>
        <w:shd w:val="clear" w:color="auto" w:fill="auto"/>
        <w:spacing w:before="0" w:line="278" w:lineRule="exact"/>
        <w:ind w:left="3620" w:right="4020" w:hanging="3478"/>
        <w:jc w:val="left"/>
      </w:pPr>
      <w:proofErr w:type="gramStart"/>
      <w:r>
        <w:t>а-</w:t>
      </w:r>
      <w:proofErr w:type="gramEnd"/>
      <w:r>
        <w:t xml:space="preserve"> эстрогенов; </w:t>
      </w:r>
    </w:p>
    <w:p w:rsidR="00390C6F" w:rsidRDefault="00390C6F" w:rsidP="00C54FF4">
      <w:pPr>
        <w:pStyle w:val="20"/>
        <w:shd w:val="clear" w:color="auto" w:fill="auto"/>
        <w:spacing w:before="0" w:line="278" w:lineRule="exact"/>
        <w:ind w:left="3620" w:right="4020" w:hanging="3478"/>
        <w:jc w:val="left"/>
      </w:pPr>
      <w:proofErr w:type="gramStart"/>
      <w:r>
        <w:t>б-</w:t>
      </w:r>
      <w:proofErr w:type="gramEnd"/>
      <w:r>
        <w:t xml:space="preserve"> </w:t>
      </w:r>
      <w:proofErr w:type="spellStart"/>
      <w:r>
        <w:t>кситоцина</w:t>
      </w:r>
      <w:proofErr w:type="spellEnd"/>
      <w:r>
        <w:t>;.</w:t>
      </w:r>
    </w:p>
    <w:p w:rsidR="00390C6F" w:rsidRDefault="00390C6F" w:rsidP="00C54FF4">
      <w:pPr>
        <w:pStyle w:val="20"/>
        <w:shd w:val="clear" w:color="auto" w:fill="auto"/>
        <w:spacing w:before="0" w:line="278" w:lineRule="exact"/>
        <w:ind w:left="3620" w:right="4020" w:hanging="3478"/>
        <w:jc w:val="left"/>
      </w:pPr>
      <w:proofErr w:type="spellStart"/>
      <w:r>
        <w:t>в-</w:t>
      </w:r>
      <w:r w:rsidR="00C54FF4">
        <w:t>п</w:t>
      </w:r>
      <w:r>
        <w:t>рогестерона</w:t>
      </w:r>
      <w:proofErr w:type="spellEnd"/>
      <w:r>
        <w:t>;</w:t>
      </w:r>
    </w:p>
    <w:p w:rsidR="00390C6F" w:rsidRDefault="00390C6F" w:rsidP="00390C6F">
      <w:pPr>
        <w:pStyle w:val="20"/>
        <w:numPr>
          <w:ilvl w:val="0"/>
          <w:numId w:val="14"/>
        </w:numPr>
        <w:shd w:val="clear" w:color="auto" w:fill="auto"/>
        <w:tabs>
          <w:tab w:val="left" w:pos="507"/>
        </w:tabs>
        <w:spacing w:before="0" w:after="0" w:line="278" w:lineRule="exact"/>
        <w:ind w:left="180" w:firstLine="0"/>
      </w:pPr>
      <w:r>
        <w:lastRenderedPageBreak/>
        <w:t>Закладка органов плода называется:</w:t>
      </w:r>
    </w:p>
    <w:p w:rsidR="00C54FF4" w:rsidRDefault="00390C6F" w:rsidP="00C54FF4">
      <w:pPr>
        <w:pStyle w:val="20"/>
        <w:shd w:val="clear" w:color="auto" w:fill="auto"/>
        <w:spacing w:before="0" w:line="278" w:lineRule="exact"/>
        <w:ind w:left="3680" w:right="4020" w:hanging="3538"/>
      </w:pPr>
      <w:proofErr w:type="gramStart"/>
      <w:r>
        <w:t>а-</w:t>
      </w:r>
      <w:proofErr w:type="gramEnd"/>
      <w:r>
        <w:t xml:space="preserve"> </w:t>
      </w:r>
      <w:proofErr w:type="spellStart"/>
      <w:r>
        <w:t>плацентация</w:t>
      </w:r>
      <w:proofErr w:type="spellEnd"/>
      <w:r>
        <w:t xml:space="preserve">; </w:t>
      </w:r>
    </w:p>
    <w:p w:rsidR="00C54FF4" w:rsidRDefault="00C54FF4" w:rsidP="00C54FF4">
      <w:pPr>
        <w:pStyle w:val="20"/>
        <w:shd w:val="clear" w:color="auto" w:fill="auto"/>
        <w:spacing w:before="0" w:line="278" w:lineRule="exact"/>
        <w:ind w:right="4020" w:firstLine="0"/>
      </w:pPr>
      <w:r>
        <w:t xml:space="preserve">  </w:t>
      </w:r>
      <w:proofErr w:type="spellStart"/>
      <w:r w:rsidR="00390C6F">
        <w:t>б-органогенез</w:t>
      </w:r>
      <w:proofErr w:type="spellEnd"/>
      <w:r w:rsidR="00390C6F">
        <w:t xml:space="preserve">; </w:t>
      </w:r>
    </w:p>
    <w:p w:rsidR="00390C6F" w:rsidRDefault="00C54FF4" w:rsidP="003C1529">
      <w:pPr>
        <w:pStyle w:val="20"/>
        <w:shd w:val="clear" w:color="auto" w:fill="auto"/>
        <w:spacing w:before="0" w:line="276" w:lineRule="auto"/>
        <w:ind w:right="4020" w:firstLine="0"/>
      </w:pPr>
      <w:r>
        <w:t xml:space="preserve"> </w:t>
      </w:r>
      <w:r w:rsidR="00390C6F">
        <w:t xml:space="preserve"> </w:t>
      </w:r>
      <w:proofErr w:type="spellStart"/>
      <w:r w:rsidR="00390C6F">
        <w:t>в-оплодотворение</w:t>
      </w:r>
      <w:proofErr w:type="spellEnd"/>
      <w:r w:rsidR="00390C6F">
        <w:t>;</w:t>
      </w:r>
    </w:p>
    <w:p w:rsidR="00390C6F" w:rsidRDefault="00390C6F" w:rsidP="00390C6F">
      <w:pPr>
        <w:pStyle w:val="20"/>
        <w:numPr>
          <w:ilvl w:val="0"/>
          <w:numId w:val="14"/>
        </w:numPr>
        <w:shd w:val="clear" w:color="auto" w:fill="auto"/>
        <w:tabs>
          <w:tab w:val="left" w:pos="507"/>
        </w:tabs>
        <w:spacing w:before="0" w:after="0" w:line="278" w:lineRule="exact"/>
        <w:ind w:left="520" w:right="540" w:hanging="340"/>
        <w:jc w:val="left"/>
      </w:pPr>
      <w:r>
        <w:t>При питании беременных во вторую половину необходимо исключить следующие продукты:</w:t>
      </w:r>
    </w:p>
    <w:p w:rsidR="00C54FF4" w:rsidRDefault="00C54FF4" w:rsidP="00C54FF4">
      <w:pPr>
        <w:pStyle w:val="20"/>
        <w:shd w:val="clear" w:color="auto" w:fill="auto"/>
        <w:spacing w:before="0" w:line="278" w:lineRule="exact"/>
        <w:ind w:right="2000" w:firstLine="0"/>
        <w:jc w:val="left"/>
      </w:pPr>
      <w:r>
        <w:t xml:space="preserve">   </w:t>
      </w:r>
      <w:proofErr w:type="gramStart"/>
      <w:r w:rsidR="00390C6F">
        <w:t>а-</w:t>
      </w:r>
      <w:proofErr w:type="gramEnd"/>
      <w:r w:rsidR="00390C6F">
        <w:t xml:space="preserve"> кофе цитрусовые, сдобные и кондитерские изделия;</w:t>
      </w:r>
    </w:p>
    <w:p w:rsidR="00C54FF4" w:rsidRDefault="003C1529" w:rsidP="00C54FF4">
      <w:pPr>
        <w:pStyle w:val="20"/>
        <w:shd w:val="clear" w:color="auto" w:fill="auto"/>
        <w:spacing w:before="0" w:line="278" w:lineRule="exact"/>
        <w:ind w:right="2000" w:firstLine="0"/>
        <w:jc w:val="left"/>
      </w:pPr>
      <w:r>
        <w:t xml:space="preserve">   </w:t>
      </w:r>
      <w:proofErr w:type="gramStart"/>
      <w:r w:rsidR="00390C6F">
        <w:t>б-</w:t>
      </w:r>
      <w:proofErr w:type="gramEnd"/>
      <w:r w:rsidR="00390C6F">
        <w:t xml:space="preserve"> масло, молоко, сыр;</w:t>
      </w:r>
    </w:p>
    <w:p w:rsidR="00390C6F" w:rsidRDefault="003C1529" w:rsidP="003C1529">
      <w:pPr>
        <w:pStyle w:val="20"/>
        <w:shd w:val="clear" w:color="auto" w:fill="auto"/>
        <w:spacing w:before="0" w:line="276" w:lineRule="auto"/>
        <w:ind w:right="2000" w:firstLine="0"/>
        <w:jc w:val="left"/>
      </w:pPr>
      <w:r>
        <w:t xml:space="preserve">    </w:t>
      </w:r>
      <w:proofErr w:type="gramStart"/>
      <w:r w:rsidR="00390C6F">
        <w:t>в-</w:t>
      </w:r>
      <w:proofErr w:type="gramEnd"/>
      <w:r w:rsidR="00390C6F">
        <w:t xml:space="preserve"> мясо, рыба;</w:t>
      </w:r>
    </w:p>
    <w:p w:rsidR="00390C6F" w:rsidRDefault="00390C6F" w:rsidP="00C54FF4">
      <w:pPr>
        <w:pStyle w:val="20"/>
        <w:numPr>
          <w:ilvl w:val="0"/>
          <w:numId w:val="14"/>
        </w:numPr>
        <w:shd w:val="clear" w:color="auto" w:fill="auto"/>
        <w:tabs>
          <w:tab w:val="left" w:pos="592"/>
        </w:tabs>
        <w:spacing w:before="0" w:after="0" w:line="278" w:lineRule="exact"/>
        <w:ind w:left="180" w:firstLine="0"/>
      </w:pPr>
      <w:r>
        <w:t>При физиологически текущей беременности женщина должна</w:t>
      </w:r>
    </w:p>
    <w:p w:rsidR="00C54FF4" w:rsidRDefault="00390C6F" w:rsidP="003C1529">
      <w:pPr>
        <w:pStyle w:val="20"/>
        <w:shd w:val="clear" w:color="auto" w:fill="auto"/>
        <w:spacing w:before="0" w:after="0" w:line="278" w:lineRule="exact"/>
        <w:ind w:left="720" w:firstLine="0"/>
        <w:jc w:val="left"/>
      </w:pPr>
      <w:r>
        <w:t>посетить женскую консультацию:</w:t>
      </w:r>
    </w:p>
    <w:p w:rsidR="00390C6F" w:rsidRDefault="003C1529" w:rsidP="00C54FF4">
      <w:pPr>
        <w:pStyle w:val="20"/>
        <w:shd w:val="clear" w:color="auto" w:fill="auto"/>
        <w:spacing w:before="0" w:after="0" w:line="278" w:lineRule="exact"/>
        <w:ind w:firstLine="0"/>
        <w:jc w:val="left"/>
      </w:pPr>
      <w:r>
        <w:t xml:space="preserve">    </w:t>
      </w:r>
      <w:r w:rsidR="00390C6F">
        <w:t>а – 3 раза за беременность;</w:t>
      </w:r>
      <w:r w:rsidR="00390C6F">
        <w:br/>
      </w:r>
      <w:r>
        <w:t xml:space="preserve">    </w:t>
      </w:r>
      <w:r w:rsidR="00390C6F">
        <w:t>б- 7 раз за беременность;</w:t>
      </w:r>
    </w:p>
    <w:p w:rsidR="00390C6F" w:rsidRDefault="00C54FF4" w:rsidP="00C54FF4">
      <w:pPr>
        <w:pStyle w:val="20"/>
        <w:shd w:val="clear" w:color="auto" w:fill="auto"/>
        <w:spacing w:before="0" w:after="0" w:line="274" w:lineRule="exact"/>
        <w:jc w:val="left"/>
      </w:pPr>
      <w:r>
        <w:t xml:space="preserve">      </w:t>
      </w:r>
      <w:r w:rsidR="003C1529">
        <w:t xml:space="preserve">   </w:t>
      </w:r>
      <w:r w:rsidR="00390C6F">
        <w:t>в-12-14 раз за беременность.</w:t>
      </w:r>
    </w:p>
    <w:p w:rsidR="00390C6F" w:rsidRDefault="00390C6F" w:rsidP="00C54FF4">
      <w:pPr>
        <w:pStyle w:val="25"/>
        <w:shd w:val="clear" w:color="auto" w:fill="auto"/>
        <w:spacing w:after="0" w:line="260" w:lineRule="exact"/>
        <w:rPr>
          <w:sz w:val="28"/>
          <w:szCs w:val="28"/>
        </w:rPr>
      </w:pPr>
    </w:p>
    <w:p w:rsidR="00390C6F" w:rsidRDefault="00390C6F" w:rsidP="00C54FF4">
      <w:pPr>
        <w:pStyle w:val="25"/>
        <w:shd w:val="clear" w:color="auto" w:fill="auto"/>
        <w:spacing w:after="0"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Default="00390C6F" w:rsidP="00390C6F">
      <w:pPr>
        <w:pStyle w:val="25"/>
        <w:shd w:val="clear" w:color="auto" w:fill="auto"/>
        <w:spacing w:after="4" w:line="260" w:lineRule="exact"/>
        <w:rPr>
          <w:sz w:val="28"/>
          <w:szCs w:val="28"/>
        </w:rPr>
      </w:pPr>
    </w:p>
    <w:p w:rsidR="00390C6F" w:rsidRPr="00390C6F" w:rsidRDefault="00390C6F" w:rsidP="00390C6F">
      <w:pPr>
        <w:pStyle w:val="25"/>
        <w:shd w:val="clear" w:color="auto" w:fill="auto"/>
        <w:spacing w:after="4" w:line="260" w:lineRule="exact"/>
        <w:rPr>
          <w:sz w:val="28"/>
          <w:szCs w:val="28"/>
        </w:rPr>
      </w:pPr>
    </w:p>
    <w:p w:rsidR="00390C6F" w:rsidRDefault="00390C6F"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D109B9">
      <w:pPr>
        <w:pStyle w:val="25"/>
        <w:shd w:val="clear" w:color="auto" w:fill="auto"/>
        <w:spacing w:after="4" w:line="260" w:lineRule="exact"/>
        <w:jc w:val="center"/>
      </w:pPr>
    </w:p>
    <w:p w:rsidR="00C54FF4" w:rsidRDefault="00C54FF4" w:rsidP="003C1529">
      <w:pPr>
        <w:pStyle w:val="25"/>
        <w:shd w:val="clear" w:color="auto" w:fill="auto"/>
        <w:spacing w:after="4" w:line="260" w:lineRule="exact"/>
      </w:pPr>
    </w:p>
    <w:p w:rsidR="00D109B9" w:rsidRDefault="00390C6F" w:rsidP="00D109B9">
      <w:pPr>
        <w:pStyle w:val="25"/>
        <w:shd w:val="clear" w:color="auto" w:fill="auto"/>
        <w:spacing w:after="4" w:line="260" w:lineRule="exact"/>
        <w:jc w:val="center"/>
      </w:pPr>
      <w:r>
        <w:lastRenderedPageBreak/>
        <w:t>Задание №2</w:t>
      </w:r>
    </w:p>
    <w:p w:rsidR="00D109B9" w:rsidRDefault="00390C6F" w:rsidP="00D109B9">
      <w:pPr>
        <w:pStyle w:val="25"/>
        <w:shd w:val="clear" w:color="auto" w:fill="auto"/>
        <w:spacing w:after="4" w:line="260" w:lineRule="exact"/>
        <w:jc w:val="center"/>
      </w:pPr>
      <w:r>
        <w:t>«Найди пару</w:t>
      </w:r>
      <w:r w:rsidR="00D109B9">
        <w:t>»</w:t>
      </w:r>
    </w:p>
    <w:p w:rsidR="00D109B9" w:rsidRDefault="00D109B9" w:rsidP="00D109B9">
      <w:pPr>
        <w:jc w:val="center"/>
        <w:rPr>
          <w:rFonts w:ascii="Times New Roman" w:hAnsi="Times New Roman"/>
          <w:sz w:val="28"/>
          <w:szCs w:val="28"/>
        </w:rPr>
      </w:pPr>
      <w:r>
        <w:t xml:space="preserve"> </w:t>
      </w:r>
      <w:r w:rsidRPr="00D109B9">
        <w:rPr>
          <w:rFonts w:ascii="Times New Roman" w:hAnsi="Times New Roman"/>
          <w:sz w:val="28"/>
          <w:szCs w:val="28"/>
        </w:rPr>
        <w:t>(задание на  «3»)</w:t>
      </w:r>
    </w:p>
    <w:p w:rsidR="00D109B9" w:rsidRPr="00D109B9" w:rsidRDefault="00D109B9" w:rsidP="00D109B9">
      <w:pPr>
        <w:jc w:val="center"/>
        <w:rPr>
          <w:rFonts w:ascii="Times New Roman" w:hAnsi="Times New Roman"/>
          <w:color w:val="FF0000"/>
          <w:sz w:val="28"/>
          <w:szCs w:val="28"/>
        </w:rPr>
      </w:pPr>
      <w:r w:rsidRPr="00390C6F">
        <w:rPr>
          <w:rFonts w:ascii="Times New Roman" w:hAnsi="Times New Roman"/>
          <w:sz w:val="28"/>
          <w:szCs w:val="28"/>
        </w:rPr>
        <w:t>В данном задании нужно найти соответствие</w:t>
      </w:r>
      <w:r>
        <w:rPr>
          <w:rFonts w:ascii="Times New Roman" w:hAnsi="Times New Roman"/>
          <w:sz w:val="28"/>
          <w:szCs w:val="28"/>
        </w:rPr>
        <w:t xml:space="preserve"> </w:t>
      </w:r>
    </w:p>
    <w:p w:rsidR="00D109B9" w:rsidRPr="00D109B9" w:rsidRDefault="00674FA4" w:rsidP="00D109B9">
      <w:pPr>
        <w:jc w:val="center"/>
        <w:rPr>
          <w:rFonts w:ascii="Times New Roman" w:hAnsi="Times New Roman"/>
          <w:color w:val="FF0000"/>
          <w:sz w:val="28"/>
          <w:szCs w:val="28"/>
        </w:rPr>
      </w:pPr>
      <w:r w:rsidRPr="00674FA4">
        <w:rPr>
          <w:rFonts w:ascii="Times New Roman" w:hAnsi="Times New Roman"/>
          <w:noProof/>
          <w:color w:val="FF0000"/>
          <w:sz w:val="28"/>
          <w:szCs w:val="28"/>
        </w:rPr>
        <w:drawing>
          <wp:inline distT="0" distB="0" distL="0" distR="0">
            <wp:extent cx="5356602" cy="7688911"/>
            <wp:effectExtent l="19050" t="0" r="0" b="0"/>
            <wp:docPr id="9" name="Рисунок 3" descr="H:\Учебное пособие Васильева Т.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Учебное пособие Васильева Т.Н\media\image1.jpeg"/>
                    <pic:cNvPicPr>
                      <a:picLocks noChangeAspect="1" noChangeArrowheads="1"/>
                    </pic:cNvPicPr>
                  </pic:nvPicPr>
                  <pic:blipFill>
                    <a:blip r:embed="rId13" cstate="print"/>
                    <a:srcRect/>
                    <a:stretch>
                      <a:fillRect/>
                    </a:stretch>
                  </pic:blipFill>
                  <pic:spPr bwMode="auto">
                    <a:xfrm>
                      <a:off x="0" y="0"/>
                      <a:ext cx="5363093" cy="7698228"/>
                    </a:xfrm>
                    <a:prstGeom prst="rect">
                      <a:avLst/>
                    </a:prstGeom>
                    <a:noFill/>
                    <a:ln w="9525">
                      <a:noFill/>
                      <a:miter lim="800000"/>
                      <a:headEnd/>
                      <a:tailEnd/>
                    </a:ln>
                  </pic:spPr>
                </pic:pic>
              </a:graphicData>
            </a:graphic>
          </wp:inline>
        </w:drawing>
      </w:r>
    </w:p>
    <w:p w:rsidR="00390C6F" w:rsidRDefault="00390C6F" w:rsidP="005C0B34">
      <w:pPr>
        <w:pStyle w:val="25"/>
        <w:shd w:val="clear" w:color="auto" w:fill="auto"/>
        <w:spacing w:after="4" w:line="260" w:lineRule="exact"/>
        <w:jc w:val="center"/>
      </w:pPr>
    </w:p>
    <w:p w:rsidR="00390C6F" w:rsidRDefault="00390C6F" w:rsidP="005C0B34">
      <w:pPr>
        <w:pStyle w:val="25"/>
        <w:shd w:val="clear" w:color="auto" w:fill="auto"/>
        <w:spacing w:after="4" w:line="260" w:lineRule="exact"/>
        <w:jc w:val="center"/>
      </w:pPr>
    </w:p>
    <w:p w:rsidR="005C0B34" w:rsidRDefault="00390C6F" w:rsidP="000D2EBF">
      <w:pPr>
        <w:pStyle w:val="25"/>
        <w:shd w:val="clear" w:color="auto" w:fill="auto"/>
        <w:spacing w:after="4" w:line="360" w:lineRule="auto"/>
        <w:jc w:val="center"/>
      </w:pPr>
      <w:r>
        <w:t>Задание №3</w:t>
      </w:r>
    </w:p>
    <w:p w:rsidR="00D109B9" w:rsidRPr="005C0B34" w:rsidRDefault="000D2EBF" w:rsidP="000D2EBF">
      <w:pPr>
        <w:pStyle w:val="25"/>
        <w:shd w:val="clear" w:color="auto" w:fill="auto"/>
        <w:spacing w:after="4" w:line="360" w:lineRule="auto"/>
        <w:jc w:val="center"/>
      </w:pPr>
      <w:r>
        <w:t>«Измерение окружности живота и высоты стояния дна матки</w:t>
      </w:r>
      <w:r w:rsidR="005C0B34" w:rsidRPr="005C0B34">
        <w:t>»</w:t>
      </w:r>
    </w:p>
    <w:p w:rsidR="005C0B34" w:rsidRDefault="005C0B34" w:rsidP="000D2EBF">
      <w:pPr>
        <w:spacing w:line="360" w:lineRule="auto"/>
        <w:jc w:val="center"/>
        <w:rPr>
          <w:rFonts w:ascii="Times New Roman" w:hAnsi="Times New Roman"/>
          <w:sz w:val="28"/>
          <w:szCs w:val="28"/>
        </w:rPr>
      </w:pPr>
      <w:r w:rsidRPr="00D109B9">
        <w:rPr>
          <w:rFonts w:ascii="Times New Roman" w:hAnsi="Times New Roman"/>
          <w:sz w:val="28"/>
          <w:szCs w:val="28"/>
        </w:rPr>
        <w:t>(задание на  «</w:t>
      </w:r>
      <w:r>
        <w:rPr>
          <w:rFonts w:ascii="Times New Roman" w:hAnsi="Times New Roman"/>
          <w:sz w:val="28"/>
          <w:szCs w:val="28"/>
        </w:rPr>
        <w:t>3</w:t>
      </w:r>
      <w:r w:rsidRPr="00D109B9">
        <w:rPr>
          <w:rFonts w:ascii="Times New Roman" w:hAnsi="Times New Roman"/>
          <w:sz w:val="28"/>
          <w:szCs w:val="28"/>
        </w:rPr>
        <w:t>»)</w:t>
      </w:r>
    </w:p>
    <w:p w:rsidR="005C0B34" w:rsidRDefault="00390C6F" w:rsidP="00D109B9">
      <w:pPr>
        <w:pStyle w:val="25"/>
        <w:shd w:val="clear" w:color="auto" w:fill="auto"/>
        <w:spacing w:after="4" w:line="260" w:lineRule="exact"/>
        <w:jc w:val="center"/>
      </w:pPr>
      <w:r>
        <w:t>Инструкция: по алгоритму выполнить измерение окружности живота и высоты стояния дна матки</w:t>
      </w:r>
    </w:p>
    <w:p w:rsidR="000D2EBF" w:rsidRDefault="000D2EBF"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0D2EBF" w:rsidRDefault="000D2EBF" w:rsidP="00D109B9">
      <w:pPr>
        <w:pStyle w:val="25"/>
        <w:shd w:val="clear" w:color="auto" w:fill="auto"/>
        <w:spacing w:after="4" w:line="260" w:lineRule="exact"/>
        <w:jc w:val="center"/>
      </w:pPr>
    </w:p>
    <w:p w:rsidR="000D2EBF" w:rsidRPr="000D2EBF" w:rsidRDefault="000D2EBF" w:rsidP="000D2EBF">
      <w:pPr>
        <w:pStyle w:val="25"/>
        <w:shd w:val="clear" w:color="auto" w:fill="auto"/>
        <w:spacing w:after="4" w:line="260" w:lineRule="exact"/>
        <w:jc w:val="center"/>
      </w:pPr>
      <w:r w:rsidRPr="000D2EBF">
        <w:rPr>
          <w:noProof/>
          <w:lang w:eastAsia="ru-RU"/>
        </w:rPr>
        <w:drawing>
          <wp:inline distT="0" distB="0" distL="0" distR="0">
            <wp:extent cx="5613620" cy="3204376"/>
            <wp:effectExtent l="19050" t="0" r="6130" b="0"/>
            <wp:docPr id="10" name="Рисунок 1" descr="C:\Users\Оксана\Desktop\Учебное пособие Васильева Т.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Учебное пособие Васильева Т.Н\media\image1.jpeg"/>
                    <pic:cNvPicPr>
                      <a:picLocks noChangeAspect="1" noChangeArrowheads="1"/>
                    </pic:cNvPicPr>
                  </pic:nvPicPr>
                  <pic:blipFill>
                    <a:blip r:embed="rId9" cstate="print"/>
                    <a:srcRect l="1891" b="4965"/>
                    <a:stretch>
                      <a:fillRect/>
                    </a:stretch>
                  </pic:blipFill>
                  <pic:spPr bwMode="auto">
                    <a:xfrm>
                      <a:off x="0" y="0"/>
                      <a:ext cx="5613620" cy="3204376"/>
                    </a:xfrm>
                    <a:prstGeom prst="rect">
                      <a:avLst/>
                    </a:prstGeom>
                    <a:noFill/>
                    <a:ln w="9525">
                      <a:noFill/>
                      <a:miter lim="800000"/>
                      <a:headEnd/>
                      <a:tailEnd/>
                    </a:ln>
                  </pic:spPr>
                </pic:pic>
              </a:graphicData>
            </a:graphic>
          </wp:inline>
        </w:drawing>
      </w:r>
    </w:p>
    <w:p w:rsidR="000D2EBF" w:rsidRDefault="000D2EBF" w:rsidP="000D2EBF">
      <w:pPr>
        <w:spacing w:after="0"/>
        <w:ind w:firstLine="426"/>
        <w:jc w:val="center"/>
        <w:rPr>
          <w:rFonts w:ascii="Times New Roman" w:hAnsi="Times New Roman"/>
          <w:sz w:val="28"/>
          <w:szCs w:val="28"/>
        </w:rPr>
      </w:pPr>
      <w:r>
        <w:rPr>
          <w:noProof/>
        </w:rPr>
        <w:drawing>
          <wp:inline distT="0" distB="0" distL="0" distR="0">
            <wp:extent cx="5613620" cy="3204376"/>
            <wp:effectExtent l="19050" t="0" r="6130" b="0"/>
            <wp:docPr id="11" name="Рисунок 1" descr="C:\Users\Оксана\Desktop\Учебное пособие Васильева Т.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Учебное пособие Васильева Т.Н\media\image1.jpeg"/>
                    <pic:cNvPicPr>
                      <a:picLocks noChangeAspect="1" noChangeArrowheads="1"/>
                    </pic:cNvPicPr>
                  </pic:nvPicPr>
                  <pic:blipFill>
                    <a:blip r:embed="rId9" cstate="print"/>
                    <a:srcRect l="1891" b="4965"/>
                    <a:stretch>
                      <a:fillRect/>
                    </a:stretch>
                  </pic:blipFill>
                  <pic:spPr bwMode="auto">
                    <a:xfrm>
                      <a:off x="0" y="0"/>
                      <a:ext cx="5613620" cy="3204376"/>
                    </a:xfrm>
                    <a:prstGeom prst="rect">
                      <a:avLst/>
                    </a:prstGeom>
                    <a:noFill/>
                    <a:ln w="9525">
                      <a:noFill/>
                      <a:miter lim="800000"/>
                      <a:headEnd/>
                      <a:tailEnd/>
                    </a:ln>
                  </pic:spPr>
                </pic:pic>
              </a:graphicData>
            </a:graphic>
          </wp:inline>
        </w:drawing>
      </w:r>
    </w:p>
    <w:p w:rsidR="000D2EBF" w:rsidRDefault="000D2EBF" w:rsidP="000D2EBF">
      <w:pPr>
        <w:spacing w:after="0"/>
        <w:ind w:firstLine="426"/>
        <w:jc w:val="both"/>
        <w:rPr>
          <w:rFonts w:ascii="Times New Roman" w:hAnsi="Times New Roman"/>
          <w:sz w:val="28"/>
          <w:szCs w:val="28"/>
        </w:rPr>
      </w:pPr>
      <w:r>
        <w:rPr>
          <w:rFonts w:ascii="Times New Roman" w:hAnsi="Times New Roman"/>
          <w:sz w:val="28"/>
          <w:szCs w:val="28"/>
        </w:rPr>
        <w:t xml:space="preserve">           Рис.1 Измерение сантиметровой лентой размеров матки</w:t>
      </w:r>
    </w:p>
    <w:p w:rsidR="005C0B34" w:rsidRDefault="000D2EBF" w:rsidP="000D2EBF">
      <w:pPr>
        <w:spacing w:after="0"/>
        <w:ind w:firstLine="426"/>
        <w:jc w:val="both"/>
      </w:pPr>
      <w:r>
        <w:rPr>
          <w:rFonts w:ascii="Times New Roman" w:hAnsi="Times New Roman"/>
          <w:sz w:val="28"/>
          <w:szCs w:val="28"/>
        </w:rPr>
        <w:t xml:space="preserve">           </w:t>
      </w: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0D2EBF" w:rsidRDefault="000D2EBF" w:rsidP="00D109B9">
      <w:pPr>
        <w:pStyle w:val="25"/>
        <w:shd w:val="clear" w:color="auto" w:fill="auto"/>
        <w:spacing w:after="4" w:line="260" w:lineRule="exact"/>
        <w:jc w:val="center"/>
      </w:pPr>
    </w:p>
    <w:p w:rsidR="000D2EBF" w:rsidRDefault="000D2EBF" w:rsidP="00D109B9">
      <w:pPr>
        <w:pStyle w:val="25"/>
        <w:shd w:val="clear" w:color="auto" w:fill="auto"/>
        <w:spacing w:after="4" w:line="260" w:lineRule="exact"/>
        <w:jc w:val="center"/>
      </w:pPr>
    </w:p>
    <w:p w:rsidR="000D2EBF" w:rsidRDefault="000D2EBF"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0D2EBF" w:rsidRDefault="000D2EBF" w:rsidP="000D2EBF">
      <w:pPr>
        <w:pStyle w:val="25"/>
        <w:shd w:val="clear" w:color="auto" w:fill="auto"/>
        <w:spacing w:after="4" w:line="260" w:lineRule="exact"/>
        <w:jc w:val="center"/>
      </w:pPr>
      <w:r>
        <w:t>Задание №4</w:t>
      </w:r>
    </w:p>
    <w:p w:rsidR="000D2EBF" w:rsidRDefault="000D2EBF" w:rsidP="000D2EBF">
      <w:pPr>
        <w:pStyle w:val="25"/>
        <w:shd w:val="clear" w:color="auto" w:fill="auto"/>
        <w:spacing w:after="4" w:line="260" w:lineRule="exact"/>
        <w:jc w:val="center"/>
      </w:pPr>
      <w:r>
        <w:t>«Восстанови круги»</w:t>
      </w:r>
    </w:p>
    <w:p w:rsidR="005C0B34" w:rsidRDefault="000D2EBF" w:rsidP="002C620F">
      <w:pPr>
        <w:jc w:val="center"/>
        <w:rPr>
          <w:rFonts w:ascii="Times New Roman" w:hAnsi="Times New Roman"/>
          <w:sz w:val="28"/>
          <w:szCs w:val="28"/>
        </w:rPr>
      </w:pPr>
      <w:r>
        <w:t xml:space="preserve"> </w:t>
      </w:r>
      <w:r w:rsidRPr="00D109B9">
        <w:rPr>
          <w:rFonts w:ascii="Times New Roman" w:hAnsi="Times New Roman"/>
          <w:sz w:val="28"/>
          <w:szCs w:val="28"/>
        </w:rPr>
        <w:t>(задание на  «3»)</w:t>
      </w:r>
    </w:p>
    <w:p w:rsidR="002C620F" w:rsidRPr="002C620F" w:rsidRDefault="002C620F" w:rsidP="002C620F">
      <w:pPr>
        <w:rPr>
          <w:rFonts w:ascii="Times New Roman" w:hAnsi="Times New Roman"/>
          <w:b/>
          <w:sz w:val="28"/>
          <w:szCs w:val="28"/>
        </w:rPr>
      </w:pPr>
      <w:r w:rsidRPr="002C620F">
        <w:rPr>
          <w:rFonts w:ascii="Times New Roman" w:hAnsi="Times New Roman"/>
          <w:b/>
          <w:sz w:val="28"/>
          <w:szCs w:val="28"/>
        </w:rPr>
        <w:t>Инструкция:</w:t>
      </w:r>
      <w:r>
        <w:rPr>
          <w:rFonts w:ascii="Times New Roman" w:hAnsi="Times New Roman"/>
          <w:b/>
          <w:sz w:val="28"/>
          <w:szCs w:val="28"/>
        </w:rPr>
        <w:t xml:space="preserve"> </w:t>
      </w:r>
      <w:r w:rsidR="00C54FF4" w:rsidRPr="003C1529">
        <w:rPr>
          <w:rFonts w:ascii="Times New Roman" w:hAnsi="Times New Roman"/>
          <w:sz w:val="28"/>
          <w:szCs w:val="28"/>
        </w:rPr>
        <w:t>Найти соответствие путем перемещения кругов</w:t>
      </w: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2C620F" w:rsidRDefault="002C620F" w:rsidP="002C620F">
      <w:r>
        <w:rPr>
          <w:noProof/>
        </w:rPr>
        <w:drawing>
          <wp:inline distT="0" distB="0" distL="0" distR="0">
            <wp:extent cx="5902090" cy="5201392"/>
            <wp:effectExtent l="19050" t="0" r="3410" b="0"/>
            <wp:docPr id="26" name="Рисунок 1" descr="C:\Users\Оксана\Desktop\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Первый.jpg"/>
                    <pic:cNvPicPr>
                      <a:picLocks noChangeAspect="1" noChangeArrowheads="1"/>
                    </pic:cNvPicPr>
                  </pic:nvPicPr>
                  <pic:blipFill>
                    <a:blip r:embed="rId14" cstate="print"/>
                    <a:srcRect/>
                    <a:stretch>
                      <a:fillRect/>
                    </a:stretch>
                  </pic:blipFill>
                  <pic:spPr bwMode="auto">
                    <a:xfrm>
                      <a:off x="0" y="0"/>
                      <a:ext cx="5902325" cy="5201599"/>
                    </a:xfrm>
                    <a:prstGeom prst="rect">
                      <a:avLst/>
                    </a:prstGeom>
                    <a:noFill/>
                    <a:ln w="9525">
                      <a:noFill/>
                      <a:miter lim="800000"/>
                      <a:headEnd/>
                      <a:tailEnd/>
                    </a:ln>
                  </pic:spPr>
                </pic:pic>
              </a:graphicData>
            </a:graphic>
          </wp:inline>
        </w:drawing>
      </w: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5C0B34" w:rsidRDefault="005C0B34" w:rsidP="00D109B9">
      <w:pPr>
        <w:pStyle w:val="25"/>
        <w:shd w:val="clear" w:color="auto" w:fill="auto"/>
        <w:spacing w:after="4" w:line="260" w:lineRule="exact"/>
        <w:jc w:val="center"/>
      </w:pPr>
    </w:p>
    <w:p w:rsidR="00C5110E" w:rsidRDefault="00C5110E" w:rsidP="00D109B9">
      <w:pPr>
        <w:jc w:val="center"/>
        <w:rPr>
          <w:rFonts w:ascii="Times New Roman" w:hAnsi="Times New Roman"/>
          <w:sz w:val="28"/>
          <w:szCs w:val="28"/>
        </w:rPr>
        <w:sectPr w:rsidR="00C5110E" w:rsidSect="0096399A">
          <w:footerReference w:type="default" r:id="rId15"/>
          <w:pgSz w:w="11906" w:h="16838"/>
          <w:pgMar w:top="1134" w:right="850" w:bottom="1134" w:left="1701" w:header="708" w:footer="708" w:gutter="0"/>
          <w:cols w:space="708"/>
          <w:docGrid w:linePitch="360"/>
        </w:sectPr>
      </w:pPr>
    </w:p>
    <w:p w:rsidR="00C5110E" w:rsidRDefault="00C5110E" w:rsidP="00C5110E">
      <w:pPr>
        <w:pStyle w:val="25"/>
        <w:shd w:val="clear" w:color="auto" w:fill="auto"/>
        <w:spacing w:after="4" w:line="260" w:lineRule="exact"/>
        <w:jc w:val="center"/>
      </w:pPr>
      <w:r>
        <w:lastRenderedPageBreak/>
        <w:t xml:space="preserve">Задание №5 </w:t>
      </w:r>
    </w:p>
    <w:p w:rsidR="00C5110E" w:rsidRDefault="00C5110E" w:rsidP="00C5110E">
      <w:pPr>
        <w:pStyle w:val="25"/>
        <w:shd w:val="clear" w:color="auto" w:fill="auto"/>
        <w:spacing w:after="4" w:line="260" w:lineRule="exact"/>
        <w:jc w:val="center"/>
      </w:pPr>
      <w:r>
        <w:t>«</w:t>
      </w:r>
      <w:r>
        <w:rPr>
          <w:color w:val="000000"/>
          <w:lang w:eastAsia="ru-RU" w:bidi="ru-RU"/>
        </w:rPr>
        <w:t>Заполнить таблицу</w:t>
      </w:r>
      <w:r>
        <w:t>»</w:t>
      </w:r>
    </w:p>
    <w:p w:rsidR="00C5110E" w:rsidRPr="00C5110E" w:rsidRDefault="00C5110E" w:rsidP="00C5110E">
      <w:pPr>
        <w:jc w:val="center"/>
        <w:rPr>
          <w:rFonts w:ascii="Times New Roman" w:hAnsi="Times New Roman"/>
          <w:sz w:val="28"/>
          <w:szCs w:val="28"/>
        </w:rPr>
      </w:pPr>
      <w:r w:rsidRPr="00D109B9">
        <w:rPr>
          <w:rFonts w:ascii="Times New Roman" w:hAnsi="Times New Roman"/>
          <w:sz w:val="28"/>
          <w:szCs w:val="28"/>
        </w:rPr>
        <w:t>(задание на  «</w:t>
      </w:r>
      <w:r>
        <w:rPr>
          <w:rFonts w:ascii="Times New Roman" w:hAnsi="Times New Roman"/>
          <w:sz w:val="28"/>
          <w:szCs w:val="28"/>
        </w:rPr>
        <w:t>4</w:t>
      </w:r>
      <w:r w:rsidRPr="00D109B9">
        <w:rPr>
          <w:rFonts w:ascii="Times New Roman" w:hAnsi="Times New Roman"/>
          <w:sz w:val="28"/>
          <w:szCs w:val="28"/>
        </w:rPr>
        <w:t>»)</w:t>
      </w:r>
    </w:p>
    <w:p w:rsidR="00C5110E" w:rsidRDefault="006B2D59" w:rsidP="00C5110E">
      <w:pPr>
        <w:pStyle w:val="27"/>
        <w:keepNext/>
        <w:keepLines/>
        <w:shd w:val="clear" w:color="auto" w:fill="auto"/>
        <w:spacing w:after="164" w:line="260" w:lineRule="exact"/>
        <w:ind w:right="340"/>
      </w:pPr>
      <w:r w:rsidRPr="006B2D59">
        <w:rPr>
          <w:noProof/>
          <w:sz w:val="28"/>
          <w:szCs w:val="28"/>
          <w:lang w:eastAsia="ru-RU"/>
        </w:rPr>
        <w:pict>
          <v:rect id="_x0000_s1035" style="position:absolute;left:0;text-align:left;margin-left:75.75pt;margin-top:16.15pt;width:53pt;height:17.65pt;z-index:251664896" stroked="f"/>
        </w:pict>
      </w:r>
      <w:r w:rsidRPr="006B2D59">
        <w:rPr>
          <w:noProof/>
          <w:color w:val="FFFFFF" w:themeColor="background1"/>
          <w:sz w:val="16"/>
          <w:szCs w:val="16"/>
        </w:rPr>
        <w:pict>
          <v:rect id="_x0000_s1034" style="position:absolute;left:0;text-align:left;margin-left:524.75pt;margin-top:16.15pt;width:91.7pt;height:17.65pt;z-index:251663872" stroked="f"/>
        </w:pict>
      </w:r>
      <w:r w:rsidR="00C5110E">
        <w:t>Инструкция: при работе с учебником заполнить предложенную таблицу размеров таза</w:t>
      </w:r>
    </w:p>
    <w:p w:rsidR="00C5110E" w:rsidRDefault="00C5110E" w:rsidP="00D109B9">
      <w:pPr>
        <w:jc w:val="center"/>
        <w:rPr>
          <w:rFonts w:ascii="Times New Roman" w:hAnsi="Times New Roman"/>
          <w:sz w:val="28"/>
          <w:szCs w:val="28"/>
        </w:rPr>
      </w:pPr>
      <w:r w:rsidRPr="00C5110E">
        <w:rPr>
          <w:rFonts w:ascii="Times New Roman" w:hAnsi="Times New Roman"/>
          <w:noProof/>
          <w:sz w:val="28"/>
          <w:szCs w:val="28"/>
        </w:rPr>
        <w:drawing>
          <wp:inline distT="0" distB="0" distL="0" distR="0">
            <wp:extent cx="7276359" cy="4642429"/>
            <wp:effectExtent l="19050" t="0" r="741" b="0"/>
            <wp:docPr id="19" name="Рисунок 7" descr="C:\Users\Оксана\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esktop\media\image1.jpeg"/>
                    <pic:cNvPicPr>
                      <a:picLocks noChangeAspect="1" noChangeArrowheads="1"/>
                    </pic:cNvPicPr>
                  </pic:nvPicPr>
                  <pic:blipFill>
                    <a:blip r:embed="rId16" cstate="print"/>
                    <a:srcRect/>
                    <a:stretch>
                      <a:fillRect/>
                    </a:stretch>
                  </pic:blipFill>
                  <pic:spPr bwMode="auto">
                    <a:xfrm>
                      <a:off x="0" y="0"/>
                      <a:ext cx="7280019" cy="4644764"/>
                    </a:xfrm>
                    <a:prstGeom prst="rect">
                      <a:avLst/>
                    </a:prstGeom>
                    <a:noFill/>
                    <a:ln w="9525">
                      <a:noFill/>
                      <a:miter lim="800000"/>
                      <a:headEnd/>
                      <a:tailEnd/>
                    </a:ln>
                  </pic:spPr>
                </pic:pic>
              </a:graphicData>
            </a:graphic>
          </wp:inline>
        </w:drawing>
      </w:r>
    </w:p>
    <w:p w:rsidR="00C5110E" w:rsidRDefault="00C5110E" w:rsidP="00C5110E">
      <w:pPr>
        <w:rPr>
          <w:rFonts w:ascii="Times New Roman" w:hAnsi="Times New Roman"/>
          <w:sz w:val="28"/>
          <w:szCs w:val="28"/>
        </w:rPr>
        <w:sectPr w:rsidR="00C5110E" w:rsidSect="00C5110E">
          <w:pgSz w:w="16838" w:h="11906" w:orient="landscape"/>
          <w:pgMar w:top="1701" w:right="1134" w:bottom="851" w:left="1134" w:header="709" w:footer="709" w:gutter="0"/>
          <w:cols w:space="708"/>
          <w:docGrid w:linePitch="360"/>
        </w:sectPr>
      </w:pPr>
    </w:p>
    <w:p w:rsidR="00C5110E" w:rsidRDefault="00C5110E" w:rsidP="00C5110E">
      <w:pPr>
        <w:rPr>
          <w:rFonts w:ascii="Times New Roman" w:hAnsi="Times New Roman"/>
          <w:sz w:val="28"/>
          <w:szCs w:val="28"/>
        </w:rPr>
      </w:pPr>
    </w:p>
    <w:p w:rsidR="00C5110E" w:rsidRDefault="00C5110E" w:rsidP="00C5110E">
      <w:pPr>
        <w:pStyle w:val="25"/>
        <w:shd w:val="clear" w:color="auto" w:fill="auto"/>
        <w:spacing w:after="4" w:line="260" w:lineRule="exact"/>
        <w:jc w:val="center"/>
      </w:pPr>
      <w:r>
        <w:t>Задание №6</w:t>
      </w:r>
    </w:p>
    <w:p w:rsidR="00C5110E" w:rsidRDefault="00C5110E" w:rsidP="00C5110E">
      <w:pPr>
        <w:pStyle w:val="27"/>
        <w:keepNext/>
        <w:keepLines/>
        <w:shd w:val="clear" w:color="auto" w:fill="auto"/>
        <w:spacing w:after="164" w:line="260" w:lineRule="exact"/>
        <w:ind w:right="340"/>
      </w:pPr>
      <w:r>
        <w:t>«</w:t>
      </w:r>
      <w:r>
        <w:rPr>
          <w:color w:val="000000"/>
          <w:lang w:eastAsia="ru-RU" w:bidi="ru-RU"/>
        </w:rPr>
        <w:t>Приемы наружного исследования беременных</w:t>
      </w:r>
      <w:r>
        <w:t>»</w:t>
      </w:r>
    </w:p>
    <w:p w:rsidR="00C5110E" w:rsidRDefault="00C5110E" w:rsidP="00C5110E">
      <w:pPr>
        <w:jc w:val="center"/>
        <w:rPr>
          <w:rFonts w:ascii="Times New Roman" w:hAnsi="Times New Roman"/>
          <w:sz w:val="28"/>
          <w:szCs w:val="28"/>
        </w:rPr>
      </w:pPr>
      <w:r>
        <w:t xml:space="preserve"> </w:t>
      </w:r>
      <w:r w:rsidRPr="00D109B9">
        <w:rPr>
          <w:rFonts w:ascii="Times New Roman" w:hAnsi="Times New Roman"/>
          <w:sz w:val="28"/>
          <w:szCs w:val="28"/>
        </w:rPr>
        <w:t>(задание на  «</w:t>
      </w:r>
      <w:r>
        <w:rPr>
          <w:rFonts w:ascii="Times New Roman" w:hAnsi="Times New Roman"/>
          <w:sz w:val="28"/>
          <w:szCs w:val="28"/>
        </w:rPr>
        <w:t>4</w:t>
      </w:r>
      <w:r w:rsidRPr="00D109B9">
        <w:rPr>
          <w:rFonts w:ascii="Times New Roman" w:hAnsi="Times New Roman"/>
          <w:sz w:val="28"/>
          <w:szCs w:val="28"/>
        </w:rPr>
        <w:t>»)</w:t>
      </w:r>
    </w:p>
    <w:p w:rsidR="00C5110E" w:rsidRDefault="00C5110E" w:rsidP="00C5110E">
      <w:pPr>
        <w:rPr>
          <w:rFonts w:ascii="Times New Roman" w:hAnsi="Times New Roman"/>
          <w:sz w:val="28"/>
          <w:szCs w:val="28"/>
        </w:rPr>
      </w:pPr>
      <w:r w:rsidRPr="00C5110E">
        <w:rPr>
          <w:rFonts w:ascii="Times New Roman" w:hAnsi="Times New Roman"/>
          <w:b/>
          <w:sz w:val="28"/>
          <w:szCs w:val="28"/>
        </w:rPr>
        <w:t xml:space="preserve">Инструкция: </w:t>
      </w:r>
      <w:r w:rsidRPr="00C5110E">
        <w:rPr>
          <w:rFonts w:ascii="Times New Roman" w:hAnsi="Times New Roman"/>
          <w:sz w:val="28"/>
          <w:szCs w:val="28"/>
        </w:rPr>
        <w:t>составить алгоритм действия по выполнению приемов наружного акушерского исследования</w:t>
      </w:r>
    </w:p>
    <w:p w:rsidR="00C5110E" w:rsidRDefault="00C5110E" w:rsidP="00C5110E">
      <w:pPr>
        <w:spacing w:after="0" w:line="360" w:lineRule="auto"/>
        <w:jc w:val="center"/>
        <w:rPr>
          <w:rFonts w:ascii="Times New Roman" w:hAnsi="Times New Roman"/>
          <w:sz w:val="28"/>
          <w:szCs w:val="28"/>
        </w:rPr>
      </w:pPr>
      <w:r>
        <w:rPr>
          <w:noProof/>
        </w:rPr>
        <w:drawing>
          <wp:inline distT="0" distB="0" distL="0" distR="0">
            <wp:extent cx="5585388" cy="5796951"/>
            <wp:effectExtent l="19050" t="0" r="0" b="0"/>
            <wp:docPr id="20" name="Рисунок 1" descr="C:\Users\Оксана\Desktop\Учебное пособие Васильева Т.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Учебное пособие Васильева Т.Н\media\image1.jpeg"/>
                    <pic:cNvPicPr>
                      <a:picLocks noChangeAspect="1" noChangeArrowheads="1"/>
                    </pic:cNvPicPr>
                  </pic:nvPicPr>
                  <pic:blipFill>
                    <a:blip r:embed="rId11" cstate="print"/>
                    <a:srcRect l="2729" r="778" b="7062"/>
                    <a:stretch>
                      <a:fillRect/>
                    </a:stretch>
                  </pic:blipFill>
                  <pic:spPr bwMode="auto">
                    <a:xfrm>
                      <a:off x="0" y="0"/>
                      <a:ext cx="5586905" cy="5798525"/>
                    </a:xfrm>
                    <a:prstGeom prst="rect">
                      <a:avLst/>
                    </a:prstGeom>
                    <a:noFill/>
                    <a:ln w="9525">
                      <a:noFill/>
                      <a:miter lim="800000"/>
                      <a:headEnd/>
                      <a:tailEnd/>
                    </a:ln>
                  </pic:spPr>
                </pic:pic>
              </a:graphicData>
            </a:graphic>
          </wp:inline>
        </w:drawing>
      </w:r>
    </w:p>
    <w:p w:rsidR="00C5110E" w:rsidRDefault="00C5110E" w:rsidP="00C5110E">
      <w:pPr>
        <w:spacing w:after="0" w:line="360" w:lineRule="auto"/>
        <w:ind w:firstLine="380"/>
        <w:jc w:val="center"/>
        <w:rPr>
          <w:rFonts w:ascii="Times New Roman" w:hAnsi="Times New Roman"/>
          <w:sz w:val="28"/>
          <w:szCs w:val="28"/>
        </w:rPr>
      </w:pPr>
      <w:r>
        <w:rPr>
          <w:rFonts w:ascii="Times New Roman" w:hAnsi="Times New Roman"/>
          <w:sz w:val="28"/>
          <w:szCs w:val="28"/>
        </w:rPr>
        <w:t>Рис.3 Обследование с применением первог</w:t>
      </w:r>
      <w:proofErr w:type="gramStart"/>
      <w:r>
        <w:rPr>
          <w:rFonts w:ascii="Times New Roman" w:hAnsi="Times New Roman"/>
          <w:sz w:val="28"/>
          <w:szCs w:val="28"/>
        </w:rPr>
        <w:t>о(</w:t>
      </w:r>
      <w:proofErr w:type="gramEnd"/>
      <w:r>
        <w:rPr>
          <w:rFonts w:ascii="Times New Roman" w:hAnsi="Times New Roman"/>
          <w:sz w:val="28"/>
          <w:szCs w:val="28"/>
        </w:rPr>
        <w:t>а), второго (б), третьего (в) и четвертого (г) акушерских приемов</w:t>
      </w:r>
    </w:p>
    <w:p w:rsidR="00C5110E" w:rsidRDefault="00C5110E" w:rsidP="00C5110E">
      <w:pPr>
        <w:rPr>
          <w:rFonts w:ascii="Times New Roman" w:hAnsi="Times New Roman"/>
          <w:b/>
          <w:sz w:val="28"/>
          <w:szCs w:val="28"/>
        </w:rPr>
      </w:pPr>
    </w:p>
    <w:p w:rsidR="00C5110E" w:rsidRDefault="00C5110E" w:rsidP="00C5110E">
      <w:pPr>
        <w:rPr>
          <w:rFonts w:ascii="Times New Roman" w:hAnsi="Times New Roman"/>
          <w:b/>
          <w:sz w:val="28"/>
          <w:szCs w:val="28"/>
        </w:rPr>
      </w:pPr>
    </w:p>
    <w:p w:rsidR="00307375" w:rsidRDefault="00307375" w:rsidP="00C5110E">
      <w:pPr>
        <w:pStyle w:val="25"/>
        <w:shd w:val="clear" w:color="auto" w:fill="auto"/>
        <w:spacing w:after="4" w:line="260" w:lineRule="exact"/>
        <w:jc w:val="center"/>
        <w:rPr>
          <w:bCs w:val="0"/>
          <w:sz w:val="28"/>
          <w:szCs w:val="28"/>
          <w:lang w:eastAsia="ru-RU"/>
        </w:rPr>
      </w:pPr>
    </w:p>
    <w:p w:rsidR="00C5110E" w:rsidRDefault="00C5110E" w:rsidP="00C5110E">
      <w:pPr>
        <w:pStyle w:val="25"/>
        <w:shd w:val="clear" w:color="auto" w:fill="auto"/>
        <w:spacing w:after="4" w:line="260" w:lineRule="exact"/>
        <w:jc w:val="center"/>
      </w:pPr>
      <w:r>
        <w:lastRenderedPageBreak/>
        <w:t>Задание №7</w:t>
      </w:r>
    </w:p>
    <w:p w:rsidR="00C5110E" w:rsidRDefault="00C5110E" w:rsidP="00C5110E">
      <w:pPr>
        <w:pStyle w:val="27"/>
        <w:keepNext/>
        <w:keepLines/>
        <w:shd w:val="clear" w:color="auto" w:fill="auto"/>
        <w:spacing w:after="164" w:line="260" w:lineRule="exact"/>
        <w:ind w:right="340"/>
      </w:pPr>
      <w:r>
        <w:t>«</w:t>
      </w:r>
      <w:r>
        <w:rPr>
          <w:color w:val="000000"/>
          <w:lang w:eastAsia="ru-RU" w:bidi="ru-RU"/>
        </w:rPr>
        <w:t>Решить кроссворд</w:t>
      </w:r>
      <w:r>
        <w:t>»</w:t>
      </w:r>
    </w:p>
    <w:p w:rsidR="00C5110E" w:rsidRDefault="00C5110E" w:rsidP="00C5110E">
      <w:pPr>
        <w:jc w:val="center"/>
        <w:rPr>
          <w:rFonts w:ascii="Times New Roman" w:hAnsi="Times New Roman"/>
          <w:sz w:val="28"/>
          <w:szCs w:val="28"/>
        </w:rPr>
      </w:pPr>
      <w:r>
        <w:t xml:space="preserve"> </w:t>
      </w:r>
      <w:r w:rsidRPr="00D109B9">
        <w:rPr>
          <w:rFonts w:ascii="Times New Roman" w:hAnsi="Times New Roman"/>
          <w:sz w:val="28"/>
          <w:szCs w:val="28"/>
        </w:rPr>
        <w:t>(задание на  «</w:t>
      </w:r>
      <w:r>
        <w:rPr>
          <w:rFonts w:ascii="Times New Roman" w:hAnsi="Times New Roman"/>
          <w:sz w:val="28"/>
          <w:szCs w:val="28"/>
        </w:rPr>
        <w:t>5</w:t>
      </w:r>
      <w:r w:rsidRPr="00D109B9">
        <w:rPr>
          <w:rFonts w:ascii="Times New Roman" w:hAnsi="Times New Roman"/>
          <w:sz w:val="28"/>
          <w:szCs w:val="28"/>
        </w:rPr>
        <w:t>»)</w:t>
      </w:r>
    </w:p>
    <w:p w:rsidR="00C5110E" w:rsidRDefault="00C5110E" w:rsidP="00C5110E">
      <w:pPr>
        <w:rPr>
          <w:rFonts w:ascii="Times New Roman" w:hAnsi="Times New Roman"/>
          <w:b/>
          <w:sz w:val="28"/>
          <w:szCs w:val="28"/>
        </w:rPr>
      </w:pPr>
      <w:r w:rsidRPr="00C5110E">
        <w:rPr>
          <w:rFonts w:ascii="Times New Roman" w:hAnsi="Times New Roman"/>
          <w:b/>
          <w:noProof/>
          <w:sz w:val="28"/>
          <w:szCs w:val="28"/>
        </w:rPr>
        <w:drawing>
          <wp:inline distT="0" distB="0" distL="0" distR="0">
            <wp:extent cx="5429295" cy="4004299"/>
            <wp:effectExtent l="19050" t="0" r="0" b="0"/>
            <wp:docPr id="21" name="Рисунок 1" descr="C:\Users\Оксана\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media\image1.jpeg"/>
                    <pic:cNvPicPr>
                      <a:picLocks noChangeAspect="1" noChangeArrowheads="1"/>
                    </pic:cNvPicPr>
                  </pic:nvPicPr>
                  <pic:blipFill>
                    <a:blip r:embed="rId17" cstate="print"/>
                    <a:srcRect/>
                    <a:stretch>
                      <a:fillRect/>
                    </a:stretch>
                  </pic:blipFill>
                  <pic:spPr bwMode="auto">
                    <a:xfrm>
                      <a:off x="0" y="0"/>
                      <a:ext cx="5434157" cy="4007885"/>
                    </a:xfrm>
                    <a:prstGeom prst="rect">
                      <a:avLst/>
                    </a:prstGeom>
                    <a:noFill/>
                    <a:ln w="9525">
                      <a:noFill/>
                      <a:miter lim="800000"/>
                      <a:headEnd/>
                      <a:tailEnd/>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9"/>
        <w:gridCol w:w="4741"/>
      </w:tblGrid>
      <w:tr w:rsidR="00C5110E" w:rsidRPr="00C5110E" w:rsidTr="00414019">
        <w:tc>
          <w:tcPr>
            <w:tcW w:w="4829" w:type="dxa"/>
          </w:tcPr>
          <w:p w:rsidR="00C5110E" w:rsidRPr="00C5110E" w:rsidRDefault="00C5110E" w:rsidP="00C5110E">
            <w:pPr>
              <w:pStyle w:val="30"/>
              <w:shd w:val="clear" w:color="auto" w:fill="auto"/>
              <w:spacing w:after="0" w:line="276" w:lineRule="auto"/>
              <w:ind w:right="680"/>
              <w:jc w:val="center"/>
              <w:rPr>
                <w:sz w:val="28"/>
                <w:szCs w:val="28"/>
              </w:rPr>
            </w:pPr>
            <w:r w:rsidRPr="00C5110E">
              <w:rPr>
                <w:sz w:val="28"/>
                <w:szCs w:val="28"/>
              </w:rPr>
              <w:t>ПО ГОРИЗОНТАЛИ</w:t>
            </w:r>
          </w:p>
        </w:tc>
        <w:tc>
          <w:tcPr>
            <w:tcW w:w="4741" w:type="dxa"/>
          </w:tcPr>
          <w:p w:rsidR="00C5110E" w:rsidRPr="00C5110E" w:rsidRDefault="00C5110E" w:rsidP="00C5110E">
            <w:pPr>
              <w:pStyle w:val="30"/>
              <w:shd w:val="clear" w:color="auto" w:fill="auto"/>
              <w:spacing w:after="0" w:line="276" w:lineRule="auto"/>
              <w:ind w:right="680"/>
              <w:jc w:val="center"/>
              <w:rPr>
                <w:sz w:val="28"/>
                <w:szCs w:val="28"/>
              </w:rPr>
            </w:pPr>
            <w:r w:rsidRPr="00C5110E">
              <w:rPr>
                <w:sz w:val="28"/>
                <w:szCs w:val="28"/>
              </w:rPr>
              <w:t>ПО ВЕРТИКАЛИ</w:t>
            </w:r>
          </w:p>
        </w:tc>
      </w:tr>
      <w:tr w:rsidR="00C5110E" w:rsidRPr="00C5110E" w:rsidTr="00414019">
        <w:trPr>
          <w:trHeight w:val="609"/>
        </w:trPr>
        <w:tc>
          <w:tcPr>
            <w:tcW w:w="4829" w:type="dxa"/>
          </w:tcPr>
          <w:p w:rsidR="00C5110E" w:rsidRPr="00C5110E" w:rsidRDefault="00C5110E" w:rsidP="00C5110E">
            <w:pPr>
              <w:pStyle w:val="30"/>
              <w:shd w:val="clear" w:color="auto" w:fill="auto"/>
              <w:spacing w:after="0" w:line="276" w:lineRule="auto"/>
              <w:ind w:right="680"/>
              <w:jc w:val="both"/>
              <w:rPr>
                <w:b w:val="0"/>
                <w:sz w:val="28"/>
                <w:szCs w:val="28"/>
              </w:rPr>
            </w:pPr>
            <w:r w:rsidRPr="00C5110E">
              <w:rPr>
                <w:b w:val="0"/>
                <w:sz w:val="28"/>
                <w:szCs w:val="28"/>
              </w:rPr>
              <w:t>4. Позиция, когда спинка плода обращена к левой стороне матки</w:t>
            </w:r>
          </w:p>
        </w:tc>
        <w:tc>
          <w:tcPr>
            <w:tcW w:w="4741" w:type="dxa"/>
          </w:tcPr>
          <w:p w:rsidR="00C5110E" w:rsidRPr="00C5110E" w:rsidRDefault="00C5110E" w:rsidP="00C5110E">
            <w:pPr>
              <w:pStyle w:val="20"/>
              <w:shd w:val="clear" w:color="auto" w:fill="auto"/>
              <w:spacing w:before="0" w:line="276" w:lineRule="auto"/>
              <w:ind w:firstLine="0"/>
              <w:jc w:val="left"/>
            </w:pPr>
            <w:r w:rsidRPr="00C5110E">
              <w:t xml:space="preserve">1. Отношение, крупной части плода </w:t>
            </w:r>
            <w:proofErr w:type="gramStart"/>
            <w:r w:rsidRPr="00C5110E">
              <w:t>ко</w:t>
            </w:r>
            <w:proofErr w:type="gramEnd"/>
            <w:r w:rsidRPr="00C5110E">
              <w:t xml:space="preserve"> входу в малый таз.</w:t>
            </w:r>
          </w:p>
        </w:tc>
      </w:tr>
      <w:tr w:rsidR="00C5110E" w:rsidRPr="00C5110E" w:rsidTr="00414019">
        <w:tc>
          <w:tcPr>
            <w:tcW w:w="4829" w:type="dxa"/>
          </w:tcPr>
          <w:p w:rsidR="00C5110E" w:rsidRPr="00C5110E" w:rsidRDefault="00C5110E" w:rsidP="00C5110E">
            <w:pPr>
              <w:pStyle w:val="30"/>
              <w:shd w:val="clear" w:color="auto" w:fill="auto"/>
              <w:spacing w:after="0" w:line="276" w:lineRule="auto"/>
              <w:ind w:right="680"/>
              <w:jc w:val="both"/>
              <w:rPr>
                <w:b w:val="0"/>
                <w:sz w:val="28"/>
                <w:szCs w:val="28"/>
              </w:rPr>
            </w:pPr>
            <w:r w:rsidRPr="00C5110E">
              <w:rPr>
                <w:b w:val="0"/>
                <w:sz w:val="28"/>
                <w:szCs w:val="28"/>
              </w:rPr>
              <w:t xml:space="preserve">5. </w:t>
            </w:r>
            <w:proofErr w:type="spellStart"/>
            <w:r w:rsidRPr="00C5110E">
              <w:rPr>
                <w:b w:val="0"/>
                <w:sz w:val="28"/>
                <w:szCs w:val="28"/>
              </w:rPr>
              <w:t>Предлежание</w:t>
            </w:r>
            <w:proofErr w:type="spellEnd"/>
            <w:r w:rsidRPr="00C5110E">
              <w:rPr>
                <w:b w:val="0"/>
                <w:sz w:val="28"/>
                <w:szCs w:val="28"/>
              </w:rPr>
              <w:t xml:space="preserve">, когда над входом в </w:t>
            </w:r>
            <w:proofErr w:type="gramStart"/>
            <w:r w:rsidRPr="00C5110E">
              <w:rPr>
                <w:b w:val="0"/>
                <w:sz w:val="28"/>
                <w:szCs w:val="28"/>
              </w:rPr>
              <w:t>м</w:t>
            </w:r>
            <w:proofErr w:type="gramEnd"/>
            <w:r w:rsidRPr="00C5110E">
              <w:rPr>
                <w:b w:val="0"/>
                <w:sz w:val="28"/>
                <w:szCs w:val="28"/>
              </w:rPr>
              <w:t>/таз расположен тазовый конец плода.</w:t>
            </w:r>
          </w:p>
        </w:tc>
        <w:tc>
          <w:tcPr>
            <w:tcW w:w="4741" w:type="dxa"/>
          </w:tcPr>
          <w:p w:rsidR="00C5110E" w:rsidRPr="00C5110E" w:rsidRDefault="00C5110E" w:rsidP="00C5110E">
            <w:pPr>
              <w:pStyle w:val="20"/>
              <w:shd w:val="clear" w:color="auto" w:fill="auto"/>
              <w:spacing w:before="0" w:line="276" w:lineRule="auto"/>
              <w:ind w:right="260" w:firstLine="0"/>
              <w:jc w:val="left"/>
            </w:pPr>
            <w:r w:rsidRPr="00C5110E">
              <w:t>2. Положение, когда продольная ось плода относится к продольной оси матки под прямым углом</w:t>
            </w:r>
          </w:p>
        </w:tc>
      </w:tr>
      <w:tr w:rsidR="00C5110E" w:rsidRPr="00C5110E" w:rsidTr="00414019">
        <w:tc>
          <w:tcPr>
            <w:tcW w:w="4829" w:type="dxa"/>
          </w:tcPr>
          <w:p w:rsidR="00C5110E" w:rsidRPr="00C5110E" w:rsidRDefault="00C5110E" w:rsidP="00C5110E">
            <w:pPr>
              <w:pStyle w:val="30"/>
              <w:shd w:val="clear" w:color="auto" w:fill="auto"/>
              <w:spacing w:after="0" w:line="276" w:lineRule="auto"/>
              <w:ind w:right="680"/>
              <w:jc w:val="both"/>
              <w:rPr>
                <w:b w:val="0"/>
                <w:sz w:val="28"/>
                <w:szCs w:val="28"/>
              </w:rPr>
            </w:pPr>
            <w:r w:rsidRPr="00C5110E">
              <w:rPr>
                <w:b w:val="0"/>
                <w:sz w:val="28"/>
                <w:szCs w:val="28"/>
              </w:rPr>
              <w:t>6.Вид позиции, когда спинка плода обращена к передней части матки.</w:t>
            </w:r>
          </w:p>
        </w:tc>
        <w:tc>
          <w:tcPr>
            <w:tcW w:w="4741" w:type="dxa"/>
          </w:tcPr>
          <w:p w:rsidR="00C5110E" w:rsidRPr="00C5110E" w:rsidRDefault="00C5110E" w:rsidP="00C5110E">
            <w:pPr>
              <w:pStyle w:val="20"/>
              <w:numPr>
                <w:ilvl w:val="0"/>
                <w:numId w:val="16"/>
              </w:numPr>
              <w:shd w:val="clear" w:color="auto" w:fill="auto"/>
              <w:tabs>
                <w:tab w:val="left" w:pos="387"/>
              </w:tabs>
              <w:spacing w:before="0" w:after="0" w:line="276" w:lineRule="auto"/>
              <w:ind w:left="69" w:firstLine="0"/>
              <w:jc w:val="left"/>
            </w:pPr>
            <w:proofErr w:type="spellStart"/>
            <w:r w:rsidRPr="00C5110E">
              <w:t>Предлежание</w:t>
            </w:r>
            <w:proofErr w:type="spellEnd"/>
            <w:r w:rsidRPr="00C5110E">
              <w:t xml:space="preserve">, когда над </w:t>
            </w:r>
            <w:proofErr w:type="gramStart"/>
            <w:r w:rsidRPr="00C5110E">
              <w:t>м</w:t>
            </w:r>
            <w:proofErr w:type="gramEnd"/>
            <w:r w:rsidRPr="00C5110E">
              <w:t>/таз</w:t>
            </w:r>
          </w:p>
          <w:p w:rsidR="00C5110E" w:rsidRPr="00C5110E" w:rsidRDefault="00C5110E" w:rsidP="00C5110E">
            <w:pPr>
              <w:pStyle w:val="20"/>
              <w:shd w:val="clear" w:color="auto" w:fill="auto"/>
              <w:spacing w:before="0" w:line="276" w:lineRule="auto"/>
              <w:ind w:left="520" w:firstLine="0"/>
              <w:jc w:val="left"/>
            </w:pPr>
            <w:r w:rsidRPr="00C5110E">
              <w:t xml:space="preserve">входом в </w:t>
            </w:r>
            <w:proofErr w:type="gramStart"/>
            <w:r w:rsidRPr="00C5110E">
              <w:t>м</w:t>
            </w:r>
            <w:proofErr w:type="gramEnd"/>
            <w:r w:rsidRPr="00C5110E">
              <w:t>/таз расположена головка.</w:t>
            </w:r>
          </w:p>
        </w:tc>
      </w:tr>
      <w:tr w:rsidR="00C5110E" w:rsidRPr="00C5110E" w:rsidTr="00414019">
        <w:tc>
          <w:tcPr>
            <w:tcW w:w="4829" w:type="dxa"/>
          </w:tcPr>
          <w:p w:rsidR="00C5110E" w:rsidRPr="00C5110E" w:rsidRDefault="00C5110E" w:rsidP="00C5110E">
            <w:pPr>
              <w:pStyle w:val="20"/>
              <w:shd w:val="clear" w:color="auto" w:fill="auto"/>
              <w:tabs>
                <w:tab w:val="left" w:pos="382"/>
              </w:tabs>
              <w:spacing w:before="0" w:line="276" w:lineRule="auto"/>
              <w:ind w:firstLine="0"/>
            </w:pPr>
            <w:r w:rsidRPr="00C5110E">
              <w:t>7.Отношение продольной оси плода</w:t>
            </w:r>
          </w:p>
          <w:p w:rsidR="00C5110E" w:rsidRPr="00C5110E" w:rsidRDefault="00C5110E" w:rsidP="00C5110E">
            <w:pPr>
              <w:pStyle w:val="20"/>
              <w:shd w:val="clear" w:color="auto" w:fill="auto"/>
              <w:spacing w:before="0" w:after="0" w:line="276" w:lineRule="auto"/>
              <w:ind w:left="520" w:firstLine="0"/>
            </w:pPr>
            <w:r w:rsidRPr="00C5110E">
              <w:t>к продольной оси матки.</w:t>
            </w:r>
          </w:p>
        </w:tc>
        <w:tc>
          <w:tcPr>
            <w:tcW w:w="4741" w:type="dxa"/>
          </w:tcPr>
          <w:p w:rsidR="00C5110E" w:rsidRPr="00C5110E" w:rsidRDefault="00C5110E" w:rsidP="00C5110E">
            <w:pPr>
              <w:pStyle w:val="20"/>
              <w:numPr>
                <w:ilvl w:val="0"/>
                <w:numId w:val="16"/>
              </w:numPr>
              <w:shd w:val="clear" w:color="auto" w:fill="auto"/>
              <w:tabs>
                <w:tab w:val="left" w:pos="387"/>
              </w:tabs>
              <w:spacing w:before="0" w:after="0" w:line="276" w:lineRule="auto"/>
              <w:ind w:left="69" w:firstLine="0"/>
              <w:jc w:val="left"/>
            </w:pPr>
            <w:r w:rsidRPr="00C5110E">
              <w:t>Положение, когда оси плода</w:t>
            </w:r>
          </w:p>
          <w:p w:rsidR="00C5110E" w:rsidRPr="00C5110E" w:rsidRDefault="00C5110E" w:rsidP="00C5110E">
            <w:pPr>
              <w:pStyle w:val="30"/>
              <w:shd w:val="clear" w:color="auto" w:fill="auto"/>
              <w:spacing w:after="0" w:line="276" w:lineRule="auto"/>
              <w:ind w:right="680"/>
              <w:rPr>
                <w:b w:val="0"/>
                <w:sz w:val="28"/>
                <w:szCs w:val="28"/>
              </w:rPr>
            </w:pPr>
            <w:r w:rsidRPr="00C5110E">
              <w:rPr>
                <w:b w:val="0"/>
                <w:sz w:val="28"/>
                <w:szCs w:val="28"/>
              </w:rPr>
              <w:t>и матки совпадают</w:t>
            </w:r>
          </w:p>
        </w:tc>
      </w:tr>
      <w:tr w:rsidR="00C5110E" w:rsidRPr="00C5110E" w:rsidTr="00414019">
        <w:tc>
          <w:tcPr>
            <w:tcW w:w="4829" w:type="dxa"/>
          </w:tcPr>
          <w:p w:rsidR="00C5110E" w:rsidRPr="00C5110E" w:rsidRDefault="00C5110E" w:rsidP="00C5110E">
            <w:pPr>
              <w:pStyle w:val="20"/>
              <w:numPr>
                <w:ilvl w:val="0"/>
                <w:numId w:val="15"/>
              </w:numPr>
              <w:shd w:val="clear" w:color="auto" w:fill="auto"/>
              <w:tabs>
                <w:tab w:val="left" w:pos="382"/>
              </w:tabs>
              <w:spacing w:before="0" w:after="0" w:line="276" w:lineRule="auto"/>
              <w:ind w:left="0" w:firstLine="0"/>
            </w:pPr>
            <w:r w:rsidRPr="00C5110E">
              <w:t>Положение, когда продольная ось</w:t>
            </w:r>
          </w:p>
          <w:p w:rsidR="00C5110E" w:rsidRPr="00C5110E" w:rsidRDefault="00C5110E" w:rsidP="00C5110E">
            <w:pPr>
              <w:pStyle w:val="20"/>
              <w:shd w:val="clear" w:color="auto" w:fill="auto"/>
              <w:spacing w:before="0" w:line="276" w:lineRule="auto"/>
              <w:ind w:firstLine="0"/>
            </w:pPr>
            <w:r w:rsidRPr="00C5110E">
              <w:t>плода относится к продольной оси матки под острым углом.</w:t>
            </w:r>
          </w:p>
        </w:tc>
        <w:tc>
          <w:tcPr>
            <w:tcW w:w="4741" w:type="dxa"/>
          </w:tcPr>
          <w:p w:rsidR="00C5110E" w:rsidRPr="00C5110E" w:rsidRDefault="00C5110E" w:rsidP="00C5110E">
            <w:pPr>
              <w:pStyle w:val="30"/>
              <w:shd w:val="clear" w:color="auto" w:fill="auto"/>
              <w:spacing w:after="0" w:line="276" w:lineRule="auto"/>
              <w:ind w:right="680"/>
              <w:rPr>
                <w:b w:val="0"/>
                <w:sz w:val="28"/>
                <w:szCs w:val="28"/>
              </w:rPr>
            </w:pPr>
          </w:p>
        </w:tc>
      </w:tr>
      <w:tr w:rsidR="00C5110E" w:rsidRPr="00C5110E" w:rsidTr="00414019">
        <w:tc>
          <w:tcPr>
            <w:tcW w:w="4829" w:type="dxa"/>
          </w:tcPr>
          <w:p w:rsidR="00C5110E" w:rsidRPr="00C5110E" w:rsidRDefault="00C5110E" w:rsidP="00C5110E">
            <w:pPr>
              <w:pStyle w:val="20"/>
              <w:numPr>
                <w:ilvl w:val="0"/>
                <w:numId w:val="13"/>
              </w:numPr>
              <w:shd w:val="clear" w:color="auto" w:fill="auto"/>
              <w:tabs>
                <w:tab w:val="left" w:pos="382"/>
              </w:tabs>
              <w:spacing w:before="0" w:after="0" w:line="276" w:lineRule="auto"/>
              <w:ind w:right="707" w:firstLine="0"/>
            </w:pPr>
            <w:r w:rsidRPr="00C5110E">
              <w:t>Отношение спинки плода к левой или правой стороне матки.</w:t>
            </w:r>
          </w:p>
        </w:tc>
        <w:tc>
          <w:tcPr>
            <w:tcW w:w="4741" w:type="dxa"/>
          </w:tcPr>
          <w:p w:rsidR="00C5110E" w:rsidRPr="00C5110E" w:rsidRDefault="00C5110E" w:rsidP="00C5110E">
            <w:pPr>
              <w:pStyle w:val="30"/>
              <w:shd w:val="clear" w:color="auto" w:fill="auto"/>
              <w:spacing w:after="0" w:line="276" w:lineRule="auto"/>
              <w:ind w:right="680"/>
              <w:rPr>
                <w:b w:val="0"/>
                <w:sz w:val="28"/>
                <w:szCs w:val="28"/>
              </w:rPr>
            </w:pPr>
          </w:p>
        </w:tc>
      </w:tr>
    </w:tbl>
    <w:p w:rsidR="00414019" w:rsidRDefault="00414019" w:rsidP="00414019">
      <w:pPr>
        <w:pStyle w:val="25"/>
        <w:shd w:val="clear" w:color="auto" w:fill="auto"/>
        <w:spacing w:after="4" w:line="260" w:lineRule="exact"/>
        <w:jc w:val="center"/>
      </w:pPr>
      <w:r>
        <w:lastRenderedPageBreak/>
        <w:t>Задание №8</w:t>
      </w:r>
    </w:p>
    <w:p w:rsidR="00414019" w:rsidRDefault="00414019" w:rsidP="00414019">
      <w:pPr>
        <w:pStyle w:val="27"/>
        <w:keepNext/>
        <w:keepLines/>
        <w:shd w:val="clear" w:color="auto" w:fill="auto"/>
        <w:spacing w:after="164" w:line="260" w:lineRule="exact"/>
        <w:ind w:right="340"/>
      </w:pPr>
      <w:r>
        <w:t>«</w:t>
      </w:r>
      <w:r>
        <w:rPr>
          <w:color w:val="000000"/>
          <w:lang w:eastAsia="ru-RU" w:bidi="ru-RU"/>
        </w:rPr>
        <w:t>Решить ситуационные задачи</w:t>
      </w:r>
      <w:r>
        <w:t>»</w:t>
      </w:r>
    </w:p>
    <w:p w:rsidR="00414019" w:rsidRDefault="00414019" w:rsidP="00414019">
      <w:pPr>
        <w:jc w:val="center"/>
        <w:rPr>
          <w:rFonts w:ascii="Times New Roman" w:hAnsi="Times New Roman"/>
          <w:sz w:val="28"/>
          <w:szCs w:val="28"/>
        </w:rPr>
      </w:pPr>
      <w:r>
        <w:t xml:space="preserve"> </w:t>
      </w:r>
      <w:r w:rsidRPr="00D109B9">
        <w:rPr>
          <w:rFonts w:ascii="Times New Roman" w:hAnsi="Times New Roman"/>
          <w:sz w:val="28"/>
          <w:szCs w:val="28"/>
        </w:rPr>
        <w:t>(задание на  «</w:t>
      </w:r>
      <w:r>
        <w:rPr>
          <w:rFonts w:ascii="Times New Roman" w:hAnsi="Times New Roman"/>
          <w:sz w:val="28"/>
          <w:szCs w:val="28"/>
        </w:rPr>
        <w:t>5</w:t>
      </w:r>
      <w:r w:rsidRPr="00D109B9">
        <w:rPr>
          <w:rFonts w:ascii="Times New Roman" w:hAnsi="Times New Roman"/>
          <w:sz w:val="28"/>
          <w:szCs w:val="28"/>
        </w:rPr>
        <w:t>»)</w:t>
      </w:r>
    </w:p>
    <w:p w:rsidR="00414019" w:rsidRDefault="00414019" w:rsidP="00414019">
      <w:pPr>
        <w:pStyle w:val="30"/>
        <w:shd w:val="clear" w:color="auto" w:fill="auto"/>
        <w:spacing w:after="0" w:line="326" w:lineRule="exact"/>
        <w:ind w:right="680"/>
        <w:jc w:val="center"/>
      </w:pPr>
      <w:r>
        <w:t>Задача №1</w:t>
      </w:r>
    </w:p>
    <w:p w:rsidR="00414019" w:rsidRDefault="00414019" w:rsidP="00414019">
      <w:pPr>
        <w:pStyle w:val="20"/>
        <w:shd w:val="clear" w:color="auto" w:fill="auto"/>
        <w:spacing w:before="0" w:line="326" w:lineRule="exact"/>
        <w:ind w:right="-2" w:firstLine="0"/>
        <w:jc w:val="left"/>
      </w:pPr>
      <w:r>
        <w:t xml:space="preserve">В женской консультации на учете по поводу беременности находится женщина с поперечным положением плода в сроке 35 недель. </w:t>
      </w:r>
    </w:p>
    <w:p w:rsidR="00414019" w:rsidRDefault="00414019" w:rsidP="00414019">
      <w:pPr>
        <w:pStyle w:val="20"/>
        <w:shd w:val="clear" w:color="auto" w:fill="auto"/>
        <w:spacing w:before="0" w:line="326" w:lineRule="exact"/>
        <w:ind w:right="-2" w:firstLine="0"/>
        <w:jc w:val="left"/>
      </w:pPr>
      <w:r>
        <w:t>Задание:</w:t>
      </w:r>
    </w:p>
    <w:p w:rsidR="00414019" w:rsidRDefault="00414019" w:rsidP="00414019">
      <w:pPr>
        <w:pStyle w:val="20"/>
        <w:numPr>
          <w:ilvl w:val="0"/>
          <w:numId w:val="17"/>
        </w:numPr>
        <w:shd w:val="clear" w:color="auto" w:fill="auto"/>
        <w:tabs>
          <w:tab w:val="left" w:pos="1314"/>
        </w:tabs>
        <w:spacing w:before="0" w:after="0" w:line="326" w:lineRule="exact"/>
        <w:ind w:firstLine="0"/>
      </w:pPr>
      <w:r>
        <w:t>Выявить проблемы.</w:t>
      </w:r>
    </w:p>
    <w:p w:rsidR="00414019" w:rsidRDefault="00414019" w:rsidP="00414019">
      <w:pPr>
        <w:pStyle w:val="20"/>
        <w:numPr>
          <w:ilvl w:val="0"/>
          <w:numId w:val="17"/>
        </w:numPr>
        <w:shd w:val="clear" w:color="auto" w:fill="auto"/>
        <w:tabs>
          <w:tab w:val="left" w:pos="1347"/>
        </w:tabs>
        <w:spacing w:before="0" w:after="653" w:line="326" w:lineRule="exact"/>
        <w:ind w:firstLine="0"/>
      </w:pPr>
      <w:r>
        <w:t>Спланировать сестринские вмешательства.</w:t>
      </w:r>
    </w:p>
    <w:p w:rsidR="00414019" w:rsidRDefault="00414019" w:rsidP="00414019">
      <w:pPr>
        <w:pStyle w:val="30"/>
        <w:shd w:val="clear" w:color="auto" w:fill="auto"/>
        <w:spacing w:after="0" w:line="260" w:lineRule="exact"/>
        <w:ind w:right="680"/>
        <w:jc w:val="center"/>
      </w:pPr>
      <w:r>
        <w:t>Задача №2</w:t>
      </w:r>
    </w:p>
    <w:p w:rsidR="00414019" w:rsidRDefault="00414019" w:rsidP="00414019">
      <w:pPr>
        <w:pStyle w:val="20"/>
        <w:shd w:val="clear" w:color="auto" w:fill="auto"/>
        <w:spacing w:before="0" w:line="326" w:lineRule="exact"/>
        <w:ind w:right="360" w:firstLine="0"/>
      </w:pPr>
      <w:r>
        <w:t>При наружном исследовании беременной женщины найдено - над входом в малый таз - голова, слева - спина плода, которая повернута одновременно к передней стенке.</w:t>
      </w:r>
    </w:p>
    <w:p w:rsidR="00414019" w:rsidRDefault="00414019" w:rsidP="00414019">
      <w:pPr>
        <w:pStyle w:val="20"/>
        <w:shd w:val="clear" w:color="auto" w:fill="auto"/>
        <w:spacing w:before="0" w:line="326" w:lineRule="exact"/>
        <w:ind w:firstLine="0"/>
      </w:pPr>
      <w:r>
        <w:t>Задание:</w:t>
      </w:r>
    </w:p>
    <w:p w:rsidR="00414019" w:rsidRDefault="00414019" w:rsidP="00414019">
      <w:pPr>
        <w:pStyle w:val="20"/>
        <w:numPr>
          <w:ilvl w:val="0"/>
          <w:numId w:val="18"/>
        </w:numPr>
        <w:shd w:val="clear" w:color="auto" w:fill="auto"/>
        <w:tabs>
          <w:tab w:val="left" w:pos="1318"/>
        </w:tabs>
        <w:spacing w:before="0" w:after="0" w:line="326" w:lineRule="exact"/>
        <w:ind w:firstLine="0"/>
      </w:pPr>
      <w:r>
        <w:t xml:space="preserve">Определить положение, </w:t>
      </w:r>
      <w:proofErr w:type="spellStart"/>
      <w:r>
        <w:t>предлежание</w:t>
      </w:r>
      <w:proofErr w:type="spellEnd"/>
      <w:r>
        <w:t>, позицию, вид позиции плода.</w:t>
      </w:r>
    </w:p>
    <w:p w:rsidR="00414019" w:rsidRDefault="00414019" w:rsidP="00414019">
      <w:pPr>
        <w:pStyle w:val="20"/>
        <w:numPr>
          <w:ilvl w:val="0"/>
          <w:numId w:val="18"/>
        </w:numPr>
        <w:shd w:val="clear" w:color="auto" w:fill="auto"/>
        <w:tabs>
          <w:tab w:val="left" w:pos="1347"/>
        </w:tabs>
        <w:spacing w:before="0" w:after="653" w:line="326" w:lineRule="exact"/>
        <w:ind w:firstLine="0"/>
      </w:pPr>
      <w:r>
        <w:t>Определить место выслушивания сердцебиения плода.</w:t>
      </w:r>
    </w:p>
    <w:p w:rsidR="00414019" w:rsidRDefault="00414019" w:rsidP="00414019">
      <w:pPr>
        <w:pStyle w:val="30"/>
        <w:shd w:val="clear" w:color="auto" w:fill="auto"/>
        <w:spacing w:after="0" w:line="260" w:lineRule="exact"/>
        <w:ind w:right="680"/>
        <w:jc w:val="center"/>
      </w:pPr>
      <w:r>
        <w:t>Задача №3</w:t>
      </w:r>
    </w:p>
    <w:p w:rsidR="00414019" w:rsidRDefault="00414019" w:rsidP="00414019">
      <w:pPr>
        <w:pStyle w:val="20"/>
        <w:shd w:val="clear" w:color="auto" w:fill="auto"/>
        <w:spacing w:before="0" w:line="326" w:lineRule="exact"/>
        <w:ind w:firstLine="0"/>
        <w:jc w:val="left"/>
      </w:pPr>
      <w:r>
        <w:t>Вы работаете в районном родильном отделении. Во время ночной смены в 1 час 40 мин, поступила женщина. При обследовании найдено - поперечное положение плода.</w:t>
      </w:r>
    </w:p>
    <w:p w:rsidR="00414019" w:rsidRDefault="00414019" w:rsidP="00414019">
      <w:pPr>
        <w:pStyle w:val="20"/>
        <w:shd w:val="clear" w:color="auto" w:fill="auto"/>
        <w:spacing w:before="0" w:line="326" w:lineRule="exact"/>
        <w:ind w:firstLine="0"/>
      </w:pPr>
      <w:r>
        <w:t>Задание:</w:t>
      </w:r>
    </w:p>
    <w:p w:rsidR="00414019" w:rsidRDefault="00414019" w:rsidP="00414019">
      <w:pPr>
        <w:pStyle w:val="20"/>
        <w:numPr>
          <w:ilvl w:val="0"/>
          <w:numId w:val="19"/>
        </w:numPr>
        <w:shd w:val="clear" w:color="auto" w:fill="auto"/>
        <w:tabs>
          <w:tab w:val="left" w:pos="1323"/>
        </w:tabs>
        <w:spacing w:before="0" w:after="0" w:line="326" w:lineRule="exact"/>
        <w:ind w:firstLine="0"/>
      </w:pPr>
      <w:r>
        <w:t>Выявить проблемы роженицы действительные и потенциальные.</w:t>
      </w:r>
    </w:p>
    <w:p w:rsidR="00414019" w:rsidRDefault="00414019" w:rsidP="00414019">
      <w:pPr>
        <w:pStyle w:val="20"/>
        <w:numPr>
          <w:ilvl w:val="0"/>
          <w:numId w:val="19"/>
        </w:numPr>
        <w:shd w:val="clear" w:color="auto" w:fill="auto"/>
        <w:tabs>
          <w:tab w:val="left" w:pos="1342"/>
        </w:tabs>
        <w:spacing w:before="0" w:after="0" w:line="326" w:lineRule="exact"/>
        <w:ind w:firstLine="0"/>
      </w:pPr>
      <w:r>
        <w:t>Определить сестринские вмешательства.</w:t>
      </w:r>
    </w:p>
    <w:p w:rsidR="00414019" w:rsidRDefault="00414019" w:rsidP="00414019">
      <w:pPr>
        <w:jc w:val="center"/>
        <w:rPr>
          <w:rFonts w:ascii="Times New Roman" w:hAnsi="Times New Roman"/>
          <w:sz w:val="28"/>
          <w:szCs w:val="28"/>
        </w:rPr>
      </w:pPr>
    </w:p>
    <w:p w:rsidR="00C5110E" w:rsidRDefault="00C5110E" w:rsidP="00C5110E">
      <w:pPr>
        <w:rPr>
          <w:rFonts w:ascii="Times New Roman" w:hAnsi="Times New Roman"/>
          <w:b/>
          <w:sz w:val="28"/>
          <w:szCs w:val="28"/>
        </w:rPr>
      </w:pPr>
    </w:p>
    <w:p w:rsidR="00414019" w:rsidRDefault="00414019" w:rsidP="00C5110E">
      <w:pPr>
        <w:rPr>
          <w:rFonts w:ascii="Times New Roman" w:hAnsi="Times New Roman"/>
          <w:b/>
          <w:sz w:val="28"/>
          <w:szCs w:val="28"/>
        </w:rPr>
      </w:pPr>
    </w:p>
    <w:p w:rsidR="00414019" w:rsidRDefault="00414019" w:rsidP="00C5110E">
      <w:pPr>
        <w:rPr>
          <w:rFonts w:ascii="Times New Roman" w:hAnsi="Times New Roman"/>
          <w:b/>
          <w:sz w:val="28"/>
          <w:szCs w:val="28"/>
        </w:rPr>
      </w:pPr>
    </w:p>
    <w:p w:rsidR="00414019" w:rsidRDefault="00414019" w:rsidP="00C5110E">
      <w:pPr>
        <w:rPr>
          <w:rFonts w:ascii="Times New Roman" w:hAnsi="Times New Roman"/>
          <w:b/>
          <w:sz w:val="28"/>
          <w:szCs w:val="28"/>
        </w:rPr>
      </w:pPr>
    </w:p>
    <w:p w:rsidR="00414019" w:rsidRDefault="00414019" w:rsidP="00C5110E">
      <w:pPr>
        <w:rPr>
          <w:rFonts w:ascii="Times New Roman" w:hAnsi="Times New Roman"/>
          <w:b/>
          <w:sz w:val="28"/>
          <w:szCs w:val="28"/>
        </w:rPr>
      </w:pPr>
    </w:p>
    <w:p w:rsidR="00414019" w:rsidRDefault="00414019" w:rsidP="00C5110E">
      <w:pPr>
        <w:rPr>
          <w:rFonts w:ascii="Times New Roman" w:hAnsi="Times New Roman"/>
          <w:b/>
          <w:sz w:val="28"/>
          <w:szCs w:val="28"/>
        </w:rPr>
      </w:pPr>
    </w:p>
    <w:p w:rsidR="00414019" w:rsidRDefault="00414019" w:rsidP="00C5110E">
      <w:pPr>
        <w:rPr>
          <w:rFonts w:ascii="Times New Roman" w:hAnsi="Times New Roman"/>
          <w:b/>
          <w:sz w:val="28"/>
          <w:szCs w:val="28"/>
        </w:rPr>
      </w:pPr>
    </w:p>
    <w:p w:rsidR="00414019" w:rsidRDefault="00414019" w:rsidP="00C5110E">
      <w:pPr>
        <w:rPr>
          <w:rFonts w:ascii="Times New Roman" w:hAnsi="Times New Roman"/>
          <w:b/>
          <w:sz w:val="28"/>
          <w:szCs w:val="28"/>
        </w:rPr>
      </w:pPr>
    </w:p>
    <w:p w:rsidR="002C620F" w:rsidRDefault="002C620F" w:rsidP="002C620F">
      <w:pPr>
        <w:pStyle w:val="25"/>
        <w:shd w:val="clear" w:color="auto" w:fill="auto"/>
        <w:spacing w:after="4" w:line="260" w:lineRule="exact"/>
        <w:jc w:val="center"/>
        <w:rPr>
          <w:color w:val="FF0000"/>
          <w:sz w:val="28"/>
          <w:szCs w:val="28"/>
        </w:rPr>
      </w:pPr>
      <w:r>
        <w:rPr>
          <w:color w:val="FF0000"/>
          <w:sz w:val="28"/>
          <w:szCs w:val="28"/>
        </w:rPr>
        <w:t>Эталоны ответов на з</w:t>
      </w:r>
      <w:r w:rsidRPr="00D109B9">
        <w:rPr>
          <w:color w:val="FF0000"/>
          <w:sz w:val="28"/>
          <w:szCs w:val="28"/>
        </w:rPr>
        <w:t>адания для самостоятельной работы</w:t>
      </w:r>
    </w:p>
    <w:p w:rsidR="00C5110E" w:rsidRDefault="00C5110E" w:rsidP="00C5110E">
      <w:pPr>
        <w:rPr>
          <w:rFonts w:ascii="Times New Roman" w:hAnsi="Times New Roman"/>
          <w:b/>
          <w:sz w:val="28"/>
          <w:szCs w:val="28"/>
        </w:rPr>
      </w:pPr>
    </w:p>
    <w:p w:rsidR="002C620F" w:rsidRDefault="002C620F" w:rsidP="002C620F">
      <w:pPr>
        <w:pStyle w:val="20"/>
        <w:shd w:val="clear" w:color="auto" w:fill="auto"/>
        <w:spacing w:before="0" w:line="278" w:lineRule="exact"/>
        <w:ind w:firstLine="420"/>
        <w:jc w:val="center"/>
      </w:pPr>
      <w:r>
        <w:t>Ответ на задание №1</w:t>
      </w:r>
    </w:p>
    <w:tbl>
      <w:tblPr>
        <w:tblStyle w:val="a4"/>
        <w:tblW w:w="0" w:type="auto"/>
        <w:tblLook w:val="04A0"/>
      </w:tblPr>
      <w:tblGrid>
        <w:gridCol w:w="4785"/>
        <w:gridCol w:w="4785"/>
      </w:tblGrid>
      <w:tr w:rsidR="002C620F" w:rsidTr="002C620F">
        <w:tc>
          <w:tcPr>
            <w:tcW w:w="4785" w:type="dxa"/>
          </w:tcPr>
          <w:p w:rsidR="002C620F" w:rsidRDefault="002C620F" w:rsidP="002C620F">
            <w:pPr>
              <w:pStyle w:val="20"/>
              <w:shd w:val="clear" w:color="auto" w:fill="auto"/>
              <w:spacing w:before="0" w:line="278" w:lineRule="exact"/>
              <w:ind w:firstLine="420"/>
              <w:jc w:val="center"/>
            </w:pPr>
            <w:r>
              <w:t>1 вариант</w:t>
            </w:r>
          </w:p>
          <w:p w:rsidR="002C620F" w:rsidRDefault="002C620F" w:rsidP="002C620F">
            <w:pPr>
              <w:pStyle w:val="20"/>
              <w:shd w:val="clear" w:color="auto" w:fill="auto"/>
              <w:spacing w:before="0" w:line="278" w:lineRule="exact"/>
              <w:ind w:firstLine="0"/>
              <w:jc w:val="center"/>
            </w:pPr>
          </w:p>
        </w:tc>
        <w:tc>
          <w:tcPr>
            <w:tcW w:w="4785" w:type="dxa"/>
          </w:tcPr>
          <w:p w:rsidR="002C620F" w:rsidRDefault="002C620F" w:rsidP="002C620F">
            <w:pPr>
              <w:pStyle w:val="20"/>
              <w:shd w:val="clear" w:color="auto" w:fill="auto"/>
              <w:spacing w:before="0" w:line="278" w:lineRule="exact"/>
              <w:ind w:firstLine="420"/>
              <w:jc w:val="center"/>
            </w:pPr>
            <w:r>
              <w:t>2 вариант</w:t>
            </w:r>
          </w:p>
          <w:p w:rsidR="002C620F" w:rsidRDefault="002C620F" w:rsidP="002C620F">
            <w:pPr>
              <w:pStyle w:val="20"/>
              <w:shd w:val="clear" w:color="auto" w:fill="auto"/>
              <w:spacing w:before="0" w:line="278" w:lineRule="exact"/>
              <w:ind w:firstLine="0"/>
              <w:jc w:val="center"/>
            </w:pPr>
          </w:p>
        </w:tc>
      </w:tr>
      <w:tr w:rsidR="002C620F" w:rsidTr="002C620F">
        <w:tc>
          <w:tcPr>
            <w:tcW w:w="4785" w:type="dxa"/>
          </w:tcPr>
          <w:p w:rsidR="002C620F" w:rsidRDefault="002C620F" w:rsidP="002C620F">
            <w:pPr>
              <w:pStyle w:val="20"/>
              <w:shd w:val="clear" w:color="auto" w:fill="auto"/>
              <w:spacing w:before="0" w:line="278" w:lineRule="exact"/>
              <w:ind w:firstLine="420"/>
              <w:jc w:val="center"/>
            </w:pPr>
            <w:r>
              <w:t>1-а</w:t>
            </w:r>
          </w:p>
          <w:p w:rsidR="002C620F" w:rsidRDefault="002C620F" w:rsidP="002C620F">
            <w:pPr>
              <w:pStyle w:val="20"/>
              <w:shd w:val="clear" w:color="auto" w:fill="auto"/>
              <w:spacing w:before="0" w:line="278" w:lineRule="exact"/>
              <w:ind w:firstLine="420"/>
              <w:jc w:val="center"/>
            </w:pPr>
            <w:r>
              <w:t>2-в</w:t>
            </w:r>
          </w:p>
          <w:p w:rsidR="002C620F" w:rsidRDefault="002C620F" w:rsidP="002C620F">
            <w:pPr>
              <w:pStyle w:val="20"/>
              <w:shd w:val="clear" w:color="auto" w:fill="auto"/>
              <w:spacing w:before="0" w:line="278" w:lineRule="exact"/>
              <w:ind w:firstLine="420"/>
              <w:jc w:val="center"/>
            </w:pPr>
            <w:r>
              <w:t>3-а</w:t>
            </w:r>
          </w:p>
          <w:p w:rsidR="002C620F" w:rsidRDefault="002C620F" w:rsidP="002C620F">
            <w:pPr>
              <w:pStyle w:val="20"/>
              <w:shd w:val="clear" w:color="auto" w:fill="auto"/>
              <w:spacing w:before="0" w:line="278" w:lineRule="exact"/>
              <w:ind w:firstLine="420"/>
              <w:jc w:val="center"/>
            </w:pPr>
            <w:r>
              <w:t>4-б</w:t>
            </w:r>
          </w:p>
          <w:p w:rsidR="002C620F" w:rsidRDefault="002C620F" w:rsidP="002C620F">
            <w:pPr>
              <w:pStyle w:val="20"/>
              <w:shd w:val="clear" w:color="auto" w:fill="auto"/>
              <w:spacing w:before="0" w:line="278" w:lineRule="exact"/>
              <w:ind w:firstLine="420"/>
              <w:jc w:val="center"/>
            </w:pPr>
            <w:r>
              <w:t>5-а</w:t>
            </w:r>
          </w:p>
          <w:p w:rsidR="002C620F" w:rsidRDefault="002C620F" w:rsidP="002C620F">
            <w:pPr>
              <w:pStyle w:val="20"/>
              <w:shd w:val="clear" w:color="auto" w:fill="auto"/>
              <w:spacing w:before="0" w:line="278" w:lineRule="exact"/>
              <w:ind w:firstLine="420"/>
              <w:jc w:val="center"/>
            </w:pPr>
            <w:r>
              <w:t>6-б</w:t>
            </w:r>
          </w:p>
          <w:p w:rsidR="002C620F" w:rsidRDefault="002C620F" w:rsidP="002C620F">
            <w:pPr>
              <w:pStyle w:val="20"/>
              <w:shd w:val="clear" w:color="auto" w:fill="auto"/>
              <w:spacing w:before="0" w:line="278" w:lineRule="exact"/>
              <w:ind w:firstLine="420"/>
              <w:jc w:val="center"/>
            </w:pPr>
            <w:r>
              <w:t>7-в</w:t>
            </w:r>
          </w:p>
          <w:p w:rsidR="002C620F" w:rsidRDefault="002C620F" w:rsidP="002C620F">
            <w:pPr>
              <w:pStyle w:val="20"/>
              <w:shd w:val="clear" w:color="auto" w:fill="auto"/>
              <w:spacing w:before="0" w:line="278" w:lineRule="exact"/>
              <w:ind w:firstLine="420"/>
              <w:jc w:val="center"/>
            </w:pPr>
            <w:r>
              <w:t>8-б</w:t>
            </w:r>
          </w:p>
          <w:p w:rsidR="002C620F" w:rsidRDefault="002C620F" w:rsidP="002C620F">
            <w:pPr>
              <w:pStyle w:val="20"/>
              <w:shd w:val="clear" w:color="auto" w:fill="auto"/>
              <w:spacing w:before="0" w:line="278" w:lineRule="exact"/>
              <w:ind w:firstLine="420"/>
              <w:jc w:val="center"/>
            </w:pPr>
            <w:r>
              <w:t>9-б</w:t>
            </w:r>
          </w:p>
          <w:p w:rsidR="002C620F" w:rsidRDefault="002C620F" w:rsidP="002C620F">
            <w:pPr>
              <w:pStyle w:val="20"/>
              <w:shd w:val="clear" w:color="auto" w:fill="auto"/>
              <w:spacing w:before="0" w:line="278" w:lineRule="exact"/>
              <w:ind w:firstLine="420"/>
              <w:jc w:val="center"/>
            </w:pPr>
            <w:r>
              <w:t>10-б</w:t>
            </w:r>
          </w:p>
          <w:p w:rsidR="002C620F" w:rsidRDefault="002C620F" w:rsidP="002C620F">
            <w:pPr>
              <w:pStyle w:val="20"/>
              <w:shd w:val="clear" w:color="auto" w:fill="auto"/>
              <w:spacing w:before="0" w:line="278" w:lineRule="exact"/>
              <w:ind w:firstLine="0"/>
              <w:jc w:val="center"/>
            </w:pPr>
          </w:p>
        </w:tc>
        <w:tc>
          <w:tcPr>
            <w:tcW w:w="4785" w:type="dxa"/>
          </w:tcPr>
          <w:p w:rsidR="002C620F" w:rsidRDefault="002C620F" w:rsidP="002C620F">
            <w:pPr>
              <w:pStyle w:val="20"/>
              <w:shd w:val="clear" w:color="auto" w:fill="auto"/>
              <w:spacing w:before="0" w:line="278" w:lineRule="exact"/>
              <w:ind w:firstLine="420"/>
              <w:jc w:val="center"/>
            </w:pPr>
            <w:r>
              <w:t>1-а</w:t>
            </w:r>
          </w:p>
          <w:p w:rsidR="002C620F" w:rsidRDefault="002C620F" w:rsidP="002C620F">
            <w:pPr>
              <w:pStyle w:val="20"/>
              <w:shd w:val="clear" w:color="auto" w:fill="auto"/>
              <w:spacing w:before="0" w:line="278" w:lineRule="exact"/>
              <w:ind w:firstLine="420"/>
              <w:jc w:val="center"/>
            </w:pPr>
            <w:r>
              <w:t>2-б</w:t>
            </w:r>
          </w:p>
          <w:p w:rsidR="002C620F" w:rsidRDefault="002C620F" w:rsidP="002C620F">
            <w:pPr>
              <w:pStyle w:val="20"/>
              <w:shd w:val="clear" w:color="auto" w:fill="auto"/>
              <w:spacing w:before="0" w:line="278" w:lineRule="exact"/>
              <w:ind w:firstLine="420"/>
              <w:jc w:val="center"/>
            </w:pPr>
            <w:r>
              <w:t>3-а</w:t>
            </w:r>
          </w:p>
          <w:p w:rsidR="002C620F" w:rsidRDefault="002C620F" w:rsidP="002C620F">
            <w:pPr>
              <w:pStyle w:val="20"/>
              <w:shd w:val="clear" w:color="auto" w:fill="auto"/>
              <w:spacing w:before="0" w:line="278" w:lineRule="exact"/>
              <w:ind w:firstLine="420"/>
              <w:jc w:val="center"/>
            </w:pPr>
            <w:r>
              <w:t>4-а</w:t>
            </w:r>
          </w:p>
          <w:p w:rsidR="002C620F" w:rsidRDefault="002C620F" w:rsidP="002C620F">
            <w:pPr>
              <w:pStyle w:val="20"/>
              <w:shd w:val="clear" w:color="auto" w:fill="auto"/>
              <w:spacing w:before="0" w:line="278" w:lineRule="exact"/>
              <w:ind w:firstLine="420"/>
              <w:jc w:val="center"/>
            </w:pPr>
            <w:r>
              <w:t>5-б</w:t>
            </w:r>
          </w:p>
          <w:p w:rsidR="002C620F" w:rsidRDefault="002C620F" w:rsidP="002C620F">
            <w:pPr>
              <w:pStyle w:val="20"/>
              <w:shd w:val="clear" w:color="auto" w:fill="auto"/>
              <w:spacing w:before="0" w:line="278" w:lineRule="exact"/>
              <w:ind w:firstLine="420"/>
              <w:jc w:val="center"/>
            </w:pPr>
            <w:r>
              <w:t>6-а</w:t>
            </w:r>
          </w:p>
          <w:p w:rsidR="002C620F" w:rsidRDefault="002C620F" w:rsidP="002C620F">
            <w:pPr>
              <w:pStyle w:val="20"/>
              <w:shd w:val="clear" w:color="auto" w:fill="auto"/>
              <w:spacing w:before="0" w:line="278" w:lineRule="exact"/>
              <w:ind w:firstLine="420"/>
              <w:jc w:val="center"/>
            </w:pPr>
            <w:r>
              <w:t>7-в</w:t>
            </w:r>
          </w:p>
          <w:p w:rsidR="002C620F" w:rsidRDefault="002C620F" w:rsidP="002C620F">
            <w:pPr>
              <w:pStyle w:val="20"/>
              <w:shd w:val="clear" w:color="auto" w:fill="auto"/>
              <w:spacing w:before="0" w:line="278" w:lineRule="exact"/>
              <w:ind w:firstLine="420"/>
              <w:jc w:val="center"/>
            </w:pPr>
            <w:r w:rsidRPr="002C620F">
              <w:t>8</w:t>
            </w:r>
            <w:r>
              <w:t xml:space="preserve"> – б</w:t>
            </w:r>
          </w:p>
          <w:p w:rsidR="002C620F" w:rsidRDefault="002C620F" w:rsidP="002C620F">
            <w:pPr>
              <w:pStyle w:val="20"/>
              <w:shd w:val="clear" w:color="auto" w:fill="auto"/>
              <w:spacing w:before="0" w:line="278" w:lineRule="exact"/>
              <w:ind w:firstLine="420"/>
              <w:jc w:val="center"/>
            </w:pPr>
            <w:r>
              <w:t>9 – а</w:t>
            </w:r>
          </w:p>
          <w:p w:rsidR="002C620F" w:rsidRDefault="002C620F" w:rsidP="002C620F">
            <w:pPr>
              <w:pStyle w:val="20"/>
              <w:shd w:val="clear" w:color="auto" w:fill="auto"/>
              <w:spacing w:before="0" w:line="278" w:lineRule="exact"/>
              <w:ind w:firstLine="420"/>
              <w:jc w:val="center"/>
            </w:pPr>
            <w:r>
              <w:t>10 - в</w:t>
            </w:r>
          </w:p>
          <w:p w:rsidR="002C620F" w:rsidRDefault="002C620F" w:rsidP="002C620F">
            <w:pPr>
              <w:pStyle w:val="20"/>
              <w:shd w:val="clear" w:color="auto" w:fill="auto"/>
              <w:spacing w:before="0" w:line="278" w:lineRule="exact"/>
              <w:ind w:firstLine="0"/>
              <w:jc w:val="center"/>
            </w:pPr>
          </w:p>
        </w:tc>
      </w:tr>
    </w:tbl>
    <w:p w:rsidR="002C620F" w:rsidRDefault="002C620F" w:rsidP="002C620F">
      <w:pPr>
        <w:pStyle w:val="20"/>
        <w:shd w:val="clear" w:color="auto" w:fill="auto"/>
        <w:spacing w:before="0" w:line="278" w:lineRule="exact"/>
        <w:ind w:firstLine="420"/>
        <w:jc w:val="center"/>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left"/>
      </w:pPr>
    </w:p>
    <w:p w:rsidR="002C620F" w:rsidRDefault="002C620F" w:rsidP="002C620F">
      <w:pPr>
        <w:pStyle w:val="20"/>
        <w:shd w:val="clear" w:color="auto" w:fill="auto"/>
        <w:spacing w:before="0" w:line="278" w:lineRule="exact"/>
        <w:ind w:firstLine="420"/>
        <w:jc w:val="center"/>
      </w:pPr>
      <w:r>
        <w:t>Ответ на задание №2</w:t>
      </w:r>
    </w:p>
    <w:p w:rsidR="0014759A" w:rsidRDefault="0014759A" w:rsidP="002C620F">
      <w:pPr>
        <w:pStyle w:val="20"/>
        <w:shd w:val="clear" w:color="auto" w:fill="auto"/>
        <w:spacing w:before="0" w:line="278" w:lineRule="exact"/>
        <w:ind w:firstLine="420"/>
        <w:jc w:val="center"/>
      </w:pPr>
      <w:r>
        <w:t>«Найди пару»</w:t>
      </w:r>
    </w:p>
    <w:p w:rsidR="002C620F" w:rsidRDefault="002C620F" w:rsidP="002C620F">
      <w:pPr>
        <w:pStyle w:val="20"/>
        <w:shd w:val="clear" w:color="auto" w:fill="auto"/>
        <w:spacing w:before="0" w:line="278" w:lineRule="exact"/>
        <w:ind w:firstLine="420"/>
        <w:jc w:val="center"/>
      </w:pPr>
    </w:p>
    <w:p w:rsidR="002C620F" w:rsidRDefault="0014759A" w:rsidP="00C5110E">
      <w:pPr>
        <w:rPr>
          <w:rFonts w:ascii="Times New Roman" w:hAnsi="Times New Roman"/>
          <w:b/>
          <w:sz w:val="28"/>
          <w:szCs w:val="28"/>
        </w:rPr>
      </w:pPr>
      <w:r>
        <w:rPr>
          <w:noProof/>
        </w:rPr>
        <w:drawing>
          <wp:inline distT="0" distB="0" distL="0" distR="0">
            <wp:extent cx="5222387" cy="7932249"/>
            <wp:effectExtent l="19050" t="0" r="0" b="0"/>
            <wp:docPr id="29" name="Рисунок 7" descr="F:\Учебное пособие Васильева Т.Н\не надо\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Учебное пособие Васильева Т.Н\не надо\media\image1.jpeg"/>
                    <pic:cNvPicPr>
                      <a:picLocks noChangeAspect="1" noChangeArrowheads="1"/>
                    </pic:cNvPicPr>
                  </pic:nvPicPr>
                  <pic:blipFill>
                    <a:blip r:embed="rId18" cstate="print"/>
                    <a:srcRect/>
                    <a:stretch>
                      <a:fillRect/>
                    </a:stretch>
                  </pic:blipFill>
                  <pic:spPr bwMode="auto">
                    <a:xfrm>
                      <a:off x="0" y="0"/>
                      <a:ext cx="5223967" cy="7934650"/>
                    </a:xfrm>
                    <a:prstGeom prst="rect">
                      <a:avLst/>
                    </a:prstGeom>
                    <a:noFill/>
                    <a:ln w="9525">
                      <a:noFill/>
                      <a:miter lim="800000"/>
                      <a:headEnd/>
                      <a:tailEnd/>
                    </a:ln>
                  </pic:spPr>
                </pic:pic>
              </a:graphicData>
            </a:graphic>
          </wp:inline>
        </w:drawing>
      </w:r>
    </w:p>
    <w:p w:rsidR="002C620F" w:rsidRDefault="002C620F" w:rsidP="00C5110E">
      <w:pPr>
        <w:rPr>
          <w:rFonts w:ascii="Times New Roman" w:hAnsi="Times New Roman"/>
          <w:b/>
          <w:sz w:val="28"/>
          <w:szCs w:val="28"/>
        </w:rPr>
      </w:pPr>
    </w:p>
    <w:p w:rsidR="002C620F" w:rsidRDefault="0014759A" w:rsidP="0014759A">
      <w:pPr>
        <w:jc w:val="center"/>
        <w:rPr>
          <w:rFonts w:ascii="Times New Roman" w:hAnsi="Times New Roman"/>
          <w:sz w:val="28"/>
          <w:szCs w:val="28"/>
        </w:rPr>
      </w:pPr>
      <w:r w:rsidRPr="0014759A">
        <w:rPr>
          <w:rFonts w:ascii="Times New Roman" w:hAnsi="Times New Roman"/>
          <w:sz w:val="28"/>
          <w:szCs w:val="28"/>
        </w:rPr>
        <w:t>Ответ на задание №3</w:t>
      </w:r>
    </w:p>
    <w:p w:rsidR="0014759A" w:rsidRDefault="0014759A" w:rsidP="0014759A">
      <w:pPr>
        <w:pStyle w:val="25"/>
        <w:shd w:val="clear" w:color="auto" w:fill="auto"/>
        <w:spacing w:after="4" w:line="360" w:lineRule="auto"/>
        <w:jc w:val="center"/>
        <w:rPr>
          <w:b w:val="0"/>
          <w:sz w:val="28"/>
          <w:szCs w:val="28"/>
        </w:rPr>
      </w:pPr>
      <w:r w:rsidRPr="0014759A">
        <w:rPr>
          <w:b w:val="0"/>
          <w:sz w:val="28"/>
          <w:szCs w:val="28"/>
        </w:rPr>
        <w:t>«Измерение окружности живота и высоты стояния дна матки»</w:t>
      </w:r>
    </w:p>
    <w:p w:rsidR="0014759A" w:rsidRDefault="0014759A" w:rsidP="0014759A">
      <w:pPr>
        <w:pStyle w:val="20"/>
        <w:shd w:val="clear" w:color="auto" w:fill="auto"/>
        <w:spacing w:before="0" w:after="317" w:line="360" w:lineRule="auto"/>
        <w:ind w:firstLine="360"/>
      </w:pPr>
    </w:p>
    <w:p w:rsidR="0014759A" w:rsidRDefault="0014759A" w:rsidP="0014759A">
      <w:pPr>
        <w:pStyle w:val="20"/>
        <w:shd w:val="clear" w:color="auto" w:fill="auto"/>
        <w:spacing w:before="0" w:after="317" w:line="360" w:lineRule="auto"/>
        <w:ind w:firstLine="360"/>
      </w:pPr>
      <w:r>
        <w:t>Оснащение: сантиметровая лента, история родов или индивидуальная карта беременной (диспансерная карта беременной).</w:t>
      </w:r>
    </w:p>
    <w:p w:rsidR="0014759A" w:rsidRPr="003C1529" w:rsidRDefault="0014759A" w:rsidP="0014759A">
      <w:pPr>
        <w:pStyle w:val="14"/>
        <w:keepNext/>
        <w:keepLines/>
        <w:shd w:val="clear" w:color="auto" w:fill="auto"/>
        <w:spacing w:before="0" w:after="9" w:line="360" w:lineRule="auto"/>
        <w:ind w:left="2700"/>
        <w:jc w:val="both"/>
        <w:rPr>
          <w:b w:val="0"/>
          <w:sz w:val="24"/>
          <w:szCs w:val="24"/>
        </w:rPr>
      </w:pPr>
      <w:bookmarkStart w:id="12" w:name="bookmark2"/>
      <w:r w:rsidRPr="003C1529">
        <w:rPr>
          <w:b w:val="0"/>
          <w:sz w:val="24"/>
          <w:szCs w:val="24"/>
        </w:rPr>
        <w:t>АЛГОРИТМ МАНИПУЛЯЦИИ</w:t>
      </w:r>
      <w:bookmarkEnd w:id="12"/>
    </w:p>
    <w:p w:rsidR="0014759A" w:rsidRDefault="0014759A" w:rsidP="0014759A">
      <w:pPr>
        <w:pStyle w:val="20"/>
        <w:numPr>
          <w:ilvl w:val="0"/>
          <w:numId w:val="11"/>
        </w:numPr>
        <w:shd w:val="clear" w:color="auto" w:fill="auto"/>
        <w:tabs>
          <w:tab w:val="left" w:pos="726"/>
        </w:tabs>
        <w:spacing w:before="0" w:after="32" w:line="360" w:lineRule="auto"/>
        <w:ind w:firstLine="500"/>
      </w:pPr>
      <w:r>
        <w:t>Предупредить беременную, что исследование производится после опорожнения мочевого пузыря.</w:t>
      </w:r>
    </w:p>
    <w:p w:rsidR="0014759A" w:rsidRDefault="0014759A" w:rsidP="0014759A">
      <w:pPr>
        <w:pStyle w:val="20"/>
        <w:shd w:val="clear" w:color="auto" w:fill="auto"/>
        <w:spacing w:before="0" w:after="0" w:line="360" w:lineRule="auto"/>
        <w:ind w:firstLine="500"/>
      </w:pPr>
      <w:r>
        <w:t>-Женщину уложить на спину, ноги должны быть выпрямлены.</w:t>
      </w:r>
    </w:p>
    <w:p w:rsidR="0014759A" w:rsidRDefault="0014759A" w:rsidP="0014759A">
      <w:pPr>
        <w:pStyle w:val="20"/>
        <w:numPr>
          <w:ilvl w:val="0"/>
          <w:numId w:val="11"/>
        </w:numPr>
        <w:shd w:val="clear" w:color="auto" w:fill="auto"/>
        <w:tabs>
          <w:tab w:val="left" w:pos="789"/>
        </w:tabs>
        <w:spacing w:before="0" w:after="0" w:line="360" w:lineRule="auto"/>
        <w:ind w:left="260" w:firstLine="240"/>
      </w:pPr>
      <w:r>
        <w:t>Измерение высоты стояния дна матки произвести сантиметровой лентой. Начало сантиметровой ленты расположить на середине верхнего края лона, ленту расправить по передней брюшной стенке, по средней линии, до определенного (первым приемом) дна матки.</w:t>
      </w:r>
    </w:p>
    <w:p w:rsidR="0014759A" w:rsidRDefault="0014759A" w:rsidP="0014759A">
      <w:pPr>
        <w:pStyle w:val="20"/>
        <w:numPr>
          <w:ilvl w:val="0"/>
          <w:numId w:val="11"/>
        </w:numPr>
        <w:shd w:val="clear" w:color="auto" w:fill="auto"/>
        <w:tabs>
          <w:tab w:val="left" w:pos="711"/>
        </w:tabs>
        <w:spacing w:before="0" w:after="0" w:line="360" w:lineRule="auto"/>
        <w:ind w:firstLine="500"/>
      </w:pPr>
      <w:r>
        <w:t xml:space="preserve">Для измерения окружности живота женщину попросите приподнять поясничную область. </w:t>
      </w:r>
      <w:proofErr w:type="gramStart"/>
      <w:r>
        <w:t>Сантиметровую ленту сзади пропустите под поясничной областью, спереди: при доношенной беременности на уровне пупка, при недоношенной - по наиболее выступающей части живота.</w:t>
      </w:r>
      <w:proofErr w:type="gramEnd"/>
    </w:p>
    <w:p w:rsidR="0014759A" w:rsidRPr="0014759A" w:rsidRDefault="0014759A" w:rsidP="0014759A">
      <w:pPr>
        <w:pStyle w:val="25"/>
        <w:shd w:val="clear" w:color="auto" w:fill="auto"/>
        <w:spacing w:after="4" w:line="360" w:lineRule="auto"/>
        <w:jc w:val="center"/>
        <w:rPr>
          <w:b w:val="0"/>
          <w:sz w:val="28"/>
          <w:szCs w:val="28"/>
        </w:rPr>
      </w:pPr>
    </w:p>
    <w:p w:rsidR="002C620F" w:rsidRDefault="002C620F" w:rsidP="00C5110E">
      <w:pPr>
        <w:rPr>
          <w:rFonts w:ascii="Times New Roman" w:hAnsi="Times New Roman"/>
          <w:b/>
          <w:sz w:val="28"/>
          <w:szCs w:val="28"/>
        </w:rPr>
      </w:pPr>
    </w:p>
    <w:p w:rsidR="002C620F" w:rsidRDefault="002C620F" w:rsidP="00C5110E">
      <w:pPr>
        <w:rPr>
          <w:rFonts w:ascii="Times New Roman" w:hAnsi="Times New Roman"/>
          <w:b/>
          <w:sz w:val="28"/>
          <w:szCs w:val="28"/>
        </w:rPr>
      </w:pPr>
    </w:p>
    <w:p w:rsidR="002C620F" w:rsidRDefault="002C620F" w:rsidP="00C5110E">
      <w:pPr>
        <w:rPr>
          <w:rFonts w:ascii="Times New Roman" w:hAnsi="Times New Roman"/>
          <w:b/>
          <w:sz w:val="28"/>
          <w:szCs w:val="28"/>
        </w:rPr>
      </w:pPr>
    </w:p>
    <w:p w:rsidR="002C620F" w:rsidRDefault="002C620F" w:rsidP="00C5110E">
      <w:pPr>
        <w:rPr>
          <w:rFonts w:ascii="Times New Roman" w:hAnsi="Times New Roman"/>
          <w:b/>
          <w:sz w:val="28"/>
          <w:szCs w:val="28"/>
        </w:rPr>
      </w:pPr>
    </w:p>
    <w:p w:rsidR="0014759A" w:rsidRDefault="0014759A" w:rsidP="00C5110E">
      <w:pPr>
        <w:rPr>
          <w:rFonts w:ascii="Times New Roman" w:hAnsi="Times New Roman"/>
          <w:b/>
          <w:sz w:val="28"/>
          <w:szCs w:val="28"/>
        </w:rPr>
      </w:pPr>
    </w:p>
    <w:p w:rsidR="0014759A" w:rsidRDefault="0014759A" w:rsidP="00C5110E">
      <w:pPr>
        <w:rPr>
          <w:rFonts w:ascii="Times New Roman" w:hAnsi="Times New Roman"/>
          <w:b/>
          <w:sz w:val="28"/>
          <w:szCs w:val="28"/>
        </w:rPr>
      </w:pPr>
    </w:p>
    <w:p w:rsidR="0014759A" w:rsidRDefault="0014759A" w:rsidP="00C5110E">
      <w:pPr>
        <w:rPr>
          <w:rFonts w:ascii="Times New Roman" w:hAnsi="Times New Roman"/>
          <w:b/>
          <w:sz w:val="28"/>
          <w:szCs w:val="28"/>
        </w:rPr>
      </w:pPr>
    </w:p>
    <w:p w:rsidR="0014759A" w:rsidRDefault="0014759A" w:rsidP="00C5110E">
      <w:pPr>
        <w:rPr>
          <w:rFonts w:ascii="Times New Roman" w:hAnsi="Times New Roman"/>
          <w:b/>
          <w:sz w:val="28"/>
          <w:szCs w:val="28"/>
        </w:rPr>
      </w:pPr>
    </w:p>
    <w:p w:rsidR="0014759A" w:rsidRDefault="0014759A" w:rsidP="00C5110E">
      <w:pPr>
        <w:rPr>
          <w:rFonts w:ascii="Times New Roman" w:hAnsi="Times New Roman"/>
          <w:b/>
          <w:sz w:val="28"/>
          <w:szCs w:val="28"/>
        </w:rPr>
      </w:pPr>
    </w:p>
    <w:p w:rsidR="0014759A" w:rsidRDefault="0014759A" w:rsidP="0014759A">
      <w:pPr>
        <w:jc w:val="center"/>
        <w:rPr>
          <w:rFonts w:ascii="Times New Roman" w:hAnsi="Times New Roman"/>
          <w:sz w:val="28"/>
          <w:szCs w:val="28"/>
        </w:rPr>
      </w:pPr>
      <w:r w:rsidRPr="0014759A">
        <w:rPr>
          <w:rFonts w:ascii="Times New Roman" w:hAnsi="Times New Roman"/>
          <w:sz w:val="28"/>
          <w:szCs w:val="28"/>
        </w:rPr>
        <w:t xml:space="preserve">Ответ </w:t>
      </w:r>
      <w:r>
        <w:rPr>
          <w:rFonts w:ascii="Times New Roman" w:hAnsi="Times New Roman"/>
          <w:sz w:val="28"/>
          <w:szCs w:val="28"/>
        </w:rPr>
        <w:t>на задание №4</w:t>
      </w:r>
    </w:p>
    <w:p w:rsidR="0014759A" w:rsidRPr="0014759A" w:rsidRDefault="0014759A" w:rsidP="0014759A">
      <w:pPr>
        <w:pStyle w:val="25"/>
        <w:shd w:val="clear" w:color="auto" w:fill="auto"/>
        <w:spacing w:after="4" w:line="260" w:lineRule="exact"/>
        <w:jc w:val="center"/>
        <w:rPr>
          <w:b w:val="0"/>
        </w:rPr>
      </w:pPr>
      <w:r w:rsidRPr="0014759A">
        <w:rPr>
          <w:b w:val="0"/>
        </w:rPr>
        <w:t>«Восстанови круги»</w:t>
      </w:r>
    </w:p>
    <w:p w:rsidR="0014759A" w:rsidRDefault="0014759A" w:rsidP="0014759A">
      <w:pPr>
        <w:jc w:val="center"/>
        <w:rPr>
          <w:rFonts w:ascii="Times New Roman" w:hAnsi="Times New Roman"/>
          <w:sz w:val="28"/>
          <w:szCs w:val="28"/>
        </w:rPr>
      </w:pPr>
    </w:p>
    <w:p w:rsidR="0014759A" w:rsidRDefault="0014759A" w:rsidP="0014759A">
      <w:r>
        <w:rPr>
          <w:noProof/>
        </w:rPr>
        <w:drawing>
          <wp:inline distT="0" distB="0" distL="0" distR="0">
            <wp:extent cx="5818976" cy="5688281"/>
            <wp:effectExtent l="19050" t="0" r="0" b="0"/>
            <wp:docPr id="30" name="Рисунок 1" descr="C:\Users\Оксана\Desktop\втор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второй.jpg"/>
                    <pic:cNvPicPr>
                      <a:picLocks noChangeAspect="1" noChangeArrowheads="1"/>
                    </pic:cNvPicPr>
                  </pic:nvPicPr>
                  <pic:blipFill>
                    <a:blip r:embed="rId19" cstate="print"/>
                    <a:srcRect/>
                    <a:stretch>
                      <a:fillRect/>
                    </a:stretch>
                  </pic:blipFill>
                  <pic:spPr bwMode="auto">
                    <a:xfrm>
                      <a:off x="0" y="0"/>
                      <a:ext cx="5819140" cy="5688441"/>
                    </a:xfrm>
                    <a:prstGeom prst="rect">
                      <a:avLst/>
                    </a:prstGeom>
                    <a:noFill/>
                    <a:ln w="9525">
                      <a:noFill/>
                      <a:miter lim="800000"/>
                      <a:headEnd/>
                      <a:tailEnd/>
                    </a:ln>
                  </pic:spPr>
                </pic:pic>
              </a:graphicData>
            </a:graphic>
          </wp:inline>
        </w:drawing>
      </w:r>
    </w:p>
    <w:p w:rsidR="0014759A" w:rsidRPr="0014759A" w:rsidRDefault="0014759A" w:rsidP="0014759A">
      <w:pPr>
        <w:jc w:val="center"/>
        <w:rPr>
          <w:rFonts w:ascii="Times New Roman" w:hAnsi="Times New Roman"/>
          <w:sz w:val="28"/>
          <w:szCs w:val="28"/>
        </w:rPr>
      </w:pPr>
    </w:p>
    <w:p w:rsidR="0014759A" w:rsidRDefault="0014759A" w:rsidP="00C5110E">
      <w:pPr>
        <w:rPr>
          <w:rFonts w:ascii="Times New Roman" w:hAnsi="Times New Roman"/>
          <w:b/>
          <w:sz w:val="28"/>
          <w:szCs w:val="28"/>
        </w:rPr>
      </w:pPr>
    </w:p>
    <w:p w:rsidR="002C620F" w:rsidRDefault="002C620F" w:rsidP="00C5110E">
      <w:pPr>
        <w:rPr>
          <w:rFonts w:ascii="Times New Roman" w:hAnsi="Times New Roman"/>
          <w:b/>
          <w:sz w:val="28"/>
          <w:szCs w:val="28"/>
        </w:rPr>
      </w:pPr>
    </w:p>
    <w:p w:rsidR="002C620F" w:rsidRDefault="002C620F" w:rsidP="00C5110E">
      <w:pPr>
        <w:rPr>
          <w:rFonts w:ascii="Times New Roman" w:hAnsi="Times New Roman"/>
          <w:b/>
          <w:sz w:val="28"/>
          <w:szCs w:val="28"/>
        </w:rPr>
      </w:pPr>
    </w:p>
    <w:p w:rsidR="002C620F" w:rsidRDefault="002C620F" w:rsidP="00C5110E">
      <w:pPr>
        <w:rPr>
          <w:rFonts w:ascii="Times New Roman" w:hAnsi="Times New Roman"/>
          <w:b/>
          <w:sz w:val="28"/>
          <w:szCs w:val="28"/>
        </w:rPr>
      </w:pPr>
    </w:p>
    <w:p w:rsidR="002C620F" w:rsidRDefault="002C620F" w:rsidP="00C5110E">
      <w:pPr>
        <w:rPr>
          <w:rFonts w:ascii="Times New Roman" w:hAnsi="Times New Roman"/>
          <w:b/>
          <w:sz w:val="28"/>
          <w:szCs w:val="28"/>
        </w:rPr>
      </w:pPr>
    </w:p>
    <w:p w:rsidR="0014759A" w:rsidRPr="0014759A" w:rsidRDefault="0014759A" w:rsidP="0014759A">
      <w:pPr>
        <w:pStyle w:val="25"/>
        <w:shd w:val="clear" w:color="auto" w:fill="auto"/>
        <w:spacing w:before="240" w:after="4" w:line="276" w:lineRule="auto"/>
        <w:jc w:val="center"/>
        <w:rPr>
          <w:b w:val="0"/>
          <w:sz w:val="28"/>
          <w:szCs w:val="28"/>
        </w:rPr>
      </w:pPr>
      <w:r>
        <w:rPr>
          <w:b w:val="0"/>
          <w:sz w:val="28"/>
          <w:szCs w:val="28"/>
        </w:rPr>
        <w:lastRenderedPageBreak/>
        <w:t>Ответ на з</w:t>
      </w:r>
      <w:r w:rsidRPr="0014759A">
        <w:rPr>
          <w:b w:val="0"/>
          <w:sz w:val="28"/>
          <w:szCs w:val="28"/>
        </w:rPr>
        <w:t xml:space="preserve">адание №5 </w:t>
      </w:r>
    </w:p>
    <w:p w:rsidR="0014759A" w:rsidRPr="0014759A" w:rsidRDefault="0014759A" w:rsidP="0014759A">
      <w:pPr>
        <w:pStyle w:val="25"/>
        <w:shd w:val="clear" w:color="auto" w:fill="auto"/>
        <w:spacing w:after="4" w:line="260" w:lineRule="exact"/>
        <w:jc w:val="center"/>
        <w:rPr>
          <w:b w:val="0"/>
          <w:sz w:val="28"/>
          <w:szCs w:val="28"/>
        </w:rPr>
      </w:pPr>
      <w:r w:rsidRPr="0014759A">
        <w:rPr>
          <w:b w:val="0"/>
          <w:sz w:val="28"/>
          <w:szCs w:val="28"/>
        </w:rPr>
        <w:t>«</w:t>
      </w:r>
      <w:r w:rsidRPr="0014759A">
        <w:rPr>
          <w:b w:val="0"/>
          <w:color w:val="000000"/>
          <w:sz w:val="28"/>
          <w:szCs w:val="28"/>
          <w:lang w:eastAsia="ru-RU" w:bidi="ru-RU"/>
        </w:rPr>
        <w:t>Заполнить таблицу</w:t>
      </w:r>
      <w:r w:rsidRPr="0014759A">
        <w:rPr>
          <w:b w:val="0"/>
          <w:sz w:val="28"/>
          <w:szCs w:val="28"/>
        </w:rPr>
        <w:t>»</w:t>
      </w:r>
    </w:p>
    <w:p w:rsidR="0014759A" w:rsidRDefault="0014759A" w:rsidP="0014759A">
      <w:pPr>
        <w:rPr>
          <w:rFonts w:ascii="Times New Roman" w:hAnsi="Times New Roman"/>
          <w:sz w:val="28"/>
          <w:szCs w:val="28"/>
        </w:rPr>
      </w:pPr>
      <w:r>
        <w:rPr>
          <w:rFonts w:ascii="Times New Roman" w:hAnsi="Times New Roman"/>
          <w:noProof/>
          <w:sz w:val="28"/>
          <w:szCs w:val="28"/>
        </w:rPr>
        <w:drawing>
          <wp:anchor distT="0" distB="0" distL="63500" distR="63500" simplePos="0" relativeHeight="251666944" behindDoc="1" locked="0" layoutInCell="1" allowOverlap="1">
            <wp:simplePos x="0" y="0"/>
            <wp:positionH relativeFrom="margin">
              <wp:posOffset>249555</wp:posOffset>
            </wp:positionH>
            <wp:positionV relativeFrom="paragraph">
              <wp:posOffset>228600</wp:posOffset>
            </wp:positionV>
            <wp:extent cx="4975225" cy="5960745"/>
            <wp:effectExtent l="19050" t="0" r="0" b="0"/>
            <wp:wrapNone/>
            <wp:docPr id="31"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20" cstate="print"/>
                    <a:srcRect/>
                    <a:stretch>
                      <a:fillRect/>
                    </a:stretch>
                  </pic:blipFill>
                  <pic:spPr bwMode="auto">
                    <a:xfrm>
                      <a:off x="0" y="0"/>
                      <a:ext cx="4975225" cy="5960745"/>
                    </a:xfrm>
                    <a:prstGeom prst="rect">
                      <a:avLst/>
                    </a:prstGeom>
                    <a:noFill/>
                  </pic:spPr>
                </pic:pic>
              </a:graphicData>
            </a:graphic>
          </wp:anchor>
        </w:drawing>
      </w:r>
    </w:p>
    <w:p w:rsidR="0014759A" w:rsidRDefault="006B2D59" w:rsidP="0014759A">
      <w:pPr>
        <w:jc w:val="center"/>
        <w:rPr>
          <w:rFonts w:ascii="Times New Roman" w:hAnsi="Times New Roman"/>
          <w:sz w:val="28"/>
          <w:szCs w:val="28"/>
        </w:rPr>
      </w:pPr>
      <w:r>
        <w:rPr>
          <w:rFonts w:ascii="Times New Roman" w:hAnsi="Times New Roman"/>
          <w:noProof/>
          <w:sz w:val="28"/>
          <w:szCs w:val="28"/>
        </w:rPr>
        <w:pict>
          <v:shape id="_x0000_s1039" type="#_x0000_t202" style="position:absolute;left:0;text-align:left;margin-left:20.7pt;margin-top:6.6pt;width:12.45pt;height:396.25pt;z-index:251668992;mso-wrap-distance-left:5pt;mso-wrap-distance-right:5pt;mso-position-horizontal-relative:margin" filled="f" stroked="f">
            <v:textbox style="layout-flow:vertical" inset="0,0,0,0">
              <w:txbxContent>
                <w:p w:rsidR="00F40A14" w:rsidRDefault="00F40A14" w:rsidP="0014759A">
                  <w:pPr>
                    <w:pStyle w:val="8"/>
                    <w:shd w:val="clear" w:color="auto" w:fill="auto"/>
                    <w:tabs>
                      <w:tab w:val="left" w:pos="5030"/>
                    </w:tabs>
                    <w:spacing w:line="190" w:lineRule="exact"/>
                  </w:pPr>
                  <w:r>
                    <w:t xml:space="preserve">25-26 см </w:t>
                  </w:r>
                  <w:r>
                    <w:rPr>
                      <w:lang w:val="en-US" w:bidi="en-US"/>
                    </w:rPr>
                    <w:t xml:space="preserve">I </w:t>
                  </w:r>
                  <w:r>
                    <w:t>28-29 см | 30-31 см |</w:t>
                  </w:r>
                  <w:r>
                    <w:tab/>
                  </w:r>
                  <w:r>
                    <w:rPr>
                      <w:rStyle w:val="8Exact"/>
                    </w:rPr>
                    <w:t xml:space="preserve">| 20-21 см 112,5-1 </w:t>
                  </w:r>
                  <w:proofErr w:type="spellStart"/>
                  <w:r>
                    <w:rPr>
                      <w:rStyle w:val="8Exact"/>
                    </w:rPr>
                    <w:t>Зсм|</w:t>
                  </w:r>
                  <w:proofErr w:type="spellEnd"/>
                  <w:r>
                    <w:rPr>
                      <w:rStyle w:val="8Exact"/>
                    </w:rPr>
                    <w:t xml:space="preserve"> 11 см</w:t>
                  </w:r>
                </w:p>
              </w:txbxContent>
            </v:textbox>
            <w10:wrap anchorx="margin"/>
          </v:shape>
        </w:pict>
      </w: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6B2D59" w:rsidP="0014759A">
      <w:pPr>
        <w:jc w:val="center"/>
        <w:rPr>
          <w:rFonts w:ascii="Times New Roman" w:hAnsi="Times New Roman"/>
          <w:sz w:val="28"/>
          <w:szCs w:val="28"/>
        </w:rPr>
      </w:pPr>
      <w:r>
        <w:rPr>
          <w:rFonts w:ascii="Times New Roman" w:hAnsi="Times New Roman"/>
          <w:noProof/>
          <w:sz w:val="28"/>
          <w:szCs w:val="28"/>
        </w:rPr>
        <w:pict>
          <v:shape id="_x0000_s1036" type="#_x0000_t202" style="position:absolute;left:0;text-align:left;margin-left:395.75pt;margin-top:-20.35pt;width:62pt;height:449.3pt;z-index:251667968;mso-wrap-distance-left:5pt;mso-wrap-distance-right:5pt;mso-position-horizontal-relative:margin" filled="f" stroked="f">
            <v:textbox style="layout-flow:vertical" inset="0,0,0,0">
              <w:txbxContent>
                <w:p w:rsidR="00F40A14" w:rsidRDefault="00F40A14" w:rsidP="0014759A">
                  <w:pPr>
                    <w:pStyle w:val="12"/>
                    <w:shd w:val="clear" w:color="auto" w:fill="auto"/>
                    <w:tabs>
                      <w:tab w:val="left" w:pos="7385"/>
                    </w:tabs>
                    <w:spacing w:after="162" w:line="280" w:lineRule="exact"/>
                  </w:pPr>
                  <w:r>
                    <w:t>Графо</w:t>
                  </w:r>
                  <w:r>
                    <w:rPr>
                      <w:rStyle w:val="12Exact"/>
                    </w:rPr>
                    <w:t>логическая структура размеров таза</w:t>
                  </w:r>
                  <w:r>
                    <w:t>.</w:t>
                  </w:r>
                  <w:r>
                    <w:tab/>
                  </w:r>
                </w:p>
                <w:p w:rsidR="00F40A14" w:rsidRDefault="00F40A14" w:rsidP="0014759A">
                  <w:pPr>
                    <w:pStyle w:val="13"/>
                    <w:shd w:val="clear" w:color="auto" w:fill="auto"/>
                    <w:tabs>
                      <w:tab w:val="left" w:leader="underscore" w:pos="2652"/>
                      <w:tab w:val="left" w:leader="underscore" w:pos="5902"/>
                    </w:tabs>
                    <w:spacing w:before="0" w:line="280" w:lineRule="exact"/>
                    <w:ind w:left="1020"/>
                  </w:pPr>
                  <w:r>
                    <w:tab/>
                  </w:r>
                  <w:r>
                    <w:rPr>
                      <w:rStyle w:val="13Exact"/>
                    </w:rPr>
                    <w:t>Размеры таза</w:t>
                  </w:r>
                  <w:r>
                    <w:tab/>
                  </w:r>
                </w:p>
              </w:txbxContent>
            </v:textbox>
            <w10:wrap anchorx="margin"/>
          </v:shape>
        </w:pict>
      </w: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p>
    <w:p w:rsidR="0014759A" w:rsidRDefault="0014759A" w:rsidP="0014759A">
      <w:pPr>
        <w:jc w:val="center"/>
        <w:rPr>
          <w:rFonts w:ascii="Times New Roman" w:hAnsi="Times New Roman"/>
          <w:sz w:val="28"/>
          <w:szCs w:val="28"/>
        </w:rPr>
      </w:pPr>
      <w:r w:rsidRPr="0014759A">
        <w:rPr>
          <w:rFonts w:ascii="Times New Roman" w:hAnsi="Times New Roman"/>
          <w:sz w:val="28"/>
          <w:szCs w:val="28"/>
        </w:rPr>
        <w:lastRenderedPageBreak/>
        <w:t xml:space="preserve">Ответ </w:t>
      </w:r>
      <w:r>
        <w:rPr>
          <w:rFonts w:ascii="Times New Roman" w:hAnsi="Times New Roman"/>
          <w:sz w:val="28"/>
          <w:szCs w:val="28"/>
        </w:rPr>
        <w:t>на задание №6</w:t>
      </w:r>
    </w:p>
    <w:p w:rsidR="0014759A" w:rsidRPr="0014759A" w:rsidRDefault="0014759A" w:rsidP="0014759A">
      <w:pPr>
        <w:pStyle w:val="27"/>
        <w:keepNext/>
        <w:keepLines/>
        <w:shd w:val="clear" w:color="auto" w:fill="auto"/>
        <w:spacing w:before="240" w:after="164" w:line="360" w:lineRule="auto"/>
        <w:ind w:right="340"/>
        <w:rPr>
          <w:b w:val="0"/>
          <w:sz w:val="28"/>
          <w:szCs w:val="28"/>
        </w:rPr>
      </w:pPr>
      <w:r w:rsidRPr="0014759A">
        <w:rPr>
          <w:b w:val="0"/>
          <w:sz w:val="28"/>
          <w:szCs w:val="28"/>
        </w:rPr>
        <w:t>«</w:t>
      </w:r>
      <w:r w:rsidRPr="0014759A">
        <w:rPr>
          <w:b w:val="0"/>
          <w:color w:val="000000"/>
          <w:sz w:val="28"/>
          <w:szCs w:val="28"/>
          <w:lang w:eastAsia="ru-RU" w:bidi="ru-RU"/>
        </w:rPr>
        <w:t>Приемы наружного исследования беременных</w:t>
      </w:r>
      <w:r w:rsidRPr="0014759A">
        <w:rPr>
          <w:b w:val="0"/>
          <w:sz w:val="28"/>
          <w:szCs w:val="28"/>
        </w:rPr>
        <w:t>»</w:t>
      </w:r>
    </w:p>
    <w:p w:rsidR="0014759A" w:rsidRPr="003C1529" w:rsidRDefault="0014759A" w:rsidP="0014759A">
      <w:pPr>
        <w:pStyle w:val="20"/>
        <w:shd w:val="clear" w:color="auto" w:fill="auto"/>
        <w:spacing w:before="0" w:line="276" w:lineRule="exact"/>
        <w:ind w:right="340" w:firstLine="0"/>
        <w:jc w:val="center"/>
        <w:rPr>
          <w:sz w:val="24"/>
          <w:szCs w:val="24"/>
        </w:rPr>
      </w:pPr>
      <w:r w:rsidRPr="003C1529">
        <w:rPr>
          <w:color w:val="000000"/>
          <w:sz w:val="24"/>
          <w:szCs w:val="24"/>
          <w:lang w:eastAsia="ru-RU" w:bidi="ru-RU"/>
        </w:rPr>
        <w:t>АЛГОРИТМ МАНИПУЛЯЦИИ</w:t>
      </w:r>
    </w:p>
    <w:p w:rsidR="0014759A" w:rsidRDefault="0014759A" w:rsidP="00203D6D">
      <w:pPr>
        <w:pStyle w:val="20"/>
        <w:numPr>
          <w:ilvl w:val="0"/>
          <w:numId w:val="10"/>
        </w:numPr>
        <w:shd w:val="clear" w:color="auto" w:fill="auto"/>
        <w:tabs>
          <w:tab w:val="left" w:pos="654"/>
        </w:tabs>
        <w:spacing w:before="0" w:after="0" w:line="276" w:lineRule="auto"/>
        <w:ind w:firstLine="380"/>
        <w:jc w:val="left"/>
      </w:pPr>
      <w:r>
        <w:rPr>
          <w:color w:val="000000"/>
          <w:lang w:eastAsia="ru-RU" w:bidi="ru-RU"/>
        </w:rPr>
        <w:t>Беременную уложить на спину, на кушетку, ее ноги должны быть согнуты в тазобедренных и коленных суставах, для снятия напряжения передней брюшной стенки.</w:t>
      </w:r>
    </w:p>
    <w:p w:rsidR="0014759A" w:rsidRDefault="0014759A" w:rsidP="00203D6D">
      <w:pPr>
        <w:pStyle w:val="20"/>
        <w:numPr>
          <w:ilvl w:val="0"/>
          <w:numId w:val="10"/>
        </w:numPr>
        <w:shd w:val="clear" w:color="auto" w:fill="auto"/>
        <w:tabs>
          <w:tab w:val="left" w:pos="688"/>
        </w:tabs>
        <w:spacing w:before="0" w:after="236" w:line="276" w:lineRule="auto"/>
        <w:ind w:firstLine="380"/>
      </w:pPr>
      <w:r>
        <w:rPr>
          <w:color w:val="000000"/>
          <w:lang w:eastAsia="ru-RU" w:bidi="ru-RU"/>
        </w:rPr>
        <w:t>Студент становится справа от беременной, "лицом к лицу".</w:t>
      </w:r>
    </w:p>
    <w:p w:rsidR="0014759A" w:rsidRDefault="0014759A" w:rsidP="00203D6D">
      <w:pPr>
        <w:pStyle w:val="20"/>
        <w:shd w:val="clear" w:color="auto" w:fill="auto"/>
        <w:spacing w:before="0" w:line="276" w:lineRule="auto"/>
        <w:ind w:firstLine="380"/>
      </w:pPr>
      <w:r>
        <w:rPr>
          <w:rStyle w:val="21"/>
        </w:rPr>
        <w:t xml:space="preserve">Первый прием </w:t>
      </w:r>
      <w:r>
        <w:rPr>
          <w:color w:val="000000"/>
          <w:lang w:eastAsia="ru-RU" w:bidi="ru-RU"/>
        </w:rPr>
        <w:t>наружного акушерского исследования: ладони обеих рук располагаем на дне матки, пальцы рук сближаются. Осторожным надавливанием вниз определяют уровень стояния дна матки, по которому судят о сроке беременности. Ладони должны плотно охватить часть плода находящуюся в дне матки: если это - головка плода, то она плотная, округлая, подвижная. Тазовый конец плода определяется как мягкая, неправильной формы, неподвижная крупная часть плода.</w:t>
      </w:r>
    </w:p>
    <w:p w:rsidR="0014759A" w:rsidRDefault="0014759A" w:rsidP="00203D6D">
      <w:pPr>
        <w:pStyle w:val="20"/>
        <w:shd w:val="clear" w:color="auto" w:fill="auto"/>
        <w:spacing w:before="0" w:line="276" w:lineRule="auto"/>
        <w:ind w:firstLine="380"/>
      </w:pPr>
      <w:r>
        <w:rPr>
          <w:rStyle w:val="21"/>
        </w:rPr>
        <w:t xml:space="preserve">Второй прием </w:t>
      </w:r>
      <w:r>
        <w:rPr>
          <w:color w:val="000000"/>
          <w:lang w:eastAsia="ru-RU" w:bidi="ru-RU"/>
        </w:rPr>
        <w:t>наружного акушерского исследования: обе руки со дна матки перемещаются на боковые поверхности. Пальпация частей плода производится постепенно правой и левой рукой, что дает возможность определить, в какую сторону обращена спинка плода и его мелкие части (ручки, ножки).</w:t>
      </w:r>
    </w:p>
    <w:p w:rsidR="0014759A" w:rsidRDefault="0014759A" w:rsidP="00203D6D">
      <w:pPr>
        <w:pStyle w:val="20"/>
        <w:shd w:val="clear" w:color="auto" w:fill="auto"/>
        <w:spacing w:before="0" w:line="276" w:lineRule="auto"/>
        <w:ind w:firstLine="380"/>
      </w:pPr>
      <w:r>
        <w:rPr>
          <w:color w:val="000000"/>
          <w:lang w:eastAsia="ru-RU" w:bidi="ru-RU"/>
        </w:rPr>
        <w:t>Спинка плода определяется на ощупь как широкая, ровная, плотная поверхность. Мелкие части определяются с противоположной стороны в виде подвижных небольших бугорков.</w:t>
      </w:r>
    </w:p>
    <w:p w:rsidR="0014759A" w:rsidRDefault="0014759A" w:rsidP="00203D6D">
      <w:pPr>
        <w:pStyle w:val="20"/>
        <w:shd w:val="clear" w:color="auto" w:fill="auto"/>
        <w:spacing w:before="0" w:line="276" w:lineRule="auto"/>
        <w:ind w:firstLine="380"/>
      </w:pPr>
      <w:r>
        <w:rPr>
          <w:rStyle w:val="21"/>
        </w:rPr>
        <w:t xml:space="preserve">Третий прием </w:t>
      </w:r>
      <w:r>
        <w:rPr>
          <w:color w:val="000000"/>
          <w:lang w:eastAsia="ru-RU" w:bidi="ru-RU"/>
        </w:rPr>
        <w:t>наружного акушерского исследования (выполняется одной рукой): студент кладет правую руку немного выше лонного сочленения, так, чтобы один палец находился на одной стороне, а четыре остальных - на противоположной стороне нижнего сегмента матки. Медленным и осторожным движением пальцы погружаются вглубь, охватывая часть плода, находящуюся над лоном.</w:t>
      </w:r>
    </w:p>
    <w:p w:rsidR="0014759A" w:rsidRDefault="0014759A" w:rsidP="00203D6D">
      <w:pPr>
        <w:pStyle w:val="20"/>
        <w:shd w:val="clear" w:color="auto" w:fill="auto"/>
        <w:spacing w:before="0" w:line="276" w:lineRule="auto"/>
        <w:ind w:firstLine="380"/>
      </w:pPr>
      <w:r>
        <w:rPr>
          <w:rStyle w:val="21"/>
        </w:rPr>
        <w:t xml:space="preserve">Четвертый прием </w:t>
      </w:r>
      <w:r>
        <w:rPr>
          <w:color w:val="000000"/>
          <w:lang w:eastAsia="ru-RU" w:bidi="ru-RU"/>
        </w:rPr>
        <w:t xml:space="preserve">наружного акушерского исследования (выполняется двумя руками): студент становится спиной к лицу женщины, ладони обеих рук располагаются на нижнем сегменте матки, справа и слева, при этом концы пальцев достигают симфиза - предлежащая часть над входом, пальцы соединить не удается, а при выведении рук они расходятся </w:t>
      </w:r>
      <w:proofErr w:type="gramStart"/>
      <w:r>
        <w:rPr>
          <w:color w:val="000000"/>
          <w:lang w:eastAsia="ru-RU" w:bidi="ru-RU"/>
        </w:rPr>
        <w:t>-п</w:t>
      </w:r>
      <w:proofErr w:type="gramEnd"/>
      <w:r>
        <w:rPr>
          <w:color w:val="000000"/>
          <w:lang w:eastAsia="ru-RU" w:bidi="ru-RU"/>
        </w:rPr>
        <w:t>редлежащая часть прижата ко входу в малый таз. Если руки при выведении сходятся, то предлежащая часть в полости малого таза.</w:t>
      </w:r>
    </w:p>
    <w:p w:rsidR="002C620F" w:rsidRDefault="002C620F" w:rsidP="00C5110E">
      <w:pPr>
        <w:rPr>
          <w:rFonts w:ascii="Times New Roman" w:hAnsi="Times New Roman"/>
          <w:b/>
          <w:sz w:val="28"/>
          <w:szCs w:val="28"/>
        </w:rPr>
      </w:pPr>
    </w:p>
    <w:p w:rsidR="00D109B9" w:rsidRDefault="0014759A" w:rsidP="0014759A">
      <w:pPr>
        <w:jc w:val="center"/>
        <w:rPr>
          <w:rFonts w:ascii="Times New Roman" w:hAnsi="Times New Roman"/>
          <w:sz w:val="28"/>
          <w:szCs w:val="28"/>
        </w:rPr>
      </w:pPr>
      <w:r w:rsidRPr="0014759A">
        <w:rPr>
          <w:rFonts w:ascii="Times New Roman" w:hAnsi="Times New Roman"/>
          <w:sz w:val="28"/>
          <w:szCs w:val="28"/>
        </w:rPr>
        <w:lastRenderedPageBreak/>
        <w:t xml:space="preserve">Ответ </w:t>
      </w:r>
      <w:r>
        <w:rPr>
          <w:rFonts w:ascii="Times New Roman" w:hAnsi="Times New Roman"/>
          <w:sz w:val="28"/>
          <w:szCs w:val="28"/>
        </w:rPr>
        <w:t>на задание №7</w:t>
      </w:r>
    </w:p>
    <w:p w:rsidR="0014759A" w:rsidRPr="0014759A" w:rsidRDefault="00594555" w:rsidP="0014759A">
      <w:pPr>
        <w:jc w:val="center"/>
        <w:rPr>
          <w:rFonts w:ascii="Times New Roman" w:hAnsi="Times New Roman"/>
          <w:sz w:val="28"/>
          <w:szCs w:val="28"/>
        </w:rPr>
      </w:pPr>
      <w:r w:rsidRPr="00594555">
        <w:rPr>
          <w:rFonts w:ascii="Times New Roman" w:hAnsi="Times New Roman"/>
          <w:noProof/>
          <w:sz w:val="28"/>
          <w:szCs w:val="28"/>
        </w:rPr>
        <w:drawing>
          <wp:inline distT="0" distB="0" distL="0" distR="0">
            <wp:extent cx="5456606" cy="6557319"/>
            <wp:effectExtent l="19050" t="0" r="0" b="0"/>
            <wp:docPr id="5" name="Рисунок 1" descr="C:\Users\Оксана\Desktop\кроссв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кроссворд.png"/>
                    <pic:cNvPicPr>
                      <a:picLocks noChangeAspect="1" noChangeArrowheads="1"/>
                    </pic:cNvPicPr>
                  </pic:nvPicPr>
                  <pic:blipFill>
                    <a:blip r:embed="rId21" cstate="print"/>
                    <a:srcRect l="3973" t="10675" r="4285" b="9164"/>
                    <a:stretch>
                      <a:fillRect/>
                    </a:stretch>
                  </pic:blipFill>
                  <pic:spPr bwMode="auto">
                    <a:xfrm>
                      <a:off x="0" y="0"/>
                      <a:ext cx="5456606" cy="6557319"/>
                    </a:xfrm>
                    <a:prstGeom prst="rect">
                      <a:avLst/>
                    </a:prstGeom>
                    <a:noFill/>
                    <a:ln w="9525">
                      <a:noFill/>
                      <a:miter lim="800000"/>
                      <a:headEnd/>
                      <a:tailEnd/>
                    </a:ln>
                  </pic:spPr>
                </pic:pic>
              </a:graphicData>
            </a:graphic>
          </wp:inline>
        </w:drawing>
      </w:r>
    </w:p>
    <w:p w:rsidR="005C0B34" w:rsidRDefault="005C0B34" w:rsidP="005C0B34">
      <w:pPr>
        <w:pStyle w:val="20"/>
        <w:shd w:val="clear" w:color="auto" w:fill="auto"/>
        <w:spacing w:before="0" w:line="278" w:lineRule="exact"/>
        <w:ind w:firstLine="420"/>
        <w:jc w:val="center"/>
      </w:pPr>
    </w:p>
    <w:p w:rsidR="005C0B34" w:rsidRDefault="005C0B34" w:rsidP="005C0B34">
      <w:pPr>
        <w:pStyle w:val="20"/>
        <w:shd w:val="clear" w:color="auto" w:fill="auto"/>
        <w:spacing w:before="0" w:line="278" w:lineRule="exact"/>
        <w:ind w:firstLine="420"/>
        <w:jc w:val="center"/>
      </w:pPr>
    </w:p>
    <w:p w:rsidR="005C0B34" w:rsidRDefault="005C0B34" w:rsidP="005C0B34">
      <w:pPr>
        <w:pStyle w:val="20"/>
        <w:shd w:val="clear" w:color="auto" w:fill="auto"/>
        <w:spacing w:before="0" w:line="278" w:lineRule="exact"/>
        <w:ind w:firstLine="420"/>
        <w:jc w:val="center"/>
      </w:pPr>
    </w:p>
    <w:p w:rsidR="00D109B9" w:rsidRDefault="00D109B9" w:rsidP="005C0B34">
      <w:pPr>
        <w:pStyle w:val="20"/>
        <w:shd w:val="clear" w:color="auto" w:fill="auto"/>
        <w:spacing w:before="0" w:line="278" w:lineRule="exact"/>
        <w:ind w:firstLine="420"/>
        <w:jc w:val="left"/>
      </w:pPr>
    </w:p>
    <w:p w:rsidR="005C0B34" w:rsidRDefault="005C0B34" w:rsidP="00D109B9">
      <w:pPr>
        <w:pStyle w:val="20"/>
        <w:shd w:val="clear" w:color="auto" w:fill="auto"/>
        <w:spacing w:before="0" w:after="606" w:line="260" w:lineRule="exact"/>
        <w:ind w:firstLine="0"/>
        <w:jc w:val="right"/>
        <w:rPr>
          <w:color w:val="000000"/>
          <w:lang w:eastAsia="ru-RU" w:bidi="ru-RU"/>
        </w:rPr>
      </w:pPr>
    </w:p>
    <w:p w:rsidR="00594555" w:rsidRDefault="00594555" w:rsidP="003C1529">
      <w:pPr>
        <w:pStyle w:val="20"/>
        <w:shd w:val="clear" w:color="auto" w:fill="auto"/>
        <w:spacing w:before="0" w:after="606" w:line="260" w:lineRule="exact"/>
        <w:ind w:firstLine="0"/>
        <w:rPr>
          <w:color w:val="000000"/>
          <w:lang w:eastAsia="ru-RU" w:bidi="ru-RU"/>
        </w:rPr>
      </w:pPr>
    </w:p>
    <w:p w:rsidR="00D109B9" w:rsidRPr="0014759A" w:rsidRDefault="0014759A" w:rsidP="0014759A">
      <w:pPr>
        <w:jc w:val="center"/>
        <w:rPr>
          <w:rFonts w:ascii="Times New Roman" w:hAnsi="Times New Roman"/>
          <w:sz w:val="28"/>
          <w:szCs w:val="28"/>
        </w:rPr>
      </w:pPr>
      <w:r w:rsidRPr="0014759A">
        <w:rPr>
          <w:rFonts w:ascii="Times New Roman" w:hAnsi="Times New Roman"/>
          <w:sz w:val="28"/>
          <w:szCs w:val="28"/>
        </w:rPr>
        <w:lastRenderedPageBreak/>
        <w:t xml:space="preserve">Ответ </w:t>
      </w:r>
      <w:r>
        <w:rPr>
          <w:rFonts w:ascii="Times New Roman" w:hAnsi="Times New Roman"/>
          <w:sz w:val="28"/>
          <w:szCs w:val="28"/>
        </w:rPr>
        <w:t>на задание №8</w:t>
      </w:r>
    </w:p>
    <w:p w:rsidR="00D109B9" w:rsidRDefault="00D109B9" w:rsidP="0014759A">
      <w:pPr>
        <w:pStyle w:val="20"/>
        <w:shd w:val="clear" w:color="auto" w:fill="auto"/>
        <w:spacing w:before="0" w:line="326" w:lineRule="exact"/>
        <w:ind w:right="960" w:firstLine="0"/>
      </w:pPr>
      <w:r>
        <w:rPr>
          <w:color w:val="000000"/>
          <w:lang w:eastAsia="ru-RU" w:bidi="ru-RU"/>
        </w:rPr>
        <w:t>Задача №1</w:t>
      </w:r>
    </w:p>
    <w:p w:rsidR="00D109B9" w:rsidRDefault="00D109B9" w:rsidP="00D109B9">
      <w:pPr>
        <w:pStyle w:val="20"/>
        <w:shd w:val="clear" w:color="auto" w:fill="auto"/>
        <w:spacing w:before="0" w:line="326" w:lineRule="exact"/>
        <w:ind w:firstLine="0"/>
        <w:jc w:val="left"/>
      </w:pPr>
      <w:r>
        <w:rPr>
          <w:color w:val="000000"/>
          <w:lang w:eastAsia="ru-RU" w:bidi="ru-RU"/>
        </w:rPr>
        <w:t>1 .Поперечное положение плода, невозможность рождения через естественные родовые пути</w:t>
      </w:r>
    </w:p>
    <w:p w:rsidR="00D109B9" w:rsidRDefault="00D109B9" w:rsidP="00D109B9">
      <w:pPr>
        <w:pStyle w:val="20"/>
        <w:shd w:val="clear" w:color="auto" w:fill="auto"/>
        <w:spacing w:before="0" w:after="300" w:line="326" w:lineRule="exact"/>
        <w:ind w:firstLine="0"/>
        <w:jc w:val="left"/>
      </w:pPr>
      <w:proofErr w:type="gramStart"/>
      <w:r>
        <w:rPr>
          <w:color w:val="000000"/>
          <w:lang w:eastAsia="ru-RU" w:bidi="ru-RU"/>
        </w:rPr>
        <w:t>2.3</w:t>
      </w:r>
      <w:proofErr w:type="gramEnd"/>
      <w:r>
        <w:rPr>
          <w:color w:val="000000"/>
          <w:lang w:eastAsia="ru-RU" w:bidi="ru-RU"/>
        </w:rPr>
        <w:t xml:space="preserve">а 2-3 недели до срока родов госпитализировать женщину для подготовки к плановому </w:t>
      </w:r>
      <w:proofErr w:type="spellStart"/>
      <w:r>
        <w:rPr>
          <w:color w:val="000000"/>
          <w:lang w:eastAsia="ru-RU" w:bidi="ru-RU"/>
        </w:rPr>
        <w:t>кесаревому</w:t>
      </w:r>
      <w:proofErr w:type="spellEnd"/>
      <w:r>
        <w:rPr>
          <w:color w:val="000000"/>
          <w:lang w:eastAsia="ru-RU" w:bidi="ru-RU"/>
        </w:rPr>
        <w:t xml:space="preserve"> сечению</w:t>
      </w:r>
    </w:p>
    <w:p w:rsidR="00D109B9" w:rsidRDefault="00D109B9" w:rsidP="00D109B9">
      <w:pPr>
        <w:pStyle w:val="20"/>
        <w:shd w:val="clear" w:color="auto" w:fill="auto"/>
        <w:spacing w:before="0" w:line="326" w:lineRule="exact"/>
        <w:ind w:right="960" w:firstLine="0"/>
        <w:jc w:val="center"/>
      </w:pPr>
      <w:r>
        <w:rPr>
          <w:color w:val="000000"/>
          <w:lang w:eastAsia="ru-RU" w:bidi="ru-RU"/>
        </w:rPr>
        <w:t>Задача №2</w:t>
      </w:r>
    </w:p>
    <w:p w:rsidR="00D109B9" w:rsidRDefault="00D109B9" w:rsidP="00D109B9">
      <w:pPr>
        <w:pStyle w:val="20"/>
        <w:shd w:val="clear" w:color="auto" w:fill="auto"/>
        <w:spacing w:before="0" w:line="326" w:lineRule="exact"/>
        <w:ind w:firstLine="0"/>
        <w:jc w:val="left"/>
      </w:pPr>
      <w:r>
        <w:rPr>
          <w:color w:val="000000"/>
          <w:lang w:eastAsia="ru-RU" w:bidi="ru-RU"/>
        </w:rPr>
        <w:t xml:space="preserve">1 .Положение плода - продольное, </w:t>
      </w:r>
      <w:proofErr w:type="spellStart"/>
      <w:r>
        <w:rPr>
          <w:color w:val="000000"/>
          <w:lang w:eastAsia="ru-RU" w:bidi="ru-RU"/>
        </w:rPr>
        <w:t>предлежание</w:t>
      </w:r>
      <w:proofErr w:type="spellEnd"/>
      <w:r>
        <w:rPr>
          <w:color w:val="000000"/>
          <w:lang w:eastAsia="ru-RU" w:bidi="ru-RU"/>
        </w:rPr>
        <w:t xml:space="preserve"> - головное, позиция - 1, вид позиции - передний.</w:t>
      </w:r>
    </w:p>
    <w:p w:rsidR="00D109B9" w:rsidRDefault="00D109B9" w:rsidP="00D109B9">
      <w:pPr>
        <w:pStyle w:val="20"/>
        <w:shd w:val="clear" w:color="auto" w:fill="auto"/>
        <w:spacing w:before="0" w:after="300" w:line="326" w:lineRule="exact"/>
        <w:ind w:firstLine="0"/>
        <w:jc w:val="left"/>
      </w:pPr>
      <w:r>
        <w:rPr>
          <w:color w:val="000000"/>
          <w:lang w:eastAsia="ru-RU" w:bidi="ru-RU"/>
        </w:rPr>
        <w:t>2.Слева ниже пупка</w:t>
      </w:r>
    </w:p>
    <w:p w:rsidR="00D109B9" w:rsidRDefault="00D109B9" w:rsidP="00D109B9">
      <w:pPr>
        <w:pStyle w:val="20"/>
        <w:shd w:val="clear" w:color="auto" w:fill="auto"/>
        <w:spacing w:before="0" w:line="326" w:lineRule="exact"/>
        <w:ind w:right="960" w:firstLine="0"/>
        <w:jc w:val="center"/>
      </w:pPr>
      <w:r>
        <w:rPr>
          <w:color w:val="000000"/>
          <w:lang w:eastAsia="ru-RU" w:bidi="ru-RU"/>
        </w:rPr>
        <w:t>Задача №3</w:t>
      </w:r>
    </w:p>
    <w:p w:rsidR="00D109B9" w:rsidRDefault="00D109B9" w:rsidP="00D109B9">
      <w:pPr>
        <w:pStyle w:val="20"/>
        <w:shd w:val="clear" w:color="auto" w:fill="auto"/>
        <w:spacing w:before="0" w:line="326" w:lineRule="exact"/>
        <w:ind w:firstLine="0"/>
        <w:jc w:val="left"/>
      </w:pPr>
      <w:r>
        <w:rPr>
          <w:color w:val="000000"/>
          <w:lang w:eastAsia="ru-RU" w:bidi="ru-RU"/>
        </w:rPr>
        <w:t>1 .Действительные проблемы: поперечное положение плода,</w:t>
      </w:r>
    </w:p>
    <w:p w:rsidR="00D109B9" w:rsidRDefault="00D109B9" w:rsidP="00D109B9">
      <w:pPr>
        <w:pStyle w:val="20"/>
        <w:shd w:val="clear" w:color="auto" w:fill="auto"/>
        <w:spacing w:before="0" w:line="326" w:lineRule="exact"/>
        <w:ind w:hanging="120"/>
        <w:jc w:val="left"/>
      </w:pPr>
      <w:r>
        <w:rPr>
          <w:color w:val="000000"/>
          <w:lang w:eastAsia="ru-RU" w:bidi="ru-RU"/>
        </w:rPr>
        <w:t>невозможность рождения через естественные родовые пути.</w:t>
      </w:r>
    </w:p>
    <w:p w:rsidR="00D109B9" w:rsidRDefault="00D109B9" w:rsidP="00D109B9">
      <w:pPr>
        <w:pStyle w:val="20"/>
        <w:shd w:val="clear" w:color="auto" w:fill="auto"/>
        <w:spacing w:before="0" w:line="326" w:lineRule="exact"/>
        <w:ind w:firstLine="0"/>
        <w:jc w:val="left"/>
      </w:pPr>
      <w:r>
        <w:rPr>
          <w:color w:val="000000"/>
          <w:lang w:eastAsia="ru-RU" w:bidi="ru-RU"/>
        </w:rPr>
        <w:t>2.Срочно вызвать дежурного врача акушера-гинеколога.</w:t>
      </w:r>
    </w:p>
    <w:p w:rsidR="00F85C48" w:rsidRDefault="00F85C48" w:rsidP="00D109B9">
      <w:pPr>
        <w:pStyle w:val="20"/>
        <w:shd w:val="clear" w:color="auto" w:fill="auto"/>
        <w:spacing w:line="276" w:lineRule="auto"/>
        <w:ind w:firstLine="0"/>
      </w:pPr>
    </w:p>
    <w:p w:rsidR="00F85C48" w:rsidRDefault="00F85C48" w:rsidP="00F85C48">
      <w:pPr>
        <w:pStyle w:val="20"/>
        <w:shd w:val="clear" w:color="auto" w:fill="auto"/>
        <w:spacing w:line="276" w:lineRule="auto"/>
        <w:ind w:firstLine="0"/>
      </w:pPr>
    </w:p>
    <w:p w:rsidR="00F85C48" w:rsidRDefault="00F85C48" w:rsidP="00F85C48">
      <w:pPr>
        <w:pStyle w:val="20"/>
        <w:shd w:val="clear" w:color="auto" w:fill="auto"/>
        <w:spacing w:line="276" w:lineRule="auto"/>
        <w:ind w:firstLine="0"/>
      </w:pPr>
    </w:p>
    <w:p w:rsidR="00F85C48" w:rsidRDefault="00F85C48" w:rsidP="00F85C48">
      <w:pPr>
        <w:pStyle w:val="20"/>
        <w:shd w:val="clear" w:color="auto" w:fill="auto"/>
        <w:spacing w:line="276" w:lineRule="auto"/>
        <w:ind w:firstLine="0"/>
      </w:pPr>
    </w:p>
    <w:p w:rsidR="00594555" w:rsidRDefault="00594555" w:rsidP="00F85C48">
      <w:pPr>
        <w:pStyle w:val="20"/>
        <w:shd w:val="clear" w:color="auto" w:fill="auto"/>
        <w:spacing w:line="276" w:lineRule="auto"/>
        <w:ind w:firstLine="0"/>
      </w:pPr>
    </w:p>
    <w:p w:rsidR="00594555" w:rsidRDefault="00594555" w:rsidP="00F85C48">
      <w:pPr>
        <w:pStyle w:val="20"/>
        <w:shd w:val="clear" w:color="auto" w:fill="auto"/>
        <w:spacing w:line="276" w:lineRule="auto"/>
        <w:ind w:firstLine="0"/>
      </w:pPr>
    </w:p>
    <w:p w:rsidR="00594555" w:rsidRDefault="00594555" w:rsidP="00F85C48">
      <w:pPr>
        <w:pStyle w:val="20"/>
        <w:shd w:val="clear" w:color="auto" w:fill="auto"/>
        <w:spacing w:line="276" w:lineRule="auto"/>
        <w:ind w:firstLine="0"/>
      </w:pPr>
    </w:p>
    <w:p w:rsidR="00CD359B" w:rsidRPr="003C1529" w:rsidRDefault="00F85C48" w:rsidP="00F85C48">
      <w:pPr>
        <w:pStyle w:val="20"/>
        <w:shd w:val="clear" w:color="auto" w:fill="auto"/>
        <w:spacing w:line="276" w:lineRule="auto"/>
        <w:ind w:firstLine="360"/>
        <w:jc w:val="center"/>
        <w:rPr>
          <w:b/>
        </w:rPr>
      </w:pPr>
      <w:r w:rsidRPr="003C1529">
        <w:rPr>
          <w:b/>
        </w:rPr>
        <w:lastRenderedPageBreak/>
        <w:t>Список использованных источников</w:t>
      </w:r>
    </w:p>
    <w:p w:rsidR="00F85C48" w:rsidRPr="00F85C48" w:rsidRDefault="00F85C48" w:rsidP="00F85C48">
      <w:pPr>
        <w:pStyle w:val="1"/>
        <w:spacing w:before="0" w:after="0" w:line="360" w:lineRule="auto"/>
        <w:jc w:val="both"/>
        <w:rPr>
          <w:rFonts w:ascii="Times New Roman" w:hAnsi="Times New Roman" w:cs="Times New Roman"/>
          <w:color w:val="auto"/>
        </w:rPr>
      </w:pPr>
      <w:r w:rsidRPr="00F85C48">
        <w:rPr>
          <w:rFonts w:ascii="Times New Roman" w:hAnsi="Times New Roman" w:cs="Times New Roman"/>
          <w:b w:val="0"/>
          <w:bCs w:val="0"/>
          <w:color w:val="auto"/>
        </w:rPr>
        <w:t>1.</w:t>
      </w:r>
      <w:r w:rsidRPr="00F85C48">
        <w:rPr>
          <w:rFonts w:ascii="Times New Roman" w:hAnsi="Times New Roman" w:cs="Times New Roman"/>
          <w:color w:val="auto"/>
        </w:rPr>
        <w:t xml:space="preserve"> </w:t>
      </w:r>
      <w:hyperlink r:id="rId22" w:history="1">
        <w:r w:rsidRPr="00F85C48">
          <w:rPr>
            <w:rStyle w:val="a9"/>
            <w:rFonts w:ascii="Times New Roman" w:hAnsi="Times New Roman" w:cs="Times New Roman"/>
            <w:b w:val="0"/>
            <w:bCs w:val="0"/>
            <w:color w:val="auto"/>
          </w:rPr>
          <w:t>Приказ Министерства здравоохранения РФ от 1 ноября 2012 г. N 572н</w:t>
        </w:r>
        <w:r w:rsidRPr="00F85C48">
          <w:rPr>
            <w:rStyle w:val="a9"/>
            <w:rFonts w:ascii="Times New Roman" w:hAnsi="Times New Roman" w:cs="Times New Roman"/>
            <w:b w:val="0"/>
            <w:bCs w:val="0"/>
            <w:color w:val="auto"/>
          </w:rPr>
          <w:br/>
          <w:t>"Об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hyperlink>
    </w:p>
    <w:p w:rsidR="00F85C48" w:rsidRPr="00F85C48" w:rsidRDefault="00F85C48" w:rsidP="00F85C48">
      <w:pPr>
        <w:autoSpaceDE w:val="0"/>
        <w:autoSpaceDN w:val="0"/>
        <w:adjustRightInd w:val="0"/>
        <w:spacing w:after="0" w:line="360" w:lineRule="auto"/>
        <w:rPr>
          <w:rFonts w:ascii="Times New Roman" w:eastAsiaTheme="minorHAnsi" w:hAnsi="Times New Roman"/>
          <w:sz w:val="24"/>
          <w:szCs w:val="24"/>
          <w:lang w:eastAsia="en-US"/>
        </w:rPr>
      </w:pPr>
      <w:r w:rsidRPr="00F85C48">
        <w:rPr>
          <w:rFonts w:ascii="Times New Roman" w:hAnsi="Times New Roman"/>
          <w:sz w:val="24"/>
          <w:szCs w:val="24"/>
        </w:rPr>
        <w:t>2. Приказ департамента здравоохранения Курганской области «</w:t>
      </w:r>
      <w:r w:rsidRPr="00F85C48">
        <w:rPr>
          <w:rFonts w:ascii="Times New Roman" w:eastAsiaTheme="minorHAnsi" w:hAnsi="Times New Roman"/>
          <w:sz w:val="24"/>
          <w:szCs w:val="24"/>
          <w:lang w:eastAsia="en-US"/>
        </w:rPr>
        <w:t>Об отдельных вопросах организации работы при оказании медицинской помощи женщинам в период беременности, роженицам и родильницам на территории Курганской области» от 22.09.2014 № 1094</w:t>
      </w:r>
    </w:p>
    <w:p w:rsidR="00F85C48" w:rsidRPr="00F85C48" w:rsidRDefault="00F85C48" w:rsidP="00F85C48">
      <w:pPr>
        <w:pStyle w:val="20"/>
        <w:numPr>
          <w:ilvl w:val="0"/>
          <w:numId w:val="9"/>
        </w:numPr>
        <w:shd w:val="clear" w:color="auto" w:fill="auto"/>
        <w:tabs>
          <w:tab w:val="left" w:pos="358"/>
        </w:tabs>
        <w:spacing w:before="0" w:after="0" w:line="360" w:lineRule="auto"/>
        <w:ind w:left="0" w:firstLine="0"/>
        <w:rPr>
          <w:sz w:val="24"/>
          <w:szCs w:val="24"/>
        </w:rPr>
      </w:pPr>
      <w:r w:rsidRPr="00F85C48">
        <w:rPr>
          <w:color w:val="000000"/>
          <w:sz w:val="24"/>
          <w:szCs w:val="24"/>
          <w:lang w:eastAsia="ru-RU" w:bidi="ru-RU"/>
        </w:rPr>
        <w:t xml:space="preserve">В.И. </w:t>
      </w:r>
      <w:proofErr w:type="spellStart"/>
      <w:r w:rsidRPr="00F85C48">
        <w:rPr>
          <w:color w:val="000000"/>
          <w:sz w:val="24"/>
          <w:szCs w:val="24"/>
          <w:lang w:eastAsia="ru-RU" w:bidi="ru-RU"/>
        </w:rPr>
        <w:t>Бодяжина</w:t>
      </w:r>
      <w:proofErr w:type="spellEnd"/>
      <w:r w:rsidRPr="00F85C48">
        <w:rPr>
          <w:color w:val="000000"/>
          <w:sz w:val="24"/>
          <w:szCs w:val="24"/>
          <w:lang w:eastAsia="ru-RU" w:bidi="ru-RU"/>
        </w:rPr>
        <w:t xml:space="preserve">, И.Б. </w:t>
      </w:r>
      <w:proofErr w:type="spellStart"/>
      <w:r w:rsidRPr="00F85C48">
        <w:rPr>
          <w:color w:val="000000"/>
          <w:sz w:val="24"/>
          <w:szCs w:val="24"/>
          <w:lang w:eastAsia="ru-RU" w:bidi="ru-RU"/>
        </w:rPr>
        <w:t>Семенченко</w:t>
      </w:r>
      <w:proofErr w:type="spellEnd"/>
      <w:r w:rsidRPr="00F85C48">
        <w:rPr>
          <w:color w:val="000000"/>
          <w:sz w:val="24"/>
          <w:szCs w:val="24"/>
          <w:lang w:eastAsia="ru-RU" w:bidi="ru-RU"/>
        </w:rPr>
        <w:t xml:space="preserve"> «Акушерство», </w:t>
      </w:r>
      <w:proofErr w:type="spellStart"/>
      <w:r w:rsidRPr="00F85C48">
        <w:rPr>
          <w:color w:val="000000"/>
          <w:sz w:val="24"/>
          <w:szCs w:val="24"/>
          <w:lang w:eastAsia="ru-RU" w:bidi="ru-RU"/>
        </w:rPr>
        <w:t>Ростов-н</w:t>
      </w:r>
      <w:proofErr w:type="spellEnd"/>
      <w:r w:rsidRPr="00F85C48">
        <w:rPr>
          <w:color w:val="000000"/>
          <w:sz w:val="24"/>
          <w:szCs w:val="24"/>
          <w:lang w:eastAsia="ru-RU" w:bidi="ru-RU"/>
        </w:rPr>
        <w:t>/Д.,</w:t>
      </w:r>
    </w:p>
    <w:p w:rsidR="00F85C48" w:rsidRPr="00F85C48" w:rsidRDefault="00F85C48" w:rsidP="00F85C48">
      <w:pPr>
        <w:pStyle w:val="20"/>
        <w:shd w:val="clear" w:color="auto" w:fill="auto"/>
        <w:spacing w:before="0" w:after="0" w:line="360" w:lineRule="auto"/>
        <w:ind w:left="360" w:firstLine="0"/>
        <w:rPr>
          <w:sz w:val="24"/>
          <w:szCs w:val="24"/>
        </w:rPr>
      </w:pPr>
      <w:r w:rsidRPr="00F85C48">
        <w:rPr>
          <w:color w:val="000000"/>
          <w:sz w:val="24"/>
          <w:szCs w:val="24"/>
          <w:lang w:eastAsia="ru-RU" w:bidi="ru-RU"/>
        </w:rPr>
        <w:t>«Феникс», 2003.</w:t>
      </w:r>
    </w:p>
    <w:p w:rsidR="00F85C48" w:rsidRPr="00F85C48" w:rsidRDefault="00F85C48" w:rsidP="00F85C48">
      <w:pPr>
        <w:pStyle w:val="20"/>
        <w:numPr>
          <w:ilvl w:val="0"/>
          <w:numId w:val="9"/>
        </w:numPr>
        <w:shd w:val="clear" w:color="auto" w:fill="auto"/>
        <w:tabs>
          <w:tab w:val="left" w:pos="387"/>
        </w:tabs>
        <w:spacing w:before="0" w:after="0" w:line="360" w:lineRule="auto"/>
        <w:ind w:left="0" w:firstLine="0"/>
        <w:rPr>
          <w:sz w:val="24"/>
          <w:szCs w:val="24"/>
        </w:rPr>
      </w:pPr>
      <w:r w:rsidRPr="00F85C48">
        <w:rPr>
          <w:color w:val="000000"/>
          <w:sz w:val="24"/>
          <w:szCs w:val="24"/>
          <w:lang w:eastAsia="ru-RU" w:bidi="ru-RU"/>
        </w:rPr>
        <w:t>И.К. Славянова «Сестринское дело в акушерстве и гинекологии»,</w:t>
      </w:r>
    </w:p>
    <w:p w:rsidR="00F85C48" w:rsidRPr="00F85C48" w:rsidRDefault="00F85C48" w:rsidP="00F85C48">
      <w:pPr>
        <w:pStyle w:val="20"/>
        <w:shd w:val="clear" w:color="auto" w:fill="auto"/>
        <w:spacing w:before="0" w:after="0" w:line="360" w:lineRule="auto"/>
        <w:ind w:firstLine="0"/>
        <w:jc w:val="left"/>
        <w:rPr>
          <w:sz w:val="24"/>
          <w:szCs w:val="24"/>
        </w:rPr>
      </w:pPr>
      <w:proofErr w:type="spellStart"/>
      <w:r w:rsidRPr="00F85C48">
        <w:rPr>
          <w:color w:val="000000"/>
          <w:sz w:val="24"/>
          <w:szCs w:val="24"/>
          <w:lang w:eastAsia="ru-RU" w:bidi="ru-RU"/>
        </w:rPr>
        <w:t>Ростов-н</w:t>
      </w:r>
      <w:proofErr w:type="spellEnd"/>
      <w:proofErr w:type="gramStart"/>
      <w:r w:rsidRPr="00F85C48">
        <w:rPr>
          <w:color w:val="000000"/>
          <w:sz w:val="24"/>
          <w:szCs w:val="24"/>
          <w:lang w:eastAsia="ru-RU" w:bidi="ru-RU"/>
        </w:rPr>
        <w:t>/Д</w:t>
      </w:r>
      <w:proofErr w:type="gramEnd"/>
      <w:r w:rsidRPr="00F85C48">
        <w:rPr>
          <w:color w:val="000000"/>
          <w:sz w:val="24"/>
          <w:szCs w:val="24"/>
          <w:lang w:eastAsia="ru-RU" w:bidi="ru-RU"/>
        </w:rPr>
        <w:t xml:space="preserve"> «Феникс», 2001.</w:t>
      </w:r>
    </w:p>
    <w:p w:rsidR="00F85C48" w:rsidRPr="00F85C48" w:rsidRDefault="00F85C48" w:rsidP="00F85C48">
      <w:pPr>
        <w:pStyle w:val="20"/>
        <w:numPr>
          <w:ilvl w:val="0"/>
          <w:numId w:val="9"/>
        </w:numPr>
        <w:shd w:val="clear" w:color="auto" w:fill="auto"/>
        <w:tabs>
          <w:tab w:val="left" w:pos="387"/>
        </w:tabs>
        <w:spacing w:before="0" w:after="0" w:line="360" w:lineRule="auto"/>
        <w:ind w:left="0" w:firstLine="0"/>
        <w:rPr>
          <w:sz w:val="24"/>
          <w:szCs w:val="24"/>
        </w:rPr>
      </w:pPr>
      <w:proofErr w:type="spellStart"/>
      <w:proofErr w:type="gramStart"/>
      <w:r w:rsidRPr="00F85C48">
        <w:rPr>
          <w:color w:val="000000"/>
          <w:sz w:val="24"/>
          <w:szCs w:val="24"/>
          <w:lang w:eastAsia="ru-RU" w:bidi="ru-RU"/>
        </w:rPr>
        <w:t>Акушерство-гинекологическая</w:t>
      </w:r>
      <w:proofErr w:type="spellEnd"/>
      <w:proofErr w:type="gramEnd"/>
      <w:r w:rsidRPr="00F85C48">
        <w:rPr>
          <w:color w:val="000000"/>
          <w:sz w:val="24"/>
          <w:szCs w:val="24"/>
          <w:lang w:eastAsia="ru-RU" w:bidi="ru-RU"/>
        </w:rPr>
        <w:t xml:space="preserve"> помощь. Под ред. В.И. Кулакова. - М.,:  </w:t>
      </w:r>
    </w:p>
    <w:p w:rsidR="00F85C48" w:rsidRPr="00F85C48" w:rsidRDefault="00F85C48" w:rsidP="00F85C48">
      <w:pPr>
        <w:pStyle w:val="20"/>
        <w:shd w:val="clear" w:color="auto" w:fill="auto"/>
        <w:tabs>
          <w:tab w:val="left" w:pos="387"/>
        </w:tabs>
        <w:spacing w:before="0" w:after="0" w:line="360" w:lineRule="auto"/>
        <w:ind w:firstLine="0"/>
        <w:rPr>
          <w:sz w:val="24"/>
          <w:szCs w:val="24"/>
        </w:rPr>
      </w:pPr>
      <w:r w:rsidRPr="00F85C48">
        <w:rPr>
          <w:sz w:val="24"/>
          <w:szCs w:val="24"/>
        </w:rPr>
        <w:t xml:space="preserve">    </w:t>
      </w:r>
      <w:proofErr w:type="spellStart"/>
      <w:r w:rsidRPr="00F85C48">
        <w:rPr>
          <w:color w:val="000000"/>
          <w:sz w:val="24"/>
          <w:szCs w:val="24"/>
          <w:lang w:eastAsia="ru-RU" w:bidi="ru-RU"/>
        </w:rPr>
        <w:t>МЕДпресс</w:t>
      </w:r>
      <w:proofErr w:type="spellEnd"/>
      <w:r w:rsidRPr="00F85C48">
        <w:rPr>
          <w:color w:val="000000"/>
          <w:sz w:val="24"/>
          <w:szCs w:val="24"/>
          <w:lang w:eastAsia="ru-RU" w:bidi="ru-RU"/>
        </w:rPr>
        <w:t>;</w:t>
      </w:r>
      <w:bookmarkStart w:id="13" w:name="bookmark0"/>
      <w:r w:rsidRPr="00F85C48">
        <w:rPr>
          <w:color w:val="000000"/>
          <w:sz w:val="24"/>
          <w:szCs w:val="24"/>
          <w:lang w:eastAsia="ru-RU" w:bidi="ru-RU"/>
        </w:rPr>
        <w:t xml:space="preserve"> 2000</w:t>
      </w:r>
      <w:r w:rsidRPr="00F85C48">
        <w:rPr>
          <w:rStyle w:val="22Verdana11pt"/>
          <w:sz w:val="24"/>
          <w:szCs w:val="24"/>
        </w:rPr>
        <w:t>.</w:t>
      </w:r>
      <w:bookmarkEnd w:id="13"/>
    </w:p>
    <w:p w:rsidR="00F85C48" w:rsidRPr="00F85C48" w:rsidRDefault="00F85C48" w:rsidP="00F85C48">
      <w:pPr>
        <w:pStyle w:val="20"/>
        <w:numPr>
          <w:ilvl w:val="0"/>
          <w:numId w:val="9"/>
        </w:numPr>
        <w:shd w:val="clear" w:color="auto" w:fill="auto"/>
        <w:tabs>
          <w:tab w:val="left" w:pos="387"/>
        </w:tabs>
        <w:spacing w:before="0" w:after="0" w:line="360" w:lineRule="auto"/>
        <w:ind w:left="0" w:firstLine="0"/>
        <w:rPr>
          <w:sz w:val="24"/>
          <w:szCs w:val="24"/>
        </w:rPr>
      </w:pPr>
      <w:r w:rsidRPr="00F85C48">
        <w:rPr>
          <w:color w:val="000000"/>
          <w:sz w:val="24"/>
          <w:szCs w:val="24"/>
          <w:lang w:eastAsia="ru-RU" w:bidi="ru-RU"/>
        </w:rPr>
        <w:t>М.Н. Кузнецова, под ред. В.И. Кулакова, «О вашем здоровье, женщины», 1990.</w:t>
      </w:r>
    </w:p>
    <w:p w:rsidR="00F85C48" w:rsidRPr="00F85C48" w:rsidRDefault="00F85C48" w:rsidP="00F85C48">
      <w:pPr>
        <w:pStyle w:val="20"/>
        <w:numPr>
          <w:ilvl w:val="0"/>
          <w:numId w:val="9"/>
        </w:numPr>
        <w:shd w:val="clear" w:color="auto" w:fill="auto"/>
        <w:tabs>
          <w:tab w:val="left" w:pos="387"/>
        </w:tabs>
        <w:spacing w:before="0" w:after="0" w:line="360" w:lineRule="auto"/>
        <w:ind w:left="0" w:firstLine="0"/>
        <w:jc w:val="left"/>
        <w:rPr>
          <w:sz w:val="24"/>
          <w:szCs w:val="24"/>
        </w:rPr>
      </w:pPr>
      <w:r w:rsidRPr="00F85C48">
        <w:rPr>
          <w:color w:val="000000"/>
          <w:sz w:val="24"/>
          <w:szCs w:val="24"/>
          <w:lang w:eastAsia="ru-RU" w:bidi="ru-RU"/>
        </w:rPr>
        <w:t xml:space="preserve">Вл. И. Дуда, О.Г. </w:t>
      </w:r>
      <w:proofErr w:type="spellStart"/>
      <w:r w:rsidRPr="00F85C48">
        <w:rPr>
          <w:color w:val="000000"/>
          <w:sz w:val="24"/>
          <w:szCs w:val="24"/>
          <w:lang w:eastAsia="ru-RU" w:bidi="ru-RU"/>
        </w:rPr>
        <w:t>Дражкина</w:t>
      </w:r>
      <w:proofErr w:type="spellEnd"/>
      <w:r w:rsidRPr="00F85C48">
        <w:rPr>
          <w:color w:val="000000"/>
          <w:sz w:val="24"/>
          <w:szCs w:val="24"/>
          <w:lang w:eastAsia="ru-RU" w:bidi="ru-RU"/>
        </w:rPr>
        <w:t xml:space="preserve"> «Акушерство» - Мн.: </w:t>
      </w:r>
      <w:proofErr w:type="spellStart"/>
      <w:r w:rsidRPr="00F85C48">
        <w:rPr>
          <w:color w:val="000000"/>
          <w:sz w:val="24"/>
          <w:szCs w:val="24"/>
          <w:lang w:eastAsia="ru-RU" w:bidi="ru-RU"/>
        </w:rPr>
        <w:t>Выш</w:t>
      </w:r>
      <w:proofErr w:type="spellEnd"/>
      <w:r w:rsidRPr="00F85C48">
        <w:rPr>
          <w:color w:val="000000"/>
          <w:sz w:val="24"/>
          <w:szCs w:val="24"/>
          <w:lang w:eastAsia="ru-RU" w:bidi="ru-RU"/>
        </w:rPr>
        <w:t xml:space="preserve">. </w:t>
      </w:r>
      <w:proofErr w:type="spellStart"/>
      <w:r w:rsidRPr="00F85C48">
        <w:rPr>
          <w:color w:val="000000"/>
          <w:sz w:val="24"/>
          <w:szCs w:val="24"/>
          <w:lang w:eastAsia="ru-RU" w:bidi="ru-RU"/>
        </w:rPr>
        <w:t>Шк</w:t>
      </w:r>
      <w:proofErr w:type="spellEnd"/>
      <w:r w:rsidRPr="00F85C48">
        <w:rPr>
          <w:color w:val="000000"/>
          <w:sz w:val="24"/>
          <w:szCs w:val="24"/>
          <w:lang w:eastAsia="ru-RU" w:bidi="ru-RU"/>
        </w:rPr>
        <w:t>. ООО «</w:t>
      </w:r>
      <w:proofErr w:type="spellStart"/>
      <w:r w:rsidRPr="00F85C48">
        <w:rPr>
          <w:color w:val="000000"/>
          <w:sz w:val="24"/>
          <w:szCs w:val="24"/>
          <w:lang w:eastAsia="ru-RU" w:bidi="ru-RU"/>
        </w:rPr>
        <w:t>Интерпрессервис</w:t>
      </w:r>
      <w:proofErr w:type="spellEnd"/>
      <w:r w:rsidRPr="00F85C48">
        <w:rPr>
          <w:color w:val="000000"/>
          <w:sz w:val="24"/>
          <w:szCs w:val="24"/>
          <w:lang w:eastAsia="ru-RU" w:bidi="ru-RU"/>
        </w:rPr>
        <w:t>», 2002.</w:t>
      </w:r>
    </w:p>
    <w:p w:rsidR="00F85C48" w:rsidRPr="00BA1042" w:rsidRDefault="00F85C48" w:rsidP="00F85C48">
      <w:pPr>
        <w:pStyle w:val="20"/>
        <w:shd w:val="clear" w:color="auto" w:fill="auto"/>
        <w:spacing w:before="0" w:after="0" w:line="276" w:lineRule="auto"/>
        <w:ind w:firstLine="360"/>
        <w:jc w:val="center"/>
      </w:pPr>
    </w:p>
    <w:p w:rsidR="00CD359B" w:rsidRPr="0052267D" w:rsidRDefault="00CD359B" w:rsidP="00CD359B">
      <w:pPr>
        <w:spacing w:after="0"/>
        <w:ind w:firstLine="380"/>
        <w:rPr>
          <w:rFonts w:ascii="Times New Roman" w:hAnsi="Times New Roman"/>
          <w:sz w:val="28"/>
          <w:szCs w:val="28"/>
        </w:rPr>
      </w:pPr>
    </w:p>
    <w:p w:rsidR="00CD359B" w:rsidRDefault="00CD359B" w:rsidP="00CD359B">
      <w:pPr>
        <w:spacing w:after="0"/>
        <w:rPr>
          <w:rFonts w:ascii="Times New Roman" w:hAnsi="Times New Roman"/>
          <w:sz w:val="28"/>
          <w:szCs w:val="28"/>
        </w:rPr>
      </w:pPr>
      <w:r>
        <w:rPr>
          <w:rFonts w:ascii="Times New Roman" w:hAnsi="Times New Roman"/>
          <w:sz w:val="28"/>
          <w:szCs w:val="28"/>
        </w:rPr>
        <w:tab/>
      </w:r>
    </w:p>
    <w:p w:rsidR="00CD359B" w:rsidRPr="00BE7580" w:rsidRDefault="00CD359B" w:rsidP="00CD359B">
      <w:pPr>
        <w:spacing w:after="0"/>
        <w:rPr>
          <w:rFonts w:ascii="Times New Roman" w:hAnsi="Times New Roman"/>
          <w:sz w:val="28"/>
          <w:szCs w:val="28"/>
        </w:rPr>
      </w:pPr>
      <w:r>
        <w:rPr>
          <w:rFonts w:ascii="Times New Roman" w:hAnsi="Times New Roman"/>
          <w:sz w:val="28"/>
          <w:szCs w:val="28"/>
        </w:rPr>
        <w:tab/>
      </w:r>
    </w:p>
    <w:p w:rsidR="00CD359B" w:rsidRDefault="00CD359B"/>
    <w:sectPr w:rsidR="00CD359B" w:rsidSect="0014759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A14" w:rsidRDefault="00F40A14" w:rsidP="00D109B9">
      <w:pPr>
        <w:spacing w:after="0" w:line="240" w:lineRule="auto"/>
      </w:pPr>
      <w:r>
        <w:separator/>
      </w:r>
    </w:p>
  </w:endnote>
  <w:endnote w:type="continuationSeparator" w:id="0">
    <w:p w:rsidR="00F40A14" w:rsidRDefault="00F40A14" w:rsidP="00D109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6766"/>
      <w:docPartObj>
        <w:docPartGallery w:val="Page Numbers (Bottom of Page)"/>
        <w:docPartUnique/>
      </w:docPartObj>
    </w:sdtPr>
    <w:sdtContent>
      <w:p w:rsidR="00F40A14" w:rsidRDefault="006B2D59">
        <w:pPr>
          <w:pStyle w:val="ae"/>
          <w:jc w:val="center"/>
        </w:pPr>
        <w:fldSimple w:instr=" PAGE   \* MERGEFORMAT ">
          <w:r w:rsidR="003C1529">
            <w:rPr>
              <w:noProof/>
            </w:rPr>
            <w:t>1</w:t>
          </w:r>
        </w:fldSimple>
      </w:p>
    </w:sdtContent>
  </w:sdt>
  <w:p w:rsidR="00F40A14" w:rsidRDefault="00F40A1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A14" w:rsidRDefault="00F40A14" w:rsidP="00D109B9">
      <w:pPr>
        <w:spacing w:after="0" w:line="240" w:lineRule="auto"/>
      </w:pPr>
      <w:r>
        <w:separator/>
      </w:r>
    </w:p>
  </w:footnote>
  <w:footnote w:type="continuationSeparator" w:id="0">
    <w:p w:rsidR="00F40A14" w:rsidRDefault="00F40A14" w:rsidP="00D109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E1EB7"/>
    <w:multiLevelType w:val="multilevel"/>
    <w:tmpl w:val="22A4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88211A"/>
    <w:multiLevelType w:val="multilevel"/>
    <w:tmpl w:val="0F5ED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9D0821"/>
    <w:multiLevelType w:val="multilevel"/>
    <w:tmpl w:val="0C821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611F20"/>
    <w:multiLevelType w:val="multilevel"/>
    <w:tmpl w:val="6A4A2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E453DC"/>
    <w:multiLevelType w:val="hybridMultilevel"/>
    <w:tmpl w:val="F0487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790C69"/>
    <w:multiLevelType w:val="hybridMultilevel"/>
    <w:tmpl w:val="63E26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231CDC"/>
    <w:multiLevelType w:val="multilevel"/>
    <w:tmpl w:val="D99492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2B361F"/>
    <w:multiLevelType w:val="hybridMultilevel"/>
    <w:tmpl w:val="AB7A0FE4"/>
    <w:lvl w:ilvl="0" w:tplc="73482700">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463AC1"/>
    <w:multiLevelType w:val="multilevel"/>
    <w:tmpl w:val="5C8CE1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4573B4"/>
    <w:multiLevelType w:val="multilevel"/>
    <w:tmpl w:val="27287E3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5A6BB6"/>
    <w:multiLevelType w:val="hybridMultilevel"/>
    <w:tmpl w:val="A2EA6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631E66"/>
    <w:multiLevelType w:val="hybridMultilevel"/>
    <w:tmpl w:val="1FFA226E"/>
    <w:lvl w:ilvl="0" w:tplc="7FD0ED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A17504"/>
    <w:multiLevelType w:val="multilevel"/>
    <w:tmpl w:val="D4C2AC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D36C77"/>
    <w:multiLevelType w:val="multilevel"/>
    <w:tmpl w:val="38649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665285D"/>
    <w:multiLevelType w:val="multilevel"/>
    <w:tmpl w:val="86CA6D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E91DAB"/>
    <w:multiLevelType w:val="hybridMultilevel"/>
    <w:tmpl w:val="BBDC8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0430AC"/>
    <w:multiLevelType w:val="hybridMultilevel"/>
    <w:tmpl w:val="8D0473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DA75B2"/>
    <w:multiLevelType w:val="hybridMultilevel"/>
    <w:tmpl w:val="2AE86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4A621D"/>
    <w:multiLevelType w:val="hybridMultilevel"/>
    <w:tmpl w:val="3A1C93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15"/>
  </w:num>
  <w:num w:numId="5">
    <w:abstractNumId w:val="13"/>
  </w:num>
  <w:num w:numId="6">
    <w:abstractNumId w:val="4"/>
  </w:num>
  <w:num w:numId="7">
    <w:abstractNumId w:val="3"/>
  </w:num>
  <w:num w:numId="8">
    <w:abstractNumId w:val="17"/>
  </w:num>
  <w:num w:numId="9">
    <w:abstractNumId w:val="7"/>
  </w:num>
  <w:num w:numId="10">
    <w:abstractNumId w:val="0"/>
  </w:num>
  <w:num w:numId="11">
    <w:abstractNumId w:val="6"/>
  </w:num>
  <w:num w:numId="12">
    <w:abstractNumId w:val="14"/>
  </w:num>
  <w:num w:numId="13">
    <w:abstractNumId w:val="9"/>
  </w:num>
  <w:num w:numId="14">
    <w:abstractNumId w:val="12"/>
  </w:num>
  <w:num w:numId="15">
    <w:abstractNumId w:val="18"/>
  </w:num>
  <w:num w:numId="16">
    <w:abstractNumId w:val="16"/>
  </w:num>
  <w:num w:numId="17">
    <w:abstractNumId w:val="8"/>
  </w:num>
  <w:num w:numId="18">
    <w:abstractNumId w:val="1"/>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6B5608"/>
    <w:rsid w:val="000051C5"/>
    <w:rsid w:val="000D2EBF"/>
    <w:rsid w:val="0014759A"/>
    <w:rsid w:val="001E0A91"/>
    <w:rsid w:val="00203D6D"/>
    <w:rsid w:val="002674B6"/>
    <w:rsid w:val="002B20CD"/>
    <w:rsid w:val="002C620F"/>
    <w:rsid w:val="002D7E7A"/>
    <w:rsid w:val="00307375"/>
    <w:rsid w:val="00390C6F"/>
    <w:rsid w:val="00397252"/>
    <w:rsid w:val="003C1529"/>
    <w:rsid w:val="00414019"/>
    <w:rsid w:val="00453CAF"/>
    <w:rsid w:val="004806FD"/>
    <w:rsid w:val="004F1BB3"/>
    <w:rsid w:val="00594555"/>
    <w:rsid w:val="005C0B34"/>
    <w:rsid w:val="00616051"/>
    <w:rsid w:val="00674FA4"/>
    <w:rsid w:val="006B2D59"/>
    <w:rsid w:val="006B5608"/>
    <w:rsid w:val="00707A81"/>
    <w:rsid w:val="007B6169"/>
    <w:rsid w:val="008B362A"/>
    <w:rsid w:val="0096399A"/>
    <w:rsid w:val="00A43766"/>
    <w:rsid w:val="00A6363B"/>
    <w:rsid w:val="00C5110E"/>
    <w:rsid w:val="00C5114C"/>
    <w:rsid w:val="00C54FF4"/>
    <w:rsid w:val="00CD359B"/>
    <w:rsid w:val="00D109B9"/>
    <w:rsid w:val="00D65D38"/>
    <w:rsid w:val="00D95D50"/>
    <w:rsid w:val="00F1137C"/>
    <w:rsid w:val="00F40A14"/>
    <w:rsid w:val="00F85C48"/>
    <w:rsid w:val="00FC6A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608"/>
    <w:rPr>
      <w:rFonts w:ascii="Calibri" w:eastAsia="Times New Roman" w:hAnsi="Calibri" w:cs="Times New Roman"/>
      <w:lang w:eastAsia="ru-RU"/>
    </w:rPr>
  </w:style>
  <w:style w:type="paragraph" w:styleId="1">
    <w:name w:val="heading 1"/>
    <w:basedOn w:val="a"/>
    <w:next w:val="a"/>
    <w:link w:val="10"/>
    <w:uiPriority w:val="99"/>
    <w:qFormat/>
    <w:rsid w:val="00F85C48"/>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5608"/>
    <w:pPr>
      <w:ind w:left="720"/>
      <w:contextualSpacing/>
    </w:pPr>
  </w:style>
  <w:style w:type="paragraph" w:customStyle="1" w:styleId="Style3">
    <w:name w:val="Style3"/>
    <w:basedOn w:val="a"/>
    <w:rsid w:val="006B5608"/>
    <w:pPr>
      <w:widowControl w:val="0"/>
      <w:autoSpaceDE w:val="0"/>
      <w:autoSpaceDN w:val="0"/>
      <w:adjustRightInd w:val="0"/>
      <w:spacing w:after="0" w:line="518" w:lineRule="exact"/>
      <w:ind w:hanging="163"/>
    </w:pPr>
    <w:rPr>
      <w:rFonts w:ascii="Times New Roman" w:hAnsi="Times New Roman"/>
      <w:sz w:val="24"/>
      <w:szCs w:val="24"/>
    </w:rPr>
  </w:style>
  <w:style w:type="table" w:styleId="a4">
    <w:name w:val="Table Grid"/>
    <w:basedOn w:val="a1"/>
    <w:uiPriority w:val="59"/>
    <w:rsid w:val="006B5608"/>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B5608"/>
  </w:style>
  <w:style w:type="paragraph" w:styleId="a5">
    <w:name w:val="Balloon Text"/>
    <w:basedOn w:val="a"/>
    <w:link w:val="a6"/>
    <w:uiPriority w:val="99"/>
    <w:semiHidden/>
    <w:unhideWhenUsed/>
    <w:rsid w:val="006B56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5608"/>
    <w:rPr>
      <w:rFonts w:ascii="Tahoma" w:eastAsia="Times New Roman" w:hAnsi="Tahoma" w:cs="Tahoma"/>
      <w:sz w:val="16"/>
      <w:szCs w:val="16"/>
      <w:lang w:eastAsia="ru-RU"/>
    </w:rPr>
  </w:style>
  <w:style w:type="character" w:customStyle="1" w:styleId="2">
    <w:name w:val="Основной текст (2)_"/>
    <w:basedOn w:val="a0"/>
    <w:link w:val="20"/>
    <w:rsid w:val="000051C5"/>
    <w:rPr>
      <w:rFonts w:ascii="Times New Roman" w:eastAsia="Times New Roman" w:hAnsi="Times New Roman" w:cs="Times New Roman"/>
      <w:sz w:val="28"/>
      <w:szCs w:val="28"/>
      <w:shd w:val="clear" w:color="auto" w:fill="FFFFFF"/>
    </w:rPr>
  </w:style>
  <w:style w:type="character" w:customStyle="1" w:styleId="21">
    <w:name w:val="Основной текст (2) + Полужирный"/>
    <w:basedOn w:val="2"/>
    <w:rsid w:val="000051C5"/>
    <w:rPr>
      <w:b/>
      <w:bCs/>
      <w:color w:val="000000"/>
      <w:spacing w:val="0"/>
      <w:w w:val="100"/>
      <w:position w:val="0"/>
      <w:lang w:val="ru-RU" w:eastAsia="ru-RU" w:bidi="ru-RU"/>
    </w:rPr>
  </w:style>
  <w:style w:type="paragraph" w:customStyle="1" w:styleId="20">
    <w:name w:val="Основной текст (2)"/>
    <w:basedOn w:val="a"/>
    <w:link w:val="2"/>
    <w:rsid w:val="000051C5"/>
    <w:pPr>
      <w:widowControl w:val="0"/>
      <w:shd w:val="clear" w:color="auto" w:fill="FFFFFF"/>
      <w:spacing w:before="720" w:after="60" w:line="0" w:lineRule="atLeast"/>
      <w:ind w:hanging="380"/>
      <w:jc w:val="both"/>
    </w:pPr>
    <w:rPr>
      <w:rFonts w:ascii="Times New Roman" w:hAnsi="Times New Roman"/>
      <w:sz w:val="28"/>
      <w:szCs w:val="28"/>
      <w:lang w:eastAsia="en-US"/>
    </w:rPr>
  </w:style>
  <w:style w:type="paragraph" w:styleId="22">
    <w:name w:val="List 2"/>
    <w:basedOn w:val="a"/>
    <w:rsid w:val="001E0A91"/>
    <w:pPr>
      <w:spacing w:after="0" w:line="240" w:lineRule="auto"/>
      <w:ind w:left="566" w:hanging="283"/>
    </w:pPr>
    <w:rPr>
      <w:rFonts w:ascii="Times New Roman" w:hAnsi="Times New Roman"/>
      <w:sz w:val="24"/>
      <w:szCs w:val="24"/>
    </w:rPr>
  </w:style>
  <w:style w:type="paragraph" w:styleId="a7">
    <w:name w:val="Body Text Indent"/>
    <w:aliases w:val="текст Знак,Основной текст 1 Знак,текст,Основной текст 1"/>
    <w:basedOn w:val="a"/>
    <w:link w:val="a8"/>
    <w:rsid w:val="001E0A91"/>
    <w:pPr>
      <w:spacing w:after="120" w:line="240" w:lineRule="auto"/>
      <w:ind w:left="283"/>
    </w:pPr>
    <w:rPr>
      <w:rFonts w:ascii="Times New Roman" w:hAnsi="Times New Roman"/>
      <w:sz w:val="24"/>
      <w:szCs w:val="24"/>
    </w:rPr>
  </w:style>
  <w:style w:type="character" w:customStyle="1" w:styleId="a8">
    <w:name w:val="Основной текст с отступом Знак"/>
    <w:aliases w:val="текст Знак Знак,Основной текст 1 Знак Знак,текст Знак1,Основной текст 1 Знак1"/>
    <w:basedOn w:val="a0"/>
    <w:link w:val="a7"/>
    <w:rsid w:val="001E0A91"/>
    <w:rPr>
      <w:rFonts w:ascii="Times New Roman" w:eastAsia="Times New Roman" w:hAnsi="Times New Roman" w:cs="Times New Roman"/>
      <w:sz w:val="24"/>
      <w:szCs w:val="24"/>
      <w:lang w:eastAsia="ru-RU"/>
    </w:rPr>
  </w:style>
  <w:style w:type="character" w:customStyle="1" w:styleId="23">
    <w:name w:val="Основной текст (2) + Курсив"/>
    <w:basedOn w:val="2"/>
    <w:rsid w:val="00CD359B"/>
    <w:rPr>
      <w:i/>
      <w:iCs/>
      <w:color w:val="000000"/>
      <w:spacing w:val="0"/>
      <w:w w:val="100"/>
      <w:position w:val="0"/>
      <w:sz w:val="19"/>
      <w:szCs w:val="19"/>
      <w:lang w:val="ru-RU" w:eastAsia="ru-RU" w:bidi="ru-RU"/>
    </w:rPr>
  </w:style>
  <w:style w:type="character" w:customStyle="1" w:styleId="21pt">
    <w:name w:val="Основной текст (2) + Интервал 1 pt"/>
    <w:basedOn w:val="2"/>
    <w:rsid w:val="00CD359B"/>
    <w:rPr>
      <w:color w:val="000000"/>
      <w:spacing w:val="30"/>
      <w:w w:val="100"/>
      <w:position w:val="0"/>
      <w:sz w:val="19"/>
      <w:szCs w:val="19"/>
      <w:lang w:val="ru-RU" w:eastAsia="ru-RU" w:bidi="ru-RU"/>
    </w:rPr>
  </w:style>
  <w:style w:type="character" w:customStyle="1" w:styleId="220">
    <w:name w:val="Заголовок №2 (2)_"/>
    <w:basedOn w:val="a0"/>
    <w:link w:val="221"/>
    <w:rsid w:val="00F85C48"/>
    <w:rPr>
      <w:rFonts w:ascii="Times New Roman" w:eastAsia="Times New Roman" w:hAnsi="Times New Roman" w:cs="Times New Roman"/>
      <w:sz w:val="28"/>
      <w:szCs w:val="28"/>
      <w:shd w:val="clear" w:color="auto" w:fill="FFFFFF"/>
    </w:rPr>
  </w:style>
  <w:style w:type="character" w:customStyle="1" w:styleId="22Verdana11pt">
    <w:name w:val="Заголовок №2 (2) + Verdana;11 pt"/>
    <w:basedOn w:val="220"/>
    <w:rsid w:val="00F85C48"/>
    <w:rPr>
      <w:rFonts w:ascii="Verdana" w:eastAsia="Verdana" w:hAnsi="Verdana" w:cs="Verdana"/>
      <w:color w:val="000000"/>
      <w:spacing w:val="0"/>
      <w:w w:val="100"/>
      <w:position w:val="0"/>
      <w:sz w:val="22"/>
      <w:szCs w:val="22"/>
      <w:lang w:val="ru-RU" w:eastAsia="ru-RU" w:bidi="ru-RU"/>
    </w:rPr>
  </w:style>
  <w:style w:type="paragraph" w:customStyle="1" w:styleId="221">
    <w:name w:val="Заголовок №2 (2)"/>
    <w:basedOn w:val="a"/>
    <w:link w:val="220"/>
    <w:rsid w:val="00F85C48"/>
    <w:pPr>
      <w:widowControl w:val="0"/>
      <w:shd w:val="clear" w:color="auto" w:fill="FFFFFF"/>
      <w:spacing w:after="300" w:line="329" w:lineRule="exact"/>
      <w:jc w:val="both"/>
      <w:outlineLvl w:val="1"/>
    </w:pPr>
    <w:rPr>
      <w:rFonts w:ascii="Times New Roman" w:hAnsi="Times New Roman"/>
      <w:sz w:val="28"/>
      <w:szCs w:val="28"/>
      <w:lang w:eastAsia="en-US"/>
    </w:rPr>
  </w:style>
  <w:style w:type="character" w:customStyle="1" w:styleId="10">
    <w:name w:val="Заголовок 1 Знак"/>
    <w:basedOn w:val="a0"/>
    <w:link w:val="1"/>
    <w:uiPriority w:val="99"/>
    <w:rsid w:val="00F85C48"/>
    <w:rPr>
      <w:rFonts w:ascii="Times New Roman CYR" w:eastAsiaTheme="minorEastAsia" w:hAnsi="Times New Roman CYR" w:cs="Times New Roman CYR"/>
      <w:b/>
      <w:bCs/>
      <w:color w:val="26282F"/>
      <w:sz w:val="24"/>
      <w:szCs w:val="24"/>
      <w:lang w:eastAsia="ru-RU"/>
    </w:rPr>
  </w:style>
  <w:style w:type="character" w:customStyle="1" w:styleId="a9">
    <w:name w:val="Гипертекстовая ссылка"/>
    <w:basedOn w:val="a0"/>
    <w:uiPriority w:val="99"/>
    <w:rsid w:val="00F85C48"/>
    <w:rPr>
      <w:color w:val="106BBE"/>
    </w:rPr>
  </w:style>
  <w:style w:type="character" w:customStyle="1" w:styleId="2Exact">
    <w:name w:val="Основной текст (2) Exact"/>
    <w:basedOn w:val="a0"/>
    <w:rsid w:val="00D109B9"/>
    <w:rPr>
      <w:rFonts w:ascii="Times New Roman" w:eastAsia="Times New Roman" w:hAnsi="Times New Roman" w:cs="Times New Roman"/>
      <w:b w:val="0"/>
      <w:bCs w:val="0"/>
      <w:i w:val="0"/>
      <w:iCs w:val="0"/>
      <w:smallCaps w:val="0"/>
      <w:strike w:val="0"/>
      <w:sz w:val="26"/>
      <w:szCs w:val="26"/>
      <w:u w:val="none"/>
    </w:rPr>
  </w:style>
  <w:style w:type="character" w:customStyle="1" w:styleId="24">
    <w:name w:val="Подпись к картинке (2)_"/>
    <w:basedOn w:val="a0"/>
    <w:link w:val="25"/>
    <w:rsid w:val="00D109B9"/>
    <w:rPr>
      <w:rFonts w:ascii="Times New Roman" w:eastAsia="Times New Roman" w:hAnsi="Times New Roman" w:cs="Times New Roman"/>
      <w:b/>
      <w:bCs/>
      <w:sz w:val="26"/>
      <w:szCs w:val="26"/>
      <w:shd w:val="clear" w:color="auto" w:fill="FFFFFF"/>
    </w:rPr>
  </w:style>
  <w:style w:type="character" w:customStyle="1" w:styleId="aa">
    <w:name w:val="Подпись к картинке_"/>
    <w:basedOn w:val="a0"/>
    <w:link w:val="ab"/>
    <w:rsid w:val="00D109B9"/>
    <w:rPr>
      <w:rFonts w:ascii="Times New Roman" w:eastAsia="Times New Roman" w:hAnsi="Times New Roman" w:cs="Times New Roman"/>
      <w:sz w:val="26"/>
      <w:szCs w:val="26"/>
      <w:shd w:val="clear" w:color="auto" w:fill="FFFFFF"/>
    </w:rPr>
  </w:style>
  <w:style w:type="paragraph" w:customStyle="1" w:styleId="25">
    <w:name w:val="Подпись к картинке (2)"/>
    <w:basedOn w:val="a"/>
    <w:link w:val="24"/>
    <w:rsid w:val="00D109B9"/>
    <w:pPr>
      <w:widowControl w:val="0"/>
      <w:shd w:val="clear" w:color="auto" w:fill="FFFFFF"/>
      <w:spacing w:after="60" w:line="0" w:lineRule="atLeast"/>
    </w:pPr>
    <w:rPr>
      <w:rFonts w:ascii="Times New Roman" w:hAnsi="Times New Roman"/>
      <w:b/>
      <w:bCs/>
      <w:sz w:val="26"/>
      <w:szCs w:val="26"/>
      <w:lang w:eastAsia="en-US"/>
    </w:rPr>
  </w:style>
  <w:style w:type="paragraph" w:customStyle="1" w:styleId="ab">
    <w:name w:val="Подпись к картинке"/>
    <w:basedOn w:val="a"/>
    <w:link w:val="aa"/>
    <w:rsid w:val="00D109B9"/>
    <w:pPr>
      <w:widowControl w:val="0"/>
      <w:shd w:val="clear" w:color="auto" w:fill="FFFFFF"/>
      <w:spacing w:after="0" w:line="0" w:lineRule="atLeast"/>
    </w:pPr>
    <w:rPr>
      <w:rFonts w:ascii="Times New Roman" w:hAnsi="Times New Roman"/>
      <w:sz w:val="26"/>
      <w:szCs w:val="26"/>
      <w:lang w:eastAsia="en-US"/>
    </w:rPr>
  </w:style>
  <w:style w:type="paragraph" w:styleId="ac">
    <w:name w:val="header"/>
    <w:basedOn w:val="a"/>
    <w:link w:val="ad"/>
    <w:uiPriority w:val="99"/>
    <w:semiHidden/>
    <w:unhideWhenUsed/>
    <w:rsid w:val="00D109B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109B9"/>
    <w:rPr>
      <w:rFonts w:ascii="Calibri" w:eastAsia="Times New Roman" w:hAnsi="Calibri" w:cs="Times New Roman"/>
      <w:lang w:eastAsia="ru-RU"/>
    </w:rPr>
  </w:style>
  <w:style w:type="paragraph" w:styleId="ae">
    <w:name w:val="footer"/>
    <w:basedOn w:val="a"/>
    <w:link w:val="af"/>
    <w:uiPriority w:val="99"/>
    <w:unhideWhenUsed/>
    <w:rsid w:val="00D109B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109B9"/>
    <w:rPr>
      <w:rFonts w:ascii="Calibri" w:eastAsia="Times New Roman" w:hAnsi="Calibri" w:cs="Times New Roman"/>
      <w:lang w:eastAsia="ru-RU"/>
    </w:rPr>
  </w:style>
  <w:style w:type="character" w:customStyle="1" w:styleId="26">
    <w:name w:val="Заголовок №2_"/>
    <w:basedOn w:val="a0"/>
    <w:link w:val="27"/>
    <w:rsid w:val="005C0B34"/>
    <w:rPr>
      <w:rFonts w:ascii="Times New Roman" w:eastAsia="Times New Roman" w:hAnsi="Times New Roman" w:cs="Times New Roman"/>
      <w:b/>
      <w:bCs/>
      <w:sz w:val="26"/>
      <w:szCs w:val="26"/>
      <w:shd w:val="clear" w:color="auto" w:fill="FFFFFF"/>
    </w:rPr>
  </w:style>
  <w:style w:type="paragraph" w:customStyle="1" w:styleId="27">
    <w:name w:val="Заголовок №2"/>
    <w:basedOn w:val="a"/>
    <w:link w:val="26"/>
    <w:rsid w:val="005C0B34"/>
    <w:pPr>
      <w:widowControl w:val="0"/>
      <w:shd w:val="clear" w:color="auto" w:fill="FFFFFF"/>
      <w:spacing w:after="240" w:line="0" w:lineRule="atLeast"/>
      <w:jc w:val="center"/>
      <w:outlineLvl w:val="1"/>
    </w:pPr>
    <w:rPr>
      <w:rFonts w:ascii="Times New Roman" w:hAnsi="Times New Roman"/>
      <w:b/>
      <w:bCs/>
      <w:sz w:val="26"/>
      <w:szCs w:val="26"/>
      <w:lang w:eastAsia="en-US"/>
    </w:rPr>
  </w:style>
  <w:style w:type="character" w:customStyle="1" w:styleId="15">
    <w:name w:val="Основной текст (15)_"/>
    <w:basedOn w:val="a0"/>
    <w:link w:val="150"/>
    <w:rsid w:val="005C0B34"/>
    <w:rPr>
      <w:rFonts w:ascii="MS Reference Sans Serif" w:eastAsia="MS Reference Sans Serif" w:hAnsi="MS Reference Sans Serif" w:cs="MS Reference Sans Serif"/>
      <w:i/>
      <w:iCs/>
      <w:spacing w:val="20"/>
      <w:sz w:val="20"/>
      <w:szCs w:val="20"/>
      <w:shd w:val="clear" w:color="auto" w:fill="FFFFFF"/>
      <w:lang w:val="en-US" w:bidi="en-US"/>
    </w:rPr>
  </w:style>
  <w:style w:type="paragraph" w:customStyle="1" w:styleId="150">
    <w:name w:val="Основной текст (15)"/>
    <w:basedOn w:val="a"/>
    <w:link w:val="15"/>
    <w:rsid w:val="005C0B34"/>
    <w:pPr>
      <w:widowControl w:val="0"/>
      <w:shd w:val="clear" w:color="auto" w:fill="FFFFFF"/>
      <w:spacing w:before="600" w:after="0" w:line="0" w:lineRule="atLeast"/>
    </w:pPr>
    <w:rPr>
      <w:rFonts w:ascii="MS Reference Sans Serif" w:eastAsia="MS Reference Sans Serif" w:hAnsi="MS Reference Sans Serif" w:cs="MS Reference Sans Serif"/>
      <w:i/>
      <w:iCs/>
      <w:spacing w:val="20"/>
      <w:sz w:val="20"/>
      <w:szCs w:val="20"/>
      <w:lang w:val="en-US" w:eastAsia="en-US" w:bidi="en-US"/>
    </w:rPr>
  </w:style>
  <w:style w:type="character" w:customStyle="1" w:styleId="12Exact">
    <w:name w:val="Основной текст (12) Exact"/>
    <w:basedOn w:val="a0"/>
    <w:link w:val="12"/>
    <w:rsid w:val="00D65D38"/>
    <w:rPr>
      <w:rFonts w:ascii="Arial" w:eastAsia="Arial" w:hAnsi="Arial" w:cs="Arial"/>
      <w:b/>
      <w:bCs/>
      <w:sz w:val="28"/>
      <w:szCs w:val="28"/>
      <w:shd w:val="clear" w:color="auto" w:fill="FFFFFF"/>
    </w:rPr>
  </w:style>
  <w:style w:type="character" w:customStyle="1" w:styleId="1295ptExact">
    <w:name w:val="Основной текст (12) + 9;5 pt;Не полужирный Exact"/>
    <w:basedOn w:val="12Exact"/>
    <w:rsid w:val="00D65D38"/>
    <w:rPr>
      <w:color w:val="000000"/>
      <w:spacing w:val="0"/>
      <w:w w:val="100"/>
      <w:position w:val="0"/>
      <w:sz w:val="19"/>
      <w:szCs w:val="19"/>
      <w:lang w:val="ru-RU" w:eastAsia="ru-RU" w:bidi="ru-RU"/>
    </w:rPr>
  </w:style>
  <w:style w:type="character" w:customStyle="1" w:styleId="13Exact">
    <w:name w:val="Основной текст (13) Exact"/>
    <w:basedOn w:val="a0"/>
    <w:link w:val="13"/>
    <w:rsid w:val="00D65D38"/>
    <w:rPr>
      <w:rFonts w:ascii="Arial" w:eastAsia="Arial" w:hAnsi="Arial" w:cs="Arial"/>
      <w:sz w:val="28"/>
      <w:szCs w:val="28"/>
      <w:shd w:val="clear" w:color="auto" w:fill="FFFFFF"/>
    </w:rPr>
  </w:style>
  <w:style w:type="paragraph" w:customStyle="1" w:styleId="12">
    <w:name w:val="Основной текст (12)"/>
    <w:basedOn w:val="a"/>
    <w:link w:val="12Exact"/>
    <w:rsid w:val="00D65D38"/>
    <w:pPr>
      <w:widowControl w:val="0"/>
      <w:shd w:val="clear" w:color="auto" w:fill="FFFFFF"/>
      <w:spacing w:after="240" w:line="0" w:lineRule="atLeast"/>
      <w:jc w:val="both"/>
    </w:pPr>
    <w:rPr>
      <w:rFonts w:ascii="Arial" w:eastAsia="Arial" w:hAnsi="Arial" w:cs="Arial"/>
      <w:b/>
      <w:bCs/>
      <w:sz w:val="28"/>
      <w:szCs w:val="28"/>
      <w:lang w:eastAsia="en-US"/>
    </w:rPr>
  </w:style>
  <w:style w:type="paragraph" w:customStyle="1" w:styleId="13">
    <w:name w:val="Основной текст (13)"/>
    <w:basedOn w:val="a"/>
    <w:link w:val="13Exact"/>
    <w:rsid w:val="00D65D38"/>
    <w:pPr>
      <w:widowControl w:val="0"/>
      <w:shd w:val="clear" w:color="auto" w:fill="FFFFFF"/>
      <w:spacing w:before="240" w:after="0" w:line="0" w:lineRule="atLeast"/>
      <w:jc w:val="both"/>
    </w:pPr>
    <w:rPr>
      <w:rFonts w:ascii="Arial" w:eastAsia="Arial" w:hAnsi="Arial" w:cs="Arial"/>
      <w:sz w:val="28"/>
      <w:szCs w:val="28"/>
      <w:lang w:eastAsia="en-US"/>
    </w:rPr>
  </w:style>
  <w:style w:type="character" w:customStyle="1" w:styleId="8Exact">
    <w:name w:val="Основной текст (8) Exact"/>
    <w:basedOn w:val="a0"/>
    <w:link w:val="8"/>
    <w:rsid w:val="00D65D38"/>
    <w:rPr>
      <w:rFonts w:ascii="Arial" w:eastAsia="Arial" w:hAnsi="Arial" w:cs="Arial"/>
      <w:sz w:val="19"/>
      <w:szCs w:val="19"/>
      <w:shd w:val="clear" w:color="auto" w:fill="FFFFFF"/>
    </w:rPr>
  </w:style>
  <w:style w:type="paragraph" w:customStyle="1" w:styleId="8">
    <w:name w:val="Основной текст (8)"/>
    <w:basedOn w:val="a"/>
    <w:link w:val="8Exact"/>
    <w:rsid w:val="00D65D38"/>
    <w:pPr>
      <w:widowControl w:val="0"/>
      <w:shd w:val="clear" w:color="auto" w:fill="FFFFFF"/>
      <w:spacing w:after="0" w:line="0" w:lineRule="atLeast"/>
      <w:jc w:val="both"/>
    </w:pPr>
    <w:rPr>
      <w:rFonts w:ascii="Arial" w:eastAsia="Arial" w:hAnsi="Arial" w:cs="Arial"/>
      <w:sz w:val="19"/>
      <w:szCs w:val="19"/>
      <w:lang w:eastAsia="en-US"/>
    </w:rPr>
  </w:style>
  <w:style w:type="character" w:customStyle="1" w:styleId="11">
    <w:name w:val="Заголовок №1_"/>
    <w:basedOn w:val="a0"/>
    <w:link w:val="14"/>
    <w:rsid w:val="00D65D38"/>
    <w:rPr>
      <w:rFonts w:ascii="Times New Roman" w:eastAsia="Times New Roman" w:hAnsi="Times New Roman" w:cs="Times New Roman"/>
      <w:b/>
      <w:bCs/>
      <w:sz w:val="26"/>
      <w:szCs w:val="26"/>
      <w:shd w:val="clear" w:color="auto" w:fill="FFFFFF"/>
    </w:rPr>
  </w:style>
  <w:style w:type="paragraph" w:customStyle="1" w:styleId="14">
    <w:name w:val="Заголовок №1"/>
    <w:basedOn w:val="a"/>
    <w:link w:val="11"/>
    <w:rsid w:val="00D65D38"/>
    <w:pPr>
      <w:widowControl w:val="0"/>
      <w:shd w:val="clear" w:color="auto" w:fill="FFFFFF"/>
      <w:spacing w:before="420" w:after="180" w:line="324" w:lineRule="exact"/>
      <w:jc w:val="center"/>
      <w:outlineLvl w:val="0"/>
    </w:pPr>
    <w:rPr>
      <w:rFonts w:ascii="Times New Roman" w:hAnsi="Times New Roman"/>
      <w:b/>
      <w:bCs/>
      <w:sz w:val="26"/>
      <w:szCs w:val="26"/>
      <w:lang w:eastAsia="en-US"/>
    </w:rPr>
  </w:style>
  <w:style w:type="character" w:customStyle="1" w:styleId="3">
    <w:name w:val="Основной текст (3)_"/>
    <w:basedOn w:val="a0"/>
    <w:link w:val="30"/>
    <w:rsid w:val="00C5110E"/>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C5110E"/>
    <w:pPr>
      <w:widowControl w:val="0"/>
      <w:shd w:val="clear" w:color="auto" w:fill="FFFFFF"/>
      <w:spacing w:after="420" w:line="0" w:lineRule="atLeast"/>
    </w:pPr>
    <w:rPr>
      <w:rFonts w:ascii="Times New Roman" w:hAnsi="Times New Roman"/>
      <w:b/>
      <w:bCs/>
      <w:sz w:val="26"/>
      <w:szCs w:val="2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ivo.garant.ru/document?id=70252632&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CE28B-FC1A-4AB1-83EA-068895970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38</Pages>
  <Words>4935</Words>
  <Characters>28132</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Пользователь</cp:lastModifiedBy>
  <cp:revision>9</cp:revision>
  <cp:lastPrinted>2018-02-16T10:17:00Z</cp:lastPrinted>
  <dcterms:created xsi:type="dcterms:W3CDTF">2018-02-16T09:19:00Z</dcterms:created>
  <dcterms:modified xsi:type="dcterms:W3CDTF">2018-02-20T11:20:00Z</dcterms:modified>
</cp:coreProperties>
</file>