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24" w:rsidRDefault="00E87883" w:rsidP="00E8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24">
        <w:rPr>
          <w:rFonts w:ascii="Times New Roman" w:hAnsi="Times New Roman" w:cs="Times New Roman"/>
          <w:b/>
          <w:sz w:val="24"/>
          <w:szCs w:val="24"/>
        </w:rPr>
        <w:t>Использование инновационных педагогических технологий на учебных занятиях общеобразовательного цикла (из опыта работы)</w:t>
      </w:r>
    </w:p>
    <w:p w:rsidR="001055D1" w:rsidRPr="00453624" w:rsidRDefault="001055D1" w:rsidP="00E8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83" w:rsidRDefault="001055D1" w:rsidP="00E8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Маслова Л.В., начальник научно-методического центра, преподаватель русского языка и литературы ГПОУ ТО «Тульский государственный коммунально-строительный техникум»</w:t>
      </w:r>
    </w:p>
    <w:p w:rsidR="001055D1" w:rsidRPr="00453624" w:rsidRDefault="001055D1" w:rsidP="00E8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83" w:rsidRPr="00453624" w:rsidRDefault="00636F9C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624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ФГОС на сегодняшний день требуют от преподавателя использование на учебных занятиях инновационных педагогических технологий. </w:t>
      </w:r>
    </w:p>
    <w:p w:rsidR="00636F9C" w:rsidRPr="00453624" w:rsidRDefault="00636F9C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Предметы общеобразовательного цикла тоже не стоят в стороне от этих требований.</w:t>
      </w:r>
    </w:p>
    <w:p w:rsidR="001E5EB6" w:rsidRPr="00453624" w:rsidRDefault="00636F9C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наиболее активно развивающихся сегодня областей научного знания является </w:t>
      </w:r>
      <w:proofErr w:type="spellStart"/>
      <w:r w:rsidRPr="004536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артпедагогика</w:t>
      </w:r>
      <w:proofErr w:type="spellEnd"/>
      <w:r w:rsidRPr="004536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Артпедагогика</w:t>
      </w:r>
      <w:proofErr w:type="spellEnd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самостоятельная отрасль педагогической науки, изучающая закономерности воспитания и развития человека средствами искусства</w:t>
      </w:r>
      <w:r w:rsidR="001E5EB6"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424B2" w:rsidRPr="00453624" w:rsidRDefault="001E5EB6" w:rsidP="00453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функции </w:t>
      </w:r>
      <w:proofErr w:type="spellStart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артпедагогики</w:t>
      </w:r>
      <w:proofErr w:type="spellEnd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культурологическая</w:t>
      </w: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(обусловлена объективной связью личности с культурой как системой ценностей, развитием человека как творца на основе усвоения художественной культуры); </w:t>
      </w: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образовательная</w:t>
      </w: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(направлена на развитие личности и познание ею действительности через искусство; обеспечивает усвоение знаний в сфере искусства и практических навыков художественно-творческой деятельности); </w:t>
      </w: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воспитательная</w:t>
      </w: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(формирует морально-эстетические, коммуникативно-рефлективные основы личности; содействует ее </w:t>
      </w:r>
      <w:proofErr w:type="spellStart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социокультурной</w:t>
      </w:r>
      <w:proofErr w:type="spellEnd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адаптации с помощью искусства).</w:t>
      </w:r>
    </w:p>
    <w:p w:rsidR="003424B2" w:rsidRPr="00453624" w:rsidRDefault="003424B2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45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артпедагогики</w:t>
      </w:r>
      <w:proofErr w:type="spellEnd"/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разделить </w:t>
      </w:r>
      <w:proofErr w:type="gramStart"/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стратегические</w:t>
      </w:r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24B2" w:rsidRPr="00453624" w:rsidRDefault="003424B2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Стратегические</w:t>
      </w:r>
      <w:r w:rsidRPr="0045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24B2" w:rsidRPr="00453624" w:rsidRDefault="003424B2" w:rsidP="00453624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 сделать процесс обучения и воспитания позитивным и мотивированным;</w:t>
      </w:r>
    </w:p>
    <w:p w:rsidR="003424B2" w:rsidRPr="00453624" w:rsidRDefault="003424B2" w:rsidP="00453624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 создать условия для личностного развития, при котором образование станет важнейшей ценностью и потребностью человека.</w:t>
      </w:r>
    </w:p>
    <w:p w:rsidR="001E5EB6" w:rsidRPr="00453624" w:rsidRDefault="001E5EB6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B6" w:rsidRPr="00453624" w:rsidRDefault="003424B2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45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артпедагогики</w:t>
      </w:r>
      <w:proofErr w:type="spellEnd"/>
      <w:r w:rsidRPr="0045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характерен </w:t>
      </w:r>
      <w:r w:rsidRPr="00453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приоритет воспитательных целей над целями обучения</w:t>
      </w:r>
      <w:r w:rsidRPr="00453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C48BD" w:rsidRPr="00453624" w:rsidRDefault="00DC48BD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48BD" w:rsidRPr="00453624" w:rsidRDefault="00DC48BD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Принципы </w:t>
      </w:r>
      <w:proofErr w:type="spellStart"/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артпедагогики</w:t>
      </w:r>
      <w:proofErr w:type="spellEnd"/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C48BD" w:rsidRPr="00453624" w:rsidRDefault="00DC48BD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 </w:t>
      </w: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Принцип самовыражения и спонтанности.</w:t>
      </w: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Этот принцип проявляется в том, что каждый обучающийся в процессе предлагаемых занятий </w:t>
      </w:r>
      <w:proofErr w:type="spellStart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самовыражается</w:t>
      </w:r>
      <w:proofErr w:type="spellEnd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его творчество носит спонтанный характер. В ходе выполнения творческих заданий укрепляется вера в собственные силы, развивается индивидуальность, реализуются собственные идеи. </w:t>
      </w:r>
    </w:p>
    <w:p w:rsidR="00DC48BD" w:rsidRPr="00453624" w:rsidRDefault="00DC48BD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2  </w:t>
      </w: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Принцип уникальности.</w:t>
      </w: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принцип предполагает отсутствие заданного образца в предлагаемых обучающимся творческих работах.</w:t>
      </w:r>
      <w:proofErr w:type="gramEnd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Любой результат – продукт индивидуального или коллективного опыта. </w:t>
      </w:r>
    </w:p>
    <w:p w:rsidR="00DC48BD" w:rsidRPr="00453624" w:rsidRDefault="00DC48BD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      Принцип сотворчества.</w:t>
      </w:r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453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становится личностью, благодаря общению. Только в коллективе наиболее полно и ярко развивается и проявляет себя отдельная личность. </w:t>
      </w:r>
    </w:p>
    <w:p w:rsidR="00F73C73" w:rsidRPr="00453624" w:rsidRDefault="00F73C73" w:rsidP="00453624">
      <w:p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B2" w:rsidRPr="00453624" w:rsidRDefault="00DC48BD" w:rsidP="00453624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должен быть доброжелательно настроен к студенту, относиться к нему с подлинным уважением и пониманием, быть терпеливым, внимательным, чутким и выдержанным; тщательно продумывать каждое занятие с тем, чтобы оно проходило легко, интересно систематически развивать установку на успех, при </w:t>
      </w:r>
      <w:proofErr w:type="gramStart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завышая и не занижая самооценку студента; при потере интереса к какому-либо виду работы переходить к следующему, не следует заставлять работать через силу.</w:t>
      </w:r>
    </w:p>
    <w:p w:rsidR="001E5EB6" w:rsidRPr="00453624" w:rsidRDefault="001E5EB6" w:rsidP="0045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считается, что из всех направлений </w:t>
      </w:r>
      <w:proofErr w:type="spellStart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артпедагогики</w:t>
      </w:r>
      <w:proofErr w:type="spellEnd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наибольшими возможностями многогранного воздействия на студента обладает именно театр.</w:t>
      </w:r>
    </w:p>
    <w:p w:rsidR="001E5EB6" w:rsidRPr="00453624" w:rsidRDefault="001E5EB6" w:rsidP="00453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средства могут повысить мотивацию обучающегося познавать что-то новое и приобретать определенные навыки – физические, навыки умственной работы, навыки адекватного эмоционального и нравственного  реагирования? </w:t>
      </w:r>
    </w:p>
    <w:p w:rsidR="001E5EB6" w:rsidRPr="00453624" w:rsidRDefault="001E5EB6" w:rsidP="00453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Конечно, это искусство, литература, музыка, театр, кино. Все это использую я на своих учебных занятиях для развития эмоциональной сферы, нравственного самоопределения, </w:t>
      </w:r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активизации творческого потенциала, сделать процесс обучения интересным, привлекательным, доставляющим удовольствие от познания, общения.</w:t>
      </w:r>
    </w:p>
    <w:p w:rsidR="00453624" w:rsidRDefault="00453624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6DA" w:rsidRPr="00453624" w:rsidRDefault="00FF06DA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МУЗЫКТЕРАПИЯ</w:t>
      </w:r>
    </w:p>
    <w:p w:rsidR="00FF06DA" w:rsidRPr="00453624" w:rsidRDefault="00FF06DA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СТИХОТЕРАПИЯ</w:t>
      </w:r>
    </w:p>
    <w:p w:rsidR="00FF06DA" w:rsidRPr="00453624" w:rsidRDefault="00FF06DA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ФОТОТЕРАПИЯ</w:t>
      </w:r>
    </w:p>
    <w:p w:rsidR="00FF06DA" w:rsidRPr="00453624" w:rsidRDefault="00FF06DA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ИЗОТЕРАПИЯ</w:t>
      </w:r>
    </w:p>
    <w:p w:rsidR="00FF06DA" w:rsidRPr="00453624" w:rsidRDefault="00FF06DA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КИНОТЕРАПИЯ</w:t>
      </w:r>
    </w:p>
    <w:p w:rsidR="00FF06DA" w:rsidRPr="00453624" w:rsidRDefault="00FF06DA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БИБЛИОТЕРАПИЯ</w:t>
      </w:r>
    </w:p>
    <w:p w:rsidR="001E5EB6" w:rsidRPr="00453624" w:rsidRDefault="001E5EB6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pacing w:val="-20"/>
          <w:sz w:val="24"/>
          <w:szCs w:val="24"/>
        </w:rPr>
        <w:t>Областной мастер-класс</w:t>
      </w:r>
      <w:r w:rsidRPr="00453624">
        <w:rPr>
          <w:rFonts w:ascii="Times New Roman" w:hAnsi="Times New Roman" w:cs="Times New Roman"/>
          <w:sz w:val="24"/>
          <w:szCs w:val="24"/>
        </w:rPr>
        <w:t xml:space="preserve"> </w:t>
      </w:r>
      <w:r w:rsidRPr="00453624">
        <w:rPr>
          <w:rFonts w:ascii="Times New Roman" w:hAnsi="Times New Roman" w:cs="Times New Roman"/>
          <w:bCs/>
          <w:sz w:val="24"/>
          <w:szCs w:val="24"/>
        </w:rPr>
        <w:t>«Нескучные уроки: современные педагогические технологии в системе подготовки высококвалифицированных специалистов»</w:t>
      </w:r>
      <w:r w:rsidRPr="0045362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в одной из секций я демонстрировала свой педагогический опыт – проводила открытое учебное занятие «Социально-культурная новизна драматургии А. Н. Островского. Пьеса «Бесприданница» с применением педагогической технологии «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>».</w:t>
      </w:r>
      <w:r w:rsidRPr="0045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624">
        <w:rPr>
          <w:rFonts w:ascii="Times New Roman" w:hAnsi="Times New Roman" w:cs="Times New Roman"/>
          <w:sz w:val="24"/>
          <w:szCs w:val="24"/>
        </w:rPr>
        <w:t xml:space="preserve">Вид занятия:  урок-переживание. Урок способствовал </w:t>
      </w:r>
      <w:r w:rsidRPr="00453624">
        <w:rPr>
          <w:rFonts w:ascii="Times New Roman" w:hAnsi="Times New Roman" w:cs="Times New Roman"/>
          <w:bCs/>
          <w:sz w:val="24"/>
          <w:szCs w:val="24"/>
        </w:rPr>
        <w:t>формированию целостного представления о сюжетно-композиционном единстве, художественном своеобразии пьесы; знакомил с исторической обстановкой, новыми типами характеров; студенты должны были разглядеть трагедию «маленького человека», исследовать основные мотивы драмы, проследить трагедию талантливой личности, судьбу произведения в театре и кино.</w:t>
      </w:r>
    </w:p>
    <w:p w:rsidR="001E5EB6" w:rsidRPr="00453624" w:rsidRDefault="001E5EB6" w:rsidP="00453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Как применялась технология «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 xml:space="preserve">» на уроке? Большое внимание уделялось живописи, творчеству многих русских художников. Студенты сопоставляли </w:t>
      </w:r>
      <w:r w:rsidRPr="00453624">
        <w:rPr>
          <w:rFonts w:ascii="Times New Roman" w:hAnsi="Times New Roman" w:cs="Times New Roman"/>
          <w:iCs/>
          <w:sz w:val="24"/>
          <w:szCs w:val="24"/>
        </w:rPr>
        <w:t xml:space="preserve">настроения пьесы с настроением репродукций И. Левитана «Вечерний звон» и М. Нестерова «За Волгой». </w:t>
      </w:r>
      <w:r w:rsidRPr="00453624">
        <w:rPr>
          <w:rFonts w:ascii="Times New Roman" w:hAnsi="Times New Roman" w:cs="Times New Roman"/>
          <w:sz w:val="24"/>
          <w:szCs w:val="24"/>
        </w:rPr>
        <w:t xml:space="preserve">Рассказывали о созвучности атмосферы, мотивов, настроений пьесы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переданной на картинах. Работали с репродукциями картин художника Б.М. 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 xml:space="preserve">, с репродукцией картины художника И.М. Прянишникова «Жестокие романсы» и при этом рассказывали о жестоком романсе как виде русского романса.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Работали с иллюстрацией В.Д. Поленова («Стрекоза».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«Лето красное всё пела?»).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Сравнивали образ Ларисы и героиню репродукции. Работали с репродукцией И.Глазунова к повести «Очарованный странник». Как вид искусства использовалась на уроке, конечно, музыка (исполнение романса «Любовь -  волшебная страна» («Я словно бабочка к огню»), романса «А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я скажу…», романса Н. Михалковым «Цыганская дочь»). Музыку хорошо использовать как непосредственное слушание музыки,</w:t>
      </w:r>
      <w:r w:rsidRPr="00453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53624">
        <w:rPr>
          <w:rFonts w:ascii="Times New Roman" w:hAnsi="Times New Roman" w:cs="Times New Roman"/>
          <w:sz w:val="24"/>
          <w:szCs w:val="24"/>
        </w:rPr>
        <w:t>сочетание музыки и движений и использование музыки как фона при проведении уроков.</w:t>
      </w:r>
    </w:p>
    <w:p w:rsidR="001E5EB6" w:rsidRPr="00453624" w:rsidRDefault="001E5EB6" w:rsidP="0045362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3624">
        <w:t>Большое внимание на уроке заслуживает использование театрализации. Студенты разыгрывали роли, которые заучивали наизусть (инсценировали</w:t>
      </w:r>
      <w:r w:rsidRPr="00453624">
        <w:rPr>
          <w:rFonts w:eastAsia="Calibri"/>
        </w:rPr>
        <w:t xml:space="preserve"> отрывок из кинофильма «Жестокий романс» («Эпизод с ча</w:t>
      </w:r>
      <w:r w:rsidRPr="00453624">
        <w:t>сами»), и</w:t>
      </w:r>
      <w:r w:rsidRPr="00453624">
        <w:rPr>
          <w:rFonts w:eastAsia="Calibri"/>
        </w:rPr>
        <w:t xml:space="preserve">нсценировка «Встреча </w:t>
      </w:r>
      <w:proofErr w:type="spellStart"/>
      <w:r w:rsidRPr="00453624">
        <w:rPr>
          <w:rFonts w:eastAsia="Calibri"/>
        </w:rPr>
        <w:t>Паратова</w:t>
      </w:r>
      <w:proofErr w:type="spellEnd"/>
      <w:r w:rsidRPr="00453624">
        <w:rPr>
          <w:rFonts w:eastAsia="Calibri"/>
        </w:rPr>
        <w:t>»</w:t>
      </w:r>
      <w:r w:rsidRPr="00453624">
        <w:t xml:space="preserve">). Театрализация способствует интенсивному развитию эмоционально-личностной сферы </w:t>
      </w:r>
      <w:proofErr w:type="gramStart"/>
      <w:r w:rsidRPr="00453624">
        <w:t>обучающихся</w:t>
      </w:r>
      <w:proofErr w:type="gramEnd"/>
      <w:r w:rsidRPr="00453624">
        <w:t xml:space="preserve">. Она помогает умению выразительно говорить, вести диалог. </w:t>
      </w:r>
    </w:p>
    <w:p w:rsidR="001E5EB6" w:rsidRPr="00453624" w:rsidRDefault="001E5EB6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624">
        <w:rPr>
          <w:rFonts w:ascii="Times New Roman" w:hAnsi="Times New Roman" w:cs="Times New Roman"/>
          <w:sz w:val="24"/>
          <w:szCs w:val="24"/>
        </w:rPr>
        <w:t>На уроке использую такое средство как кино (просмотр отрывка из кинофильма «Жестокий романс» («Герои на пристани после проводов Ольги»).</w:t>
      </w:r>
      <w:proofErr w:type="gramEnd"/>
    </w:p>
    <w:p w:rsidR="005F59C4" w:rsidRPr="00453624" w:rsidRDefault="001E5EB6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Очень интересна и сценичная жизнь любого произведения (получив индивидуальное задание, студенты рассказывали о сценической жизни пьесы «Бесприданница»).</w:t>
      </w:r>
    </w:p>
    <w:p w:rsidR="005F59C4" w:rsidRPr="00453624" w:rsidRDefault="005F59C4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>В 2016-2017 учебном году я тоже провела открытое учебное занятие «Художественное совершенство рассказов А.П. Чехова. «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>». Урок-проект с использованием педагогической технологии «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 xml:space="preserve">». В начале урока, как мотивация, было обращение к творчеству П.И. Чайковского (фрагмент оперы П.И. Чайковского «Евгений Онегин»).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Обязательное обращение к живописи, работа с репродукцией художника И.И. Левитана (репродукция картины «Осенний день.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Сокольники», работа с иллюстрациями к поэме «Мертвые души» и к рассказу «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 xml:space="preserve">» </w:t>
      </w:r>
      <w:r w:rsidRPr="00453624">
        <w:rPr>
          <w:rFonts w:ascii="Times New Roman" w:hAnsi="Times New Roman" w:cs="Times New Roman"/>
          <w:b/>
          <w:sz w:val="24"/>
          <w:szCs w:val="24"/>
        </w:rPr>
        <w:t>(</w:t>
      </w:r>
      <w:r w:rsidRPr="00453624">
        <w:rPr>
          <w:rStyle w:val="a4"/>
          <w:rFonts w:ascii="Times New Roman" w:hAnsi="Times New Roman"/>
          <w:b w:val="0"/>
          <w:sz w:val="24"/>
          <w:szCs w:val="24"/>
        </w:rPr>
        <w:t xml:space="preserve">Пётр Михайлович </w:t>
      </w:r>
      <w:proofErr w:type="spellStart"/>
      <w:r w:rsidRPr="00453624">
        <w:rPr>
          <w:rStyle w:val="a4"/>
          <w:rFonts w:ascii="Times New Roman" w:hAnsi="Times New Roman"/>
          <w:b w:val="0"/>
          <w:sz w:val="24"/>
          <w:szCs w:val="24"/>
        </w:rPr>
        <w:t>Боклевский</w:t>
      </w:r>
      <w:proofErr w:type="spellEnd"/>
      <w:r w:rsidRPr="00453624">
        <w:rPr>
          <w:rStyle w:val="apple-converted-space"/>
          <w:rFonts w:ascii="Times New Roman" w:hAnsi="Times New Roman" w:cs="Times New Roman"/>
          <w:b/>
          <w:sz w:val="24"/>
          <w:szCs w:val="24"/>
        </w:rPr>
        <w:t>,</w:t>
      </w:r>
      <w:r w:rsidRPr="00453624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Агин Александр Алексеевич</w:t>
      </w:r>
      <w:r w:rsidRPr="004536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),</w:t>
      </w:r>
      <w:r w:rsidRPr="0045362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624">
        <w:rPr>
          <w:rFonts w:ascii="Times New Roman" w:hAnsi="Times New Roman" w:cs="Times New Roman"/>
          <w:sz w:val="24"/>
          <w:szCs w:val="24"/>
        </w:rPr>
        <w:t xml:space="preserve">и обращение к музыке (русская народная песня «Лучинушка»). </w:t>
      </w:r>
      <w:r w:rsidR="00C948F5" w:rsidRPr="00453624">
        <w:rPr>
          <w:rFonts w:ascii="Times New Roman" w:hAnsi="Times New Roman" w:cs="Times New Roman"/>
          <w:sz w:val="24"/>
          <w:szCs w:val="24"/>
        </w:rPr>
        <w:t xml:space="preserve">Театрализация. </w:t>
      </w:r>
      <w:r w:rsidRPr="00453624">
        <w:rPr>
          <w:rFonts w:ascii="Times New Roman" w:hAnsi="Times New Roman" w:cs="Times New Roman"/>
          <w:sz w:val="24"/>
          <w:szCs w:val="24"/>
        </w:rPr>
        <w:t xml:space="preserve">И, конечно, выразительное чтение стихотворений как использование 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 xml:space="preserve"> связей на учебном занятии (А.А. Ахматова «Музыка», Н. Рубцов «Бриз», А. Дольский «Есть в музыке такая сила», Н. Заболоцкий «Не позволяй душе </w:t>
      </w:r>
      <w:r w:rsidRPr="00453624">
        <w:rPr>
          <w:rFonts w:ascii="Times New Roman" w:hAnsi="Times New Roman" w:cs="Times New Roman"/>
          <w:sz w:val="24"/>
          <w:szCs w:val="24"/>
        </w:rPr>
        <w:lastRenderedPageBreak/>
        <w:t>лениться»). На примере просмотра фильма «В городе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>» мы проследили судьбу произведения в кино.</w:t>
      </w:r>
    </w:p>
    <w:p w:rsidR="005F59C4" w:rsidRPr="00453624" w:rsidRDefault="005F59C4" w:rsidP="0045362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ОБУЧЕНИЯ:</w:t>
      </w:r>
    </w:p>
    <w:p w:rsidR="005F59C4" w:rsidRPr="00453624" w:rsidRDefault="005F59C4" w:rsidP="0045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здоровья обучающегося в эмоциональном, психологическом, социальном и нравственном аспектах;</w:t>
      </w:r>
    </w:p>
    <w:p w:rsidR="005F59C4" w:rsidRPr="00453624" w:rsidRDefault="005F59C4" w:rsidP="0045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творческими техниками, формирующими нестандартный способ мышления, развивающими логико-аналитические способности и склонности, как к точному, так и образному мышлению;</w:t>
      </w:r>
    </w:p>
    <w:p w:rsidR="005F59C4" w:rsidRPr="00453624" w:rsidRDefault="005F59C4" w:rsidP="00453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методами, способствующими развитию у студента внимания, памяти, ассоциативно-образного мышления, эмоционально-выразительной речи и диалоговой культуры, творческих способностей.</w:t>
      </w:r>
    </w:p>
    <w:p w:rsidR="005F59C4" w:rsidRPr="00453624" w:rsidRDefault="005F59C4" w:rsidP="00453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24">
        <w:rPr>
          <w:rFonts w:ascii="Times New Roman" w:hAnsi="Times New Roman" w:cs="Times New Roman"/>
          <w:sz w:val="24"/>
          <w:szCs w:val="24"/>
        </w:rPr>
        <w:t xml:space="preserve">-методы и приемы </w:t>
      </w:r>
      <w:proofErr w:type="spellStart"/>
      <w:r w:rsidRPr="00453624">
        <w:rPr>
          <w:rFonts w:ascii="Times New Roman" w:hAnsi="Times New Roman" w:cs="Times New Roman"/>
          <w:sz w:val="24"/>
          <w:szCs w:val="24"/>
        </w:rPr>
        <w:t>артпедагогики</w:t>
      </w:r>
      <w:proofErr w:type="spellEnd"/>
      <w:r w:rsidRPr="00453624">
        <w:rPr>
          <w:rFonts w:ascii="Times New Roman" w:hAnsi="Times New Roman" w:cs="Times New Roman"/>
          <w:sz w:val="24"/>
          <w:szCs w:val="24"/>
        </w:rPr>
        <w:t xml:space="preserve"> развивают и усиливают внимание к чувствам, представляют возможность для самовыражения и самопознания, помогают приобрести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коммуникативные навыки и опыт творческой работы в коллективе, развивают воображение и творческое мышление. А это очень важно. </w:t>
      </w:r>
      <w:proofErr w:type="gramStart"/>
      <w:r w:rsidRPr="0045362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53624">
        <w:rPr>
          <w:rFonts w:ascii="Times New Roman" w:hAnsi="Times New Roman" w:cs="Times New Roman"/>
          <w:sz w:val="24"/>
          <w:szCs w:val="24"/>
        </w:rPr>
        <w:t xml:space="preserve"> нужен успех! Степень успешности во многом определяет его самочувствие, отношение к миру, желание творить. </w:t>
      </w:r>
      <w:r w:rsidRPr="00453624">
        <w:rPr>
          <w:rFonts w:ascii="Times New Roman" w:hAnsi="Times New Roman" w:cs="Times New Roman"/>
          <w:iCs/>
          <w:sz w:val="24"/>
          <w:szCs w:val="24"/>
        </w:rPr>
        <w:t xml:space="preserve">Помочь </w:t>
      </w:r>
      <w:proofErr w:type="gramStart"/>
      <w:r w:rsidRPr="00453624">
        <w:rPr>
          <w:rFonts w:ascii="Times New Roman" w:hAnsi="Times New Roman" w:cs="Times New Roman"/>
          <w:iCs/>
          <w:sz w:val="24"/>
          <w:szCs w:val="24"/>
        </w:rPr>
        <w:t>обучающемуся</w:t>
      </w:r>
      <w:proofErr w:type="gramEnd"/>
      <w:r w:rsidRPr="00453624">
        <w:rPr>
          <w:rFonts w:ascii="Times New Roman" w:hAnsi="Times New Roman" w:cs="Times New Roman"/>
          <w:iCs/>
          <w:sz w:val="24"/>
          <w:szCs w:val="24"/>
        </w:rPr>
        <w:t xml:space="preserve"> поверить в себя, в свои силы, выразить свои идеи, эмоции, чувства, отстоять свои убеждения</w:t>
      </w:r>
      <w:r w:rsidRPr="00453624">
        <w:rPr>
          <w:rFonts w:ascii="Times New Roman" w:hAnsi="Times New Roman" w:cs="Times New Roman"/>
          <w:sz w:val="24"/>
          <w:szCs w:val="24"/>
        </w:rPr>
        <w:t xml:space="preserve"> – главная задача педагога.</w:t>
      </w:r>
    </w:p>
    <w:p w:rsidR="005F59C4" w:rsidRPr="00453624" w:rsidRDefault="005F59C4" w:rsidP="00453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  <w:proofErr w:type="spellStart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заложена в самой основе </w:t>
      </w:r>
      <w:proofErr w:type="spellStart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артпедагогики</w:t>
      </w:r>
      <w:proofErr w:type="spellEnd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Гармоничное сочетание всех видов и форм разнообразной художественной деятельности обогащает нравственно-эстетический облик студента. Таким образом, сочетание педагогики и различных видов искусства во всех их проявлениях позволяет нам освоить новые методы обучения и воспитания, наиболее современные и актуальные на сегодняшний день. Благодаря этому становится возможным сделать обучение более результативным, творческим и доступным для каждого человека. Кроме того, к очевидным достоинствам </w:t>
      </w:r>
      <w:proofErr w:type="spellStart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артпедагогики</w:t>
      </w:r>
      <w:proofErr w:type="spellEnd"/>
      <w:r w:rsidRPr="0045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 то, что ее грамотное и систематическое использование повышает возможности поиска новых творческих путей в педагогике в целом и в коррекционной педагогике в частности. </w:t>
      </w:r>
    </w:p>
    <w:p w:rsidR="005F59C4" w:rsidRPr="00453624" w:rsidRDefault="005F59C4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8FB" w:rsidRPr="00453624" w:rsidRDefault="00C068FB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8FB" w:rsidRPr="00453624" w:rsidRDefault="00C068FB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8FB" w:rsidRPr="00453624" w:rsidRDefault="00C068FB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8FB" w:rsidRPr="00453624" w:rsidRDefault="00C068FB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8FB" w:rsidRPr="00453624" w:rsidRDefault="00C068FB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8FB" w:rsidRPr="00453624" w:rsidRDefault="00C068FB" w:rsidP="0045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68FB" w:rsidRPr="00453624" w:rsidSect="00E878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D86"/>
    <w:multiLevelType w:val="multilevel"/>
    <w:tmpl w:val="836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883"/>
    <w:rsid w:val="000A3D93"/>
    <w:rsid w:val="0010193A"/>
    <w:rsid w:val="001055D1"/>
    <w:rsid w:val="001E5EB6"/>
    <w:rsid w:val="00260F1D"/>
    <w:rsid w:val="003424B2"/>
    <w:rsid w:val="00453624"/>
    <w:rsid w:val="005E4491"/>
    <w:rsid w:val="005F59C4"/>
    <w:rsid w:val="00636F9C"/>
    <w:rsid w:val="0065028D"/>
    <w:rsid w:val="006E56CC"/>
    <w:rsid w:val="00723BE3"/>
    <w:rsid w:val="00AB1A24"/>
    <w:rsid w:val="00BA7D71"/>
    <w:rsid w:val="00C068FB"/>
    <w:rsid w:val="00C948F5"/>
    <w:rsid w:val="00DC48BD"/>
    <w:rsid w:val="00E87883"/>
    <w:rsid w:val="00F7289C"/>
    <w:rsid w:val="00F73C7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EB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E5EB6"/>
  </w:style>
  <w:style w:type="character" w:styleId="a4">
    <w:name w:val="Strong"/>
    <w:basedOn w:val="a0"/>
    <w:qFormat/>
    <w:rsid w:val="005F59C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</dc:creator>
  <cp:keywords/>
  <dc:description/>
  <cp:lastModifiedBy>Presenter</cp:lastModifiedBy>
  <cp:revision>17</cp:revision>
  <dcterms:created xsi:type="dcterms:W3CDTF">2017-09-12T08:30:00Z</dcterms:created>
  <dcterms:modified xsi:type="dcterms:W3CDTF">2017-12-19T12:19:00Z</dcterms:modified>
</cp:coreProperties>
</file>