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3BE" w:rsidRDefault="007A33BE" w:rsidP="007A33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профессиональное образовательное учреждение</w:t>
      </w:r>
    </w:p>
    <w:p w:rsidR="007A33BE" w:rsidRDefault="007A33BE" w:rsidP="007A33BE">
      <w:pPr>
        <w:spacing w:after="0" w:line="240" w:lineRule="auto"/>
        <w:jc w:val="center"/>
        <w:rPr>
          <w:rFonts w:ascii="Times New Roman" w:hAnsi="Times New Roman" w:cs="Times New Roman"/>
          <w:sz w:val="28"/>
          <w:szCs w:val="28"/>
        </w:rPr>
      </w:pPr>
    </w:p>
    <w:p w:rsidR="007A33BE" w:rsidRDefault="007A33BE" w:rsidP="007A33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Арзамасский</w:t>
      </w:r>
      <w:proofErr w:type="spellEnd"/>
      <w:r>
        <w:rPr>
          <w:rFonts w:ascii="Times New Roman" w:hAnsi="Times New Roman" w:cs="Times New Roman"/>
          <w:sz w:val="28"/>
          <w:szCs w:val="28"/>
        </w:rPr>
        <w:t xml:space="preserve"> коммерческо-технический техникум»</w:t>
      </w:r>
    </w:p>
    <w:p w:rsidR="007A33BE" w:rsidRDefault="007A33BE" w:rsidP="007A33BE">
      <w:pPr>
        <w:spacing w:after="0" w:line="240" w:lineRule="auto"/>
        <w:jc w:val="center"/>
        <w:rPr>
          <w:rFonts w:ascii="Times New Roman" w:hAnsi="Times New Roman" w:cs="Times New Roman"/>
          <w:sz w:val="28"/>
          <w:szCs w:val="28"/>
        </w:rPr>
      </w:pPr>
    </w:p>
    <w:p w:rsidR="007A33BE" w:rsidRDefault="007A33BE" w:rsidP="007A33BE">
      <w:pPr>
        <w:spacing w:after="0" w:line="240" w:lineRule="auto"/>
        <w:jc w:val="center"/>
        <w:rPr>
          <w:rFonts w:ascii="Times New Roman" w:hAnsi="Times New Roman" w:cs="Times New Roman"/>
          <w:sz w:val="28"/>
          <w:szCs w:val="28"/>
        </w:rPr>
      </w:pPr>
    </w:p>
    <w:p w:rsidR="007A33BE" w:rsidRDefault="007A33BE" w:rsidP="007A33BE">
      <w:pPr>
        <w:spacing w:after="0" w:line="240" w:lineRule="auto"/>
        <w:jc w:val="center"/>
        <w:rPr>
          <w:rFonts w:ascii="Times New Roman" w:hAnsi="Times New Roman" w:cs="Times New Roman"/>
          <w:sz w:val="28"/>
          <w:szCs w:val="28"/>
        </w:rPr>
      </w:pPr>
    </w:p>
    <w:p w:rsidR="007A33BE" w:rsidRDefault="007A33BE" w:rsidP="007A33BE">
      <w:pPr>
        <w:spacing w:after="0" w:line="240" w:lineRule="auto"/>
        <w:jc w:val="center"/>
        <w:rPr>
          <w:rFonts w:ascii="Times New Roman" w:hAnsi="Times New Roman" w:cs="Times New Roman"/>
          <w:sz w:val="28"/>
          <w:szCs w:val="28"/>
        </w:rPr>
      </w:pPr>
    </w:p>
    <w:p w:rsidR="007A33BE" w:rsidRDefault="007A33BE" w:rsidP="007A33BE">
      <w:pPr>
        <w:spacing w:after="0" w:line="240" w:lineRule="auto"/>
        <w:jc w:val="right"/>
        <w:rPr>
          <w:rFonts w:ascii="Times New Roman" w:hAnsi="Times New Roman" w:cs="Times New Roman"/>
          <w:b/>
          <w:sz w:val="36"/>
          <w:szCs w:val="28"/>
        </w:rPr>
      </w:pPr>
    </w:p>
    <w:p w:rsidR="007A33BE" w:rsidRDefault="007A33BE" w:rsidP="007A33BE">
      <w:pPr>
        <w:spacing w:after="0" w:line="240" w:lineRule="auto"/>
        <w:jc w:val="right"/>
        <w:rPr>
          <w:rFonts w:ascii="Times New Roman" w:hAnsi="Times New Roman" w:cs="Times New Roman"/>
          <w:b/>
          <w:sz w:val="36"/>
          <w:szCs w:val="28"/>
        </w:rPr>
      </w:pPr>
      <w:r>
        <w:rPr>
          <w:rFonts w:ascii="Times New Roman" w:hAnsi="Times New Roman" w:cs="Times New Roman"/>
          <w:b/>
          <w:sz w:val="36"/>
          <w:szCs w:val="28"/>
        </w:rPr>
        <w:t xml:space="preserve">И.К. </w:t>
      </w:r>
      <w:proofErr w:type="spellStart"/>
      <w:r>
        <w:rPr>
          <w:rFonts w:ascii="Times New Roman" w:hAnsi="Times New Roman" w:cs="Times New Roman"/>
          <w:b/>
          <w:sz w:val="36"/>
          <w:szCs w:val="28"/>
        </w:rPr>
        <w:t>Забродкина</w:t>
      </w:r>
      <w:proofErr w:type="spellEnd"/>
    </w:p>
    <w:p w:rsidR="007A33BE" w:rsidRPr="00A43A30" w:rsidRDefault="007A33BE" w:rsidP="007A33BE">
      <w:pPr>
        <w:spacing w:after="0" w:line="240" w:lineRule="auto"/>
        <w:jc w:val="right"/>
        <w:rPr>
          <w:rFonts w:ascii="Times New Roman" w:hAnsi="Times New Roman" w:cs="Times New Roman"/>
          <w:b/>
          <w:sz w:val="36"/>
          <w:szCs w:val="28"/>
        </w:rPr>
      </w:pPr>
    </w:p>
    <w:p w:rsidR="007A33BE" w:rsidRDefault="007A33BE" w:rsidP="007A33BE">
      <w:pPr>
        <w:spacing w:after="0" w:line="240" w:lineRule="auto"/>
        <w:jc w:val="right"/>
        <w:rPr>
          <w:rFonts w:ascii="Times New Roman" w:hAnsi="Times New Roman" w:cs="Times New Roman"/>
          <w:b/>
          <w:sz w:val="28"/>
          <w:szCs w:val="28"/>
        </w:rPr>
      </w:pPr>
    </w:p>
    <w:p w:rsidR="007A33BE" w:rsidRDefault="007A33BE" w:rsidP="007A33BE">
      <w:pPr>
        <w:spacing w:after="0" w:line="240" w:lineRule="auto"/>
        <w:jc w:val="right"/>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48"/>
          <w:szCs w:val="48"/>
        </w:rPr>
      </w:pPr>
    </w:p>
    <w:p w:rsidR="007A33BE" w:rsidRPr="00BE2470" w:rsidRDefault="007A33BE" w:rsidP="007A33BE">
      <w:pPr>
        <w:spacing w:after="0" w:line="240" w:lineRule="auto"/>
        <w:jc w:val="center"/>
        <w:rPr>
          <w:rFonts w:ascii="Times New Roman" w:hAnsi="Times New Roman" w:cs="Times New Roman"/>
          <w:b/>
          <w:sz w:val="48"/>
          <w:szCs w:val="48"/>
        </w:rPr>
      </w:pPr>
      <w:r w:rsidRPr="00BE2470">
        <w:rPr>
          <w:rFonts w:ascii="Times New Roman" w:hAnsi="Times New Roman" w:cs="Times New Roman"/>
          <w:b/>
          <w:sz w:val="48"/>
          <w:szCs w:val="48"/>
        </w:rPr>
        <w:t>Методические рекомендации</w:t>
      </w:r>
    </w:p>
    <w:p w:rsidR="007A33BE" w:rsidRPr="00BE2470" w:rsidRDefault="007A33BE" w:rsidP="007A33BE">
      <w:pPr>
        <w:spacing w:after="0" w:line="240" w:lineRule="auto"/>
        <w:jc w:val="center"/>
        <w:rPr>
          <w:rFonts w:ascii="Times New Roman" w:hAnsi="Times New Roman" w:cs="Times New Roman"/>
          <w:b/>
          <w:sz w:val="48"/>
          <w:szCs w:val="48"/>
        </w:rPr>
      </w:pPr>
      <w:r w:rsidRPr="00BE2470">
        <w:rPr>
          <w:rFonts w:ascii="Times New Roman" w:hAnsi="Times New Roman" w:cs="Times New Roman"/>
          <w:b/>
          <w:sz w:val="48"/>
          <w:szCs w:val="48"/>
        </w:rPr>
        <w:t xml:space="preserve">для </w:t>
      </w:r>
      <w:r>
        <w:rPr>
          <w:rFonts w:ascii="Times New Roman" w:hAnsi="Times New Roman" w:cs="Times New Roman"/>
          <w:b/>
          <w:sz w:val="48"/>
          <w:szCs w:val="48"/>
        </w:rPr>
        <w:t>практических работ</w:t>
      </w:r>
    </w:p>
    <w:p w:rsidR="007A33BE" w:rsidRDefault="007A33BE" w:rsidP="007A33BE">
      <w:pPr>
        <w:spacing w:after="0" w:line="240" w:lineRule="auto"/>
        <w:jc w:val="center"/>
        <w:rPr>
          <w:rFonts w:ascii="Times New Roman" w:hAnsi="Times New Roman" w:cs="Times New Roman"/>
          <w:b/>
          <w:sz w:val="48"/>
          <w:szCs w:val="48"/>
        </w:rPr>
      </w:pPr>
    </w:p>
    <w:p w:rsidR="000E1C67" w:rsidRPr="000E1C67" w:rsidRDefault="007A33BE" w:rsidP="000E1C67">
      <w:pPr>
        <w:pStyle w:val="p7"/>
        <w:shd w:val="clear" w:color="auto" w:fill="FFFFFF"/>
        <w:spacing w:before="0" w:beforeAutospacing="0" w:after="0" w:afterAutospacing="0"/>
        <w:jc w:val="center"/>
        <w:rPr>
          <w:sz w:val="32"/>
          <w:szCs w:val="32"/>
          <w:u w:val="single"/>
        </w:rPr>
      </w:pPr>
      <w:r w:rsidRPr="00EF1ACB">
        <w:rPr>
          <w:b/>
          <w:sz w:val="36"/>
          <w:szCs w:val="48"/>
        </w:rPr>
        <w:t>специальности</w:t>
      </w:r>
      <w:r w:rsidR="000E1C67">
        <w:rPr>
          <w:b/>
          <w:sz w:val="36"/>
          <w:szCs w:val="48"/>
        </w:rPr>
        <w:t xml:space="preserve"> 22.02.06 Сварочное производство</w:t>
      </w:r>
    </w:p>
    <w:p w:rsidR="007A33BE" w:rsidRPr="00EF1ACB" w:rsidRDefault="007A33BE" w:rsidP="007A33BE">
      <w:pPr>
        <w:spacing w:after="0" w:line="240" w:lineRule="auto"/>
        <w:jc w:val="center"/>
        <w:rPr>
          <w:rFonts w:ascii="Times New Roman" w:hAnsi="Times New Roman" w:cs="Times New Roman"/>
          <w:b/>
          <w:sz w:val="36"/>
          <w:szCs w:val="48"/>
        </w:rPr>
      </w:pPr>
      <w:r>
        <w:rPr>
          <w:rFonts w:ascii="Times New Roman" w:hAnsi="Times New Roman" w:cs="Times New Roman"/>
          <w:b/>
          <w:sz w:val="36"/>
          <w:szCs w:val="48"/>
        </w:rPr>
        <w:t>п</w:t>
      </w:r>
      <w:r w:rsidR="000E1C67">
        <w:rPr>
          <w:rFonts w:ascii="Times New Roman" w:hAnsi="Times New Roman" w:cs="Times New Roman"/>
          <w:b/>
          <w:sz w:val="36"/>
          <w:szCs w:val="48"/>
        </w:rPr>
        <w:t>о дисциплине «Основы графических и геометрических построений</w:t>
      </w:r>
      <w:r w:rsidRPr="00EF1ACB">
        <w:rPr>
          <w:rFonts w:ascii="Times New Roman" w:hAnsi="Times New Roman" w:cs="Times New Roman"/>
          <w:b/>
          <w:sz w:val="36"/>
          <w:szCs w:val="48"/>
        </w:rPr>
        <w:t>»</w:t>
      </w:r>
    </w:p>
    <w:p w:rsidR="007A33BE" w:rsidRPr="00EF1ACB" w:rsidRDefault="007A33BE" w:rsidP="007A33BE">
      <w:pPr>
        <w:spacing w:after="0" w:line="240" w:lineRule="auto"/>
        <w:jc w:val="center"/>
        <w:rPr>
          <w:rFonts w:ascii="Times New Roman" w:hAnsi="Times New Roman" w:cs="Times New Roman"/>
          <w:sz w:val="36"/>
          <w:szCs w:val="48"/>
        </w:rPr>
      </w:pPr>
    </w:p>
    <w:p w:rsidR="007A33BE" w:rsidRPr="00BE2470" w:rsidRDefault="007A33BE" w:rsidP="007A33BE">
      <w:pPr>
        <w:spacing w:after="0" w:line="240" w:lineRule="auto"/>
        <w:jc w:val="center"/>
        <w:rPr>
          <w:rFonts w:ascii="Times New Roman" w:hAnsi="Times New Roman" w:cs="Times New Roman"/>
          <w:b/>
          <w:sz w:val="48"/>
          <w:szCs w:val="48"/>
        </w:rPr>
      </w:pPr>
    </w:p>
    <w:p w:rsidR="007A33BE" w:rsidRPr="00BE2470" w:rsidRDefault="007A33BE" w:rsidP="007A33BE">
      <w:pPr>
        <w:spacing w:after="0" w:line="240" w:lineRule="auto"/>
        <w:jc w:val="center"/>
        <w:rPr>
          <w:rFonts w:ascii="Times New Roman" w:hAnsi="Times New Roman" w:cs="Times New Roman"/>
          <w:b/>
          <w:sz w:val="48"/>
          <w:szCs w:val="4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p>
    <w:p w:rsidR="007A33BE" w:rsidRDefault="007A33BE" w:rsidP="007A33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Арзамас</w:t>
      </w:r>
    </w:p>
    <w:p w:rsidR="007A33BE" w:rsidRDefault="0064164F" w:rsidP="007A33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2017</w:t>
      </w:r>
      <w:bookmarkStart w:id="0" w:name="_GoBack"/>
      <w:bookmarkEnd w:id="0"/>
    </w:p>
    <w:p w:rsidR="007A33BE" w:rsidRDefault="007A33BE" w:rsidP="007A33BE">
      <w:pPr>
        <w:pStyle w:val="a4"/>
      </w:pPr>
    </w:p>
    <w:tbl>
      <w:tblPr>
        <w:tblW w:w="0" w:type="auto"/>
        <w:tblLook w:val="04A0" w:firstRow="1" w:lastRow="0" w:firstColumn="1" w:lastColumn="0" w:noHBand="0" w:noVBand="1"/>
      </w:tblPr>
      <w:tblGrid>
        <w:gridCol w:w="4794"/>
        <w:gridCol w:w="4777"/>
      </w:tblGrid>
      <w:tr w:rsidR="007A33BE" w:rsidRPr="00543F9A" w:rsidTr="00902544">
        <w:trPr>
          <w:trHeight w:val="3093"/>
        </w:trPr>
        <w:tc>
          <w:tcPr>
            <w:tcW w:w="4929" w:type="dxa"/>
          </w:tcPr>
          <w:p w:rsidR="007A33BE" w:rsidRPr="00543F9A" w:rsidRDefault="007A33BE" w:rsidP="00902544">
            <w:pPr>
              <w:rPr>
                <w:rFonts w:ascii="Times New Roman" w:hAnsi="Times New Roman" w:cs="Times New Roman"/>
                <w:iCs/>
                <w:sz w:val="24"/>
                <w:szCs w:val="24"/>
              </w:rPr>
            </w:pPr>
            <w:proofErr w:type="gramStart"/>
            <w:r w:rsidRPr="00543F9A">
              <w:rPr>
                <w:rFonts w:ascii="Times New Roman" w:hAnsi="Times New Roman" w:cs="Times New Roman"/>
                <w:sz w:val="24"/>
                <w:szCs w:val="24"/>
              </w:rPr>
              <w:t>Рекомендованы</w:t>
            </w:r>
            <w:proofErr w:type="gramEnd"/>
            <w:r w:rsidRPr="00543F9A">
              <w:rPr>
                <w:rFonts w:ascii="Times New Roman" w:hAnsi="Times New Roman" w:cs="Times New Roman"/>
                <w:sz w:val="24"/>
                <w:szCs w:val="24"/>
              </w:rPr>
              <w:t xml:space="preserve"> к использованию  методическим объединением </w:t>
            </w:r>
          </w:p>
          <w:p w:rsidR="007A33BE" w:rsidRPr="00543F9A" w:rsidRDefault="007A33BE" w:rsidP="00902544">
            <w:pPr>
              <w:rPr>
                <w:rFonts w:ascii="Times New Roman" w:hAnsi="Times New Roman" w:cs="Times New Roman"/>
                <w:sz w:val="24"/>
                <w:szCs w:val="24"/>
              </w:rPr>
            </w:pPr>
            <w:r w:rsidRPr="00543F9A">
              <w:rPr>
                <w:rFonts w:ascii="Times New Roman" w:hAnsi="Times New Roman" w:cs="Times New Roman"/>
                <w:iCs/>
                <w:sz w:val="24"/>
                <w:szCs w:val="24"/>
              </w:rPr>
              <w:t>технических дисциплин</w:t>
            </w:r>
            <w:r w:rsidRPr="00543F9A">
              <w:rPr>
                <w:rFonts w:ascii="Times New Roman" w:hAnsi="Times New Roman" w:cs="Times New Roman"/>
                <w:sz w:val="24"/>
                <w:szCs w:val="24"/>
              </w:rPr>
              <w:t xml:space="preserve"> </w:t>
            </w:r>
          </w:p>
          <w:p w:rsidR="007A33BE" w:rsidRPr="00543F9A" w:rsidRDefault="007A33BE" w:rsidP="00902544">
            <w:pPr>
              <w:rPr>
                <w:rFonts w:ascii="Times New Roman" w:hAnsi="Times New Roman" w:cs="Times New Roman"/>
                <w:sz w:val="24"/>
                <w:szCs w:val="24"/>
              </w:rPr>
            </w:pPr>
            <w:r w:rsidRPr="00543F9A">
              <w:rPr>
                <w:rFonts w:ascii="Times New Roman" w:hAnsi="Times New Roman" w:cs="Times New Roman"/>
                <w:sz w:val="24"/>
                <w:szCs w:val="24"/>
              </w:rPr>
              <w:t>Протокол  №___</w:t>
            </w:r>
          </w:p>
          <w:p w:rsidR="007A33BE" w:rsidRPr="00543F9A" w:rsidRDefault="007A33BE" w:rsidP="00902544">
            <w:pPr>
              <w:rPr>
                <w:rFonts w:ascii="Times New Roman" w:hAnsi="Times New Roman" w:cs="Times New Roman"/>
                <w:sz w:val="24"/>
                <w:szCs w:val="24"/>
              </w:rPr>
            </w:pPr>
            <w:r w:rsidRPr="00543F9A">
              <w:rPr>
                <w:rFonts w:ascii="Times New Roman" w:hAnsi="Times New Roman" w:cs="Times New Roman"/>
                <w:sz w:val="24"/>
                <w:szCs w:val="24"/>
              </w:rPr>
              <w:t>от «___»_____________20      г.</w:t>
            </w:r>
          </w:p>
          <w:p w:rsidR="007A33BE" w:rsidRPr="00543F9A" w:rsidRDefault="007A33BE" w:rsidP="00902544">
            <w:pPr>
              <w:rPr>
                <w:rFonts w:ascii="Times New Roman" w:hAnsi="Times New Roman" w:cs="Times New Roman"/>
                <w:sz w:val="24"/>
                <w:szCs w:val="24"/>
              </w:rPr>
            </w:pPr>
            <w:r w:rsidRPr="00543F9A">
              <w:rPr>
                <w:rFonts w:ascii="Times New Roman" w:hAnsi="Times New Roman" w:cs="Times New Roman"/>
                <w:sz w:val="24"/>
                <w:szCs w:val="24"/>
              </w:rPr>
              <w:t>Председатель МО:</w:t>
            </w:r>
          </w:p>
          <w:p w:rsidR="007A33BE" w:rsidRPr="00543F9A" w:rsidRDefault="007A33BE" w:rsidP="00902544">
            <w:pPr>
              <w:rPr>
                <w:rFonts w:ascii="Times New Roman" w:hAnsi="Times New Roman" w:cs="Times New Roman"/>
                <w:i/>
                <w:caps/>
                <w:sz w:val="24"/>
                <w:szCs w:val="24"/>
              </w:rPr>
            </w:pPr>
            <w:r w:rsidRPr="00543F9A">
              <w:rPr>
                <w:rFonts w:ascii="Times New Roman" w:hAnsi="Times New Roman" w:cs="Times New Roman"/>
                <w:sz w:val="24"/>
                <w:szCs w:val="24"/>
              </w:rPr>
              <w:t xml:space="preserve">_________________ Н.К. </w:t>
            </w:r>
            <w:proofErr w:type="spellStart"/>
            <w:r w:rsidRPr="00543F9A">
              <w:rPr>
                <w:rFonts w:ascii="Times New Roman" w:hAnsi="Times New Roman" w:cs="Times New Roman"/>
                <w:sz w:val="24"/>
                <w:szCs w:val="24"/>
              </w:rPr>
              <w:t>Дондук</w:t>
            </w:r>
            <w:proofErr w:type="spellEnd"/>
            <w:r w:rsidRPr="00543F9A">
              <w:rPr>
                <w:rFonts w:ascii="Times New Roman" w:hAnsi="Times New Roman" w:cs="Times New Roman"/>
                <w:sz w:val="24"/>
                <w:szCs w:val="24"/>
              </w:rPr>
              <w:t xml:space="preserve"> </w:t>
            </w:r>
          </w:p>
        </w:tc>
        <w:tc>
          <w:tcPr>
            <w:tcW w:w="4925" w:type="dxa"/>
          </w:tcPr>
          <w:p w:rsidR="000E1C67" w:rsidRDefault="007A33BE" w:rsidP="00902544">
            <w:pPr>
              <w:rPr>
                <w:rFonts w:ascii="Times New Roman" w:hAnsi="Times New Roman" w:cs="Times New Roman"/>
                <w:sz w:val="24"/>
                <w:szCs w:val="24"/>
              </w:rPr>
            </w:pPr>
            <w:r w:rsidRPr="00543F9A">
              <w:rPr>
                <w:rFonts w:ascii="Times New Roman" w:hAnsi="Times New Roman" w:cs="Times New Roman"/>
                <w:sz w:val="24"/>
                <w:szCs w:val="24"/>
              </w:rPr>
              <w:t xml:space="preserve">Составлены в соответствии с требованиями к результатам освоения ППССЗ по  специальности среднего профессионального образования технического профиля </w:t>
            </w:r>
          </w:p>
          <w:p w:rsidR="007A33BE" w:rsidRPr="00543F9A" w:rsidRDefault="007A33BE" w:rsidP="00902544">
            <w:pPr>
              <w:rPr>
                <w:rFonts w:ascii="Times New Roman" w:hAnsi="Times New Roman" w:cs="Times New Roman"/>
                <w:sz w:val="24"/>
                <w:szCs w:val="24"/>
              </w:rPr>
            </w:pPr>
            <w:r w:rsidRPr="00543F9A">
              <w:rPr>
                <w:rFonts w:ascii="Times New Roman" w:hAnsi="Times New Roman" w:cs="Times New Roman"/>
                <w:sz w:val="24"/>
                <w:szCs w:val="24"/>
              </w:rPr>
              <w:t xml:space="preserve">Зам. директора по </w:t>
            </w:r>
            <w:proofErr w:type="spellStart"/>
            <w:r w:rsidRPr="00543F9A">
              <w:rPr>
                <w:rFonts w:ascii="Times New Roman" w:hAnsi="Times New Roman" w:cs="Times New Roman"/>
                <w:sz w:val="24"/>
                <w:szCs w:val="24"/>
              </w:rPr>
              <w:t>УПРиЭД</w:t>
            </w:r>
            <w:proofErr w:type="spellEnd"/>
            <w:r w:rsidRPr="00543F9A">
              <w:rPr>
                <w:rFonts w:ascii="Times New Roman" w:hAnsi="Times New Roman" w:cs="Times New Roman"/>
                <w:sz w:val="24"/>
                <w:szCs w:val="24"/>
              </w:rPr>
              <w:t xml:space="preserve">  </w:t>
            </w:r>
          </w:p>
          <w:p w:rsidR="007A33BE" w:rsidRPr="00543F9A" w:rsidRDefault="007A33BE" w:rsidP="00902544">
            <w:pPr>
              <w:rPr>
                <w:rFonts w:ascii="Times New Roman" w:hAnsi="Times New Roman" w:cs="Times New Roman"/>
                <w:i/>
                <w:caps/>
                <w:sz w:val="24"/>
                <w:szCs w:val="24"/>
              </w:rPr>
            </w:pPr>
            <w:r w:rsidRPr="00543F9A">
              <w:rPr>
                <w:rFonts w:ascii="Times New Roman" w:hAnsi="Times New Roman" w:cs="Times New Roman"/>
                <w:sz w:val="24"/>
                <w:szCs w:val="24"/>
              </w:rPr>
              <w:t xml:space="preserve">__________________ </w:t>
            </w:r>
            <w:proofErr w:type="spellStart"/>
            <w:r w:rsidRPr="00543F9A">
              <w:rPr>
                <w:rFonts w:ascii="Times New Roman" w:hAnsi="Times New Roman" w:cs="Times New Roman"/>
                <w:sz w:val="24"/>
                <w:szCs w:val="24"/>
              </w:rPr>
              <w:t>А.Н.Ушанков</w:t>
            </w:r>
            <w:proofErr w:type="spellEnd"/>
          </w:p>
        </w:tc>
      </w:tr>
    </w:tbl>
    <w:p w:rsidR="007A33BE" w:rsidRPr="00543F9A" w:rsidRDefault="007A33BE"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r w:rsidRPr="00543F9A">
        <w:rPr>
          <w:rFonts w:ascii="Times New Roman" w:hAnsi="Times New Roman" w:cs="Times New Roman"/>
          <w:i/>
          <w:sz w:val="24"/>
          <w:szCs w:val="24"/>
        </w:rPr>
        <w:t xml:space="preserve">И.К. </w:t>
      </w:r>
      <w:proofErr w:type="spellStart"/>
      <w:r w:rsidRPr="00543F9A">
        <w:rPr>
          <w:rFonts w:ascii="Times New Roman" w:hAnsi="Times New Roman" w:cs="Times New Roman"/>
          <w:i/>
          <w:sz w:val="24"/>
          <w:szCs w:val="24"/>
        </w:rPr>
        <w:t>Забродкина</w:t>
      </w:r>
      <w:proofErr w:type="spellEnd"/>
      <w:r w:rsidRPr="00543F9A">
        <w:rPr>
          <w:rFonts w:ascii="Times New Roman" w:hAnsi="Times New Roman" w:cs="Times New Roman"/>
          <w:sz w:val="24"/>
          <w:szCs w:val="24"/>
        </w:rPr>
        <w:t>, преподаватель первой квалификационной категории ГБПОУ «</w:t>
      </w:r>
      <w:proofErr w:type="spellStart"/>
      <w:r w:rsidRPr="00543F9A">
        <w:rPr>
          <w:rFonts w:ascii="Times New Roman" w:hAnsi="Times New Roman" w:cs="Times New Roman"/>
          <w:sz w:val="24"/>
          <w:szCs w:val="24"/>
        </w:rPr>
        <w:t>Арзамасский</w:t>
      </w:r>
      <w:proofErr w:type="spellEnd"/>
      <w:r w:rsidRPr="00543F9A">
        <w:rPr>
          <w:rFonts w:ascii="Times New Roman" w:hAnsi="Times New Roman" w:cs="Times New Roman"/>
          <w:sz w:val="24"/>
          <w:szCs w:val="24"/>
        </w:rPr>
        <w:t xml:space="preserve"> коммерческо-технический техникум»</w:t>
      </w:r>
    </w:p>
    <w:p w:rsidR="007A33BE" w:rsidRDefault="007A33BE" w:rsidP="007A33BE">
      <w:pPr>
        <w:rPr>
          <w:rFonts w:ascii="Times New Roman" w:hAnsi="Times New Roman" w:cs="Times New Roman"/>
          <w:sz w:val="24"/>
          <w:szCs w:val="24"/>
        </w:rPr>
      </w:pPr>
    </w:p>
    <w:p w:rsidR="000E1C67" w:rsidRPr="00543F9A" w:rsidRDefault="000E1C67"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p>
    <w:p w:rsidR="007A33BE" w:rsidRPr="00543F9A" w:rsidRDefault="007A33BE" w:rsidP="007A33BE">
      <w:pPr>
        <w:rPr>
          <w:rFonts w:ascii="Times New Roman" w:hAnsi="Times New Roman" w:cs="Times New Roman"/>
          <w:sz w:val="24"/>
          <w:szCs w:val="24"/>
        </w:rPr>
      </w:pPr>
      <w:r w:rsidRPr="00543F9A">
        <w:rPr>
          <w:rFonts w:ascii="Times New Roman" w:hAnsi="Times New Roman" w:cs="Times New Roman"/>
          <w:bCs/>
          <w:sz w:val="24"/>
          <w:szCs w:val="24"/>
        </w:rPr>
        <w:t>Методические рекомендации содержат рекомендации к практическим работам, требования к знаниям и умениям. Приведен список основной литературы и нормативных документов, рекомендуемых для подготовки к работам.</w:t>
      </w:r>
    </w:p>
    <w:p w:rsidR="007A33BE" w:rsidRDefault="007A33BE" w:rsidP="007A33BE">
      <w:pPr>
        <w:rPr>
          <w:rStyle w:val="FontStyle11"/>
          <w:sz w:val="24"/>
          <w:szCs w:val="24"/>
        </w:rPr>
      </w:pPr>
      <w:r w:rsidRPr="00543F9A">
        <w:rPr>
          <w:rFonts w:ascii="Times New Roman" w:hAnsi="Times New Roman" w:cs="Times New Roman"/>
          <w:sz w:val="24"/>
          <w:szCs w:val="24"/>
        </w:rPr>
        <w:tab/>
        <w:t xml:space="preserve">Методические рекомендации призваны помочь выполнить практические работы студентам </w:t>
      </w:r>
      <w:r w:rsidRPr="00543F9A">
        <w:rPr>
          <w:rStyle w:val="FontStyle11"/>
          <w:sz w:val="24"/>
          <w:szCs w:val="24"/>
        </w:rPr>
        <w:t xml:space="preserve">специальности </w:t>
      </w:r>
      <w:r w:rsidR="000E1C67">
        <w:rPr>
          <w:rStyle w:val="FontStyle11"/>
          <w:sz w:val="24"/>
          <w:szCs w:val="24"/>
        </w:rPr>
        <w:t xml:space="preserve">22.02.06 Сварочное производство </w:t>
      </w:r>
    </w:p>
    <w:p w:rsidR="000E1C67" w:rsidRDefault="000E1C67" w:rsidP="007A33BE">
      <w:pPr>
        <w:rPr>
          <w:rStyle w:val="FontStyle11"/>
          <w:sz w:val="24"/>
          <w:szCs w:val="24"/>
        </w:rPr>
      </w:pPr>
    </w:p>
    <w:p w:rsidR="000E1C67" w:rsidRDefault="000E1C67" w:rsidP="007A33BE">
      <w:pPr>
        <w:rPr>
          <w:rStyle w:val="FontStyle11"/>
          <w:sz w:val="24"/>
          <w:szCs w:val="24"/>
        </w:rPr>
      </w:pPr>
    </w:p>
    <w:p w:rsidR="000E1C67" w:rsidRPr="00543F9A" w:rsidRDefault="000E1C67" w:rsidP="007A33BE">
      <w:pPr>
        <w:rPr>
          <w:rStyle w:val="FontStyle11"/>
          <w:sz w:val="24"/>
          <w:szCs w:val="24"/>
        </w:rPr>
      </w:pPr>
    </w:p>
    <w:p w:rsidR="007A33BE" w:rsidRPr="00543F9A" w:rsidRDefault="007A33BE" w:rsidP="007A33BE">
      <w:pPr>
        <w:rPr>
          <w:rStyle w:val="FontStyle11"/>
          <w:sz w:val="24"/>
          <w:szCs w:val="24"/>
        </w:rPr>
      </w:pPr>
    </w:p>
    <w:p w:rsidR="007A33BE" w:rsidRPr="00543F9A" w:rsidRDefault="007A33BE" w:rsidP="007A33BE">
      <w:pPr>
        <w:rPr>
          <w:rStyle w:val="FontStyle11"/>
          <w:sz w:val="24"/>
          <w:szCs w:val="24"/>
        </w:rPr>
      </w:pPr>
    </w:p>
    <w:p w:rsidR="007A33BE" w:rsidRPr="00543F9A" w:rsidRDefault="007A33BE" w:rsidP="007A33BE">
      <w:pPr>
        <w:rPr>
          <w:rStyle w:val="FontStyle11"/>
          <w:sz w:val="24"/>
          <w:szCs w:val="24"/>
        </w:rPr>
      </w:pPr>
    </w:p>
    <w:p w:rsidR="007A33BE" w:rsidRPr="00543F9A" w:rsidRDefault="007A33BE" w:rsidP="007A33BE">
      <w:pPr>
        <w:rPr>
          <w:rStyle w:val="FontStyle11"/>
          <w:sz w:val="24"/>
          <w:szCs w:val="24"/>
        </w:rPr>
      </w:pPr>
    </w:p>
    <w:p w:rsidR="007A33BE" w:rsidRDefault="007A33BE" w:rsidP="007A33BE">
      <w:pPr>
        <w:pStyle w:val="a3"/>
        <w:jc w:val="center"/>
        <w:rPr>
          <w:rStyle w:val="FontStyle11"/>
          <w:sz w:val="24"/>
          <w:szCs w:val="24"/>
        </w:rPr>
      </w:pPr>
      <w:r>
        <w:rPr>
          <w:rStyle w:val="FontStyle11"/>
          <w:sz w:val="24"/>
          <w:szCs w:val="24"/>
        </w:rPr>
        <w:lastRenderedPageBreak/>
        <w:t xml:space="preserve">СОДЕРЖАНИЕ </w:t>
      </w:r>
    </w:p>
    <w:p w:rsidR="007A33BE" w:rsidRDefault="007A33BE" w:rsidP="007A33BE">
      <w:pPr>
        <w:pStyle w:val="a3"/>
        <w:jc w:val="center"/>
        <w:rPr>
          <w:rStyle w:val="FontStyle11"/>
          <w:sz w:val="24"/>
          <w:szCs w:val="24"/>
        </w:rPr>
      </w:pPr>
    </w:p>
    <w:p w:rsidR="007A33BE" w:rsidRDefault="007A33BE" w:rsidP="007A33BE">
      <w:pPr>
        <w:tabs>
          <w:tab w:val="left" w:pos="3810"/>
        </w:tabs>
        <w:rPr>
          <w:sz w:val="28"/>
          <w:szCs w:val="28"/>
        </w:rPr>
      </w:pPr>
      <w:r>
        <w:rPr>
          <w:sz w:val="28"/>
          <w:szCs w:val="28"/>
        </w:rPr>
        <w:t>Перечень графических работ                                                                            4</w:t>
      </w:r>
    </w:p>
    <w:p w:rsidR="007A33BE" w:rsidRDefault="007A33BE" w:rsidP="007A33BE">
      <w:pPr>
        <w:tabs>
          <w:tab w:val="left" w:pos="8445"/>
        </w:tabs>
        <w:rPr>
          <w:sz w:val="28"/>
          <w:szCs w:val="28"/>
        </w:rPr>
      </w:pPr>
      <w:r>
        <w:rPr>
          <w:sz w:val="28"/>
          <w:szCs w:val="28"/>
        </w:rPr>
        <w:t xml:space="preserve">Введение                                                                                                             </w:t>
      </w:r>
      <w:r w:rsidR="00570DC5">
        <w:rPr>
          <w:sz w:val="28"/>
          <w:szCs w:val="28"/>
        </w:rPr>
        <w:t xml:space="preserve">    5</w:t>
      </w:r>
    </w:p>
    <w:p w:rsidR="007A33BE" w:rsidRDefault="007A33BE" w:rsidP="007A33BE">
      <w:pPr>
        <w:tabs>
          <w:tab w:val="left" w:pos="3810"/>
          <w:tab w:val="left" w:pos="8445"/>
        </w:tabs>
        <w:rPr>
          <w:sz w:val="28"/>
          <w:szCs w:val="28"/>
        </w:rPr>
      </w:pPr>
      <w:r>
        <w:rPr>
          <w:sz w:val="28"/>
          <w:szCs w:val="28"/>
        </w:rPr>
        <w:t xml:space="preserve">Рекомендации к практическим работам                                                       </w:t>
      </w:r>
      <w:r w:rsidR="00570DC5">
        <w:rPr>
          <w:sz w:val="28"/>
          <w:szCs w:val="28"/>
        </w:rPr>
        <w:t>9</w:t>
      </w: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7A33BE" w:rsidRDefault="007A33BE" w:rsidP="007A33BE">
      <w:pPr>
        <w:tabs>
          <w:tab w:val="left" w:pos="3810"/>
        </w:tabs>
        <w:spacing w:line="240" w:lineRule="auto"/>
        <w:rPr>
          <w:sz w:val="28"/>
          <w:szCs w:val="28"/>
        </w:rPr>
      </w:pPr>
    </w:p>
    <w:p w:rsidR="002767FF" w:rsidRDefault="002767FF">
      <w:pPr>
        <w:rPr>
          <w:b/>
        </w:rPr>
      </w:pPr>
    </w:p>
    <w:p w:rsidR="00975FB8" w:rsidRDefault="00975FB8">
      <w:pPr>
        <w:rPr>
          <w:b/>
        </w:rPr>
      </w:pPr>
    </w:p>
    <w:p w:rsidR="00975FB8" w:rsidRDefault="00975FB8">
      <w:pPr>
        <w:rPr>
          <w:b/>
        </w:rPr>
      </w:pPr>
    </w:p>
    <w:p w:rsidR="00975FB8" w:rsidRDefault="00975FB8">
      <w:pPr>
        <w:rPr>
          <w:b/>
        </w:rPr>
      </w:pPr>
    </w:p>
    <w:p w:rsidR="00975FB8" w:rsidRPr="00975FB8" w:rsidRDefault="00975FB8">
      <w:pPr>
        <w:rPr>
          <w:rFonts w:ascii="Times New Roman" w:hAnsi="Times New Roman" w:cs="Times New Roman"/>
          <w:b/>
          <w:sz w:val="28"/>
          <w:szCs w:val="28"/>
        </w:rPr>
      </w:pPr>
      <w:r w:rsidRPr="00975FB8">
        <w:rPr>
          <w:rFonts w:ascii="Times New Roman" w:hAnsi="Times New Roman" w:cs="Times New Roman"/>
          <w:b/>
          <w:sz w:val="28"/>
          <w:szCs w:val="28"/>
        </w:rPr>
        <w:lastRenderedPageBreak/>
        <w:t>Перечень графических работ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6783"/>
        <w:gridCol w:w="1418"/>
      </w:tblGrid>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975FB8">
              <w:rPr>
                <w:rFonts w:ascii="Times New Roman" w:hAnsi="Times New Roman" w:cs="Times New Roman"/>
                <w:b/>
                <w:sz w:val="28"/>
                <w:szCs w:val="28"/>
              </w:rPr>
              <w:t>№ темы</w:t>
            </w:r>
          </w:p>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975FB8">
              <w:rPr>
                <w:rFonts w:ascii="Times New Roman" w:hAnsi="Times New Roman" w:cs="Times New Roman"/>
                <w:b/>
                <w:sz w:val="28"/>
                <w:szCs w:val="28"/>
              </w:rPr>
              <w:t>Наименование и номер графических работ</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975FB8">
              <w:rPr>
                <w:rFonts w:ascii="Times New Roman" w:hAnsi="Times New Roman" w:cs="Times New Roman"/>
                <w:b/>
                <w:sz w:val="28"/>
                <w:szCs w:val="28"/>
              </w:rPr>
              <w:t>Кол-во часов</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1.1</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№1 Линии чертежа</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1.1</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№2 Выполнение надписей чертёжным шрифтом</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1.1</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№3 Чертёж «Плоской детали»</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1.2</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№4 Деление окружности на равные части</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1.3</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№5 Сопряжения</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1.4</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№6 Чертёж в системе прямоугольных проекций</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1.4</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№7 Расположение видов на чертеже</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1.5</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№8 Прямоугольная изометрическая проекция окружности</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1.5</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№9 Прямоугольная изометрическая проекция геометрического тела</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r w:rsidR="00975FB8" w:rsidRPr="00975FB8" w:rsidTr="00902544">
        <w:tc>
          <w:tcPr>
            <w:tcW w:w="126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1.5</w:t>
            </w:r>
          </w:p>
        </w:tc>
        <w:tc>
          <w:tcPr>
            <w:tcW w:w="6783"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975FB8">
              <w:rPr>
                <w:rFonts w:ascii="Times New Roman" w:hAnsi="Times New Roman" w:cs="Times New Roman"/>
                <w:sz w:val="28"/>
                <w:szCs w:val="28"/>
              </w:rPr>
              <w:t>№10 прямоугольная изометрическая проекция детали</w:t>
            </w:r>
          </w:p>
        </w:tc>
        <w:tc>
          <w:tcPr>
            <w:tcW w:w="1418" w:type="dxa"/>
          </w:tcPr>
          <w:p w:rsidR="00975FB8" w:rsidRPr="00975FB8" w:rsidRDefault="00975FB8" w:rsidP="0090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975FB8">
              <w:rPr>
                <w:rFonts w:ascii="Times New Roman" w:hAnsi="Times New Roman" w:cs="Times New Roman"/>
                <w:sz w:val="28"/>
                <w:szCs w:val="28"/>
              </w:rPr>
              <w:t>2</w:t>
            </w:r>
          </w:p>
        </w:tc>
      </w:tr>
    </w:tbl>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975FB8" w:rsidRDefault="00975FB8">
      <w:pPr>
        <w:rPr>
          <w:b/>
        </w:rPr>
      </w:pPr>
    </w:p>
    <w:p w:rsidR="0025274F" w:rsidRDefault="00D435F4" w:rsidP="0025274F">
      <w:pPr>
        <w:rPr>
          <w:rFonts w:ascii="Times New Roman" w:hAnsi="Times New Roman" w:cs="Times New Roman"/>
          <w:b/>
          <w:sz w:val="28"/>
          <w:szCs w:val="28"/>
        </w:rPr>
      </w:pPr>
      <w:r>
        <w:rPr>
          <w:rFonts w:ascii="Times New Roman" w:hAnsi="Times New Roman" w:cs="Times New Roman"/>
          <w:b/>
          <w:sz w:val="28"/>
          <w:szCs w:val="28"/>
        </w:rPr>
        <w:lastRenderedPageBreak/>
        <w:t>Вв</w:t>
      </w:r>
      <w:r w:rsidRPr="00D435F4">
        <w:rPr>
          <w:rFonts w:ascii="Times New Roman" w:hAnsi="Times New Roman" w:cs="Times New Roman"/>
          <w:b/>
          <w:sz w:val="28"/>
          <w:szCs w:val="28"/>
        </w:rPr>
        <w:t>едение</w:t>
      </w:r>
    </w:p>
    <w:p w:rsidR="00D435F4" w:rsidRPr="0025274F" w:rsidRDefault="00D435F4" w:rsidP="0025274F">
      <w:pPr>
        <w:rPr>
          <w:rFonts w:ascii="Times New Roman" w:hAnsi="Times New Roman" w:cs="Times New Roman"/>
          <w:b/>
          <w:sz w:val="28"/>
          <w:szCs w:val="28"/>
        </w:rPr>
      </w:pPr>
      <w:r w:rsidRPr="0025274F">
        <w:rPr>
          <w:rFonts w:ascii="Times New Roman" w:hAnsi="Times New Roman" w:cs="Times New Roman"/>
          <w:sz w:val="28"/>
          <w:szCs w:val="28"/>
        </w:rPr>
        <w:t>Цель методических указаний:</w:t>
      </w:r>
    </w:p>
    <w:p w:rsidR="00D435F4" w:rsidRPr="0025274F" w:rsidRDefault="00D435F4" w:rsidP="00D435F4">
      <w:pPr>
        <w:spacing w:after="0"/>
        <w:rPr>
          <w:rFonts w:ascii="Times New Roman" w:hAnsi="Times New Roman" w:cs="Times New Roman"/>
          <w:sz w:val="28"/>
          <w:szCs w:val="28"/>
        </w:rPr>
      </w:pPr>
      <w:r w:rsidRPr="0025274F">
        <w:rPr>
          <w:rFonts w:ascii="Times New Roman" w:hAnsi="Times New Roman" w:cs="Times New Roman"/>
          <w:sz w:val="28"/>
          <w:szCs w:val="28"/>
        </w:rPr>
        <w:t xml:space="preserve"> 1. Изучить основные правила и нормы оформления и выполнения чертежей, установленные стандартами Единой системы конструкторской документации (ЕСКД). </w:t>
      </w:r>
    </w:p>
    <w:p w:rsidR="00D435F4" w:rsidRPr="0025274F" w:rsidRDefault="00D435F4" w:rsidP="00D435F4">
      <w:pPr>
        <w:spacing w:after="0"/>
        <w:rPr>
          <w:rFonts w:ascii="Times New Roman" w:hAnsi="Times New Roman" w:cs="Times New Roman"/>
          <w:sz w:val="28"/>
          <w:szCs w:val="28"/>
        </w:rPr>
      </w:pPr>
      <w:r w:rsidRPr="0025274F">
        <w:rPr>
          <w:rFonts w:ascii="Times New Roman" w:hAnsi="Times New Roman" w:cs="Times New Roman"/>
          <w:sz w:val="28"/>
          <w:szCs w:val="28"/>
        </w:rPr>
        <w:t xml:space="preserve">2. Освоить технику выполнения чертежей. </w:t>
      </w:r>
    </w:p>
    <w:p w:rsidR="00D435F4" w:rsidRPr="0025274F" w:rsidRDefault="00D435F4" w:rsidP="00D435F4">
      <w:pPr>
        <w:spacing w:after="0"/>
        <w:rPr>
          <w:rFonts w:ascii="Times New Roman" w:hAnsi="Times New Roman" w:cs="Times New Roman"/>
          <w:sz w:val="28"/>
          <w:szCs w:val="28"/>
        </w:rPr>
      </w:pPr>
      <w:r w:rsidRPr="0025274F">
        <w:rPr>
          <w:rFonts w:ascii="Times New Roman" w:hAnsi="Times New Roman" w:cs="Times New Roman"/>
          <w:sz w:val="28"/>
          <w:szCs w:val="28"/>
        </w:rPr>
        <w:t xml:space="preserve">3. Уметь определить геометрические формы деталей по их изображениям и уметь выполнить эти изображения с натуры и по чертежу изделия. </w:t>
      </w:r>
    </w:p>
    <w:p w:rsidR="00D435F4" w:rsidRPr="0025274F" w:rsidRDefault="00D435F4" w:rsidP="00D435F4">
      <w:pPr>
        <w:spacing w:after="0"/>
        <w:rPr>
          <w:rFonts w:ascii="Times New Roman" w:hAnsi="Times New Roman" w:cs="Times New Roman"/>
          <w:sz w:val="28"/>
          <w:szCs w:val="28"/>
        </w:rPr>
      </w:pPr>
      <w:r w:rsidRPr="0025274F">
        <w:rPr>
          <w:rFonts w:ascii="Times New Roman" w:hAnsi="Times New Roman" w:cs="Times New Roman"/>
          <w:sz w:val="28"/>
          <w:szCs w:val="28"/>
        </w:rPr>
        <w:t>4. Развить пространственное мышление.</w:t>
      </w:r>
    </w:p>
    <w:p w:rsidR="00D435F4" w:rsidRPr="0025274F" w:rsidRDefault="00D435F4" w:rsidP="00D435F4">
      <w:pPr>
        <w:spacing w:after="0"/>
        <w:rPr>
          <w:rFonts w:ascii="Times New Roman" w:hAnsi="Times New Roman" w:cs="Times New Roman"/>
          <w:sz w:val="28"/>
          <w:szCs w:val="28"/>
        </w:rPr>
      </w:pPr>
      <w:r w:rsidRPr="0025274F">
        <w:rPr>
          <w:rFonts w:ascii="Times New Roman" w:hAnsi="Times New Roman" w:cs="Times New Roman"/>
          <w:sz w:val="28"/>
          <w:szCs w:val="28"/>
        </w:rPr>
        <w:t>Чертеж – графическое изображение изделия или его части - является основным конструкторским документом, по которому изготавливается, контролируется, устанавливается и ремонтируется изделие. Современный чертеж должен быть выполнен с соблюдением требований государственных стандартов – Единой системы конструкторской документации (ЕСКД). Стандарт (английское слово) представляет сведение многих видов изделий производства к небольшому числу типов образцов. По определению Государственной системы стандартизации (ГСС), ГОСТ Р</w:t>
      </w:r>
      <w:proofErr w:type="gramStart"/>
      <w:r w:rsidRPr="0025274F">
        <w:rPr>
          <w:rFonts w:ascii="Times New Roman" w:hAnsi="Times New Roman" w:cs="Times New Roman"/>
          <w:sz w:val="28"/>
          <w:szCs w:val="28"/>
        </w:rPr>
        <w:t>1</w:t>
      </w:r>
      <w:proofErr w:type="gramEnd"/>
      <w:r w:rsidRPr="0025274F">
        <w:rPr>
          <w:rFonts w:ascii="Times New Roman" w:hAnsi="Times New Roman" w:cs="Times New Roman"/>
          <w:sz w:val="28"/>
          <w:szCs w:val="28"/>
        </w:rPr>
        <w:t>.0-92, термин “стандартизация” означает установление и применение правил с целью упорядочения деятельности в определенной области на пользу и при участии всех заинтересованных сторон, в частности, для достижения всеобщей оптимальной экономии при соблюдении условий эксплуатации (использования) и требований безопасности. Стандарт – нормативно-технический документ по стандартизации, устанавливающий комплекс норм, правил, требований к объекту стандартизации, утвержденный (принятый) компетентным органом. Международные стандарты (ГОСТ) принимает Межгосударственный совет по стандартизации, метрологии, сертификации.  Первые стандарты (ГОСТ), которые мы рассмотрим, – это стандарты оформления чертежей. К оформлению чертежей можно отнести форматы, основную надпись, линии, шрифты, масштабы.</w:t>
      </w:r>
    </w:p>
    <w:p w:rsidR="00D435F4" w:rsidRPr="0025274F" w:rsidRDefault="00D435F4" w:rsidP="00D435F4">
      <w:pPr>
        <w:spacing w:after="0"/>
        <w:rPr>
          <w:rFonts w:ascii="Times New Roman" w:hAnsi="Times New Roman" w:cs="Times New Roman"/>
          <w:sz w:val="28"/>
          <w:szCs w:val="28"/>
        </w:rPr>
      </w:pPr>
      <w:r w:rsidRPr="0025274F">
        <w:rPr>
          <w:rFonts w:ascii="Times New Roman" w:hAnsi="Times New Roman" w:cs="Times New Roman"/>
          <w:sz w:val="28"/>
          <w:szCs w:val="28"/>
        </w:rPr>
        <w:t xml:space="preserve">ФОРМАТЫ Форматом чертежного листа называется размер листа, на котором выполняется данный чертеж или другие конструкторские документы. ГОСТ 2.301-68 устанавливает пять основных и ряд дополнительных форматов. Ряд основных форматов приведен в табл. 1. </w:t>
      </w:r>
    </w:p>
    <w:p w:rsidR="00D435F4" w:rsidRPr="0025274F" w:rsidRDefault="00D435F4" w:rsidP="00D435F4">
      <w:pPr>
        <w:pStyle w:val="aa"/>
        <w:spacing w:after="0"/>
        <w:rPr>
          <w:rFonts w:ascii="Times New Roman" w:hAnsi="Times New Roman" w:cs="Times New Roman"/>
          <w:sz w:val="28"/>
          <w:szCs w:val="28"/>
        </w:rPr>
      </w:pPr>
      <w:r w:rsidRPr="0025274F">
        <w:rPr>
          <w:rFonts w:ascii="Times New Roman" w:hAnsi="Times New Roman" w:cs="Times New Roman"/>
          <w:noProof/>
          <w:sz w:val="28"/>
          <w:szCs w:val="28"/>
        </w:rPr>
        <w:drawing>
          <wp:inline distT="0" distB="0" distL="0" distR="0" wp14:anchorId="4368F5FB" wp14:editId="2CB17ADF">
            <wp:extent cx="3633848" cy="1128156"/>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796" cy="1128140"/>
                    </a:xfrm>
                    <a:prstGeom prst="rect">
                      <a:avLst/>
                    </a:prstGeom>
                    <a:noFill/>
                    <a:ln>
                      <a:noFill/>
                    </a:ln>
                  </pic:spPr>
                </pic:pic>
              </a:graphicData>
            </a:graphic>
          </wp:inline>
        </w:drawing>
      </w:r>
    </w:p>
    <w:p w:rsidR="00D435F4" w:rsidRPr="0025274F" w:rsidRDefault="00D435F4" w:rsidP="0025274F">
      <w:pPr>
        <w:spacing w:after="0"/>
        <w:rPr>
          <w:rFonts w:ascii="Times New Roman" w:hAnsi="Times New Roman" w:cs="Times New Roman"/>
          <w:sz w:val="28"/>
          <w:szCs w:val="28"/>
        </w:rPr>
      </w:pPr>
      <w:r w:rsidRPr="0025274F">
        <w:rPr>
          <w:rFonts w:ascii="Times New Roman" w:hAnsi="Times New Roman" w:cs="Times New Roman"/>
          <w:sz w:val="28"/>
          <w:szCs w:val="28"/>
        </w:rPr>
        <w:lastRenderedPageBreak/>
        <w:t>Поле формата, на котором размещают изображения деталей, приборов, геометрические построения или текст, ограничивается рамкой. Рамку проводят на расстоянии 20 мм от левой стороны и на расстоянии 5мм от верхней, нижней и правой сторон формата. Поле 20 мм предназначено для подшивки чертежей. В соответствии с ГОСТ 2.109.68 в правом нижнем углу располагают основную надпись. На формате А</w:t>
      </w:r>
      <w:proofErr w:type="gramStart"/>
      <w:r w:rsidRPr="0025274F">
        <w:rPr>
          <w:rFonts w:ascii="Times New Roman" w:hAnsi="Times New Roman" w:cs="Times New Roman"/>
          <w:sz w:val="28"/>
          <w:szCs w:val="28"/>
        </w:rPr>
        <w:t>4</w:t>
      </w:r>
      <w:proofErr w:type="gramEnd"/>
      <w:r w:rsidRPr="0025274F">
        <w:rPr>
          <w:rFonts w:ascii="Times New Roman" w:hAnsi="Times New Roman" w:cs="Times New Roman"/>
          <w:sz w:val="28"/>
          <w:szCs w:val="28"/>
        </w:rPr>
        <w:t xml:space="preserve"> основную надпись располагают только вдоль короткой стороны формата (рис.1.1). </w:t>
      </w:r>
      <w:proofErr w:type="gramStart"/>
      <w:r w:rsidRPr="0025274F">
        <w:rPr>
          <w:rFonts w:ascii="Times New Roman" w:hAnsi="Times New Roman" w:cs="Times New Roman"/>
          <w:sz w:val="28"/>
          <w:szCs w:val="28"/>
        </w:rPr>
        <w:t>Форма и содержание основной надписи (ГОСТ 2.104-68) приведены на рис 1.2.</w:t>
      </w:r>
      <w:proofErr w:type="gramEnd"/>
      <w:r w:rsidRPr="0025274F">
        <w:rPr>
          <w:rFonts w:ascii="Times New Roman" w:hAnsi="Times New Roman" w:cs="Times New Roman"/>
          <w:sz w:val="28"/>
          <w:szCs w:val="28"/>
        </w:rPr>
        <w:t xml:space="preserve"> </w:t>
      </w:r>
      <w:proofErr w:type="gramStart"/>
      <w:r w:rsidRPr="0025274F">
        <w:rPr>
          <w:rFonts w:ascii="Times New Roman" w:hAnsi="Times New Roman" w:cs="Times New Roman"/>
          <w:sz w:val="28"/>
          <w:szCs w:val="28"/>
        </w:rPr>
        <w:t>В графах на производстве указывают: 5 1 – наименование изделия; 2 – его обозначение (шифр); 3 – материал изделия; 4 – литеру, присвоенную данному документу; 5 – массу изделия; 6 – масштаб; 7 – порядковый номер листа (на документах, составляющих один лист, графа не заполняется); 8 – общее количество листов документов; 9 – наименование или номер предприятия; 10 – характер работы (разработал, проверил и т.п.);</w:t>
      </w:r>
      <w:proofErr w:type="gramEnd"/>
      <w:r w:rsidRPr="0025274F">
        <w:rPr>
          <w:rFonts w:ascii="Times New Roman" w:hAnsi="Times New Roman" w:cs="Times New Roman"/>
          <w:sz w:val="28"/>
          <w:szCs w:val="28"/>
        </w:rPr>
        <w:t xml:space="preserve"> 11 – фамилии лиц, подписавших документ; 12 – подписи этих лиц; 13 – дату документа; 14...18 – это графы таблицы изменений. </w:t>
      </w:r>
      <w:proofErr w:type="gramStart"/>
      <w:r w:rsidRPr="0025274F">
        <w:rPr>
          <w:rFonts w:ascii="Times New Roman" w:hAnsi="Times New Roman" w:cs="Times New Roman"/>
          <w:sz w:val="28"/>
          <w:szCs w:val="28"/>
        </w:rPr>
        <w:t>В учебном заведении в графах основной надписи (рис 1.3) указывают: 1– наименование чертежа; 2 – обозначение чертежа, которое включает курс и семестр, номер задания и номер варианта в двузначном представлении; 7, 8 – номер листа и количество листов; 9 – наименование учебного заведения; 10 – последовательно “Разработал”, “Проверил”; 11 – фамилии студента и преподавателя; 12 – их подписи;</w:t>
      </w:r>
      <w:proofErr w:type="gramEnd"/>
      <w:r w:rsidRPr="0025274F">
        <w:rPr>
          <w:rFonts w:ascii="Times New Roman" w:hAnsi="Times New Roman" w:cs="Times New Roman"/>
          <w:sz w:val="28"/>
          <w:szCs w:val="28"/>
        </w:rPr>
        <w:t xml:space="preserve"> 13 –дату исполнения и проверки. Остальные графы в учебных чертежах не заполняются. Рис.1.1 6 Рис. 1.2</w:t>
      </w:r>
    </w:p>
    <w:p w:rsidR="00D435F4" w:rsidRPr="0025274F" w:rsidRDefault="00D435F4" w:rsidP="00D435F4">
      <w:pPr>
        <w:pStyle w:val="aa"/>
        <w:spacing w:after="0"/>
        <w:rPr>
          <w:rFonts w:ascii="Times New Roman" w:hAnsi="Times New Roman" w:cs="Times New Roman"/>
          <w:sz w:val="28"/>
          <w:szCs w:val="28"/>
        </w:rPr>
      </w:pPr>
      <w:r w:rsidRPr="0025274F">
        <w:rPr>
          <w:rFonts w:ascii="Times New Roman" w:hAnsi="Times New Roman" w:cs="Times New Roman"/>
          <w:noProof/>
          <w:sz w:val="28"/>
          <w:szCs w:val="28"/>
        </w:rPr>
        <w:drawing>
          <wp:inline distT="0" distB="0" distL="0" distR="0" wp14:anchorId="2FC38AF0" wp14:editId="7BB5EF6D">
            <wp:extent cx="4560661" cy="239881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0420" cy="2398688"/>
                    </a:xfrm>
                    <a:prstGeom prst="rect">
                      <a:avLst/>
                    </a:prstGeom>
                    <a:noFill/>
                    <a:ln>
                      <a:noFill/>
                    </a:ln>
                  </pic:spPr>
                </pic:pic>
              </a:graphicData>
            </a:graphic>
          </wp:inline>
        </w:drawing>
      </w:r>
    </w:p>
    <w:p w:rsidR="00D435F4" w:rsidRPr="0025274F" w:rsidRDefault="00D435F4" w:rsidP="00D435F4">
      <w:pPr>
        <w:pStyle w:val="aa"/>
        <w:spacing w:after="0"/>
        <w:rPr>
          <w:rFonts w:ascii="Times New Roman" w:hAnsi="Times New Roman" w:cs="Times New Roman"/>
          <w:sz w:val="28"/>
          <w:szCs w:val="28"/>
        </w:rPr>
      </w:pPr>
      <w:r w:rsidRPr="0025274F">
        <w:rPr>
          <w:rFonts w:ascii="Times New Roman" w:hAnsi="Times New Roman" w:cs="Times New Roman"/>
          <w:noProof/>
          <w:sz w:val="28"/>
          <w:szCs w:val="28"/>
        </w:rPr>
        <w:lastRenderedPageBreak/>
        <w:drawing>
          <wp:inline distT="0" distB="0" distL="0" distR="0" wp14:anchorId="0DAF2B6D" wp14:editId="1421ADC5">
            <wp:extent cx="5937885" cy="261239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2612390"/>
                    </a:xfrm>
                    <a:prstGeom prst="rect">
                      <a:avLst/>
                    </a:prstGeom>
                    <a:noFill/>
                    <a:ln>
                      <a:noFill/>
                    </a:ln>
                  </pic:spPr>
                </pic:pic>
              </a:graphicData>
            </a:graphic>
          </wp:inline>
        </w:drawing>
      </w:r>
    </w:p>
    <w:p w:rsidR="00D435F4" w:rsidRPr="0025274F" w:rsidRDefault="00D435F4" w:rsidP="00D435F4">
      <w:pPr>
        <w:pStyle w:val="aa"/>
        <w:spacing w:after="0"/>
        <w:rPr>
          <w:rFonts w:ascii="Times New Roman" w:hAnsi="Times New Roman" w:cs="Times New Roman"/>
          <w:sz w:val="28"/>
          <w:szCs w:val="28"/>
        </w:rPr>
      </w:pPr>
      <w:r w:rsidRPr="0025274F">
        <w:rPr>
          <w:rFonts w:ascii="Times New Roman" w:hAnsi="Times New Roman" w:cs="Times New Roman"/>
          <w:sz w:val="28"/>
          <w:szCs w:val="28"/>
        </w:rPr>
        <w:t xml:space="preserve"> Рис.1.2</w:t>
      </w:r>
    </w:p>
    <w:p w:rsidR="0025274F" w:rsidRPr="0025274F" w:rsidRDefault="0025274F" w:rsidP="0025274F">
      <w:pPr>
        <w:spacing w:after="0"/>
        <w:rPr>
          <w:rFonts w:ascii="Times New Roman" w:hAnsi="Times New Roman" w:cs="Times New Roman"/>
          <w:sz w:val="28"/>
          <w:szCs w:val="28"/>
        </w:rPr>
      </w:pPr>
      <w:r w:rsidRPr="0025274F">
        <w:rPr>
          <w:rFonts w:ascii="Times New Roman" w:hAnsi="Times New Roman" w:cs="Times New Roman"/>
          <w:sz w:val="28"/>
          <w:szCs w:val="28"/>
        </w:rPr>
        <w:t>Масштабом называется отношение линейных размеров изображения, выполненного на чертеже без искажений, к его действительным размерам. Изображение может быть дано в натуральную величину, быть увеличенным или уменьшенным. ГОСТ 2.302-68 рекомендует выбирать масштабы из следующего ряда: Масштаб натуральный 1:1. Масштабы уменьшения – 1:2; 1:2,5; 1:4; 1:5; 1:10; 1:15; 1:20; 1:40; 1:50;1:75; 1:100; 1:200; 1:400; 1:500; 1:800; 1:1000. Масштабы увеличения – 2:1; 2,5:1; 4:1; 5:1; 10:1; 20:1; 40:1; 50:1; 100:1. Масштаб, указанный в предназначенной для него графе основной надписи, должен обозначаться по типу 1:1; 1:2; 2:1 и т.д., в остальных случаях, т.е. в надписях на поле чертежа, с буквой М, например: М 1:1; М 1:2; М 2:1 и т. д.</w:t>
      </w:r>
    </w:p>
    <w:p w:rsidR="0025274F" w:rsidRPr="000331DF" w:rsidRDefault="0025274F" w:rsidP="0025274F">
      <w:pPr>
        <w:pStyle w:val="ae"/>
        <w:widowControl w:val="0"/>
        <w:spacing w:line="276" w:lineRule="auto"/>
        <w:ind w:left="0" w:firstLine="709"/>
        <w:jc w:val="both"/>
        <w:rPr>
          <w:rFonts w:ascii="Times New Roman" w:hAnsi="Times New Roman" w:cs="Times New Roman"/>
          <w:b/>
          <w:iCs/>
          <w:sz w:val="28"/>
        </w:rPr>
      </w:pPr>
      <w:r>
        <w:rPr>
          <w:rFonts w:ascii="Times New Roman" w:hAnsi="Times New Roman" w:cs="Times New Roman"/>
          <w:sz w:val="28"/>
        </w:rPr>
        <w:t>Выполнение графических работ по дисциплине черчение направлено на формирование общих компетенций</w:t>
      </w:r>
      <w:r w:rsidRPr="000331DF">
        <w:rPr>
          <w:rFonts w:ascii="Times New Roman" w:hAnsi="Times New Roman" w:cs="Times New Roman"/>
          <w:b/>
          <w:iCs/>
          <w:sz w:val="28"/>
        </w:rPr>
        <w:t xml:space="preserve">, </w:t>
      </w:r>
      <w:proofErr w:type="gramStart"/>
      <w:r w:rsidRPr="000331DF">
        <w:rPr>
          <w:rFonts w:ascii="Times New Roman" w:hAnsi="Times New Roman" w:cs="Times New Roman"/>
          <w:iCs/>
          <w:sz w:val="28"/>
        </w:rPr>
        <w:t>включающими</w:t>
      </w:r>
      <w:proofErr w:type="gramEnd"/>
      <w:r w:rsidRPr="000331DF">
        <w:rPr>
          <w:rFonts w:ascii="Times New Roman" w:hAnsi="Times New Roman" w:cs="Times New Roman"/>
          <w:iCs/>
          <w:sz w:val="28"/>
        </w:rPr>
        <w:t xml:space="preserve"> в себя способность:</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lang w:val="en-US"/>
        </w:rPr>
        <w:t> </w:t>
      </w:r>
      <w:r w:rsidRPr="000331DF">
        <w:rPr>
          <w:rFonts w:ascii="Times New Roman" w:hAnsi="Times New Roman" w:cs="Times New Roman"/>
          <w:sz w:val="28"/>
        </w:rPr>
        <w:t>1. Понимать сущность и социальную значимость своей будущей профессии, проявлять к ней устойчивый интерес.</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3.</w:t>
      </w:r>
      <w:r w:rsidRPr="000331DF">
        <w:rPr>
          <w:rFonts w:ascii="Times New Roman" w:hAnsi="Times New Roman" w:cs="Times New Roman"/>
          <w:sz w:val="28"/>
          <w:lang w:val="en-US"/>
        </w:rPr>
        <w:t> </w:t>
      </w:r>
      <w:r w:rsidRPr="000331DF">
        <w:rPr>
          <w:rFonts w:ascii="Times New Roman" w:hAnsi="Times New Roman" w:cs="Times New Roman"/>
          <w:sz w:val="28"/>
        </w:rPr>
        <w:t>Принимать решения в стандартных и нестандартных ситуациях и нести за них ответственность.</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4.</w:t>
      </w:r>
      <w:r w:rsidRPr="000331DF">
        <w:rPr>
          <w:rFonts w:ascii="Times New Roman" w:hAnsi="Times New Roman" w:cs="Times New Roman"/>
          <w:sz w:val="28"/>
          <w:lang w:val="en-US"/>
        </w:rPr>
        <w:t> </w:t>
      </w:r>
      <w:r w:rsidRPr="000331DF">
        <w:rPr>
          <w:rFonts w:ascii="Times New Roman" w:hAnsi="Times New Roman" w:cs="Times New Roman"/>
          <w:sz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5. Использовать информационно-коммуникационные технологии в профессиональной деятельности.</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6. </w:t>
      </w:r>
      <w:r>
        <w:rPr>
          <w:rFonts w:ascii="Times New Roman" w:hAnsi="Times New Roman" w:cs="Times New Roman"/>
          <w:sz w:val="28"/>
        </w:rPr>
        <w:t xml:space="preserve">Работать в коллективе и </w:t>
      </w:r>
      <w:r w:rsidRPr="000331DF">
        <w:rPr>
          <w:rFonts w:ascii="Times New Roman" w:hAnsi="Times New Roman" w:cs="Times New Roman"/>
          <w:sz w:val="28"/>
        </w:rPr>
        <w:t xml:space="preserve"> команде, эффективно общаться </w:t>
      </w:r>
      <w:r w:rsidRPr="000331DF">
        <w:rPr>
          <w:rFonts w:ascii="Times New Roman" w:hAnsi="Times New Roman" w:cs="Times New Roman"/>
          <w:sz w:val="28"/>
        </w:rPr>
        <w:lastRenderedPageBreak/>
        <w:t>с коллегами, руководством, потребителями.</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xml:space="preserve"> 7. Брать на себя ответственность за работу </w:t>
      </w:r>
      <w:r>
        <w:rPr>
          <w:rFonts w:ascii="Times New Roman" w:hAnsi="Times New Roman" w:cs="Times New Roman"/>
          <w:sz w:val="28"/>
        </w:rPr>
        <w:t xml:space="preserve">членов команды (подчиненных), </w:t>
      </w:r>
      <w:r w:rsidRPr="000331DF">
        <w:rPr>
          <w:rFonts w:ascii="Times New Roman" w:hAnsi="Times New Roman" w:cs="Times New Roman"/>
          <w:sz w:val="28"/>
        </w:rPr>
        <w:t xml:space="preserve"> результат выполнения заданий.</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5274F" w:rsidRPr="000331D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9. Ориентироваться в условиях частой смены технологий в профессиональной деятельности.</w:t>
      </w:r>
    </w:p>
    <w:p w:rsidR="0025274F" w:rsidRDefault="0025274F" w:rsidP="0025274F">
      <w:pPr>
        <w:pStyle w:val="ae"/>
        <w:widowControl w:val="0"/>
        <w:spacing w:line="276" w:lineRule="auto"/>
        <w:ind w:left="0" w:firstLine="709"/>
        <w:jc w:val="both"/>
        <w:rPr>
          <w:rFonts w:ascii="Times New Roman" w:hAnsi="Times New Roman" w:cs="Times New Roman"/>
          <w:sz w:val="28"/>
        </w:rPr>
      </w:pPr>
      <w:proofErr w:type="gramStart"/>
      <w:r w:rsidRPr="000331DF">
        <w:rPr>
          <w:rFonts w:ascii="Times New Roman" w:hAnsi="Times New Roman" w:cs="Times New Roman"/>
          <w:sz w:val="28"/>
        </w:rPr>
        <w:t>ОК</w:t>
      </w:r>
      <w:proofErr w:type="gramEnd"/>
      <w:r w:rsidRPr="000331DF">
        <w:rPr>
          <w:rFonts w:ascii="Times New Roman" w:hAnsi="Times New Roman" w:cs="Times New Roman"/>
          <w:sz w:val="28"/>
        </w:rPr>
        <w:t> 10. Исполнять воинскую обязанность, в том числе с применением полученных профессиональных знаний (для юношей).</w:t>
      </w:r>
    </w:p>
    <w:p w:rsidR="0025274F" w:rsidRDefault="0025274F" w:rsidP="00D435F4">
      <w:pPr>
        <w:pStyle w:val="aa"/>
        <w:spacing w:after="0"/>
        <w:rPr>
          <w:rFonts w:ascii="Times New Roman" w:hAnsi="Times New Roman" w:cs="Times New Roman"/>
          <w:sz w:val="28"/>
          <w:szCs w:val="28"/>
        </w:rPr>
      </w:pPr>
    </w:p>
    <w:p w:rsidR="0025274F" w:rsidRPr="0025274F" w:rsidRDefault="0025274F" w:rsidP="00252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rPr>
      </w:pPr>
      <w:r w:rsidRPr="0025274F">
        <w:rPr>
          <w:rFonts w:ascii="Times New Roman" w:hAnsi="Times New Roman" w:cs="Times New Roman"/>
          <w:bCs/>
          <w:i/>
          <w:sz w:val="28"/>
          <w:szCs w:val="28"/>
        </w:rPr>
        <w:t>Литература</w:t>
      </w:r>
    </w:p>
    <w:p w:rsidR="0025274F" w:rsidRPr="0025274F" w:rsidRDefault="0025274F" w:rsidP="0025274F">
      <w:pPr>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bCs/>
          <w:sz w:val="28"/>
          <w:szCs w:val="28"/>
        </w:rPr>
      </w:pPr>
      <w:r w:rsidRPr="0025274F">
        <w:rPr>
          <w:rFonts w:ascii="Times New Roman" w:hAnsi="Times New Roman" w:cs="Times New Roman"/>
          <w:bCs/>
          <w:sz w:val="28"/>
          <w:szCs w:val="28"/>
        </w:rPr>
        <w:t>Боголюбов С.К. Инженерная графика М.:Машиностроение,2006.351с.</w:t>
      </w:r>
    </w:p>
    <w:p w:rsidR="0025274F" w:rsidRPr="0025274F" w:rsidRDefault="0025274F" w:rsidP="0025274F">
      <w:pPr>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rPr>
          <w:rFonts w:ascii="Times New Roman" w:hAnsi="Times New Roman" w:cs="Times New Roman"/>
          <w:bCs/>
          <w:sz w:val="28"/>
          <w:szCs w:val="28"/>
        </w:rPr>
      </w:pPr>
      <w:r w:rsidRPr="0025274F">
        <w:rPr>
          <w:rFonts w:ascii="Times New Roman" w:hAnsi="Times New Roman" w:cs="Times New Roman"/>
          <w:bCs/>
          <w:sz w:val="28"/>
          <w:szCs w:val="28"/>
        </w:rPr>
        <w:t>Ботвинников А.Д</w:t>
      </w:r>
      <w:proofErr w:type="gramStart"/>
      <w:r w:rsidRPr="0025274F">
        <w:rPr>
          <w:rFonts w:ascii="Times New Roman" w:hAnsi="Times New Roman" w:cs="Times New Roman"/>
          <w:bCs/>
          <w:sz w:val="28"/>
          <w:szCs w:val="28"/>
        </w:rPr>
        <w:t xml:space="preserve"> .</w:t>
      </w:r>
      <w:proofErr w:type="gramEnd"/>
      <w:r w:rsidRPr="0025274F">
        <w:rPr>
          <w:rFonts w:ascii="Times New Roman" w:hAnsi="Times New Roman" w:cs="Times New Roman"/>
          <w:bCs/>
          <w:sz w:val="28"/>
          <w:szCs w:val="28"/>
        </w:rPr>
        <w:t xml:space="preserve"> Черчение : </w:t>
      </w:r>
      <w:proofErr w:type="spellStart"/>
      <w:r w:rsidRPr="0025274F">
        <w:rPr>
          <w:rFonts w:ascii="Times New Roman" w:hAnsi="Times New Roman" w:cs="Times New Roman"/>
          <w:bCs/>
          <w:sz w:val="28"/>
          <w:szCs w:val="28"/>
        </w:rPr>
        <w:t>Учеб</w:t>
      </w:r>
      <w:proofErr w:type="gramStart"/>
      <w:r w:rsidRPr="0025274F">
        <w:rPr>
          <w:rFonts w:ascii="Times New Roman" w:hAnsi="Times New Roman" w:cs="Times New Roman"/>
          <w:bCs/>
          <w:sz w:val="28"/>
          <w:szCs w:val="28"/>
        </w:rPr>
        <w:t>.д</w:t>
      </w:r>
      <w:proofErr w:type="gramEnd"/>
      <w:r w:rsidRPr="0025274F">
        <w:rPr>
          <w:rFonts w:ascii="Times New Roman" w:hAnsi="Times New Roman" w:cs="Times New Roman"/>
          <w:bCs/>
          <w:sz w:val="28"/>
          <w:szCs w:val="28"/>
        </w:rPr>
        <w:t>ля</w:t>
      </w:r>
      <w:proofErr w:type="spellEnd"/>
      <w:r w:rsidRPr="0025274F">
        <w:rPr>
          <w:rFonts w:ascii="Times New Roman" w:hAnsi="Times New Roman" w:cs="Times New Roman"/>
          <w:bCs/>
          <w:sz w:val="28"/>
          <w:szCs w:val="28"/>
        </w:rPr>
        <w:t xml:space="preserve"> </w:t>
      </w:r>
      <w:proofErr w:type="spellStart"/>
      <w:r w:rsidRPr="0025274F">
        <w:rPr>
          <w:rFonts w:ascii="Times New Roman" w:hAnsi="Times New Roman" w:cs="Times New Roman"/>
          <w:bCs/>
          <w:sz w:val="28"/>
          <w:szCs w:val="28"/>
        </w:rPr>
        <w:t>общеобразоват.учрежденийМ</w:t>
      </w:r>
      <w:proofErr w:type="spellEnd"/>
      <w:r w:rsidRPr="0025274F">
        <w:rPr>
          <w:rFonts w:ascii="Times New Roman" w:hAnsi="Times New Roman" w:cs="Times New Roman"/>
          <w:bCs/>
          <w:sz w:val="28"/>
          <w:szCs w:val="28"/>
        </w:rPr>
        <w:t xml:space="preserve">.: ООО «Издательство </w:t>
      </w:r>
      <w:proofErr w:type="spellStart"/>
      <w:r w:rsidRPr="0025274F">
        <w:rPr>
          <w:rFonts w:ascii="Times New Roman" w:hAnsi="Times New Roman" w:cs="Times New Roman"/>
          <w:bCs/>
          <w:sz w:val="28"/>
          <w:szCs w:val="28"/>
        </w:rPr>
        <w:t>Астрель</w:t>
      </w:r>
      <w:proofErr w:type="spellEnd"/>
      <w:r w:rsidRPr="0025274F">
        <w:rPr>
          <w:rFonts w:ascii="Times New Roman" w:hAnsi="Times New Roman" w:cs="Times New Roman"/>
          <w:bCs/>
          <w:sz w:val="28"/>
          <w:szCs w:val="28"/>
        </w:rPr>
        <w:t>», 2004г.-221с.</w:t>
      </w:r>
    </w:p>
    <w:p w:rsidR="0025274F" w:rsidRPr="0025274F" w:rsidRDefault="0025274F" w:rsidP="0025274F">
      <w:pPr>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rPr>
          <w:rFonts w:ascii="Times New Roman" w:hAnsi="Times New Roman" w:cs="Times New Roman"/>
          <w:bCs/>
          <w:sz w:val="28"/>
          <w:szCs w:val="28"/>
        </w:rPr>
      </w:pPr>
      <w:r w:rsidRPr="0025274F">
        <w:rPr>
          <w:rFonts w:ascii="Times New Roman" w:hAnsi="Times New Roman" w:cs="Times New Roman"/>
          <w:bCs/>
          <w:sz w:val="28"/>
          <w:szCs w:val="28"/>
        </w:rPr>
        <w:t>Куликов В.П. Стандарты инженерной графики М.:Форум,2008.240с.</w:t>
      </w:r>
    </w:p>
    <w:p w:rsidR="0025274F" w:rsidRDefault="0025274F" w:rsidP="0025274F">
      <w:pPr>
        <w:pStyle w:val="aa"/>
        <w:spacing w:after="0"/>
        <w:rPr>
          <w:rFonts w:ascii="Times New Roman" w:hAnsi="Times New Roman" w:cs="Times New Roman"/>
          <w:sz w:val="28"/>
          <w:szCs w:val="28"/>
        </w:rPr>
      </w:pPr>
      <w:r w:rsidRPr="00885122">
        <w:rPr>
          <w:b/>
          <w:sz w:val="24"/>
          <w:szCs w:val="24"/>
        </w:rPr>
        <w:br w:type="page"/>
      </w:r>
    </w:p>
    <w:p w:rsidR="0025274F" w:rsidRPr="0025274F" w:rsidRDefault="0025274F" w:rsidP="0025274F">
      <w:pPr>
        <w:pStyle w:val="aa"/>
        <w:spacing w:after="0"/>
        <w:ind w:left="0"/>
        <w:rPr>
          <w:rFonts w:ascii="Times New Roman" w:hAnsi="Times New Roman"/>
          <w:b/>
          <w:sz w:val="28"/>
          <w:szCs w:val="28"/>
        </w:rPr>
      </w:pPr>
      <w:r w:rsidRPr="0025274F">
        <w:rPr>
          <w:rFonts w:ascii="Times New Roman" w:hAnsi="Times New Roman"/>
          <w:b/>
          <w:sz w:val="28"/>
          <w:szCs w:val="28"/>
        </w:rPr>
        <w:lastRenderedPageBreak/>
        <w:t>Графическая работа №1</w:t>
      </w:r>
    </w:p>
    <w:p w:rsidR="0025274F" w:rsidRPr="0025274F" w:rsidRDefault="0025274F" w:rsidP="0025274F">
      <w:pPr>
        <w:pStyle w:val="aa"/>
        <w:spacing w:after="0"/>
        <w:ind w:left="0"/>
        <w:rPr>
          <w:rFonts w:ascii="Times New Roman" w:hAnsi="Times New Roman"/>
          <w:b/>
          <w:sz w:val="28"/>
          <w:szCs w:val="28"/>
        </w:rPr>
      </w:pPr>
      <w:r w:rsidRPr="0025274F">
        <w:rPr>
          <w:rFonts w:ascii="Times New Roman" w:hAnsi="Times New Roman"/>
          <w:b/>
          <w:sz w:val="28"/>
          <w:szCs w:val="28"/>
        </w:rPr>
        <w:t>ТЕМА: «Линии чертежа»</w:t>
      </w:r>
    </w:p>
    <w:p w:rsidR="0025274F" w:rsidRPr="0025274F" w:rsidRDefault="0025274F" w:rsidP="0025274F">
      <w:pPr>
        <w:pStyle w:val="aa"/>
        <w:spacing w:after="0"/>
        <w:ind w:left="0"/>
        <w:rPr>
          <w:rFonts w:ascii="Times New Roman" w:hAnsi="Times New Roman"/>
          <w:b/>
          <w:sz w:val="28"/>
          <w:szCs w:val="28"/>
        </w:rPr>
      </w:pPr>
      <w:r w:rsidRPr="0025274F">
        <w:rPr>
          <w:rFonts w:ascii="Times New Roman" w:hAnsi="Times New Roman"/>
          <w:b/>
          <w:sz w:val="28"/>
          <w:szCs w:val="28"/>
        </w:rPr>
        <w:t xml:space="preserve">Цель: </w:t>
      </w:r>
      <w:r w:rsidRPr="0025274F">
        <w:rPr>
          <w:rFonts w:ascii="Times New Roman" w:hAnsi="Times New Roman"/>
          <w:sz w:val="28"/>
          <w:szCs w:val="28"/>
        </w:rPr>
        <w:t>научиться выполнять линии чертежа в соответствии с ГОСТ 2.303-68.</w:t>
      </w:r>
    </w:p>
    <w:p w:rsidR="0025274F" w:rsidRPr="0025274F" w:rsidRDefault="0025274F" w:rsidP="0025274F">
      <w:pPr>
        <w:shd w:val="clear" w:color="auto" w:fill="FFFFFF"/>
        <w:ind w:right="85"/>
        <w:jc w:val="both"/>
        <w:rPr>
          <w:rFonts w:ascii="Times New Roman" w:hAnsi="Times New Roman" w:cs="Times New Roman"/>
          <w:i/>
          <w:spacing w:val="-3"/>
          <w:sz w:val="28"/>
          <w:szCs w:val="28"/>
        </w:rPr>
      </w:pPr>
      <w:r w:rsidRPr="0025274F">
        <w:rPr>
          <w:rFonts w:ascii="Times New Roman" w:hAnsi="Times New Roman" w:cs="Times New Roman"/>
          <w:i/>
          <w:spacing w:val="-3"/>
          <w:sz w:val="28"/>
          <w:szCs w:val="28"/>
        </w:rPr>
        <w:t>Студент должен иметь представление:</w:t>
      </w:r>
    </w:p>
    <w:p w:rsidR="0025274F" w:rsidRPr="0025274F" w:rsidRDefault="0025274F" w:rsidP="0025274F">
      <w:pPr>
        <w:shd w:val="clear" w:color="auto" w:fill="FFFFFF"/>
        <w:ind w:right="85"/>
        <w:jc w:val="both"/>
        <w:rPr>
          <w:rFonts w:ascii="Times New Roman" w:hAnsi="Times New Roman" w:cs="Times New Roman"/>
          <w:spacing w:val="-3"/>
          <w:sz w:val="28"/>
          <w:szCs w:val="28"/>
        </w:rPr>
      </w:pPr>
      <w:r w:rsidRPr="0025274F">
        <w:rPr>
          <w:rFonts w:ascii="Times New Roman" w:hAnsi="Times New Roman" w:cs="Times New Roman"/>
          <w:spacing w:val="-3"/>
          <w:sz w:val="28"/>
          <w:szCs w:val="28"/>
        </w:rPr>
        <w:t>- о единой системе конструкторской документации - ЕСКД;</w:t>
      </w:r>
    </w:p>
    <w:p w:rsidR="0025274F" w:rsidRPr="0025274F" w:rsidRDefault="0025274F" w:rsidP="0025274F">
      <w:pPr>
        <w:shd w:val="clear" w:color="auto" w:fill="FFFFFF"/>
        <w:ind w:right="-1"/>
        <w:rPr>
          <w:rFonts w:ascii="Times New Roman" w:hAnsi="Times New Roman" w:cs="Times New Roman"/>
          <w:spacing w:val="-1"/>
          <w:sz w:val="28"/>
          <w:szCs w:val="28"/>
        </w:rPr>
      </w:pPr>
      <w:r w:rsidRPr="0025274F">
        <w:rPr>
          <w:rFonts w:ascii="Times New Roman" w:hAnsi="Times New Roman" w:cs="Times New Roman"/>
          <w:spacing w:val="-1"/>
          <w:sz w:val="28"/>
          <w:szCs w:val="28"/>
        </w:rPr>
        <w:t>- о правилах выполнения чертежей (чертежные принадлежности, место работы для выполнения  чертежей, чертежная  бумага и т. д).</w:t>
      </w:r>
    </w:p>
    <w:p w:rsidR="0025274F" w:rsidRPr="0025274F" w:rsidRDefault="0025274F" w:rsidP="0025274F">
      <w:pPr>
        <w:shd w:val="clear" w:color="auto" w:fill="FFFFFF"/>
        <w:ind w:right="3648"/>
        <w:jc w:val="both"/>
        <w:rPr>
          <w:rFonts w:ascii="Times New Roman" w:hAnsi="Times New Roman" w:cs="Times New Roman"/>
          <w:i/>
          <w:sz w:val="28"/>
          <w:szCs w:val="28"/>
        </w:rPr>
      </w:pPr>
      <w:r w:rsidRPr="0025274F">
        <w:rPr>
          <w:rFonts w:ascii="Times New Roman" w:hAnsi="Times New Roman" w:cs="Times New Roman"/>
          <w:i/>
          <w:spacing w:val="-6"/>
          <w:sz w:val="28"/>
          <w:szCs w:val="28"/>
        </w:rPr>
        <w:t>знать:</w:t>
      </w:r>
    </w:p>
    <w:p w:rsidR="0025274F" w:rsidRPr="0025274F" w:rsidRDefault="0025274F" w:rsidP="0025274F">
      <w:pPr>
        <w:widowControl w:val="0"/>
        <w:shd w:val="clear" w:color="auto" w:fill="FFFFFF"/>
        <w:tabs>
          <w:tab w:val="left" w:pos="600"/>
        </w:tabs>
        <w:autoSpaceDE w:val="0"/>
        <w:autoSpaceDN w:val="0"/>
        <w:adjustRightInd w:val="0"/>
        <w:jc w:val="both"/>
        <w:rPr>
          <w:rFonts w:ascii="Times New Roman" w:hAnsi="Times New Roman" w:cs="Times New Roman"/>
          <w:sz w:val="28"/>
          <w:szCs w:val="28"/>
        </w:rPr>
      </w:pPr>
      <w:r w:rsidRPr="0025274F">
        <w:rPr>
          <w:rFonts w:ascii="Times New Roman" w:hAnsi="Times New Roman" w:cs="Times New Roman"/>
          <w:sz w:val="28"/>
          <w:szCs w:val="28"/>
        </w:rPr>
        <w:t>- размеры основных форматов (ГОСТ 2.301 - 68);</w:t>
      </w:r>
    </w:p>
    <w:p w:rsidR="0025274F" w:rsidRPr="0025274F" w:rsidRDefault="0025274F" w:rsidP="0025274F">
      <w:pPr>
        <w:widowControl w:val="0"/>
        <w:shd w:val="clear" w:color="auto" w:fill="FFFFFF"/>
        <w:tabs>
          <w:tab w:val="left" w:pos="0"/>
        </w:tabs>
        <w:autoSpaceDE w:val="0"/>
        <w:autoSpaceDN w:val="0"/>
        <w:adjustRightInd w:val="0"/>
        <w:jc w:val="both"/>
        <w:rPr>
          <w:rFonts w:ascii="Times New Roman" w:hAnsi="Times New Roman" w:cs="Times New Roman"/>
          <w:sz w:val="28"/>
          <w:szCs w:val="28"/>
        </w:rPr>
      </w:pPr>
      <w:r w:rsidRPr="0025274F">
        <w:rPr>
          <w:rFonts w:ascii="Times New Roman" w:hAnsi="Times New Roman" w:cs="Times New Roman"/>
          <w:sz w:val="28"/>
          <w:szCs w:val="28"/>
        </w:rPr>
        <w:t>- типы и назначения линий чертежа (ГОСТ 2.303 - 68);</w:t>
      </w:r>
    </w:p>
    <w:p w:rsidR="0025274F" w:rsidRPr="0025274F" w:rsidRDefault="0025274F" w:rsidP="0025274F">
      <w:pPr>
        <w:widowControl w:val="0"/>
        <w:shd w:val="clear" w:color="auto" w:fill="FFFFFF"/>
        <w:tabs>
          <w:tab w:val="left" w:pos="535"/>
        </w:tabs>
        <w:autoSpaceDE w:val="0"/>
        <w:autoSpaceDN w:val="0"/>
        <w:adjustRightInd w:val="0"/>
        <w:jc w:val="both"/>
        <w:rPr>
          <w:rFonts w:ascii="Times New Roman" w:hAnsi="Times New Roman" w:cs="Times New Roman"/>
          <w:i/>
          <w:sz w:val="28"/>
          <w:szCs w:val="28"/>
        </w:rPr>
      </w:pPr>
      <w:r w:rsidRPr="0025274F">
        <w:rPr>
          <w:rFonts w:ascii="Times New Roman" w:hAnsi="Times New Roman" w:cs="Times New Roman"/>
          <w:spacing w:val="-1"/>
          <w:sz w:val="28"/>
          <w:szCs w:val="28"/>
        </w:rPr>
        <w:t xml:space="preserve">- </w:t>
      </w:r>
      <w:r w:rsidRPr="0025274F">
        <w:rPr>
          <w:rFonts w:ascii="Times New Roman" w:hAnsi="Times New Roman" w:cs="Times New Roman"/>
          <w:i/>
          <w:spacing w:val="-5"/>
          <w:sz w:val="28"/>
          <w:szCs w:val="28"/>
        </w:rPr>
        <w:t>уметь:</w:t>
      </w:r>
    </w:p>
    <w:p w:rsidR="0025274F" w:rsidRPr="0025274F" w:rsidRDefault="0025274F" w:rsidP="0025274F">
      <w:pPr>
        <w:widowControl w:val="0"/>
        <w:shd w:val="clear" w:color="auto" w:fill="FFFFFF"/>
        <w:tabs>
          <w:tab w:val="left" w:pos="535"/>
        </w:tabs>
        <w:autoSpaceDE w:val="0"/>
        <w:autoSpaceDN w:val="0"/>
        <w:adjustRightInd w:val="0"/>
        <w:jc w:val="both"/>
        <w:rPr>
          <w:rFonts w:ascii="Times New Roman" w:hAnsi="Times New Roman" w:cs="Times New Roman"/>
          <w:spacing w:val="-1"/>
          <w:sz w:val="28"/>
          <w:szCs w:val="28"/>
        </w:rPr>
      </w:pPr>
      <w:r w:rsidRPr="0025274F">
        <w:rPr>
          <w:rFonts w:ascii="Times New Roman" w:hAnsi="Times New Roman" w:cs="Times New Roman"/>
          <w:spacing w:val="-1"/>
          <w:sz w:val="28"/>
          <w:szCs w:val="28"/>
        </w:rPr>
        <w:t>-  выполнять различные типы линий на чертежах;</w:t>
      </w:r>
    </w:p>
    <w:p w:rsidR="0025274F" w:rsidRPr="0025274F" w:rsidRDefault="0025274F" w:rsidP="0025274F">
      <w:pPr>
        <w:pStyle w:val="a3"/>
        <w:rPr>
          <w:rStyle w:val="FontStyle14"/>
          <w:sz w:val="28"/>
          <w:szCs w:val="28"/>
        </w:rPr>
      </w:pPr>
      <w:r w:rsidRPr="0025274F">
        <w:rPr>
          <w:rStyle w:val="FontStyle14"/>
          <w:sz w:val="28"/>
          <w:szCs w:val="28"/>
        </w:rPr>
        <w:t>КРАТКАЯ ТЕОРИЯ И МЕТОДИЧЕСКИЕ РЕКОМЕНДАЦИИ:</w:t>
      </w:r>
    </w:p>
    <w:p w:rsidR="0025274F" w:rsidRDefault="0025274F" w:rsidP="00D435F4">
      <w:pPr>
        <w:pStyle w:val="aa"/>
        <w:spacing w:after="0"/>
        <w:rPr>
          <w:rFonts w:ascii="Times New Roman" w:hAnsi="Times New Roman" w:cs="Times New Roman"/>
          <w:sz w:val="28"/>
          <w:szCs w:val="28"/>
        </w:rPr>
      </w:pPr>
    </w:p>
    <w:p w:rsidR="0025274F" w:rsidRPr="00B60070" w:rsidRDefault="0025274F" w:rsidP="00B60070">
      <w:pPr>
        <w:spacing w:after="0"/>
        <w:rPr>
          <w:rFonts w:ascii="Times New Roman" w:hAnsi="Times New Roman" w:cs="Times New Roman"/>
          <w:sz w:val="28"/>
          <w:szCs w:val="28"/>
        </w:rPr>
      </w:pPr>
      <w:r w:rsidRPr="00B60070">
        <w:rPr>
          <w:rFonts w:ascii="Times New Roman" w:hAnsi="Times New Roman" w:cs="Times New Roman"/>
          <w:sz w:val="28"/>
          <w:szCs w:val="28"/>
        </w:rPr>
        <w:t>Линии чертежа должны иметь начертание в соответствии с их назначением по ГОСТ 2.303-68. Толщина сплошной основной линии должна быть в пределах 0,6...1,5 мм. Она выбирается в зависимости от величины и сложности изображения, а также от размеров чертежа. Толщина линий одного типа должна быть одинакова для всех изображений на данном чертеже, вычерчиваемых в одинаковом масштабе. Основные данные о линиях приведены в табл.2</w:t>
      </w:r>
    </w:p>
    <w:p w:rsidR="0025274F" w:rsidRDefault="00B60070" w:rsidP="00D435F4">
      <w:pPr>
        <w:pStyle w:val="aa"/>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7885" cy="7327265"/>
            <wp:effectExtent l="0" t="0" r="571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327265"/>
                    </a:xfrm>
                    <a:prstGeom prst="rect">
                      <a:avLst/>
                    </a:prstGeom>
                    <a:noFill/>
                    <a:ln>
                      <a:noFill/>
                    </a:ln>
                  </pic:spPr>
                </pic:pic>
              </a:graphicData>
            </a:graphic>
          </wp:inline>
        </w:drawing>
      </w:r>
    </w:p>
    <w:p w:rsidR="00B60070"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p>
    <w:p w:rsidR="00B60070"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p>
    <w:p w:rsidR="00B60070"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r>
        <w:rPr>
          <w:rFonts w:ascii="Times New Roman" w:hAnsi="Times New Roman" w:cs="Times New Roman"/>
          <w:bCs/>
          <w:sz w:val="28"/>
          <w:szCs w:val="28"/>
        </w:rPr>
        <w:t>Литература</w:t>
      </w:r>
    </w:p>
    <w:p w:rsidR="00B60070"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p>
    <w:p w:rsidR="00B60070"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r w:rsidRPr="0025274F">
        <w:rPr>
          <w:rFonts w:ascii="Times New Roman" w:hAnsi="Times New Roman" w:cs="Times New Roman"/>
          <w:bCs/>
          <w:sz w:val="28"/>
          <w:szCs w:val="28"/>
        </w:rPr>
        <w:t>Боголюбов С.К. Инженерная графика М.:Машиностроение,2006.351с.</w:t>
      </w:r>
    </w:p>
    <w:p w:rsidR="00B60070"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p>
    <w:p w:rsidR="00B60070" w:rsidRPr="0025274F" w:rsidRDefault="00B60070" w:rsidP="00B6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bCs/>
          <w:sz w:val="28"/>
          <w:szCs w:val="28"/>
        </w:rPr>
      </w:pPr>
    </w:p>
    <w:p w:rsidR="00B60070" w:rsidRDefault="00B60070" w:rsidP="00D435F4">
      <w:pPr>
        <w:pStyle w:val="aa"/>
        <w:spacing w:after="0"/>
        <w:rPr>
          <w:rFonts w:ascii="Times New Roman" w:hAnsi="Times New Roman" w:cs="Times New Roman"/>
          <w:sz w:val="28"/>
          <w:szCs w:val="28"/>
        </w:rPr>
      </w:pPr>
    </w:p>
    <w:p w:rsidR="00B60070" w:rsidRPr="00DE7B84" w:rsidRDefault="00B60070" w:rsidP="00B60070">
      <w:pPr>
        <w:shd w:val="clear" w:color="auto" w:fill="FDFCFC"/>
        <w:spacing w:line="360" w:lineRule="atLeast"/>
        <w:jc w:val="both"/>
        <w:rPr>
          <w:color w:val="220710"/>
          <w:sz w:val="24"/>
          <w:szCs w:val="24"/>
        </w:rPr>
      </w:pPr>
      <w:r w:rsidRPr="00DE7B84">
        <w:rPr>
          <w:b/>
          <w:bCs/>
          <w:color w:val="000080"/>
          <w:sz w:val="24"/>
          <w:szCs w:val="24"/>
        </w:rPr>
        <w:lastRenderedPageBreak/>
        <w:t>Задание:</w:t>
      </w:r>
    </w:p>
    <w:p w:rsidR="00B60070" w:rsidRDefault="00B60070" w:rsidP="00B60070">
      <w:pPr>
        <w:shd w:val="clear" w:color="auto" w:fill="FDFCFC"/>
        <w:spacing w:line="360" w:lineRule="atLeast"/>
        <w:jc w:val="both"/>
        <w:rPr>
          <w:color w:val="220710"/>
          <w:sz w:val="24"/>
          <w:szCs w:val="24"/>
        </w:rPr>
      </w:pPr>
      <w:r w:rsidRPr="00DE7B84">
        <w:rPr>
          <w:color w:val="220710"/>
          <w:sz w:val="24"/>
          <w:szCs w:val="24"/>
        </w:rPr>
        <w:t>На листе чертежной бумаги формата А</w:t>
      </w:r>
      <w:proofErr w:type="gramStart"/>
      <w:r w:rsidRPr="00DE7B84">
        <w:rPr>
          <w:color w:val="220710"/>
          <w:sz w:val="24"/>
          <w:szCs w:val="24"/>
        </w:rPr>
        <w:t>4</w:t>
      </w:r>
      <w:proofErr w:type="gramEnd"/>
      <w:r w:rsidRPr="00DE7B84">
        <w:rPr>
          <w:color w:val="220710"/>
          <w:sz w:val="24"/>
          <w:szCs w:val="24"/>
        </w:rPr>
        <w:t xml:space="preserve"> вычертите рамку и графы основной надписи. Вычертите линии, окружности и изображение детали, соблюдая указанные размеры.</w:t>
      </w:r>
      <w:r>
        <w:rPr>
          <w:color w:val="220710"/>
          <w:sz w:val="24"/>
          <w:szCs w:val="24"/>
        </w:rPr>
        <w:t xml:space="preserve"> </w:t>
      </w:r>
      <w:r w:rsidRPr="00DE7B84">
        <w:rPr>
          <w:color w:val="220710"/>
          <w:sz w:val="24"/>
          <w:szCs w:val="24"/>
        </w:rPr>
        <w:t xml:space="preserve">Толщину линий выполнять в соответствии с ГОСТ 2.303-68. Размеры на чертеже наносить не надо. Заполните основную надпись. </w:t>
      </w:r>
    </w:p>
    <w:p w:rsidR="00B60070" w:rsidRPr="00DE7B84" w:rsidRDefault="00B60070" w:rsidP="00B60070">
      <w:pPr>
        <w:shd w:val="clear" w:color="auto" w:fill="FDFCFC"/>
        <w:spacing w:line="360" w:lineRule="atLeast"/>
        <w:jc w:val="both"/>
        <w:rPr>
          <w:b/>
          <w:color w:val="220710"/>
          <w:sz w:val="24"/>
          <w:szCs w:val="24"/>
        </w:rPr>
      </w:pPr>
      <w:r w:rsidRPr="00693E65">
        <w:rPr>
          <w:b/>
          <w:color w:val="220710"/>
          <w:sz w:val="24"/>
          <w:szCs w:val="24"/>
        </w:rPr>
        <w:t>Вариант№1</w:t>
      </w:r>
    </w:p>
    <w:p w:rsidR="00B60070" w:rsidRDefault="00B60070" w:rsidP="00B60070">
      <w:pPr>
        <w:pStyle w:val="aa"/>
        <w:spacing w:after="0"/>
        <w:ind w:left="0"/>
        <w:rPr>
          <w:rFonts w:ascii="Times New Roman" w:hAnsi="Times New Roman"/>
          <w:b/>
        </w:rPr>
      </w:pPr>
      <w:r>
        <w:rPr>
          <w:rFonts w:ascii="Times New Roman" w:hAnsi="Times New Roman"/>
          <w:b/>
          <w:noProof/>
        </w:rPr>
        <w:drawing>
          <wp:inline distT="0" distB="0" distL="0" distR="0" wp14:anchorId="3387EB92" wp14:editId="00652160">
            <wp:extent cx="3681454" cy="46356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1588" cy="4635780"/>
                    </a:xfrm>
                    <a:prstGeom prst="rect">
                      <a:avLst/>
                    </a:prstGeom>
                    <a:noFill/>
                    <a:ln>
                      <a:noFill/>
                    </a:ln>
                  </pic:spPr>
                </pic:pic>
              </a:graphicData>
            </a:graphic>
          </wp:inline>
        </w:drawing>
      </w: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p>
    <w:p w:rsidR="00B60070" w:rsidRDefault="00B60070" w:rsidP="00B60070">
      <w:pPr>
        <w:pStyle w:val="aa"/>
        <w:spacing w:after="0"/>
        <w:ind w:left="0"/>
        <w:rPr>
          <w:rFonts w:ascii="Times New Roman" w:hAnsi="Times New Roman"/>
          <w:b/>
        </w:rPr>
      </w:pPr>
      <w:r>
        <w:rPr>
          <w:rFonts w:ascii="Times New Roman" w:hAnsi="Times New Roman"/>
          <w:b/>
        </w:rPr>
        <w:lastRenderedPageBreak/>
        <w:t>Вариант№2</w:t>
      </w:r>
    </w:p>
    <w:p w:rsidR="00B60070" w:rsidRDefault="00B60070" w:rsidP="00B60070">
      <w:pPr>
        <w:pStyle w:val="aa"/>
        <w:spacing w:after="0"/>
        <w:ind w:left="0"/>
        <w:rPr>
          <w:rFonts w:ascii="Times New Roman" w:hAnsi="Times New Roman"/>
          <w:b/>
        </w:rPr>
      </w:pPr>
    </w:p>
    <w:p w:rsidR="00B60070" w:rsidRDefault="00B60070" w:rsidP="00B60070">
      <w:pPr>
        <w:rPr>
          <w:b/>
          <w:sz w:val="28"/>
          <w:szCs w:val="28"/>
        </w:rPr>
      </w:pPr>
      <w:r>
        <w:rPr>
          <w:b/>
          <w:noProof/>
          <w:sz w:val="28"/>
          <w:szCs w:val="28"/>
        </w:rPr>
        <w:drawing>
          <wp:inline distT="0" distB="0" distL="0" distR="0" wp14:anchorId="42BE117A" wp14:editId="10B1589B">
            <wp:extent cx="3204375" cy="3896139"/>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521" cy="3896317"/>
                    </a:xfrm>
                    <a:prstGeom prst="rect">
                      <a:avLst/>
                    </a:prstGeom>
                    <a:noFill/>
                    <a:ln>
                      <a:noFill/>
                    </a:ln>
                  </pic:spPr>
                </pic:pic>
              </a:graphicData>
            </a:graphic>
          </wp:inline>
        </w:drawing>
      </w:r>
    </w:p>
    <w:p w:rsidR="00B60070" w:rsidRDefault="00B60070" w:rsidP="00B60070">
      <w:pPr>
        <w:rPr>
          <w:b/>
          <w:sz w:val="28"/>
          <w:szCs w:val="28"/>
        </w:rPr>
      </w:pPr>
      <w:r>
        <w:rPr>
          <w:b/>
          <w:sz w:val="28"/>
          <w:szCs w:val="28"/>
        </w:rPr>
        <w:t>Вариант№3</w:t>
      </w:r>
    </w:p>
    <w:p w:rsidR="00B60070" w:rsidRDefault="00B60070" w:rsidP="00B60070">
      <w:pPr>
        <w:rPr>
          <w:b/>
          <w:sz w:val="28"/>
          <w:szCs w:val="28"/>
        </w:rPr>
      </w:pPr>
      <w:r>
        <w:rPr>
          <w:b/>
          <w:noProof/>
          <w:sz w:val="28"/>
          <w:szCs w:val="28"/>
        </w:rPr>
        <w:drawing>
          <wp:inline distT="0" distB="0" distL="0" distR="0" wp14:anchorId="7EA0E7A7" wp14:editId="7DE3FE74">
            <wp:extent cx="3204375" cy="4055166"/>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375" cy="4055166"/>
                    </a:xfrm>
                    <a:prstGeom prst="rect">
                      <a:avLst/>
                    </a:prstGeom>
                    <a:noFill/>
                    <a:ln>
                      <a:noFill/>
                    </a:ln>
                  </pic:spPr>
                </pic:pic>
              </a:graphicData>
            </a:graphic>
          </wp:inline>
        </w:drawing>
      </w:r>
    </w:p>
    <w:p w:rsidR="00B60070" w:rsidRDefault="00B60070" w:rsidP="00B60070">
      <w:pPr>
        <w:rPr>
          <w:b/>
          <w:sz w:val="28"/>
          <w:szCs w:val="28"/>
        </w:rPr>
      </w:pPr>
      <w:r>
        <w:rPr>
          <w:b/>
          <w:sz w:val="28"/>
          <w:szCs w:val="28"/>
        </w:rPr>
        <w:lastRenderedPageBreak/>
        <w:t>Вариант №4</w:t>
      </w:r>
    </w:p>
    <w:p w:rsidR="00B60070" w:rsidRDefault="00B60070" w:rsidP="00B60070">
      <w:pPr>
        <w:rPr>
          <w:b/>
          <w:sz w:val="28"/>
          <w:szCs w:val="28"/>
        </w:rPr>
      </w:pPr>
      <w:r>
        <w:rPr>
          <w:b/>
          <w:noProof/>
          <w:sz w:val="28"/>
          <w:szCs w:val="28"/>
        </w:rPr>
        <w:drawing>
          <wp:inline distT="0" distB="0" distL="0" distR="0" wp14:anchorId="2EA5B408" wp14:editId="25F8758B">
            <wp:extent cx="3633746" cy="4071068"/>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3878" cy="4071216"/>
                    </a:xfrm>
                    <a:prstGeom prst="rect">
                      <a:avLst/>
                    </a:prstGeom>
                    <a:noFill/>
                    <a:ln>
                      <a:noFill/>
                    </a:ln>
                  </pic:spPr>
                </pic:pic>
              </a:graphicData>
            </a:graphic>
          </wp:inline>
        </w:drawing>
      </w:r>
    </w:p>
    <w:p w:rsidR="00B60070" w:rsidRDefault="00B60070" w:rsidP="00B60070">
      <w:pPr>
        <w:rPr>
          <w:b/>
          <w:sz w:val="28"/>
          <w:szCs w:val="28"/>
        </w:rPr>
      </w:pPr>
      <w:r>
        <w:rPr>
          <w:b/>
          <w:sz w:val="28"/>
          <w:szCs w:val="28"/>
        </w:rPr>
        <w:t>Вариант№5</w:t>
      </w:r>
    </w:p>
    <w:p w:rsidR="00B60070" w:rsidRDefault="00B60070" w:rsidP="00B60070">
      <w:pPr>
        <w:rPr>
          <w:b/>
          <w:sz w:val="28"/>
          <w:szCs w:val="28"/>
        </w:rPr>
      </w:pPr>
      <w:r>
        <w:rPr>
          <w:b/>
          <w:noProof/>
          <w:sz w:val="28"/>
          <w:szCs w:val="28"/>
        </w:rPr>
        <w:drawing>
          <wp:inline distT="0" distB="0" distL="0" distR="0" wp14:anchorId="47C218C8" wp14:editId="7C3D8ED6">
            <wp:extent cx="3713259" cy="3896139"/>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3377" cy="3896263"/>
                    </a:xfrm>
                    <a:prstGeom prst="rect">
                      <a:avLst/>
                    </a:prstGeom>
                    <a:noFill/>
                    <a:ln>
                      <a:noFill/>
                    </a:ln>
                  </pic:spPr>
                </pic:pic>
              </a:graphicData>
            </a:graphic>
          </wp:inline>
        </w:drawing>
      </w:r>
    </w:p>
    <w:p w:rsidR="00B60070" w:rsidRDefault="00B60070" w:rsidP="00B60070">
      <w:pPr>
        <w:rPr>
          <w:b/>
          <w:sz w:val="28"/>
          <w:szCs w:val="28"/>
        </w:rPr>
      </w:pPr>
      <w:r>
        <w:rPr>
          <w:b/>
          <w:sz w:val="28"/>
          <w:szCs w:val="28"/>
        </w:rPr>
        <w:lastRenderedPageBreak/>
        <w:t>Вариант №6</w:t>
      </w:r>
    </w:p>
    <w:p w:rsidR="00B60070" w:rsidRDefault="00B60070" w:rsidP="00B60070">
      <w:pPr>
        <w:rPr>
          <w:b/>
          <w:sz w:val="28"/>
          <w:szCs w:val="28"/>
        </w:rPr>
      </w:pPr>
      <w:r>
        <w:rPr>
          <w:b/>
          <w:noProof/>
          <w:sz w:val="28"/>
          <w:szCs w:val="28"/>
        </w:rPr>
        <w:drawing>
          <wp:inline distT="0" distB="0" distL="0" distR="0" wp14:anchorId="609DB44E" wp14:editId="1D1B0B40">
            <wp:extent cx="3665551" cy="4015409"/>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5795" cy="4015676"/>
                    </a:xfrm>
                    <a:prstGeom prst="rect">
                      <a:avLst/>
                    </a:prstGeom>
                    <a:noFill/>
                    <a:ln>
                      <a:noFill/>
                    </a:ln>
                  </pic:spPr>
                </pic:pic>
              </a:graphicData>
            </a:graphic>
          </wp:inline>
        </w:drawing>
      </w:r>
    </w:p>
    <w:p w:rsidR="00B60070" w:rsidRDefault="00B60070" w:rsidP="00B60070">
      <w:pPr>
        <w:rPr>
          <w:b/>
          <w:sz w:val="28"/>
          <w:szCs w:val="28"/>
        </w:rPr>
      </w:pPr>
      <w:r>
        <w:rPr>
          <w:b/>
          <w:sz w:val="28"/>
          <w:szCs w:val="28"/>
        </w:rPr>
        <w:t>Вариант№7</w:t>
      </w:r>
    </w:p>
    <w:p w:rsidR="00B60070" w:rsidRDefault="00B60070" w:rsidP="00B60070">
      <w:pPr>
        <w:tabs>
          <w:tab w:val="left" w:pos="972"/>
        </w:tabs>
        <w:rPr>
          <w:b/>
          <w:sz w:val="28"/>
          <w:szCs w:val="28"/>
        </w:rPr>
      </w:pPr>
      <w:r>
        <w:rPr>
          <w:sz w:val="28"/>
          <w:szCs w:val="28"/>
        </w:rPr>
        <w:tab/>
      </w:r>
      <w:r>
        <w:rPr>
          <w:b/>
          <w:noProof/>
          <w:sz w:val="28"/>
          <w:szCs w:val="28"/>
        </w:rPr>
        <w:drawing>
          <wp:inline distT="0" distB="0" distL="0" distR="0" wp14:anchorId="45D53211" wp14:editId="1EEE81EE">
            <wp:extent cx="3621974" cy="3693226"/>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893" cy="3697222"/>
                    </a:xfrm>
                    <a:prstGeom prst="rect">
                      <a:avLst/>
                    </a:prstGeom>
                    <a:noFill/>
                    <a:ln>
                      <a:noFill/>
                    </a:ln>
                  </pic:spPr>
                </pic:pic>
              </a:graphicData>
            </a:graphic>
          </wp:inline>
        </w:drawing>
      </w:r>
    </w:p>
    <w:p w:rsidR="00B60070" w:rsidRDefault="00B60070" w:rsidP="00B60070">
      <w:pPr>
        <w:rPr>
          <w:b/>
          <w:sz w:val="28"/>
          <w:szCs w:val="28"/>
        </w:rPr>
      </w:pPr>
    </w:p>
    <w:p w:rsidR="00B60070" w:rsidRDefault="00B60070" w:rsidP="00B60070">
      <w:pPr>
        <w:rPr>
          <w:b/>
          <w:sz w:val="28"/>
          <w:szCs w:val="28"/>
        </w:rPr>
      </w:pPr>
      <w:r>
        <w:rPr>
          <w:b/>
          <w:sz w:val="28"/>
          <w:szCs w:val="28"/>
        </w:rPr>
        <w:lastRenderedPageBreak/>
        <w:t>Вариант №8</w:t>
      </w:r>
    </w:p>
    <w:p w:rsidR="00B60070" w:rsidRDefault="00B60070" w:rsidP="00B60070">
      <w:pPr>
        <w:rPr>
          <w:b/>
          <w:sz w:val="28"/>
          <w:szCs w:val="28"/>
        </w:rPr>
      </w:pPr>
      <w:r>
        <w:rPr>
          <w:b/>
          <w:noProof/>
          <w:sz w:val="28"/>
          <w:szCs w:val="28"/>
        </w:rPr>
        <w:drawing>
          <wp:inline distT="0" distB="0" distL="0" distR="0" wp14:anchorId="5C879927" wp14:editId="590B479B">
            <wp:extent cx="3395207" cy="3999506"/>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5331" cy="3999652"/>
                    </a:xfrm>
                    <a:prstGeom prst="rect">
                      <a:avLst/>
                    </a:prstGeom>
                    <a:noFill/>
                    <a:ln>
                      <a:noFill/>
                    </a:ln>
                  </pic:spPr>
                </pic:pic>
              </a:graphicData>
            </a:graphic>
          </wp:inline>
        </w:drawing>
      </w:r>
    </w:p>
    <w:p w:rsidR="00B60070" w:rsidRDefault="00B60070" w:rsidP="00B60070">
      <w:pPr>
        <w:rPr>
          <w:b/>
          <w:sz w:val="28"/>
          <w:szCs w:val="28"/>
        </w:rPr>
      </w:pPr>
      <w:r>
        <w:rPr>
          <w:b/>
          <w:sz w:val="28"/>
          <w:szCs w:val="28"/>
        </w:rPr>
        <w:t>Вариант №9</w:t>
      </w:r>
    </w:p>
    <w:p w:rsidR="00B60070" w:rsidRDefault="00B60070" w:rsidP="00B60070">
      <w:pPr>
        <w:rPr>
          <w:b/>
          <w:sz w:val="28"/>
          <w:szCs w:val="28"/>
        </w:rPr>
      </w:pPr>
      <w:r>
        <w:rPr>
          <w:b/>
          <w:noProof/>
          <w:sz w:val="28"/>
          <w:szCs w:val="28"/>
        </w:rPr>
        <w:drawing>
          <wp:inline distT="0" distB="0" distL="0" distR="0" wp14:anchorId="20C6E85E" wp14:editId="09CD1693">
            <wp:extent cx="3458817" cy="4245997"/>
            <wp:effectExtent l="0" t="0" r="889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974" cy="4246189"/>
                    </a:xfrm>
                    <a:prstGeom prst="rect">
                      <a:avLst/>
                    </a:prstGeom>
                    <a:noFill/>
                    <a:ln>
                      <a:noFill/>
                    </a:ln>
                  </pic:spPr>
                </pic:pic>
              </a:graphicData>
            </a:graphic>
          </wp:inline>
        </w:drawing>
      </w:r>
    </w:p>
    <w:p w:rsidR="00B60070" w:rsidRDefault="00B60070" w:rsidP="00B60070">
      <w:pPr>
        <w:rPr>
          <w:b/>
          <w:sz w:val="28"/>
          <w:szCs w:val="28"/>
        </w:rPr>
      </w:pPr>
      <w:r>
        <w:rPr>
          <w:b/>
          <w:sz w:val="28"/>
          <w:szCs w:val="28"/>
        </w:rPr>
        <w:lastRenderedPageBreak/>
        <w:t>Вариант №10</w:t>
      </w:r>
    </w:p>
    <w:p w:rsidR="00B60070" w:rsidRDefault="00B60070" w:rsidP="00B60070">
      <w:pPr>
        <w:rPr>
          <w:b/>
          <w:sz w:val="28"/>
          <w:szCs w:val="28"/>
        </w:rPr>
      </w:pPr>
      <w:r>
        <w:rPr>
          <w:b/>
          <w:noProof/>
          <w:sz w:val="28"/>
          <w:szCs w:val="28"/>
        </w:rPr>
        <w:drawing>
          <wp:inline distT="0" distB="0" distL="0" distR="0" wp14:anchorId="1BE7B044" wp14:editId="2261D049">
            <wp:extent cx="3450866" cy="38166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1023" cy="3816800"/>
                    </a:xfrm>
                    <a:prstGeom prst="rect">
                      <a:avLst/>
                    </a:prstGeom>
                    <a:noFill/>
                    <a:ln>
                      <a:noFill/>
                    </a:ln>
                  </pic:spPr>
                </pic:pic>
              </a:graphicData>
            </a:graphic>
          </wp:inline>
        </w:drawing>
      </w:r>
    </w:p>
    <w:p w:rsidR="00B60070" w:rsidRDefault="00B60070" w:rsidP="00B60070">
      <w:pPr>
        <w:rPr>
          <w:b/>
          <w:sz w:val="28"/>
          <w:szCs w:val="28"/>
        </w:rPr>
      </w:pPr>
      <w:r>
        <w:rPr>
          <w:b/>
          <w:sz w:val="28"/>
          <w:szCs w:val="28"/>
        </w:rPr>
        <w:t>Вариант №11</w:t>
      </w:r>
    </w:p>
    <w:p w:rsidR="00B60070" w:rsidRDefault="00B60070" w:rsidP="00B60070">
      <w:pPr>
        <w:rPr>
          <w:b/>
          <w:sz w:val="28"/>
          <w:szCs w:val="28"/>
        </w:rPr>
      </w:pPr>
      <w:r>
        <w:rPr>
          <w:b/>
          <w:noProof/>
          <w:sz w:val="28"/>
          <w:szCs w:val="28"/>
        </w:rPr>
        <w:drawing>
          <wp:inline distT="0" distB="0" distL="0" distR="0" wp14:anchorId="1D80411C" wp14:editId="5C4E98AD">
            <wp:extent cx="3562597" cy="42513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0247" cy="4260495"/>
                    </a:xfrm>
                    <a:prstGeom prst="rect">
                      <a:avLst/>
                    </a:prstGeom>
                    <a:noFill/>
                    <a:ln>
                      <a:noFill/>
                    </a:ln>
                  </pic:spPr>
                </pic:pic>
              </a:graphicData>
            </a:graphic>
          </wp:inline>
        </w:drawing>
      </w:r>
    </w:p>
    <w:p w:rsidR="00B60070" w:rsidRDefault="00B60070" w:rsidP="00B60070">
      <w:pPr>
        <w:rPr>
          <w:b/>
          <w:sz w:val="28"/>
          <w:szCs w:val="28"/>
        </w:rPr>
      </w:pPr>
      <w:r>
        <w:rPr>
          <w:b/>
          <w:sz w:val="28"/>
          <w:szCs w:val="28"/>
        </w:rPr>
        <w:lastRenderedPageBreak/>
        <w:t>Вариант №12</w:t>
      </w:r>
    </w:p>
    <w:p w:rsidR="00B60070" w:rsidRDefault="00B60070" w:rsidP="00B60070">
      <w:pPr>
        <w:rPr>
          <w:b/>
          <w:sz w:val="28"/>
          <w:szCs w:val="28"/>
        </w:rPr>
      </w:pPr>
      <w:r>
        <w:rPr>
          <w:b/>
          <w:noProof/>
          <w:sz w:val="28"/>
          <w:szCs w:val="28"/>
        </w:rPr>
        <w:drawing>
          <wp:inline distT="0" distB="0" distL="0" distR="0" wp14:anchorId="4E4405F4" wp14:editId="22A54B11">
            <wp:extent cx="3601941" cy="38722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876" cy="3872216"/>
                    </a:xfrm>
                    <a:prstGeom prst="rect">
                      <a:avLst/>
                    </a:prstGeom>
                    <a:noFill/>
                    <a:ln>
                      <a:noFill/>
                    </a:ln>
                  </pic:spPr>
                </pic:pic>
              </a:graphicData>
            </a:graphic>
          </wp:inline>
        </w:drawing>
      </w:r>
    </w:p>
    <w:p w:rsidR="00B60070" w:rsidRDefault="00B60070" w:rsidP="00B60070">
      <w:pPr>
        <w:rPr>
          <w:b/>
          <w:sz w:val="28"/>
          <w:szCs w:val="28"/>
        </w:rPr>
      </w:pPr>
      <w:r>
        <w:rPr>
          <w:b/>
          <w:sz w:val="28"/>
          <w:szCs w:val="28"/>
        </w:rPr>
        <w:t>Вариант №13</w:t>
      </w:r>
    </w:p>
    <w:p w:rsidR="00B60070" w:rsidRDefault="00B60070" w:rsidP="00B60070">
      <w:pPr>
        <w:rPr>
          <w:b/>
          <w:sz w:val="28"/>
          <w:szCs w:val="28"/>
        </w:rPr>
      </w:pPr>
      <w:r>
        <w:rPr>
          <w:b/>
          <w:noProof/>
          <w:sz w:val="28"/>
          <w:szCs w:val="28"/>
        </w:rPr>
        <w:drawing>
          <wp:inline distT="0" distB="0" distL="0" distR="0" wp14:anchorId="3A3D9475" wp14:editId="677518B4">
            <wp:extent cx="3598223" cy="3906982"/>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104" cy="3911196"/>
                    </a:xfrm>
                    <a:prstGeom prst="rect">
                      <a:avLst/>
                    </a:prstGeom>
                    <a:noFill/>
                    <a:ln>
                      <a:noFill/>
                    </a:ln>
                  </pic:spPr>
                </pic:pic>
              </a:graphicData>
            </a:graphic>
          </wp:inline>
        </w:drawing>
      </w: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r>
        <w:rPr>
          <w:b/>
          <w:sz w:val="28"/>
          <w:szCs w:val="28"/>
        </w:rPr>
        <w:t>Вариант№14</w:t>
      </w:r>
    </w:p>
    <w:p w:rsidR="00B60070" w:rsidRDefault="00B60070" w:rsidP="00B60070">
      <w:pPr>
        <w:rPr>
          <w:b/>
          <w:sz w:val="28"/>
          <w:szCs w:val="28"/>
        </w:rPr>
      </w:pPr>
      <w:r>
        <w:rPr>
          <w:b/>
          <w:noProof/>
          <w:sz w:val="28"/>
          <w:szCs w:val="28"/>
        </w:rPr>
        <w:drawing>
          <wp:inline distT="0" distB="0" distL="0" distR="0" wp14:anchorId="1241A72E" wp14:editId="7BB757DD">
            <wp:extent cx="3395207" cy="380867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249" cy="3808722"/>
                    </a:xfrm>
                    <a:prstGeom prst="rect">
                      <a:avLst/>
                    </a:prstGeom>
                    <a:noFill/>
                    <a:ln>
                      <a:noFill/>
                    </a:ln>
                  </pic:spPr>
                </pic:pic>
              </a:graphicData>
            </a:graphic>
          </wp:inline>
        </w:drawing>
      </w: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CF5226" w:rsidRPr="00CF5226" w:rsidRDefault="00CF5226" w:rsidP="00CF5226">
      <w:pPr>
        <w:pStyle w:val="aa"/>
        <w:spacing w:after="0"/>
        <w:ind w:left="0"/>
        <w:rPr>
          <w:rFonts w:ascii="Times New Roman" w:hAnsi="Times New Roman" w:cs="Times New Roman"/>
          <w:b/>
          <w:sz w:val="28"/>
          <w:szCs w:val="28"/>
        </w:rPr>
      </w:pPr>
      <w:r w:rsidRPr="00CF5226">
        <w:rPr>
          <w:rFonts w:ascii="Times New Roman" w:hAnsi="Times New Roman" w:cs="Times New Roman"/>
          <w:b/>
          <w:sz w:val="28"/>
          <w:szCs w:val="28"/>
        </w:rPr>
        <w:lastRenderedPageBreak/>
        <w:t>Графическая работа №2</w:t>
      </w:r>
    </w:p>
    <w:p w:rsidR="00CF5226" w:rsidRPr="00CF5226" w:rsidRDefault="00CF5226" w:rsidP="00CF5226">
      <w:pPr>
        <w:pStyle w:val="aa"/>
        <w:spacing w:after="0"/>
        <w:ind w:left="0"/>
        <w:rPr>
          <w:rFonts w:ascii="Times New Roman" w:hAnsi="Times New Roman" w:cs="Times New Roman"/>
          <w:b/>
          <w:sz w:val="28"/>
          <w:szCs w:val="28"/>
        </w:rPr>
      </w:pPr>
      <w:r w:rsidRPr="00CF5226">
        <w:rPr>
          <w:rFonts w:ascii="Times New Roman" w:hAnsi="Times New Roman" w:cs="Times New Roman"/>
          <w:b/>
          <w:sz w:val="28"/>
          <w:szCs w:val="28"/>
        </w:rPr>
        <w:t>ТЕМА: «чертёжный шрифт»</w:t>
      </w:r>
    </w:p>
    <w:p w:rsidR="00CF5226" w:rsidRPr="00CF5226" w:rsidRDefault="00CF5226" w:rsidP="00CF5226">
      <w:pPr>
        <w:rPr>
          <w:rFonts w:ascii="Times New Roman" w:hAnsi="Times New Roman" w:cs="Times New Roman"/>
          <w:b/>
          <w:sz w:val="28"/>
          <w:szCs w:val="28"/>
        </w:rPr>
      </w:pPr>
      <w:r w:rsidRPr="00CF5226">
        <w:rPr>
          <w:rFonts w:ascii="Times New Roman" w:hAnsi="Times New Roman" w:cs="Times New Roman"/>
          <w:b/>
          <w:sz w:val="28"/>
          <w:szCs w:val="28"/>
        </w:rPr>
        <w:t>Цель: научиться выполнять надписи чертёжным шрифтом</w:t>
      </w:r>
    </w:p>
    <w:p w:rsidR="00CF5226" w:rsidRPr="00CF5226" w:rsidRDefault="00CF5226" w:rsidP="00CF5226">
      <w:pPr>
        <w:shd w:val="clear" w:color="auto" w:fill="FFFFFF"/>
        <w:ind w:right="85"/>
        <w:jc w:val="both"/>
        <w:rPr>
          <w:rFonts w:ascii="Times New Roman" w:hAnsi="Times New Roman" w:cs="Times New Roman"/>
          <w:i/>
          <w:spacing w:val="-3"/>
          <w:sz w:val="28"/>
          <w:szCs w:val="28"/>
        </w:rPr>
      </w:pPr>
      <w:r w:rsidRPr="00CF5226">
        <w:rPr>
          <w:rFonts w:ascii="Times New Roman" w:hAnsi="Times New Roman" w:cs="Times New Roman"/>
          <w:i/>
          <w:spacing w:val="-3"/>
          <w:sz w:val="28"/>
          <w:szCs w:val="28"/>
        </w:rPr>
        <w:t>Студент должен иметь представление:</w:t>
      </w:r>
    </w:p>
    <w:p w:rsidR="00CF5226" w:rsidRPr="00CF5226" w:rsidRDefault="00CF5226" w:rsidP="00CF5226">
      <w:pPr>
        <w:shd w:val="clear" w:color="auto" w:fill="FFFFFF"/>
        <w:ind w:right="85"/>
        <w:jc w:val="both"/>
        <w:rPr>
          <w:rFonts w:ascii="Times New Roman" w:hAnsi="Times New Roman" w:cs="Times New Roman"/>
          <w:spacing w:val="-3"/>
          <w:sz w:val="28"/>
          <w:szCs w:val="28"/>
        </w:rPr>
      </w:pPr>
      <w:r w:rsidRPr="00CF5226">
        <w:rPr>
          <w:rFonts w:ascii="Times New Roman" w:hAnsi="Times New Roman" w:cs="Times New Roman"/>
          <w:spacing w:val="-3"/>
          <w:sz w:val="28"/>
          <w:szCs w:val="28"/>
        </w:rPr>
        <w:t>- о единой системе конструкторской документации - ЕСКД;</w:t>
      </w:r>
    </w:p>
    <w:p w:rsidR="00CF5226" w:rsidRPr="00CF5226" w:rsidRDefault="00CF5226" w:rsidP="00CF5226">
      <w:pPr>
        <w:shd w:val="clear" w:color="auto" w:fill="FFFFFF"/>
        <w:ind w:right="-1"/>
        <w:rPr>
          <w:rFonts w:ascii="Times New Roman" w:hAnsi="Times New Roman" w:cs="Times New Roman"/>
          <w:spacing w:val="-1"/>
          <w:sz w:val="28"/>
          <w:szCs w:val="28"/>
        </w:rPr>
      </w:pPr>
      <w:r w:rsidRPr="00CF5226">
        <w:rPr>
          <w:rFonts w:ascii="Times New Roman" w:hAnsi="Times New Roman" w:cs="Times New Roman"/>
          <w:spacing w:val="-1"/>
          <w:sz w:val="28"/>
          <w:szCs w:val="28"/>
        </w:rPr>
        <w:t>- о правилах выполнения чертежей (чертежные принадлежности, место работы для выполнения  чертежей, чертежная  бумага и т. д).</w:t>
      </w:r>
    </w:p>
    <w:p w:rsidR="00CF5226" w:rsidRPr="00CF5226" w:rsidRDefault="00CF5226" w:rsidP="00CF5226">
      <w:pPr>
        <w:shd w:val="clear" w:color="auto" w:fill="FFFFFF"/>
        <w:ind w:right="3648"/>
        <w:jc w:val="both"/>
        <w:rPr>
          <w:rFonts w:ascii="Times New Roman" w:hAnsi="Times New Roman" w:cs="Times New Roman"/>
          <w:i/>
          <w:sz w:val="28"/>
          <w:szCs w:val="28"/>
        </w:rPr>
      </w:pPr>
      <w:r w:rsidRPr="00CF5226">
        <w:rPr>
          <w:rFonts w:ascii="Times New Roman" w:hAnsi="Times New Roman" w:cs="Times New Roman"/>
          <w:i/>
          <w:spacing w:val="-6"/>
          <w:sz w:val="28"/>
          <w:szCs w:val="28"/>
        </w:rPr>
        <w:t>знать:</w:t>
      </w:r>
    </w:p>
    <w:p w:rsidR="00CF5226" w:rsidRPr="00CF5226" w:rsidRDefault="00CF5226" w:rsidP="00CF5226">
      <w:pPr>
        <w:widowControl w:val="0"/>
        <w:shd w:val="clear" w:color="auto" w:fill="FFFFFF"/>
        <w:tabs>
          <w:tab w:val="left" w:pos="840"/>
        </w:tabs>
        <w:autoSpaceDE w:val="0"/>
        <w:autoSpaceDN w:val="0"/>
        <w:adjustRightInd w:val="0"/>
        <w:jc w:val="both"/>
        <w:rPr>
          <w:rFonts w:ascii="Times New Roman" w:hAnsi="Times New Roman" w:cs="Times New Roman"/>
          <w:sz w:val="28"/>
          <w:szCs w:val="28"/>
        </w:rPr>
      </w:pPr>
      <w:r w:rsidRPr="00CF5226">
        <w:rPr>
          <w:rFonts w:ascii="Times New Roman" w:hAnsi="Times New Roman" w:cs="Times New Roman"/>
          <w:spacing w:val="3"/>
          <w:sz w:val="28"/>
          <w:szCs w:val="28"/>
        </w:rPr>
        <w:t xml:space="preserve">- размеры и конструкцию прописных и строчных букв, </w:t>
      </w:r>
      <w:r w:rsidRPr="00CF5226">
        <w:rPr>
          <w:rFonts w:ascii="Times New Roman" w:hAnsi="Times New Roman" w:cs="Times New Roman"/>
          <w:spacing w:val="-3"/>
          <w:sz w:val="28"/>
          <w:szCs w:val="28"/>
        </w:rPr>
        <w:t>цифр и знаков.</w:t>
      </w:r>
    </w:p>
    <w:p w:rsidR="00CF5226" w:rsidRPr="00CF5226" w:rsidRDefault="00CF5226" w:rsidP="00CF5226">
      <w:pPr>
        <w:widowControl w:val="0"/>
        <w:shd w:val="clear" w:color="auto" w:fill="FFFFFF"/>
        <w:tabs>
          <w:tab w:val="left" w:pos="535"/>
        </w:tabs>
        <w:autoSpaceDE w:val="0"/>
        <w:autoSpaceDN w:val="0"/>
        <w:adjustRightInd w:val="0"/>
        <w:jc w:val="both"/>
        <w:rPr>
          <w:rFonts w:ascii="Times New Roman" w:hAnsi="Times New Roman" w:cs="Times New Roman"/>
          <w:sz w:val="28"/>
          <w:szCs w:val="28"/>
        </w:rPr>
      </w:pPr>
      <w:r w:rsidRPr="00CF5226">
        <w:rPr>
          <w:rFonts w:ascii="Times New Roman" w:hAnsi="Times New Roman" w:cs="Times New Roman"/>
          <w:spacing w:val="-1"/>
          <w:sz w:val="28"/>
          <w:szCs w:val="28"/>
        </w:rPr>
        <w:t>- форму, содержание и размеры граф основной надписи чертежа;</w:t>
      </w:r>
    </w:p>
    <w:p w:rsidR="00CF5226" w:rsidRPr="00CF5226" w:rsidRDefault="00CF5226" w:rsidP="00CF5226">
      <w:pPr>
        <w:widowControl w:val="0"/>
        <w:shd w:val="clear" w:color="auto" w:fill="FFFFFF"/>
        <w:tabs>
          <w:tab w:val="left" w:pos="535"/>
        </w:tabs>
        <w:autoSpaceDE w:val="0"/>
        <w:autoSpaceDN w:val="0"/>
        <w:adjustRightInd w:val="0"/>
        <w:jc w:val="both"/>
        <w:rPr>
          <w:rFonts w:ascii="Times New Roman" w:hAnsi="Times New Roman" w:cs="Times New Roman"/>
          <w:spacing w:val="-1"/>
          <w:sz w:val="28"/>
          <w:szCs w:val="28"/>
        </w:rPr>
      </w:pPr>
      <w:r w:rsidRPr="00CF5226">
        <w:rPr>
          <w:rFonts w:ascii="Times New Roman" w:hAnsi="Times New Roman" w:cs="Times New Roman"/>
          <w:spacing w:val="-1"/>
          <w:sz w:val="28"/>
          <w:szCs w:val="28"/>
        </w:rPr>
        <w:t>- параметры написания букв шрифтом типа</w:t>
      </w:r>
      <w:proofErr w:type="gramStart"/>
      <w:r w:rsidRPr="00CF5226">
        <w:rPr>
          <w:rFonts w:ascii="Times New Roman" w:hAnsi="Times New Roman" w:cs="Times New Roman"/>
          <w:spacing w:val="-1"/>
          <w:sz w:val="28"/>
          <w:szCs w:val="28"/>
        </w:rPr>
        <w:t xml:space="preserve"> Б</w:t>
      </w:r>
      <w:proofErr w:type="gramEnd"/>
      <w:r w:rsidRPr="00CF5226">
        <w:rPr>
          <w:rFonts w:ascii="Times New Roman" w:hAnsi="Times New Roman" w:cs="Times New Roman"/>
          <w:spacing w:val="-1"/>
          <w:sz w:val="28"/>
          <w:szCs w:val="28"/>
        </w:rPr>
        <w:t xml:space="preserve"> – строчные и прописные ГОСТ2.304-81</w:t>
      </w:r>
    </w:p>
    <w:p w:rsidR="00CF5226" w:rsidRPr="00CF5226" w:rsidRDefault="00CF5226" w:rsidP="00CF5226">
      <w:pPr>
        <w:widowControl w:val="0"/>
        <w:shd w:val="clear" w:color="auto" w:fill="FFFFFF"/>
        <w:tabs>
          <w:tab w:val="left" w:pos="535"/>
        </w:tabs>
        <w:autoSpaceDE w:val="0"/>
        <w:autoSpaceDN w:val="0"/>
        <w:adjustRightInd w:val="0"/>
        <w:jc w:val="both"/>
        <w:rPr>
          <w:rFonts w:ascii="Times New Roman" w:hAnsi="Times New Roman" w:cs="Times New Roman"/>
          <w:i/>
          <w:sz w:val="28"/>
          <w:szCs w:val="28"/>
        </w:rPr>
      </w:pPr>
      <w:r w:rsidRPr="00CF5226">
        <w:rPr>
          <w:rFonts w:ascii="Times New Roman" w:hAnsi="Times New Roman" w:cs="Times New Roman"/>
          <w:i/>
          <w:spacing w:val="-5"/>
          <w:sz w:val="28"/>
          <w:szCs w:val="28"/>
        </w:rPr>
        <w:t>уметь:</w:t>
      </w:r>
    </w:p>
    <w:p w:rsidR="00CF5226" w:rsidRPr="00CF5226" w:rsidRDefault="00CF5226" w:rsidP="00CF5226">
      <w:pPr>
        <w:widowControl w:val="0"/>
        <w:shd w:val="clear" w:color="auto" w:fill="FFFFFF"/>
        <w:tabs>
          <w:tab w:val="left" w:pos="535"/>
        </w:tabs>
        <w:autoSpaceDE w:val="0"/>
        <w:autoSpaceDN w:val="0"/>
        <w:adjustRightInd w:val="0"/>
        <w:jc w:val="both"/>
        <w:rPr>
          <w:rFonts w:ascii="Times New Roman" w:hAnsi="Times New Roman" w:cs="Times New Roman"/>
          <w:spacing w:val="-1"/>
          <w:sz w:val="28"/>
          <w:szCs w:val="28"/>
        </w:rPr>
      </w:pPr>
      <w:r w:rsidRPr="00CF5226">
        <w:rPr>
          <w:rFonts w:ascii="Times New Roman" w:hAnsi="Times New Roman" w:cs="Times New Roman"/>
          <w:spacing w:val="-1"/>
          <w:sz w:val="28"/>
          <w:szCs w:val="28"/>
        </w:rPr>
        <w:t>-    выполнять надписи на технических чертежах;</w:t>
      </w:r>
    </w:p>
    <w:p w:rsidR="00CF5226" w:rsidRPr="00CF5226" w:rsidRDefault="00CF5226" w:rsidP="00CF5226">
      <w:pPr>
        <w:widowControl w:val="0"/>
        <w:shd w:val="clear" w:color="auto" w:fill="FFFFFF"/>
        <w:tabs>
          <w:tab w:val="left" w:pos="535"/>
        </w:tabs>
        <w:autoSpaceDE w:val="0"/>
        <w:autoSpaceDN w:val="0"/>
        <w:adjustRightInd w:val="0"/>
        <w:jc w:val="both"/>
        <w:rPr>
          <w:rFonts w:ascii="Times New Roman" w:hAnsi="Times New Roman" w:cs="Times New Roman"/>
          <w:spacing w:val="-1"/>
          <w:sz w:val="28"/>
          <w:szCs w:val="28"/>
        </w:rPr>
      </w:pPr>
      <w:r w:rsidRPr="00CF5226">
        <w:rPr>
          <w:rFonts w:ascii="Times New Roman" w:hAnsi="Times New Roman" w:cs="Times New Roman"/>
          <w:spacing w:val="-1"/>
          <w:sz w:val="28"/>
          <w:szCs w:val="28"/>
        </w:rPr>
        <w:t>-  заполнять графы основной надписи;</w:t>
      </w:r>
    </w:p>
    <w:p w:rsidR="00CF5226" w:rsidRPr="00CF5226" w:rsidRDefault="00CF5226" w:rsidP="00CF5226">
      <w:pPr>
        <w:shd w:val="clear" w:color="auto" w:fill="FFFFFF"/>
        <w:tabs>
          <w:tab w:val="left" w:pos="552"/>
        </w:tabs>
        <w:jc w:val="both"/>
        <w:rPr>
          <w:rFonts w:ascii="Times New Roman" w:hAnsi="Times New Roman" w:cs="Times New Roman"/>
          <w:spacing w:val="-1"/>
          <w:sz w:val="28"/>
          <w:szCs w:val="28"/>
        </w:rPr>
      </w:pPr>
      <w:r w:rsidRPr="00CF5226">
        <w:rPr>
          <w:rFonts w:ascii="Times New Roman" w:hAnsi="Times New Roman" w:cs="Times New Roman"/>
          <w:spacing w:val="-1"/>
          <w:sz w:val="28"/>
          <w:szCs w:val="28"/>
        </w:rPr>
        <w:t>- писать буквы шрифтом типа</w:t>
      </w:r>
      <w:proofErr w:type="gramStart"/>
      <w:r w:rsidRPr="00CF5226">
        <w:rPr>
          <w:rFonts w:ascii="Times New Roman" w:hAnsi="Times New Roman" w:cs="Times New Roman"/>
          <w:spacing w:val="-1"/>
          <w:sz w:val="28"/>
          <w:szCs w:val="28"/>
        </w:rPr>
        <w:t xml:space="preserve"> Б</w:t>
      </w:r>
      <w:proofErr w:type="gramEnd"/>
      <w:r w:rsidRPr="00CF5226">
        <w:rPr>
          <w:rFonts w:ascii="Times New Roman" w:hAnsi="Times New Roman" w:cs="Times New Roman"/>
          <w:spacing w:val="-1"/>
          <w:sz w:val="28"/>
          <w:szCs w:val="28"/>
        </w:rPr>
        <w:t xml:space="preserve"> прописные и строчные ГОСТ2ю301-81</w:t>
      </w:r>
    </w:p>
    <w:p w:rsidR="00CF5226" w:rsidRPr="00CF5226" w:rsidRDefault="00CF5226" w:rsidP="00CF5226">
      <w:pPr>
        <w:pStyle w:val="a3"/>
        <w:rPr>
          <w:rStyle w:val="FontStyle14"/>
          <w:sz w:val="28"/>
          <w:szCs w:val="28"/>
        </w:rPr>
      </w:pPr>
      <w:r w:rsidRPr="00CF5226">
        <w:rPr>
          <w:rStyle w:val="FontStyle14"/>
          <w:sz w:val="28"/>
          <w:szCs w:val="28"/>
        </w:rPr>
        <w:t>КРАТКАЯ ТЕОРИЯ И МЕТОДИЧЕСКИЕ РЕКОМЕНДАЦИИ:</w:t>
      </w:r>
    </w:p>
    <w:p w:rsidR="00CF5226" w:rsidRPr="00947A2F" w:rsidRDefault="00CF5226" w:rsidP="00CF5226">
      <w:pPr>
        <w:shd w:val="clear" w:color="auto" w:fill="FFFFFF"/>
        <w:spacing w:after="0" w:line="240" w:lineRule="auto"/>
        <w:rPr>
          <w:rFonts w:ascii="Times New Roman" w:eastAsia="Times New Roman" w:hAnsi="Times New Roman" w:cs="Times New Roman"/>
          <w:color w:val="000000"/>
          <w:sz w:val="28"/>
          <w:szCs w:val="28"/>
        </w:rPr>
      </w:pPr>
      <w:proofErr w:type="gramStart"/>
      <w:r w:rsidRPr="00947A2F">
        <w:rPr>
          <w:rFonts w:ascii="Times New Roman" w:eastAsia="Times New Roman" w:hAnsi="Times New Roman" w:cs="Times New Roman"/>
          <w:color w:val="000000"/>
          <w:sz w:val="28"/>
          <w:szCs w:val="28"/>
        </w:rPr>
        <w:t>Шрифт</w:t>
      </w:r>
      <w:proofErr w:type="gramEnd"/>
      <w:r w:rsidRPr="00947A2F">
        <w:rPr>
          <w:rFonts w:ascii="Times New Roman" w:eastAsia="Times New Roman" w:hAnsi="Times New Roman" w:cs="Times New Roman"/>
          <w:color w:val="000000"/>
          <w:sz w:val="28"/>
          <w:szCs w:val="28"/>
        </w:rPr>
        <w:t xml:space="preserve"> предназначенный для выполнения надписей на чертежах в соответствии с</w:t>
      </w:r>
      <w:r w:rsidRPr="00C3305D">
        <w:rPr>
          <w:rFonts w:ascii="Times New Roman" w:eastAsia="Times New Roman" w:hAnsi="Times New Roman" w:cs="Times New Roman"/>
          <w:color w:val="000000"/>
          <w:sz w:val="28"/>
          <w:szCs w:val="28"/>
        </w:rPr>
        <w:t> </w:t>
      </w:r>
      <w:hyperlink r:id="rId27" w:tooltip="Шрифты чертежные" w:history="1">
        <w:r w:rsidRPr="00C3305D">
          <w:rPr>
            <w:rFonts w:ascii="Times New Roman" w:eastAsia="Times New Roman" w:hAnsi="Times New Roman" w:cs="Times New Roman"/>
            <w:color w:val="394887"/>
            <w:sz w:val="28"/>
            <w:szCs w:val="28"/>
            <w:u w:val="single"/>
          </w:rPr>
          <w:t>ГОСТ 2.304-81</w:t>
        </w:r>
      </w:hyperlink>
    </w:p>
    <w:p w:rsidR="00CF5226" w:rsidRPr="00947A2F" w:rsidRDefault="00CF5226" w:rsidP="00CF5226">
      <w:pPr>
        <w:shd w:val="clear" w:color="auto" w:fill="FFFFFF"/>
        <w:spacing w:after="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color w:val="000000"/>
          <w:sz w:val="28"/>
          <w:szCs w:val="28"/>
        </w:rPr>
        <w:br/>
      </w:r>
      <w:r w:rsidRPr="00C3305D">
        <w:rPr>
          <w:rFonts w:ascii="Times New Roman" w:eastAsia="Times New Roman" w:hAnsi="Times New Roman" w:cs="Times New Roman"/>
          <w:noProof/>
          <w:color w:val="000000"/>
          <w:sz w:val="28"/>
          <w:szCs w:val="28"/>
        </w:rPr>
        <w:lastRenderedPageBreak/>
        <w:drawing>
          <wp:inline distT="0" distB="0" distL="0" distR="0" wp14:anchorId="01D62480" wp14:editId="0F42E32C">
            <wp:extent cx="5314950" cy="3305175"/>
            <wp:effectExtent l="19050" t="0" r="0" b="0"/>
            <wp:docPr id="20" name="Рисунок 20" descr="Чертежный шрифт ГОСТ 2.304-81 тип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тежный шрифт ГОСТ 2.304-81 тип Б"/>
                    <pic:cNvPicPr>
                      <a:picLocks noChangeAspect="1" noChangeArrowheads="1"/>
                    </pic:cNvPicPr>
                  </pic:nvPicPr>
                  <pic:blipFill>
                    <a:blip r:embed="rId28"/>
                    <a:srcRect/>
                    <a:stretch>
                      <a:fillRect/>
                    </a:stretch>
                  </pic:blipFill>
                  <pic:spPr bwMode="auto">
                    <a:xfrm>
                      <a:off x="0" y="0"/>
                      <a:ext cx="5314950" cy="33051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br/>
        <w:t>рис. 1</w:t>
      </w: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b/>
          <w:bCs/>
          <w:color w:val="000000"/>
          <w:sz w:val="28"/>
          <w:szCs w:val="28"/>
        </w:rPr>
        <w:t>Примечание.</w:t>
      </w:r>
      <w:r w:rsidRPr="00C3305D">
        <w:rPr>
          <w:rFonts w:ascii="Times New Roman" w:eastAsia="Times New Roman" w:hAnsi="Times New Roman" w:cs="Times New Roman"/>
          <w:color w:val="000000"/>
          <w:sz w:val="28"/>
          <w:szCs w:val="28"/>
        </w:rPr>
        <w:t> </w:t>
      </w:r>
      <w:r w:rsidRPr="00947A2F">
        <w:rPr>
          <w:rFonts w:ascii="Times New Roman" w:eastAsia="Times New Roman" w:hAnsi="Times New Roman" w:cs="Times New Roman"/>
          <w:color w:val="000000"/>
          <w:sz w:val="28"/>
          <w:szCs w:val="28"/>
        </w:rPr>
        <w:br/>
        <w:t xml:space="preserve">Стандарт </w:t>
      </w:r>
      <w:proofErr w:type="spellStart"/>
      <w:r w:rsidRPr="00947A2F">
        <w:rPr>
          <w:rFonts w:ascii="Times New Roman" w:eastAsia="Times New Roman" w:hAnsi="Times New Roman" w:cs="Times New Roman"/>
          <w:color w:val="000000"/>
          <w:sz w:val="28"/>
          <w:szCs w:val="28"/>
        </w:rPr>
        <w:t>установивает</w:t>
      </w:r>
      <w:proofErr w:type="spellEnd"/>
      <w:r w:rsidRPr="00947A2F">
        <w:rPr>
          <w:rFonts w:ascii="Times New Roman" w:eastAsia="Times New Roman" w:hAnsi="Times New Roman" w:cs="Times New Roman"/>
          <w:color w:val="000000"/>
          <w:sz w:val="28"/>
          <w:szCs w:val="28"/>
        </w:rPr>
        <w:t xml:space="preserve"> два вида шрифта тип</w:t>
      </w:r>
      <w:proofErr w:type="gramStart"/>
      <w:r w:rsidRPr="00947A2F">
        <w:rPr>
          <w:rFonts w:ascii="Times New Roman" w:eastAsia="Times New Roman" w:hAnsi="Times New Roman" w:cs="Times New Roman"/>
          <w:color w:val="000000"/>
          <w:sz w:val="28"/>
          <w:szCs w:val="28"/>
        </w:rPr>
        <w:t xml:space="preserve"> А</w:t>
      </w:r>
      <w:proofErr w:type="gramEnd"/>
      <w:r w:rsidRPr="00947A2F">
        <w:rPr>
          <w:rFonts w:ascii="Times New Roman" w:eastAsia="Times New Roman" w:hAnsi="Times New Roman" w:cs="Times New Roman"/>
          <w:color w:val="000000"/>
          <w:sz w:val="28"/>
          <w:szCs w:val="28"/>
        </w:rPr>
        <w:t xml:space="preserve"> и тип Б.</w:t>
      </w:r>
    </w:p>
    <w:p w:rsidR="00CF5226" w:rsidRPr="00947A2F" w:rsidRDefault="00CF5226" w:rsidP="00CF5226">
      <w:pPr>
        <w:numPr>
          <w:ilvl w:val="0"/>
          <w:numId w:val="7"/>
        </w:numPr>
        <w:shd w:val="clear" w:color="auto" w:fill="FFFFFF"/>
        <w:spacing w:after="0" w:line="240" w:lineRule="auto"/>
        <w:ind w:left="0"/>
        <w:outlineLvl w:val="4"/>
        <w:rPr>
          <w:rFonts w:ascii="Times New Roman" w:eastAsia="Times New Roman" w:hAnsi="Times New Roman" w:cs="Times New Roman"/>
          <w:color w:val="990000"/>
          <w:spacing w:val="-8"/>
          <w:sz w:val="28"/>
          <w:szCs w:val="28"/>
        </w:rPr>
      </w:pPr>
      <w:r w:rsidRPr="00C3305D">
        <w:rPr>
          <w:rFonts w:ascii="Times New Roman" w:eastAsia="Times New Roman" w:hAnsi="Times New Roman" w:cs="Times New Roman"/>
          <w:b/>
          <w:bCs/>
          <w:color w:val="990000"/>
          <w:spacing w:val="-8"/>
          <w:sz w:val="28"/>
          <w:szCs w:val="28"/>
        </w:rPr>
        <w:t>h</w:t>
      </w:r>
      <w:r w:rsidRPr="00C3305D">
        <w:rPr>
          <w:rFonts w:ascii="Times New Roman" w:eastAsia="Times New Roman" w:hAnsi="Times New Roman" w:cs="Times New Roman"/>
          <w:color w:val="990000"/>
          <w:spacing w:val="-8"/>
          <w:sz w:val="28"/>
          <w:szCs w:val="28"/>
        </w:rPr>
        <w:t> </w:t>
      </w:r>
      <w:r w:rsidRPr="00947A2F">
        <w:rPr>
          <w:rFonts w:ascii="Times New Roman" w:eastAsia="Times New Roman" w:hAnsi="Times New Roman" w:cs="Times New Roman"/>
          <w:color w:val="990000"/>
          <w:spacing w:val="-8"/>
          <w:sz w:val="28"/>
          <w:szCs w:val="28"/>
        </w:rPr>
        <w:t>Размер шрифта</w:t>
      </w:r>
    </w:p>
    <w:p w:rsidR="00CF5226" w:rsidRPr="00947A2F" w:rsidRDefault="00CF5226" w:rsidP="00CF5226">
      <w:pPr>
        <w:shd w:val="clear" w:color="auto" w:fill="FFFFFF"/>
        <w:spacing w:after="15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t>Величина, определенная высотой прописных букв в миллиметрах.</w:t>
      </w:r>
    </w:p>
    <w:p w:rsidR="00CF5226" w:rsidRPr="00947A2F" w:rsidRDefault="00CF5226" w:rsidP="00CF5226">
      <w:pPr>
        <w:shd w:val="clear" w:color="auto" w:fill="FFFFFF"/>
        <w:spacing w:after="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br/>
      </w:r>
      <w:r w:rsidRPr="00C3305D">
        <w:rPr>
          <w:rFonts w:ascii="Times New Roman" w:eastAsia="Times New Roman" w:hAnsi="Times New Roman" w:cs="Times New Roman"/>
          <w:noProof/>
          <w:color w:val="000000"/>
          <w:sz w:val="28"/>
          <w:szCs w:val="28"/>
        </w:rPr>
        <w:drawing>
          <wp:inline distT="0" distB="0" distL="0" distR="0" wp14:anchorId="71F4889D" wp14:editId="4D29DA2F">
            <wp:extent cx="2847975" cy="1971675"/>
            <wp:effectExtent l="19050" t="0" r="9525" b="0"/>
            <wp:docPr id="21" name="Рисунок 21" descr="размер чертежного шриф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мер чертежного шрифта 1"/>
                    <pic:cNvPicPr>
                      <a:picLocks noChangeAspect="1" noChangeArrowheads="1"/>
                    </pic:cNvPicPr>
                  </pic:nvPicPr>
                  <pic:blipFill>
                    <a:blip r:embed="rId29"/>
                    <a:srcRect/>
                    <a:stretch>
                      <a:fillRect/>
                    </a:stretch>
                  </pic:blipFill>
                  <pic:spPr bwMode="auto">
                    <a:xfrm>
                      <a:off x="0" y="0"/>
                      <a:ext cx="2847975" cy="1971675"/>
                    </a:xfrm>
                    <a:prstGeom prst="rect">
                      <a:avLst/>
                    </a:prstGeom>
                    <a:noFill/>
                    <a:ln w="9525">
                      <a:noFill/>
                      <a:miter lim="800000"/>
                      <a:headEnd/>
                      <a:tailEnd/>
                    </a:ln>
                  </pic:spPr>
                </pic:pic>
              </a:graphicData>
            </a:graphic>
          </wp:inline>
        </w:drawing>
      </w:r>
      <w:r w:rsidRPr="00C3305D">
        <w:rPr>
          <w:rFonts w:ascii="Times New Roman" w:eastAsia="Times New Roman" w:hAnsi="Times New Roman" w:cs="Times New Roman"/>
          <w:color w:val="000000"/>
          <w:sz w:val="28"/>
          <w:szCs w:val="28"/>
        </w:rPr>
        <w:t> </w:t>
      </w:r>
      <w:r w:rsidRPr="00C3305D">
        <w:rPr>
          <w:rFonts w:ascii="Times New Roman" w:eastAsia="Times New Roman" w:hAnsi="Times New Roman" w:cs="Times New Roman"/>
          <w:noProof/>
          <w:color w:val="000000"/>
          <w:sz w:val="28"/>
          <w:szCs w:val="28"/>
        </w:rPr>
        <w:drawing>
          <wp:inline distT="0" distB="0" distL="0" distR="0" wp14:anchorId="59A40D52" wp14:editId="059FF13D">
            <wp:extent cx="2305050" cy="2085975"/>
            <wp:effectExtent l="19050" t="0" r="0" b="0"/>
            <wp:docPr id="22" name="Рисунок 22" descr="размер чертежного шриф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мер чертежного шрифта 2"/>
                    <pic:cNvPicPr>
                      <a:picLocks noChangeAspect="1" noChangeArrowheads="1"/>
                    </pic:cNvPicPr>
                  </pic:nvPicPr>
                  <pic:blipFill>
                    <a:blip r:embed="rId30"/>
                    <a:srcRect/>
                    <a:stretch>
                      <a:fillRect/>
                    </a:stretch>
                  </pic:blipFill>
                  <pic:spPr bwMode="auto">
                    <a:xfrm>
                      <a:off x="0" y="0"/>
                      <a:ext cx="2305050" cy="20859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br/>
        <w:t>рис. 2                                                                           рис. 3</w:t>
      </w: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b/>
          <w:bCs/>
          <w:color w:val="000000"/>
          <w:sz w:val="28"/>
          <w:szCs w:val="28"/>
        </w:rPr>
        <w:t>Примечание.</w:t>
      </w:r>
      <w:r w:rsidRPr="00C3305D">
        <w:rPr>
          <w:rFonts w:ascii="Times New Roman" w:eastAsia="Times New Roman" w:hAnsi="Times New Roman" w:cs="Times New Roman"/>
          <w:color w:val="000000"/>
          <w:sz w:val="28"/>
          <w:szCs w:val="28"/>
        </w:rPr>
        <w:t> </w:t>
      </w:r>
      <w:r w:rsidRPr="00947A2F">
        <w:rPr>
          <w:rFonts w:ascii="Times New Roman" w:eastAsia="Times New Roman" w:hAnsi="Times New Roman" w:cs="Times New Roman"/>
          <w:color w:val="000000"/>
          <w:sz w:val="28"/>
          <w:szCs w:val="28"/>
        </w:rPr>
        <w:br/>
        <w:t xml:space="preserve">Высота прописных букв h измеряется перпендикулярно к основанию строки. Высота строчных букв </w:t>
      </w:r>
      <w:proofErr w:type="gramStart"/>
      <w:r w:rsidRPr="00947A2F">
        <w:rPr>
          <w:rFonts w:ascii="Times New Roman" w:eastAsia="Times New Roman" w:hAnsi="Times New Roman" w:cs="Times New Roman"/>
          <w:color w:val="000000"/>
          <w:sz w:val="28"/>
          <w:szCs w:val="28"/>
        </w:rPr>
        <w:t>с</w:t>
      </w:r>
      <w:proofErr w:type="gramEnd"/>
      <w:r w:rsidRPr="00947A2F">
        <w:rPr>
          <w:rFonts w:ascii="Times New Roman" w:eastAsia="Times New Roman" w:hAnsi="Times New Roman" w:cs="Times New Roman"/>
          <w:color w:val="000000"/>
          <w:sz w:val="28"/>
          <w:szCs w:val="28"/>
        </w:rPr>
        <w:t xml:space="preserve"> определяется </w:t>
      </w:r>
      <w:proofErr w:type="gramStart"/>
      <w:r w:rsidRPr="00947A2F">
        <w:rPr>
          <w:rFonts w:ascii="Times New Roman" w:eastAsia="Times New Roman" w:hAnsi="Times New Roman" w:cs="Times New Roman"/>
          <w:color w:val="000000"/>
          <w:sz w:val="28"/>
          <w:szCs w:val="28"/>
        </w:rPr>
        <w:t>из</w:t>
      </w:r>
      <w:proofErr w:type="gramEnd"/>
      <w:r w:rsidRPr="00947A2F">
        <w:rPr>
          <w:rFonts w:ascii="Times New Roman" w:eastAsia="Times New Roman" w:hAnsi="Times New Roman" w:cs="Times New Roman"/>
          <w:color w:val="000000"/>
          <w:sz w:val="28"/>
          <w:szCs w:val="28"/>
        </w:rPr>
        <w:t xml:space="preserve"> отношения их высоты (без отростков k) к размеру шрифта</w:t>
      </w:r>
      <w:r>
        <w:rPr>
          <w:rFonts w:ascii="Times New Roman" w:eastAsia="Times New Roman" w:hAnsi="Times New Roman" w:cs="Times New Roman"/>
          <w:color w:val="000000"/>
          <w:sz w:val="28"/>
          <w:szCs w:val="28"/>
        </w:rPr>
        <w:t xml:space="preserve"> h, например, с = 7/10 h (рис. 2 и 3</w:t>
      </w:r>
      <w:r w:rsidRPr="00947A2F">
        <w:rPr>
          <w:rFonts w:ascii="Times New Roman" w:eastAsia="Times New Roman" w:hAnsi="Times New Roman" w:cs="Times New Roman"/>
          <w:color w:val="000000"/>
          <w:sz w:val="28"/>
          <w:szCs w:val="28"/>
        </w:rPr>
        <w:t>).</w:t>
      </w:r>
    </w:p>
    <w:p w:rsidR="00CF5226" w:rsidRPr="00947A2F" w:rsidRDefault="00CF5226" w:rsidP="00CF5226">
      <w:pPr>
        <w:numPr>
          <w:ilvl w:val="0"/>
          <w:numId w:val="7"/>
        </w:numPr>
        <w:shd w:val="clear" w:color="auto" w:fill="FFFFFF"/>
        <w:spacing w:after="0" w:line="240" w:lineRule="auto"/>
        <w:ind w:left="0"/>
        <w:outlineLvl w:val="4"/>
        <w:rPr>
          <w:rFonts w:ascii="Times New Roman" w:eastAsia="Times New Roman" w:hAnsi="Times New Roman" w:cs="Times New Roman"/>
          <w:color w:val="990000"/>
          <w:spacing w:val="-8"/>
          <w:sz w:val="28"/>
          <w:szCs w:val="28"/>
        </w:rPr>
      </w:pPr>
      <w:r w:rsidRPr="00C3305D">
        <w:rPr>
          <w:rFonts w:ascii="Times New Roman" w:eastAsia="Times New Roman" w:hAnsi="Times New Roman" w:cs="Times New Roman"/>
          <w:b/>
          <w:bCs/>
          <w:color w:val="990000"/>
          <w:spacing w:val="-8"/>
          <w:sz w:val="28"/>
          <w:szCs w:val="28"/>
        </w:rPr>
        <w:t>d</w:t>
      </w:r>
      <w:r w:rsidRPr="00C3305D">
        <w:rPr>
          <w:rFonts w:ascii="Times New Roman" w:eastAsia="Times New Roman" w:hAnsi="Times New Roman" w:cs="Times New Roman"/>
          <w:color w:val="990000"/>
          <w:spacing w:val="-8"/>
          <w:sz w:val="28"/>
          <w:szCs w:val="28"/>
        </w:rPr>
        <w:t> </w:t>
      </w:r>
      <w:r w:rsidRPr="00947A2F">
        <w:rPr>
          <w:rFonts w:ascii="Times New Roman" w:eastAsia="Times New Roman" w:hAnsi="Times New Roman" w:cs="Times New Roman"/>
          <w:color w:val="990000"/>
          <w:spacing w:val="-8"/>
          <w:sz w:val="28"/>
          <w:szCs w:val="28"/>
        </w:rPr>
        <w:t>Толщина линии шрифта</w:t>
      </w:r>
    </w:p>
    <w:p w:rsidR="00CF5226" w:rsidRPr="00947A2F" w:rsidRDefault="00CF5226" w:rsidP="00CF5226">
      <w:pPr>
        <w:shd w:val="clear" w:color="auto" w:fill="FFFFFF"/>
        <w:spacing w:after="15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t>Толщина, определяемая в зависимости от типа и высоты шрифта.</w:t>
      </w:r>
    </w:p>
    <w:p w:rsidR="00CF5226" w:rsidRPr="00947A2F" w:rsidRDefault="00CF5226" w:rsidP="00CF5226">
      <w:pPr>
        <w:numPr>
          <w:ilvl w:val="0"/>
          <w:numId w:val="7"/>
        </w:numPr>
        <w:shd w:val="clear" w:color="auto" w:fill="FFFFFF"/>
        <w:spacing w:after="0" w:line="240" w:lineRule="auto"/>
        <w:ind w:left="0"/>
        <w:outlineLvl w:val="4"/>
        <w:rPr>
          <w:rFonts w:ascii="Times New Roman" w:eastAsia="Times New Roman" w:hAnsi="Times New Roman" w:cs="Times New Roman"/>
          <w:color w:val="990000"/>
          <w:spacing w:val="-8"/>
          <w:sz w:val="28"/>
          <w:szCs w:val="28"/>
        </w:rPr>
      </w:pPr>
      <w:r w:rsidRPr="00C3305D">
        <w:rPr>
          <w:rFonts w:ascii="Times New Roman" w:eastAsia="Times New Roman" w:hAnsi="Times New Roman" w:cs="Times New Roman"/>
          <w:b/>
          <w:bCs/>
          <w:color w:val="990000"/>
          <w:spacing w:val="-8"/>
          <w:sz w:val="28"/>
          <w:szCs w:val="28"/>
        </w:rPr>
        <w:t>h</w:t>
      </w:r>
      <w:r w:rsidRPr="00C3305D">
        <w:rPr>
          <w:rFonts w:ascii="Times New Roman" w:eastAsia="Times New Roman" w:hAnsi="Times New Roman" w:cs="Times New Roman"/>
          <w:color w:val="990000"/>
          <w:spacing w:val="-8"/>
          <w:sz w:val="28"/>
          <w:szCs w:val="28"/>
        </w:rPr>
        <w:t> </w:t>
      </w:r>
      <w:r w:rsidRPr="00947A2F">
        <w:rPr>
          <w:rFonts w:ascii="Times New Roman" w:eastAsia="Times New Roman" w:hAnsi="Times New Roman" w:cs="Times New Roman"/>
          <w:color w:val="990000"/>
          <w:spacing w:val="-8"/>
          <w:sz w:val="28"/>
          <w:szCs w:val="28"/>
        </w:rPr>
        <w:t>Вспомогательная сетка</w:t>
      </w:r>
    </w:p>
    <w:p w:rsidR="00CF5226" w:rsidRPr="00947A2F" w:rsidRDefault="00CF5226" w:rsidP="00CF5226">
      <w:pPr>
        <w:shd w:val="clear" w:color="auto" w:fill="FFFFFF"/>
        <w:spacing w:after="15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lastRenderedPageBreak/>
        <w:t>Сетка, образованная вспомогательными линиями, в которые вписываются буквы.</w:t>
      </w:r>
    </w:p>
    <w:p w:rsidR="00CF5226" w:rsidRPr="00947A2F" w:rsidRDefault="00CF5226" w:rsidP="00CF5226">
      <w:pPr>
        <w:shd w:val="clear" w:color="auto" w:fill="FFFFFF"/>
        <w:spacing w:after="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br/>
      </w:r>
      <w:r w:rsidRPr="00C3305D">
        <w:rPr>
          <w:rFonts w:ascii="Times New Roman" w:eastAsia="Times New Roman" w:hAnsi="Times New Roman" w:cs="Times New Roman"/>
          <w:noProof/>
          <w:color w:val="000000"/>
          <w:sz w:val="28"/>
          <w:szCs w:val="28"/>
        </w:rPr>
        <w:drawing>
          <wp:inline distT="0" distB="0" distL="0" distR="0" wp14:anchorId="2CE83856" wp14:editId="63C607AB">
            <wp:extent cx="4905375" cy="1704975"/>
            <wp:effectExtent l="19050" t="0" r="9525" b="0"/>
            <wp:docPr id="23" name="Рисунок 23" descr="вспомогательная 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помогательная сетка"/>
                    <pic:cNvPicPr>
                      <a:picLocks noChangeAspect="1" noChangeArrowheads="1"/>
                    </pic:cNvPicPr>
                  </pic:nvPicPr>
                  <pic:blipFill>
                    <a:blip r:embed="rId31"/>
                    <a:srcRect/>
                    <a:stretch>
                      <a:fillRect/>
                    </a:stretch>
                  </pic:blipFill>
                  <pic:spPr bwMode="auto">
                    <a:xfrm>
                      <a:off x="0" y="0"/>
                      <a:ext cx="4905375" cy="17049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br/>
        <w:t>рис. 4</w:t>
      </w: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color w:val="000000"/>
          <w:sz w:val="28"/>
          <w:szCs w:val="28"/>
        </w:rPr>
        <w:br/>
      </w:r>
      <w:r w:rsidRPr="00947A2F">
        <w:rPr>
          <w:rFonts w:ascii="Times New Roman" w:eastAsia="Times New Roman" w:hAnsi="Times New Roman" w:cs="Times New Roman"/>
          <w:b/>
          <w:bCs/>
          <w:color w:val="000000"/>
          <w:sz w:val="28"/>
          <w:szCs w:val="28"/>
        </w:rPr>
        <w:t>Примечание.</w:t>
      </w:r>
      <w:r w:rsidRPr="00C3305D">
        <w:rPr>
          <w:rFonts w:ascii="Times New Roman" w:eastAsia="Times New Roman" w:hAnsi="Times New Roman" w:cs="Times New Roman"/>
          <w:color w:val="000000"/>
          <w:sz w:val="28"/>
          <w:szCs w:val="28"/>
        </w:rPr>
        <w:t> </w:t>
      </w:r>
      <w:r w:rsidRPr="00947A2F">
        <w:rPr>
          <w:rFonts w:ascii="Times New Roman" w:eastAsia="Times New Roman" w:hAnsi="Times New Roman" w:cs="Times New Roman"/>
          <w:color w:val="000000"/>
          <w:sz w:val="28"/>
          <w:szCs w:val="28"/>
        </w:rPr>
        <w:br/>
        <w:t xml:space="preserve">Шаг вспомогательных линий сетки определяется в зависимости от толщины линий шрифта d (рис. </w:t>
      </w:r>
      <w:r>
        <w:rPr>
          <w:rFonts w:ascii="Times New Roman" w:eastAsia="Times New Roman" w:hAnsi="Times New Roman" w:cs="Times New Roman"/>
          <w:color w:val="000000"/>
          <w:sz w:val="28"/>
          <w:szCs w:val="28"/>
        </w:rPr>
        <w:t>4</w:t>
      </w:r>
      <w:r w:rsidRPr="00947A2F">
        <w:rPr>
          <w:rFonts w:ascii="Times New Roman" w:eastAsia="Times New Roman" w:hAnsi="Times New Roman" w:cs="Times New Roman"/>
          <w:color w:val="000000"/>
          <w:sz w:val="28"/>
          <w:szCs w:val="28"/>
        </w:rPr>
        <w:t>).</w:t>
      </w:r>
    </w:p>
    <w:p w:rsidR="00CF5226" w:rsidRPr="00947A2F" w:rsidRDefault="00CF5226" w:rsidP="00CF5226">
      <w:pPr>
        <w:numPr>
          <w:ilvl w:val="0"/>
          <w:numId w:val="7"/>
        </w:numPr>
        <w:shd w:val="clear" w:color="auto" w:fill="FFFFFF"/>
        <w:spacing w:after="0" w:line="240" w:lineRule="auto"/>
        <w:ind w:left="0"/>
        <w:outlineLvl w:val="4"/>
        <w:rPr>
          <w:rFonts w:ascii="Times New Roman" w:eastAsia="Times New Roman" w:hAnsi="Times New Roman" w:cs="Times New Roman"/>
          <w:color w:val="990000"/>
          <w:spacing w:val="-8"/>
          <w:sz w:val="28"/>
          <w:szCs w:val="28"/>
        </w:rPr>
      </w:pPr>
      <w:r w:rsidRPr="00C3305D">
        <w:rPr>
          <w:rFonts w:ascii="Times New Roman" w:eastAsia="Times New Roman" w:hAnsi="Times New Roman" w:cs="Times New Roman"/>
          <w:b/>
          <w:bCs/>
          <w:color w:val="990000"/>
          <w:spacing w:val="-8"/>
          <w:sz w:val="28"/>
          <w:szCs w:val="28"/>
        </w:rPr>
        <w:t>g</w:t>
      </w:r>
      <w:r w:rsidRPr="00C3305D">
        <w:rPr>
          <w:rFonts w:ascii="Times New Roman" w:eastAsia="Times New Roman" w:hAnsi="Times New Roman" w:cs="Times New Roman"/>
          <w:color w:val="990000"/>
          <w:spacing w:val="-8"/>
          <w:sz w:val="28"/>
          <w:szCs w:val="28"/>
        </w:rPr>
        <w:t> </w:t>
      </w:r>
      <w:r w:rsidRPr="00947A2F">
        <w:rPr>
          <w:rFonts w:ascii="Times New Roman" w:eastAsia="Times New Roman" w:hAnsi="Times New Roman" w:cs="Times New Roman"/>
          <w:color w:val="990000"/>
          <w:spacing w:val="-8"/>
          <w:sz w:val="28"/>
          <w:szCs w:val="28"/>
        </w:rPr>
        <w:t>Ширина буквы</w:t>
      </w:r>
    </w:p>
    <w:p w:rsidR="00CF5226" w:rsidRPr="00947A2F" w:rsidRDefault="00CF5226" w:rsidP="00CF5226">
      <w:pPr>
        <w:shd w:val="clear" w:color="auto" w:fill="FFFFFF"/>
        <w:spacing w:after="15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color w:val="000000"/>
          <w:sz w:val="28"/>
          <w:szCs w:val="28"/>
        </w:rPr>
        <w:t>Наибольшая ширина буквы, из</w:t>
      </w:r>
      <w:r>
        <w:rPr>
          <w:rFonts w:ascii="Times New Roman" w:eastAsia="Times New Roman" w:hAnsi="Times New Roman" w:cs="Times New Roman"/>
          <w:color w:val="000000"/>
          <w:sz w:val="28"/>
          <w:szCs w:val="28"/>
        </w:rPr>
        <w:t>меренная в соответствии с рис. 2 и 3</w:t>
      </w:r>
      <w:r w:rsidRPr="00947A2F">
        <w:rPr>
          <w:rFonts w:ascii="Times New Roman" w:eastAsia="Times New Roman" w:hAnsi="Times New Roman" w:cs="Times New Roman"/>
          <w:color w:val="000000"/>
          <w:sz w:val="28"/>
          <w:szCs w:val="28"/>
        </w:rPr>
        <w:t>.</w:t>
      </w:r>
    </w:p>
    <w:p w:rsidR="00CF5226" w:rsidRPr="00947A2F" w:rsidRDefault="00CF5226" w:rsidP="00CF5226">
      <w:pPr>
        <w:shd w:val="clear" w:color="auto" w:fill="FFFFFF"/>
        <w:spacing w:after="0" w:line="240" w:lineRule="auto"/>
        <w:rPr>
          <w:rFonts w:ascii="Times New Roman" w:eastAsia="Times New Roman" w:hAnsi="Times New Roman" w:cs="Times New Roman"/>
          <w:color w:val="000000"/>
          <w:sz w:val="28"/>
          <w:szCs w:val="28"/>
        </w:rPr>
      </w:pPr>
      <w:r w:rsidRPr="00947A2F">
        <w:rPr>
          <w:rFonts w:ascii="Times New Roman" w:eastAsia="Times New Roman" w:hAnsi="Times New Roman" w:cs="Times New Roman"/>
          <w:b/>
          <w:bCs/>
          <w:color w:val="000000"/>
          <w:sz w:val="28"/>
          <w:szCs w:val="28"/>
        </w:rPr>
        <w:t>Примечание.</w:t>
      </w:r>
      <w:r w:rsidRPr="00C3305D">
        <w:rPr>
          <w:rFonts w:ascii="Times New Roman" w:eastAsia="Times New Roman" w:hAnsi="Times New Roman" w:cs="Times New Roman"/>
          <w:color w:val="000000"/>
          <w:sz w:val="28"/>
          <w:szCs w:val="28"/>
        </w:rPr>
        <w:t> </w:t>
      </w:r>
      <w:r w:rsidRPr="00947A2F">
        <w:rPr>
          <w:rFonts w:ascii="Times New Roman" w:eastAsia="Times New Roman" w:hAnsi="Times New Roman" w:cs="Times New Roman"/>
          <w:color w:val="000000"/>
          <w:sz w:val="28"/>
          <w:szCs w:val="28"/>
        </w:rPr>
        <w:br/>
        <w:t>Ширина буквы определяется по отношению к размеру шрифта h, например, g = 6/10 h, или по отношению к толщине линии шрифта d, например, g = 6 d.</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80"/>
        <w:gridCol w:w="1244"/>
        <w:gridCol w:w="1918"/>
        <w:gridCol w:w="411"/>
        <w:gridCol w:w="411"/>
        <w:gridCol w:w="411"/>
        <w:gridCol w:w="311"/>
        <w:gridCol w:w="411"/>
        <w:gridCol w:w="411"/>
        <w:gridCol w:w="411"/>
        <w:gridCol w:w="426"/>
      </w:tblGrid>
      <w:tr w:rsidR="00CF5226" w:rsidRPr="00547F6E" w:rsidTr="00902544">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00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 xml:space="preserve">Таблица </w:t>
            </w:r>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Параметры шрифта</w:t>
            </w:r>
          </w:p>
        </w:tc>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Обозначение</w:t>
            </w:r>
          </w:p>
        </w:tc>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Относительный размер,</w:t>
            </w:r>
            <w:r w:rsidRPr="00547F6E">
              <w:rPr>
                <w:rFonts w:ascii="Arial" w:eastAsia="Times New Roman" w:hAnsi="Arial" w:cs="Arial"/>
                <w:b/>
                <w:bCs/>
                <w:color w:val="000000"/>
                <w:sz w:val="18"/>
              </w:rPr>
              <w:t> </w:t>
            </w:r>
            <w:r w:rsidRPr="00547F6E">
              <w:rPr>
                <w:rFonts w:ascii="Arial" w:eastAsia="Times New Roman" w:hAnsi="Arial" w:cs="Arial"/>
                <w:b/>
                <w:bCs/>
                <w:i/>
                <w:iCs/>
                <w:color w:val="000000"/>
                <w:sz w:val="18"/>
                <w:szCs w:val="18"/>
              </w:rPr>
              <w:t>d</w:t>
            </w:r>
          </w:p>
        </w:tc>
        <w:tc>
          <w:tcPr>
            <w:tcW w:w="0" w:type="auto"/>
            <w:gridSpan w:val="8"/>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 xml:space="preserve">Размеры, </w:t>
            </w:r>
            <w:proofErr w:type="gramStart"/>
            <w:r w:rsidRPr="00547F6E">
              <w:rPr>
                <w:rFonts w:ascii="Arial" w:eastAsia="Times New Roman" w:hAnsi="Arial" w:cs="Arial"/>
                <w:b/>
                <w:bCs/>
                <w:color w:val="000000"/>
                <w:sz w:val="18"/>
                <w:szCs w:val="18"/>
              </w:rPr>
              <w:t>мм</w:t>
            </w:r>
            <w:proofErr w:type="gramEnd"/>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rPr>
                <w:rFonts w:ascii="Arial" w:eastAsia="Times New Roman" w:hAnsi="Arial" w:cs="Arial"/>
                <w:color w:val="000000"/>
                <w:sz w:val="18"/>
                <w:szCs w:val="18"/>
              </w:rPr>
            </w:pPr>
            <w:r w:rsidRPr="00547F6E">
              <w:rPr>
                <w:rFonts w:ascii="Arial" w:eastAsia="Times New Roman" w:hAnsi="Arial" w:cs="Arial"/>
                <w:color w:val="000000"/>
                <w:sz w:val="18"/>
                <w:szCs w:val="18"/>
              </w:rPr>
              <w:t>Размер шрифта — высота прописных букв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10d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20,0</w:t>
            </w:r>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rPr>
                <w:rFonts w:ascii="Arial" w:eastAsia="Times New Roman" w:hAnsi="Arial" w:cs="Arial"/>
                <w:color w:val="000000"/>
                <w:sz w:val="18"/>
                <w:szCs w:val="18"/>
              </w:rPr>
            </w:pPr>
            <w:r w:rsidRPr="00547F6E">
              <w:rPr>
                <w:rFonts w:ascii="Arial" w:eastAsia="Times New Roman" w:hAnsi="Arial" w:cs="Arial"/>
                <w:color w:val="000000"/>
                <w:sz w:val="18"/>
                <w:szCs w:val="18"/>
              </w:rPr>
              <w:t>Высота строчных букв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7d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14,0</w:t>
            </w:r>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rPr>
                <w:rFonts w:ascii="Arial" w:eastAsia="Times New Roman" w:hAnsi="Arial" w:cs="Arial"/>
                <w:color w:val="000000"/>
                <w:sz w:val="18"/>
                <w:szCs w:val="18"/>
              </w:rPr>
            </w:pPr>
            <w:r w:rsidRPr="00547F6E">
              <w:rPr>
                <w:rFonts w:ascii="Arial" w:eastAsia="Times New Roman" w:hAnsi="Arial" w:cs="Arial"/>
                <w:color w:val="000000"/>
                <w:sz w:val="18"/>
                <w:szCs w:val="18"/>
              </w:rPr>
              <w:t>Расстояние между буквами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2d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4,0</w:t>
            </w:r>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rPr>
                <w:rFonts w:ascii="Arial" w:eastAsia="Times New Roman" w:hAnsi="Arial" w:cs="Arial"/>
                <w:color w:val="000000"/>
                <w:sz w:val="18"/>
                <w:szCs w:val="18"/>
              </w:rPr>
            </w:pPr>
            <w:r w:rsidRPr="00547F6E">
              <w:rPr>
                <w:rFonts w:ascii="Arial" w:eastAsia="Times New Roman" w:hAnsi="Arial" w:cs="Arial"/>
                <w:color w:val="000000"/>
                <w:sz w:val="18"/>
                <w:szCs w:val="18"/>
              </w:rPr>
              <w:t>Минимальный шаг строк (высота вспомогательной сетки)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17d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34,0</w:t>
            </w:r>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rPr>
                <w:rFonts w:ascii="Arial" w:eastAsia="Times New Roman" w:hAnsi="Arial" w:cs="Arial"/>
                <w:color w:val="000000"/>
                <w:sz w:val="18"/>
                <w:szCs w:val="18"/>
              </w:rPr>
            </w:pPr>
            <w:r w:rsidRPr="00547F6E">
              <w:rPr>
                <w:rFonts w:ascii="Arial" w:eastAsia="Times New Roman" w:hAnsi="Arial" w:cs="Arial"/>
                <w:color w:val="000000"/>
                <w:sz w:val="18"/>
                <w:szCs w:val="18"/>
              </w:rPr>
              <w:t>Минимальное расстояние между словами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6d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12,0</w:t>
            </w:r>
          </w:p>
        </w:tc>
      </w:tr>
      <w:tr w:rsidR="00CF5226" w:rsidRPr="00547F6E" w:rsidTr="009025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FFCC"/>
            <w:vAlign w:val="center"/>
            <w:hideMark/>
          </w:tcPr>
          <w:p w:rsidR="00CF5226" w:rsidRPr="00547F6E" w:rsidRDefault="00CF5226" w:rsidP="00902544">
            <w:pPr>
              <w:spacing w:after="0" w:line="240" w:lineRule="auto"/>
              <w:rPr>
                <w:rFonts w:ascii="Arial" w:eastAsia="Times New Roman" w:hAnsi="Arial" w:cs="Arial"/>
                <w:color w:val="000000"/>
                <w:sz w:val="18"/>
                <w:szCs w:val="18"/>
              </w:rPr>
            </w:pPr>
            <w:r w:rsidRPr="00547F6E">
              <w:rPr>
                <w:rFonts w:ascii="Arial" w:eastAsia="Times New Roman" w:hAnsi="Arial" w:cs="Arial"/>
                <w:color w:val="000000"/>
                <w:sz w:val="18"/>
                <w:szCs w:val="18"/>
              </w:rPr>
              <w:t>Толщина линий шрифта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i/>
                <w:iCs/>
                <w:color w:val="000000"/>
                <w:sz w:val="18"/>
                <w:szCs w:val="18"/>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F5226" w:rsidRPr="00547F6E" w:rsidRDefault="00CF5226" w:rsidP="00902544">
            <w:pPr>
              <w:spacing w:after="0" w:line="240" w:lineRule="auto"/>
              <w:jc w:val="center"/>
              <w:rPr>
                <w:rFonts w:ascii="Arial" w:eastAsia="Times New Roman" w:hAnsi="Arial" w:cs="Arial"/>
                <w:color w:val="000000"/>
                <w:sz w:val="18"/>
                <w:szCs w:val="18"/>
              </w:rPr>
            </w:pPr>
            <w:r w:rsidRPr="00547F6E">
              <w:rPr>
                <w:rFonts w:ascii="Arial" w:eastAsia="Times New Roman" w:hAnsi="Arial" w:cs="Arial"/>
                <w:b/>
                <w:bCs/>
                <w:color w:val="000000"/>
                <w:sz w:val="18"/>
                <w:szCs w:val="18"/>
              </w:rPr>
              <w:t>2,0</w:t>
            </w:r>
          </w:p>
        </w:tc>
      </w:tr>
    </w:tbl>
    <w:p w:rsidR="00CF5226" w:rsidRDefault="00CF5226" w:rsidP="00CF5226">
      <w:pPr>
        <w:tabs>
          <w:tab w:val="left" w:pos="1080"/>
        </w:tabs>
        <w:rPr>
          <w:sz w:val="28"/>
          <w:szCs w:val="28"/>
        </w:rPr>
      </w:pPr>
      <w:r>
        <w:rPr>
          <w:sz w:val="28"/>
          <w:szCs w:val="28"/>
        </w:rPr>
        <w:t>Контрольные вопросы</w:t>
      </w:r>
    </w:p>
    <w:p w:rsidR="00CF5226" w:rsidRDefault="00CF5226" w:rsidP="00CF5226">
      <w:pPr>
        <w:pStyle w:val="aa"/>
        <w:numPr>
          <w:ilvl w:val="0"/>
          <w:numId w:val="8"/>
        </w:numPr>
        <w:tabs>
          <w:tab w:val="left" w:pos="1080"/>
        </w:tabs>
        <w:rPr>
          <w:sz w:val="28"/>
          <w:szCs w:val="28"/>
        </w:rPr>
      </w:pPr>
      <w:r>
        <w:rPr>
          <w:sz w:val="28"/>
          <w:szCs w:val="28"/>
        </w:rPr>
        <w:t>Какие типы шрифтов устанавливает ГОСТ 2.304-81?</w:t>
      </w:r>
    </w:p>
    <w:p w:rsidR="00CF5226" w:rsidRDefault="00CF5226" w:rsidP="00CF5226">
      <w:pPr>
        <w:pStyle w:val="aa"/>
        <w:numPr>
          <w:ilvl w:val="0"/>
          <w:numId w:val="8"/>
        </w:numPr>
        <w:tabs>
          <w:tab w:val="left" w:pos="1080"/>
        </w:tabs>
        <w:rPr>
          <w:sz w:val="28"/>
          <w:szCs w:val="28"/>
        </w:rPr>
      </w:pPr>
      <w:r>
        <w:rPr>
          <w:sz w:val="28"/>
          <w:szCs w:val="28"/>
        </w:rPr>
        <w:t>Что называют размером шрифта?</w:t>
      </w:r>
    </w:p>
    <w:p w:rsidR="00CF5226" w:rsidRDefault="00CF5226" w:rsidP="00CF5226">
      <w:pPr>
        <w:pStyle w:val="aa"/>
        <w:numPr>
          <w:ilvl w:val="0"/>
          <w:numId w:val="8"/>
        </w:numPr>
        <w:tabs>
          <w:tab w:val="left" w:pos="1080"/>
        </w:tabs>
        <w:rPr>
          <w:sz w:val="28"/>
          <w:szCs w:val="28"/>
        </w:rPr>
      </w:pPr>
      <w:r>
        <w:rPr>
          <w:sz w:val="28"/>
          <w:szCs w:val="28"/>
        </w:rPr>
        <w:t>Какова разница между строчным и прописным шрифтом?</w:t>
      </w:r>
    </w:p>
    <w:p w:rsidR="00CF5226" w:rsidRDefault="00CF5226" w:rsidP="00CF5226">
      <w:pPr>
        <w:pStyle w:val="aa"/>
        <w:numPr>
          <w:ilvl w:val="0"/>
          <w:numId w:val="8"/>
        </w:numPr>
        <w:tabs>
          <w:tab w:val="left" w:pos="1080"/>
        </w:tabs>
        <w:rPr>
          <w:sz w:val="28"/>
          <w:szCs w:val="28"/>
        </w:rPr>
      </w:pPr>
      <w:r>
        <w:rPr>
          <w:sz w:val="28"/>
          <w:szCs w:val="28"/>
        </w:rPr>
        <w:t>Каково соотношение ширины буквы, толщины линии шрифта и высоты его?</w:t>
      </w:r>
    </w:p>
    <w:p w:rsidR="00CF5226" w:rsidRPr="005170C5" w:rsidRDefault="00CF5226" w:rsidP="00CF5226">
      <w:pPr>
        <w:pStyle w:val="aa"/>
        <w:numPr>
          <w:ilvl w:val="0"/>
          <w:numId w:val="8"/>
        </w:numPr>
        <w:tabs>
          <w:tab w:val="left" w:pos="1080"/>
        </w:tabs>
        <w:rPr>
          <w:sz w:val="28"/>
          <w:szCs w:val="28"/>
        </w:rPr>
      </w:pPr>
      <w:r>
        <w:rPr>
          <w:sz w:val="28"/>
          <w:szCs w:val="28"/>
        </w:rPr>
        <w:t>Как выполняется вспомогательная сетка?</w:t>
      </w:r>
    </w:p>
    <w:p w:rsidR="00CF5226" w:rsidRPr="000331DF" w:rsidRDefault="00CF5226" w:rsidP="00CF5226">
      <w:pPr>
        <w:pStyle w:val="ae"/>
        <w:widowControl w:val="0"/>
        <w:spacing w:line="276" w:lineRule="auto"/>
        <w:ind w:left="360" w:firstLine="0"/>
        <w:jc w:val="both"/>
        <w:rPr>
          <w:rFonts w:ascii="Times New Roman" w:hAnsi="Times New Roman" w:cs="Times New Roman"/>
          <w:sz w:val="28"/>
        </w:rPr>
      </w:pPr>
      <w:r>
        <w:rPr>
          <w:rFonts w:ascii="Times New Roman" w:hAnsi="Times New Roman" w:cs="Times New Roman"/>
          <w:sz w:val="28"/>
        </w:rPr>
        <w:t>Литература</w:t>
      </w:r>
    </w:p>
    <w:p w:rsidR="00CF5226" w:rsidRDefault="00CF5226" w:rsidP="00CF5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bCs/>
          <w:sz w:val="28"/>
          <w:szCs w:val="28"/>
        </w:rPr>
      </w:pPr>
      <w:r w:rsidRPr="004138DE">
        <w:rPr>
          <w:rFonts w:ascii="Times New Roman" w:hAnsi="Times New Roman" w:cs="Times New Roman"/>
          <w:bCs/>
          <w:sz w:val="28"/>
          <w:szCs w:val="28"/>
        </w:rPr>
        <w:t>1 Боголюбов С.К. Инженерная графика М.:Машиностроение,2006.351с.</w:t>
      </w:r>
    </w:p>
    <w:p w:rsidR="00CF5226" w:rsidRPr="00A11877" w:rsidRDefault="00CF5226" w:rsidP="00CF5226">
      <w:pPr>
        <w:rPr>
          <w:b/>
          <w:sz w:val="24"/>
          <w:szCs w:val="24"/>
        </w:rPr>
      </w:pPr>
      <w:r w:rsidRPr="00A11877">
        <w:rPr>
          <w:b/>
          <w:sz w:val="24"/>
          <w:szCs w:val="24"/>
        </w:rPr>
        <w:lastRenderedPageBreak/>
        <w:t>задание</w:t>
      </w:r>
    </w:p>
    <w:p w:rsidR="00CF5226" w:rsidRPr="00A11877" w:rsidRDefault="00CF5226" w:rsidP="00CF5226">
      <w:pPr>
        <w:rPr>
          <w:sz w:val="24"/>
          <w:szCs w:val="24"/>
        </w:rPr>
      </w:pPr>
      <w:r w:rsidRPr="00A11877">
        <w:rPr>
          <w:sz w:val="24"/>
          <w:szCs w:val="24"/>
        </w:rPr>
        <w:t xml:space="preserve">Выполните надписи чертежным шрифтом №7. </w:t>
      </w:r>
    </w:p>
    <w:p w:rsidR="00CF5226" w:rsidRPr="00A11877" w:rsidRDefault="00CF5226" w:rsidP="00CF5226">
      <w:pPr>
        <w:rPr>
          <w:sz w:val="24"/>
          <w:szCs w:val="24"/>
        </w:rPr>
      </w:pPr>
      <w:r>
        <w:rPr>
          <w:sz w:val="24"/>
          <w:szCs w:val="24"/>
        </w:rPr>
        <w:t>Первая строчк</w:t>
      </w:r>
      <w:proofErr w:type="gramStart"/>
      <w:r>
        <w:rPr>
          <w:sz w:val="24"/>
          <w:szCs w:val="24"/>
        </w:rPr>
        <w:t>а-</w:t>
      </w:r>
      <w:proofErr w:type="gramEnd"/>
      <w:r>
        <w:rPr>
          <w:sz w:val="24"/>
          <w:szCs w:val="24"/>
        </w:rPr>
        <w:t xml:space="preserve"> буквы от А до П </w:t>
      </w:r>
      <w:r w:rsidRPr="00A11877">
        <w:rPr>
          <w:sz w:val="24"/>
          <w:szCs w:val="24"/>
        </w:rPr>
        <w:t xml:space="preserve">, </w:t>
      </w:r>
    </w:p>
    <w:p w:rsidR="00CF5226" w:rsidRDefault="00CF5226" w:rsidP="00CF5226">
      <w:pPr>
        <w:rPr>
          <w:sz w:val="24"/>
          <w:szCs w:val="24"/>
        </w:rPr>
      </w:pPr>
      <w:r w:rsidRPr="00A11877">
        <w:rPr>
          <w:sz w:val="24"/>
          <w:szCs w:val="24"/>
        </w:rPr>
        <w:t>Вторая строчк</w:t>
      </w:r>
      <w:proofErr w:type="gramStart"/>
      <w:r w:rsidRPr="00A11877">
        <w:rPr>
          <w:sz w:val="24"/>
          <w:szCs w:val="24"/>
        </w:rPr>
        <w:t>а-</w:t>
      </w:r>
      <w:proofErr w:type="gramEnd"/>
      <w:r w:rsidRPr="00A11877">
        <w:rPr>
          <w:sz w:val="24"/>
          <w:szCs w:val="24"/>
        </w:rPr>
        <w:t xml:space="preserve"> цифры от 0 до 9</w:t>
      </w:r>
    </w:p>
    <w:p w:rsidR="00CF5226" w:rsidRPr="00A11877" w:rsidRDefault="00CF5226" w:rsidP="00CF5226">
      <w:pPr>
        <w:rPr>
          <w:sz w:val="24"/>
          <w:szCs w:val="24"/>
        </w:rPr>
      </w:pPr>
      <w:r w:rsidRPr="00A11877">
        <w:rPr>
          <w:sz w:val="24"/>
          <w:szCs w:val="24"/>
        </w:rPr>
        <w:t>Третья строчк</w:t>
      </w:r>
      <w:proofErr w:type="gramStart"/>
      <w:r w:rsidRPr="00A11877">
        <w:rPr>
          <w:sz w:val="24"/>
          <w:szCs w:val="24"/>
        </w:rPr>
        <w:t>а-</w:t>
      </w:r>
      <w:proofErr w:type="gramEnd"/>
      <w:r w:rsidRPr="00A11877">
        <w:rPr>
          <w:sz w:val="24"/>
          <w:szCs w:val="24"/>
        </w:rPr>
        <w:t xml:space="preserve"> </w:t>
      </w:r>
      <w:r>
        <w:rPr>
          <w:sz w:val="24"/>
          <w:szCs w:val="24"/>
        </w:rPr>
        <w:t>буквы от р до я</w:t>
      </w:r>
    </w:p>
    <w:p w:rsidR="00CF5226" w:rsidRDefault="00CF5226" w:rsidP="00CF5226">
      <w:pPr>
        <w:rPr>
          <w:sz w:val="24"/>
          <w:szCs w:val="24"/>
        </w:rPr>
      </w:pPr>
      <w:r w:rsidRPr="00A11877">
        <w:rPr>
          <w:sz w:val="24"/>
          <w:szCs w:val="24"/>
        </w:rPr>
        <w:t>Четвертая строчк</w:t>
      </w:r>
      <w:proofErr w:type="gramStart"/>
      <w:r w:rsidRPr="00A11877">
        <w:rPr>
          <w:sz w:val="24"/>
          <w:szCs w:val="24"/>
        </w:rPr>
        <w:t>а</w:t>
      </w:r>
      <w:r>
        <w:rPr>
          <w:sz w:val="24"/>
          <w:szCs w:val="24"/>
        </w:rPr>
        <w:t>-</w:t>
      </w:r>
      <w:proofErr w:type="gramEnd"/>
      <w:r>
        <w:rPr>
          <w:sz w:val="24"/>
          <w:szCs w:val="24"/>
        </w:rPr>
        <w:t xml:space="preserve"> Всегда-учиться. Все знать</w:t>
      </w:r>
      <w:proofErr w:type="gramStart"/>
      <w:r>
        <w:rPr>
          <w:sz w:val="24"/>
          <w:szCs w:val="24"/>
        </w:rPr>
        <w:t xml:space="preserve"> !</w:t>
      </w:r>
      <w:proofErr w:type="gramEnd"/>
      <w:r>
        <w:rPr>
          <w:sz w:val="24"/>
          <w:szCs w:val="24"/>
        </w:rPr>
        <w:t xml:space="preserve"> Чем </w:t>
      </w:r>
    </w:p>
    <w:p w:rsidR="00CF5226" w:rsidRPr="00A11877" w:rsidRDefault="00CF5226" w:rsidP="00CF5226">
      <w:pPr>
        <w:rPr>
          <w:sz w:val="24"/>
          <w:szCs w:val="24"/>
        </w:rPr>
      </w:pPr>
      <w:r>
        <w:rPr>
          <w:sz w:val="24"/>
          <w:szCs w:val="24"/>
        </w:rPr>
        <w:t>больше узнаешь, тем сильнее станешь</w:t>
      </w:r>
    </w:p>
    <w:p w:rsidR="00CF5226" w:rsidRPr="00E4657E" w:rsidRDefault="00CF5226" w:rsidP="00CF5226">
      <w:pPr>
        <w:tabs>
          <w:tab w:val="left" w:pos="3731"/>
        </w:tabs>
        <w:rPr>
          <w:sz w:val="24"/>
          <w:szCs w:val="24"/>
        </w:rPr>
      </w:pPr>
      <w:r>
        <w:rPr>
          <w:b/>
          <w:sz w:val="28"/>
          <w:szCs w:val="28"/>
        </w:rPr>
        <w:tab/>
      </w:r>
      <w:r w:rsidRPr="00E4657E">
        <w:rPr>
          <w:sz w:val="24"/>
          <w:szCs w:val="24"/>
        </w:rPr>
        <w:t>А.М. Горький</w:t>
      </w:r>
    </w:p>
    <w:p w:rsidR="00CF5226" w:rsidRPr="00A11877" w:rsidRDefault="00CF5226" w:rsidP="00CF5226">
      <w:pPr>
        <w:rPr>
          <w:sz w:val="24"/>
          <w:szCs w:val="24"/>
        </w:rPr>
      </w:pPr>
      <w:r>
        <w:rPr>
          <w:sz w:val="24"/>
          <w:szCs w:val="24"/>
        </w:rPr>
        <w:t>Пятая – свой вариант№</w:t>
      </w:r>
    </w:p>
    <w:p w:rsidR="00CF5226" w:rsidRPr="00A11877" w:rsidRDefault="00CF5226" w:rsidP="00CF5226">
      <w:pPr>
        <w:rPr>
          <w:sz w:val="24"/>
          <w:szCs w:val="24"/>
        </w:rPr>
      </w:pPr>
      <w:r>
        <w:rPr>
          <w:sz w:val="24"/>
          <w:szCs w:val="24"/>
        </w:rPr>
        <w:t xml:space="preserve">Шестая – </w:t>
      </w:r>
      <w:proofErr w:type="gramStart"/>
      <w:r w:rsidRPr="00A11877">
        <w:rPr>
          <w:sz w:val="24"/>
          <w:szCs w:val="24"/>
        </w:rPr>
        <w:t>свои</w:t>
      </w:r>
      <w:proofErr w:type="gramEnd"/>
      <w:r w:rsidRPr="00A11877">
        <w:rPr>
          <w:sz w:val="24"/>
          <w:szCs w:val="24"/>
        </w:rPr>
        <w:t xml:space="preserve"> имя и фамилия прописными буквами на русском </w:t>
      </w:r>
    </w:p>
    <w:p w:rsidR="00CF5226" w:rsidRPr="00A11877" w:rsidRDefault="00CF5226" w:rsidP="00CF5226">
      <w:pPr>
        <w:rPr>
          <w:sz w:val="24"/>
          <w:szCs w:val="24"/>
        </w:rPr>
      </w:pPr>
      <w:proofErr w:type="gramStart"/>
      <w:r>
        <w:rPr>
          <w:sz w:val="24"/>
          <w:szCs w:val="24"/>
        </w:rPr>
        <w:t>Языке</w:t>
      </w:r>
      <w:proofErr w:type="gramEnd"/>
      <w:r>
        <w:rPr>
          <w:sz w:val="24"/>
          <w:szCs w:val="24"/>
        </w:rPr>
        <w:t>.</w:t>
      </w:r>
    </w:p>
    <w:p w:rsidR="00CF5226" w:rsidRDefault="00CF5226" w:rsidP="00CF5226">
      <w:pPr>
        <w:rPr>
          <w:b/>
          <w:sz w:val="28"/>
          <w:szCs w:val="28"/>
        </w:rPr>
      </w:pPr>
    </w:p>
    <w:p w:rsidR="00CF5226" w:rsidRDefault="00CF5226" w:rsidP="00CF5226">
      <w:pPr>
        <w:rPr>
          <w:b/>
          <w:sz w:val="28"/>
          <w:szCs w:val="28"/>
        </w:rPr>
      </w:pPr>
    </w:p>
    <w:p w:rsidR="00CF5226" w:rsidRDefault="00CF5226" w:rsidP="00CF5226">
      <w:pPr>
        <w:rPr>
          <w:b/>
          <w:sz w:val="28"/>
          <w:szCs w:val="28"/>
        </w:rPr>
      </w:pPr>
    </w:p>
    <w:p w:rsidR="00CF5226" w:rsidRDefault="00CF5226" w:rsidP="00CF5226">
      <w:pPr>
        <w:rPr>
          <w:b/>
          <w:sz w:val="28"/>
          <w:szCs w:val="28"/>
        </w:rPr>
      </w:pPr>
    </w:p>
    <w:p w:rsidR="00CF5226" w:rsidRDefault="00CF5226" w:rsidP="00CF5226">
      <w:pPr>
        <w:rPr>
          <w:b/>
          <w:sz w:val="28"/>
          <w:szCs w:val="28"/>
        </w:rPr>
      </w:pPr>
    </w:p>
    <w:p w:rsidR="00CF5226" w:rsidRDefault="00CF5226" w:rsidP="00CF5226">
      <w:pPr>
        <w:pStyle w:val="aa"/>
        <w:spacing w:after="0"/>
        <w:ind w:left="0"/>
        <w:rPr>
          <w:rFonts w:ascii="Times New Roman" w:hAnsi="Times New Roman"/>
          <w:b/>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B60070">
      <w:pPr>
        <w:rPr>
          <w:b/>
          <w:sz w:val="28"/>
          <w:szCs w:val="28"/>
        </w:rPr>
      </w:pPr>
    </w:p>
    <w:p w:rsidR="00B60070" w:rsidRDefault="00B60070" w:rsidP="00D435F4">
      <w:pPr>
        <w:pStyle w:val="aa"/>
        <w:spacing w:after="0"/>
        <w:rPr>
          <w:rFonts w:ascii="Times New Roman" w:hAnsi="Times New Roman" w:cs="Times New Roman"/>
          <w:sz w:val="28"/>
          <w:szCs w:val="28"/>
        </w:rPr>
      </w:pPr>
    </w:p>
    <w:p w:rsidR="0025274F" w:rsidRDefault="0025274F" w:rsidP="00D435F4">
      <w:pPr>
        <w:pStyle w:val="aa"/>
        <w:spacing w:after="0"/>
        <w:rPr>
          <w:rFonts w:ascii="Times New Roman" w:hAnsi="Times New Roman" w:cs="Times New Roman"/>
          <w:sz w:val="28"/>
          <w:szCs w:val="28"/>
        </w:rPr>
      </w:pPr>
    </w:p>
    <w:p w:rsidR="0025274F" w:rsidRDefault="0025274F" w:rsidP="00D435F4">
      <w:pPr>
        <w:pStyle w:val="aa"/>
        <w:spacing w:after="0"/>
        <w:rPr>
          <w:rFonts w:ascii="Times New Roman" w:hAnsi="Times New Roman" w:cs="Times New Roman"/>
          <w:sz w:val="28"/>
          <w:szCs w:val="28"/>
        </w:rPr>
      </w:pPr>
    </w:p>
    <w:p w:rsidR="0025274F" w:rsidRDefault="0025274F" w:rsidP="00D435F4">
      <w:pPr>
        <w:pStyle w:val="aa"/>
        <w:spacing w:after="0"/>
        <w:rPr>
          <w:rFonts w:ascii="Times New Roman" w:hAnsi="Times New Roman" w:cs="Times New Roman"/>
          <w:sz w:val="28"/>
          <w:szCs w:val="28"/>
        </w:rPr>
      </w:pPr>
    </w:p>
    <w:p w:rsidR="0025274F" w:rsidRDefault="0025274F" w:rsidP="00D435F4">
      <w:pPr>
        <w:pStyle w:val="aa"/>
        <w:spacing w:after="0"/>
        <w:rPr>
          <w:rFonts w:ascii="Times New Roman" w:hAnsi="Times New Roman" w:cs="Times New Roman"/>
          <w:sz w:val="28"/>
          <w:szCs w:val="28"/>
        </w:rPr>
      </w:pPr>
    </w:p>
    <w:p w:rsidR="0025274F" w:rsidRDefault="0025274F" w:rsidP="00D435F4">
      <w:pPr>
        <w:pStyle w:val="aa"/>
        <w:spacing w:after="0"/>
        <w:rPr>
          <w:rFonts w:ascii="Times New Roman" w:hAnsi="Times New Roman" w:cs="Times New Roman"/>
          <w:sz w:val="28"/>
          <w:szCs w:val="28"/>
        </w:rPr>
      </w:pPr>
    </w:p>
    <w:p w:rsidR="00621AAB" w:rsidRPr="00621AAB" w:rsidRDefault="00621AAB" w:rsidP="00621AAB">
      <w:pPr>
        <w:pStyle w:val="aa"/>
        <w:spacing w:after="0"/>
        <w:ind w:left="0"/>
        <w:rPr>
          <w:rFonts w:ascii="Times New Roman" w:hAnsi="Times New Roman" w:cs="Times New Roman"/>
          <w:b/>
          <w:sz w:val="28"/>
          <w:szCs w:val="28"/>
        </w:rPr>
      </w:pPr>
      <w:r w:rsidRPr="00621AAB">
        <w:rPr>
          <w:rFonts w:ascii="Times New Roman" w:hAnsi="Times New Roman" w:cs="Times New Roman"/>
          <w:b/>
          <w:sz w:val="28"/>
          <w:szCs w:val="28"/>
        </w:rPr>
        <w:lastRenderedPageBreak/>
        <w:t>Графическая работа №3</w:t>
      </w:r>
    </w:p>
    <w:p w:rsidR="00621AAB" w:rsidRPr="00621AAB" w:rsidRDefault="00621AAB" w:rsidP="00621AAB">
      <w:pPr>
        <w:pStyle w:val="aa"/>
        <w:spacing w:after="0"/>
        <w:ind w:left="0"/>
        <w:rPr>
          <w:rFonts w:ascii="Times New Roman" w:hAnsi="Times New Roman" w:cs="Times New Roman"/>
          <w:b/>
          <w:sz w:val="28"/>
          <w:szCs w:val="28"/>
        </w:rPr>
      </w:pPr>
      <w:r w:rsidRPr="00621AAB">
        <w:rPr>
          <w:rFonts w:ascii="Times New Roman" w:hAnsi="Times New Roman" w:cs="Times New Roman"/>
          <w:b/>
          <w:sz w:val="28"/>
          <w:szCs w:val="28"/>
        </w:rPr>
        <w:t>ТЕМА: «Чертёж плоской детали»</w:t>
      </w:r>
    </w:p>
    <w:p w:rsidR="00621AAB" w:rsidRPr="00621AAB" w:rsidRDefault="00621AAB" w:rsidP="00621AAB">
      <w:pPr>
        <w:shd w:val="clear" w:color="auto" w:fill="FDFCFC"/>
        <w:spacing w:line="360" w:lineRule="atLeast"/>
        <w:ind w:hanging="360"/>
        <w:rPr>
          <w:rFonts w:ascii="Times New Roman" w:hAnsi="Times New Roman" w:cs="Times New Roman"/>
          <w:color w:val="220710"/>
          <w:sz w:val="28"/>
          <w:szCs w:val="28"/>
        </w:rPr>
      </w:pPr>
      <w:r w:rsidRPr="00621AAB">
        <w:rPr>
          <w:rFonts w:ascii="Times New Roman" w:hAnsi="Times New Roman" w:cs="Times New Roman"/>
          <w:b/>
          <w:sz w:val="28"/>
          <w:szCs w:val="28"/>
        </w:rPr>
        <w:t xml:space="preserve">Цель: </w:t>
      </w:r>
      <w:r w:rsidRPr="00621AAB">
        <w:rPr>
          <w:rFonts w:ascii="Times New Roman" w:hAnsi="Times New Roman" w:cs="Times New Roman"/>
          <w:sz w:val="28"/>
          <w:szCs w:val="28"/>
        </w:rPr>
        <w:t xml:space="preserve">Научиться наносить размеры на чертеже </w:t>
      </w:r>
      <w:r w:rsidRPr="00621AAB">
        <w:rPr>
          <w:rFonts w:ascii="Times New Roman" w:hAnsi="Times New Roman" w:cs="Times New Roman"/>
          <w:color w:val="220710"/>
          <w:sz w:val="28"/>
          <w:szCs w:val="28"/>
        </w:rPr>
        <w:t>в соответствии с ГОСТ</w:t>
      </w:r>
      <w:proofErr w:type="gramStart"/>
      <w:r w:rsidRPr="00621AAB">
        <w:rPr>
          <w:rFonts w:ascii="Times New Roman" w:hAnsi="Times New Roman" w:cs="Times New Roman"/>
          <w:color w:val="220710"/>
          <w:sz w:val="28"/>
          <w:szCs w:val="28"/>
        </w:rPr>
        <w:t>2</w:t>
      </w:r>
      <w:proofErr w:type="gramEnd"/>
      <w:r w:rsidRPr="00621AAB">
        <w:rPr>
          <w:rFonts w:ascii="Times New Roman" w:hAnsi="Times New Roman" w:cs="Times New Roman"/>
          <w:color w:val="220710"/>
          <w:sz w:val="28"/>
          <w:szCs w:val="28"/>
        </w:rPr>
        <w:t>.307-68.</w:t>
      </w:r>
    </w:p>
    <w:p w:rsidR="00621AAB" w:rsidRPr="00621AAB" w:rsidRDefault="00621AAB" w:rsidP="00621AAB">
      <w:pPr>
        <w:shd w:val="clear" w:color="auto" w:fill="FFFFFF"/>
        <w:ind w:right="85"/>
        <w:jc w:val="both"/>
        <w:rPr>
          <w:rFonts w:ascii="Times New Roman" w:hAnsi="Times New Roman" w:cs="Times New Roman"/>
          <w:i/>
          <w:spacing w:val="-3"/>
          <w:sz w:val="28"/>
          <w:szCs w:val="28"/>
        </w:rPr>
      </w:pPr>
      <w:r w:rsidRPr="00621AAB">
        <w:rPr>
          <w:rFonts w:ascii="Times New Roman" w:hAnsi="Times New Roman" w:cs="Times New Roman"/>
          <w:i/>
          <w:spacing w:val="-3"/>
          <w:sz w:val="28"/>
          <w:szCs w:val="28"/>
        </w:rPr>
        <w:t>Студент должен иметь представление:</w:t>
      </w:r>
    </w:p>
    <w:p w:rsidR="00621AAB" w:rsidRPr="00621AAB" w:rsidRDefault="00621AAB" w:rsidP="00621AAB">
      <w:pPr>
        <w:shd w:val="clear" w:color="auto" w:fill="FFFFFF"/>
        <w:ind w:right="85"/>
        <w:jc w:val="both"/>
        <w:rPr>
          <w:rFonts w:ascii="Times New Roman" w:hAnsi="Times New Roman" w:cs="Times New Roman"/>
          <w:spacing w:val="-3"/>
          <w:sz w:val="28"/>
          <w:szCs w:val="28"/>
        </w:rPr>
      </w:pPr>
      <w:r w:rsidRPr="00621AAB">
        <w:rPr>
          <w:rFonts w:ascii="Times New Roman" w:hAnsi="Times New Roman" w:cs="Times New Roman"/>
          <w:spacing w:val="-3"/>
          <w:sz w:val="28"/>
          <w:szCs w:val="28"/>
        </w:rPr>
        <w:t>- о единой системе конструкторской документации - ЕСКД;</w:t>
      </w:r>
    </w:p>
    <w:p w:rsidR="00621AAB" w:rsidRPr="00621AAB" w:rsidRDefault="00621AAB" w:rsidP="00621AAB">
      <w:pPr>
        <w:shd w:val="clear" w:color="auto" w:fill="FFFFFF"/>
        <w:ind w:right="-1"/>
        <w:rPr>
          <w:rFonts w:ascii="Times New Roman" w:hAnsi="Times New Roman" w:cs="Times New Roman"/>
          <w:spacing w:val="-1"/>
          <w:sz w:val="28"/>
          <w:szCs w:val="28"/>
        </w:rPr>
      </w:pPr>
      <w:r w:rsidRPr="00621AAB">
        <w:rPr>
          <w:rFonts w:ascii="Times New Roman" w:hAnsi="Times New Roman" w:cs="Times New Roman"/>
          <w:spacing w:val="-1"/>
          <w:sz w:val="28"/>
          <w:szCs w:val="28"/>
        </w:rPr>
        <w:t>- о правилах выполнения чертежей (чертежные принадлежности, место работы для выполнения  чертежей, чертежная  бумага и т. д).</w:t>
      </w:r>
    </w:p>
    <w:p w:rsidR="00621AAB" w:rsidRPr="00621AAB" w:rsidRDefault="00621AAB" w:rsidP="00621AAB">
      <w:pPr>
        <w:shd w:val="clear" w:color="auto" w:fill="FFFFFF"/>
        <w:ind w:right="3648"/>
        <w:jc w:val="both"/>
        <w:rPr>
          <w:rFonts w:ascii="Times New Roman" w:hAnsi="Times New Roman" w:cs="Times New Roman"/>
          <w:i/>
          <w:sz w:val="28"/>
          <w:szCs w:val="28"/>
        </w:rPr>
      </w:pPr>
      <w:r w:rsidRPr="00621AAB">
        <w:rPr>
          <w:rFonts w:ascii="Times New Roman" w:hAnsi="Times New Roman" w:cs="Times New Roman"/>
          <w:i/>
          <w:spacing w:val="-6"/>
          <w:sz w:val="28"/>
          <w:szCs w:val="28"/>
        </w:rPr>
        <w:t>знать:</w:t>
      </w:r>
    </w:p>
    <w:p w:rsidR="00621AAB" w:rsidRPr="00621AAB" w:rsidRDefault="00621AAB" w:rsidP="00621AAB">
      <w:pPr>
        <w:widowControl w:val="0"/>
        <w:shd w:val="clear" w:color="auto" w:fill="FFFFFF"/>
        <w:tabs>
          <w:tab w:val="left" w:pos="840"/>
        </w:tabs>
        <w:autoSpaceDE w:val="0"/>
        <w:autoSpaceDN w:val="0"/>
        <w:adjustRightInd w:val="0"/>
        <w:jc w:val="both"/>
        <w:rPr>
          <w:rFonts w:ascii="Times New Roman" w:hAnsi="Times New Roman" w:cs="Times New Roman"/>
          <w:sz w:val="28"/>
          <w:szCs w:val="28"/>
        </w:rPr>
      </w:pPr>
      <w:r w:rsidRPr="00621AAB">
        <w:rPr>
          <w:rFonts w:ascii="Times New Roman" w:hAnsi="Times New Roman" w:cs="Times New Roman"/>
          <w:spacing w:val="-1"/>
          <w:sz w:val="28"/>
          <w:szCs w:val="28"/>
        </w:rPr>
        <w:t>- масштабы их применение и     обозначение - ГОСТ 2.302-68;</w:t>
      </w:r>
    </w:p>
    <w:p w:rsidR="00621AAB" w:rsidRPr="00621AAB" w:rsidRDefault="00621AAB" w:rsidP="00621AAB">
      <w:pPr>
        <w:widowControl w:val="0"/>
        <w:shd w:val="clear" w:color="auto" w:fill="FFFFFF"/>
        <w:tabs>
          <w:tab w:val="left" w:pos="535"/>
        </w:tabs>
        <w:autoSpaceDE w:val="0"/>
        <w:autoSpaceDN w:val="0"/>
        <w:adjustRightInd w:val="0"/>
        <w:jc w:val="both"/>
        <w:rPr>
          <w:rFonts w:ascii="Times New Roman" w:hAnsi="Times New Roman" w:cs="Times New Roman"/>
          <w:spacing w:val="-1"/>
          <w:sz w:val="28"/>
          <w:szCs w:val="28"/>
        </w:rPr>
      </w:pPr>
      <w:r w:rsidRPr="00621AAB">
        <w:rPr>
          <w:rFonts w:ascii="Times New Roman" w:hAnsi="Times New Roman" w:cs="Times New Roman"/>
          <w:spacing w:val="-1"/>
          <w:sz w:val="28"/>
          <w:szCs w:val="28"/>
        </w:rPr>
        <w:t>- правила нанесения размеров на чертежах - ГОСТ 2.307-68.</w:t>
      </w:r>
    </w:p>
    <w:p w:rsidR="00621AAB" w:rsidRPr="00621AAB" w:rsidRDefault="00621AAB" w:rsidP="00621AAB">
      <w:pPr>
        <w:widowControl w:val="0"/>
        <w:shd w:val="clear" w:color="auto" w:fill="FFFFFF"/>
        <w:tabs>
          <w:tab w:val="left" w:pos="535"/>
        </w:tabs>
        <w:autoSpaceDE w:val="0"/>
        <w:autoSpaceDN w:val="0"/>
        <w:adjustRightInd w:val="0"/>
        <w:jc w:val="both"/>
        <w:rPr>
          <w:rFonts w:ascii="Times New Roman" w:hAnsi="Times New Roman" w:cs="Times New Roman"/>
          <w:i/>
          <w:sz w:val="28"/>
          <w:szCs w:val="28"/>
        </w:rPr>
      </w:pPr>
      <w:r w:rsidRPr="00621AAB">
        <w:rPr>
          <w:rFonts w:ascii="Times New Roman" w:hAnsi="Times New Roman" w:cs="Times New Roman"/>
          <w:i/>
          <w:spacing w:val="-5"/>
          <w:sz w:val="28"/>
          <w:szCs w:val="28"/>
        </w:rPr>
        <w:t>уметь:</w:t>
      </w:r>
    </w:p>
    <w:p w:rsidR="00621AAB" w:rsidRPr="00621AAB" w:rsidRDefault="00621AAB" w:rsidP="00621AAB">
      <w:pPr>
        <w:shd w:val="clear" w:color="auto" w:fill="FFFFFF"/>
        <w:tabs>
          <w:tab w:val="left" w:pos="552"/>
        </w:tabs>
        <w:jc w:val="both"/>
        <w:rPr>
          <w:rFonts w:ascii="Times New Roman" w:hAnsi="Times New Roman" w:cs="Times New Roman"/>
          <w:spacing w:val="-1"/>
          <w:sz w:val="28"/>
          <w:szCs w:val="28"/>
        </w:rPr>
      </w:pPr>
      <w:r w:rsidRPr="00621AAB">
        <w:rPr>
          <w:rFonts w:ascii="Times New Roman" w:hAnsi="Times New Roman" w:cs="Times New Roman"/>
          <w:spacing w:val="-1"/>
          <w:sz w:val="28"/>
          <w:szCs w:val="28"/>
        </w:rPr>
        <w:t>-  определять масштаб изображения при компоновке чертежа.</w:t>
      </w:r>
    </w:p>
    <w:p w:rsidR="00621AAB" w:rsidRPr="00621AAB" w:rsidRDefault="00621AAB" w:rsidP="00621AAB">
      <w:pPr>
        <w:shd w:val="clear" w:color="auto" w:fill="FFFFFF"/>
        <w:tabs>
          <w:tab w:val="left" w:pos="552"/>
        </w:tabs>
        <w:jc w:val="both"/>
        <w:rPr>
          <w:rFonts w:ascii="Times New Roman" w:hAnsi="Times New Roman" w:cs="Times New Roman"/>
          <w:spacing w:val="-1"/>
          <w:sz w:val="28"/>
          <w:szCs w:val="28"/>
        </w:rPr>
      </w:pPr>
      <w:r w:rsidRPr="00621AAB">
        <w:rPr>
          <w:rFonts w:ascii="Times New Roman" w:hAnsi="Times New Roman" w:cs="Times New Roman"/>
          <w:spacing w:val="-1"/>
          <w:sz w:val="28"/>
          <w:szCs w:val="28"/>
        </w:rPr>
        <w:t>- наносить размеры на чертежах-ГОСТ2.307-68</w:t>
      </w:r>
    </w:p>
    <w:p w:rsidR="0025274F" w:rsidRDefault="000450A2" w:rsidP="00D435F4">
      <w:pPr>
        <w:pStyle w:val="aa"/>
        <w:spacing w:after="0"/>
        <w:rPr>
          <w:rStyle w:val="FontStyle14"/>
          <w:sz w:val="28"/>
          <w:szCs w:val="28"/>
        </w:rPr>
      </w:pPr>
      <w:r w:rsidRPr="00CF5226">
        <w:rPr>
          <w:rStyle w:val="FontStyle14"/>
          <w:sz w:val="28"/>
          <w:szCs w:val="28"/>
        </w:rPr>
        <w:t>КРАТКАЯ ТЕОРИЯ И МЕТОДИЧЕСКИЕ РЕКОМЕНДАЦИИ</w:t>
      </w:r>
    </w:p>
    <w:p w:rsidR="000450A2" w:rsidRPr="000450A2" w:rsidRDefault="000450A2" w:rsidP="000450A2">
      <w:pPr>
        <w:spacing w:after="0"/>
        <w:rPr>
          <w:rFonts w:ascii="Times New Roman" w:hAnsi="Times New Roman" w:cs="Times New Roman"/>
          <w:sz w:val="28"/>
          <w:szCs w:val="28"/>
        </w:rPr>
      </w:pPr>
      <w:r w:rsidRPr="000450A2">
        <w:rPr>
          <w:rFonts w:ascii="Times New Roman" w:hAnsi="Times New Roman" w:cs="Times New Roman"/>
          <w:sz w:val="28"/>
          <w:szCs w:val="28"/>
        </w:rPr>
        <w:t xml:space="preserve">Привязка </w:t>
      </w:r>
      <w:proofErr w:type="spellStart"/>
      <w:r w:rsidRPr="000450A2">
        <w:rPr>
          <w:rFonts w:ascii="Times New Roman" w:hAnsi="Times New Roman" w:cs="Times New Roman"/>
          <w:sz w:val="28"/>
          <w:szCs w:val="28"/>
        </w:rPr>
        <w:t>гранных</w:t>
      </w:r>
      <w:proofErr w:type="spellEnd"/>
      <w:r w:rsidRPr="000450A2">
        <w:rPr>
          <w:rFonts w:ascii="Times New Roman" w:hAnsi="Times New Roman" w:cs="Times New Roman"/>
          <w:sz w:val="28"/>
          <w:szCs w:val="28"/>
        </w:rPr>
        <w:t xml:space="preserve"> поверхностей выполняется от края детали до элемента, например, паза, а привязка диаметров отверстий – от края детали до центровой линии (рис.1.)</w:t>
      </w:r>
    </w:p>
    <w:p w:rsidR="0025274F" w:rsidRDefault="000450A2" w:rsidP="00D435F4">
      <w:pPr>
        <w:pStyle w:val="aa"/>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298" cy="3443844"/>
            <wp:effectExtent l="0" t="0" r="571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443605"/>
                    </a:xfrm>
                    <a:prstGeom prst="rect">
                      <a:avLst/>
                    </a:prstGeom>
                    <a:noFill/>
                    <a:ln>
                      <a:noFill/>
                    </a:ln>
                  </pic:spPr>
                </pic:pic>
              </a:graphicData>
            </a:graphic>
          </wp:inline>
        </w:drawing>
      </w:r>
    </w:p>
    <w:p w:rsidR="0025274F" w:rsidRDefault="0025274F" w:rsidP="00D435F4">
      <w:pPr>
        <w:pStyle w:val="aa"/>
        <w:spacing w:after="0"/>
        <w:rPr>
          <w:rFonts w:ascii="Times New Roman" w:hAnsi="Times New Roman" w:cs="Times New Roman"/>
          <w:sz w:val="28"/>
          <w:szCs w:val="28"/>
        </w:rPr>
      </w:pPr>
    </w:p>
    <w:p w:rsidR="000450A2" w:rsidRPr="000450A2" w:rsidRDefault="000450A2" w:rsidP="000450A2">
      <w:pPr>
        <w:spacing w:after="0"/>
        <w:rPr>
          <w:rFonts w:ascii="Times New Roman" w:hAnsi="Times New Roman" w:cs="Times New Roman"/>
          <w:sz w:val="28"/>
          <w:szCs w:val="28"/>
        </w:rPr>
      </w:pPr>
      <w:r w:rsidRPr="000450A2">
        <w:rPr>
          <w:rFonts w:ascii="Times New Roman" w:hAnsi="Times New Roman" w:cs="Times New Roman"/>
          <w:sz w:val="28"/>
          <w:szCs w:val="28"/>
        </w:rPr>
        <w:lastRenderedPageBreak/>
        <w:t>Размеры не допускается наносить в виде замкнутой цепи за исключением случаев, когда один из размеров указан как справочный. Справочными размерами называются размеры, не подлежащие выполнению по данному чертежу. Их указывают для большего удобства пользования чертежом. Справочные размеры на чертежах отмечаются знаком *, а в технических требованиях записывают “* Размеры для справок” (рис.2)</w:t>
      </w:r>
    </w:p>
    <w:p w:rsidR="0025274F" w:rsidRDefault="000450A2" w:rsidP="00D435F4">
      <w:pPr>
        <w:pStyle w:val="aa"/>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83580" cy="2470150"/>
            <wp:effectExtent l="0" t="0" r="762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580" cy="2470150"/>
                    </a:xfrm>
                    <a:prstGeom prst="rect">
                      <a:avLst/>
                    </a:prstGeom>
                    <a:noFill/>
                    <a:ln>
                      <a:noFill/>
                    </a:ln>
                  </pic:spPr>
                </pic:pic>
              </a:graphicData>
            </a:graphic>
          </wp:inline>
        </w:drawing>
      </w:r>
    </w:p>
    <w:p w:rsidR="000450A2" w:rsidRDefault="000450A2" w:rsidP="00D435F4">
      <w:pPr>
        <w:pStyle w:val="aa"/>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5010" cy="347916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010" cy="3479165"/>
                    </a:xfrm>
                    <a:prstGeom prst="rect">
                      <a:avLst/>
                    </a:prstGeom>
                    <a:noFill/>
                    <a:ln>
                      <a:noFill/>
                    </a:ln>
                  </pic:spPr>
                </pic:pic>
              </a:graphicData>
            </a:graphic>
          </wp:inline>
        </w:drawing>
      </w:r>
    </w:p>
    <w:p w:rsidR="000450A2" w:rsidRDefault="000450A2" w:rsidP="000450A2">
      <w:pPr>
        <w:spacing w:after="0"/>
        <w:rPr>
          <w:rFonts w:ascii="Times New Roman" w:hAnsi="Times New Roman" w:cs="Times New Roman"/>
          <w:sz w:val="28"/>
          <w:szCs w:val="28"/>
        </w:rPr>
      </w:pPr>
      <w:r>
        <w:rPr>
          <w:rFonts w:ascii="Times New Roman" w:hAnsi="Times New Roman" w:cs="Times New Roman"/>
          <w:sz w:val="28"/>
          <w:szCs w:val="28"/>
        </w:rPr>
        <w:t>Контрольные вопросы</w:t>
      </w:r>
    </w:p>
    <w:p w:rsidR="000450A2" w:rsidRDefault="000450A2" w:rsidP="000450A2">
      <w:pPr>
        <w:pStyle w:val="aa"/>
        <w:numPr>
          <w:ilvl w:val="0"/>
          <w:numId w:val="9"/>
        </w:numPr>
        <w:spacing w:after="0"/>
        <w:rPr>
          <w:rFonts w:ascii="Times New Roman" w:hAnsi="Times New Roman" w:cs="Times New Roman"/>
          <w:sz w:val="28"/>
          <w:szCs w:val="28"/>
        </w:rPr>
      </w:pPr>
      <w:r>
        <w:rPr>
          <w:rFonts w:ascii="Times New Roman" w:hAnsi="Times New Roman" w:cs="Times New Roman"/>
          <w:sz w:val="28"/>
          <w:szCs w:val="28"/>
        </w:rPr>
        <w:t>Правила нанесения размеров</w:t>
      </w:r>
    </w:p>
    <w:p w:rsidR="000450A2" w:rsidRDefault="000450A2" w:rsidP="000450A2">
      <w:pPr>
        <w:pStyle w:val="aa"/>
        <w:numPr>
          <w:ilvl w:val="0"/>
          <w:numId w:val="9"/>
        </w:numPr>
        <w:spacing w:after="0"/>
        <w:rPr>
          <w:rFonts w:ascii="Times New Roman" w:hAnsi="Times New Roman" w:cs="Times New Roman"/>
          <w:sz w:val="28"/>
          <w:szCs w:val="28"/>
        </w:rPr>
      </w:pPr>
      <w:r>
        <w:rPr>
          <w:rFonts w:ascii="Times New Roman" w:hAnsi="Times New Roman" w:cs="Times New Roman"/>
          <w:sz w:val="28"/>
          <w:szCs w:val="28"/>
        </w:rPr>
        <w:t>Условные обозначения на чертежах</w:t>
      </w:r>
    </w:p>
    <w:p w:rsidR="000450A2" w:rsidRPr="000331DF" w:rsidRDefault="000450A2" w:rsidP="000450A2">
      <w:pPr>
        <w:pStyle w:val="ae"/>
        <w:widowControl w:val="0"/>
        <w:spacing w:line="276" w:lineRule="auto"/>
        <w:ind w:left="720" w:firstLine="0"/>
        <w:jc w:val="both"/>
        <w:rPr>
          <w:rFonts w:ascii="Times New Roman" w:hAnsi="Times New Roman" w:cs="Times New Roman"/>
          <w:sz w:val="28"/>
        </w:rPr>
      </w:pPr>
      <w:r>
        <w:rPr>
          <w:rFonts w:ascii="Times New Roman" w:hAnsi="Times New Roman" w:cs="Times New Roman"/>
          <w:sz w:val="28"/>
        </w:rPr>
        <w:t>Литература</w:t>
      </w:r>
    </w:p>
    <w:p w:rsidR="000450A2" w:rsidRDefault="000450A2" w:rsidP="000450A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0450A2">
        <w:rPr>
          <w:rFonts w:ascii="Times New Roman" w:hAnsi="Times New Roman" w:cs="Times New Roman"/>
          <w:bCs/>
          <w:sz w:val="28"/>
          <w:szCs w:val="28"/>
        </w:rPr>
        <w:t>1 Боголюбов С.К. Инженерная графика М.:Машиностроение,2006.351с.</w:t>
      </w:r>
    </w:p>
    <w:p w:rsidR="000450A2" w:rsidRDefault="000450A2" w:rsidP="000450A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p>
    <w:p w:rsidR="000450A2" w:rsidRDefault="000450A2" w:rsidP="000450A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p>
    <w:p w:rsidR="000450A2" w:rsidRPr="002503C8" w:rsidRDefault="000450A2" w:rsidP="000450A2">
      <w:pPr>
        <w:shd w:val="clear" w:color="auto" w:fill="FDFCFC"/>
        <w:spacing w:line="360" w:lineRule="atLeast"/>
        <w:jc w:val="both"/>
        <w:rPr>
          <w:rFonts w:ascii="Arial" w:hAnsi="Arial" w:cs="Arial"/>
          <w:color w:val="220710"/>
        </w:rPr>
      </w:pPr>
      <w:r w:rsidRPr="002503C8">
        <w:rPr>
          <w:rFonts w:ascii="Arial" w:hAnsi="Arial" w:cs="Arial"/>
          <w:b/>
          <w:bCs/>
          <w:color w:val="000080"/>
        </w:rPr>
        <w:lastRenderedPageBreak/>
        <w:t>Задание:</w:t>
      </w:r>
    </w:p>
    <w:p w:rsidR="000450A2" w:rsidRPr="002503C8" w:rsidRDefault="000450A2" w:rsidP="000450A2">
      <w:pPr>
        <w:shd w:val="clear" w:color="auto" w:fill="FDFCFC"/>
        <w:spacing w:line="360" w:lineRule="atLeast"/>
        <w:ind w:hanging="360"/>
        <w:rPr>
          <w:rFonts w:ascii="Arial" w:hAnsi="Arial" w:cs="Arial"/>
          <w:color w:val="220710"/>
        </w:rPr>
      </w:pPr>
      <w:r w:rsidRPr="002503C8">
        <w:rPr>
          <w:rFonts w:ascii="Cambria" w:hAnsi="Cambria" w:cs="Arial"/>
          <w:color w:val="220710"/>
        </w:rPr>
        <w:t>1.</w:t>
      </w:r>
      <w:r w:rsidRPr="002503C8">
        <w:rPr>
          <w:color w:val="220710"/>
        </w:rPr>
        <w:t>    </w:t>
      </w:r>
      <w:r w:rsidRPr="002503C8">
        <w:rPr>
          <w:rFonts w:ascii="Arial" w:hAnsi="Arial" w:cs="Arial"/>
          <w:color w:val="220710"/>
        </w:rPr>
        <w:t> </w:t>
      </w:r>
      <w:r w:rsidRPr="002503C8">
        <w:rPr>
          <w:rFonts w:ascii="Cambria" w:hAnsi="Cambria" w:cs="Arial"/>
          <w:color w:val="220710"/>
        </w:rPr>
        <w:t>На листе чертежной бумаги формата А</w:t>
      </w:r>
      <w:proofErr w:type="gramStart"/>
      <w:r w:rsidRPr="002503C8">
        <w:rPr>
          <w:rFonts w:ascii="Cambria" w:hAnsi="Cambria" w:cs="Arial"/>
          <w:color w:val="220710"/>
        </w:rPr>
        <w:t>4</w:t>
      </w:r>
      <w:proofErr w:type="gramEnd"/>
      <w:r w:rsidRPr="002503C8">
        <w:rPr>
          <w:rFonts w:ascii="Cambria" w:hAnsi="Cambria" w:cs="Arial"/>
          <w:color w:val="220710"/>
        </w:rPr>
        <w:t xml:space="preserve"> вычертите рамку и графы основной надписи.</w:t>
      </w:r>
    </w:p>
    <w:p w:rsidR="000450A2" w:rsidRPr="002503C8" w:rsidRDefault="000450A2" w:rsidP="000450A2">
      <w:pPr>
        <w:shd w:val="clear" w:color="auto" w:fill="FDFCFC"/>
        <w:spacing w:line="360" w:lineRule="atLeast"/>
        <w:ind w:hanging="360"/>
        <w:rPr>
          <w:rFonts w:ascii="Arial" w:hAnsi="Arial" w:cs="Arial"/>
          <w:color w:val="220710"/>
        </w:rPr>
      </w:pPr>
      <w:r w:rsidRPr="002503C8">
        <w:rPr>
          <w:rFonts w:ascii="Cambria" w:hAnsi="Cambria" w:cs="Arial"/>
          <w:i/>
          <w:iCs/>
          <w:color w:val="220710"/>
        </w:rPr>
        <w:t>2.</w:t>
      </w:r>
      <w:r w:rsidRPr="002503C8">
        <w:rPr>
          <w:color w:val="220710"/>
        </w:rPr>
        <w:t>    </w:t>
      </w:r>
      <w:r w:rsidRPr="002503C8">
        <w:rPr>
          <w:rFonts w:ascii="Arial" w:hAnsi="Arial" w:cs="Arial"/>
          <w:color w:val="220710"/>
        </w:rPr>
        <w:t> </w:t>
      </w:r>
      <w:r w:rsidRPr="002503C8">
        <w:rPr>
          <w:rFonts w:ascii="Cambria" w:hAnsi="Cambria" w:cs="Arial"/>
          <w:color w:val="220710"/>
        </w:rPr>
        <w:t>Вычертите контуры детали в предложенных масштабах.</w:t>
      </w:r>
    </w:p>
    <w:p w:rsidR="000450A2" w:rsidRPr="002503C8" w:rsidRDefault="000450A2" w:rsidP="000450A2">
      <w:pPr>
        <w:shd w:val="clear" w:color="auto" w:fill="FDFCFC"/>
        <w:spacing w:line="360" w:lineRule="atLeast"/>
        <w:ind w:hanging="360"/>
        <w:rPr>
          <w:rFonts w:ascii="Arial" w:hAnsi="Arial" w:cs="Arial"/>
          <w:color w:val="220710"/>
        </w:rPr>
      </w:pPr>
      <w:r w:rsidRPr="002503C8">
        <w:rPr>
          <w:rFonts w:ascii="Cambria" w:hAnsi="Cambria" w:cs="Arial"/>
          <w:color w:val="220710"/>
        </w:rPr>
        <w:t>3.</w:t>
      </w:r>
      <w:r w:rsidRPr="002503C8">
        <w:rPr>
          <w:color w:val="220710"/>
        </w:rPr>
        <w:t>    </w:t>
      </w:r>
      <w:r w:rsidRPr="002503C8">
        <w:rPr>
          <w:rFonts w:ascii="Arial" w:hAnsi="Arial" w:cs="Arial"/>
          <w:color w:val="220710"/>
        </w:rPr>
        <w:t> </w:t>
      </w:r>
      <w:r w:rsidRPr="002503C8">
        <w:rPr>
          <w:rFonts w:ascii="Cambria" w:hAnsi="Cambria" w:cs="Arial"/>
          <w:color w:val="220710"/>
        </w:rPr>
        <w:t>Нанесите размеры в соответствии с ГОСТ</w:t>
      </w:r>
      <w:proofErr w:type="gramStart"/>
      <w:r w:rsidRPr="002503C8">
        <w:rPr>
          <w:rFonts w:ascii="Cambria" w:hAnsi="Cambria" w:cs="Arial"/>
          <w:color w:val="220710"/>
        </w:rPr>
        <w:t>2</w:t>
      </w:r>
      <w:proofErr w:type="gramEnd"/>
      <w:r w:rsidRPr="002503C8">
        <w:rPr>
          <w:rFonts w:ascii="Cambria" w:hAnsi="Cambria" w:cs="Arial"/>
          <w:color w:val="220710"/>
        </w:rPr>
        <w:t>.307-68.</w:t>
      </w:r>
    </w:p>
    <w:p w:rsidR="000450A2" w:rsidRPr="002503C8" w:rsidRDefault="000450A2" w:rsidP="000450A2">
      <w:pPr>
        <w:shd w:val="clear" w:color="auto" w:fill="FDFCFC"/>
        <w:spacing w:line="360" w:lineRule="atLeast"/>
        <w:ind w:hanging="360"/>
        <w:rPr>
          <w:rFonts w:ascii="Arial" w:hAnsi="Arial" w:cs="Arial"/>
          <w:color w:val="220710"/>
        </w:rPr>
      </w:pPr>
      <w:r w:rsidRPr="002503C8">
        <w:rPr>
          <w:rFonts w:ascii="Cambria" w:hAnsi="Cambria" w:cs="Arial"/>
          <w:color w:val="220710"/>
        </w:rPr>
        <w:t>4.</w:t>
      </w:r>
      <w:r w:rsidRPr="002503C8">
        <w:rPr>
          <w:color w:val="220710"/>
        </w:rPr>
        <w:t>    </w:t>
      </w:r>
      <w:r w:rsidRPr="002503C8">
        <w:rPr>
          <w:rFonts w:ascii="Arial" w:hAnsi="Arial" w:cs="Arial"/>
          <w:color w:val="220710"/>
        </w:rPr>
        <w:t> </w:t>
      </w:r>
      <w:r w:rsidRPr="002503C8">
        <w:rPr>
          <w:rFonts w:ascii="Cambria" w:hAnsi="Cambria" w:cs="Arial"/>
          <w:color w:val="220710"/>
        </w:rPr>
        <w:t>Заполните основную надпись</w:t>
      </w:r>
    </w:p>
    <w:p w:rsidR="000450A2" w:rsidRDefault="000450A2" w:rsidP="000450A2">
      <w:pPr>
        <w:rPr>
          <w:b/>
          <w:sz w:val="28"/>
          <w:szCs w:val="28"/>
        </w:rPr>
      </w:pPr>
      <w:r>
        <w:rPr>
          <w:b/>
          <w:sz w:val="28"/>
          <w:szCs w:val="28"/>
        </w:rPr>
        <w:t xml:space="preserve">Вариант№1                                    </w:t>
      </w:r>
    </w:p>
    <w:p w:rsidR="000450A2" w:rsidRDefault="000450A2" w:rsidP="000450A2">
      <w:pPr>
        <w:rPr>
          <w:b/>
          <w:sz w:val="28"/>
          <w:szCs w:val="28"/>
        </w:rPr>
      </w:pPr>
      <w:r>
        <w:rPr>
          <w:b/>
          <w:sz w:val="28"/>
          <w:szCs w:val="28"/>
        </w:rPr>
        <w:t xml:space="preserve">                                                             вариант №2                    </w:t>
      </w:r>
    </w:p>
    <w:p w:rsidR="000450A2" w:rsidRDefault="000450A2" w:rsidP="000450A2">
      <w:pPr>
        <w:rPr>
          <w:b/>
          <w:sz w:val="28"/>
          <w:szCs w:val="28"/>
        </w:rPr>
      </w:pPr>
      <w:r>
        <w:rPr>
          <w:b/>
          <w:noProof/>
          <w:sz w:val="28"/>
          <w:szCs w:val="28"/>
        </w:rPr>
        <w:drawing>
          <wp:inline distT="0" distB="0" distL="0" distR="0" wp14:anchorId="1EEECCCE" wp14:editId="4A33BBF3">
            <wp:extent cx="2003729" cy="2798859"/>
            <wp:effectExtent l="0" t="0" r="0" b="190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3693" cy="2798809"/>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3DBE2D33" wp14:editId="43D8C1CA">
            <wp:extent cx="2003729" cy="2798859"/>
            <wp:effectExtent l="0" t="0" r="0" b="190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3729" cy="2798859"/>
                    </a:xfrm>
                    <a:prstGeom prst="rect">
                      <a:avLst/>
                    </a:prstGeom>
                    <a:noFill/>
                    <a:ln>
                      <a:noFill/>
                    </a:ln>
                  </pic:spPr>
                </pic:pic>
              </a:graphicData>
            </a:graphic>
          </wp:inline>
        </w:drawing>
      </w:r>
      <w:r w:rsidRPr="000450A2">
        <w:rPr>
          <w:b/>
          <w:sz w:val="28"/>
          <w:szCs w:val="28"/>
        </w:rPr>
        <w:t xml:space="preserve"> </w:t>
      </w:r>
    </w:p>
    <w:p w:rsidR="000450A2" w:rsidRDefault="000450A2" w:rsidP="000450A2">
      <w:pPr>
        <w:rPr>
          <w:b/>
          <w:sz w:val="28"/>
          <w:szCs w:val="28"/>
        </w:rPr>
      </w:pPr>
      <w:r>
        <w:rPr>
          <w:b/>
          <w:sz w:val="28"/>
          <w:szCs w:val="28"/>
        </w:rPr>
        <w:t>вариант№3</w:t>
      </w:r>
    </w:p>
    <w:p w:rsidR="000450A2" w:rsidRDefault="000450A2" w:rsidP="000450A2">
      <w:pPr>
        <w:rPr>
          <w:b/>
          <w:sz w:val="28"/>
          <w:szCs w:val="28"/>
        </w:rPr>
      </w:pPr>
    </w:p>
    <w:p w:rsidR="000450A2" w:rsidRDefault="000450A2" w:rsidP="000450A2">
      <w:pPr>
        <w:rPr>
          <w:b/>
          <w:sz w:val="28"/>
          <w:szCs w:val="28"/>
        </w:rPr>
      </w:pPr>
      <w:r>
        <w:rPr>
          <w:b/>
          <w:noProof/>
          <w:sz w:val="28"/>
          <w:szCs w:val="28"/>
        </w:rPr>
        <w:drawing>
          <wp:anchor distT="0" distB="0" distL="114300" distR="114300" simplePos="0" relativeHeight="251659264" behindDoc="0" locked="0" layoutInCell="1" allowOverlap="1" wp14:anchorId="6D8F2810" wp14:editId="2800EB2B">
            <wp:simplePos x="0" y="0"/>
            <wp:positionH relativeFrom="column">
              <wp:align>left</wp:align>
            </wp:positionH>
            <wp:positionV relativeFrom="paragraph">
              <wp:align>top</wp:align>
            </wp:positionV>
            <wp:extent cx="2154555" cy="2798445"/>
            <wp:effectExtent l="0" t="0" r="0" b="1905"/>
            <wp:wrapSquare wrapText="bothSides"/>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4555" cy="2798445"/>
                    </a:xfrm>
                    <a:prstGeom prst="rect">
                      <a:avLst/>
                    </a:prstGeom>
                    <a:noFill/>
                    <a:ln>
                      <a:noFill/>
                    </a:ln>
                  </pic:spPr>
                </pic:pic>
              </a:graphicData>
            </a:graphic>
          </wp:anchor>
        </w:drawing>
      </w:r>
      <w:r>
        <w:rPr>
          <w:b/>
          <w:sz w:val="28"/>
          <w:szCs w:val="28"/>
        </w:rPr>
        <w:br w:type="textWrapping" w:clear="all"/>
      </w:r>
    </w:p>
    <w:p w:rsidR="000450A2" w:rsidRDefault="000450A2" w:rsidP="000450A2">
      <w:pPr>
        <w:rPr>
          <w:b/>
          <w:sz w:val="28"/>
          <w:szCs w:val="28"/>
        </w:rPr>
      </w:pPr>
      <w:r>
        <w:rPr>
          <w:b/>
          <w:sz w:val="28"/>
          <w:szCs w:val="28"/>
        </w:rPr>
        <w:t xml:space="preserve">Вариант№4                                  вариант№5                                 </w:t>
      </w:r>
    </w:p>
    <w:p w:rsidR="000450A2" w:rsidRDefault="000450A2" w:rsidP="000450A2">
      <w:pPr>
        <w:rPr>
          <w:b/>
          <w:sz w:val="28"/>
          <w:szCs w:val="28"/>
        </w:rPr>
      </w:pPr>
      <w:r>
        <w:rPr>
          <w:b/>
          <w:noProof/>
          <w:sz w:val="28"/>
          <w:szCs w:val="28"/>
        </w:rPr>
        <w:drawing>
          <wp:inline distT="0" distB="0" distL="0" distR="0" wp14:anchorId="464AA61D" wp14:editId="38D38A0A">
            <wp:extent cx="2154803" cy="3045349"/>
            <wp:effectExtent l="0" t="0" r="0" b="317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4911" cy="3045501"/>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266383DE" wp14:editId="52C69425">
            <wp:extent cx="1987826" cy="2997641"/>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790" cy="2997587"/>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272E27A2" wp14:editId="30B343AD">
            <wp:extent cx="1956021" cy="2997641"/>
            <wp:effectExtent l="0" t="0" r="635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5986" cy="2997587"/>
                    </a:xfrm>
                    <a:prstGeom prst="rect">
                      <a:avLst/>
                    </a:prstGeom>
                    <a:noFill/>
                    <a:ln>
                      <a:noFill/>
                    </a:ln>
                  </pic:spPr>
                </pic:pic>
              </a:graphicData>
            </a:graphic>
          </wp:inline>
        </w:drawing>
      </w:r>
      <w:r w:rsidRPr="000450A2">
        <w:rPr>
          <w:b/>
          <w:sz w:val="28"/>
          <w:szCs w:val="28"/>
        </w:rPr>
        <w:t xml:space="preserve"> </w:t>
      </w:r>
      <w:r>
        <w:rPr>
          <w:b/>
          <w:sz w:val="28"/>
          <w:szCs w:val="28"/>
        </w:rPr>
        <w:t>вариант №6</w:t>
      </w: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r>
        <w:rPr>
          <w:b/>
          <w:sz w:val="28"/>
          <w:szCs w:val="28"/>
        </w:rPr>
        <w:lastRenderedPageBreak/>
        <w:t xml:space="preserve">Вариант №7                                   вариант№8                                 </w:t>
      </w:r>
    </w:p>
    <w:p w:rsidR="000450A2" w:rsidRDefault="000450A2" w:rsidP="000450A2">
      <w:pPr>
        <w:rPr>
          <w:b/>
          <w:sz w:val="28"/>
          <w:szCs w:val="28"/>
        </w:rPr>
      </w:pPr>
      <w:r>
        <w:rPr>
          <w:b/>
          <w:noProof/>
          <w:sz w:val="28"/>
          <w:szCs w:val="28"/>
        </w:rPr>
        <w:drawing>
          <wp:inline distT="0" distB="0" distL="0" distR="0" wp14:anchorId="683804CF" wp14:editId="481D658C">
            <wp:extent cx="2170706" cy="2965837"/>
            <wp:effectExtent l="0" t="0" r="127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0785" cy="2965945"/>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2ACD785D" wp14:editId="278F4CB9">
            <wp:extent cx="1924216" cy="294198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199" cy="2941956"/>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3F7F0CE1" wp14:editId="081DEC02">
            <wp:extent cx="2051436" cy="2973788"/>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1511" cy="2973896"/>
                    </a:xfrm>
                    <a:prstGeom prst="rect">
                      <a:avLst/>
                    </a:prstGeom>
                    <a:noFill/>
                    <a:ln>
                      <a:noFill/>
                    </a:ln>
                  </pic:spPr>
                </pic:pic>
              </a:graphicData>
            </a:graphic>
          </wp:inline>
        </w:drawing>
      </w:r>
      <w:r w:rsidRPr="000450A2">
        <w:rPr>
          <w:b/>
          <w:sz w:val="28"/>
          <w:szCs w:val="28"/>
        </w:rPr>
        <w:t xml:space="preserve"> </w:t>
      </w:r>
      <w:r>
        <w:rPr>
          <w:b/>
          <w:sz w:val="28"/>
          <w:szCs w:val="28"/>
        </w:rPr>
        <w:t>вариант№9</w:t>
      </w: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r>
        <w:rPr>
          <w:b/>
          <w:sz w:val="28"/>
          <w:szCs w:val="28"/>
        </w:rPr>
        <w:lastRenderedPageBreak/>
        <w:t xml:space="preserve">Вариант№10                                    вариант №11                               </w:t>
      </w:r>
    </w:p>
    <w:p w:rsidR="000450A2" w:rsidRDefault="000450A2" w:rsidP="000450A2">
      <w:pPr>
        <w:rPr>
          <w:b/>
          <w:sz w:val="28"/>
          <w:szCs w:val="28"/>
        </w:rPr>
      </w:pPr>
      <w:r>
        <w:rPr>
          <w:b/>
          <w:noProof/>
          <w:sz w:val="28"/>
          <w:szCs w:val="28"/>
        </w:rPr>
        <w:drawing>
          <wp:inline distT="0" distB="0" distL="0" distR="0" wp14:anchorId="7EF3BB26" wp14:editId="675FAA5F">
            <wp:extent cx="2170706" cy="3458818"/>
            <wp:effectExtent l="0" t="0" r="127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0706" cy="3458818"/>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5C17EB3B" wp14:editId="1CA825C8">
            <wp:extent cx="2170706" cy="3466769"/>
            <wp:effectExtent l="0" t="0" r="1270"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0706" cy="3466769"/>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79BE19FB" wp14:editId="0CF7B875">
            <wp:extent cx="1932166" cy="3419061"/>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2166" cy="3419061"/>
                    </a:xfrm>
                    <a:prstGeom prst="rect">
                      <a:avLst/>
                    </a:prstGeom>
                    <a:noFill/>
                    <a:ln>
                      <a:noFill/>
                    </a:ln>
                  </pic:spPr>
                </pic:pic>
              </a:graphicData>
            </a:graphic>
          </wp:inline>
        </w:drawing>
      </w:r>
      <w:r w:rsidRPr="000450A2">
        <w:rPr>
          <w:b/>
          <w:sz w:val="28"/>
          <w:szCs w:val="28"/>
        </w:rPr>
        <w:t xml:space="preserve"> </w:t>
      </w:r>
      <w:r>
        <w:rPr>
          <w:b/>
          <w:sz w:val="28"/>
          <w:szCs w:val="28"/>
        </w:rPr>
        <w:t>вариант№12</w:t>
      </w:r>
    </w:p>
    <w:p w:rsidR="000450A2" w:rsidRDefault="000450A2" w:rsidP="000450A2">
      <w:pPr>
        <w:rPr>
          <w:b/>
          <w:sz w:val="28"/>
          <w:szCs w:val="28"/>
        </w:rPr>
      </w:pPr>
    </w:p>
    <w:p w:rsidR="000450A2" w:rsidRDefault="000450A2" w:rsidP="000450A2">
      <w:pPr>
        <w:rPr>
          <w:b/>
          <w:sz w:val="28"/>
          <w:szCs w:val="28"/>
        </w:rPr>
      </w:pPr>
    </w:p>
    <w:p w:rsidR="000450A2" w:rsidRDefault="000450A2" w:rsidP="000450A2">
      <w:pPr>
        <w:rPr>
          <w:b/>
          <w:sz w:val="28"/>
          <w:szCs w:val="28"/>
        </w:rPr>
      </w:pPr>
    </w:p>
    <w:p w:rsidR="00B504AC" w:rsidRDefault="00B504AC" w:rsidP="000450A2">
      <w:pPr>
        <w:rPr>
          <w:b/>
          <w:sz w:val="28"/>
          <w:szCs w:val="28"/>
        </w:rPr>
      </w:pPr>
    </w:p>
    <w:p w:rsidR="00B504AC" w:rsidRDefault="00B504AC" w:rsidP="00B504AC">
      <w:pPr>
        <w:pStyle w:val="aa"/>
        <w:spacing w:after="0"/>
        <w:ind w:left="0"/>
        <w:rPr>
          <w:rFonts w:ascii="Times New Roman" w:hAnsi="Times New Roman"/>
          <w:b/>
        </w:rPr>
      </w:pPr>
    </w:p>
    <w:p w:rsidR="00B504AC" w:rsidRDefault="00B504AC" w:rsidP="00B504AC">
      <w:pPr>
        <w:pStyle w:val="aa"/>
        <w:spacing w:after="0"/>
        <w:ind w:left="0"/>
        <w:rPr>
          <w:rFonts w:ascii="Times New Roman" w:hAnsi="Times New Roman"/>
          <w:b/>
        </w:rPr>
      </w:pPr>
      <w:r>
        <w:rPr>
          <w:rFonts w:ascii="Times New Roman" w:hAnsi="Times New Roman"/>
          <w:b/>
        </w:rPr>
        <w:lastRenderedPageBreak/>
        <w:t>Графическая работа №4</w:t>
      </w:r>
    </w:p>
    <w:p w:rsidR="00B504AC" w:rsidRDefault="00B504AC" w:rsidP="00B504AC">
      <w:pPr>
        <w:pStyle w:val="aa"/>
        <w:spacing w:after="0"/>
        <w:ind w:left="0"/>
        <w:rPr>
          <w:rFonts w:ascii="Times New Roman" w:hAnsi="Times New Roman"/>
          <w:b/>
        </w:rPr>
      </w:pPr>
      <w:r>
        <w:rPr>
          <w:rFonts w:ascii="Times New Roman" w:hAnsi="Times New Roman"/>
          <w:b/>
        </w:rPr>
        <w:t>ТЕМА: «Деление окружности на равные части»</w:t>
      </w:r>
    </w:p>
    <w:p w:rsidR="00B504AC" w:rsidRDefault="00B504AC" w:rsidP="00B504AC">
      <w:pPr>
        <w:rPr>
          <w:b/>
        </w:rPr>
      </w:pPr>
      <w:r>
        <w:rPr>
          <w:b/>
        </w:rPr>
        <w:t>Цель: выполнить деление окружностей на равные части</w:t>
      </w:r>
    </w:p>
    <w:p w:rsidR="00B504AC" w:rsidRPr="004138DE" w:rsidRDefault="00B504AC" w:rsidP="00B504AC">
      <w:pPr>
        <w:shd w:val="clear" w:color="auto" w:fill="FFFFFF"/>
        <w:spacing w:after="0"/>
        <w:jc w:val="both"/>
        <w:rPr>
          <w:rFonts w:ascii="Times New Roman" w:hAnsi="Times New Roman" w:cs="Times New Roman"/>
          <w:i/>
          <w:sz w:val="28"/>
          <w:szCs w:val="28"/>
        </w:rPr>
      </w:pPr>
      <w:r w:rsidRPr="004138DE">
        <w:rPr>
          <w:rFonts w:ascii="Times New Roman" w:hAnsi="Times New Roman" w:cs="Times New Roman"/>
          <w:i/>
          <w:spacing w:val="-2"/>
          <w:sz w:val="28"/>
          <w:szCs w:val="28"/>
        </w:rPr>
        <w:t>Студент должен иметь представление:</w:t>
      </w:r>
    </w:p>
    <w:p w:rsidR="00B504AC" w:rsidRPr="004138DE" w:rsidRDefault="00B504AC" w:rsidP="00B504AC">
      <w:pPr>
        <w:shd w:val="clear" w:color="auto" w:fill="FFFFFF"/>
        <w:tabs>
          <w:tab w:val="left" w:pos="240"/>
        </w:tabs>
        <w:spacing w:after="0"/>
        <w:ind w:right="-35"/>
        <w:jc w:val="both"/>
        <w:rPr>
          <w:rFonts w:ascii="Times New Roman" w:hAnsi="Times New Roman" w:cs="Times New Roman"/>
          <w:spacing w:val="-2"/>
          <w:sz w:val="28"/>
          <w:szCs w:val="28"/>
        </w:rPr>
      </w:pPr>
      <w:r>
        <w:rPr>
          <w:rFonts w:ascii="Times New Roman" w:hAnsi="Times New Roman" w:cs="Times New Roman"/>
          <w:spacing w:val="-2"/>
          <w:sz w:val="28"/>
          <w:szCs w:val="28"/>
        </w:rPr>
        <w:t>- о способах деления окружности на равные части</w:t>
      </w:r>
    </w:p>
    <w:p w:rsidR="00B504AC" w:rsidRPr="004138DE" w:rsidRDefault="00B504AC" w:rsidP="00B504AC">
      <w:pPr>
        <w:shd w:val="clear" w:color="auto" w:fill="FFFFFF"/>
        <w:spacing w:after="0"/>
        <w:ind w:left="10"/>
        <w:jc w:val="both"/>
        <w:rPr>
          <w:rFonts w:ascii="Times New Roman" w:hAnsi="Times New Roman" w:cs="Times New Roman"/>
          <w:i/>
          <w:sz w:val="28"/>
          <w:szCs w:val="28"/>
        </w:rPr>
      </w:pPr>
      <w:r w:rsidRPr="004138DE">
        <w:rPr>
          <w:rFonts w:ascii="Times New Roman" w:hAnsi="Times New Roman" w:cs="Times New Roman"/>
          <w:i/>
          <w:spacing w:val="-6"/>
          <w:sz w:val="28"/>
          <w:szCs w:val="28"/>
        </w:rPr>
        <w:t>знать:</w:t>
      </w:r>
    </w:p>
    <w:p w:rsidR="00B504AC" w:rsidRPr="004138DE" w:rsidRDefault="00B504AC" w:rsidP="00B504AC">
      <w:pPr>
        <w:widowControl w:val="0"/>
        <w:shd w:val="clear" w:color="auto" w:fill="FFFFFF"/>
        <w:tabs>
          <w:tab w:val="left" w:pos="514"/>
        </w:tabs>
        <w:autoSpaceDE w:val="0"/>
        <w:autoSpaceDN w:val="0"/>
        <w:adjustRightInd w:val="0"/>
        <w:spacing w:after="0"/>
        <w:jc w:val="both"/>
        <w:rPr>
          <w:rFonts w:ascii="Times New Roman" w:hAnsi="Times New Roman" w:cs="Times New Roman"/>
          <w:sz w:val="28"/>
          <w:szCs w:val="28"/>
        </w:rPr>
      </w:pPr>
      <w:r w:rsidRPr="004138DE">
        <w:rPr>
          <w:rFonts w:ascii="Times New Roman" w:hAnsi="Times New Roman" w:cs="Times New Roman"/>
          <w:spacing w:val="-1"/>
          <w:sz w:val="28"/>
          <w:szCs w:val="28"/>
        </w:rPr>
        <w:t>- правила деления окружности на равные части;</w:t>
      </w:r>
    </w:p>
    <w:p w:rsidR="00B504AC" w:rsidRPr="004138DE" w:rsidRDefault="00B504AC" w:rsidP="00B504AC">
      <w:pPr>
        <w:widowControl w:val="0"/>
        <w:shd w:val="clear" w:color="auto" w:fill="FFFFFF"/>
        <w:tabs>
          <w:tab w:val="left" w:pos="514"/>
        </w:tabs>
        <w:autoSpaceDE w:val="0"/>
        <w:autoSpaceDN w:val="0"/>
        <w:adjustRightInd w:val="0"/>
        <w:spacing w:after="0"/>
        <w:ind w:left="7" w:right="325"/>
        <w:rPr>
          <w:rFonts w:ascii="Times New Roman" w:hAnsi="Times New Roman" w:cs="Times New Roman"/>
          <w:i/>
          <w:sz w:val="28"/>
          <w:szCs w:val="28"/>
        </w:rPr>
      </w:pPr>
      <w:r w:rsidRPr="004138DE">
        <w:rPr>
          <w:rFonts w:ascii="Times New Roman" w:hAnsi="Times New Roman" w:cs="Times New Roman"/>
          <w:i/>
          <w:spacing w:val="-6"/>
          <w:sz w:val="28"/>
          <w:szCs w:val="28"/>
        </w:rPr>
        <w:t>уметь:</w:t>
      </w:r>
    </w:p>
    <w:p w:rsidR="00B504AC" w:rsidRPr="004138DE" w:rsidRDefault="00B504AC" w:rsidP="00B504AC">
      <w:pPr>
        <w:widowControl w:val="0"/>
        <w:shd w:val="clear" w:color="auto" w:fill="FFFFFF"/>
        <w:tabs>
          <w:tab w:val="left" w:pos="514"/>
        </w:tabs>
        <w:autoSpaceDE w:val="0"/>
        <w:autoSpaceDN w:val="0"/>
        <w:adjustRightInd w:val="0"/>
        <w:spacing w:after="0"/>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proofErr w:type="spellStart"/>
      <w:r>
        <w:rPr>
          <w:rFonts w:ascii="Times New Roman" w:hAnsi="Times New Roman" w:cs="Times New Roman"/>
          <w:spacing w:val="-2"/>
          <w:sz w:val="28"/>
          <w:szCs w:val="28"/>
        </w:rPr>
        <w:t>делитиь</w:t>
      </w:r>
      <w:proofErr w:type="spellEnd"/>
      <w:r>
        <w:rPr>
          <w:rFonts w:ascii="Times New Roman" w:hAnsi="Times New Roman" w:cs="Times New Roman"/>
          <w:spacing w:val="-2"/>
          <w:sz w:val="28"/>
          <w:szCs w:val="28"/>
        </w:rPr>
        <w:t xml:space="preserve"> окружность на 3,4,5,6,7,8,10,12 равных частей</w:t>
      </w:r>
      <w:r w:rsidRPr="004138DE">
        <w:rPr>
          <w:rFonts w:ascii="Times New Roman" w:hAnsi="Times New Roman" w:cs="Times New Roman"/>
          <w:spacing w:val="-2"/>
          <w:sz w:val="28"/>
          <w:szCs w:val="28"/>
        </w:rPr>
        <w:t xml:space="preserve">. </w:t>
      </w:r>
    </w:p>
    <w:p w:rsidR="000450A2" w:rsidRDefault="00B504AC" w:rsidP="000450A2">
      <w:pPr>
        <w:rPr>
          <w:rStyle w:val="FontStyle14"/>
          <w:sz w:val="24"/>
          <w:szCs w:val="24"/>
        </w:rPr>
      </w:pPr>
      <w:r w:rsidRPr="002529E7">
        <w:rPr>
          <w:rStyle w:val="FontStyle14"/>
          <w:sz w:val="24"/>
          <w:szCs w:val="24"/>
        </w:rPr>
        <w:t>КРАТКАЯ ТЕОРИЯ И МЕТОДИЧЕСКИЕ РЕКОМЕНДАЦИИ:</w:t>
      </w:r>
    </w:p>
    <w:p w:rsidR="00B504AC" w:rsidRDefault="00B504AC" w:rsidP="00B504AC">
      <w:pPr>
        <w:pStyle w:val="af"/>
        <w:spacing w:before="0" w:beforeAutospacing="0" w:after="0" w:afterAutospacing="0"/>
        <w:ind w:firstLine="450"/>
        <w:rPr>
          <w:color w:val="000000"/>
          <w:sz w:val="27"/>
          <w:szCs w:val="27"/>
        </w:rPr>
      </w:pPr>
      <w:r>
        <w:rPr>
          <w:rFonts w:ascii="Verdana" w:hAnsi="Verdana"/>
          <w:color w:val="000000"/>
          <w:sz w:val="27"/>
          <w:szCs w:val="27"/>
        </w:rPr>
        <w:t>Деление окружности на восемь равных частей производится в следующей последовательности:</w:t>
      </w:r>
    </w:p>
    <w:p w:rsidR="00B504AC" w:rsidRDefault="00B504AC" w:rsidP="00B504AC">
      <w:pPr>
        <w:pStyle w:val="af"/>
        <w:numPr>
          <w:ilvl w:val="0"/>
          <w:numId w:val="10"/>
        </w:numPr>
        <w:spacing w:before="0" w:beforeAutospacing="0" w:after="0" w:afterAutospacing="0"/>
        <w:ind w:left="0" w:firstLine="450"/>
        <w:rPr>
          <w:color w:val="000000"/>
          <w:sz w:val="27"/>
          <w:szCs w:val="27"/>
        </w:rPr>
      </w:pPr>
      <w:r>
        <w:rPr>
          <w:rFonts w:ascii="Verdana" w:hAnsi="Verdana"/>
          <w:color w:val="000000"/>
          <w:sz w:val="27"/>
          <w:szCs w:val="27"/>
        </w:rPr>
        <w:t xml:space="preserve">Проводят две перпендикулярные оси, которые </w:t>
      </w:r>
      <w:proofErr w:type="gramStart"/>
      <w:r>
        <w:rPr>
          <w:rFonts w:ascii="Verdana" w:hAnsi="Verdana"/>
          <w:color w:val="000000"/>
          <w:sz w:val="27"/>
          <w:szCs w:val="27"/>
        </w:rPr>
        <w:t>пересекая окружность в точках 1,2,3,4 делят ее на</w:t>
      </w:r>
      <w:proofErr w:type="gramEnd"/>
      <w:r>
        <w:rPr>
          <w:rFonts w:ascii="Verdana" w:hAnsi="Verdana"/>
          <w:color w:val="000000"/>
          <w:sz w:val="27"/>
          <w:szCs w:val="27"/>
        </w:rPr>
        <w:t xml:space="preserve"> четыре равные части;</w:t>
      </w:r>
    </w:p>
    <w:p w:rsidR="00B504AC" w:rsidRDefault="00B504AC" w:rsidP="00B504AC">
      <w:pPr>
        <w:pStyle w:val="af"/>
        <w:numPr>
          <w:ilvl w:val="0"/>
          <w:numId w:val="10"/>
        </w:numPr>
        <w:spacing w:before="0" w:beforeAutospacing="0" w:after="0" w:afterAutospacing="0"/>
        <w:ind w:left="0" w:firstLine="450"/>
        <w:rPr>
          <w:color w:val="000000"/>
          <w:sz w:val="27"/>
          <w:szCs w:val="27"/>
        </w:rPr>
      </w:pPr>
      <w:r>
        <w:rPr>
          <w:rFonts w:ascii="Verdana" w:hAnsi="Verdana"/>
          <w:color w:val="000000"/>
          <w:sz w:val="27"/>
          <w:szCs w:val="27"/>
        </w:rPr>
        <w:t>Применяя известный прием деления прямого угла на две равные части при помощи циркуля или угольника строят биссектрисы  прямых углов, которые пересекаясь с окружностью в точках 5, 6, 7, и 8 делят каждую четвертую часть окружности пополам.</w:t>
      </w:r>
    </w:p>
    <w:p w:rsidR="00B504AC" w:rsidRDefault="00B504AC" w:rsidP="000450A2">
      <w:pPr>
        <w:rPr>
          <w:b/>
          <w:sz w:val="28"/>
          <w:szCs w:val="28"/>
        </w:rPr>
      </w:pPr>
      <w:r>
        <w:rPr>
          <w:b/>
          <w:noProof/>
          <w:sz w:val="28"/>
          <w:szCs w:val="28"/>
        </w:rPr>
        <w:drawing>
          <wp:inline distT="0" distB="0" distL="0" distR="0">
            <wp:extent cx="3432175" cy="273113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2175" cy="2731135"/>
                    </a:xfrm>
                    <a:prstGeom prst="rect">
                      <a:avLst/>
                    </a:prstGeom>
                    <a:noFill/>
                    <a:ln>
                      <a:noFill/>
                    </a:ln>
                  </pic:spPr>
                </pic:pic>
              </a:graphicData>
            </a:graphic>
          </wp:inline>
        </w:drawing>
      </w:r>
    </w:p>
    <w:p w:rsidR="00B504AC" w:rsidRDefault="00B504AC" w:rsidP="00B504AC">
      <w:pPr>
        <w:pStyle w:val="af"/>
        <w:spacing w:before="0" w:beforeAutospacing="0" w:after="0" w:afterAutospacing="0"/>
        <w:ind w:firstLine="450"/>
        <w:rPr>
          <w:color w:val="000000"/>
          <w:sz w:val="27"/>
          <w:szCs w:val="27"/>
        </w:rPr>
      </w:pPr>
      <w:r>
        <w:rPr>
          <w:rFonts w:ascii="Verdana" w:hAnsi="Verdana"/>
          <w:color w:val="000000"/>
          <w:sz w:val="27"/>
          <w:szCs w:val="27"/>
        </w:rPr>
        <w:t>Деление окружности на три, шесть и двенадцать равных частей выполняется в следующей последовательности:</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t>Выбираем в качестве точки 1, точку пересечения осевой линии с окружностью</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t>Из точки 4 пересечения осевой линии с окружностью проводим дугу радиусом равным радиусу окружности R до пересечения с окружностью в точках 2 и 3;</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t>Точки 1, 2 и 3 делят окружность на три равные части;</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lastRenderedPageBreak/>
        <w:t>Из точки 1 пересечения осевой линии с окружностью проводим дугу радиусом равным радиусу окружности R до пересечения с окружностью в точках 5 и 6;</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t>Точки 1 - 6 делят окружность на шесть равных частей;</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t>Дуги радиусом R, проведенные из точек 7 и 8 пересекут окружность в точках 9, 10, 11 и 12;</w:t>
      </w:r>
    </w:p>
    <w:p w:rsidR="00B504AC" w:rsidRDefault="00B504AC" w:rsidP="00B504AC">
      <w:pPr>
        <w:pStyle w:val="af"/>
        <w:numPr>
          <w:ilvl w:val="0"/>
          <w:numId w:val="11"/>
        </w:numPr>
        <w:spacing w:before="0" w:beforeAutospacing="0" w:after="0" w:afterAutospacing="0"/>
        <w:ind w:left="0" w:firstLine="450"/>
        <w:rPr>
          <w:color w:val="000000"/>
          <w:sz w:val="27"/>
          <w:szCs w:val="27"/>
        </w:rPr>
      </w:pPr>
      <w:r>
        <w:rPr>
          <w:rFonts w:ascii="Verdana" w:hAnsi="Verdana"/>
          <w:color w:val="000000"/>
          <w:sz w:val="27"/>
          <w:szCs w:val="27"/>
        </w:rPr>
        <w:t>Точки 1 - 12 делят окружность на двенадцать равных частей.</w:t>
      </w:r>
    </w:p>
    <w:p w:rsidR="00B504AC" w:rsidRDefault="00B504AC" w:rsidP="000450A2">
      <w:pPr>
        <w:rPr>
          <w:b/>
          <w:sz w:val="28"/>
          <w:szCs w:val="28"/>
        </w:rPr>
      </w:pPr>
      <w:r>
        <w:rPr>
          <w:b/>
          <w:noProof/>
          <w:sz w:val="28"/>
          <w:szCs w:val="28"/>
        </w:rPr>
        <w:drawing>
          <wp:inline distT="0" distB="0" distL="0" distR="0">
            <wp:extent cx="3384550" cy="2826385"/>
            <wp:effectExtent l="0" t="0" r="635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4550" cy="2826385"/>
                    </a:xfrm>
                    <a:prstGeom prst="rect">
                      <a:avLst/>
                    </a:prstGeom>
                    <a:noFill/>
                    <a:ln>
                      <a:noFill/>
                    </a:ln>
                  </pic:spPr>
                </pic:pic>
              </a:graphicData>
            </a:graphic>
          </wp:inline>
        </w:drawing>
      </w:r>
    </w:p>
    <w:p w:rsidR="00B504AC" w:rsidRDefault="00B504AC" w:rsidP="00B504AC">
      <w:pPr>
        <w:pStyle w:val="af"/>
        <w:spacing w:before="0" w:beforeAutospacing="0" w:after="0" w:afterAutospacing="0"/>
        <w:ind w:firstLine="450"/>
        <w:rPr>
          <w:color w:val="000000"/>
          <w:sz w:val="27"/>
          <w:szCs w:val="27"/>
        </w:rPr>
      </w:pPr>
      <w:r>
        <w:rPr>
          <w:rFonts w:ascii="Verdana" w:hAnsi="Verdana"/>
          <w:color w:val="000000"/>
          <w:sz w:val="27"/>
          <w:szCs w:val="27"/>
        </w:rPr>
        <w:t>Деление окружности на пять равных частей выполняется в следующей последовательности:</w:t>
      </w:r>
    </w:p>
    <w:p w:rsidR="00B504AC" w:rsidRDefault="00B504AC" w:rsidP="00B504AC">
      <w:pPr>
        <w:pStyle w:val="af"/>
        <w:numPr>
          <w:ilvl w:val="0"/>
          <w:numId w:val="12"/>
        </w:numPr>
        <w:spacing w:before="0" w:beforeAutospacing="0" w:after="0" w:afterAutospacing="0"/>
        <w:ind w:left="0" w:firstLine="450"/>
        <w:rPr>
          <w:color w:val="000000"/>
          <w:sz w:val="27"/>
          <w:szCs w:val="27"/>
        </w:rPr>
      </w:pPr>
      <w:r>
        <w:rPr>
          <w:rFonts w:ascii="Verdana" w:hAnsi="Verdana"/>
          <w:color w:val="000000"/>
          <w:sz w:val="27"/>
          <w:szCs w:val="27"/>
        </w:rPr>
        <w:t>Из точки</w:t>
      </w:r>
      <w:proofErr w:type="gramStart"/>
      <w:r>
        <w:rPr>
          <w:rFonts w:ascii="Verdana" w:hAnsi="Verdana"/>
          <w:color w:val="000000"/>
          <w:sz w:val="27"/>
          <w:szCs w:val="27"/>
        </w:rPr>
        <w:t xml:space="preserve"> А</w:t>
      </w:r>
      <w:proofErr w:type="gramEnd"/>
      <w:r>
        <w:rPr>
          <w:rFonts w:ascii="Verdana" w:hAnsi="Verdana"/>
          <w:color w:val="000000"/>
          <w:sz w:val="27"/>
          <w:szCs w:val="27"/>
        </w:rPr>
        <w:t xml:space="preserve"> радиусом, равным радиусу окружности R, проводим дугу, которая пересечет окружность в точке В;</w:t>
      </w:r>
    </w:p>
    <w:p w:rsidR="00B504AC" w:rsidRDefault="00B504AC" w:rsidP="00B504AC">
      <w:pPr>
        <w:pStyle w:val="af"/>
        <w:numPr>
          <w:ilvl w:val="0"/>
          <w:numId w:val="12"/>
        </w:numPr>
        <w:spacing w:before="0" w:beforeAutospacing="0" w:after="0" w:afterAutospacing="0"/>
        <w:ind w:left="0" w:firstLine="450"/>
        <w:rPr>
          <w:color w:val="000000"/>
          <w:sz w:val="27"/>
          <w:szCs w:val="27"/>
        </w:rPr>
      </w:pPr>
      <w:r>
        <w:rPr>
          <w:rFonts w:ascii="Verdana" w:hAnsi="Verdana"/>
          <w:color w:val="000000"/>
          <w:sz w:val="27"/>
          <w:szCs w:val="27"/>
        </w:rPr>
        <w:t>Из точки</w:t>
      </w:r>
      <w:proofErr w:type="gramStart"/>
      <w:r>
        <w:rPr>
          <w:rFonts w:ascii="Verdana" w:hAnsi="Verdana"/>
          <w:color w:val="000000"/>
          <w:sz w:val="27"/>
          <w:szCs w:val="27"/>
        </w:rPr>
        <w:t xml:space="preserve"> В</w:t>
      </w:r>
      <w:proofErr w:type="gramEnd"/>
      <w:r>
        <w:rPr>
          <w:rFonts w:ascii="Verdana" w:hAnsi="Verdana"/>
          <w:color w:val="000000"/>
          <w:sz w:val="27"/>
          <w:szCs w:val="27"/>
        </w:rPr>
        <w:t xml:space="preserve"> опускают перпендикуляр на горизонтальную осевую линию;</w:t>
      </w:r>
    </w:p>
    <w:p w:rsidR="00B504AC" w:rsidRDefault="00B504AC" w:rsidP="00B504AC">
      <w:pPr>
        <w:pStyle w:val="af"/>
        <w:numPr>
          <w:ilvl w:val="0"/>
          <w:numId w:val="12"/>
        </w:numPr>
        <w:spacing w:before="0" w:beforeAutospacing="0" w:after="0" w:afterAutospacing="0"/>
        <w:ind w:left="0" w:firstLine="450"/>
        <w:rPr>
          <w:color w:val="000000"/>
          <w:sz w:val="27"/>
          <w:szCs w:val="27"/>
        </w:rPr>
      </w:pPr>
      <w:r>
        <w:rPr>
          <w:rFonts w:ascii="Verdana" w:hAnsi="Verdana"/>
          <w:color w:val="000000"/>
          <w:sz w:val="27"/>
          <w:szCs w:val="27"/>
        </w:rPr>
        <w:t>Из основания перпендикуляра - точки</w:t>
      </w:r>
      <w:proofErr w:type="gramStart"/>
      <w:r>
        <w:rPr>
          <w:rFonts w:ascii="Verdana" w:hAnsi="Verdana"/>
          <w:color w:val="000000"/>
          <w:sz w:val="27"/>
          <w:szCs w:val="27"/>
        </w:rPr>
        <w:t xml:space="preserve"> С</w:t>
      </w:r>
      <w:proofErr w:type="gramEnd"/>
      <w:r>
        <w:rPr>
          <w:rFonts w:ascii="Verdana" w:hAnsi="Verdana"/>
          <w:color w:val="000000"/>
          <w:sz w:val="27"/>
          <w:szCs w:val="27"/>
        </w:rPr>
        <w:t>, радиусом равным С1, проводят дугу окружности, которая пересечет горизонтальную осевую линию в точке D;</w:t>
      </w:r>
    </w:p>
    <w:p w:rsidR="00B504AC" w:rsidRDefault="00B504AC" w:rsidP="00B504AC">
      <w:pPr>
        <w:pStyle w:val="af"/>
        <w:numPr>
          <w:ilvl w:val="0"/>
          <w:numId w:val="12"/>
        </w:numPr>
        <w:spacing w:before="0" w:beforeAutospacing="0" w:after="0" w:afterAutospacing="0"/>
        <w:ind w:left="0" w:firstLine="450"/>
        <w:rPr>
          <w:color w:val="000000"/>
          <w:sz w:val="27"/>
          <w:szCs w:val="27"/>
        </w:rPr>
      </w:pPr>
      <w:r>
        <w:rPr>
          <w:rFonts w:ascii="Verdana" w:hAnsi="Verdana"/>
          <w:color w:val="000000"/>
          <w:sz w:val="27"/>
          <w:szCs w:val="27"/>
        </w:rPr>
        <w:t>Из точки 1 радиусом равным D1, проводят дугу до пересечения с окружностью в точке 2, дуга 12 равна 1/5 длины окружности;</w:t>
      </w:r>
    </w:p>
    <w:p w:rsidR="00B504AC" w:rsidRDefault="00B504AC" w:rsidP="00B504AC">
      <w:pPr>
        <w:pStyle w:val="af"/>
        <w:numPr>
          <w:ilvl w:val="0"/>
          <w:numId w:val="12"/>
        </w:numPr>
        <w:spacing w:before="0" w:beforeAutospacing="0" w:after="0" w:afterAutospacing="0"/>
        <w:ind w:left="0" w:firstLine="450"/>
        <w:rPr>
          <w:color w:val="000000"/>
          <w:sz w:val="27"/>
          <w:szCs w:val="27"/>
        </w:rPr>
      </w:pPr>
      <w:r>
        <w:rPr>
          <w:rFonts w:ascii="Verdana" w:hAnsi="Verdana"/>
          <w:color w:val="000000"/>
          <w:sz w:val="27"/>
          <w:szCs w:val="27"/>
        </w:rPr>
        <w:t xml:space="preserve">Точки 3, 4 и 5 </w:t>
      </w:r>
      <w:proofErr w:type="gramStart"/>
      <w:r>
        <w:rPr>
          <w:rFonts w:ascii="Verdana" w:hAnsi="Verdana"/>
          <w:color w:val="000000"/>
          <w:sz w:val="27"/>
          <w:szCs w:val="27"/>
        </w:rPr>
        <w:t>находят</w:t>
      </w:r>
      <w:proofErr w:type="gramEnd"/>
      <w:r>
        <w:rPr>
          <w:rFonts w:ascii="Verdana" w:hAnsi="Verdana"/>
          <w:color w:val="000000"/>
          <w:sz w:val="27"/>
          <w:szCs w:val="27"/>
        </w:rPr>
        <w:t xml:space="preserve"> откладывая циркулем по данной окружности хорды, равные D1.</w:t>
      </w:r>
    </w:p>
    <w:p w:rsidR="00B504AC" w:rsidRDefault="00B504AC" w:rsidP="000450A2">
      <w:pPr>
        <w:rPr>
          <w:b/>
          <w:sz w:val="28"/>
          <w:szCs w:val="28"/>
        </w:rPr>
      </w:pPr>
      <w:r>
        <w:rPr>
          <w:b/>
          <w:noProof/>
          <w:sz w:val="28"/>
          <w:szCs w:val="28"/>
        </w:rPr>
        <w:lastRenderedPageBreak/>
        <w:drawing>
          <wp:inline distT="0" distB="0" distL="0" distR="0">
            <wp:extent cx="3170555" cy="263652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0555" cy="2636520"/>
                    </a:xfrm>
                    <a:prstGeom prst="rect">
                      <a:avLst/>
                    </a:prstGeom>
                    <a:noFill/>
                    <a:ln>
                      <a:noFill/>
                    </a:ln>
                  </pic:spPr>
                </pic:pic>
              </a:graphicData>
            </a:graphic>
          </wp:inline>
        </w:drawing>
      </w:r>
    </w:p>
    <w:p w:rsidR="00B504AC" w:rsidRDefault="00B504AC" w:rsidP="00B504AC">
      <w:pPr>
        <w:pStyle w:val="af"/>
        <w:spacing w:before="0" w:beforeAutospacing="0" w:after="0" w:afterAutospacing="0"/>
        <w:ind w:firstLine="450"/>
        <w:rPr>
          <w:color w:val="000000"/>
          <w:sz w:val="27"/>
          <w:szCs w:val="27"/>
        </w:rPr>
      </w:pPr>
      <w:r>
        <w:rPr>
          <w:rFonts w:ascii="Verdana" w:hAnsi="Verdana"/>
          <w:color w:val="000000"/>
          <w:sz w:val="27"/>
          <w:szCs w:val="27"/>
        </w:rPr>
        <w:t>Деление окружности на</w:t>
      </w:r>
      <w:r>
        <w:rPr>
          <w:rStyle w:val="apple-converted-space"/>
          <w:rFonts w:ascii="Verdana" w:hAnsi="Verdana"/>
          <w:color w:val="000000"/>
          <w:sz w:val="27"/>
          <w:szCs w:val="27"/>
        </w:rPr>
        <w:t> </w:t>
      </w:r>
      <w:r>
        <w:rPr>
          <w:rFonts w:ascii="Verdana" w:hAnsi="Verdana"/>
          <w:color w:val="000000"/>
          <w:sz w:val="27"/>
          <w:szCs w:val="27"/>
        </w:rPr>
        <w:t>семь</w:t>
      </w:r>
      <w:r>
        <w:rPr>
          <w:rStyle w:val="apple-converted-space"/>
          <w:rFonts w:ascii="Verdana" w:hAnsi="Verdana"/>
          <w:color w:val="000000"/>
          <w:sz w:val="27"/>
          <w:szCs w:val="27"/>
        </w:rPr>
        <w:t> </w:t>
      </w:r>
      <w:r>
        <w:rPr>
          <w:rFonts w:ascii="Verdana" w:hAnsi="Verdana"/>
          <w:color w:val="000000"/>
          <w:sz w:val="27"/>
          <w:szCs w:val="27"/>
        </w:rPr>
        <w:t>равных частей выполняется в следующей последовательности:</w:t>
      </w:r>
    </w:p>
    <w:p w:rsidR="00B504AC" w:rsidRDefault="00B504AC" w:rsidP="00B504AC">
      <w:pPr>
        <w:pStyle w:val="af"/>
        <w:numPr>
          <w:ilvl w:val="0"/>
          <w:numId w:val="13"/>
        </w:numPr>
        <w:spacing w:before="0" w:beforeAutospacing="0" w:after="0" w:afterAutospacing="0"/>
        <w:ind w:left="0" w:firstLine="450"/>
        <w:rPr>
          <w:color w:val="000000"/>
          <w:sz w:val="27"/>
          <w:szCs w:val="27"/>
        </w:rPr>
      </w:pPr>
      <w:r>
        <w:rPr>
          <w:rFonts w:ascii="Verdana" w:hAnsi="Verdana"/>
          <w:color w:val="000000"/>
          <w:sz w:val="27"/>
          <w:szCs w:val="27"/>
        </w:rPr>
        <w:t>Из точки</w:t>
      </w:r>
      <w:proofErr w:type="gramStart"/>
      <w:r>
        <w:rPr>
          <w:rFonts w:ascii="Verdana" w:hAnsi="Verdana"/>
          <w:color w:val="000000"/>
          <w:sz w:val="27"/>
          <w:szCs w:val="27"/>
        </w:rPr>
        <w:t xml:space="preserve"> А</w:t>
      </w:r>
      <w:proofErr w:type="gramEnd"/>
      <w:r>
        <w:rPr>
          <w:rFonts w:ascii="Verdana" w:hAnsi="Verdana"/>
          <w:color w:val="000000"/>
          <w:sz w:val="27"/>
          <w:szCs w:val="27"/>
        </w:rPr>
        <w:t xml:space="preserve"> радиусом, равным радиусу окружности R, проводим дугу, которая пересечет окружность в точке В;</w:t>
      </w:r>
    </w:p>
    <w:p w:rsidR="00B504AC" w:rsidRDefault="00B504AC" w:rsidP="00B504AC">
      <w:pPr>
        <w:pStyle w:val="af"/>
        <w:numPr>
          <w:ilvl w:val="0"/>
          <w:numId w:val="13"/>
        </w:numPr>
        <w:spacing w:before="0" w:beforeAutospacing="0" w:after="0" w:afterAutospacing="0"/>
        <w:ind w:left="0" w:firstLine="450"/>
        <w:rPr>
          <w:color w:val="000000"/>
          <w:sz w:val="27"/>
          <w:szCs w:val="27"/>
        </w:rPr>
      </w:pPr>
      <w:r>
        <w:rPr>
          <w:rFonts w:ascii="Verdana" w:hAnsi="Verdana"/>
          <w:color w:val="000000"/>
          <w:sz w:val="27"/>
          <w:szCs w:val="27"/>
        </w:rPr>
        <w:t>Из точки</w:t>
      </w:r>
      <w:proofErr w:type="gramStart"/>
      <w:r>
        <w:rPr>
          <w:rFonts w:ascii="Verdana" w:hAnsi="Verdana"/>
          <w:color w:val="000000"/>
          <w:sz w:val="27"/>
          <w:szCs w:val="27"/>
        </w:rPr>
        <w:t xml:space="preserve"> В</w:t>
      </w:r>
      <w:proofErr w:type="gramEnd"/>
      <w:r>
        <w:rPr>
          <w:rFonts w:ascii="Verdana" w:hAnsi="Verdana"/>
          <w:color w:val="000000"/>
          <w:sz w:val="27"/>
          <w:szCs w:val="27"/>
        </w:rPr>
        <w:t xml:space="preserve"> опускают перпендикуляр на горизонтальную осевую линию;</w:t>
      </w:r>
    </w:p>
    <w:p w:rsidR="00B504AC" w:rsidRDefault="00B504AC" w:rsidP="00B504AC">
      <w:pPr>
        <w:pStyle w:val="af"/>
        <w:numPr>
          <w:ilvl w:val="0"/>
          <w:numId w:val="13"/>
        </w:numPr>
        <w:spacing w:before="0" w:beforeAutospacing="0" w:after="0" w:afterAutospacing="0"/>
        <w:ind w:left="0" w:firstLine="450"/>
        <w:rPr>
          <w:color w:val="000000"/>
          <w:sz w:val="27"/>
          <w:szCs w:val="27"/>
        </w:rPr>
      </w:pPr>
      <w:r>
        <w:rPr>
          <w:rFonts w:ascii="Verdana" w:hAnsi="Verdana"/>
          <w:color w:val="000000"/>
          <w:sz w:val="27"/>
          <w:szCs w:val="27"/>
        </w:rPr>
        <w:t>Длину перпендикуляра ВС откладывают от точки 1 по окружности семь раз и получают искомые точки 1 - 7.</w:t>
      </w:r>
    </w:p>
    <w:p w:rsidR="00B504AC" w:rsidRDefault="00B504AC" w:rsidP="000450A2">
      <w:pPr>
        <w:rPr>
          <w:b/>
          <w:sz w:val="28"/>
          <w:szCs w:val="28"/>
        </w:rPr>
      </w:pPr>
      <w:r>
        <w:rPr>
          <w:b/>
          <w:noProof/>
          <w:sz w:val="28"/>
          <w:szCs w:val="28"/>
        </w:rPr>
        <w:drawing>
          <wp:inline distT="0" distB="0" distL="0" distR="0">
            <wp:extent cx="3669665" cy="2660015"/>
            <wp:effectExtent l="0" t="0" r="6985" b="698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9665" cy="2660015"/>
                    </a:xfrm>
                    <a:prstGeom prst="rect">
                      <a:avLst/>
                    </a:prstGeom>
                    <a:noFill/>
                    <a:ln>
                      <a:noFill/>
                    </a:ln>
                  </pic:spPr>
                </pic:pic>
              </a:graphicData>
            </a:graphic>
          </wp:inline>
        </w:drawing>
      </w:r>
    </w:p>
    <w:p w:rsidR="00B504AC" w:rsidRDefault="00B504AC" w:rsidP="000450A2">
      <w:pPr>
        <w:rPr>
          <w:rFonts w:ascii="Verdana" w:hAnsi="Verdana"/>
          <w:color w:val="000000"/>
          <w:sz w:val="27"/>
          <w:szCs w:val="27"/>
        </w:rPr>
      </w:pPr>
      <w:r>
        <w:rPr>
          <w:rFonts w:ascii="Verdana" w:hAnsi="Verdana"/>
          <w:color w:val="000000"/>
          <w:sz w:val="27"/>
          <w:szCs w:val="27"/>
        </w:rPr>
        <w:t xml:space="preserve">Для деления окружности на любое количество равных частей можно воспользоваться коэффициентами (см. таблицу 1.). </w:t>
      </w:r>
      <w:proofErr w:type="gramStart"/>
      <w:r>
        <w:rPr>
          <w:rFonts w:ascii="Verdana" w:hAnsi="Verdana"/>
          <w:color w:val="000000"/>
          <w:sz w:val="27"/>
          <w:szCs w:val="27"/>
        </w:rPr>
        <w:t>Зная</w:t>
      </w:r>
      <w:proofErr w:type="gramEnd"/>
      <w:r>
        <w:rPr>
          <w:rFonts w:ascii="Verdana" w:hAnsi="Verdana"/>
          <w:color w:val="000000"/>
          <w:sz w:val="27"/>
          <w:szCs w:val="27"/>
        </w:rPr>
        <w:t xml:space="preserve"> на какое число n следует разделить окружность, находят коэффициент k. При умножении коэффициента k на диаметр D этой окружности, получают длину хорды, которую циркулем откладывают на заданной окружности n раз.</w:t>
      </w:r>
    </w:p>
    <w:p w:rsidR="00B504AC" w:rsidRDefault="00B504AC" w:rsidP="000450A2">
      <w:pPr>
        <w:rPr>
          <w:b/>
          <w:sz w:val="28"/>
          <w:szCs w:val="28"/>
        </w:rPr>
      </w:pPr>
      <w:r>
        <w:rPr>
          <w:b/>
          <w:noProof/>
          <w:sz w:val="28"/>
          <w:szCs w:val="28"/>
        </w:rPr>
        <w:lastRenderedPageBreak/>
        <w:drawing>
          <wp:inline distT="0" distB="0" distL="0" distR="0">
            <wp:extent cx="5937885" cy="854710"/>
            <wp:effectExtent l="0" t="0" r="5715" b="254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854710"/>
                    </a:xfrm>
                    <a:prstGeom prst="rect">
                      <a:avLst/>
                    </a:prstGeom>
                    <a:noFill/>
                    <a:ln>
                      <a:noFill/>
                    </a:ln>
                  </pic:spPr>
                </pic:pic>
              </a:graphicData>
            </a:graphic>
          </wp:inline>
        </w:drawing>
      </w:r>
    </w:p>
    <w:p w:rsidR="00852BE2" w:rsidRPr="000331DF" w:rsidRDefault="00852BE2" w:rsidP="00852BE2">
      <w:pPr>
        <w:pStyle w:val="ae"/>
        <w:widowControl w:val="0"/>
        <w:spacing w:line="276" w:lineRule="auto"/>
        <w:ind w:left="720" w:firstLine="0"/>
        <w:jc w:val="both"/>
        <w:rPr>
          <w:rFonts w:ascii="Times New Roman" w:hAnsi="Times New Roman" w:cs="Times New Roman"/>
          <w:sz w:val="28"/>
        </w:rPr>
      </w:pPr>
      <w:r>
        <w:rPr>
          <w:rFonts w:ascii="Times New Roman" w:hAnsi="Times New Roman" w:cs="Times New Roman"/>
          <w:sz w:val="28"/>
        </w:rPr>
        <w:t>Литература</w:t>
      </w:r>
    </w:p>
    <w:p w:rsidR="00852BE2" w:rsidRDefault="00852BE2" w:rsidP="00852BE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0450A2">
        <w:rPr>
          <w:rFonts w:ascii="Times New Roman" w:hAnsi="Times New Roman" w:cs="Times New Roman"/>
          <w:bCs/>
          <w:sz w:val="28"/>
          <w:szCs w:val="28"/>
        </w:rPr>
        <w:t>1 Боголюбов С.К. Инженерная графика М.:Машиностроение,2006.351с.</w:t>
      </w:r>
    </w:p>
    <w:p w:rsidR="00852BE2" w:rsidRDefault="00852BE2" w:rsidP="00852BE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p>
    <w:p w:rsidR="00852BE2" w:rsidRPr="009B3E25" w:rsidRDefault="00852BE2" w:rsidP="00852BE2">
      <w:pPr>
        <w:shd w:val="clear" w:color="auto" w:fill="FDFCFC"/>
        <w:spacing w:line="360" w:lineRule="atLeast"/>
        <w:jc w:val="both"/>
        <w:rPr>
          <w:color w:val="220710"/>
        </w:rPr>
      </w:pPr>
      <w:r w:rsidRPr="009B3E25">
        <w:rPr>
          <w:b/>
          <w:bCs/>
          <w:color w:val="000080"/>
        </w:rPr>
        <w:t>Задание:</w:t>
      </w:r>
    </w:p>
    <w:p w:rsidR="00852BE2" w:rsidRPr="009B3E25" w:rsidRDefault="00852BE2" w:rsidP="00852BE2">
      <w:pPr>
        <w:shd w:val="clear" w:color="auto" w:fill="FDFCFC"/>
        <w:spacing w:line="360" w:lineRule="atLeast"/>
        <w:jc w:val="both"/>
        <w:rPr>
          <w:color w:val="220710"/>
        </w:rPr>
      </w:pPr>
      <w:r w:rsidRPr="009B3E25">
        <w:rPr>
          <w:color w:val="220710"/>
        </w:rPr>
        <w:t>На листе чертежной бумаги формата А</w:t>
      </w:r>
      <w:proofErr w:type="gramStart"/>
      <w:r w:rsidRPr="009B3E25">
        <w:rPr>
          <w:color w:val="220710"/>
        </w:rPr>
        <w:t>4</w:t>
      </w:r>
      <w:proofErr w:type="gramEnd"/>
      <w:r w:rsidRPr="009B3E25">
        <w:rPr>
          <w:color w:val="220710"/>
        </w:rPr>
        <w:t xml:space="preserve"> вычертите рамку и графы основной надписи. Вычертите контуры деталей, применяя правила деления окружностей на равные части, нанесите размеры. Заполните основную надпись. Название работы - Деление окружности</w:t>
      </w:r>
    </w:p>
    <w:p w:rsidR="00852BE2" w:rsidRDefault="00852BE2" w:rsidP="00852BE2">
      <w:pPr>
        <w:rPr>
          <w:b/>
          <w:sz w:val="28"/>
          <w:szCs w:val="28"/>
        </w:rPr>
      </w:pPr>
    </w:p>
    <w:p w:rsidR="00852BE2" w:rsidRDefault="00852BE2" w:rsidP="00852BE2">
      <w:pPr>
        <w:rPr>
          <w:b/>
          <w:sz w:val="28"/>
          <w:szCs w:val="28"/>
        </w:rPr>
      </w:pPr>
      <w:r>
        <w:rPr>
          <w:b/>
          <w:sz w:val="28"/>
          <w:szCs w:val="28"/>
        </w:rPr>
        <w:t>Вариант№1                                 вариант№2                                 вариант№3</w:t>
      </w:r>
    </w:p>
    <w:p w:rsidR="00852BE2" w:rsidRDefault="00852BE2" w:rsidP="00852BE2">
      <w:pPr>
        <w:rPr>
          <w:b/>
          <w:sz w:val="28"/>
          <w:szCs w:val="28"/>
        </w:rPr>
      </w:pPr>
      <w:r>
        <w:rPr>
          <w:b/>
          <w:noProof/>
          <w:sz w:val="28"/>
          <w:szCs w:val="28"/>
        </w:rPr>
        <w:drawing>
          <wp:inline distT="0" distB="0" distL="0" distR="0" wp14:anchorId="4E3D8416" wp14:editId="2901187C">
            <wp:extent cx="2035534" cy="2091193"/>
            <wp:effectExtent l="0" t="0" r="3175"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5613" cy="2091274"/>
                    </a:xfrm>
                    <a:prstGeom prst="rect">
                      <a:avLst/>
                    </a:prstGeom>
                    <a:noFill/>
                    <a:ln>
                      <a:noFill/>
                    </a:ln>
                  </pic:spPr>
                </pic:pic>
              </a:graphicData>
            </a:graphic>
          </wp:inline>
        </w:drawing>
      </w:r>
      <w:r>
        <w:rPr>
          <w:b/>
          <w:noProof/>
          <w:sz w:val="28"/>
          <w:szCs w:val="28"/>
        </w:rPr>
        <w:drawing>
          <wp:inline distT="0" distB="0" distL="0" distR="0" wp14:anchorId="2A151461" wp14:editId="05BBA416">
            <wp:extent cx="2250219" cy="2274073"/>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0159" cy="2274012"/>
                    </a:xfrm>
                    <a:prstGeom prst="rect">
                      <a:avLst/>
                    </a:prstGeom>
                    <a:noFill/>
                    <a:ln>
                      <a:noFill/>
                    </a:ln>
                  </pic:spPr>
                </pic:pic>
              </a:graphicData>
            </a:graphic>
          </wp:inline>
        </w:drawing>
      </w:r>
      <w:r>
        <w:rPr>
          <w:b/>
          <w:noProof/>
          <w:sz w:val="28"/>
          <w:szCs w:val="28"/>
        </w:rPr>
        <w:drawing>
          <wp:inline distT="0" distB="0" distL="0" distR="0" wp14:anchorId="0A92811D" wp14:editId="316FF3F4">
            <wp:extent cx="1828800" cy="1916264"/>
            <wp:effectExtent l="0" t="0" r="0" b="825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679" cy="1916138"/>
                    </a:xfrm>
                    <a:prstGeom prst="rect">
                      <a:avLst/>
                    </a:prstGeom>
                    <a:noFill/>
                    <a:ln>
                      <a:noFill/>
                    </a:ln>
                  </pic:spPr>
                </pic:pic>
              </a:graphicData>
            </a:graphic>
          </wp:inline>
        </w:drawing>
      </w:r>
    </w:p>
    <w:p w:rsidR="00852BE2" w:rsidRDefault="00852BE2" w:rsidP="00852BE2">
      <w:pPr>
        <w:rPr>
          <w:b/>
          <w:sz w:val="28"/>
          <w:szCs w:val="28"/>
        </w:rPr>
      </w:pPr>
    </w:p>
    <w:p w:rsidR="00852BE2" w:rsidRDefault="00852BE2" w:rsidP="00852BE2">
      <w:pPr>
        <w:rPr>
          <w:b/>
          <w:sz w:val="28"/>
          <w:szCs w:val="28"/>
        </w:rPr>
      </w:pPr>
    </w:p>
    <w:p w:rsidR="00852BE2" w:rsidRDefault="00852BE2" w:rsidP="00852BE2">
      <w:pPr>
        <w:rPr>
          <w:b/>
          <w:sz w:val="28"/>
          <w:szCs w:val="28"/>
        </w:rPr>
      </w:pPr>
    </w:p>
    <w:p w:rsidR="00852BE2" w:rsidRDefault="00852BE2" w:rsidP="00852BE2">
      <w:pPr>
        <w:rPr>
          <w:b/>
          <w:sz w:val="28"/>
          <w:szCs w:val="28"/>
        </w:rPr>
      </w:pPr>
      <w:r>
        <w:rPr>
          <w:b/>
          <w:sz w:val="28"/>
          <w:szCs w:val="28"/>
        </w:rPr>
        <w:lastRenderedPageBreak/>
        <w:t>Вариант №4                                  вариант №5                       вариант№6</w:t>
      </w:r>
    </w:p>
    <w:p w:rsidR="00852BE2" w:rsidRDefault="00852BE2" w:rsidP="00852BE2">
      <w:pPr>
        <w:rPr>
          <w:b/>
          <w:sz w:val="28"/>
          <w:szCs w:val="28"/>
        </w:rPr>
      </w:pPr>
      <w:r>
        <w:rPr>
          <w:b/>
          <w:noProof/>
          <w:sz w:val="28"/>
          <w:szCs w:val="28"/>
        </w:rPr>
        <w:drawing>
          <wp:inline distT="0" distB="0" distL="0" distR="0" wp14:anchorId="2EEE96E2" wp14:editId="121F1B45">
            <wp:extent cx="2035534" cy="2019632"/>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5593" cy="2019691"/>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4E65DE43" wp14:editId="350C9305">
            <wp:extent cx="2107096" cy="2011680"/>
            <wp:effectExtent l="0" t="0" r="7620" b="762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7144" cy="2011726"/>
                    </a:xfrm>
                    <a:prstGeom prst="rect">
                      <a:avLst/>
                    </a:prstGeom>
                    <a:noFill/>
                    <a:ln>
                      <a:noFill/>
                    </a:ln>
                  </pic:spPr>
                </pic:pic>
              </a:graphicData>
            </a:graphic>
          </wp:inline>
        </w:drawing>
      </w:r>
      <w:r>
        <w:rPr>
          <w:b/>
          <w:noProof/>
          <w:sz w:val="28"/>
          <w:szCs w:val="28"/>
        </w:rPr>
        <w:drawing>
          <wp:inline distT="0" distB="0" distL="0" distR="0" wp14:anchorId="3E71091F" wp14:editId="1177D018">
            <wp:extent cx="1876508" cy="1900361"/>
            <wp:effectExtent l="0" t="0" r="0" b="508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650" cy="1900505"/>
                    </a:xfrm>
                    <a:prstGeom prst="rect">
                      <a:avLst/>
                    </a:prstGeom>
                    <a:noFill/>
                    <a:ln>
                      <a:noFill/>
                    </a:ln>
                  </pic:spPr>
                </pic:pic>
              </a:graphicData>
            </a:graphic>
          </wp:inline>
        </w:drawing>
      </w:r>
    </w:p>
    <w:p w:rsidR="00852BE2" w:rsidRDefault="00852BE2" w:rsidP="00852BE2">
      <w:pPr>
        <w:rPr>
          <w:b/>
          <w:sz w:val="28"/>
          <w:szCs w:val="28"/>
        </w:rPr>
      </w:pPr>
      <w:r>
        <w:rPr>
          <w:b/>
          <w:sz w:val="28"/>
          <w:szCs w:val="28"/>
        </w:rPr>
        <w:t>Вариант №7                                    вариант№8                        вариант№9</w:t>
      </w:r>
    </w:p>
    <w:p w:rsidR="00852BE2" w:rsidRDefault="00852BE2" w:rsidP="00852BE2">
      <w:pPr>
        <w:rPr>
          <w:b/>
          <w:sz w:val="28"/>
          <w:szCs w:val="28"/>
        </w:rPr>
      </w:pPr>
      <w:r>
        <w:rPr>
          <w:b/>
          <w:noProof/>
          <w:sz w:val="28"/>
          <w:szCs w:val="28"/>
        </w:rPr>
        <w:drawing>
          <wp:inline distT="0" distB="0" distL="0" distR="0" wp14:anchorId="3C76D66D" wp14:editId="360CE5CC">
            <wp:extent cx="2027583" cy="21548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7470" cy="2154683"/>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27D8808D" wp14:editId="37C878F7">
            <wp:extent cx="2289975" cy="2130950"/>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0021" cy="2130993"/>
                    </a:xfrm>
                    <a:prstGeom prst="rect">
                      <a:avLst/>
                    </a:prstGeom>
                    <a:noFill/>
                    <a:ln>
                      <a:noFill/>
                    </a:ln>
                  </pic:spPr>
                </pic:pic>
              </a:graphicData>
            </a:graphic>
          </wp:inline>
        </w:drawing>
      </w:r>
      <w:r>
        <w:rPr>
          <w:b/>
          <w:noProof/>
          <w:sz w:val="28"/>
          <w:szCs w:val="28"/>
        </w:rPr>
        <w:drawing>
          <wp:inline distT="0" distB="0" distL="0" distR="0" wp14:anchorId="20D56A1C" wp14:editId="36546780">
            <wp:extent cx="2011680" cy="1979875"/>
            <wp:effectExtent l="0" t="0" r="762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785" cy="1979978"/>
                    </a:xfrm>
                    <a:prstGeom prst="rect">
                      <a:avLst/>
                    </a:prstGeom>
                    <a:noFill/>
                    <a:ln>
                      <a:noFill/>
                    </a:ln>
                  </pic:spPr>
                </pic:pic>
              </a:graphicData>
            </a:graphic>
          </wp:inline>
        </w:drawing>
      </w:r>
    </w:p>
    <w:p w:rsidR="00852BE2" w:rsidRDefault="00852BE2" w:rsidP="00852BE2">
      <w:pPr>
        <w:rPr>
          <w:b/>
          <w:sz w:val="28"/>
          <w:szCs w:val="28"/>
        </w:rPr>
      </w:pPr>
      <w:r>
        <w:rPr>
          <w:b/>
          <w:sz w:val="28"/>
          <w:szCs w:val="28"/>
        </w:rPr>
        <w:lastRenderedPageBreak/>
        <w:t>Вариант№10                                   вариант№11                       вариант №12</w:t>
      </w:r>
    </w:p>
    <w:p w:rsidR="00852BE2" w:rsidRDefault="00852BE2" w:rsidP="00852BE2">
      <w:pPr>
        <w:rPr>
          <w:b/>
          <w:sz w:val="28"/>
          <w:szCs w:val="28"/>
        </w:rPr>
      </w:pPr>
      <w:r>
        <w:rPr>
          <w:b/>
          <w:noProof/>
          <w:sz w:val="28"/>
          <w:szCs w:val="28"/>
        </w:rPr>
        <w:drawing>
          <wp:inline distT="0" distB="0" distL="0" distR="0" wp14:anchorId="5F135D3C" wp14:editId="04ECA86F">
            <wp:extent cx="2027582" cy="171748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27636" cy="1717528"/>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06065171" wp14:editId="3B6F087C">
            <wp:extent cx="2003729" cy="167772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3822" cy="1677804"/>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2DA54BDF" wp14:editId="395C8726">
            <wp:extent cx="1940118" cy="1876508"/>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0032" cy="1876425"/>
                    </a:xfrm>
                    <a:prstGeom prst="rect">
                      <a:avLst/>
                    </a:prstGeom>
                    <a:noFill/>
                    <a:ln>
                      <a:noFill/>
                    </a:ln>
                  </pic:spPr>
                </pic:pic>
              </a:graphicData>
            </a:graphic>
          </wp:inline>
        </w:drawing>
      </w:r>
    </w:p>
    <w:p w:rsidR="00852BE2" w:rsidRDefault="00852BE2" w:rsidP="00852BE2">
      <w:pPr>
        <w:rPr>
          <w:b/>
          <w:sz w:val="28"/>
          <w:szCs w:val="28"/>
        </w:rPr>
      </w:pPr>
    </w:p>
    <w:p w:rsidR="00852BE2" w:rsidRDefault="00852BE2" w:rsidP="00852BE2">
      <w:pPr>
        <w:rPr>
          <w:b/>
          <w:sz w:val="28"/>
          <w:szCs w:val="28"/>
        </w:rPr>
      </w:pPr>
      <w:r>
        <w:rPr>
          <w:b/>
          <w:sz w:val="28"/>
          <w:szCs w:val="28"/>
        </w:rPr>
        <w:t>Вариант №13                              вариант№14                                       вариант№15</w:t>
      </w:r>
    </w:p>
    <w:p w:rsidR="00852BE2" w:rsidRDefault="00852BE2" w:rsidP="00852BE2">
      <w:pPr>
        <w:rPr>
          <w:b/>
          <w:sz w:val="28"/>
          <w:szCs w:val="28"/>
        </w:rPr>
      </w:pPr>
      <w:r>
        <w:rPr>
          <w:b/>
          <w:noProof/>
          <w:sz w:val="28"/>
          <w:szCs w:val="28"/>
        </w:rPr>
        <w:drawing>
          <wp:inline distT="0" distB="0" distL="0" distR="0" wp14:anchorId="2DB98E2E" wp14:editId="4290383A">
            <wp:extent cx="1844702" cy="1860606"/>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4825" cy="1860730"/>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31C9E7C8" wp14:editId="29CDADE9">
            <wp:extent cx="2258171" cy="1971924"/>
            <wp:effectExtent l="0" t="0" r="889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8099" cy="1971861"/>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52959DB5" wp14:editId="50D00F54">
            <wp:extent cx="1558455" cy="1908313"/>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8558" cy="1908439"/>
                    </a:xfrm>
                    <a:prstGeom prst="rect">
                      <a:avLst/>
                    </a:prstGeom>
                    <a:noFill/>
                    <a:ln>
                      <a:noFill/>
                    </a:ln>
                  </pic:spPr>
                </pic:pic>
              </a:graphicData>
            </a:graphic>
          </wp:inline>
        </w:drawing>
      </w:r>
    </w:p>
    <w:p w:rsidR="008324EC" w:rsidRPr="008324EC" w:rsidRDefault="008324EC" w:rsidP="00852BE2">
      <w:pPr>
        <w:rPr>
          <w:rFonts w:ascii="Times New Roman" w:hAnsi="Times New Roman" w:cs="Times New Roman"/>
          <w:b/>
          <w:sz w:val="28"/>
          <w:szCs w:val="28"/>
        </w:rPr>
      </w:pPr>
    </w:p>
    <w:p w:rsidR="008324EC" w:rsidRPr="008324EC" w:rsidRDefault="008324EC" w:rsidP="008324EC">
      <w:pPr>
        <w:pStyle w:val="aa"/>
        <w:spacing w:after="0"/>
        <w:ind w:left="0"/>
        <w:rPr>
          <w:rFonts w:ascii="Times New Roman" w:hAnsi="Times New Roman" w:cs="Times New Roman"/>
          <w:b/>
          <w:sz w:val="28"/>
          <w:szCs w:val="28"/>
        </w:rPr>
      </w:pPr>
      <w:r w:rsidRPr="008324EC">
        <w:rPr>
          <w:rFonts w:ascii="Times New Roman" w:hAnsi="Times New Roman" w:cs="Times New Roman"/>
          <w:b/>
          <w:sz w:val="28"/>
          <w:szCs w:val="28"/>
        </w:rPr>
        <w:t>Графическая работа №5</w:t>
      </w:r>
    </w:p>
    <w:p w:rsidR="008324EC" w:rsidRPr="008324EC" w:rsidRDefault="008324EC" w:rsidP="008324EC">
      <w:pPr>
        <w:pStyle w:val="aa"/>
        <w:spacing w:after="0"/>
        <w:ind w:left="0"/>
        <w:rPr>
          <w:rFonts w:ascii="Times New Roman" w:hAnsi="Times New Roman" w:cs="Times New Roman"/>
          <w:b/>
          <w:sz w:val="28"/>
          <w:szCs w:val="28"/>
        </w:rPr>
      </w:pPr>
      <w:r w:rsidRPr="008324EC">
        <w:rPr>
          <w:rFonts w:ascii="Times New Roman" w:hAnsi="Times New Roman" w:cs="Times New Roman"/>
          <w:b/>
          <w:sz w:val="28"/>
          <w:szCs w:val="28"/>
        </w:rPr>
        <w:t>ТЕМА: «Сопряжения»</w:t>
      </w:r>
    </w:p>
    <w:p w:rsidR="008324EC" w:rsidRPr="008324EC" w:rsidRDefault="008324EC" w:rsidP="008324EC">
      <w:pPr>
        <w:rPr>
          <w:rFonts w:ascii="Times New Roman" w:hAnsi="Times New Roman" w:cs="Times New Roman"/>
          <w:b/>
          <w:sz w:val="28"/>
          <w:szCs w:val="28"/>
        </w:rPr>
      </w:pPr>
      <w:r w:rsidRPr="008324EC">
        <w:rPr>
          <w:rFonts w:ascii="Times New Roman" w:hAnsi="Times New Roman" w:cs="Times New Roman"/>
          <w:b/>
          <w:sz w:val="28"/>
          <w:szCs w:val="28"/>
        </w:rPr>
        <w:t>Цель: Научиться выполнять сопряжения</w:t>
      </w:r>
    </w:p>
    <w:p w:rsidR="008324EC" w:rsidRDefault="008324EC" w:rsidP="008324EC">
      <w:pPr>
        <w:pStyle w:val="af"/>
        <w:shd w:val="clear" w:color="auto" w:fill="FFFFFF"/>
        <w:spacing w:before="96" w:beforeAutospacing="0" w:after="120" w:afterAutospacing="0" w:line="288" w:lineRule="atLeast"/>
        <w:rPr>
          <w:sz w:val="28"/>
          <w:szCs w:val="28"/>
        </w:rPr>
      </w:pPr>
      <w:r>
        <w:rPr>
          <w:color w:val="000000"/>
          <w:sz w:val="28"/>
          <w:szCs w:val="28"/>
        </w:rPr>
        <w:t>Цель: изучить методы построения сопряжений;</w:t>
      </w:r>
      <w:r w:rsidRPr="00D31A77">
        <w:rPr>
          <w:sz w:val="28"/>
          <w:szCs w:val="28"/>
        </w:rPr>
        <w:t xml:space="preserve"> </w:t>
      </w:r>
      <w:r w:rsidRPr="000B11FA">
        <w:rPr>
          <w:sz w:val="28"/>
          <w:szCs w:val="28"/>
        </w:rPr>
        <w:t xml:space="preserve"> приобрести навыки в выполнении геометрических построений</w:t>
      </w:r>
      <w:proofErr w:type="gramStart"/>
      <w:r w:rsidRPr="000B11FA">
        <w:rPr>
          <w:sz w:val="28"/>
          <w:szCs w:val="28"/>
        </w:rPr>
        <w:t xml:space="preserve"> ,</w:t>
      </w:r>
      <w:proofErr w:type="gramEnd"/>
      <w:r w:rsidRPr="000B11FA">
        <w:rPr>
          <w:sz w:val="28"/>
          <w:szCs w:val="28"/>
        </w:rPr>
        <w:t xml:space="preserve"> продолжить закрепление навыков работы с чертежными  инструментами и оформления чертежа</w:t>
      </w:r>
      <w:r>
        <w:rPr>
          <w:sz w:val="28"/>
          <w:szCs w:val="28"/>
        </w:rPr>
        <w:t>.</w:t>
      </w:r>
    </w:p>
    <w:p w:rsidR="008324EC" w:rsidRPr="004138DE" w:rsidRDefault="008324EC" w:rsidP="008324EC">
      <w:pPr>
        <w:shd w:val="clear" w:color="auto" w:fill="FFFFFF"/>
        <w:spacing w:after="0"/>
        <w:jc w:val="both"/>
        <w:rPr>
          <w:rFonts w:ascii="Times New Roman" w:hAnsi="Times New Roman" w:cs="Times New Roman"/>
          <w:i/>
          <w:sz w:val="28"/>
          <w:szCs w:val="28"/>
        </w:rPr>
      </w:pPr>
      <w:r w:rsidRPr="004138DE">
        <w:rPr>
          <w:rFonts w:ascii="Times New Roman" w:hAnsi="Times New Roman" w:cs="Times New Roman"/>
          <w:i/>
          <w:spacing w:val="-2"/>
          <w:sz w:val="28"/>
          <w:szCs w:val="28"/>
        </w:rPr>
        <w:t>Студент должен иметь представление:</w:t>
      </w:r>
    </w:p>
    <w:p w:rsidR="008324EC" w:rsidRPr="004138DE" w:rsidRDefault="008324EC" w:rsidP="008324EC">
      <w:pPr>
        <w:shd w:val="clear" w:color="auto" w:fill="FFFFFF"/>
        <w:tabs>
          <w:tab w:val="left" w:pos="240"/>
        </w:tabs>
        <w:spacing w:after="0"/>
        <w:ind w:right="-35"/>
        <w:jc w:val="both"/>
        <w:rPr>
          <w:rFonts w:ascii="Times New Roman" w:hAnsi="Times New Roman" w:cs="Times New Roman"/>
          <w:spacing w:val="-2"/>
          <w:sz w:val="28"/>
          <w:szCs w:val="28"/>
        </w:rPr>
      </w:pPr>
      <w:r w:rsidRPr="004138DE">
        <w:rPr>
          <w:rFonts w:ascii="Times New Roman" w:hAnsi="Times New Roman" w:cs="Times New Roman"/>
          <w:spacing w:val="-2"/>
          <w:sz w:val="28"/>
          <w:szCs w:val="28"/>
        </w:rPr>
        <w:t>- о  радиусе  и точке сопряжения</w:t>
      </w:r>
    </w:p>
    <w:p w:rsidR="008324EC" w:rsidRPr="004138DE" w:rsidRDefault="008324EC" w:rsidP="008324EC">
      <w:pPr>
        <w:shd w:val="clear" w:color="auto" w:fill="FFFFFF"/>
        <w:spacing w:after="0"/>
        <w:ind w:left="10"/>
        <w:jc w:val="both"/>
        <w:rPr>
          <w:rFonts w:ascii="Times New Roman" w:hAnsi="Times New Roman" w:cs="Times New Roman"/>
          <w:i/>
          <w:sz w:val="28"/>
          <w:szCs w:val="28"/>
        </w:rPr>
      </w:pPr>
      <w:r w:rsidRPr="004138DE">
        <w:rPr>
          <w:rFonts w:ascii="Times New Roman" w:hAnsi="Times New Roman" w:cs="Times New Roman"/>
          <w:i/>
          <w:spacing w:val="-6"/>
          <w:sz w:val="28"/>
          <w:szCs w:val="28"/>
        </w:rPr>
        <w:t>знать:</w:t>
      </w:r>
    </w:p>
    <w:p w:rsidR="008324EC" w:rsidRPr="004138DE" w:rsidRDefault="008324EC" w:rsidP="008324EC">
      <w:pPr>
        <w:widowControl w:val="0"/>
        <w:shd w:val="clear" w:color="auto" w:fill="FFFFFF"/>
        <w:tabs>
          <w:tab w:val="left" w:pos="514"/>
        </w:tabs>
        <w:autoSpaceDE w:val="0"/>
        <w:autoSpaceDN w:val="0"/>
        <w:adjustRightInd w:val="0"/>
        <w:spacing w:after="0"/>
        <w:jc w:val="both"/>
        <w:rPr>
          <w:rFonts w:ascii="Times New Roman" w:hAnsi="Times New Roman" w:cs="Times New Roman"/>
          <w:sz w:val="28"/>
          <w:szCs w:val="28"/>
        </w:rPr>
      </w:pPr>
      <w:r w:rsidRPr="004138DE">
        <w:rPr>
          <w:rFonts w:ascii="Times New Roman" w:hAnsi="Times New Roman" w:cs="Times New Roman"/>
          <w:spacing w:val="-1"/>
          <w:sz w:val="28"/>
          <w:szCs w:val="28"/>
        </w:rPr>
        <w:t>- правила деления окружности на равные части;</w:t>
      </w:r>
    </w:p>
    <w:p w:rsidR="008324EC" w:rsidRPr="004138DE" w:rsidRDefault="008324EC" w:rsidP="008324EC">
      <w:pPr>
        <w:widowControl w:val="0"/>
        <w:shd w:val="clear" w:color="auto" w:fill="FFFFFF"/>
        <w:tabs>
          <w:tab w:val="left" w:pos="514"/>
        </w:tabs>
        <w:autoSpaceDE w:val="0"/>
        <w:autoSpaceDN w:val="0"/>
        <w:adjustRightInd w:val="0"/>
        <w:spacing w:after="0"/>
        <w:ind w:left="7" w:right="325"/>
        <w:rPr>
          <w:rFonts w:ascii="Times New Roman" w:hAnsi="Times New Roman" w:cs="Times New Roman"/>
          <w:i/>
          <w:sz w:val="28"/>
          <w:szCs w:val="28"/>
        </w:rPr>
      </w:pPr>
      <w:r w:rsidRPr="004138DE">
        <w:rPr>
          <w:rFonts w:ascii="Times New Roman" w:hAnsi="Times New Roman" w:cs="Times New Roman"/>
          <w:i/>
          <w:spacing w:val="-6"/>
          <w:sz w:val="28"/>
          <w:szCs w:val="28"/>
        </w:rPr>
        <w:t>уметь:</w:t>
      </w:r>
    </w:p>
    <w:p w:rsidR="008324EC" w:rsidRPr="004138DE" w:rsidRDefault="008324EC" w:rsidP="008324EC">
      <w:pPr>
        <w:widowControl w:val="0"/>
        <w:shd w:val="clear" w:color="auto" w:fill="FFFFFF"/>
        <w:tabs>
          <w:tab w:val="left" w:pos="514"/>
        </w:tabs>
        <w:autoSpaceDE w:val="0"/>
        <w:autoSpaceDN w:val="0"/>
        <w:adjustRightInd w:val="0"/>
        <w:spacing w:after="0"/>
        <w:jc w:val="both"/>
        <w:rPr>
          <w:rFonts w:ascii="Times New Roman" w:hAnsi="Times New Roman" w:cs="Times New Roman"/>
          <w:spacing w:val="-2"/>
          <w:sz w:val="28"/>
          <w:szCs w:val="28"/>
        </w:rPr>
      </w:pPr>
      <w:r w:rsidRPr="004138DE">
        <w:rPr>
          <w:rFonts w:ascii="Times New Roman" w:hAnsi="Times New Roman" w:cs="Times New Roman"/>
          <w:spacing w:val="-2"/>
          <w:sz w:val="28"/>
          <w:szCs w:val="28"/>
        </w:rPr>
        <w:t xml:space="preserve">- строить овалы. </w:t>
      </w:r>
    </w:p>
    <w:p w:rsidR="008324EC" w:rsidRPr="002529E7" w:rsidRDefault="008324EC" w:rsidP="008324EC">
      <w:pPr>
        <w:pStyle w:val="a3"/>
        <w:rPr>
          <w:rStyle w:val="FontStyle14"/>
          <w:sz w:val="24"/>
          <w:szCs w:val="24"/>
        </w:rPr>
      </w:pPr>
      <w:r w:rsidRPr="002529E7">
        <w:rPr>
          <w:rStyle w:val="FontStyle14"/>
          <w:sz w:val="24"/>
          <w:szCs w:val="24"/>
        </w:rPr>
        <w:t>КРАТКАЯ ТЕОРИЯ И МЕТОДИЧЕСКИЕ РЕКОМЕНДАЦИИ:</w:t>
      </w:r>
    </w:p>
    <w:p w:rsidR="008324EC" w:rsidRDefault="008324EC" w:rsidP="008324EC">
      <w:pPr>
        <w:pStyle w:val="af"/>
        <w:shd w:val="clear" w:color="auto" w:fill="FFFFFF"/>
        <w:spacing w:before="96" w:beforeAutospacing="0" w:after="120" w:afterAutospacing="0" w:line="288" w:lineRule="atLeast"/>
        <w:rPr>
          <w:color w:val="333333"/>
          <w:sz w:val="28"/>
          <w:szCs w:val="28"/>
          <w:shd w:val="clear" w:color="auto" w:fill="FFFFFF"/>
        </w:rPr>
      </w:pPr>
      <w:r w:rsidRPr="002A2FE1">
        <w:rPr>
          <w:color w:val="333333"/>
          <w:sz w:val="28"/>
          <w:szCs w:val="28"/>
          <w:shd w:val="clear" w:color="auto" w:fill="FFFFFF"/>
        </w:rPr>
        <w:t>Сопряжение – это плавный переход одной лини в другую.</w:t>
      </w:r>
    </w:p>
    <w:p w:rsidR="008324EC" w:rsidRDefault="008324EC" w:rsidP="008324EC">
      <w:pPr>
        <w:pStyle w:val="af"/>
        <w:shd w:val="clear" w:color="auto" w:fill="FFFFFF"/>
        <w:spacing w:before="96" w:beforeAutospacing="0" w:after="120" w:afterAutospacing="0" w:line="288" w:lineRule="atLeast"/>
        <w:rPr>
          <w:color w:val="333333"/>
          <w:sz w:val="28"/>
          <w:szCs w:val="28"/>
          <w:shd w:val="clear" w:color="auto" w:fill="FFFFFF"/>
        </w:rPr>
      </w:pPr>
      <w:r>
        <w:rPr>
          <w:color w:val="333333"/>
          <w:sz w:val="28"/>
          <w:szCs w:val="28"/>
          <w:shd w:val="clear" w:color="auto" w:fill="FFFFFF"/>
        </w:rPr>
        <w:t>Построение сопряжения сводится к трем моментам: определению центра сопряжения; нахождения точек сопряжения; построению дуги сопряжения заданного радиуса.</w:t>
      </w:r>
    </w:p>
    <w:p w:rsidR="008324EC" w:rsidRPr="002A2FE1" w:rsidRDefault="008324EC" w:rsidP="008324EC">
      <w:pPr>
        <w:pStyle w:val="af"/>
        <w:shd w:val="clear" w:color="auto" w:fill="FFFFFF"/>
        <w:spacing w:before="96" w:beforeAutospacing="0" w:after="120" w:afterAutospacing="0" w:line="288" w:lineRule="atLeast"/>
        <w:rPr>
          <w:color w:val="000000"/>
          <w:sz w:val="28"/>
          <w:szCs w:val="28"/>
        </w:rPr>
      </w:pPr>
    </w:p>
    <w:p w:rsidR="008324EC" w:rsidRPr="00D31A77" w:rsidRDefault="008324EC" w:rsidP="008324EC">
      <w:pPr>
        <w:pStyle w:val="af"/>
        <w:shd w:val="clear" w:color="auto" w:fill="FFFFFF"/>
        <w:spacing w:before="96" w:beforeAutospacing="0" w:after="120" w:afterAutospacing="0" w:line="288" w:lineRule="atLeast"/>
        <w:rPr>
          <w:color w:val="000000"/>
          <w:sz w:val="28"/>
          <w:szCs w:val="28"/>
        </w:rPr>
      </w:pPr>
      <w:r>
        <w:rPr>
          <w:noProof/>
        </w:rPr>
        <w:drawing>
          <wp:inline distT="0" distB="0" distL="0" distR="0" wp14:anchorId="33098312" wp14:editId="0EF619F1">
            <wp:extent cx="3550722" cy="3598223"/>
            <wp:effectExtent l="0" t="0" r="0" b="2540"/>
            <wp:docPr id="305" name="Рисунок 30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1"/>
                    <pic:cNvPicPr>
                      <a:picLocks noChangeAspect="1" noChangeArrowheads="1"/>
                    </pic:cNvPicPr>
                  </pic:nvPicPr>
                  <pic:blipFill>
                    <a:blip r:embed="rId67"/>
                    <a:srcRect/>
                    <a:stretch>
                      <a:fillRect/>
                    </a:stretch>
                  </pic:blipFill>
                  <pic:spPr bwMode="auto">
                    <a:xfrm>
                      <a:off x="0" y="0"/>
                      <a:ext cx="3552825" cy="3600354"/>
                    </a:xfrm>
                    <a:prstGeom prst="rect">
                      <a:avLst/>
                    </a:prstGeom>
                    <a:noFill/>
                    <a:ln w="9525">
                      <a:noFill/>
                      <a:miter lim="800000"/>
                      <a:headEnd/>
                      <a:tailEnd/>
                    </a:ln>
                  </pic:spPr>
                </pic:pic>
              </a:graphicData>
            </a:graphic>
          </wp:inline>
        </w:drawing>
      </w:r>
    </w:p>
    <w:p w:rsidR="008324EC" w:rsidRDefault="008324EC" w:rsidP="008324EC">
      <w:pPr>
        <w:pStyle w:val="af"/>
        <w:shd w:val="clear" w:color="auto" w:fill="FFFFFF"/>
        <w:spacing w:before="96" w:beforeAutospacing="0" w:after="120" w:afterAutospacing="0" w:line="288" w:lineRule="atLeast"/>
        <w:rPr>
          <w:color w:val="000000"/>
          <w:sz w:val="28"/>
          <w:szCs w:val="28"/>
        </w:rPr>
      </w:pPr>
      <w:r>
        <w:rPr>
          <w:noProof/>
        </w:rPr>
        <w:lastRenderedPageBreak/>
        <w:drawing>
          <wp:inline distT="0" distB="0" distL="0" distR="0" wp14:anchorId="50EBD2CF" wp14:editId="02033AF3">
            <wp:extent cx="2565070" cy="2719448"/>
            <wp:effectExtent l="0" t="0" r="6985" b="5080"/>
            <wp:docPr id="306" name="Рисунок 306"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 2"/>
                    <pic:cNvPicPr>
                      <a:picLocks noChangeAspect="1" noChangeArrowheads="1"/>
                    </pic:cNvPicPr>
                  </pic:nvPicPr>
                  <pic:blipFill>
                    <a:blip r:embed="rId68"/>
                    <a:srcRect/>
                    <a:stretch>
                      <a:fillRect/>
                    </a:stretch>
                  </pic:blipFill>
                  <pic:spPr bwMode="auto">
                    <a:xfrm>
                      <a:off x="0" y="0"/>
                      <a:ext cx="2571751" cy="2726531"/>
                    </a:xfrm>
                    <a:prstGeom prst="rect">
                      <a:avLst/>
                    </a:prstGeom>
                    <a:noFill/>
                    <a:ln w="9525">
                      <a:noFill/>
                      <a:miter lim="800000"/>
                      <a:headEnd/>
                      <a:tailEnd/>
                    </a:ln>
                  </pic:spPr>
                </pic:pic>
              </a:graphicData>
            </a:graphic>
          </wp:inline>
        </w:drawing>
      </w:r>
    </w:p>
    <w:p w:rsidR="008324EC" w:rsidRDefault="008324EC" w:rsidP="008324EC"/>
    <w:p w:rsidR="008324EC" w:rsidRDefault="008324EC" w:rsidP="008324EC">
      <w:pPr>
        <w:tabs>
          <w:tab w:val="left" w:pos="1860"/>
        </w:tabs>
      </w:pPr>
      <w:r>
        <w:tab/>
      </w:r>
      <w:r>
        <w:rPr>
          <w:noProof/>
        </w:rPr>
        <w:drawing>
          <wp:inline distT="0" distB="0" distL="0" distR="0" wp14:anchorId="37C9D043" wp14:editId="54475F59">
            <wp:extent cx="5086350" cy="2181225"/>
            <wp:effectExtent l="19050" t="0" r="0" b="0"/>
            <wp:docPr id="307" name="Рисунок 307"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4"/>
                    <pic:cNvPicPr>
                      <a:picLocks noChangeAspect="1" noChangeArrowheads="1"/>
                    </pic:cNvPicPr>
                  </pic:nvPicPr>
                  <pic:blipFill>
                    <a:blip r:embed="rId69"/>
                    <a:srcRect/>
                    <a:stretch>
                      <a:fillRect/>
                    </a:stretch>
                  </pic:blipFill>
                  <pic:spPr bwMode="auto">
                    <a:xfrm>
                      <a:off x="0" y="0"/>
                      <a:ext cx="5086350" cy="2181225"/>
                    </a:xfrm>
                    <a:prstGeom prst="rect">
                      <a:avLst/>
                    </a:prstGeom>
                    <a:noFill/>
                    <a:ln w="9525">
                      <a:noFill/>
                      <a:miter lim="800000"/>
                      <a:headEnd/>
                      <a:tailEnd/>
                    </a:ln>
                  </pic:spPr>
                </pic:pic>
              </a:graphicData>
            </a:graphic>
          </wp:inline>
        </w:drawing>
      </w:r>
    </w:p>
    <w:p w:rsidR="008324EC" w:rsidRPr="00CD095D" w:rsidRDefault="008324EC" w:rsidP="008324EC">
      <w:pPr>
        <w:rPr>
          <w:rFonts w:ascii="Times New Roman" w:hAnsi="Times New Roman" w:cs="Times New Roman"/>
          <w:sz w:val="28"/>
          <w:szCs w:val="28"/>
        </w:rPr>
      </w:pPr>
    </w:p>
    <w:p w:rsidR="008324EC" w:rsidRDefault="008324EC" w:rsidP="008324EC">
      <w:pPr>
        <w:ind w:firstLine="708"/>
        <w:rPr>
          <w:rFonts w:ascii="Times New Roman" w:hAnsi="Times New Roman" w:cs="Times New Roman"/>
          <w:sz w:val="28"/>
          <w:szCs w:val="28"/>
        </w:rPr>
      </w:pPr>
      <w:r w:rsidRPr="00CD095D">
        <w:rPr>
          <w:rFonts w:ascii="Times New Roman" w:hAnsi="Times New Roman" w:cs="Times New Roman"/>
          <w:sz w:val="28"/>
          <w:szCs w:val="28"/>
        </w:rPr>
        <w:t>Контрольные вопросы:</w:t>
      </w:r>
    </w:p>
    <w:p w:rsidR="008324EC" w:rsidRDefault="008324EC" w:rsidP="008324EC">
      <w:pPr>
        <w:pStyle w:val="aa"/>
        <w:numPr>
          <w:ilvl w:val="0"/>
          <w:numId w:val="14"/>
        </w:numPr>
        <w:rPr>
          <w:rFonts w:ascii="Times New Roman" w:hAnsi="Times New Roman" w:cs="Times New Roman"/>
          <w:sz w:val="28"/>
          <w:szCs w:val="28"/>
        </w:rPr>
      </w:pPr>
      <w:r>
        <w:rPr>
          <w:rFonts w:ascii="Times New Roman" w:hAnsi="Times New Roman" w:cs="Times New Roman"/>
          <w:sz w:val="28"/>
          <w:szCs w:val="28"/>
        </w:rPr>
        <w:t>Сформулируйте понятие «Сопряжение».</w:t>
      </w:r>
    </w:p>
    <w:p w:rsidR="008324EC" w:rsidRDefault="008324EC" w:rsidP="008324EC">
      <w:pPr>
        <w:pStyle w:val="aa"/>
        <w:numPr>
          <w:ilvl w:val="0"/>
          <w:numId w:val="14"/>
        </w:numPr>
        <w:rPr>
          <w:rFonts w:ascii="Times New Roman" w:hAnsi="Times New Roman" w:cs="Times New Roman"/>
          <w:sz w:val="28"/>
          <w:szCs w:val="28"/>
        </w:rPr>
      </w:pPr>
      <w:r>
        <w:rPr>
          <w:rFonts w:ascii="Times New Roman" w:hAnsi="Times New Roman" w:cs="Times New Roman"/>
          <w:sz w:val="28"/>
          <w:szCs w:val="28"/>
        </w:rPr>
        <w:t>Как определяются точки сопряжения?</w:t>
      </w:r>
    </w:p>
    <w:p w:rsidR="008324EC" w:rsidRDefault="008324EC" w:rsidP="008324EC">
      <w:pPr>
        <w:pStyle w:val="aa"/>
        <w:numPr>
          <w:ilvl w:val="0"/>
          <w:numId w:val="14"/>
        </w:numPr>
        <w:rPr>
          <w:rFonts w:ascii="Times New Roman" w:hAnsi="Times New Roman" w:cs="Times New Roman"/>
          <w:sz w:val="28"/>
          <w:szCs w:val="28"/>
        </w:rPr>
      </w:pPr>
      <w:r>
        <w:rPr>
          <w:rFonts w:ascii="Times New Roman" w:hAnsi="Times New Roman" w:cs="Times New Roman"/>
          <w:sz w:val="28"/>
          <w:szCs w:val="28"/>
        </w:rPr>
        <w:t>На чем основан общий прием нахождения центра сопрягающей дуги?</w:t>
      </w:r>
    </w:p>
    <w:p w:rsidR="008324EC" w:rsidRPr="000331DF" w:rsidRDefault="008324EC" w:rsidP="008324EC">
      <w:pPr>
        <w:pStyle w:val="ae"/>
        <w:widowControl w:val="0"/>
        <w:spacing w:line="276" w:lineRule="auto"/>
        <w:ind w:left="0" w:firstLine="709"/>
        <w:jc w:val="both"/>
        <w:rPr>
          <w:rFonts w:ascii="Times New Roman" w:hAnsi="Times New Roman" w:cs="Times New Roman"/>
          <w:sz w:val="28"/>
        </w:rPr>
      </w:pPr>
      <w:r>
        <w:rPr>
          <w:rFonts w:ascii="Times New Roman" w:hAnsi="Times New Roman" w:cs="Times New Roman"/>
          <w:sz w:val="28"/>
        </w:rPr>
        <w:tab/>
        <w:t>Литература</w:t>
      </w:r>
    </w:p>
    <w:p w:rsidR="008324EC" w:rsidRDefault="008324EC" w:rsidP="00832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Cs/>
          <w:sz w:val="28"/>
          <w:szCs w:val="28"/>
        </w:rPr>
      </w:pPr>
      <w:r w:rsidRPr="006D3BC3">
        <w:rPr>
          <w:rFonts w:ascii="Times New Roman" w:hAnsi="Times New Roman" w:cs="Times New Roman"/>
          <w:bCs/>
          <w:sz w:val="28"/>
          <w:szCs w:val="28"/>
        </w:rPr>
        <w:t>1 Боголюбов С.К. Инженерная графика М.:Машиностроение,2006.351с.</w:t>
      </w:r>
    </w:p>
    <w:p w:rsidR="008324EC" w:rsidRDefault="008324EC" w:rsidP="008324EC">
      <w:pPr>
        <w:rPr>
          <w:b/>
        </w:rPr>
      </w:pPr>
      <w:r>
        <w:rPr>
          <w:b/>
        </w:rPr>
        <w:t>задание</w:t>
      </w:r>
    </w:p>
    <w:p w:rsidR="008324EC" w:rsidRPr="0056544F" w:rsidRDefault="008324EC" w:rsidP="008324EC">
      <w:pPr>
        <w:rPr>
          <w:b/>
          <w:sz w:val="24"/>
          <w:szCs w:val="24"/>
        </w:rPr>
      </w:pPr>
      <w:r w:rsidRPr="0056544F">
        <w:rPr>
          <w:color w:val="220710"/>
          <w:sz w:val="24"/>
          <w:szCs w:val="24"/>
          <w:shd w:val="clear" w:color="auto" w:fill="FDFCFC"/>
        </w:rPr>
        <w:t>На листе чертежной бумаги формата А</w:t>
      </w:r>
      <w:proofErr w:type="gramStart"/>
      <w:r w:rsidRPr="0056544F">
        <w:rPr>
          <w:color w:val="220710"/>
          <w:sz w:val="24"/>
          <w:szCs w:val="24"/>
          <w:shd w:val="clear" w:color="auto" w:fill="FDFCFC"/>
        </w:rPr>
        <w:t>4</w:t>
      </w:r>
      <w:proofErr w:type="gramEnd"/>
      <w:r w:rsidRPr="0056544F">
        <w:rPr>
          <w:color w:val="220710"/>
          <w:sz w:val="24"/>
          <w:szCs w:val="24"/>
          <w:shd w:val="clear" w:color="auto" w:fill="FDFCFC"/>
        </w:rPr>
        <w:t xml:space="preserve"> вычертите рамку и графы основной надписи. Вычертите контуры детали, применяя правила построения сопряжений. Нанесите размеры. Заполните основную надпись. Название работы - Сопряжение.</w:t>
      </w:r>
    </w:p>
    <w:p w:rsidR="008324EC" w:rsidRDefault="008324EC" w:rsidP="008324EC">
      <w:pPr>
        <w:tabs>
          <w:tab w:val="center" w:pos="5102"/>
        </w:tabs>
        <w:rPr>
          <w:b/>
          <w:sz w:val="28"/>
          <w:szCs w:val="28"/>
        </w:rPr>
      </w:pPr>
      <w:r>
        <w:rPr>
          <w:b/>
          <w:sz w:val="28"/>
          <w:szCs w:val="28"/>
        </w:rPr>
        <w:lastRenderedPageBreak/>
        <w:t>Вариант№1</w:t>
      </w:r>
      <w:r>
        <w:rPr>
          <w:b/>
          <w:sz w:val="28"/>
          <w:szCs w:val="28"/>
        </w:rPr>
        <w:tab/>
        <w:t xml:space="preserve">                                                       вариант№2</w:t>
      </w:r>
    </w:p>
    <w:p w:rsidR="008324EC" w:rsidRDefault="008324EC" w:rsidP="008324EC">
      <w:pPr>
        <w:rPr>
          <w:b/>
          <w:sz w:val="28"/>
          <w:szCs w:val="28"/>
        </w:rPr>
      </w:pPr>
      <w:r>
        <w:rPr>
          <w:b/>
          <w:noProof/>
          <w:sz w:val="28"/>
          <w:szCs w:val="28"/>
        </w:rPr>
        <w:drawing>
          <wp:inline distT="0" distB="0" distL="0" distR="0" wp14:anchorId="75A8AD7B" wp14:editId="631434C7">
            <wp:extent cx="2870421" cy="3760967"/>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0525" cy="3761103"/>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1939A21E" wp14:editId="530D1AFC">
            <wp:extent cx="2870421" cy="3800722"/>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0499" cy="3800825"/>
                    </a:xfrm>
                    <a:prstGeom prst="rect">
                      <a:avLst/>
                    </a:prstGeom>
                    <a:noFill/>
                    <a:ln>
                      <a:noFill/>
                    </a:ln>
                  </pic:spPr>
                </pic:pic>
              </a:graphicData>
            </a:graphic>
          </wp:inline>
        </w:drawing>
      </w:r>
    </w:p>
    <w:p w:rsidR="008324EC" w:rsidRDefault="008324EC" w:rsidP="008324EC">
      <w:pPr>
        <w:rPr>
          <w:b/>
          <w:sz w:val="28"/>
          <w:szCs w:val="28"/>
        </w:rPr>
      </w:pPr>
      <w:r>
        <w:rPr>
          <w:b/>
          <w:sz w:val="28"/>
          <w:szCs w:val="28"/>
        </w:rPr>
        <w:t>Вариант№3                                                   вариант№4</w:t>
      </w:r>
      <w:r>
        <w:rPr>
          <w:b/>
          <w:noProof/>
          <w:sz w:val="28"/>
          <w:szCs w:val="28"/>
        </w:rPr>
        <w:drawing>
          <wp:inline distT="0" distB="0" distL="0" distR="0" wp14:anchorId="38D11754" wp14:editId="4878CCEE">
            <wp:extent cx="2870421" cy="3586038"/>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0421" cy="3586038"/>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5D5A9103" wp14:editId="767A1606">
            <wp:extent cx="2870421" cy="347472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0499" cy="3474814"/>
                    </a:xfrm>
                    <a:prstGeom prst="rect">
                      <a:avLst/>
                    </a:prstGeom>
                    <a:noFill/>
                    <a:ln>
                      <a:noFill/>
                    </a:ln>
                  </pic:spPr>
                </pic:pic>
              </a:graphicData>
            </a:graphic>
          </wp:inline>
        </w:drawing>
      </w:r>
    </w:p>
    <w:p w:rsidR="008324EC" w:rsidRDefault="008324EC" w:rsidP="008324EC">
      <w:pPr>
        <w:rPr>
          <w:b/>
          <w:sz w:val="28"/>
          <w:szCs w:val="28"/>
        </w:rPr>
      </w:pPr>
    </w:p>
    <w:p w:rsidR="008324EC" w:rsidRDefault="008324EC" w:rsidP="008324EC">
      <w:pPr>
        <w:rPr>
          <w:b/>
          <w:sz w:val="28"/>
          <w:szCs w:val="28"/>
        </w:rPr>
      </w:pPr>
    </w:p>
    <w:p w:rsidR="008324EC" w:rsidRDefault="008324EC" w:rsidP="008324EC">
      <w:pPr>
        <w:rPr>
          <w:b/>
          <w:sz w:val="28"/>
          <w:szCs w:val="28"/>
        </w:rPr>
      </w:pPr>
      <w:r>
        <w:rPr>
          <w:b/>
          <w:sz w:val="28"/>
          <w:szCs w:val="28"/>
        </w:rPr>
        <w:lastRenderedPageBreak/>
        <w:t>Вариант№5                                                               вариант №6</w:t>
      </w:r>
    </w:p>
    <w:p w:rsidR="008324EC" w:rsidRDefault="008324EC" w:rsidP="008324EC">
      <w:pPr>
        <w:rPr>
          <w:b/>
          <w:sz w:val="28"/>
          <w:szCs w:val="28"/>
        </w:rPr>
      </w:pPr>
      <w:r>
        <w:rPr>
          <w:b/>
          <w:noProof/>
          <w:sz w:val="28"/>
          <w:szCs w:val="28"/>
        </w:rPr>
        <w:drawing>
          <wp:inline distT="0" distB="0" distL="0" distR="0" wp14:anchorId="44ABE0A3" wp14:editId="10D59BD1">
            <wp:extent cx="2870421" cy="3450866"/>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0498" cy="3450959"/>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6E11EF7F" wp14:editId="411DCE60">
            <wp:extent cx="2351314" cy="335794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5127" cy="3363386"/>
                    </a:xfrm>
                    <a:prstGeom prst="rect">
                      <a:avLst/>
                    </a:prstGeom>
                    <a:noFill/>
                    <a:ln>
                      <a:noFill/>
                    </a:ln>
                  </pic:spPr>
                </pic:pic>
              </a:graphicData>
            </a:graphic>
          </wp:inline>
        </w:drawing>
      </w:r>
    </w:p>
    <w:p w:rsidR="008324EC" w:rsidRDefault="008324EC" w:rsidP="008324EC">
      <w:pPr>
        <w:rPr>
          <w:b/>
          <w:sz w:val="28"/>
          <w:szCs w:val="28"/>
        </w:rPr>
      </w:pPr>
      <w:r>
        <w:rPr>
          <w:b/>
          <w:sz w:val="28"/>
          <w:szCs w:val="28"/>
        </w:rPr>
        <w:t>Вариант №7                                                            вариант№8</w:t>
      </w:r>
    </w:p>
    <w:p w:rsidR="008324EC" w:rsidRDefault="008324EC" w:rsidP="008324EC">
      <w:pPr>
        <w:rPr>
          <w:b/>
          <w:sz w:val="28"/>
          <w:szCs w:val="28"/>
        </w:rPr>
      </w:pPr>
      <w:r>
        <w:rPr>
          <w:b/>
          <w:noProof/>
          <w:sz w:val="28"/>
          <w:szCs w:val="28"/>
        </w:rPr>
        <w:drawing>
          <wp:inline distT="0" distB="0" distL="0" distR="0" wp14:anchorId="7EAF7088" wp14:editId="2B7D01A7">
            <wp:extent cx="2814451" cy="3123210"/>
            <wp:effectExtent l="0" t="0" r="508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4895" cy="3123703"/>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75B51B09" wp14:editId="3FDB3163">
            <wp:extent cx="1900052" cy="2790701"/>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1560" cy="2792916"/>
                    </a:xfrm>
                    <a:prstGeom prst="rect">
                      <a:avLst/>
                    </a:prstGeom>
                    <a:noFill/>
                    <a:ln>
                      <a:noFill/>
                    </a:ln>
                  </pic:spPr>
                </pic:pic>
              </a:graphicData>
            </a:graphic>
          </wp:inline>
        </w:drawing>
      </w:r>
    </w:p>
    <w:p w:rsidR="008324EC" w:rsidRDefault="008324EC" w:rsidP="008324EC">
      <w:pPr>
        <w:rPr>
          <w:b/>
          <w:sz w:val="28"/>
          <w:szCs w:val="28"/>
        </w:rPr>
      </w:pPr>
    </w:p>
    <w:p w:rsidR="008324EC" w:rsidRDefault="008324EC" w:rsidP="008324EC">
      <w:pPr>
        <w:rPr>
          <w:b/>
          <w:sz w:val="28"/>
          <w:szCs w:val="28"/>
        </w:rPr>
      </w:pPr>
    </w:p>
    <w:p w:rsidR="008324EC" w:rsidRDefault="008324EC" w:rsidP="008324EC">
      <w:pPr>
        <w:rPr>
          <w:b/>
          <w:sz w:val="28"/>
          <w:szCs w:val="28"/>
        </w:rPr>
      </w:pPr>
    </w:p>
    <w:p w:rsidR="008324EC" w:rsidRDefault="008324EC" w:rsidP="008324EC">
      <w:pPr>
        <w:rPr>
          <w:b/>
          <w:sz w:val="28"/>
          <w:szCs w:val="28"/>
        </w:rPr>
      </w:pPr>
    </w:p>
    <w:p w:rsidR="008324EC" w:rsidRDefault="008324EC" w:rsidP="008324EC">
      <w:pPr>
        <w:rPr>
          <w:b/>
          <w:sz w:val="28"/>
          <w:szCs w:val="28"/>
        </w:rPr>
      </w:pPr>
      <w:r>
        <w:rPr>
          <w:b/>
          <w:sz w:val="28"/>
          <w:szCs w:val="28"/>
        </w:rPr>
        <w:lastRenderedPageBreak/>
        <w:t>Вариант №9                                                                 Вариант№10</w:t>
      </w:r>
    </w:p>
    <w:p w:rsidR="008324EC" w:rsidRDefault="008324EC" w:rsidP="008324EC">
      <w:pPr>
        <w:rPr>
          <w:b/>
          <w:sz w:val="28"/>
          <w:szCs w:val="28"/>
        </w:rPr>
      </w:pPr>
      <w:r>
        <w:rPr>
          <w:b/>
          <w:noProof/>
          <w:sz w:val="28"/>
          <w:szCs w:val="28"/>
        </w:rPr>
        <w:drawing>
          <wp:inline distT="0" distB="0" distL="0" distR="0" wp14:anchorId="57028C63" wp14:editId="17D0A19C">
            <wp:extent cx="2854518" cy="3593990"/>
            <wp:effectExtent l="0" t="0" r="317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4621" cy="3594120"/>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39D4A9E0" wp14:editId="2E85C5CD">
            <wp:extent cx="2854518" cy="3562184"/>
            <wp:effectExtent l="0" t="0" r="317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4518" cy="3562184"/>
                    </a:xfrm>
                    <a:prstGeom prst="rect">
                      <a:avLst/>
                    </a:prstGeom>
                    <a:noFill/>
                    <a:ln>
                      <a:noFill/>
                    </a:ln>
                  </pic:spPr>
                </pic:pic>
              </a:graphicData>
            </a:graphic>
          </wp:inline>
        </w:drawing>
      </w:r>
    </w:p>
    <w:p w:rsidR="008324EC" w:rsidRDefault="008324EC" w:rsidP="008324EC">
      <w:pPr>
        <w:rPr>
          <w:b/>
          <w:sz w:val="28"/>
          <w:szCs w:val="28"/>
        </w:rPr>
      </w:pPr>
      <w:r>
        <w:rPr>
          <w:b/>
          <w:sz w:val="28"/>
          <w:szCs w:val="28"/>
        </w:rPr>
        <w:t>Вариант№11                                                           вариант№12</w:t>
      </w:r>
    </w:p>
    <w:p w:rsidR="008324EC" w:rsidRDefault="008324EC" w:rsidP="008324EC">
      <w:pPr>
        <w:rPr>
          <w:b/>
          <w:sz w:val="28"/>
          <w:szCs w:val="28"/>
        </w:rPr>
      </w:pPr>
      <w:r>
        <w:rPr>
          <w:b/>
          <w:noProof/>
          <w:sz w:val="28"/>
          <w:szCs w:val="28"/>
        </w:rPr>
        <w:drawing>
          <wp:inline distT="0" distB="0" distL="0" distR="0" wp14:anchorId="5D0211A1" wp14:editId="336B2442">
            <wp:extent cx="2481942" cy="4471218"/>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9399" cy="4484652"/>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305AB87E" wp14:editId="23647C50">
            <wp:extent cx="2989690" cy="4556097"/>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9799" cy="4556263"/>
                    </a:xfrm>
                    <a:prstGeom prst="rect">
                      <a:avLst/>
                    </a:prstGeom>
                    <a:noFill/>
                    <a:ln>
                      <a:noFill/>
                    </a:ln>
                  </pic:spPr>
                </pic:pic>
              </a:graphicData>
            </a:graphic>
          </wp:inline>
        </w:drawing>
      </w:r>
    </w:p>
    <w:p w:rsidR="00902544" w:rsidRPr="00902544" w:rsidRDefault="00902544" w:rsidP="00902544">
      <w:pPr>
        <w:pStyle w:val="aa"/>
        <w:spacing w:after="0"/>
        <w:ind w:left="0"/>
        <w:rPr>
          <w:rFonts w:ascii="Times New Roman" w:hAnsi="Times New Roman" w:cs="Times New Roman"/>
          <w:b/>
          <w:sz w:val="28"/>
          <w:szCs w:val="28"/>
        </w:rPr>
      </w:pPr>
      <w:r w:rsidRPr="00902544">
        <w:rPr>
          <w:rFonts w:ascii="Times New Roman" w:hAnsi="Times New Roman" w:cs="Times New Roman"/>
          <w:b/>
          <w:sz w:val="28"/>
          <w:szCs w:val="28"/>
        </w:rPr>
        <w:lastRenderedPageBreak/>
        <w:t>Графическая работа №6</w:t>
      </w:r>
    </w:p>
    <w:p w:rsidR="00902544" w:rsidRPr="00902544" w:rsidRDefault="00902544" w:rsidP="00902544">
      <w:pPr>
        <w:pStyle w:val="aa"/>
        <w:spacing w:after="0"/>
        <w:ind w:left="0"/>
        <w:rPr>
          <w:rFonts w:ascii="Times New Roman" w:hAnsi="Times New Roman" w:cs="Times New Roman"/>
          <w:b/>
          <w:sz w:val="28"/>
          <w:szCs w:val="28"/>
        </w:rPr>
      </w:pPr>
      <w:r w:rsidRPr="00902544">
        <w:rPr>
          <w:rFonts w:ascii="Times New Roman" w:hAnsi="Times New Roman" w:cs="Times New Roman"/>
          <w:b/>
          <w:sz w:val="28"/>
          <w:szCs w:val="28"/>
        </w:rPr>
        <w:t>ТЕМА: «Чертёж в системе прямоугольных проекций»</w:t>
      </w:r>
    </w:p>
    <w:p w:rsidR="00902544" w:rsidRDefault="00902544" w:rsidP="00902544">
      <w:pPr>
        <w:rPr>
          <w:rFonts w:ascii="Times New Roman" w:hAnsi="Times New Roman" w:cs="Times New Roman"/>
          <w:b/>
          <w:sz w:val="28"/>
          <w:szCs w:val="28"/>
        </w:rPr>
      </w:pPr>
      <w:r w:rsidRPr="00902544">
        <w:rPr>
          <w:rFonts w:ascii="Times New Roman" w:hAnsi="Times New Roman" w:cs="Times New Roman"/>
          <w:b/>
          <w:sz w:val="28"/>
          <w:szCs w:val="28"/>
        </w:rPr>
        <w:t>Цель: научиться выполнять чертёж в системе прямоугольных проекций.</w:t>
      </w:r>
    </w:p>
    <w:p w:rsidR="00902544" w:rsidRDefault="00902544" w:rsidP="00902544">
      <w:pPr>
        <w:pStyle w:val="a3"/>
        <w:rPr>
          <w:rStyle w:val="FontStyle14"/>
          <w:b w:val="0"/>
          <w:i w:val="0"/>
          <w:sz w:val="28"/>
          <w:szCs w:val="28"/>
        </w:rPr>
      </w:pPr>
      <w:r>
        <w:rPr>
          <w:rStyle w:val="FontStyle14"/>
          <w:b w:val="0"/>
          <w:i w:val="0"/>
          <w:sz w:val="28"/>
          <w:szCs w:val="28"/>
        </w:rPr>
        <w:t xml:space="preserve">Цель: развивать навыки чтения чертежа, пространственное воображение </w:t>
      </w:r>
      <w:proofErr w:type="gramStart"/>
      <w:r>
        <w:rPr>
          <w:rStyle w:val="FontStyle14"/>
          <w:b w:val="0"/>
          <w:i w:val="0"/>
          <w:sz w:val="28"/>
          <w:szCs w:val="28"/>
        </w:rPr>
        <w:t>;в</w:t>
      </w:r>
      <w:proofErr w:type="gramEnd"/>
      <w:r>
        <w:rPr>
          <w:rStyle w:val="FontStyle14"/>
          <w:b w:val="0"/>
          <w:i w:val="0"/>
          <w:sz w:val="28"/>
          <w:szCs w:val="28"/>
        </w:rPr>
        <w:t>ырабатывать умения строить нужную проекцию модели, проставлять размеры на чертежах.</w:t>
      </w:r>
    </w:p>
    <w:p w:rsidR="00902544" w:rsidRPr="00245823" w:rsidRDefault="00902544" w:rsidP="00902544">
      <w:pPr>
        <w:shd w:val="clear" w:color="auto" w:fill="FFFFFF"/>
        <w:spacing w:after="0"/>
        <w:ind w:left="22" w:right="2995"/>
        <w:jc w:val="both"/>
        <w:rPr>
          <w:rFonts w:ascii="Times New Roman" w:hAnsi="Times New Roman" w:cs="Times New Roman"/>
          <w:spacing w:val="-3"/>
          <w:sz w:val="28"/>
          <w:szCs w:val="28"/>
        </w:rPr>
      </w:pPr>
      <w:r w:rsidRPr="00245823">
        <w:rPr>
          <w:rFonts w:ascii="Times New Roman" w:hAnsi="Times New Roman" w:cs="Times New Roman"/>
          <w:spacing w:val="-3"/>
          <w:sz w:val="28"/>
          <w:szCs w:val="28"/>
        </w:rPr>
        <w:t xml:space="preserve">Студент должен: </w:t>
      </w:r>
    </w:p>
    <w:p w:rsidR="00902544" w:rsidRPr="00245823" w:rsidRDefault="00902544" w:rsidP="00902544">
      <w:pPr>
        <w:shd w:val="clear" w:color="auto" w:fill="FFFFFF"/>
        <w:spacing w:after="0"/>
        <w:ind w:left="22" w:right="2995"/>
        <w:jc w:val="both"/>
        <w:rPr>
          <w:rFonts w:ascii="Times New Roman" w:hAnsi="Times New Roman" w:cs="Times New Roman"/>
          <w:sz w:val="28"/>
          <w:szCs w:val="28"/>
        </w:rPr>
      </w:pPr>
      <w:r w:rsidRPr="00245823">
        <w:rPr>
          <w:rFonts w:ascii="Times New Roman" w:hAnsi="Times New Roman" w:cs="Times New Roman"/>
          <w:spacing w:val="-6"/>
          <w:sz w:val="28"/>
          <w:szCs w:val="28"/>
        </w:rPr>
        <w:t>уметь:</w:t>
      </w:r>
    </w:p>
    <w:p w:rsidR="00902544" w:rsidRPr="00245823" w:rsidRDefault="00902544" w:rsidP="00902544">
      <w:pPr>
        <w:widowControl w:val="0"/>
        <w:shd w:val="clear" w:color="auto" w:fill="FFFFFF"/>
        <w:tabs>
          <w:tab w:val="left" w:pos="518"/>
        </w:tabs>
        <w:autoSpaceDE w:val="0"/>
        <w:autoSpaceDN w:val="0"/>
        <w:adjustRightInd w:val="0"/>
        <w:spacing w:after="0"/>
        <w:ind w:right="53"/>
        <w:jc w:val="both"/>
        <w:rPr>
          <w:rFonts w:ascii="Times New Roman" w:hAnsi="Times New Roman" w:cs="Times New Roman"/>
          <w:spacing w:val="-2"/>
          <w:sz w:val="28"/>
          <w:szCs w:val="28"/>
        </w:rPr>
      </w:pPr>
      <w:r w:rsidRPr="00245823">
        <w:rPr>
          <w:rFonts w:ascii="Times New Roman" w:hAnsi="Times New Roman" w:cs="Times New Roman"/>
          <w:spacing w:val="-2"/>
          <w:sz w:val="28"/>
          <w:szCs w:val="28"/>
        </w:rPr>
        <w:t xml:space="preserve">- строить комплексные чертежи моделей по натурным образцам и  </w:t>
      </w:r>
    </w:p>
    <w:p w:rsidR="00902544" w:rsidRPr="00245823" w:rsidRDefault="00902544" w:rsidP="00902544">
      <w:pPr>
        <w:widowControl w:val="0"/>
        <w:shd w:val="clear" w:color="auto" w:fill="FFFFFF"/>
        <w:tabs>
          <w:tab w:val="left" w:pos="518"/>
        </w:tabs>
        <w:autoSpaceDE w:val="0"/>
        <w:autoSpaceDN w:val="0"/>
        <w:adjustRightInd w:val="0"/>
        <w:spacing w:after="0"/>
        <w:ind w:right="53"/>
        <w:jc w:val="both"/>
        <w:rPr>
          <w:rFonts w:ascii="Times New Roman" w:hAnsi="Times New Roman" w:cs="Times New Roman"/>
          <w:spacing w:val="-2"/>
          <w:sz w:val="28"/>
          <w:szCs w:val="28"/>
        </w:rPr>
      </w:pPr>
      <w:r w:rsidRPr="00245823">
        <w:rPr>
          <w:rFonts w:ascii="Times New Roman" w:hAnsi="Times New Roman" w:cs="Times New Roman"/>
          <w:spacing w:val="-2"/>
          <w:sz w:val="28"/>
          <w:szCs w:val="28"/>
        </w:rPr>
        <w:t xml:space="preserve">  аксонометрическим проекциям:</w:t>
      </w:r>
    </w:p>
    <w:p w:rsidR="00902544" w:rsidRPr="00245823" w:rsidRDefault="00902544" w:rsidP="00902544">
      <w:pPr>
        <w:widowControl w:val="0"/>
        <w:shd w:val="clear" w:color="auto" w:fill="FFFFFF"/>
        <w:tabs>
          <w:tab w:val="left" w:pos="518"/>
        </w:tabs>
        <w:autoSpaceDE w:val="0"/>
        <w:autoSpaceDN w:val="0"/>
        <w:adjustRightInd w:val="0"/>
        <w:spacing w:after="0"/>
        <w:jc w:val="both"/>
        <w:rPr>
          <w:rFonts w:ascii="Times New Roman" w:hAnsi="Times New Roman" w:cs="Times New Roman"/>
          <w:sz w:val="28"/>
          <w:szCs w:val="28"/>
        </w:rPr>
      </w:pPr>
      <w:r w:rsidRPr="00245823">
        <w:rPr>
          <w:rFonts w:ascii="Times New Roman" w:hAnsi="Times New Roman" w:cs="Times New Roman"/>
          <w:spacing w:val="-1"/>
          <w:sz w:val="28"/>
          <w:szCs w:val="28"/>
        </w:rPr>
        <w:t>- строить по двум проекциям третью проекцию модели;</w:t>
      </w:r>
    </w:p>
    <w:p w:rsidR="00902544" w:rsidRPr="00245823" w:rsidRDefault="00902544" w:rsidP="00902544">
      <w:pPr>
        <w:widowControl w:val="0"/>
        <w:shd w:val="clear" w:color="auto" w:fill="FFFFFF"/>
        <w:tabs>
          <w:tab w:val="left" w:pos="518"/>
        </w:tabs>
        <w:autoSpaceDE w:val="0"/>
        <w:autoSpaceDN w:val="0"/>
        <w:adjustRightInd w:val="0"/>
        <w:spacing w:after="0"/>
        <w:jc w:val="both"/>
        <w:rPr>
          <w:rFonts w:ascii="Times New Roman" w:hAnsi="Times New Roman" w:cs="Times New Roman"/>
          <w:spacing w:val="-2"/>
          <w:sz w:val="28"/>
          <w:szCs w:val="28"/>
        </w:rPr>
      </w:pPr>
      <w:r w:rsidRPr="00245823">
        <w:rPr>
          <w:rFonts w:ascii="Times New Roman" w:hAnsi="Times New Roman" w:cs="Times New Roman"/>
          <w:spacing w:val="-2"/>
          <w:sz w:val="28"/>
          <w:szCs w:val="28"/>
        </w:rPr>
        <w:t xml:space="preserve">  вычерчивать аксонометрические проекции модели.</w:t>
      </w:r>
    </w:p>
    <w:p w:rsidR="00902544" w:rsidRPr="00902544" w:rsidRDefault="00902544" w:rsidP="00902544">
      <w:pPr>
        <w:rPr>
          <w:rFonts w:ascii="Times New Roman" w:hAnsi="Times New Roman" w:cs="Times New Roman"/>
          <w:b/>
          <w:sz w:val="28"/>
          <w:szCs w:val="28"/>
        </w:rPr>
      </w:pPr>
      <w:r w:rsidRPr="002529E7">
        <w:rPr>
          <w:rStyle w:val="FontStyle14"/>
          <w:sz w:val="24"/>
          <w:szCs w:val="24"/>
        </w:rPr>
        <w:t>КРАТКАЯ ТЕОРИЯ И МЕТОДИЧЕСКИЕ РЕКОМЕНДАЦИИ:</w:t>
      </w:r>
    </w:p>
    <w:p w:rsidR="00902544" w:rsidRPr="00C33402" w:rsidRDefault="00902544" w:rsidP="00902544">
      <w:pPr>
        <w:shd w:val="clear" w:color="auto" w:fill="FFFFFF"/>
        <w:spacing w:after="0"/>
        <w:jc w:val="both"/>
        <w:rPr>
          <w:rFonts w:ascii="Times New Roman" w:eastAsia="Times New Roman" w:hAnsi="Times New Roman" w:cs="Times New Roman"/>
          <w:color w:val="333333"/>
          <w:sz w:val="28"/>
          <w:szCs w:val="28"/>
        </w:rPr>
      </w:pPr>
      <w:r w:rsidRPr="00C33402">
        <w:rPr>
          <w:rFonts w:ascii="Times New Roman" w:eastAsia="Times New Roman" w:hAnsi="Times New Roman" w:cs="Times New Roman"/>
          <w:color w:val="333333"/>
          <w:sz w:val="28"/>
          <w:szCs w:val="28"/>
        </w:rPr>
        <w:t>Закончив изучение отдельных геометрических тел, перейдем к рассмотрению учебных моделей, являющихся соединением различных геометрических тел. Построение комплексных чертежей таких моделей позволит приобрести навыки, необходимые для составления чертежей деталей и сборочных единиц.</w:t>
      </w:r>
      <w:r w:rsidRPr="00C33402">
        <w:rPr>
          <w:rFonts w:ascii="Times New Roman" w:eastAsia="Times New Roman" w:hAnsi="Times New Roman" w:cs="Times New Roman"/>
          <w:color w:val="333333"/>
          <w:sz w:val="28"/>
          <w:szCs w:val="28"/>
        </w:rPr>
        <w:br/>
      </w:r>
      <w:r w:rsidRPr="00C33402">
        <w:rPr>
          <w:rFonts w:ascii="Times New Roman" w:eastAsia="Times New Roman" w:hAnsi="Times New Roman" w:cs="Times New Roman"/>
          <w:color w:val="333333"/>
          <w:sz w:val="28"/>
          <w:szCs w:val="28"/>
        </w:rPr>
        <w:br/>
        <w:t>В каждом кабинете инженерной графики имеются подобные модели, изготовленные из дерева, пластмассы или металла. Получив модель, студент должен ознакомиться с ее формой, обмерить модель и решить, в каком положении ее удобнее начертить.</w:t>
      </w:r>
    </w:p>
    <w:p w:rsidR="00902544" w:rsidRPr="00C33402" w:rsidRDefault="00902544" w:rsidP="00902544">
      <w:pPr>
        <w:spacing w:after="0"/>
        <w:rPr>
          <w:rFonts w:ascii="Times New Roman" w:eastAsia="Times New Roman" w:hAnsi="Times New Roman" w:cs="Times New Roman"/>
          <w:sz w:val="28"/>
          <w:szCs w:val="28"/>
        </w:rPr>
      </w:pPr>
    </w:p>
    <w:p w:rsidR="00902544" w:rsidRPr="00C33402" w:rsidRDefault="00902544" w:rsidP="00902544">
      <w:pPr>
        <w:shd w:val="clear" w:color="auto" w:fill="FFFFFF"/>
        <w:spacing w:after="0"/>
        <w:jc w:val="center"/>
        <w:rPr>
          <w:rFonts w:ascii="Times New Roman" w:eastAsia="Times New Roman" w:hAnsi="Times New Roman" w:cs="Times New Roman"/>
          <w:color w:val="333333"/>
          <w:sz w:val="28"/>
          <w:szCs w:val="28"/>
        </w:rPr>
      </w:pPr>
      <w:r w:rsidRPr="00C33402">
        <w:rPr>
          <w:rFonts w:ascii="Times New Roman" w:eastAsia="Times New Roman" w:hAnsi="Times New Roman" w:cs="Times New Roman"/>
          <w:noProof/>
          <w:color w:val="333333"/>
          <w:sz w:val="28"/>
          <w:szCs w:val="28"/>
        </w:rPr>
        <w:drawing>
          <wp:inline distT="0" distB="0" distL="0" distR="0" wp14:anchorId="5FEFB403" wp14:editId="09D9B01C">
            <wp:extent cx="2943225" cy="2790825"/>
            <wp:effectExtent l="19050" t="0" r="9525" b="0"/>
            <wp:docPr id="308" name="Рисунок 1" descr="Комплексные чертежи учебных мод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лексные чертежи учебных моделей"/>
                    <pic:cNvPicPr>
                      <a:picLocks noChangeAspect="1" noChangeArrowheads="1"/>
                    </pic:cNvPicPr>
                  </pic:nvPicPr>
                  <pic:blipFill>
                    <a:blip r:embed="rId82"/>
                    <a:srcRect/>
                    <a:stretch>
                      <a:fillRect/>
                    </a:stretch>
                  </pic:blipFill>
                  <pic:spPr bwMode="auto">
                    <a:xfrm>
                      <a:off x="0" y="0"/>
                      <a:ext cx="2943225" cy="2790825"/>
                    </a:xfrm>
                    <a:prstGeom prst="rect">
                      <a:avLst/>
                    </a:prstGeom>
                    <a:noFill/>
                    <a:ln w="9525">
                      <a:noFill/>
                      <a:miter lim="800000"/>
                      <a:headEnd/>
                      <a:tailEnd/>
                    </a:ln>
                  </pic:spPr>
                </pic:pic>
              </a:graphicData>
            </a:graphic>
          </wp:inline>
        </w:drawing>
      </w:r>
    </w:p>
    <w:p w:rsidR="00902544" w:rsidRPr="00C33402" w:rsidRDefault="00902544" w:rsidP="00902544">
      <w:pPr>
        <w:spacing w:after="0"/>
        <w:rPr>
          <w:rFonts w:ascii="Times New Roman" w:eastAsia="Times New Roman" w:hAnsi="Times New Roman" w:cs="Times New Roman"/>
          <w:sz w:val="28"/>
          <w:szCs w:val="28"/>
        </w:rPr>
      </w:pPr>
      <w:r w:rsidRPr="00C33402">
        <w:rPr>
          <w:rFonts w:ascii="Times New Roman" w:eastAsia="Times New Roman" w:hAnsi="Times New Roman" w:cs="Times New Roman"/>
          <w:color w:val="333333"/>
          <w:sz w:val="28"/>
          <w:szCs w:val="28"/>
        </w:rPr>
        <w:br/>
      </w:r>
    </w:p>
    <w:p w:rsidR="00902544" w:rsidRPr="00C33402" w:rsidRDefault="00902544" w:rsidP="00902544">
      <w:pPr>
        <w:shd w:val="clear" w:color="auto" w:fill="FFFFFF"/>
        <w:spacing w:after="0"/>
        <w:jc w:val="both"/>
        <w:rPr>
          <w:rFonts w:ascii="Times New Roman" w:eastAsia="Times New Roman" w:hAnsi="Times New Roman" w:cs="Times New Roman"/>
          <w:color w:val="333333"/>
          <w:sz w:val="28"/>
          <w:szCs w:val="28"/>
        </w:rPr>
      </w:pPr>
      <w:proofErr w:type="gramStart"/>
      <w:r w:rsidRPr="00C33402">
        <w:rPr>
          <w:rFonts w:ascii="Times New Roman" w:eastAsia="Times New Roman" w:hAnsi="Times New Roman" w:cs="Times New Roman"/>
          <w:color w:val="333333"/>
          <w:sz w:val="28"/>
          <w:szCs w:val="28"/>
        </w:rPr>
        <w:lastRenderedPageBreak/>
        <w:t>Допустим, что студент получил модель, изображенную на рис. 208, а. Рассматривая ее, он установит, что модель состоит из призматической части, плавно переходящей в цилиндрическую; в верхней части модели имеется паз, а в нижней — сквозное цилиндрическое отверстие.</w:t>
      </w:r>
      <w:proofErr w:type="gramEnd"/>
      <w:r w:rsidRPr="00C33402">
        <w:rPr>
          <w:rFonts w:ascii="Times New Roman" w:eastAsia="Times New Roman" w:hAnsi="Times New Roman" w:cs="Times New Roman"/>
          <w:color w:val="333333"/>
          <w:sz w:val="28"/>
          <w:szCs w:val="28"/>
        </w:rPr>
        <w:t xml:space="preserve"> Составление комплексного чертежа модели </w:t>
      </w:r>
      <w:proofErr w:type="gramStart"/>
      <w:r w:rsidRPr="00C33402">
        <w:rPr>
          <w:rFonts w:ascii="Times New Roman" w:eastAsia="Times New Roman" w:hAnsi="Times New Roman" w:cs="Times New Roman"/>
          <w:color w:val="333333"/>
          <w:sz w:val="28"/>
          <w:szCs w:val="28"/>
        </w:rPr>
        <w:t>студен</w:t>
      </w:r>
      <w:proofErr w:type="gramEnd"/>
      <w:r w:rsidRPr="00C33402">
        <w:rPr>
          <w:rFonts w:ascii="Times New Roman" w:eastAsia="Times New Roman" w:hAnsi="Times New Roman" w:cs="Times New Roman"/>
          <w:color w:val="333333"/>
          <w:sz w:val="28"/>
          <w:szCs w:val="28"/>
        </w:rPr>
        <w:t xml:space="preserve"> должен начать с проведения оси симметрии, являющейся фронтальной проекцией ν</w:t>
      </w:r>
      <w:r w:rsidRPr="00C33402">
        <w:rPr>
          <w:rFonts w:ascii="Times New Roman" w:eastAsia="Times New Roman" w:hAnsi="Times New Roman" w:cs="Times New Roman"/>
          <w:color w:val="333333"/>
          <w:sz w:val="28"/>
          <w:szCs w:val="28"/>
          <w:vertAlign w:val="subscript"/>
        </w:rPr>
        <w:t>2</w:t>
      </w:r>
      <w:r w:rsidRPr="00C33402">
        <w:rPr>
          <w:rFonts w:ascii="Times New Roman" w:eastAsia="Times New Roman" w:hAnsi="Times New Roman" w:cs="Times New Roman"/>
          <w:color w:val="333333"/>
          <w:sz w:val="28"/>
          <w:szCs w:val="28"/>
        </w:rPr>
        <w:t>профильной плоскости ν (рис. 208, б). Затем намечают положение оси i и центровых линий отверстия. Из центра i</w:t>
      </w:r>
      <w:r w:rsidRPr="00C33402">
        <w:rPr>
          <w:rFonts w:ascii="Times New Roman" w:eastAsia="Times New Roman" w:hAnsi="Times New Roman" w:cs="Times New Roman"/>
          <w:color w:val="333333"/>
          <w:sz w:val="28"/>
          <w:szCs w:val="28"/>
          <w:vertAlign w:val="subscript"/>
        </w:rPr>
        <w:t>2</w:t>
      </w:r>
      <w:r w:rsidRPr="00C33402">
        <w:rPr>
          <w:rFonts w:ascii="Times New Roman" w:eastAsia="Times New Roman" w:hAnsi="Times New Roman" w:cs="Times New Roman"/>
          <w:color w:val="333333"/>
          <w:sz w:val="28"/>
          <w:szCs w:val="28"/>
        </w:rPr>
        <w:t xml:space="preserve"> вычерчивают окружность и дугу радиуса R. Отложив размер а, получают возможность провести прямые, касательные к окружности радиуса R, и, таким образом, построить основной контур модели. Построение контура паза не вызывает затруднений. </w:t>
      </w:r>
      <w:proofErr w:type="gramStart"/>
      <w:r w:rsidRPr="00C33402">
        <w:rPr>
          <w:rFonts w:ascii="Times New Roman" w:eastAsia="Times New Roman" w:hAnsi="Times New Roman" w:cs="Times New Roman"/>
          <w:color w:val="333333"/>
          <w:sz w:val="28"/>
          <w:szCs w:val="28"/>
        </w:rPr>
        <w:t>Построив проекции модели, на них наносят размеры, полученные при обмере модели.</w:t>
      </w:r>
      <w:proofErr w:type="gramEnd"/>
    </w:p>
    <w:p w:rsidR="00902544" w:rsidRPr="00C33402" w:rsidRDefault="00902544" w:rsidP="00902544">
      <w:pPr>
        <w:spacing w:after="0"/>
        <w:rPr>
          <w:rFonts w:ascii="Times New Roman" w:eastAsia="Times New Roman" w:hAnsi="Times New Roman" w:cs="Times New Roman"/>
          <w:sz w:val="28"/>
          <w:szCs w:val="28"/>
        </w:rPr>
      </w:pPr>
    </w:p>
    <w:p w:rsidR="00902544" w:rsidRPr="00C33402" w:rsidRDefault="00902544" w:rsidP="00902544">
      <w:pPr>
        <w:shd w:val="clear" w:color="auto" w:fill="FFFFFF"/>
        <w:spacing w:after="0"/>
        <w:jc w:val="center"/>
        <w:rPr>
          <w:rFonts w:ascii="Times New Roman" w:eastAsia="Times New Roman" w:hAnsi="Times New Roman" w:cs="Times New Roman"/>
          <w:color w:val="333333"/>
          <w:sz w:val="28"/>
          <w:szCs w:val="28"/>
        </w:rPr>
      </w:pPr>
      <w:r w:rsidRPr="00C33402">
        <w:rPr>
          <w:rFonts w:ascii="Times New Roman" w:eastAsia="Times New Roman" w:hAnsi="Times New Roman" w:cs="Times New Roman"/>
          <w:noProof/>
          <w:color w:val="50A9FC"/>
          <w:sz w:val="28"/>
          <w:szCs w:val="28"/>
        </w:rPr>
        <w:drawing>
          <wp:inline distT="0" distB="0" distL="0" distR="0" wp14:anchorId="49BF7D4D" wp14:editId="5236CDEF">
            <wp:extent cx="3790950" cy="2009775"/>
            <wp:effectExtent l="19050" t="0" r="0" b="0"/>
            <wp:docPr id="309" name="Рисунок 2" descr="Комплексные чертежи учебных моделей">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плексные чертежи учебных моделей">
                      <a:hlinkClick r:id="rId83"/>
                    </pic:cNvPr>
                    <pic:cNvPicPr>
                      <a:picLocks noChangeAspect="1" noChangeArrowheads="1"/>
                    </pic:cNvPicPr>
                  </pic:nvPicPr>
                  <pic:blipFill>
                    <a:blip r:embed="rId84"/>
                    <a:srcRect/>
                    <a:stretch>
                      <a:fillRect/>
                    </a:stretch>
                  </pic:blipFill>
                  <pic:spPr bwMode="auto">
                    <a:xfrm>
                      <a:off x="0" y="0"/>
                      <a:ext cx="3790950" cy="2009775"/>
                    </a:xfrm>
                    <a:prstGeom prst="rect">
                      <a:avLst/>
                    </a:prstGeom>
                    <a:noFill/>
                    <a:ln w="9525">
                      <a:noFill/>
                      <a:miter lim="800000"/>
                      <a:headEnd/>
                      <a:tailEnd/>
                    </a:ln>
                  </pic:spPr>
                </pic:pic>
              </a:graphicData>
            </a:graphic>
          </wp:inline>
        </w:drawing>
      </w:r>
    </w:p>
    <w:p w:rsidR="00902544" w:rsidRPr="00C33402" w:rsidRDefault="00902544" w:rsidP="00902544">
      <w:pPr>
        <w:spacing w:after="0"/>
        <w:rPr>
          <w:rFonts w:ascii="Times New Roman" w:eastAsia="Times New Roman" w:hAnsi="Times New Roman" w:cs="Times New Roman"/>
          <w:sz w:val="28"/>
          <w:szCs w:val="28"/>
        </w:rPr>
      </w:pPr>
      <w:r w:rsidRPr="00C33402">
        <w:rPr>
          <w:rFonts w:ascii="Times New Roman" w:eastAsia="Times New Roman" w:hAnsi="Times New Roman" w:cs="Times New Roman"/>
          <w:color w:val="333333"/>
          <w:sz w:val="28"/>
          <w:szCs w:val="28"/>
        </w:rPr>
        <w:br/>
      </w:r>
      <w:r w:rsidRPr="00C33402">
        <w:rPr>
          <w:rFonts w:ascii="Times New Roman" w:eastAsia="Times New Roman" w:hAnsi="Times New Roman" w:cs="Times New Roman"/>
          <w:b/>
          <w:bCs/>
          <w:color w:val="333333"/>
          <w:sz w:val="28"/>
          <w:szCs w:val="28"/>
          <w:shd w:val="clear" w:color="auto" w:fill="FFFFFF"/>
        </w:rPr>
        <w:br/>
      </w:r>
    </w:p>
    <w:p w:rsidR="00902544" w:rsidRPr="00C33402" w:rsidRDefault="00902544" w:rsidP="00902544">
      <w:pPr>
        <w:shd w:val="clear" w:color="auto" w:fill="FFFFFF"/>
        <w:spacing w:after="0"/>
        <w:jc w:val="both"/>
        <w:rPr>
          <w:rFonts w:ascii="Times New Roman" w:eastAsia="Times New Roman" w:hAnsi="Times New Roman" w:cs="Times New Roman"/>
          <w:color w:val="333333"/>
          <w:sz w:val="28"/>
          <w:szCs w:val="28"/>
        </w:rPr>
      </w:pPr>
      <w:r w:rsidRPr="00C33402">
        <w:rPr>
          <w:rFonts w:ascii="Times New Roman" w:eastAsia="Times New Roman" w:hAnsi="Times New Roman" w:cs="Times New Roman"/>
          <w:b/>
          <w:bCs/>
          <w:color w:val="333333"/>
          <w:sz w:val="28"/>
          <w:szCs w:val="28"/>
        </w:rPr>
        <w:t>Построение проекций модели плоскогранной формы</w:t>
      </w:r>
      <w:r w:rsidRPr="00C33402">
        <w:rPr>
          <w:rFonts w:ascii="Times New Roman" w:eastAsia="Times New Roman" w:hAnsi="Times New Roman" w:cs="Times New Roman"/>
          <w:color w:val="333333"/>
          <w:sz w:val="28"/>
          <w:szCs w:val="28"/>
        </w:rPr>
        <w:t> (рис. 209) начинают с контуров проекций, являющихся прямоугольниками. Затем проводят прямые, устанавливающие толщину стенок угольника, и, наконец, изображают ребра. Фронтальные проекции ребер этой модели изображаются одинаково, несмотря на их различие. Модель несимметрична, поэтому осей симметрии в этом примере нет.</w:t>
      </w:r>
    </w:p>
    <w:p w:rsidR="00902544" w:rsidRPr="00C33402" w:rsidRDefault="00902544" w:rsidP="00902544">
      <w:pPr>
        <w:spacing w:after="0"/>
        <w:rPr>
          <w:rFonts w:ascii="Times New Roman" w:eastAsia="Times New Roman" w:hAnsi="Times New Roman" w:cs="Times New Roman"/>
          <w:sz w:val="28"/>
          <w:szCs w:val="28"/>
        </w:rPr>
      </w:pPr>
    </w:p>
    <w:p w:rsidR="00902544" w:rsidRPr="00C33402" w:rsidRDefault="00902544" w:rsidP="00902544">
      <w:pPr>
        <w:shd w:val="clear" w:color="auto" w:fill="FFFFFF"/>
        <w:spacing w:after="0"/>
        <w:jc w:val="center"/>
        <w:rPr>
          <w:rFonts w:ascii="Times New Roman" w:eastAsia="Times New Roman" w:hAnsi="Times New Roman" w:cs="Times New Roman"/>
          <w:color w:val="333333"/>
          <w:sz w:val="28"/>
          <w:szCs w:val="28"/>
        </w:rPr>
      </w:pPr>
      <w:r w:rsidRPr="00C33402">
        <w:rPr>
          <w:rFonts w:ascii="Times New Roman" w:eastAsia="Times New Roman" w:hAnsi="Times New Roman" w:cs="Times New Roman"/>
          <w:noProof/>
          <w:color w:val="50A9FC"/>
          <w:sz w:val="28"/>
          <w:szCs w:val="28"/>
        </w:rPr>
        <w:lastRenderedPageBreak/>
        <w:drawing>
          <wp:inline distT="0" distB="0" distL="0" distR="0" wp14:anchorId="7BDE3D2A" wp14:editId="17DD61E1">
            <wp:extent cx="3390900" cy="1800225"/>
            <wp:effectExtent l="19050" t="0" r="0" b="0"/>
            <wp:docPr id="310" name="Рисунок 3" descr="Комплексные чертежи учебных моделей">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плексные чертежи учебных моделей">
                      <a:hlinkClick r:id="rId85"/>
                    </pic:cNvPr>
                    <pic:cNvPicPr>
                      <a:picLocks noChangeAspect="1" noChangeArrowheads="1"/>
                    </pic:cNvPicPr>
                  </pic:nvPicPr>
                  <pic:blipFill>
                    <a:blip r:embed="rId86"/>
                    <a:srcRect/>
                    <a:stretch>
                      <a:fillRect/>
                    </a:stretch>
                  </pic:blipFill>
                  <pic:spPr bwMode="auto">
                    <a:xfrm>
                      <a:off x="0" y="0"/>
                      <a:ext cx="3390900" cy="1800225"/>
                    </a:xfrm>
                    <a:prstGeom prst="rect">
                      <a:avLst/>
                    </a:prstGeom>
                    <a:noFill/>
                    <a:ln w="9525">
                      <a:noFill/>
                      <a:miter lim="800000"/>
                      <a:headEnd/>
                      <a:tailEnd/>
                    </a:ln>
                  </pic:spPr>
                </pic:pic>
              </a:graphicData>
            </a:graphic>
          </wp:inline>
        </w:drawing>
      </w:r>
    </w:p>
    <w:p w:rsidR="00902544" w:rsidRPr="00C33402" w:rsidRDefault="00902544" w:rsidP="00902544">
      <w:pPr>
        <w:spacing w:after="0"/>
        <w:rPr>
          <w:rFonts w:ascii="Times New Roman" w:eastAsia="Times New Roman" w:hAnsi="Times New Roman" w:cs="Times New Roman"/>
          <w:sz w:val="28"/>
          <w:szCs w:val="28"/>
        </w:rPr>
      </w:pPr>
    </w:p>
    <w:p w:rsidR="00902544" w:rsidRPr="00C33402" w:rsidRDefault="00902544" w:rsidP="00902544">
      <w:pPr>
        <w:shd w:val="clear" w:color="auto" w:fill="FFFFFF"/>
        <w:spacing w:after="0"/>
        <w:jc w:val="both"/>
        <w:rPr>
          <w:rFonts w:ascii="Times New Roman" w:eastAsia="Times New Roman" w:hAnsi="Times New Roman" w:cs="Times New Roman"/>
          <w:color w:val="333333"/>
          <w:sz w:val="28"/>
          <w:szCs w:val="28"/>
        </w:rPr>
      </w:pPr>
      <w:r w:rsidRPr="00C33402">
        <w:rPr>
          <w:rFonts w:ascii="Times New Roman" w:eastAsia="Times New Roman" w:hAnsi="Times New Roman" w:cs="Times New Roman"/>
          <w:color w:val="333333"/>
          <w:sz w:val="28"/>
          <w:szCs w:val="28"/>
        </w:rPr>
        <w:t xml:space="preserve">Получив задание, надо мысленно проанализировать форму модели, установить, из каких геометрических тел она состоит. </w:t>
      </w:r>
      <w:proofErr w:type="gramStart"/>
      <w:r w:rsidRPr="00C33402">
        <w:rPr>
          <w:rFonts w:ascii="Times New Roman" w:eastAsia="Times New Roman" w:hAnsi="Times New Roman" w:cs="Times New Roman"/>
          <w:color w:val="333333"/>
          <w:sz w:val="28"/>
          <w:szCs w:val="28"/>
        </w:rPr>
        <w:t>Для примера проведем анализ формы модели, изображенной на рис. 210, а. Как видно, исходной формой модели является правильная усеченная пирамида (рис. 210, б); она имеет внутреннюю полость сложной формы, состоящей из усеченного конуса и кругового цилиндра (рис. 210, в).</w:t>
      </w:r>
      <w:proofErr w:type="gramEnd"/>
      <w:r w:rsidRPr="00C33402">
        <w:rPr>
          <w:rFonts w:ascii="Times New Roman" w:eastAsia="Times New Roman" w:hAnsi="Times New Roman" w:cs="Times New Roman"/>
          <w:color w:val="333333"/>
          <w:sz w:val="28"/>
          <w:szCs w:val="28"/>
        </w:rPr>
        <w:t xml:space="preserve"> Проведя подобный анализ, в той же последовательности вычерчивают фронтальную </w:t>
      </w:r>
      <w:proofErr w:type="spellStart"/>
      <w:r w:rsidRPr="00C33402">
        <w:rPr>
          <w:rFonts w:ascii="Times New Roman" w:eastAsia="Times New Roman" w:hAnsi="Times New Roman" w:cs="Times New Roman"/>
          <w:color w:val="333333"/>
          <w:sz w:val="28"/>
          <w:szCs w:val="28"/>
        </w:rPr>
        <w:t>диметрическую</w:t>
      </w:r>
      <w:proofErr w:type="spellEnd"/>
      <w:r w:rsidRPr="00C33402">
        <w:rPr>
          <w:rFonts w:ascii="Times New Roman" w:eastAsia="Times New Roman" w:hAnsi="Times New Roman" w:cs="Times New Roman"/>
          <w:color w:val="333333"/>
          <w:sz w:val="28"/>
          <w:szCs w:val="28"/>
        </w:rPr>
        <w:t xml:space="preserve"> проекцию детали (рис. 210, г). Рассматривая модель (рис. 211, с), устанавливают, что ее основной формой является куб; внутри его имеется полость сложной формы, состоящая из двух цилиндров и средней сферической части (рис. 211, б). Уяснив форму модели, легко строят ее комплексный чертеж и наносят размеры (рис. 211, в).</w:t>
      </w:r>
    </w:p>
    <w:p w:rsidR="00902544" w:rsidRPr="00C33402" w:rsidRDefault="00902544" w:rsidP="00902544">
      <w:pPr>
        <w:spacing w:after="0"/>
        <w:rPr>
          <w:rFonts w:ascii="Times New Roman" w:eastAsia="Times New Roman" w:hAnsi="Times New Roman" w:cs="Times New Roman"/>
          <w:sz w:val="28"/>
          <w:szCs w:val="28"/>
        </w:rPr>
      </w:pPr>
    </w:p>
    <w:p w:rsidR="00902544" w:rsidRPr="00C33402" w:rsidRDefault="00902544" w:rsidP="00902544">
      <w:pPr>
        <w:shd w:val="clear" w:color="auto" w:fill="FFFFFF"/>
        <w:spacing w:after="0"/>
        <w:jc w:val="center"/>
        <w:rPr>
          <w:rFonts w:ascii="Times New Roman" w:eastAsia="Times New Roman" w:hAnsi="Times New Roman" w:cs="Times New Roman"/>
          <w:color w:val="333333"/>
          <w:sz w:val="28"/>
          <w:szCs w:val="28"/>
        </w:rPr>
      </w:pPr>
      <w:r w:rsidRPr="00C33402">
        <w:rPr>
          <w:rFonts w:ascii="Times New Roman" w:eastAsia="Times New Roman" w:hAnsi="Times New Roman" w:cs="Times New Roman"/>
          <w:noProof/>
          <w:color w:val="848484"/>
          <w:sz w:val="28"/>
          <w:szCs w:val="28"/>
        </w:rPr>
        <w:drawing>
          <wp:inline distT="0" distB="0" distL="0" distR="0" wp14:anchorId="18AE54B1" wp14:editId="72F3CE42">
            <wp:extent cx="4286250" cy="2876550"/>
            <wp:effectExtent l="19050" t="0" r="0" b="0"/>
            <wp:docPr id="311" name="Рисунок 4" descr="Комплексные чертежи учебных моделей">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плексные чертежи учебных моделей">
                      <a:hlinkClick r:id="rId87"/>
                    </pic:cNvPr>
                    <pic:cNvPicPr>
                      <a:picLocks noChangeAspect="1" noChangeArrowheads="1"/>
                    </pic:cNvPicPr>
                  </pic:nvPicPr>
                  <pic:blipFill>
                    <a:blip r:embed="rId88"/>
                    <a:srcRect/>
                    <a:stretch>
                      <a:fillRect/>
                    </a:stretch>
                  </pic:blipFill>
                  <pic:spPr bwMode="auto">
                    <a:xfrm>
                      <a:off x="0" y="0"/>
                      <a:ext cx="4286250" cy="2876550"/>
                    </a:xfrm>
                    <a:prstGeom prst="rect">
                      <a:avLst/>
                    </a:prstGeom>
                    <a:noFill/>
                    <a:ln w="9525">
                      <a:noFill/>
                      <a:miter lim="800000"/>
                      <a:headEnd/>
                      <a:tailEnd/>
                    </a:ln>
                  </pic:spPr>
                </pic:pic>
              </a:graphicData>
            </a:graphic>
          </wp:inline>
        </w:drawing>
      </w:r>
    </w:p>
    <w:p w:rsidR="00902544" w:rsidRDefault="00902544" w:rsidP="00902544">
      <w:pPr>
        <w:pStyle w:val="af"/>
        <w:shd w:val="clear" w:color="auto" w:fill="FFFFFF"/>
        <w:ind w:left="150" w:right="150" w:firstLine="300"/>
        <w:jc w:val="both"/>
        <w:rPr>
          <w:color w:val="000000"/>
          <w:sz w:val="27"/>
          <w:szCs w:val="27"/>
        </w:rPr>
      </w:pPr>
      <w:r>
        <w:rPr>
          <w:color w:val="000000"/>
          <w:sz w:val="27"/>
          <w:szCs w:val="27"/>
        </w:rPr>
        <w:t>Чтобы успешно выполнять и читать чертежи, надо научиться строить третьи проекции предметов по двум заданным.</w:t>
      </w:r>
    </w:p>
    <w:p w:rsidR="00902544" w:rsidRDefault="00902544" w:rsidP="00902544">
      <w:pPr>
        <w:pStyle w:val="af"/>
        <w:shd w:val="clear" w:color="auto" w:fill="FFFFFF"/>
        <w:ind w:left="150" w:right="150" w:firstLine="300"/>
        <w:jc w:val="both"/>
        <w:rPr>
          <w:color w:val="000000"/>
          <w:sz w:val="27"/>
          <w:szCs w:val="27"/>
        </w:rPr>
      </w:pPr>
      <w:r>
        <w:rPr>
          <w:color w:val="000000"/>
          <w:sz w:val="27"/>
          <w:szCs w:val="27"/>
        </w:rPr>
        <w:lastRenderedPageBreak/>
        <w:t>Для построения проекций сначала полностью представляют себе форму предмета по заданным проекциям, а затем с помощью линий связи строят недостающую проекцию.</w:t>
      </w:r>
    </w:p>
    <w:p w:rsidR="00902544" w:rsidRDefault="00902544" w:rsidP="00902544">
      <w:pPr>
        <w:tabs>
          <w:tab w:val="left" w:pos="900"/>
        </w:tabs>
        <w:rPr>
          <w:rFonts w:ascii="Times New Roman" w:hAnsi="Times New Roman" w:cs="Times New Roman"/>
          <w:sz w:val="28"/>
          <w:szCs w:val="28"/>
          <w:lang w:eastAsia="en-US"/>
        </w:rPr>
      </w:pPr>
      <w:r>
        <w:rPr>
          <w:rFonts w:ascii="Times New Roman" w:hAnsi="Times New Roman" w:cs="Times New Roman"/>
          <w:sz w:val="28"/>
          <w:szCs w:val="28"/>
          <w:lang w:eastAsia="en-US"/>
        </w:rPr>
        <w:t>Контрольные вопросы:</w:t>
      </w:r>
    </w:p>
    <w:p w:rsidR="00902544" w:rsidRDefault="00902544" w:rsidP="00902544">
      <w:pPr>
        <w:pStyle w:val="aa"/>
        <w:numPr>
          <w:ilvl w:val="0"/>
          <w:numId w:val="15"/>
        </w:numPr>
        <w:rPr>
          <w:rFonts w:ascii="Times New Roman" w:hAnsi="Times New Roman" w:cs="Times New Roman"/>
          <w:sz w:val="28"/>
          <w:szCs w:val="28"/>
          <w:lang w:eastAsia="en-US"/>
        </w:rPr>
      </w:pPr>
      <w:r>
        <w:rPr>
          <w:rFonts w:ascii="Times New Roman" w:hAnsi="Times New Roman" w:cs="Times New Roman"/>
          <w:sz w:val="28"/>
          <w:szCs w:val="28"/>
          <w:lang w:eastAsia="en-US"/>
        </w:rPr>
        <w:t>Какое изображение считают основным?</w:t>
      </w:r>
    </w:p>
    <w:p w:rsidR="00902544" w:rsidRDefault="00902544" w:rsidP="00902544">
      <w:pPr>
        <w:pStyle w:val="aa"/>
        <w:numPr>
          <w:ilvl w:val="0"/>
          <w:numId w:val="15"/>
        </w:numPr>
        <w:rPr>
          <w:rFonts w:ascii="Times New Roman" w:hAnsi="Times New Roman" w:cs="Times New Roman"/>
          <w:sz w:val="28"/>
          <w:szCs w:val="28"/>
          <w:lang w:eastAsia="en-US"/>
        </w:rPr>
      </w:pPr>
      <w:r>
        <w:rPr>
          <w:rFonts w:ascii="Times New Roman" w:hAnsi="Times New Roman" w:cs="Times New Roman"/>
          <w:sz w:val="28"/>
          <w:szCs w:val="28"/>
          <w:lang w:eastAsia="en-US"/>
        </w:rPr>
        <w:t>Как строят комплексный чертеж модели?</w:t>
      </w:r>
    </w:p>
    <w:p w:rsidR="00902544" w:rsidRDefault="00902544" w:rsidP="00902544">
      <w:pPr>
        <w:pStyle w:val="aa"/>
        <w:numPr>
          <w:ilvl w:val="0"/>
          <w:numId w:val="15"/>
        </w:numPr>
        <w:rPr>
          <w:rFonts w:ascii="Times New Roman" w:hAnsi="Times New Roman" w:cs="Times New Roman"/>
          <w:sz w:val="28"/>
          <w:szCs w:val="28"/>
          <w:lang w:eastAsia="en-US"/>
        </w:rPr>
      </w:pPr>
      <w:r>
        <w:rPr>
          <w:rFonts w:ascii="Times New Roman" w:hAnsi="Times New Roman" w:cs="Times New Roman"/>
          <w:sz w:val="28"/>
          <w:szCs w:val="28"/>
          <w:lang w:eastAsia="en-US"/>
        </w:rPr>
        <w:t>Повторите правила нанесения размеров на чертежах.</w:t>
      </w:r>
    </w:p>
    <w:p w:rsidR="00902544" w:rsidRPr="000331DF" w:rsidRDefault="00902544" w:rsidP="00902544">
      <w:pPr>
        <w:pStyle w:val="ae"/>
        <w:widowControl w:val="0"/>
        <w:spacing w:line="276" w:lineRule="auto"/>
        <w:ind w:left="360" w:firstLine="0"/>
        <w:jc w:val="both"/>
        <w:rPr>
          <w:rFonts w:ascii="Times New Roman" w:hAnsi="Times New Roman" w:cs="Times New Roman"/>
          <w:sz w:val="28"/>
        </w:rPr>
      </w:pPr>
      <w:r>
        <w:rPr>
          <w:rFonts w:ascii="Times New Roman" w:hAnsi="Times New Roman" w:cs="Times New Roman"/>
          <w:sz w:val="28"/>
        </w:rPr>
        <w:t>Литература</w:t>
      </w:r>
    </w:p>
    <w:p w:rsidR="00902544" w:rsidRPr="008F1A60" w:rsidRDefault="00902544" w:rsidP="00902544">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8F1A60">
        <w:rPr>
          <w:rFonts w:ascii="Times New Roman" w:hAnsi="Times New Roman" w:cs="Times New Roman"/>
          <w:bCs/>
          <w:sz w:val="28"/>
          <w:szCs w:val="28"/>
        </w:rPr>
        <w:t>1 Боголюбов С.К. Инженерная графика М.:Машиностроение,2006.351с.</w:t>
      </w:r>
    </w:p>
    <w:p w:rsidR="008324EC" w:rsidRDefault="008324EC" w:rsidP="008324EC">
      <w:pPr>
        <w:rPr>
          <w:b/>
          <w:sz w:val="28"/>
          <w:szCs w:val="28"/>
        </w:rPr>
      </w:pPr>
    </w:p>
    <w:p w:rsidR="00902544" w:rsidRPr="00902544" w:rsidRDefault="00902544" w:rsidP="00902544">
      <w:pPr>
        <w:rPr>
          <w:rFonts w:ascii="Times New Roman" w:hAnsi="Times New Roman" w:cs="Times New Roman"/>
          <w:b/>
          <w:sz w:val="28"/>
          <w:szCs w:val="28"/>
        </w:rPr>
      </w:pPr>
      <w:r w:rsidRPr="00E7534E">
        <w:rPr>
          <w:b/>
          <w:sz w:val="24"/>
          <w:szCs w:val="24"/>
        </w:rPr>
        <w:t>Задание</w:t>
      </w:r>
      <w:proofErr w:type="gramStart"/>
      <w:r w:rsidRPr="00E7534E">
        <w:rPr>
          <w:b/>
          <w:sz w:val="24"/>
          <w:szCs w:val="24"/>
        </w:rPr>
        <w:t xml:space="preserve"> </w:t>
      </w:r>
      <w:r w:rsidRPr="00902544">
        <w:rPr>
          <w:rFonts w:ascii="Times New Roman" w:hAnsi="Times New Roman" w:cs="Times New Roman"/>
          <w:b/>
          <w:sz w:val="28"/>
          <w:szCs w:val="28"/>
        </w:rPr>
        <w:t>:</w:t>
      </w:r>
      <w:proofErr w:type="gramEnd"/>
      <w:r w:rsidRPr="00902544">
        <w:rPr>
          <w:rFonts w:ascii="Times New Roman" w:hAnsi="Times New Roman" w:cs="Times New Roman"/>
          <w:b/>
          <w:sz w:val="28"/>
          <w:szCs w:val="28"/>
        </w:rPr>
        <w:t xml:space="preserve"> </w:t>
      </w:r>
      <w:r w:rsidRPr="00902544">
        <w:rPr>
          <w:rFonts w:ascii="Times New Roman" w:hAnsi="Times New Roman" w:cs="Times New Roman"/>
          <w:color w:val="220710"/>
          <w:sz w:val="28"/>
          <w:szCs w:val="28"/>
          <w:shd w:val="clear" w:color="auto" w:fill="FDFCFC"/>
        </w:rPr>
        <w:t>На листе чертежной бумаги формата А</w:t>
      </w:r>
      <w:proofErr w:type="gramStart"/>
      <w:r w:rsidRPr="00902544">
        <w:rPr>
          <w:rFonts w:ascii="Times New Roman" w:hAnsi="Times New Roman" w:cs="Times New Roman"/>
          <w:color w:val="220710"/>
          <w:sz w:val="28"/>
          <w:szCs w:val="28"/>
          <w:shd w:val="clear" w:color="auto" w:fill="FDFCFC"/>
        </w:rPr>
        <w:t>4</w:t>
      </w:r>
      <w:proofErr w:type="gramEnd"/>
      <w:r w:rsidRPr="00902544">
        <w:rPr>
          <w:rFonts w:ascii="Times New Roman" w:hAnsi="Times New Roman" w:cs="Times New Roman"/>
          <w:color w:val="220710"/>
          <w:sz w:val="28"/>
          <w:szCs w:val="28"/>
          <w:shd w:val="clear" w:color="auto" w:fill="FDFCFC"/>
        </w:rPr>
        <w:t xml:space="preserve"> вычертите рамку и графы основной надписи. Построить в трёх проекциях чертёж модели.  Заполните основную надпись. </w:t>
      </w:r>
    </w:p>
    <w:p w:rsidR="00902544" w:rsidRDefault="00902544" w:rsidP="00902544">
      <w:pPr>
        <w:pStyle w:val="aa"/>
        <w:spacing w:after="0"/>
        <w:ind w:left="0"/>
        <w:rPr>
          <w:rFonts w:ascii="Times New Roman" w:hAnsi="Times New Roman"/>
          <w:b/>
        </w:rPr>
      </w:pPr>
    </w:p>
    <w:p w:rsidR="00902544" w:rsidRDefault="00902544" w:rsidP="00902544">
      <w:pPr>
        <w:pStyle w:val="aa"/>
        <w:rPr>
          <w:rFonts w:ascii="Times New Roman" w:hAnsi="Times New Roman"/>
          <w:sz w:val="28"/>
          <w:szCs w:val="28"/>
        </w:rPr>
      </w:pPr>
    </w:p>
    <w:p w:rsidR="00902544" w:rsidRDefault="00902544" w:rsidP="00902544">
      <w:pPr>
        <w:pStyle w:val="aa"/>
        <w:tabs>
          <w:tab w:val="left" w:pos="6525"/>
        </w:tabs>
        <w:rPr>
          <w:rFonts w:ascii="Times New Roman" w:hAnsi="Times New Roman"/>
          <w:sz w:val="28"/>
          <w:szCs w:val="28"/>
        </w:rPr>
      </w:pPr>
      <w:r>
        <w:rPr>
          <w:rFonts w:ascii="Times New Roman" w:hAnsi="Times New Roman"/>
          <w:sz w:val="28"/>
          <w:szCs w:val="28"/>
        </w:rPr>
        <w:t>Вариант</w:t>
      </w:r>
      <w:proofErr w:type="gramStart"/>
      <w:r>
        <w:rPr>
          <w:rFonts w:ascii="Times New Roman" w:hAnsi="Times New Roman"/>
          <w:sz w:val="28"/>
          <w:szCs w:val="28"/>
        </w:rPr>
        <w:t>1</w:t>
      </w:r>
      <w:proofErr w:type="gramEnd"/>
      <w:r>
        <w:rPr>
          <w:rFonts w:ascii="Times New Roman" w:hAnsi="Times New Roman"/>
          <w:sz w:val="28"/>
          <w:szCs w:val="28"/>
        </w:rPr>
        <w:tab/>
        <w:t>вариаат2</w:t>
      </w:r>
    </w:p>
    <w:p w:rsidR="00902544" w:rsidRDefault="00902544" w:rsidP="00902544">
      <w:pPr>
        <w:tabs>
          <w:tab w:val="left" w:pos="1260"/>
        </w:tabs>
        <w:rPr>
          <w:lang w:eastAsia="en-US"/>
        </w:rPr>
      </w:pPr>
      <w:r>
        <w:rPr>
          <w:lang w:eastAsia="en-US"/>
        </w:rPr>
        <w:tab/>
      </w:r>
      <w:r>
        <w:rPr>
          <w:noProof/>
        </w:rPr>
        <w:drawing>
          <wp:inline distT="0" distB="0" distL="0" distR="0" wp14:anchorId="1439B353" wp14:editId="04A12709">
            <wp:extent cx="2209800" cy="1924050"/>
            <wp:effectExtent l="19050" t="0" r="0" b="0"/>
            <wp:docPr id="312" name="Рисунок 15" descr="https://lh6.googleusercontent.com/-T4GqSqYA1qc/TX-lQAuCWmI/AAAAAAAAAOw/TS0G9BKcFYQ/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T4GqSqYA1qc/TX-lQAuCWmI/AAAAAAAAAOw/TS0G9BKcFYQ/s400/1.JPG"/>
                    <pic:cNvPicPr>
                      <a:picLocks noChangeAspect="1" noChangeArrowheads="1"/>
                    </pic:cNvPicPr>
                  </pic:nvPicPr>
                  <pic:blipFill>
                    <a:blip r:embed="rId89"/>
                    <a:srcRect/>
                    <a:stretch>
                      <a:fillRect/>
                    </a:stretch>
                  </pic:blipFill>
                  <pic:spPr bwMode="auto">
                    <a:xfrm>
                      <a:off x="0" y="0"/>
                      <a:ext cx="2209800" cy="1924050"/>
                    </a:xfrm>
                    <a:prstGeom prst="rect">
                      <a:avLst/>
                    </a:prstGeom>
                    <a:noFill/>
                    <a:ln w="9525">
                      <a:noFill/>
                      <a:miter lim="800000"/>
                      <a:headEnd/>
                      <a:tailEnd/>
                    </a:ln>
                  </pic:spPr>
                </pic:pic>
              </a:graphicData>
            </a:graphic>
          </wp:inline>
        </w:drawing>
      </w:r>
      <w:r>
        <w:rPr>
          <w:noProof/>
        </w:rPr>
        <w:drawing>
          <wp:inline distT="0" distB="0" distL="0" distR="0" wp14:anchorId="35633A5E" wp14:editId="3AC30788">
            <wp:extent cx="2400300" cy="2114550"/>
            <wp:effectExtent l="19050" t="0" r="0" b="0"/>
            <wp:docPr id="313" name="Рисунок 93" descr="https://lh3.googleusercontent.com/-4RW7o6i87Uo/TX-lcEfnn2I/AAAAAAAAAO0/1oPMTw95E0c/s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3.googleusercontent.com/-4RW7o6i87Uo/TX-lcEfnn2I/AAAAAAAAAO0/1oPMTw95E0c/s400/2.JPG"/>
                    <pic:cNvPicPr>
                      <a:picLocks noChangeAspect="1" noChangeArrowheads="1"/>
                    </pic:cNvPicPr>
                  </pic:nvPicPr>
                  <pic:blipFill>
                    <a:blip r:embed="rId90"/>
                    <a:srcRect/>
                    <a:stretch>
                      <a:fillRect/>
                    </a:stretch>
                  </pic:blipFill>
                  <pic:spPr bwMode="auto">
                    <a:xfrm>
                      <a:off x="0" y="0"/>
                      <a:ext cx="2400300" cy="2114550"/>
                    </a:xfrm>
                    <a:prstGeom prst="rect">
                      <a:avLst/>
                    </a:prstGeom>
                    <a:noFill/>
                    <a:ln w="9525">
                      <a:noFill/>
                      <a:miter lim="800000"/>
                      <a:headEnd/>
                      <a:tailEnd/>
                    </a:ln>
                  </pic:spPr>
                </pic:pic>
              </a:graphicData>
            </a:graphic>
          </wp:inline>
        </w:drawing>
      </w:r>
    </w:p>
    <w:p w:rsidR="00902544" w:rsidRDefault="00902544" w:rsidP="00902544">
      <w:pPr>
        <w:tabs>
          <w:tab w:val="left" w:pos="1260"/>
        </w:tabs>
        <w:rPr>
          <w:lang w:eastAsia="en-US"/>
        </w:rPr>
      </w:pPr>
    </w:p>
    <w:p w:rsidR="00902544" w:rsidRDefault="00902544" w:rsidP="00902544">
      <w:pPr>
        <w:tabs>
          <w:tab w:val="left" w:pos="1260"/>
        </w:tabs>
        <w:rPr>
          <w:lang w:eastAsia="en-US"/>
        </w:rPr>
      </w:pPr>
    </w:p>
    <w:p w:rsidR="00902544" w:rsidRDefault="00902544" w:rsidP="00902544">
      <w:pPr>
        <w:tabs>
          <w:tab w:val="left" w:pos="1260"/>
        </w:tabs>
        <w:rPr>
          <w:lang w:eastAsia="en-US"/>
        </w:rPr>
      </w:pPr>
    </w:p>
    <w:p w:rsidR="00902544" w:rsidRDefault="00902544" w:rsidP="00902544">
      <w:pPr>
        <w:tabs>
          <w:tab w:val="left" w:pos="1260"/>
        </w:tabs>
        <w:rPr>
          <w:lang w:eastAsia="en-US"/>
        </w:rPr>
      </w:pPr>
    </w:p>
    <w:p w:rsidR="00902544" w:rsidRDefault="00902544" w:rsidP="00902544">
      <w:pPr>
        <w:tabs>
          <w:tab w:val="left" w:pos="1260"/>
        </w:tabs>
        <w:rPr>
          <w:lang w:eastAsia="en-US"/>
        </w:rPr>
      </w:pPr>
    </w:p>
    <w:p w:rsidR="00902544" w:rsidRDefault="00902544" w:rsidP="00902544">
      <w:pPr>
        <w:tabs>
          <w:tab w:val="left" w:pos="1260"/>
        </w:tabs>
        <w:rPr>
          <w:lang w:eastAsia="en-US"/>
        </w:rPr>
      </w:pPr>
    </w:p>
    <w:p w:rsidR="00902544" w:rsidRDefault="00902544" w:rsidP="00902544">
      <w:pPr>
        <w:tabs>
          <w:tab w:val="left" w:pos="1260"/>
        </w:tabs>
        <w:rPr>
          <w:lang w:eastAsia="en-US"/>
        </w:rPr>
      </w:pPr>
    </w:p>
    <w:p w:rsidR="00902544" w:rsidRDefault="00902544" w:rsidP="00902544">
      <w:pPr>
        <w:tabs>
          <w:tab w:val="left" w:pos="6045"/>
        </w:tabs>
        <w:rPr>
          <w:lang w:eastAsia="en-US"/>
        </w:rPr>
      </w:pPr>
      <w:r w:rsidRPr="005A02F0">
        <w:rPr>
          <w:sz w:val="28"/>
          <w:szCs w:val="28"/>
          <w:lang w:eastAsia="en-US"/>
        </w:rPr>
        <w:lastRenderedPageBreak/>
        <w:t>Вариант3</w:t>
      </w:r>
      <w:r>
        <w:rPr>
          <w:lang w:eastAsia="en-US"/>
        </w:rPr>
        <w:tab/>
      </w:r>
      <w:r w:rsidRPr="005A02F0">
        <w:rPr>
          <w:sz w:val="28"/>
          <w:szCs w:val="28"/>
          <w:lang w:eastAsia="en-US"/>
        </w:rPr>
        <w:t>вариант</w:t>
      </w:r>
      <w:proofErr w:type="gramStart"/>
      <w:r w:rsidRPr="005A02F0">
        <w:rPr>
          <w:sz w:val="28"/>
          <w:szCs w:val="28"/>
          <w:lang w:eastAsia="en-US"/>
        </w:rPr>
        <w:t>4</w:t>
      </w:r>
      <w:proofErr w:type="gramEnd"/>
    </w:p>
    <w:p w:rsidR="00902544" w:rsidRDefault="00902544" w:rsidP="00902544">
      <w:pPr>
        <w:tabs>
          <w:tab w:val="left" w:pos="2970"/>
          <w:tab w:val="left" w:pos="6045"/>
        </w:tabs>
        <w:rPr>
          <w:lang w:eastAsia="en-US"/>
        </w:rPr>
      </w:pPr>
      <w:r>
        <w:rPr>
          <w:noProof/>
        </w:rPr>
        <w:drawing>
          <wp:inline distT="0" distB="0" distL="0" distR="0" wp14:anchorId="6704CF03" wp14:editId="3E86816E">
            <wp:extent cx="2143125" cy="1933575"/>
            <wp:effectExtent l="19050" t="0" r="9525" b="0"/>
            <wp:docPr id="96" name="Рисунок 96" descr="https://lh4.googleusercontent.com/-NsDIxtkwTWs/TX-lxidSpEI/AAAAAAAAAO4/NufhDDwd62E/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4.googleusercontent.com/-NsDIxtkwTWs/TX-lxidSpEI/AAAAAAAAAO4/NufhDDwd62E/s1600/3.JPG"/>
                    <pic:cNvPicPr>
                      <a:picLocks noChangeAspect="1" noChangeArrowheads="1"/>
                    </pic:cNvPicPr>
                  </pic:nvPicPr>
                  <pic:blipFill>
                    <a:blip r:embed="rId91"/>
                    <a:srcRect/>
                    <a:stretch>
                      <a:fillRect/>
                    </a:stretch>
                  </pic:blipFill>
                  <pic:spPr bwMode="auto">
                    <a:xfrm>
                      <a:off x="0" y="0"/>
                      <a:ext cx="2143125" cy="1933575"/>
                    </a:xfrm>
                    <a:prstGeom prst="rect">
                      <a:avLst/>
                    </a:prstGeom>
                    <a:noFill/>
                    <a:ln w="9525">
                      <a:noFill/>
                      <a:miter lim="800000"/>
                      <a:headEnd/>
                      <a:tailEnd/>
                    </a:ln>
                  </pic:spPr>
                </pic:pic>
              </a:graphicData>
            </a:graphic>
          </wp:inline>
        </w:drawing>
      </w:r>
      <w:r>
        <w:rPr>
          <w:noProof/>
        </w:rPr>
        <w:drawing>
          <wp:inline distT="0" distB="0" distL="0" distR="0" wp14:anchorId="6D342FBF" wp14:editId="0618B37E">
            <wp:extent cx="2228850" cy="2238375"/>
            <wp:effectExtent l="19050" t="0" r="0" b="0"/>
            <wp:docPr id="314" name="Рисунок 99" descr="https://lh5.googleusercontent.com/-GHML-NJnZVE/TX-mEHix6dI/AAAAAAAAAO8/Gm6Y2h8nJvA/s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5.googleusercontent.com/-GHML-NJnZVE/TX-mEHix6dI/AAAAAAAAAO8/Gm6Y2h8nJvA/s400/4.JPG"/>
                    <pic:cNvPicPr>
                      <a:picLocks noChangeAspect="1" noChangeArrowheads="1"/>
                    </pic:cNvPicPr>
                  </pic:nvPicPr>
                  <pic:blipFill>
                    <a:blip r:embed="rId92"/>
                    <a:srcRect/>
                    <a:stretch>
                      <a:fillRect/>
                    </a:stretch>
                  </pic:blipFill>
                  <pic:spPr bwMode="auto">
                    <a:xfrm>
                      <a:off x="0" y="0"/>
                      <a:ext cx="2228850" cy="2238375"/>
                    </a:xfrm>
                    <a:prstGeom prst="rect">
                      <a:avLst/>
                    </a:prstGeom>
                    <a:noFill/>
                    <a:ln w="9525">
                      <a:noFill/>
                      <a:miter lim="800000"/>
                      <a:headEnd/>
                      <a:tailEnd/>
                    </a:ln>
                  </pic:spPr>
                </pic:pic>
              </a:graphicData>
            </a:graphic>
          </wp:inline>
        </w:drawing>
      </w:r>
      <w:r>
        <w:rPr>
          <w:lang w:eastAsia="en-US"/>
        </w:rPr>
        <w:tab/>
      </w:r>
      <w:r>
        <w:rPr>
          <w:lang w:eastAsia="en-US"/>
        </w:rPr>
        <w:tab/>
      </w:r>
    </w:p>
    <w:p w:rsidR="00902544" w:rsidRDefault="00902544" w:rsidP="00902544">
      <w:pPr>
        <w:tabs>
          <w:tab w:val="left" w:pos="2970"/>
          <w:tab w:val="left" w:pos="6045"/>
        </w:tabs>
        <w:rPr>
          <w:lang w:eastAsia="en-US"/>
        </w:rPr>
      </w:pPr>
    </w:p>
    <w:p w:rsidR="00902544" w:rsidRDefault="00902544" w:rsidP="00902544">
      <w:pPr>
        <w:tabs>
          <w:tab w:val="left" w:pos="7260"/>
        </w:tabs>
        <w:rPr>
          <w:lang w:eastAsia="en-US"/>
        </w:rPr>
      </w:pPr>
      <w:r w:rsidRPr="005A02F0">
        <w:rPr>
          <w:sz w:val="28"/>
          <w:szCs w:val="28"/>
          <w:lang w:eastAsia="en-US"/>
        </w:rPr>
        <w:t>Вариант5</w:t>
      </w:r>
      <w:r>
        <w:rPr>
          <w:lang w:eastAsia="en-US"/>
        </w:rPr>
        <w:tab/>
      </w:r>
      <w:r w:rsidRPr="005A02F0">
        <w:rPr>
          <w:sz w:val="28"/>
          <w:szCs w:val="28"/>
          <w:lang w:eastAsia="en-US"/>
        </w:rPr>
        <w:t>вариант</w:t>
      </w:r>
      <w:proofErr w:type="gramStart"/>
      <w:r w:rsidRPr="005A02F0">
        <w:rPr>
          <w:sz w:val="28"/>
          <w:szCs w:val="28"/>
          <w:lang w:eastAsia="en-US"/>
        </w:rPr>
        <w:t>6</w:t>
      </w:r>
      <w:proofErr w:type="gramEnd"/>
    </w:p>
    <w:p w:rsidR="00902544" w:rsidRDefault="00902544" w:rsidP="00902544">
      <w:pPr>
        <w:rPr>
          <w:lang w:eastAsia="en-US"/>
        </w:rPr>
      </w:pPr>
      <w:r>
        <w:rPr>
          <w:lang w:eastAsia="en-US"/>
        </w:rPr>
        <w:t xml:space="preserve">    </w:t>
      </w:r>
    </w:p>
    <w:p w:rsidR="00902544" w:rsidRDefault="00902544" w:rsidP="00902544">
      <w:pPr>
        <w:rPr>
          <w:lang w:eastAsia="en-US"/>
        </w:rPr>
      </w:pPr>
      <w:r>
        <w:rPr>
          <w:lang w:eastAsia="en-US"/>
        </w:rPr>
        <w:t xml:space="preserve">                                                 </w:t>
      </w:r>
      <w:r>
        <w:rPr>
          <w:noProof/>
        </w:rPr>
        <w:drawing>
          <wp:inline distT="0" distB="0" distL="0" distR="0" wp14:anchorId="7DDFEF4D" wp14:editId="12EC5563">
            <wp:extent cx="2124075" cy="1724025"/>
            <wp:effectExtent l="19050" t="0" r="9525" b="0"/>
            <wp:docPr id="105" name="Рисунок 105" descr="https://lh6.googleusercontent.com/-WnC4CS1Q3cQ/TX-mvfgNWmI/AAAAAAAAAPI/lt-wHpZNgVs/s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6.googleusercontent.com/-WnC4CS1Q3cQ/TX-mvfgNWmI/AAAAAAAAAPI/lt-wHpZNgVs/s400/8.JPG"/>
                    <pic:cNvPicPr>
                      <a:picLocks noChangeAspect="1" noChangeArrowheads="1"/>
                    </pic:cNvPicPr>
                  </pic:nvPicPr>
                  <pic:blipFill>
                    <a:blip r:embed="rId93"/>
                    <a:srcRect/>
                    <a:stretch>
                      <a:fillRect/>
                    </a:stretch>
                  </pic:blipFill>
                  <pic:spPr bwMode="auto">
                    <a:xfrm>
                      <a:off x="0" y="0"/>
                      <a:ext cx="2124075" cy="1724025"/>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0" locked="0" layoutInCell="1" allowOverlap="1" wp14:anchorId="0F94668C" wp14:editId="4B2EC972">
            <wp:simplePos x="0" y="0"/>
            <wp:positionH relativeFrom="column">
              <wp:align>left</wp:align>
            </wp:positionH>
            <wp:positionV relativeFrom="paragraph">
              <wp:align>top</wp:align>
            </wp:positionV>
            <wp:extent cx="2076450" cy="1847850"/>
            <wp:effectExtent l="19050" t="0" r="0" b="0"/>
            <wp:wrapSquare wrapText="bothSides"/>
            <wp:docPr id="102" name="Рисунок 102" descr="https://lh4.googleusercontent.com/-yHU0h-VC71o/TX-mWdkjNbI/AAAAAAAAAPA/0LAVnpaQSNs/s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4.googleusercontent.com/-yHU0h-VC71o/TX-mWdkjNbI/AAAAAAAAAPA/0LAVnpaQSNs/s400/5.JPG"/>
                    <pic:cNvPicPr>
                      <a:picLocks noChangeAspect="1" noChangeArrowheads="1"/>
                    </pic:cNvPicPr>
                  </pic:nvPicPr>
                  <pic:blipFill>
                    <a:blip r:embed="rId94"/>
                    <a:srcRect/>
                    <a:stretch>
                      <a:fillRect/>
                    </a:stretch>
                  </pic:blipFill>
                  <pic:spPr bwMode="auto">
                    <a:xfrm>
                      <a:off x="0" y="0"/>
                      <a:ext cx="2076450" cy="1847850"/>
                    </a:xfrm>
                    <a:prstGeom prst="rect">
                      <a:avLst/>
                    </a:prstGeom>
                    <a:noFill/>
                    <a:ln w="9525">
                      <a:noFill/>
                      <a:miter lim="800000"/>
                      <a:headEnd/>
                      <a:tailEnd/>
                    </a:ln>
                  </pic:spPr>
                </pic:pic>
              </a:graphicData>
            </a:graphic>
          </wp:anchor>
        </w:drawing>
      </w:r>
      <w:r>
        <w:rPr>
          <w:lang w:eastAsia="en-US"/>
        </w:rPr>
        <w:br w:type="textWrapping" w:clear="all"/>
      </w:r>
    </w:p>
    <w:p w:rsidR="00902544" w:rsidRDefault="00902544" w:rsidP="00902544">
      <w:pPr>
        <w:rPr>
          <w:lang w:eastAsia="en-US"/>
        </w:rPr>
      </w:pPr>
    </w:p>
    <w:p w:rsidR="00902544" w:rsidRDefault="00902544" w:rsidP="00902544">
      <w:pPr>
        <w:rPr>
          <w:lang w:eastAsia="en-US"/>
        </w:rPr>
      </w:pPr>
      <w:r>
        <w:rPr>
          <w:noProof/>
        </w:rPr>
        <w:lastRenderedPageBreak/>
        <w:drawing>
          <wp:inline distT="0" distB="0" distL="0" distR="0" wp14:anchorId="2DC1B851" wp14:editId="7BC8C886">
            <wp:extent cx="2076450" cy="2038350"/>
            <wp:effectExtent l="19050" t="0" r="0" b="0"/>
            <wp:docPr id="108" name="Рисунок 108" descr="https://lh6.googleusercontent.com/-F2xrthNvOj8/TX-nVgWwa8I/AAAAAAAAAPQ/0H1YvVtgIKM/s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6.googleusercontent.com/-F2xrthNvOj8/TX-nVgWwa8I/AAAAAAAAAPQ/0H1YvVtgIKM/s400/7.JPG"/>
                    <pic:cNvPicPr>
                      <a:picLocks noChangeAspect="1" noChangeArrowheads="1"/>
                    </pic:cNvPicPr>
                  </pic:nvPicPr>
                  <pic:blipFill>
                    <a:blip r:embed="rId95"/>
                    <a:srcRect/>
                    <a:stretch>
                      <a:fillRect/>
                    </a:stretch>
                  </pic:blipFill>
                  <pic:spPr bwMode="auto">
                    <a:xfrm>
                      <a:off x="0" y="0"/>
                      <a:ext cx="2076450" cy="2038350"/>
                    </a:xfrm>
                    <a:prstGeom prst="rect">
                      <a:avLst/>
                    </a:prstGeom>
                    <a:noFill/>
                    <a:ln w="9525">
                      <a:noFill/>
                      <a:miter lim="800000"/>
                      <a:headEnd/>
                      <a:tailEnd/>
                    </a:ln>
                  </pic:spPr>
                </pic:pic>
              </a:graphicData>
            </a:graphic>
          </wp:inline>
        </w:drawing>
      </w:r>
      <w:r w:rsidRPr="005A02F0">
        <w:rPr>
          <w:sz w:val="28"/>
          <w:szCs w:val="28"/>
          <w:lang w:eastAsia="en-US"/>
        </w:rPr>
        <w:t>Вариат</w:t>
      </w:r>
      <w:proofErr w:type="gramStart"/>
      <w:r w:rsidRPr="005A02F0">
        <w:rPr>
          <w:sz w:val="28"/>
          <w:szCs w:val="28"/>
          <w:lang w:eastAsia="en-US"/>
        </w:rPr>
        <w:t>7</w:t>
      </w:r>
      <w:proofErr w:type="gramEnd"/>
      <w:r w:rsidRPr="005A02F0">
        <w:rPr>
          <w:sz w:val="28"/>
          <w:szCs w:val="28"/>
          <w:lang w:eastAsia="en-US"/>
        </w:rPr>
        <w:t xml:space="preserve"> </w:t>
      </w:r>
      <w:r>
        <w:rPr>
          <w:lang w:eastAsia="en-US"/>
        </w:rPr>
        <w:t xml:space="preserve">                             </w:t>
      </w:r>
      <w:r>
        <w:rPr>
          <w:noProof/>
        </w:rPr>
        <w:drawing>
          <wp:inline distT="0" distB="0" distL="0" distR="0" wp14:anchorId="6A26A67B" wp14:editId="67CDB35E">
            <wp:extent cx="2495550" cy="1685925"/>
            <wp:effectExtent l="19050" t="0" r="0" b="0"/>
            <wp:docPr id="114" name="Рисунок 114" descr="https://lh3.googleusercontent.com/-lREzgozw-dg/TX-nlGPjkOI/AAAAAAAAAPU/zJIALbRuW-g/s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3.googleusercontent.com/-lREzgozw-dg/TX-nlGPjkOI/AAAAAAAAAPU/zJIALbRuW-g/s400/8.JPG"/>
                    <pic:cNvPicPr>
                      <a:picLocks noChangeAspect="1" noChangeArrowheads="1"/>
                    </pic:cNvPicPr>
                  </pic:nvPicPr>
                  <pic:blipFill>
                    <a:blip r:embed="rId93"/>
                    <a:srcRect/>
                    <a:stretch>
                      <a:fillRect/>
                    </a:stretch>
                  </pic:blipFill>
                  <pic:spPr bwMode="auto">
                    <a:xfrm>
                      <a:off x="0" y="0"/>
                      <a:ext cx="2495550" cy="1685925"/>
                    </a:xfrm>
                    <a:prstGeom prst="rect">
                      <a:avLst/>
                    </a:prstGeom>
                    <a:noFill/>
                    <a:ln w="9525">
                      <a:noFill/>
                      <a:miter lim="800000"/>
                      <a:headEnd/>
                      <a:tailEnd/>
                    </a:ln>
                  </pic:spPr>
                </pic:pic>
              </a:graphicData>
            </a:graphic>
          </wp:inline>
        </w:drawing>
      </w:r>
      <w:r>
        <w:rPr>
          <w:lang w:eastAsia="en-US"/>
        </w:rPr>
        <w:t xml:space="preserve">                                                                                          </w:t>
      </w:r>
      <w:r w:rsidRPr="005A02F0">
        <w:rPr>
          <w:sz w:val="28"/>
          <w:szCs w:val="28"/>
          <w:lang w:eastAsia="en-US"/>
        </w:rPr>
        <w:t>вариант8</w:t>
      </w:r>
    </w:p>
    <w:p w:rsidR="00902544" w:rsidRDefault="00902544" w:rsidP="00902544">
      <w:pPr>
        <w:rPr>
          <w:lang w:eastAsia="en-US"/>
        </w:rPr>
      </w:pPr>
      <w:r>
        <w:rPr>
          <w:noProof/>
        </w:rPr>
        <w:t xml:space="preserve">                                               </w:t>
      </w:r>
    </w:p>
    <w:p w:rsidR="00902544" w:rsidRDefault="00902544" w:rsidP="00902544">
      <w:pPr>
        <w:tabs>
          <w:tab w:val="left" w:pos="2865"/>
        </w:tabs>
        <w:rPr>
          <w:sz w:val="28"/>
          <w:szCs w:val="28"/>
          <w:lang w:eastAsia="en-US"/>
        </w:rPr>
      </w:pPr>
      <w:r w:rsidRPr="00F306AF">
        <w:rPr>
          <w:sz w:val="28"/>
          <w:szCs w:val="28"/>
          <w:lang w:eastAsia="en-US"/>
        </w:rPr>
        <w:t>Вариант 9                                                                                                     вариант10</w:t>
      </w:r>
      <w:r w:rsidRPr="00F306AF">
        <w:rPr>
          <w:sz w:val="28"/>
          <w:szCs w:val="28"/>
          <w:lang w:eastAsia="en-US"/>
        </w:rPr>
        <w:tab/>
        <w:t xml:space="preserve">                                                                 </w:t>
      </w:r>
    </w:p>
    <w:p w:rsidR="00902544" w:rsidRDefault="00902544" w:rsidP="00902544">
      <w:pPr>
        <w:rPr>
          <w:sz w:val="28"/>
          <w:szCs w:val="28"/>
          <w:lang w:eastAsia="en-US"/>
        </w:rPr>
      </w:pPr>
      <w:r>
        <w:rPr>
          <w:noProof/>
        </w:rPr>
        <w:drawing>
          <wp:inline distT="0" distB="0" distL="0" distR="0" wp14:anchorId="204E151F" wp14:editId="6E8D1190">
            <wp:extent cx="2457450" cy="2009775"/>
            <wp:effectExtent l="19050" t="0" r="0" b="0"/>
            <wp:docPr id="117" name="Рисунок 117" descr="https://lh5.googleusercontent.com/-x1KjG9gs49o/TX-n2El1-dI/AAAAAAAAAPY/LZBJfGBkW3E/s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5.googleusercontent.com/-x1KjG9gs49o/TX-n2El1-dI/AAAAAAAAAPY/LZBJfGBkW3E/s400/9.JPG"/>
                    <pic:cNvPicPr>
                      <a:picLocks noChangeAspect="1" noChangeArrowheads="1"/>
                    </pic:cNvPicPr>
                  </pic:nvPicPr>
                  <pic:blipFill>
                    <a:blip r:embed="rId96"/>
                    <a:srcRect/>
                    <a:stretch>
                      <a:fillRect/>
                    </a:stretch>
                  </pic:blipFill>
                  <pic:spPr bwMode="auto">
                    <a:xfrm>
                      <a:off x="0" y="0"/>
                      <a:ext cx="2457450" cy="2009775"/>
                    </a:xfrm>
                    <a:prstGeom prst="rect">
                      <a:avLst/>
                    </a:prstGeom>
                    <a:noFill/>
                    <a:ln w="9525">
                      <a:noFill/>
                      <a:miter lim="800000"/>
                      <a:headEnd/>
                      <a:tailEnd/>
                    </a:ln>
                  </pic:spPr>
                </pic:pic>
              </a:graphicData>
            </a:graphic>
          </wp:inline>
        </w:drawing>
      </w:r>
      <w:r>
        <w:rPr>
          <w:sz w:val="28"/>
          <w:szCs w:val="28"/>
          <w:lang w:eastAsia="en-US"/>
        </w:rPr>
        <w:t xml:space="preserve">                                </w:t>
      </w:r>
      <w:r>
        <w:rPr>
          <w:noProof/>
        </w:rPr>
        <w:drawing>
          <wp:inline distT="0" distB="0" distL="0" distR="0" wp14:anchorId="34E7B035" wp14:editId="375FB480">
            <wp:extent cx="2143125" cy="2095500"/>
            <wp:effectExtent l="19050" t="0" r="9525" b="0"/>
            <wp:docPr id="120" name="Рисунок 120" descr="https://lh4.googleusercontent.com/-6YNmUIQSRNc/TX-oDTDTDGI/AAAAAAAAAPc/YYokITwa9n0/s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4.googleusercontent.com/-6YNmUIQSRNc/TX-oDTDTDGI/AAAAAAAAAPc/YYokITwa9n0/s400/10.JPG"/>
                    <pic:cNvPicPr>
                      <a:picLocks noChangeAspect="1" noChangeArrowheads="1"/>
                    </pic:cNvPicPr>
                  </pic:nvPicPr>
                  <pic:blipFill>
                    <a:blip r:embed="rId97"/>
                    <a:srcRect/>
                    <a:stretch>
                      <a:fillRect/>
                    </a:stretch>
                  </pic:blipFill>
                  <pic:spPr bwMode="auto">
                    <a:xfrm>
                      <a:off x="0" y="0"/>
                      <a:ext cx="2143125" cy="2095500"/>
                    </a:xfrm>
                    <a:prstGeom prst="rect">
                      <a:avLst/>
                    </a:prstGeom>
                    <a:noFill/>
                    <a:ln w="9525">
                      <a:noFill/>
                      <a:miter lim="800000"/>
                      <a:headEnd/>
                      <a:tailEnd/>
                    </a:ln>
                  </pic:spPr>
                </pic:pic>
              </a:graphicData>
            </a:graphic>
          </wp:inline>
        </w:drawing>
      </w:r>
    </w:p>
    <w:p w:rsidR="00902544" w:rsidRDefault="00902544" w:rsidP="00902544">
      <w:pPr>
        <w:rPr>
          <w:sz w:val="28"/>
          <w:szCs w:val="28"/>
          <w:lang w:eastAsia="en-US"/>
        </w:rPr>
      </w:pPr>
    </w:p>
    <w:p w:rsidR="007E33DF" w:rsidRDefault="007E33DF" w:rsidP="00902544">
      <w:pPr>
        <w:rPr>
          <w:sz w:val="28"/>
          <w:szCs w:val="28"/>
          <w:lang w:eastAsia="en-US"/>
        </w:rPr>
      </w:pPr>
    </w:p>
    <w:p w:rsidR="007E33DF" w:rsidRDefault="007E33DF" w:rsidP="00902544">
      <w:pPr>
        <w:rPr>
          <w:sz w:val="28"/>
          <w:szCs w:val="28"/>
          <w:lang w:eastAsia="en-US"/>
        </w:rPr>
      </w:pPr>
    </w:p>
    <w:p w:rsidR="007E33DF" w:rsidRDefault="007E33DF" w:rsidP="00902544">
      <w:pPr>
        <w:rPr>
          <w:sz w:val="28"/>
          <w:szCs w:val="28"/>
          <w:lang w:eastAsia="en-US"/>
        </w:rPr>
      </w:pPr>
    </w:p>
    <w:p w:rsidR="00902544" w:rsidRDefault="00902544" w:rsidP="00902544">
      <w:pPr>
        <w:rPr>
          <w:sz w:val="28"/>
          <w:szCs w:val="28"/>
          <w:lang w:eastAsia="en-US"/>
        </w:rPr>
      </w:pPr>
    </w:p>
    <w:p w:rsidR="00902544" w:rsidRDefault="00902544" w:rsidP="00902544">
      <w:pPr>
        <w:rPr>
          <w:sz w:val="28"/>
          <w:szCs w:val="28"/>
          <w:lang w:eastAsia="en-US"/>
        </w:rPr>
      </w:pPr>
      <w:r>
        <w:rPr>
          <w:sz w:val="28"/>
          <w:szCs w:val="28"/>
          <w:lang w:eastAsia="en-US"/>
        </w:rPr>
        <w:lastRenderedPageBreak/>
        <w:t>Вариант11                                                                                   вариант12</w:t>
      </w:r>
    </w:p>
    <w:p w:rsidR="00902544" w:rsidRDefault="00902544" w:rsidP="00902544">
      <w:pPr>
        <w:rPr>
          <w:sz w:val="28"/>
          <w:szCs w:val="28"/>
          <w:lang w:eastAsia="en-US"/>
        </w:rPr>
      </w:pPr>
      <w:r>
        <w:rPr>
          <w:noProof/>
        </w:rPr>
        <w:drawing>
          <wp:inline distT="0" distB="0" distL="0" distR="0" wp14:anchorId="6D9C64C5" wp14:editId="23D2C457">
            <wp:extent cx="2209800" cy="1647825"/>
            <wp:effectExtent l="19050" t="0" r="0" b="0"/>
            <wp:docPr id="123" name="Рисунок 123" descr="https://lh6.googleusercontent.com/-QF7qDluTzn0/TX-oO86v1KI/AAAAAAAAAPg/-AkvkoKUksk/s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6.googleusercontent.com/-QF7qDluTzn0/TX-oO86v1KI/AAAAAAAAAPg/-AkvkoKUksk/s400/11.JPG"/>
                    <pic:cNvPicPr>
                      <a:picLocks noChangeAspect="1" noChangeArrowheads="1"/>
                    </pic:cNvPicPr>
                  </pic:nvPicPr>
                  <pic:blipFill>
                    <a:blip r:embed="rId98"/>
                    <a:srcRect/>
                    <a:stretch>
                      <a:fillRect/>
                    </a:stretch>
                  </pic:blipFill>
                  <pic:spPr bwMode="auto">
                    <a:xfrm>
                      <a:off x="0" y="0"/>
                      <a:ext cx="2209800" cy="1647825"/>
                    </a:xfrm>
                    <a:prstGeom prst="rect">
                      <a:avLst/>
                    </a:prstGeom>
                    <a:noFill/>
                    <a:ln w="9525">
                      <a:noFill/>
                      <a:miter lim="800000"/>
                      <a:headEnd/>
                      <a:tailEnd/>
                    </a:ln>
                  </pic:spPr>
                </pic:pic>
              </a:graphicData>
            </a:graphic>
          </wp:inline>
        </w:drawing>
      </w:r>
      <w:r>
        <w:rPr>
          <w:sz w:val="28"/>
          <w:szCs w:val="28"/>
          <w:lang w:eastAsia="en-US"/>
        </w:rPr>
        <w:t xml:space="preserve">                               </w:t>
      </w:r>
      <w:r>
        <w:rPr>
          <w:noProof/>
        </w:rPr>
        <w:drawing>
          <wp:inline distT="0" distB="0" distL="0" distR="0" wp14:anchorId="67C3114C" wp14:editId="417B8CB1">
            <wp:extent cx="2409825" cy="1485900"/>
            <wp:effectExtent l="19050" t="0" r="9525" b="0"/>
            <wp:docPr id="315" name="Рисунок 126" descr="https://lh4.googleusercontent.com/-pq45InBBsS4/TX-ohr_2OsI/AAAAAAAAAPk/k1oiJlT6JKw/s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4.googleusercontent.com/-pq45InBBsS4/TX-ohr_2OsI/AAAAAAAAAPk/k1oiJlT6JKw/s400/12.JPG"/>
                    <pic:cNvPicPr>
                      <a:picLocks noChangeAspect="1" noChangeArrowheads="1"/>
                    </pic:cNvPicPr>
                  </pic:nvPicPr>
                  <pic:blipFill>
                    <a:blip r:embed="rId99"/>
                    <a:srcRect/>
                    <a:stretch>
                      <a:fillRect/>
                    </a:stretch>
                  </pic:blipFill>
                  <pic:spPr bwMode="auto">
                    <a:xfrm>
                      <a:off x="0" y="0"/>
                      <a:ext cx="2409825" cy="1485900"/>
                    </a:xfrm>
                    <a:prstGeom prst="rect">
                      <a:avLst/>
                    </a:prstGeom>
                    <a:noFill/>
                    <a:ln w="9525">
                      <a:noFill/>
                      <a:miter lim="800000"/>
                      <a:headEnd/>
                      <a:tailEnd/>
                    </a:ln>
                  </pic:spPr>
                </pic:pic>
              </a:graphicData>
            </a:graphic>
          </wp:inline>
        </w:drawing>
      </w:r>
      <w:r>
        <w:rPr>
          <w:sz w:val="28"/>
          <w:szCs w:val="28"/>
          <w:lang w:eastAsia="en-US"/>
        </w:rPr>
        <w:t xml:space="preserve">    </w:t>
      </w:r>
    </w:p>
    <w:p w:rsidR="00902544" w:rsidRDefault="00902544" w:rsidP="00902544">
      <w:pPr>
        <w:rPr>
          <w:sz w:val="28"/>
          <w:szCs w:val="28"/>
          <w:lang w:eastAsia="en-US"/>
        </w:rPr>
      </w:pPr>
    </w:p>
    <w:p w:rsidR="00902544" w:rsidRDefault="00902544" w:rsidP="00902544">
      <w:pPr>
        <w:rPr>
          <w:sz w:val="28"/>
          <w:szCs w:val="28"/>
          <w:lang w:eastAsia="en-US"/>
        </w:rPr>
      </w:pPr>
      <w:r>
        <w:rPr>
          <w:sz w:val="28"/>
          <w:szCs w:val="28"/>
          <w:lang w:eastAsia="en-US"/>
        </w:rPr>
        <w:t>Вариант13                                                                                    вариант 14</w:t>
      </w:r>
    </w:p>
    <w:p w:rsidR="00902544" w:rsidRDefault="00902544" w:rsidP="00902544">
      <w:pPr>
        <w:rPr>
          <w:sz w:val="28"/>
          <w:szCs w:val="28"/>
          <w:lang w:eastAsia="en-US"/>
        </w:rPr>
      </w:pPr>
      <w:r>
        <w:rPr>
          <w:noProof/>
        </w:rPr>
        <w:drawing>
          <wp:inline distT="0" distB="0" distL="0" distR="0" wp14:anchorId="3BD13459" wp14:editId="63D21033">
            <wp:extent cx="2076450" cy="1990725"/>
            <wp:effectExtent l="19050" t="0" r="0" b="0"/>
            <wp:docPr id="129" name="Рисунок 129" descr="https://lh4.googleusercontent.com/-HXvT2aEbVwc/TX-ozvfq-gI/AAAAAAAAAPo/r8ZBBdeXEHU/s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4.googleusercontent.com/-HXvT2aEbVwc/TX-ozvfq-gI/AAAAAAAAAPo/r8ZBBdeXEHU/s400/13.JPG"/>
                    <pic:cNvPicPr>
                      <a:picLocks noChangeAspect="1" noChangeArrowheads="1"/>
                    </pic:cNvPicPr>
                  </pic:nvPicPr>
                  <pic:blipFill>
                    <a:blip r:embed="rId100"/>
                    <a:srcRect/>
                    <a:stretch>
                      <a:fillRect/>
                    </a:stretch>
                  </pic:blipFill>
                  <pic:spPr bwMode="auto">
                    <a:xfrm>
                      <a:off x="0" y="0"/>
                      <a:ext cx="2076450" cy="1990725"/>
                    </a:xfrm>
                    <a:prstGeom prst="rect">
                      <a:avLst/>
                    </a:prstGeom>
                    <a:noFill/>
                    <a:ln w="9525">
                      <a:noFill/>
                      <a:miter lim="800000"/>
                      <a:headEnd/>
                      <a:tailEnd/>
                    </a:ln>
                  </pic:spPr>
                </pic:pic>
              </a:graphicData>
            </a:graphic>
          </wp:inline>
        </w:drawing>
      </w:r>
      <w:r>
        <w:rPr>
          <w:sz w:val="28"/>
          <w:szCs w:val="28"/>
          <w:lang w:eastAsia="en-US"/>
        </w:rPr>
        <w:t xml:space="preserve">                                 </w:t>
      </w:r>
      <w:r>
        <w:rPr>
          <w:noProof/>
        </w:rPr>
        <w:drawing>
          <wp:inline distT="0" distB="0" distL="0" distR="0" wp14:anchorId="0CC45484" wp14:editId="62EAF337">
            <wp:extent cx="2495550" cy="1914525"/>
            <wp:effectExtent l="19050" t="0" r="0" b="0"/>
            <wp:docPr id="132" name="Рисунок 132" descr="https://lh5.googleusercontent.com/-QQDmDxLE0go/TX-o985-oZI/AAAAAAAAAPs/HSHRsEkIdQw/s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5.googleusercontent.com/-QQDmDxLE0go/TX-o985-oZI/AAAAAAAAAPs/HSHRsEkIdQw/s400/14.JPG"/>
                    <pic:cNvPicPr>
                      <a:picLocks noChangeAspect="1" noChangeArrowheads="1"/>
                    </pic:cNvPicPr>
                  </pic:nvPicPr>
                  <pic:blipFill>
                    <a:blip r:embed="rId101"/>
                    <a:srcRect/>
                    <a:stretch>
                      <a:fillRect/>
                    </a:stretch>
                  </pic:blipFill>
                  <pic:spPr bwMode="auto">
                    <a:xfrm>
                      <a:off x="0" y="0"/>
                      <a:ext cx="2495550" cy="1914525"/>
                    </a:xfrm>
                    <a:prstGeom prst="rect">
                      <a:avLst/>
                    </a:prstGeom>
                    <a:noFill/>
                    <a:ln w="9525">
                      <a:noFill/>
                      <a:miter lim="800000"/>
                      <a:headEnd/>
                      <a:tailEnd/>
                    </a:ln>
                  </pic:spPr>
                </pic:pic>
              </a:graphicData>
            </a:graphic>
          </wp:inline>
        </w:drawing>
      </w:r>
    </w:p>
    <w:p w:rsidR="00902544" w:rsidRDefault="00902544" w:rsidP="00902544">
      <w:pPr>
        <w:rPr>
          <w:sz w:val="28"/>
          <w:szCs w:val="28"/>
          <w:lang w:eastAsia="en-US"/>
        </w:rPr>
      </w:pPr>
    </w:p>
    <w:p w:rsidR="008324EC" w:rsidRDefault="008324EC" w:rsidP="008324EC">
      <w:pPr>
        <w:rPr>
          <w:b/>
          <w:sz w:val="28"/>
          <w:szCs w:val="28"/>
        </w:rPr>
      </w:pPr>
    </w:p>
    <w:p w:rsidR="000450A2" w:rsidRDefault="000450A2"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Pr="007E33DF" w:rsidRDefault="007E33DF" w:rsidP="007E33DF">
      <w:pPr>
        <w:pStyle w:val="aa"/>
        <w:spacing w:after="0"/>
        <w:ind w:left="0"/>
        <w:rPr>
          <w:rFonts w:ascii="Times New Roman" w:hAnsi="Times New Roman" w:cs="Times New Roman"/>
          <w:b/>
          <w:sz w:val="28"/>
          <w:szCs w:val="28"/>
        </w:rPr>
      </w:pPr>
      <w:r w:rsidRPr="007E33DF">
        <w:rPr>
          <w:rFonts w:ascii="Times New Roman" w:hAnsi="Times New Roman" w:cs="Times New Roman"/>
          <w:b/>
          <w:sz w:val="28"/>
          <w:szCs w:val="28"/>
        </w:rPr>
        <w:lastRenderedPageBreak/>
        <w:t>Графическая работа №7</w:t>
      </w:r>
    </w:p>
    <w:p w:rsidR="007E33DF" w:rsidRPr="007E33DF" w:rsidRDefault="007E33DF" w:rsidP="007E33DF">
      <w:pPr>
        <w:pStyle w:val="aa"/>
        <w:spacing w:after="0"/>
        <w:ind w:left="0"/>
        <w:rPr>
          <w:rFonts w:ascii="Times New Roman" w:hAnsi="Times New Roman" w:cs="Times New Roman"/>
          <w:b/>
          <w:sz w:val="28"/>
          <w:szCs w:val="28"/>
        </w:rPr>
      </w:pPr>
      <w:r w:rsidRPr="007E33DF">
        <w:rPr>
          <w:rFonts w:ascii="Times New Roman" w:hAnsi="Times New Roman" w:cs="Times New Roman"/>
          <w:b/>
          <w:sz w:val="28"/>
          <w:szCs w:val="28"/>
        </w:rPr>
        <w:t>ТЕМА: «Расположение видов на чертеже»</w:t>
      </w:r>
    </w:p>
    <w:p w:rsidR="007E33DF" w:rsidRPr="007E33DF" w:rsidRDefault="007E33DF" w:rsidP="007E33DF">
      <w:pPr>
        <w:rPr>
          <w:rFonts w:ascii="Times New Roman" w:hAnsi="Times New Roman" w:cs="Times New Roman"/>
          <w:b/>
          <w:sz w:val="28"/>
          <w:szCs w:val="28"/>
        </w:rPr>
      </w:pPr>
      <w:r w:rsidRPr="007E33DF">
        <w:rPr>
          <w:rFonts w:ascii="Times New Roman" w:hAnsi="Times New Roman" w:cs="Times New Roman"/>
          <w:b/>
          <w:sz w:val="28"/>
          <w:szCs w:val="28"/>
        </w:rPr>
        <w:t>Цель: научиться выполнять чертёж с необходимым количеством видов</w:t>
      </w:r>
    </w:p>
    <w:p w:rsidR="007E33DF" w:rsidRPr="007E33DF" w:rsidRDefault="007E33DF" w:rsidP="007E33DF">
      <w:pPr>
        <w:shd w:val="clear" w:color="auto" w:fill="FFFFFF"/>
        <w:spacing w:after="0"/>
        <w:ind w:left="22" w:right="2995"/>
        <w:jc w:val="both"/>
        <w:rPr>
          <w:rFonts w:ascii="Times New Roman" w:hAnsi="Times New Roman" w:cs="Times New Roman"/>
          <w:spacing w:val="-3"/>
          <w:sz w:val="28"/>
          <w:szCs w:val="28"/>
        </w:rPr>
      </w:pPr>
      <w:r w:rsidRPr="007E33DF">
        <w:rPr>
          <w:rFonts w:ascii="Times New Roman" w:hAnsi="Times New Roman" w:cs="Times New Roman"/>
          <w:spacing w:val="-3"/>
          <w:sz w:val="28"/>
          <w:szCs w:val="28"/>
        </w:rPr>
        <w:t xml:space="preserve">Студент должен: </w:t>
      </w:r>
    </w:p>
    <w:p w:rsidR="007E33DF" w:rsidRPr="007E33DF" w:rsidRDefault="007E33DF" w:rsidP="007E33DF">
      <w:pPr>
        <w:shd w:val="clear" w:color="auto" w:fill="FFFFFF"/>
        <w:spacing w:after="0"/>
        <w:ind w:left="22" w:right="2995"/>
        <w:jc w:val="both"/>
        <w:rPr>
          <w:rFonts w:ascii="Times New Roman" w:hAnsi="Times New Roman" w:cs="Times New Roman"/>
          <w:sz w:val="28"/>
          <w:szCs w:val="28"/>
        </w:rPr>
      </w:pPr>
      <w:r w:rsidRPr="007E33DF">
        <w:rPr>
          <w:rFonts w:ascii="Times New Roman" w:hAnsi="Times New Roman" w:cs="Times New Roman"/>
          <w:spacing w:val="-6"/>
          <w:sz w:val="28"/>
          <w:szCs w:val="28"/>
        </w:rPr>
        <w:t>уметь:</w:t>
      </w:r>
    </w:p>
    <w:p w:rsidR="007E33DF" w:rsidRPr="007E33DF" w:rsidRDefault="007E33DF" w:rsidP="007E33DF">
      <w:pPr>
        <w:widowControl w:val="0"/>
        <w:shd w:val="clear" w:color="auto" w:fill="FFFFFF"/>
        <w:tabs>
          <w:tab w:val="left" w:pos="518"/>
        </w:tabs>
        <w:autoSpaceDE w:val="0"/>
        <w:autoSpaceDN w:val="0"/>
        <w:adjustRightInd w:val="0"/>
        <w:spacing w:after="0"/>
        <w:ind w:right="53"/>
        <w:jc w:val="both"/>
        <w:rPr>
          <w:rFonts w:ascii="Times New Roman" w:hAnsi="Times New Roman" w:cs="Times New Roman"/>
          <w:spacing w:val="-2"/>
          <w:sz w:val="28"/>
          <w:szCs w:val="28"/>
        </w:rPr>
      </w:pPr>
      <w:r w:rsidRPr="007E33DF">
        <w:rPr>
          <w:rFonts w:ascii="Times New Roman" w:hAnsi="Times New Roman" w:cs="Times New Roman"/>
          <w:spacing w:val="-2"/>
          <w:sz w:val="28"/>
          <w:szCs w:val="28"/>
        </w:rPr>
        <w:t xml:space="preserve">- строить комплексные чертежи моделей по натурным образцам и  </w:t>
      </w:r>
    </w:p>
    <w:p w:rsidR="007E33DF" w:rsidRPr="007E33DF" w:rsidRDefault="007E33DF" w:rsidP="007E33DF">
      <w:pPr>
        <w:widowControl w:val="0"/>
        <w:shd w:val="clear" w:color="auto" w:fill="FFFFFF"/>
        <w:tabs>
          <w:tab w:val="left" w:pos="518"/>
        </w:tabs>
        <w:autoSpaceDE w:val="0"/>
        <w:autoSpaceDN w:val="0"/>
        <w:adjustRightInd w:val="0"/>
        <w:spacing w:after="0"/>
        <w:ind w:right="53"/>
        <w:jc w:val="both"/>
        <w:rPr>
          <w:rFonts w:ascii="Times New Roman" w:hAnsi="Times New Roman" w:cs="Times New Roman"/>
          <w:spacing w:val="-2"/>
          <w:sz w:val="28"/>
          <w:szCs w:val="28"/>
        </w:rPr>
      </w:pPr>
      <w:r w:rsidRPr="007E33DF">
        <w:rPr>
          <w:rFonts w:ascii="Times New Roman" w:hAnsi="Times New Roman" w:cs="Times New Roman"/>
          <w:spacing w:val="-2"/>
          <w:sz w:val="28"/>
          <w:szCs w:val="28"/>
        </w:rPr>
        <w:t xml:space="preserve">  аксонометрическим проекциям:</w:t>
      </w:r>
    </w:p>
    <w:p w:rsidR="007E33DF" w:rsidRPr="007E33DF" w:rsidRDefault="007E33DF" w:rsidP="007E33DF">
      <w:pPr>
        <w:widowControl w:val="0"/>
        <w:shd w:val="clear" w:color="auto" w:fill="FFFFFF"/>
        <w:tabs>
          <w:tab w:val="left" w:pos="518"/>
        </w:tabs>
        <w:autoSpaceDE w:val="0"/>
        <w:autoSpaceDN w:val="0"/>
        <w:adjustRightInd w:val="0"/>
        <w:spacing w:after="0"/>
        <w:jc w:val="both"/>
        <w:rPr>
          <w:rFonts w:ascii="Times New Roman" w:hAnsi="Times New Roman" w:cs="Times New Roman"/>
          <w:sz w:val="28"/>
          <w:szCs w:val="28"/>
        </w:rPr>
      </w:pPr>
      <w:r w:rsidRPr="007E33DF">
        <w:rPr>
          <w:rFonts w:ascii="Times New Roman" w:hAnsi="Times New Roman" w:cs="Times New Roman"/>
          <w:spacing w:val="-1"/>
          <w:sz w:val="28"/>
          <w:szCs w:val="28"/>
        </w:rPr>
        <w:t>- строить по двум проекциям третью проекцию модели;</w:t>
      </w:r>
    </w:p>
    <w:p w:rsidR="007E33DF" w:rsidRPr="007E33DF" w:rsidRDefault="007E33DF" w:rsidP="007E33DF">
      <w:pPr>
        <w:widowControl w:val="0"/>
        <w:shd w:val="clear" w:color="auto" w:fill="FFFFFF"/>
        <w:tabs>
          <w:tab w:val="left" w:pos="518"/>
        </w:tabs>
        <w:autoSpaceDE w:val="0"/>
        <w:autoSpaceDN w:val="0"/>
        <w:adjustRightInd w:val="0"/>
        <w:spacing w:after="0"/>
        <w:jc w:val="both"/>
        <w:rPr>
          <w:rFonts w:ascii="Times New Roman" w:hAnsi="Times New Roman" w:cs="Times New Roman"/>
          <w:spacing w:val="-2"/>
          <w:sz w:val="28"/>
          <w:szCs w:val="28"/>
        </w:rPr>
      </w:pPr>
      <w:r w:rsidRPr="007E33DF">
        <w:rPr>
          <w:rFonts w:ascii="Times New Roman" w:hAnsi="Times New Roman" w:cs="Times New Roman"/>
          <w:spacing w:val="-2"/>
          <w:sz w:val="28"/>
          <w:szCs w:val="28"/>
        </w:rPr>
        <w:t xml:space="preserve">  вычерчивать аксонометрические проекции модели.</w:t>
      </w:r>
    </w:p>
    <w:p w:rsidR="007E33DF" w:rsidRPr="007E33DF" w:rsidRDefault="007E33DF" w:rsidP="007E33DF">
      <w:pPr>
        <w:pStyle w:val="a3"/>
        <w:rPr>
          <w:rStyle w:val="FontStyle14"/>
          <w:sz w:val="28"/>
          <w:szCs w:val="28"/>
        </w:rPr>
      </w:pPr>
      <w:r w:rsidRPr="007E33DF">
        <w:rPr>
          <w:rStyle w:val="FontStyle14"/>
          <w:sz w:val="28"/>
          <w:szCs w:val="28"/>
        </w:rPr>
        <w:t>КРАТКАЯ ТЕОРИЯ И МЕТОДИЧЕСКИЕ РЕКОМЕНДАЦИИ:</w:t>
      </w:r>
    </w:p>
    <w:p w:rsidR="007E33DF" w:rsidRPr="007E33DF" w:rsidRDefault="007E33DF" w:rsidP="007E33DF">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7E33DF">
        <w:rPr>
          <w:rFonts w:ascii="Times New Roman" w:eastAsia="Times New Roman" w:hAnsi="Times New Roman" w:cs="Times New Roman"/>
          <w:sz w:val="28"/>
          <w:szCs w:val="28"/>
        </w:rPr>
        <w:t>Построение видов с помощью постоянной прямой чертежа (способ внешнего координирования). Постоянной прямой чер</w:t>
      </w:r>
      <w:r w:rsidRPr="007E33DF">
        <w:rPr>
          <w:rFonts w:ascii="Times New Roman" w:eastAsia="Times New Roman" w:hAnsi="Times New Roman" w:cs="Times New Roman"/>
          <w:sz w:val="28"/>
          <w:szCs w:val="28"/>
        </w:rPr>
        <w:softHyphen/>
        <w:t>тежа называют линию, которую проводят из центра координат (точки О) вниз направо под углом 45° .</w:t>
      </w:r>
    </w:p>
    <w:p w:rsidR="007E33DF" w:rsidRPr="007E33DF" w:rsidRDefault="007E33DF" w:rsidP="007E33DF">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7E33DF">
        <w:rPr>
          <w:rFonts w:ascii="Times New Roman" w:eastAsia="Times New Roman" w:hAnsi="Times New Roman" w:cs="Times New Roman"/>
          <w:sz w:val="28"/>
          <w:szCs w:val="28"/>
        </w:rPr>
        <w:t>Предмет мысленно размещают в системе плоскостей проек</w:t>
      </w:r>
      <w:r w:rsidRPr="007E33DF">
        <w:rPr>
          <w:rFonts w:ascii="Times New Roman" w:eastAsia="Times New Roman" w:hAnsi="Times New Roman" w:cs="Times New Roman"/>
          <w:sz w:val="28"/>
          <w:szCs w:val="28"/>
        </w:rPr>
        <w:softHyphen/>
        <w:t xml:space="preserve">ций. Оси плоскостей проекций принимают за координатные оси. </w:t>
      </w:r>
      <w:proofErr w:type="gramStart"/>
      <w:r w:rsidRPr="007E33DF">
        <w:rPr>
          <w:rFonts w:ascii="Times New Roman" w:eastAsia="Times New Roman" w:hAnsi="Times New Roman" w:cs="Times New Roman"/>
          <w:sz w:val="28"/>
          <w:szCs w:val="28"/>
        </w:rPr>
        <w:t>Проекционную связь между видом сверху и видом слева осуще</w:t>
      </w:r>
      <w:r w:rsidRPr="007E33DF">
        <w:rPr>
          <w:rFonts w:ascii="Times New Roman" w:eastAsia="Times New Roman" w:hAnsi="Times New Roman" w:cs="Times New Roman"/>
          <w:sz w:val="28"/>
          <w:szCs w:val="28"/>
        </w:rPr>
        <w:softHyphen/>
        <w:t>ствляют с помощью линий проекционной связи, которые прово</w:t>
      </w:r>
      <w:r w:rsidRPr="007E33DF">
        <w:rPr>
          <w:rFonts w:ascii="Times New Roman" w:eastAsia="Times New Roman" w:hAnsi="Times New Roman" w:cs="Times New Roman"/>
          <w:sz w:val="28"/>
          <w:szCs w:val="28"/>
        </w:rPr>
        <w:softHyphen/>
        <w:t>дят до пересечения с постоянной прямой чертежа и строят под углом 90° друг к другу.</w:t>
      </w:r>
      <w:proofErr w:type="gramEnd"/>
    </w:p>
    <w:p w:rsidR="007E33DF" w:rsidRPr="007E33DF" w:rsidRDefault="007E33DF" w:rsidP="007E33DF">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7E33DF">
        <w:rPr>
          <w:rFonts w:ascii="Times New Roman" w:eastAsia="Times New Roman" w:hAnsi="Times New Roman" w:cs="Times New Roman"/>
          <w:sz w:val="28"/>
          <w:szCs w:val="28"/>
        </w:rPr>
        <w:t>Постоянную прямую чертежа, как правило, используют в тех случаях, когда по двум заданным видам необходимо построить третий вид детали</w:t>
      </w:r>
      <w:proofErr w:type="gramStart"/>
      <w:r w:rsidRPr="007E33DF">
        <w:rPr>
          <w:rFonts w:ascii="Times New Roman" w:eastAsia="Times New Roman" w:hAnsi="Times New Roman" w:cs="Times New Roman"/>
          <w:sz w:val="28"/>
          <w:szCs w:val="28"/>
        </w:rPr>
        <w:t xml:space="preserve"> .</w:t>
      </w:r>
      <w:proofErr w:type="gramEnd"/>
      <w:r w:rsidRPr="007E33DF">
        <w:rPr>
          <w:rFonts w:ascii="Times New Roman" w:eastAsia="Times New Roman" w:hAnsi="Times New Roman" w:cs="Times New Roman"/>
          <w:sz w:val="28"/>
          <w:szCs w:val="28"/>
        </w:rPr>
        <w:t xml:space="preserve"> Перечертив два вида детали, строят постоянную прямую чертежа и проводят линии проекци</w:t>
      </w:r>
      <w:r w:rsidRPr="007E33DF">
        <w:rPr>
          <w:rFonts w:ascii="Times New Roman" w:eastAsia="Times New Roman" w:hAnsi="Times New Roman" w:cs="Times New Roman"/>
          <w:sz w:val="28"/>
          <w:szCs w:val="28"/>
        </w:rPr>
        <w:softHyphen/>
        <w:t>онной связи параллельно оси ОХ до пересечения с постоянной прямой чертежа, а затем — параллельно оси OZ.</w:t>
      </w:r>
    </w:p>
    <w:p w:rsidR="007E33DF" w:rsidRPr="007E33DF" w:rsidRDefault="007E33DF" w:rsidP="007E33DF">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7E33DF">
        <w:rPr>
          <w:rFonts w:ascii="Times New Roman" w:eastAsia="Times New Roman" w:hAnsi="Times New Roman" w:cs="Times New Roman"/>
          <w:sz w:val="28"/>
          <w:szCs w:val="28"/>
        </w:rPr>
        <w:t>Рассмотренный способ построения называют способом внеш</w:t>
      </w:r>
      <w:r w:rsidRPr="007E33DF">
        <w:rPr>
          <w:rFonts w:ascii="Times New Roman" w:eastAsia="Times New Roman" w:hAnsi="Times New Roman" w:cs="Times New Roman"/>
          <w:sz w:val="28"/>
          <w:szCs w:val="28"/>
        </w:rPr>
        <w:softHyphen/>
        <w:t>него координирования, поскольку предмет фиксируется в про</w:t>
      </w:r>
      <w:r w:rsidRPr="007E33DF">
        <w:rPr>
          <w:rFonts w:ascii="Times New Roman" w:eastAsia="Times New Roman" w:hAnsi="Times New Roman" w:cs="Times New Roman"/>
          <w:sz w:val="28"/>
          <w:szCs w:val="28"/>
        </w:rPr>
        <w:softHyphen/>
        <w:t>странстве относительно осей плоскостей проекций, которые рас</w:t>
      </w:r>
      <w:r w:rsidRPr="007E33DF">
        <w:rPr>
          <w:rFonts w:ascii="Times New Roman" w:eastAsia="Times New Roman" w:hAnsi="Times New Roman" w:cs="Times New Roman"/>
          <w:sz w:val="28"/>
          <w:szCs w:val="28"/>
        </w:rPr>
        <w:softHyphen/>
        <w:t>полагаются вне изображаемого объекта.</w:t>
      </w:r>
    </w:p>
    <w:p w:rsidR="007E33DF" w:rsidRPr="007E33DF" w:rsidRDefault="007E33DF" w:rsidP="007E33DF">
      <w:pPr>
        <w:pStyle w:val="a3"/>
        <w:rPr>
          <w:rStyle w:val="FontStyle14"/>
          <w:sz w:val="28"/>
          <w:szCs w:val="28"/>
        </w:rPr>
      </w:pPr>
      <w:r w:rsidRPr="007E33DF">
        <w:rPr>
          <w:noProof/>
          <w:sz w:val="28"/>
          <w:szCs w:val="28"/>
          <w:lang w:eastAsia="ru-RU"/>
        </w:rPr>
        <w:drawing>
          <wp:inline distT="0" distB="0" distL="0" distR="0" wp14:anchorId="3F718C27" wp14:editId="021A9B80">
            <wp:extent cx="4048125" cy="1943100"/>
            <wp:effectExtent l="0" t="0" r="0" b="0"/>
            <wp:docPr id="165" name="Рисунок 165" descr="http://cherch.ru/images/stories/pic1/cherch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herch.ru/images/stories/pic1/cherch009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45188" cy="1941690"/>
                    </a:xfrm>
                    <a:prstGeom prst="rect">
                      <a:avLst/>
                    </a:prstGeom>
                    <a:noFill/>
                    <a:ln>
                      <a:noFill/>
                    </a:ln>
                  </pic:spPr>
                </pic:pic>
              </a:graphicData>
            </a:graphic>
          </wp:inline>
        </w:drawing>
      </w:r>
    </w:p>
    <w:p w:rsidR="007E33DF" w:rsidRPr="007E33DF" w:rsidRDefault="007E33DF" w:rsidP="007E33DF">
      <w:pPr>
        <w:pStyle w:val="ae"/>
        <w:widowControl w:val="0"/>
        <w:spacing w:line="276" w:lineRule="auto"/>
        <w:ind w:left="360" w:firstLine="0"/>
        <w:jc w:val="both"/>
        <w:rPr>
          <w:rFonts w:ascii="Times New Roman" w:hAnsi="Times New Roman" w:cs="Times New Roman"/>
          <w:sz w:val="28"/>
        </w:rPr>
      </w:pPr>
      <w:r w:rsidRPr="007E33DF">
        <w:rPr>
          <w:rFonts w:ascii="Times New Roman" w:hAnsi="Times New Roman" w:cs="Times New Roman"/>
          <w:sz w:val="28"/>
        </w:rPr>
        <w:t>Литература</w:t>
      </w:r>
    </w:p>
    <w:p w:rsidR="007E33DF" w:rsidRPr="007E33DF" w:rsidRDefault="007E33DF" w:rsidP="007E33DF">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7E33DF">
        <w:rPr>
          <w:rFonts w:ascii="Times New Roman" w:hAnsi="Times New Roman" w:cs="Times New Roman"/>
          <w:bCs/>
          <w:sz w:val="28"/>
          <w:szCs w:val="28"/>
        </w:rPr>
        <w:t>1 Боголюбов С.К. Инженерная графика М.:Машиностроение,2006.351с.</w:t>
      </w:r>
    </w:p>
    <w:p w:rsidR="007E33DF" w:rsidRDefault="007E33DF" w:rsidP="000450A2">
      <w:pPr>
        <w:rPr>
          <w:b/>
          <w:sz w:val="28"/>
          <w:szCs w:val="28"/>
        </w:rPr>
      </w:pPr>
    </w:p>
    <w:p w:rsidR="007E33DF" w:rsidRPr="007E33DF" w:rsidRDefault="007E33DF" w:rsidP="007E33DF">
      <w:pPr>
        <w:rPr>
          <w:rFonts w:ascii="Times New Roman" w:hAnsi="Times New Roman" w:cs="Times New Roman"/>
          <w:color w:val="220710"/>
          <w:sz w:val="28"/>
          <w:szCs w:val="28"/>
          <w:shd w:val="clear" w:color="auto" w:fill="FDFCFC"/>
        </w:rPr>
      </w:pPr>
      <w:r w:rsidRPr="007E33DF">
        <w:rPr>
          <w:rFonts w:ascii="Times New Roman" w:hAnsi="Times New Roman" w:cs="Times New Roman"/>
          <w:b/>
          <w:sz w:val="28"/>
          <w:szCs w:val="28"/>
        </w:rPr>
        <w:lastRenderedPageBreak/>
        <w:t>Задание</w:t>
      </w:r>
      <w:proofErr w:type="gramStart"/>
      <w:r w:rsidRPr="007E33DF">
        <w:rPr>
          <w:rFonts w:ascii="Times New Roman" w:hAnsi="Times New Roman" w:cs="Times New Roman"/>
          <w:b/>
          <w:sz w:val="28"/>
          <w:szCs w:val="28"/>
        </w:rPr>
        <w:t xml:space="preserve"> :</w:t>
      </w:r>
      <w:proofErr w:type="gramEnd"/>
      <w:r w:rsidRPr="007E33DF">
        <w:rPr>
          <w:rFonts w:ascii="Times New Roman" w:hAnsi="Times New Roman" w:cs="Times New Roman"/>
          <w:b/>
          <w:sz w:val="28"/>
          <w:szCs w:val="28"/>
        </w:rPr>
        <w:t xml:space="preserve"> </w:t>
      </w:r>
      <w:r w:rsidRPr="007E33DF">
        <w:rPr>
          <w:rFonts w:ascii="Times New Roman" w:hAnsi="Times New Roman" w:cs="Times New Roman"/>
          <w:color w:val="220710"/>
          <w:sz w:val="28"/>
          <w:szCs w:val="28"/>
          <w:shd w:val="clear" w:color="auto" w:fill="FDFCFC"/>
        </w:rPr>
        <w:t>На листе чертежной бумаги формата А</w:t>
      </w:r>
      <w:proofErr w:type="gramStart"/>
      <w:r w:rsidRPr="007E33DF">
        <w:rPr>
          <w:rFonts w:ascii="Times New Roman" w:hAnsi="Times New Roman" w:cs="Times New Roman"/>
          <w:color w:val="220710"/>
          <w:sz w:val="28"/>
          <w:szCs w:val="28"/>
          <w:shd w:val="clear" w:color="auto" w:fill="FDFCFC"/>
        </w:rPr>
        <w:t>4</w:t>
      </w:r>
      <w:proofErr w:type="gramEnd"/>
      <w:r w:rsidRPr="007E33DF">
        <w:rPr>
          <w:rFonts w:ascii="Times New Roman" w:hAnsi="Times New Roman" w:cs="Times New Roman"/>
          <w:color w:val="220710"/>
          <w:sz w:val="28"/>
          <w:szCs w:val="28"/>
          <w:shd w:val="clear" w:color="auto" w:fill="FDFCFC"/>
        </w:rPr>
        <w:t xml:space="preserve"> вычертите рамку и графы основной надписи.</w:t>
      </w:r>
      <w:r w:rsidRPr="007E33DF">
        <w:rPr>
          <w:rFonts w:ascii="Times New Roman" w:hAnsi="Times New Roman" w:cs="Times New Roman"/>
          <w:sz w:val="28"/>
          <w:szCs w:val="28"/>
        </w:rPr>
        <w:t xml:space="preserve"> </w:t>
      </w:r>
      <w:r w:rsidRPr="007E33DF">
        <w:rPr>
          <w:rFonts w:ascii="Times New Roman" w:hAnsi="Times New Roman" w:cs="Times New Roman"/>
          <w:color w:val="220710"/>
          <w:sz w:val="28"/>
          <w:szCs w:val="28"/>
          <w:shd w:val="clear" w:color="auto" w:fill="FDFCFC"/>
        </w:rPr>
        <w:t xml:space="preserve">Выбрать  главный  вид и  в  проекционной  связи  с  ним  –  вид  сверху  и  вид  слева. Размеры наносить не надо. Заполните основную надпись. </w:t>
      </w:r>
    </w:p>
    <w:p w:rsidR="007E33DF" w:rsidRPr="00E7534E" w:rsidRDefault="007E33DF" w:rsidP="007E33DF">
      <w:pPr>
        <w:tabs>
          <w:tab w:val="left" w:pos="6136"/>
        </w:tabs>
        <w:rPr>
          <w:b/>
          <w:sz w:val="24"/>
          <w:szCs w:val="24"/>
        </w:rPr>
      </w:pPr>
      <w:r>
        <w:rPr>
          <w:color w:val="220710"/>
          <w:sz w:val="24"/>
          <w:szCs w:val="24"/>
          <w:shd w:val="clear" w:color="auto" w:fill="FDFCFC"/>
        </w:rPr>
        <w:t>Вариант №1</w:t>
      </w:r>
      <w:r>
        <w:rPr>
          <w:color w:val="220710"/>
          <w:sz w:val="24"/>
          <w:szCs w:val="24"/>
          <w:shd w:val="clear" w:color="auto" w:fill="FDFCFC"/>
        </w:rPr>
        <w:tab/>
        <w:t>вариант№2</w:t>
      </w:r>
    </w:p>
    <w:p w:rsidR="007E33DF" w:rsidRDefault="007E33DF" w:rsidP="007E33DF">
      <w:pPr>
        <w:ind w:firstLine="708"/>
        <w:rPr>
          <w:sz w:val="28"/>
          <w:szCs w:val="28"/>
          <w:lang w:eastAsia="en-US"/>
        </w:rPr>
      </w:pPr>
      <w:r>
        <w:rPr>
          <w:noProof/>
          <w:sz w:val="28"/>
          <w:szCs w:val="28"/>
        </w:rPr>
        <w:drawing>
          <wp:inline distT="0" distB="0" distL="0" distR="0" wp14:anchorId="75C931C4" wp14:editId="4287103C">
            <wp:extent cx="5899868" cy="3538305"/>
            <wp:effectExtent l="0" t="0" r="5715" b="508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99785" cy="3538255"/>
                    </a:xfrm>
                    <a:prstGeom prst="rect">
                      <a:avLst/>
                    </a:prstGeom>
                    <a:noFill/>
                    <a:ln>
                      <a:noFill/>
                    </a:ln>
                  </pic:spPr>
                </pic:pic>
              </a:graphicData>
            </a:graphic>
          </wp:inline>
        </w:drawing>
      </w:r>
      <w:r>
        <w:rPr>
          <w:sz w:val="28"/>
          <w:szCs w:val="28"/>
          <w:lang w:eastAsia="en-US"/>
        </w:rPr>
        <w:t xml:space="preserve">                                                                               </w:t>
      </w:r>
    </w:p>
    <w:p w:rsidR="007E33DF" w:rsidRPr="00F306AF" w:rsidRDefault="007E33DF" w:rsidP="007E33DF">
      <w:pPr>
        <w:rPr>
          <w:sz w:val="28"/>
          <w:szCs w:val="28"/>
          <w:lang w:eastAsia="en-US"/>
        </w:rPr>
      </w:pPr>
      <w:r>
        <w:rPr>
          <w:sz w:val="28"/>
          <w:szCs w:val="28"/>
          <w:lang w:eastAsia="en-US"/>
        </w:rPr>
        <w:lastRenderedPageBreak/>
        <w:t>Вариант№3                                                            вариант№4</w:t>
      </w:r>
      <w:r>
        <w:rPr>
          <w:noProof/>
          <w:sz w:val="28"/>
          <w:szCs w:val="28"/>
        </w:rPr>
        <w:drawing>
          <wp:inline distT="0" distB="0" distL="0" distR="0" wp14:anchorId="52869427" wp14:editId="0FEE8B84">
            <wp:extent cx="5915660" cy="4197985"/>
            <wp:effectExtent l="0" t="0" r="889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15660" cy="4197985"/>
                    </a:xfrm>
                    <a:prstGeom prst="rect">
                      <a:avLst/>
                    </a:prstGeom>
                    <a:noFill/>
                    <a:ln>
                      <a:noFill/>
                    </a:ln>
                  </pic:spPr>
                </pic:pic>
              </a:graphicData>
            </a:graphic>
          </wp:inline>
        </w:drawing>
      </w:r>
    </w:p>
    <w:p w:rsidR="007E33DF" w:rsidRDefault="007E33DF" w:rsidP="007E33DF">
      <w:pPr>
        <w:rPr>
          <w:sz w:val="28"/>
          <w:szCs w:val="28"/>
          <w:lang w:eastAsia="en-US"/>
        </w:rPr>
      </w:pPr>
      <w:r>
        <w:rPr>
          <w:sz w:val="28"/>
          <w:szCs w:val="28"/>
          <w:lang w:eastAsia="en-US"/>
        </w:rPr>
        <w:t xml:space="preserve">              Вариант №5                                                    вариант№7</w:t>
      </w:r>
    </w:p>
    <w:p w:rsidR="007E33DF" w:rsidRDefault="007E33DF" w:rsidP="007E33DF">
      <w:pPr>
        <w:rPr>
          <w:sz w:val="28"/>
          <w:szCs w:val="28"/>
          <w:lang w:eastAsia="en-US"/>
        </w:rPr>
      </w:pPr>
      <w:r>
        <w:rPr>
          <w:noProof/>
          <w:sz w:val="28"/>
          <w:szCs w:val="28"/>
        </w:rPr>
        <w:drawing>
          <wp:inline distT="0" distB="0" distL="0" distR="0" wp14:anchorId="4D6AF748" wp14:editId="1B9D6511">
            <wp:extent cx="6019165" cy="3776980"/>
            <wp:effectExtent l="0" t="0" r="63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9165" cy="3776980"/>
                    </a:xfrm>
                    <a:prstGeom prst="rect">
                      <a:avLst/>
                    </a:prstGeom>
                    <a:noFill/>
                    <a:ln>
                      <a:noFill/>
                    </a:ln>
                  </pic:spPr>
                </pic:pic>
              </a:graphicData>
            </a:graphic>
          </wp:inline>
        </w:drawing>
      </w:r>
      <w:r>
        <w:rPr>
          <w:sz w:val="28"/>
          <w:szCs w:val="28"/>
          <w:lang w:eastAsia="en-US"/>
        </w:rPr>
        <w:t xml:space="preserve">                             </w:t>
      </w:r>
    </w:p>
    <w:p w:rsidR="007E33DF" w:rsidRDefault="007E33DF" w:rsidP="007E33DF">
      <w:pPr>
        <w:pStyle w:val="aa"/>
        <w:spacing w:after="0"/>
        <w:ind w:left="0"/>
        <w:rPr>
          <w:rFonts w:ascii="Times New Roman" w:hAnsi="Times New Roman"/>
          <w:b/>
        </w:rPr>
      </w:pPr>
    </w:p>
    <w:p w:rsidR="007E33DF" w:rsidRDefault="007E33DF" w:rsidP="007E33DF">
      <w:pPr>
        <w:pStyle w:val="aa"/>
        <w:tabs>
          <w:tab w:val="left" w:pos="5798"/>
        </w:tabs>
        <w:spacing w:after="0"/>
        <w:ind w:left="0"/>
        <w:rPr>
          <w:rFonts w:ascii="Times New Roman" w:hAnsi="Times New Roman"/>
          <w:b/>
        </w:rPr>
      </w:pPr>
      <w:r>
        <w:rPr>
          <w:rFonts w:ascii="Times New Roman" w:hAnsi="Times New Roman"/>
          <w:b/>
        </w:rPr>
        <w:t xml:space="preserve">Вариант№8       </w:t>
      </w:r>
      <w:r>
        <w:rPr>
          <w:rFonts w:ascii="Times New Roman" w:hAnsi="Times New Roman"/>
          <w:b/>
        </w:rPr>
        <w:tab/>
        <w:t>вариант№9</w:t>
      </w:r>
    </w:p>
    <w:p w:rsidR="007E33DF" w:rsidRDefault="007E33DF" w:rsidP="007E33DF">
      <w:pPr>
        <w:pStyle w:val="aa"/>
        <w:tabs>
          <w:tab w:val="left" w:pos="5798"/>
        </w:tabs>
        <w:spacing w:after="0"/>
        <w:ind w:left="0"/>
        <w:rPr>
          <w:rFonts w:ascii="Times New Roman" w:hAnsi="Times New Roman"/>
          <w:b/>
        </w:rPr>
      </w:pPr>
      <w:r>
        <w:rPr>
          <w:rFonts w:ascii="Times New Roman" w:hAnsi="Times New Roman"/>
          <w:b/>
          <w:noProof/>
        </w:rPr>
        <w:drawing>
          <wp:inline distT="0" distB="0" distL="0" distR="0" wp14:anchorId="003B03D6" wp14:editId="730EE73B">
            <wp:extent cx="5605780" cy="413448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5780" cy="4134485"/>
                    </a:xfrm>
                    <a:prstGeom prst="rect">
                      <a:avLst/>
                    </a:prstGeom>
                    <a:noFill/>
                    <a:ln>
                      <a:noFill/>
                    </a:ln>
                  </pic:spPr>
                </pic:pic>
              </a:graphicData>
            </a:graphic>
          </wp:inline>
        </w:drawing>
      </w:r>
    </w:p>
    <w:p w:rsidR="007E33DF" w:rsidRDefault="007E33DF" w:rsidP="007E33DF">
      <w:pPr>
        <w:pStyle w:val="aa"/>
        <w:tabs>
          <w:tab w:val="left" w:pos="5798"/>
        </w:tabs>
        <w:spacing w:after="0"/>
        <w:ind w:left="0"/>
        <w:rPr>
          <w:rFonts w:ascii="Times New Roman" w:hAnsi="Times New Roman"/>
          <w:b/>
        </w:rPr>
      </w:pPr>
    </w:p>
    <w:p w:rsidR="007E33DF" w:rsidRDefault="007E33DF" w:rsidP="007E33DF">
      <w:pPr>
        <w:pStyle w:val="aa"/>
        <w:tabs>
          <w:tab w:val="left" w:pos="5798"/>
        </w:tabs>
        <w:spacing w:after="0"/>
        <w:ind w:left="0"/>
        <w:rPr>
          <w:rFonts w:ascii="Times New Roman" w:hAnsi="Times New Roman"/>
          <w:b/>
        </w:rPr>
      </w:pPr>
    </w:p>
    <w:p w:rsidR="007E33DF" w:rsidRDefault="007E33DF" w:rsidP="007E33DF">
      <w:pPr>
        <w:pStyle w:val="aa"/>
        <w:tabs>
          <w:tab w:val="left" w:pos="5798"/>
        </w:tabs>
        <w:spacing w:after="0"/>
        <w:ind w:left="0"/>
        <w:rPr>
          <w:rFonts w:ascii="Times New Roman" w:hAnsi="Times New Roman"/>
          <w:b/>
        </w:rPr>
      </w:pPr>
    </w:p>
    <w:p w:rsidR="007E33DF" w:rsidRDefault="007E33DF" w:rsidP="007E33DF">
      <w:pPr>
        <w:pStyle w:val="aa"/>
        <w:tabs>
          <w:tab w:val="left" w:pos="5798"/>
        </w:tabs>
        <w:spacing w:after="0"/>
        <w:ind w:left="0"/>
        <w:rPr>
          <w:rFonts w:ascii="Times New Roman" w:hAnsi="Times New Roman"/>
          <w:b/>
        </w:rPr>
      </w:pPr>
    </w:p>
    <w:p w:rsidR="007E33DF" w:rsidRDefault="007E33DF" w:rsidP="007E33DF">
      <w:pPr>
        <w:pStyle w:val="aa"/>
        <w:tabs>
          <w:tab w:val="left" w:pos="7250"/>
        </w:tabs>
        <w:spacing w:after="0"/>
        <w:ind w:left="0"/>
        <w:rPr>
          <w:rFonts w:ascii="Times New Roman" w:hAnsi="Times New Roman"/>
          <w:b/>
        </w:rPr>
      </w:pPr>
      <w:r>
        <w:rPr>
          <w:rFonts w:ascii="Times New Roman" w:hAnsi="Times New Roman"/>
          <w:b/>
        </w:rPr>
        <w:t>Вариант№10</w:t>
      </w:r>
      <w:r>
        <w:rPr>
          <w:rFonts w:ascii="Times New Roman" w:hAnsi="Times New Roman"/>
          <w:b/>
        </w:rPr>
        <w:tab/>
        <w:t>вариант№11</w:t>
      </w:r>
      <w:r>
        <w:rPr>
          <w:rFonts w:ascii="Times New Roman" w:hAnsi="Times New Roman"/>
          <w:b/>
          <w:noProof/>
        </w:rPr>
        <w:drawing>
          <wp:inline distT="0" distB="0" distL="0" distR="0" wp14:anchorId="1DC9AF02" wp14:editId="5D4BA93B">
            <wp:extent cx="6249670" cy="36417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49670" cy="3641725"/>
                    </a:xfrm>
                    <a:prstGeom prst="rect">
                      <a:avLst/>
                    </a:prstGeom>
                    <a:noFill/>
                    <a:ln>
                      <a:noFill/>
                    </a:ln>
                  </pic:spPr>
                </pic:pic>
              </a:graphicData>
            </a:graphic>
          </wp:inline>
        </w:drawing>
      </w:r>
    </w:p>
    <w:p w:rsidR="007E33DF" w:rsidRDefault="007E33DF" w:rsidP="007E33DF">
      <w:pPr>
        <w:pStyle w:val="aa"/>
        <w:spacing w:after="0"/>
        <w:ind w:left="0"/>
        <w:rPr>
          <w:rFonts w:ascii="Times New Roman" w:hAnsi="Times New Roman"/>
          <w:b/>
        </w:rPr>
      </w:pPr>
    </w:p>
    <w:p w:rsidR="007E33DF" w:rsidRDefault="007E33DF" w:rsidP="007E33DF">
      <w:pPr>
        <w:pStyle w:val="aa"/>
        <w:tabs>
          <w:tab w:val="left" w:pos="6136"/>
        </w:tabs>
        <w:spacing w:after="0"/>
        <w:ind w:left="0"/>
        <w:rPr>
          <w:rFonts w:ascii="Times New Roman" w:hAnsi="Times New Roman"/>
          <w:b/>
        </w:rPr>
      </w:pPr>
      <w:r>
        <w:rPr>
          <w:rFonts w:ascii="Times New Roman" w:hAnsi="Times New Roman"/>
          <w:b/>
        </w:rPr>
        <w:t>Вариант №12</w:t>
      </w:r>
      <w:r>
        <w:rPr>
          <w:rFonts w:ascii="Times New Roman" w:hAnsi="Times New Roman"/>
          <w:b/>
        </w:rPr>
        <w:tab/>
        <w:t>вариант№13</w:t>
      </w:r>
      <w:r>
        <w:rPr>
          <w:rFonts w:ascii="Times New Roman" w:hAnsi="Times New Roman"/>
          <w:b/>
          <w:noProof/>
        </w:rPr>
        <w:drawing>
          <wp:inline distT="0" distB="0" distL="0" distR="0" wp14:anchorId="3AA81D8B" wp14:editId="5E82208E">
            <wp:extent cx="6019165" cy="4079240"/>
            <wp:effectExtent l="0" t="0" r="63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19165" cy="4079240"/>
                    </a:xfrm>
                    <a:prstGeom prst="rect">
                      <a:avLst/>
                    </a:prstGeom>
                    <a:noFill/>
                    <a:ln>
                      <a:noFill/>
                    </a:ln>
                  </pic:spPr>
                </pic:pic>
              </a:graphicData>
            </a:graphic>
          </wp:inline>
        </w:drawing>
      </w:r>
    </w:p>
    <w:p w:rsidR="007E33DF" w:rsidRDefault="007E33DF" w:rsidP="007E33DF">
      <w:pPr>
        <w:pStyle w:val="aa"/>
        <w:tabs>
          <w:tab w:val="left" w:pos="6136"/>
        </w:tabs>
        <w:spacing w:after="0"/>
        <w:ind w:left="0"/>
        <w:rPr>
          <w:rFonts w:ascii="Times New Roman" w:hAnsi="Times New Roman"/>
          <w:b/>
        </w:rPr>
      </w:pPr>
    </w:p>
    <w:p w:rsidR="007E33DF" w:rsidRDefault="007E33DF" w:rsidP="007E33DF">
      <w:pPr>
        <w:pStyle w:val="aa"/>
        <w:tabs>
          <w:tab w:val="left" w:pos="6136"/>
        </w:tabs>
        <w:spacing w:after="0"/>
        <w:ind w:left="0"/>
        <w:rPr>
          <w:rFonts w:ascii="Times New Roman" w:hAnsi="Times New Roman"/>
          <w:b/>
        </w:rPr>
      </w:pPr>
    </w:p>
    <w:p w:rsidR="007E33DF" w:rsidRDefault="007E33DF" w:rsidP="007E33DF">
      <w:pPr>
        <w:pStyle w:val="aa"/>
        <w:tabs>
          <w:tab w:val="left" w:pos="6136"/>
        </w:tabs>
        <w:spacing w:after="0"/>
        <w:ind w:left="0"/>
        <w:rPr>
          <w:rFonts w:ascii="Times New Roman" w:hAnsi="Times New Roman"/>
          <w:b/>
        </w:rPr>
      </w:pPr>
    </w:p>
    <w:p w:rsidR="007E33DF" w:rsidRDefault="007E33DF" w:rsidP="007E33DF">
      <w:pPr>
        <w:pStyle w:val="aa"/>
        <w:tabs>
          <w:tab w:val="left" w:pos="6136"/>
        </w:tabs>
        <w:spacing w:after="0"/>
        <w:ind w:left="0"/>
        <w:rPr>
          <w:rFonts w:ascii="Times New Roman" w:hAnsi="Times New Roman"/>
          <w:b/>
        </w:rPr>
      </w:pPr>
    </w:p>
    <w:p w:rsidR="007E33DF" w:rsidRDefault="007E33DF" w:rsidP="007E33DF">
      <w:pPr>
        <w:pStyle w:val="aa"/>
        <w:tabs>
          <w:tab w:val="left" w:pos="6136"/>
        </w:tabs>
        <w:spacing w:after="0"/>
        <w:ind w:left="0"/>
        <w:rPr>
          <w:rFonts w:ascii="Times New Roman" w:hAnsi="Times New Roman"/>
          <w:b/>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7E33DF" w:rsidRDefault="007E33DF" w:rsidP="000450A2">
      <w:pPr>
        <w:rPr>
          <w:b/>
          <w:sz w:val="28"/>
          <w:szCs w:val="28"/>
        </w:rPr>
      </w:pPr>
    </w:p>
    <w:p w:rsidR="00B363AF" w:rsidRPr="00B363AF" w:rsidRDefault="00B363AF" w:rsidP="00B363AF">
      <w:pPr>
        <w:pStyle w:val="aa"/>
        <w:spacing w:after="0"/>
        <w:ind w:left="0"/>
        <w:rPr>
          <w:rFonts w:ascii="Times New Roman" w:hAnsi="Times New Roman" w:cs="Times New Roman"/>
          <w:b/>
          <w:sz w:val="28"/>
          <w:szCs w:val="28"/>
        </w:rPr>
      </w:pPr>
      <w:r w:rsidRPr="00B363AF">
        <w:rPr>
          <w:rFonts w:ascii="Times New Roman" w:hAnsi="Times New Roman" w:cs="Times New Roman"/>
          <w:b/>
          <w:sz w:val="28"/>
          <w:szCs w:val="28"/>
        </w:rPr>
        <w:lastRenderedPageBreak/>
        <w:t>Графическая работа №8</w:t>
      </w:r>
    </w:p>
    <w:p w:rsidR="00B363AF" w:rsidRPr="00B363AF" w:rsidRDefault="00B363AF" w:rsidP="00B363AF">
      <w:pPr>
        <w:pStyle w:val="aa"/>
        <w:spacing w:after="0"/>
        <w:ind w:left="0"/>
        <w:rPr>
          <w:rFonts w:ascii="Times New Roman" w:hAnsi="Times New Roman" w:cs="Times New Roman"/>
          <w:b/>
          <w:sz w:val="28"/>
          <w:szCs w:val="28"/>
        </w:rPr>
      </w:pPr>
      <w:r w:rsidRPr="00B363AF">
        <w:rPr>
          <w:rFonts w:ascii="Times New Roman" w:hAnsi="Times New Roman" w:cs="Times New Roman"/>
          <w:b/>
          <w:sz w:val="28"/>
          <w:szCs w:val="28"/>
        </w:rPr>
        <w:t>ТЕМА: «Прямоугольная изометрическая проекция окружности»</w:t>
      </w:r>
    </w:p>
    <w:p w:rsidR="00B363AF" w:rsidRDefault="00B363AF" w:rsidP="00B363AF">
      <w:pPr>
        <w:rPr>
          <w:rFonts w:ascii="Times New Roman" w:hAnsi="Times New Roman" w:cs="Times New Roman"/>
          <w:b/>
          <w:sz w:val="28"/>
          <w:szCs w:val="28"/>
        </w:rPr>
      </w:pPr>
      <w:r w:rsidRPr="00B363AF">
        <w:rPr>
          <w:rFonts w:ascii="Times New Roman" w:hAnsi="Times New Roman" w:cs="Times New Roman"/>
          <w:b/>
          <w:sz w:val="28"/>
          <w:szCs w:val="28"/>
        </w:rPr>
        <w:t>Цель: научиться строить прямоугольную изометрическую проекцию окружности</w:t>
      </w:r>
    </w:p>
    <w:p w:rsidR="00B363AF" w:rsidRDefault="00B363AF" w:rsidP="00B363AF">
      <w:pPr>
        <w:shd w:val="clear" w:color="auto" w:fill="FFFFFF"/>
        <w:spacing w:after="0"/>
        <w:ind w:left="22" w:right="2995"/>
        <w:jc w:val="both"/>
        <w:rPr>
          <w:rFonts w:ascii="Times New Roman" w:hAnsi="Times New Roman" w:cs="Times New Roman"/>
          <w:spacing w:val="-3"/>
          <w:sz w:val="28"/>
          <w:szCs w:val="28"/>
        </w:rPr>
      </w:pPr>
      <w:r w:rsidRPr="007E33DF">
        <w:rPr>
          <w:rFonts w:ascii="Times New Roman" w:hAnsi="Times New Roman" w:cs="Times New Roman"/>
          <w:spacing w:val="-3"/>
          <w:sz w:val="28"/>
          <w:szCs w:val="28"/>
        </w:rPr>
        <w:t xml:space="preserve">Студент должен: </w:t>
      </w:r>
    </w:p>
    <w:p w:rsidR="00B363AF" w:rsidRDefault="00B363AF" w:rsidP="00B363AF">
      <w:pPr>
        <w:shd w:val="clear" w:color="auto" w:fill="FFFFFF"/>
        <w:spacing w:after="0"/>
        <w:ind w:left="22" w:right="2995"/>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Знать: </w:t>
      </w:r>
    </w:p>
    <w:p w:rsidR="00B363AF" w:rsidRPr="007E33DF" w:rsidRDefault="00B363AF" w:rsidP="00B363AF">
      <w:pPr>
        <w:shd w:val="clear" w:color="auto" w:fill="FFFFFF"/>
        <w:spacing w:after="0"/>
        <w:ind w:left="22" w:right="2995"/>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577F42">
        <w:rPr>
          <w:rFonts w:ascii="Times New Roman" w:hAnsi="Times New Roman" w:cs="Times New Roman"/>
          <w:spacing w:val="-3"/>
          <w:sz w:val="28"/>
          <w:szCs w:val="28"/>
        </w:rPr>
        <w:t>правило построения овала</w:t>
      </w:r>
    </w:p>
    <w:p w:rsidR="00B363AF" w:rsidRPr="007E33DF" w:rsidRDefault="00B363AF" w:rsidP="00B363AF">
      <w:pPr>
        <w:shd w:val="clear" w:color="auto" w:fill="FFFFFF"/>
        <w:spacing w:after="0"/>
        <w:ind w:left="22" w:right="2995"/>
        <w:jc w:val="both"/>
        <w:rPr>
          <w:rFonts w:ascii="Times New Roman" w:hAnsi="Times New Roman" w:cs="Times New Roman"/>
          <w:sz w:val="28"/>
          <w:szCs w:val="28"/>
        </w:rPr>
      </w:pPr>
      <w:r w:rsidRPr="007E33DF">
        <w:rPr>
          <w:rFonts w:ascii="Times New Roman" w:hAnsi="Times New Roman" w:cs="Times New Roman"/>
          <w:spacing w:val="-6"/>
          <w:sz w:val="28"/>
          <w:szCs w:val="28"/>
        </w:rPr>
        <w:t>уметь:</w:t>
      </w:r>
    </w:p>
    <w:p w:rsidR="00B363AF" w:rsidRPr="007E33DF" w:rsidRDefault="00B363AF" w:rsidP="00B363AF">
      <w:pPr>
        <w:widowControl w:val="0"/>
        <w:shd w:val="clear" w:color="auto" w:fill="FFFFFF"/>
        <w:tabs>
          <w:tab w:val="left" w:pos="518"/>
        </w:tabs>
        <w:autoSpaceDE w:val="0"/>
        <w:autoSpaceDN w:val="0"/>
        <w:adjustRightInd w:val="0"/>
        <w:spacing w:after="0"/>
        <w:ind w:right="53"/>
        <w:jc w:val="both"/>
        <w:rPr>
          <w:rFonts w:ascii="Times New Roman" w:hAnsi="Times New Roman" w:cs="Times New Roman"/>
          <w:spacing w:val="-2"/>
          <w:sz w:val="28"/>
          <w:szCs w:val="28"/>
        </w:rPr>
      </w:pPr>
      <w:r w:rsidRPr="007E33DF">
        <w:rPr>
          <w:rFonts w:ascii="Times New Roman" w:hAnsi="Times New Roman" w:cs="Times New Roman"/>
          <w:spacing w:val="-2"/>
          <w:sz w:val="28"/>
          <w:szCs w:val="28"/>
        </w:rPr>
        <w:t xml:space="preserve">- строить </w:t>
      </w:r>
      <w:r>
        <w:rPr>
          <w:rFonts w:ascii="Times New Roman" w:hAnsi="Times New Roman" w:cs="Times New Roman"/>
          <w:spacing w:val="-2"/>
          <w:sz w:val="28"/>
          <w:szCs w:val="28"/>
        </w:rPr>
        <w:t>прямоугольную изометрическую проекцию окружности</w:t>
      </w:r>
    </w:p>
    <w:p w:rsidR="00B363AF" w:rsidRPr="007E33DF" w:rsidRDefault="00B363AF" w:rsidP="00B363AF">
      <w:pPr>
        <w:pStyle w:val="a3"/>
        <w:rPr>
          <w:rStyle w:val="FontStyle14"/>
          <w:sz w:val="28"/>
          <w:szCs w:val="28"/>
        </w:rPr>
      </w:pPr>
      <w:r w:rsidRPr="007E33DF">
        <w:rPr>
          <w:rStyle w:val="FontStyle14"/>
          <w:sz w:val="28"/>
          <w:szCs w:val="28"/>
        </w:rPr>
        <w:t>КРАТКАЯ ТЕОРИЯ И МЕТОДИЧЕСКИЕ РЕКОМЕНДАЦИИ:</w:t>
      </w:r>
    </w:p>
    <w:p w:rsidR="00B363AF" w:rsidRPr="00B363AF" w:rsidRDefault="00B363AF" w:rsidP="00B363AF">
      <w:pPr>
        <w:rPr>
          <w:rFonts w:ascii="Times New Roman" w:hAnsi="Times New Roman" w:cs="Times New Roman"/>
          <w:b/>
          <w:sz w:val="28"/>
          <w:szCs w:val="28"/>
        </w:rPr>
      </w:pPr>
    </w:p>
    <w:p w:rsidR="00577F42" w:rsidRDefault="00577F42" w:rsidP="00577F42">
      <w:pPr>
        <w:pStyle w:val="af"/>
        <w:spacing w:before="0" w:beforeAutospacing="0" w:after="0" w:afterAutospacing="0"/>
        <w:ind w:firstLine="525"/>
        <w:rPr>
          <w:color w:val="000000"/>
          <w:sz w:val="27"/>
          <w:szCs w:val="27"/>
        </w:rPr>
      </w:pPr>
      <w:r>
        <w:rPr>
          <w:color w:val="000000"/>
          <w:sz w:val="27"/>
          <w:szCs w:val="27"/>
        </w:rPr>
        <w:t>Коэффициент искажения по осям</w:t>
      </w:r>
      <w:r>
        <w:rPr>
          <w:rStyle w:val="apple-converted-space"/>
          <w:color w:val="000000"/>
          <w:sz w:val="27"/>
          <w:szCs w:val="27"/>
        </w:rPr>
        <w:t> </w:t>
      </w:r>
      <w:r>
        <w:rPr>
          <w:b/>
          <w:bCs/>
          <w:i/>
          <w:iCs/>
          <w:color w:val="000000"/>
          <w:sz w:val="27"/>
          <w:szCs w:val="27"/>
        </w:rPr>
        <w:t>x, y, z</w:t>
      </w:r>
      <w:r>
        <w:rPr>
          <w:rStyle w:val="apple-converted-space"/>
          <w:b/>
          <w:bCs/>
          <w:i/>
          <w:iCs/>
          <w:color w:val="000000"/>
          <w:sz w:val="27"/>
          <w:szCs w:val="27"/>
        </w:rPr>
        <w:t> </w:t>
      </w:r>
      <w:r>
        <w:rPr>
          <w:color w:val="000000"/>
          <w:sz w:val="27"/>
          <w:szCs w:val="27"/>
        </w:rPr>
        <w:t>равен 0.82.</w:t>
      </w:r>
    </w:p>
    <w:p w:rsidR="00577F42" w:rsidRDefault="00577F42" w:rsidP="00577F42">
      <w:pPr>
        <w:pStyle w:val="af"/>
        <w:spacing w:before="0" w:beforeAutospacing="0" w:after="0" w:afterAutospacing="0"/>
        <w:ind w:firstLine="525"/>
        <w:rPr>
          <w:color w:val="000000"/>
          <w:sz w:val="27"/>
          <w:szCs w:val="27"/>
        </w:rPr>
      </w:pPr>
      <w:r>
        <w:rPr>
          <w:color w:val="000000"/>
          <w:sz w:val="27"/>
          <w:szCs w:val="27"/>
        </w:rPr>
        <w:t xml:space="preserve">Изометрическую проекцию для упрощения, как </w:t>
      </w:r>
      <w:proofErr w:type="gramStart"/>
      <w:r>
        <w:rPr>
          <w:color w:val="000000"/>
          <w:sz w:val="27"/>
          <w:szCs w:val="27"/>
        </w:rPr>
        <w:t>правило</w:t>
      </w:r>
      <w:proofErr w:type="gramEnd"/>
      <w:r>
        <w:rPr>
          <w:color w:val="000000"/>
          <w:sz w:val="27"/>
          <w:szCs w:val="27"/>
        </w:rPr>
        <w:t xml:space="preserve"> выполняют без искажения по осям</w:t>
      </w:r>
      <w:r>
        <w:rPr>
          <w:rStyle w:val="apple-converted-space"/>
          <w:color w:val="000000"/>
          <w:sz w:val="27"/>
          <w:szCs w:val="27"/>
        </w:rPr>
        <w:t> </w:t>
      </w:r>
      <w:r>
        <w:rPr>
          <w:b/>
          <w:bCs/>
          <w:i/>
          <w:iCs/>
          <w:color w:val="000000"/>
          <w:sz w:val="27"/>
          <w:szCs w:val="27"/>
        </w:rPr>
        <w:t>x, y, z</w:t>
      </w:r>
      <w:r>
        <w:rPr>
          <w:color w:val="000000"/>
          <w:sz w:val="27"/>
          <w:szCs w:val="27"/>
        </w:rPr>
        <w:t>, т.е. приняв коэффициент искажения равным 1.</w:t>
      </w:r>
    </w:p>
    <w:p w:rsidR="00577F42" w:rsidRDefault="00577F42" w:rsidP="00577F42">
      <w:pPr>
        <w:pStyle w:val="af"/>
        <w:spacing w:before="0" w:beforeAutospacing="0" w:after="0" w:afterAutospacing="0"/>
        <w:ind w:firstLine="525"/>
        <w:rPr>
          <w:color w:val="000000"/>
          <w:sz w:val="27"/>
          <w:szCs w:val="27"/>
        </w:rPr>
      </w:pPr>
      <w:r>
        <w:rPr>
          <w:color w:val="000000"/>
          <w:sz w:val="27"/>
          <w:szCs w:val="27"/>
        </w:rPr>
        <w:t>Окружности, лежащие в плоскостях, параллельных плоскостям проекций, проецируются на аксонометрическую плоскость проекций в эллипсы (рис.</w:t>
      </w:r>
      <w:hyperlink r:id="rId109" w:anchor="002" w:history="1">
        <w:r>
          <w:rPr>
            <w:rStyle w:val="ad"/>
            <w:sz w:val="27"/>
            <w:szCs w:val="27"/>
          </w:rPr>
          <w:t>2</w:t>
        </w:r>
      </w:hyperlink>
      <w:r>
        <w:rPr>
          <w:color w:val="000000"/>
          <w:sz w:val="27"/>
          <w:szCs w:val="27"/>
        </w:rPr>
        <w:t>)</w:t>
      </w:r>
    </w:p>
    <w:p w:rsidR="00577F42" w:rsidRDefault="00577F42" w:rsidP="00577F42">
      <w:pPr>
        <w:pStyle w:val="af"/>
        <w:spacing w:before="0" w:beforeAutospacing="0" w:after="0" w:afterAutospacing="0"/>
        <w:ind w:firstLine="525"/>
        <w:rPr>
          <w:color w:val="000000"/>
          <w:sz w:val="27"/>
          <w:szCs w:val="27"/>
        </w:rPr>
      </w:pPr>
      <w:r>
        <w:rPr>
          <w:color w:val="000000"/>
          <w:sz w:val="27"/>
          <w:szCs w:val="27"/>
        </w:rPr>
        <w:t>Если аксонометрическую проекцию выполняют без искажения по осям</w:t>
      </w:r>
      <w:r>
        <w:rPr>
          <w:rStyle w:val="apple-converted-space"/>
          <w:color w:val="000000"/>
          <w:sz w:val="27"/>
          <w:szCs w:val="27"/>
        </w:rPr>
        <w:t> </w:t>
      </w:r>
      <w:r>
        <w:rPr>
          <w:b/>
          <w:bCs/>
          <w:i/>
          <w:iCs/>
          <w:color w:val="000000"/>
          <w:sz w:val="27"/>
          <w:szCs w:val="27"/>
        </w:rPr>
        <w:t>x, y, z</w:t>
      </w:r>
      <w:r>
        <w:rPr>
          <w:color w:val="000000"/>
          <w:sz w:val="27"/>
          <w:szCs w:val="27"/>
        </w:rPr>
        <w:t>, то большая ось эллипсов 1,2, 3 равна 1,22, а малая ось - 0.71 диаметра окружности.</w:t>
      </w:r>
    </w:p>
    <w:p w:rsidR="00577F42" w:rsidRDefault="00577F42" w:rsidP="00577F42">
      <w:pPr>
        <w:pStyle w:val="af"/>
        <w:spacing w:before="0" w:beforeAutospacing="0" w:after="0" w:afterAutospacing="0"/>
        <w:ind w:firstLine="525"/>
        <w:rPr>
          <w:color w:val="000000"/>
          <w:sz w:val="27"/>
          <w:szCs w:val="27"/>
        </w:rPr>
      </w:pPr>
      <w:r>
        <w:rPr>
          <w:color w:val="000000"/>
          <w:sz w:val="27"/>
          <w:szCs w:val="27"/>
        </w:rPr>
        <w:t>Если аксонометрическую проекцию выполняют с искажением по осям</w:t>
      </w:r>
      <w:r>
        <w:rPr>
          <w:rStyle w:val="apple-converted-space"/>
          <w:color w:val="000000"/>
          <w:sz w:val="27"/>
          <w:szCs w:val="27"/>
        </w:rPr>
        <w:t> </w:t>
      </w:r>
      <w:r>
        <w:rPr>
          <w:b/>
          <w:bCs/>
          <w:i/>
          <w:iCs/>
          <w:color w:val="000000"/>
          <w:sz w:val="27"/>
          <w:szCs w:val="27"/>
        </w:rPr>
        <w:t>x, y, z</w:t>
      </w:r>
      <w:r>
        <w:rPr>
          <w:color w:val="000000"/>
          <w:sz w:val="27"/>
          <w:szCs w:val="27"/>
        </w:rPr>
        <w:t xml:space="preserve">, то большая ось </w:t>
      </w:r>
      <w:proofErr w:type="spellStart"/>
      <w:proofErr w:type="gramStart"/>
      <w:r>
        <w:rPr>
          <w:color w:val="000000"/>
          <w:sz w:val="27"/>
          <w:szCs w:val="27"/>
        </w:rPr>
        <w:t>ось</w:t>
      </w:r>
      <w:proofErr w:type="spellEnd"/>
      <w:proofErr w:type="gramEnd"/>
      <w:r>
        <w:rPr>
          <w:color w:val="000000"/>
          <w:sz w:val="27"/>
          <w:szCs w:val="27"/>
        </w:rPr>
        <w:t xml:space="preserve"> эллипсов 1, 2, 3 равна диаметру окружности, а малая - 0.58 диаметра окружности.</w:t>
      </w:r>
    </w:p>
    <w:p w:rsidR="007E33DF" w:rsidRDefault="00577F42" w:rsidP="000450A2">
      <w:pPr>
        <w:rPr>
          <w:b/>
          <w:sz w:val="28"/>
          <w:szCs w:val="28"/>
        </w:rPr>
      </w:pPr>
      <w:r>
        <w:rPr>
          <w:b/>
          <w:noProof/>
          <w:sz w:val="28"/>
          <w:szCs w:val="28"/>
        </w:rPr>
        <w:drawing>
          <wp:inline distT="0" distB="0" distL="0" distR="0">
            <wp:extent cx="4156075" cy="3230245"/>
            <wp:effectExtent l="0" t="0" r="0" b="825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56075" cy="3230245"/>
                    </a:xfrm>
                    <a:prstGeom prst="rect">
                      <a:avLst/>
                    </a:prstGeom>
                    <a:noFill/>
                    <a:ln>
                      <a:noFill/>
                    </a:ln>
                  </pic:spPr>
                </pic:pic>
              </a:graphicData>
            </a:graphic>
          </wp:inline>
        </w:drawing>
      </w:r>
    </w:p>
    <w:p w:rsidR="00577F42" w:rsidRDefault="00577F42" w:rsidP="000450A2">
      <w:pPr>
        <w:rPr>
          <w:b/>
          <w:sz w:val="28"/>
          <w:szCs w:val="28"/>
        </w:rPr>
      </w:pPr>
      <w:r>
        <w:rPr>
          <w:b/>
          <w:noProof/>
          <w:sz w:val="28"/>
          <w:szCs w:val="28"/>
        </w:rPr>
        <w:lastRenderedPageBreak/>
        <w:drawing>
          <wp:inline distT="0" distB="0" distL="0" distR="0">
            <wp:extent cx="3740785" cy="3099435"/>
            <wp:effectExtent l="0" t="0" r="0" b="571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40785" cy="3099435"/>
                    </a:xfrm>
                    <a:prstGeom prst="rect">
                      <a:avLst/>
                    </a:prstGeom>
                    <a:noFill/>
                    <a:ln>
                      <a:noFill/>
                    </a:ln>
                  </pic:spPr>
                </pic:pic>
              </a:graphicData>
            </a:graphic>
          </wp:inline>
        </w:drawing>
      </w:r>
    </w:p>
    <w:p w:rsidR="00A0208B" w:rsidRPr="00A0208B" w:rsidRDefault="00A0208B" w:rsidP="00A0208B">
      <w:pPr>
        <w:shd w:val="clear" w:color="auto" w:fill="FFFFFF"/>
        <w:spacing w:after="0" w:line="255" w:lineRule="atLeast"/>
        <w:jc w:val="center"/>
        <w:textAlignment w:val="baseline"/>
        <w:rPr>
          <w:rFonts w:ascii="Arial" w:eastAsia="Times New Roman" w:hAnsi="Arial" w:cs="Arial"/>
          <w:color w:val="666677"/>
          <w:sz w:val="18"/>
          <w:szCs w:val="18"/>
        </w:rPr>
      </w:pPr>
      <w:r>
        <w:rPr>
          <w:rFonts w:ascii="Arial" w:eastAsia="Times New Roman" w:hAnsi="Arial" w:cs="Arial"/>
          <w:b/>
          <w:bCs/>
          <w:noProof/>
          <w:color w:val="000000"/>
          <w:sz w:val="18"/>
          <w:szCs w:val="18"/>
          <w:bdr w:val="none" w:sz="0" w:space="0" w:color="auto" w:frame="1"/>
        </w:rPr>
        <w:drawing>
          <wp:inline distT="0" distB="0" distL="0" distR="0">
            <wp:extent cx="4334510" cy="1710055"/>
            <wp:effectExtent l="0" t="0" r="8890" b="4445"/>
            <wp:docPr id="232" name="Рисунок 232" descr="http://cherch.ru/images/stories/pic1/cherch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erch.ru/images/stories/pic1/cherch011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34510" cy="1710055"/>
                    </a:xfrm>
                    <a:prstGeom prst="rect">
                      <a:avLst/>
                    </a:prstGeom>
                    <a:noFill/>
                    <a:ln>
                      <a:noFill/>
                    </a:ln>
                  </pic:spPr>
                </pic:pic>
              </a:graphicData>
            </a:graphic>
          </wp:inline>
        </w:drawing>
      </w:r>
    </w:p>
    <w:p w:rsidR="00A0208B" w:rsidRPr="00A0208B" w:rsidRDefault="00A0208B" w:rsidP="00A0208B">
      <w:pPr>
        <w:shd w:val="clear" w:color="auto" w:fill="FFFFFF"/>
        <w:spacing w:after="0" w:line="255" w:lineRule="atLeast"/>
        <w:jc w:val="center"/>
        <w:textAlignment w:val="baseline"/>
        <w:rPr>
          <w:rFonts w:ascii="Arial" w:eastAsia="Times New Roman" w:hAnsi="Arial" w:cs="Arial"/>
          <w:color w:val="666677"/>
          <w:sz w:val="18"/>
          <w:szCs w:val="18"/>
        </w:rPr>
      </w:pPr>
      <w:r>
        <w:rPr>
          <w:rFonts w:ascii="Arial" w:eastAsia="Times New Roman" w:hAnsi="Arial" w:cs="Arial"/>
          <w:b/>
          <w:bCs/>
          <w:color w:val="000000"/>
          <w:sz w:val="18"/>
          <w:szCs w:val="18"/>
          <w:bdr w:val="none" w:sz="0" w:space="0" w:color="auto" w:frame="1"/>
        </w:rPr>
        <w:t>Рис. 3</w:t>
      </w:r>
      <w:r w:rsidRPr="00A0208B">
        <w:rPr>
          <w:rFonts w:ascii="Arial" w:eastAsia="Times New Roman" w:hAnsi="Arial" w:cs="Arial"/>
          <w:b/>
          <w:bCs/>
          <w:color w:val="000000"/>
          <w:sz w:val="18"/>
          <w:szCs w:val="18"/>
          <w:bdr w:val="none" w:sz="0" w:space="0" w:color="auto" w:frame="1"/>
        </w:rPr>
        <w:t xml:space="preserve">. </w:t>
      </w:r>
      <w:proofErr w:type="gramStart"/>
      <w:r w:rsidRPr="00A0208B">
        <w:rPr>
          <w:rFonts w:ascii="Arial" w:eastAsia="Times New Roman" w:hAnsi="Arial" w:cs="Arial"/>
          <w:b/>
          <w:bCs/>
          <w:color w:val="000000"/>
          <w:sz w:val="18"/>
          <w:szCs w:val="18"/>
          <w:bdr w:val="none" w:sz="0" w:space="0" w:color="auto" w:frame="1"/>
        </w:rPr>
        <w:t>Прямоугольная</w:t>
      </w:r>
      <w:proofErr w:type="gramEnd"/>
      <w:r w:rsidRPr="00A0208B">
        <w:rPr>
          <w:rFonts w:ascii="Arial" w:eastAsia="Times New Roman" w:hAnsi="Arial" w:cs="Arial"/>
          <w:b/>
          <w:bCs/>
          <w:color w:val="000000"/>
          <w:sz w:val="18"/>
          <w:szCs w:val="18"/>
          <w:bdr w:val="none" w:sz="0" w:space="0" w:color="auto" w:frame="1"/>
        </w:rPr>
        <w:t xml:space="preserve"> и изометрические проекции круга</w:t>
      </w:r>
    </w:p>
    <w:p w:rsidR="00A0208B" w:rsidRPr="00A0208B" w:rsidRDefault="00A0208B" w:rsidP="00A0208B">
      <w:pPr>
        <w:shd w:val="clear" w:color="auto" w:fill="FFFFFF"/>
        <w:spacing w:before="120" w:after="120" w:line="255" w:lineRule="atLeast"/>
        <w:jc w:val="both"/>
        <w:textAlignment w:val="baseline"/>
        <w:rPr>
          <w:rFonts w:ascii="Arial" w:eastAsia="Times New Roman" w:hAnsi="Arial" w:cs="Arial"/>
          <w:color w:val="666677"/>
          <w:sz w:val="18"/>
          <w:szCs w:val="18"/>
        </w:rPr>
      </w:pPr>
      <w:r w:rsidRPr="00A0208B">
        <w:rPr>
          <w:rFonts w:ascii="Arial" w:eastAsia="Times New Roman" w:hAnsi="Arial" w:cs="Arial"/>
          <w:color w:val="666677"/>
          <w:sz w:val="18"/>
          <w:szCs w:val="18"/>
        </w:rPr>
        <w:t> </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При построении изометрической проекции круга (рис. 3) из точки</w:t>
      </w:r>
      <w:proofErr w:type="gramStart"/>
      <w:r w:rsidRPr="00A0208B">
        <w:rPr>
          <w:rFonts w:ascii="Times New Roman" w:eastAsia="Times New Roman" w:hAnsi="Times New Roman" w:cs="Times New Roman"/>
          <w:sz w:val="28"/>
          <w:szCs w:val="28"/>
        </w:rPr>
        <w:t xml:space="preserve"> О</w:t>
      </w:r>
      <w:proofErr w:type="gramEnd"/>
      <w:r w:rsidRPr="00A0208B">
        <w:rPr>
          <w:rFonts w:ascii="Times New Roman" w:eastAsia="Times New Roman" w:hAnsi="Times New Roman" w:cs="Times New Roman"/>
          <w:sz w:val="28"/>
          <w:szCs w:val="28"/>
        </w:rPr>
        <w:t xml:space="preserve"> по осям координат откладывают отрезки, равные его радиусу. Через полученные засечки проводят прямые, парал</w:t>
      </w:r>
      <w:r w:rsidRPr="00A0208B">
        <w:rPr>
          <w:rFonts w:ascii="Times New Roman" w:eastAsia="Times New Roman" w:hAnsi="Times New Roman" w:cs="Times New Roman"/>
          <w:sz w:val="28"/>
          <w:szCs w:val="28"/>
        </w:rPr>
        <w:softHyphen/>
        <w:t>лельные осям, получая аксонометрическую проекцию квадрата. Из вершин 1, 3 проводят дуги CD и KL радиусом 3С. Соединяют точки 2 с 4, 3 с</w:t>
      </w:r>
      <w:proofErr w:type="gramStart"/>
      <w:r w:rsidRPr="00A0208B">
        <w:rPr>
          <w:rFonts w:ascii="Times New Roman" w:eastAsia="Times New Roman" w:hAnsi="Times New Roman" w:cs="Times New Roman"/>
          <w:sz w:val="28"/>
          <w:szCs w:val="28"/>
        </w:rPr>
        <w:t xml:space="preserve"> </w:t>
      </w:r>
      <w:proofErr w:type="spellStart"/>
      <w:r w:rsidRPr="00A0208B">
        <w:rPr>
          <w:rFonts w:ascii="Times New Roman" w:eastAsia="Times New Roman" w:hAnsi="Times New Roman" w:cs="Times New Roman"/>
          <w:sz w:val="28"/>
          <w:szCs w:val="28"/>
        </w:rPr>
        <w:t>С</w:t>
      </w:r>
      <w:proofErr w:type="spellEnd"/>
      <w:proofErr w:type="gramEnd"/>
      <w:r w:rsidRPr="00A0208B">
        <w:rPr>
          <w:rFonts w:ascii="Times New Roman" w:eastAsia="Times New Roman" w:hAnsi="Times New Roman" w:cs="Times New Roman"/>
          <w:sz w:val="28"/>
          <w:szCs w:val="28"/>
        </w:rPr>
        <w:t xml:space="preserve"> и 3 с D. В пересечениях прямых получаются центры а </w:t>
      </w:r>
      <w:proofErr w:type="gramStart"/>
      <w:r w:rsidRPr="00A0208B">
        <w:rPr>
          <w:rFonts w:ascii="Times New Roman" w:eastAsia="Times New Roman" w:hAnsi="Times New Roman" w:cs="Times New Roman"/>
          <w:sz w:val="28"/>
          <w:szCs w:val="28"/>
        </w:rPr>
        <w:t>и б</w:t>
      </w:r>
      <w:proofErr w:type="gramEnd"/>
      <w:r w:rsidRPr="00A0208B">
        <w:rPr>
          <w:rFonts w:ascii="Times New Roman" w:eastAsia="Times New Roman" w:hAnsi="Times New Roman" w:cs="Times New Roman"/>
          <w:sz w:val="28"/>
          <w:szCs w:val="28"/>
        </w:rPr>
        <w:t xml:space="preserve"> малых дуг, проведя которые получают овал, заме</w:t>
      </w:r>
      <w:r w:rsidRPr="00A0208B">
        <w:rPr>
          <w:rFonts w:ascii="Times New Roman" w:eastAsia="Times New Roman" w:hAnsi="Times New Roman" w:cs="Times New Roman"/>
          <w:sz w:val="28"/>
          <w:szCs w:val="28"/>
        </w:rPr>
        <w:softHyphen/>
        <w:t>няющий аксонометрическую проекцию круга.</w:t>
      </w:r>
    </w:p>
    <w:p w:rsidR="007E33DF" w:rsidRDefault="007E33DF" w:rsidP="000450A2">
      <w:pPr>
        <w:rPr>
          <w:b/>
          <w:sz w:val="28"/>
          <w:szCs w:val="28"/>
        </w:rPr>
      </w:pPr>
    </w:p>
    <w:p w:rsidR="00577F42" w:rsidRPr="007E33DF" w:rsidRDefault="00577F42" w:rsidP="00577F42">
      <w:pPr>
        <w:pStyle w:val="ae"/>
        <w:widowControl w:val="0"/>
        <w:spacing w:line="276" w:lineRule="auto"/>
        <w:ind w:left="360" w:firstLine="0"/>
        <w:jc w:val="both"/>
        <w:rPr>
          <w:rFonts w:ascii="Times New Roman" w:hAnsi="Times New Roman" w:cs="Times New Roman"/>
          <w:sz w:val="28"/>
        </w:rPr>
      </w:pPr>
      <w:r w:rsidRPr="007E33DF">
        <w:rPr>
          <w:rFonts w:ascii="Times New Roman" w:hAnsi="Times New Roman" w:cs="Times New Roman"/>
          <w:sz w:val="28"/>
        </w:rPr>
        <w:t>Литература</w:t>
      </w:r>
    </w:p>
    <w:p w:rsidR="00577F42" w:rsidRPr="007E33DF" w:rsidRDefault="00577F42" w:rsidP="00577F4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7E33DF">
        <w:rPr>
          <w:rFonts w:ascii="Times New Roman" w:hAnsi="Times New Roman" w:cs="Times New Roman"/>
          <w:bCs/>
          <w:sz w:val="28"/>
          <w:szCs w:val="28"/>
        </w:rPr>
        <w:t>1 Боголюбов С.К. Инженерная графика М.:Машиностроение,2006.351с.</w:t>
      </w:r>
    </w:p>
    <w:p w:rsidR="00577F42" w:rsidRDefault="00577F42" w:rsidP="00577F42">
      <w:pPr>
        <w:rPr>
          <w:b/>
        </w:rPr>
      </w:pPr>
      <w:r w:rsidRPr="00577F42">
        <w:rPr>
          <w:rFonts w:ascii="Times New Roman" w:hAnsi="Times New Roman" w:cs="Times New Roman"/>
          <w:b/>
          <w:sz w:val="28"/>
          <w:szCs w:val="28"/>
        </w:rPr>
        <w:t>Задание</w:t>
      </w:r>
      <w:proofErr w:type="gramStart"/>
      <w:r w:rsidRPr="00577F42">
        <w:rPr>
          <w:rFonts w:ascii="Times New Roman" w:hAnsi="Times New Roman" w:cs="Times New Roman"/>
          <w:b/>
          <w:sz w:val="28"/>
          <w:szCs w:val="28"/>
        </w:rPr>
        <w:t xml:space="preserve"> :</w:t>
      </w:r>
      <w:proofErr w:type="gramEnd"/>
      <w:r w:rsidRPr="00577F42">
        <w:rPr>
          <w:rFonts w:ascii="Times New Roman" w:hAnsi="Times New Roman" w:cs="Times New Roman"/>
          <w:b/>
          <w:sz w:val="28"/>
          <w:szCs w:val="28"/>
        </w:rPr>
        <w:t xml:space="preserve"> </w:t>
      </w:r>
      <w:r w:rsidRPr="00577F42">
        <w:rPr>
          <w:rFonts w:ascii="Times New Roman" w:hAnsi="Times New Roman" w:cs="Times New Roman"/>
          <w:color w:val="220710"/>
          <w:sz w:val="28"/>
          <w:szCs w:val="28"/>
          <w:shd w:val="clear" w:color="auto" w:fill="FDFCFC"/>
        </w:rPr>
        <w:t>На листе чертежной бумаги формата А</w:t>
      </w:r>
      <w:proofErr w:type="gramStart"/>
      <w:r w:rsidRPr="00577F42">
        <w:rPr>
          <w:rFonts w:ascii="Times New Roman" w:hAnsi="Times New Roman" w:cs="Times New Roman"/>
          <w:color w:val="220710"/>
          <w:sz w:val="28"/>
          <w:szCs w:val="28"/>
          <w:shd w:val="clear" w:color="auto" w:fill="FDFCFC"/>
        </w:rPr>
        <w:t>4</w:t>
      </w:r>
      <w:proofErr w:type="gramEnd"/>
      <w:r w:rsidRPr="00577F42">
        <w:rPr>
          <w:rFonts w:ascii="Times New Roman" w:hAnsi="Times New Roman" w:cs="Times New Roman"/>
          <w:color w:val="220710"/>
          <w:sz w:val="28"/>
          <w:szCs w:val="28"/>
          <w:shd w:val="clear" w:color="auto" w:fill="FDFCFC"/>
        </w:rPr>
        <w:t xml:space="preserve"> вычертите рамку и графы основной надписи</w:t>
      </w:r>
      <w:r>
        <w:rPr>
          <w:color w:val="220710"/>
          <w:sz w:val="24"/>
          <w:szCs w:val="24"/>
          <w:shd w:val="clear" w:color="auto" w:fill="FDFCFC"/>
        </w:rPr>
        <w:t>.</w:t>
      </w:r>
      <w:r w:rsidRPr="00A23B65">
        <w:t xml:space="preserve"> </w:t>
      </w:r>
    </w:p>
    <w:p w:rsidR="00577F42" w:rsidRDefault="00577F42" w:rsidP="00577F42">
      <w:pPr>
        <w:pStyle w:val="aa"/>
        <w:spacing w:after="0"/>
        <w:ind w:left="0"/>
        <w:rPr>
          <w:rFonts w:ascii="Times New Roman" w:hAnsi="Times New Roman"/>
          <w:b/>
        </w:rPr>
      </w:pPr>
      <w:r>
        <w:rPr>
          <w:rFonts w:ascii="Times New Roman" w:hAnsi="Times New Roman"/>
          <w:b/>
        </w:rPr>
        <w:t xml:space="preserve">Выполнить построения </w:t>
      </w:r>
      <w:proofErr w:type="gramStart"/>
      <w:r>
        <w:rPr>
          <w:rFonts w:ascii="Times New Roman" w:hAnsi="Times New Roman"/>
          <w:b/>
        </w:rPr>
        <w:t>согласно</w:t>
      </w:r>
      <w:proofErr w:type="gramEnd"/>
      <w:r>
        <w:rPr>
          <w:rFonts w:ascii="Times New Roman" w:hAnsi="Times New Roman"/>
          <w:b/>
        </w:rPr>
        <w:t xml:space="preserve"> своего варианта.</w:t>
      </w:r>
    </w:p>
    <w:p w:rsidR="00577F42" w:rsidRDefault="00577F42" w:rsidP="00577F42">
      <w:pPr>
        <w:pStyle w:val="aa"/>
        <w:spacing w:after="0"/>
        <w:ind w:left="0"/>
        <w:rPr>
          <w:rFonts w:ascii="Times New Roman" w:hAnsi="Times New Roman"/>
          <w:b/>
        </w:rPr>
      </w:pPr>
      <w:r>
        <w:rPr>
          <w:rFonts w:ascii="Times New Roman" w:hAnsi="Times New Roman"/>
          <w:b/>
          <w:noProof/>
        </w:rPr>
        <w:lastRenderedPageBreak/>
        <w:drawing>
          <wp:inline distT="0" distB="0" distL="0" distR="0" wp14:anchorId="63C27C76" wp14:editId="372DB5D3">
            <wp:extent cx="5820410" cy="8014970"/>
            <wp:effectExtent l="0" t="0" r="8890" b="508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0410" cy="8014970"/>
                    </a:xfrm>
                    <a:prstGeom prst="rect">
                      <a:avLst/>
                    </a:prstGeom>
                    <a:noFill/>
                    <a:ln>
                      <a:noFill/>
                    </a:ln>
                  </pic:spPr>
                </pic:pic>
              </a:graphicData>
            </a:graphic>
          </wp:inline>
        </w:drawing>
      </w:r>
    </w:p>
    <w:p w:rsidR="00577F42" w:rsidRDefault="00577F42" w:rsidP="00577F42">
      <w:pPr>
        <w:pStyle w:val="aa"/>
        <w:spacing w:after="0"/>
        <w:ind w:left="0"/>
        <w:rPr>
          <w:rFonts w:ascii="Times New Roman" w:hAnsi="Times New Roman"/>
          <w:b/>
        </w:rPr>
      </w:pPr>
    </w:p>
    <w:tbl>
      <w:tblPr>
        <w:tblStyle w:val="af0"/>
        <w:tblW w:w="0" w:type="auto"/>
        <w:tblLook w:val="04A0" w:firstRow="1" w:lastRow="0" w:firstColumn="1" w:lastColumn="0" w:noHBand="0" w:noVBand="1"/>
      </w:tblPr>
      <w:tblGrid>
        <w:gridCol w:w="1370"/>
        <w:gridCol w:w="1005"/>
        <w:gridCol w:w="1005"/>
        <w:gridCol w:w="1005"/>
        <w:gridCol w:w="1005"/>
        <w:gridCol w:w="1006"/>
        <w:gridCol w:w="1006"/>
        <w:gridCol w:w="1006"/>
        <w:gridCol w:w="1006"/>
      </w:tblGrid>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№варианта</w:t>
            </w:r>
          </w:p>
        </w:tc>
        <w:tc>
          <w:tcPr>
            <w:tcW w:w="4020" w:type="dxa"/>
            <w:gridSpan w:val="4"/>
          </w:tcPr>
          <w:p w:rsidR="00577F42" w:rsidRPr="00F639A8" w:rsidRDefault="00577F42" w:rsidP="00714357">
            <w:pPr>
              <w:pStyle w:val="aa"/>
              <w:ind w:left="0"/>
              <w:rPr>
                <w:rFonts w:ascii="Times New Roman" w:hAnsi="Times New Roman"/>
                <w:b/>
                <w:lang w:val="en-US"/>
              </w:rPr>
            </w:pPr>
            <w:r>
              <w:rPr>
                <w:rFonts w:ascii="Times New Roman" w:hAnsi="Times New Roman"/>
                <w:b/>
                <w:lang w:val="en-US"/>
              </w:rPr>
              <w:t>a</w:t>
            </w:r>
          </w:p>
        </w:tc>
        <w:tc>
          <w:tcPr>
            <w:tcW w:w="2012" w:type="dxa"/>
            <w:gridSpan w:val="2"/>
          </w:tcPr>
          <w:p w:rsidR="00577F42" w:rsidRDefault="00577F42" w:rsidP="00714357">
            <w:pPr>
              <w:pStyle w:val="aa"/>
              <w:ind w:left="0"/>
              <w:rPr>
                <w:rFonts w:ascii="Times New Roman" w:hAnsi="Times New Roman"/>
                <w:b/>
              </w:rPr>
            </w:pPr>
            <w:r>
              <w:rPr>
                <w:rFonts w:ascii="Times New Roman" w:hAnsi="Times New Roman"/>
                <w:b/>
              </w:rPr>
              <w:t>б</w:t>
            </w:r>
          </w:p>
        </w:tc>
        <w:tc>
          <w:tcPr>
            <w:tcW w:w="2012" w:type="dxa"/>
            <w:gridSpan w:val="2"/>
          </w:tcPr>
          <w:p w:rsidR="00577F42" w:rsidRDefault="00577F42" w:rsidP="00714357">
            <w:pPr>
              <w:pStyle w:val="aa"/>
              <w:ind w:left="0"/>
              <w:rPr>
                <w:rFonts w:ascii="Times New Roman" w:hAnsi="Times New Roman"/>
                <w:b/>
              </w:rPr>
            </w:pPr>
            <w:r>
              <w:rPr>
                <w:rFonts w:ascii="Times New Roman" w:hAnsi="Times New Roman"/>
                <w:b/>
              </w:rPr>
              <w:t>в</w:t>
            </w:r>
          </w:p>
        </w:tc>
      </w:tr>
      <w:tr w:rsidR="00577F42" w:rsidTr="00714357">
        <w:tc>
          <w:tcPr>
            <w:tcW w:w="1370" w:type="dxa"/>
          </w:tcPr>
          <w:p w:rsidR="00577F42" w:rsidRDefault="00577F42" w:rsidP="00714357">
            <w:pPr>
              <w:pStyle w:val="aa"/>
              <w:ind w:left="0"/>
              <w:rPr>
                <w:rFonts w:ascii="Times New Roman" w:hAnsi="Times New Roman"/>
                <w:b/>
              </w:rPr>
            </w:pPr>
          </w:p>
        </w:tc>
        <w:tc>
          <w:tcPr>
            <w:tcW w:w="1005" w:type="dxa"/>
          </w:tcPr>
          <w:p w:rsidR="00577F42" w:rsidRPr="00F639A8" w:rsidRDefault="00577F42" w:rsidP="00714357">
            <w:pPr>
              <w:pStyle w:val="aa"/>
              <w:ind w:left="0"/>
              <w:rPr>
                <w:rFonts w:ascii="Times New Roman" w:hAnsi="Times New Roman"/>
                <w:b/>
              </w:rPr>
            </w:pPr>
            <w:r>
              <w:rPr>
                <w:rFonts w:ascii="Times New Roman" w:hAnsi="Times New Roman"/>
                <w:b/>
                <w:lang w:val="en-US"/>
              </w:rPr>
              <w:t>D</w:t>
            </w:r>
            <w:r>
              <w:rPr>
                <w:rFonts w:ascii="Times New Roman" w:hAnsi="Times New Roman"/>
                <w:b/>
              </w:rPr>
              <w:t>мм</w:t>
            </w:r>
          </w:p>
        </w:tc>
        <w:tc>
          <w:tcPr>
            <w:tcW w:w="1005" w:type="dxa"/>
          </w:tcPr>
          <w:p w:rsidR="00577F42" w:rsidRPr="00F639A8" w:rsidRDefault="00577F42" w:rsidP="00714357">
            <w:pPr>
              <w:pStyle w:val="aa"/>
              <w:ind w:left="0"/>
              <w:rPr>
                <w:rFonts w:ascii="Times New Roman" w:hAnsi="Times New Roman"/>
                <w:b/>
              </w:rPr>
            </w:pPr>
            <w:r>
              <w:rPr>
                <w:rFonts w:ascii="Times New Roman" w:hAnsi="Times New Roman"/>
                <w:b/>
                <w:lang w:val="en-US"/>
              </w:rPr>
              <w:t>d</w:t>
            </w:r>
            <w:r>
              <w:rPr>
                <w:rFonts w:ascii="Times New Roman" w:hAnsi="Times New Roman"/>
                <w:b/>
              </w:rPr>
              <w:t xml:space="preserve">  мм</w:t>
            </w:r>
          </w:p>
        </w:tc>
        <w:tc>
          <w:tcPr>
            <w:tcW w:w="1005" w:type="dxa"/>
          </w:tcPr>
          <w:p w:rsidR="00577F42" w:rsidRPr="00F639A8" w:rsidRDefault="00577F42" w:rsidP="00714357">
            <w:pPr>
              <w:pStyle w:val="aa"/>
              <w:ind w:left="0"/>
              <w:rPr>
                <w:rFonts w:ascii="Times New Roman" w:hAnsi="Times New Roman"/>
                <w:b/>
              </w:rPr>
            </w:pPr>
            <w:r>
              <w:rPr>
                <w:rFonts w:ascii="Times New Roman" w:hAnsi="Times New Roman"/>
                <w:b/>
                <w:lang w:val="en-US"/>
              </w:rPr>
              <w:t>H</w:t>
            </w:r>
            <w:r>
              <w:rPr>
                <w:rFonts w:ascii="Times New Roman" w:hAnsi="Times New Roman"/>
                <w:b/>
              </w:rPr>
              <w:t xml:space="preserve">  мм</w:t>
            </w:r>
          </w:p>
        </w:tc>
        <w:tc>
          <w:tcPr>
            <w:tcW w:w="1005" w:type="dxa"/>
          </w:tcPr>
          <w:p w:rsidR="00577F42" w:rsidRPr="00F639A8" w:rsidRDefault="00577F42" w:rsidP="00714357">
            <w:pPr>
              <w:pStyle w:val="aa"/>
              <w:ind w:left="0"/>
              <w:rPr>
                <w:rFonts w:ascii="Times New Roman" w:hAnsi="Times New Roman"/>
                <w:b/>
              </w:rPr>
            </w:pPr>
            <w:r>
              <w:rPr>
                <w:rFonts w:ascii="Times New Roman" w:hAnsi="Times New Roman"/>
                <w:b/>
                <w:lang w:val="en-US"/>
              </w:rPr>
              <w:t>h</w:t>
            </w:r>
            <w:r>
              <w:rPr>
                <w:rFonts w:ascii="Times New Roman" w:hAnsi="Times New Roman"/>
                <w:b/>
              </w:rPr>
              <w:t xml:space="preserve">  мм</w:t>
            </w:r>
          </w:p>
        </w:tc>
        <w:tc>
          <w:tcPr>
            <w:tcW w:w="1006" w:type="dxa"/>
          </w:tcPr>
          <w:p w:rsidR="00577F42" w:rsidRPr="00F639A8" w:rsidRDefault="00577F42" w:rsidP="00714357">
            <w:pPr>
              <w:pStyle w:val="aa"/>
              <w:ind w:left="0"/>
              <w:rPr>
                <w:rFonts w:ascii="Times New Roman" w:hAnsi="Times New Roman"/>
                <w:b/>
              </w:rPr>
            </w:pPr>
            <w:r>
              <w:rPr>
                <w:rFonts w:ascii="Times New Roman" w:hAnsi="Times New Roman"/>
                <w:b/>
                <w:lang w:val="en-US"/>
              </w:rPr>
              <w:t>d</w:t>
            </w:r>
            <w:r>
              <w:rPr>
                <w:rFonts w:ascii="Times New Roman" w:hAnsi="Times New Roman"/>
                <w:b/>
              </w:rPr>
              <w:t xml:space="preserve">  мм</w:t>
            </w:r>
          </w:p>
        </w:tc>
        <w:tc>
          <w:tcPr>
            <w:tcW w:w="1006" w:type="dxa"/>
          </w:tcPr>
          <w:p w:rsidR="00577F42" w:rsidRPr="00F639A8" w:rsidRDefault="00577F42" w:rsidP="00714357">
            <w:pPr>
              <w:pStyle w:val="aa"/>
              <w:ind w:left="0"/>
              <w:rPr>
                <w:rFonts w:ascii="Times New Roman" w:hAnsi="Times New Roman"/>
                <w:b/>
              </w:rPr>
            </w:pPr>
            <w:r>
              <w:rPr>
                <w:rFonts w:ascii="Times New Roman" w:hAnsi="Times New Roman"/>
                <w:b/>
                <w:lang w:val="en-US"/>
              </w:rPr>
              <w:t>h</w:t>
            </w:r>
            <w:r>
              <w:rPr>
                <w:rFonts w:ascii="Times New Roman" w:hAnsi="Times New Roman"/>
                <w:b/>
              </w:rPr>
              <w:t xml:space="preserve">  мм</w:t>
            </w:r>
          </w:p>
        </w:tc>
        <w:tc>
          <w:tcPr>
            <w:tcW w:w="1006" w:type="dxa"/>
          </w:tcPr>
          <w:p w:rsidR="00577F42" w:rsidRPr="00F639A8" w:rsidRDefault="00577F42" w:rsidP="00714357">
            <w:pPr>
              <w:pStyle w:val="aa"/>
              <w:ind w:left="0"/>
              <w:rPr>
                <w:rFonts w:ascii="Times New Roman" w:hAnsi="Times New Roman"/>
                <w:b/>
              </w:rPr>
            </w:pPr>
            <w:r>
              <w:rPr>
                <w:rFonts w:ascii="Times New Roman" w:hAnsi="Times New Roman"/>
                <w:b/>
                <w:lang w:val="en-US"/>
              </w:rPr>
              <w:t>d</w:t>
            </w:r>
            <w:r>
              <w:rPr>
                <w:rFonts w:ascii="Times New Roman" w:hAnsi="Times New Roman"/>
                <w:b/>
              </w:rPr>
              <w:t xml:space="preserve">  мм</w:t>
            </w:r>
          </w:p>
        </w:tc>
        <w:tc>
          <w:tcPr>
            <w:tcW w:w="1006" w:type="dxa"/>
          </w:tcPr>
          <w:p w:rsidR="00577F42" w:rsidRPr="00F639A8" w:rsidRDefault="00577F42" w:rsidP="00714357">
            <w:pPr>
              <w:pStyle w:val="aa"/>
              <w:ind w:left="0"/>
              <w:rPr>
                <w:rFonts w:ascii="Times New Roman" w:hAnsi="Times New Roman"/>
                <w:b/>
              </w:rPr>
            </w:pPr>
            <w:r>
              <w:rPr>
                <w:rFonts w:ascii="Times New Roman" w:hAnsi="Times New Roman"/>
                <w:b/>
                <w:lang w:val="en-US"/>
              </w:rPr>
              <w:t>h</w:t>
            </w:r>
            <w:r>
              <w:rPr>
                <w:rFonts w:ascii="Times New Roman" w:hAnsi="Times New Roman"/>
                <w:b/>
              </w:rPr>
              <w:t xml:space="preserve">  мм</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1</w:t>
            </w:r>
          </w:p>
        </w:tc>
        <w:tc>
          <w:tcPr>
            <w:tcW w:w="1005" w:type="dxa"/>
          </w:tcPr>
          <w:p w:rsidR="00577F42" w:rsidRDefault="00577F42" w:rsidP="00714357">
            <w:pPr>
              <w:pStyle w:val="aa"/>
              <w:ind w:left="0"/>
              <w:rPr>
                <w:rFonts w:ascii="Times New Roman" w:hAnsi="Times New Roman"/>
                <w:b/>
              </w:rPr>
            </w:pPr>
            <w:r>
              <w:rPr>
                <w:rFonts w:ascii="Times New Roman" w:hAnsi="Times New Roman"/>
                <w:b/>
              </w:rPr>
              <w:t>60</w:t>
            </w:r>
          </w:p>
        </w:tc>
        <w:tc>
          <w:tcPr>
            <w:tcW w:w="1005" w:type="dxa"/>
          </w:tcPr>
          <w:p w:rsidR="00577F42" w:rsidRDefault="00577F42" w:rsidP="00714357">
            <w:pPr>
              <w:pStyle w:val="aa"/>
              <w:ind w:left="0"/>
              <w:rPr>
                <w:rFonts w:ascii="Times New Roman" w:hAnsi="Times New Roman"/>
                <w:b/>
              </w:rPr>
            </w:pPr>
            <w:r>
              <w:rPr>
                <w:rFonts w:ascii="Times New Roman" w:hAnsi="Times New Roman"/>
                <w:b/>
              </w:rPr>
              <w:t>40</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15</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2</w:t>
            </w:r>
          </w:p>
        </w:tc>
        <w:tc>
          <w:tcPr>
            <w:tcW w:w="1005" w:type="dxa"/>
          </w:tcPr>
          <w:p w:rsidR="00577F42" w:rsidRDefault="00577F42" w:rsidP="00714357">
            <w:pPr>
              <w:pStyle w:val="aa"/>
              <w:ind w:left="0"/>
              <w:rPr>
                <w:rFonts w:ascii="Times New Roman" w:hAnsi="Times New Roman"/>
                <w:b/>
              </w:rPr>
            </w:pPr>
            <w:r>
              <w:rPr>
                <w:rFonts w:ascii="Times New Roman" w:hAnsi="Times New Roman"/>
                <w:b/>
              </w:rPr>
              <w:t>70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25</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30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70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3</w:t>
            </w:r>
          </w:p>
        </w:tc>
        <w:tc>
          <w:tcPr>
            <w:tcW w:w="1005" w:type="dxa"/>
          </w:tcPr>
          <w:p w:rsidR="00577F42" w:rsidRDefault="00577F42" w:rsidP="00714357">
            <w:pPr>
              <w:pStyle w:val="aa"/>
              <w:ind w:left="0"/>
              <w:rPr>
                <w:rFonts w:ascii="Times New Roman" w:hAnsi="Times New Roman"/>
                <w:b/>
              </w:rPr>
            </w:pPr>
            <w:r>
              <w:rPr>
                <w:rFonts w:ascii="Times New Roman" w:hAnsi="Times New Roman"/>
                <w:b/>
              </w:rPr>
              <w:t>50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15</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lastRenderedPageBreak/>
              <w:t>4</w:t>
            </w:r>
          </w:p>
        </w:tc>
        <w:tc>
          <w:tcPr>
            <w:tcW w:w="1005" w:type="dxa"/>
          </w:tcPr>
          <w:p w:rsidR="00577F42" w:rsidRDefault="00577F42" w:rsidP="00714357">
            <w:pPr>
              <w:pStyle w:val="aa"/>
              <w:ind w:left="0"/>
              <w:rPr>
                <w:rFonts w:ascii="Times New Roman" w:hAnsi="Times New Roman"/>
                <w:b/>
              </w:rPr>
            </w:pPr>
            <w:r>
              <w:rPr>
                <w:rFonts w:ascii="Times New Roman" w:hAnsi="Times New Roman"/>
                <w:b/>
              </w:rPr>
              <w:t>60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20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5</w:t>
            </w:r>
          </w:p>
        </w:tc>
        <w:tc>
          <w:tcPr>
            <w:tcW w:w="1005" w:type="dxa"/>
          </w:tcPr>
          <w:p w:rsidR="00577F42" w:rsidRDefault="00577F42" w:rsidP="00714357">
            <w:pPr>
              <w:pStyle w:val="aa"/>
              <w:ind w:left="0"/>
              <w:rPr>
                <w:rFonts w:ascii="Times New Roman" w:hAnsi="Times New Roman"/>
                <w:b/>
              </w:rPr>
            </w:pPr>
            <w:r>
              <w:rPr>
                <w:rFonts w:ascii="Times New Roman" w:hAnsi="Times New Roman"/>
                <w:b/>
              </w:rPr>
              <w:t>80</w:t>
            </w:r>
          </w:p>
        </w:tc>
        <w:tc>
          <w:tcPr>
            <w:tcW w:w="1005" w:type="dxa"/>
          </w:tcPr>
          <w:p w:rsidR="00577F42" w:rsidRDefault="00577F42" w:rsidP="00714357">
            <w:pPr>
              <w:pStyle w:val="aa"/>
              <w:ind w:left="0"/>
              <w:rPr>
                <w:rFonts w:ascii="Times New Roman" w:hAnsi="Times New Roman"/>
                <w:b/>
              </w:rPr>
            </w:pPr>
            <w:r>
              <w:rPr>
                <w:rFonts w:ascii="Times New Roman" w:hAnsi="Times New Roman"/>
                <w:b/>
              </w:rPr>
              <w:t>40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70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6</w:t>
            </w:r>
          </w:p>
        </w:tc>
        <w:tc>
          <w:tcPr>
            <w:tcW w:w="1005" w:type="dxa"/>
          </w:tcPr>
          <w:p w:rsidR="00577F42" w:rsidRDefault="00577F42" w:rsidP="00714357">
            <w:pPr>
              <w:pStyle w:val="aa"/>
              <w:ind w:left="0"/>
              <w:rPr>
                <w:rFonts w:ascii="Times New Roman" w:hAnsi="Times New Roman"/>
                <w:b/>
              </w:rPr>
            </w:pPr>
            <w:r>
              <w:rPr>
                <w:rFonts w:ascii="Times New Roman" w:hAnsi="Times New Roman"/>
                <w:b/>
              </w:rPr>
              <w:t>70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70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7</w:t>
            </w:r>
          </w:p>
        </w:tc>
        <w:tc>
          <w:tcPr>
            <w:tcW w:w="1005" w:type="dxa"/>
          </w:tcPr>
          <w:p w:rsidR="00577F42" w:rsidRDefault="00577F42" w:rsidP="00714357">
            <w:pPr>
              <w:pStyle w:val="aa"/>
              <w:ind w:left="0"/>
              <w:rPr>
                <w:rFonts w:ascii="Times New Roman" w:hAnsi="Times New Roman"/>
                <w:b/>
              </w:rPr>
            </w:pPr>
            <w:r>
              <w:rPr>
                <w:rFonts w:ascii="Times New Roman" w:hAnsi="Times New Roman"/>
                <w:b/>
              </w:rPr>
              <w:t>50</w:t>
            </w:r>
          </w:p>
        </w:tc>
        <w:tc>
          <w:tcPr>
            <w:tcW w:w="1005" w:type="dxa"/>
          </w:tcPr>
          <w:p w:rsidR="00577F42" w:rsidRDefault="00577F42" w:rsidP="00714357">
            <w:pPr>
              <w:pStyle w:val="aa"/>
              <w:ind w:left="0"/>
              <w:rPr>
                <w:rFonts w:ascii="Times New Roman" w:hAnsi="Times New Roman"/>
                <w:b/>
              </w:rPr>
            </w:pPr>
            <w:r>
              <w:rPr>
                <w:rFonts w:ascii="Times New Roman" w:hAnsi="Times New Roman"/>
                <w:b/>
              </w:rPr>
              <w:t>40</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6" w:type="dxa"/>
          </w:tcPr>
          <w:p w:rsidR="00577F42" w:rsidRDefault="00577F42" w:rsidP="00714357">
            <w:pPr>
              <w:pStyle w:val="aa"/>
              <w:ind w:left="0"/>
              <w:rPr>
                <w:rFonts w:ascii="Times New Roman" w:hAnsi="Times New Roman"/>
                <w:b/>
              </w:rPr>
            </w:pPr>
            <w:r>
              <w:rPr>
                <w:rFonts w:ascii="Times New Roman" w:hAnsi="Times New Roman"/>
                <w:b/>
              </w:rPr>
              <w:t>70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8</w:t>
            </w:r>
          </w:p>
        </w:tc>
        <w:tc>
          <w:tcPr>
            <w:tcW w:w="1005" w:type="dxa"/>
          </w:tcPr>
          <w:p w:rsidR="00577F42" w:rsidRDefault="00577F42" w:rsidP="00714357">
            <w:pPr>
              <w:pStyle w:val="aa"/>
              <w:ind w:left="0"/>
              <w:rPr>
                <w:rFonts w:ascii="Times New Roman" w:hAnsi="Times New Roman"/>
                <w:b/>
              </w:rPr>
            </w:pPr>
            <w:r>
              <w:rPr>
                <w:rFonts w:ascii="Times New Roman" w:hAnsi="Times New Roman"/>
                <w:b/>
              </w:rPr>
              <w:t>60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15</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70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9</w:t>
            </w:r>
          </w:p>
        </w:tc>
        <w:tc>
          <w:tcPr>
            <w:tcW w:w="1005" w:type="dxa"/>
          </w:tcPr>
          <w:p w:rsidR="00577F42" w:rsidRDefault="00577F42" w:rsidP="00714357">
            <w:pPr>
              <w:pStyle w:val="aa"/>
              <w:ind w:left="0"/>
              <w:rPr>
                <w:rFonts w:ascii="Times New Roman" w:hAnsi="Times New Roman"/>
                <w:b/>
              </w:rPr>
            </w:pPr>
            <w:r>
              <w:rPr>
                <w:rFonts w:ascii="Times New Roman" w:hAnsi="Times New Roman"/>
                <w:b/>
              </w:rPr>
              <w:t>40</w:t>
            </w:r>
          </w:p>
        </w:tc>
        <w:tc>
          <w:tcPr>
            <w:tcW w:w="1005" w:type="dxa"/>
          </w:tcPr>
          <w:p w:rsidR="00577F42" w:rsidRDefault="00577F42" w:rsidP="00714357">
            <w:pPr>
              <w:pStyle w:val="aa"/>
              <w:ind w:left="0"/>
              <w:rPr>
                <w:rFonts w:ascii="Times New Roman" w:hAnsi="Times New Roman"/>
                <w:b/>
              </w:rPr>
            </w:pPr>
            <w:r>
              <w:rPr>
                <w:rFonts w:ascii="Times New Roman" w:hAnsi="Times New Roman"/>
                <w:b/>
              </w:rPr>
              <w:t>80</w:t>
            </w:r>
          </w:p>
        </w:tc>
        <w:tc>
          <w:tcPr>
            <w:tcW w:w="1005" w:type="dxa"/>
          </w:tcPr>
          <w:p w:rsidR="00577F42" w:rsidRDefault="00577F42" w:rsidP="00714357">
            <w:pPr>
              <w:pStyle w:val="aa"/>
              <w:ind w:left="0"/>
              <w:rPr>
                <w:rFonts w:ascii="Times New Roman" w:hAnsi="Times New Roman"/>
                <w:b/>
              </w:rPr>
            </w:pPr>
            <w:r>
              <w:rPr>
                <w:rFonts w:ascii="Times New Roman" w:hAnsi="Times New Roman"/>
                <w:b/>
              </w:rPr>
              <w:t>15</w:t>
            </w:r>
          </w:p>
        </w:tc>
        <w:tc>
          <w:tcPr>
            <w:tcW w:w="1005" w:type="dxa"/>
          </w:tcPr>
          <w:p w:rsidR="00577F42" w:rsidRDefault="00577F42" w:rsidP="00714357">
            <w:pPr>
              <w:pStyle w:val="aa"/>
              <w:ind w:left="0"/>
              <w:rPr>
                <w:rFonts w:ascii="Times New Roman" w:hAnsi="Times New Roman"/>
                <w:b/>
              </w:rPr>
            </w:pPr>
            <w:r>
              <w:rPr>
                <w:rFonts w:ascii="Times New Roman" w:hAnsi="Times New Roman"/>
                <w:b/>
              </w:rPr>
              <w:t>25</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70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25</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70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11</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5" w:type="dxa"/>
          </w:tcPr>
          <w:p w:rsidR="00577F42" w:rsidRDefault="00577F42" w:rsidP="00714357">
            <w:pPr>
              <w:pStyle w:val="aa"/>
              <w:ind w:left="0"/>
              <w:rPr>
                <w:rFonts w:ascii="Times New Roman" w:hAnsi="Times New Roman"/>
                <w:b/>
              </w:rPr>
            </w:pPr>
            <w:r>
              <w:rPr>
                <w:rFonts w:ascii="Times New Roman" w:hAnsi="Times New Roman"/>
                <w:b/>
              </w:rPr>
              <w:t>70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30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12</w:t>
            </w:r>
          </w:p>
        </w:tc>
        <w:tc>
          <w:tcPr>
            <w:tcW w:w="1005" w:type="dxa"/>
          </w:tcPr>
          <w:p w:rsidR="00577F42" w:rsidRDefault="00577F42" w:rsidP="00714357">
            <w:pPr>
              <w:pStyle w:val="aa"/>
              <w:ind w:left="0"/>
              <w:rPr>
                <w:rFonts w:ascii="Times New Roman" w:hAnsi="Times New Roman"/>
                <w:b/>
              </w:rPr>
            </w:pPr>
            <w:r>
              <w:rPr>
                <w:rFonts w:ascii="Times New Roman" w:hAnsi="Times New Roman"/>
                <w:b/>
              </w:rPr>
              <w:t>50</w:t>
            </w:r>
          </w:p>
        </w:tc>
        <w:tc>
          <w:tcPr>
            <w:tcW w:w="1005" w:type="dxa"/>
          </w:tcPr>
          <w:p w:rsidR="00577F42" w:rsidRDefault="00577F42" w:rsidP="00714357">
            <w:pPr>
              <w:pStyle w:val="aa"/>
              <w:ind w:left="0"/>
              <w:rPr>
                <w:rFonts w:ascii="Times New Roman" w:hAnsi="Times New Roman"/>
                <w:b/>
              </w:rPr>
            </w:pPr>
            <w:r>
              <w:rPr>
                <w:rFonts w:ascii="Times New Roman" w:hAnsi="Times New Roman"/>
                <w:b/>
              </w:rPr>
              <w:t>60</w:t>
            </w:r>
          </w:p>
        </w:tc>
        <w:tc>
          <w:tcPr>
            <w:tcW w:w="1005" w:type="dxa"/>
          </w:tcPr>
          <w:p w:rsidR="00577F42" w:rsidRDefault="00577F42" w:rsidP="00714357">
            <w:pPr>
              <w:pStyle w:val="aa"/>
              <w:ind w:left="0"/>
              <w:rPr>
                <w:rFonts w:ascii="Times New Roman" w:hAnsi="Times New Roman"/>
                <w:b/>
              </w:rPr>
            </w:pPr>
            <w:r>
              <w:rPr>
                <w:rFonts w:ascii="Times New Roman" w:hAnsi="Times New Roman"/>
                <w:b/>
              </w:rPr>
              <w:t>20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13</w:t>
            </w:r>
          </w:p>
        </w:tc>
        <w:tc>
          <w:tcPr>
            <w:tcW w:w="1005" w:type="dxa"/>
          </w:tcPr>
          <w:p w:rsidR="00577F42" w:rsidRDefault="00577F42" w:rsidP="00714357">
            <w:pPr>
              <w:pStyle w:val="aa"/>
              <w:ind w:left="0"/>
              <w:rPr>
                <w:rFonts w:ascii="Times New Roman" w:hAnsi="Times New Roman"/>
                <w:b/>
              </w:rPr>
            </w:pPr>
            <w:r>
              <w:rPr>
                <w:rFonts w:ascii="Times New Roman" w:hAnsi="Times New Roman"/>
                <w:b/>
              </w:rPr>
              <w:t>70</w:t>
            </w:r>
          </w:p>
        </w:tc>
        <w:tc>
          <w:tcPr>
            <w:tcW w:w="1005" w:type="dxa"/>
          </w:tcPr>
          <w:p w:rsidR="00577F42" w:rsidRDefault="00577F42" w:rsidP="00714357">
            <w:pPr>
              <w:pStyle w:val="aa"/>
              <w:ind w:left="0"/>
              <w:rPr>
                <w:rFonts w:ascii="Times New Roman" w:hAnsi="Times New Roman"/>
                <w:b/>
              </w:rPr>
            </w:pPr>
            <w:r>
              <w:rPr>
                <w:rFonts w:ascii="Times New Roman" w:hAnsi="Times New Roman"/>
                <w:b/>
              </w:rPr>
              <w:t>40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15</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60</w:t>
            </w:r>
          </w:p>
        </w:tc>
      </w:tr>
      <w:tr w:rsidR="00577F42" w:rsidTr="00714357">
        <w:tc>
          <w:tcPr>
            <w:tcW w:w="1370" w:type="dxa"/>
          </w:tcPr>
          <w:p w:rsidR="00577F42" w:rsidRDefault="00577F42" w:rsidP="00714357">
            <w:pPr>
              <w:pStyle w:val="aa"/>
              <w:ind w:left="0"/>
              <w:rPr>
                <w:rFonts w:ascii="Times New Roman" w:hAnsi="Times New Roman"/>
                <w:b/>
              </w:rPr>
            </w:pPr>
            <w:r>
              <w:rPr>
                <w:rFonts w:ascii="Times New Roman" w:hAnsi="Times New Roman"/>
                <w:b/>
              </w:rPr>
              <w:t>14</w:t>
            </w:r>
          </w:p>
        </w:tc>
        <w:tc>
          <w:tcPr>
            <w:tcW w:w="1005" w:type="dxa"/>
          </w:tcPr>
          <w:p w:rsidR="00577F42" w:rsidRDefault="00577F42" w:rsidP="00714357">
            <w:pPr>
              <w:pStyle w:val="aa"/>
              <w:ind w:left="0"/>
              <w:rPr>
                <w:rFonts w:ascii="Times New Roman" w:hAnsi="Times New Roman"/>
                <w:b/>
              </w:rPr>
            </w:pPr>
            <w:r>
              <w:rPr>
                <w:rFonts w:ascii="Times New Roman" w:hAnsi="Times New Roman"/>
                <w:b/>
              </w:rPr>
              <w:t>60</w:t>
            </w:r>
          </w:p>
        </w:tc>
        <w:tc>
          <w:tcPr>
            <w:tcW w:w="1005" w:type="dxa"/>
          </w:tcPr>
          <w:p w:rsidR="00577F42" w:rsidRDefault="00577F42" w:rsidP="00714357">
            <w:pPr>
              <w:pStyle w:val="aa"/>
              <w:ind w:left="0"/>
              <w:rPr>
                <w:rFonts w:ascii="Times New Roman" w:hAnsi="Times New Roman"/>
                <w:b/>
              </w:rPr>
            </w:pPr>
            <w:r>
              <w:rPr>
                <w:rFonts w:ascii="Times New Roman" w:hAnsi="Times New Roman"/>
                <w:b/>
              </w:rPr>
              <w:t>40</w:t>
            </w:r>
          </w:p>
        </w:tc>
        <w:tc>
          <w:tcPr>
            <w:tcW w:w="1005" w:type="dxa"/>
          </w:tcPr>
          <w:p w:rsidR="00577F42" w:rsidRDefault="00577F42" w:rsidP="00714357">
            <w:pPr>
              <w:pStyle w:val="aa"/>
              <w:ind w:left="0"/>
              <w:rPr>
                <w:rFonts w:ascii="Times New Roman" w:hAnsi="Times New Roman"/>
                <w:b/>
              </w:rPr>
            </w:pPr>
            <w:r>
              <w:rPr>
                <w:rFonts w:ascii="Times New Roman" w:hAnsi="Times New Roman"/>
                <w:b/>
              </w:rPr>
              <w:t>10</w:t>
            </w:r>
          </w:p>
        </w:tc>
        <w:tc>
          <w:tcPr>
            <w:tcW w:w="1005" w:type="dxa"/>
          </w:tcPr>
          <w:p w:rsidR="00577F42" w:rsidRDefault="00577F42" w:rsidP="00714357">
            <w:pPr>
              <w:pStyle w:val="aa"/>
              <w:ind w:left="0"/>
              <w:rPr>
                <w:rFonts w:ascii="Times New Roman" w:hAnsi="Times New Roman"/>
                <w:b/>
              </w:rPr>
            </w:pPr>
            <w:r>
              <w:rPr>
                <w:rFonts w:ascii="Times New Roman" w:hAnsi="Times New Roman"/>
                <w:b/>
              </w:rPr>
              <w:t>15</w:t>
            </w:r>
          </w:p>
        </w:tc>
        <w:tc>
          <w:tcPr>
            <w:tcW w:w="1006" w:type="dxa"/>
          </w:tcPr>
          <w:p w:rsidR="00577F42" w:rsidRDefault="00577F42" w:rsidP="00714357">
            <w:pPr>
              <w:pStyle w:val="aa"/>
              <w:ind w:left="0"/>
              <w:rPr>
                <w:rFonts w:ascii="Times New Roman" w:hAnsi="Times New Roman"/>
                <w:b/>
              </w:rPr>
            </w:pPr>
            <w:r>
              <w:rPr>
                <w:rFonts w:ascii="Times New Roman" w:hAnsi="Times New Roman"/>
                <w:b/>
              </w:rPr>
              <w:t>40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c>
          <w:tcPr>
            <w:tcW w:w="1006" w:type="dxa"/>
          </w:tcPr>
          <w:p w:rsidR="00577F42" w:rsidRDefault="00577F42" w:rsidP="00714357">
            <w:pPr>
              <w:pStyle w:val="aa"/>
              <w:ind w:left="0"/>
              <w:rPr>
                <w:rFonts w:ascii="Times New Roman" w:hAnsi="Times New Roman"/>
                <w:b/>
              </w:rPr>
            </w:pPr>
            <w:r>
              <w:rPr>
                <w:rFonts w:ascii="Times New Roman" w:hAnsi="Times New Roman"/>
                <w:b/>
              </w:rPr>
              <w:t>50</w:t>
            </w:r>
          </w:p>
        </w:tc>
      </w:tr>
    </w:tbl>
    <w:p w:rsidR="00577F42" w:rsidRDefault="00577F42" w:rsidP="00577F42">
      <w:pPr>
        <w:pStyle w:val="aa"/>
        <w:spacing w:after="0"/>
        <w:ind w:left="0"/>
        <w:rPr>
          <w:rFonts w:ascii="Times New Roman" w:hAnsi="Times New Roman"/>
          <w:b/>
        </w:rPr>
      </w:pPr>
    </w:p>
    <w:p w:rsidR="00577F42" w:rsidRDefault="00577F42" w:rsidP="00577F42">
      <w:pPr>
        <w:pStyle w:val="aa"/>
        <w:spacing w:after="0"/>
        <w:ind w:left="0"/>
        <w:rPr>
          <w:rFonts w:ascii="Times New Roman" w:hAnsi="Times New Roman"/>
          <w:b/>
        </w:rPr>
      </w:pPr>
    </w:p>
    <w:p w:rsidR="00577F42" w:rsidRDefault="00577F42" w:rsidP="00577F42">
      <w:pPr>
        <w:pStyle w:val="aa"/>
        <w:spacing w:after="0"/>
        <w:ind w:left="0"/>
        <w:rPr>
          <w:rFonts w:ascii="Times New Roman" w:hAnsi="Times New Roman"/>
          <w:b/>
        </w:rPr>
      </w:pPr>
    </w:p>
    <w:p w:rsidR="00577F42" w:rsidRDefault="00577F42" w:rsidP="00577F42">
      <w:pPr>
        <w:pStyle w:val="aa"/>
        <w:spacing w:after="0"/>
        <w:ind w:left="0"/>
        <w:rPr>
          <w:rFonts w:ascii="Times New Roman" w:hAnsi="Times New Roman"/>
          <w:b/>
        </w:rPr>
      </w:pPr>
    </w:p>
    <w:p w:rsidR="007E33DF" w:rsidRDefault="007E33DF" w:rsidP="000450A2">
      <w:pPr>
        <w:rPr>
          <w:b/>
          <w:sz w:val="28"/>
          <w:szCs w:val="28"/>
        </w:rPr>
      </w:pPr>
    </w:p>
    <w:p w:rsidR="007E33DF" w:rsidRDefault="007E33DF"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Default="00577F42" w:rsidP="000450A2">
      <w:pPr>
        <w:rPr>
          <w:b/>
          <w:sz w:val="28"/>
          <w:szCs w:val="28"/>
        </w:rPr>
      </w:pPr>
    </w:p>
    <w:p w:rsidR="00577F42" w:rsidRPr="00577F42" w:rsidRDefault="00577F42" w:rsidP="00577F42">
      <w:pPr>
        <w:pStyle w:val="aa"/>
        <w:spacing w:after="0"/>
        <w:ind w:left="0"/>
        <w:rPr>
          <w:rFonts w:ascii="Times New Roman" w:hAnsi="Times New Roman" w:cs="Times New Roman"/>
          <w:b/>
          <w:sz w:val="28"/>
          <w:szCs w:val="28"/>
        </w:rPr>
      </w:pPr>
      <w:r w:rsidRPr="00577F42">
        <w:rPr>
          <w:rFonts w:ascii="Times New Roman" w:hAnsi="Times New Roman" w:cs="Times New Roman"/>
          <w:b/>
          <w:sz w:val="28"/>
          <w:szCs w:val="28"/>
        </w:rPr>
        <w:lastRenderedPageBreak/>
        <w:t>Графическая работа №9</w:t>
      </w:r>
    </w:p>
    <w:p w:rsidR="00577F42" w:rsidRPr="00577F42" w:rsidRDefault="00577F42" w:rsidP="00577F42">
      <w:pPr>
        <w:pStyle w:val="aa"/>
        <w:spacing w:after="0"/>
        <w:ind w:left="0"/>
        <w:rPr>
          <w:rFonts w:ascii="Times New Roman" w:hAnsi="Times New Roman" w:cs="Times New Roman"/>
          <w:b/>
          <w:sz w:val="28"/>
          <w:szCs w:val="28"/>
        </w:rPr>
      </w:pPr>
      <w:r w:rsidRPr="00577F42">
        <w:rPr>
          <w:rFonts w:ascii="Times New Roman" w:hAnsi="Times New Roman" w:cs="Times New Roman"/>
          <w:b/>
          <w:sz w:val="28"/>
          <w:szCs w:val="28"/>
        </w:rPr>
        <w:t>ТЕМА: «Прямоугольная изометрическая проекция геометрического тела»</w:t>
      </w:r>
    </w:p>
    <w:p w:rsidR="00577F42" w:rsidRPr="00577F42" w:rsidRDefault="00577F42" w:rsidP="00577F42">
      <w:pPr>
        <w:rPr>
          <w:rFonts w:ascii="Times New Roman" w:hAnsi="Times New Roman" w:cs="Times New Roman"/>
          <w:b/>
          <w:sz w:val="28"/>
          <w:szCs w:val="28"/>
        </w:rPr>
      </w:pPr>
      <w:r w:rsidRPr="00577F42">
        <w:rPr>
          <w:rFonts w:ascii="Times New Roman" w:hAnsi="Times New Roman" w:cs="Times New Roman"/>
          <w:b/>
          <w:sz w:val="28"/>
          <w:szCs w:val="28"/>
        </w:rPr>
        <w:t xml:space="preserve">Цель: научиться строить изображение </w:t>
      </w:r>
      <w:proofErr w:type="gramStart"/>
      <w:r w:rsidRPr="00577F42">
        <w:rPr>
          <w:rFonts w:ascii="Times New Roman" w:hAnsi="Times New Roman" w:cs="Times New Roman"/>
          <w:b/>
          <w:sz w:val="28"/>
          <w:szCs w:val="28"/>
        </w:rPr>
        <w:t>геометрического</w:t>
      </w:r>
      <w:proofErr w:type="gramEnd"/>
      <w:r w:rsidRPr="00577F42">
        <w:rPr>
          <w:rFonts w:ascii="Times New Roman" w:hAnsi="Times New Roman" w:cs="Times New Roman"/>
          <w:b/>
          <w:sz w:val="28"/>
          <w:szCs w:val="28"/>
        </w:rPr>
        <w:t xml:space="preserve"> </w:t>
      </w:r>
      <w:proofErr w:type="spellStart"/>
      <w:r w:rsidRPr="00577F42">
        <w:rPr>
          <w:rFonts w:ascii="Times New Roman" w:hAnsi="Times New Roman" w:cs="Times New Roman"/>
          <w:b/>
          <w:sz w:val="28"/>
          <w:szCs w:val="28"/>
        </w:rPr>
        <w:t>телав</w:t>
      </w:r>
      <w:proofErr w:type="spellEnd"/>
      <w:r w:rsidRPr="00577F42">
        <w:rPr>
          <w:rFonts w:ascii="Times New Roman" w:hAnsi="Times New Roman" w:cs="Times New Roman"/>
          <w:b/>
          <w:sz w:val="28"/>
          <w:szCs w:val="28"/>
        </w:rPr>
        <w:t xml:space="preserve"> изометрической проекции.</w:t>
      </w:r>
    </w:p>
    <w:p w:rsidR="00577F42" w:rsidRDefault="00577F42" w:rsidP="00577F42">
      <w:pPr>
        <w:shd w:val="clear" w:color="auto" w:fill="FFFFFF"/>
        <w:spacing w:after="0"/>
        <w:ind w:left="22" w:right="2995"/>
        <w:jc w:val="both"/>
        <w:rPr>
          <w:rFonts w:ascii="Times New Roman" w:hAnsi="Times New Roman" w:cs="Times New Roman"/>
          <w:spacing w:val="-3"/>
          <w:sz w:val="28"/>
          <w:szCs w:val="28"/>
        </w:rPr>
      </w:pPr>
      <w:r w:rsidRPr="007E33DF">
        <w:rPr>
          <w:rFonts w:ascii="Times New Roman" w:hAnsi="Times New Roman" w:cs="Times New Roman"/>
          <w:spacing w:val="-3"/>
          <w:sz w:val="28"/>
          <w:szCs w:val="28"/>
        </w:rPr>
        <w:t xml:space="preserve">Студент должен: </w:t>
      </w:r>
    </w:p>
    <w:p w:rsidR="00577F42" w:rsidRDefault="00577F42" w:rsidP="00577F42">
      <w:pPr>
        <w:shd w:val="clear" w:color="auto" w:fill="FFFFFF"/>
        <w:spacing w:after="0"/>
        <w:ind w:left="22" w:right="2995"/>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Знать: </w:t>
      </w:r>
    </w:p>
    <w:p w:rsidR="00577F42" w:rsidRPr="007E33DF" w:rsidRDefault="00577F42" w:rsidP="00577F42">
      <w:pPr>
        <w:shd w:val="clear" w:color="auto" w:fill="FFFFFF"/>
        <w:spacing w:after="0"/>
        <w:ind w:left="22" w:right="2995"/>
        <w:jc w:val="both"/>
        <w:rPr>
          <w:rFonts w:ascii="Times New Roman" w:hAnsi="Times New Roman" w:cs="Times New Roman"/>
          <w:spacing w:val="-3"/>
          <w:sz w:val="28"/>
          <w:szCs w:val="28"/>
        </w:rPr>
      </w:pPr>
      <w:r>
        <w:rPr>
          <w:rFonts w:ascii="Times New Roman" w:hAnsi="Times New Roman" w:cs="Times New Roman"/>
          <w:spacing w:val="-3"/>
          <w:sz w:val="28"/>
          <w:szCs w:val="28"/>
        </w:rPr>
        <w:t>- правило построения прямоугольной изометрической проекции геометрического тела</w:t>
      </w:r>
    </w:p>
    <w:p w:rsidR="00577F42" w:rsidRPr="007E33DF" w:rsidRDefault="00577F42" w:rsidP="00577F42">
      <w:pPr>
        <w:shd w:val="clear" w:color="auto" w:fill="FFFFFF"/>
        <w:spacing w:after="0"/>
        <w:ind w:left="22" w:right="2995"/>
        <w:jc w:val="both"/>
        <w:rPr>
          <w:rFonts w:ascii="Times New Roman" w:hAnsi="Times New Roman" w:cs="Times New Roman"/>
          <w:sz w:val="28"/>
          <w:szCs w:val="28"/>
        </w:rPr>
      </w:pPr>
      <w:r w:rsidRPr="007E33DF">
        <w:rPr>
          <w:rFonts w:ascii="Times New Roman" w:hAnsi="Times New Roman" w:cs="Times New Roman"/>
          <w:spacing w:val="-6"/>
          <w:sz w:val="28"/>
          <w:szCs w:val="28"/>
        </w:rPr>
        <w:t>уметь:</w:t>
      </w:r>
    </w:p>
    <w:p w:rsidR="00577F42" w:rsidRDefault="00577F42" w:rsidP="00577F42">
      <w:pPr>
        <w:rPr>
          <w:b/>
          <w:sz w:val="28"/>
          <w:szCs w:val="28"/>
        </w:rPr>
      </w:pPr>
      <w:r w:rsidRPr="007E33DF">
        <w:rPr>
          <w:rFonts w:ascii="Times New Roman" w:hAnsi="Times New Roman" w:cs="Times New Roman"/>
          <w:spacing w:val="-2"/>
          <w:sz w:val="28"/>
          <w:szCs w:val="28"/>
        </w:rPr>
        <w:t xml:space="preserve">- строить </w:t>
      </w:r>
      <w:r>
        <w:rPr>
          <w:rFonts w:ascii="Times New Roman" w:hAnsi="Times New Roman" w:cs="Times New Roman"/>
          <w:spacing w:val="-2"/>
          <w:sz w:val="28"/>
          <w:szCs w:val="28"/>
        </w:rPr>
        <w:t>прямоугольную изометрическую проекцию</w:t>
      </w:r>
    </w:p>
    <w:p w:rsidR="00577F42" w:rsidRPr="007E33DF" w:rsidRDefault="00577F42" w:rsidP="00577F42">
      <w:pPr>
        <w:pStyle w:val="a3"/>
        <w:rPr>
          <w:rStyle w:val="FontStyle14"/>
          <w:sz w:val="28"/>
          <w:szCs w:val="28"/>
        </w:rPr>
      </w:pPr>
      <w:r w:rsidRPr="007E33DF">
        <w:rPr>
          <w:rStyle w:val="FontStyle14"/>
          <w:sz w:val="28"/>
          <w:szCs w:val="28"/>
        </w:rPr>
        <w:t>КРАТКАЯ ТЕОРИЯ И МЕТОДИЧЕСКИЕ РЕКОМЕНДАЦИИ:</w:t>
      </w:r>
    </w:p>
    <w:p w:rsidR="00577F42" w:rsidRPr="00577F42" w:rsidRDefault="00577F42" w:rsidP="00577F42">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sz w:val="28"/>
          <w:szCs w:val="28"/>
        </w:rPr>
        <w:t>Для выполнения изометрической проекции любой детали не</w:t>
      </w:r>
      <w:r w:rsidRPr="00577F42">
        <w:rPr>
          <w:rFonts w:ascii="Times New Roman" w:eastAsia="Times New Roman" w:hAnsi="Times New Roman" w:cs="Times New Roman"/>
          <w:sz w:val="28"/>
          <w:szCs w:val="28"/>
        </w:rPr>
        <w:softHyphen/>
        <w:t>обходимо знать правила построения изометрических проекций плоских и объемных геометрических фигур.</w:t>
      </w:r>
    </w:p>
    <w:p w:rsidR="00577F42" w:rsidRPr="00577F42" w:rsidRDefault="00577F42" w:rsidP="00577F42">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sz w:val="28"/>
          <w:szCs w:val="28"/>
        </w:rPr>
        <w:t>Правила построения изометрических проекций геометриче</w:t>
      </w:r>
      <w:r w:rsidRPr="00577F42">
        <w:rPr>
          <w:rFonts w:ascii="Times New Roman" w:eastAsia="Times New Roman" w:hAnsi="Times New Roman" w:cs="Times New Roman"/>
          <w:sz w:val="28"/>
          <w:szCs w:val="28"/>
        </w:rPr>
        <w:softHyphen/>
        <w:t>ских фигур. Построение любой плоской фигуры следует начи</w:t>
      </w:r>
      <w:r w:rsidRPr="00577F42">
        <w:rPr>
          <w:rFonts w:ascii="Times New Roman" w:eastAsia="Times New Roman" w:hAnsi="Times New Roman" w:cs="Times New Roman"/>
          <w:sz w:val="28"/>
          <w:szCs w:val="28"/>
        </w:rPr>
        <w:softHyphen/>
        <w:t>нать с проведения осей изометрических проекций.</w:t>
      </w:r>
    </w:p>
    <w:p w:rsidR="00577F42" w:rsidRPr="00577F42" w:rsidRDefault="00577F42" w:rsidP="00577F42">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sz w:val="28"/>
          <w:szCs w:val="28"/>
        </w:rPr>
        <w:t>При построении изометриче</w:t>
      </w:r>
      <w:r>
        <w:rPr>
          <w:rFonts w:ascii="Times New Roman" w:eastAsia="Times New Roman" w:hAnsi="Times New Roman" w:cs="Times New Roman"/>
          <w:sz w:val="28"/>
          <w:szCs w:val="28"/>
        </w:rPr>
        <w:t>ской проекции квадрата (рис. 1</w:t>
      </w:r>
      <w:r w:rsidRPr="00577F42">
        <w:rPr>
          <w:rFonts w:ascii="Times New Roman" w:eastAsia="Times New Roman" w:hAnsi="Times New Roman" w:cs="Times New Roman"/>
          <w:sz w:val="28"/>
          <w:szCs w:val="28"/>
        </w:rPr>
        <w:t>) из точки</w:t>
      </w:r>
      <w:proofErr w:type="gramStart"/>
      <w:r w:rsidRPr="00577F42">
        <w:rPr>
          <w:rFonts w:ascii="Times New Roman" w:eastAsia="Times New Roman" w:hAnsi="Times New Roman" w:cs="Times New Roman"/>
          <w:sz w:val="28"/>
          <w:szCs w:val="28"/>
        </w:rPr>
        <w:t xml:space="preserve"> О</w:t>
      </w:r>
      <w:proofErr w:type="gramEnd"/>
      <w:r w:rsidRPr="00577F42">
        <w:rPr>
          <w:rFonts w:ascii="Times New Roman" w:eastAsia="Times New Roman" w:hAnsi="Times New Roman" w:cs="Times New Roman"/>
          <w:sz w:val="28"/>
          <w:szCs w:val="28"/>
        </w:rPr>
        <w:t xml:space="preserve"> по аксонометрическим осям откладывают в обе сто</w:t>
      </w:r>
      <w:r w:rsidRPr="00577F42">
        <w:rPr>
          <w:rFonts w:ascii="Times New Roman" w:eastAsia="Times New Roman" w:hAnsi="Times New Roman" w:cs="Times New Roman"/>
          <w:sz w:val="28"/>
          <w:szCs w:val="28"/>
        </w:rPr>
        <w:softHyphen/>
        <w:t>роны половину длины стороны квадрата. Через полученные за</w:t>
      </w:r>
      <w:r w:rsidRPr="00577F42">
        <w:rPr>
          <w:rFonts w:ascii="Times New Roman" w:eastAsia="Times New Roman" w:hAnsi="Times New Roman" w:cs="Times New Roman"/>
          <w:sz w:val="28"/>
          <w:szCs w:val="28"/>
        </w:rPr>
        <w:softHyphen/>
        <w:t>сечки проводят прямые, параллельные осям.</w:t>
      </w:r>
    </w:p>
    <w:p w:rsidR="00577F42" w:rsidRPr="00577F42" w:rsidRDefault="00577F42" w:rsidP="00577F42">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sz w:val="28"/>
          <w:szCs w:val="28"/>
        </w:rPr>
        <w:t>При построении изометрической</w:t>
      </w:r>
      <w:r>
        <w:rPr>
          <w:rFonts w:ascii="Times New Roman" w:eastAsia="Times New Roman" w:hAnsi="Times New Roman" w:cs="Times New Roman"/>
          <w:sz w:val="28"/>
          <w:szCs w:val="28"/>
        </w:rPr>
        <w:t xml:space="preserve"> проекции треугольника (рис. 2</w:t>
      </w:r>
      <w:r w:rsidRPr="00577F42">
        <w:rPr>
          <w:rFonts w:ascii="Times New Roman" w:eastAsia="Times New Roman" w:hAnsi="Times New Roman" w:cs="Times New Roman"/>
          <w:sz w:val="28"/>
          <w:szCs w:val="28"/>
        </w:rPr>
        <w:t>) по оси X от точки 0 в обе стороны откладывают отрезки, равные половине стороны треугольника. По оси</w:t>
      </w:r>
      <w:proofErr w:type="gramStart"/>
      <w:r w:rsidRPr="00577F42">
        <w:rPr>
          <w:rFonts w:ascii="Times New Roman" w:eastAsia="Times New Roman" w:hAnsi="Times New Roman" w:cs="Times New Roman"/>
          <w:sz w:val="28"/>
          <w:szCs w:val="28"/>
        </w:rPr>
        <w:t xml:space="preserve"> У</w:t>
      </w:r>
      <w:proofErr w:type="gramEnd"/>
      <w:r w:rsidRPr="00577F42">
        <w:rPr>
          <w:rFonts w:ascii="Times New Roman" w:eastAsia="Times New Roman" w:hAnsi="Times New Roman" w:cs="Times New Roman"/>
          <w:sz w:val="28"/>
          <w:szCs w:val="28"/>
        </w:rPr>
        <w:t xml:space="preserve"> от точки О откладывают высоту треугольника. Соединяют полученные за</w:t>
      </w:r>
      <w:r w:rsidRPr="00577F42">
        <w:rPr>
          <w:rFonts w:ascii="Times New Roman" w:eastAsia="Times New Roman" w:hAnsi="Times New Roman" w:cs="Times New Roman"/>
          <w:sz w:val="28"/>
          <w:szCs w:val="28"/>
        </w:rPr>
        <w:softHyphen/>
        <w:t xml:space="preserve">сечки отрезками </w:t>
      </w:r>
      <w:proofErr w:type="gramStart"/>
      <w:r w:rsidRPr="00577F42">
        <w:rPr>
          <w:rFonts w:ascii="Times New Roman" w:eastAsia="Times New Roman" w:hAnsi="Times New Roman" w:cs="Times New Roman"/>
          <w:sz w:val="28"/>
          <w:szCs w:val="28"/>
        </w:rPr>
        <w:t>прямых</w:t>
      </w:r>
      <w:proofErr w:type="gramEnd"/>
      <w:r w:rsidRPr="00577F42">
        <w:rPr>
          <w:rFonts w:ascii="Times New Roman" w:eastAsia="Times New Roman" w:hAnsi="Times New Roman" w:cs="Times New Roman"/>
          <w:sz w:val="28"/>
          <w:szCs w:val="28"/>
        </w:rPr>
        <w:t>.</w:t>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noProof/>
          <w:sz w:val="28"/>
          <w:szCs w:val="28"/>
          <w:bdr w:val="none" w:sz="0" w:space="0" w:color="auto" w:frame="1"/>
        </w:rPr>
        <w:drawing>
          <wp:inline distT="0" distB="0" distL="0" distR="0" wp14:anchorId="1DD2C630" wp14:editId="3A09DE27">
            <wp:extent cx="3954780" cy="1223010"/>
            <wp:effectExtent l="0" t="0" r="7620" b="0"/>
            <wp:docPr id="231" name="Рисунок 231" descr="http://cherch.ru/images/stories/pic1/cherch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erch.ru/images/stories/pic1/cherch011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54780" cy="1223010"/>
                    </a:xfrm>
                    <a:prstGeom prst="rect">
                      <a:avLst/>
                    </a:prstGeom>
                    <a:noFill/>
                    <a:ln>
                      <a:noFill/>
                    </a:ln>
                  </pic:spPr>
                </pic:pic>
              </a:graphicData>
            </a:graphic>
          </wp:inline>
        </w:drawing>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Рис. 1</w:t>
      </w:r>
      <w:r w:rsidRPr="00577F42">
        <w:rPr>
          <w:rFonts w:ascii="Times New Roman" w:eastAsia="Times New Roman" w:hAnsi="Times New Roman" w:cs="Times New Roman"/>
          <w:b/>
          <w:bCs/>
          <w:sz w:val="28"/>
          <w:szCs w:val="28"/>
          <w:bdr w:val="none" w:sz="0" w:space="0" w:color="auto" w:frame="1"/>
        </w:rPr>
        <w:t xml:space="preserve">. </w:t>
      </w:r>
      <w:proofErr w:type="gramStart"/>
      <w:r w:rsidRPr="00577F42">
        <w:rPr>
          <w:rFonts w:ascii="Times New Roman" w:eastAsia="Times New Roman" w:hAnsi="Times New Roman" w:cs="Times New Roman"/>
          <w:b/>
          <w:bCs/>
          <w:sz w:val="28"/>
          <w:szCs w:val="28"/>
          <w:bdr w:val="none" w:sz="0" w:space="0" w:color="auto" w:frame="1"/>
        </w:rPr>
        <w:t>Прямоугольная</w:t>
      </w:r>
      <w:proofErr w:type="gramEnd"/>
      <w:r w:rsidRPr="00577F42">
        <w:rPr>
          <w:rFonts w:ascii="Times New Roman" w:eastAsia="Times New Roman" w:hAnsi="Times New Roman" w:cs="Times New Roman"/>
          <w:b/>
          <w:bCs/>
          <w:sz w:val="28"/>
          <w:szCs w:val="28"/>
          <w:bdr w:val="none" w:sz="0" w:space="0" w:color="auto" w:frame="1"/>
        </w:rPr>
        <w:t xml:space="preserve"> и изометрические проекции квадрата</w:t>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b/>
          <w:bCs/>
          <w:sz w:val="28"/>
          <w:szCs w:val="28"/>
          <w:bdr w:val="none" w:sz="0" w:space="0" w:color="auto" w:frame="1"/>
        </w:rPr>
        <w:br/>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b/>
          <w:bCs/>
          <w:noProof/>
          <w:sz w:val="28"/>
          <w:szCs w:val="28"/>
          <w:bdr w:val="none" w:sz="0" w:space="0" w:color="auto" w:frame="1"/>
        </w:rPr>
        <w:lastRenderedPageBreak/>
        <w:drawing>
          <wp:inline distT="0" distB="0" distL="0" distR="0" wp14:anchorId="0F040312" wp14:editId="27F68DA7">
            <wp:extent cx="4156075" cy="1235075"/>
            <wp:effectExtent l="0" t="0" r="0" b="3175"/>
            <wp:docPr id="230" name="Рисунок 230" descr="http://cherch.ru/images/stories/pic1/cherch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erch.ru/images/stories/pic1/cherch011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56075" cy="1235075"/>
                    </a:xfrm>
                    <a:prstGeom prst="rect">
                      <a:avLst/>
                    </a:prstGeom>
                    <a:noFill/>
                    <a:ln>
                      <a:noFill/>
                    </a:ln>
                  </pic:spPr>
                </pic:pic>
              </a:graphicData>
            </a:graphic>
          </wp:inline>
        </w:drawing>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Рис. 2</w:t>
      </w:r>
      <w:r w:rsidRPr="00577F42">
        <w:rPr>
          <w:rFonts w:ascii="Times New Roman" w:eastAsia="Times New Roman" w:hAnsi="Times New Roman" w:cs="Times New Roman"/>
          <w:b/>
          <w:bCs/>
          <w:sz w:val="28"/>
          <w:szCs w:val="28"/>
          <w:bdr w:val="none" w:sz="0" w:space="0" w:color="auto" w:frame="1"/>
        </w:rPr>
        <w:t xml:space="preserve">. </w:t>
      </w:r>
      <w:proofErr w:type="gramStart"/>
      <w:r w:rsidRPr="00577F42">
        <w:rPr>
          <w:rFonts w:ascii="Times New Roman" w:eastAsia="Times New Roman" w:hAnsi="Times New Roman" w:cs="Times New Roman"/>
          <w:b/>
          <w:bCs/>
          <w:sz w:val="28"/>
          <w:szCs w:val="28"/>
          <w:bdr w:val="none" w:sz="0" w:space="0" w:color="auto" w:frame="1"/>
        </w:rPr>
        <w:t>Прямоугольная</w:t>
      </w:r>
      <w:proofErr w:type="gramEnd"/>
      <w:r w:rsidRPr="00577F42">
        <w:rPr>
          <w:rFonts w:ascii="Times New Roman" w:eastAsia="Times New Roman" w:hAnsi="Times New Roman" w:cs="Times New Roman"/>
          <w:b/>
          <w:bCs/>
          <w:sz w:val="28"/>
          <w:szCs w:val="28"/>
          <w:bdr w:val="none" w:sz="0" w:space="0" w:color="auto" w:frame="1"/>
        </w:rPr>
        <w:t xml:space="preserve"> и изометрические проекции треугольника</w:t>
      </w:r>
    </w:p>
    <w:p w:rsidR="00577F42" w:rsidRPr="00577F42" w:rsidRDefault="00577F42" w:rsidP="00577F42">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sz w:val="28"/>
          <w:szCs w:val="28"/>
        </w:rPr>
        <w:t> </w:t>
      </w:r>
    </w:p>
    <w:p w:rsidR="00577F42" w:rsidRPr="00577F42" w:rsidRDefault="00577F42" w:rsidP="00577F42">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sz w:val="28"/>
          <w:szCs w:val="28"/>
        </w:rPr>
        <w:t>При построении изометрической п</w:t>
      </w:r>
      <w:r>
        <w:rPr>
          <w:rFonts w:ascii="Times New Roman" w:eastAsia="Times New Roman" w:hAnsi="Times New Roman" w:cs="Times New Roman"/>
          <w:sz w:val="28"/>
          <w:szCs w:val="28"/>
        </w:rPr>
        <w:t>роекции шестиугольника (рис. 3</w:t>
      </w:r>
      <w:r w:rsidRPr="00577F42">
        <w:rPr>
          <w:rFonts w:ascii="Times New Roman" w:eastAsia="Times New Roman" w:hAnsi="Times New Roman" w:cs="Times New Roman"/>
          <w:sz w:val="28"/>
          <w:szCs w:val="28"/>
        </w:rPr>
        <w:t>) из точки</w:t>
      </w:r>
      <w:proofErr w:type="gramStart"/>
      <w:r w:rsidRPr="00577F42">
        <w:rPr>
          <w:rFonts w:ascii="Times New Roman" w:eastAsia="Times New Roman" w:hAnsi="Times New Roman" w:cs="Times New Roman"/>
          <w:sz w:val="28"/>
          <w:szCs w:val="28"/>
        </w:rPr>
        <w:t xml:space="preserve"> О</w:t>
      </w:r>
      <w:proofErr w:type="gramEnd"/>
      <w:r w:rsidRPr="00577F42">
        <w:rPr>
          <w:rFonts w:ascii="Times New Roman" w:eastAsia="Times New Roman" w:hAnsi="Times New Roman" w:cs="Times New Roman"/>
          <w:sz w:val="28"/>
          <w:szCs w:val="28"/>
        </w:rPr>
        <w:t xml:space="preserve"> по одной из осей откладывают (в обе сторо</w:t>
      </w:r>
      <w:r w:rsidRPr="00577F42">
        <w:rPr>
          <w:rFonts w:ascii="Times New Roman" w:eastAsia="Times New Roman" w:hAnsi="Times New Roman" w:cs="Times New Roman"/>
          <w:sz w:val="28"/>
          <w:szCs w:val="28"/>
        </w:rPr>
        <w:softHyphen/>
        <w:t>ны) радиус описанной окружности, а по другой — H/2. Через полученные засечки проводят прямые, параллельные одной из осей, и на них откладывают длину стороны шестиугольника. Со</w:t>
      </w:r>
      <w:r w:rsidRPr="00577F42">
        <w:rPr>
          <w:rFonts w:ascii="Times New Roman" w:eastAsia="Times New Roman" w:hAnsi="Times New Roman" w:cs="Times New Roman"/>
          <w:sz w:val="28"/>
          <w:szCs w:val="28"/>
        </w:rPr>
        <w:softHyphen/>
        <w:t xml:space="preserve">единяют полученные засечки отрезками </w:t>
      </w:r>
      <w:proofErr w:type="gramStart"/>
      <w:r w:rsidRPr="00577F42">
        <w:rPr>
          <w:rFonts w:ascii="Times New Roman" w:eastAsia="Times New Roman" w:hAnsi="Times New Roman" w:cs="Times New Roman"/>
          <w:sz w:val="28"/>
          <w:szCs w:val="28"/>
        </w:rPr>
        <w:t>прямых</w:t>
      </w:r>
      <w:proofErr w:type="gramEnd"/>
      <w:r w:rsidRPr="00577F42">
        <w:rPr>
          <w:rFonts w:ascii="Times New Roman" w:eastAsia="Times New Roman" w:hAnsi="Times New Roman" w:cs="Times New Roman"/>
          <w:sz w:val="28"/>
          <w:szCs w:val="28"/>
        </w:rPr>
        <w:t>.</w:t>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sidRPr="00577F42">
        <w:rPr>
          <w:rFonts w:ascii="Times New Roman" w:eastAsia="Times New Roman" w:hAnsi="Times New Roman" w:cs="Times New Roman"/>
          <w:b/>
          <w:bCs/>
          <w:noProof/>
          <w:sz w:val="28"/>
          <w:szCs w:val="28"/>
          <w:bdr w:val="none" w:sz="0" w:space="0" w:color="auto" w:frame="1"/>
        </w:rPr>
        <w:drawing>
          <wp:inline distT="0" distB="0" distL="0" distR="0" wp14:anchorId="4E516CB6" wp14:editId="24C45F41">
            <wp:extent cx="4298950" cy="1258570"/>
            <wp:effectExtent l="0" t="0" r="6350" b="0"/>
            <wp:docPr id="229" name="Рисунок 229" descr="http://cherch.ru/images/stories/pic1/cherch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herch.ru/images/stories/pic1/cherch011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98950" cy="1258570"/>
                    </a:xfrm>
                    <a:prstGeom prst="rect">
                      <a:avLst/>
                    </a:prstGeom>
                    <a:noFill/>
                    <a:ln>
                      <a:noFill/>
                    </a:ln>
                  </pic:spPr>
                </pic:pic>
              </a:graphicData>
            </a:graphic>
          </wp:inline>
        </w:drawing>
      </w:r>
    </w:p>
    <w:p w:rsidR="00577F42" w:rsidRPr="00577F42" w:rsidRDefault="00577F42" w:rsidP="00577F42">
      <w:pPr>
        <w:shd w:val="clear" w:color="auto" w:fill="FFFFFF"/>
        <w:spacing w:after="0" w:line="255"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Рис. 3</w:t>
      </w:r>
      <w:r w:rsidRPr="00577F42">
        <w:rPr>
          <w:rFonts w:ascii="Times New Roman" w:eastAsia="Times New Roman" w:hAnsi="Times New Roman" w:cs="Times New Roman"/>
          <w:b/>
          <w:bCs/>
          <w:sz w:val="28"/>
          <w:szCs w:val="28"/>
          <w:bdr w:val="none" w:sz="0" w:space="0" w:color="auto" w:frame="1"/>
        </w:rPr>
        <w:t xml:space="preserve">. </w:t>
      </w:r>
      <w:proofErr w:type="gramStart"/>
      <w:r w:rsidRPr="00577F42">
        <w:rPr>
          <w:rFonts w:ascii="Times New Roman" w:eastAsia="Times New Roman" w:hAnsi="Times New Roman" w:cs="Times New Roman"/>
          <w:b/>
          <w:bCs/>
          <w:sz w:val="28"/>
          <w:szCs w:val="28"/>
          <w:bdr w:val="none" w:sz="0" w:space="0" w:color="auto" w:frame="1"/>
        </w:rPr>
        <w:t>Прямоугольная</w:t>
      </w:r>
      <w:proofErr w:type="gramEnd"/>
      <w:r w:rsidRPr="00577F42">
        <w:rPr>
          <w:rFonts w:ascii="Times New Roman" w:eastAsia="Times New Roman" w:hAnsi="Times New Roman" w:cs="Times New Roman"/>
          <w:b/>
          <w:bCs/>
          <w:sz w:val="28"/>
          <w:szCs w:val="28"/>
          <w:bdr w:val="none" w:sz="0" w:space="0" w:color="auto" w:frame="1"/>
        </w:rPr>
        <w:t xml:space="preserve"> и изометрические проекции шестиугольника</w:t>
      </w:r>
    </w:p>
    <w:p w:rsidR="00577F42" w:rsidRPr="007E33DF" w:rsidRDefault="00577F42" w:rsidP="00577F42">
      <w:pPr>
        <w:pStyle w:val="ae"/>
        <w:widowControl w:val="0"/>
        <w:spacing w:line="276" w:lineRule="auto"/>
        <w:ind w:left="360" w:firstLine="0"/>
        <w:jc w:val="both"/>
        <w:rPr>
          <w:rFonts w:ascii="Times New Roman" w:hAnsi="Times New Roman" w:cs="Times New Roman"/>
          <w:sz w:val="28"/>
        </w:rPr>
      </w:pPr>
      <w:r w:rsidRPr="007E33DF">
        <w:rPr>
          <w:rFonts w:ascii="Times New Roman" w:hAnsi="Times New Roman" w:cs="Times New Roman"/>
          <w:sz w:val="28"/>
        </w:rPr>
        <w:t>Литература</w:t>
      </w:r>
    </w:p>
    <w:p w:rsidR="00577F42" w:rsidRPr="007E33DF" w:rsidRDefault="00577F42" w:rsidP="00577F4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7E33DF">
        <w:rPr>
          <w:rFonts w:ascii="Times New Roman" w:hAnsi="Times New Roman" w:cs="Times New Roman"/>
          <w:bCs/>
          <w:sz w:val="28"/>
          <w:szCs w:val="28"/>
        </w:rPr>
        <w:t>1 Боголюбов С.К. Инженерная графика М.:Машиностроение,2006.351с.</w:t>
      </w:r>
    </w:p>
    <w:p w:rsidR="00A0208B" w:rsidRPr="00E7534E" w:rsidRDefault="00A0208B" w:rsidP="00A0208B">
      <w:pPr>
        <w:rPr>
          <w:b/>
          <w:sz w:val="24"/>
          <w:szCs w:val="24"/>
        </w:rPr>
      </w:pPr>
      <w:r w:rsidRPr="00E7534E">
        <w:rPr>
          <w:b/>
          <w:sz w:val="24"/>
          <w:szCs w:val="24"/>
        </w:rPr>
        <w:t>Задание</w:t>
      </w:r>
      <w:proofErr w:type="gramStart"/>
      <w:r w:rsidRPr="00E7534E">
        <w:rPr>
          <w:b/>
          <w:sz w:val="24"/>
          <w:szCs w:val="24"/>
        </w:rPr>
        <w:t xml:space="preserve"> </w:t>
      </w:r>
      <w:r>
        <w:rPr>
          <w:b/>
          <w:sz w:val="24"/>
          <w:szCs w:val="24"/>
        </w:rPr>
        <w:t>:</w:t>
      </w:r>
      <w:proofErr w:type="gramEnd"/>
      <w:r>
        <w:rPr>
          <w:b/>
          <w:sz w:val="24"/>
          <w:szCs w:val="24"/>
        </w:rPr>
        <w:t xml:space="preserve"> </w:t>
      </w:r>
      <w:r w:rsidRPr="0056544F">
        <w:rPr>
          <w:color w:val="220710"/>
          <w:sz w:val="24"/>
          <w:szCs w:val="24"/>
          <w:shd w:val="clear" w:color="auto" w:fill="FDFCFC"/>
        </w:rPr>
        <w:t>На листе чертежной бумаги формата А</w:t>
      </w:r>
      <w:proofErr w:type="gramStart"/>
      <w:r w:rsidRPr="0056544F">
        <w:rPr>
          <w:color w:val="220710"/>
          <w:sz w:val="24"/>
          <w:szCs w:val="24"/>
          <w:shd w:val="clear" w:color="auto" w:fill="FDFCFC"/>
        </w:rPr>
        <w:t>4</w:t>
      </w:r>
      <w:proofErr w:type="gramEnd"/>
      <w:r w:rsidRPr="0056544F">
        <w:rPr>
          <w:color w:val="220710"/>
          <w:sz w:val="24"/>
          <w:szCs w:val="24"/>
          <w:shd w:val="clear" w:color="auto" w:fill="FDFCFC"/>
        </w:rPr>
        <w:t xml:space="preserve"> вычертите рамку и графы основной надписи. </w:t>
      </w:r>
      <w:r w:rsidRPr="00A02ED0">
        <w:rPr>
          <w:color w:val="220710"/>
          <w:sz w:val="24"/>
          <w:szCs w:val="24"/>
          <w:shd w:val="clear" w:color="auto" w:fill="FDFCFC"/>
        </w:rPr>
        <w:t>П</w:t>
      </w:r>
      <w:r w:rsidRPr="00A02ED0">
        <w:rPr>
          <w:color w:val="000000"/>
          <w:shd w:val="clear" w:color="auto" w:fill="FFFFFF"/>
        </w:rPr>
        <w:t xml:space="preserve">о двум заданным видам группы геометрических тел строить их аксонометрическую проекцию. </w:t>
      </w:r>
      <w:r w:rsidRPr="00A02ED0">
        <w:rPr>
          <w:color w:val="220710"/>
          <w:sz w:val="24"/>
          <w:szCs w:val="24"/>
          <w:shd w:val="clear" w:color="auto" w:fill="FDFCFC"/>
        </w:rPr>
        <w:t>Размеры наносить не надо. Заполните основную надпись.</w:t>
      </w:r>
      <w:r>
        <w:rPr>
          <w:color w:val="220710"/>
          <w:sz w:val="24"/>
          <w:szCs w:val="24"/>
          <w:shd w:val="clear" w:color="auto" w:fill="FDFCFC"/>
        </w:rPr>
        <w:t xml:space="preserve"> </w:t>
      </w:r>
    </w:p>
    <w:p w:rsidR="00A0208B" w:rsidRPr="00A02ED0" w:rsidRDefault="00A0208B" w:rsidP="00A0208B">
      <w:pPr>
        <w:shd w:val="clear" w:color="auto" w:fill="FFFFFF"/>
        <w:spacing w:after="150" w:line="330" w:lineRule="atLeast"/>
        <w:textAlignment w:val="baseline"/>
        <w:rPr>
          <w:rFonts w:ascii="Arial" w:hAnsi="Arial" w:cs="Arial"/>
          <w:color w:val="000000"/>
        </w:rPr>
      </w:pPr>
      <w:r w:rsidRPr="00A02ED0">
        <w:rPr>
          <w:rFonts w:ascii="Arial" w:hAnsi="Arial" w:cs="Arial"/>
          <w:color w:val="000000"/>
        </w:rPr>
        <w:t>Варианты заданий</w:t>
      </w:r>
    </w:p>
    <w:p w:rsidR="00A0208B" w:rsidRPr="00A02ED0" w:rsidRDefault="00A0208B" w:rsidP="00A0208B">
      <w:pPr>
        <w:shd w:val="clear" w:color="auto" w:fill="FFFFFF"/>
        <w:spacing w:after="150" w:line="330" w:lineRule="atLeast"/>
        <w:textAlignment w:val="baseline"/>
        <w:rPr>
          <w:rFonts w:ascii="Arial" w:hAnsi="Arial" w:cs="Arial"/>
          <w:color w:val="000000"/>
        </w:rPr>
      </w:pPr>
      <w:r>
        <w:rPr>
          <w:rFonts w:ascii="Arial" w:hAnsi="Arial" w:cs="Arial"/>
          <w:noProof/>
          <w:color w:val="000000"/>
        </w:rPr>
        <w:drawing>
          <wp:inline distT="0" distB="0" distL="0" distR="0" wp14:anchorId="2F1F4C5B" wp14:editId="5EC0FCA6">
            <wp:extent cx="3761105" cy="2576195"/>
            <wp:effectExtent l="0" t="0" r="0" b="0"/>
            <wp:docPr id="233" name="Рисунок 233" descr="http://pandia.ru/text/78/393/images/image02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pandia.ru/text/78/393/images/image025_6.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61105" cy="2576195"/>
                    </a:xfrm>
                    <a:prstGeom prst="rect">
                      <a:avLst/>
                    </a:prstGeom>
                    <a:noFill/>
                    <a:ln>
                      <a:noFill/>
                    </a:ln>
                  </pic:spPr>
                </pic:pic>
              </a:graphicData>
            </a:graphic>
          </wp:inline>
        </w:drawing>
      </w:r>
    </w:p>
    <w:p w:rsidR="00A0208B" w:rsidRPr="00A02ED0" w:rsidRDefault="00A0208B" w:rsidP="00A0208B">
      <w:pPr>
        <w:shd w:val="clear" w:color="auto" w:fill="FFFFFF"/>
        <w:spacing w:after="150" w:line="330" w:lineRule="atLeast"/>
        <w:textAlignment w:val="baseline"/>
        <w:rPr>
          <w:rFonts w:ascii="Arial" w:hAnsi="Arial" w:cs="Arial"/>
          <w:color w:val="000000"/>
        </w:rPr>
      </w:pPr>
      <w:r>
        <w:rPr>
          <w:rFonts w:ascii="Arial" w:hAnsi="Arial" w:cs="Arial"/>
          <w:noProof/>
          <w:color w:val="000000"/>
        </w:rPr>
        <w:lastRenderedPageBreak/>
        <w:drawing>
          <wp:inline distT="0" distB="0" distL="0" distR="0" wp14:anchorId="2CA951FC" wp14:editId="76BAF6AD">
            <wp:extent cx="3816350" cy="5048885"/>
            <wp:effectExtent l="0" t="0" r="0" b="0"/>
            <wp:docPr id="234" name="Рисунок 234" descr="http://pandia.ru/text/78/393/images/image02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andia.ru/text/78/393/images/image026_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6350" cy="5048885"/>
                    </a:xfrm>
                    <a:prstGeom prst="rect">
                      <a:avLst/>
                    </a:prstGeom>
                    <a:noFill/>
                    <a:ln>
                      <a:noFill/>
                    </a:ln>
                  </pic:spPr>
                </pic:pic>
              </a:graphicData>
            </a:graphic>
          </wp:inline>
        </w:drawing>
      </w:r>
    </w:p>
    <w:p w:rsidR="00A0208B" w:rsidRDefault="00A0208B" w:rsidP="00A0208B">
      <w:pPr>
        <w:shd w:val="clear" w:color="auto" w:fill="FFFFFF"/>
        <w:spacing w:after="150" w:line="330" w:lineRule="atLeast"/>
        <w:textAlignment w:val="baseline"/>
        <w:rPr>
          <w:rFonts w:ascii="Arial" w:hAnsi="Arial" w:cs="Arial"/>
          <w:color w:val="000000"/>
        </w:rPr>
      </w:pPr>
      <w:r>
        <w:rPr>
          <w:rFonts w:ascii="Arial" w:hAnsi="Arial" w:cs="Arial"/>
          <w:noProof/>
          <w:color w:val="000000"/>
        </w:rPr>
        <w:lastRenderedPageBreak/>
        <w:drawing>
          <wp:inline distT="0" distB="0" distL="0" distR="0" wp14:anchorId="7D964BA5" wp14:editId="09E10270">
            <wp:extent cx="5462546" cy="6647290"/>
            <wp:effectExtent l="0" t="0" r="5080" b="1270"/>
            <wp:docPr id="235" name="Рисунок 235" descr="http://pandia.ru/text/78/393/images/image0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andia.ru/text/78/393/images/image027_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62680" cy="6647454"/>
                    </a:xfrm>
                    <a:prstGeom prst="rect">
                      <a:avLst/>
                    </a:prstGeom>
                    <a:noFill/>
                    <a:ln>
                      <a:noFill/>
                    </a:ln>
                  </pic:spPr>
                </pic:pic>
              </a:graphicData>
            </a:graphic>
          </wp:inline>
        </w:drawing>
      </w:r>
    </w:p>
    <w:p w:rsidR="00A0208B" w:rsidRDefault="00A0208B" w:rsidP="00A0208B">
      <w:pPr>
        <w:rPr>
          <w:rFonts w:ascii="Arial" w:hAnsi="Arial" w:cs="Arial"/>
        </w:rPr>
      </w:pPr>
    </w:p>
    <w:p w:rsidR="00577F42" w:rsidRDefault="00577F42" w:rsidP="00577F42">
      <w:pPr>
        <w:rPr>
          <w:sz w:val="28"/>
          <w:szCs w:val="28"/>
        </w:rPr>
      </w:pPr>
    </w:p>
    <w:p w:rsidR="00A0208B" w:rsidRDefault="00A0208B" w:rsidP="00577F42">
      <w:pPr>
        <w:rPr>
          <w:sz w:val="28"/>
          <w:szCs w:val="28"/>
        </w:rPr>
      </w:pPr>
    </w:p>
    <w:p w:rsidR="00A0208B" w:rsidRDefault="00A0208B" w:rsidP="00577F42">
      <w:pPr>
        <w:rPr>
          <w:sz w:val="28"/>
          <w:szCs w:val="28"/>
        </w:rPr>
      </w:pPr>
    </w:p>
    <w:p w:rsidR="00A0208B" w:rsidRDefault="00A0208B" w:rsidP="00577F42">
      <w:pPr>
        <w:rPr>
          <w:sz w:val="28"/>
          <w:szCs w:val="28"/>
        </w:rPr>
      </w:pPr>
    </w:p>
    <w:p w:rsidR="00A0208B" w:rsidRDefault="00A0208B" w:rsidP="00577F42">
      <w:pPr>
        <w:rPr>
          <w:sz w:val="28"/>
          <w:szCs w:val="28"/>
        </w:rPr>
      </w:pPr>
    </w:p>
    <w:p w:rsidR="00A0208B" w:rsidRDefault="00A0208B" w:rsidP="00577F42">
      <w:pPr>
        <w:rPr>
          <w:sz w:val="28"/>
          <w:szCs w:val="28"/>
        </w:rPr>
      </w:pPr>
    </w:p>
    <w:p w:rsidR="00A0208B" w:rsidRPr="00A0208B" w:rsidRDefault="00A0208B" w:rsidP="00A0208B">
      <w:pPr>
        <w:pStyle w:val="aa"/>
        <w:spacing w:after="0"/>
        <w:ind w:left="0"/>
        <w:rPr>
          <w:rFonts w:ascii="Times New Roman" w:hAnsi="Times New Roman" w:cs="Times New Roman"/>
          <w:b/>
          <w:sz w:val="28"/>
          <w:szCs w:val="28"/>
        </w:rPr>
      </w:pPr>
      <w:r w:rsidRPr="00A0208B">
        <w:rPr>
          <w:rFonts w:ascii="Times New Roman" w:hAnsi="Times New Roman" w:cs="Times New Roman"/>
          <w:b/>
          <w:sz w:val="28"/>
          <w:szCs w:val="28"/>
        </w:rPr>
        <w:lastRenderedPageBreak/>
        <w:t>Графическая работа №10</w:t>
      </w:r>
    </w:p>
    <w:p w:rsidR="00A0208B" w:rsidRPr="00A0208B" w:rsidRDefault="00A0208B" w:rsidP="00A0208B">
      <w:pPr>
        <w:pStyle w:val="aa"/>
        <w:spacing w:after="0"/>
        <w:ind w:left="0"/>
        <w:rPr>
          <w:rFonts w:ascii="Times New Roman" w:hAnsi="Times New Roman" w:cs="Times New Roman"/>
          <w:b/>
          <w:sz w:val="28"/>
          <w:szCs w:val="28"/>
        </w:rPr>
      </w:pPr>
      <w:r w:rsidRPr="00A0208B">
        <w:rPr>
          <w:rFonts w:ascii="Times New Roman" w:hAnsi="Times New Roman" w:cs="Times New Roman"/>
          <w:b/>
          <w:sz w:val="28"/>
          <w:szCs w:val="28"/>
        </w:rPr>
        <w:t>ТЕМА: «Прямоугольная изометрическая проекция детали»</w:t>
      </w:r>
    </w:p>
    <w:p w:rsidR="00A0208B" w:rsidRDefault="00A0208B" w:rsidP="00A0208B">
      <w:pPr>
        <w:rPr>
          <w:rFonts w:ascii="Times New Roman" w:hAnsi="Times New Roman" w:cs="Times New Roman"/>
          <w:b/>
          <w:sz w:val="28"/>
          <w:szCs w:val="28"/>
        </w:rPr>
      </w:pPr>
      <w:r w:rsidRPr="00A0208B">
        <w:rPr>
          <w:rFonts w:ascii="Times New Roman" w:hAnsi="Times New Roman" w:cs="Times New Roman"/>
          <w:b/>
          <w:sz w:val="28"/>
          <w:szCs w:val="28"/>
        </w:rPr>
        <w:t>Цель: научиться строить изображение детали в изометрической проекции.</w:t>
      </w:r>
    </w:p>
    <w:p w:rsidR="00A0208B" w:rsidRDefault="00A0208B" w:rsidP="00A0208B">
      <w:pPr>
        <w:shd w:val="clear" w:color="auto" w:fill="FFFFFF"/>
        <w:spacing w:after="0"/>
        <w:ind w:left="22" w:right="2995"/>
        <w:jc w:val="both"/>
        <w:rPr>
          <w:rFonts w:ascii="Times New Roman" w:hAnsi="Times New Roman" w:cs="Times New Roman"/>
          <w:spacing w:val="-3"/>
          <w:sz w:val="28"/>
          <w:szCs w:val="28"/>
        </w:rPr>
      </w:pPr>
      <w:r w:rsidRPr="007E33DF">
        <w:rPr>
          <w:rFonts w:ascii="Times New Roman" w:hAnsi="Times New Roman" w:cs="Times New Roman"/>
          <w:spacing w:val="-3"/>
          <w:sz w:val="28"/>
          <w:szCs w:val="28"/>
        </w:rPr>
        <w:t xml:space="preserve">Студент должен: </w:t>
      </w:r>
    </w:p>
    <w:p w:rsidR="00A0208B" w:rsidRDefault="00A0208B" w:rsidP="00A0208B">
      <w:pPr>
        <w:shd w:val="clear" w:color="auto" w:fill="FFFFFF"/>
        <w:spacing w:after="0"/>
        <w:ind w:left="22" w:right="2995"/>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Знать: </w:t>
      </w:r>
    </w:p>
    <w:p w:rsidR="00A0208B" w:rsidRPr="007E33DF" w:rsidRDefault="00A0208B" w:rsidP="00A0208B">
      <w:pPr>
        <w:shd w:val="clear" w:color="auto" w:fill="FFFFFF"/>
        <w:spacing w:after="0"/>
        <w:ind w:left="22" w:right="2995"/>
        <w:jc w:val="both"/>
        <w:rPr>
          <w:rFonts w:ascii="Times New Roman" w:hAnsi="Times New Roman" w:cs="Times New Roman"/>
          <w:spacing w:val="-3"/>
          <w:sz w:val="28"/>
          <w:szCs w:val="28"/>
        </w:rPr>
      </w:pPr>
      <w:r>
        <w:rPr>
          <w:rFonts w:ascii="Times New Roman" w:hAnsi="Times New Roman" w:cs="Times New Roman"/>
          <w:spacing w:val="-3"/>
          <w:sz w:val="28"/>
          <w:szCs w:val="28"/>
        </w:rPr>
        <w:t>- правило построения прямоугольной изометрической проекции геометрического тела</w:t>
      </w:r>
    </w:p>
    <w:p w:rsidR="00A0208B" w:rsidRPr="007E33DF" w:rsidRDefault="00A0208B" w:rsidP="00A0208B">
      <w:pPr>
        <w:shd w:val="clear" w:color="auto" w:fill="FFFFFF"/>
        <w:spacing w:after="0"/>
        <w:ind w:left="22" w:right="2995"/>
        <w:jc w:val="both"/>
        <w:rPr>
          <w:rFonts w:ascii="Times New Roman" w:hAnsi="Times New Roman" w:cs="Times New Roman"/>
          <w:sz w:val="28"/>
          <w:szCs w:val="28"/>
        </w:rPr>
      </w:pPr>
      <w:r w:rsidRPr="007E33DF">
        <w:rPr>
          <w:rFonts w:ascii="Times New Roman" w:hAnsi="Times New Roman" w:cs="Times New Roman"/>
          <w:spacing w:val="-6"/>
          <w:sz w:val="28"/>
          <w:szCs w:val="28"/>
        </w:rPr>
        <w:t>уметь:</w:t>
      </w:r>
    </w:p>
    <w:p w:rsidR="00A0208B" w:rsidRDefault="00A0208B" w:rsidP="00A0208B">
      <w:pPr>
        <w:rPr>
          <w:b/>
          <w:sz w:val="28"/>
          <w:szCs w:val="28"/>
        </w:rPr>
      </w:pPr>
      <w:r w:rsidRPr="007E33DF">
        <w:rPr>
          <w:rFonts w:ascii="Times New Roman" w:hAnsi="Times New Roman" w:cs="Times New Roman"/>
          <w:spacing w:val="-2"/>
          <w:sz w:val="28"/>
          <w:szCs w:val="28"/>
        </w:rPr>
        <w:t xml:space="preserve">- строить </w:t>
      </w:r>
      <w:r>
        <w:rPr>
          <w:rFonts w:ascii="Times New Roman" w:hAnsi="Times New Roman" w:cs="Times New Roman"/>
          <w:spacing w:val="-2"/>
          <w:sz w:val="28"/>
          <w:szCs w:val="28"/>
        </w:rPr>
        <w:t>прямоугольную изометрическую проекцию</w:t>
      </w:r>
    </w:p>
    <w:p w:rsidR="00A0208B" w:rsidRPr="007E33DF" w:rsidRDefault="00A0208B" w:rsidP="00A0208B">
      <w:pPr>
        <w:pStyle w:val="a3"/>
        <w:rPr>
          <w:rStyle w:val="FontStyle14"/>
          <w:sz w:val="28"/>
          <w:szCs w:val="28"/>
        </w:rPr>
      </w:pPr>
      <w:r w:rsidRPr="007E33DF">
        <w:rPr>
          <w:rStyle w:val="FontStyle14"/>
          <w:sz w:val="28"/>
          <w:szCs w:val="28"/>
        </w:rPr>
        <w:t>КРАТКАЯ ТЕОРИЯ И МЕТОДИЧЕСКИЕ РЕКОМЕНДАЦИИ:</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Способы построения изометрической проекции детали:</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1. Способ построения изометрической проекции детали от формообразующей грани используется для деталей, форма кото</w:t>
      </w:r>
      <w:r w:rsidRPr="00A0208B">
        <w:rPr>
          <w:rFonts w:ascii="Times New Roman" w:eastAsia="Times New Roman" w:hAnsi="Times New Roman" w:cs="Times New Roman"/>
          <w:sz w:val="28"/>
          <w:szCs w:val="28"/>
        </w:rPr>
        <w:softHyphen/>
        <w:t>рых имеет плоскую грань, называемую формообразующей; ши</w:t>
      </w:r>
      <w:r w:rsidRPr="00A0208B">
        <w:rPr>
          <w:rFonts w:ascii="Times New Roman" w:eastAsia="Times New Roman" w:hAnsi="Times New Roman" w:cs="Times New Roman"/>
          <w:sz w:val="28"/>
          <w:szCs w:val="28"/>
        </w:rPr>
        <w:softHyphen/>
        <w:t>рина (толщина) детали на всем протяжении одинакова, на боко</w:t>
      </w:r>
      <w:r w:rsidRPr="00A0208B">
        <w:rPr>
          <w:rFonts w:ascii="Times New Roman" w:eastAsia="Times New Roman" w:hAnsi="Times New Roman" w:cs="Times New Roman"/>
          <w:sz w:val="28"/>
          <w:szCs w:val="28"/>
        </w:rPr>
        <w:softHyphen/>
        <w:t>вых поверхностях отсутствуют пазы, отверстия и другие элемен</w:t>
      </w:r>
      <w:r w:rsidRPr="00A0208B">
        <w:rPr>
          <w:rFonts w:ascii="Times New Roman" w:eastAsia="Times New Roman" w:hAnsi="Times New Roman" w:cs="Times New Roman"/>
          <w:sz w:val="28"/>
          <w:szCs w:val="28"/>
        </w:rPr>
        <w:softHyphen/>
        <w:t>ты. Последовательность построения изометрической проекции заключается в следующем:</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1)   построение осей изометрической проекции;</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2)      построение изометрической проекции формообразующей грани;</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3)    построение проекций остальных граней посредством изо</w:t>
      </w:r>
      <w:r w:rsidRPr="00A0208B">
        <w:rPr>
          <w:rFonts w:ascii="Times New Roman" w:eastAsia="Times New Roman" w:hAnsi="Times New Roman" w:cs="Times New Roman"/>
          <w:sz w:val="28"/>
          <w:szCs w:val="28"/>
        </w:rPr>
        <w:softHyphen/>
        <w:t>бражения ребер модели;</w:t>
      </w:r>
    </w:p>
    <w:p w:rsidR="00A0208B" w:rsidRPr="00A0208B" w:rsidRDefault="00A0208B" w:rsidP="00A0208B">
      <w:pPr>
        <w:shd w:val="clear" w:color="auto" w:fill="FFFFFF"/>
        <w:spacing w:before="120" w:after="120" w:line="255" w:lineRule="atLeast"/>
        <w:jc w:val="both"/>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 </w:t>
      </w:r>
    </w:p>
    <w:p w:rsidR="00A0208B" w:rsidRPr="00A0208B" w:rsidRDefault="00A0208B" w:rsidP="00A0208B">
      <w:pPr>
        <w:shd w:val="clear" w:color="auto" w:fill="FFFFFF"/>
        <w:spacing w:before="120" w:after="120" w:line="255" w:lineRule="atLeast"/>
        <w:jc w:val="center"/>
        <w:textAlignment w:val="baseline"/>
        <w:rPr>
          <w:rFonts w:ascii="Times New Roman" w:eastAsia="Times New Roman" w:hAnsi="Times New Roman" w:cs="Times New Roman"/>
          <w:i/>
          <w:iCs/>
          <w:sz w:val="28"/>
          <w:szCs w:val="28"/>
        </w:rPr>
      </w:pPr>
      <w:r w:rsidRPr="00A0208B">
        <w:rPr>
          <w:rFonts w:ascii="Times New Roman" w:eastAsia="Times New Roman" w:hAnsi="Times New Roman" w:cs="Times New Roman"/>
          <w:i/>
          <w:iCs/>
          <w:noProof/>
          <w:sz w:val="28"/>
          <w:szCs w:val="28"/>
        </w:rPr>
        <w:drawing>
          <wp:inline distT="0" distB="0" distL="0" distR="0" wp14:anchorId="4E81BB44" wp14:editId="61FA0B60">
            <wp:extent cx="3776345" cy="3016250"/>
            <wp:effectExtent l="0" t="0" r="0" b="0"/>
            <wp:docPr id="239" name="Рисунок 239" descr="http://cherch.ru/images/stories/pic2/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erch.ru/images/stories/pic2/image00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76345" cy="3016250"/>
                    </a:xfrm>
                    <a:prstGeom prst="rect">
                      <a:avLst/>
                    </a:prstGeom>
                    <a:noFill/>
                    <a:ln>
                      <a:noFill/>
                    </a:ln>
                  </pic:spPr>
                </pic:pic>
              </a:graphicData>
            </a:graphic>
          </wp:inline>
        </w:drawing>
      </w:r>
    </w:p>
    <w:p w:rsidR="00A0208B" w:rsidRPr="00A0208B" w:rsidRDefault="00A0208B" w:rsidP="00A0208B">
      <w:pPr>
        <w:numPr>
          <w:ilvl w:val="0"/>
          <w:numId w:val="16"/>
        </w:numPr>
        <w:shd w:val="clear" w:color="auto" w:fill="FFFFFF"/>
        <w:spacing w:after="75" w:line="255" w:lineRule="atLeast"/>
        <w:ind w:left="240"/>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lastRenderedPageBreak/>
        <w:t>Способ построения изометрической проекции на основе по</w:t>
      </w:r>
      <w:r w:rsidRPr="00A0208B">
        <w:rPr>
          <w:rFonts w:ascii="Times New Roman" w:eastAsia="Times New Roman" w:hAnsi="Times New Roman" w:cs="Times New Roman"/>
          <w:sz w:val="28"/>
          <w:szCs w:val="28"/>
        </w:rPr>
        <w:softHyphen/>
        <w:t>следовательного удаления объемов используется в тех случаях, когда отображаемая форма получена в результате удаления из исходной формы каких-</w:t>
      </w:r>
      <w:r>
        <w:rPr>
          <w:rFonts w:ascii="Times New Roman" w:eastAsia="Times New Roman" w:hAnsi="Times New Roman" w:cs="Times New Roman"/>
          <w:sz w:val="28"/>
          <w:szCs w:val="28"/>
        </w:rPr>
        <w:t>либо объемов (рис. 1</w:t>
      </w:r>
      <w:r w:rsidRPr="00A0208B">
        <w:rPr>
          <w:rFonts w:ascii="Times New Roman" w:eastAsia="Times New Roman" w:hAnsi="Times New Roman" w:cs="Times New Roman"/>
          <w:sz w:val="28"/>
          <w:szCs w:val="28"/>
        </w:rPr>
        <w:t>).</w:t>
      </w:r>
    </w:p>
    <w:p w:rsidR="00A0208B" w:rsidRPr="00A0208B" w:rsidRDefault="00A0208B" w:rsidP="00A0208B">
      <w:pPr>
        <w:numPr>
          <w:ilvl w:val="0"/>
          <w:numId w:val="16"/>
        </w:numPr>
        <w:shd w:val="clear" w:color="auto" w:fill="FFFFFF"/>
        <w:spacing w:after="75" w:line="255" w:lineRule="atLeast"/>
        <w:ind w:left="240"/>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Способ построения изометрической проекции на основе по</w:t>
      </w:r>
      <w:r w:rsidRPr="00A0208B">
        <w:rPr>
          <w:rFonts w:ascii="Times New Roman" w:eastAsia="Times New Roman" w:hAnsi="Times New Roman" w:cs="Times New Roman"/>
          <w:sz w:val="28"/>
          <w:szCs w:val="28"/>
        </w:rPr>
        <w:softHyphen/>
        <w:t>следовательного приращения (добавления) объемов применяется для выполнения изометрического изображения детали, форма которой получена из нескольких объемов, соединенных опреде</w:t>
      </w:r>
      <w:r w:rsidRPr="00A0208B">
        <w:rPr>
          <w:rFonts w:ascii="Times New Roman" w:eastAsia="Times New Roman" w:hAnsi="Times New Roman" w:cs="Times New Roman"/>
          <w:sz w:val="28"/>
          <w:szCs w:val="28"/>
        </w:rPr>
        <w:softHyphen/>
        <w:t>ленным</w:t>
      </w:r>
      <w:r>
        <w:rPr>
          <w:rFonts w:ascii="Times New Roman" w:eastAsia="Times New Roman" w:hAnsi="Times New Roman" w:cs="Times New Roman"/>
          <w:sz w:val="28"/>
          <w:szCs w:val="28"/>
        </w:rPr>
        <w:t xml:space="preserve"> образом друг с другом (рис. 2</w:t>
      </w:r>
      <w:r w:rsidRPr="00A0208B">
        <w:rPr>
          <w:rFonts w:ascii="Times New Roman" w:eastAsia="Times New Roman" w:hAnsi="Times New Roman" w:cs="Times New Roman"/>
          <w:sz w:val="28"/>
          <w:szCs w:val="28"/>
        </w:rPr>
        <w:t>).</w:t>
      </w:r>
    </w:p>
    <w:p w:rsidR="00A0208B" w:rsidRPr="00A0208B" w:rsidRDefault="00A0208B" w:rsidP="00A0208B">
      <w:pPr>
        <w:numPr>
          <w:ilvl w:val="0"/>
          <w:numId w:val="16"/>
        </w:numPr>
        <w:shd w:val="clear" w:color="auto" w:fill="FFFFFF"/>
        <w:spacing w:after="75" w:line="255" w:lineRule="atLeast"/>
        <w:ind w:left="240"/>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sz w:val="28"/>
          <w:szCs w:val="28"/>
        </w:rPr>
        <w:t>Комбинированный способ построения изометрической про</w:t>
      </w:r>
      <w:r w:rsidRPr="00A0208B">
        <w:rPr>
          <w:rFonts w:ascii="Times New Roman" w:eastAsia="Times New Roman" w:hAnsi="Times New Roman" w:cs="Times New Roman"/>
          <w:sz w:val="28"/>
          <w:szCs w:val="28"/>
        </w:rPr>
        <w:softHyphen/>
        <w:t>екции. Изометрическую проекцию детали, форма которой полу</w:t>
      </w:r>
      <w:r w:rsidRPr="00A0208B">
        <w:rPr>
          <w:rFonts w:ascii="Times New Roman" w:eastAsia="Times New Roman" w:hAnsi="Times New Roman" w:cs="Times New Roman"/>
          <w:sz w:val="28"/>
          <w:szCs w:val="28"/>
        </w:rPr>
        <w:softHyphen/>
        <w:t>чена в результате сочетания различных способов формообразо</w:t>
      </w:r>
      <w:r w:rsidRPr="00A0208B">
        <w:rPr>
          <w:rFonts w:ascii="Times New Roman" w:eastAsia="Times New Roman" w:hAnsi="Times New Roman" w:cs="Times New Roman"/>
          <w:sz w:val="28"/>
          <w:szCs w:val="28"/>
        </w:rPr>
        <w:softHyphen/>
        <w:t>вания, выполняют, используя комбинированный с</w:t>
      </w:r>
      <w:r>
        <w:rPr>
          <w:rFonts w:ascii="Times New Roman" w:eastAsia="Times New Roman" w:hAnsi="Times New Roman" w:cs="Times New Roman"/>
          <w:sz w:val="28"/>
          <w:szCs w:val="28"/>
        </w:rPr>
        <w:t>пособ построе</w:t>
      </w:r>
      <w:r>
        <w:rPr>
          <w:rFonts w:ascii="Times New Roman" w:eastAsia="Times New Roman" w:hAnsi="Times New Roman" w:cs="Times New Roman"/>
          <w:sz w:val="28"/>
          <w:szCs w:val="28"/>
        </w:rPr>
        <w:softHyphen/>
        <w:t>ния (рис. 3</w:t>
      </w:r>
      <w:r w:rsidRPr="00A0208B">
        <w:rPr>
          <w:rFonts w:ascii="Times New Roman" w:eastAsia="Times New Roman" w:hAnsi="Times New Roman" w:cs="Times New Roman"/>
          <w:sz w:val="28"/>
          <w:szCs w:val="28"/>
        </w:rPr>
        <w:t>).</w:t>
      </w:r>
    </w:p>
    <w:p w:rsidR="00A0208B" w:rsidRPr="00A0208B" w:rsidRDefault="00A0208B" w:rsidP="00A0208B">
      <w:pPr>
        <w:shd w:val="clear" w:color="auto" w:fill="FFFFFF"/>
        <w:spacing w:before="120" w:after="120" w:line="255" w:lineRule="atLeast"/>
        <w:jc w:val="center"/>
        <w:textAlignment w:val="baseline"/>
        <w:rPr>
          <w:rFonts w:ascii="Times New Roman" w:eastAsia="Times New Roman" w:hAnsi="Times New Roman" w:cs="Times New Roman"/>
          <w:i/>
          <w:iCs/>
          <w:sz w:val="28"/>
          <w:szCs w:val="28"/>
        </w:rPr>
      </w:pPr>
      <w:r w:rsidRPr="00A0208B">
        <w:rPr>
          <w:rFonts w:ascii="Times New Roman" w:eastAsia="Times New Roman" w:hAnsi="Times New Roman" w:cs="Times New Roman"/>
          <w:i/>
          <w:iCs/>
          <w:noProof/>
          <w:sz w:val="28"/>
          <w:szCs w:val="28"/>
        </w:rPr>
        <w:drawing>
          <wp:inline distT="0" distB="0" distL="0" distR="0" wp14:anchorId="02200DE9" wp14:editId="22C258FF">
            <wp:extent cx="3871595" cy="3099435"/>
            <wp:effectExtent l="0" t="0" r="0" b="5715"/>
            <wp:docPr id="238" name="Рисунок 238" descr="http://cherch.ru/images/stories/pic2/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herch.ru/images/stories/pic2/image00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1595" cy="3099435"/>
                    </a:xfrm>
                    <a:prstGeom prst="rect">
                      <a:avLst/>
                    </a:prstGeom>
                    <a:noFill/>
                    <a:ln>
                      <a:noFill/>
                    </a:ln>
                  </pic:spPr>
                </pic:pic>
              </a:graphicData>
            </a:graphic>
          </wp:inline>
        </w:drawing>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Рис. 1</w:t>
      </w:r>
      <w:r w:rsidRPr="00A0208B">
        <w:rPr>
          <w:rFonts w:ascii="Times New Roman" w:eastAsia="Times New Roman" w:hAnsi="Times New Roman" w:cs="Times New Roman"/>
          <w:b/>
          <w:bCs/>
          <w:sz w:val="28"/>
          <w:szCs w:val="28"/>
          <w:bdr w:val="none" w:sz="0" w:space="0" w:color="auto" w:frame="1"/>
        </w:rPr>
        <w:t xml:space="preserve"> Построение изометрической проекции детали на основе последовательного удаления объемов</w:t>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b/>
          <w:bCs/>
          <w:sz w:val="28"/>
          <w:szCs w:val="28"/>
          <w:bdr w:val="none" w:sz="0" w:space="0" w:color="auto" w:frame="1"/>
        </w:rPr>
        <w:br/>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b/>
          <w:bCs/>
          <w:noProof/>
          <w:sz w:val="28"/>
          <w:szCs w:val="28"/>
          <w:bdr w:val="none" w:sz="0" w:space="0" w:color="auto" w:frame="1"/>
        </w:rPr>
        <w:drawing>
          <wp:inline distT="0" distB="0" distL="0" distR="0" wp14:anchorId="3B145161" wp14:editId="1582C5AA">
            <wp:extent cx="4227830" cy="1412875"/>
            <wp:effectExtent l="0" t="0" r="1270" b="0"/>
            <wp:docPr id="237" name="Рисунок 237" descr="http://cherch.ru/images/stories/pic2/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erch.ru/images/stories/pic2/image00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27830" cy="1412875"/>
                    </a:xfrm>
                    <a:prstGeom prst="rect">
                      <a:avLst/>
                    </a:prstGeom>
                    <a:noFill/>
                    <a:ln>
                      <a:noFill/>
                    </a:ln>
                  </pic:spPr>
                </pic:pic>
              </a:graphicData>
            </a:graphic>
          </wp:inline>
        </w:drawing>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Рис. 2</w:t>
      </w:r>
      <w:r w:rsidRPr="00A0208B">
        <w:rPr>
          <w:rFonts w:ascii="Times New Roman" w:eastAsia="Times New Roman" w:hAnsi="Times New Roman" w:cs="Times New Roman"/>
          <w:b/>
          <w:bCs/>
          <w:sz w:val="28"/>
          <w:szCs w:val="28"/>
          <w:bdr w:val="none" w:sz="0" w:space="0" w:color="auto" w:frame="1"/>
        </w:rPr>
        <w:t xml:space="preserve"> Построение изометрической проекции детали на основе последовательного приращения объемов</w:t>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b/>
          <w:bCs/>
          <w:sz w:val="28"/>
          <w:szCs w:val="28"/>
          <w:bdr w:val="none" w:sz="0" w:space="0" w:color="auto" w:frame="1"/>
        </w:rPr>
        <w:br/>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sidRPr="00A0208B">
        <w:rPr>
          <w:rFonts w:ascii="Times New Roman" w:eastAsia="Times New Roman" w:hAnsi="Times New Roman" w:cs="Times New Roman"/>
          <w:b/>
          <w:bCs/>
          <w:noProof/>
          <w:sz w:val="28"/>
          <w:szCs w:val="28"/>
          <w:bdr w:val="none" w:sz="0" w:space="0" w:color="auto" w:frame="1"/>
        </w:rPr>
        <w:lastRenderedPageBreak/>
        <w:drawing>
          <wp:inline distT="0" distB="0" distL="0" distR="0" wp14:anchorId="785E86BB" wp14:editId="5D63BB1A">
            <wp:extent cx="4667250" cy="3609975"/>
            <wp:effectExtent l="0" t="0" r="0" b="9525"/>
            <wp:docPr id="236" name="Рисунок 236" descr="http://cherch.ru/images/stories/pic2/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erch.ru/images/stories/pic2/image00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7250" cy="3609975"/>
                    </a:xfrm>
                    <a:prstGeom prst="rect">
                      <a:avLst/>
                    </a:prstGeom>
                    <a:noFill/>
                    <a:ln>
                      <a:noFill/>
                    </a:ln>
                  </pic:spPr>
                </pic:pic>
              </a:graphicData>
            </a:graphic>
          </wp:inline>
        </w:drawing>
      </w:r>
    </w:p>
    <w:p w:rsidR="00A0208B" w:rsidRPr="00A0208B" w:rsidRDefault="00A0208B" w:rsidP="00A0208B">
      <w:pPr>
        <w:shd w:val="clear" w:color="auto" w:fill="FFFFFF"/>
        <w:spacing w:after="0" w:line="255"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Рис. 3</w:t>
      </w:r>
      <w:r w:rsidRPr="00A0208B">
        <w:rPr>
          <w:rFonts w:ascii="Times New Roman" w:eastAsia="Times New Roman" w:hAnsi="Times New Roman" w:cs="Times New Roman"/>
          <w:b/>
          <w:bCs/>
          <w:sz w:val="28"/>
          <w:szCs w:val="28"/>
          <w:bdr w:val="none" w:sz="0" w:space="0" w:color="auto" w:frame="1"/>
        </w:rPr>
        <w:t>. Использование комбинированного способа построения изометрической проекции детали</w:t>
      </w:r>
    </w:p>
    <w:p w:rsidR="00A0208B" w:rsidRPr="007E33DF" w:rsidRDefault="00A0208B" w:rsidP="00A0208B">
      <w:pPr>
        <w:pStyle w:val="ae"/>
        <w:widowControl w:val="0"/>
        <w:spacing w:line="276" w:lineRule="auto"/>
        <w:ind w:left="360" w:firstLine="0"/>
        <w:jc w:val="both"/>
        <w:rPr>
          <w:rFonts w:ascii="Times New Roman" w:hAnsi="Times New Roman" w:cs="Times New Roman"/>
          <w:sz w:val="28"/>
        </w:rPr>
      </w:pPr>
      <w:r w:rsidRPr="007E33DF">
        <w:rPr>
          <w:rFonts w:ascii="Times New Roman" w:hAnsi="Times New Roman" w:cs="Times New Roman"/>
          <w:sz w:val="28"/>
        </w:rPr>
        <w:t>Литература</w:t>
      </w:r>
    </w:p>
    <w:p w:rsidR="00A0208B" w:rsidRPr="007E33DF" w:rsidRDefault="00A0208B" w:rsidP="00A0208B">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7E33DF">
        <w:rPr>
          <w:rFonts w:ascii="Times New Roman" w:hAnsi="Times New Roman" w:cs="Times New Roman"/>
          <w:bCs/>
          <w:sz w:val="28"/>
          <w:szCs w:val="28"/>
        </w:rPr>
        <w:t>1 Боголюбов С.К. Инженерная графика М.:Машиностроение,2006.351с.</w:t>
      </w:r>
    </w:p>
    <w:p w:rsidR="00A0208B" w:rsidRPr="00E7534E" w:rsidRDefault="00A0208B" w:rsidP="00A0208B">
      <w:pPr>
        <w:rPr>
          <w:b/>
          <w:sz w:val="24"/>
          <w:szCs w:val="24"/>
        </w:rPr>
      </w:pPr>
      <w:r w:rsidRPr="00E7534E">
        <w:rPr>
          <w:b/>
          <w:sz w:val="24"/>
          <w:szCs w:val="24"/>
        </w:rPr>
        <w:t>Задание</w:t>
      </w:r>
      <w:proofErr w:type="gramStart"/>
      <w:r w:rsidRPr="00E7534E">
        <w:rPr>
          <w:b/>
          <w:sz w:val="24"/>
          <w:szCs w:val="24"/>
        </w:rPr>
        <w:t xml:space="preserve"> </w:t>
      </w:r>
      <w:r w:rsidRPr="00A0208B">
        <w:rPr>
          <w:rFonts w:ascii="Times New Roman" w:hAnsi="Times New Roman" w:cs="Times New Roman"/>
          <w:b/>
          <w:sz w:val="28"/>
          <w:szCs w:val="28"/>
        </w:rPr>
        <w:t>:</w:t>
      </w:r>
      <w:proofErr w:type="gramEnd"/>
      <w:r w:rsidRPr="00A0208B">
        <w:rPr>
          <w:rFonts w:ascii="Times New Roman" w:hAnsi="Times New Roman" w:cs="Times New Roman"/>
          <w:b/>
          <w:sz w:val="28"/>
          <w:szCs w:val="28"/>
        </w:rPr>
        <w:t xml:space="preserve"> </w:t>
      </w:r>
      <w:r w:rsidRPr="00A0208B">
        <w:rPr>
          <w:rFonts w:ascii="Times New Roman" w:hAnsi="Times New Roman" w:cs="Times New Roman"/>
          <w:color w:val="220710"/>
          <w:sz w:val="28"/>
          <w:szCs w:val="28"/>
          <w:shd w:val="clear" w:color="auto" w:fill="FDFCFC"/>
        </w:rPr>
        <w:t>На листе чертежной бумаги формата А</w:t>
      </w:r>
      <w:proofErr w:type="gramStart"/>
      <w:r w:rsidRPr="00A0208B">
        <w:rPr>
          <w:rFonts w:ascii="Times New Roman" w:hAnsi="Times New Roman" w:cs="Times New Roman"/>
          <w:color w:val="220710"/>
          <w:sz w:val="28"/>
          <w:szCs w:val="28"/>
          <w:shd w:val="clear" w:color="auto" w:fill="FDFCFC"/>
        </w:rPr>
        <w:t>4</w:t>
      </w:r>
      <w:proofErr w:type="gramEnd"/>
      <w:r w:rsidRPr="00A0208B">
        <w:rPr>
          <w:rFonts w:ascii="Times New Roman" w:hAnsi="Times New Roman" w:cs="Times New Roman"/>
          <w:color w:val="220710"/>
          <w:sz w:val="28"/>
          <w:szCs w:val="28"/>
          <w:shd w:val="clear" w:color="auto" w:fill="FDFCFC"/>
        </w:rPr>
        <w:t xml:space="preserve"> вычертите рамку и графы основной надписи. Вычертите контуры детали, применяя правила построения изометрической проекции. Размеры наносить не надо. Заполните основную надпись.</w:t>
      </w:r>
      <w:r>
        <w:rPr>
          <w:color w:val="220710"/>
          <w:sz w:val="24"/>
          <w:szCs w:val="24"/>
          <w:shd w:val="clear" w:color="auto" w:fill="FDFCFC"/>
        </w:rPr>
        <w:t xml:space="preserve"> </w:t>
      </w:r>
    </w:p>
    <w:p w:rsidR="00A0208B" w:rsidRDefault="00A0208B" w:rsidP="00A0208B">
      <w:pPr>
        <w:rPr>
          <w:b/>
          <w:sz w:val="28"/>
          <w:szCs w:val="28"/>
        </w:rPr>
      </w:pPr>
      <w:r>
        <w:rPr>
          <w:b/>
          <w:noProof/>
          <w:sz w:val="28"/>
          <w:szCs w:val="28"/>
        </w:rPr>
        <w:drawing>
          <wp:inline distT="0" distB="0" distL="0" distR="0" wp14:anchorId="524801D4" wp14:editId="2F7B024D">
            <wp:extent cx="6472361" cy="2608028"/>
            <wp:effectExtent l="0" t="0" r="5080" b="190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2555" cy="2608106"/>
                    </a:xfrm>
                    <a:prstGeom prst="rect">
                      <a:avLst/>
                    </a:prstGeom>
                    <a:noFill/>
                    <a:ln>
                      <a:noFill/>
                    </a:ln>
                  </pic:spPr>
                </pic:pic>
              </a:graphicData>
            </a:graphic>
          </wp:inline>
        </w:drawing>
      </w:r>
    </w:p>
    <w:p w:rsidR="00A0208B" w:rsidRDefault="00A0208B" w:rsidP="00A0208B">
      <w:pPr>
        <w:rPr>
          <w:b/>
          <w:sz w:val="28"/>
          <w:szCs w:val="28"/>
        </w:rPr>
      </w:pPr>
      <w:r>
        <w:rPr>
          <w:b/>
          <w:noProof/>
          <w:sz w:val="28"/>
          <w:szCs w:val="28"/>
        </w:rPr>
        <w:lastRenderedPageBreak/>
        <w:drawing>
          <wp:inline distT="0" distB="0" distL="0" distR="0" wp14:anchorId="1D14071C" wp14:editId="24618D6C">
            <wp:extent cx="6480313" cy="2679589"/>
            <wp:effectExtent l="0" t="0" r="0" b="698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80175" cy="2679532"/>
                    </a:xfrm>
                    <a:prstGeom prst="rect">
                      <a:avLst/>
                    </a:prstGeom>
                    <a:noFill/>
                    <a:ln>
                      <a:noFill/>
                    </a:ln>
                  </pic:spPr>
                </pic:pic>
              </a:graphicData>
            </a:graphic>
          </wp:inline>
        </w:drawing>
      </w:r>
    </w:p>
    <w:p w:rsidR="00A0208B" w:rsidRPr="00A02ED0" w:rsidRDefault="00A0208B" w:rsidP="00A0208B">
      <w:pPr>
        <w:tabs>
          <w:tab w:val="left" w:pos="927"/>
        </w:tabs>
        <w:rPr>
          <w:sz w:val="28"/>
          <w:szCs w:val="28"/>
        </w:rPr>
      </w:pPr>
      <w:r>
        <w:rPr>
          <w:sz w:val="28"/>
          <w:szCs w:val="28"/>
        </w:rPr>
        <w:tab/>
      </w:r>
      <w:r>
        <w:rPr>
          <w:b/>
          <w:noProof/>
          <w:sz w:val="28"/>
          <w:szCs w:val="28"/>
        </w:rPr>
        <w:drawing>
          <wp:inline distT="0" distB="0" distL="0" distR="0" wp14:anchorId="4D7B3051" wp14:editId="09F9633A">
            <wp:extent cx="6479941" cy="2480807"/>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80175" cy="2480897"/>
                    </a:xfrm>
                    <a:prstGeom prst="rect">
                      <a:avLst/>
                    </a:prstGeom>
                    <a:noFill/>
                    <a:ln>
                      <a:noFill/>
                    </a:ln>
                  </pic:spPr>
                </pic:pic>
              </a:graphicData>
            </a:graphic>
          </wp:inline>
        </w:drawing>
      </w:r>
    </w:p>
    <w:p w:rsidR="00A0208B" w:rsidRDefault="00A0208B" w:rsidP="00A0208B">
      <w:pPr>
        <w:rPr>
          <w:b/>
          <w:sz w:val="28"/>
          <w:szCs w:val="28"/>
        </w:rPr>
      </w:pPr>
      <w:r>
        <w:rPr>
          <w:b/>
          <w:noProof/>
          <w:sz w:val="28"/>
          <w:szCs w:val="28"/>
        </w:rPr>
        <w:drawing>
          <wp:inline distT="0" distB="0" distL="0" distR="0" wp14:anchorId="3F606CB4" wp14:editId="71371DEA">
            <wp:extent cx="6472555" cy="3108960"/>
            <wp:effectExtent l="0" t="0" r="444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2555" cy="3108960"/>
                    </a:xfrm>
                    <a:prstGeom prst="rect">
                      <a:avLst/>
                    </a:prstGeom>
                    <a:noFill/>
                    <a:ln>
                      <a:noFill/>
                    </a:ln>
                  </pic:spPr>
                </pic:pic>
              </a:graphicData>
            </a:graphic>
          </wp:inline>
        </w:drawing>
      </w:r>
    </w:p>
    <w:p w:rsidR="00A0208B" w:rsidRDefault="00A0208B" w:rsidP="00A0208B">
      <w:pPr>
        <w:rPr>
          <w:b/>
          <w:sz w:val="28"/>
          <w:szCs w:val="28"/>
        </w:rPr>
      </w:pPr>
      <w:r>
        <w:rPr>
          <w:b/>
          <w:noProof/>
          <w:sz w:val="28"/>
          <w:szCs w:val="28"/>
        </w:rPr>
        <w:lastRenderedPageBreak/>
        <w:drawing>
          <wp:inline distT="0" distB="0" distL="0" distR="0" wp14:anchorId="6A8382C1" wp14:editId="523C23EB">
            <wp:extent cx="6472555" cy="3100705"/>
            <wp:effectExtent l="0" t="0" r="4445" b="444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2555" cy="3100705"/>
                    </a:xfrm>
                    <a:prstGeom prst="rect">
                      <a:avLst/>
                    </a:prstGeom>
                    <a:noFill/>
                    <a:ln>
                      <a:noFill/>
                    </a:ln>
                  </pic:spPr>
                </pic:pic>
              </a:graphicData>
            </a:graphic>
          </wp:inline>
        </w:drawing>
      </w:r>
    </w:p>
    <w:p w:rsidR="00A0208B" w:rsidRDefault="00A0208B" w:rsidP="00A0208B">
      <w:pPr>
        <w:rPr>
          <w:b/>
          <w:sz w:val="28"/>
          <w:szCs w:val="28"/>
        </w:rPr>
      </w:pPr>
      <w:r>
        <w:rPr>
          <w:b/>
          <w:noProof/>
          <w:sz w:val="28"/>
          <w:szCs w:val="28"/>
        </w:rPr>
        <w:drawing>
          <wp:inline distT="0" distB="0" distL="0" distR="0" wp14:anchorId="683AC73C" wp14:editId="31FA32F9">
            <wp:extent cx="6472555" cy="3013710"/>
            <wp:effectExtent l="0" t="0" r="444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72555" cy="3013710"/>
                    </a:xfrm>
                    <a:prstGeom prst="rect">
                      <a:avLst/>
                    </a:prstGeom>
                    <a:noFill/>
                    <a:ln>
                      <a:noFill/>
                    </a:ln>
                  </pic:spPr>
                </pic:pic>
              </a:graphicData>
            </a:graphic>
          </wp:inline>
        </w:drawing>
      </w:r>
    </w:p>
    <w:p w:rsidR="00A0208B" w:rsidRDefault="00A0208B" w:rsidP="00A0208B">
      <w:pPr>
        <w:rPr>
          <w:b/>
          <w:sz w:val="28"/>
          <w:szCs w:val="28"/>
        </w:rPr>
      </w:pPr>
    </w:p>
    <w:p w:rsidR="00A0208B" w:rsidRDefault="00A0208B" w:rsidP="00A0208B">
      <w:pPr>
        <w:rPr>
          <w:b/>
          <w:sz w:val="28"/>
          <w:szCs w:val="28"/>
        </w:rPr>
      </w:pPr>
      <w:r>
        <w:rPr>
          <w:b/>
          <w:noProof/>
          <w:sz w:val="28"/>
          <w:szCs w:val="28"/>
        </w:rPr>
        <w:lastRenderedPageBreak/>
        <w:drawing>
          <wp:inline distT="0" distB="0" distL="0" distR="0" wp14:anchorId="66823CB1" wp14:editId="2D5F4205">
            <wp:extent cx="6472555" cy="5963285"/>
            <wp:effectExtent l="0" t="0" r="444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72555" cy="5963285"/>
                    </a:xfrm>
                    <a:prstGeom prst="rect">
                      <a:avLst/>
                    </a:prstGeom>
                    <a:noFill/>
                    <a:ln>
                      <a:noFill/>
                    </a:ln>
                  </pic:spPr>
                </pic:pic>
              </a:graphicData>
            </a:graphic>
          </wp:inline>
        </w:drawing>
      </w:r>
    </w:p>
    <w:p w:rsidR="00A0208B" w:rsidRDefault="00A0208B" w:rsidP="00A0208B">
      <w:pPr>
        <w:rPr>
          <w:b/>
          <w:sz w:val="28"/>
          <w:szCs w:val="28"/>
        </w:rPr>
      </w:pPr>
    </w:p>
    <w:p w:rsidR="00A0208B" w:rsidRPr="00A0208B" w:rsidRDefault="00A0208B" w:rsidP="00A0208B">
      <w:pPr>
        <w:rPr>
          <w:rFonts w:ascii="Times New Roman" w:hAnsi="Times New Roman" w:cs="Times New Roman"/>
          <w:b/>
          <w:sz w:val="28"/>
          <w:szCs w:val="28"/>
        </w:rPr>
      </w:pPr>
    </w:p>
    <w:p w:rsidR="00A0208B" w:rsidRPr="00A0208B" w:rsidRDefault="00A0208B" w:rsidP="00577F42">
      <w:pPr>
        <w:rPr>
          <w:rFonts w:ascii="Times New Roman" w:hAnsi="Times New Roman" w:cs="Times New Roman"/>
          <w:sz w:val="28"/>
          <w:szCs w:val="28"/>
        </w:rPr>
      </w:pPr>
    </w:p>
    <w:p w:rsidR="00A0208B" w:rsidRPr="00A0208B" w:rsidRDefault="00A0208B" w:rsidP="00577F42">
      <w:pPr>
        <w:rPr>
          <w:rFonts w:ascii="Times New Roman" w:hAnsi="Times New Roman" w:cs="Times New Roman"/>
          <w:sz w:val="28"/>
          <w:szCs w:val="28"/>
        </w:rPr>
      </w:pPr>
    </w:p>
    <w:sectPr w:rsidR="00A0208B" w:rsidRPr="00A0208B" w:rsidSect="00975FB8">
      <w:footerReference w:type="default" r:id="rId1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48D" w:rsidRDefault="0041148D" w:rsidP="00975FB8">
      <w:pPr>
        <w:spacing w:after="0" w:line="240" w:lineRule="auto"/>
      </w:pPr>
      <w:r>
        <w:separator/>
      </w:r>
    </w:p>
  </w:endnote>
  <w:endnote w:type="continuationSeparator" w:id="0">
    <w:p w:rsidR="0041148D" w:rsidRDefault="0041148D" w:rsidP="00975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871183"/>
      <w:docPartObj>
        <w:docPartGallery w:val="Page Numbers (Bottom of Page)"/>
        <w:docPartUnique/>
      </w:docPartObj>
    </w:sdtPr>
    <w:sdtEndPr/>
    <w:sdtContent>
      <w:p w:rsidR="00902544" w:rsidRDefault="00902544">
        <w:pPr>
          <w:pStyle w:val="a8"/>
          <w:jc w:val="right"/>
        </w:pPr>
        <w:r>
          <w:fldChar w:fldCharType="begin"/>
        </w:r>
        <w:r>
          <w:instrText>PAGE   \* MERGEFORMAT</w:instrText>
        </w:r>
        <w:r>
          <w:fldChar w:fldCharType="separate"/>
        </w:r>
        <w:r w:rsidR="0064164F">
          <w:rPr>
            <w:noProof/>
          </w:rPr>
          <w:t>2</w:t>
        </w:r>
        <w:r>
          <w:fldChar w:fldCharType="end"/>
        </w:r>
      </w:p>
    </w:sdtContent>
  </w:sdt>
  <w:p w:rsidR="00902544" w:rsidRDefault="0090254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48D" w:rsidRDefault="0041148D" w:rsidP="00975FB8">
      <w:pPr>
        <w:spacing w:after="0" w:line="240" w:lineRule="auto"/>
      </w:pPr>
      <w:r>
        <w:separator/>
      </w:r>
    </w:p>
  </w:footnote>
  <w:footnote w:type="continuationSeparator" w:id="0">
    <w:p w:rsidR="0041148D" w:rsidRDefault="0041148D" w:rsidP="00975F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540"/>
    <w:multiLevelType w:val="hybridMultilevel"/>
    <w:tmpl w:val="33243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E4822"/>
    <w:multiLevelType w:val="hybridMultilevel"/>
    <w:tmpl w:val="BB80B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00A08"/>
    <w:multiLevelType w:val="multilevel"/>
    <w:tmpl w:val="EAB6D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074609"/>
    <w:multiLevelType w:val="hybridMultilevel"/>
    <w:tmpl w:val="6AD4A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517FB2"/>
    <w:multiLevelType w:val="hybridMultilevel"/>
    <w:tmpl w:val="5A609BC6"/>
    <w:lvl w:ilvl="0" w:tplc="93B2A1F8">
      <w:start w:val="1"/>
      <w:numFmt w:val="decimal"/>
      <w:lvlText w:val="%1."/>
      <w:lvlJc w:val="left"/>
      <w:pPr>
        <w:ind w:left="749" w:hanging="360"/>
      </w:pPr>
      <w:rPr>
        <w:rFonts w:ascii="Times New Roman" w:eastAsia="Times New Roman" w:hAnsi="Times New Roman" w:cs="Times New Roman"/>
      </w:rPr>
    </w:lvl>
    <w:lvl w:ilvl="1" w:tplc="04190019">
      <w:start w:val="1"/>
      <w:numFmt w:val="lowerLetter"/>
      <w:lvlText w:val="%2."/>
      <w:lvlJc w:val="left"/>
      <w:pPr>
        <w:ind w:left="1469" w:hanging="360"/>
      </w:pPr>
    </w:lvl>
    <w:lvl w:ilvl="2" w:tplc="0419001B">
      <w:start w:val="1"/>
      <w:numFmt w:val="lowerRoman"/>
      <w:lvlText w:val="%3."/>
      <w:lvlJc w:val="right"/>
      <w:pPr>
        <w:ind w:left="2189" w:hanging="180"/>
      </w:pPr>
    </w:lvl>
    <w:lvl w:ilvl="3" w:tplc="0419000F">
      <w:start w:val="1"/>
      <w:numFmt w:val="decimal"/>
      <w:lvlText w:val="%4."/>
      <w:lvlJc w:val="left"/>
      <w:pPr>
        <w:ind w:left="2909" w:hanging="360"/>
      </w:pPr>
    </w:lvl>
    <w:lvl w:ilvl="4" w:tplc="04190019">
      <w:start w:val="1"/>
      <w:numFmt w:val="lowerLetter"/>
      <w:lvlText w:val="%5."/>
      <w:lvlJc w:val="left"/>
      <w:pPr>
        <w:ind w:left="3629" w:hanging="360"/>
      </w:pPr>
    </w:lvl>
    <w:lvl w:ilvl="5" w:tplc="0419001B">
      <w:start w:val="1"/>
      <w:numFmt w:val="lowerRoman"/>
      <w:lvlText w:val="%6."/>
      <w:lvlJc w:val="right"/>
      <w:pPr>
        <w:ind w:left="4349" w:hanging="180"/>
      </w:pPr>
    </w:lvl>
    <w:lvl w:ilvl="6" w:tplc="0419000F">
      <w:start w:val="1"/>
      <w:numFmt w:val="decimal"/>
      <w:lvlText w:val="%7."/>
      <w:lvlJc w:val="left"/>
      <w:pPr>
        <w:ind w:left="5069" w:hanging="360"/>
      </w:pPr>
    </w:lvl>
    <w:lvl w:ilvl="7" w:tplc="04190019">
      <w:start w:val="1"/>
      <w:numFmt w:val="lowerLetter"/>
      <w:lvlText w:val="%8."/>
      <w:lvlJc w:val="left"/>
      <w:pPr>
        <w:ind w:left="5789" w:hanging="360"/>
      </w:pPr>
    </w:lvl>
    <w:lvl w:ilvl="8" w:tplc="0419001B">
      <w:start w:val="1"/>
      <w:numFmt w:val="lowerRoman"/>
      <w:lvlText w:val="%9."/>
      <w:lvlJc w:val="right"/>
      <w:pPr>
        <w:ind w:left="6509" w:hanging="180"/>
      </w:pPr>
    </w:lvl>
  </w:abstractNum>
  <w:abstractNum w:abstractNumId="5">
    <w:nsid w:val="3C9861FB"/>
    <w:multiLevelType w:val="hybridMultilevel"/>
    <w:tmpl w:val="718453FA"/>
    <w:lvl w:ilvl="0" w:tplc="96D638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16520D"/>
    <w:multiLevelType w:val="hybridMultilevel"/>
    <w:tmpl w:val="357AFF54"/>
    <w:lvl w:ilvl="0" w:tplc="2D5ECD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F49751A"/>
    <w:multiLevelType w:val="multilevel"/>
    <w:tmpl w:val="62C8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E34B38"/>
    <w:multiLevelType w:val="hybridMultilevel"/>
    <w:tmpl w:val="A19AFD7A"/>
    <w:lvl w:ilvl="0" w:tplc="0419000F">
      <w:start w:val="1"/>
      <w:numFmt w:val="decimal"/>
      <w:lvlText w:val="%1."/>
      <w:lvlJc w:val="left"/>
      <w:pPr>
        <w:ind w:left="720" w:hanging="360"/>
      </w:pPr>
    </w:lvl>
    <w:lvl w:ilvl="1" w:tplc="E2E8643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7508EE"/>
    <w:multiLevelType w:val="multilevel"/>
    <w:tmpl w:val="6504D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E82608"/>
    <w:multiLevelType w:val="hybridMultilevel"/>
    <w:tmpl w:val="AF4EE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704D0C"/>
    <w:multiLevelType w:val="multilevel"/>
    <w:tmpl w:val="14D218CE"/>
    <w:lvl w:ilvl="0">
      <w:start w:val="1"/>
      <w:numFmt w:val="bullet"/>
      <w:lvlText w:val=""/>
      <w:lvlJc w:val="left"/>
      <w:pPr>
        <w:tabs>
          <w:tab w:val="num" w:pos="9999"/>
        </w:tabs>
        <w:ind w:left="9999" w:hanging="360"/>
      </w:pPr>
      <w:rPr>
        <w:rFonts w:ascii="Symbol" w:hAnsi="Symbol" w:hint="default"/>
        <w:sz w:val="20"/>
      </w:rPr>
    </w:lvl>
    <w:lvl w:ilvl="1" w:tentative="1">
      <w:start w:val="1"/>
      <w:numFmt w:val="bullet"/>
      <w:lvlText w:val="o"/>
      <w:lvlJc w:val="left"/>
      <w:pPr>
        <w:tabs>
          <w:tab w:val="num" w:pos="10719"/>
        </w:tabs>
        <w:ind w:left="10719" w:hanging="360"/>
      </w:pPr>
      <w:rPr>
        <w:rFonts w:ascii="Courier New" w:hAnsi="Courier New" w:hint="default"/>
        <w:sz w:val="20"/>
      </w:rPr>
    </w:lvl>
    <w:lvl w:ilvl="2" w:tentative="1">
      <w:start w:val="1"/>
      <w:numFmt w:val="bullet"/>
      <w:lvlText w:val=""/>
      <w:lvlJc w:val="left"/>
      <w:pPr>
        <w:tabs>
          <w:tab w:val="num" w:pos="11439"/>
        </w:tabs>
        <w:ind w:left="11439" w:hanging="360"/>
      </w:pPr>
      <w:rPr>
        <w:rFonts w:ascii="Wingdings" w:hAnsi="Wingdings" w:hint="default"/>
        <w:sz w:val="20"/>
      </w:rPr>
    </w:lvl>
    <w:lvl w:ilvl="3" w:tentative="1">
      <w:start w:val="1"/>
      <w:numFmt w:val="bullet"/>
      <w:lvlText w:val=""/>
      <w:lvlJc w:val="left"/>
      <w:pPr>
        <w:tabs>
          <w:tab w:val="num" w:pos="12159"/>
        </w:tabs>
        <w:ind w:left="12159" w:hanging="360"/>
      </w:pPr>
      <w:rPr>
        <w:rFonts w:ascii="Wingdings" w:hAnsi="Wingdings" w:hint="default"/>
        <w:sz w:val="20"/>
      </w:rPr>
    </w:lvl>
    <w:lvl w:ilvl="4" w:tentative="1">
      <w:start w:val="1"/>
      <w:numFmt w:val="bullet"/>
      <w:lvlText w:val=""/>
      <w:lvlJc w:val="left"/>
      <w:pPr>
        <w:tabs>
          <w:tab w:val="num" w:pos="12879"/>
        </w:tabs>
        <w:ind w:left="12879" w:hanging="360"/>
      </w:pPr>
      <w:rPr>
        <w:rFonts w:ascii="Wingdings" w:hAnsi="Wingdings" w:hint="default"/>
        <w:sz w:val="20"/>
      </w:rPr>
    </w:lvl>
    <w:lvl w:ilvl="5" w:tentative="1">
      <w:start w:val="1"/>
      <w:numFmt w:val="bullet"/>
      <w:lvlText w:val=""/>
      <w:lvlJc w:val="left"/>
      <w:pPr>
        <w:tabs>
          <w:tab w:val="num" w:pos="13599"/>
        </w:tabs>
        <w:ind w:left="13599" w:hanging="360"/>
      </w:pPr>
      <w:rPr>
        <w:rFonts w:ascii="Wingdings" w:hAnsi="Wingdings" w:hint="default"/>
        <w:sz w:val="20"/>
      </w:rPr>
    </w:lvl>
    <w:lvl w:ilvl="6" w:tentative="1">
      <w:start w:val="1"/>
      <w:numFmt w:val="bullet"/>
      <w:lvlText w:val=""/>
      <w:lvlJc w:val="left"/>
      <w:pPr>
        <w:tabs>
          <w:tab w:val="num" w:pos="14319"/>
        </w:tabs>
        <w:ind w:left="14319" w:hanging="360"/>
      </w:pPr>
      <w:rPr>
        <w:rFonts w:ascii="Wingdings" w:hAnsi="Wingdings" w:hint="default"/>
        <w:sz w:val="20"/>
      </w:rPr>
    </w:lvl>
    <w:lvl w:ilvl="7" w:tentative="1">
      <w:start w:val="1"/>
      <w:numFmt w:val="bullet"/>
      <w:lvlText w:val=""/>
      <w:lvlJc w:val="left"/>
      <w:pPr>
        <w:tabs>
          <w:tab w:val="num" w:pos="15039"/>
        </w:tabs>
        <w:ind w:left="15039" w:hanging="360"/>
      </w:pPr>
      <w:rPr>
        <w:rFonts w:ascii="Wingdings" w:hAnsi="Wingdings" w:hint="default"/>
        <w:sz w:val="20"/>
      </w:rPr>
    </w:lvl>
    <w:lvl w:ilvl="8" w:tentative="1">
      <w:start w:val="1"/>
      <w:numFmt w:val="bullet"/>
      <w:lvlText w:val=""/>
      <w:lvlJc w:val="left"/>
      <w:pPr>
        <w:tabs>
          <w:tab w:val="num" w:pos="15759"/>
        </w:tabs>
        <w:ind w:left="15759" w:hanging="360"/>
      </w:pPr>
      <w:rPr>
        <w:rFonts w:ascii="Wingdings" w:hAnsi="Wingdings" w:hint="default"/>
        <w:sz w:val="20"/>
      </w:rPr>
    </w:lvl>
  </w:abstractNum>
  <w:abstractNum w:abstractNumId="12">
    <w:nsid w:val="6620344F"/>
    <w:multiLevelType w:val="multilevel"/>
    <w:tmpl w:val="EA5EC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824E75"/>
    <w:multiLevelType w:val="hybridMultilevel"/>
    <w:tmpl w:val="AFB0715A"/>
    <w:lvl w:ilvl="0" w:tplc="1EECA4E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4">
    <w:nsid w:val="6CC6360A"/>
    <w:multiLevelType w:val="multilevel"/>
    <w:tmpl w:val="B9A80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9170B2"/>
    <w:multiLevelType w:val="multilevel"/>
    <w:tmpl w:val="7F2E7F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1"/>
  </w:num>
  <w:num w:numId="8">
    <w:abstractNumId w:val="1"/>
  </w:num>
  <w:num w:numId="9">
    <w:abstractNumId w:val="0"/>
  </w:num>
  <w:num w:numId="10">
    <w:abstractNumId w:val="2"/>
  </w:num>
  <w:num w:numId="11">
    <w:abstractNumId w:val="14"/>
  </w:num>
  <w:num w:numId="12">
    <w:abstractNumId w:val="7"/>
  </w:num>
  <w:num w:numId="13">
    <w:abstractNumId w:val="12"/>
  </w:num>
  <w:num w:numId="14">
    <w:abstractNumId w:val="6"/>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39"/>
    <w:rsid w:val="000450A2"/>
    <w:rsid w:val="000E1C67"/>
    <w:rsid w:val="0025274F"/>
    <w:rsid w:val="002767FF"/>
    <w:rsid w:val="00375139"/>
    <w:rsid w:val="003B6707"/>
    <w:rsid w:val="0041148D"/>
    <w:rsid w:val="00570DC5"/>
    <w:rsid w:val="00577F42"/>
    <w:rsid w:val="00621AAB"/>
    <w:rsid w:val="0064164F"/>
    <w:rsid w:val="007A33BE"/>
    <w:rsid w:val="007E33DF"/>
    <w:rsid w:val="008324EC"/>
    <w:rsid w:val="00852BE2"/>
    <w:rsid w:val="00902544"/>
    <w:rsid w:val="00975FB8"/>
    <w:rsid w:val="009D10A9"/>
    <w:rsid w:val="00A0208B"/>
    <w:rsid w:val="00B363AF"/>
    <w:rsid w:val="00B504AC"/>
    <w:rsid w:val="00B60070"/>
    <w:rsid w:val="00CF5226"/>
    <w:rsid w:val="00D43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3BE"/>
    <w:rPr>
      <w:rFonts w:eastAsiaTheme="minorEastAsia"/>
      <w:lang w:eastAsia="ru-RU"/>
    </w:rPr>
  </w:style>
  <w:style w:type="paragraph" w:styleId="1">
    <w:name w:val="heading 1"/>
    <w:basedOn w:val="a"/>
    <w:next w:val="a"/>
    <w:link w:val="10"/>
    <w:uiPriority w:val="9"/>
    <w:qFormat/>
    <w:rsid w:val="0025274F"/>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7">
    <w:name w:val="heading 7"/>
    <w:basedOn w:val="a"/>
    <w:next w:val="a"/>
    <w:link w:val="70"/>
    <w:uiPriority w:val="9"/>
    <w:semiHidden/>
    <w:unhideWhenUsed/>
    <w:qFormat/>
    <w:rsid w:val="0025274F"/>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uiPriority w:val="99"/>
    <w:rsid w:val="007A33BE"/>
    <w:rPr>
      <w:rFonts w:ascii="Times New Roman" w:hAnsi="Times New Roman" w:cs="Times New Roman"/>
      <w:b/>
      <w:bCs/>
      <w:sz w:val="22"/>
      <w:szCs w:val="22"/>
    </w:rPr>
  </w:style>
  <w:style w:type="paragraph" w:styleId="a3">
    <w:name w:val="No Spacing"/>
    <w:uiPriority w:val="1"/>
    <w:qFormat/>
    <w:rsid w:val="007A33BE"/>
    <w:pPr>
      <w:spacing w:after="0" w:line="240" w:lineRule="auto"/>
    </w:pPr>
  </w:style>
  <w:style w:type="paragraph" w:styleId="a4">
    <w:name w:val="Title"/>
    <w:basedOn w:val="a"/>
    <w:link w:val="a5"/>
    <w:qFormat/>
    <w:rsid w:val="007A33BE"/>
    <w:pPr>
      <w:spacing w:after="0" w:line="240" w:lineRule="auto"/>
      <w:jc w:val="center"/>
    </w:pPr>
    <w:rPr>
      <w:rFonts w:ascii="Times New Roman" w:eastAsia="Times New Roman" w:hAnsi="Times New Roman" w:cs="Times New Roman"/>
      <w:b/>
      <w:bCs/>
      <w:sz w:val="28"/>
      <w:szCs w:val="24"/>
    </w:rPr>
  </w:style>
  <w:style w:type="character" w:customStyle="1" w:styleId="a5">
    <w:name w:val="Название Знак"/>
    <w:basedOn w:val="a0"/>
    <w:link w:val="a4"/>
    <w:rsid w:val="007A33BE"/>
    <w:rPr>
      <w:rFonts w:ascii="Times New Roman" w:eastAsia="Times New Roman" w:hAnsi="Times New Roman" w:cs="Times New Roman"/>
      <w:b/>
      <w:bCs/>
      <w:sz w:val="28"/>
      <w:szCs w:val="24"/>
      <w:lang w:eastAsia="ru-RU"/>
    </w:rPr>
  </w:style>
  <w:style w:type="paragraph" w:styleId="a6">
    <w:name w:val="header"/>
    <w:basedOn w:val="a"/>
    <w:link w:val="a7"/>
    <w:uiPriority w:val="99"/>
    <w:unhideWhenUsed/>
    <w:rsid w:val="00975F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75FB8"/>
    <w:rPr>
      <w:rFonts w:eastAsiaTheme="minorEastAsia"/>
      <w:lang w:eastAsia="ru-RU"/>
    </w:rPr>
  </w:style>
  <w:style w:type="paragraph" w:styleId="a8">
    <w:name w:val="footer"/>
    <w:basedOn w:val="a"/>
    <w:link w:val="a9"/>
    <w:uiPriority w:val="99"/>
    <w:unhideWhenUsed/>
    <w:rsid w:val="00975F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75FB8"/>
    <w:rPr>
      <w:rFonts w:eastAsiaTheme="minorEastAsia"/>
      <w:lang w:eastAsia="ru-RU"/>
    </w:rPr>
  </w:style>
  <w:style w:type="paragraph" w:styleId="aa">
    <w:name w:val="List Paragraph"/>
    <w:basedOn w:val="a"/>
    <w:uiPriority w:val="34"/>
    <w:qFormat/>
    <w:rsid w:val="00D435F4"/>
    <w:pPr>
      <w:ind w:left="720"/>
      <w:contextualSpacing/>
    </w:pPr>
  </w:style>
  <w:style w:type="paragraph" w:styleId="ab">
    <w:name w:val="Balloon Text"/>
    <w:basedOn w:val="a"/>
    <w:link w:val="ac"/>
    <w:uiPriority w:val="99"/>
    <w:semiHidden/>
    <w:unhideWhenUsed/>
    <w:rsid w:val="00D435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35F4"/>
    <w:rPr>
      <w:rFonts w:ascii="Tahoma" w:eastAsiaTheme="minorEastAsia" w:hAnsi="Tahoma" w:cs="Tahoma"/>
      <w:sz w:val="16"/>
      <w:szCs w:val="16"/>
      <w:lang w:eastAsia="ru-RU"/>
    </w:rPr>
  </w:style>
  <w:style w:type="character" w:customStyle="1" w:styleId="10">
    <w:name w:val="Заголовок 1 Знак"/>
    <w:basedOn w:val="a0"/>
    <w:link w:val="1"/>
    <w:uiPriority w:val="9"/>
    <w:rsid w:val="0025274F"/>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semiHidden/>
    <w:rsid w:val="0025274F"/>
    <w:rPr>
      <w:rFonts w:eastAsiaTheme="minorEastAsia"/>
      <w:lang w:eastAsia="ru-RU"/>
    </w:rPr>
  </w:style>
  <w:style w:type="character" w:styleId="ad">
    <w:name w:val="Hyperlink"/>
    <w:basedOn w:val="a0"/>
    <w:uiPriority w:val="99"/>
    <w:unhideWhenUsed/>
    <w:rsid w:val="0025274F"/>
    <w:rPr>
      <w:color w:val="0000FF" w:themeColor="hyperlink"/>
      <w:u w:val="single"/>
    </w:rPr>
  </w:style>
  <w:style w:type="paragraph" w:styleId="ae">
    <w:name w:val="List"/>
    <w:basedOn w:val="a"/>
    <w:rsid w:val="0025274F"/>
    <w:pPr>
      <w:spacing w:after="0" w:line="240" w:lineRule="auto"/>
      <w:ind w:left="283" w:hanging="283"/>
    </w:pPr>
    <w:rPr>
      <w:rFonts w:ascii="Arial" w:eastAsia="Times New Roman" w:hAnsi="Arial" w:cs="Wingdings"/>
      <w:sz w:val="24"/>
      <w:szCs w:val="28"/>
      <w:lang w:eastAsia="ar-SA"/>
    </w:rPr>
  </w:style>
  <w:style w:type="character" w:customStyle="1" w:styleId="FontStyle14">
    <w:name w:val="Font Style14"/>
    <w:basedOn w:val="a0"/>
    <w:uiPriority w:val="99"/>
    <w:rsid w:val="0025274F"/>
    <w:rPr>
      <w:rFonts w:ascii="Times New Roman" w:hAnsi="Times New Roman" w:cs="Times New Roman"/>
      <w:b/>
      <w:bCs/>
      <w:i/>
      <w:iCs/>
      <w:sz w:val="22"/>
      <w:szCs w:val="22"/>
    </w:rPr>
  </w:style>
  <w:style w:type="paragraph" w:styleId="af">
    <w:name w:val="Normal (Web)"/>
    <w:basedOn w:val="a"/>
    <w:uiPriority w:val="99"/>
    <w:unhideWhenUsed/>
    <w:rsid w:val="00B50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504AC"/>
  </w:style>
  <w:style w:type="table" w:styleId="af0">
    <w:name w:val="Table Grid"/>
    <w:basedOn w:val="a1"/>
    <w:uiPriority w:val="39"/>
    <w:rsid w:val="00577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577F42"/>
    <w:rPr>
      <w:b/>
      <w:bCs/>
    </w:rPr>
  </w:style>
  <w:style w:type="paragraph" w:styleId="HTML">
    <w:name w:val="HTML Address"/>
    <w:basedOn w:val="a"/>
    <w:link w:val="HTML0"/>
    <w:uiPriority w:val="99"/>
    <w:semiHidden/>
    <w:unhideWhenUsed/>
    <w:rsid w:val="00A0208B"/>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A0208B"/>
    <w:rPr>
      <w:rFonts w:ascii="Times New Roman" w:eastAsia="Times New Roman" w:hAnsi="Times New Roman" w:cs="Times New Roman"/>
      <w:i/>
      <w:iCs/>
      <w:sz w:val="24"/>
      <w:szCs w:val="24"/>
      <w:lang w:eastAsia="ru-RU"/>
    </w:rPr>
  </w:style>
  <w:style w:type="paragraph" w:customStyle="1" w:styleId="p7">
    <w:name w:val="p7"/>
    <w:basedOn w:val="a"/>
    <w:rsid w:val="000E1C6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3BE"/>
    <w:rPr>
      <w:rFonts w:eastAsiaTheme="minorEastAsia"/>
      <w:lang w:eastAsia="ru-RU"/>
    </w:rPr>
  </w:style>
  <w:style w:type="paragraph" w:styleId="1">
    <w:name w:val="heading 1"/>
    <w:basedOn w:val="a"/>
    <w:next w:val="a"/>
    <w:link w:val="10"/>
    <w:uiPriority w:val="9"/>
    <w:qFormat/>
    <w:rsid w:val="0025274F"/>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7">
    <w:name w:val="heading 7"/>
    <w:basedOn w:val="a"/>
    <w:next w:val="a"/>
    <w:link w:val="70"/>
    <w:uiPriority w:val="9"/>
    <w:semiHidden/>
    <w:unhideWhenUsed/>
    <w:qFormat/>
    <w:rsid w:val="0025274F"/>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uiPriority w:val="99"/>
    <w:rsid w:val="007A33BE"/>
    <w:rPr>
      <w:rFonts w:ascii="Times New Roman" w:hAnsi="Times New Roman" w:cs="Times New Roman"/>
      <w:b/>
      <w:bCs/>
      <w:sz w:val="22"/>
      <w:szCs w:val="22"/>
    </w:rPr>
  </w:style>
  <w:style w:type="paragraph" w:styleId="a3">
    <w:name w:val="No Spacing"/>
    <w:uiPriority w:val="1"/>
    <w:qFormat/>
    <w:rsid w:val="007A33BE"/>
    <w:pPr>
      <w:spacing w:after="0" w:line="240" w:lineRule="auto"/>
    </w:pPr>
  </w:style>
  <w:style w:type="paragraph" w:styleId="a4">
    <w:name w:val="Title"/>
    <w:basedOn w:val="a"/>
    <w:link w:val="a5"/>
    <w:qFormat/>
    <w:rsid w:val="007A33BE"/>
    <w:pPr>
      <w:spacing w:after="0" w:line="240" w:lineRule="auto"/>
      <w:jc w:val="center"/>
    </w:pPr>
    <w:rPr>
      <w:rFonts w:ascii="Times New Roman" w:eastAsia="Times New Roman" w:hAnsi="Times New Roman" w:cs="Times New Roman"/>
      <w:b/>
      <w:bCs/>
      <w:sz w:val="28"/>
      <w:szCs w:val="24"/>
    </w:rPr>
  </w:style>
  <w:style w:type="character" w:customStyle="1" w:styleId="a5">
    <w:name w:val="Название Знак"/>
    <w:basedOn w:val="a0"/>
    <w:link w:val="a4"/>
    <w:rsid w:val="007A33BE"/>
    <w:rPr>
      <w:rFonts w:ascii="Times New Roman" w:eastAsia="Times New Roman" w:hAnsi="Times New Roman" w:cs="Times New Roman"/>
      <w:b/>
      <w:bCs/>
      <w:sz w:val="28"/>
      <w:szCs w:val="24"/>
      <w:lang w:eastAsia="ru-RU"/>
    </w:rPr>
  </w:style>
  <w:style w:type="paragraph" w:styleId="a6">
    <w:name w:val="header"/>
    <w:basedOn w:val="a"/>
    <w:link w:val="a7"/>
    <w:uiPriority w:val="99"/>
    <w:unhideWhenUsed/>
    <w:rsid w:val="00975F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75FB8"/>
    <w:rPr>
      <w:rFonts w:eastAsiaTheme="minorEastAsia"/>
      <w:lang w:eastAsia="ru-RU"/>
    </w:rPr>
  </w:style>
  <w:style w:type="paragraph" w:styleId="a8">
    <w:name w:val="footer"/>
    <w:basedOn w:val="a"/>
    <w:link w:val="a9"/>
    <w:uiPriority w:val="99"/>
    <w:unhideWhenUsed/>
    <w:rsid w:val="00975F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75FB8"/>
    <w:rPr>
      <w:rFonts w:eastAsiaTheme="minorEastAsia"/>
      <w:lang w:eastAsia="ru-RU"/>
    </w:rPr>
  </w:style>
  <w:style w:type="paragraph" w:styleId="aa">
    <w:name w:val="List Paragraph"/>
    <w:basedOn w:val="a"/>
    <w:uiPriority w:val="34"/>
    <w:qFormat/>
    <w:rsid w:val="00D435F4"/>
    <w:pPr>
      <w:ind w:left="720"/>
      <w:contextualSpacing/>
    </w:pPr>
  </w:style>
  <w:style w:type="paragraph" w:styleId="ab">
    <w:name w:val="Balloon Text"/>
    <w:basedOn w:val="a"/>
    <w:link w:val="ac"/>
    <w:uiPriority w:val="99"/>
    <w:semiHidden/>
    <w:unhideWhenUsed/>
    <w:rsid w:val="00D435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35F4"/>
    <w:rPr>
      <w:rFonts w:ascii="Tahoma" w:eastAsiaTheme="minorEastAsia" w:hAnsi="Tahoma" w:cs="Tahoma"/>
      <w:sz w:val="16"/>
      <w:szCs w:val="16"/>
      <w:lang w:eastAsia="ru-RU"/>
    </w:rPr>
  </w:style>
  <w:style w:type="character" w:customStyle="1" w:styleId="10">
    <w:name w:val="Заголовок 1 Знак"/>
    <w:basedOn w:val="a0"/>
    <w:link w:val="1"/>
    <w:uiPriority w:val="9"/>
    <w:rsid w:val="0025274F"/>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semiHidden/>
    <w:rsid w:val="0025274F"/>
    <w:rPr>
      <w:rFonts w:eastAsiaTheme="minorEastAsia"/>
      <w:lang w:eastAsia="ru-RU"/>
    </w:rPr>
  </w:style>
  <w:style w:type="character" w:styleId="ad">
    <w:name w:val="Hyperlink"/>
    <w:basedOn w:val="a0"/>
    <w:uiPriority w:val="99"/>
    <w:unhideWhenUsed/>
    <w:rsid w:val="0025274F"/>
    <w:rPr>
      <w:color w:val="0000FF" w:themeColor="hyperlink"/>
      <w:u w:val="single"/>
    </w:rPr>
  </w:style>
  <w:style w:type="paragraph" w:styleId="ae">
    <w:name w:val="List"/>
    <w:basedOn w:val="a"/>
    <w:rsid w:val="0025274F"/>
    <w:pPr>
      <w:spacing w:after="0" w:line="240" w:lineRule="auto"/>
      <w:ind w:left="283" w:hanging="283"/>
    </w:pPr>
    <w:rPr>
      <w:rFonts w:ascii="Arial" w:eastAsia="Times New Roman" w:hAnsi="Arial" w:cs="Wingdings"/>
      <w:sz w:val="24"/>
      <w:szCs w:val="28"/>
      <w:lang w:eastAsia="ar-SA"/>
    </w:rPr>
  </w:style>
  <w:style w:type="character" w:customStyle="1" w:styleId="FontStyle14">
    <w:name w:val="Font Style14"/>
    <w:basedOn w:val="a0"/>
    <w:uiPriority w:val="99"/>
    <w:rsid w:val="0025274F"/>
    <w:rPr>
      <w:rFonts w:ascii="Times New Roman" w:hAnsi="Times New Roman" w:cs="Times New Roman"/>
      <w:b/>
      <w:bCs/>
      <w:i/>
      <w:iCs/>
      <w:sz w:val="22"/>
      <w:szCs w:val="22"/>
    </w:rPr>
  </w:style>
  <w:style w:type="paragraph" w:styleId="af">
    <w:name w:val="Normal (Web)"/>
    <w:basedOn w:val="a"/>
    <w:uiPriority w:val="99"/>
    <w:unhideWhenUsed/>
    <w:rsid w:val="00B50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504AC"/>
  </w:style>
  <w:style w:type="table" w:styleId="af0">
    <w:name w:val="Table Grid"/>
    <w:basedOn w:val="a1"/>
    <w:uiPriority w:val="39"/>
    <w:rsid w:val="00577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577F42"/>
    <w:rPr>
      <w:b/>
      <w:bCs/>
    </w:rPr>
  </w:style>
  <w:style w:type="paragraph" w:styleId="HTML">
    <w:name w:val="HTML Address"/>
    <w:basedOn w:val="a"/>
    <w:link w:val="HTML0"/>
    <w:uiPriority w:val="99"/>
    <w:semiHidden/>
    <w:unhideWhenUsed/>
    <w:rsid w:val="00A0208B"/>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A0208B"/>
    <w:rPr>
      <w:rFonts w:ascii="Times New Roman" w:eastAsia="Times New Roman" w:hAnsi="Times New Roman" w:cs="Times New Roman"/>
      <w:i/>
      <w:iCs/>
      <w:sz w:val="24"/>
      <w:szCs w:val="24"/>
      <w:lang w:eastAsia="ru-RU"/>
    </w:rPr>
  </w:style>
  <w:style w:type="paragraph" w:customStyle="1" w:styleId="p7">
    <w:name w:val="p7"/>
    <w:basedOn w:val="a"/>
    <w:rsid w:val="000E1C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5304">
      <w:bodyDiv w:val="1"/>
      <w:marLeft w:val="0"/>
      <w:marRight w:val="0"/>
      <w:marTop w:val="0"/>
      <w:marBottom w:val="0"/>
      <w:divBdr>
        <w:top w:val="none" w:sz="0" w:space="0" w:color="auto"/>
        <w:left w:val="none" w:sz="0" w:space="0" w:color="auto"/>
        <w:bottom w:val="none" w:sz="0" w:space="0" w:color="auto"/>
        <w:right w:val="none" w:sz="0" w:space="0" w:color="auto"/>
      </w:divBdr>
    </w:div>
    <w:div w:id="286739070">
      <w:bodyDiv w:val="1"/>
      <w:marLeft w:val="0"/>
      <w:marRight w:val="0"/>
      <w:marTop w:val="0"/>
      <w:marBottom w:val="0"/>
      <w:divBdr>
        <w:top w:val="none" w:sz="0" w:space="0" w:color="auto"/>
        <w:left w:val="none" w:sz="0" w:space="0" w:color="auto"/>
        <w:bottom w:val="none" w:sz="0" w:space="0" w:color="auto"/>
        <w:right w:val="none" w:sz="0" w:space="0" w:color="auto"/>
      </w:divBdr>
    </w:div>
    <w:div w:id="490022148">
      <w:bodyDiv w:val="1"/>
      <w:marLeft w:val="0"/>
      <w:marRight w:val="0"/>
      <w:marTop w:val="0"/>
      <w:marBottom w:val="0"/>
      <w:divBdr>
        <w:top w:val="none" w:sz="0" w:space="0" w:color="auto"/>
        <w:left w:val="none" w:sz="0" w:space="0" w:color="auto"/>
        <w:bottom w:val="none" w:sz="0" w:space="0" w:color="auto"/>
        <w:right w:val="none" w:sz="0" w:space="0" w:color="auto"/>
      </w:divBdr>
    </w:div>
    <w:div w:id="1201356341">
      <w:bodyDiv w:val="1"/>
      <w:marLeft w:val="0"/>
      <w:marRight w:val="0"/>
      <w:marTop w:val="0"/>
      <w:marBottom w:val="0"/>
      <w:divBdr>
        <w:top w:val="none" w:sz="0" w:space="0" w:color="auto"/>
        <w:left w:val="none" w:sz="0" w:space="0" w:color="auto"/>
        <w:bottom w:val="none" w:sz="0" w:space="0" w:color="auto"/>
        <w:right w:val="none" w:sz="0" w:space="0" w:color="auto"/>
      </w:divBdr>
    </w:div>
    <w:div w:id="1474368065">
      <w:bodyDiv w:val="1"/>
      <w:marLeft w:val="0"/>
      <w:marRight w:val="0"/>
      <w:marTop w:val="0"/>
      <w:marBottom w:val="0"/>
      <w:divBdr>
        <w:top w:val="none" w:sz="0" w:space="0" w:color="auto"/>
        <w:left w:val="none" w:sz="0" w:space="0" w:color="auto"/>
        <w:bottom w:val="none" w:sz="0" w:space="0" w:color="auto"/>
        <w:right w:val="none" w:sz="0" w:space="0" w:color="auto"/>
      </w:divBdr>
    </w:div>
    <w:div w:id="1487741715">
      <w:bodyDiv w:val="1"/>
      <w:marLeft w:val="0"/>
      <w:marRight w:val="0"/>
      <w:marTop w:val="0"/>
      <w:marBottom w:val="0"/>
      <w:divBdr>
        <w:top w:val="none" w:sz="0" w:space="0" w:color="auto"/>
        <w:left w:val="none" w:sz="0" w:space="0" w:color="auto"/>
        <w:bottom w:val="none" w:sz="0" w:space="0" w:color="auto"/>
        <w:right w:val="none" w:sz="0" w:space="0" w:color="auto"/>
      </w:divBdr>
    </w:div>
    <w:div w:id="1556891075">
      <w:bodyDiv w:val="1"/>
      <w:marLeft w:val="0"/>
      <w:marRight w:val="0"/>
      <w:marTop w:val="0"/>
      <w:marBottom w:val="0"/>
      <w:divBdr>
        <w:top w:val="none" w:sz="0" w:space="0" w:color="auto"/>
        <w:left w:val="none" w:sz="0" w:space="0" w:color="auto"/>
        <w:bottom w:val="none" w:sz="0" w:space="0" w:color="auto"/>
        <w:right w:val="none" w:sz="0" w:space="0" w:color="auto"/>
      </w:divBdr>
    </w:div>
    <w:div w:id="156448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4.jpe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4.jpeg"/><Relationship Id="rId89" Type="http://schemas.openxmlformats.org/officeDocument/2006/relationships/image" Target="media/image77.jpeg"/><Relationship Id="rId112" Type="http://schemas.openxmlformats.org/officeDocument/2006/relationships/image" Target="media/image99.jpe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jpeg"/><Relationship Id="rId123" Type="http://schemas.openxmlformats.org/officeDocument/2006/relationships/image" Target="media/image110.jpe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ncexpert.ru/Data1/6/6298/index.htm" TargetMode="External"/><Relationship Id="rId30" Type="http://schemas.openxmlformats.org/officeDocument/2006/relationships/image" Target="media/image21.gi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100" Type="http://schemas.openxmlformats.org/officeDocument/2006/relationships/image" Target="media/image88.jpeg"/><Relationship Id="rId105" Type="http://schemas.openxmlformats.org/officeDocument/2006/relationships/image" Target="media/image93.png"/><Relationship Id="rId113" Type="http://schemas.openxmlformats.org/officeDocument/2006/relationships/image" Target="media/image100.png"/><Relationship Id="rId118" Type="http://schemas.openxmlformats.org/officeDocument/2006/relationships/image" Target="media/image105.jpeg"/><Relationship Id="rId126"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polynsky.com.kg/uploads/posts/2010-09/1284975767_complex-drawings-of-educational-models-2.jpg" TargetMode="External"/><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8.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3.jpe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polynsky.com.kg/uploads/posts/2010-09/1284975769_complex-drawings-of-educational-models-1.jpg" TargetMode="External"/><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gi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4.pn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9.jpeg"/><Relationship Id="rId130"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hyperlink" Target="http://www.propro.ru/graphbook/eskd/eskd/gost/2_317.htm"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image" Target="media/image107.jpe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0.gif"/><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polynsky.com.kg/uploads/posts/2010-09/1284975763_complex-drawings-of-educational-models-3.jpg" TargetMode="External"/><Relationship Id="rId110" Type="http://schemas.openxmlformats.org/officeDocument/2006/relationships/image" Target="media/image97.png"/><Relationship Id="rId115" Type="http://schemas.openxmlformats.org/officeDocument/2006/relationships/image" Target="media/image102.jpeg"/><Relationship Id="rId131"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4963</Words>
  <Characters>28292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МамаИрина</dc:creator>
  <cp:keywords/>
  <dc:description/>
  <cp:lastModifiedBy>Пользователь</cp:lastModifiedBy>
  <cp:revision>11</cp:revision>
  <dcterms:created xsi:type="dcterms:W3CDTF">2016-05-15T12:54:00Z</dcterms:created>
  <dcterms:modified xsi:type="dcterms:W3CDTF">2017-12-22T14:40:00Z</dcterms:modified>
</cp:coreProperties>
</file>