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«ПИНЕЖСКИЙ ИНДУСТРИАЛЬНЫЙ ТЕХНИКУМ»</w:t>
      </w: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A122FC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ТЕМА</w:t>
      </w:r>
      <w:r w:rsidR="00AC574F" w:rsidRPr="00A122FC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 w:rsidRPr="00A122FC">
        <w:rPr>
          <w:rFonts w:ascii="Times New Roman" w:hAnsi="Times New Roman" w:cs="Times New Roman"/>
          <w:sz w:val="24"/>
          <w:szCs w:val="24"/>
        </w:rPr>
        <w:t xml:space="preserve"> РАБОТЫ: « ЗАПОВЕДНИК «ПИНЕЖСКИЙ»</w:t>
      </w: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51" w:rsidRPr="00A122FC" w:rsidRDefault="009F7151" w:rsidP="009F7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636C" w:rsidRPr="00A122FC">
        <w:rPr>
          <w:rFonts w:ascii="Times New Roman" w:hAnsi="Times New Roman" w:cs="Times New Roman"/>
          <w:sz w:val="24"/>
          <w:szCs w:val="24"/>
        </w:rPr>
        <w:t>Работу выполнила:</w:t>
      </w:r>
      <w:r w:rsidRPr="00A122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7151" w:rsidRPr="00A122FC" w:rsidRDefault="009F7151" w:rsidP="009F7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Студентка 3 курса</w:t>
      </w:r>
    </w:p>
    <w:p w:rsidR="00BF636C" w:rsidRPr="00A122FC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Горобец Татьяна</w:t>
      </w:r>
      <w:r w:rsidR="009F7151" w:rsidRPr="00A122FC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BF636C" w:rsidRPr="00A122FC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Start"/>
      <w:r w:rsidRPr="00A122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F636C" w:rsidRPr="00A122FC" w:rsidRDefault="009F7151" w:rsidP="00BF6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Старкова Ирина Павловна,</w:t>
      </w:r>
    </w:p>
    <w:p w:rsidR="00BF636C" w:rsidRPr="00A122FC" w:rsidRDefault="009F7151" w:rsidP="00BF6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Кузнецова Татьяна Валерьевна</w:t>
      </w:r>
    </w:p>
    <w:p w:rsidR="00BF636C" w:rsidRPr="00185197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36C" w:rsidRPr="00185197" w:rsidRDefault="00BF636C" w:rsidP="00BF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67" w:rsidRPr="00AB2420" w:rsidRDefault="00BF636C" w:rsidP="00E9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420">
        <w:rPr>
          <w:rFonts w:ascii="Times New Roman" w:hAnsi="Times New Roman" w:cs="Times New Roman"/>
          <w:sz w:val="24"/>
          <w:szCs w:val="24"/>
        </w:rPr>
        <w:t>пос. Пинега, 2017 го</w:t>
      </w:r>
      <w:bookmarkStart w:id="0" w:name="_GoBack"/>
      <w:bookmarkEnd w:id="0"/>
      <w:r w:rsidR="00E97D67" w:rsidRPr="00AB2420">
        <w:rPr>
          <w:rFonts w:ascii="Times New Roman" w:hAnsi="Times New Roman" w:cs="Times New Roman"/>
          <w:sz w:val="24"/>
          <w:szCs w:val="24"/>
        </w:rPr>
        <w:t>д</w:t>
      </w:r>
    </w:p>
    <w:p w:rsidR="00A122FC" w:rsidRDefault="00A122FC" w:rsidP="00E9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2FC" w:rsidRDefault="00A122FC" w:rsidP="00E9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2FC" w:rsidRPr="00E97D67" w:rsidRDefault="00A122FC" w:rsidP="00E9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67" w:rsidRPr="00A122FC" w:rsidRDefault="00E97D67" w:rsidP="002F7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515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1"/>
        <w:gridCol w:w="1903"/>
      </w:tblGrid>
      <w:tr w:rsidR="009B4D1B" w:rsidRPr="00A122FC" w:rsidTr="009B4D1B">
        <w:trPr>
          <w:trHeight w:val="335"/>
        </w:trPr>
        <w:tc>
          <w:tcPr>
            <w:tcW w:w="8171" w:type="dxa"/>
          </w:tcPr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1B" w:rsidRPr="00A122FC" w:rsidTr="009B4D1B">
        <w:trPr>
          <w:trHeight w:val="1037"/>
        </w:trPr>
        <w:tc>
          <w:tcPr>
            <w:tcW w:w="8171" w:type="dxa"/>
          </w:tcPr>
          <w:p w:rsidR="009B4D1B" w:rsidRDefault="009B4D1B" w:rsidP="009B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7A76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записка:</w:t>
            </w:r>
          </w:p>
          <w:p w:rsidR="009B4D1B" w:rsidRPr="002F7A76" w:rsidRDefault="009B4D1B" w:rsidP="009B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D1B" w:rsidRPr="00A122FC" w:rsidRDefault="009B4D1B" w:rsidP="009B4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значимость работы заключается в том, что ее можно применить на внеурочных мероприятиях, на мероприятиях, проводимых Центральной районной библиотекой.</w:t>
            </w:r>
          </w:p>
          <w:p w:rsidR="009B4D1B" w:rsidRPr="00A122FC" w:rsidRDefault="009B4D1B" w:rsidP="009B4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призвана формировать разумное отношение человека к природе, к окружающему миру.</w:t>
            </w:r>
          </w:p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1B" w:rsidRPr="00A122FC" w:rsidRDefault="009B4D1B" w:rsidP="009B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6C" w:rsidRDefault="00BF636C" w:rsidP="002F7A76">
      <w:pPr>
        <w:rPr>
          <w:rFonts w:ascii="Times New Roman" w:hAnsi="Times New Roman" w:cs="Times New Roman"/>
          <w:sz w:val="24"/>
          <w:szCs w:val="24"/>
        </w:rPr>
      </w:pPr>
    </w:p>
    <w:p w:rsidR="00BF636C" w:rsidRPr="00BF636C" w:rsidRDefault="00BF636C" w:rsidP="00BF636C">
      <w:pPr>
        <w:rPr>
          <w:rFonts w:ascii="Times New Roman" w:hAnsi="Times New Roman" w:cs="Times New Roman"/>
          <w:sz w:val="24"/>
          <w:szCs w:val="24"/>
        </w:rPr>
      </w:pPr>
    </w:p>
    <w:p w:rsidR="00BF636C" w:rsidRPr="00BF636C" w:rsidRDefault="00BF636C" w:rsidP="00BF636C">
      <w:pPr>
        <w:rPr>
          <w:rFonts w:ascii="Times New Roman" w:hAnsi="Times New Roman" w:cs="Times New Roman"/>
          <w:sz w:val="24"/>
          <w:szCs w:val="24"/>
        </w:rPr>
      </w:pPr>
    </w:p>
    <w:p w:rsidR="00BF636C" w:rsidRPr="00BF636C" w:rsidRDefault="00BF636C" w:rsidP="00BF636C">
      <w:pPr>
        <w:rPr>
          <w:rFonts w:ascii="Times New Roman" w:hAnsi="Times New Roman" w:cs="Times New Roman"/>
          <w:sz w:val="24"/>
          <w:szCs w:val="24"/>
        </w:rPr>
      </w:pPr>
    </w:p>
    <w:p w:rsidR="00BF636C" w:rsidRPr="00BF636C" w:rsidRDefault="00BF636C" w:rsidP="00BF636C">
      <w:pPr>
        <w:rPr>
          <w:rFonts w:ascii="Times New Roman" w:hAnsi="Times New Roman" w:cs="Times New Roman"/>
          <w:sz w:val="24"/>
          <w:szCs w:val="24"/>
        </w:rPr>
      </w:pPr>
    </w:p>
    <w:p w:rsidR="00BF636C" w:rsidRPr="00BF636C" w:rsidRDefault="00BF636C" w:rsidP="00BF636C">
      <w:pPr>
        <w:rPr>
          <w:rFonts w:ascii="Times New Roman" w:hAnsi="Times New Roman" w:cs="Times New Roman"/>
          <w:sz w:val="24"/>
          <w:szCs w:val="24"/>
        </w:rPr>
      </w:pPr>
    </w:p>
    <w:p w:rsidR="00E97D67" w:rsidRPr="00611FAF" w:rsidRDefault="00E97D67" w:rsidP="00E97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6C" w:rsidRPr="00A122FC" w:rsidRDefault="00BF636C" w:rsidP="00BF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FC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выбранной темы заключается в том, что с нарушением исчерпаемости природных ресурсов, деградации природной среды возникло понимание возможности самоуничтожения человечества.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время в глобалистике произошел поворот к человеку, его духовному миру, ценностям человечества. От человека зависят перспективы мирового развития. Движение к катастрофе остановит только тот, кто его начал- человек.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Отсюда внимание ученых всего мира – к системе образования, влияющей на становление человека, его характеристик- знаний, качеств, навыков, социального поведения.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Поэтому детский сад, школу, вуз, другие организации  можно рассматривать как носителей глобальной миссии по формированию человека, способного разумно относиться к природным ресурсам, понимающего ответственность за судьбы человечества, стремящегося к собственному выживанию и способствующего выживанию мира.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 работы является: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слушателей с работой Пинежского заповедника: когда создан заповедник</w:t>
      </w:r>
      <w:proofErr w:type="gramStart"/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,; </w:t>
      </w:r>
      <w:proofErr w:type="gramEnd"/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какие задачи решает; что представляет флора и фауна заповедника, их особенности; как ведется экологическое просвещение в заповеднике;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работы: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1. Исследовать документальные материалы, материалы периодической печати, "Пинежского заповедника", посвященные этой теме;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2. Выяснить, для чего создаются природоохранные организации, в том числе "Пинежский заповедник"</w:t>
      </w:r>
      <w:proofErr w:type="gramStart"/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;к</w:t>
      </w:r>
      <w:proofErr w:type="gramEnd"/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акие редкие растения, животные, птицы и пр. занесены в Красную книгу России, Архангельской области;</w:t>
      </w:r>
      <w:r w:rsidR="00AB2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какие из них находятся на территории заповедника;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работа позволит поближе познакомиться с тем, как решается задача воспитания бережного отношения к природе, работа позволит развивать интерес студентов к изучению природы родного края.</w:t>
      </w:r>
      <w:r w:rsidR="00611FAF"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2FC">
        <w:rPr>
          <w:rFonts w:ascii="Times New Roman" w:hAnsi="Times New Roman" w:cs="Times New Roman"/>
          <w:color w:val="000000" w:themeColor="text1"/>
          <w:sz w:val="24"/>
          <w:szCs w:val="24"/>
        </w:rPr>
        <w:t>При написании работы применялись следующие методы исследования: анализ литературы, периодической печати, материалов Пинежского заповедника.</w:t>
      </w:r>
    </w:p>
    <w:p w:rsidR="00BF636C" w:rsidRPr="00A122FC" w:rsidRDefault="00BF636C" w:rsidP="002F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FC">
        <w:rPr>
          <w:rFonts w:ascii="Times New Roman" w:hAnsi="Times New Roman" w:cs="Times New Roman"/>
          <w:b/>
          <w:sz w:val="24"/>
          <w:szCs w:val="24"/>
        </w:rPr>
        <w:t>2.1. Заповедник "Пинежский"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11 января 2017 года в День 100-летия заповедной системы России был дан символический старт Году экологии и особо охраняемых природных территорий.</w:t>
      </w:r>
      <w:r w:rsid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A122FC">
        <w:rPr>
          <w:rFonts w:ascii="Times New Roman" w:hAnsi="Times New Roman" w:cs="Times New Roman"/>
          <w:sz w:val="24"/>
          <w:szCs w:val="24"/>
        </w:rPr>
        <w:t>На сегодняшний день в нашей стране насчитывается 103 заповедника, занимающих в общей сложности чуть менее 1.6% территории России.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Пинежский заповедник был создан в августе 1974 года.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 xml:space="preserve">Заповедник создан на Пинежье, в бассейнах рек Пинега и Сотка, в </w:t>
      </w:r>
      <w:r w:rsidR="00AB2420">
        <w:rPr>
          <w:rFonts w:ascii="Times New Roman" w:hAnsi="Times New Roman" w:cs="Times New Roman"/>
          <w:sz w:val="24"/>
          <w:szCs w:val="24"/>
        </w:rPr>
        <w:t>юго-восточной части Беломорско-</w:t>
      </w:r>
      <w:r w:rsidRPr="00A122FC">
        <w:rPr>
          <w:rFonts w:ascii="Times New Roman" w:hAnsi="Times New Roman" w:cs="Times New Roman"/>
          <w:sz w:val="24"/>
          <w:szCs w:val="24"/>
        </w:rPr>
        <w:t xml:space="preserve">Кулойского плато, территории с сильно-развитыми поверхностными и </w:t>
      </w:r>
      <w:r w:rsidRPr="00A122FC">
        <w:rPr>
          <w:rFonts w:ascii="Times New Roman" w:hAnsi="Times New Roman" w:cs="Times New Roman"/>
          <w:sz w:val="24"/>
          <w:szCs w:val="24"/>
        </w:rPr>
        <w:lastRenderedPageBreak/>
        <w:t>подземными проявлениями карстовых процессов. Именно ими объясняется разнообразие форм рельефа и почв этого района, повышенное биологическое разнообразие.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Площадь заповедника невелика (0,12 % от площади области), по всему периметру создана охранная зона, шириной от 2-4 км, в пределах которой запрещена охота и ограничены другие виды природопользования.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В 1992 году открывается Голубинский комплексный заказник, прилегающий к восточной границе заповедника.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Итогом  проведенных работ стало то, что Пинежье  является единственным местом  в Архангельской области, где имеется  почти полный набор территорий  с разным статусом охраны. Под охраной заповедника находиться более 150 тыс</w:t>
      </w:r>
      <w:proofErr w:type="gramStart"/>
      <w:r w:rsidRPr="00A122F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22FC">
        <w:rPr>
          <w:rFonts w:ascii="Times New Roman" w:hAnsi="Times New Roman" w:cs="Times New Roman"/>
          <w:sz w:val="24"/>
          <w:szCs w:val="24"/>
        </w:rPr>
        <w:t>а  лесных угодий  с различными режимами природопользования.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Основные задачи, возложенные на Пинежский государственный заповедник, это: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- сохранение в естественном состоянии типичных и уникальных карстовых ландшафтов Беломорско-Кулойского плато, генетического фонда растительного и животного мира;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- проведение экологического мониторинга, в том числе путем ведения Летописи Природы;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- проведение научных исследований;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- пропаганда экологических знаний;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Организационная структура заповедника, обеспечивающая решение этих задач, включает отделы охраны, науки, экологического просвещения, обеспечения основной деятельности и административный отдел.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На 100 пробных и учетных площадях ведутся наблюдения за редкими видами растений, проводятся почвенные, лесоводческие, геоботанические исследования, изучается сезонная динамика растительных сообществ, определяется урожайность кустарничков и грибов.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Мониторинг фауны и населения позвоночных животных заповедника осуществляется на постоянных маршрутах протяженностью более 200 км и 30 учетных площадях.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В 1994 г разработана Дифференцированная программа Летописи Природы Пинежского заповедника, опубликовано более 100 научных публикаций</w:t>
      </w:r>
      <w:proofErr w:type="gramStart"/>
      <w:r w:rsidRPr="00A12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22FC">
        <w:rPr>
          <w:rFonts w:ascii="Times New Roman" w:hAnsi="Times New Roman" w:cs="Times New Roman"/>
          <w:sz w:val="24"/>
          <w:szCs w:val="24"/>
        </w:rPr>
        <w:t xml:space="preserve"> защищено 3 кандидатских диссертации.</w:t>
      </w:r>
    </w:p>
    <w:p w:rsidR="00BF636C" w:rsidRPr="00A122F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Штат заповедника насчитывает 45 человек.</w:t>
      </w:r>
    </w:p>
    <w:p w:rsidR="00BF636C" w:rsidRPr="00A122FC" w:rsidRDefault="00BF636C" w:rsidP="00BF6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b/>
          <w:sz w:val="24"/>
          <w:szCs w:val="24"/>
        </w:rPr>
        <w:t>2.2. Физико-географическая характеристика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Пинежский заповедник  расположен в 110 км.</w:t>
      </w:r>
      <w:r w:rsid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A122FC">
        <w:rPr>
          <w:rFonts w:ascii="Times New Roman" w:hAnsi="Times New Roman" w:cs="Times New Roman"/>
          <w:sz w:val="24"/>
          <w:szCs w:val="24"/>
        </w:rPr>
        <w:t>к востоку от Архангельска, на юго-восточной окраине</w:t>
      </w:r>
      <w:r w:rsidR="00AB2420">
        <w:rPr>
          <w:rFonts w:ascii="Times New Roman" w:hAnsi="Times New Roman" w:cs="Times New Roman"/>
          <w:sz w:val="24"/>
          <w:szCs w:val="24"/>
        </w:rPr>
        <w:t xml:space="preserve"> Беломорско</w:t>
      </w:r>
      <w:r w:rsidR="002F7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A76">
        <w:rPr>
          <w:rFonts w:ascii="Times New Roman" w:hAnsi="Times New Roman" w:cs="Times New Roman"/>
          <w:sz w:val="24"/>
          <w:szCs w:val="24"/>
        </w:rPr>
        <w:t>-</w:t>
      </w:r>
      <w:r w:rsidRPr="00A122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22FC">
        <w:rPr>
          <w:rFonts w:ascii="Times New Roman" w:hAnsi="Times New Roman" w:cs="Times New Roman"/>
          <w:sz w:val="24"/>
          <w:szCs w:val="24"/>
        </w:rPr>
        <w:t>улойского плато.</w:t>
      </w:r>
      <w:r w:rsid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A122FC">
        <w:rPr>
          <w:rFonts w:ascii="Times New Roman" w:hAnsi="Times New Roman" w:cs="Times New Roman"/>
          <w:sz w:val="24"/>
          <w:szCs w:val="24"/>
        </w:rPr>
        <w:t xml:space="preserve">Его территория  совершенно необычна для  Русской равнины, что связано с </w:t>
      </w:r>
      <w:r w:rsidRPr="00AB2420">
        <w:rPr>
          <w:rFonts w:ascii="Times New Roman" w:hAnsi="Times New Roman" w:cs="Times New Roman"/>
          <w:sz w:val="24"/>
          <w:szCs w:val="24"/>
        </w:rPr>
        <w:t>деятельностью карстовых процессов.</w:t>
      </w:r>
      <w:r w:rsidRPr="00130C3F">
        <w:rPr>
          <w:rFonts w:ascii="Times New Roman" w:hAnsi="Times New Roman" w:cs="Times New Roman"/>
          <w:sz w:val="24"/>
          <w:szCs w:val="24"/>
        </w:rPr>
        <w:t xml:space="preserve"> Рельеф  юго-востока Беломорско-Кулойского плато имеет ледниковое происхождение.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lastRenderedPageBreak/>
        <w:t>Почвы  территории заповедника  разнообразны по составу и отражают мозаичность и неоднородность строения рыхлого покрова.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Поверхностные воды территории заповедника представлены  постоянными и периодически</w:t>
      </w:r>
      <w:r w:rsid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 xml:space="preserve">исчезающими  реками и ручьями, а также многочисленными карстовыми озерами. Крупнейшими реками являются Сотка и Пинега, последняя расположена вне границ заповедника, но  дренирует его восточную и юго-восточную часть. Заболоченность  территории низкая, чуть более 10%  площади заповедника. Климат рассматриваемой территории  холодный, влажный. 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По данным  летописи природы, (которую ведут сотрудники заповедника), за период наблюдений была зафиксирована  температура воздуха: наиболее  низкая в январе -50,2</w:t>
      </w:r>
      <w:r w:rsidRPr="00130C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30C3F">
        <w:rPr>
          <w:rFonts w:ascii="Times New Roman" w:hAnsi="Times New Roman" w:cs="Times New Roman"/>
          <w:sz w:val="24"/>
          <w:szCs w:val="24"/>
        </w:rPr>
        <w:t xml:space="preserve">С, а   самая высокая в июле + 34,5 </w:t>
      </w:r>
      <w:r w:rsidRPr="00130C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30C3F">
        <w:rPr>
          <w:rFonts w:ascii="Times New Roman" w:hAnsi="Times New Roman" w:cs="Times New Roman"/>
          <w:sz w:val="24"/>
          <w:szCs w:val="24"/>
        </w:rPr>
        <w:t xml:space="preserve"> С. Продолжительность  безморозного периода около</w:t>
      </w:r>
      <w:r w:rsidR="00AB2420">
        <w:rPr>
          <w:rFonts w:ascii="Times New Roman" w:hAnsi="Times New Roman" w:cs="Times New Roman"/>
          <w:sz w:val="24"/>
          <w:szCs w:val="24"/>
        </w:rPr>
        <w:t xml:space="preserve"> 70 </w:t>
      </w:r>
      <w:r w:rsidRPr="00130C3F">
        <w:rPr>
          <w:rFonts w:ascii="Times New Roman" w:hAnsi="Times New Roman" w:cs="Times New Roman"/>
          <w:sz w:val="24"/>
          <w:szCs w:val="24"/>
        </w:rPr>
        <w:t>дней,</w:t>
      </w:r>
      <w:r w:rsid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средняя величина снежного покрова на открытом месте  45-60 см.  Количество облачных дней  - до 280 в году.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 xml:space="preserve">  Таким образом,</w:t>
      </w:r>
      <w:r w:rsidR="00AB2420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физико-географические  особенности территории обусловлены  сочетанием зональных и азональных факторов, последние определяются широким  развитием карста.</w:t>
      </w:r>
    </w:p>
    <w:p w:rsidR="00BF636C" w:rsidRPr="00130C3F" w:rsidRDefault="00BF636C" w:rsidP="00BF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2.3. Карст.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Территория заповедника отличается  высокой плотностью карстовых форм, как 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типичных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 xml:space="preserve"> так и уникальных. Ка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рст пр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>едставлен в поверхностном рельефе, гидрографии, ландшафте, в развитии пещер  и подземных вод.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Поверхностный карст</w:t>
      </w:r>
      <w:r w:rsidRPr="00130C3F">
        <w:rPr>
          <w:rFonts w:ascii="Times New Roman" w:hAnsi="Times New Roman" w:cs="Times New Roman"/>
          <w:sz w:val="24"/>
          <w:szCs w:val="24"/>
        </w:rPr>
        <w:t xml:space="preserve"> неравномерно развит в пределах заповедника, что связано с  изменчивостью мощности и состава покрывных отложений.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 xml:space="preserve">Микроформы </w:t>
      </w:r>
      <w:r w:rsidRPr="00130C3F">
        <w:rPr>
          <w:rFonts w:ascii="Times New Roman" w:hAnsi="Times New Roman" w:cs="Times New Roman"/>
          <w:sz w:val="24"/>
          <w:szCs w:val="24"/>
        </w:rPr>
        <w:t>карста образуются при небольшой мощности, покрывающих рыхлых отложениях или на обнаженных  склонах и при вскрытии карстующих пород.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Мезоформы</w:t>
      </w:r>
      <w:r w:rsidRPr="00130C3F">
        <w:rPr>
          <w:rFonts w:ascii="Times New Roman" w:hAnsi="Times New Roman" w:cs="Times New Roman"/>
          <w:sz w:val="24"/>
          <w:szCs w:val="24"/>
        </w:rPr>
        <w:t xml:space="preserve"> карстового рельефа  имеют широкое  площадное развитие. К ним относятся воронки, западины, карстовые цирки, котловины, мелкие лога.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Реже встречаются  карстовые останцы, гроты, мосты, арки, ниши.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Макроформы</w:t>
      </w:r>
      <w:r w:rsidR="0023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карста представлены  формами долинного и котловинного типа. Крупные кастовые котловины  образовались при выпахивании коренных пород ледником и растворении талыми ледниковыми водами. Максимальные формы 0,9 Х0,5 км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 xml:space="preserve"> при глубине до 20-25 м.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Крупные карстовые лога при протяженности 3-12 км. Имеют ширину от 0,2-до 1,0 км, глубину от 20-30 м</w:t>
      </w:r>
      <w:r w:rsidR="006020B5">
        <w:rPr>
          <w:rFonts w:ascii="Times New Roman" w:hAnsi="Times New Roman" w:cs="Times New Roman"/>
          <w:sz w:val="24"/>
          <w:szCs w:val="24"/>
        </w:rPr>
        <w:t>, местами и до 40 м. К</w:t>
      </w:r>
      <w:r w:rsidRPr="00130C3F">
        <w:rPr>
          <w:rFonts w:ascii="Times New Roman" w:hAnsi="Times New Roman" w:cs="Times New Roman"/>
          <w:sz w:val="24"/>
          <w:szCs w:val="24"/>
        </w:rPr>
        <w:t>арстовые лога являются самыми специфическими формами  поверхностного карста. К крупнейшим  карстовым логам относят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 xml:space="preserve"> Северный лог-</w:t>
      </w:r>
      <w:r w:rsidR="006020B5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протяженность 8,2 км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.,</w:t>
      </w:r>
      <w:r w:rsidR="006020B5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>Карьеловский лог-</w:t>
      </w:r>
      <w:r w:rsidR="006020B5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6, 2 км.,</w:t>
      </w:r>
      <w:r w:rsidR="006020B5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Мосеев лог- 4,9км.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Пещеры</w:t>
      </w:r>
      <w:r w:rsidRPr="00130C3F">
        <w:rPr>
          <w:rFonts w:ascii="Times New Roman" w:hAnsi="Times New Roman" w:cs="Times New Roman"/>
          <w:sz w:val="24"/>
          <w:szCs w:val="24"/>
        </w:rPr>
        <w:t xml:space="preserve">  Пинежского заповедника  своеобразны и неповторимы. Из 467 пещер открытых в  Архангельской области, около 380  находятся на Пинежье, четвертая часть  расположена в пределах Пинежского заповедника. В настоящее время  на территории обнаружено 52 пещеры. В Голубинском заказнике -21,  в охранной зоне заповедника 15 пещер. Их общая протяженность  превышает 45 км. К самым большим пещерам  территории относятся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 xml:space="preserve"> система Кумичевка-Визборовская (6160 м), Конституционная </w:t>
      </w:r>
      <w:r w:rsidRPr="00130C3F">
        <w:rPr>
          <w:rFonts w:ascii="Times New Roman" w:hAnsi="Times New Roman" w:cs="Times New Roman"/>
          <w:sz w:val="24"/>
          <w:szCs w:val="24"/>
        </w:rPr>
        <w:lastRenderedPageBreak/>
        <w:t>(6130 м), Пехоровский провал (2262  м), Ленинградская (2970м),</w:t>
      </w:r>
      <w:r w:rsidR="006020B5">
        <w:rPr>
          <w:rFonts w:ascii="Times New Roman" w:hAnsi="Times New Roman" w:cs="Times New Roman"/>
          <w:sz w:val="24"/>
          <w:szCs w:val="24"/>
        </w:rPr>
        <w:t xml:space="preserve"> Юбилейная (2280м). </w:t>
      </w:r>
      <w:r w:rsidRPr="00130C3F">
        <w:rPr>
          <w:rFonts w:ascii="Times New Roman" w:hAnsi="Times New Roman" w:cs="Times New Roman"/>
          <w:sz w:val="24"/>
          <w:szCs w:val="24"/>
        </w:rPr>
        <w:t xml:space="preserve"> Возраст подземных полостей  может достигать десятков и сотен тысяч лет. Многие из них образовались в период таяния льда. В  подземном рельефе присутствуют различные элементы: туннельные хода,  галереи и обвальные залы, органные трубы и камины. В пещерах действуют  постоянные ручьи и реки. Имеются водопады и подземные озера. Украшение</w:t>
      </w:r>
      <w:r w:rsidR="00AE0A71">
        <w:rPr>
          <w:rFonts w:ascii="Times New Roman" w:hAnsi="Times New Roman" w:cs="Times New Roman"/>
          <w:sz w:val="24"/>
          <w:szCs w:val="24"/>
        </w:rPr>
        <w:t>м</w:t>
      </w:r>
      <w:r w:rsidRPr="00130C3F">
        <w:rPr>
          <w:rFonts w:ascii="Times New Roman" w:hAnsi="Times New Roman" w:cs="Times New Roman"/>
          <w:sz w:val="24"/>
          <w:szCs w:val="24"/>
        </w:rPr>
        <w:t xml:space="preserve"> северных пещер являются  сезонные и многолетние льды.</w:t>
      </w:r>
      <w:r w:rsidR="00AE0A71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Это различные сталактиты, сталагмиты, сталагнаты, ледяные кристаллы. Микроклимат в пещере близок к нулевым температурам. В пещерах зимуют летучие мыши, в некоторых встречаются гнезда оляпки.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Самой красивой карстовой рекой является Сотка, протяженность которой по территории заповедника составляет 30 км. В пределах открытого карста долина реки имеет вид каньона с вертикальными гипсовыми бортами высотой 40-60 метров, с порогами, перекатами и стремительным течением. Температура воды в реке  летом 7-12 </w:t>
      </w:r>
      <w:r w:rsidRPr="00130C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F7A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С</w:t>
      </w:r>
      <w:r w:rsidR="002F7A76">
        <w:rPr>
          <w:rFonts w:ascii="Times New Roman" w:hAnsi="Times New Roman" w:cs="Times New Roman"/>
          <w:sz w:val="24"/>
          <w:szCs w:val="24"/>
        </w:rPr>
        <w:t>.</w:t>
      </w:r>
    </w:p>
    <w:p w:rsidR="00BF636C" w:rsidRPr="00130C3F" w:rsidRDefault="00BF636C" w:rsidP="00BF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2.4 Флора и растительность.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Флора Пинежского заповедника богата и своеобразна.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Большая часть заповедника занята лесами, встречаются болота, луга, кустарники и редколесья. Наибольшая площадь приходится на еловые  и сосновые леса.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Из 1300 видов, произрастающих в Архангельской области, в окрестностях Пинеги встречается около 700, а на территории заповедной зоны  более 500 видов сосудистых растений.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Основу растительных сообществ составляют таежные виды: можжевельник обыкновенный, черника, </w:t>
      </w:r>
      <w:r w:rsidR="002F7A76" w:rsidRPr="00130C3F">
        <w:rPr>
          <w:rFonts w:ascii="Times New Roman" w:hAnsi="Times New Roman" w:cs="Times New Roman"/>
          <w:sz w:val="24"/>
          <w:szCs w:val="24"/>
        </w:rPr>
        <w:t>Линнея</w:t>
      </w:r>
      <w:r w:rsidRPr="00130C3F">
        <w:rPr>
          <w:rFonts w:ascii="Times New Roman" w:hAnsi="Times New Roman" w:cs="Times New Roman"/>
          <w:sz w:val="24"/>
          <w:szCs w:val="24"/>
        </w:rPr>
        <w:t xml:space="preserve"> северная, герань лесная и другие виды.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На территории часто встречаются урало-сибирские виды древесных пород: ель и лиственница сибирские; кустар</w:t>
      </w:r>
      <w:r w:rsidR="00AE0A71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="00AE0A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E0A71">
        <w:rPr>
          <w:rFonts w:ascii="Times New Roman" w:hAnsi="Times New Roman" w:cs="Times New Roman"/>
          <w:sz w:val="24"/>
          <w:szCs w:val="24"/>
        </w:rPr>
        <w:t xml:space="preserve"> спирея, шиповник </w:t>
      </w:r>
      <w:r w:rsidRPr="00130C3F">
        <w:rPr>
          <w:rFonts w:ascii="Times New Roman" w:hAnsi="Times New Roman" w:cs="Times New Roman"/>
          <w:sz w:val="24"/>
          <w:szCs w:val="24"/>
        </w:rPr>
        <w:t xml:space="preserve">, жимолость Палласа; травоядные растения- </w:t>
      </w:r>
      <w:r w:rsidR="002F7A76" w:rsidRPr="00130C3F">
        <w:rPr>
          <w:rFonts w:ascii="Times New Roman" w:hAnsi="Times New Roman" w:cs="Times New Roman"/>
          <w:sz w:val="24"/>
          <w:szCs w:val="24"/>
        </w:rPr>
        <w:t>окорит</w:t>
      </w:r>
      <w:r w:rsidRPr="00130C3F">
        <w:rPr>
          <w:rFonts w:ascii="Times New Roman" w:hAnsi="Times New Roman" w:cs="Times New Roman"/>
          <w:sz w:val="24"/>
          <w:szCs w:val="24"/>
        </w:rPr>
        <w:t xml:space="preserve"> северный,</w:t>
      </w:r>
      <w:r w:rsidR="00AE0A71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живок</w:t>
      </w:r>
      <w:r w:rsidR="00AE0A71">
        <w:rPr>
          <w:rFonts w:ascii="Times New Roman" w:hAnsi="Times New Roman" w:cs="Times New Roman"/>
          <w:sz w:val="24"/>
          <w:szCs w:val="24"/>
        </w:rPr>
        <w:t>ость  высокая</w:t>
      </w:r>
      <w:r w:rsidRPr="00130C3F">
        <w:rPr>
          <w:rFonts w:ascii="Times New Roman" w:hAnsi="Times New Roman" w:cs="Times New Roman"/>
          <w:sz w:val="24"/>
          <w:szCs w:val="24"/>
        </w:rPr>
        <w:t>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Растительность заповедника отличается специфическими особенностями, связанными с уникальным карстовым рельефом и почвами, развивающимися на гипсовых породах.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Особенностью флоры заповедника является большое количество представителей семейства орхидных, всего на территории выявлено 17 видов.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По решению Международного союза охраны природы все орхидные охраняются  как ценный, трудно возобновляемый генофонд Земли.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У некоторых видов от семени до первого цветения может пройти до 10 лет.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Красную книгу России </w:t>
      </w:r>
      <w:proofErr w:type="gramStart"/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занесены</w:t>
      </w:r>
      <w:proofErr w:type="gramEnd"/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:  Башмачок настоящи</w:t>
      </w:r>
      <w:r w:rsidR="00AE0A71">
        <w:rPr>
          <w:rFonts w:ascii="Times New Roman" w:hAnsi="Times New Roman" w:cs="Times New Roman"/>
          <w:color w:val="000000" w:themeColor="text1"/>
          <w:sz w:val="24"/>
          <w:szCs w:val="24"/>
        </w:rPr>
        <w:t>й или Венерин башмачок ( на 18</w:t>
      </w: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жизни расцветает), </w:t>
      </w:r>
      <w:r w:rsidR="002F7A76"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Калипсо</w:t>
      </w: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луковичная, Качим уральски</w:t>
      </w:r>
      <w:proofErr w:type="gramStart"/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подвид </w:t>
      </w:r>
      <w:r w:rsidR="002F7A76"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Пинежский</w:t>
      </w: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F7A76"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Надбородник</w:t>
      </w: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безлистный, пальчатокоренникТаунштейнера, ятрышник шлемоносный.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Красную книгу Архангельской области включены 63 вида сосудистых растений, из них:</w:t>
      </w:r>
    </w:p>
    <w:p w:rsidR="00BF636C" w:rsidRPr="00130C3F" w:rsidRDefault="00AE0A71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="00BF636C"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астение  «жирянка альпийская»- небольшое растение с розеткой блестящих, светло-зеленых листьев, с одиночными беловато-желтыми цветками. Это растение- хищник, недостаток органических веществ оно восполняет за счет ловли насекомых с помощью листьев, покрытых многочисленными железками, выделяющими клейкую жидкость. Насекомое садится на цветок, приклеивается, листочек сворачивается, и растение за 1-2 дня переваривает насекомое.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Дриада точечна</w:t>
      </w:r>
      <w:proofErr w:type="gramStart"/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130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зимнезеленый кустарник со стелющимся стеблем и мелкими кожистыми листьями с зубчатым краем  («куропаточья трава», ее любят куропатки).</w:t>
      </w:r>
    </w:p>
    <w:p w:rsidR="00BF636C" w:rsidRPr="00130C3F" w:rsidRDefault="00BF636C" w:rsidP="00BF63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2.5.Фауна и животный мир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связи с неоднородностью условий обитания  животный мир заповедника  интересен и  разнообразен. Наряду с типичными представителями европейской  северной тайги встречаются сибирские (глухая кукушка, бурундук, сибирский углозуб) и арктические виды (белая куропатка, краснозобая гагара), обитатели  южных широколиственных лесов (рыжая полевка, лесная мышовка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>травяная лягушка,) и горных территорий (оляпка, горная трясогузка)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водоемах заповедника обитают  15 видов рыб. В озерах обычный окунь, щука, плотва, налим. В реке Сотка есть хариус, сиг, бычок-подкаменщик, изредка заходит  на нерест семга.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 Класс земноводных  представлен 5 видами, из них: сибирский углозуб и тритон обыкновенный.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На территории заповедника и сопредельных территорий встречается единственный представитель класса пресмыкающихся – живородящая ящерица.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Наиболее богатым  в видовом отношении является клас</w:t>
      </w:r>
      <w:r w:rsidR="00AE0A71">
        <w:rPr>
          <w:rFonts w:ascii="Times New Roman" w:hAnsi="Times New Roman" w:cs="Times New Roman"/>
          <w:sz w:val="24"/>
          <w:szCs w:val="24"/>
        </w:rPr>
        <w:t xml:space="preserve">с птиц. 8 видов птиц </w:t>
      </w:r>
      <w:proofErr w:type="gramStart"/>
      <w:r w:rsidR="00AE0A71">
        <w:rPr>
          <w:rFonts w:ascii="Times New Roman" w:hAnsi="Times New Roman" w:cs="Times New Roman"/>
          <w:sz w:val="24"/>
          <w:szCs w:val="24"/>
        </w:rPr>
        <w:t>занесёны</w:t>
      </w:r>
      <w:proofErr w:type="gramEnd"/>
      <w:r w:rsidR="00AE0A71">
        <w:rPr>
          <w:rFonts w:ascii="Times New Roman" w:hAnsi="Times New Roman" w:cs="Times New Roman"/>
          <w:sz w:val="24"/>
          <w:szCs w:val="24"/>
        </w:rPr>
        <w:t xml:space="preserve"> в Красную книгу России: ф</w:t>
      </w:r>
      <w:r w:rsidR="002F7A76">
        <w:rPr>
          <w:rFonts w:ascii="Times New Roman" w:hAnsi="Times New Roman" w:cs="Times New Roman"/>
          <w:sz w:val="24"/>
          <w:szCs w:val="24"/>
        </w:rPr>
        <w:t>илин, серый сорокопут, беркут, о</w:t>
      </w:r>
      <w:r w:rsidRPr="00130C3F">
        <w:rPr>
          <w:rFonts w:ascii="Times New Roman" w:hAnsi="Times New Roman" w:cs="Times New Roman"/>
          <w:sz w:val="24"/>
          <w:szCs w:val="24"/>
        </w:rPr>
        <w:t>рла</w:t>
      </w:r>
      <w:r w:rsidR="0046393B">
        <w:rPr>
          <w:rFonts w:ascii="Times New Roman" w:hAnsi="Times New Roman" w:cs="Times New Roman"/>
          <w:sz w:val="24"/>
          <w:szCs w:val="24"/>
        </w:rPr>
        <w:t>н-белохвост, сапсан, скопа. В заповеднике класс птиц</w:t>
      </w:r>
      <w:r w:rsidRPr="00130C3F">
        <w:rPr>
          <w:rFonts w:ascii="Times New Roman" w:hAnsi="Times New Roman" w:cs="Times New Roman"/>
          <w:sz w:val="24"/>
          <w:szCs w:val="24"/>
        </w:rPr>
        <w:t xml:space="preserve"> представлен 152 видами, 101 вид гнездится, 29 –зимуют. Около половины птиц заповедника – лесные виды.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зимний период основную часть населения лесных птиц составляют тетеревиные. Самый многочисленный из них – рябчик. Неслучайно его назвали символом Пинежских лесов и изобразили на гербе Пинеги.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Большим количеством  видов представлены также околоводные и водоплавающие птицы. Близ озер с лесистыми берегами гнездиться гоголь,</w:t>
      </w:r>
      <w:r w:rsidR="0046393B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но</w:t>
      </w:r>
      <w:r w:rsidR="0046393B">
        <w:rPr>
          <w:rFonts w:ascii="Times New Roman" w:hAnsi="Times New Roman" w:cs="Times New Roman"/>
          <w:sz w:val="24"/>
          <w:szCs w:val="24"/>
        </w:rPr>
        <w:t xml:space="preserve"> он</w:t>
      </w:r>
      <w:r w:rsidRPr="00130C3F">
        <w:rPr>
          <w:rFonts w:ascii="Times New Roman" w:hAnsi="Times New Roman" w:cs="Times New Roman"/>
          <w:sz w:val="24"/>
          <w:szCs w:val="24"/>
        </w:rPr>
        <w:t xml:space="preserve"> предпочитает дупла, в поисках которых удаляется от водоемов </w:t>
      </w:r>
      <w:r w:rsidR="0046393B">
        <w:rPr>
          <w:rFonts w:ascii="Times New Roman" w:hAnsi="Times New Roman" w:cs="Times New Roman"/>
          <w:sz w:val="24"/>
          <w:szCs w:val="24"/>
        </w:rPr>
        <w:t xml:space="preserve"> до 2 километров. Многочисленны</w:t>
      </w:r>
      <w:r w:rsidRPr="00130C3F">
        <w:rPr>
          <w:rFonts w:ascii="Times New Roman" w:hAnsi="Times New Roman" w:cs="Times New Roman"/>
          <w:sz w:val="24"/>
          <w:szCs w:val="24"/>
        </w:rPr>
        <w:t xml:space="preserve"> на озерах хохлатая чернеть и кулик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>че</w:t>
      </w:r>
      <w:r w:rsidR="002F7A76">
        <w:rPr>
          <w:rFonts w:ascii="Times New Roman" w:hAnsi="Times New Roman" w:cs="Times New Roman"/>
          <w:sz w:val="24"/>
          <w:szCs w:val="24"/>
        </w:rPr>
        <w:t>рныш, большой улит, перевозчик</w:t>
      </w:r>
      <w:r w:rsidRPr="00130C3F">
        <w:rPr>
          <w:rFonts w:ascii="Times New Roman" w:hAnsi="Times New Roman" w:cs="Times New Roman"/>
          <w:sz w:val="24"/>
          <w:szCs w:val="24"/>
        </w:rPr>
        <w:t>.)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Из 7 видов сов, обит</w:t>
      </w:r>
      <w:r w:rsidR="002F7A76">
        <w:rPr>
          <w:rFonts w:ascii="Times New Roman" w:hAnsi="Times New Roman" w:cs="Times New Roman"/>
          <w:sz w:val="24"/>
          <w:szCs w:val="24"/>
        </w:rPr>
        <w:t xml:space="preserve">ающих на территории заповедника, самой крупной является - </w:t>
      </w:r>
      <w:r w:rsidRPr="00130C3F">
        <w:rPr>
          <w:rFonts w:ascii="Times New Roman" w:hAnsi="Times New Roman" w:cs="Times New Roman"/>
          <w:sz w:val="24"/>
          <w:szCs w:val="24"/>
        </w:rPr>
        <w:t>филин. А самой маленькой – воробьиный сыч.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На территории заповедника широко распространён из древних хищных птиц – канюк, гнезда устраивает на  старых высоких лиственницах. А на высоких соснах</w:t>
      </w:r>
      <w:r w:rsidR="00E40AF6">
        <w:rPr>
          <w:rFonts w:ascii="Times New Roman" w:hAnsi="Times New Roman" w:cs="Times New Roman"/>
          <w:sz w:val="24"/>
          <w:szCs w:val="24"/>
        </w:rPr>
        <w:t>, вблизи водоемов,</w:t>
      </w:r>
      <w:r w:rsidRPr="00130C3F">
        <w:rPr>
          <w:rFonts w:ascii="Times New Roman" w:hAnsi="Times New Roman" w:cs="Times New Roman"/>
          <w:sz w:val="24"/>
          <w:szCs w:val="24"/>
        </w:rPr>
        <w:t xml:space="preserve"> богатых  рыбой</w:t>
      </w:r>
      <w:r w:rsidR="00E40AF6">
        <w:rPr>
          <w:rFonts w:ascii="Times New Roman" w:hAnsi="Times New Roman" w:cs="Times New Roman"/>
          <w:sz w:val="24"/>
          <w:szCs w:val="24"/>
        </w:rPr>
        <w:t>,</w:t>
      </w:r>
      <w:r w:rsidRPr="00130C3F">
        <w:rPr>
          <w:rFonts w:ascii="Times New Roman" w:hAnsi="Times New Roman" w:cs="Times New Roman"/>
          <w:sz w:val="24"/>
          <w:szCs w:val="24"/>
        </w:rPr>
        <w:t xml:space="preserve"> </w:t>
      </w:r>
      <w:r w:rsidR="00E40AF6">
        <w:rPr>
          <w:rFonts w:ascii="Times New Roman" w:hAnsi="Times New Roman" w:cs="Times New Roman"/>
          <w:sz w:val="24"/>
          <w:szCs w:val="24"/>
        </w:rPr>
        <w:t xml:space="preserve">гнездится  редкий вид рыбоядных, </w:t>
      </w:r>
      <w:r w:rsidRPr="00130C3F">
        <w:rPr>
          <w:rFonts w:ascii="Times New Roman" w:hAnsi="Times New Roman" w:cs="Times New Roman"/>
          <w:sz w:val="24"/>
          <w:szCs w:val="24"/>
        </w:rPr>
        <w:t>сокол</w:t>
      </w:r>
      <w:r w:rsidR="00E40AF6">
        <w:rPr>
          <w:rFonts w:ascii="Times New Roman" w:hAnsi="Times New Roman" w:cs="Times New Roman"/>
          <w:sz w:val="24"/>
          <w:szCs w:val="24"/>
        </w:rPr>
        <w:t>-</w:t>
      </w:r>
      <w:r w:rsidRPr="00130C3F">
        <w:rPr>
          <w:rFonts w:ascii="Times New Roman" w:hAnsi="Times New Roman" w:cs="Times New Roman"/>
          <w:sz w:val="24"/>
          <w:szCs w:val="24"/>
        </w:rPr>
        <w:t xml:space="preserve"> скопа.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lastRenderedPageBreak/>
        <w:t>Но террит</w:t>
      </w:r>
      <w:r w:rsidR="00E40AF6">
        <w:rPr>
          <w:rFonts w:ascii="Times New Roman" w:hAnsi="Times New Roman" w:cs="Times New Roman"/>
          <w:sz w:val="24"/>
          <w:szCs w:val="24"/>
        </w:rPr>
        <w:t>ория заповедника наиболее богат по видовому составу  отряд</w:t>
      </w:r>
      <w:r w:rsidRPr="00130C3F">
        <w:rPr>
          <w:rFonts w:ascii="Times New Roman" w:hAnsi="Times New Roman" w:cs="Times New Roman"/>
          <w:sz w:val="24"/>
          <w:szCs w:val="24"/>
        </w:rPr>
        <w:t xml:space="preserve"> воробьиных, который насчитывает около 7</w:t>
      </w:r>
      <w:r w:rsidR="0019497E">
        <w:rPr>
          <w:rFonts w:ascii="Times New Roman" w:hAnsi="Times New Roman" w:cs="Times New Roman"/>
          <w:sz w:val="24"/>
          <w:szCs w:val="24"/>
        </w:rPr>
        <w:t xml:space="preserve">0 видов. </w:t>
      </w:r>
      <w:r w:rsidRPr="00130C3F">
        <w:rPr>
          <w:rFonts w:ascii="Times New Roman" w:hAnsi="Times New Roman" w:cs="Times New Roman"/>
          <w:sz w:val="24"/>
          <w:szCs w:val="24"/>
        </w:rPr>
        <w:t xml:space="preserve"> Реки и ручьи с чистой водой  населяет оляпка. Это горная птичка прекрасно плавает  как на поверхности, так и в толще воды, добывая насекомых и личинок. Зимой  чаще всего встречаются синицы, клесты, </w:t>
      </w:r>
      <w:r w:rsidR="002F7A76" w:rsidRPr="00130C3F">
        <w:rPr>
          <w:rFonts w:ascii="Times New Roman" w:hAnsi="Times New Roman" w:cs="Times New Roman"/>
          <w:sz w:val="24"/>
          <w:szCs w:val="24"/>
        </w:rPr>
        <w:t>Кушка</w:t>
      </w:r>
      <w:r w:rsidRPr="00130C3F">
        <w:rPr>
          <w:rFonts w:ascii="Times New Roman" w:hAnsi="Times New Roman" w:cs="Times New Roman"/>
          <w:sz w:val="24"/>
          <w:szCs w:val="24"/>
        </w:rPr>
        <w:t>, дятлы.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Териофаума  насчитывает 37 видов. Из хищных зверей самый крупный – бурый медведь. Это наиболее многочисленный хищник заповедника. Его масса достигает  250 кг. Рысь, волк, </w:t>
      </w:r>
      <w:r w:rsidR="002F7A76" w:rsidRPr="00130C3F">
        <w:rPr>
          <w:rFonts w:ascii="Times New Roman" w:hAnsi="Times New Roman" w:cs="Times New Roman"/>
          <w:sz w:val="24"/>
          <w:szCs w:val="24"/>
        </w:rPr>
        <w:t>рос</w:t>
      </w:r>
      <w:r w:rsidR="002F7A76">
        <w:rPr>
          <w:rFonts w:ascii="Times New Roman" w:hAnsi="Times New Roman" w:cs="Times New Roman"/>
          <w:sz w:val="24"/>
          <w:szCs w:val="24"/>
        </w:rPr>
        <w:t>о</w:t>
      </w:r>
      <w:r w:rsidR="002F7A76" w:rsidRPr="00130C3F">
        <w:rPr>
          <w:rFonts w:ascii="Times New Roman" w:hAnsi="Times New Roman" w:cs="Times New Roman"/>
          <w:sz w:val="24"/>
          <w:szCs w:val="24"/>
        </w:rPr>
        <w:t>маха</w:t>
      </w:r>
      <w:r w:rsidRPr="00130C3F">
        <w:rPr>
          <w:rFonts w:ascii="Times New Roman" w:hAnsi="Times New Roman" w:cs="Times New Roman"/>
          <w:sz w:val="24"/>
          <w:szCs w:val="24"/>
        </w:rPr>
        <w:t xml:space="preserve"> обитают по всей территории, а на реке Сотка  обитает выдра. Очень умный и осторожный  охотник 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>исица, которая чутко  реагирует на посторонние  предметы и</w:t>
      </w:r>
      <w:r w:rsidR="0019497E">
        <w:rPr>
          <w:rFonts w:ascii="Times New Roman" w:hAnsi="Times New Roman" w:cs="Times New Roman"/>
          <w:sz w:val="24"/>
          <w:szCs w:val="24"/>
        </w:rPr>
        <w:t xml:space="preserve"> запахи. Мелкие ручьи заселяет </w:t>
      </w:r>
      <w:r w:rsidRPr="00130C3F">
        <w:rPr>
          <w:rFonts w:ascii="Times New Roman" w:hAnsi="Times New Roman" w:cs="Times New Roman"/>
          <w:sz w:val="24"/>
          <w:szCs w:val="24"/>
        </w:rPr>
        <w:t xml:space="preserve">европейская норка. 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Из копытных постоянно обитает в </w:t>
      </w:r>
      <w:r w:rsidR="002F7A76">
        <w:rPr>
          <w:rFonts w:ascii="Times New Roman" w:hAnsi="Times New Roman" w:cs="Times New Roman"/>
          <w:sz w:val="24"/>
          <w:szCs w:val="24"/>
        </w:rPr>
        <w:t xml:space="preserve">заповеднике только </w:t>
      </w:r>
      <w:r w:rsidR="0019497E">
        <w:rPr>
          <w:rFonts w:ascii="Times New Roman" w:hAnsi="Times New Roman" w:cs="Times New Roman"/>
          <w:sz w:val="24"/>
          <w:szCs w:val="24"/>
        </w:rPr>
        <w:t xml:space="preserve">лось. Лось - </w:t>
      </w:r>
      <w:r w:rsidRPr="00130C3F">
        <w:rPr>
          <w:rFonts w:ascii="Times New Roman" w:hAnsi="Times New Roman" w:cs="Times New Roman"/>
          <w:sz w:val="24"/>
          <w:szCs w:val="24"/>
        </w:rPr>
        <w:t>это самое крупное млекопитающее наших лесов. Вес взрослого животного  может достигать 320-350 кг.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Грыз</w:t>
      </w:r>
      <w:r w:rsidR="0019497E">
        <w:rPr>
          <w:rFonts w:ascii="Times New Roman" w:hAnsi="Times New Roman" w:cs="Times New Roman"/>
          <w:sz w:val="24"/>
          <w:szCs w:val="24"/>
        </w:rPr>
        <w:t>уны представлены 11 видами. Это</w:t>
      </w:r>
      <w:r w:rsidRPr="00130C3F">
        <w:rPr>
          <w:rFonts w:ascii="Times New Roman" w:hAnsi="Times New Roman" w:cs="Times New Roman"/>
          <w:sz w:val="24"/>
          <w:szCs w:val="24"/>
        </w:rPr>
        <w:t xml:space="preserve"> обычная белка,</w:t>
      </w:r>
      <w:r w:rsidR="0019497E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белка-летяга, красная, рыжая и темная полевки.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последни</w:t>
      </w:r>
      <w:r w:rsidR="0019497E">
        <w:rPr>
          <w:rFonts w:ascii="Times New Roman" w:hAnsi="Times New Roman" w:cs="Times New Roman"/>
          <w:sz w:val="24"/>
          <w:szCs w:val="24"/>
        </w:rPr>
        <w:t xml:space="preserve">е годы  ряд водоемов  заселила </w:t>
      </w:r>
      <w:r w:rsidRPr="00130C3F">
        <w:rPr>
          <w:rFonts w:ascii="Times New Roman" w:hAnsi="Times New Roman" w:cs="Times New Roman"/>
          <w:sz w:val="24"/>
          <w:szCs w:val="24"/>
        </w:rPr>
        <w:t>ондатра. На реке Сотка  обитают бобры.</w:t>
      </w:r>
    </w:p>
    <w:p w:rsidR="00BF636C" w:rsidRPr="00130C3F" w:rsidRDefault="0019497E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вида  рукокрылых, </w:t>
      </w:r>
      <w:r w:rsidR="00BF636C" w:rsidRPr="00130C3F">
        <w:rPr>
          <w:rFonts w:ascii="Times New Roman" w:hAnsi="Times New Roman" w:cs="Times New Roman"/>
          <w:sz w:val="24"/>
          <w:szCs w:val="24"/>
        </w:rPr>
        <w:t>сев</w:t>
      </w:r>
      <w:r>
        <w:rPr>
          <w:rFonts w:ascii="Times New Roman" w:hAnsi="Times New Roman" w:cs="Times New Roman"/>
          <w:sz w:val="24"/>
          <w:szCs w:val="24"/>
        </w:rPr>
        <w:t>ерный кожанок и ночница Брандта,</w:t>
      </w:r>
      <w:r w:rsidR="00BF636C" w:rsidRPr="00130C3F">
        <w:rPr>
          <w:rFonts w:ascii="Times New Roman" w:hAnsi="Times New Roman" w:cs="Times New Roman"/>
          <w:sz w:val="24"/>
          <w:szCs w:val="24"/>
        </w:rPr>
        <w:t xml:space="preserve"> зимуют в некоторых пещерах.</w:t>
      </w:r>
    </w:p>
    <w:p w:rsidR="00BF636C" w:rsidRPr="00130C3F" w:rsidRDefault="0019497E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BF636C" w:rsidRPr="00130C3F">
        <w:rPr>
          <w:rFonts w:ascii="Times New Roman" w:hAnsi="Times New Roman" w:cs="Times New Roman"/>
          <w:sz w:val="24"/>
          <w:szCs w:val="24"/>
        </w:rPr>
        <w:t xml:space="preserve">  беспозвоночных в заповед</w:t>
      </w:r>
      <w:r>
        <w:rPr>
          <w:rFonts w:ascii="Times New Roman" w:hAnsi="Times New Roman" w:cs="Times New Roman"/>
          <w:sz w:val="24"/>
          <w:szCs w:val="24"/>
        </w:rPr>
        <w:t>нике выявлены 17 видов муравьев,</w:t>
      </w:r>
      <w:r w:rsidR="00BF636C" w:rsidRPr="00130C3F">
        <w:rPr>
          <w:rFonts w:ascii="Times New Roman" w:hAnsi="Times New Roman" w:cs="Times New Roman"/>
          <w:sz w:val="24"/>
          <w:szCs w:val="24"/>
        </w:rPr>
        <w:t xml:space="preserve"> 43 вида пауков, 206 видов жуков, около 100 видов бабочек. В крупных карстовых логах, где произрастает хохлатка плотная, можн</w:t>
      </w:r>
      <w:r>
        <w:rPr>
          <w:rFonts w:ascii="Times New Roman" w:hAnsi="Times New Roman" w:cs="Times New Roman"/>
          <w:sz w:val="24"/>
          <w:szCs w:val="24"/>
        </w:rPr>
        <w:t>о встретить красно книжный вид -</w:t>
      </w:r>
      <w:r w:rsidR="00BF636C" w:rsidRPr="00130C3F">
        <w:rPr>
          <w:rFonts w:ascii="Times New Roman" w:hAnsi="Times New Roman" w:cs="Times New Roman"/>
          <w:sz w:val="24"/>
          <w:szCs w:val="24"/>
        </w:rPr>
        <w:t xml:space="preserve"> бабочку Мнемозину. Ее гусеницы исключительно питаются  листьями этого растения. В солнечную погоду можно увидеть стреко</w:t>
      </w:r>
      <w:proofErr w:type="gramStart"/>
      <w:r w:rsidR="00BF636C" w:rsidRPr="00130C3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BF636C" w:rsidRPr="00130C3F">
        <w:rPr>
          <w:rFonts w:ascii="Times New Roman" w:hAnsi="Times New Roman" w:cs="Times New Roman"/>
          <w:sz w:val="24"/>
          <w:szCs w:val="24"/>
        </w:rPr>
        <w:t xml:space="preserve"> небольших  грациозных люток и стрелок, летающих среди травы.</w:t>
      </w:r>
    </w:p>
    <w:p w:rsidR="00BF636C" w:rsidRPr="00130C3F" w:rsidRDefault="00BF636C" w:rsidP="00BF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t>2.6. От экологии природы к экологии души.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Экология души. Что это?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Уважение ко всему живому - это и есть экология души.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Чтобы человек стал хозяином своего дома, научился грамотно взаимодействовать с окружающей средой, он должен начать экологическое воспитание с себя, со своих чувств.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Причина бездумного отношения к природе</w:t>
      </w:r>
      <w:r w:rsidR="002F7A76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- страх перед природой, желание подчинить её своей воле. И поэтому мы сейчас имеем то, что имеем: наводнения, цунами, вырубка лесов, гибель редчайших животных.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Человек, который заботится об экологии своей души, никогда не станет разрушать мир вокруг себя.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Как сохранить природу? Как жить с нею в согласии? Как лучше научиться понимать ее и бережно относиться к ней с самого раннего детства?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мае 2000г в заповеднике "Пинежский" создан отдел экологического просвещения.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  <w:r w:rsidR="002F7A76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 xml:space="preserve">- работа со школьниками в течение всего года, проведение экологических экскурсий на базе заказника "Голубинский", работа с </w:t>
      </w:r>
      <w:r w:rsidRPr="00130C3F">
        <w:rPr>
          <w:rFonts w:ascii="Times New Roman" w:hAnsi="Times New Roman" w:cs="Times New Roman"/>
          <w:sz w:val="24"/>
          <w:szCs w:val="24"/>
        </w:rPr>
        <w:lastRenderedPageBreak/>
        <w:t>населением, освещение тем природоохранного направления через средства массовой информации, выпуск своего бюллетеня.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заказнике проложены экологические маршруты, в том числе и в пещере "Голубинский провал",</w:t>
      </w:r>
      <w:r w:rsidR="002F7A76">
        <w:rPr>
          <w:rFonts w:ascii="Times New Roman" w:hAnsi="Times New Roman" w:cs="Times New Roman"/>
          <w:sz w:val="24"/>
          <w:szCs w:val="24"/>
        </w:rPr>
        <w:t xml:space="preserve"> </w:t>
      </w:r>
      <w:r w:rsidRPr="00130C3F">
        <w:rPr>
          <w:rFonts w:ascii="Times New Roman" w:hAnsi="Times New Roman" w:cs="Times New Roman"/>
          <w:sz w:val="24"/>
          <w:szCs w:val="24"/>
        </w:rPr>
        <w:t>по которым проводятся экологические экскурсии.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заказник приезжают группы со всей области и даже из других регионов России.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Участники летних экологических экскурсий за 8-10 дней обобщают полученные знания в виде рефератов, защита которых проходит в последний день пребывания в присутствии сотрудников заповедника. Данная форма сотрудничества заповедника с образовательными учреждениями, сочетающая элементы экологического образования, изучение родного края с активным отдыхом получила положительные отклики, как у ребят, так и у преподавателей.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С 1998г проводятся групповые выезды сотрудников заповедника по школам Пинежского района, учащиеся знакомятся с историей заповедного дела в России, узнают много нового о Пинежском заповеднике, его растительном и животном мире, особенностях карстового рельефа и пещерах.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С 1996г ежегодно в апреле проводится "Марш парков"- акция, направленная на поддержку и популяризацию особо охраняемых природных территорий.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 Это беседы, уроки экологии, конкурсы, игры на экологическую тематику.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рамках этой акции ученики из Пинеги и Карпогор неоднократно были участниками Всероссийского конкурса детского рисунка.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Заповедник активно ведет работу по экологическому воспитанию: подготовка брошюр, буклетов, видеофильмов, прием экскурсий. Все это способствует экологическому воспитанию, воспитанию экологии души.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Pr="00130C3F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lastRenderedPageBreak/>
        <w:t>3. Заключение.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Заповедные природные территори</w:t>
      </w:r>
      <w:proofErr w:type="gramStart"/>
      <w:r w:rsidRPr="00130C3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30C3F">
        <w:rPr>
          <w:rFonts w:ascii="Times New Roman" w:hAnsi="Times New Roman" w:cs="Times New Roman"/>
          <w:sz w:val="24"/>
          <w:szCs w:val="24"/>
        </w:rPr>
        <w:t xml:space="preserve"> достояние страны и каждого ее жителя.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Такие участки нужны для разумного и рационального ведения хозяйственной деятельности.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России сейчас более 12 тысяч особо охраняемых природных территорий разных уровней и категорий, включающих 103 государственных природных заповедника, 50 национальных парков. 59 федеральных заказников.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Только благодаря заповедникам в России были сохранены соболь, зубр, тигр и многие другие виды животных и растений.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За 100 лет существования заповедников и национальных парков России восстановлены популяции исчезающих видов животных, внедрены современные технологии, позволяющие эффективно изучать и охранять природу, не причиняя беспокойства обитателям заповедных территорий, открыты уникальные географические объекты, выявлены новые виды животных и растений.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Опираясь на результаты исследований природных процессов на ненарушенных территориях, можно оценивать воздействие человека на биосферу и ее компоненты, разрабатывать способы снижения негативного влияния.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В 2017 г российской заповедной системе исполнилось 100 лет.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Нам следует знать и помнить историю охраняемых природных территорий и гордиться ими.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Мы обязаны ценить, беречь и приумножать заповедную Россию.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Подводя итог, делаю вывод о том, что задачи, поставленные в работе, решены, цель достигнута.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76" w:rsidRPr="00130C3F" w:rsidRDefault="002F7A76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3F">
        <w:rPr>
          <w:rFonts w:ascii="Times New Roman" w:hAnsi="Times New Roman" w:cs="Times New Roman"/>
          <w:b/>
          <w:sz w:val="24"/>
          <w:szCs w:val="24"/>
        </w:rPr>
        <w:lastRenderedPageBreak/>
        <w:t>4. Список используемой литературы.</w:t>
      </w: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«Федеральный закон об охране окружающей среды», 2001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Алексеев В.П. «Очерки экологии человека». М: Наука, 1993. с.191.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Баландин Р.К., Бондарев Л.Г. «Природа и цивилизация». М: Мысль, 1988,</w:t>
      </w:r>
      <w:r w:rsidR="00DC4D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0C3F">
        <w:rPr>
          <w:rFonts w:ascii="Times New Roman" w:hAnsi="Times New Roman" w:cs="Times New Roman"/>
          <w:sz w:val="24"/>
          <w:szCs w:val="24"/>
        </w:rPr>
        <w:t xml:space="preserve"> с. 391.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Новиков Ю.В.»Экология, окружающая среда и человек». М:  Издательско - торговый дом Гранд.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Кондратьев К.Я. «Экология, экономика и политика». СПб, 1993,с.286.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Кондратьев К.Я. «Ключевые проблемы глобальной экологии». М:1990, с. 454.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>Газета «Пинежье», №34 от 31 августа 2016,</w:t>
      </w:r>
    </w:p>
    <w:p w:rsidR="00BF636C" w:rsidRPr="00130C3F" w:rsidRDefault="00BF636C" w:rsidP="00BF63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3F">
        <w:rPr>
          <w:rFonts w:ascii="Times New Roman" w:hAnsi="Times New Roman" w:cs="Times New Roman"/>
          <w:sz w:val="24"/>
          <w:szCs w:val="24"/>
        </w:rPr>
        <w:t xml:space="preserve">Информационный бюллетень  заповедника «Пинежский» </w:t>
      </w:r>
    </w:p>
    <w:p w:rsidR="00BF636C" w:rsidRPr="00130C3F" w:rsidRDefault="00BF636C" w:rsidP="00BF636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Pr="00130C3F" w:rsidRDefault="00BF636C" w:rsidP="00BF636C">
      <w:pPr>
        <w:rPr>
          <w:rFonts w:ascii="Times New Roman" w:hAnsi="Times New Roman" w:cs="Times New Roman"/>
          <w:sz w:val="24"/>
          <w:szCs w:val="24"/>
        </w:rPr>
      </w:pPr>
    </w:p>
    <w:sectPr w:rsidR="00BF636C" w:rsidRPr="00130C3F" w:rsidSect="00F1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6C41"/>
    <w:multiLevelType w:val="hybridMultilevel"/>
    <w:tmpl w:val="C01A35C4"/>
    <w:lvl w:ilvl="0" w:tplc="FCA8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636C"/>
    <w:rsid w:val="00130C3F"/>
    <w:rsid w:val="0019497E"/>
    <w:rsid w:val="00200735"/>
    <w:rsid w:val="00232D2A"/>
    <w:rsid w:val="00267556"/>
    <w:rsid w:val="002A67C1"/>
    <w:rsid w:val="002F7A76"/>
    <w:rsid w:val="003E7B52"/>
    <w:rsid w:val="0046393B"/>
    <w:rsid w:val="00502FF3"/>
    <w:rsid w:val="005179DA"/>
    <w:rsid w:val="006020B5"/>
    <w:rsid w:val="00611FAF"/>
    <w:rsid w:val="009B4D1B"/>
    <w:rsid w:val="009F7151"/>
    <w:rsid w:val="00A122FC"/>
    <w:rsid w:val="00AB2420"/>
    <w:rsid w:val="00AC574F"/>
    <w:rsid w:val="00AE0A71"/>
    <w:rsid w:val="00BF636C"/>
    <w:rsid w:val="00CD2F04"/>
    <w:rsid w:val="00CE5119"/>
    <w:rsid w:val="00DC4D5B"/>
    <w:rsid w:val="00E40AF6"/>
    <w:rsid w:val="00E92AE2"/>
    <w:rsid w:val="00E97D67"/>
    <w:rsid w:val="00F9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3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2017-11-17T10:43:00Z</dcterms:created>
  <dcterms:modified xsi:type="dcterms:W3CDTF">2017-11-23T05:54:00Z</dcterms:modified>
</cp:coreProperties>
</file>