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3AD" w:rsidRPr="00695283" w:rsidRDefault="00A033AD" w:rsidP="00A033AD">
      <w:pPr>
        <w:jc w:val="center"/>
        <w:rPr>
          <w:b/>
          <w:sz w:val="24"/>
          <w:szCs w:val="24"/>
        </w:rPr>
      </w:pPr>
      <w:r w:rsidRPr="00695283">
        <w:rPr>
          <w:b/>
          <w:sz w:val="24"/>
          <w:szCs w:val="24"/>
        </w:rPr>
        <w:t>Департамент охраны здоровья населения Кемеровской области</w:t>
      </w:r>
    </w:p>
    <w:p w:rsidR="00A033AD" w:rsidRPr="00695283" w:rsidRDefault="00A033AD" w:rsidP="00A033AD">
      <w:pPr>
        <w:jc w:val="center"/>
        <w:rPr>
          <w:sz w:val="24"/>
          <w:szCs w:val="24"/>
        </w:rPr>
      </w:pPr>
      <w:r w:rsidRPr="00695283">
        <w:rPr>
          <w:sz w:val="24"/>
          <w:szCs w:val="24"/>
        </w:rPr>
        <w:t>Государственное бюджетное профессиональное образовательное учреждение</w:t>
      </w:r>
    </w:p>
    <w:p w:rsidR="00A033AD" w:rsidRPr="00695283" w:rsidRDefault="00A033AD" w:rsidP="00A033AD">
      <w:pPr>
        <w:jc w:val="center"/>
        <w:rPr>
          <w:b/>
          <w:sz w:val="24"/>
          <w:szCs w:val="24"/>
        </w:rPr>
      </w:pPr>
      <w:r w:rsidRPr="00695283">
        <w:rPr>
          <w:b/>
          <w:sz w:val="24"/>
          <w:szCs w:val="24"/>
        </w:rPr>
        <w:t>«Кемеровский областной медицинский колледж»</w:t>
      </w:r>
    </w:p>
    <w:p w:rsidR="00A033AD" w:rsidRPr="00695283" w:rsidRDefault="00A033AD" w:rsidP="00A033AD">
      <w:pPr>
        <w:jc w:val="center"/>
        <w:rPr>
          <w:b/>
          <w:sz w:val="24"/>
          <w:szCs w:val="24"/>
        </w:rPr>
      </w:pPr>
      <w:r w:rsidRPr="00695283">
        <w:rPr>
          <w:b/>
          <w:sz w:val="24"/>
          <w:szCs w:val="24"/>
        </w:rPr>
        <w:t>Анжеро - Судженский филиал</w:t>
      </w:r>
    </w:p>
    <w:p w:rsidR="00A033AD" w:rsidRPr="00695283" w:rsidRDefault="00A033AD" w:rsidP="00A033AD">
      <w:pPr>
        <w:jc w:val="center"/>
        <w:rPr>
          <w:b/>
          <w:sz w:val="24"/>
          <w:szCs w:val="24"/>
        </w:rPr>
      </w:pPr>
      <w:r w:rsidRPr="00695283">
        <w:rPr>
          <w:b/>
          <w:sz w:val="24"/>
          <w:szCs w:val="24"/>
        </w:rPr>
        <w:t>АСФ ГБПОУ «КОМК»</w:t>
      </w:r>
    </w:p>
    <w:p w:rsidR="00CE7FC8" w:rsidRPr="00695283" w:rsidRDefault="00CE7FC8" w:rsidP="00CE7FC8">
      <w:pPr>
        <w:jc w:val="right"/>
        <w:rPr>
          <w:sz w:val="24"/>
          <w:szCs w:val="24"/>
        </w:rPr>
      </w:pPr>
    </w:p>
    <w:p w:rsidR="00CE7FC8" w:rsidRPr="00695283" w:rsidRDefault="00CE7FC8" w:rsidP="00CE7FC8">
      <w:pPr>
        <w:jc w:val="right"/>
        <w:rPr>
          <w:sz w:val="24"/>
          <w:szCs w:val="24"/>
        </w:rPr>
      </w:pPr>
    </w:p>
    <w:p w:rsidR="00CE7FC8" w:rsidRPr="00695283" w:rsidRDefault="00CE7FC8" w:rsidP="00CE7FC8">
      <w:pPr>
        <w:jc w:val="right"/>
        <w:rPr>
          <w:sz w:val="24"/>
          <w:szCs w:val="24"/>
        </w:rPr>
      </w:pPr>
    </w:p>
    <w:p w:rsidR="00CE7FC8" w:rsidRPr="00695283" w:rsidRDefault="00CE7FC8" w:rsidP="00CE7FC8">
      <w:pPr>
        <w:jc w:val="right"/>
        <w:rPr>
          <w:sz w:val="24"/>
          <w:szCs w:val="24"/>
        </w:rPr>
      </w:pPr>
    </w:p>
    <w:p w:rsidR="00CE7FC8" w:rsidRPr="00695283" w:rsidRDefault="00CE7FC8" w:rsidP="00CE7FC8">
      <w:pPr>
        <w:jc w:val="right"/>
        <w:rPr>
          <w:sz w:val="24"/>
          <w:szCs w:val="24"/>
        </w:rPr>
      </w:pPr>
    </w:p>
    <w:p w:rsidR="00CE7FC8" w:rsidRPr="00695283" w:rsidRDefault="00CE7FC8" w:rsidP="00CE7FC8">
      <w:pPr>
        <w:jc w:val="right"/>
        <w:rPr>
          <w:sz w:val="24"/>
          <w:szCs w:val="24"/>
        </w:rPr>
      </w:pPr>
    </w:p>
    <w:p w:rsidR="00CE7FC8" w:rsidRPr="00695283" w:rsidRDefault="00CE7FC8" w:rsidP="00EF0DC4">
      <w:pPr>
        <w:rPr>
          <w:sz w:val="24"/>
          <w:szCs w:val="24"/>
        </w:rPr>
      </w:pPr>
    </w:p>
    <w:p w:rsidR="00CE7FC8" w:rsidRPr="00695283" w:rsidRDefault="00CE7FC8" w:rsidP="00CE7FC8">
      <w:pPr>
        <w:jc w:val="right"/>
        <w:rPr>
          <w:sz w:val="24"/>
          <w:szCs w:val="24"/>
        </w:rPr>
      </w:pPr>
    </w:p>
    <w:p w:rsidR="00AD27D6" w:rsidRPr="00695283" w:rsidRDefault="00AD27D6" w:rsidP="00CE7FC8">
      <w:pPr>
        <w:jc w:val="right"/>
        <w:rPr>
          <w:sz w:val="24"/>
          <w:szCs w:val="24"/>
        </w:rPr>
      </w:pPr>
    </w:p>
    <w:p w:rsidR="00AD27D6" w:rsidRPr="00695283" w:rsidRDefault="00AD27D6" w:rsidP="00CE7FC8">
      <w:pPr>
        <w:jc w:val="right"/>
        <w:rPr>
          <w:sz w:val="24"/>
          <w:szCs w:val="24"/>
        </w:rPr>
      </w:pPr>
    </w:p>
    <w:p w:rsidR="00CE7FC8" w:rsidRPr="00695283" w:rsidRDefault="00CE7FC8" w:rsidP="00CE7FC8">
      <w:pPr>
        <w:jc w:val="right"/>
        <w:rPr>
          <w:sz w:val="24"/>
          <w:szCs w:val="24"/>
        </w:rPr>
      </w:pPr>
    </w:p>
    <w:p w:rsidR="00CE7FC8" w:rsidRPr="00695283" w:rsidRDefault="00CE7FC8" w:rsidP="00CE7FC8">
      <w:pPr>
        <w:jc w:val="right"/>
        <w:rPr>
          <w:sz w:val="24"/>
          <w:szCs w:val="24"/>
        </w:rPr>
      </w:pPr>
    </w:p>
    <w:p w:rsidR="00A033AD" w:rsidRPr="00695283" w:rsidRDefault="007D4E23" w:rsidP="007D4E23">
      <w:pPr>
        <w:ind w:right="1127"/>
        <w:jc w:val="center"/>
        <w:rPr>
          <w:bCs/>
          <w:sz w:val="24"/>
          <w:szCs w:val="24"/>
        </w:rPr>
      </w:pPr>
      <w:r w:rsidRPr="00695283">
        <w:rPr>
          <w:bCs/>
          <w:sz w:val="24"/>
          <w:szCs w:val="24"/>
        </w:rPr>
        <w:t xml:space="preserve">             МЕТОДИЧЕСКАЯ РАЗРАБОТКА КОМБИНИРОВАННОГО ЗАНЯТИЯ</w:t>
      </w:r>
    </w:p>
    <w:p w:rsidR="00A033AD" w:rsidRPr="00695283" w:rsidRDefault="00A033AD" w:rsidP="00A033AD">
      <w:pPr>
        <w:jc w:val="center"/>
        <w:rPr>
          <w:sz w:val="24"/>
          <w:szCs w:val="24"/>
        </w:rPr>
      </w:pPr>
    </w:p>
    <w:p w:rsidR="00A033AD" w:rsidRPr="00695283" w:rsidRDefault="00A033AD" w:rsidP="007D4E23">
      <w:pPr>
        <w:jc w:val="center"/>
        <w:rPr>
          <w:b/>
          <w:sz w:val="24"/>
          <w:szCs w:val="24"/>
        </w:rPr>
      </w:pPr>
      <w:r w:rsidRPr="00695283">
        <w:rPr>
          <w:b/>
          <w:sz w:val="24"/>
          <w:szCs w:val="24"/>
        </w:rPr>
        <w:t>ПМ.02. Участие в лечебно-диагностическом и реабилитационном процессах</w:t>
      </w:r>
    </w:p>
    <w:p w:rsidR="00A033AD" w:rsidRPr="00695283" w:rsidRDefault="00A033AD" w:rsidP="007D4E23">
      <w:pPr>
        <w:jc w:val="center"/>
        <w:rPr>
          <w:sz w:val="24"/>
          <w:szCs w:val="24"/>
        </w:rPr>
      </w:pPr>
      <w:r w:rsidRPr="00695283">
        <w:rPr>
          <w:sz w:val="24"/>
          <w:szCs w:val="24"/>
        </w:rPr>
        <w:t>МДК 02.01. Сестринский уход при различных заболеваниях и состояниях/Сестри</w:t>
      </w:r>
      <w:r w:rsidR="001E021B" w:rsidRPr="00695283">
        <w:rPr>
          <w:sz w:val="24"/>
          <w:szCs w:val="24"/>
        </w:rPr>
        <w:t>нский уход в психиатрии (с курсом наркологии)</w:t>
      </w:r>
    </w:p>
    <w:p w:rsidR="00A033AD" w:rsidRPr="00695283" w:rsidRDefault="00A033AD" w:rsidP="007D4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695283">
        <w:rPr>
          <w:sz w:val="24"/>
          <w:szCs w:val="24"/>
        </w:rPr>
        <w:t>Специальность: 34.02.01  «Сестринское дело»</w:t>
      </w:r>
    </w:p>
    <w:p w:rsidR="00A033AD" w:rsidRPr="00695283" w:rsidRDefault="00A033AD" w:rsidP="007D4E23">
      <w:pPr>
        <w:jc w:val="center"/>
        <w:rPr>
          <w:sz w:val="24"/>
          <w:szCs w:val="24"/>
        </w:rPr>
      </w:pPr>
    </w:p>
    <w:p w:rsidR="00AD27D6" w:rsidRPr="00695283" w:rsidRDefault="00AD27D6" w:rsidP="003A4A41">
      <w:pPr>
        <w:ind w:right="-1"/>
        <w:jc w:val="center"/>
        <w:rPr>
          <w:b/>
          <w:sz w:val="24"/>
          <w:szCs w:val="24"/>
        </w:rPr>
      </w:pPr>
    </w:p>
    <w:p w:rsidR="00AD27D6" w:rsidRPr="00695283" w:rsidRDefault="00AD27D6" w:rsidP="00A033AD">
      <w:pPr>
        <w:ind w:right="-1"/>
        <w:rPr>
          <w:b/>
          <w:sz w:val="24"/>
          <w:szCs w:val="24"/>
        </w:rPr>
      </w:pPr>
    </w:p>
    <w:p w:rsidR="00AD27D6" w:rsidRDefault="00AD27D6" w:rsidP="003A4A41">
      <w:pPr>
        <w:ind w:right="-1"/>
        <w:jc w:val="center"/>
        <w:rPr>
          <w:b/>
          <w:sz w:val="24"/>
          <w:szCs w:val="24"/>
        </w:rPr>
      </w:pPr>
    </w:p>
    <w:p w:rsidR="00695283" w:rsidRDefault="00695283" w:rsidP="003A4A41">
      <w:pPr>
        <w:ind w:right="-1"/>
        <w:jc w:val="center"/>
        <w:rPr>
          <w:b/>
          <w:sz w:val="24"/>
          <w:szCs w:val="24"/>
        </w:rPr>
      </w:pPr>
    </w:p>
    <w:p w:rsidR="00695283" w:rsidRDefault="00695283" w:rsidP="003A4A41">
      <w:pPr>
        <w:ind w:right="-1"/>
        <w:jc w:val="center"/>
        <w:rPr>
          <w:b/>
          <w:sz w:val="24"/>
          <w:szCs w:val="24"/>
        </w:rPr>
      </w:pPr>
    </w:p>
    <w:p w:rsidR="00695283" w:rsidRDefault="00695283" w:rsidP="003A4A41">
      <w:pPr>
        <w:ind w:right="-1"/>
        <w:jc w:val="center"/>
        <w:rPr>
          <w:b/>
          <w:sz w:val="24"/>
          <w:szCs w:val="24"/>
        </w:rPr>
      </w:pPr>
    </w:p>
    <w:p w:rsidR="00695283" w:rsidRDefault="00695283" w:rsidP="003A4A41">
      <w:pPr>
        <w:ind w:right="-1"/>
        <w:jc w:val="center"/>
        <w:rPr>
          <w:b/>
          <w:sz w:val="24"/>
          <w:szCs w:val="24"/>
        </w:rPr>
      </w:pPr>
    </w:p>
    <w:p w:rsidR="00695283" w:rsidRDefault="00695283" w:rsidP="003A4A41">
      <w:pPr>
        <w:ind w:right="-1"/>
        <w:jc w:val="center"/>
        <w:rPr>
          <w:b/>
          <w:sz w:val="24"/>
          <w:szCs w:val="24"/>
        </w:rPr>
      </w:pPr>
    </w:p>
    <w:p w:rsidR="00695283" w:rsidRDefault="00695283" w:rsidP="003A4A41">
      <w:pPr>
        <w:ind w:right="-1"/>
        <w:jc w:val="center"/>
        <w:rPr>
          <w:b/>
          <w:sz w:val="24"/>
          <w:szCs w:val="24"/>
        </w:rPr>
      </w:pPr>
    </w:p>
    <w:p w:rsidR="00695283" w:rsidRDefault="00695283" w:rsidP="003A4A41">
      <w:pPr>
        <w:ind w:right="-1"/>
        <w:jc w:val="center"/>
        <w:rPr>
          <w:b/>
          <w:sz w:val="24"/>
          <w:szCs w:val="24"/>
        </w:rPr>
      </w:pPr>
    </w:p>
    <w:p w:rsidR="00695283" w:rsidRDefault="00695283" w:rsidP="003A4A41">
      <w:pPr>
        <w:ind w:right="-1"/>
        <w:jc w:val="center"/>
        <w:rPr>
          <w:b/>
          <w:sz w:val="24"/>
          <w:szCs w:val="24"/>
        </w:rPr>
      </w:pPr>
    </w:p>
    <w:p w:rsidR="00695283" w:rsidRPr="00695283" w:rsidRDefault="00695283" w:rsidP="003A4A41">
      <w:pPr>
        <w:ind w:right="-1"/>
        <w:jc w:val="center"/>
        <w:rPr>
          <w:b/>
          <w:sz w:val="24"/>
          <w:szCs w:val="24"/>
        </w:rPr>
      </w:pPr>
    </w:p>
    <w:p w:rsidR="00AD27D6" w:rsidRPr="00695283" w:rsidRDefault="00AD27D6" w:rsidP="003A4A41">
      <w:pPr>
        <w:ind w:right="-1"/>
        <w:jc w:val="center"/>
        <w:rPr>
          <w:b/>
          <w:sz w:val="24"/>
          <w:szCs w:val="24"/>
        </w:rPr>
      </w:pPr>
    </w:p>
    <w:p w:rsidR="00AD27D6" w:rsidRPr="00695283" w:rsidRDefault="00CE7FC8" w:rsidP="003A4A41">
      <w:pPr>
        <w:ind w:right="-1"/>
        <w:jc w:val="center"/>
        <w:rPr>
          <w:sz w:val="24"/>
          <w:szCs w:val="24"/>
        </w:rPr>
      </w:pPr>
      <w:r w:rsidRPr="00695283">
        <w:rPr>
          <w:b/>
          <w:sz w:val="24"/>
          <w:szCs w:val="24"/>
        </w:rPr>
        <w:t>Занятие №</w:t>
      </w:r>
      <w:r w:rsidR="0078033A" w:rsidRPr="00695283">
        <w:rPr>
          <w:b/>
          <w:sz w:val="24"/>
          <w:szCs w:val="24"/>
        </w:rPr>
        <w:t>4</w:t>
      </w:r>
    </w:p>
    <w:p w:rsidR="00CD20F4" w:rsidRPr="00695283" w:rsidRDefault="00AD27D6" w:rsidP="00755060">
      <w:pPr>
        <w:ind w:right="-1"/>
        <w:jc w:val="center"/>
        <w:rPr>
          <w:sz w:val="24"/>
          <w:szCs w:val="24"/>
        </w:rPr>
      </w:pPr>
      <w:r w:rsidRPr="00695283">
        <w:rPr>
          <w:sz w:val="24"/>
          <w:szCs w:val="24"/>
        </w:rPr>
        <w:t xml:space="preserve">Тема: </w:t>
      </w:r>
      <w:r w:rsidR="00594B73" w:rsidRPr="00695283">
        <w:rPr>
          <w:sz w:val="24"/>
          <w:szCs w:val="24"/>
        </w:rPr>
        <w:t>Сестринский уход</w:t>
      </w:r>
      <w:r w:rsidR="0078033A" w:rsidRPr="00695283">
        <w:rPr>
          <w:sz w:val="24"/>
          <w:szCs w:val="24"/>
        </w:rPr>
        <w:t xml:space="preserve"> при невротических, связанных со стрессом, и соматоформных расстройствах. Сестринский уход при расстройствах личности и поведения в зрелом возрасте</w:t>
      </w:r>
      <w:r w:rsidR="00052040" w:rsidRPr="00695283">
        <w:rPr>
          <w:sz w:val="24"/>
          <w:szCs w:val="24"/>
        </w:rPr>
        <w:t>.</w:t>
      </w:r>
    </w:p>
    <w:p w:rsidR="00CE7FC8" w:rsidRPr="00695283" w:rsidRDefault="00CE7FC8" w:rsidP="00CE7FC8">
      <w:pPr>
        <w:rPr>
          <w:sz w:val="24"/>
          <w:szCs w:val="24"/>
        </w:rPr>
      </w:pPr>
    </w:p>
    <w:p w:rsidR="00A033AD" w:rsidRPr="00695283" w:rsidRDefault="00A033AD" w:rsidP="00CE7FC8">
      <w:pPr>
        <w:rPr>
          <w:sz w:val="24"/>
          <w:szCs w:val="24"/>
        </w:rPr>
      </w:pPr>
    </w:p>
    <w:p w:rsidR="00A033AD" w:rsidRPr="00695283" w:rsidRDefault="00A033AD" w:rsidP="00CE7FC8">
      <w:pPr>
        <w:rPr>
          <w:sz w:val="24"/>
          <w:szCs w:val="24"/>
        </w:rPr>
      </w:pPr>
    </w:p>
    <w:p w:rsidR="003A4A41" w:rsidRPr="00695283" w:rsidRDefault="00394EAA" w:rsidP="00F33CE2">
      <w:pPr>
        <w:jc w:val="right"/>
        <w:rPr>
          <w:sz w:val="24"/>
          <w:szCs w:val="24"/>
        </w:rPr>
      </w:pPr>
      <w:r w:rsidRPr="00695283">
        <w:rPr>
          <w:sz w:val="24"/>
          <w:szCs w:val="24"/>
        </w:rPr>
        <w:t>Составил</w:t>
      </w:r>
      <w:r w:rsidR="00CE7FC8" w:rsidRPr="00695283">
        <w:rPr>
          <w:sz w:val="24"/>
          <w:szCs w:val="24"/>
        </w:rPr>
        <w:t xml:space="preserve"> преподавател</w:t>
      </w:r>
      <w:r w:rsidRPr="00695283">
        <w:rPr>
          <w:sz w:val="24"/>
          <w:szCs w:val="24"/>
        </w:rPr>
        <w:t>ь</w:t>
      </w:r>
      <w:r w:rsidR="00CE7FC8" w:rsidRPr="00695283">
        <w:rPr>
          <w:sz w:val="24"/>
          <w:szCs w:val="24"/>
        </w:rPr>
        <w:t>:</w:t>
      </w:r>
    </w:p>
    <w:p w:rsidR="00F33CE2" w:rsidRPr="00695283" w:rsidRDefault="00394EAA" w:rsidP="00F33CE2">
      <w:pPr>
        <w:jc w:val="right"/>
        <w:rPr>
          <w:sz w:val="24"/>
          <w:szCs w:val="24"/>
        </w:rPr>
      </w:pPr>
      <w:r w:rsidRPr="00695283">
        <w:rPr>
          <w:sz w:val="24"/>
          <w:szCs w:val="24"/>
        </w:rPr>
        <w:t>Шаехова Динара Рифкатовна</w:t>
      </w:r>
    </w:p>
    <w:p w:rsidR="00CE7FC8" w:rsidRPr="00695283" w:rsidRDefault="00CE7FC8" w:rsidP="00F33CE2">
      <w:pPr>
        <w:jc w:val="right"/>
        <w:rPr>
          <w:b/>
          <w:sz w:val="24"/>
          <w:szCs w:val="24"/>
        </w:rPr>
      </w:pPr>
    </w:p>
    <w:p w:rsidR="00CD20F4" w:rsidRPr="00695283" w:rsidRDefault="00CD20F4" w:rsidP="00727520">
      <w:pPr>
        <w:rPr>
          <w:b/>
          <w:sz w:val="24"/>
          <w:szCs w:val="24"/>
        </w:rPr>
      </w:pPr>
    </w:p>
    <w:p w:rsidR="00CD20F4" w:rsidRPr="00695283" w:rsidRDefault="00CD20F4" w:rsidP="00727520">
      <w:pPr>
        <w:rPr>
          <w:b/>
          <w:sz w:val="24"/>
          <w:szCs w:val="24"/>
        </w:rPr>
      </w:pPr>
    </w:p>
    <w:p w:rsidR="00EF0DC4" w:rsidRPr="00695283" w:rsidRDefault="00EF0DC4" w:rsidP="00727520">
      <w:pPr>
        <w:rPr>
          <w:b/>
          <w:sz w:val="24"/>
          <w:szCs w:val="24"/>
        </w:rPr>
      </w:pPr>
    </w:p>
    <w:p w:rsidR="00EF0DC4" w:rsidRPr="00695283" w:rsidRDefault="00EF0DC4" w:rsidP="00727520">
      <w:pPr>
        <w:rPr>
          <w:b/>
          <w:sz w:val="24"/>
          <w:szCs w:val="24"/>
        </w:rPr>
      </w:pPr>
    </w:p>
    <w:p w:rsidR="00CD20F4" w:rsidRPr="00695283" w:rsidRDefault="00CD20F4" w:rsidP="00727520">
      <w:pPr>
        <w:rPr>
          <w:b/>
          <w:sz w:val="24"/>
          <w:szCs w:val="24"/>
        </w:rPr>
      </w:pPr>
    </w:p>
    <w:p w:rsidR="00CE7FC8" w:rsidRPr="00695283" w:rsidRDefault="00CE7FC8" w:rsidP="00CE7FC8">
      <w:pPr>
        <w:jc w:val="center"/>
        <w:rPr>
          <w:b/>
          <w:sz w:val="24"/>
          <w:szCs w:val="24"/>
        </w:rPr>
      </w:pPr>
    </w:p>
    <w:p w:rsidR="00CE7FC8" w:rsidRPr="00695283" w:rsidRDefault="00A033AD" w:rsidP="00CE7FC8">
      <w:pPr>
        <w:jc w:val="center"/>
        <w:rPr>
          <w:sz w:val="24"/>
          <w:szCs w:val="24"/>
        </w:rPr>
      </w:pPr>
      <w:r w:rsidRPr="00695283">
        <w:rPr>
          <w:sz w:val="24"/>
          <w:szCs w:val="24"/>
        </w:rPr>
        <w:t>2017</w:t>
      </w:r>
    </w:p>
    <w:p w:rsidR="00695283" w:rsidRDefault="00695283" w:rsidP="00A033AD">
      <w:pPr>
        <w:jc w:val="both"/>
        <w:rPr>
          <w:b/>
          <w:sz w:val="24"/>
          <w:szCs w:val="24"/>
          <w:u w:val="single"/>
        </w:rPr>
      </w:pPr>
    </w:p>
    <w:p w:rsidR="00A033AD" w:rsidRPr="00695283" w:rsidRDefault="00A033AD" w:rsidP="00A033AD">
      <w:pPr>
        <w:jc w:val="both"/>
        <w:rPr>
          <w:sz w:val="24"/>
          <w:szCs w:val="24"/>
          <w:u w:val="single"/>
        </w:rPr>
      </w:pPr>
      <w:r w:rsidRPr="00695283">
        <w:rPr>
          <w:b/>
          <w:sz w:val="24"/>
          <w:szCs w:val="24"/>
          <w:u w:val="single"/>
        </w:rPr>
        <w:lastRenderedPageBreak/>
        <w:t>Обучающая цель:</w:t>
      </w:r>
    </w:p>
    <w:p w:rsidR="00A033AD" w:rsidRPr="00695283" w:rsidRDefault="00A033AD" w:rsidP="00A03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95283">
        <w:rPr>
          <w:sz w:val="24"/>
          <w:szCs w:val="24"/>
        </w:rPr>
        <w:t>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w:t>
      </w:r>
    </w:p>
    <w:p w:rsidR="00A033AD" w:rsidRPr="00695283" w:rsidRDefault="00A033AD" w:rsidP="00A03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95283">
        <w:rPr>
          <w:b/>
          <w:sz w:val="24"/>
          <w:szCs w:val="24"/>
        </w:rPr>
        <w:t xml:space="preserve">иметь практический опыт: </w:t>
      </w:r>
    </w:p>
    <w:p w:rsidR="00A033AD" w:rsidRPr="00695283" w:rsidRDefault="00A033AD" w:rsidP="00924EE8">
      <w:pPr>
        <w:numPr>
          <w:ilvl w:val="0"/>
          <w:numId w:val="3"/>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95283">
        <w:rPr>
          <w:sz w:val="24"/>
          <w:szCs w:val="24"/>
        </w:rPr>
        <w:t>осуществления ухода за пациентами при различных заболеваниях и состояния;</w:t>
      </w:r>
    </w:p>
    <w:p w:rsidR="00A033AD" w:rsidRPr="00695283" w:rsidRDefault="00A033AD" w:rsidP="00A03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695283">
        <w:rPr>
          <w:b/>
          <w:sz w:val="24"/>
          <w:szCs w:val="24"/>
        </w:rPr>
        <w:t>уметь:</w:t>
      </w:r>
    </w:p>
    <w:p w:rsidR="00A033AD" w:rsidRPr="00695283" w:rsidRDefault="00A033AD" w:rsidP="00924EE8">
      <w:pPr>
        <w:numPr>
          <w:ilvl w:val="0"/>
          <w:numId w:val="3"/>
        </w:numPr>
        <w:rPr>
          <w:sz w:val="24"/>
          <w:szCs w:val="24"/>
        </w:rPr>
      </w:pPr>
      <w:r w:rsidRPr="00695283">
        <w:rPr>
          <w:sz w:val="24"/>
          <w:szCs w:val="24"/>
        </w:rPr>
        <w:t>готовить пациента к лечебно-диагностическим вмешательствам;</w:t>
      </w:r>
    </w:p>
    <w:p w:rsidR="00A033AD" w:rsidRPr="00695283" w:rsidRDefault="00A033AD" w:rsidP="00924EE8">
      <w:pPr>
        <w:numPr>
          <w:ilvl w:val="0"/>
          <w:numId w:val="3"/>
        </w:numPr>
        <w:rPr>
          <w:sz w:val="24"/>
          <w:szCs w:val="24"/>
        </w:rPr>
      </w:pPr>
      <w:r w:rsidRPr="00695283">
        <w:rPr>
          <w:sz w:val="24"/>
          <w:szCs w:val="24"/>
        </w:rPr>
        <w:t>осуществлять сестринский уход за пациентом при различных заболеваниях и состояниях;</w:t>
      </w:r>
    </w:p>
    <w:p w:rsidR="00A033AD" w:rsidRPr="00695283" w:rsidRDefault="00A033AD" w:rsidP="00924EE8">
      <w:pPr>
        <w:numPr>
          <w:ilvl w:val="0"/>
          <w:numId w:val="3"/>
        </w:numPr>
        <w:rPr>
          <w:sz w:val="24"/>
          <w:szCs w:val="24"/>
        </w:rPr>
      </w:pPr>
      <w:r w:rsidRPr="00695283">
        <w:rPr>
          <w:sz w:val="24"/>
          <w:szCs w:val="24"/>
        </w:rPr>
        <w:t>консультировать пациента и его окружение по применению лекарственных средств;</w:t>
      </w:r>
    </w:p>
    <w:p w:rsidR="00A033AD" w:rsidRPr="00695283" w:rsidRDefault="00A033AD" w:rsidP="00924EE8">
      <w:pPr>
        <w:numPr>
          <w:ilvl w:val="0"/>
          <w:numId w:val="3"/>
        </w:numPr>
        <w:rPr>
          <w:sz w:val="24"/>
          <w:szCs w:val="24"/>
        </w:rPr>
      </w:pPr>
      <w:r w:rsidRPr="00695283">
        <w:rPr>
          <w:sz w:val="24"/>
          <w:szCs w:val="24"/>
        </w:rPr>
        <w:t>осуществлять реабилитационные мероприятия в пределах своих полномочий в условиях первичной медико-санитарной помощи и стационара;</w:t>
      </w:r>
    </w:p>
    <w:p w:rsidR="00A033AD" w:rsidRPr="00695283" w:rsidRDefault="00A033AD" w:rsidP="00924EE8">
      <w:pPr>
        <w:numPr>
          <w:ilvl w:val="0"/>
          <w:numId w:val="3"/>
        </w:numPr>
        <w:rPr>
          <w:sz w:val="24"/>
          <w:szCs w:val="24"/>
        </w:rPr>
      </w:pPr>
      <w:r w:rsidRPr="00695283">
        <w:rPr>
          <w:sz w:val="24"/>
          <w:szCs w:val="24"/>
        </w:rPr>
        <w:t>осуществлять фармакотерапию по назначению врача;</w:t>
      </w:r>
    </w:p>
    <w:p w:rsidR="00A033AD" w:rsidRPr="00695283" w:rsidRDefault="00A033AD" w:rsidP="00924EE8">
      <w:pPr>
        <w:numPr>
          <w:ilvl w:val="0"/>
          <w:numId w:val="3"/>
        </w:numPr>
        <w:rPr>
          <w:sz w:val="24"/>
          <w:szCs w:val="24"/>
        </w:rPr>
      </w:pPr>
      <w:r w:rsidRPr="00695283">
        <w:rPr>
          <w:sz w:val="24"/>
          <w:szCs w:val="24"/>
        </w:rPr>
        <w:t xml:space="preserve">проводить мероприятия по сохранению и улучшению качества жизни пациента; </w:t>
      </w:r>
    </w:p>
    <w:p w:rsidR="00A033AD" w:rsidRPr="00695283" w:rsidRDefault="00A033AD" w:rsidP="00924EE8">
      <w:pPr>
        <w:numPr>
          <w:ilvl w:val="0"/>
          <w:numId w:val="3"/>
        </w:numPr>
        <w:rPr>
          <w:sz w:val="24"/>
          <w:szCs w:val="24"/>
        </w:rPr>
      </w:pPr>
      <w:r w:rsidRPr="00695283">
        <w:rPr>
          <w:sz w:val="24"/>
          <w:szCs w:val="24"/>
        </w:rPr>
        <w:t>вести утвержденную медицинскую документацию.</w:t>
      </w:r>
    </w:p>
    <w:p w:rsidR="00A033AD" w:rsidRPr="00695283" w:rsidRDefault="00A033AD" w:rsidP="00A033AD">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4"/>
          <w:szCs w:val="24"/>
        </w:rPr>
      </w:pPr>
      <w:r w:rsidRPr="00695283">
        <w:rPr>
          <w:b/>
          <w:sz w:val="24"/>
          <w:szCs w:val="24"/>
        </w:rPr>
        <w:t>знать:</w:t>
      </w:r>
    </w:p>
    <w:p w:rsidR="00A033AD" w:rsidRPr="00695283" w:rsidRDefault="00A033AD" w:rsidP="00924EE8">
      <w:pPr>
        <w:numPr>
          <w:ilvl w:val="0"/>
          <w:numId w:val="4"/>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95283">
        <w:rPr>
          <w:sz w:val="24"/>
          <w:szCs w:val="24"/>
        </w:rPr>
        <w:t>причины, клинические проявления, возможные осложнения, методы диагностики проблем пациента, организацию и оказание сестринской помощи;</w:t>
      </w:r>
    </w:p>
    <w:p w:rsidR="00A033AD" w:rsidRPr="00695283" w:rsidRDefault="00A033AD" w:rsidP="00924EE8">
      <w:pPr>
        <w:numPr>
          <w:ilvl w:val="0"/>
          <w:numId w:val="4"/>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95283">
        <w:rPr>
          <w:sz w:val="24"/>
          <w:szCs w:val="24"/>
        </w:rPr>
        <w:t>пути введения лекарственных препаратов;</w:t>
      </w:r>
    </w:p>
    <w:p w:rsidR="00A033AD" w:rsidRPr="00695283" w:rsidRDefault="00A033AD" w:rsidP="00924EE8">
      <w:pPr>
        <w:numPr>
          <w:ilvl w:val="0"/>
          <w:numId w:val="4"/>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95283">
        <w:rPr>
          <w:sz w:val="24"/>
          <w:szCs w:val="24"/>
        </w:rPr>
        <w:t>виды, формы и методы реабилитации;</w:t>
      </w:r>
    </w:p>
    <w:p w:rsidR="00A033AD" w:rsidRPr="00695283" w:rsidRDefault="00A033AD" w:rsidP="00924EE8">
      <w:pPr>
        <w:numPr>
          <w:ilvl w:val="0"/>
          <w:numId w:val="4"/>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95283">
        <w:rPr>
          <w:sz w:val="24"/>
          <w:szCs w:val="24"/>
        </w:rPr>
        <w:t>правила использования аппаратуры, оборудования, изделий медицинского назначения.</w:t>
      </w:r>
    </w:p>
    <w:p w:rsidR="00A033AD" w:rsidRPr="00695283" w:rsidRDefault="00A033AD" w:rsidP="00A033AD">
      <w:pPr>
        <w:jc w:val="both"/>
        <w:rPr>
          <w:sz w:val="24"/>
          <w:szCs w:val="24"/>
        </w:rPr>
      </w:pPr>
      <w:r w:rsidRPr="00695283">
        <w:rPr>
          <w:sz w:val="24"/>
          <w:szCs w:val="24"/>
        </w:rPr>
        <w:t>Способствовать формированию профессиональных компетенций:</w:t>
      </w:r>
    </w:p>
    <w:p w:rsidR="00A033AD" w:rsidRPr="00695283" w:rsidRDefault="00A033AD" w:rsidP="00A033AD">
      <w:pPr>
        <w:jc w:val="both"/>
        <w:rPr>
          <w:bCs/>
          <w:sz w:val="24"/>
          <w:szCs w:val="24"/>
        </w:rPr>
      </w:pPr>
      <w:r w:rsidRPr="00695283">
        <w:rPr>
          <w:sz w:val="24"/>
          <w:szCs w:val="24"/>
        </w:rPr>
        <w:t>ПК 2.1.</w:t>
      </w:r>
      <w:r w:rsidRPr="00695283">
        <w:rPr>
          <w:bCs/>
          <w:sz w:val="24"/>
          <w:szCs w:val="24"/>
        </w:rPr>
        <w:t xml:space="preserve"> Представлять информацию в понятном для пациента виде, объяснять ему суть вмешательств.</w:t>
      </w:r>
    </w:p>
    <w:p w:rsidR="00A033AD" w:rsidRPr="00695283" w:rsidRDefault="00A033AD" w:rsidP="00A033AD">
      <w:pPr>
        <w:jc w:val="both"/>
        <w:rPr>
          <w:bCs/>
          <w:sz w:val="24"/>
          <w:szCs w:val="24"/>
        </w:rPr>
      </w:pPr>
      <w:r w:rsidRPr="00695283">
        <w:rPr>
          <w:bCs/>
          <w:sz w:val="24"/>
          <w:szCs w:val="24"/>
        </w:rPr>
        <w:t xml:space="preserve">ПК 2.2. </w:t>
      </w:r>
      <w:r w:rsidRPr="00695283">
        <w:rPr>
          <w:sz w:val="24"/>
          <w:szCs w:val="24"/>
        </w:rPr>
        <w:t>Осуществлять лечебно-диагностические вмешательства, взаимодействуя с участниками лечебного процесса.</w:t>
      </w:r>
    </w:p>
    <w:p w:rsidR="00A033AD" w:rsidRPr="00695283" w:rsidRDefault="00A033AD" w:rsidP="00A033AD">
      <w:pPr>
        <w:jc w:val="both"/>
        <w:rPr>
          <w:bCs/>
          <w:sz w:val="24"/>
          <w:szCs w:val="24"/>
        </w:rPr>
      </w:pPr>
      <w:r w:rsidRPr="00695283">
        <w:rPr>
          <w:bCs/>
          <w:sz w:val="24"/>
          <w:szCs w:val="24"/>
        </w:rPr>
        <w:t xml:space="preserve">ПК 2.3. </w:t>
      </w:r>
      <w:r w:rsidRPr="00695283">
        <w:rPr>
          <w:sz w:val="24"/>
          <w:szCs w:val="24"/>
        </w:rPr>
        <w:t>Сотрудничать со взаимодействующими организациями и службами.</w:t>
      </w:r>
    </w:p>
    <w:p w:rsidR="00A033AD" w:rsidRPr="00695283" w:rsidRDefault="00A033AD" w:rsidP="00A033AD">
      <w:pPr>
        <w:jc w:val="both"/>
        <w:rPr>
          <w:bCs/>
          <w:sz w:val="24"/>
          <w:szCs w:val="24"/>
        </w:rPr>
      </w:pPr>
      <w:r w:rsidRPr="00695283">
        <w:rPr>
          <w:bCs/>
          <w:sz w:val="24"/>
          <w:szCs w:val="24"/>
        </w:rPr>
        <w:t xml:space="preserve">ПК 2.4. </w:t>
      </w:r>
      <w:r w:rsidRPr="00695283">
        <w:rPr>
          <w:sz w:val="24"/>
          <w:szCs w:val="24"/>
        </w:rPr>
        <w:t>Применять медикаментозные средства в соответствии с правилами их использования.</w:t>
      </w:r>
    </w:p>
    <w:p w:rsidR="00A033AD" w:rsidRPr="00695283" w:rsidRDefault="00A033AD" w:rsidP="00A03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95283">
        <w:rPr>
          <w:bCs/>
          <w:sz w:val="24"/>
          <w:szCs w:val="24"/>
        </w:rPr>
        <w:t xml:space="preserve">ПК 2.5. </w:t>
      </w:r>
      <w:r w:rsidRPr="00695283">
        <w:rPr>
          <w:sz w:val="24"/>
          <w:szCs w:val="24"/>
        </w:rPr>
        <w:t>Соблюдать правила использования аппаратуры, оборудования и изделий медицинского назначения в ходе лечебно-диагностического процесса.</w:t>
      </w:r>
    </w:p>
    <w:p w:rsidR="00A033AD" w:rsidRPr="00695283" w:rsidRDefault="00A033AD" w:rsidP="00A033AD">
      <w:pPr>
        <w:jc w:val="both"/>
        <w:rPr>
          <w:sz w:val="24"/>
          <w:szCs w:val="24"/>
        </w:rPr>
      </w:pPr>
      <w:r w:rsidRPr="00695283">
        <w:rPr>
          <w:bCs/>
          <w:sz w:val="24"/>
          <w:szCs w:val="24"/>
        </w:rPr>
        <w:t xml:space="preserve">ПК 2.6. </w:t>
      </w:r>
      <w:r w:rsidRPr="00695283">
        <w:rPr>
          <w:sz w:val="24"/>
          <w:szCs w:val="24"/>
        </w:rPr>
        <w:t>Вести утвержденную медицинскую документацию.</w:t>
      </w:r>
    </w:p>
    <w:p w:rsidR="00975C7B" w:rsidRPr="00695283" w:rsidRDefault="00975C7B" w:rsidP="00A033AD">
      <w:pPr>
        <w:jc w:val="both"/>
        <w:rPr>
          <w:sz w:val="24"/>
          <w:szCs w:val="24"/>
        </w:rPr>
      </w:pPr>
      <w:r w:rsidRPr="00695283">
        <w:rPr>
          <w:sz w:val="24"/>
          <w:szCs w:val="24"/>
        </w:rPr>
        <w:t>ПК 2.7. Осуществлять реабилитационные мероприятия.</w:t>
      </w:r>
    </w:p>
    <w:p w:rsidR="00975C7B" w:rsidRPr="00695283" w:rsidRDefault="00975C7B" w:rsidP="00975C7B">
      <w:pPr>
        <w:jc w:val="both"/>
        <w:rPr>
          <w:sz w:val="24"/>
          <w:szCs w:val="24"/>
        </w:rPr>
      </w:pPr>
      <w:r w:rsidRPr="00695283">
        <w:rPr>
          <w:sz w:val="24"/>
          <w:szCs w:val="24"/>
        </w:rPr>
        <w:t>ПК 2.8. Оказывать паллиативную помощь.</w:t>
      </w:r>
    </w:p>
    <w:p w:rsidR="00A033AD" w:rsidRPr="00695283" w:rsidRDefault="00A033AD" w:rsidP="00A033AD">
      <w:pPr>
        <w:jc w:val="both"/>
        <w:rPr>
          <w:b/>
          <w:sz w:val="24"/>
          <w:szCs w:val="24"/>
          <w:u w:val="single"/>
        </w:rPr>
      </w:pPr>
      <w:r w:rsidRPr="00695283">
        <w:rPr>
          <w:b/>
          <w:sz w:val="24"/>
          <w:szCs w:val="24"/>
          <w:u w:val="single"/>
        </w:rPr>
        <w:t>Развивающая цель:</w:t>
      </w:r>
    </w:p>
    <w:p w:rsidR="00A033AD" w:rsidRPr="00695283" w:rsidRDefault="00A033AD" w:rsidP="00A033AD">
      <w:pPr>
        <w:jc w:val="both"/>
        <w:rPr>
          <w:i/>
          <w:sz w:val="24"/>
          <w:szCs w:val="24"/>
        </w:rPr>
      </w:pPr>
      <w:r w:rsidRPr="00695283">
        <w:rPr>
          <w:sz w:val="24"/>
          <w:szCs w:val="24"/>
        </w:rPr>
        <w:t>-Способствовать развитию общих компетенций:</w:t>
      </w:r>
      <w:r w:rsidR="000E3CFB" w:rsidRPr="000E3CFB">
        <w:rPr>
          <w:b/>
          <w:sz w:val="24"/>
          <w:szCs w:val="24"/>
        </w:rPr>
        <w:t xml:space="preserve"> </w:t>
      </w:r>
      <w:r w:rsidR="000E3CFB">
        <w:rPr>
          <w:b/>
          <w:sz w:val="24"/>
          <w:szCs w:val="24"/>
        </w:rPr>
        <w:t>ОК 1-9, ОК 12</w:t>
      </w:r>
    </w:p>
    <w:p w:rsidR="00A033AD" w:rsidRPr="00695283" w:rsidRDefault="00A033AD" w:rsidP="00A033AD">
      <w:pPr>
        <w:pStyle w:val="11"/>
        <w:jc w:val="both"/>
        <w:rPr>
          <w:rFonts w:ascii="Times New Roman" w:hAnsi="Times New Roman"/>
          <w:b/>
          <w:sz w:val="24"/>
          <w:szCs w:val="24"/>
          <w:u w:val="single"/>
        </w:rPr>
      </w:pPr>
      <w:r w:rsidRPr="00695283">
        <w:rPr>
          <w:rFonts w:ascii="Times New Roman" w:hAnsi="Times New Roman"/>
          <w:b/>
          <w:sz w:val="24"/>
          <w:szCs w:val="24"/>
          <w:u w:val="single"/>
        </w:rPr>
        <w:t>Воспитательная цель:</w:t>
      </w:r>
    </w:p>
    <w:p w:rsidR="00A033AD" w:rsidRPr="00695283" w:rsidRDefault="00A033AD" w:rsidP="00A033AD">
      <w:pPr>
        <w:jc w:val="both"/>
        <w:rPr>
          <w:b/>
          <w:sz w:val="24"/>
          <w:szCs w:val="24"/>
        </w:rPr>
      </w:pPr>
      <w:r w:rsidRPr="00695283">
        <w:rPr>
          <w:b/>
          <w:sz w:val="24"/>
          <w:szCs w:val="24"/>
        </w:rPr>
        <w:t>Освоение общих компетенций (ОК</w:t>
      </w:r>
      <w:r w:rsidR="000E3CFB">
        <w:rPr>
          <w:b/>
          <w:sz w:val="24"/>
          <w:szCs w:val="24"/>
        </w:rPr>
        <w:t xml:space="preserve"> 10-13</w:t>
      </w:r>
      <w:r w:rsidRPr="00695283">
        <w:rPr>
          <w:b/>
          <w:sz w:val="24"/>
          <w:szCs w:val="24"/>
        </w:rPr>
        <w:t>):</w:t>
      </w:r>
      <w:r w:rsidR="00695283">
        <w:rPr>
          <w:b/>
          <w:sz w:val="24"/>
          <w:szCs w:val="24"/>
        </w:rPr>
        <w:t xml:space="preserve"> </w:t>
      </w:r>
    </w:p>
    <w:p w:rsidR="002F2F72" w:rsidRPr="00695283" w:rsidRDefault="002F2F72" w:rsidP="002F2F72">
      <w:pPr>
        <w:jc w:val="both"/>
        <w:rPr>
          <w:sz w:val="24"/>
          <w:szCs w:val="24"/>
        </w:rPr>
      </w:pPr>
      <w:r w:rsidRPr="00695283">
        <w:rPr>
          <w:b/>
          <w:sz w:val="24"/>
          <w:szCs w:val="24"/>
        </w:rPr>
        <w:t xml:space="preserve">Тип занятия: </w:t>
      </w:r>
      <w:r w:rsidRPr="00695283">
        <w:rPr>
          <w:sz w:val="24"/>
          <w:szCs w:val="24"/>
        </w:rPr>
        <w:t>выработка и закрепление знаний.</w:t>
      </w:r>
    </w:p>
    <w:p w:rsidR="002F2F72" w:rsidRPr="00695283" w:rsidRDefault="002F2F72" w:rsidP="002F2F72">
      <w:pPr>
        <w:jc w:val="both"/>
        <w:rPr>
          <w:sz w:val="24"/>
          <w:szCs w:val="24"/>
        </w:rPr>
      </w:pPr>
      <w:r w:rsidRPr="00695283">
        <w:rPr>
          <w:b/>
          <w:sz w:val="24"/>
          <w:szCs w:val="24"/>
        </w:rPr>
        <w:t xml:space="preserve">Вид занятия: </w:t>
      </w:r>
      <w:r w:rsidRPr="00695283">
        <w:rPr>
          <w:sz w:val="24"/>
          <w:szCs w:val="24"/>
        </w:rPr>
        <w:t>комбинированное занятие.</w:t>
      </w:r>
    </w:p>
    <w:p w:rsidR="00A033AD" w:rsidRPr="00695283" w:rsidRDefault="00A033AD" w:rsidP="00A033AD">
      <w:pPr>
        <w:jc w:val="both"/>
        <w:rPr>
          <w:sz w:val="24"/>
          <w:szCs w:val="24"/>
        </w:rPr>
      </w:pPr>
      <w:r w:rsidRPr="00695283">
        <w:rPr>
          <w:b/>
          <w:sz w:val="24"/>
          <w:szCs w:val="24"/>
        </w:rPr>
        <w:t>Междисциплинарные связи:</w:t>
      </w:r>
    </w:p>
    <w:p w:rsidR="00A033AD" w:rsidRPr="00695283" w:rsidRDefault="00A033AD" w:rsidP="00A033AD">
      <w:pPr>
        <w:jc w:val="both"/>
        <w:rPr>
          <w:sz w:val="24"/>
          <w:szCs w:val="24"/>
        </w:rPr>
      </w:pPr>
      <w:r w:rsidRPr="00695283">
        <w:rPr>
          <w:sz w:val="24"/>
          <w:szCs w:val="24"/>
        </w:rPr>
        <w:t>- Анатомия и физиология человека.Основы латинского языка с медицинской терминологией.</w:t>
      </w:r>
    </w:p>
    <w:p w:rsidR="00A033AD" w:rsidRPr="00695283" w:rsidRDefault="000E3CFB" w:rsidP="00A033AD">
      <w:pPr>
        <w:jc w:val="both"/>
        <w:rPr>
          <w:sz w:val="24"/>
          <w:szCs w:val="24"/>
        </w:rPr>
      </w:pPr>
      <w:r>
        <w:rPr>
          <w:sz w:val="24"/>
          <w:szCs w:val="24"/>
        </w:rPr>
        <w:softHyphen/>
        <w:t xml:space="preserve"> - ПМ.01, </w:t>
      </w:r>
      <w:r w:rsidR="00621070" w:rsidRPr="00695283">
        <w:rPr>
          <w:sz w:val="24"/>
          <w:szCs w:val="24"/>
        </w:rPr>
        <w:t xml:space="preserve">ПМ. 02. </w:t>
      </w:r>
      <w:r w:rsidR="00A033AD" w:rsidRPr="00695283">
        <w:rPr>
          <w:sz w:val="24"/>
          <w:szCs w:val="24"/>
        </w:rPr>
        <w:t>ПМ.03 ПМ 04. Фармакология. Психология.</w:t>
      </w:r>
    </w:p>
    <w:p w:rsidR="002F2F72" w:rsidRPr="00695283" w:rsidRDefault="002F2F72" w:rsidP="002F2F72">
      <w:pPr>
        <w:jc w:val="both"/>
        <w:rPr>
          <w:b/>
          <w:sz w:val="24"/>
          <w:szCs w:val="24"/>
        </w:rPr>
      </w:pPr>
      <w:r w:rsidRPr="00695283">
        <w:rPr>
          <w:b/>
          <w:sz w:val="24"/>
          <w:szCs w:val="24"/>
        </w:rPr>
        <w:t>Оснащение занятия:</w:t>
      </w:r>
    </w:p>
    <w:p w:rsidR="00A033AD" w:rsidRPr="00695283" w:rsidRDefault="002F2F72" w:rsidP="002F2F72">
      <w:pPr>
        <w:jc w:val="both"/>
        <w:rPr>
          <w:sz w:val="24"/>
          <w:szCs w:val="24"/>
        </w:rPr>
      </w:pPr>
      <w:r w:rsidRPr="00695283">
        <w:rPr>
          <w:sz w:val="24"/>
          <w:szCs w:val="24"/>
        </w:rPr>
        <w:t>-Раздаточный материал: методический конспект занятия</w:t>
      </w:r>
      <w:r w:rsidR="00A033AD" w:rsidRPr="00695283">
        <w:rPr>
          <w:sz w:val="24"/>
          <w:szCs w:val="24"/>
        </w:rPr>
        <w:t>.</w:t>
      </w:r>
    </w:p>
    <w:p w:rsidR="00A033AD" w:rsidRPr="000E3CFB" w:rsidRDefault="00A033AD" w:rsidP="00A033AD">
      <w:pPr>
        <w:jc w:val="both"/>
        <w:rPr>
          <w:b/>
          <w:sz w:val="24"/>
          <w:szCs w:val="24"/>
        </w:rPr>
      </w:pPr>
      <w:r w:rsidRPr="00695283">
        <w:rPr>
          <w:b/>
          <w:sz w:val="24"/>
          <w:szCs w:val="24"/>
        </w:rPr>
        <w:t>Литература:</w:t>
      </w:r>
      <w:r w:rsidR="000E3CFB">
        <w:rPr>
          <w:b/>
          <w:sz w:val="24"/>
          <w:szCs w:val="24"/>
        </w:rPr>
        <w:t xml:space="preserve"> </w:t>
      </w:r>
      <w:r w:rsidRPr="00695283">
        <w:rPr>
          <w:b/>
          <w:i/>
          <w:sz w:val="24"/>
          <w:szCs w:val="24"/>
        </w:rPr>
        <w:t>Основная:</w:t>
      </w:r>
    </w:p>
    <w:p w:rsidR="00975C7B" w:rsidRPr="00695283" w:rsidRDefault="00975C7B" w:rsidP="00603CAA">
      <w:pPr>
        <w:pStyle w:val="a4"/>
        <w:numPr>
          <w:ilvl w:val="0"/>
          <w:numId w:val="5"/>
        </w:numPr>
        <w:jc w:val="both"/>
        <w:rPr>
          <w:sz w:val="24"/>
          <w:szCs w:val="24"/>
        </w:rPr>
      </w:pPr>
      <w:r w:rsidRPr="00695283">
        <w:rPr>
          <w:sz w:val="24"/>
          <w:szCs w:val="24"/>
        </w:rPr>
        <w:t>С.М. Бортникова, Т.В. Зубахина Сестринское дело в невропатологии и</w:t>
      </w:r>
    </w:p>
    <w:p w:rsidR="00975C7B" w:rsidRPr="00695283" w:rsidRDefault="00975C7B" w:rsidP="00603CAA">
      <w:pPr>
        <w:jc w:val="both"/>
        <w:rPr>
          <w:sz w:val="24"/>
          <w:szCs w:val="24"/>
        </w:rPr>
      </w:pPr>
      <w:r w:rsidRPr="00695283">
        <w:rPr>
          <w:sz w:val="24"/>
          <w:szCs w:val="24"/>
        </w:rPr>
        <w:t>психиатрии с курсом наркологии. Ростов н-Дону.: Феникс 2004</w:t>
      </w:r>
    </w:p>
    <w:p w:rsidR="00975C7B" w:rsidRPr="00695283" w:rsidRDefault="00975C7B" w:rsidP="00603CAA">
      <w:pPr>
        <w:jc w:val="both"/>
        <w:rPr>
          <w:sz w:val="24"/>
          <w:szCs w:val="24"/>
        </w:rPr>
      </w:pPr>
      <w:r w:rsidRPr="00695283">
        <w:rPr>
          <w:sz w:val="24"/>
          <w:szCs w:val="24"/>
        </w:rPr>
        <w:t>2. Бортникова С.М., Зубахина Т.В. Нервные и психические болезни.</w:t>
      </w:r>
    </w:p>
    <w:p w:rsidR="00975C7B" w:rsidRPr="00695283" w:rsidRDefault="00975C7B" w:rsidP="00603CAA">
      <w:pPr>
        <w:jc w:val="both"/>
        <w:rPr>
          <w:sz w:val="24"/>
          <w:szCs w:val="24"/>
        </w:rPr>
      </w:pPr>
      <w:r w:rsidRPr="00695283">
        <w:rPr>
          <w:sz w:val="24"/>
          <w:szCs w:val="24"/>
        </w:rPr>
        <w:t>Ростов н-Дону.: Феникс 2002.</w:t>
      </w:r>
    </w:p>
    <w:p w:rsidR="00975C7B" w:rsidRPr="00695283" w:rsidRDefault="00975C7B" w:rsidP="00603CAA">
      <w:pPr>
        <w:jc w:val="both"/>
        <w:rPr>
          <w:sz w:val="24"/>
          <w:szCs w:val="24"/>
        </w:rPr>
      </w:pPr>
      <w:r w:rsidRPr="00695283">
        <w:rPr>
          <w:sz w:val="24"/>
          <w:szCs w:val="24"/>
        </w:rPr>
        <w:t>3. Бухановский А.О., Кутявин Ю.А., Литвак М.Е. Общая психопатология.</w:t>
      </w:r>
    </w:p>
    <w:p w:rsidR="00975C7B" w:rsidRPr="00695283" w:rsidRDefault="00975C7B" w:rsidP="00603CAA">
      <w:pPr>
        <w:jc w:val="both"/>
        <w:rPr>
          <w:sz w:val="24"/>
          <w:szCs w:val="24"/>
        </w:rPr>
      </w:pPr>
      <w:r w:rsidRPr="00695283">
        <w:rPr>
          <w:sz w:val="24"/>
          <w:szCs w:val="24"/>
        </w:rPr>
        <w:t>Ростов н-Дону.: Феникс 2002.</w:t>
      </w:r>
    </w:p>
    <w:p w:rsidR="00975C7B" w:rsidRPr="00695283" w:rsidRDefault="00975C7B" w:rsidP="00603CAA">
      <w:pPr>
        <w:jc w:val="both"/>
        <w:rPr>
          <w:sz w:val="24"/>
          <w:szCs w:val="24"/>
        </w:rPr>
      </w:pPr>
      <w:r w:rsidRPr="00695283">
        <w:rPr>
          <w:sz w:val="24"/>
          <w:szCs w:val="24"/>
        </w:rPr>
        <w:t>4. Основы сестринского дела: учебное пособие, /Под общей редакцией</w:t>
      </w:r>
    </w:p>
    <w:p w:rsidR="00975C7B" w:rsidRPr="00695283" w:rsidRDefault="00975C7B" w:rsidP="00603CAA">
      <w:pPr>
        <w:jc w:val="both"/>
        <w:rPr>
          <w:sz w:val="24"/>
          <w:szCs w:val="24"/>
        </w:rPr>
      </w:pPr>
      <w:r w:rsidRPr="00695283">
        <w:rPr>
          <w:sz w:val="24"/>
          <w:szCs w:val="24"/>
        </w:rPr>
        <w:t>проф. С.И. Двойникова. – М.: АНМИ, 2005. – 577с.</w:t>
      </w:r>
    </w:p>
    <w:p w:rsidR="00975C7B" w:rsidRPr="00695283" w:rsidRDefault="00975C7B" w:rsidP="00603CAA">
      <w:pPr>
        <w:jc w:val="both"/>
        <w:rPr>
          <w:sz w:val="24"/>
          <w:szCs w:val="24"/>
        </w:rPr>
      </w:pPr>
      <w:r w:rsidRPr="00695283">
        <w:rPr>
          <w:sz w:val="24"/>
          <w:szCs w:val="24"/>
        </w:rPr>
        <w:lastRenderedPageBreak/>
        <w:t>5. С.А. Мухина, И.И. Тарновская. Практическое руководство к</w:t>
      </w:r>
    </w:p>
    <w:p w:rsidR="00975C7B" w:rsidRPr="00695283" w:rsidRDefault="00975C7B" w:rsidP="00603CAA">
      <w:pPr>
        <w:jc w:val="both"/>
        <w:rPr>
          <w:sz w:val="24"/>
          <w:szCs w:val="24"/>
        </w:rPr>
      </w:pPr>
      <w:r w:rsidRPr="00695283">
        <w:rPr>
          <w:sz w:val="24"/>
          <w:szCs w:val="24"/>
        </w:rPr>
        <w:t>предмету «Основы сестринского дела»: учеб. пос. – 2-е изд., испр. и</w:t>
      </w:r>
    </w:p>
    <w:p w:rsidR="00975C7B" w:rsidRPr="00695283" w:rsidRDefault="00975C7B" w:rsidP="00603CAA">
      <w:pPr>
        <w:jc w:val="both"/>
        <w:rPr>
          <w:sz w:val="24"/>
          <w:szCs w:val="24"/>
        </w:rPr>
      </w:pPr>
      <w:r w:rsidRPr="00695283">
        <w:rPr>
          <w:sz w:val="24"/>
          <w:szCs w:val="24"/>
        </w:rPr>
        <w:t>доп.- М.: ГЭОТАР – Медиа, 2010. – 512 с.: ил.</w:t>
      </w:r>
    </w:p>
    <w:p w:rsidR="00975C7B" w:rsidRPr="00695283" w:rsidRDefault="00975C7B" w:rsidP="00603CAA">
      <w:pPr>
        <w:jc w:val="both"/>
        <w:rPr>
          <w:sz w:val="24"/>
          <w:szCs w:val="24"/>
        </w:rPr>
      </w:pPr>
      <w:r w:rsidRPr="00695283">
        <w:rPr>
          <w:sz w:val="24"/>
          <w:szCs w:val="24"/>
        </w:rPr>
        <w:t>6. Т.П. Обуховец, Т.А. Склярова, О.В. Чернова под редакцией Б.В.</w:t>
      </w:r>
    </w:p>
    <w:p w:rsidR="00975C7B" w:rsidRPr="00695283" w:rsidRDefault="00975C7B" w:rsidP="00603CAA">
      <w:pPr>
        <w:jc w:val="both"/>
        <w:rPr>
          <w:sz w:val="24"/>
          <w:szCs w:val="24"/>
        </w:rPr>
      </w:pPr>
      <w:r w:rsidRPr="00695283">
        <w:rPr>
          <w:sz w:val="24"/>
          <w:szCs w:val="24"/>
        </w:rPr>
        <w:t>Карабухина Основы сестринского дела – Изд. 12, - доп. и перераб. -</w:t>
      </w:r>
    </w:p>
    <w:p w:rsidR="007D4E23" w:rsidRPr="00695283" w:rsidRDefault="00975C7B" w:rsidP="00603CAA">
      <w:pPr>
        <w:jc w:val="both"/>
        <w:rPr>
          <w:b/>
          <w:i/>
          <w:sz w:val="24"/>
          <w:szCs w:val="24"/>
        </w:rPr>
      </w:pPr>
      <w:r w:rsidRPr="00695283">
        <w:rPr>
          <w:sz w:val="24"/>
          <w:szCs w:val="24"/>
        </w:rPr>
        <w:t>Ростов-н/Д: - Феникс, 2008г.- 553с.</w:t>
      </w:r>
      <w:r w:rsidRPr="00695283">
        <w:rPr>
          <w:sz w:val="24"/>
          <w:szCs w:val="24"/>
        </w:rPr>
        <w:cr/>
      </w:r>
      <w:r w:rsidR="00A033AD" w:rsidRPr="00695283">
        <w:rPr>
          <w:b/>
          <w:i/>
          <w:sz w:val="24"/>
          <w:szCs w:val="24"/>
        </w:rPr>
        <w:t>Д</w:t>
      </w:r>
      <w:r w:rsidR="007D4E23" w:rsidRPr="00695283">
        <w:rPr>
          <w:b/>
          <w:i/>
          <w:sz w:val="24"/>
          <w:szCs w:val="24"/>
        </w:rPr>
        <w:t>ополнительная:</w:t>
      </w:r>
    </w:p>
    <w:p w:rsidR="00975C7B" w:rsidRPr="00695283" w:rsidRDefault="00975C7B" w:rsidP="00603CAA">
      <w:pPr>
        <w:jc w:val="both"/>
        <w:rPr>
          <w:sz w:val="24"/>
          <w:szCs w:val="24"/>
        </w:rPr>
      </w:pPr>
      <w:r w:rsidRPr="00695283">
        <w:rPr>
          <w:sz w:val="24"/>
          <w:szCs w:val="24"/>
        </w:rPr>
        <w:t>1.Калюжная И.А. Психиатрия и неврология. Конспект лекций Ростов-н/Д: -</w:t>
      </w:r>
    </w:p>
    <w:p w:rsidR="00975C7B" w:rsidRPr="00695283" w:rsidRDefault="00975C7B" w:rsidP="00603CAA">
      <w:pPr>
        <w:jc w:val="both"/>
        <w:rPr>
          <w:sz w:val="24"/>
          <w:szCs w:val="24"/>
        </w:rPr>
      </w:pPr>
      <w:r w:rsidRPr="00695283">
        <w:rPr>
          <w:sz w:val="24"/>
          <w:szCs w:val="24"/>
        </w:rPr>
        <w:t>Феникс, 2008г.</w:t>
      </w:r>
    </w:p>
    <w:p w:rsidR="00975C7B" w:rsidRPr="00695283" w:rsidRDefault="00975C7B" w:rsidP="00603CAA">
      <w:pPr>
        <w:jc w:val="both"/>
        <w:rPr>
          <w:sz w:val="24"/>
          <w:szCs w:val="24"/>
        </w:rPr>
      </w:pPr>
      <w:r w:rsidRPr="00695283">
        <w:rPr>
          <w:sz w:val="24"/>
          <w:szCs w:val="24"/>
        </w:rPr>
        <w:t>2. Е.В. Гейслер, А.А. Дроздов Психиатрия. Конспект лекций. Москва, Эксмо</w:t>
      </w:r>
    </w:p>
    <w:p w:rsidR="00975C7B" w:rsidRPr="00695283" w:rsidRDefault="00975C7B" w:rsidP="00603CAA">
      <w:pPr>
        <w:jc w:val="both"/>
        <w:rPr>
          <w:sz w:val="24"/>
          <w:szCs w:val="24"/>
        </w:rPr>
      </w:pPr>
      <w:r w:rsidRPr="00695283">
        <w:rPr>
          <w:sz w:val="24"/>
          <w:szCs w:val="24"/>
        </w:rPr>
        <w:t>2008 г.</w:t>
      </w:r>
    </w:p>
    <w:p w:rsidR="00975C7B" w:rsidRPr="00695283" w:rsidRDefault="00975C7B" w:rsidP="00603CAA">
      <w:pPr>
        <w:jc w:val="both"/>
        <w:rPr>
          <w:sz w:val="24"/>
          <w:szCs w:val="24"/>
        </w:rPr>
      </w:pPr>
      <w:r w:rsidRPr="00695283">
        <w:rPr>
          <w:sz w:val="24"/>
          <w:szCs w:val="24"/>
        </w:rPr>
        <w:t>3. Руководство для средних медицинских работников /Под ред.Ю.П.</w:t>
      </w:r>
    </w:p>
    <w:p w:rsidR="00975C7B" w:rsidRPr="00695283" w:rsidRDefault="00975C7B" w:rsidP="00603CAA">
      <w:pPr>
        <w:jc w:val="both"/>
        <w:rPr>
          <w:sz w:val="24"/>
          <w:szCs w:val="24"/>
        </w:rPr>
      </w:pPr>
      <w:r w:rsidRPr="00695283">
        <w:rPr>
          <w:sz w:val="24"/>
          <w:szCs w:val="24"/>
        </w:rPr>
        <w:t>Никитина, В.М. Чернышева. – М. ГЭОТАР-Медиа, 2007.</w:t>
      </w:r>
    </w:p>
    <w:p w:rsidR="00975C7B" w:rsidRPr="00695283" w:rsidRDefault="00975C7B" w:rsidP="00603CAA">
      <w:pPr>
        <w:jc w:val="both"/>
        <w:rPr>
          <w:sz w:val="24"/>
          <w:szCs w:val="24"/>
        </w:rPr>
      </w:pPr>
      <w:r w:rsidRPr="00695283">
        <w:rPr>
          <w:sz w:val="24"/>
          <w:szCs w:val="24"/>
        </w:rPr>
        <w:t>4.Министерство здравоохранения и социального развития РФ //</w:t>
      </w:r>
    </w:p>
    <w:p w:rsidR="00975C7B" w:rsidRPr="00695283" w:rsidRDefault="00975C7B" w:rsidP="00603CAA">
      <w:pPr>
        <w:jc w:val="both"/>
        <w:rPr>
          <w:sz w:val="24"/>
          <w:szCs w:val="24"/>
        </w:rPr>
      </w:pPr>
      <w:r w:rsidRPr="00695283">
        <w:rPr>
          <w:sz w:val="24"/>
          <w:szCs w:val="24"/>
        </w:rPr>
        <w:t>Официальный сайт Министерства здравоохранения и социального</w:t>
      </w:r>
    </w:p>
    <w:p w:rsidR="00975C7B" w:rsidRPr="00695283" w:rsidRDefault="00975C7B" w:rsidP="00603CAA">
      <w:pPr>
        <w:jc w:val="both"/>
        <w:rPr>
          <w:sz w:val="24"/>
          <w:szCs w:val="24"/>
        </w:rPr>
      </w:pPr>
      <w:r w:rsidRPr="00695283">
        <w:rPr>
          <w:sz w:val="24"/>
          <w:szCs w:val="24"/>
        </w:rPr>
        <w:t>развития Российской Федерации. – 2008-2011 [Электронный ресурс].</w:t>
      </w:r>
    </w:p>
    <w:p w:rsidR="00975C7B" w:rsidRPr="00695283" w:rsidRDefault="00975C7B" w:rsidP="00603CAA">
      <w:pPr>
        <w:jc w:val="both"/>
        <w:rPr>
          <w:sz w:val="24"/>
          <w:szCs w:val="24"/>
        </w:rPr>
      </w:pPr>
      <w:r w:rsidRPr="00695283">
        <w:rPr>
          <w:sz w:val="24"/>
          <w:szCs w:val="24"/>
        </w:rPr>
        <w:t>URL: http://www.minzdravsoc.ru</w:t>
      </w:r>
    </w:p>
    <w:p w:rsidR="00975C7B" w:rsidRPr="00695283" w:rsidRDefault="00975C7B" w:rsidP="00603CAA">
      <w:pPr>
        <w:jc w:val="both"/>
        <w:rPr>
          <w:sz w:val="24"/>
          <w:szCs w:val="24"/>
        </w:rPr>
      </w:pPr>
      <w:r w:rsidRPr="00695283">
        <w:rPr>
          <w:sz w:val="24"/>
          <w:szCs w:val="24"/>
        </w:rPr>
        <w:t>5. http://www.consultant.ru/- нормативные документы</w:t>
      </w:r>
    </w:p>
    <w:p w:rsidR="00A033AD" w:rsidRPr="00695283" w:rsidRDefault="00A033AD" w:rsidP="00603CAA">
      <w:pPr>
        <w:jc w:val="both"/>
        <w:rPr>
          <w:b/>
          <w:i/>
          <w:sz w:val="24"/>
          <w:szCs w:val="24"/>
        </w:rPr>
      </w:pPr>
      <w:r w:rsidRPr="00695283">
        <w:rPr>
          <w:b/>
          <w:i/>
          <w:sz w:val="24"/>
          <w:szCs w:val="24"/>
        </w:rPr>
        <w:t>Информационно-правовое обеспечение:</w:t>
      </w:r>
    </w:p>
    <w:p w:rsidR="00A033AD" w:rsidRPr="00695283" w:rsidRDefault="00A033AD" w:rsidP="00603CAA">
      <w:pPr>
        <w:jc w:val="both"/>
        <w:rPr>
          <w:sz w:val="24"/>
          <w:szCs w:val="24"/>
        </w:rPr>
      </w:pPr>
      <w:r w:rsidRPr="00695283">
        <w:rPr>
          <w:sz w:val="24"/>
          <w:szCs w:val="24"/>
        </w:rPr>
        <w:t>1. Система «Консультант».</w:t>
      </w:r>
    </w:p>
    <w:p w:rsidR="00A033AD" w:rsidRPr="00F17483" w:rsidRDefault="00A033AD" w:rsidP="00F17483">
      <w:pPr>
        <w:jc w:val="both"/>
        <w:rPr>
          <w:sz w:val="24"/>
          <w:szCs w:val="24"/>
        </w:rPr>
      </w:pPr>
      <w:r w:rsidRPr="00695283">
        <w:rPr>
          <w:sz w:val="24"/>
          <w:szCs w:val="24"/>
        </w:rPr>
        <w:t>2. Система «Гарант»</w:t>
      </w:r>
    </w:p>
    <w:p w:rsidR="00CE7FC8" w:rsidRPr="00695283" w:rsidRDefault="00CE7FC8" w:rsidP="00CE7FC8">
      <w:pPr>
        <w:ind w:left="720"/>
        <w:jc w:val="center"/>
        <w:rPr>
          <w:b/>
          <w:sz w:val="24"/>
          <w:szCs w:val="24"/>
        </w:rPr>
      </w:pPr>
      <w:r w:rsidRPr="00695283">
        <w:rPr>
          <w:b/>
          <w:sz w:val="24"/>
          <w:szCs w:val="24"/>
        </w:rPr>
        <w:t>Структура занятия</w:t>
      </w:r>
    </w:p>
    <w:p w:rsidR="00CE7FC8" w:rsidRPr="00695283" w:rsidRDefault="00CE7FC8" w:rsidP="00924EE8">
      <w:pPr>
        <w:numPr>
          <w:ilvl w:val="0"/>
          <w:numId w:val="1"/>
        </w:numPr>
        <w:jc w:val="both"/>
        <w:rPr>
          <w:sz w:val="24"/>
          <w:szCs w:val="24"/>
        </w:rPr>
      </w:pPr>
      <w:r w:rsidRPr="00695283">
        <w:rPr>
          <w:sz w:val="24"/>
          <w:szCs w:val="24"/>
        </w:rPr>
        <w:t>Организационный момент</w:t>
      </w:r>
    </w:p>
    <w:p w:rsidR="00594B73" w:rsidRPr="00695283" w:rsidRDefault="00594B73" w:rsidP="00924EE8">
      <w:pPr>
        <w:numPr>
          <w:ilvl w:val="0"/>
          <w:numId w:val="1"/>
        </w:numPr>
        <w:jc w:val="both"/>
        <w:rPr>
          <w:sz w:val="24"/>
          <w:szCs w:val="24"/>
        </w:rPr>
      </w:pPr>
      <w:r w:rsidRPr="00695283">
        <w:rPr>
          <w:sz w:val="24"/>
          <w:szCs w:val="24"/>
        </w:rPr>
        <w:t>Контроль знаний по предыдущей теме</w:t>
      </w:r>
    </w:p>
    <w:p w:rsidR="00CE7FC8" w:rsidRPr="00695283" w:rsidRDefault="00CE7FC8" w:rsidP="00924EE8">
      <w:pPr>
        <w:numPr>
          <w:ilvl w:val="0"/>
          <w:numId w:val="1"/>
        </w:numPr>
        <w:jc w:val="both"/>
        <w:rPr>
          <w:sz w:val="24"/>
          <w:szCs w:val="24"/>
        </w:rPr>
      </w:pPr>
      <w:r w:rsidRPr="00695283">
        <w:rPr>
          <w:sz w:val="24"/>
          <w:szCs w:val="24"/>
        </w:rPr>
        <w:t>Постановка целей и задач занятия</w:t>
      </w:r>
    </w:p>
    <w:p w:rsidR="00CE7FC8" w:rsidRPr="00695283" w:rsidRDefault="00CE7FC8" w:rsidP="00924EE8">
      <w:pPr>
        <w:numPr>
          <w:ilvl w:val="0"/>
          <w:numId w:val="1"/>
        </w:numPr>
        <w:jc w:val="both"/>
        <w:rPr>
          <w:sz w:val="24"/>
          <w:szCs w:val="24"/>
        </w:rPr>
      </w:pPr>
      <w:r w:rsidRPr="00695283">
        <w:rPr>
          <w:sz w:val="24"/>
          <w:szCs w:val="24"/>
        </w:rPr>
        <w:t>Мотивация</w:t>
      </w:r>
    </w:p>
    <w:p w:rsidR="00CE7FC8" w:rsidRPr="00695283" w:rsidRDefault="00CE7FC8" w:rsidP="00924EE8">
      <w:pPr>
        <w:numPr>
          <w:ilvl w:val="0"/>
          <w:numId w:val="1"/>
        </w:numPr>
        <w:jc w:val="both"/>
        <w:rPr>
          <w:sz w:val="24"/>
          <w:szCs w:val="24"/>
        </w:rPr>
      </w:pPr>
      <w:r w:rsidRPr="00695283">
        <w:rPr>
          <w:sz w:val="24"/>
          <w:szCs w:val="24"/>
        </w:rPr>
        <w:t>Изложение нового материала</w:t>
      </w:r>
    </w:p>
    <w:p w:rsidR="00CE7FC8" w:rsidRPr="00695283" w:rsidRDefault="00CE7FC8" w:rsidP="00924EE8">
      <w:pPr>
        <w:numPr>
          <w:ilvl w:val="0"/>
          <w:numId w:val="1"/>
        </w:numPr>
        <w:jc w:val="both"/>
        <w:rPr>
          <w:sz w:val="24"/>
          <w:szCs w:val="24"/>
        </w:rPr>
      </w:pPr>
      <w:r w:rsidRPr="00695283">
        <w:rPr>
          <w:sz w:val="24"/>
          <w:szCs w:val="24"/>
        </w:rPr>
        <w:t>Закрепление нового материала</w:t>
      </w:r>
    </w:p>
    <w:p w:rsidR="00CE7FC8" w:rsidRPr="00695283" w:rsidRDefault="00CE7FC8" w:rsidP="00924EE8">
      <w:pPr>
        <w:numPr>
          <w:ilvl w:val="0"/>
          <w:numId w:val="1"/>
        </w:numPr>
        <w:jc w:val="both"/>
        <w:rPr>
          <w:sz w:val="24"/>
          <w:szCs w:val="24"/>
        </w:rPr>
      </w:pPr>
      <w:r w:rsidRPr="00695283">
        <w:rPr>
          <w:sz w:val="24"/>
          <w:szCs w:val="24"/>
        </w:rPr>
        <w:t>Подведение итогов занятия, выставление отметок (диагностика)</w:t>
      </w:r>
    </w:p>
    <w:p w:rsidR="00594B73" w:rsidRPr="00F17483" w:rsidRDefault="00CE7FC8" w:rsidP="00F17483">
      <w:pPr>
        <w:numPr>
          <w:ilvl w:val="0"/>
          <w:numId w:val="1"/>
        </w:numPr>
        <w:jc w:val="both"/>
        <w:rPr>
          <w:sz w:val="24"/>
          <w:szCs w:val="24"/>
        </w:rPr>
      </w:pPr>
      <w:r w:rsidRPr="00695283">
        <w:rPr>
          <w:sz w:val="24"/>
          <w:szCs w:val="24"/>
        </w:rPr>
        <w:t>Домашнее задание</w:t>
      </w:r>
    </w:p>
    <w:p w:rsidR="00CE7FC8" w:rsidRPr="00695283" w:rsidRDefault="00CE7FC8" w:rsidP="00CE7FC8">
      <w:pPr>
        <w:ind w:left="720"/>
        <w:jc w:val="center"/>
        <w:rPr>
          <w:b/>
          <w:sz w:val="24"/>
          <w:szCs w:val="24"/>
        </w:rPr>
      </w:pPr>
      <w:r w:rsidRPr="00695283">
        <w:rPr>
          <w:b/>
          <w:sz w:val="24"/>
          <w:szCs w:val="24"/>
        </w:rPr>
        <w:t>Ход занятия</w:t>
      </w:r>
    </w:p>
    <w:p w:rsidR="00CE7FC8" w:rsidRPr="00695283" w:rsidRDefault="00CE7FC8" w:rsidP="00CE7FC8">
      <w:pPr>
        <w:ind w:left="720"/>
        <w:jc w:val="center"/>
        <w:rPr>
          <w:sz w:val="24"/>
          <w:szCs w:val="24"/>
        </w:rPr>
      </w:pPr>
    </w:p>
    <w:tbl>
      <w:tblPr>
        <w:tblStyle w:val="a3"/>
        <w:tblW w:w="10558" w:type="dxa"/>
        <w:jc w:val="center"/>
        <w:tblLayout w:type="fixed"/>
        <w:tblLook w:val="01E0"/>
      </w:tblPr>
      <w:tblGrid>
        <w:gridCol w:w="720"/>
        <w:gridCol w:w="6008"/>
        <w:gridCol w:w="992"/>
        <w:gridCol w:w="1419"/>
        <w:gridCol w:w="1419"/>
      </w:tblGrid>
      <w:tr w:rsidR="00C44B95" w:rsidRPr="00695283" w:rsidTr="00C44B95">
        <w:trPr>
          <w:trHeight w:val="832"/>
          <w:jc w:val="center"/>
        </w:trPr>
        <w:tc>
          <w:tcPr>
            <w:tcW w:w="720" w:type="dxa"/>
            <w:tcBorders>
              <w:top w:val="single" w:sz="4" w:space="0" w:color="auto"/>
              <w:left w:val="single" w:sz="4" w:space="0" w:color="auto"/>
              <w:bottom w:val="single" w:sz="4" w:space="0" w:color="auto"/>
              <w:right w:val="single" w:sz="4" w:space="0" w:color="auto"/>
            </w:tcBorders>
            <w:hideMark/>
          </w:tcPr>
          <w:p w:rsidR="00C44B95" w:rsidRPr="00695283" w:rsidRDefault="00C44B95" w:rsidP="00C44B95">
            <w:pPr>
              <w:jc w:val="both"/>
              <w:rPr>
                <w:b/>
                <w:sz w:val="24"/>
                <w:szCs w:val="24"/>
              </w:rPr>
            </w:pPr>
            <w:r w:rsidRPr="00695283">
              <w:rPr>
                <w:b/>
                <w:sz w:val="24"/>
                <w:szCs w:val="24"/>
              </w:rPr>
              <w:t>№ п/п</w:t>
            </w:r>
          </w:p>
        </w:tc>
        <w:tc>
          <w:tcPr>
            <w:tcW w:w="6008" w:type="dxa"/>
            <w:tcBorders>
              <w:top w:val="single" w:sz="4" w:space="0" w:color="auto"/>
              <w:left w:val="single" w:sz="4" w:space="0" w:color="auto"/>
              <w:bottom w:val="single" w:sz="4" w:space="0" w:color="auto"/>
              <w:right w:val="single" w:sz="4" w:space="0" w:color="auto"/>
            </w:tcBorders>
            <w:hideMark/>
          </w:tcPr>
          <w:p w:rsidR="00C44B95" w:rsidRPr="00695283" w:rsidRDefault="00C44B95" w:rsidP="00C44B95">
            <w:pPr>
              <w:jc w:val="center"/>
              <w:rPr>
                <w:sz w:val="24"/>
                <w:szCs w:val="24"/>
              </w:rPr>
            </w:pPr>
            <w:r w:rsidRPr="00695283">
              <w:rPr>
                <w:b/>
                <w:sz w:val="24"/>
                <w:szCs w:val="24"/>
              </w:rPr>
              <w:t>Элементы занятия, учебные вопросы</w:t>
            </w:r>
          </w:p>
        </w:tc>
        <w:tc>
          <w:tcPr>
            <w:tcW w:w="992" w:type="dxa"/>
            <w:tcBorders>
              <w:top w:val="single" w:sz="4" w:space="0" w:color="auto"/>
              <w:left w:val="single" w:sz="4" w:space="0" w:color="auto"/>
              <w:bottom w:val="single" w:sz="4" w:space="0" w:color="auto"/>
              <w:right w:val="single" w:sz="4" w:space="0" w:color="auto"/>
            </w:tcBorders>
            <w:hideMark/>
          </w:tcPr>
          <w:p w:rsidR="00C44B95" w:rsidRPr="00695283" w:rsidRDefault="00C44B95" w:rsidP="00C44B95">
            <w:pPr>
              <w:jc w:val="center"/>
              <w:rPr>
                <w:b/>
                <w:sz w:val="24"/>
                <w:szCs w:val="24"/>
              </w:rPr>
            </w:pPr>
            <w:r w:rsidRPr="00695283">
              <w:rPr>
                <w:b/>
                <w:sz w:val="24"/>
                <w:szCs w:val="24"/>
              </w:rPr>
              <w:t>(мин)</w:t>
            </w:r>
          </w:p>
        </w:tc>
        <w:tc>
          <w:tcPr>
            <w:tcW w:w="1419" w:type="dxa"/>
            <w:tcBorders>
              <w:top w:val="single" w:sz="4" w:space="0" w:color="auto"/>
              <w:left w:val="single" w:sz="4" w:space="0" w:color="auto"/>
              <w:bottom w:val="single" w:sz="4" w:space="0" w:color="auto"/>
              <w:right w:val="single" w:sz="4" w:space="0" w:color="auto"/>
            </w:tcBorders>
            <w:hideMark/>
          </w:tcPr>
          <w:p w:rsidR="00C44B95" w:rsidRPr="00695283" w:rsidRDefault="00C44B95" w:rsidP="00C44B95">
            <w:pPr>
              <w:jc w:val="center"/>
              <w:rPr>
                <w:b/>
                <w:sz w:val="24"/>
                <w:szCs w:val="24"/>
              </w:rPr>
            </w:pPr>
            <w:r w:rsidRPr="00695283">
              <w:rPr>
                <w:b/>
                <w:sz w:val="24"/>
                <w:szCs w:val="24"/>
              </w:rPr>
              <w:t>Формы и методы обучения</w:t>
            </w:r>
          </w:p>
        </w:tc>
        <w:tc>
          <w:tcPr>
            <w:tcW w:w="1419" w:type="dxa"/>
            <w:tcBorders>
              <w:top w:val="single" w:sz="4" w:space="0" w:color="auto"/>
              <w:left w:val="single" w:sz="4" w:space="0" w:color="auto"/>
              <w:bottom w:val="single" w:sz="4" w:space="0" w:color="auto"/>
              <w:right w:val="single" w:sz="4" w:space="0" w:color="auto"/>
            </w:tcBorders>
          </w:tcPr>
          <w:p w:rsidR="00C44B95" w:rsidRPr="00695283" w:rsidRDefault="00C44B95" w:rsidP="00C44B95">
            <w:pPr>
              <w:jc w:val="center"/>
              <w:rPr>
                <w:b/>
                <w:sz w:val="24"/>
                <w:szCs w:val="24"/>
                <w:lang w:eastAsia="en-US"/>
              </w:rPr>
            </w:pPr>
            <w:r w:rsidRPr="00695283">
              <w:rPr>
                <w:b/>
                <w:sz w:val="24"/>
                <w:szCs w:val="24"/>
                <w:lang w:eastAsia="en-US"/>
              </w:rPr>
              <w:t>ПК, ОК</w:t>
            </w:r>
          </w:p>
        </w:tc>
      </w:tr>
      <w:tr w:rsidR="00C44B95" w:rsidRPr="00695283" w:rsidTr="00C44B95">
        <w:trPr>
          <w:jc w:val="center"/>
        </w:trPr>
        <w:tc>
          <w:tcPr>
            <w:tcW w:w="720" w:type="dxa"/>
            <w:vMerge w:val="restart"/>
            <w:tcBorders>
              <w:top w:val="single" w:sz="4" w:space="0" w:color="auto"/>
              <w:left w:val="single" w:sz="4" w:space="0" w:color="auto"/>
              <w:bottom w:val="single" w:sz="4" w:space="0" w:color="auto"/>
              <w:right w:val="single" w:sz="4" w:space="0" w:color="auto"/>
            </w:tcBorders>
          </w:tcPr>
          <w:p w:rsidR="00C44B95" w:rsidRPr="00695283" w:rsidRDefault="00C44B95" w:rsidP="00C44B95">
            <w:pPr>
              <w:numPr>
                <w:ilvl w:val="0"/>
                <w:numId w:val="2"/>
              </w:numPr>
              <w:rPr>
                <w:sz w:val="24"/>
                <w:szCs w:val="24"/>
              </w:rPr>
            </w:pPr>
          </w:p>
          <w:p w:rsidR="00C44B95" w:rsidRPr="00695283" w:rsidRDefault="00C44B95" w:rsidP="00C44B95">
            <w:pPr>
              <w:ind w:left="720"/>
              <w:rPr>
                <w:sz w:val="24"/>
                <w:szCs w:val="24"/>
              </w:rPr>
            </w:pPr>
          </w:p>
          <w:p w:rsidR="00C44B95" w:rsidRPr="00695283" w:rsidRDefault="00C44B95" w:rsidP="00C44B95">
            <w:pPr>
              <w:ind w:left="360"/>
              <w:rPr>
                <w:sz w:val="24"/>
                <w:szCs w:val="24"/>
              </w:rPr>
            </w:pPr>
          </w:p>
        </w:tc>
        <w:tc>
          <w:tcPr>
            <w:tcW w:w="6008" w:type="dxa"/>
            <w:tcBorders>
              <w:top w:val="single" w:sz="4" w:space="0" w:color="auto"/>
              <w:left w:val="single" w:sz="4" w:space="0" w:color="auto"/>
              <w:bottom w:val="nil"/>
              <w:right w:val="single" w:sz="4" w:space="0" w:color="auto"/>
            </w:tcBorders>
            <w:hideMark/>
          </w:tcPr>
          <w:p w:rsidR="00C44B95" w:rsidRPr="00695283" w:rsidRDefault="00C44B95" w:rsidP="00C44B95">
            <w:pPr>
              <w:jc w:val="both"/>
              <w:rPr>
                <w:b/>
                <w:i/>
                <w:sz w:val="24"/>
                <w:szCs w:val="24"/>
              </w:rPr>
            </w:pPr>
            <w:r w:rsidRPr="00695283">
              <w:rPr>
                <w:b/>
                <w:i/>
                <w:sz w:val="24"/>
                <w:szCs w:val="24"/>
              </w:rPr>
              <w:t>Организационный момент</w:t>
            </w:r>
          </w:p>
        </w:tc>
        <w:tc>
          <w:tcPr>
            <w:tcW w:w="992" w:type="dxa"/>
            <w:vMerge w:val="restart"/>
            <w:tcBorders>
              <w:top w:val="single" w:sz="4" w:space="0" w:color="auto"/>
              <w:left w:val="single" w:sz="4" w:space="0" w:color="auto"/>
              <w:bottom w:val="nil"/>
              <w:right w:val="single" w:sz="4" w:space="0" w:color="auto"/>
            </w:tcBorders>
            <w:vAlign w:val="center"/>
            <w:hideMark/>
          </w:tcPr>
          <w:p w:rsidR="00C44B95" w:rsidRPr="00695283" w:rsidRDefault="00C44B95" w:rsidP="00C44B95">
            <w:pPr>
              <w:jc w:val="center"/>
              <w:rPr>
                <w:sz w:val="24"/>
                <w:szCs w:val="24"/>
                <w:lang w:eastAsia="en-US"/>
              </w:rPr>
            </w:pPr>
            <w:r w:rsidRPr="00695283">
              <w:rPr>
                <w:sz w:val="24"/>
                <w:szCs w:val="24"/>
                <w:lang w:eastAsia="en-US"/>
              </w:rPr>
              <w:t>5</w:t>
            </w:r>
          </w:p>
        </w:tc>
        <w:tc>
          <w:tcPr>
            <w:tcW w:w="1419" w:type="dxa"/>
            <w:tcBorders>
              <w:top w:val="single" w:sz="4" w:space="0" w:color="auto"/>
              <w:left w:val="single" w:sz="4" w:space="0" w:color="auto"/>
              <w:bottom w:val="nil"/>
              <w:right w:val="single" w:sz="4" w:space="0" w:color="auto"/>
            </w:tcBorders>
          </w:tcPr>
          <w:p w:rsidR="00C44B95" w:rsidRPr="00695283" w:rsidRDefault="00C44B95" w:rsidP="00C44B95">
            <w:pPr>
              <w:jc w:val="both"/>
              <w:rPr>
                <w:sz w:val="24"/>
                <w:szCs w:val="24"/>
              </w:rPr>
            </w:pPr>
          </w:p>
        </w:tc>
        <w:tc>
          <w:tcPr>
            <w:tcW w:w="1419" w:type="dxa"/>
            <w:tcBorders>
              <w:top w:val="single" w:sz="4" w:space="0" w:color="auto"/>
              <w:left w:val="single" w:sz="4" w:space="0" w:color="auto"/>
              <w:bottom w:val="nil"/>
              <w:right w:val="single" w:sz="4" w:space="0" w:color="auto"/>
            </w:tcBorders>
          </w:tcPr>
          <w:p w:rsidR="00C44B95" w:rsidRPr="00695283" w:rsidRDefault="00C44B95" w:rsidP="00C44B95">
            <w:pPr>
              <w:jc w:val="both"/>
              <w:rPr>
                <w:sz w:val="24"/>
                <w:szCs w:val="24"/>
                <w:lang w:eastAsia="en-US"/>
              </w:rPr>
            </w:pPr>
          </w:p>
        </w:tc>
      </w:tr>
      <w:tr w:rsidR="00C44B95" w:rsidRPr="00695283" w:rsidTr="00C44B95">
        <w:trPr>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C44B95" w:rsidRPr="00695283" w:rsidRDefault="00C44B95" w:rsidP="00C44B95">
            <w:pPr>
              <w:rPr>
                <w:sz w:val="24"/>
                <w:szCs w:val="24"/>
              </w:rPr>
            </w:pPr>
          </w:p>
        </w:tc>
        <w:tc>
          <w:tcPr>
            <w:tcW w:w="6008" w:type="dxa"/>
            <w:tcBorders>
              <w:top w:val="nil"/>
              <w:left w:val="single" w:sz="4" w:space="0" w:color="auto"/>
              <w:bottom w:val="nil"/>
              <w:right w:val="single" w:sz="4" w:space="0" w:color="auto"/>
            </w:tcBorders>
            <w:hideMark/>
          </w:tcPr>
          <w:p w:rsidR="00C44B95" w:rsidRPr="00695283" w:rsidRDefault="00C44B95" w:rsidP="00C44B95">
            <w:pPr>
              <w:ind w:right="1872"/>
              <w:jc w:val="both"/>
              <w:rPr>
                <w:sz w:val="24"/>
                <w:szCs w:val="24"/>
              </w:rPr>
            </w:pPr>
            <w:r w:rsidRPr="00695283">
              <w:rPr>
                <w:sz w:val="24"/>
                <w:szCs w:val="24"/>
              </w:rPr>
              <w:t xml:space="preserve">1.1. Приветствие студентов, проверка отсутствующих </w:t>
            </w:r>
          </w:p>
        </w:tc>
        <w:tc>
          <w:tcPr>
            <w:tcW w:w="992" w:type="dxa"/>
            <w:vMerge/>
            <w:tcBorders>
              <w:top w:val="single" w:sz="4" w:space="0" w:color="auto"/>
              <w:left w:val="single" w:sz="4" w:space="0" w:color="auto"/>
              <w:bottom w:val="nil"/>
              <w:right w:val="single" w:sz="4" w:space="0" w:color="auto"/>
            </w:tcBorders>
            <w:vAlign w:val="center"/>
            <w:hideMark/>
          </w:tcPr>
          <w:p w:rsidR="00C44B95" w:rsidRPr="00695283" w:rsidRDefault="00C44B95" w:rsidP="00C44B95">
            <w:pPr>
              <w:rPr>
                <w:sz w:val="24"/>
                <w:szCs w:val="24"/>
              </w:rPr>
            </w:pPr>
          </w:p>
        </w:tc>
        <w:tc>
          <w:tcPr>
            <w:tcW w:w="1419" w:type="dxa"/>
            <w:tcBorders>
              <w:top w:val="nil"/>
              <w:left w:val="single" w:sz="4" w:space="0" w:color="auto"/>
              <w:bottom w:val="nil"/>
              <w:right w:val="single" w:sz="4" w:space="0" w:color="auto"/>
            </w:tcBorders>
          </w:tcPr>
          <w:p w:rsidR="00C44B95" w:rsidRPr="00695283" w:rsidRDefault="00C44B95" w:rsidP="00C44B95">
            <w:pPr>
              <w:jc w:val="both"/>
              <w:rPr>
                <w:sz w:val="24"/>
                <w:szCs w:val="24"/>
              </w:rPr>
            </w:pPr>
          </w:p>
        </w:tc>
        <w:tc>
          <w:tcPr>
            <w:tcW w:w="1419" w:type="dxa"/>
            <w:tcBorders>
              <w:top w:val="nil"/>
              <w:left w:val="single" w:sz="4" w:space="0" w:color="auto"/>
              <w:bottom w:val="nil"/>
              <w:right w:val="single" w:sz="4" w:space="0" w:color="auto"/>
            </w:tcBorders>
          </w:tcPr>
          <w:p w:rsidR="00C44B95" w:rsidRPr="00695283" w:rsidRDefault="00C44B95" w:rsidP="00C44B95">
            <w:pPr>
              <w:jc w:val="both"/>
              <w:rPr>
                <w:sz w:val="24"/>
                <w:szCs w:val="24"/>
                <w:lang w:eastAsia="en-US"/>
              </w:rPr>
            </w:pPr>
            <w:r w:rsidRPr="00695283">
              <w:rPr>
                <w:sz w:val="24"/>
                <w:szCs w:val="24"/>
                <w:lang w:eastAsia="en-US"/>
              </w:rPr>
              <w:t>ОК 12</w:t>
            </w:r>
          </w:p>
        </w:tc>
      </w:tr>
      <w:tr w:rsidR="00C44B95" w:rsidRPr="00695283" w:rsidTr="00C44B95">
        <w:trPr>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C44B95" w:rsidRPr="00695283" w:rsidRDefault="00C44B95" w:rsidP="00C44B95">
            <w:pPr>
              <w:rPr>
                <w:sz w:val="24"/>
                <w:szCs w:val="24"/>
              </w:rPr>
            </w:pPr>
          </w:p>
        </w:tc>
        <w:tc>
          <w:tcPr>
            <w:tcW w:w="6008" w:type="dxa"/>
            <w:tcBorders>
              <w:top w:val="nil"/>
              <w:left w:val="single" w:sz="4" w:space="0" w:color="auto"/>
              <w:bottom w:val="nil"/>
              <w:right w:val="single" w:sz="4" w:space="0" w:color="auto"/>
            </w:tcBorders>
            <w:hideMark/>
          </w:tcPr>
          <w:p w:rsidR="00C44B95" w:rsidRPr="00695283" w:rsidRDefault="00C44B95" w:rsidP="00C44B95">
            <w:pPr>
              <w:jc w:val="both"/>
              <w:rPr>
                <w:sz w:val="24"/>
                <w:szCs w:val="24"/>
              </w:rPr>
            </w:pPr>
            <w:r w:rsidRPr="00695283">
              <w:rPr>
                <w:sz w:val="24"/>
                <w:szCs w:val="24"/>
              </w:rPr>
              <w:t>1.2. Освещение плана занятия</w:t>
            </w:r>
          </w:p>
        </w:tc>
        <w:tc>
          <w:tcPr>
            <w:tcW w:w="992" w:type="dxa"/>
            <w:vMerge/>
            <w:tcBorders>
              <w:top w:val="single" w:sz="4" w:space="0" w:color="auto"/>
              <w:left w:val="single" w:sz="4" w:space="0" w:color="auto"/>
              <w:bottom w:val="nil"/>
              <w:right w:val="single" w:sz="4" w:space="0" w:color="auto"/>
            </w:tcBorders>
            <w:vAlign w:val="center"/>
            <w:hideMark/>
          </w:tcPr>
          <w:p w:rsidR="00C44B95" w:rsidRPr="00695283" w:rsidRDefault="00C44B95" w:rsidP="00C44B95">
            <w:pPr>
              <w:rPr>
                <w:sz w:val="24"/>
                <w:szCs w:val="24"/>
              </w:rPr>
            </w:pPr>
          </w:p>
        </w:tc>
        <w:tc>
          <w:tcPr>
            <w:tcW w:w="1419" w:type="dxa"/>
            <w:tcBorders>
              <w:top w:val="nil"/>
              <w:left w:val="single" w:sz="4" w:space="0" w:color="auto"/>
              <w:bottom w:val="nil"/>
              <w:right w:val="single" w:sz="4" w:space="0" w:color="auto"/>
            </w:tcBorders>
          </w:tcPr>
          <w:p w:rsidR="00C44B95" w:rsidRPr="00695283" w:rsidRDefault="00C44B95" w:rsidP="00C44B95">
            <w:pPr>
              <w:jc w:val="both"/>
              <w:rPr>
                <w:sz w:val="24"/>
                <w:szCs w:val="24"/>
              </w:rPr>
            </w:pPr>
          </w:p>
        </w:tc>
        <w:tc>
          <w:tcPr>
            <w:tcW w:w="1419" w:type="dxa"/>
            <w:tcBorders>
              <w:top w:val="nil"/>
              <w:left w:val="single" w:sz="4" w:space="0" w:color="auto"/>
              <w:bottom w:val="nil"/>
              <w:right w:val="single" w:sz="4" w:space="0" w:color="auto"/>
            </w:tcBorders>
          </w:tcPr>
          <w:p w:rsidR="00C44B95" w:rsidRPr="00695283" w:rsidRDefault="00C44B95" w:rsidP="00C44B95">
            <w:pPr>
              <w:jc w:val="both"/>
              <w:rPr>
                <w:sz w:val="24"/>
                <w:szCs w:val="24"/>
                <w:lang w:eastAsia="en-US"/>
              </w:rPr>
            </w:pPr>
          </w:p>
        </w:tc>
      </w:tr>
      <w:tr w:rsidR="00C44B95" w:rsidRPr="00695283" w:rsidTr="00C44B95">
        <w:trPr>
          <w:jc w:val="center"/>
        </w:trPr>
        <w:tc>
          <w:tcPr>
            <w:tcW w:w="720" w:type="dxa"/>
            <w:tcBorders>
              <w:top w:val="single" w:sz="4" w:space="0" w:color="auto"/>
              <w:left w:val="single" w:sz="4" w:space="0" w:color="auto"/>
              <w:bottom w:val="single" w:sz="4" w:space="0" w:color="auto"/>
              <w:right w:val="single" w:sz="4" w:space="0" w:color="auto"/>
            </w:tcBorders>
          </w:tcPr>
          <w:p w:rsidR="00C44B95" w:rsidRPr="00695283" w:rsidRDefault="00C44B95" w:rsidP="00C44B95">
            <w:pPr>
              <w:numPr>
                <w:ilvl w:val="0"/>
                <w:numId w:val="2"/>
              </w:numPr>
              <w:rPr>
                <w:sz w:val="24"/>
                <w:szCs w:val="24"/>
              </w:rPr>
            </w:pPr>
          </w:p>
        </w:tc>
        <w:tc>
          <w:tcPr>
            <w:tcW w:w="6008" w:type="dxa"/>
            <w:tcBorders>
              <w:top w:val="single" w:sz="4" w:space="0" w:color="auto"/>
              <w:left w:val="single" w:sz="4" w:space="0" w:color="auto"/>
              <w:bottom w:val="single" w:sz="4" w:space="0" w:color="auto"/>
              <w:right w:val="single" w:sz="4" w:space="0" w:color="auto"/>
            </w:tcBorders>
          </w:tcPr>
          <w:p w:rsidR="00C44B95" w:rsidRPr="00695283" w:rsidRDefault="00C44B95" w:rsidP="00C44B95">
            <w:pPr>
              <w:jc w:val="both"/>
              <w:rPr>
                <w:b/>
                <w:i/>
                <w:sz w:val="24"/>
                <w:szCs w:val="24"/>
              </w:rPr>
            </w:pPr>
            <w:r w:rsidRPr="00695283">
              <w:rPr>
                <w:b/>
                <w:i/>
                <w:sz w:val="24"/>
                <w:szCs w:val="24"/>
              </w:rPr>
              <w:t>Контроль знаний по предыдущей теме</w:t>
            </w:r>
          </w:p>
          <w:p w:rsidR="00C44B95" w:rsidRPr="00695283" w:rsidRDefault="00C44B95" w:rsidP="00C44B95">
            <w:pPr>
              <w:ind w:right="-1"/>
              <w:jc w:val="both"/>
              <w:rPr>
                <w:b/>
                <w:i/>
                <w:sz w:val="24"/>
                <w:szCs w:val="24"/>
              </w:rPr>
            </w:pPr>
            <w:r w:rsidRPr="00695283">
              <w:rPr>
                <w:sz w:val="24"/>
                <w:szCs w:val="24"/>
              </w:rPr>
              <w:t xml:space="preserve">Решение ситуационной задачи по теме: «Сестринский уход при органических, включая симптоматические, психических расстройствах.» </w:t>
            </w:r>
            <w:r w:rsidRPr="00695283">
              <w:rPr>
                <w:b/>
                <w:i/>
                <w:sz w:val="24"/>
                <w:szCs w:val="24"/>
              </w:rPr>
              <w:t>( Приложение 1)</w:t>
            </w:r>
          </w:p>
        </w:tc>
        <w:tc>
          <w:tcPr>
            <w:tcW w:w="992" w:type="dxa"/>
            <w:tcBorders>
              <w:top w:val="single" w:sz="4" w:space="0" w:color="auto"/>
              <w:left w:val="single" w:sz="4" w:space="0" w:color="auto"/>
              <w:bottom w:val="single" w:sz="4" w:space="0" w:color="auto"/>
              <w:right w:val="single" w:sz="4" w:space="0" w:color="auto"/>
            </w:tcBorders>
          </w:tcPr>
          <w:p w:rsidR="00C44B95" w:rsidRPr="00695283" w:rsidRDefault="00C44B95" w:rsidP="00C44B95">
            <w:pPr>
              <w:jc w:val="center"/>
              <w:rPr>
                <w:sz w:val="24"/>
                <w:szCs w:val="24"/>
                <w:lang w:eastAsia="en-US"/>
              </w:rPr>
            </w:pPr>
            <w:r w:rsidRPr="00695283">
              <w:rPr>
                <w:sz w:val="24"/>
                <w:szCs w:val="24"/>
                <w:lang w:eastAsia="en-US"/>
              </w:rPr>
              <w:t>15</w:t>
            </w:r>
          </w:p>
        </w:tc>
        <w:tc>
          <w:tcPr>
            <w:tcW w:w="1419" w:type="dxa"/>
            <w:tcBorders>
              <w:top w:val="single" w:sz="4" w:space="0" w:color="auto"/>
              <w:left w:val="single" w:sz="4" w:space="0" w:color="auto"/>
              <w:bottom w:val="single" w:sz="4" w:space="0" w:color="auto"/>
              <w:right w:val="single" w:sz="4" w:space="0" w:color="auto"/>
            </w:tcBorders>
          </w:tcPr>
          <w:p w:rsidR="00C44B95" w:rsidRPr="00695283" w:rsidRDefault="00C44B95" w:rsidP="00C44B95">
            <w:pPr>
              <w:ind w:left="-108"/>
              <w:jc w:val="center"/>
              <w:rPr>
                <w:sz w:val="24"/>
                <w:szCs w:val="24"/>
              </w:rPr>
            </w:pPr>
            <w:r w:rsidRPr="00695283">
              <w:rPr>
                <w:sz w:val="24"/>
                <w:szCs w:val="24"/>
              </w:rPr>
              <w:t>Индивидуальный письменный опрос</w:t>
            </w:r>
          </w:p>
        </w:tc>
        <w:tc>
          <w:tcPr>
            <w:tcW w:w="1419" w:type="dxa"/>
            <w:tcBorders>
              <w:top w:val="single" w:sz="4" w:space="0" w:color="auto"/>
              <w:left w:val="single" w:sz="4" w:space="0" w:color="auto"/>
              <w:bottom w:val="single" w:sz="4" w:space="0" w:color="auto"/>
              <w:right w:val="single" w:sz="4" w:space="0" w:color="auto"/>
            </w:tcBorders>
          </w:tcPr>
          <w:p w:rsidR="00C44B95" w:rsidRPr="00695283" w:rsidRDefault="00C44B95" w:rsidP="00C44B95">
            <w:pPr>
              <w:ind w:left="-108"/>
              <w:jc w:val="both"/>
              <w:rPr>
                <w:sz w:val="24"/>
                <w:szCs w:val="24"/>
                <w:lang w:eastAsia="en-US"/>
              </w:rPr>
            </w:pPr>
            <w:r w:rsidRPr="00695283">
              <w:rPr>
                <w:sz w:val="24"/>
                <w:szCs w:val="24"/>
                <w:lang w:eastAsia="en-US"/>
              </w:rPr>
              <w:t>ПК 2.1</w:t>
            </w:r>
          </w:p>
          <w:p w:rsidR="00C44B95" w:rsidRPr="00695283" w:rsidRDefault="00C44B95" w:rsidP="00C44B95">
            <w:pPr>
              <w:ind w:left="-108"/>
              <w:jc w:val="both"/>
              <w:rPr>
                <w:sz w:val="24"/>
                <w:szCs w:val="24"/>
                <w:lang w:eastAsia="en-US"/>
              </w:rPr>
            </w:pPr>
            <w:r w:rsidRPr="00695283">
              <w:rPr>
                <w:sz w:val="24"/>
                <w:szCs w:val="24"/>
                <w:lang w:eastAsia="en-US"/>
              </w:rPr>
              <w:t>ОК 4</w:t>
            </w:r>
          </w:p>
        </w:tc>
      </w:tr>
      <w:tr w:rsidR="00C44B95" w:rsidRPr="00695283" w:rsidTr="00C44B95">
        <w:trPr>
          <w:jc w:val="center"/>
        </w:trPr>
        <w:tc>
          <w:tcPr>
            <w:tcW w:w="720" w:type="dxa"/>
            <w:tcBorders>
              <w:top w:val="single" w:sz="4" w:space="0" w:color="auto"/>
              <w:left w:val="single" w:sz="4" w:space="0" w:color="auto"/>
              <w:bottom w:val="single" w:sz="4" w:space="0" w:color="auto"/>
              <w:right w:val="single" w:sz="4" w:space="0" w:color="auto"/>
            </w:tcBorders>
          </w:tcPr>
          <w:p w:rsidR="00C44B95" w:rsidRPr="00695283" w:rsidRDefault="00C44B95" w:rsidP="00C44B95">
            <w:pPr>
              <w:numPr>
                <w:ilvl w:val="0"/>
                <w:numId w:val="2"/>
              </w:numPr>
              <w:rPr>
                <w:sz w:val="24"/>
                <w:szCs w:val="24"/>
              </w:rPr>
            </w:pPr>
          </w:p>
        </w:tc>
        <w:tc>
          <w:tcPr>
            <w:tcW w:w="6008" w:type="dxa"/>
            <w:tcBorders>
              <w:top w:val="single" w:sz="4" w:space="0" w:color="auto"/>
              <w:left w:val="single" w:sz="4" w:space="0" w:color="auto"/>
              <w:bottom w:val="single" w:sz="4" w:space="0" w:color="auto"/>
              <w:right w:val="single" w:sz="4" w:space="0" w:color="auto"/>
            </w:tcBorders>
            <w:hideMark/>
          </w:tcPr>
          <w:p w:rsidR="00C44B95" w:rsidRPr="00695283" w:rsidRDefault="00C44B95" w:rsidP="00C44B95">
            <w:pPr>
              <w:jc w:val="both"/>
              <w:rPr>
                <w:i/>
                <w:sz w:val="24"/>
                <w:szCs w:val="24"/>
              </w:rPr>
            </w:pPr>
            <w:r w:rsidRPr="00695283">
              <w:rPr>
                <w:b/>
                <w:i/>
                <w:sz w:val="24"/>
                <w:szCs w:val="24"/>
              </w:rPr>
              <w:t>Постановка целей и задач  занятия</w:t>
            </w:r>
          </w:p>
        </w:tc>
        <w:tc>
          <w:tcPr>
            <w:tcW w:w="992" w:type="dxa"/>
            <w:tcBorders>
              <w:top w:val="single" w:sz="4" w:space="0" w:color="auto"/>
              <w:left w:val="single" w:sz="4" w:space="0" w:color="auto"/>
              <w:bottom w:val="single" w:sz="4" w:space="0" w:color="auto"/>
              <w:right w:val="single" w:sz="4" w:space="0" w:color="auto"/>
            </w:tcBorders>
            <w:hideMark/>
          </w:tcPr>
          <w:p w:rsidR="00C44B95" w:rsidRPr="00695283" w:rsidRDefault="00C44B95" w:rsidP="00C44B95">
            <w:pPr>
              <w:jc w:val="center"/>
              <w:rPr>
                <w:sz w:val="24"/>
                <w:szCs w:val="24"/>
                <w:lang w:eastAsia="en-US"/>
              </w:rPr>
            </w:pPr>
            <w:r w:rsidRPr="00695283">
              <w:rPr>
                <w:sz w:val="24"/>
                <w:szCs w:val="24"/>
                <w:lang w:eastAsia="en-US"/>
              </w:rPr>
              <w:t>2</w:t>
            </w:r>
          </w:p>
        </w:tc>
        <w:tc>
          <w:tcPr>
            <w:tcW w:w="1419" w:type="dxa"/>
            <w:tcBorders>
              <w:top w:val="single" w:sz="4" w:space="0" w:color="auto"/>
              <w:left w:val="single" w:sz="4" w:space="0" w:color="auto"/>
              <w:bottom w:val="single" w:sz="4" w:space="0" w:color="auto"/>
              <w:right w:val="single" w:sz="4" w:space="0" w:color="auto"/>
            </w:tcBorders>
          </w:tcPr>
          <w:p w:rsidR="00C44B95" w:rsidRPr="00695283" w:rsidRDefault="00394EAA" w:rsidP="00C44B95">
            <w:pPr>
              <w:ind w:left="-108"/>
              <w:jc w:val="both"/>
              <w:rPr>
                <w:sz w:val="24"/>
                <w:szCs w:val="24"/>
              </w:rPr>
            </w:pPr>
            <w:r w:rsidRPr="00695283">
              <w:rPr>
                <w:sz w:val="24"/>
                <w:szCs w:val="24"/>
              </w:rPr>
              <w:t>Проблемная ситуация</w:t>
            </w:r>
          </w:p>
        </w:tc>
        <w:tc>
          <w:tcPr>
            <w:tcW w:w="1419" w:type="dxa"/>
            <w:tcBorders>
              <w:top w:val="single" w:sz="4" w:space="0" w:color="auto"/>
              <w:left w:val="single" w:sz="4" w:space="0" w:color="auto"/>
              <w:bottom w:val="single" w:sz="4" w:space="0" w:color="auto"/>
              <w:right w:val="single" w:sz="4" w:space="0" w:color="auto"/>
            </w:tcBorders>
          </w:tcPr>
          <w:p w:rsidR="00C44B95" w:rsidRPr="00695283" w:rsidRDefault="00C44B95" w:rsidP="00C44B95">
            <w:pPr>
              <w:ind w:left="-108"/>
              <w:jc w:val="center"/>
              <w:rPr>
                <w:sz w:val="24"/>
                <w:szCs w:val="24"/>
                <w:lang w:eastAsia="en-US"/>
              </w:rPr>
            </w:pPr>
            <w:r w:rsidRPr="00695283">
              <w:rPr>
                <w:sz w:val="24"/>
                <w:szCs w:val="24"/>
                <w:lang w:eastAsia="en-US"/>
              </w:rPr>
              <w:t>ОК 1</w:t>
            </w:r>
          </w:p>
        </w:tc>
      </w:tr>
      <w:tr w:rsidR="00C44B95" w:rsidRPr="00695283" w:rsidTr="00C44B95">
        <w:trPr>
          <w:jc w:val="center"/>
        </w:trPr>
        <w:tc>
          <w:tcPr>
            <w:tcW w:w="720" w:type="dxa"/>
            <w:tcBorders>
              <w:top w:val="single" w:sz="4" w:space="0" w:color="auto"/>
              <w:left w:val="single" w:sz="4" w:space="0" w:color="auto"/>
              <w:bottom w:val="single" w:sz="4" w:space="0" w:color="auto"/>
              <w:right w:val="single" w:sz="4" w:space="0" w:color="auto"/>
            </w:tcBorders>
          </w:tcPr>
          <w:p w:rsidR="00C44B95" w:rsidRPr="00695283" w:rsidRDefault="00C44B95" w:rsidP="00C44B95">
            <w:pPr>
              <w:numPr>
                <w:ilvl w:val="0"/>
                <w:numId w:val="2"/>
              </w:numPr>
              <w:rPr>
                <w:sz w:val="24"/>
                <w:szCs w:val="24"/>
              </w:rPr>
            </w:pPr>
          </w:p>
        </w:tc>
        <w:tc>
          <w:tcPr>
            <w:tcW w:w="6008" w:type="dxa"/>
            <w:tcBorders>
              <w:top w:val="single" w:sz="4" w:space="0" w:color="auto"/>
              <w:left w:val="single" w:sz="4" w:space="0" w:color="auto"/>
              <w:bottom w:val="single" w:sz="4" w:space="0" w:color="auto"/>
              <w:right w:val="single" w:sz="4" w:space="0" w:color="auto"/>
            </w:tcBorders>
            <w:hideMark/>
          </w:tcPr>
          <w:p w:rsidR="00C44B95" w:rsidRPr="00695283" w:rsidRDefault="00C44B95" w:rsidP="00C44B95">
            <w:pPr>
              <w:rPr>
                <w:b/>
                <w:i/>
                <w:sz w:val="24"/>
                <w:szCs w:val="24"/>
              </w:rPr>
            </w:pPr>
            <w:r w:rsidRPr="00695283">
              <w:rPr>
                <w:b/>
                <w:i/>
                <w:sz w:val="24"/>
                <w:szCs w:val="24"/>
              </w:rPr>
              <w:t>Мотивация</w:t>
            </w:r>
          </w:p>
          <w:p w:rsidR="00C44B95" w:rsidRPr="00695283" w:rsidRDefault="00C44B95" w:rsidP="00C44B95">
            <w:pPr>
              <w:jc w:val="both"/>
              <w:rPr>
                <w:b/>
                <w:i/>
                <w:sz w:val="24"/>
                <w:szCs w:val="24"/>
              </w:rPr>
            </w:pPr>
            <w:r w:rsidRPr="00695283">
              <w:rPr>
                <w:sz w:val="24"/>
                <w:szCs w:val="24"/>
              </w:rPr>
              <w:t xml:space="preserve">Невротические, связанные со стрессом, и соматоформные расстройства объединены в одну большую группу в силу их исторической связи с концепцией невроза. Это группа функциональных психогенных обратимых расстройств, имеющих тенденцию к затяжному течению. Психогенным фактором во всех случаях являются конфликты (внешние или внутренние), действие обстоятельств, </w:t>
            </w:r>
            <w:r w:rsidRPr="00695283">
              <w:rPr>
                <w:sz w:val="24"/>
                <w:szCs w:val="24"/>
              </w:rPr>
              <w:lastRenderedPageBreak/>
              <w:t xml:space="preserve">вызывающих психологическую травму, стресс либо длительное перенапряжение эмоциональной и/или интеллектуальной сфер психики. </w:t>
            </w:r>
          </w:p>
        </w:tc>
        <w:tc>
          <w:tcPr>
            <w:tcW w:w="992" w:type="dxa"/>
            <w:tcBorders>
              <w:top w:val="single" w:sz="4" w:space="0" w:color="auto"/>
              <w:left w:val="single" w:sz="4" w:space="0" w:color="auto"/>
              <w:bottom w:val="single" w:sz="4" w:space="0" w:color="auto"/>
              <w:right w:val="single" w:sz="4" w:space="0" w:color="auto"/>
            </w:tcBorders>
            <w:hideMark/>
          </w:tcPr>
          <w:p w:rsidR="00C44B95" w:rsidRPr="00695283" w:rsidRDefault="00C44B95" w:rsidP="00C44B95">
            <w:pPr>
              <w:jc w:val="center"/>
              <w:rPr>
                <w:sz w:val="24"/>
                <w:szCs w:val="24"/>
                <w:lang w:eastAsia="en-US"/>
              </w:rPr>
            </w:pPr>
            <w:r w:rsidRPr="00695283">
              <w:rPr>
                <w:sz w:val="24"/>
                <w:szCs w:val="24"/>
                <w:lang w:eastAsia="en-US"/>
              </w:rPr>
              <w:lastRenderedPageBreak/>
              <w:t>3</w:t>
            </w:r>
          </w:p>
        </w:tc>
        <w:tc>
          <w:tcPr>
            <w:tcW w:w="1419" w:type="dxa"/>
            <w:tcBorders>
              <w:top w:val="single" w:sz="4" w:space="0" w:color="auto"/>
              <w:left w:val="single" w:sz="4" w:space="0" w:color="auto"/>
              <w:bottom w:val="single" w:sz="4" w:space="0" w:color="auto"/>
              <w:right w:val="single" w:sz="4" w:space="0" w:color="auto"/>
            </w:tcBorders>
          </w:tcPr>
          <w:p w:rsidR="00C44B95" w:rsidRPr="00695283" w:rsidRDefault="00C44B95" w:rsidP="00C44B95">
            <w:pPr>
              <w:ind w:left="151"/>
              <w:jc w:val="both"/>
              <w:rPr>
                <w:sz w:val="24"/>
                <w:szCs w:val="24"/>
              </w:rPr>
            </w:pPr>
          </w:p>
        </w:tc>
        <w:tc>
          <w:tcPr>
            <w:tcW w:w="1419" w:type="dxa"/>
            <w:tcBorders>
              <w:top w:val="single" w:sz="4" w:space="0" w:color="auto"/>
              <w:left w:val="single" w:sz="4" w:space="0" w:color="auto"/>
              <w:bottom w:val="single" w:sz="4" w:space="0" w:color="auto"/>
              <w:right w:val="single" w:sz="4" w:space="0" w:color="auto"/>
            </w:tcBorders>
          </w:tcPr>
          <w:p w:rsidR="00C44B95" w:rsidRPr="00695283" w:rsidRDefault="00C44B95" w:rsidP="00C44B95">
            <w:pPr>
              <w:ind w:left="151"/>
              <w:jc w:val="both"/>
              <w:rPr>
                <w:sz w:val="24"/>
                <w:szCs w:val="24"/>
                <w:lang w:eastAsia="en-US"/>
              </w:rPr>
            </w:pPr>
            <w:r w:rsidRPr="00695283">
              <w:rPr>
                <w:sz w:val="24"/>
                <w:szCs w:val="24"/>
                <w:lang w:eastAsia="en-US"/>
              </w:rPr>
              <w:t>ОК 1</w:t>
            </w:r>
          </w:p>
        </w:tc>
      </w:tr>
      <w:tr w:rsidR="00C44B95" w:rsidRPr="00695283" w:rsidTr="00C44B95">
        <w:trPr>
          <w:jc w:val="center"/>
        </w:trPr>
        <w:tc>
          <w:tcPr>
            <w:tcW w:w="720" w:type="dxa"/>
            <w:tcBorders>
              <w:top w:val="single" w:sz="4" w:space="0" w:color="auto"/>
              <w:left w:val="single" w:sz="4" w:space="0" w:color="auto"/>
              <w:bottom w:val="single" w:sz="4" w:space="0" w:color="auto"/>
              <w:right w:val="single" w:sz="4" w:space="0" w:color="auto"/>
            </w:tcBorders>
          </w:tcPr>
          <w:p w:rsidR="00C44B95" w:rsidRPr="00695283" w:rsidRDefault="00C44B95" w:rsidP="00C44B95">
            <w:pPr>
              <w:numPr>
                <w:ilvl w:val="0"/>
                <w:numId w:val="2"/>
              </w:numPr>
              <w:rPr>
                <w:sz w:val="24"/>
                <w:szCs w:val="24"/>
              </w:rPr>
            </w:pPr>
          </w:p>
        </w:tc>
        <w:tc>
          <w:tcPr>
            <w:tcW w:w="6008" w:type="dxa"/>
            <w:tcBorders>
              <w:top w:val="single" w:sz="4" w:space="0" w:color="auto"/>
              <w:left w:val="single" w:sz="4" w:space="0" w:color="auto"/>
              <w:bottom w:val="single" w:sz="4" w:space="0" w:color="auto"/>
              <w:right w:val="single" w:sz="4" w:space="0" w:color="auto"/>
            </w:tcBorders>
          </w:tcPr>
          <w:p w:rsidR="00C44B95" w:rsidRPr="00695283" w:rsidRDefault="00C44B95" w:rsidP="00C44B95">
            <w:pPr>
              <w:jc w:val="both"/>
              <w:rPr>
                <w:b/>
                <w:i/>
                <w:sz w:val="24"/>
                <w:szCs w:val="24"/>
              </w:rPr>
            </w:pPr>
            <w:r w:rsidRPr="00695283">
              <w:rPr>
                <w:b/>
                <w:i/>
                <w:sz w:val="24"/>
                <w:szCs w:val="24"/>
              </w:rPr>
              <w:t xml:space="preserve">Изложение  нового материала </w:t>
            </w:r>
          </w:p>
          <w:p w:rsidR="00C44B95" w:rsidRPr="00695283" w:rsidRDefault="00C44B95" w:rsidP="00F17483">
            <w:pPr>
              <w:jc w:val="both"/>
              <w:rPr>
                <w:b/>
                <w:i/>
                <w:sz w:val="24"/>
                <w:szCs w:val="24"/>
              </w:rPr>
            </w:pPr>
            <w:r w:rsidRPr="00695283">
              <w:rPr>
                <w:sz w:val="24"/>
                <w:szCs w:val="24"/>
              </w:rPr>
              <w:t>Сестринский уход при невротических, связанных со стрессом, и соматоформных расстройствах. Сестринский уход при расстройствах личности и поведения в зрелом возрасте.</w:t>
            </w:r>
            <w:r w:rsidRPr="00695283">
              <w:rPr>
                <w:b/>
                <w:i/>
                <w:sz w:val="24"/>
                <w:szCs w:val="24"/>
              </w:rPr>
              <w:t xml:space="preserve"> (Приложение 2)</w:t>
            </w:r>
          </w:p>
        </w:tc>
        <w:tc>
          <w:tcPr>
            <w:tcW w:w="992" w:type="dxa"/>
            <w:tcBorders>
              <w:top w:val="single" w:sz="4" w:space="0" w:color="auto"/>
              <w:left w:val="single" w:sz="4" w:space="0" w:color="auto"/>
              <w:bottom w:val="single" w:sz="4" w:space="0" w:color="auto"/>
              <w:right w:val="single" w:sz="4" w:space="0" w:color="auto"/>
            </w:tcBorders>
            <w:hideMark/>
          </w:tcPr>
          <w:p w:rsidR="00C44B95" w:rsidRPr="00695283" w:rsidRDefault="00C44B95" w:rsidP="00C44B95">
            <w:pPr>
              <w:jc w:val="center"/>
              <w:rPr>
                <w:sz w:val="24"/>
                <w:szCs w:val="24"/>
                <w:lang w:eastAsia="en-US"/>
              </w:rPr>
            </w:pPr>
            <w:r w:rsidRPr="00695283">
              <w:rPr>
                <w:sz w:val="24"/>
                <w:szCs w:val="24"/>
                <w:lang w:eastAsia="en-US"/>
              </w:rPr>
              <w:t>65</w:t>
            </w:r>
          </w:p>
        </w:tc>
        <w:tc>
          <w:tcPr>
            <w:tcW w:w="1419" w:type="dxa"/>
            <w:tcBorders>
              <w:top w:val="single" w:sz="4" w:space="0" w:color="auto"/>
              <w:left w:val="single" w:sz="4" w:space="0" w:color="auto"/>
              <w:bottom w:val="single" w:sz="4" w:space="0" w:color="auto"/>
              <w:right w:val="single" w:sz="4" w:space="0" w:color="auto"/>
            </w:tcBorders>
          </w:tcPr>
          <w:p w:rsidR="00C44B95" w:rsidRPr="00695283" w:rsidRDefault="00C44B95" w:rsidP="00C44B95">
            <w:pPr>
              <w:jc w:val="both"/>
              <w:rPr>
                <w:sz w:val="24"/>
                <w:szCs w:val="24"/>
                <w:lang w:eastAsia="en-US"/>
              </w:rPr>
            </w:pPr>
            <w:r w:rsidRPr="00695283">
              <w:rPr>
                <w:sz w:val="24"/>
                <w:szCs w:val="24"/>
                <w:lang w:eastAsia="en-US"/>
              </w:rPr>
              <w:t>-Рассказ;</w:t>
            </w:r>
          </w:p>
          <w:p w:rsidR="00C44B95" w:rsidRPr="00695283" w:rsidRDefault="00C44B95" w:rsidP="00C44B95">
            <w:pPr>
              <w:jc w:val="both"/>
              <w:rPr>
                <w:sz w:val="24"/>
                <w:szCs w:val="24"/>
              </w:rPr>
            </w:pPr>
            <w:r w:rsidRPr="00695283">
              <w:rPr>
                <w:sz w:val="24"/>
                <w:szCs w:val="24"/>
                <w:lang w:eastAsia="en-US"/>
              </w:rPr>
              <w:t>-Беседа</w:t>
            </w:r>
          </w:p>
        </w:tc>
        <w:tc>
          <w:tcPr>
            <w:tcW w:w="1419" w:type="dxa"/>
            <w:tcBorders>
              <w:top w:val="single" w:sz="4" w:space="0" w:color="auto"/>
              <w:left w:val="single" w:sz="4" w:space="0" w:color="auto"/>
              <w:bottom w:val="single" w:sz="4" w:space="0" w:color="auto"/>
              <w:right w:val="single" w:sz="4" w:space="0" w:color="auto"/>
            </w:tcBorders>
          </w:tcPr>
          <w:p w:rsidR="00C44B95" w:rsidRPr="00695283" w:rsidRDefault="00C44B95" w:rsidP="00C44B95">
            <w:pPr>
              <w:jc w:val="both"/>
              <w:rPr>
                <w:sz w:val="24"/>
                <w:szCs w:val="24"/>
                <w:lang w:eastAsia="en-US"/>
              </w:rPr>
            </w:pPr>
            <w:r w:rsidRPr="00695283">
              <w:rPr>
                <w:sz w:val="24"/>
                <w:szCs w:val="24"/>
                <w:lang w:eastAsia="en-US"/>
              </w:rPr>
              <w:t>ПК 2.1 – ПК 2.8</w:t>
            </w:r>
          </w:p>
          <w:p w:rsidR="00C44B95" w:rsidRPr="00695283" w:rsidRDefault="00C44B95" w:rsidP="00C44B95">
            <w:pPr>
              <w:jc w:val="both"/>
              <w:rPr>
                <w:sz w:val="24"/>
                <w:szCs w:val="24"/>
                <w:lang w:eastAsia="en-US"/>
              </w:rPr>
            </w:pPr>
            <w:r w:rsidRPr="00695283">
              <w:rPr>
                <w:sz w:val="24"/>
                <w:szCs w:val="24"/>
                <w:lang w:eastAsia="en-US"/>
              </w:rPr>
              <w:t>ОК 1- ОК 13</w:t>
            </w:r>
          </w:p>
        </w:tc>
      </w:tr>
      <w:tr w:rsidR="00C44B95" w:rsidRPr="00695283" w:rsidTr="00C44B95">
        <w:trPr>
          <w:trHeight w:val="293"/>
          <w:jc w:val="center"/>
        </w:trPr>
        <w:tc>
          <w:tcPr>
            <w:tcW w:w="720" w:type="dxa"/>
            <w:tcBorders>
              <w:top w:val="single" w:sz="4" w:space="0" w:color="auto"/>
              <w:left w:val="single" w:sz="4" w:space="0" w:color="auto"/>
              <w:bottom w:val="nil"/>
              <w:right w:val="single" w:sz="4" w:space="0" w:color="auto"/>
            </w:tcBorders>
          </w:tcPr>
          <w:p w:rsidR="00C44B95" w:rsidRPr="00695283" w:rsidRDefault="00C44B95" w:rsidP="00C44B95">
            <w:pPr>
              <w:numPr>
                <w:ilvl w:val="0"/>
                <w:numId w:val="2"/>
              </w:numPr>
              <w:rPr>
                <w:sz w:val="24"/>
                <w:szCs w:val="24"/>
              </w:rPr>
            </w:pPr>
          </w:p>
        </w:tc>
        <w:tc>
          <w:tcPr>
            <w:tcW w:w="6008" w:type="dxa"/>
            <w:tcBorders>
              <w:top w:val="single" w:sz="4" w:space="0" w:color="auto"/>
              <w:left w:val="single" w:sz="4" w:space="0" w:color="auto"/>
              <w:bottom w:val="nil"/>
              <w:right w:val="single" w:sz="4" w:space="0" w:color="auto"/>
            </w:tcBorders>
          </w:tcPr>
          <w:p w:rsidR="00C44B95" w:rsidRPr="00695283" w:rsidRDefault="00C44B95" w:rsidP="00C44B95">
            <w:pPr>
              <w:jc w:val="both"/>
              <w:rPr>
                <w:b/>
                <w:i/>
                <w:sz w:val="24"/>
                <w:szCs w:val="24"/>
              </w:rPr>
            </w:pPr>
            <w:r w:rsidRPr="00695283">
              <w:rPr>
                <w:b/>
                <w:i/>
                <w:sz w:val="24"/>
                <w:szCs w:val="24"/>
              </w:rPr>
              <w:t>Закрепление нового материала</w:t>
            </w:r>
          </w:p>
          <w:p w:rsidR="00C44B95" w:rsidRPr="00695283" w:rsidRDefault="00C44B95" w:rsidP="00C44B95">
            <w:pPr>
              <w:jc w:val="both"/>
              <w:rPr>
                <w:b/>
                <w:i/>
                <w:sz w:val="24"/>
                <w:szCs w:val="24"/>
              </w:rPr>
            </w:pPr>
            <w:r w:rsidRPr="00695283">
              <w:rPr>
                <w:sz w:val="24"/>
                <w:szCs w:val="24"/>
              </w:rPr>
              <w:t xml:space="preserve">Решение ситуационной задачи </w:t>
            </w:r>
            <w:r w:rsidRPr="00695283">
              <w:rPr>
                <w:b/>
                <w:i/>
                <w:sz w:val="24"/>
                <w:szCs w:val="24"/>
              </w:rPr>
              <w:t>(Приложение 3)</w:t>
            </w:r>
          </w:p>
          <w:p w:rsidR="00394EAA" w:rsidRPr="00695283" w:rsidRDefault="00394EAA" w:rsidP="00C44B95">
            <w:pPr>
              <w:jc w:val="both"/>
              <w:rPr>
                <w:b/>
                <w:i/>
                <w:sz w:val="24"/>
                <w:szCs w:val="24"/>
              </w:rPr>
            </w:pPr>
            <w:r w:rsidRPr="00695283">
              <w:rPr>
                <w:b/>
                <w:i/>
                <w:sz w:val="24"/>
                <w:szCs w:val="24"/>
              </w:rPr>
              <w:t>Взаимооценка</w:t>
            </w:r>
          </w:p>
        </w:tc>
        <w:tc>
          <w:tcPr>
            <w:tcW w:w="992" w:type="dxa"/>
            <w:tcBorders>
              <w:top w:val="single" w:sz="4" w:space="0" w:color="auto"/>
              <w:left w:val="single" w:sz="4" w:space="0" w:color="auto"/>
              <w:bottom w:val="nil"/>
              <w:right w:val="single" w:sz="4" w:space="0" w:color="auto"/>
            </w:tcBorders>
            <w:hideMark/>
          </w:tcPr>
          <w:p w:rsidR="00C44B95" w:rsidRPr="00695283" w:rsidRDefault="00C44B95" w:rsidP="00C44B95">
            <w:pPr>
              <w:jc w:val="center"/>
              <w:rPr>
                <w:sz w:val="24"/>
                <w:szCs w:val="24"/>
                <w:lang w:eastAsia="en-US"/>
              </w:rPr>
            </w:pPr>
            <w:r w:rsidRPr="00695283">
              <w:rPr>
                <w:sz w:val="24"/>
                <w:szCs w:val="24"/>
                <w:lang w:eastAsia="en-US"/>
              </w:rPr>
              <w:t>10</w:t>
            </w:r>
          </w:p>
        </w:tc>
        <w:tc>
          <w:tcPr>
            <w:tcW w:w="1419" w:type="dxa"/>
            <w:tcBorders>
              <w:top w:val="single" w:sz="4" w:space="0" w:color="auto"/>
              <w:left w:val="single" w:sz="4" w:space="0" w:color="auto"/>
              <w:bottom w:val="nil"/>
              <w:right w:val="single" w:sz="4" w:space="0" w:color="auto"/>
            </w:tcBorders>
          </w:tcPr>
          <w:p w:rsidR="00C44B95" w:rsidRPr="00695283" w:rsidRDefault="00C44B95" w:rsidP="00C44B95">
            <w:pPr>
              <w:jc w:val="both"/>
              <w:rPr>
                <w:b/>
                <w:sz w:val="24"/>
                <w:szCs w:val="24"/>
                <w:highlight w:val="yellow"/>
              </w:rPr>
            </w:pPr>
            <w:r w:rsidRPr="00695283">
              <w:rPr>
                <w:sz w:val="24"/>
                <w:szCs w:val="24"/>
              </w:rPr>
              <w:t>Устный индивидуальный опрос</w:t>
            </w:r>
          </w:p>
        </w:tc>
        <w:tc>
          <w:tcPr>
            <w:tcW w:w="1419" w:type="dxa"/>
            <w:tcBorders>
              <w:top w:val="single" w:sz="4" w:space="0" w:color="auto"/>
              <w:left w:val="single" w:sz="4" w:space="0" w:color="auto"/>
              <w:bottom w:val="nil"/>
              <w:right w:val="single" w:sz="4" w:space="0" w:color="auto"/>
            </w:tcBorders>
          </w:tcPr>
          <w:p w:rsidR="00C44B95" w:rsidRPr="00695283" w:rsidRDefault="00C44B95" w:rsidP="00C44B95">
            <w:pPr>
              <w:jc w:val="both"/>
              <w:rPr>
                <w:sz w:val="24"/>
                <w:szCs w:val="24"/>
                <w:lang w:eastAsia="en-US"/>
              </w:rPr>
            </w:pPr>
            <w:r w:rsidRPr="00695283">
              <w:rPr>
                <w:sz w:val="24"/>
                <w:szCs w:val="24"/>
                <w:lang w:eastAsia="en-US"/>
              </w:rPr>
              <w:t>ПК 2.1</w:t>
            </w:r>
          </w:p>
          <w:p w:rsidR="00C44B95" w:rsidRPr="00695283" w:rsidRDefault="00C44B95" w:rsidP="00C44B95">
            <w:pPr>
              <w:jc w:val="both"/>
              <w:rPr>
                <w:sz w:val="24"/>
                <w:szCs w:val="24"/>
                <w:lang w:eastAsia="en-US"/>
              </w:rPr>
            </w:pPr>
            <w:r w:rsidRPr="00695283">
              <w:rPr>
                <w:sz w:val="24"/>
                <w:szCs w:val="24"/>
                <w:lang w:eastAsia="en-US"/>
              </w:rPr>
              <w:t>ОК 4</w:t>
            </w:r>
          </w:p>
        </w:tc>
      </w:tr>
      <w:tr w:rsidR="00C44B95" w:rsidRPr="00695283" w:rsidTr="00C44B95">
        <w:trPr>
          <w:jc w:val="center"/>
        </w:trPr>
        <w:tc>
          <w:tcPr>
            <w:tcW w:w="720" w:type="dxa"/>
            <w:tcBorders>
              <w:top w:val="single" w:sz="4" w:space="0" w:color="auto"/>
              <w:left w:val="single" w:sz="4" w:space="0" w:color="auto"/>
              <w:bottom w:val="single" w:sz="4" w:space="0" w:color="auto"/>
              <w:right w:val="single" w:sz="4" w:space="0" w:color="auto"/>
            </w:tcBorders>
          </w:tcPr>
          <w:p w:rsidR="00C44B95" w:rsidRPr="00695283" w:rsidRDefault="00C44B95" w:rsidP="00C44B95">
            <w:pPr>
              <w:numPr>
                <w:ilvl w:val="0"/>
                <w:numId w:val="2"/>
              </w:numPr>
              <w:rPr>
                <w:sz w:val="24"/>
                <w:szCs w:val="24"/>
              </w:rPr>
            </w:pPr>
          </w:p>
        </w:tc>
        <w:tc>
          <w:tcPr>
            <w:tcW w:w="6008" w:type="dxa"/>
            <w:tcBorders>
              <w:top w:val="single" w:sz="4" w:space="0" w:color="auto"/>
              <w:left w:val="single" w:sz="4" w:space="0" w:color="auto"/>
              <w:bottom w:val="single" w:sz="4" w:space="0" w:color="auto"/>
              <w:right w:val="single" w:sz="4" w:space="0" w:color="auto"/>
            </w:tcBorders>
            <w:hideMark/>
          </w:tcPr>
          <w:p w:rsidR="00C44B95" w:rsidRPr="00695283" w:rsidRDefault="00C44B95" w:rsidP="00C44B95">
            <w:pPr>
              <w:jc w:val="both"/>
              <w:rPr>
                <w:b/>
                <w:i/>
                <w:sz w:val="24"/>
                <w:szCs w:val="24"/>
              </w:rPr>
            </w:pPr>
            <w:r w:rsidRPr="00695283">
              <w:rPr>
                <w:b/>
                <w:i/>
                <w:sz w:val="24"/>
                <w:szCs w:val="24"/>
              </w:rPr>
              <w:t xml:space="preserve">Подведение итогов занятия, выставление отметок </w:t>
            </w:r>
          </w:p>
          <w:p w:rsidR="00394EAA" w:rsidRPr="00695283" w:rsidRDefault="00394EAA" w:rsidP="00C44B95">
            <w:pPr>
              <w:jc w:val="both"/>
              <w:rPr>
                <w:b/>
                <w:i/>
                <w:sz w:val="24"/>
                <w:szCs w:val="24"/>
              </w:rPr>
            </w:pPr>
            <w:r w:rsidRPr="00695283">
              <w:rPr>
                <w:b/>
                <w:i/>
                <w:sz w:val="24"/>
                <w:szCs w:val="24"/>
              </w:rPr>
              <w:t>Продолжите предложения:</w:t>
            </w:r>
          </w:p>
          <w:p w:rsidR="00394EAA" w:rsidRPr="00695283" w:rsidRDefault="00394EAA" w:rsidP="00C44B95">
            <w:pPr>
              <w:jc w:val="both"/>
              <w:rPr>
                <w:b/>
                <w:i/>
                <w:sz w:val="24"/>
                <w:szCs w:val="24"/>
              </w:rPr>
            </w:pPr>
            <w:r w:rsidRPr="00695283">
              <w:rPr>
                <w:b/>
                <w:i/>
                <w:sz w:val="24"/>
                <w:szCs w:val="24"/>
              </w:rPr>
              <w:t>Доволен ли своей работой на занятии;</w:t>
            </w:r>
          </w:p>
          <w:p w:rsidR="00394EAA" w:rsidRPr="00695283" w:rsidRDefault="00394EAA" w:rsidP="00C44B95">
            <w:pPr>
              <w:jc w:val="both"/>
              <w:rPr>
                <w:b/>
                <w:i/>
                <w:sz w:val="24"/>
                <w:szCs w:val="24"/>
              </w:rPr>
            </w:pPr>
            <w:r w:rsidRPr="00695283">
              <w:rPr>
                <w:b/>
                <w:i/>
                <w:sz w:val="24"/>
                <w:szCs w:val="24"/>
              </w:rPr>
              <w:t>Что было легко, что трудно…</w:t>
            </w:r>
          </w:p>
        </w:tc>
        <w:tc>
          <w:tcPr>
            <w:tcW w:w="992" w:type="dxa"/>
            <w:tcBorders>
              <w:top w:val="single" w:sz="4" w:space="0" w:color="auto"/>
              <w:left w:val="single" w:sz="4" w:space="0" w:color="auto"/>
              <w:bottom w:val="single" w:sz="4" w:space="0" w:color="auto"/>
              <w:right w:val="single" w:sz="4" w:space="0" w:color="auto"/>
            </w:tcBorders>
            <w:hideMark/>
          </w:tcPr>
          <w:p w:rsidR="00C44B95" w:rsidRPr="00695283" w:rsidRDefault="00C44B95" w:rsidP="00C44B95">
            <w:pPr>
              <w:jc w:val="center"/>
              <w:rPr>
                <w:sz w:val="24"/>
                <w:szCs w:val="24"/>
                <w:lang w:eastAsia="en-US"/>
              </w:rPr>
            </w:pPr>
            <w:r w:rsidRPr="00695283">
              <w:rPr>
                <w:sz w:val="24"/>
                <w:szCs w:val="24"/>
                <w:lang w:eastAsia="en-US"/>
              </w:rPr>
              <w:t>3</w:t>
            </w:r>
          </w:p>
        </w:tc>
        <w:tc>
          <w:tcPr>
            <w:tcW w:w="1419" w:type="dxa"/>
            <w:tcBorders>
              <w:top w:val="single" w:sz="4" w:space="0" w:color="auto"/>
              <w:left w:val="single" w:sz="4" w:space="0" w:color="auto"/>
              <w:bottom w:val="single" w:sz="4" w:space="0" w:color="auto"/>
              <w:right w:val="single" w:sz="4" w:space="0" w:color="auto"/>
            </w:tcBorders>
          </w:tcPr>
          <w:p w:rsidR="00C44B95" w:rsidRPr="00695283" w:rsidRDefault="00394EAA" w:rsidP="00C44B95">
            <w:pPr>
              <w:jc w:val="both"/>
              <w:rPr>
                <w:sz w:val="24"/>
                <w:szCs w:val="24"/>
              </w:rPr>
            </w:pPr>
            <w:r w:rsidRPr="00695283">
              <w:rPr>
                <w:sz w:val="24"/>
                <w:szCs w:val="24"/>
              </w:rPr>
              <w:t>Рефлексия</w:t>
            </w:r>
          </w:p>
        </w:tc>
        <w:tc>
          <w:tcPr>
            <w:tcW w:w="1419" w:type="dxa"/>
            <w:tcBorders>
              <w:top w:val="single" w:sz="4" w:space="0" w:color="auto"/>
              <w:left w:val="single" w:sz="4" w:space="0" w:color="auto"/>
              <w:bottom w:val="single" w:sz="4" w:space="0" w:color="auto"/>
              <w:right w:val="single" w:sz="4" w:space="0" w:color="auto"/>
            </w:tcBorders>
          </w:tcPr>
          <w:p w:rsidR="00C44B95" w:rsidRPr="00695283" w:rsidRDefault="00C44B95" w:rsidP="00C44B95">
            <w:pPr>
              <w:jc w:val="both"/>
              <w:rPr>
                <w:sz w:val="24"/>
                <w:szCs w:val="24"/>
                <w:lang w:eastAsia="en-US"/>
              </w:rPr>
            </w:pPr>
            <w:r w:rsidRPr="00695283">
              <w:rPr>
                <w:sz w:val="24"/>
                <w:szCs w:val="24"/>
                <w:lang w:eastAsia="en-US"/>
              </w:rPr>
              <w:t>ОК 1</w:t>
            </w:r>
          </w:p>
        </w:tc>
      </w:tr>
      <w:tr w:rsidR="00C44B95" w:rsidRPr="00695283" w:rsidTr="00C44B95">
        <w:trPr>
          <w:jc w:val="center"/>
        </w:trPr>
        <w:tc>
          <w:tcPr>
            <w:tcW w:w="720" w:type="dxa"/>
            <w:tcBorders>
              <w:top w:val="single" w:sz="4" w:space="0" w:color="auto"/>
              <w:left w:val="single" w:sz="4" w:space="0" w:color="auto"/>
              <w:bottom w:val="single" w:sz="4" w:space="0" w:color="auto"/>
              <w:right w:val="single" w:sz="4" w:space="0" w:color="auto"/>
            </w:tcBorders>
          </w:tcPr>
          <w:p w:rsidR="00C44B95" w:rsidRPr="00695283" w:rsidRDefault="00C44B95" w:rsidP="00C44B95">
            <w:pPr>
              <w:numPr>
                <w:ilvl w:val="0"/>
                <w:numId w:val="2"/>
              </w:numPr>
              <w:rPr>
                <w:sz w:val="24"/>
                <w:szCs w:val="24"/>
              </w:rPr>
            </w:pPr>
          </w:p>
        </w:tc>
        <w:tc>
          <w:tcPr>
            <w:tcW w:w="6008" w:type="dxa"/>
            <w:tcBorders>
              <w:top w:val="single" w:sz="4" w:space="0" w:color="auto"/>
              <w:left w:val="single" w:sz="4" w:space="0" w:color="auto"/>
              <w:bottom w:val="single" w:sz="4" w:space="0" w:color="auto"/>
              <w:right w:val="single" w:sz="4" w:space="0" w:color="auto"/>
            </w:tcBorders>
            <w:hideMark/>
          </w:tcPr>
          <w:p w:rsidR="00C44B95" w:rsidRPr="00695283" w:rsidRDefault="00C44B95" w:rsidP="00C44B95">
            <w:pPr>
              <w:jc w:val="both"/>
              <w:rPr>
                <w:i/>
                <w:sz w:val="24"/>
                <w:szCs w:val="24"/>
              </w:rPr>
            </w:pPr>
            <w:r w:rsidRPr="00695283">
              <w:rPr>
                <w:b/>
                <w:i/>
                <w:sz w:val="24"/>
                <w:szCs w:val="24"/>
              </w:rPr>
              <w:t>Домашнее задание</w:t>
            </w:r>
            <w:r w:rsidRPr="00695283">
              <w:rPr>
                <w:i/>
                <w:sz w:val="24"/>
                <w:szCs w:val="24"/>
              </w:rPr>
              <w:t xml:space="preserve">: </w:t>
            </w:r>
          </w:p>
          <w:p w:rsidR="00C44B95" w:rsidRPr="00695283" w:rsidRDefault="00C44B95" w:rsidP="00C44B95">
            <w:pPr>
              <w:jc w:val="both"/>
              <w:rPr>
                <w:b/>
                <w:i/>
                <w:sz w:val="24"/>
                <w:szCs w:val="24"/>
              </w:rPr>
            </w:pPr>
            <w:r w:rsidRPr="00695283">
              <w:rPr>
                <w:sz w:val="24"/>
                <w:szCs w:val="24"/>
              </w:rPr>
              <w:t>1. Бортникова С.М. Сестринское дело в невропатологии и психиатрии с курсом наркологии. – Р-н/Д.:Феникс, 2014.- 475 с. С 334-343</w:t>
            </w:r>
          </w:p>
        </w:tc>
        <w:tc>
          <w:tcPr>
            <w:tcW w:w="992" w:type="dxa"/>
            <w:tcBorders>
              <w:top w:val="single" w:sz="4" w:space="0" w:color="auto"/>
              <w:left w:val="single" w:sz="4" w:space="0" w:color="auto"/>
              <w:bottom w:val="single" w:sz="4" w:space="0" w:color="auto"/>
              <w:right w:val="single" w:sz="4" w:space="0" w:color="auto"/>
            </w:tcBorders>
            <w:hideMark/>
          </w:tcPr>
          <w:p w:rsidR="00C44B95" w:rsidRPr="00695283" w:rsidRDefault="00C44B95" w:rsidP="00C44B95">
            <w:pPr>
              <w:jc w:val="center"/>
              <w:rPr>
                <w:sz w:val="24"/>
                <w:szCs w:val="24"/>
                <w:lang w:eastAsia="en-US"/>
              </w:rPr>
            </w:pPr>
            <w:r w:rsidRPr="00695283">
              <w:rPr>
                <w:sz w:val="24"/>
                <w:szCs w:val="24"/>
                <w:lang w:eastAsia="en-US"/>
              </w:rPr>
              <w:t>2</w:t>
            </w:r>
          </w:p>
        </w:tc>
        <w:tc>
          <w:tcPr>
            <w:tcW w:w="1419" w:type="dxa"/>
            <w:tcBorders>
              <w:top w:val="single" w:sz="4" w:space="0" w:color="auto"/>
              <w:left w:val="single" w:sz="4" w:space="0" w:color="auto"/>
              <w:bottom w:val="single" w:sz="4" w:space="0" w:color="auto"/>
              <w:right w:val="single" w:sz="4" w:space="0" w:color="auto"/>
            </w:tcBorders>
          </w:tcPr>
          <w:p w:rsidR="00C44B95" w:rsidRPr="00695283" w:rsidRDefault="00C44B95" w:rsidP="00C44B95">
            <w:pPr>
              <w:jc w:val="both"/>
              <w:rPr>
                <w:sz w:val="24"/>
                <w:szCs w:val="24"/>
              </w:rPr>
            </w:pPr>
          </w:p>
        </w:tc>
        <w:tc>
          <w:tcPr>
            <w:tcW w:w="1419" w:type="dxa"/>
            <w:tcBorders>
              <w:top w:val="single" w:sz="4" w:space="0" w:color="auto"/>
              <w:left w:val="single" w:sz="4" w:space="0" w:color="auto"/>
              <w:bottom w:val="single" w:sz="4" w:space="0" w:color="auto"/>
              <w:right w:val="single" w:sz="4" w:space="0" w:color="auto"/>
            </w:tcBorders>
          </w:tcPr>
          <w:p w:rsidR="00C44B95" w:rsidRPr="00695283" w:rsidRDefault="00C44B95" w:rsidP="00C44B95">
            <w:pPr>
              <w:jc w:val="both"/>
              <w:rPr>
                <w:sz w:val="24"/>
                <w:szCs w:val="24"/>
                <w:lang w:eastAsia="en-US"/>
              </w:rPr>
            </w:pPr>
            <w:r w:rsidRPr="00695283">
              <w:rPr>
                <w:sz w:val="24"/>
                <w:szCs w:val="24"/>
                <w:lang w:eastAsia="en-US"/>
              </w:rPr>
              <w:t>ОК 4</w:t>
            </w:r>
          </w:p>
        </w:tc>
      </w:tr>
    </w:tbl>
    <w:p w:rsidR="00F17483" w:rsidRDefault="00F17483" w:rsidP="007C17B3">
      <w:pPr>
        <w:ind w:firstLine="540"/>
        <w:jc w:val="center"/>
        <w:rPr>
          <w:b/>
          <w:sz w:val="24"/>
          <w:szCs w:val="24"/>
        </w:rPr>
      </w:pPr>
    </w:p>
    <w:p w:rsidR="007C17B3" w:rsidRPr="00695283" w:rsidRDefault="00CE7FC8" w:rsidP="007C17B3">
      <w:pPr>
        <w:ind w:firstLine="540"/>
        <w:jc w:val="center"/>
        <w:rPr>
          <w:b/>
          <w:sz w:val="24"/>
          <w:szCs w:val="24"/>
        </w:rPr>
      </w:pPr>
      <w:r w:rsidRPr="00695283">
        <w:rPr>
          <w:b/>
          <w:sz w:val="24"/>
          <w:szCs w:val="24"/>
        </w:rPr>
        <w:t>Вопросы, выносимые на экзамен</w:t>
      </w:r>
      <w:bookmarkStart w:id="0" w:name="_GoBack"/>
      <w:bookmarkEnd w:id="0"/>
    </w:p>
    <w:p w:rsidR="00594C6C" w:rsidRPr="00695283" w:rsidRDefault="00603CAA" w:rsidP="00603CAA">
      <w:pPr>
        <w:pStyle w:val="a4"/>
        <w:numPr>
          <w:ilvl w:val="0"/>
          <w:numId w:val="6"/>
        </w:numPr>
        <w:shd w:val="clear" w:color="auto" w:fill="FFFFFF"/>
        <w:rPr>
          <w:color w:val="000000"/>
          <w:sz w:val="24"/>
          <w:szCs w:val="24"/>
        </w:rPr>
      </w:pPr>
      <w:r w:rsidRPr="00695283">
        <w:rPr>
          <w:color w:val="000000"/>
          <w:sz w:val="24"/>
          <w:szCs w:val="24"/>
        </w:rPr>
        <w:t>Неврозы, расстройства личности. Клиническиепроявления, принципы лечения. Роль медицинской сестры в наблюдении и уходе.</w:t>
      </w:r>
    </w:p>
    <w:p w:rsidR="00B63E53" w:rsidRPr="00695283" w:rsidRDefault="00B63E53" w:rsidP="007C17B3">
      <w:pPr>
        <w:rPr>
          <w:b/>
          <w:i/>
          <w:sz w:val="24"/>
          <w:szCs w:val="24"/>
        </w:rPr>
      </w:pPr>
    </w:p>
    <w:p w:rsidR="007C17B3" w:rsidRPr="00695283" w:rsidRDefault="007C17B3" w:rsidP="007C17B3">
      <w:pPr>
        <w:rPr>
          <w:b/>
          <w:i/>
          <w:sz w:val="24"/>
          <w:szCs w:val="24"/>
        </w:rPr>
      </w:pPr>
    </w:p>
    <w:p w:rsidR="00C868E5" w:rsidRPr="00695283" w:rsidRDefault="00C868E5" w:rsidP="00C868E5">
      <w:pPr>
        <w:jc w:val="right"/>
        <w:rPr>
          <w:b/>
          <w:sz w:val="24"/>
          <w:szCs w:val="24"/>
        </w:rPr>
      </w:pPr>
      <w:r w:rsidRPr="00695283">
        <w:rPr>
          <w:b/>
          <w:sz w:val="24"/>
          <w:szCs w:val="24"/>
        </w:rPr>
        <w:t>Приложение 1</w:t>
      </w:r>
    </w:p>
    <w:p w:rsidR="00B63E53" w:rsidRPr="00695283" w:rsidRDefault="009952C4" w:rsidP="00B63E53">
      <w:pPr>
        <w:ind w:right="-1"/>
        <w:jc w:val="center"/>
        <w:rPr>
          <w:sz w:val="24"/>
          <w:szCs w:val="24"/>
        </w:rPr>
      </w:pPr>
      <w:r w:rsidRPr="00695283">
        <w:rPr>
          <w:b/>
          <w:sz w:val="24"/>
          <w:szCs w:val="24"/>
        </w:rPr>
        <w:t>Ситуационная задача</w:t>
      </w:r>
      <w:r w:rsidR="00B63E53" w:rsidRPr="00695283">
        <w:rPr>
          <w:b/>
          <w:sz w:val="24"/>
          <w:szCs w:val="24"/>
        </w:rPr>
        <w:t xml:space="preserve"> по теме:</w:t>
      </w:r>
    </w:p>
    <w:p w:rsidR="00B63E53" w:rsidRPr="00695283" w:rsidRDefault="009952C4" w:rsidP="00B63E53">
      <w:pPr>
        <w:ind w:right="-1"/>
        <w:jc w:val="center"/>
        <w:rPr>
          <w:sz w:val="24"/>
          <w:szCs w:val="24"/>
        </w:rPr>
      </w:pPr>
      <w:r w:rsidRPr="00695283">
        <w:rPr>
          <w:sz w:val="24"/>
          <w:szCs w:val="24"/>
        </w:rPr>
        <w:t>«Сестринский уход при органических, включая симптоматические, психических расстройствах</w:t>
      </w:r>
      <w:r w:rsidR="00CF4E6C" w:rsidRPr="00695283">
        <w:rPr>
          <w:sz w:val="24"/>
          <w:szCs w:val="24"/>
        </w:rPr>
        <w:t>.</w:t>
      </w:r>
      <w:r w:rsidR="00B63E53" w:rsidRPr="00695283">
        <w:rPr>
          <w:sz w:val="24"/>
          <w:szCs w:val="24"/>
        </w:rPr>
        <w:t>»</w:t>
      </w:r>
    </w:p>
    <w:p w:rsidR="00B63E53" w:rsidRPr="00695283" w:rsidRDefault="00B63E53" w:rsidP="00C868E5">
      <w:pPr>
        <w:jc w:val="right"/>
        <w:rPr>
          <w:b/>
          <w:sz w:val="24"/>
          <w:szCs w:val="24"/>
        </w:rPr>
      </w:pPr>
    </w:p>
    <w:p w:rsidR="00156B58" w:rsidRPr="00695283" w:rsidRDefault="00156B58" w:rsidP="00156B58">
      <w:pPr>
        <w:ind w:firstLine="709"/>
        <w:jc w:val="both"/>
        <w:rPr>
          <w:sz w:val="24"/>
          <w:szCs w:val="24"/>
        </w:rPr>
      </w:pPr>
      <w:r w:rsidRPr="00695283">
        <w:rPr>
          <w:sz w:val="24"/>
          <w:szCs w:val="24"/>
        </w:rPr>
        <w:t>В геронтопсихиатрическое отделение поступила пациентка 56 лет. Выглядит</w:t>
      </w:r>
      <w:r w:rsidR="00F17483">
        <w:rPr>
          <w:sz w:val="24"/>
          <w:szCs w:val="24"/>
        </w:rPr>
        <w:t xml:space="preserve"> </w:t>
      </w:r>
      <w:r w:rsidRPr="00695283">
        <w:rPr>
          <w:sz w:val="24"/>
          <w:szCs w:val="24"/>
        </w:rPr>
        <w:t>растерянной, не понимает, где находится, не может назвать текущей даты.</w:t>
      </w:r>
      <w:r w:rsidR="00F17483">
        <w:rPr>
          <w:sz w:val="24"/>
          <w:szCs w:val="24"/>
        </w:rPr>
        <w:t xml:space="preserve"> </w:t>
      </w:r>
      <w:r w:rsidRPr="00695283">
        <w:rPr>
          <w:sz w:val="24"/>
          <w:szCs w:val="24"/>
        </w:rPr>
        <w:t>Охотно отвечает на вопросы, при этом заикается, некоторые слова</w:t>
      </w:r>
      <w:r w:rsidR="00F17483">
        <w:rPr>
          <w:sz w:val="24"/>
          <w:szCs w:val="24"/>
        </w:rPr>
        <w:t xml:space="preserve"> </w:t>
      </w:r>
      <w:r w:rsidRPr="00695283">
        <w:rPr>
          <w:sz w:val="24"/>
          <w:szCs w:val="24"/>
        </w:rPr>
        <w:t>выговаривает с трудом, не может назвать предметы. Предложенную ручку</w:t>
      </w:r>
      <w:r w:rsidR="00F17483">
        <w:rPr>
          <w:sz w:val="24"/>
          <w:szCs w:val="24"/>
        </w:rPr>
        <w:t xml:space="preserve"> </w:t>
      </w:r>
      <w:r w:rsidRPr="00695283">
        <w:rPr>
          <w:sz w:val="24"/>
          <w:szCs w:val="24"/>
        </w:rPr>
        <w:t>назвала: «Это шту</w:t>
      </w:r>
      <w:r w:rsidR="00F17483">
        <w:rPr>
          <w:sz w:val="24"/>
          <w:szCs w:val="24"/>
        </w:rPr>
        <w:t xml:space="preserve">чка, </w:t>
      </w:r>
      <w:r w:rsidRPr="00695283">
        <w:rPr>
          <w:sz w:val="24"/>
          <w:szCs w:val="24"/>
        </w:rPr>
        <w:t>штучка, чтобы писать», предложенные очки назвала</w:t>
      </w:r>
      <w:r w:rsidR="00F17483">
        <w:rPr>
          <w:sz w:val="24"/>
          <w:szCs w:val="24"/>
        </w:rPr>
        <w:t xml:space="preserve"> </w:t>
      </w:r>
      <w:r w:rsidRPr="00695283">
        <w:rPr>
          <w:sz w:val="24"/>
          <w:szCs w:val="24"/>
        </w:rPr>
        <w:t>также «штучкой, чтобы лучше видеть». Допускает ошибки в простейшем счете, удивляется, что получается неправильно. Считает, что это происходит из-за волнения. Не может объяснить простейших пословиц и поговорок, не помнит названий пальцев на руках. Надевает сразу несколько кофточек и халат, не может застегнуть пуговицы. Расстраивается из-за своей неловкости, начинает плакать и причитать. Из направления на госпитализацию известно, что болеет около года, когда появились расстройства речи, не могла вспомнить названия предметов, букв, цифр, перестала справляться с работой, в способность себя обслуживать. Забывает выключать воду и газ. Соматическое состояние: правильного телосложения, пониженного питания. Передвигается самостоятельно. Гемодинамика без патологии.</w:t>
      </w:r>
    </w:p>
    <w:p w:rsidR="00156B58" w:rsidRPr="00695283" w:rsidRDefault="00156B58" w:rsidP="00156B58">
      <w:pPr>
        <w:rPr>
          <w:sz w:val="24"/>
          <w:szCs w:val="24"/>
        </w:rPr>
      </w:pPr>
      <w:r w:rsidRPr="00695283">
        <w:rPr>
          <w:sz w:val="24"/>
          <w:szCs w:val="24"/>
        </w:rPr>
        <w:t>Задания:</w:t>
      </w:r>
    </w:p>
    <w:p w:rsidR="00156B58" w:rsidRPr="00695283" w:rsidRDefault="00156B58" w:rsidP="00156B58">
      <w:pPr>
        <w:rPr>
          <w:sz w:val="24"/>
          <w:szCs w:val="24"/>
        </w:rPr>
      </w:pPr>
      <w:r w:rsidRPr="00695283">
        <w:rPr>
          <w:sz w:val="24"/>
          <w:szCs w:val="24"/>
        </w:rPr>
        <w:t>1 Определите проблемы пациентки.</w:t>
      </w:r>
    </w:p>
    <w:p w:rsidR="00156B58" w:rsidRPr="00695283" w:rsidRDefault="00156B58" w:rsidP="00156B58">
      <w:pPr>
        <w:rPr>
          <w:sz w:val="24"/>
          <w:szCs w:val="24"/>
        </w:rPr>
      </w:pPr>
      <w:r w:rsidRPr="00695283">
        <w:rPr>
          <w:sz w:val="24"/>
          <w:szCs w:val="24"/>
        </w:rPr>
        <w:t>2 Сформулируйте цели ухода.</w:t>
      </w:r>
    </w:p>
    <w:p w:rsidR="00B63E53" w:rsidRPr="00695283" w:rsidRDefault="00156B58" w:rsidP="00156B58">
      <w:pPr>
        <w:rPr>
          <w:sz w:val="24"/>
          <w:szCs w:val="24"/>
        </w:rPr>
      </w:pPr>
      <w:r w:rsidRPr="00695283">
        <w:rPr>
          <w:sz w:val="24"/>
          <w:szCs w:val="24"/>
        </w:rPr>
        <w:t>3 Составьте план сестринского вмешательства.</w:t>
      </w:r>
    </w:p>
    <w:p w:rsidR="00B63E53" w:rsidRPr="00695283" w:rsidRDefault="00B63E53" w:rsidP="00C868E5">
      <w:pPr>
        <w:jc w:val="right"/>
        <w:rPr>
          <w:b/>
          <w:sz w:val="24"/>
          <w:szCs w:val="24"/>
        </w:rPr>
      </w:pPr>
    </w:p>
    <w:p w:rsidR="00B63E53" w:rsidRPr="00695283" w:rsidRDefault="00B63E53" w:rsidP="00C868E5">
      <w:pPr>
        <w:jc w:val="right"/>
        <w:rPr>
          <w:b/>
          <w:sz w:val="24"/>
          <w:szCs w:val="24"/>
        </w:rPr>
      </w:pPr>
    </w:p>
    <w:p w:rsidR="00B63E53" w:rsidRPr="00695283" w:rsidRDefault="00B63E53" w:rsidP="00C868E5">
      <w:pPr>
        <w:jc w:val="right"/>
        <w:rPr>
          <w:b/>
          <w:sz w:val="24"/>
          <w:szCs w:val="24"/>
        </w:rPr>
      </w:pPr>
    </w:p>
    <w:p w:rsidR="00B6797D" w:rsidRPr="00695283" w:rsidRDefault="00B6797D" w:rsidP="00C868E5">
      <w:pPr>
        <w:jc w:val="right"/>
        <w:rPr>
          <w:b/>
          <w:sz w:val="24"/>
          <w:szCs w:val="24"/>
        </w:rPr>
      </w:pPr>
    </w:p>
    <w:p w:rsidR="00603CAA" w:rsidRPr="00695283" w:rsidRDefault="00603CAA" w:rsidP="00603CAA">
      <w:pPr>
        <w:rPr>
          <w:b/>
          <w:sz w:val="24"/>
          <w:szCs w:val="24"/>
        </w:rPr>
      </w:pPr>
    </w:p>
    <w:p w:rsidR="00B6797D" w:rsidRPr="00695283" w:rsidRDefault="00B6797D" w:rsidP="00C868E5">
      <w:pPr>
        <w:jc w:val="right"/>
        <w:rPr>
          <w:b/>
          <w:sz w:val="24"/>
          <w:szCs w:val="24"/>
        </w:rPr>
      </w:pPr>
    </w:p>
    <w:p w:rsidR="00156B58" w:rsidRPr="00695283" w:rsidRDefault="00156B58" w:rsidP="00F17483">
      <w:pPr>
        <w:jc w:val="center"/>
        <w:rPr>
          <w:sz w:val="24"/>
          <w:szCs w:val="24"/>
        </w:rPr>
      </w:pPr>
      <w:r w:rsidRPr="00695283">
        <w:rPr>
          <w:sz w:val="24"/>
          <w:szCs w:val="24"/>
        </w:rPr>
        <w:t>Эталон ответа</w:t>
      </w:r>
      <w:r w:rsidR="00B6797D" w:rsidRPr="00695283">
        <w:rPr>
          <w:sz w:val="24"/>
          <w:szCs w:val="24"/>
        </w:rPr>
        <w:t xml:space="preserve"> на контроль знаний по теме</w:t>
      </w:r>
      <w:r w:rsidR="00B6797D" w:rsidRPr="00695283">
        <w:rPr>
          <w:i/>
          <w:sz w:val="24"/>
          <w:szCs w:val="24"/>
        </w:rPr>
        <w:t xml:space="preserve">: </w:t>
      </w:r>
      <w:r w:rsidRPr="00695283">
        <w:rPr>
          <w:sz w:val="24"/>
          <w:szCs w:val="24"/>
        </w:rPr>
        <w:t>«Сестринский уход при органических, включая симптоматические, психических расстройствах</w:t>
      </w:r>
      <w:r w:rsidR="00B6797D" w:rsidRPr="00695283">
        <w:rPr>
          <w:sz w:val="24"/>
          <w:szCs w:val="24"/>
        </w:rPr>
        <w:t>.»</w:t>
      </w:r>
    </w:p>
    <w:p w:rsidR="00156B58" w:rsidRPr="00695283" w:rsidRDefault="00156B58" w:rsidP="00156B58">
      <w:pPr>
        <w:jc w:val="both"/>
        <w:rPr>
          <w:i/>
          <w:sz w:val="24"/>
          <w:szCs w:val="24"/>
        </w:rPr>
      </w:pPr>
      <w:r w:rsidRPr="00695283">
        <w:rPr>
          <w:i/>
          <w:sz w:val="24"/>
          <w:szCs w:val="24"/>
        </w:rPr>
        <w:t>Проблемы пациента:</w:t>
      </w:r>
    </w:p>
    <w:p w:rsidR="00156B58" w:rsidRPr="00695283" w:rsidRDefault="00156B58" w:rsidP="00156B58">
      <w:pPr>
        <w:jc w:val="both"/>
        <w:rPr>
          <w:sz w:val="24"/>
          <w:szCs w:val="24"/>
        </w:rPr>
      </w:pPr>
      <w:r w:rsidRPr="00695283">
        <w:rPr>
          <w:i/>
          <w:sz w:val="24"/>
          <w:szCs w:val="24"/>
        </w:rPr>
        <w:t>Настоящие:</w:t>
      </w:r>
      <w:r w:rsidRPr="00695283">
        <w:rPr>
          <w:sz w:val="24"/>
          <w:szCs w:val="24"/>
        </w:rPr>
        <w:t xml:space="preserve"> выраженное снижение интеллекта и памяти, уменьшение способности к самообслуживанию, дезориентированность в окружающей обстановке, нарушение способности контролировать свое поведение, затруднения в двигательной сфере.</w:t>
      </w:r>
    </w:p>
    <w:p w:rsidR="00156B58" w:rsidRPr="00695283" w:rsidRDefault="00156B58" w:rsidP="00156B58">
      <w:pPr>
        <w:jc w:val="both"/>
        <w:rPr>
          <w:i/>
          <w:sz w:val="24"/>
          <w:szCs w:val="24"/>
        </w:rPr>
      </w:pPr>
      <w:r w:rsidRPr="00695283">
        <w:rPr>
          <w:i/>
          <w:sz w:val="24"/>
          <w:szCs w:val="24"/>
        </w:rPr>
        <w:t>Потенциальные:</w:t>
      </w:r>
    </w:p>
    <w:p w:rsidR="00156B58" w:rsidRPr="00695283" w:rsidRDefault="00156B58" w:rsidP="00156B58">
      <w:pPr>
        <w:jc w:val="both"/>
        <w:rPr>
          <w:sz w:val="24"/>
          <w:szCs w:val="24"/>
        </w:rPr>
      </w:pPr>
      <w:r w:rsidRPr="00695283">
        <w:rPr>
          <w:sz w:val="24"/>
          <w:szCs w:val="24"/>
        </w:rPr>
        <w:t>обострение сопутствующих соматических заболеваний, пролежни;</w:t>
      </w:r>
    </w:p>
    <w:p w:rsidR="00156B58" w:rsidRPr="00695283" w:rsidRDefault="00156B58" w:rsidP="00156B58">
      <w:pPr>
        <w:jc w:val="both"/>
        <w:rPr>
          <w:sz w:val="24"/>
          <w:szCs w:val="24"/>
        </w:rPr>
      </w:pPr>
      <w:r w:rsidRPr="00695283">
        <w:rPr>
          <w:i/>
          <w:sz w:val="24"/>
          <w:szCs w:val="24"/>
        </w:rPr>
        <w:t>Приоритетные:</w:t>
      </w:r>
      <w:r w:rsidRPr="00695283">
        <w:rPr>
          <w:sz w:val="24"/>
          <w:szCs w:val="24"/>
        </w:rPr>
        <w:t xml:space="preserve"> беспомощность.</w:t>
      </w:r>
    </w:p>
    <w:p w:rsidR="00B63E53" w:rsidRPr="00695283" w:rsidRDefault="00156B58" w:rsidP="00156B58">
      <w:pPr>
        <w:jc w:val="both"/>
        <w:rPr>
          <w:sz w:val="24"/>
          <w:szCs w:val="24"/>
        </w:rPr>
      </w:pPr>
      <w:r w:rsidRPr="00695283">
        <w:rPr>
          <w:i/>
          <w:sz w:val="24"/>
          <w:szCs w:val="24"/>
        </w:rPr>
        <w:t>Цель краткосрочная</w:t>
      </w:r>
      <w:r w:rsidRPr="00695283">
        <w:rPr>
          <w:sz w:val="24"/>
          <w:szCs w:val="24"/>
        </w:rPr>
        <w:t>: обеспечение помощи в самообслуживании, контроль передвижения, соматического состояния.</w:t>
      </w:r>
    </w:p>
    <w:p w:rsidR="00156B58" w:rsidRPr="00695283" w:rsidRDefault="00156B58" w:rsidP="00156B58">
      <w:pPr>
        <w:jc w:val="both"/>
        <w:rPr>
          <w:sz w:val="24"/>
          <w:szCs w:val="24"/>
        </w:rPr>
      </w:pPr>
      <w:r w:rsidRPr="00695283">
        <w:rPr>
          <w:i/>
          <w:sz w:val="24"/>
          <w:szCs w:val="24"/>
        </w:rPr>
        <w:t>Долгосрочная цель:</w:t>
      </w:r>
      <w:r w:rsidRPr="00695283">
        <w:rPr>
          <w:sz w:val="24"/>
          <w:szCs w:val="24"/>
        </w:rPr>
        <w:t xml:space="preserve"> сохранение навыков самообслуживания, адаптация в обществе.</w:t>
      </w:r>
    </w:p>
    <w:p w:rsidR="00156B58" w:rsidRPr="00695283" w:rsidRDefault="00156B58" w:rsidP="00156B58">
      <w:pPr>
        <w:jc w:val="both"/>
        <w:rPr>
          <w:sz w:val="24"/>
          <w:szCs w:val="24"/>
        </w:rPr>
      </w:pPr>
      <w:r w:rsidRPr="00695283">
        <w:rPr>
          <w:i/>
          <w:sz w:val="24"/>
          <w:szCs w:val="24"/>
        </w:rPr>
        <w:t>План сестринского ухода</w:t>
      </w:r>
      <w:r w:rsidRPr="00695283">
        <w:rPr>
          <w:sz w:val="24"/>
          <w:szCs w:val="24"/>
        </w:rPr>
        <w:t>.</w:t>
      </w:r>
    </w:p>
    <w:p w:rsidR="00156B58" w:rsidRPr="00695283" w:rsidRDefault="00156B58" w:rsidP="00156B58">
      <w:pPr>
        <w:jc w:val="both"/>
        <w:rPr>
          <w:sz w:val="24"/>
          <w:szCs w:val="24"/>
        </w:rPr>
      </w:pPr>
      <w:r w:rsidRPr="00695283">
        <w:rPr>
          <w:sz w:val="24"/>
          <w:szCs w:val="24"/>
        </w:rPr>
        <w:t>1 Усиленное наблюдение.</w:t>
      </w:r>
    </w:p>
    <w:p w:rsidR="00156B58" w:rsidRPr="00695283" w:rsidRDefault="00156B58" w:rsidP="00156B58">
      <w:pPr>
        <w:jc w:val="both"/>
        <w:rPr>
          <w:sz w:val="24"/>
          <w:szCs w:val="24"/>
        </w:rPr>
      </w:pPr>
      <w:r w:rsidRPr="00695283">
        <w:rPr>
          <w:sz w:val="24"/>
          <w:szCs w:val="24"/>
        </w:rPr>
        <w:t>2 Постоянный контроль и помощь в самообслуживании – помощь в нахождении туалета, палаты, столовой. Контроль внешнего вида, одевания, кормления, соблюдения питьевого режима, посещения туалета, гигиенического режима.</w:t>
      </w:r>
    </w:p>
    <w:p w:rsidR="00156B58" w:rsidRPr="00695283" w:rsidRDefault="00156B58" w:rsidP="00156B58">
      <w:pPr>
        <w:jc w:val="both"/>
        <w:rPr>
          <w:sz w:val="24"/>
          <w:szCs w:val="24"/>
        </w:rPr>
      </w:pPr>
      <w:r w:rsidRPr="00695283">
        <w:rPr>
          <w:sz w:val="24"/>
          <w:szCs w:val="24"/>
        </w:rPr>
        <w:t>3 Контроль приема лекарств для лечения и профилактики дальнейшей утраты памяти, интеллекта, навыков самообслуживания.</w:t>
      </w:r>
    </w:p>
    <w:p w:rsidR="00156B58" w:rsidRPr="00695283" w:rsidRDefault="00156B58" w:rsidP="00156B58">
      <w:pPr>
        <w:jc w:val="both"/>
        <w:rPr>
          <w:sz w:val="24"/>
          <w:szCs w:val="24"/>
        </w:rPr>
      </w:pPr>
      <w:r w:rsidRPr="00695283">
        <w:rPr>
          <w:sz w:val="24"/>
          <w:szCs w:val="24"/>
        </w:rPr>
        <w:t>4 Контроль двигательного режима для профилактики пролежней, гипостатической пневмонии.</w:t>
      </w:r>
    </w:p>
    <w:p w:rsidR="00156B58" w:rsidRPr="00695283" w:rsidRDefault="00156B58" w:rsidP="00156B58">
      <w:pPr>
        <w:jc w:val="both"/>
        <w:rPr>
          <w:sz w:val="24"/>
          <w:szCs w:val="24"/>
        </w:rPr>
      </w:pPr>
      <w:r w:rsidRPr="00695283">
        <w:rPr>
          <w:sz w:val="24"/>
          <w:szCs w:val="24"/>
        </w:rPr>
        <w:t>5 Психоэмоциональная поддержка.</w:t>
      </w:r>
    </w:p>
    <w:p w:rsidR="00156B58" w:rsidRPr="00695283" w:rsidRDefault="00156B58" w:rsidP="00156B58">
      <w:pPr>
        <w:jc w:val="both"/>
        <w:rPr>
          <w:sz w:val="24"/>
          <w:szCs w:val="24"/>
        </w:rPr>
      </w:pPr>
      <w:r w:rsidRPr="00695283">
        <w:rPr>
          <w:sz w:val="24"/>
          <w:szCs w:val="24"/>
        </w:rPr>
        <w:t>6 Контроль АД, температуры тела, состояния кожного покрова, зуда, трофических расстройств.</w:t>
      </w:r>
    </w:p>
    <w:p w:rsidR="00156B58" w:rsidRPr="00695283" w:rsidRDefault="00156B58" w:rsidP="00156B58">
      <w:pPr>
        <w:jc w:val="both"/>
        <w:rPr>
          <w:sz w:val="24"/>
          <w:szCs w:val="24"/>
        </w:rPr>
      </w:pPr>
      <w:r w:rsidRPr="00695283">
        <w:rPr>
          <w:sz w:val="24"/>
          <w:szCs w:val="24"/>
        </w:rPr>
        <w:t>7 При изменении психического и соматического состояния сообщение врачу.</w:t>
      </w:r>
    </w:p>
    <w:p w:rsidR="00156B58" w:rsidRPr="00695283" w:rsidRDefault="00156B58" w:rsidP="00156B58">
      <w:pPr>
        <w:jc w:val="both"/>
        <w:rPr>
          <w:sz w:val="24"/>
          <w:szCs w:val="24"/>
        </w:rPr>
      </w:pPr>
      <w:r w:rsidRPr="00695283">
        <w:rPr>
          <w:sz w:val="24"/>
          <w:szCs w:val="24"/>
        </w:rPr>
        <w:t>Оценка: через 10-15 дней пациентка адаптирована в отделении, под контролем элементарно себя обслуживает. Осложнения отсутствуют цель достигнута.</w:t>
      </w:r>
    </w:p>
    <w:p w:rsidR="00603CAA" w:rsidRPr="00695283" w:rsidRDefault="00603CAA" w:rsidP="00F17483">
      <w:pPr>
        <w:pStyle w:val="aa"/>
        <w:spacing w:before="0" w:beforeAutospacing="0" w:after="0" w:afterAutospacing="0"/>
        <w:jc w:val="center"/>
        <w:rPr>
          <w:color w:val="000000"/>
        </w:rPr>
      </w:pPr>
      <w:r w:rsidRPr="00695283">
        <w:rPr>
          <w:color w:val="000000"/>
        </w:rPr>
        <w:t>Критерии оценок:</w:t>
      </w:r>
    </w:p>
    <w:p w:rsidR="00603CAA" w:rsidRPr="00695283" w:rsidRDefault="00603CAA" w:rsidP="00F17483">
      <w:pPr>
        <w:pStyle w:val="aa"/>
        <w:spacing w:before="0" w:beforeAutospacing="0" w:after="0" w:afterAutospacing="0"/>
        <w:jc w:val="both"/>
        <w:rPr>
          <w:color w:val="000000"/>
        </w:rPr>
      </w:pPr>
      <w:r w:rsidRPr="00695283">
        <w:rPr>
          <w:color w:val="000000"/>
        </w:rPr>
        <w:t xml:space="preserve"> «отлично» – комплексная оценка предложенной ситуации; знание теоретического материала с учетом междисциплинарных связей, правильный выбор тактики действий; последовательное, уверенное выполнение практических манипуляций; оказание неотложной помощи в соответствии с алгоритмами действий;</w:t>
      </w:r>
    </w:p>
    <w:p w:rsidR="00603CAA" w:rsidRPr="00695283" w:rsidRDefault="00603CAA" w:rsidP="00F17483">
      <w:pPr>
        <w:pStyle w:val="aa"/>
        <w:spacing w:before="0" w:beforeAutospacing="0" w:after="0" w:afterAutospacing="0"/>
        <w:jc w:val="both"/>
        <w:rPr>
          <w:color w:val="000000"/>
        </w:rPr>
      </w:pPr>
      <w:r w:rsidRPr="00695283">
        <w:rPr>
          <w:color w:val="000000"/>
        </w:rPr>
        <w:t xml:space="preserve"> «хорошо» – комплексная оценка предложенной ситуации, незначительные затруднения при ответе на теоретические вопросы, неполное раскрытие междисциплинарных связей; правильный выбор тактики действий; логическое обоснование теоретических вопросов с дополнительными комментариями педагога; последовательное, уверенное выполнение практических манипуляций; оказание неотложной помощи в соответствии с алгоритмами действий;</w:t>
      </w:r>
    </w:p>
    <w:p w:rsidR="00603CAA" w:rsidRPr="00695283" w:rsidRDefault="00603CAA" w:rsidP="00F17483">
      <w:pPr>
        <w:pStyle w:val="aa"/>
        <w:spacing w:before="0" w:beforeAutospacing="0" w:after="0" w:afterAutospacing="0"/>
        <w:jc w:val="both"/>
        <w:rPr>
          <w:color w:val="000000"/>
        </w:rPr>
      </w:pPr>
      <w:r w:rsidRPr="00695283">
        <w:rPr>
          <w:color w:val="000000"/>
        </w:rPr>
        <w:t>«удовлетворительно» – затруднения с комплексной оценкой предложенной ситуации; неполный ответ, требующий наводящих вопросов преподавателя; выбор тактики действий в соответствии с ситуацией возможен при наводящих вопросах преподавателя, правильное последовательное, но неуверенное выполнение манипуляций; оказание неотложной помощи в соответствии с алгоритмами действий;</w:t>
      </w:r>
    </w:p>
    <w:p w:rsidR="00603CAA" w:rsidRPr="00F17483" w:rsidRDefault="00603CAA" w:rsidP="00F17483">
      <w:pPr>
        <w:pStyle w:val="aa"/>
        <w:spacing w:before="0" w:beforeAutospacing="0" w:after="0" w:afterAutospacing="0"/>
        <w:jc w:val="both"/>
        <w:rPr>
          <w:color w:val="000000"/>
        </w:rPr>
      </w:pPr>
      <w:r w:rsidRPr="00695283">
        <w:rPr>
          <w:color w:val="000000"/>
        </w:rPr>
        <w:t>«неудовлетворительно» – неверная оценка ситуации; неправильно выбранная тактика действий, приводящая к ухудшению ситуации, нарушению безопасности пациента; неправильное выполнение практических манипуляций, проводимое с нарушением безопасности пациента и медперсонала; неумение оказать неотложную помощь</w:t>
      </w:r>
    </w:p>
    <w:p w:rsidR="00603CAA" w:rsidRPr="00695283" w:rsidRDefault="00603CAA" w:rsidP="00F17483">
      <w:pPr>
        <w:jc w:val="center"/>
        <w:rPr>
          <w:b/>
          <w:sz w:val="24"/>
          <w:szCs w:val="24"/>
        </w:rPr>
      </w:pPr>
    </w:p>
    <w:p w:rsidR="00603CAA" w:rsidRDefault="00603CAA" w:rsidP="00C868E5">
      <w:pPr>
        <w:jc w:val="right"/>
        <w:rPr>
          <w:b/>
          <w:sz w:val="24"/>
          <w:szCs w:val="24"/>
        </w:rPr>
      </w:pPr>
    </w:p>
    <w:p w:rsidR="00F17483" w:rsidRDefault="00F17483" w:rsidP="00C868E5">
      <w:pPr>
        <w:jc w:val="right"/>
        <w:rPr>
          <w:b/>
          <w:sz w:val="24"/>
          <w:szCs w:val="24"/>
        </w:rPr>
      </w:pPr>
    </w:p>
    <w:p w:rsidR="00F17483" w:rsidRDefault="00F17483" w:rsidP="00C868E5">
      <w:pPr>
        <w:jc w:val="right"/>
        <w:rPr>
          <w:b/>
          <w:sz w:val="24"/>
          <w:szCs w:val="24"/>
        </w:rPr>
      </w:pPr>
    </w:p>
    <w:p w:rsidR="00F17483" w:rsidRDefault="00F17483" w:rsidP="00C868E5">
      <w:pPr>
        <w:jc w:val="right"/>
        <w:rPr>
          <w:b/>
          <w:sz w:val="24"/>
          <w:szCs w:val="24"/>
        </w:rPr>
      </w:pPr>
    </w:p>
    <w:p w:rsidR="00F17483" w:rsidRDefault="00F17483" w:rsidP="00C868E5">
      <w:pPr>
        <w:jc w:val="right"/>
        <w:rPr>
          <w:b/>
          <w:sz w:val="24"/>
          <w:szCs w:val="24"/>
        </w:rPr>
      </w:pPr>
    </w:p>
    <w:p w:rsidR="00F17483" w:rsidRDefault="00F17483" w:rsidP="00C868E5">
      <w:pPr>
        <w:jc w:val="right"/>
        <w:rPr>
          <w:b/>
          <w:sz w:val="24"/>
          <w:szCs w:val="24"/>
        </w:rPr>
      </w:pPr>
    </w:p>
    <w:p w:rsidR="00F17483" w:rsidRPr="00695283" w:rsidRDefault="00F17483" w:rsidP="00C868E5">
      <w:pPr>
        <w:jc w:val="right"/>
        <w:rPr>
          <w:b/>
          <w:sz w:val="24"/>
          <w:szCs w:val="24"/>
        </w:rPr>
      </w:pPr>
    </w:p>
    <w:p w:rsidR="00B63E53" w:rsidRPr="00695283" w:rsidRDefault="00B63E53" w:rsidP="00C868E5">
      <w:pPr>
        <w:jc w:val="right"/>
        <w:rPr>
          <w:b/>
          <w:sz w:val="24"/>
          <w:szCs w:val="24"/>
        </w:rPr>
      </w:pPr>
      <w:r w:rsidRPr="00695283">
        <w:rPr>
          <w:b/>
          <w:sz w:val="24"/>
          <w:szCs w:val="24"/>
        </w:rPr>
        <w:lastRenderedPageBreak/>
        <w:t>Приложение 2</w:t>
      </w:r>
    </w:p>
    <w:p w:rsidR="00320167" w:rsidRPr="00695283" w:rsidRDefault="00320167" w:rsidP="00C868E5">
      <w:pPr>
        <w:jc w:val="right"/>
        <w:rPr>
          <w:b/>
          <w:sz w:val="24"/>
          <w:szCs w:val="24"/>
        </w:rPr>
      </w:pPr>
    </w:p>
    <w:p w:rsidR="00CC5451" w:rsidRPr="00695283" w:rsidRDefault="006F2F91" w:rsidP="00F17483">
      <w:pPr>
        <w:jc w:val="center"/>
        <w:rPr>
          <w:b/>
          <w:sz w:val="24"/>
          <w:szCs w:val="24"/>
        </w:rPr>
      </w:pPr>
      <w:r w:rsidRPr="00695283">
        <w:rPr>
          <w:b/>
          <w:sz w:val="24"/>
          <w:szCs w:val="24"/>
        </w:rPr>
        <w:t>Сестринский уход при невротических, связанных со стрессом, и соматоформных расстройствах. Сестринский уход при расстройствах личности и поведения в зрелом возрасте.</w:t>
      </w:r>
    </w:p>
    <w:p w:rsidR="00CC5451" w:rsidRPr="00695283" w:rsidRDefault="00CC5451" w:rsidP="00CC5451">
      <w:pPr>
        <w:ind w:firstLine="709"/>
        <w:jc w:val="both"/>
        <w:rPr>
          <w:sz w:val="24"/>
          <w:szCs w:val="24"/>
        </w:rPr>
      </w:pPr>
      <w:r w:rsidRPr="00695283">
        <w:rPr>
          <w:i/>
          <w:sz w:val="24"/>
          <w:szCs w:val="24"/>
        </w:rPr>
        <w:t>Невротические расстройства</w:t>
      </w:r>
      <w:r w:rsidRPr="00695283">
        <w:rPr>
          <w:sz w:val="24"/>
          <w:szCs w:val="24"/>
        </w:rPr>
        <w:t xml:space="preserve"> проявляются в различных формах: это отклонения в поведении в виде навязчивых действий и привычек, это повышенная тревога и связанные с ними фобии, это соматические по форме расстройства, на самом деле вызванные нарушениями в работе нервной системы и не имеющие органических симптомов нарушений органов и систем. Данная группа расстройств обозначает, что человек выражает свои психологические проблемы на языке симптомов поведения и языке симптомов тела, что адаптация к стрессовым ситуациям осуществляется на уровне включения нервной системы, но еще не на уровне соматических заболеваний.</w:t>
      </w:r>
    </w:p>
    <w:p w:rsidR="00CC5451" w:rsidRPr="00695283" w:rsidRDefault="00CC5451" w:rsidP="00CC5451">
      <w:pPr>
        <w:ind w:firstLine="709"/>
        <w:jc w:val="both"/>
        <w:rPr>
          <w:sz w:val="24"/>
          <w:szCs w:val="24"/>
        </w:rPr>
      </w:pPr>
      <w:r w:rsidRPr="00695283">
        <w:rPr>
          <w:sz w:val="24"/>
          <w:szCs w:val="24"/>
        </w:rPr>
        <w:t xml:space="preserve">В </w:t>
      </w:r>
      <w:r w:rsidRPr="00695283">
        <w:rPr>
          <w:b/>
          <w:sz w:val="24"/>
          <w:szCs w:val="24"/>
        </w:rPr>
        <w:t>МКБ-10</w:t>
      </w:r>
      <w:r w:rsidRPr="00695283">
        <w:rPr>
          <w:sz w:val="24"/>
          <w:szCs w:val="24"/>
        </w:rPr>
        <w:t xml:space="preserve"> в данном разделе выделены следующие диагностические категории:</w:t>
      </w:r>
    </w:p>
    <w:p w:rsidR="00CC5451" w:rsidRPr="00695283" w:rsidRDefault="00241879" w:rsidP="00CC5451">
      <w:pPr>
        <w:ind w:firstLine="709"/>
        <w:jc w:val="both"/>
        <w:rPr>
          <w:sz w:val="24"/>
          <w:szCs w:val="24"/>
        </w:rPr>
      </w:pPr>
      <w:r w:rsidRPr="00695283">
        <w:rPr>
          <w:sz w:val="24"/>
          <w:szCs w:val="24"/>
        </w:rPr>
        <w:t>F40 – Т</w:t>
      </w:r>
      <w:r w:rsidR="00CC5451" w:rsidRPr="00695283">
        <w:rPr>
          <w:sz w:val="24"/>
          <w:szCs w:val="24"/>
        </w:rPr>
        <w:t>ревожно-фобические расстройства.</w:t>
      </w:r>
    </w:p>
    <w:p w:rsidR="00CC5451" w:rsidRPr="00695283" w:rsidRDefault="00241879" w:rsidP="00CC5451">
      <w:pPr>
        <w:ind w:firstLine="709"/>
        <w:jc w:val="both"/>
        <w:rPr>
          <w:sz w:val="24"/>
          <w:szCs w:val="24"/>
        </w:rPr>
      </w:pPr>
      <w:r w:rsidRPr="00695283">
        <w:rPr>
          <w:sz w:val="24"/>
          <w:szCs w:val="24"/>
        </w:rPr>
        <w:t>F41 – Д</w:t>
      </w:r>
      <w:r w:rsidR="00CC5451" w:rsidRPr="00695283">
        <w:rPr>
          <w:sz w:val="24"/>
          <w:szCs w:val="24"/>
        </w:rPr>
        <w:t>ругие тревожные расстройства, в том числе тревожно-депрессивные расстройства.</w:t>
      </w:r>
    </w:p>
    <w:p w:rsidR="00CC5451" w:rsidRPr="00695283" w:rsidRDefault="00241879" w:rsidP="00CC5451">
      <w:pPr>
        <w:ind w:firstLine="709"/>
        <w:jc w:val="both"/>
        <w:rPr>
          <w:sz w:val="24"/>
          <w:szCs w:val="24"/>
        </w:rPr>
      </w:pPr>
      <w:r w:rsidRPr="00695283">
        <w:rPr>
          <w:sz w:val="24"/>
          <w:szCs w:val="24"/>
        </w:rPr>
        <w:t>F42 – О</w:t>
      </w:r>
      <w:r w:rsidR="00CC5451" w:rsidRPr="00695283">
        <w:rPr>
          <w:sz w:val="24"/>
          <w:szCs w:val="24"/>
        </w:rPr>
        <w:t>бсессивно-компульсивное расстройство.</w:t>
      </w:r>
    </w:p>
    <w:p w:rsidR="00CC5451" w:rsidRPr="00695283" w:rsidRDefault="00241879" w:rsidP="00CC5451">
      <w:pPr>
        <w:ind w:firstLine="709"/>
        <w:jc w:val="both"/>
        <w:rPr>
          <w:sz w:val="24"/>
          <w:szCs w:val="24"/>
        </w:rPr>
      </w:pPr>
      <w:r w:rsidRPr="00695283">
        <w:rPr>
          <w:sz w:val="24"/>
          <w:szCs w:val="24"/>
        </w:rPr>
        <w:t>F43 – Р</w:t>
      </w:r>
      <w:r w:rsidR="00CC5451" w:rsidRPr="00695283">
        <w:rPr>
          <w:sz w:val="24"/>
          <w:szCs w:val="24"/>
        </w:rPr>
        <w:t>еакция на тяжелый стресс и адаптационные расстройства.</w:t>
      </w:r>
    </w:p>
    <w:p w:rsidR="00CC5451" w:rsidRPr="00695283" w:rsidRDefault="00241879" w:rsidP="00CC5451">
      <w:pPr>
        <w:ind w:firstLine="709"/>
        <w:jc w:val="both"/>
        <w:rPr>
          <w:sz w:val="24"/>
          <w:szCs w:val="24"/>
        </w:rPr>
      </w:pPr>
      <w:r w:rsidRPr="00695283">
        <w:rPr>
          <w:sz w:val="24"/>
          <w:szCs w:val="24"/>
        </w:rPr>
        <w:t>F44 – Д</w:t>
      </w:r>
      <w:r w:rsidR="00CC5451" w:rsidRPr="00695283">
        <w:rPr>
          <w:sz w:val="24"/>
          <w:szCs w:val="24"/>
        </w:rPr>
        <w:t>иссоциативные (конверсионные) расстройства.</w:t>
      </w:r>
    </w:p>
    <w:p w:rsidR="00CC5451" w:rsidRPr="00695283" w:rsidRDefault="00241879" w:rsidP="00CC5451">
      <w:pPr>
        <w:ind w:firstLine="709"/>
        <w:jc w:val="both"/>
        <w:rPr>
          <w:sz w:val="24"/>
          <w:szCs w:val="24"/>
        </w:rPr>
      </w:pPr>
      <w:r w:rsidRPr="00695283">
        <w:rPr>
          <w:sz w:val="24"/>
          <w:szCs w:val="24"/>
        </w:rPr>
        <w:t>F45 – С</w:t>
      </w:r>
      <w:r w:rsidR="00CC5451" w:rsidRPr="00695283">
        <w:rPr>
          <w:sz w:val="24"/>
          <w:szCs w:val="24"/>
        </w:rPr>
        <w:t>оматоформные расстройства.</w:t>
      </w:r>
    </w:p>
    <w:p w:rsidR="00CC5451" w:rsidRPr="00695283" w:rsidRDefault="00241879" w:rsidP="00CC5451">
      <w:pPr>
        <w:ind w:firstLine="709"/>
        <w:jc w:val="both"/>
        <w:rPr>
          <w:sz w:val="24"/>
          <w:szCs w:val="24"/>
        </w:rPr>
      </w:pPr>
      <w:r w:rsidRPr="00695283">
        <w:rPr>
          <w:sz w:val="24"/>
          <w:szCs w:val="24"/>
        </w:rPr>
        <w:t>F48 – Д</w:t>
      </w:r>
      <w:r w:rsidR="00CC5451" w:rsidRPr="00695283">
        <w:rPr>
          <w:sz w:val="24"/>
          <w:szCs w:val="24"/>
        </w:rPr>
        <w:t>ругие невротические расстройства.</w:t>
      </w:r>
    </w:p>
    <w:p w:rsidR="00241879" w:rsidRPr="00695283" w:rsidRDefault="00241879" w:rsidP="00241879">
      <w:pPr>
        <w:ind w:firstLine="709"/>
        <w:jc w:val="both"/>
        <w:rPr>
          <w:sz w:val="24"/>
          <w:szCs w:val="24"/>
        </w:rPr>
      </w:pPr>
      <w:r w:rsidRPr="00695283">
        <w:rPr>
          <w:sz w:val="24"/>
          <w:szCs w:val="24"/>
        </w:rPr>
        <w:t>F60 – Специфические расстройства личности.</w:t>
      </w:r>
    </w:p>
    <w:p w:rsidR="00241879" w:rsidRPr="00695283" w:rsidRDefault="00241879" w:rsidP="00241879">
      <w:pPr>
        <w:ind w:firstLine="709"/>
        <w:jc w:val="both"/>
        <w:rPr>
          <w:sz w:val="24"/>
          <w:szCs w:val="24"/>
        </w:rPr>
      </w:pPr>
      <w:r w:rsidRPr="00695283">
        <w:rPr>
          <w:sz w:val="24"/>
          <w:szCs w:val="24"/>
        </w:rPr>
        <w:t xml:space="preserve">F61 – Смешанное и другие расстройства личности. </w:t>
      </w:r>
    </w:p>
    <w:p w:rsidR="00241879" w:rsidRPr="00695283" w:rsidRDefault="00241879" w:rsidP="00241879">
      <w:pPr>
        <w:ind w:firstLine="709"/>
        <w:jc w:val="both"/>
        <w:rPr>
          <w:color w:val="000000"/>
          <w:sz w:val="24"/>
          <w:szCs w:val="24"/>
        </w:rPr>
      </w:pPr>
      <w:r w:rsidRPr="00695283">
        <w:rPr>
          <w:color w:val="000000"/>
          <w:sz w:val="24"/>
          <w:szCs w:val="24"/>
        </w:rPr>
        <w:t>F62 – Стойкие изменения личности, не связанные с повреждением или болезньюголовного мозга.</w:t>
      </w:r>
    </w:p>
    <w:p w:rsidR="00241879" w:rsidRPr="00695283" w:rsidRDefault="00241879" w:rsidP="00241879">
      <w:pPr>
        <w:ind w:firstLine="709"/>
        <w:jc w:val="both"/>
        <w:rPr>
          <w:color w:val="000000"/>
          <w:sz w:val="24"/>
          <w:szCs w:val="24"/>
          <w:shd w:val="clear" w:color="auto" w:fill="FFFFFF"/>
        </w:rPr>
      </w:pPr>
      <w:r w:rsidRPr="00695283">
        <w:rPr>
          <w:color w:val="000000"/>
          <w:sz w:val="24"/>
          <w:szCs w:val="24"/>
          <w:shd w:val="clear" w:color="auto" w:fill="FFFFFF"/>
        </w:rPr>
        <w:t>F63 – Расстройства привычек и влечений.</w:t>
      </w:r>
    </w:p>
    <w:p w:rsidR="00241879" w:rsidRPr="00695283" w:rsidRDefault="00241879" w:rsidP="00241879">
      <w:pPr>
        <w:ind w:firstLine="709"/>
        <w:jc w:val="both"/>
        <w:rPr>
          <w:color w:val="000000"/>
          <w:sz w:val="24"/>
          <w:szCs w:val="24"/>
          <w:shd w:val="clear" w:color="auto" w:fill="FFFFFF"/>
        </w:rPr>
      </w:pPr>
      <w:r w:rsidRPr="00695283">
        <w:rPr>
          <w:color w:val="000000"/>
          <w:sz w:val="24"/>
          <w:szCs w:val="24"/>
          <w:shd w:val="clear" w:color="auto" w:fill="FFFFFF"/>
        </w:rPr>
        <w:t>F64 – Расстройства половой идентификации.</w:t>
      </w:r>
    </w:p>
    <w:p w:rsidR="00241879" w:rsidRPr="00695283" w:rsidRDefault="00241879" w:rsidP="00241879">
      <w:pPr>
        <w:ind w:firstLine="709"/>
        <w:jc w:val="both"/>
        <w:rPr>
          <w:color w:val="000000"/>
          <w:sz w:val="24"/>
          <w:szCs w:val="24"/>
          <w:shd w:val="clear" w:color="auto" w:fill="FFFFFF"/>
        </w:rPr>
      </w:pPr>
      <w:r w:rsidRPr="00695283">
        <w:rPr>
          <w:color w:val="000000"/>
          <w:sz w:val="24"/>
          <w:szCs w:val="24"/>
          <w:shd w:val="clear" w:color="auto" w:fill="FFFFFF"/>
        </w:rPr>
        <w:t>F65 – Расстройства сексуального предпочтения.</w:t>
      </w:r>
    </w:p>
    <w:p w:rsidR="00241879" w:rsidRPr="00695283" w:rsidRDefault="00241879" w:rsidP="00241879">
      <w:pPr>
        <w:ind w:firstLine="709"/>
        <w:jc w:val="both"/>
        <w:rPr>
          <w:color w:val="000000"/>
          <w:sz w:val="24"/>
          <w:szCs w:val="24"/>
        </w:rPr>
      </w:pPr>
      <w:r w:rsidRPr="00695283">
        <w:rPr>
          <w:color w:val="000000"/>
          <w:sz w:val="24"/>
          <w:szCs w:val="24"/>
        </w:rPr>
        <w:t>F66 – Психологические и поведенческие расстройства связанные с половым</w:t>
      </w:r>
    </w:p>
    <w:p w:rsidR="00241879" w:rsidRPr="00695283" w:rsidRDefault="00241879" w:rsidP="00241879">
      <w:pPr>
        <w:shd w:val="clear" w:color="auto" w:fill="FFFFFF"/>
        <w:rPr>
          <w:color w:val="000000"/>
          <w:sz w:val="24"/>
          <w:szCs w:val="24"/>
        </w:rPr>
      </w:pPr>
      <w:r w:rsidRPr="00695283">
        <w:rPr>
          <w:color w:val="000000"/>
          <w:sz w:val="24"/>
          <w:szCs w:val="24"/>
        </w:rPr>
        <w:t>(психосексуальным) развитием и ориентацией по полу.</w:t>
      </w:r>
    </w:p>
    <w:p w:rsidR="00241879" w:rsidRPr="00F17483" w:rsidRDefault="00241879" w:rsidP="00F17483">
      <w:pPr>
        <w:ind w:firstLine="709"/>
        <w:jc w:val="both"/>
        <w:rPr>
          <w:color w:val="000000"/>
          <w:sz w:val="24"/>
          <w:szCs w:val="24"/>
          <w:shd w:val="clear" w:color="auto" w:fill="FFFFFF"/>
        </w:rPr>
      </w:pPr>
      <w:r w:rsidRPr="00695283">
        <w:rPr>
          <w:color w:val="000000"/>
          <w:sz w:val="24"/>
          <w:szCs w:val="24"/>
          <w:shd w:val="clear" w:color="auto" w:fill="FFFFFF"/>
        </w:rPr>
        <w:t>F68 – Другие расстройства личности и поведения в зрелом возрасте.</w:t>
      </w:r>
    </w:p>
    <w:p w:rsidR="00847A3C" w:rsidRPr="00695283" w:rsidRDefault="00E302BE" w:rsidP="00241879">
      <w:pPr>
        <w:shd w:val="clear" w:color="auto" w:fill="FFFFFF"/>
        <w:jc w:val="both"/>
        <w:rPr>
          <w:i/>
          <w:color w:val="000000"/>
          <w:sz w:val="24"/>
          <w:szCs w:val="24"/>
        </w:rPr>
      </w:pPr>
      <w:r w:rsidRPr="00695283">
        <w:rPr>
          <w:i/>
          <w:color w:val="000000"/>
          <w:sz w:val="24"/>
          <w:szCs w:val="24"/>
        </w:rPr>
        <w:t>Данная</w:t>
      </w:r>
      <w:r w:rsidR="00C34F24" w:rsidRPr="00695283">
        <w:rPr>
          <w:i/>
          <w:color w:val="000000"/>
          <w:sz w:val="24"/>
          <w:szCs w:val="24"/>
        </w:rPr>
        <w:t xml:space="preserve"> г</w:t>
      </w:r>
      <w:r w:rsidR="00847A3C" w:rsidRPr="00695283">
        <w:rPr>
          <w:i/>
          <w:color w:val="000000"/>
          <w:sz w:val="24"/>
          <w:szCs w:val="24"/>
        </w:rPr>
        <w:t>руппа психических и поведенческих расстройств, обозначенная термином «пограничные», характеризуется:</w:t>
      </w:r>
    </w:p>
    <w:p w:rsidR="00847A3C" w:rsidRPr="00695283" w:rsidRDefault="00847A3C" w:rsidP="00C34F24">
      <w:pPr>
        <w:shd w:val="clear" w:color="auto" w:fill="FFFFFF"/>
        <w:ind w:firstLine="709"/>
        <w:jc w:val="both"/>
        <w:rPr>
          <w:color w:val="000000"/>
          <w:sz w:val="24"/>
          <w:szCs w:val="24"/>
        </w:rPr>
      </w:pPr>
      <w:r w:rsidRPr="00695283">
        <w:rPr>
          <w:color w:val="000000"/>
          <w:sz w:val="24"/>
          <w:szCs w:val="24"/>
        </w:rPr>
        <w:t>1) психогенным или личностным механизмом возникновения;</w:t>
      </w:r>
    </w:p>
    <w:p w:rsidR="00847A3C" w:rsidRPr="00695283" w:rsidRDefault="00847A3C" w:rsidP="00F17483">
      <w:pPr>
        <w:shd w:val="clear" w:color="auto" w:fill="FFFFFF"/>
        <w:ind w:firstLine="709"/>
        <w:jc w:val="both"/>
        <w:rPr>
          <w:color w:val="000000"/>
          <w:sz w:val="24"/>
          <w:szCs w:val="24"/>
        </w:rPr>
      </w:pPr>
      <w:r w:rsidRPr="00695283">
        <w:rPr>
          <w:color w:val="000000"/>
          <w:sz w:val="24"/>
          <w:szCs w:val="24"/>
        </w:rPr>
        <w:t>2) непсихотическим уровнем психических расстройств.</w:t>
      </w:r>
    </w:p>
    <w:p w:rsidR="00847A3C" w:rsidRPr="00695283" w:rsidRDefault="00847A3C" w:rsidP="00C34F24">
      <w:pPr>
        <w:shd w:val="clear" w:color="auto" w:fill="FFFFFF"/>
        <w:ind w:firstLine="709"/>
        <w:jc w:val="both"/>
        <w:rPr>
          <w:color w:val="000000"/>
          <w:sz w:val="24"/>
          <w:szCs w:val="24"/>
        </w:rPr>
      </w:pPr>
      <w:r w:rsidRPr="00695283">
        <w:rPr>
          <w:b/>
          <w:color w:val="000000"/>
          <w:sz w:val="24"/>
          <w:szCs w:val="24"/>
        </w:rPr>
        <w:t>Пограничные состояния</w:t>
      </w:r>
      <w:r w:rsidRPr="00695283">
        <w:rPr>
          <w:color w:val="000000"/>
          <w:sz w:val="24"/>
          <w:szCs w:val="24"/>
        </w:rPr>
        <w:t xml:space="preserve"> - это патологические проявления, которые не превращают человека в полном смысле в душевнобольного, но и здоровым при этом он себя не считает, и не расценивается здоровым окружающими.</w:t>
      </w:r>
    </w:p>
    <w:p w:rsidR="00847A3C" w:rsidRPr="00695283" w:rsidRDefault="00847A3C" w:rsidP="00C34F24">
      <w:pPr>
        <w:shd w:val="clear" w:color="auto" w:fill="FFFFFF"/>
        <w:ind w:firstLine="709"/>
        <w:jc w:val="both"/>
        <w:rPr>
          <w:color w:val="000000"/>
          <w:sz w:val="24"/>
          <w:szCs w:val="24"/>
        </w:rPr>
      </w:pPr>
      <w:r w:rsidRPr="00695283">
        <w:rPr>
          <w:color w:val="000000"/>
          <w:sz w:val="24"/>
          <w:szCs w:val="24"/>
        </w:rPr>
        <w:t>К пограничным состояниям относятся:</w:t>
      </w:r>
    </w:p>
    <w:p w:rsidR="00847A3C" w:rsidRPr="00695283" w:rsidRDefault="00847A3C" w:rsidP="00C34F24">
      <w:pPr>
        <w:numPr>
          <w:ilvl w:val="0"/>
          <w:numId w:val="8"/>
        </w:numPr>
        <w:shd w:val="clear" w:color="auto" w:fill="FFFFFF"/>
        <w:ind w:firstLine="709"/>
        <w:jc w:val="both"/>
        <w:rPr>
          <w:color w:val="000000"/>
          <w:sz w:val="24"/>
          <w:szCs w:val="24"/>
        </w:rPr>
      </w:pPr>
      <w:r w:rsidRPr="00695283">
        <w:rPr>
          <w:color w:val="000000"/>
          <w:sz w:val="24"/>
          <w:szCs w:val="24"/>
        </w:rPr>
        <w:t>специфические расстройства личности;</w:t>
      </w:r>
    </w:p>
    <w:p w:rsidR="00847A3C" w:rsidRPr="00695283" w:rsidRDefault="00847A3C" w:rsidP="00C34F24">
      <w:pPr>
        <w:numPr>
          <w:ilvl w:val="0"/>
          <w:numId w:val="8"/>
        </w:numPr>
        <w:shd w:val="clear" w:color="auto" w:fill="FFFFFF"/>
        <w:ind w:firstLine="709"/>
        <w:jc w:val="both"/>
        <w:rPr>
          <w:color w:val="000000"/>
          <w:sz w:val="24"/>
          <w:szCs w:val="24"/>
        </w:rPr>
      </w:pPr>
      <w:r w:rsidRPr="00695283">
        <w:rPr>
          <w:color w:val="000000"/>
          <w:sz w:val="24"/>
          <w:szCs w:val="24"/>
        </w:rPr>
        <w:t>невротические расстройства;</w:t>
      </w:r>
    </w:p>
    <w:p w:rsidR="00847A3C" w:rsidRPr="00F17483" w:rsidRDefault="00847A3C" w:rsidP="00F17483">
      <w:pPr>
        <w:numPr>
          <w:ilvl w:val="0"/>
          <w:numId w:val="8"/>
        </w:numPr>
        <w:shd w:val="clear" w:color="auto" w:fill="FFFFFF"/>
        <w:ind w:firstLine="709"/>
        <w:jc w:val="both"/>
        <w:rPr>
          <w:color w:val="000000"/>
          <w:sz w:val="24"/>
          <w:szCs w:val="24"/>
        </w:rPr>
      </w:pPr>
      <w:r w:rsidRPr="00695283">
        <w:rPr>
          <w:color w:val="000000"/>
          <w:sz w:val="24"/>
          <w:szCs w:val="24"/>
        </w:rPr>
        <w:t>реакции на тяжелый стресс.</w:t>
      </w:r>
    </w:p>
    <w:p w:rsidR="00847A3C" w:rsidRPr="00695283" w:rsidRDefault="00847A3C" w:rsidP="00C34F24">
      <w:pPr>
        <w:shd w:val="clear" w:color="auto" w:fill="FFFFFF"/>
        <w:ind w:firstLine="709"/>
        <w:jc w:val="both"/>
        <w:rPr>
          <w:color w:val="000000"/>
          <w:sz w:val="24"/>
          <w:szCs w:val="24"/>
        </w:rPr>
      </w:pPr>
      <w:r w:rsidRPr="00695283">
        <w:rPr>
          <w:b/>
          <w:bCs/>
          <w:color w:val="000000"/>
          <w:sz w:val="24"/>
          <w:szCs w:val="24"/>
        </w:rPr>
        <w:t>Терапия пограничных психических расстройств</w:t>
      </w:r>
    </w:p>
    <w:p w:rsidR="00847A3C" w:rsidRPr="00695283" w:rsidRDefault="00847A3C" w:rsidP="00C34F24">
      <w:pPr>
        <w:shd w:val="clear" w:color="auto" w:fill="FFFFFF"/>
        <w:ind w:firstLine="709"/>
        <w:jc w:val="both"/>
        <w:rPr>
          <w:color w:val="000000"/>
          <w:sz w:val="24"/>
          <w:szCs w:val="24"/>
        </w:rPr>
      </w:pPr>
      <w:r w:rsidRPr="00695283">
        <w:rPr>
          <w:color w:val="000000"/>
          <w:sz w:val="24"/>
          <w:szCs w:val="24"/>
        </w:rPr>
        <w:t>Одним из основных способов терапии считается психотерапия. Она включает использование как консультативных и коррекционных методик, так и собственно психотерапии.</w:t>
      </w:r>
    </w:p>
    <w:p w:rsidR="00847A3C" w:rsidRPr="00695283" w:rsidRDefault="00847A3C" w:rsidP="00C34F24">
      <w:pPr>
        <w:shd w:val="clear" w:color="auto" w:fill="FFFFFF"/>
        <w:ind w:firstLine="709"/>
        <w:jc w:val="both"/>
        <w:rPr>
          <w:color w:val="000000"/>
          <w:sz w:val="24"/>
          <w:szCs w:val="24"/>
        </w:rPr>
      </w:pPr>
      <w:r w:rsidRPr="00695283">
        <w:rPr>
          <w:color w:val="000000"/>
          <w:sz w:val="24"/>
          <w:szCs w:val="24"/>
        </w:rPr>
        <w:t>Психофармакологические средства необходимы и обоснованы, так как психопатологические и вегетативные симптомы имеют нейробиологическую базу. Для лечения невротических расстройств используют транквилизаторы, антидепрессанты, «малые» нейролептики и препараты из иных групп. Помимо психотропных средств эффективны вегетотропные лекарства. Необходимо учитывать возможности поддержки со стороны близких, культуральные и социальные особенности личности.</w:t>
      </w:r>
    </w:p>
    <w:p w:rsidR="00847A3C" w:rsidRPr="00695283" w:rsidRDefault="00847A3C" w:rsidP="00C34F24">
      <w:pPr>
        <w:shd w:val="clear" w:color="auto" w:fill="FFFFFF"/>
        <w:ind w:firstLine="709"/>
        <w:jc w:val="both"/>
        <w:rPr>
          <w:color w:val="000000"/>
          <w:sz w:val="24"/>
          <w:szCs w:val="24"/>
        </w:rPr>
      </w:pPr>
      <w:r w:rsidRPr="00695283">
        <w:rPr>
          <w:color w:val="000000"/>
          <w:sz w:val="24"/>
          <w:szCs w:val="24"/>
        </w:rPr>
        <w:lastRenderedPageBreak/>
        <w:t>При тревожно-фобическом расстройстве применяют антидепрессанты, транквилизаторы, β-адреноблокаторы, ноотропы, реже нейролептики.</w:t>
      </w:r>
    </w:p>
    <w:p w:rsidR="00847A3C" w:rsidRPr="00695283" w:rsidRDefault="00847A3C" w:rsidP="00C34F24">
      <w:pPr>
        <w:shd w:val="clear" w:color="auto" w:fill="FFFFFF"/>
        <w:ind w:firstLine="709"/>
        <w:jc w:val="both"/>
        <w:rPr>
          <w:color w:val="000000"/>
          <w:sz w:val="24"/>
          <w:szCs w:val="24"/>
        </w:rPr>
      </w:pPr>
      <w:r w:rsidRPr="00695283">
        <w:rPr>
          <w:color w:val="000000"/>
          <w:sz w:val="24"/>
          <w:szCs w:val="24"/>
        </w:rPr>
        <w:t>При посттравматическом стрессовом расстройстве рекомендуется использование антидепрессантов, карбамазепина, солей лития, нейролептиков и транквилизаторов.</w:t>
      </w:r>
    </w:p>
    <w:p w:rsidR="00847A3C" w:rsidRPr="00695283" w:rsidRDefault="00847A3C" w:rsidP="00C34F24">
      <w:pPr>
        <w:shd w:val="clear" w:color="auto" w:fill="FFFFFF"/>
        <w:ind w:firstLine="709"/>
        <w:jc w:val="both"/>
        <w:rPr>
          <w:color w:val="000000"/>
          <w:sz w:val="24"/>
          <w:szCs w:val="24"/>
        </w:rPr>
      </w:pPr>
      <w:r w:rsidRPr="00695283">
        <w:rPr>
          <w:color w:val="000000"/>
          <w:sz w:val="24"/>
          <w:szCs w:val="24"/>
        </w:rPr>
        <w:t>Диссоциативные расстройства диктуют необходимость сочетания гипнотерапии с транквилизаторами, нейролептиками и антидепрессантами.</w:t>
      </w:r>
    </w:p>
    <w:p w:rsidR="00847A3C" w:rsidRPr="00695283" w:rsidRDefault="00847A3C" w:rsidP="00F17483">
      <w:pPr>
        <w:shd w:val="clear" w:color="auto" w:fill="FFFFFF"/>
        <w:ind w:firstLine="709"/>
        <w:jc w:val="both"/>
        <w:rPr>
          <w:color w:val="000000"/>
          <w:sz w:val="24"/>
          <w:szCs w:val="24"/>
        </w:rPr>
      </w:pPr>
      <w:r w:rsidRPr="00695283">
        <w:rPr>
          <w:color w:val="000000"/>
          <w:sz w:val="24"/>
          <w:szCs w:val="24"/>
        </w:rPr>
        <w:t>Лечение личностных расстройств включает сочетание психокоррекционных мероприятий с применением транквилизаторов, антидепрессантов и нейролептиков.</w:t>
      </w:r>
    </w:p>
    <w:p w:rsidR="00C34F24" w:rsidRPr="00F17483" w:rsidRDefault="00847A3C" w:rsidP="00F17483">
      <w:pPr>
        <w:pStyle w:val="a4"/>
        <w:numPr>
          <w:ilvl w:val="0"/>
          <w:numId w:val="22"/>
        </w:numPr>
        <w:shd w:val="clear" w:color="auto" w:fill="FFFFFF"/>
        <w:jc w:val="both"/>
        <w:rPr>
          <w:b/>
          <w:bCs/>
          <w:color w:val="000000"/>
          <w:sz w:val="24"/>
          <w:szCs w:val="24"/>
        </w:rPr>
      </w:pPr>
      <w:r w:rsidRPr="00695283">
        <w:rPr>
          <w:b/>
          <w:bCs/>
          <w:color w:val="000000"/>
          <w:sz w:val="24"/>
          <w:szCs w:val="24"/>
        </w:rPr>
        <w:t>Специфические расстройства личности</w:t>
      </w:r>
    </w:p>
    <w:p w:rsidR="00847A3C" w:rsidRPr="00695283" w:rsidRDefault="00847A3C" w:rsidP="00F17483">
      <w:pPr>
        <w:shd w:val="clear" w:color="auto" w:fill="FFFFFF"/>
        <w:ind w:firstLine="709"/>
        <w:jc w:val="both"/>
        <w:rPr>
          <w:color w:val="000000"/>
          <w:sz w:val="24"/>
          <w:szCs w:val="24"/>
        </w:rPr>
      </w:pPr>
      <w:r w:rsidRPr="00695283">
        <w:rPr>
          <w:b/>
          <w:bCs/>
          <w:color w:val="000000"/>
          <w:sz w:val="24"/>
          <w:szCs w:val="24"/>
        </w:rPr>
        <w:t>Личностные расстройства (психопатии)</w:t>
      </w:r>
      <w:r w:rsidRPr="00695283">
        <w:rPr>
          <w:color w:val="000000"/>
          <w:sz w:val="24"/>
          <w:szCs w:val="24"/>
        </w:rPr>
        <w:t xml:space="preserve"> в соответствии с МКБ-10 </w:t>
      </w:r>
      <w:r w:rsidR="00241879" w:rsidRPr="00695283">
        <w:rPr>
          <w:color w:val="000000"/>
          <w:sz w:val="24"/>
          <w:szCs w:val="24"/>
          <w:lang w:val="en-US"/>
        </w:rPr>
        <w:t>F</w:t>
      </w:r>
      <w:r w:rsidR="00241879" w:rsidRPr="00695283">
        <w:rPr>
          <w:color w:val="000000"/>
          <w:sz w:val="24"/>
          <w:szCs w:val="24"/>
        </w:rPr>
        <w:t xml:space="preserve"> 60-</w:t>
      </w:r>
      <w:r w:rsidR="00241879" w:rsidRPr="00695283">
        <w:rPr>
          <w:color w:val="000000"/>
          <w:sz w:val="24"/>
          <w:szCs w:val="24"/>
          <w:lang w:val="en-US"/>
        </w:rPr>
        <w:t>F</w:t>
      </w:r>
      <w:r w:rsidR="00241879" w:rsidRPr="00695283">
        <w:rPr>
          <w:color w:val="000000"/>
          <w:sz w:val="24"/>
          <w:szCs w:val="24"/>
        </w:rPr>
        <w:t xml:space="preserve"> 69 </w:t>
      </w:r>
      <w:r w:rsidRPr="00695283">
        <w:rPr>
          <w:color w:val="000000"/>
          <w:sz w:val="24"/>
          <w:szCs w:val="24"/>
        </w:rPr>
        <w:t>есть глубоко укоренившиеся и постоянные модели поведения, проявляющиеся ригидными ответными реакциями в виде чрезмерных особенностей восприятия, мышления, чувствования и, особенно, межличностных отношений. Они появляются в детстве и подростковом возрасте и сохраняются в периоде зрелости. Специфические расстройства личности – это выраженные и стойкие аномалии характера и поведения, препятствующие социальной адаптации человека.</w:t>
      </w:r>
    </w:p>
    <w:p w:rsidR="00847A3C" w:rsidRPr="00695283" w:rsidRDefault="00847A3C" w:rsidP="00C34F24">
      <w:pPr>
        <w:shd w:val="clear" w:color="auto" w:fill="FFFFFF"/>
        <w:ind w:firstLine="709"/>
        <w:jc w:val="both"/>
        <w:rPr>
          <w:color w:val="000000"/>
          <w:sz w:val="24"/>
          <w:szCs w:val="24"/>
        </w:rPr>
      </w:pPr>
      <w:r w:rsidRPr="00695283">
        <w:rPr>
          <w:b/>
          <w:bCs/>
          <w:i/>
          <w:iCs/>
          <w:color w:val="000000"/>
          <w:sz w:val="24"/>
          <w:szCs w:val="24"/>
        </w:rPr>
        <w:t>Признаки специфических расстройств личности</w:t>
      </w:r>
    </w:p>
    <w:p w:rsidR="00847A3C" w:rsidRPr="00695283" w:rsidRDefault="00847A3C" w:rsidP="00C34F24">
      <w:pPr>
        <w:numPr>
          <w:ilvl w:val="0"/>
          <w:numId w:val="9"/>
        </w:numPr>
        <w:shd w:val="clear" w:color="auto" w:fill="FFFFFF"/>
        <w:ind w:firstLine="709"/>
        <w:jc w:val="both"/>
        <w:rPr>
          <w:color w:val="000000"/>
          <w:sz w:val="24"/>
          <w:szCs w:val="24"/>
        </w:rPr>
      </w:pPr>
      <w:r w:rsidRPr="00695283">
        <w:rPr>
          <w:color w:val="000000"/>
          <w:sz w:val="24"/>
          <w:szCs w:val="24"/>
        </w:rPr>
        <w:t>они проявляются везде: дома, на работе, в ситуациях, как труда, так и отдыха;</w:t>
      </w:r>
    </w:p>
    <w:p w:rsidR="00847A3C" w:rsidRPr="00695283" w:rsidRDefault="00847A3C" w:rsidP="00C34F24">
      <w:pPr>
        <w:numPr>
          <w:ilvl w:val="0"/>
          <w:numId w:val="9"/>
        </w:numPr>
        <w:shd w:val="clear" w:color="auto" w:fill="FFFFFF"/>
        <w:ind w:firstLine="709"/>
        <w:jc w:val="both"/>
        <w:rPr>
          <w:color w:val="000000"/>
          <w:sz w:val="24"/>
          <w:szCs w:val="24"/>
        </w:rPr>
      </w:pPr>
      <w:r w:rsidRPr="00695283">
        <w:rPr>
          <w:color w:val="000000"/>
          <w:sz w:val="24"/>
          <w:szCs w:val="24"/>
        </w:rPr>
        <w:t>они сохраняются в течение всей жизни, впервые выявляясь в детском или подростковом возрасте, редко позднее;</w:t>
      </w:r>
    </w:p>
    <w:p w:rsidR="00847A3C" w:rsidRPr="00F17483" w:rsidRDefault="00847A3C" w:rsidP="00F17483">
      <w:pPr>
        <w:numPr>
          <w:ilvl w:val="0"/>
          <w:numId w:val="9"/>
        </w:numPr>
        <w:shd w:val="clear" w:color="auto" w:fill="FFFFFF"/>
        <w:ind w:firstLine="709"/>
        <w:jc w:val="both"/>
        <w:rPr>
          <w:color w:val="000000"/>
          <w:sz w:val="24"/>
          <w:szCs w:val="24"/>
        </w:rPr>
      </w:pPr>
      <w:r w:rsidRPr="00695283">
        <w:rPr>
          <w:color w:val="000000"/>
          <w:sz w:val="24"/>
          <w:szCs w:val="24"/>
        </w:rPr>
        <w:t>именно расстройства характера, а не неблагоприятные внешние воздействия, обусловливают трудность социальной адаптации.</w:t>
      </w:r>
    </w:p>
    <w:p w:rsidR="00847A3C" w:rsidRPr="00695283" w:rsidRDefault="00847A3C" w:rsidP="00C34F24">
      <w:pPr>
        <w:shd w:val="clear" w:color="auto" w:fill="FFFFFF"/>
        <w:ind w:firstLine="709"/>
        <w:jc w:val="both"/>
        <w:rPr>
          <w:color w:val="000000"/>
          <w:sz w:val="24"/>
          <w:szCs w:val="24"/>
        </w:rPr>
      </w:pPr>
      <w:r w:rsidRPr="00695283">
        <w:rPr>
          <w:b/>
          <w:bCs/>
          <w:i/>
          <w:iCs/>
          <w:color w:val="000000"/>
          <w:sz w:val="24"/>
          <w:szCs w:val="24"/>
        </w:rPr>
        <w:t>Причины</w:t>
      </w:r>
    </w:p>
    <w:p w:rsidR="00847A3C" w:rsidRPr="00695283" w:rsidRDefault="00847A3C" w:rsidP="00C34F24">
      <w:pPr>
        <w:numPr>
          <w:ilvl w:val="0"/>
          <w:numId w:val="10"/>
        </w:numPr>
        <w:shd w:val="clear" w:color="auto" w:fill="FFFFFF"/>
        <w:ind w:firstLine="709"/>
        <w:jc w:val="both"/>
        <w:rPr>
          <w:color w:val="000000"/>
          <w:sz w:val="24"/>
          <w:szCs w:val="24"/>
        </w:rPr>
      </w:pPr>
      <w:r w:rsidRPr="00695283">
        <w:rPr>
          <w:color w:val="000000"/>
          <w:sz w:val="24"/>
          <w:szCs w:val="24"/>
        </w:rPr>
        <w:t>Наследственный фактор.</w:t>
      </w:r>
    </w:p>
    <w:p w:rsidR="00847A3C" w:rsidRPr="00695283" w:rsidRDefault="00847A3C" w:rsidP="00C34F24">
      <w:pPr>
        <w:numPr>
          <w:ilvl w:val="0"/>
          <w:numId w:val="10"/>
        </w:numPr>
        <w:shd w:val="clear" w:color="auto" w:fill="FFFFFF"/>
        <w:ind w:firstLine="709"/>
        <w:jc w:val="both"/>
        <w:rPr>
          <w:color w:val="000000"/>
          <w:sz w:val="24"/>
          <w:szCs w:val="24"/>
        </w:rPr>
      </w:pPr>
      <w:r w:rsidRPr="00695283">
        <w:rPr>
          <w:color w:val="000000"/>
          <w:sz w:val="24"/>
          <w:szCs w:val="24"/>
        </w:rPr>
        <w:t>Неправильное, извращенное воспитание или хронический стресс в детском возрасте.</w:t>
      </w:r>
    </w:p>
    <w:p w:rsidR="00847A3C" w:rsidRPr="00F17483" w:rsidRDefault="00847A3C" w:rsidP="00F17483">
      <w:pPr>
        <w:numPr>
          <w:ilvl w:val="0"/>
          <w:numId w:val="10"/>
        </w:numPr>
        <w:shd w:val="clear" w:color="auto" w:fill="FFFFFF"/>
        <w:ind w:firstLine="709"/>
        <w:jc w:val="both"/>
        <w:rPr>
          <w:color w:val="000000"/>
          <w:sz w:val="24"/>
          <w:szCs w:val="24"/>
        </w:rPr>
      </w:pPr>
      <w:r w:rsidRPr="00695283">
        <w:rPr>
          <w:color w:val="000000"/>
          <w:sz w:val="24"/>
          <w:szCs w:val="24"/>
        </w:rPr>
        <w:t>Ранние вредные влияния на развивающийся мозг (патология беременности, менингиты, энцефалиты, перенесенные в раннем возрасте).</w:t>
      </w:r>
    </w:p>
    <w:p w:rsidR="00847A3C" w:rsidRPr="00695283" w:rsidRDefault="00847A3C" w:rsidP="00C34F24">
      <w:pPr>
        <w:shd w:val="clear" w:color="auto" w:fill="FFFFFF"/>
        <w:ind w:firstLine="709"/>
        <w:jc w:val="both"/>
        <w:rPr>
          <w:color w:val="000000"/>
          <w:sz w:val="24"/>
          <w:szCs w:val="24"/>
        </w:rPr>
      </w:pPr>
      <w:r w:rsidRPr="00695283">
        <w:rPr>
          <w:b/>
          <w:bCs/>
          <w:i/>
          <w:iCs/>
          <w:color w:val="000000"/>
          <w:sz w:val="24"/>
          <w:szCs w:val="24"/>
        </w:rPr>
        <w:t>Виды специфических расстройств личности</w:t>
      </w:r>
    </w:p>
    <w:p w:rsidR="00847A3C" w:rsidRPr="00695283" w:rsidRDefault="00847A3C" w:rsidP="00C34F24">
      <w:pPr>
        <w:shd w:val="clear" w:color="auto" w:fill="FFFFFF"/>
        <w:ind w:firstLine="709"/>
        <w:jc w:val="both"/>
        <w:rPr>
          <w:color w:val="000000"/>
          <w:sz w:val="24"/>
          <w:szCs w:val="24"/>
        </w:rPr>
      </w:pPr>
      <w:r w:rsidRPr="00695283">
        <w:rPr>
          <w:b/>
          <w:bCs/>
          <w:color w:val="000000"/>
          <w:sz w:val="24"/>
          <w:szCs w:val="24"/>
        </w:rPr>
        <w:t>Шизоидное расстройство личности (шизоидные психопаты)</w:t>
      </w:r>
    </w:p>
    <w:p w:rsidR="00847A3C" w:rsidRPr="00695283" w:rsidRDefault="00847A3C" w:rsidP="00C34F24">
      <w:pPr>
        <w:shd w:val="clear" w:color="auto" w:fill="FFFFFF"/>
        <w:ind w:firstLine="709"/>
        <w:jc w:val="both"/>
        <w:rPr>
          <w:color w:val="000000"/>
          <w:sz w:val="24"/>
          <w:szCs w:val="24"/>
        </w:rPr>
      </w:pPr>
      <w:r w:rsidRPr="00695283">
        <w:rPr>
          <w:color w:val="000000"/>
          <w:sz w:val="24"/>
          <w:szCs w:val="24"/>
        </w:rPr>
        <w:t>Основная аномалия характера - замкнутость и необщительность.</w:t>
      </w:r>
    </w:p>
    <w:p w:rsidR="00847A3C" w:rsidRPr="00695283" w:rsidRDefault="00847A3C" w:rsidP="00C34F24">
      <w:pPr>
        <w:shd w:val="clear" w:color="auto" w:fill="FFFFFF"/>
        <w:ind w:firstLine="709"/>
        <w:jc w:val="both"/>
        <w:rPr>
          <w:color w:val="000000"/>
          <w:sz w:val="24"/>
          <w:szCs w:val="24"/>
        </w:rPr>
      </w:pPr>
      <w:r w:rsidRPr="00695283">
        <w:rPr>
          <w:b/>
          <w:bCs/>
          <w:color w:val="000000"/>
          <w:sz w:val="24"/>
          <w:szCs w:val="24"/>
        </w:rPr>
        <w:t>Истероидные психопаты</w:t>
      </w:r>
    </w:p>
    <w:p w:rsidR="00847A3C" w:rsidRPr="00695283" w:rsidRDefault="00847A3C" w:rsidP="00C34F24">
      <w:pPr>
        <w:shd w:val="clear" w:color="auto" w:fill="FFFFFF"/>
        <w:ind w:firstLine="709"/>
        <w:jc w:val="both"/>
        <w:rPr>
          <w:color w:val="000000"/>
          <w:sz w:val="24"/>
          <w:szCs w:val="24"/>
        </w:rPr>
      </w:pPr>
      <w:r w:rsidRPr="00695283">
        <w:rPr>
          <w:color w:val="000000"/>
          <w:sz w:val="24"/>
          <w:szCs w:val="24"/>
        </w:rPr>
        <w:t>Демонстративны, общительны, театральны, стремятся быть в центре внимания, произвести впечатление. Часто лживы.</w:t>
      </w:r>
    </w:p>
    <w:p w:rsidR="00847A3C" w:rsidRPr="00695283" w:rsidRDefault="00847A3C" w:rsidP="00C34F24">
      <w:pPr>
        <w:shd w:val="clear" w:color="auto" w:fill="FFFFFF"/>
        <w:ind w:firstLine="709"/>
        <w:jc w:val="both"/>
        <w:rPr>
          <w:color w:val="000000"/>
          <w:sz w:val="24"/>
          <w:szCs w:val="24"/>
        </w:rPr>
      </w:pPr>
      <w:r w:rsidRPr="00695283">
        <w:rPr>
          <w:b/>
          <w:bCs/>
          <w:color w:val="000000"/>
          <w:sz w:val="24"/>
          <w:szCs w:val="24"/>
        </w:rPr>
        <w:t>Паранойяльные психопаты</w:t>
      </w:r>
    </w:p>
    <w:p w:rsidR="00847A3C" w:rsidRPr="00695283" w:rsidRDefault="00847A3C" w:rsidP="00C34F24">
      <w:pPr>
        <w:shd w:val="clear" w:color="auto" w:fill="FFFFFF"/>
        <w:ind w:firstLine="709"/>
        <w:jc w:val="both"/>
        <w:rPr>
          <w:color w:val="000000"/>
          <w:sz w:val="24"/>
          <w:szCs w:val="24"/>
        </w:rPr>
      </w:pPr>
      <w:r w:rsidRPr="00695283">
        <w:rPr>
          <w:color w:val="000000"/>
          <w:sz w:val="24"/>
          <w:szCs w:val="24"/>
        </w:rPr>
        <w:t>Характерно общая подозрительность и убежденность в своем превосходстве.</w:t>
      </w:r>
    </w:p>
    <w:p w:rsidR="00847A3C" w:rsidRPr="00695283" w:rsidRDefault="00847A3C" w:rsidP="00C34F24">
      <w:pPr>
        <w:shd w:val="clear" w:color="auto" w:fill="FFFFFF"/>
        <w:ind w:firstLine="709"/>
        <w:jc w:val="both"/>
        <w:rPr>
          <w:color w:val="000000"/>
          <w:sz w:val="24"/>
          <w:szCs w:val="24"/>
        </w:rPr>
      </w:pPr>
      <w:r w:rsidRPr="00695283">
        <w:rPr>
          <w:b/>
          <w:bCs/>
          <w:color w:val="000000"/>
          <w:sz w:val="24"/>
          <w:szCs w:val="24"/>
        </w:rPr>
        <w:t>Диссоциальные психопаты</w:t>
      </w:r>
    </w:p>
    <w:p w:rsidR="00847A3C" w:rsidRPr="00695283" w:rsidRDefault="00847A3C" w:rsidP="00C34F24">
      <w:pPr>
        <w:shd w:val="clear" w:color="auto" w:fill="FFFFFF"/>
        <w:ind w:firstLine="709"/>
        <w:jc w:val="both"/>
        <w:rPr>
          <w:color w:val="000000"/>
          <w:sz w:val="24"/>
          <w:szCs w:val="24"/>
        </w:rPr>
      </w:pPr>
      <w:r w:rsidRPr="00695283">
        <w:rPr>
          <w:color w:val="000000"/>
          <w:sz w:val="24"/>
          <w:szCs w:val="24"/>
        </w:rPr>
        <w:t>Жестоки, бессердечны, неспособны к дружбе и любви. Пренебрегают социальными и общественными нормами, тяготеют с раннего возраста к алкоголю, наркотикам, хулиганским действиям. Равнодушны к своему будущему.</w:t>
      </w:r>
    </w:p>
    <w:p w:rsidR="00847A3C" w:rsidRPr="00695283" w:rsidRDefault="00847A3C" w:rsidP="00C34F24">
      <w:pPr>
        <w:shd w:val="clear" w:color="auto" w:fill="FFFFFF"/>
        <w:ind w:firstLine="709"/>
        <w:jc w:val="both"/>
        <w:rPr>
          <w:color w:val="000000"/>
          <w:sz w:val="24"/>
          <w:szCs w:val="24"/>
        </w:rPr>
      </w:pPr>
      <w:r w:rsidRPr="00695283">
        <w:rPr>
          <w:b/>
          <w:bCs/>
          <w:color w:val="000000"/>
          <w:sz w:val="24"/>
          <w:szCs w:val="24"/>
        </w:rPr>
        <w:t>Гипертимные психопаты</w:t>
      </w:r>
    </w:p>
    <w:p w:rsidR="00847A3C" w:rsidRPr="00695283" w:rsidRDefault="00847A3C" w:rsidP="00C34F24">
      <w:pPr>
        <w:shd w:val="clear" w:color="auto" w:fill="FFFFFF"/>
        <w:ind w:firstLine="709"/>
        <w:jc w:val="both"/>
        <w:rPr>
          <w:color w:val="000000"/>
          <w:sz w:val="24"/>
          <w:szCs w:val="24"/>
        </w:rPr>
      </w:pPr>
      <w:r w:rsidRPr="00695283">
        <w:rPr>
          <w:color w:val="000000"/>
          <w:sz w:val="24"/>
          <w:szCs w:val="24"/>
        </w:rPr>
        <w:t>Энергичные, инициативные, имеют одновременно массу интересов, планов. Любят большие компании, склонны к азартным играм, приключениям и риску. Плохо переносят любые ограничения их свободы.</w:t>
      </w:r>
    </w:p>
    <w:p w:rsidR="00847A3C" w:rsidRPr="00695283" w:rsidRDefault="00847A3C" w:rsidP="00C34F24">
      <w:pPr>
        <w:shd w:val="clear" w:color="auto" w:fill="FFFFFF"/>
        <w:ind w:firstLine="709"/>
        <w:jc w:val="both"/>
        <w:rPr>
          <w:color w:val="000000"/>
          <w:sz w:val="24"/>
          <w:szCs w:val="24"/>
        </w:rPr>
      </w:pPr>
      <w:r w:rsidRPr="00695283">
        <w:rPr>
          <w:b/>
          <w:bCs/>
          <w:color w:val="000000"/>
          <w:sz w:val="24"/>
          <w:szCs w:val="24"/>
        </w:rPr>
        <w:t>Гипотимные психопаты</w:t>
      </w:r>
    </w:p>
    <w:p w:rsidR="00847A3C" w:rsidRPr="00695283" w:rsidRDefault="00847A3C" w:rsidP="00C34F24">
      <w:pPr>
        <w:shd w:val="clear" w:color="auto" w:fill="FFFFFF"/>
        <w:ind w:firstLine="709"/>
        <w:jc w:val="both"/>
        <w:rPr>
          <w:color w:val="000000"/>
          <w:sz w:val="24"/>
          <w:szCs w:val="24"/>
        </w:rPr>
      </w:pPr>
      <w:r w:rsidRPr="00695283">
        <w:rPr>
          <w:color w:val="000000"/>
          <w:sz w:val="24"/>
          <w:szCs w:val="24"/>
        </w:rPr>
        <w:t>С раннего возраста пониженное настроение, много брюзжат, ворчат. Безнадежные пессимисты в учебе, работе, семейной жизни. Старательны, исполнительны. Друзей имеют мало.</w:t>
      </w:r>
    </w:p>
    <w:p w:rsidR="00847A3C" w:rsidRPr="00695283" w:rsidRDefault="00847A3C" w:rsidP="00C34F24">
      <w:pPr>
        <w:shd w:val="clear" w:color="auto" w:fill="FFFFFF"/>
        <w:ind w:firstLine="709"/>
        <w:jc w:val="both"/>
        <w:rPr>
          <w:color w:val="000000"/>
          <w:sz w:val="24"/>
          <w:szCs w:val="24"/>
        </w:rPr>
      </w:pPr>
      <w:r w:rsidRPr="00695283">
        <w:rPr>
          <w:b/>
          <w:bCs/>
          <w:color w:val="000000"/>
          <w:sz w:val="24"/>
          <w:szCs w:val="24"/>
        </w:rPr>
        <w:t>Эмоционально неустойчивые психопаты</w:t>
      </w:r>
    </w:p>
    <w:p w:rsidR="00847A3C" w:rsidRPr="00695283" w:rsidRDefault="00847A3C" w:rsidP="00C34F24">
      <w:pPr>
        <w:shd w:val="clear" w:color="auto" w:fill="FFFFFF"/>
        <w:ind w:firstLine="709"/>
        <w:jc w:val="both"/>
        <w:rPr>
          <w:color w:val="000000"/>
          <w:sz w:val="24"/>
          <w:szCs w:val="24"/>
        </w:rPr>
      </w:pPr>
      <w:r w:rsidRPr="00695283">
        <w:rPr>
          <w:color w:val="000000"/>
          <w:sz w:val="24"/>
          <w:szCs w:val="24"/>
        </w:rPr>
        <w:t>Характерно беспричинное колебание настроения. Легко вступают в конфликты из-за своей нестабильности и ненадежности.</w:t>
      </w:r>
    </w:p>
    <w:p w:rsidR="00847A3C" w:rsidRPr="00695283" w:rsidRDefault="00847A3C" w:rsidP="00C34F24">
      <w:pPr>
        <w:shd w:val="clear" w:color="auto" w:fill="FFFFFF"/>
        <w:ind w:firstLine="709"/>
        <w:jc w:val="both"/>
        <w:rPr>
          <w:color w:val="000000"/>
          <w:sz w:val="24"/>
          <w:szCs w:val="24"/>
        </w:rPr>
      </w:pPr>
      <w:r w:rsidRPr="00695283">
        <w:rPr>
          <w:b/>
          <w:bCs/>
          <w:color w:val="000000"/>
          <w:sz w:val="24"/>
          <w:szCs w:val="24"/>
        </w:rPr>
        <w:t>Возбудимые (эпилептоидные) психопаты</w:t>
      </w:r>
    </w:p>
    <w:p w:rsidR="00847A3C" w:rsidRPr="00695283" w:rsidRDefault="00847A3C" w:rsidP="00C34F24">
      <w:pPr>
        <w:shd w:val="clear" w:color="auto" w:fill="FFFFFF"/>
        <w:ind w:firstLine="709"/>
        <w:jc w:val="both"/>
        <w:rPr>
          <w:color w:val="000000"/>
          <w:sz w:val="24"/>
          <w:szCs w:val="24"/>
        </w:rPr>
      </w:pPr>
      <w:r w:rsidRPr="00695283">
        <w:rPr>
          <w:color w:val="000000"/>
          <w:sz w:val="24"/>
          <w:szCs w:val="24"/>
        </w:rPr>
        <w:lastRenderedPageBreak/>
        <w:t>Аккуратны, обстоятельны, педантичны, консервативны. Упорны и трудолюбивы в достижении цели. Мстительны, жестоки, подозрительны. С людьми, от которых зависят, угодливы и слащавы.</w:t>
      </w:r>
    </w:p>
    <w:p w:rsidR="00847A3C" w:rsidRPr="00695283" w:rsidRDefault="00847A3C" w:rsidP="00C34F24">
      <w:pPr>
        <w:shd w:val="clear" w:color="auto" w:fill="FFFFFF"/>
        <w:ind w:firstLine="709"/>
        <w:jc w:val="both"/>
        <w:rPr>
          <w:color w:val="000000"/>
          <w:sz w:val="24"/>
          <w:szCs w:val="24"/>
        </w:rPr>
      </w:pPr>
      <w:r w:rsidRPr="00695283">
        <w:rPr>
          <w:b/>
          <w:bCs/>
          <w:color w:val="000000"/>
          <w:sz w:val="24"/>
          <w:szCs w:val="24"/>
        </w:rPr>
        <w:t>Астенические (зависимые) психопаты</w:t>
      </w:r>
    </w:p>
    <w:p w:rsidR="00847A3C" w:rsidRPr="00695283" w:rsidRDefault="00847A3C" w:rsidP="00C34F24">
      <w:pPr>
        <w:shd w:val="clear" w:color="auto" w:fill="FFFFFF"/>
        <w:ind w:firstLine="709"/>
        <w:jc w:val="both"/>
        <w:rPr>
          <w:color w:val="000000"/>
          <w:sz w:val="24"/>
          <w:szCs w:val="24"/>
        </w:rPr>
      </w:pPr>
      <w:r w:rsidRPr="00695283">
        <w:rPr>
          <w:color w:val="000000"/>
          <w:sz w:val="24"/>
          <w:szCs w:val="24"/>
        </w:rPr>
        <w:t>Люди застенчивые, с повышенной впечатлительностью, чрезмерно ранимые. Самооценка занижена, плохо преодолевают любые трудности. Пользуются своей «слабостью», помощь воспринимают, как должное.</w:t>
      </w:r>
    </w:p>
    <w:p w:rsidR="00847A3C" w:rsidRPr="00695283" w:rsidRDefault="00847A3C" w:rsidP="00C34F24">
      <w:pPr>
        <w:shd w:val="clear" w:color="auto" w:fill="FFFFFF"/>
        <w:ind w:firstLine="709"/>
        <w:jc w:val="both"/>
        <w:rPr>
          <w:color w:val="000000"/>
          <w:sz w:val="24"/>
          <w:szCs w:val="24"/>
        </w:rPr>
      </w:pPr>
      <w:r w:rsidRPr="00695283">
        <w:rPr>
          <w:b/>
          <w:bCs/>
          <w:color w:val="000000"/>
          <w:sz w:val="24"/>
          <w:szCs w:val="24"/>
        </w:rPr>
        <w:t>Психастенические психопаты</w:t>
      </w:r>
    </w:p>
    <w:p w:rsidR="00847A3C" w:rsidRPr="00695283" w:rsidRDefault="00847A3C" w:rsidP="00F17483">
      <w:pPr>
        <w:shd w:val="clear" w:color="auto" w:fill="FFFFFF"/>
        <w:ind w:firstLine="709"/>
        <w:jc w:val="both"/>
        <w:rPr>
          <w:color w:val="000000"/>
          <w:sz w:val="24"/>
          <w:szCs w:val="24"/>
        </w:rPr>
      </w:pPr>
      <w:r w:rsidRPr="00695283">
        <w:rPr>
          <w:color w:val="000000"/>
          <w:sz w:val="24"/>
          <w:szCs w:val="24"/>
        </w:rPr>
        <w:t>Основными чертами является постоянное сомнение и неуверенность в принятии решений. Деликатны, застенчивы, педантичны, тревожно-мнительны. Занимаются самокопанием.</w:t>
      </w:r>
    </w:p>
    <w:p w:rsidR="00847A3C" w:rsidRPr="00695283" w:rsidRDefault="00847A3C" w:rsidP="00C34F24">
      <w:pPr>
        <w:shd w:val="clear" w:color="auto" w:fill="FFFFFF"/>
        <w:ind w:firstLine="709"/>
        <w:jc w:val="both"/>
        <w:rPr>
          <w:color w:val="000000"/>
          <w:sz w:val="24"/>
          <w:szCs w:val="24"/>
        </w:rPr>
      </w:pPr>
      <w:r w:rsidRPr="00695283">
        <w:rPr>
          <w:b/>
          <w:bCs/>
          <w:i/>
          <w:iCs/>
          <w:color w:val="000000"/>
          <w:sz w:val="24"/>
          <w:szCs w:val="24"/>
        </w:rPr>
        <w:t>Особенности лечения</w:t>
      </w:r>
    </w:p>
    <w:p w:rsidR="00847A3C" w:rsidRPr="00695283" w:rsidRDefault="00847A3C" w:rsidP="00C34F24">
      <w:pPr>
        <w:shd w:val="clear" w:color="auto" w:fill="FFFFFF"/>
        <w:ind w:firstLine="709"/>
        <w:jc w:val="both"/>
        <w:rPr>
          <w:color w:val="000000"/>
          <w:sz w:val="24"/>
          <w:szCs w:val="24"/>
        </w:rPr>
      </w:pPr>
      <w:r w:rsidRPr="00695283">
        <w:rPr>
          <w:color w:val="000000"/>
          <w:sz w:val="24"/>
          <w:szCs w:val="24"/>
        </w:rPr>
        <w:t>Поскольку личностные расстройства сопровождают пациента всю жизнь, постоянное медикаментозное лечение не применяют. При обращении таких лиц за консультативно-лечебной помощью психотерапия должна проводиться обязательно.</w:t>
      </w:r>
    </w:p>
    <w:p w:rsidR="00847A3C" w:rsidRPr="00695283" w:rsidRDefault="00847A3C" w:rsidP="00F17483">
      <w:pPr>
        <w:numPr>
          <w:ilvl w:val="0"/>
          <w:numId w:val="11"/>
        </w:numPr>
        <w:shd w:val="clear" w:color="auto" w:fill="FFFFFF"/>
        <w:tabs>
          <w:tab w:val="clear" w:pos="720"/>
          <w:tab w:val="num" w:pos="0"/>
        </w:tabs>
        <w:ind w:left="0" w:firstLine="709"/>
        <w:jc w:val="both"/>
        <w:rPr>
          <w:color w:val="000000"/>
          <w:sz w:val="24"/>
          <w:szCs w:val="24"/>
        </w:rPr>
      </w:pPr>
      <w:r w:rsidRPr="00695283">
        <w:rPr>
          <w:color w:val="000000"/>
          <w:sz w:val="24"/>
          <w:szCs w:val="24"/>
        </w:rPr>
        <w:t>При заострении шизоидных черт - нейролептики с активирующими свойствами</w:t>
      </w:r>
      <w:r w:rsidR="00394EAA" w:rsidRPr="00695283">
        <w:rPr>
          <w:color w:val="000000"/>
          <w:sz w:val="24"/>
          <w:szCs w:val="24"/>
        </w:rPr>
        <w:t xml:space="preserve"> </w:t>
      </w:r>
      <w:r w:rsidRPr="00695283">
        <w:rPr>
          <w:color w:val="000000"/>
          <w:sz w:val="24"/>
          <w:szCs w:val="24"/>
        </w:rPr>
        <w:t>(рисполепт, эглонил, тиаприд).</w:t>
      </w:r>
    </w:p>
    <w:p w:rsidR="00847A3C" w:rsidRPr="00695283" w:rsidRDefault="00847A3C" w:rsidP="00F17483">
      <w:pPr>
        <w:numPr>
          <w:ilvl w:val="0"/>
          <w:numId w:val="12"/>
        </w:numPr>
        <w:shd w:val="clear" w:color="auto" w:fill="FFFFFF"/>
        <w:tabs>
          <w:tab w:val="clear" w:pos="720"/>
          <w:tab w:val="num" w:pos="0"/>
        </w:tabs>
        <w:ind w:left="0" w:firstLine="709"/>
        <w:jc w:val="both"/>
        <w:rPr>
          <w:color w:val="000000"/>
          <w:sz w:val="24"/>
          <w:szCs w:val="24"/>
        </w:rPr>
      </w:pPr>
      <w:r w:rsidRPr="00695283">
        <w:rPr>
          <w:color w:val="000000"/>
          <w:sz w:val="24"/>
          <w:szCs w:val="24"/>
        </w:rPr>
        <w:t>При заострении параноидных черт - нейролептики (трифтазин, мажептил).</w:t>
      </w:r>
    </w:p>
    <w:p w:rsidR="00847A3C" w:rsidRPr="00F17483" w:rsidRDefault="00847A3C" w:rsidP="00F17483">
      <w:pPr>
        <w:numPr>
          <w:ilvl w:val="0"/>
          <w:numId w:val="12"/>
        </w:numPr>
        <w:shd w:val="clear" w:color="auto" w:fill="FFFFFF"/>
        <w:tabs>
          <w:tab w:val="clear" w:pos="720"/>
          <w:tab w:val="num" w:pos="0"/>
        </w:tabs>
        <w:ind w:left="0" w:firstLine="709"/>
        <w:jc w:val="both"/>
        <w:rPr>
          <w:color w:val="000000"/>
          <w:sz w:val="24"/>
          <w:szCs w:val="24"/>
        </w:rPr>
      </w:pPr>
      <w:r w:rsidRPr="00695283">
        <w:rPr>
          <w:color w:val="000000"/>
          <w:sz w:val="24"/>
          <w:szCs w:val="24"/>
        </w:rPr>
        <w:t>Астеническим и психастеническим личностям - антидепрессанты в сочетании с транквилизаторами на ограниченное время, не допуская самолечения.</w:t>
      </w:r>
    </w:p>
    <w:p w:rsidR="00847A3C" w:rsidRPr="00695283" w:rsidRDefault="00847A3C" w:rsidP="00C34F24">
      <w:pPr>
        <w:shd w:val="clear" w:color="auto" w:fill="FFFFFF"/>
        <w:ind w:firstLine="709"/>
        <w:jc w:val="both"/>
        <w:rPr>
          <w:color w:val="000000"/>
          <w:sz w:val="24"/>
          <w:szCs w:val="24"/>
        </w:rPr>
      </w:pPr>
      <w:r w:rsidRPr="00695283">
        <w:rPr>
          <w:b/>
          <w:bCs/>
          <w:color w:val="000000"/>
          <w:sz w:val="24"/>
          <w:szCs w:val="24"/>
        </w:rPr>
        <w:t>2. Невротические расстройства, связанные со стрессом (неврозы)</w:t>
      </w:r>
    </w:p>
    <w:p w:rsidR="00847A3C" w:rsidRPr="00695283" w:rsidRDefault="00847A3C" w:rsidP="00C34F24">
      <w:pPr>
        <w:shd w:val="clear" w:color="auto" w:fill="FFFFFF"/>
        <w:ind w:firstLine="709"/>
        <w:jc w:val="both"/>
        <w:rPr>
          <w:color w:val="000000"/>
          <w:sz w:val="24"/>
          <w:szCs w:val="24"/>
        </w:rPr>
      </w:pPr>
      <w:r w:rsidRPr="00695283">
        <w:rPr>
          <w:color w:val="000000"/>
          <w:sz w:val="24"/>
          <w:szCs w:val="24"/>
        </w:rPr>
        <w:t>Это психические расстройства, обусловленные внутриличностным конфликтом в связи с воздействием на человека значимых психических травм и несовершенством механизмов прогнозирования и психологической компенсации, проявляющиеся непсихотическим, психическими и соматовегетативными нарушениями.</w:t>
      </w:r>
    </w:p>
    <w:p w:rsidR="00847A3C" w:rsidRPr="00695283" w:rsidRDefault="00847A3C" w:rsidP="00C34F24">
      <w:pPr>
        <w:shd w:val="clear" w:color="auto" w:fill="FFFFFF"/>
        <w:ind w:firstLine="709"/>
        <w:jc w:val="both"/>
        <w:rPr>
          <w:color w:val="000000"/>
          <w:sz w:val="24"/>
          <w:szCs w:val="24"/>
        </w:rPr>
      </w:pPr>
      <w:r w:rsidRPr="00695283">
        <w:rPr>
          <w:b/>
          <w:bCs/>
          <w:color w:val="000000"/>
          <w:sz w:val="24"/>
          <w:szCs w:val="24"/>
        </w:rPr>
        <w:t>Причины</w:t>
      </w:r>
    </w:p>
    <w:p w:rsidR="00847A3C" w:rsidRPr="00F17483" w:rsidRDefault="00847A3C" w:rsidP="00F17483">
      <w:pPr>
        <w:numPr>
          <w:ilvl w:val="0"/>
          <w:numId w:val="13"/>
        </w:numPr>
        <w:shd w:val="clear" w:color="auto" w:fill="FFFFFF"/>
        <w:ind w:firstLine="709"/>
        <w:jc w:val="both"/>
        <w:rPr>
          <w:color w:val="000000"/>
          <w:sz w:val="24"/>
          <w:szCs w:val="24"/>
        </w:rPr>
      </w:pPr>
      <w:r w:rsidRPr="00695283">
        <w:rPr>
          <w:color w:val="000000"/>
          <w:sz w:val="24"/>
          <w:szCs w:val="24"/>
        </w:rPr>
        <w:t>Эмоциональный стресс</w:t>
      </w:r>
      <w:r w:rsidR="00F17483">
        <w:rPr>
          <w:color w:val="000000"/>
          <w:sz w:val="24"/>
          <w:szCs w:val="24"/>
        </w:rPr>
        <w:t xml:space="preserve">  2.</w:t>
      </w:r>
      <w:r w:rsidRPr="00F17483">
        <w:rPr>
          <w:color w:val="000000"/>
          <w:sz w:val="24"/>
          <w:szCs w:val="24"/>
        </w:rPr>
        <w:t>Переутомление</w:t>
      </w:r>
    </w:p>
    <w:p w:rsidR="00847A3C" w:rsidRPr="00695283" w:rsidRDefault="00847A3C" w:rsidP="00C34F24">
      <w:pPr>
        <w:shd w:val="clear" w:color="auto" w:fill="FFFFFF"/>
        <w:jc w:val="both"/>
        <w:rPr>
          <w:color w:val="000000"/>
          <w:sz w:val="24"/>
          <w:szCs w:val="24"/>
        </w:rPr>
      </w:pPr>
      <w:r w:rsidRPr="00695283">
        <w:rPr>
          <w:color w:val="000000"/>
          <w:sz w:val="24"/>
          <w:szCs w:val="24"/>
        </w:rPr>
        <w:t>Этиопатогенез:</w:t>
      </w:r>
    </w:p>
    <w:p w:rsidR="00847A3C" w:rsidRPr="00695283" w:rsidRDefault="00847A3C" w:rsidP="00C34F24">
      <w:pPr>
        <w:shd w:val="clear" w:color="auto" w:fill="FFFFFF"/>
        <w:ind w:firstLine="709"/>
        <w:jc w:val="both"/>
        <w:rPr>
          <w:color w:val="000000"/>
          <w:sz w:val="24"/>
          <w:szCs w:val="24"/>
        </w:rPr>
      </w:pPr>
      <w:r w:rsidRPr="00695283">
        <w:rPr>
          <w:b/>
          <w:bCs/>
          <w:color w:val="000000"/>
          <w:sz w:val="24"/>
          <w:szCs w:val="24"/>
        </w:rPr>
        <w:t>- нейрофизиологическая научная платформа</w:t>
      </w:r>
      <w:r w:rsidRPr="00695283">
        <w:rPr>
          <w:color w:val="000000"/>
          <w:sz w:val="24"/>
          <w:szCs w:val="24"/>
        </w:rPr>
        <w:t> базируется на классических представлениях И.П.Павлова о том, что всюду и всегда необходимо идти к физиологическому основанию как в отношении болезнетворных агентов, так и в отношении реакций на них. Столь строго патофизиологический уклон разделяется многими отечественными учеными-неврологами, однако в более современном, смягченном варианте. Важное значение придается ирритирующей триаде (шейный остеохондроз, хронический тонзиллит, хронический холецистит), способствующей возникновению (или проявлению) не только отдельных синдромов невроза, но и самого невротического заболевания.</w:t>
      </w:r>
    </w:p>
    <w:p w:rsidR="00847A3C" w:rsidRPr="00695283" w:rsidRDefault="00847A3C" w:rsidP="00C34F24">
      <w:pPr>
        <w:shd w:val="clear" w:color="auto" w:fill="FFFFFF"/>
        <w:ind w:firstLine="709"/>
        <w:jc w:val="both"/>
        <w:rPr>
          <w:color w:val="000000"/>
          <w:sz w:val="24"/>
          <w:szCs w:val="24"/>
        </w:rPr>
      </w:pPr>
      <w:r w:rsidRPr="00695283">
        <w:rPr>
          <w:b/>
          <w:bCs/>
          <w:color w:val="000000"/>
          <w:sz w:val="24"/>
          <w:szCs w:val="24"/>
        </w:rPr>
        <w:t>- психологическая платформа</w:t>
      </w:r>
      <w:r w:rsidRPr="00695283">
        <w:rPr>
          <w:color w:val="000000"/>
          <w:sz w:val="24"/>
          <w:szCs w:val="24"/>
        </w:rPr>
        <w:t> является на современном этапе преобладающей как в западной, так и в отечественной психиатрической литературе. Она содержит анализ значимости множества различных психологических параметров.</w:t>
      </w:r>
    </w:p>
    <w:p w:rsidR="00847A3C" w:rsidRPr="00695283" w:rsidRDefault="00847A3C" w:rsidP="00C34F24">
      <w:pPr>
        <w:shd w:val="clear" w:color="auto" w:fill="FFFFFF"/>
        <w:ind w:firstLine="709"/>
        <w:jc w:val="both"/>
        <w:rPr>
          <w:color w:val="000000"/>
          <w:sz w:val="24"/>
          <w:szCs w:val="24"/>
        </w:rPr>
      </w:pPr>
      <w:r w:rsidRPr="00695283">
        <w:rPr>
          <w:color w:val="000000"/>
          <w:sz w:val="24"/>
          <w:szCs w:val="24"/>
        </w:rPr>
        <w:t>- </w:t>
      </w:r>
      <w:r w:rsidRPr="00695283">
        <w:rPr>
          <w:b/>
          <w:bCs/>
          <w:color w:val="000000"/>
          <w:sz w:val="24"/>
          <w:szCs w:val="24"/>
        </w:rPr>
        <w:t>антинозологическая платформа</w:t>
      </w:r>
      <w:r w:rsidRPr="00695283">
        <w:rPr>
          <w:color w:val="000000"/>
          <w:sz w:val="24"/>
          <w:szCs w:val="24"/>
        </w:rPr>
        <w:t>. Невроз, с точки зрения западной психотерапевтической школы «новой волны», вряд ли можно относить к клиническим симптомокомплексам и нозологическим единицам.</w:t>
      </w:r>
    </w:p>
    <w:p w:rsidR="00847A3C" w:rsidRPr="00695283" w:rsidRDefault="00847A3C" w:rsidP="00C34F24">
      <w:pPr>
        <w:shd w:val="clear" w:color="auto" w:fill="FFFFFF"/>
        <w:ind w:firstLine="709"/>
        <w:jc w:val="both"/>
        <w:rPr>
          <w:color w:val="000000"/>
          <w:sz w:val="24"/>
          <w:szCs w:val="24"/>
        </w:rPr>
      </w:pPr>
      <w:r w:rsidRPr="00695283">
        <w:rPr>
          <w:color w:val="000000"/>
          <w:sz w:val="24"/>
          <w:szCs w:val="24"/>
        </w:rPr>
        <w:t>В настоящее время объединяющими различные подходы к оценке значимых сторон неврозогенеза факторами являются:</w:t>
      </w:r>
    </w:p>
    <w:p w:rsidR="00847A3C" w:rsidRPr="00695283" w:rsidRDefault="00847A3C" w:rsidP="00C34F24">
      <w:pPr>
        <w:shd w:val="clear" w:color="auto" w:fill="FFFFFF"/>
        <w:ind w:firstLine="709"/>
        <w:jc w:val="both"/>
        <w:rPr>
          <w:color w:val="000000"/>
          <w:sz w:val="24"/>
          <w:szCs w:val="24"/>
        </w:rPr>
      </w:pPr>
      <w:r w:rsidRPr="00695283">
        <w:rPr>
          <w:color w:val="000000"/>
          <w:sz w:val="24"/>
          <w:szCs w:val="24"/>
        </w:rPr>
        <w:t>- психическая травма</w:t>
      </w:r>
    </w:p>
    <w:p w:rsidR="00847A3C" w:rsidRPr="00695283" w:rsidRDefault="00847A3C" w:rsidP="00F17483">
      <w:pPr>
        <w:shd w:val="clear" w:color="auto" w:fill="FFFFFF"/>
        <w:ind w:firstLine="709"/>
        <w:jc w:val="both"/>
        <w:rPr>
          <w:color w:val="000000"/>
          <w:sz w:val="24"/>
          <w:szCs w:val="24"/>
        </w:rPr>
      </w:pPr>
      <w:r w:rsidRPr="00695283">
        <w:rPr>
          <w:color w:val="000000"/>
          <w:sz w:val="24"/>
          <w:szCs w:val="24"/>
        </w:rPr>
        <w:t>- преморбидные психологические особенности личности и ее базовых параметров – темперамента и характера.</w:t>
      </w:r>
    </w:p>
    <w:p w:rsidR="00847A3C" w:rsidRPr="00695283" w:rsidRDefault="00847A3C" w:rsidP="00C34F24">
      <w:pPr>
        <w:shd w:val="clear" w:color="auto" w:fill="FFFFFF"/>
        <w:ind w:firstLine="709"/>
        <w:jc w:val="both"/>
        <w:rPr>
          <w:color w:val="000000"/>
          <w:sz w:val="24"/>
          <w:szCs w:val="24"/>
        </w:rPr>
      </w:pPr>
      <w:r w:rsidRPr="00695283">
        <w:rPr>
          <w:b/>
          <w:bCs/>
          <w:color w:val="000000"/>
          <w:sz w:val="24"/>
          <w:szCs w:val="24"/>
        </w:rPr>
        <w:t>Признаки невротических расстройств:</w:t>
      </w:r>
    </w:p>
    <w:p w:rsidR="00847A3C" w:rsidRPr="00695283" w:rsidRDefault="00847A3C" w:rsidP="00C34F24">
      <w:pPr>
        <w:numPr>
          <w:ilvl w:val="0"/>
          <w:numId w:val="14"/>
        </w:numPr>
        <w:shd w:val="clear" w:color="auto" w:fill="FFFFFF"/>
        <w:ind w:firstLine="709"/>
        <w:jc w:val="both"/>
        <w:rPr>
          <w:color w:val="000000"/>
          <w:sz w:val="24"/>
          <w:szCs w:val="24"/>
        </w:rPr>
      </w:pPr>
      <w:r w:rsidRPr="00695283">
        <w:rPr>
          <w:color w:val="000000"/>
          <w:sz w:val="24"/>
          <w:szCs w:val="24"/>
        </w:rPr>
        <w:t>Всегда приобретенные.</w:t>
      </w:r>
    </w:p>
    <w:p w:rsidR="00847A3C" w:rsidRPr="00695283" w:rsidRDefault="00847A3C" w:rsidP="00C34F24">
      <w:pPr>
        <w:numPr>
          <w:ilvl w:val="0"/>
          <w:numId w:val="14"/>
        </w:numPr>
        <w:shd w:val="clear" w:color="auto" w:fill="FFFFFF"/>
        <w:ind w:firstLine="709"/>
        <w:jc w:val="both"/>
        <w:rPr>
          <w:color w:val="000000"/>
          <w:sz w:val="24"/>
          <w:szCs w:val="24"/>
        </w:rPr>
      </w:pPr>
      <w:r w:rsidRPr="00695283">
        <w:rPr>
          <w:color w:val="000000"/>
          <w:sz w:val="24"/>
          <w:szCs w:val="24"/>
        </w:rPr>
        <w:t>Критика к себе сохранена.</w:t>
      </w:r>
    </w:p>
    <w:p w:rsidR="00847A3C" w:rsidRPr="00695283" w:rsidRDefault="00847A3C" w:rsidP="00C34F24">
      <w:pPr>
        <w:numPr>
          <w:ilvl w:val="0"/>
          <w:numId w:val="14"/>
        </w:numPr>
        <w:shd w:val="clear" w:color="auto" w:fill="FFFFFF"/>
        <w:ind w:firstLine="709"/>
        <w:jc w:val="both"/>
        <w:rPr>
          <w:color w:val="000000"/>
          <w:sz w:val="24"/>
          <w:szCs w:val="24"/>
        </w:rPr>
      </w:pPr>
      <w:r w:rsidRPr="00695283">
        <w:rPr>
          <w:color w:val="000000"/>
          <w:sz w:val="24"/>
          <w:szCs w:val="24"/>
        </w:rPr>
        <w:t>При адекватном лечении излечимы.</w:t>
      </w:r>
    </w:p>
    <w:p w:rsidR="00847A3C" w:rsidRPr="00695283" w:rsidRDefault="00847A3C" w:rsidP="00C34F24">
      <w:pPr>
        <w:shd w:val="clear" w:color="auto" w:fill="FFFFFF"/>
        <w:ind w:firstLine="709"/>
        <w:jc w:val="both"/>
        <w:rPr>
          <w:color w:val="000000"/>
          <w:sz w:val="24"/>
          <w:szCs w:val="24"/>
        </w:rPr>
      </w:pPr>
      <w:r w:rsidRPr="00695283">
        <w:rPr>
          <w:b/>
          <w:bCs/>
          <w:i/>
          <w:iCs/>
          <w:color w:val="000000"/>
          <w:sz w:val="24"/>
          <w:szCs w:val="24"/>
        </w:rPr>
        <w:t>Клинические проявления</w:t>
      </w:r>
    </w:p>
    <w:p w:rsidR="00847A3C" w:rsidRPr="00695283" w:rsidRDefault="00847A3C" w:rsidP="00F17483">
      <w:pPr>
        <w:shd w:val="clear" w:color="auto" w:fill="FFFFFF"/>
        <w:ind w:firstLine="709"/>
        <w:jc w:val="both"/>
        <w:rPr>
          <w:color w:val="000000"/>
          <w:sz w:val="24"/>
          <w:szCs w:val="24"/>
        </w:rPr>
      </w:pPr>
      <w:r w:rsidRPr="00695283">
        <w:rPr>
          <w:color w:val="000000"/>
          <w:sz w:val="24"/>
          <w:szCs w:val="24"/>
        </w:rPr>
        <w:lastRenderedPageBreak/>
        <w:t>Клинические проявления разнообразны. Они включают сотни психопатологических симптомов и синдромов. Остановимся на наиболее ярких и часто встречающихся в практике медсестры.</w:t>
      </w:r>
    </w:p>
    <w:p w:rsidR="00847A3C" w:rsidRPr="00695283" w:rsidRDefault="00847A3C" w:rsidP="00C34F24">
      <w:pPr>
        <w:shd w:val="clear" w:color="auto" w:fill="FFFFFF"/>
        <w:ind w:firstLine="709"/>
        <w:jc w:val="both"/>
        <w:rPr>
          <w:color w:val="000000"/>
          <w:sz w:val="24"/>
          <w:szCs w:val="24"/>
        </w:rPr>
      </w:pPr>
      <w:r w:rsidRPr="00695283">
        <w:rPr>
          <w:b/>
          <w:bCs/>
          <w:color w:val="000000"/>
          <w:sz w:val="24"/>
          <w:szCs w:val="24"/>
        </w:rPr>
        <w:t>Неврастения</w:t>
      </w:r>
    </w:p>
    <w:p w:rsidR="00847A3C" w:rsidRPr="00695283" w:rsidRDefault="00847A3C" w:rsidP="00C34F24">
      <w:pPr>
        <w:numPr>
          <w:ilvl w:val="0"/>
          <w:numId w:val="15"/>
        </w:numPr>
        <w:shd w:val="clear" w:color="auto" w:fill="FFFFFF"/>
        <w:ind w:firstLine="709"/>
        <w:jc w:val="both"/>
        <w:rPr>
          <w:color w:val="000000"/>
          <w:sz w:val="24"/>
          <w:szCs w:val="24"/>
        </w:rPr>
      </w:pPr>
      <w:r w:rsidRPr="00695283">
        <w:rPr>
          <w:color w:val="000000"/>
          <w:sz w:val="24"/>
          <w:szCs w:val="24"/>
        </w:rPr>
        <w:t>Повышенная утомляемость.</w:t>
      </w:r>
    </w:p>
    <w:p w:rsidR="00847A3C" w:rsidRPr="00695283" w:rsidRDefault="00847A3C" w:rsidP="00C34F24">
      <w:pPr>
        <w:numPr>
          <w:ilvl w:val="0"/>
          <w:numId w:val="15"/>
        </w:numPr>
        <w:shd w:val="clear" w:color="auto" w:fill="FFFFFF"/>
        <w:ind w:firstLine="709"/>
        <w:jc w:val="both"/>
        <w:rPr>
          <w:color w:val="000000"/>
          <w:sz w:val="24"/>
          <w:szCs w:val="24"/>
        </w:rPr>
      </w:pPr>
      <w:r w:rsidRPr="00695283">
        <w:rPr>
          <w:color w:val="000000"/>
          <w:sz w:val="24"/>
          <w:szCs w:val="24"/>
        </w:rPr>
        <w:t>Эмоциональная лабильность.</w:t>
      </w:r>
    </w:p>
    <w:p w:rsidR="00847A3C" w:rsidRPr="00695283" w:rsidRDefault="00847A3C" w:rsidP="00C34F24">
      <w:pPr>
        <w:numPr>
          <w:ilvl w:val="0"/>
          <w:numId w:val="15"/>
        </w:numPr>
        <w:shd w:val="clear" w:color="auto" w:fill="FFFFFF"/>
        <w:ind w:firstLine="709"/>
        <w:jc w:val="both"/>
        <w:rPr>
          <w:color w:val="000000"/>
          <w:sz w:val="24"/>
          <w:szCs w:val="24"/>
        </w:rPr>
      </w:pPr>
      <w:r w:rsidRPr="00695283">
        <w:rPr>
          <w:color w:val="000000"/>
          <w:sz w:val="24"/>
          <w:szCs w:val="24"/>
        </w:rPr>
        <w:t>Расстройства сна.</w:t>
      </w:r>
    </w:p>
    <w:p w:rsidR="00847A3C" w:rsidRPr="00695283" w:rsidRDefault="00847A3C" w:rsidP="00C34F24">
      <w:pPr>
        <w:numPr>
          <w:ilvl w:val="0"/>
          <w:numId w:val="15"/>
        </w:numPr>
        <w:shd w:val="clear" w:color="auto" w:fill="FFFFFF"/>
        <w:ind w:firstLine="709"/>
        <w:jc w:val="both"/>
        <w:rPr>
          <w:color w:val="000000"/>
          <w:sz w:val="24"/>
          <w:szCs w:val="24"/>
        </w:rPr>
      </w:pPr>
      <w:r w:rsidRPr="00695283">
        <w:rPr>
          <w:color w:val="000000"/>
          <w:sz w:val="24"/>
          <w:szCs w:val="24"/>
        </w:rPr>
        <w:t>Снижение внимания и памяти.</w:t>
      </w:r>
    </w:p>
    <w:p w:rsidR="00847A3C" w:rsidRPr="00695283" w:rsidRDefault="00847A3C" w:rsidP="00C34F24">
      <w:pPr>
        <w:numPr>
          <w:ilvl w:val="0"/>
          <w:numId w:val="15"/>
        </w:numPr>
        <w:shd w:val="clear" w:color="auto" w:fill="FFFFFF"/>
        <w:ind w:firstLine="709"/>
        <w:jc w:val="both"/>
        <w:rPr>
          <w:color w:val="000000"/>
          <w:sz w:val="24"/>
          <w:szCs w:val="24"/>
        </w:rPr>
      </w:pPr>
      <w:r w:rsidRPr="00695283">
        <w:rPr>
          <w:color w:val="000000"/>
          <w:sz w:val="24"/>
          <w:szCs w:val="24"/>
        </w:rPr>
        <w:t>Снижение сексуальности.</w:t>
      </w:r>
    </w:p>
    <w:p w:rsidR="00847A3C" w:rsidRPr="00F17483" w:rsidRDefault="00847A3C" w:rsidP="00F17483">
      <w:pPr>
        <w:numPr>
          <w:ilvl w:val="0"/>
          <w:numId w:val="15"/>
        </w:numPr>
        <w:shd w:val="clear" w:color="auto" w:fill="FFFFFF"/>
        <w:ind w:firstLine="709"/>
        <w:jc w:val="both"/>
        <w:rPr>
          <w:color w:val="000000"/>
          <w:sz w:val="24"/>
          <w:szCs w:val="24"/>
        </w:rPr>
      </w:pPr>
      <w:r w:rsidRPr="00695283">
        <w:rPr>
          <w:color w:val="000000"/>
          <w:sz w:val="24"/>
          <w:szCs w:val="24"/>
        </w:rPr>
        <w:t>Соматические и вегетативные расстройства.</w:t>
      </w:r>
    </w:p>
    <w:p w:rsidR="00847A3C" w:rsidRPr="00695283" w:rsidRDefault="00847A3C" w:rsidP="00C34F24">
      <w:pPr>
        <w:shd w:val="clear" w:color="auto" w:fill="FFFFFF"/>
        <w:ind w:firstLine="709"/>
        <w:jc w:val="both"/>
        <w:rPr>
          <w:color w:val="000000"/>
          <w:sz w:val="24"/>
          <w:szCs w:val="24"/>
        </w:rPr>
      </w:pPr>
      <w:r w:rsidRPr="00695283">
        <w:rPr>
          <w:b/>
          <w:bCs/>
          <w:color w:val="000000"/>
          <w:sz w:val="24"/>
          <w:szCs w:val="24"/>
        </w:rPr>
        <w:t>Невроз навязчивых состояний</w:t>
      </w:r>
    </w:p>
    <w:p w:rsidR="00847A3C" w:rsidRPr="00695283" w:rsidRDefault="00847A3C" w:rsidP="00C34F24">
      <w:pPr>
        <w:numPr>
          <w:ilvl w:val="0"/>
          <w:numId w:val="16"/>
        </w:numPr>
        <w:shd w:val="clear" w:color="auto" w:fill="FFFFFF"/>
        <w:ind w:firstLine="709"/>
        <w:jc w:val="both"/>
        <w:rPr>
          <w:color w:val="000000"/>
          <w:sz w:val="24"/>
          <w:szCs w:val="24"/>
        </w:rPr>
      </w:pPr>
      <w:r w:rsidRPr="00695283">
        <w:rPr>
          <w:color w:val="000000"/>
          <w:sz w:val="24"/>
          <w:szCs w:val="24"/>
        </w:rPr>
        <w:t>Навязчивые страхи, мысли, воспоминания, действия.</w:t>
      </w:r>
    </w:p>
    <w:p w:rsidR="00847A3C" w:rsidRPr="00F17483" w:rsidRDefault="00847A3C" w:rsidP="00F17483">
      <w:pPr>
        <w:numPr>
          <w:ilvl w:val="0"/>
          <w:numId w:val="16"/>
        </w:numPr>
        <w:shd w:val="clear" w:color="auto" w:fill="FFFFFF"/>
        <w:ind w:firstLine="709"/>
        <w:jc w:val="both"/>
        <w:rPr>
          <w:color w:val="000000"/>
          <w:sz w:val="24"/>
          <w:szCs w:val="24"/>
        </w:rPr>
      </w:pPr>
      <w:r w:rsidRPr="00695283">
        <w:rPr>
          <w:color w:val="000000"/>
          <w:sz w:val="24"/>
          <w:szCs w:val="24"/>
        </w:rPr>
        <w:t>Критически относится к имеющимся навязчивостям, но не может самостоятельно освободиться от них.</w:t>
      </w:r>
      <w:bookmarkStart w:id="1" w:name="bookmark1"/>
      <w:bookmarkEnd w:id="1"/>
    </w:p>
    <w:p w:rsidR="00847A3C" w:rsidRPr="00695283" w:rsidRDefault="00847A3C" w:rsidP="00C34F24">
      <w:pPr>
        <w:shd w:val="clear" w:color="auto" w:fill="FFFFFF"/>
        <w:ind w:firstLine="709"/>
        <w:jc w:val="both"/>
        <w:rPr>
          <w:color w:val="000000"/>
          <w:sz w:val="24"/>
          <w:szCs w:val="24"/>
        </w:rPr>
      </w:pPr>
      <w:r w:rsidRPr="00695283">
        <w:rPr>
          <w:b/>
          <w:bCs/>
          <w:color w:val="000000"/>
          <w:sz w:val="24"/>
          <w:szCs w:val="24"/>
        </w:rPr>
        <w:t>Истерический невроз</w:t>
      </w:r>
    </w:p>
    <w:p w:rsidR="00847A3C" w:rsidRPr="00695283" w:rsidRDefault="00847A3C" w:rsidP="00C34F24">
      <w:pPr>
        <w:numPr>
          <w:ilvl w:val="0"/>
          <w:numId w:val="17"/>
        </w:numPr>
        <w:shd w:val="clear" w:color="auto" w:fill="FFFFFF"/>
        <w:ind w:firstLine="709"/>
        <w:jc w:val="both"/>
        <w:rPr>
          <w:color w:val="000000"/>
          <w:sz w:val="24"/>
          <w:szCs w:val="24"/>
        </w:rPr>
      </w:pPr>
      <w:r w:rsidRPr="00695283">
        <w:rPr>
          <w:color w:val="000000"/>
          <w:sz w:val="24"/>
          <w:szCs w:val="24"/>
        </w:rPr>
        <w:t>Развивается у лиц с повышенной внушаемостью и способностью к ярким образным представлениям.</w:t>
      </w:r>
    </w:p>
    <w:p w:rsidR="00847A3C" w:rsidRPr="00695283" w:rsidRDefault="00847A3C" w:rsidP="00C34F24">
      <w:pPr>
        <w:numPr>
          <w:ilvl w:val="0"/>
          <w:numId w:val="17"/>
        </w:numPr>
        <w:shd w:val="clear" w:color="auto" w:fill="FFFFFF"/>
        <w:ind w:firstLine="709"/>
        <w:jc w:val="both"/>
        <w:rPr>
          <w:color w:val="000000"/>
          <w:sz w:val="24"/>
          <w:szCs w:val="24"/>
        </w:rPr>
      </w:pPr>
      <w:r w:rsidRPr="00695283">
        <w:rPr>
          <w:color w:val="000000"/>
          <w:sz w:val="24"/>
          <w:szCs w:val="24"/>
        </w:rPr>
        <w:t>Способен воссоздать внешние признаки любой болезни о которой имеются представления.</w:t>
      </w:r>
    </w:p>
    <w:p w:rsidR="00847A3C" w:rsidRPr="00695283" w:rsidRDefault="00847A3C" w:rsidP="00C34F24">
      <w:pPr>
        <w:numPr>
          <w:ilvl w:val="0"/>
          <w:numId w:val="17"/>
        </w:numPr>
        <w:shd w:val="clear" w:color="auto" w:fill="FFFFFF"/>
        <w:ind w:firstLine="709"/>
        <w:jc w:val="both"/>
        <w:rPr>
          <w:color w:val="000000"/>
          <w:sz w:val="24"/>
          <w:szCs w:val="24"/>
        </w:rPr>
      </w:pPr>
      <w:r w:rsidRPr="00695283">
        <w:rPr>
          <w:color w:val="000000"/>
          <w:sz w:val="24"/>
          <w:szCs w:val="24"/>
        </w:rPr>
        <w:t>Поведение демонстративное, театральное.</w:t>
      </w:r>
    </w:p>
    <w:p w:rsidR="00847A3C" w:rsidRPr="00695283" w:rsidRDefault="00847A3C" w:rsidP="00C34F24">
      <w:pPr>
        <w:shd w:val="clear" w:color="auto" w:fill="FFFFFF"/>
        <w:ind w:firstLine="709"/>
        <w:jc w:val="both"/>
        <w:rPr>
          <w:color w:val="000000"/>
          <w:sz w:val="24"/>
          <w:szCs w:val="24"/>
        </w:rPr>
      </w:pPr>
      <w:r w:rsidRPr="00695283">
        <w:rPr>
          <w:b/>
          <w:bCs/>
          <w:i/>
          <w:iCs/>
          <w:color w:val="000000"/>
          <w:sz w:val="24"/>
          <w:szCs w:val="24"/>
        </w:rPr>
        <w:t>Особенности терапии невротических расстройств.</w:t>
      </w:r>
    </w:p>
    <w:p w:rsidR="00847A3C" w:rsidRPr="00695283" w:rsidRDefault="00847A3C" w:rsidP="00C34F24">
      <w:pPr>
        <w:numPr>
          <w:ilvl w:val="0"/>
          <w:numId w:val="18"/>
        </w:numPr>
        <w:shd w:val="clear" w:color="auto" w:fill="FFFFFF"/>
        <w:ind w:firstLine="709"/>
        <w:jc w:val="both"/>
        <w:rPr>
          <w:color w:val="000000"/>
          <w:sz w:val="24"/>
          <w:szCs w:val="24"/>
        </w:rPr>
      </w:pPr>
      <w:r w:rsidRPr="00695283">
        <w:rPr>
          <w:color w:val="000000"/>
          <w:sz w:val="24"/>
          <w:szCs w:val="24"/>
        </w:rPr>
        <w:t>Устранение психотравмирующей ситуации.</w:t>
      </w:r>
    </w:p>
    <w:p w:rsidR="00847A3C" w:rsidRPr="00695283" w:rsidRDefault="00847A3C" w:rsidP="00C34F24">
      <w:pPr>
        <w:numPr>
          <w:ilvl w:val="0"/>
          <w:numId w:val="18"/>
        </w:numPr>
        <w:shd w:val="clear" w:color="auto" w:fill="FFFFFF"/>
        <w:ind w:firstLine="709"/>
        <w:jc w:val="both"/>
        <w:rPr>
          <w:color w:val="000000"/>
          <w:sz w:val="24"/>
          <w:szCs w:val="24"/>
        </w:rPr>
      </w:pPr>
      <w:r w:rsidRPr="00695283">
        <w:rPr>
          <w:color w:val="000000"/>
          <w:sz w:val="24"/>
          <w:szCs w:val="24"/>
        </w:rPr>
        <w:t>Режим дня.</w:t>
      </w:r>
    </w:p>
    <w:p w:rsidR="00847A3C" w:rsidRPr="00695283" w:rsidRDefault="00847A3C" w:rsidP="00C34F24">
      <w:pPr>
        <w:numPr>
          <w:ilvl w:val="0"/>
          <w:numId w:val="18"/>
        </w:numPr>
        <w:shd w:val="clear" w:color="auto" w:fill="FFFFFF"/>
        <w:ind w:firstLine="709"/>
        <w:jc w:val="both"/>
        <w:rPr>
          <w:color w:val="000000"/>
          <w:sz w:val="24"/>
          <w:szCs w:val="24"/>
        </w:rPr>
      </w:pPr>
      <w:r w:rsidRPr="00695283">
        <w:rPr>
          <w:color w:val="000000"/>
          <w:sz w:val="24"/>
          <w:szCs w:val="24"/>
        </w:rPr>
        <w:t>Полноценный сон.</w:t>
      </w:r>
    </w:p>
    <w:p w:rsidR="00847A3C" w:rsidRPr="00695283" w:rsidRDefault="00847A3C" w:rsidP="00C34F24">
      <w:pPr>
        <w:numPr>
          <w:ilvl w:val="0"/>
          <w:numId w:val="18"/>
        </w:numPr>
        <w:shd w:val="clear" w:color="auto" w:fill="FFFFFF"/>
        <w:ind w:firstLine="709"/>
        <w:jc w:val="both"/>
        <w:rPr>
          <w:color w:val="000000"/>
          <w:sz w:val="24"/>
          <w:szCs w:val="24"/>
        </w:rPr>
      </w:pPr>
      <w:r w:rsidRPr="00695283">
        <w:rPr>
          <w:color w:val="000000"/>
          <w:sz w:val="24"/>
          <w:szCs w:val="24"/>
        </w:rPr>
        <w:t>Умеренные физические нагрузки.</w:t>
      </w:r>
    </w:p>
    <w:p w:rsidR="00847A3C" w:rsidRPr="00695283" w:rsidRDefault="00847A3C" w:rsidP="00C34F24">
      <w:pPr>
        <w:numPr>
          <w:ilvl w:val="0"/>
          <w:numId w:val="18"/>
        </w:numPr>
        <w:shd w:val="clear" w:color="auto" w:fill="FFFFFF"/>
        <w:ind w:firstLine="709"/>
        <w:jc w:val="both"/>
        <w:rPr>
          <w:color w:val="000000"/>
          <w:sz w:val="24"/>
          <w:szCs w:val="24"/>
        </w:rPr>
      </w:pPr>
      <w:r w:rsidRPr="00695283">
        <w:rPr>
          <w:color w:val="000000"/>
          <w:sz w:val="24"/>
          <w:szCs w:val="24"/>
        </w:rPr>
        <w:t>Психотерапия.</w:t>
      </w:r>
    </w:p>
    <w:p w:rsidR="00847A3C" w:rsidRPr="00695283" w:rsidRDefault="00847A3C" w:rsidP="00C34F24">
      <w:pPr>
        <w:numPr>
          <w:ilvl w:val="0"/>
          <w:numId w:val="18"/>
        </w:numPr>
        <w:shd w:val="clear" w:color="auto" w:fill="FFFFFF"/>
        <w:ind w:firstLine="709"/>
        <w:jc w:val="both"/>
        <w:rPr>
          <w:color w:val="000000"/>
          <w:sz w:val="24"/>
          <w:szCs w:val="24"/>
        </w:rPr>
      </w:pPr>
      <w:r w:rsidRPr="00695283">
        <w:rPr>
          <w:color w:val="000000"/>
          <w:sz w:val="24"/>
          <w:szCs w:val="24"/>
        </w:rPr>
        <w:t>Транквилизаторы (мезапам, нитразепам, реланиум, феназепам).</w:t>
      </w:r>
    </w:p>
    <w:p w:rsidR="00847A3C" w:rsidRPr="00695283" w:rsidRDefault="00847A3C" w:rsidP="00C34F24">
      <w:pPr>
        <w:numPr>
          <w:ilvl w:val="0"/>
          <w:numId w:val="18"/>
        </w:numPr>
        <w:shd w:val="clear" w:color="auto" w:fill="FFFFFF"/>
        <w:ind w:firstLine="709"/>
        <w:jc w:val="both"/>
        <w:rPr>
          <w:color w:val="000000"/>
          <w:sz w:val="24"/>
          <w:szCs w:val="24"/>
        </w:rPr>
      </w:pPr>
      <w:r w:rsidRPr="00695283">
        <w:rPr>
          <w:color w:val="000000"/>
          <w:sz w:val="24"/>
          <w:szCs w:val="24"/>
        </w:rPr>
        <w:t>Поливитамины.</w:t>
      </w:r>
    </w:p>
    <w:p w:rsidR="00847A3C" w:rsidRPr="00695283" w:rsidRDefault="00847A3C" w:rsidP="00C34F24">
      <w:pPr>
        <w:numPr>
          <w:ilvl w:val="0"/>
          <w:numId w:val="18"/>
        </w:numPr>
        <w:shd w:val="clear" w:color="auto" w:fill="FFFFFF"/>
        <w:ind w:firstLine="709"/>
        <w:jc w:val="both"/>
        <w:rPr>
          <w:color w:val="000000"/>
          <w:sz w:val="24"/>
          <w:szCs w:val="24"/>
        </w:rPr>
      </w:pPr>
      <w:r w:rsidRPr="00695283">
        <w:rPr>
          <w:color w:val="000000"/>
          <w:sz w:val="24"/>
          <w:szCs w:val="24"/>
        </w:rPr>
        <w:t>Ноотропные препараты.</w:t>
      </w:r>
    </w:p>
    <w:p w:rsidR="00847A3C" w:rsidRPr="00F17483" w:rsidRDefault="00847A3C" w:rsidP="00F17483">
      <w:pPr>
        <w:numPr>
          <w:ilvl w:val="0"/>
          <w:numId w:val="18"/>
        </w:numPr>
        <w:shd w:val="clear" w:color="auto" w:fill="FFFFFF"/>
        <w:ind w:firstLine="709"/>
        <w:jc w:val="both"/>
        <w:rPr>
          <w:color w:val="000000"/>
          <w:sz w:val="24"/>
          <w:szCs w:val="24"/>
        </w:rPr>
      </w:pPr>
      <w:r w:rsidRPr="00695283">
        <w:rPr>
          <w:color w:val="000000"/>
          <w:sz w:val="24"/>
          <w:szCs w:val="24"/>
        </w:rPr>
        <w:t>Физиотерапия.</w:t>
      </w:r>
    </w:p>
    <w:p w:rsidR="00847A3C" w:rsidRPr="00695283" w:rsidRDefault="00847A3C" w:rsidP="00C34F24">
      <w:pPr>
        <w:shd w:val="clear" w:color="auto" w:fill="FFFFFF"/>
        <w:ind w:firstLine="709"/>
        <w:jc w:val="both"/>
        <w:rPr>
          <w:color w:val="000000"/>
          <w:sz w:val="24"/>
          <w:szCs w:val="24"/>
        </w:rPr>
      </w:pPr>
      <w:r w:rsidRPr="00695283">
        <w:rPr>
          <w:b/>
          <w:bCs/>
          <w:color w:val="000000"/>
          <w:sz w:val="24"/>
          <w:szCs w:val="24"/>
        </w:rPr>
        <w:t>3. Реакции на тяжёлый стресс (психогении)</w:t>
      </w:r>
    </w:p>
    <w:p w:rsidR="00847A3C" w:rsidRPr="00695283" w:rsidRDefault="00847A3C" w:rsidP="00C34F24">
      <w:pPr>
        <w:shd w:val="clear" w:color="auto" w:fill="FFFFFF"/>
        <w:ind w:firstLine="709"/>
        <w:jc w:val="both"/>
        <w:rPr>
          <w:color w:val="000000"/>
          <w:sz w:val="24"/>
          <w:szCs w:val="24"/>
        </w:rPr>
      </w:pPr>
      <w:r w:rsidRPr="00695283">
        <w:rPr>
          <w:color w:val="000000"/>
          <w:sz w:val="24"/>
          <w:szCs w:val="24"/>
        </w:rPr>
        <w:t>По МКБ-10 подразделяются на:</w:t>
      </w:r>
    </w:p>
    <w:p w:rsidR="00847A3C" w:rsidRPr="00695283" w:rsidRDefault="00847A3C" w:rsidP="00C34F24">
      <w:pPr>
        <w:numPr>
          <w:ilvl w:val="0"/>
          <w:numId w:val="19"/>
        </w:numPr>
        <w:shd w:val="clear" w:color="auto" w:fill="FFFFFF"/>
        <w:ind w:firstLine="709"/>
        <w:jc w:val="both"/>
        <w:rPr>
          <w:color w:val="000000"/>
          <w:sz w:val="24"/>
          <w:szCs w:val="24"/>
        </w:rPr>
      </w:pPr>
      <w:r w:rsidRPr="00695283">
        <w:rPr>
          <w:color w:val="000000"/>
          <w:sz w:val="24"/>
          <w:szCs w:val="24"/>
        </w:rPr>
        <w:t>Острые реакции на стресс.</w:t>
      </w:r>
    </w:p>
    <w:p w:rsidR="00847A3C" w:rsidRPr="00695283" w:rsidRDefault="00847A3C" w:rsidP="00C34F24">
      <w:pPr>
        <w:numPr>
          <w:ilvl w:val="0"/>
          <w:numId w:val="19"/>
        </w:numPr>
        <w:shd w:val="clear" w:color="auto" w:fill="FFFFFF"/>
        <w:ind w:firstLine="709"/>
        <w:jc w:val="both"/>
        <w:rPr>
          <w:color w:val="000000"/>
          <w:sz w:val="24"/>
          <w:szCs w:val="24"/>
        </w:rPr>
      </w:pPr>
      <w:r w:rsidRPr="00695283">
        <w:rPr>
          <w:color w:val="000000"/>
          <w:sz w:val="24"/>
          <w:szCs w:val="24"/>
        </w:rPr>
        <w:t>Посттравматические стрессовые расстройства.</w:t>
      </w:r>
    </w:p>
    <w:p w:rsidR="00847A3C" w:rsidRPr="00695283" w:rsidRDefault="00847A3C" w:rsidP="00C34F24">
      <w:pPr>
        <w:numPr>
          <w:ilvl w:val="0"/>
          <w:numId w:val="19"/>
        </w:numPr>
        <w:shd w:val="clear" w:color="auto" w:fill="FFFFFF"/>
        <w:ind w:firstLine="709"/>
        <w:jc w:val="both"/>
        <w:rPr>
          <w:color w:val="000000"/>
          <w:sz w:val="24"/>
          <w:szCs w:val="24"/>
        </w:rPr>
      </w:pPr>
      <w:r w:rsidRPr="00695283">
        <w:rPr>
          <w:color w:val="000000"/>
          <w:sz w:val="24"/>
          <w:szCs w:val="24"/>
        </w:rPr>
        <w:t>Расстройства адаптации.</w:t>
      </w:r>
    </w:p>
    <w:p w:rsidR="00847A3C" w:rsidRPr="00F17483" w:rsidRDefault="00847A3C" w:rsidP="00F17483">
      <w:pPr>
        <w:numPr>
          <w:ilvl w:val="0"/>
          <w:numId w:val="19"/>
        </w:numPr>
        <w:shd w:val="clear" w:color="auto" w:fill="FFFFFF"/>
        <w:ind w:firstLine="709"/>
        <w:jc w:val="both"/>
        <w:rPr>
          <w:color w:val="000000"/>
          <w:sz w:val="24"/>
          <w:szCs w:val="24"/>
        </w:rPr>
      </w:pPr>
      <w:r w:rsidRPr="00695283">
        <w:rPr>
          <w:color w:val="000000"/>
          <w:sz w:val="24"/>
          <w:szCs w:val="24"/>
        </w:rPr>
        <w:t>Диссоциативные расстройства.</w:t>
      </w:r>
    </w:p>
    <w:p w:rsidR="00847A3C" w:rsidRPr="00695283" w:rsidRDefault="00847A3C" w:rsidP="00C34F24">
      <w:pPr>
        <w:shd w:val="clear" w:color="auto" w:fill="FFFFFF"/>
        <w:ind w:firstLine="709"/>
        <w:jc w:val="both"/>
        <w:rPr>
          <w:color w:val="000000"/>
          <w:sz w:val="24"/>
          <w:szCs w:val="24"/>
        </w:rPr>
      </w:pPr>
      <w:r w:rsidRPr="00695283">
        <w:rPr>
          <w:b/>
          <w:bCs/>
          <w:color w:val="000000"/>
          <w:sz w:val="24"/>
          <w:szCs w:val="24"/>
        </w:rPr>
        <w:t>Посттравматическое стрессовое расстройство</w:t>
      </w:r>
      <w:r w:rsidRPr="00695283">
        <w:rPr>
          <w:color w:val="000000"/>
          <w:sz w:val="24"/>
          <w:szCs w:val="24"/>
        </w:rPr>
        <w:t>, как правило, обусловлено следующими факторами:</w:t>
      </w:r>
    </w:p>
    <w:p w:rsidR="00847A3C" w:rsidRPr="00695283" w:rsidRDefault="00847A3C" w:rsidP="00C34F24">
      <w:pPr>
        <w:numPr>
          <w:ilvl w:val="0"/>
          <w:numId w:val="20"/>
        </w:numPr>
        <w:shd w:val="clear" w:color="auto" w:fill="FFFFFF"/>
        <w:ind w:firstLine="709"/>
        <w:jc w:val="both"/>
        <w:rPr>
          <w:color w:val="000000"/>
          <w:sz w:val="24"/>
          <w:szCs w:val="24"/>
        </w:rPr>
      </w:pPr>
      <w:r w:rsidRPr="00695283">
        <w:rPr>
          <w:color w:val="000000"/>
          <w:sz w:val="24"/>
          <w:szCs w:val="24"/>
        </w:rPr>
        <w:t>военными действиями,</w:t>
      </w:r>
    </w:p>
    <w:p w:rsidR="00847A3C" w:rsidRPr="00695283" w:rsidRDefault="00847A3C" w:rsidP="00C34F24">
      <w:pPr>
        <w:numPr>
          <w:ilvl w:val="0"/>
          <w:numId w:val="20"/>
        </w:numPr>
        <w:shd w:val="clear" w:color="auto" w:fill="FFFFFF"/>
        <w:ind w:firstLine="709"/>
        <w:jc w:val="both"/>
        <w:rPr>
          <w:color w:val="000000"/>
          <w:sz w:val="24"/>
          <w:szCs w:val="24"/>
        </w:rPr>
      </w:pPr>
      <w:r w:rsidRPr="00695283">
        <w:rPr>
          <w:color w:val="000000"/>
          <w:sz w:val="24"/>
          <w:szCs w:val="24"/>
        </w:rPr>
        <w:t>природными и искусственными катастрофами,</w:t>
      </w:r>
    </w:p>
    <w:p w:rsidR="00847A3C" w:rsidRPr="00695283" w:rsidRDefault="00847A3C" w:rsidP="00C34F24">
      <w:pPr>
        <w:numPr>
          <w:ilvl w:val="0"/>
          <w:numId w:val="20"/>
        </w:numPr>
        <w:shd w:val="clear" w:color="auto" w:fill="FFFFFF"/>
        <w:ind w:firstLine="709"/>
        <w:jc w:val="both"/>
        <w:rPr>
          <w:color w:val="000000"/>
          <w:sz w:val="24"/>
          <w:szCs w:val="24"/>
        </w:rPr>
      </w:pPr>
      <w:r w:rsidRPr="00695283">
        <w:rPr>
          <w:color w:val="000000"/>
          <w:sz w:val="24"/>
          <w:szCs w:val="24"/>
        </w:rPr>
        <w:t>террористическими актами,</w:t>
      </w:r>
    </w:p>
    <w:p w:rsidR="00847A3C" w:rsidRPr="00695283" w:rsidRDefault="00847A3C" w:rsidP="00C34F24">
      <w:pPr>
        <w:numPr>
          <w:ilvl w:val="0"/>
          <w:numId w:val="20"/>
        </w:numPr>
        <w:shd w:val="clear" w:color="auto" w:fill="FFFFFF"/>
        <w:ind w:firstLine="709"/>
        <w:jc w:val="both"/>
        <w:rPr>
          <w:color w:val="000000"/>
          <w:sz w:val="24"/>
          <w:szCs w:val="24"/>
        </w:rPr>
      </w:pPr>
      <w:r w:rsidRPr="00695283">
        <w:rPr>
          <w:color w:val="000000"/>
          <w:sz w:val="24"/>
          <w:szCs w:val="24"/>
        </w:rPr>
        <w:t>службой в армии,</w:t>
      </w:r>
    </w:p>
    <w:p w:rsidR="00847A3C" w:rsidRPr="00695283" w:rsidRDefault="00847A3C" w:rsidP="00C34F24">
      <w:pPr>
        <w:numPr>
          <w:ilvl w:val="0"/>
          <w:numId w:val="20"/>
        </w:numPr>
        <w:shd w:val="clear" w:color="auto" w:fill="FFFFFF"/>
        <w:ind w:firstLine="709"/>
        <w:jc w:val="both"/>
        <w:rPr>
          <w:color w:val="000000"/>
          <w:sz w:val="24"/>
          <w:szCs w:val="24"/>
        </w:rPr>
      </w:pPr>
      <w:r w:rsidRPr="00695283">
        <w:rPr>
          <w:color w:val="000000"/>
          <w:sz w:val="24"/>
          <w:szCs w:val="24"/>
        </w:rPr>
        <w:t>отбыванием заключения,</w:t>
      </w:r>
    </w:p>
    <w:p w:rsidR="00847A3C" w:rsidRPr="00F17483" w:rsidRDefault="00847A3C" w:rsidP="00F17483">
      <w:pPr>
        <w:numPr>
          <w:ilvl w:val="0"/>
          <w:numId w:val="20"/>
        </w:numPr>
        <w:shd w:val="clear" w:color="auto" w:fill="FFFFFF"/>
        <w:ind w:firstLine="709"/>
        <w:jc w:val="both"/>
        <w:rPr>
          <w:color w:val="000000"/>
          <w:sz w:val="24"/>
          <w:szCs w:val="24"/>
        </w:rPr>
      </w:pPr>
      <w:r w:rsidRPr="00695283">
        <w:rPr>
          <w:color w:val="000000"/>
          <w:sz w:val="24"/>
          <w:szCs w:val="24"/>
        </w:rPr>
        <w:t>насилием и пытками.</w:t>
      </w:r>
    </w:p>
    <w:p w:rsidR="00847A3C" w:rsidRPr="00695283" w:rsidRDefault="00847A3C" w:rsidP="00C34F24">
      <w:pPr>
        <w:shd w:val="clear" w:color="auto" w:fill="FFFFFF"/>
        <w:ind w:firstLine="709"/>
        <w:jc w:val="both"/>
        <w:rPr>
          <w:color w:val="000000"/>
          <w:sz w:val="24"/>
          <w:szCs w:val="24"/>
        </w:rPr>
      </w:pPr>
      <w:r w:rsidRPr="00695283">
        <w:rPr>
          <w:i/>
          <w:iCs/>
          <w:color w:val="000000"/>
          <w:sz w:val="24"/>
          <w:szCs w:val="24"/>
        </w:rPr>
        <w:t>Типичными признаками являются:</w:t>
      </w:r>
    </w:p>
    <w:p w:rsidR="00847A3C" w:rsidRPr="00695283" w:rsidRDefault="00847A3C" w:rsidP="00C34F24">
      <w:pPr>
        <w:shd w:val="clear" w:color="auto" w:fill="FFFFFF"/>
        <w:ind w:firstLine="709"/>
        <w:jc w:val="both"/>
        <w:rPr>
          <w:color w:val="000000"/>
          <w:sz w:val="24"/>
          <w:szCs w:val="24"/>
        </w:rPr>
      </w:pPr>
      <w:r w:rsidRPr="00695283">
        <w:rPr>
          <w:color w:val="000000"/>
          <w:sz w:val="24"/>
          <w:szCs w:val="24"/>
        </w:rPr>
        <w:t>- эпизоды повторного переживания психической травмы в виде навязчивых воспоминаний, кошмарных сновидений,</w:t>
      </w:r>
    </w:p>
    <w:p w:rsidR="00847A3C" w:rsidRPr="00695283" w:rsidRDefault="00847A3C" w:rsidP="00C34F24">
      <w:pPr>
        <w:shd w:val="clear" w:color="auto" w:fill="FFFFFF"/>
        <w:ind w:firstLine="709"/>
        <w:jc w:val="both"/>
        <w:rPr>
          <w:color w:val="000000"/>
          <w:sz w:val="24"/>
          <w:szCs w:val="24"/>
        </w:rPr>
      </w:pPr>
      <w:r w:rsidRPr="00695283">
        <w:rPr>
          <w:color w:val="000000"/>
          <w:sz w:val="24"/>
          <w:szCs w:val="24"/>
        </w:rPr>
        <w:t>- отчуждение от людей,</w:t>
      </w:r>
    </w:p>
    <w:p w:rsidR="00847A3C" w:rsidRPr="00695283" w:rsidRDefault="00847A3C" w:rsidP="00C34F24">
      <w:pPr>
        <w:shd w:val="clear" w:color="auto" w:fill="FFFFFF"/>
        <w:ind w:firstLine="709"/>
        <w:jc w:val="both"/>
        <w:rPr>
          <w:color w:val="000000"/>
          <w:sz w:val="24"/>
          <w:szCs w:val="24"/>
        </w:rPr>
      </w:pPr>
      <w:r w:rsidRPr="00695283">
        <w:rPr>
          <w:color w:val="000000"/>
          <w:sz w:val="24"/>
          <w:szCs w:val="24"/>
        </w:rPr>
        <w:t>- утрата интереса к жизни,</w:t>
      </w:r>
    </w:p>
    <w:p w:rsidR="00847A3C" w:rsidRPr="00695283" w:rsidRDefault="00847A3C" w:rsidP="00C34F24">
      <w:pPr>
        <w:shd w:val="clear" w:color="auto" w:fill="FFFFFF"/>
        <w:ind w:firstLine="709"/>
        <w:jc w:val="both"/>
        <w:rPr>
          <w:color w:val="000000"/>
          <w:sz w:val="24"/>
          <w:szCs w:val="24"/>
        </w:rPr>
      </w:pPr>
      <w:r w:rsidRPr="00695283">
        <w:rPr>
          <w:color w:val="000000"/>
          <w:sz w:val="24"/>
          <w:szCs w:val="24"/>
        </w:rPr>
        <w:t>- эмоциональная притупленность,</w:t>
      </w:r>
    </w:p>
    <w:p w:rsidR="00847A3C" w:rsidRPr="00695283" w:rsidRDefault="00847A3C" w:rsidP="00F17483">
      <w:pPr>
        <w:shd w:val="clear" w:color="auto" w:fill="FFFFFF"/>
        <w:ind w:firstLine="709"/>
        <w:jc w:val="both"/>
        <w:rPr>
          <w:color w:val="000000"/>
          <w:sz w:val="24"/>
          <w:szCs w:val="24"/>
        </w:rPr>
      </w:pPr>
      <w:r w:rsidRPr="00695283">
        <w:rPr>
          <w:color w:val="000000"/>
          <w:sz w:val="24"/>
          <w:szCs w:val="24"/>
        </w:rPr>
        <w:t>- уклонение от деятельности и ситуаций, напоминающих о трагических событиях.</w:t>
      </w:r>
    </w:p>
    <w:p w:rsidR="00847A3C" w:rsidRPr="00695283" w:rsidRDefault="00847A3C" w:rsidP="00C34F24">
      <w:pPr>
        <w:shd w:val="clear" w:color="auto" w:fill="FFFFFF"/>
        <w:ind w:firstLine="709"/>
        <w:jc w:val="both"/>
        <w:rPr>
          <w:color w:val="000000"/>
          <w:sz w:val="24"/>
          <w:szCs w:val="24"/>
        </w:rPr>
      </w:pPr>
      <w:r w:rsidRPr="00695283">
        <w:rPr>
          <w:b/>
          <w:bCs/>
          <w:color w:val="000000"/>
          <w:sz w:val="24"/>
          <w:szCs w:val="24"/>
        </w:rPr>
        <w:t>Расстройства адаптации</w:t>
      </w:r>
      <w:r w:rsidRPr="00695283">
        <w:rPr>
          <w:color w:val="000000"/>
          <w:sz w:val="24"/>
          <w:szCs w:val="24"/>
        </w:rPr>
        <w:t xml:space="preserve"> в виде депрессивных реакций, реакций с преобладанием тревоги или нарушением поведения, диссоциативные расстройства. Эти расстройства считаются состояниями субъективного дистресса и проявляются, в первую очередь, </w:t>
      </w:r>
      <w:r w:rsidRPr="00695283">
        <w:rPr>
          <w:color w:val="000000"/>
          <w:sz w:val="24"/>
          <w:szCs w:val="24"/>
        </w:rPr>
        <w:lastRenderedPageBreak/>
        <w:t>эмоциональными расстройствами в период адаптации к значительному изменению в жизни или стрессовому жизненному событию.</w:t>
      </w:r>
    </w:p>
    <w:p w:rsidR="00847A3C" w:rsidRPr="00695283" w:rsidRDefault="00847A3C" w:rsidP="00C34F24">
      <w:pPr>
        <w:shd w:val="clear" w:color="auto" w:fill="FFFFFF"/>
        <w:ind w:firstLine="709"/>
        <w:jc w:val="both"/>
        <w:rPr>
          <w:color w:val="000000"/>
          <w:sz w:val="24"/>
          <w:szCs w:val="24"/>
        </w:rPr>
      </w:pPr>
      <w:r w:rsidRPr="00695283">
        <w:rPr>
          <w:color w:val="000000"/>
          <w:sz w:val="24"/>
          <w:szCs w:val="24"/>
        </w:rPr>
        <w:t>В случае депрессивного варианта появляются такие аффективные расстройства как горе, пониженное настроение, склонность к уединению, суицидальные мысли и тенденции.</w:t>
      </w:r>
    </w:p>
    <w:p w:rsidR="00847A3C" w:rsidRPr="00695283" w:rsidRDefault="00847A3C" w:rsidP="00C34F24">
      <w:pPr>
        <w:shd w:val="clear" w:color="auto" w:fill="FFFFFF"/>
        <w:ind w:firstLine="709"/>
        <w:jc w:val="both"/>
        <w:rPr>
          <w:color w:val="000000"/>
          <w:sz w:val="24"/>
          <w:szCs w:val="24"/>
        </w:rPr>
      </w:pPr>
      <w:r w:rsidRPr="00695283">
        <w:rPr>
          <w:color w:val="000000"/>
          <w:sz w:val="24"/>
          <w:szCs w:val="24"/>
        </w:rPr>
        <w:t>При тревожном варианте доминирующими становятся симптомы беспокойства, неусидчивости и страха, спроецированные в будущее, ожидание несчастья.</w:t>
      </w:r>
    </w:p>
    <w:p w:rsidR="00847A3C" w:rsidRPr="00695283" w:rsidRDefault="00847A3C" w:rsidP="00F17483">
      <w:pPr>
        <w:shd w:val="clear" w:color="auto" w:fill="FFFFFF"/>
        <w:ind w:firstLine="709"/>
        <w:jc w:val="both"/>
        <w:rPr>
          <w:color w:val="000000"/>
          <w:sz w:val="24"/>
          <w:szCs w:val="24"/>
        </w:rPr>
      </w:pPr>
      <w:r w:rsidRPr="00695283">
        <w:rPr>
          <w:color w:val="000000"/>
          <w:sz w:val="24"/>
          <w:szCs w:val="24"/>
        </w:rPr>
        <w:t>Паническое расстройство характеризуется повторяющимися приступами тяжелой тревоги и паники, которые не ограничиваются определенной ситуацией и могут возникать непредсказуемо даже для самого человека. При этом возникают периоды выраженной тревоги с двигательным беспокойством, нарушением поведения в виде психомоторного возбуждения, страха приближающейся смерти, который проявляется тяжелыми вегетативными проявлениями: учащенным сердцебиением, болями в груди, удушьем, головокружением и чувством нереальности происходящего.</w:t>
      </w:r>
    </w:p>
    <w:p w:rsidR="00847A3C" w:rsidRPr="00695283" w:rsidRDefault="00847A3C" w:rsidP="00C34F24">
      <w:pPr>
        <w:shd w:val="clear" w:color="auto" w:fill="FFFFFF"/>
        <w:ind w:firstLine="709"/>
        <w:jc w:val="both"/>
        <w:rPr>
          <w:color w:val="000000"/>
          <w:sz w:val="24"/>
          <w:szCs w:val="24"/>
        </w:rPr>
      </w:pPr>
      <w:r w:rsidRPr="00695283">
        <w:rPr>
          <w:b/>
          <w:bCs/>
          <w:color w:val="000000"/>
          <w:sz w:val="24"/>
          <w:szCs w:val="24"/>
        </w:rPr>
        <w:t>Диссоциативные расстройства </w:t>
      </w:r>
      <w:r w:rsidRPr="00695283">
        <w:rPr>
          <w:color w:val="000000"/>
          <w:sz w:val="24"/>
          <w:szCs w:val="24"/>
        </w:rPr>
        <w:t>наблюдаются в условиях острых психических травм при невозможности, нежелании или неумении разрешить возникшие проблемы Виды:</w:t>
      </w:r>
    </w:p>
    <w:p w:rsidR="00847A3C" w:rsidRPr="00695283" w:rsidRDefault="00847A3C" w:rsidP="00C34F24">
      <w:pPr>
        <w:shd w:val="clear" w:color="auto" w:fill="FFFFFF"/>
        <w:ind w:firstLine="709"/>
        <w:jc w:val="both"/>
        <w:rPr>
          <w:color w:val="000000"/>
          <w:sz w:val="24"/>
          <w:szCs w:val="24"/>
        </w:rPr>
      </w:pPr>
      <w:r w:rsidRPr="00695283">
        <w:rPr>
          <w:color w:val="000000"/>
          <w:sz w:val="24"/>
          <w:szCs w:val="24"/>
        </w:rPr>
        <w:t>- диссоциативная амнезия,</w:t>
      </w:r>
    </w:p>
    <w:p w:rsidR="00847A3C" w:rsidRPr="00695283" w:rsidRDefault="00847A3C" w:rsidP="00C34F24">
      <w:pPr>
        <w:shd w:val="clear" w:color="auto" w:fill="FFFFFF"/>
        <w:ind w:firstLine="709"/>
        <w:jc w:val="both"/>
        <w:rPr>
          <w:color w:val="000000"/>
          <w:sz w:val="24"/>
          <w:szCs w:val="24"/>
        </w:rPr>
      </w:pPr>
      <w:r w:rsidRPr="00695283">
        <w:rPr>
          <w:color w:val="000000"/>
          <w:sz w:val="24"/>
          <w:szCs w:val="24"/>
        </w:rPr>
        <w:t>- диссоциативный ступор,</w:t>
      </w:r>
    </w:p>
    <w:p w:rsidR="00847A3C" w:rsidRPr="00695283" w:rsidRDefault="00847A3C" w:rsidP="00C34F24">
      <w:pPr>
        <w:shd w:val="clear" w:color="auto" w:fill="FFFFFF"/>
        <w:ind w:firstLine="709"/>
        <w:jc w:val="both"/>
        <w:rPr>
          <w:color w:val="000000"/>
          <w:sz w:val="24"/>
          <w:szCs w:val="24"/>
        </w:rPr>
      </w:pPr>
      <w:r w:rsidRPr="00695283">
        <w:rPr>
          <w:color w:val="000000"/>
          <w:sz w:val="24"/>
          <w:szCs w:val="24"/>
        </w:rPr>
        <w:t>- диссоциативная фуга,</w:t>
      </w:r>
    </w:p>
    <w:p w:rsidR="00847A3C" w:rsidRPr="00695283" w:rsidRDefault="00847A3C" w:rsidP="00C34F24">
      <w:pPr>
        <w:shd w:val="clear" w:color="auto" w:fill="FFFFFF"/>
        <w:ind w:firstLine="709"/>
        <w:jc w:val="both"/>
        <w:rPr>
          <w:color w:val="000000"/>
          <w:sz w:val="24"/>
          <w:szCs w:val="24"/>
        </w:rPr>
      </w:pPr>
      <w:r w:rsidRPr="00695283">
        <w:rPr>
          <w:color w:val="000000"/>
          <w:sz w:val="24"/>
          <w:szCs w:val="24"/>
        </w:rPr>
        <w:t>- трансы и состояния овладения,</w:t>
      </w:r>
    </w:p>
    <w:p w:rsidR="00847A3C" w:rsidRPr="00695283" w:rsidRDefault="00847A3C" w:rsidP="00C34F24">
      <w:pPr>
        <w:shd w:val="clear" w:color="auto" w:fill="FFFFFF"/>
        <w:ind w:firstLine="709"/>
        <w:jc w:val="both"/>
        <w:rPr>
          <w:color w:val="000000"/>
          <w:sz w:val="24"/>
          <w:szCs w:val="24"/>
        </w:rPr>
      </w:pPr>
      <w:r w:rsidRPr="00695283">
        <w:rPr>
          <w:color w:val="000000"/>
          <w:sz w:val="24"/>
          <w:szCs w:val="24"/>
        </w:rPr>
        <w:t>- диссоциативные расстройства моторики.</w:t>
      </w:r>
    </w:p>
    <w:p w:rsidR="00847A3C" w:rsidRPr="00695283" w:rsidRDefault="00847A3C" w:rsidP="00C34F24">
      <w:pPr>
        <w:shd w:val="clear" w:color="auto" w:fill="FFFFFF"/>
        <w:ind w:firstLine="709"/>
        <w:jc w:val="both"/>
        <w:rPr>
          <w:color w:val="000000"/>
          <w:sz w:val="24"/>
          <w:szCs w:val="24"/>
        </w:rPr>
      </w:pPr>
      <w:r w:rsidRPr="00695283">
        <w:rPr>
          <w:b/>
          <w:bCs/>
          <w:i/>
          <w:iCs/>
          <w:color w:val="000000"/>
          <w:sz w:val="24"/>
          <w:szCs w:val="24"/>
        </w:rPr>
        <w:t>Особенности лечения</w:t>
      </w:r>
    </w:p>
    <w:p w:rsidR="00847A3C" w:rsidRPr="00695283" w:rsidRDefault="00847A3C" w:rsidP="00C34F24">
      <w:pPr>
        <w:shd w:val="clear" w:color="auto" w:fill="FFFFFF"/>
        <w:ind w:firstLine="709"/>
        <w:jc w:val="both"/>
        <w:rPr>
          <w:color w:val="000000"/>
          <w:sz w:val="24"/>
          <w:szCs w:val="24"/>
        </w:rPr>
      </w:pPr>
      <w:r w:rsidRPr="00695283">
        <w:rPr>
          <w:color w:val="000000"/>
          <w:sz w:val="24"/>
          <w:szCs w:val="24"/>
        </w:rPr>
        <w:t>Острые реакции на стресс нуждаются в немедленном купировании. В таких случаях применяются мягкое механическое ограничение, введение нейролептиков, срочная эвакуация с места происшествия. После эвакуации с пациентами проводится психотерапевтическая работа, на короткое время назначаются общеукрепляющие и седативные средства.</w:t>
      </w:r>
    </w:p>
    <w:p w:rsidR="00847A3C" w:rsidRPr="00695283" w:rsidRDefault="00847A3C" w:rsidP="00C34F24">
      <w:pPr>
        <w:shd w:val="clear" w:color="auto" w:fill="FFFFFF"/>
        <w:ind w:firstLine="709"/>
        <w:jc w:val="both"/>
        <w:rPr>
          <w:color w:val="000000"/>
          <w:sz w:val="24"/>
          <w:szCs w:val="24"/>
        </w:rPr>
      </w:pPr>
      <w:r w:rsidRPr="00695283">
        <w:rPr>
          <w:color w:val="000000"/>
          <w:sz w:val="24"/>
          <w:szCs w:val="24"/>
        </w:rPr>
        <w:t>Расстройства адаптации требуют длительной медикаментозной терапии, а по мере затихания расстройств – всё более интенсивных психотерапевтических воздействий.</w:t>
      </w:r>
    </w:p>
    <w:p w:rsidR="00E302BE" w:rsidRPr="00F17483" w:rsidRDefault="00847A3C" w:rsidP="00F17483">
      <w:pPr>
        <w:shd w:val="clear" w:color="auto" w:fill="FFFFFF"/>
        <w:ind w:firstLine="709"/>
        <w:jc w:val="both"/>
        <w:rPr>
          <w:color w:val="000000"/>
          <w:sz w:val="24"/>
          <w:szCs w:val="24"/>
        </w:rPr>
      </w:pPr>
      <w:r w:rsidRPr="00695283">
        <w:rPr>
          <w:color w:val="000000"/>
          <w:sz w:val="24"/>
          <w:szCs w:val="24"/>
        </w:rPr>
        <w:t>Лечение диссоциативных расстройств представляет весьма сложную проблему. Среди медикаментозных средств лечения предпочтение отдаётся мягко действующим нейролептикам (неулептил, сонапакс), транквилизаторам (феназепам, реланиум). Нужно помнить, что пациент отнюдь не является симулянтом, не придумывает, просто для его хрупкой нервной системы психотравмирующее переживание явилось непереносимым. Медсестра обязательно должна участвовать в осуществлении психотерапевтических вмешательств наряду с другими специалистами, внушая пациенту необходимость продолжения жизненной активности, несмотря на утраты или унижения.</w:t>
      </w:r>
    </w:p>
    <w:p w:rsidR="00E302BE" w:rsidRPr="00695283" w:rsidRDefault="00E302BE" w:rsidP="00E302BE">
      <w:pPr>
        <w:ind w:firstLine="709"/>
        <w:jc w:val="center"/>
        <w:rPr>
          <w:i/>
          <w:sz w:val="24"/>
          <w:szCs w:val="24"/>
        </w:rPr>
      </w:pPr>
      <w:r w:rsidRPr="00695283">
        <w:rPr>
          <w:i/>
          <w:sz w:val="24"/>
          <w:szCs w:val="24"/>
        </w:rPr>
        <w:t>Далее охарактеризуем</w:t>
      </w:r>
      <w:r w:rsidR="006F2365" w:rsidRPr="00695283">
        <w:rPr>
          <w:i/>
          <w:sz w:val="24"/>
          <w:szCs w:val="24"/>
        </w:rPr>
        <w:t xml:space="preserve"> </w:t>
      </w:r>
      <w:r w:rsidR="00E20B56" w:rsidRPr="00695283">
        <w:rPr>
          <w:i/>
          <w:sz w:val="24"/>
          <w:szCs w:val="24"/>
        </w:rPr>
        <w:t>ещё некоторые</w:t>
      </w:r>
      <w:r w:rsidRPr="00695283">
        <w:rPr>
          <w:i/>
          <w:sz w:val="24"/>
          <w:szCs w:val="24"/>
        </w:rPr>
        <w:t xml:space="preserve"> из расстройств, включенных в данную рубрику.</w:t>
      </w:r>
    </w:p>
    <w:p w:rsidR="00E302BE" w:rsidRPr="00695283" w:rsidRDefault="00E302BE" w:rsidP="00F17483">
      <w:pPr>
        <w:ind w:firstLine="709"/>
        <w:jc w:val="both"/>
        <w:rPr>
          <w:sz w:val="24"/>
          <w:szCs w:val="24"/>
        </w:rPr>
      </w:pPr>
      <w:r w:rsidRPr="00695283">
        <w:rPr>
          <w:b/>
          <w:sz w:val="24"/>
          <w:szCs w:val="24"/>
        </w:rPr>
        <w:t>Тревожно-фобические расстройства</w:t>
      </w:r>
      <w:r w:rsidRPr="00695283">
        <w:rPr>
          <w:sz w:val="24"/>
          <w:szCs w:val="24"/>
        </w:rPr>
        <w:t>. Эта группа объединяет расстройства, при которых тревога вызывается определенными внешними ситуациями или объектами, в настоящий момент времени не представляющими опасности. В результате человек характерным образом избегает подобных ситуаций либо переносит их, переживая страх. Большинство фобических расстройств, за исключением социальных фобий, являются более распространенными среди женщин.</w:t>
      </w:r>
    </w:p>
    <w:p w:rsidR="00E302BE" w:rsidRPr="00695283" w:rsidRDefault="00E302BE" w:rsidP="00F17483">
      <w:pPr>
        <w:ind w:firstLine="709"/>
        <w:jc w:val="both"/>
        <w:rPr>
          <w:sz w:val="24"/>
          <w:szCs w:val="24"/>
        </w:rPr>
      </w:pPr>
      <w:r w:rsidRPr="00695283">
        <w:rPr>
          <w:b/>
          <w:sz w:val="24"/>
          <w:szCs w:val="24"/>
        </w:rPr>
        <w:t>Обсессивно-компульсивное расстройство</w:t>
      </w:r>
      <w:r w:rsidRPr="00695283">
        <w:rPr>
          <w:sz w:val="24"/>
          <w:szCs w:val="24"/>
        </w:rPr>
        <w:t xml:space="preserve">. Основной чертой при этом расстройстве являются повторяющиеся обсессивные мысли и компульсии (навязчивые мысли и действия). Обсессивные мысли представляют собой идеи, образы или побуждения, которые в стереотипной форме вновь и вновь приходят на ум больному. Они почти всегда неприятны, поскольку по содержанию являются агрессивными или непристойными, но и воспринимаются как бессмысленные, и человек пытается безуспешно сопротивляться им. Обсессии не навязываются извне, а являются продуктом собственного сознания человека, хотя они и воспринимаются как помеха. </w:t>
      </w:r>
      <w:r w:rsidRPr="00695283">
        <w:rPr>
          <w:i/>
          <w:sz w:val="24"/>
          <w:szCs w:val="24"/>
        </w:rPr>
        <w:t>Типы обсессий</w:t>
      </w:r>
      <w:r w:rsidRPr="00695283">
        <w:rPr>
          <w:sz w:val="24"/>
          <w:szCs w:val="24"/>
        </w:rPr>
        <w:t>: боязнь загрязнений, боязнь причинить вред себе или окружающим, патологические сомнения.</w:t>
      </w:r>
    </w:p>
    <w:p w:rsidR="00E302BE" w:rsidRPr="00695283" w:rsidRDefault="00E302BE" w:rsidP="00F17483">
      <w:pPr>
        <w:ind w:firstLine="709"/>
        <w:jc w:val="both"/>
        <w:rPr>
          <w:sz w:val="24"/>
          <w:szCs w:val="24"/>
        </w:rPr>
      </w:pPr>
      <w:r w:rsidRPr="00695283">
        <w:rPr>
          <w:b/>
          <w:sz w:val="24"/>
          <w:szCs w:val="24"/>
        </w:rPr>
        <w:t>Компульсивные действия</w:t>
      </w:r>
      <w:r w:rsidRPr="00695283">
        <w:rPr>
          <w:sz w:val="24"/>
          <w:szCs w:val="24"/>
        </w:rPr>
        <w:t xml:space="preserve"> или ритуалы представляют собой повторяемые вновь и вновь стереотипные формы поведения или более завуалированные умственные процедуры (счет, чтение молитв, произнесение определенных слов). Их функция состоит в предотвращении </w:t>
      </w:r>
      <w:r w:rsidRPr="00695283">
        <w:rPr>
          <w:sz w:val="24"/>
          <w:szCs w:val="24"/>
        </w:rPr>
        <w:lastRenderedPageBreak/>
        <w:t xml:space="preserve">каких-либо объективно маловероятных событий, часто связанных с предполагаемым вредом, который якобы может быть нанесен больному или причинен им самим. Подобное поведение расценивается больным как бессмысленное или бесплодное, и он снова и снова пытается сопротивляться ему; при долговременных расстройствах это сопротивление уменьшается до минимума. Человек понимает неразумность своего поведения, но не в силах его контролировать. </w:t>
      </w:r>
      <w:r w:rsidRPr="00695283">
        <w:rPr>
          <w:i/>
          <w:sz w:val="24"/>
          <w:szCs w:val="24"/>
        </w:rPr>
        <w:t>Типы компульсий:</w:t>
      </w:r>
      <w:r w:rsidRPr="00695283">
        <w:rPr>
          <w:sz w:val="24"/>
          <w:szCs w:val="24"/>
        </w:rPr>
        <w:t xml:space="preserve"> очистка, проверка, повторение, упорядочивание –обустраивание, счет.</w:t>
      </w:r>
    </w:p>
    <w:p w:rsidR="00E302BE" w:rsidRPr="00695283" w:rsidRDefault="00E302BE" w:rsidP="00F17483">
      <w:pPr>
        <w:ind w:firstLine="709"/>
        <w:jc w:val="both"/>
        <w:rPr>
          <w:sz w:val="24"/>
          <w:szCs w:val="24"/>
        </w:rPr>
      </w:pPr>
      <w:r w:rsidRPr="00695283">
        <w:rPr>
          <w:b/>
          <w:sz w:val="24"/>
          <w:szCs w:val="24"/>
        </w:rPr>
        <w:t>Соматоформные расстройства.</w:t>
      </w:r>
      <w:r w:rsidRPr="00695283">
        <w:rPr>
          <w:sz w:val="24"/>
          <w:szCs w:val="24"/>
        </w:rPr>
        <w:t xml:space="preserve"> Это группа состояний, которые подразумевают соматические жалобы или жалобы на недееспособность, которые не сопровождаются какой-либо видимой соматической патологией, способной объяснить эти жалобы. Главной чертой соматоформных расстройств является повторяющееся предъявление соматических симптомов наряду с постоянными требованиями провести медицинское обследование вопреки многократному получению отрицательных результатов и заверениям врачей об отсутствии физической, органической основы для симптоматики. </w:t>
      </w:r>
    </w:p>
    <w:p w:rsidR="00E302BE" w:rsidRPr="00695283" w:rsidRDefault="00E302BE" w:rsidP="00F17483">
      <w:pPr>
        <w:ind w:firstLine="709"/>
        <w:jc w:val="both"/>
        <w:rPr>
          <w:b/>
          <w:sz w:val="24"/>
          <w:szCs w:val="24"/>
        </w:rPr>
      </w:pPr>
      <w:r w:rsidRPr="00695283">
        <w:rPr>
          <w:b/>
          <w:sz w:val="24"/>
          <w:szCs w:val="24"/>
        </w:rPr>
        <w:t>Выделено несколько разновидностей соматоформных расстройств.</w:t>
      </w:r>
    </w:p>
    <w:p w:rsidR="00E302BE" w:rsidRPr="00695283" w:rsidRDefault="00E302BE" w:rsidP="00F17483">
      <w:pPr>
        <w:ind w:firstLine="709"/>
        <w:jc w:val="both"/>
        <w:rPr>
          <w:sz w:val="24"/>
          <w:szCs w:val="24"/>
        </w:rPr>
      </w:pPr>
      <w:r w:rsidRPr="00695283">
        <w:rPr>
          <w:b/>
          <w:sz w:val="24"/>
          <w:szCs w:val="24"/>
        </w:rPr>
        <w:t>Соматизированное расстройство</w:t>
      </w:r>
      <w:r w:rsidRPr="00695283">
        <w:rPr>
          <w:sz w:val="24"/>
          <w:szCs w:val="24"/>
        </w:rPr>
        <w:t>. Основным признаком являются множественные, повторно возникающие и часто видоизменяющиеся соматические симптомы, которые наблюдаются, по крайней мере, в течение нескольких лет, предшествовавших обращению пациента к психиатру. У больных уже накоплено множество негативных результатов различных обследований, некоторые из них перенесли даже бесполезные операции с диагностической целью. Симптомы соматизированного расстройства могут относиться к любой части тела или системе органов, однако к числу наиболее распространенных относятся неприятные ощущения со стороны желудочно-кишечного тракта, аномальные кожные ощущения, появление пятен на коже, сексуальные и менструальные нарушения. Дебютирует в возрасте до 30 лет, в 10 раз чаще встречается у женщин, чем у мужчин.</w:t>
      </w:r>
    </w:p>
    <w:p w:rsidR="00E302BE" w:rsidRPr="00695283" w:rsidRDefault="00E302BE" w:rsidP="00F17483">
      <w:pPr>
        <w:ind w:firstLine="709"/>
        <w:jc w:val="both"/>
        <w:rPr>
          <w:sz w:val="24"/>
          <w:szCs w:val="24"/>
        </w:rPr>
      </w:pPr>
      <w:r w:rsidRPr="00695283">
        <w:rPr>
          <w:b/>
          <w:sz w:val="24"/>
          <w:szCs w:val="24"/>
        </w:rPr>
        <w:t>Ипохондрическое расстройство</w:t>
      </w:r>
      <w:r w:rsidRPr="00695283">
        <w:rPr>
          <w:sz w:val="24"/>
          <w:szCs w:val="24"/>
        </w:rPr>
        <w:t>. Может дебютировать в возрасте старше 30 лет. Жалобы больного не обязательно фокусируются на каком-либо определенном наборе симптомов, главное – это фокусировка на идее, что пациент серьезно болен. Пациент предъявляет многочисленные и упорные жалобы на возможное соматическое заболевание. То есть основной признак расстройства заключается в стойкой озабоченности возможностью наличия тяжелого соматического заболевания (одного или более) с прогрессирующим течением. Больной постоянно предъявляет соматические жалобы или выражает беспокойство по поводу своего соматического состояния или внешности. Пациент признает возможность, что у него могут существовать и дополнительные физические нарушения помимо того, которому он придает особое значение. Больные регулярно читают научно-популярные медицинские журналы, занимаются поиском информации медицинского характера в Интернете, они ставят себе любопытные диагнозы, не существующие в реальности. Эти больные являются главными потребителями новейших медицинских препаратов, особенно рекламируемых, ведут регулярно дневники, в которых описывают свое состояние. При этом они уверены, что никогда не поправятся, хотя и пребывают в объективно хорошей физической форме. Ипохондрическое расстройство дает больным так называемую «вторичную выгоду»: они получают законное освобождение от ответственности, от обязанностей, так как искренне считают себя больными, не являясь таковыми в действительности.</w:t>
      </w:r>
    </w:p>
    <w:p w:rsidR="00E302BE" w:rsidRPr="00695283" w:rsidRDefault="00E302BE" w:rsidP="00E302BE">
      <w:pPr>
        <w:ind w:firstLine="709"/>
        <w:jc w:val="both"/>
        <w:rPr>
          <w:sz w:val="24"/>
          <w:szCs w:val="24"/>
        </w:rPr>
      </w:pPr>
      <w:r w:rsidRPr="00695283">
        <w:rPr>
          <w:b/>
          <w:sz w:val="24"/>
          <w:szCs w:val="24"/>
        </w:rPr>
        <w:t>Хроническое соматоформное болевое расстройство</w:t>
      </w:r>
      <w:r w:rsidRPr="00695283">
        <w:rPr>
          <w:sz w:val="24"/>
          <w:szCs w:val="24"/>
        </w:rPr>
        <w:t>. Больные предъявляют жалобы на боли достаточной продолжительности и силы, которые серьезно осложняют жизнь пациента. Боли существуют на фоне отсутствия объективных данных, позволяющих говорить о болезни. Ощущение боли всегда субъективно, это сугубо индивидуализированное ощущение. Его нельзя измерить объективно, но о боли можно судить по поведению человека. При болевом соматоформном расстройстве субъективное ощущение боли и физическая дисфункция не коррелируют между собой. Люди с психогенным болевым расстройством могут вести себя как инвалиды. Они ходят к врачам, как на работу, надеясь получить объективное подтверждение своей боли и лекарство для облегчения страданий. В результате может появиться пристрастие к болеутоляющим средствам, больные также могут добиваться ненужных, калечащих операций.</w:t>
      </w:r>
    </w:p>
    <w:p w:rsidR="00E302BE" w:rsidRPr="00695283" w:rsidRDefault="00E302BE" w:rsidP="00F17483">
      <w:pPr>
        <w:jc w:val="both"/>
        <w:rPr>
          <w:sz w:val="24"/>
          <w:szCs w:val="24"/>
        </w:rPr>
      </w:pPr>
    </w:p>
    <w:p w:rsidR="000025C9" w:rsidRPr="00695283" w:rsidRDefault="000025C9" w:rsidP="00C34F24">
      <w:pPr>
        <w:ind w:firstLine="709"/>
        <w:jc w:val="both"/>
        <w:rPr>
          <w:sz w:val="24"/>
          <w:szCs w:val="24"/>
        </w:rPr>
      </w:pPr>
    </w:p>
    <w:p w:rsidR="00E302BE" w:rsidRPr="00695283" w:rsidRDefault="00E302BE" w:rsidP="00C34F24">
      <w:pPr>
        <w:ind w:firstLine="709"/>
        <w:jc w:val="both"/>
        <w:rPr>
          <w:b/>
          <w:i/>
          <w:sz w:val="24"/>
          <w:szCs w:val="24"/>
        </w:rPr>
      </w:pPr>
    </w:p>
    <w:p w:rsidR="00C868E5" w:rsidRPr="00695283" w:rsidRDefault="00234398" w:rsidP="00E302BE">
      <w:pPr>
        <w:ind w:firstLine="709"/>
        <w:jc w:val="right"/>
        <w:rPr>
          <w:b/>
          <w:sz w:val="24"/>
          <w:szCs w:val="24"/>
        </w:rPr>
      </w:pPr>
      <w:r w:rsidRPr="00695283">
        <w:rPr>
          <w:b/>
          <w:sz w:val="24"/>
          <w:szCs w:val="24"/>
        </w:rPr>
        <w:t>Приложение 3</w:t>
      </w:r>
    </w:p>
    <w:p w:rsidR="00B302ED" w:rsidRPr="00695283" w:rsidRDefault="00B302ED" w:rsidP="00C34F24">
      <w:pPr>
        <w:ind w:firstLine="709"/>
        <w:jc w:val="both"/>
        <w:rPr>
          <w:b/>
          <w:i/>
          <w:sz w:val="24"/>
          <w:szCs w:val="24"/>
        </w:rPr>
      </w:pPr>
    </w:p>
    <w:p w:rsidR="00C868E5" w:rsidRPr="00695283" w:rsidRDefault="00E302BE" w:rsidP="00E302BE">
      <w:pPr>
        <w:ind w:firstLine="709"/>
        <w:jc w:val="center"/>
        <w:rPr>
          <w:b/>
          <w:sz w:val="24"/>
          <w:szCs w:val="24"/>
        </w:rPr>
      </w:pPr>
      <w:r w:rsidRPr="00695283">
        <w:rPr>
          <w:b/>
          <w:sz w:val="24"/>
          <w:szCs w:val="24"/>
        </w:rPr>
        <w:t xml:space="preserve">Решение ситуационной задачи </w:t>
      </w:r>
      <w:r w:rsidR="00C33418" w:rsidRPr="00695283">
        <w:rPr>
          <w:b/>
          <w:sz w:val="24"/>
          <w:szCs w:val="24"/>
        </w:rPr>
        <w:t>для закрепления темы</w:t>
      </w:r>
      <w:r w:rsidR="00B302ED" w:rsidRPr="00695283">
        <w:rPr>
          <w:b/>
          <w:sz w:val="24"/>
          <w:szCs w:val="24"/>
        </w:rPr>
        <w:t>:</w:t>
      </w:r>
    </w:p>
    <w:p w:rsidR="00B302ED" w:rsidRPr="00695283" w:rsidRDefault="00B302ED" w:rsidP="00E302BE">
      <w:pPr>
        <w:ind w:right="-1"/>
        <w:jc w:val="center"/>
        <w:rPr>
          <w:b/>
          <w:sz w:val="24"/>
          <w:szCs w:val="24"/>
        </w:rPr>
      </w:pPr>
      <w:r w:rsidRPr="00695283">
        <w:rPr>
          <w:b/>
          <w:sz w:val="24"/>
          <w:szCs w:val="24"/>
        </w:rPr>
        <w:t>«</w:t>
      </w:r>
      <w:r w:rsidR="00E302BE" w:rsidRPr="00695283">
        <w:rPr>
          <w:sz w:val="24"/>
          <w:szCs w:val="24"/>
        </w:rPr>
        <w:t>Сестринский уход при невротических, связанных со стрессом, и соматоформных расстройствах. Сестринский уход при расстройствах личности и поведения в зрелом возрасте</w:t>
      </w:r>
      <w:r w:rsidR="008F28DA" w:rsidRPr="00695283">
        <w:rPr>
          <w:sz w:val="24"/>
          <w:szCs w:val="24"/>
        </w:rPr>
        <w:t>.</w:t>
      </w:r>
      <w:r w:rsidRPr="00695283">
        <w:rPr>
          <w:b/>
          <w:sz w:val="24"/>
          <w:szCs w:val="24"/>
        </w:rPr>
        <w:t>»</w:t>
      </w:r>
    </w:p>
    <w:p w:rsidR="00E20B56" w:rsidRPr="00695283" w:rsidRDefault="00E20B56" w:rsidP="00E20B56">
      <w:pPr>
        <w:pStyle w:val="aa"/>
        <w:shd w:val="clear" w:color="auto" w:fill="FFFFFF"/>
        <w:spacing w:before="0" w:beforeAutospacing="0" w:after="0" w:afterAutospacing="0"/>
        <w:ind w:right="301" w:firstLine="709"/>
        <w:jc w:val="both"/>
        <w:rPr>
          <w:color w:val="000000" w:themeColor="text1"/>
        </w:rPr>
      </w:pPr>
      <w:r w:rsidRPr="00695283">
        <w:rPr>
          <w:color w:val="000000" w:themeColor="text1"/>
        </w:rPr>
        <w:t>Больной Б., 28 лет, преподаватель математики, обратился к врачу с жалобами на периодические головные боли, усиливающиеся при умственной работе, чувство постоянной слабости и повышенную утомляемость. Выполнение обычной работы стало требовать большого напряжения, духовных и физических сил. Утром трудно заставить себя встать с постели, взяться за обычное дело. Садится за книги, но, прочитав полстраницы, замечает, что механически пробегает глазами по строчкам, а мысли где-то далеко.</w:t>
      </w:r>
    </w:p>
    <w:p w:rsidR="00E20B56" w:rsidRPr="00695283" w:rsidRDefault="00E20B56" w:rsidP="00E20B56">
      <w:pPr>
        <w:pStyle w:val="aa"/>
        <w:shd w:val="clear" w:color="auto" w:fill="FFFFFF"/>
        <w:spacing w:before="0" w:beforeAutospacing="0" w:after="0" w:afterAutospacing="0"/>
        <w:ind w:right="301" w:firstLine="709"/>
        <w:jc w:val="both"/>
        <w:rPr>
          <w:color w:val="000000" w:themeColor="text1"/>
        </w:rPr>
      </w:pPr>
      <w:r w:rsidRPr="00695283">
        <w:rPr>
          <w:color w:val="000000" w:themeColor="text1"/>
        </w:rPr>
        <w:t>Ко второй половине рабочего дня «врабатывается», голова становится более свежей, но к вечеру чувствует себя совершенно разбитым. За последнее время стал раздражительным, утратил обычную сдержанность. Во время урока грубо прикрикнул на ученика, после чего тут же внутренне раскаялся, долго не мог успокоиться, представлял себе возможные неприятные последствия после этого поступка. Дома все выводит из себя, раздражает шумная возня пятилетней дочки. Однажды даже ударил ее и сам расстроился до слез, просил у нее прощения. Раздражает даже прикосновение к телу одежды: «Чувствую себя так, будто на мне власяница». Во время беседы с врачом волнуется, покрывается красными пятнами, голос дрожит, на глаза навертываются слезы. Стесняется этого, старается скрыть свое волнение. Склонен к пессимистической оценке будущих результатов лечения.</w:t>
      </w:r>
    </w:p>
    <w:p w:rsidR="00E20B56" w:rsidRPr="00695283" w:rsidRDefault="00E20B56" w:rsidP="00E20B56">
      <w:pPr>
        <w:pStyle w:val="aa"/>
        <w:shd w:val="clear" w:color="auto" w:fill="FFFFFF"/>
        <w:spacing w:before="0" w:beforeAutospacing="0" w:after="0" w:afterAutospacing="0"/>
        <w:ind w:left="300" w:right="301" w:firstLine="709"/>
        <w:jc w:val="both"/>
        <w:rPr>
          <w:i/>
          <w:color w:val="000000" w:themeColor="text1"/>
        </w:rPr>
      </w:pPr>
      <w:r w:rsidRPr="00695283">
        <w:rPr>
          <w:bCs/>
          <w:i/>
          <w:color w:val="000000" w:themeColor="text1"/>
        </w:rPr>
        <w:t>Задания:</w:t>
      </w:r>
    </w:p>
    <w:p w:rsidR="00E20B56" w:rsidRPr="00695283" w:rsidRDefault="00E20B56" w:rsidP="00E20B56">
      <w:pPr>
        <w:pStyle w:val="aa"/>
        <w:shd w:val="clear" w:color="auto" w:fill="FFFFFF"/>
        <w:spacing w:before="0" w:beforeAutospacing="0" w:after="0" w:afterAutospacing="0"/>
        <w:ind w:left="300" w:right="300"/>
        <w:jc w:val="both"/>
        <w:rPr>
          <w:color w:val="000000" w:themeColor="text1"/>
        </w:rPr>
      </w:pPr>
      <w:r w:rsidRPr="00695283">
        <w:rPr>
          <w:color w:val="000000" w:themeColor="text1"/>
        </w:rPr>
        <w:t>1. Сестринский диагноз и его обоснование.</w:t>
      </w:r>
    </w:p>
    <w:p w:rsidR="00E20B56" w:rsidRPr="00695283" w:rsidRDefault="00E20B56" w:rsidP="00E20B56">
      <w:pPr>
        <w:pStyle w:val="aa"/>
        <w:shd w:val="clear" w:color="auto" w:fill="FFFFFF"/>
        <w:spacing w:before="0" w:beforeAutospacing="0" w:after="0" w:afterAutospacing="0"/>
        <w:ind w:left="300" w:right="300"/>
        <w:jc w:val="both"/>
        <w:rPr>
          <w:color w:val="000000" w:themeColor="text1"/>
        </w:rPr>
      </w:pPr>
      <w:r w:rsidRPr="00695283">
        <w:rPr>
          <w:color w:val="000000" w:themeColor="text1"/>
        </w:rPr>
        <w:t>2. Роль медицинской сестры в диагностике данного заболевания.</w:t>
      </w:r>
    </w:p>
    <w:p w:rsidR="00E20B56" w:rsidRPr="00695283" w:rsidRDefault="00E20B56" w:rsidP="00F17483">
      <w:pPr>
        <w:pStyle w:val="aa"/>
        <w:shd w:val="clear" w:color="auto" w:fill="FFFFFF"/>
        <w:spacing w:before="0" w:beforeAutospacing="0" w:after="0" w:afterAutospacing="0"/>
        <w:ind w:left="300" w:right="300"/>
        <w:jc w:val="both"/>
        <w:rPr>
          <w:color w:val="000000" w:themeColor="text1"/>
        </w:rPr>
      </w:pPr>
      <w:r w:rsidRPr="00695283">
        <w:rPr>
          <w:color w:val="000000" w:themeColor="text1"/>
        </w:rPr>
        <w:t>3. План сестринского ухода при данном заболевании.</w:t>
      </w:r>
    </w:p>
    <w:p w:rsidR="00E20B56" w:rsidRPr="00695283" w:rsidRDefault="00E20B56" w:rsidP="00E20B56">
      <w:pPr>
        <w:pStyle w:val="aa"/>
        <w:shd w:val="clear" w:color="auto" w:fill="FFFFFF"/>
        <w:spacing w:before="0" w:beforeAutospacing="0" w:after="0" w:afterAutospacing="0"/>
        <w:ind w:left="300" w:right="300"/>
        <w:jc w:val="both"/>
        <w:rPr>
          <w:i/>
          <w:color w:val="000000" w:themeColor="text1"/>
        </w:rPr>
      </w:pPr>
      <w:r w:rsidRPr="00695283">
        <w:rPr>
          <w:bCs/>
          <w:i/>
          <w:color w:val="000000" w:themeColor="text1"/>
        </w:rPr>
        <w:t>Эталон ответа:</w:t>
      </w:r>
    </w:p>
    <w:p w:rsidR="00E20B56" w:rsidRPr="00695283" w:rsidRDefault="00E20B56" w:rsidP="00E20B56">
      <w:pPr>
        <w:pStyle w:val="aa"/>
        <w:shd w:val="clear" w:color="auto" w:fill="FFFFFF"/>
        <w:spacing w:before="0" w:beforeAutospacing="0" w:after="0" w:afterAutospacing="0"/>
        <w:ind w:right="300"/>
        <w:jc w:val="both"/>
        <w:rPr>
          <w:color w:val="000000" w:themeColor="text1"/>
        </w:rPr>
      </w:pPr>
      <w:r w:rsidRPr="00695283">
        <w:rPr>
          <w:rStyle w:val="ab"/>
          <w:b w:val="0"/>
          <w:color w:val="000000" w:themeColor="text1"/>
        </w:rPr>
        <w:t xml:space="preserve">1. </w:t>
      </w:r>
      <w:r w:rsidRPr="00695283">
        <w:rPr>
          <w:color w:val="000000" w:themeColor="text1"/>
        </w:rPr>
        <w:t>Используя сведения, полученные из медицинской документации, от больного и его близких, формулируем вывод об имеющихся психических нарушениях, устанавливаем сестринский диагноз.</w:t>
      </w:r>
    </w:p>
    <w:p w:rsidR="00E20B56" w:rsidRPr="00695283" w:rsidRDefault="00E20B56" w:rsidP="00E20B56">
      <w:pPr>
        <w:pStyle w:val="aa"/>
        <w:shd w:val="clear" w:color="auto" w:fill="FFFFFF"/>
        <w:spacing w:before="0" w:beforeAutospacing="0" w:after="0" w:afterAutospacing="0"/>
        <w:ind w:right="300"/>
        <w:jc w:val="both"/>
        <w:rPr>
          <w:color w:val="000000" w:themeColor="text1"/>
        </w:rPr>
      </w:pPr>
      <w:r w:rsidRPr="00695283">
        <w:rPr>
          <w:color w:val="000000" w:themeColor="text1"/>
        </w:rPr>
        <w:t>У пациента астено-невротический синдром, невротическая депрессия, такое расстройства психики может быть при неврозах.</w:t>
      </w:r>
    </w:p>
    <w:p w:rsidR="00E20B56" w:rsidRPr="00695283" w:rsidRDefault="00E20B56" w:rsidP="00E20B56">
      <w:pPr>
        <w:pStyle w:val="aa"/>
        <w:shd w:val="clear" w:color="auto" w:fill="FFFFFF"/>
        <w:spacing w:before="0" w:beforeAutospacing="0" w:after="0" w:afterAutospacing="0"/>
        <w:ind w:right="300"/>
        <w:jc w:val="both"/>
        <w:rPr>
          <w:color w:val="000000" w:themeColor="text1"/>
        </w:rPr>
      </w:pPr>
      <w:r w:rsidRPr="00695283">
        <w:rPr>
          <w:i/>
          <w:iCs/>
          <w:color w:val="000000" w:themeColor="text1"/>
        </w:rPr>
        <w:t>Обоснование</w:t>
      </w:r>
    </w:p>
    <w:p w:rsidR="00E20B56" w:rsidRPr="00695283" w:rsidRDefault="00E20B56" w:rsidP="00E20B56">
      <w:pPr>
        <w:pStyle w:val="aa"/>
        <w:shd w:val="clear" w:color="auto" w:fill="FFFFFF"/>
        <w:spacing w:before="0" w:beforeAutospacing="0" w:after="0" w:afterAutospacing="0"/>
        <w:ind w:left="300" w:right="300"/>
        <w:jc w:val="both"/>
        <w:rPr>
          <w:color w:val="000000" w:themeColor="text1"/>
        </w:rPr>
      </w:pPr>
      <w:r w:rsidRPr="00695283">
        <w:rPr>
          <w:color w:val="000000" w:themeColor="text1"/>
        </w:rPr>
        <w:t>· Симптом раздражительной слабости, головные боли, усиливающиеся при умственной работе, чувство постоянной слабости, повышенная утомляемость.</w:t>
      </w:r>
    </w:p>
    <w:p w:rsidR="00E20B56" w:rsidRPr="00695283" w:rsidRDefault="00E20B56" w:rsidP="00E20B56">
      <w:pPr>
        <w:pStyle w:val="aa"/>
        <w:shd w:val="clear" w:color="auto" w:fill="FFFFFF"/>
        <w:spacing w:before="0" w:beforeAutospacing="0" w:after="0" w:afterAutospacing="0"/>
        <w:ind w:left="300" w:right="300"/>
        <w:jc w:val="both"/>
        <w:rPr>
          <w:color w:val="000000" w:themeColor="text1"/>
        </w:rPr>
      </w:pPr>
      <w:r w:rsidRPr="00695283">
        <w:rPr>
          <w:color w:val="000000" w:themeColor="text1"/>
        </w:rPr>
        <w:t>· Раздражительность. Эмоциональная лабильность. Склонен к пессимистической оценке будущих результатов лечения.</w:t>
      </w:r>
    </w:p>
    <w:p w:rsidR="00E20B56" w:rsidRPr="00695283" w:rsidRDefault="00E20B56" w:rsidP="00E20B56">
      <w:pPr>
        <w:pStyle w:val="aa"/>
        <w:shd w:val="clear" w:color="auto" w:fill="FFFFFF"/>
        <w:spacing w:before="0" w:beforeAutospacing="0" w:after="0" w:afterAutospacing="0"/>
        <w:ind w:left="300" w:right="300"/>
        <w:jc w:val="both"/>
        <w:rPr>
          <w:color w:val="000000" w:themeColor="text1"/>
        </w:rPr>
      </w:pPr>
      <w:r w:rsidRPr="00695283">
        <w:rPr>
          <w:color w:val="000000" w:themeColor="text1"/>
        </w:rPr>
        <w:t>· Сохранено критическое отношение к состоянию.</w:t>
      </w:r>
    </w:p>
    <w:p w:rsidR="00E20B56" w:rsidRPr="00695283" w:rsidRDefault="00E20B56" w:rsidP="00E20B56">
      <w:pPr>
        <w:pStyle w:val="aa"/>
        <w:shd w:val="clear" w:color="auto" w:fill="FFFFFF"/>
        <w:spacing w:before="0" w:beforeAutospacing="0" w:after="0" w:afterAutospacing="0"/>
        <w:ind w:right="300"/>
        <w:jc w:val="both"/>
        <w:rPr>
          <w:color w:val="000000" w:themeColor="text1"/>
        </w:rPr>
      </w:pPr>
      <w:r w:rsidRPr="00695283">
        <w:rPr>
          <w:rStyle w:val="ab"/>
          <w:b w:val="0"/>
          <w:color w:val="000000" w:themeColor="text1"/>
        </w:rPr>
        <w:t xml:space="preserve">2. </w:t>
      </w:r>
      <w:r w:rsidRPr="00695283">
        <w:rPr>
          <w:color w:val="000000" w:themeColor="text1"/>
        </w:rPr>
        <w:t>Роль медсестры в диагностике данных нарушений заключается в оценке психического состояния пациента (описание психического статуса) с целью определения проблем, которые могут возникнуть у больного вследствие психического состояния, из-за побочного действия лекарств, требующие внимания медицинского персонала в первую очередь и тактики сестринского ухода, а также сбора информации, которую пациент может не рассказать врачу.</w:t>
      </w:r>
    </w:p>
    <w:p w:rsidR="00E20B56" w:rsidRPr="00695283" w:rsidRDefault="00E20B56" w:rsidP="00E20B56">
      <w:pPr>
        <w:pStyle w:val="aa"/>
        <w:shd w:val="clear" w:color="auto" w:fill="FFFFFF"/>
        <w:spacing w:before="0" w:beforeAutospacing="0" w:after="0" w:afterAutospacing="0"/>
        <w:ind w:right="300"/>
        <w:jc w:val="both"/>
        <w:rPr>
          <w:color w:val="000000" w:themeColor="text1"/>
        </w:rPr>
      </w:pPr>
      <w:r w:rsidRPr="00695283">
        <w:rPr>
          <w:color w:val="000000" w:themeColor="text1"/>
        </w:rPr>
        <w:t>Внешне опрятен, волосы чистые. Контакту доступен. Ориентирован правильно. Эмоционально лабилен. Предъявляет жалобы на раздражительность, головные боли, усиливающиеся при умственной работе, чувство постоянной слабости, повышенную утомляемость. Раздражает даже прикосновение к телу одежды: «Чувствую себя так, будто на мне власяница». Во время беседы с врачом больной волнуется, покрывается красными пятнами, голос дрожит, на глаза навертываются слезы. Стесняется этого, старается скрыть свое волнение. Склонен к пессимистической оценке будущих результатов лечения. Критика сохранена.</w:t>
      </w:r>
    </w:p>
    <w:p w:rsidR="00E20B56" w:rsidRPr="00695283" w:rsidRDefault="00E20B56" w:rsidP="00E20B56">
      <w:pPr>
        <w:pStyle w:val="aa"/>
        <w:shd w:val="clear" w:color="auto" w:fill="FFFFFF"/>
        <w:spacing w:before="0" w:beforeAutospacing="0" w:after="0" w:afterAutospacing="0"/>
        <w:ind w:left="300" w:right="300"/>
        <w:jc w:val="both"/>
        <w:rPr>
          <w:color w:val="000000" w:themeColor="text1"/>
        </w:rPr>
      </w:pPr>
      <w:r w:rsidRPr="00695283">
        <w:rPr>
          <w:i/>
          <w:iCs/>
          <w:color w:val="000000" w:themeColor="text1"/>
        </w:rPr>
        <w:t>Проблемы пациента</w:t>
      </w:r>
    </w:p>
    <w:p w:rsidR="00E20B56" w:rsidRPr="00695283" w:rsidRDefault="00E20B56" w:rsidP="00E20B56">
      <w:pPr>
        <w:pStyle w:val="aa"/>
        <w:shd w:val="clear" w:color="auto" w:fill="FFFFFF"/>
        <w:spacing w:before="0" w:beforeAutospacing="0" w:after="0" w:afterAutospacing="0"/>
        <w:ind w:left="300" w:right="300"/>
        <w:jc w:val="both"/>
        <w:rPr>
          <w:color w:val="000000" w:themeColor="text1"/>
        </w:rPr>
      </w:pPr>
      <w:r w:rsidRPr="00695283">
        <w:rPr>
          <w:color w:val="000000" w:themeColor="text1"/>
        </w:rPr>
        <w:lastRenderedPageBreak/>
        <w:t>- тревога, депрессия;</w:t>
      </w:r>
    </w:p>
    <w:p w:rsidR="00E20B56" w:rsidRPr="00695283" w:rsidRDefault="00E20B56" w:rsidP="00E20B56">
      <w:pPr>
        <w:pStyle w:val="aa"/>
        <w:shd w:val="clear" w:color="auto" w:fill="FFFFFF"/>
        <w:spacing w:before="0" w:beforeAutospacing="0" w:after="0" w:afterAutospacing="0"/>
        <w:ind w:left="300" w:right="300"/>
        <w:jc w:val="both"/>
        <w:rPr>
          <w:color w:val="000000" w:themeColor="text1"/>
        </w:rPr>
      </w:pPr>
      <w:r w:rsidRPr="00695283">
        <w:rPr>
          <w:color w:val="000000" w:themeColor="text1"/>
        </w:rPr>
        <w:t>- снижение активности;</w:t>
      </w:r>
    </w:p>
    <w:p w:rsidR="00E20B56" w:rsidRPr="00695283" w:rsidRDefault="00E20B56" w:rsidP="00E20B56">
      <w:pPr>
        <w:pStyle w:val="aa"/>
        <w:shd w:val="clear" w:color="auto" w:fill="FFFFFF"/>
        <w:spacing w:before="0" w:beforeAutospacing="0" w:after="0" w:afterAutospacing="0"/>
        <w:ind w:left="300" w:right="300"/>
        <w:jc w:val="both"/>
        <w:rPr>
          <w:color w:val="000000" w:themeColor="text1"/>
        </w:rPr>
      </w:pPr>
      <w:r w:rsidRPr="00695283">
        <w:rPr>
          <w:color w:val="000000" w:themeColor="text1"/>
        </w:rPr>
        <w:t>- изменение отношения к работе;</w:t>
      </w:r>
    </w:p>
    <w:p w:rsidR="00E20B56" w:rsidRPr="00695283" w:rsidRDefault="00E20B56" w:rsidP="00E20B56">
      <w:pPr>
        <w:pStyle w:val="aa"/>
        <w:shd w:val="clear" w:color="auto" w:fill="FFFFFF"/>
        <w:spacing w:before="0" w:beforeAutospacing="0" w:after="0" w:afterAutospacing="0"/>
        <w:ind w:left="300" w:right="300"/>
        <w:jc w:val="both"/>
        <w:rPr>
          <w:color w:val="000000" w:themeColor="text1"/>
        </w:rPr>
      </w:pPr>
      <w:r w:rsidRPr="00695283">
        <w:rPr>
          <w:color w:val="000000" w:themeColor="text1"/>
        </w:rPr>
        <w:t>- отсутствие аппетита;</w:t>
      </w:r>
    </w:p>
    <w:p w:rsidR="00E20B56" w:rsidRPr="00695283" w:rsidRDefault="00E20B56" w:rsidP="00E20B56">
      <w:pPr>
        <w:pStyle w:val="aa"/>
        <w:shd w:val="clear" w:color="auto" w:fill="FFFFFF"/>
        <w:spacing w:before="0" w:beforeAutospacing="0" w:after="0" w:afterAutospacing="0"/>
        <w:ind w:left="300" w:right="300"/>
        <w:jc w:val="both"/>
        <w:rPr>
          <w:color w:val="000000" w:themeColor="text1"/>
        </w:rPr>
      </w:pPr>
      <w:r w:rsidRPr="00695283">
        <w:rPr>
          <w:color w:val="000000" w:themeColor="text1"/>
        </w:rPr>
        <w:t>- нарушение сна;</w:t>
      </w:r>
    </w:p>
    <w:p w:rsidR="00E20B56" w:rsidRPr="00695283" w:rsidRDefault="00E20B56" w:rsidP="00E20B56">
      <w:pPr>
        <w:pStyle w:val="aa"/>
        <w:shd w:val="clear" w:color="auto" w:fill="FFFFFF"/>
        <w:spacing w:before="0" w:beforeAutospacing="0" w:after="0" w:afterAutospacing="0"/>
        <w:ind w:left="300" w:right="300"/>
        <w:jc w:val="both"/>
        <w:rPr>
          <w:color w:val="000000" w:themeColor="text1"/>
        </w:rPr>
      </w:pPr>
      <w:r w:rsidRPr="00695283">
        <w:rPr>
          <w:color w:val="000000" w:themeColor="text1"/>
        </w:rPr>
        <w:t>- снижение самооценки;</w:t>
      </w:r>
    </w:p>
    <w:p w:rsidR="00E20B56" w:rsidRPr="00695283" w:rsidRDefault="00E20B56" w:rsidP="00E20B56">
      <w:pPr>
        <w:pStyle w:val="aa"/>
        <w:shd w:val="clear" w:color="auto" w:fill="FFFFFF"/>
        <w:spacing w:before="0" w:beforeAutospacing="0" w:after="0" w:afterAutospacing="0"/>
        <w:ind w:right="300"/>
        <w:jc w:val="both"/>
        <w:rPr>
          <w:rStyle w:val="ab"/>
          <w:b w:val="0"/>
          <w:color w:val="000000" w:themeColor="text1"/>
        </w:rPr>
      </w:pPr>
      <w:r w:rsidRPr="00695283">
        <w:rPr>
          <w:rStyle w:val="ab"/>
          <w:b w:val="0"/>
          <w:color w:val="000000" w:themeColor="text1"/>
        </w:rPr>
        <w:t>3. План сестринского ухода:</w:t>
      </w:r>
    </w:p>
    <w:p w:rsidR="00E20B56" w:rsidRPr="00695283" w:rsidRDefault="00E20B56" w:rsidP="00E20B56">
      <w:pPr>
        <w:pStyle w:val="aa"/>
        <w:shd w:val="clear" w:color="auto" w:fill="FFFFFF"/>
        <w:spacing w:before="0" w:beforeAutospacing="0" w:after="0" w:afterAutospacing="0"/>
        <w:ind w:right="300"/>
        <w:jc w:val="both"/>
        <w:rPr>
          <w:color w:val="000000" w:themeColor="text1"/>
        </w:rPr>
      </w:pPr>
      <w:r w:rsidRPr="00695283">
        <w:rPr>
          <w:color w:val="000000" w:themeColor="text1"/>
        </w:rPr>
        <w:t>1. Выполнение назначений врача – для улучшения психического состояния, максимально быстрого выздоровления или достижения ремиссии, предотвращение осложнений.</w:t>
      </w:r>
    </w:p>
    <w:p w:rsidR="00E20B56" w:rsidRPr="00695283" w:rsidRDefault="00E20B56" w:rsidP="00E20B56">
      <w:pPr>
        <w:pStyle w:val="aa"/>
        <w:shd w:val="clear" w:color="auto" w:fill="FFFFFF"/>
        <w:spacing w:before="0" w:beforeAutospacing="0" w:after="0" w:afterAutospacing="0"/>
        <w:ind w:right="300"/>
        <w:jc w:val="both"/>
        <w:rPr>
          <w:color w:val="000000" w:themeColor="text1"/>
        </w:rPr>
      </w:pPr>
      <w:r w:rsidRPr="00695283">
        <w:rPr>
          <w:color w:val="000000" w:themeColor="text1"/>
        </w:rPr>
        <w:t>2. Побеседовать с пациентом, дать ему возможность выговориться, рассказать о психотравмирующем переживании. Помочь выработать адекватное отношение к проблемам, которые невозможно решить полностью.</w:t>
      </w:r>
    </w:p>
    <w:p w:rsidR="00E20B56" w:rsidRPr="00695283" w:rsidRDefault="00E20B56" w:rsidP="00E20B56">
      <w:pPr>
        <w:pStyle w:val="aa"/>
        <w:shd w:val="clear" w:color="auto" w:fill="FFFFFF"/>
        <w:spacing w:before="0" w:beforeAutospacing="0" w:after="0" w:afterAutospacing="0"/>
        <w:ind w:right="300"/>
        <w:jc w:val="both"/>
        <w:rPr>
          <w:color w:val="000000" w:themeColor="text1"/>
        </w:rPr>
      </w:pPr>
      <w:r w:rsidRPr="00695283">
        <w:rPr>
          <w:color w:val="000000" w:themeColor="text1"/>
        </w:rPr>
        <w:t>3. Создать условия с низким уровнем раздражителей (неяркое освещение, отсутствие шума).</w:t>
      </w:r>
    </w:p>
    <w:p w:rsidR="00E20B56" w:rsidRPr="00695283" w:rsidRDefault="00E20B56" w:rsidP="00E20B56">
      <w:pPr>
        <w:pStyle w:val="aa"/>
        <w:shd w:val="clear" w:color="auto" w:fill="FFFFFF"/>
        <w:spacing w:before="0" w:beforeAutospacing="0" w:after="0" w:afterAutospacing="0"/>
        <w:ind w:right="300"/>
        <w:jc w:val="both"/>
        <w:rPr>
          <w:color w:val="000000" w:themeColor="text1"/>
        </w:rPr>
      </w:pPr>
      <w:r w:rsidRPr="00695283">
        <w:rPr>
          <w:color w:val="000000" w:themeColor="text1"/>
        </w:rPr>
        <w:t>4. Вовлечь больного в лечебный процесс в качестве активного и сознательного его участника.</w:t>
      </w:r>
    </w:p>
    <w:p w:rsidR="00E20B56" w:rsidRPr="00695283" w:rsidRDefault="00E20B56" w:rsidP="00E20B56">
      <w:pPr>
        <w:pStyle w:val="aa"/>
        <w:shd w:val="clear" w:color="auto" w:fill="FFFFFF"/>
        <w:spacing w:before="0" w:beforeAutospacing="0" w:after="0" w:afterAutospacing="0"/>
        <w:ind w:right="300"/>
        <w:jc w:val="both"/>
        <w:rPr>
          <w:color w:val="000000" w:themeColor="text1"/>
        </w:rPr>
      </w:pPr>
      <w:r w:rsidRPr="00695283">
        <w:rPr>
          <w:color w:val="000000" w:themeColor="text1"/>
        </w:rPr>
        <w:t>5. Поддержать и укрепить чувство самоуверенности.</w:t>
      </w:r>
    </w:p>
    <w:p w:rsidR="00E20B56" w:rsidRPr="00695283" w:rsidRDefault="00E20B56" w:rsidP="00E20B56">
      <w:pPr>
        <w:pStyle w:val="aa"/>
        <w:shd w:val="clear" w:color="auto" w:fill="FFFFFF"/>
        <w:spacing w:before="0" w:beforeAutospacing="0" w:after="0" w:afterAutospacing="0"/>
        <w:ind w:right="300"/>
        <w:jc w:val="both"/>
        <w:rPr>
          <w:color w:val="000000" w:themeColor="text1"/>
        </w:rPr>
      </w:pPr>
      <w:r w:rsidRPr="00695283">
        <w:rPr>
          <w:color w:val="000000" w:themeColor="text1"/>
        </w:rPr>
        <w:t>6. Обучить приемам, позволяющим противостоять стрессу.</w:t>
      </w:r>
    </w:p>
    <w:p w:rsidR="00E20B56" w:rsidRPr="00695283" w:rsidRDefault="00E20B56" w:rsidP="00E20B56">
      <w:pPr>
        <w:pStyle w:val="aa"/>
        <w:shd w:val="clear" w:color="auto" w:fill="FFFFFF"/>
        <w:spacing w:before="0" w:beforeAutospacing="0" w:after="0" w:afterAutospacing="0"/>
        <w:ind w:right="300"/>
        <w:jc w:val="both"/>
        <w:rPr>
          <w:color w:val="000000" w:themeColor="text1"/>
        </w:rPr>
      </w:pPr>
      <w:r w:rsidRPr="00695283">
        <w:rPr>
          <w:color w:val="000000" w:themeColor="text1"/>
        </w:rPr>
        <w:t>7. Обучить приемам психофизической саморегуляции методом релаксации.</w:t>
      </w:r>
    </w:p>
    <w:p w:rsidR="00E20B56" w:rsidRPr="00695283" w:rsidRDefault="00E20B56" w:rsidP="00E20B56">
      <w:pPr>
        <w:pStyle w:val="aa"/>
        <w:shd w:val="clear" w:color="auto" w:fill="FFFFFF"/>
        <w:spacing w:before="0" w:beforeAutospacing="0" w:after="0" w:afterAutospacing="0"/>
        <w:ind w:right="300"/>
        <w:jc w:val="both"/>
        <w:rPr>
          <w:color w:val="000000" w:themeColor="text1"/>
        </w:rPr>
      </w:pPr>
      <w:r w:rsidRPr="00695283">
        <w:rPr>
          <w:color w:val="000000" w:themeColor="text1"/>
        </w:rPr>
        <w:t>8. Изменить отношение больного к его образу жизни (соблюдать режим труда и отдыха, рационально питаться, ограничение или полный отказ от вредных привычек).</w:t>
      </w:r>
    </w:p>
    <w:p w:rsidR="00E20B56" w:rsidRPr="00695283" w:rsidRDefault="00E20B56" w:rsidP="00E20B56">
      <w:pPr>
        <w:pStyle w:val="aa"/>
        <w:shd w:val="clear" w:color="auto" w:fill="FFFFFF"/>
        <w:spacing w:before="0" w:beforeAutospacing="0" w:after="0" w:afterAutospacing="0"/>
        <w:ind w:right="300"/>
        <w:jc w:val="both"/>
        <w:rPr>
          <w:color w:val="000000" w:themeColor="text1"/>
        </w:rPr>
      </w:pPr>
      <w:r w:rsidRPr="00695283">
        <w:rPr>
          <w:color w:val="000000" w:themeColor="text1"/>
        </w:rPr>
        <w:t>9. Обучить членов семьи, друзей, коллег приемам социальной поддержки.</w:t>
      </w:r>
    </w:p>
    <w:p w:rsidR="00E20B56" w:rsidRPr="00695283" w:rsidRDefault="00E20B56" w:rsidP="00E20B56">
      <w:pPr>
        <w:pStyle w:val="aa"/>
        <w:shd w:val="clear" w:color="auto" w:fill="FFFFFF"/>
        <w:spacing w:before="0" w:beforeAutospacing="0" w:after="0" w:afterAutospacing="0"/>
        <w:ind w:right="300"/>
        <w:jc w:val="both"/>
        <w:rPr>
          <w:color w:val="000000" w:themeColor="text1"/>
        </w:rPr>
      </w:pPr>
      <w:r w:rsidRPr="00695283">
        <w:rPr>
          <w:color w:val="000000" w:themeColor="text1"/>
        </w:rPr>
        <w:t>10. Привлекать пациента к занятиям в психосоциальной группе, где она получит информацию о проявлениях психических расстройств и способах адаптации к ним.</w:t>
      </w:r>
    </w:p>
    <w:p w:rsidR="00E20B56" w:rsidRPr="00695283" w:rsidRDefault="00E20B56" w:rsidP="00E20B56">
      <w:pPr>
        <w:pStyle w:val="aa"/>
        <w:shd w:val="clear" w:color="auto" w:fill="FFFFFF"/>
        <w:spacing w:before="0" w:beforeAutospacing="0" w:after="0" w:afterAutospacing="0"/>
        <w:ind w:left="300" w:right="300"/>
        <w:rPr>
          <w:color w:val="000000" w:themeColor="text1"/>
        </w:rPr>
      </w:pPr>
      <w:r w:rsidRPr="00695283">
        <w:rPr>
          <w:color w:val="000000" w:themeColor="text1"/>
        </w:rPr>
        <w:t> </w:t>
      </w:r>
    </w:p>
    <w:p w:rsidR="00234398" w:rsidRPr="00695283" w:rsidRDefault="00234398" w:rsidP="00E20B56">
      <w:pPr>
        <w:jc w:val="both"/>
        <w:rPr>
          <w:color w:val="000000" w:themeColor="text1"/>
          <w:sz w:val="24"/>
          <w:szCs w:val="24"/>
        </w:rPr>
      </w:pPr>
    </w:p>
    <w:p w:rsidR="00977EC6" w:rsidRPr="00695283" w:rsidRDefault="00977EC6" w:rsidP="00E20B56">
      <w:pPr>
        <w:ind w:left="720"/>
        <w:jc w:val="both"/>
        <w:rPr>
          <w:color w:val="000000" w:themeColor="text1"/>
          <w:sz w:val="24"/>
          <w:szCs w:val="24"/>
        </w:rPr>
      </w:pPr>
    </w:p>
    <w:p w:rsidR="00C868E5" w:rsidRPr="00695283" w:rsidRDefault="00C868E5" w:rsidP="00E20B56">
      <w:pPr>
        <w:jc w:val="both"/>
        <w:rPr>
          <w:color w:val="000000" w:themeColor="text1"/>
          <w:sz w:val="24"/>
          <w:szCs w:val="24"/>
        </w:rPr>
      </w:pPr>
    </w:p>
    <w:p w:rsidR="00C868E5" w:rsidRPr="00695283" w:rsidRDefault="00C868E5" w:rsidP="00E20B56">
      <w:pPr>
        <w:jc w:val="both"/>
        <w:rPr>
          <w:color w:val="000000" w:themeColor="text1"/>
          <w:sz w:val="24"/>
          <w:szCs w:val="24"/>
        </w:rPr>
      </w:pPr>
    </w:p>
    <w:sectPr w:rsidR="00C868E5" w:rsidRPr="00695283" w:rsidSect="00C95B79">
      <w:footerReference w:type="default" r:id="rId7"/>
      <w:footerReference w:type="first" r:id="rId8"/>
      <w:pgSz w:w="11906" w:h="16838"/>
      <w:pgMar w:top="709" w:right="850" w:bottom="1134" w:left="1134" w:header="283" w:footer="283"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36AF" w:rsidRDefault="00DB36AF" w:rsidP="00643236">
      <w:r>
        <w:separator/>
      </w:r>
    </w:p>
  </w:endnote>
  <w:endnote w:type="continuationSeparator" w:id="1">
    <w:p w:rsidR="00DB36AF" w:rsidRDefault="00DB36AF" w:rsidP="006432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75829"/>
      <w:docPartObj>
        <w:docPartGallery w:val="Page Numbers (Bottom of Page)"/>
        <w:docPartUnique/>
      </w:docPartObj>
    </w:sdtPr>
    <w:sdtContent>
      <w:p w:rsidR="00394EAA" w:rsidRDefault="00BA13B4">
        <w:pPr>
          <w:pStyle w:val="a8"/>
          <w:jc w:val="right"/>
        </w:pPr>
        <w:fldSimple w:instr=" PAGE   \* MERGEFORMAT ">
          <w:r w:rsidR="00F17483">
            <w:rPr>
              <w:noProof/>
            </w:rPr>
            <w:t>13</w:t>
          </w:r>
        </w:fldSimple>
      </w:p>
    </w:sdtContent>
  </w:sdt>
  <w:p w:rsidR="00394EAA" w:rsidRDefault="00394EAA">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EAA" w:rsidRDefault="00394EAA">
    <w:pPr>
      <w:pStyle w:val="a8"/>
      <w:jc w:val="right"/>
    </w:pPr>
  </w:p>
  <w:p w:rsidR="00394EAA" w:rsidRDefault="00394EA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36AF" w:rsidRDefault="00DB36AF" w:rsidP="00643236">
      <w:r>
        <w:separator/>
      </w:r>
    </w:p>
  </w:footnote>
  <w:footnote w:type="continuationSeparator" w:id="1">
    <w:p w:rsidR="00DB36AF" w:rsidRDefault="00DB36AF" w:rsidP="006432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9449A"/>
    <w:multiLevelType w:val="multilevel"/>
    <w:tmpl w:val="30604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842803"/>
    <w:multiLevelType w:val="multilevel"/>
    <w:tmpl w:val="782A5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2E2FCB"/>
    <w:multiLevelType w:val="multilevel"/>
    <w:tmpl w:val="5E7AF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B51DEB"/>
    <w:multiLevelType w:val="multilevel"/>
    <w:tmpl w:val="D3726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C17B78"/>
    <w:multiLevelType w:val="multilevel"/>
    <w:tmpl w:val="F058F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9F2E23"/>
    <w:multiLevelType w:val="multilevel"/>
    <w:tmpl w:val="67DCE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70627FF"/>
    <w:multiLevelType w:val="hybridMultilevel"/>
    <w:tmpl w:val="1F1CBF00"/>
    <w:lvl w:ilvl="0" w:tplc="EC482818">
      <w:start w:val="1"/>
      <w:numFmt w:val="bullet"/>
      <w:lvlText w:val="-"/>
      <w:lvlJc w:val="left"/>
      <w:pPr>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7">
    <w:nsid w:val="3DEF356D"/>
    <w:multiLevelType w:val="hybridMultilevel"/>
    <w:tmpl w:val="8F7C032E"/>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FCA6269"/>
    <w:multiLevelType w:val="hybridMultilevel"/>
    <w:tmpl w:val="44CA6984"/>
    <w:lvl w:ilvl="0" w:tplc="B022BDDA">
      <w:start w:val="1"/>
      <w:numFmt w:val="decimal"/>
      <w:lvlText w:val="%1."/>
      <w:lvlJc w:val="left"/>
      <w:pPr>
        <w:tabs>
          <w:tab w:val="num" w:pos="1440"/>
        </w:tabs>
        <w:ind w:left="14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04F5CCF"/>
    <w:multiLevelType w:val="multilevel"/>
    <w:tmpl w:val="9C12C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22075A4"/>
    <w:multiLevelType w:val="multilevel"/>
    <w:tmpl w:val="D9CE7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4BB0D90"/>
    <w:multiLevelType w:val="hybridMultilevel"/>
    <w:tmpl w:val="4C48FA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F22ED2"/>
    <w:multiLevelType w:val="hybridMultilevel"/>
    <w:tmpl w:val="5608ED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5480466"/>
    <w:multiLevelType w:val="hybridMultilevel"/>
    <w:tmpl w:val="767C058E"/>
    <w:lvl w:ilvl="0" w:tplc="F1E46D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6F54369"/>
    <w:multiLevelType w:val="multilevel"/>
    <w:tmpl w:val="AE42A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9782622"/>
    <w:multiLevelType w:val="multilevel"/>
    <w:tmpl w:val="1AAA5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C23045A"/>
    <w:multiLevelType w:val="multilevel"/>
    <w:tmpl w:val="6102F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3DA5FFB"/>
    <w:multiLevelType w:val="multilevel"/>
    <w:tmpl w:val="C8B44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7D94E92"/>
    <w:multiLevelType w:val="hybridMultilevel"/>
    <w:tmpl w:val="D0BE7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CF418A1"/>
    <w:multiLevelType w:val="multilevel"/>
    <w:tmpl w:val="26028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78A33C5"/>
    <w:multiLevelType w:val="multilevel"/>
    <w:tmpl w:val="88BE76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9336C9B"/>
    <w:multiLevelType w:val="hybridMultilevel"/>
    <w:tmpl w:val="7D8601EE"/>
    <w:lvl w:ilvl="0" w:tplc="EC482818">
      <w:start w:val="1"/>
      <w:numFmt w:val="bullet"/>
      <w:lvlText w:val="-"/>
      <w:lvlJc w:val="left"/>
      <w:pPr>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6"/>
  </w:num>
  <w:num w:numId="5">
    <w:abstractNumId w:val="11"/>
  </w:num>
  <w:num w:numId="6">
    <w:abstractNumId w:val="18"/>
  </w:num>
  <w:num w:numId="7">
    <w:abstractNumId w:val="12"/>
  </w:num>
  <w:num w:numId="8">
    <w:abstractNumId w:val="0"/>
  </w:num>
  <w:num w:numId="9">
    <w:abstractNumId w:val="2"/>
  </w:num>
  <w:num w:numId="10">
    <w:abstractNumId w:val="14"/>
  </w:num>
  <w:num w:numId="11">
    <w:abstractNumId w:val="5"/>
  </w:num>
  <w:num w:numId="12">
    <w:abstractNumId w:val="20"/>
  </w:num>
  <w:num w:numId="13">
    <w:abstractNumId w:val="3"/>
  </w:num>
  <w:num w:numId="14">
    <w:abstractNumId w:val="19"/>
  </w:num>
  <w:num w:numId="15">
    <w:abstractNumId w:val="1"/>
  </w:num>
  <w:num w:numId="16">
    <w:abstractNumId w:val="15"/>
  </w:num>
  <w:num w:numId="17">
    <w:abstractNumId w:val="10"/>
  </w:num>
  <w:num w:numId="18">
    <w:abstractNumId w:val="4"/>
  </w:num>
  <w:num w:numId="19">
    <w:abstractNumId w:val="9"/>
  </w:num>
  <w:num w:numId="20">
    <w:abstractNumId w:val="17"/>
  </w:num>
  <w:num w:numId="21">
    <w:abstractNumId w:val="16"/>
  </w:num>
  <w:num w:numId="22">
    <w:abstractNumId w:val="13"/>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CE7FC8"/>
    <w:rsid w:val="0000094C"/>
    <w:rsid w:val="000025C9"/>
    <w:rsid w:val="00002842"/>
    <w:rsid w:val="00012D9E"/>
    <w:rsid w:val="00034920"/>
    <w:rsid w:val="00052040"/>
    <w:rsid w:val="00064E5C"/>
    <w:rsid w:val="000E3CFB"/>
    <w:rsid w:val="0010166C"/>
    <w:rsid w:val="00104F42"/>
    <w:rsid w:val="00113B0A"/>
    <w:rsid w:val="00123AD6"/>
    <w:rsid w:val="0015346F"/>
    <w:rsid w:val="00156B58"/>
    <w:rsid w:val="00175CB9"/>
    <w:rsid w:val="00191756"/>
    <w:rsid w:val="001A2686"/>
    <w:rsid w:val="001C7948"/>
    <w:rsid w:val="001E021B"/>
    <w:rsid w:val="00216EDE"/>
    <w:rsid w:val="00221710"/>
    <w:rsid w:val="00234398"/>
    <w:rsid w:val="00235802"/>
    <w:rsid w:val="00241879"/>
    <w:rsid w:val="002505CE"/>
    <w:rsid w:val="00273556"/>
    <w:rsid w:val="00282425"/>
    <w:rsid w:val="002A032F"/>
    <w:rsid w:val="002C09E7"/>
    <w:rsid w:val="002D3E9A"/>
    <w:rsid w:val="002E1E73"/>
    <w:rsid w:val="002F2F72"/>
    <w:rsid w:val="00305A8A"/>
    <w:rsid w:val="00316499"/>
    <w:rsid w:val="00320167"/>
    <w:rsid w:val="003506A2"/>
    <w:rsid w:val="00370558"/>
    <w:rsid w:val="00370CFD"/>
    <w:rsid w:val="003817ED"/>
    <w:rsid w:val="00381C91"/>
    <w:rsid w:val="00387953"/>
    <w:rsid w:val="00394EAA"/>
    <w:rsid w:val="003A3A63"/>
    <w:rsid w:val="003A4A41"/>
    <w:rsid w:val="003A6F3A"/>
    <w:rsid w:val="003C4375"/>
    <w:rsid w:val="003C7EF2"/>
    <w:rsid w:val="00432026"/>
    <w:rsid w:val="004468D3"/>
    <w:rsid w:val="00461414"/>
    <w:rsid w:val="00483D91"/>
    <w:rsid w:val="00487EE1"/>
    <w:rsid w:val="004B1D63"/>
    <w:rsid w:val="004C1C17"/>
    <w:rsid w:val="004C5329"/>
    <w:rsid w:val="004D029E"/>
    <w:rsid w:val="004E4F5A"/>
    <w:rsid w:val="00507126"/>
    <w:rsid w:val="00543A19"/>
    <w:rsid w:val="00553D3D"/>
    <w:rsid w:val="0058720A"/>
    <w:rsid w:val="00594B73"/>
    <w:rsid w:val="00594C6C"/>
    <w:rsid w:val="005C2038"/>
    <w:rsid w:val="00603CAA"/>
    <w:rsid w:val="00621070"/>
    <w:rsid w:val="0063399E"/>
    <w:rsid w:val="006422B1"/>
    <w:rsid w:val="00643236"/>
    <w:rsid w:val="00654C0A"/>
    <w:rsid w:val="006661FC"/>
    <w:rsid w:val="006944C5"/>
    <w:rsid w:val="00695283"/>
    <w:rsid w:val="006A6282"/>
    <w:rsid w:val="006B2654"/>
    <w:rsid w:val="006C238B"/>
    <w:rsid w:val="006D154D"/>
    <w:rsid w:val="006D64C1"/>
    <w:rsid w:val="006F2365"/>
    <w:rsid w:val="006F2F91"/>
    <w:rsid w:val="00707BBE"/>
    <w:rsid w:val="00721FAD"/>
    <w:rsid w:val="00727520"/>
    <w:rsid w:val="00755060"/>
    <w:rsid w:val="0078033A"/>
    <w:rsid w:val="007946EC"/>
    <w:rsid w:val="007C14BA"/>
    <w:rsid w:val="007C17B3"/>
    <w:rsid w:val="007D4E23"/>
    <w:rsid w:val="00841901"/>
    <w:rsid w:val="008453FC"/>
    <w:rsid w:val="00847A3C"/>
    <w:rsid w:val="00863135"/>
    <w:rsid w:val="00863336"/>
    <w:rsid w:val="0089202D"/>
    <w:rsid w:val="00896A52"/>
    <w:rsid w:val="008C185B"/>
    <w:rsid w:val="008E7D2B"/>
    <w:rsid w:val="008F0543"/>
    <w:rsid w:val="008F28DA"/>
    <w:rsid w:val="00920878"/>
    <w:rsid w:val="00924EE8"/>
    <w:rsid w:val="00941852"/>
    <w:rsid w:val="0094640D"/>
    <w:rsid w:val="009712B2"/>
    <w:rsid w:val="009737BA"/>
    <w:rsid w:val="00975C7B"/>
    <w:rsid w:val="00977EC6"/>
    <w:rsid w:val="009952C4"/>
    <w:rsid w:val="009A0620"/>
    <w:rsid w:val="009A7D02"/>
    <w:rsid w:val="009D7C66"/>
    <w:rsid w:val="009F221D"/>
    <w:rsid w:val="00A01699"/>
    <w:rsid w:val="00A02318"/>
    <w:rsid w:val="00A033AD"/>
    <w:rsid w:val="00A07C3C"/>
    <w:rsid w:val="00A13FB9"/>
    <w:rsid w:val="00A17103"/>
    <w:rsid w:val="00A35445"/>
    <w:rsid w:val="00A62E2D"/>
    <w:rsid w:val="00A70566"/>
    <w:rsid w:val="00A9448A"/>
    <w:rsid w:val="00AA1D33"/>
    <w:rsid w:val="00AA5B66"/>
    <w:rsid w:val="00AD27D6"/>
    <w:rsid w:val="00AE17D0"/>
    <w:rsid w:val="00AE6DB2"/>
    <w:rsid w:val="00B302ED"/>
    <w:rsid w:val="00B30B7C"/>
    <w:rsid w:val="00B43513"/>
    <w:rsid w:val="00B50C85"/>
    <w:rsid w:val="00B63E53"/>
    <w:rsid w:val="00B6797D"/>
    <w:rsid w:val="00B81F1E"/>
    <w:rsid w:val="00BA13B4"/>
    <w:rsid w:val="00BA7811"/>
    <w:rsid w:val="00BB0140"/>
    <w:rsid w:val="00BB0B1C"/>
    <w:rsid w:val="00C00ED1"/>
    <w:rsid w:val="00C3252F"/>
    <w:rsid w:val="00C33418"/>
    <w:rsid w:val="00C34F24"/>
    <w:rsid w:val="00C44B95"/>
    <w:rsid w:val="00C5685B"/>
    <w:rsid w:val="00C629FF"/>
    <w:rsid w:val="00C71CF7"/>
    <w:rsid w:val="00C868E5"/>
    <w:rsid w:val="00C95B79"/>
    <w:rsid w:val="00CC5451"/>
    <w:rsid w:val="00CC7374"/>
    <w:rsid w:val="00CD20F4"/>
    <w:rsid w:val="00CE4EBB"/>
    <w:rsid w:val="00CE7864"/>
    <w:rsid w:val="00CE7FC8"/>
    <w:rsid w:val="00CF4E6C"/>
    <w:rsid w:val="00D252D5"/>
    <w:rsid w:val="00D55F45"/>
    <w:rsid w:val="00D738A9"/>
    <w:rsid w:val="00DB36AF"/>
    <w:rsid w:val="00DB53AE"/>
    <w:rsid w:val="00E11545"/>
    <w:rsid w:val="00E20B56"/>
    <w:rsid w:val="00E231E7"/>
    <w:rsid w:val="00E302BE"/>
    <w:rsid w:val="00E36A55"/>
    <w:rsid w:val="00E47577"/>
    <w:rsid w:val="00E47C19"/>
    <w:rsid w:val="00E51A02"/>
    <w:rsid w:val="00E55548"/>
    <w:rsid w:val="00E70628"/>
    <w:rsid w:val="00E72694"/>
    <w:rsid w:val="00E92D1A"/>
    <w:rsid w:val="00EA00E0"/>
    <w:rsid w:val="00EA13AA"/>
    <w:rsid w:val="00EA5C09"/>
    <w:rsid w:val="00EA625E"/>
    <w:rsid w:val="00EC2A13"/>
    <w:rsid w:val="00EE0C60"/>
    <w:rsid w:val="00EE0EDB"/>
    <w:rsid w:val="00EF0DC4"/>
    <w:rsid w:val="00F137EA"/>
    <w:rsid w:val="00F17483"/>
    <w:rsid w:val="00F27C4C"/>
    <w:rsid w:val="00F33CE2"/>
    <w:rsid w:val="00F71E82"/>
    <w:rsid w:val="00F86BC1"/>
    <w:rsid w:val="00F87289"/>
    <w:rsid w:val="00FA1500"/>
    <w:rsid w:val="00FA3A83"/>
    <w:rsid w:val="00FE24F9"/>
    <w:rsid w:val="00FE57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543"/>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CE7FC8"/>
    <w:pPr>
      <w:keepNext/>
      <w:suppressAutoHyphens/>
      <w:outlineLvl w:val="0"/>
    </w:pPr>
    <w:rPr>
      <w:szCs w:val="20"/>
      <w:lang w:eastAsia="ar-SA"/>
    </w:rPr>
  </w:style>
  <w:style w:type="paragraph" w:styleId="4">
    <w:name w:val="heading 4"/>
    <w:basedOn w:val="a"/>
    <w:next w:val="a"/>
    <w:link w:val="40"/>
    <w:semiHidden/>
    <w:unhideWhenUsed/>
    <w:qFormat/>
    <w:rsid w:val="00CE7FC8"/>
    <w:pPr>
      <w:keepNext/>
      <w:widowControl w:val="0"/>
      <w:suppressAutoHyphens/>
      <w:ind w:firstLine="560"/>
      <w:jc w:val="right"/>
      <w:outlineLvl w:val="3"/>
    </w:pPr>
    <w:rPr>
      <w:rFonts w:ascii="Arial" w:hAnsi="Arial"/>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7FC8"/>
    <w:rPr>
      <w:rFonts w:ascii="Times New Roman" w:eastAsia="Times New Roman" w:hAnsi="Times New Roman" w:cs="Times New Roman"/>
      <w:sz w:val="28"/>
      <w:szCs w:val="20"/>
      <w:lang w:eastAsia="ar-SA"/>
    </w:rPr>
  </w:style>
  <w:style w:type="character" w:customStyle="1" w:styleId="40">
    <w:name w:val="Заголовок 4 Знак"/>
    <w:basedOn w:val="a0"/>
    <w:link w:val="4"/>
    <w:semiHidden/>
    <w:rsid w:val="00CE7FC8"/>
    <w:rPr>
      <w:rFonts w:ascii="Arial" w:eastAsia="Times New Roman" w:hAnsi="Arial" w:cs="Times New Roman"/>
      <w:sz w:val="28"/>
      <w:szCs w:val="20"/>
      <w:lang w:eastAsia="ar-SA"/>
    </w:rPr>
  </w:style>
  <w:style w:type="paragraph" w:customStyle="1" w:styleId="FR2">
    <w:name w:val="FR2"/>
    <w:rsid w:val="00CE7FC8"/>
    <w:pPr>
      <w:widowControl w:val="0"/>
      <w:suppressAutoHyphens/>
      <w:spacing w:before="240" w:after="0" w:line="240" w:lineRule="auto"/>
      <w:jc w:val="center"/>
    </w:pPr>
    <w:rPr>
      <w:rFonts w:ascii="Arial" w:eastAsia="Arial" w:hAnsi="Arial" w:cs="Times New Roman"/>
      <w:sz w:val="16"/>
      <w:szCs w:val="20"/>
      <w:lang w:eastAsia="ar-SA"/>
    </w:rPr>
  </w:style>
  <w:style w:type="table" w:styleId="a3">
    <w:name w:val="Table Grid"/>
    <w:basedOn w:val="a1"/>
    <w:uiPriority w:val="59"/>
    <w:rsid w:val="00CE7F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D20F4"/>
    <w:pPr>
      <w:ind w:left="720"/>
      <w:contextualSpacing/>
    </w:pPr>
  </w:style>
  <w:style w:type="paragraph" w:styleId="a5">
    <w:name w:val="List"/>
    <w:basedOn w:val="a"/>
    <w:unhideWhenUsed/>
    <w:rsid w:val="00F86BC1"/>
    <w:pPr>
      <w:ind w:left="283" w:hanging="283"/>
    </w:pPr>
    <w:rPr>
      <w:sz w:val="24"/>
      <w:szCs w:val="24"/>
    </w:rPr>
  </w:style>
  <w:style w:type="paragraph" w:customStyle="1" w:styleId="Style2">
    <w:name w:val="Style2"/>
    <w:basedOn w:val="a"/>
    <w:uiPriority w:val="99"/>
    <w:rsid w:val="00052040"/>
    <w:pPr>
      <w:widowControl w:val="0"/>
      <w:autoSpaceDE w:val="0"/>
      <w:autoSpaceDN w:val="0"/>
      <w:adjustRightInd w:val="0"/>
      <w:spacing w:line="264" w:lineRule="exact"/>
    </w:pPr>
    <w:rPr>
      <w:rFonts w:ascii="Arial" w:eastAsiaTheme="minorEastAsia" w:hAnsi="Arial" w:cs="Arial"/>
      <w:sz w:val="24"/>
      <w:szCs w:val="24"/>
    </w:rPr>
  </w:style>
  <w:style w:type="paragraph" w:customStyle="1" w:styleId="Style3">
    <w:name w:val="Style3"/>
    <w:basedOn w:val="a"/>
    <w:uiPriority w:val="99"/>
    <w:rsid w:val="00052040"/>
    <w:pPr>
      <w:widowControl w:val="0"/>
      <w:autoSpaceDE w:val="0"/>
      <w:autoSpaceDN w:val="0"/>
      <w:adjustRightInd w:val="0"/>
      <w:spacing w:line="262" w:lineRule="exact"/>
    </w:pPr>
    <w:rPr>
      <w:rFonts w:ascii="Arial" w:eastAsiaTheme="minorEastAsia" w:hAnsi="Arial" w:cs="Arial"/>
      <w:sz w:val="24"/>
      <w:szCs w:val="24"/>
    </w:rPr>
  </w:style>
  <w:style w:type="character" w:customStyle="1" w:styleId="FontStyle11">
    <w:name w:val="Font Style11"/>
    <w:basedOn w:val="a0"/>
    <w:uiPriority w:val="99"/>
    <w:rsid w:val="00052040"/>
    <w:rPr>
      <w:rFonts w:ascii="Times New Roman" w:hAnsi="Times New Roman" w:cs="Times New Roman"/>
      <w:i/>
      <w:iCs/>
      <w:sz w:val="22"/>
      <w:szCs w:val="22"/>
    </w:rPr>
  </w:style>
  <w:style w:type="character" w:customStyle="1" w:styleId="FontStyle14">
    <w:name w:val="Font Style14"/>
    <w:basedOn w:val="a0"/>
    <w:uiPriority w:val="99"/>
    <w:rsid w:val="00052040"/>
    <w:rPr>
      <w:rFonts w:ascii="Times New Roman" w:hAnsi="Times New Roman" w:cs="Times New Roman"/>
      <w:sz w:val="22"/>
      <w:szCs w:val="22"/>
    </w:rPr>
  </w:style>
  <w:style w:type="paragraph" w:customStyle="1" w:styleId="Style6">
    <w:name w:val="Style6"/>
    <w:basedOn w:val="a"/>
    <w:uiPriority w:val="99"/>
    <w:rsid w:val="00052040"/>
    <w:pPr>
      <w:widowControl w:val="0"/>
      <w:autoSpaceDE w:val="0"/>
      <w:autoSpaceDN w:val="0"/>
      <w:adjustRightInd w:val="0"/>
      <w:spacing w:line="259" w:lineRule="exact"/>
    </w:pPr>
    <w:rPr>
      <w:rFonts w:ascii="Arial" w:eastAsiaTheme="minorEastAsia" w:hAnsi="Arial" w:cs="Arial"/>
      <w:sz w:val="24"/>
      <w:szCs w:val="24"/>
    </w:rPr>
  </w:style>
  <w:style w:type="paragraph" w:customStyle="1" w:styleId="11">
    <w:name w:val="Без интервала1"/>
    <w:rsid w:val="0089202D"/>
    <w:pPr>
      <w:spacing w:after="0" w:line="240" w:lineRule="auto"/>
    </w:pPr>
    <w:rPr>
      <w:rFonts w:ascii="Calibri" w:eastAsia="Times New Roman" w:hAnsi="Calibri" w:cs="Times New Roman"/>
      <w:lang w:eastAsia="ru-RU"/>
    </w:rPr>
  </w:style>
  <w:style w:type="paragraph" w:styleId="a6">
    <w:name w:val="header"/>
    <w:basedOn w:val="a"/>
    <w:link w:val="a7"/>
    <w:uiPriority w:val="99"/>
    <w:unhideWhenUsed/>
    <w:rsid w:val="00643236"/>
    <w:pPr>
      <w:tabs>
        <w:tab w:val="center" w:pos="4677"/>
        <w:tab w:val="right" w:pos="9355"/>
      </w:tabs>
    </w:pPr>
  </w:style>
  <w:style w:type="character" w:customStyle="1" w:styleId="a7">
    <w:name w:val="Верхний колонтитул Знак"/>
    <w:basedOn w:val="a0"/>
    <w:link w:val="a6"/>
    <w:uiPriority w:val="99"/>
    <w:rsid w:val="00643236"/>
    <w:rPr>
      <w:rFonts w:ascii="Times New Roman" w:eastAsia="Times New Roman" w:hAnsi="Times New Roman" w:cs="Times New Roman"/>
      <w:sz w:val="28"/>
      <w:szCs w:val="28"/>
      <w:lang w:eastAsia="ru-RU"/>
    </w:rPr>
  </w:style>
  <w:style w:type="paragraph" w:styleId="a8">
    <w:name w:val="footer"/>
    <w:basedOn w:val="a"/>
    <w:link w:val="a9"/>
    <w:uiPriority w:val="99"/>
    <w:unhideWhenUsed/>
    <w:rsid w:val="00643236"/>
    <w:pPr>
      <w:tabs>
        <w:tab w:val="center" w:pos="4677"/>
        <w:tab w:val="right" w:pos="9355"/>
      </w:tabs>
    </w:pPr>
  </w:style>
  <w:style w:type="character" w:customStyle="1" w:styleId="a9">
    <w:name w:val="Нижний колонтитул Знак"/>
    <w:basedOn w:val="a0"/>
    <w:link w:val="a8"/>
    <w:uiPriority w:val="99"/>
    <w:rsid w:val="00643236"/>
    <w:rPr>
      <w:rFonts w:ascii="Times New Roman" w:eastAsia="Times New Roman" w:hAnsi="Times New Roman" w:cs="Times New Roman"/>
      <w:sz w:val="28"/>
      <w:szCs w:val="28"/>
      <w:lang w:eastAsia="ru-RU"/>
    </w:rPr>
  </w:style>
  <w:style w:type="paragraph" w:styleId="aa">
    <w:name w:val="Normal (Web)"/>
    <w:basedOn w:val="a"/>
    <w:uiPriority w:val="99"/>
    <w:unhideWhenUsed/>
    <w:rsid w:val="002505CE"/>
    <w:pPr>
      <w:spacing w:before="100" w:beforeAutospacing="1" w:after="100" w:afterAutospacing="1"/>
    </w:pPr>
    <w:rPr>
      <w:sz w:val="24"/>
      <w:szCs w:val="24"/>
    </w:rPr>
  </w:style>
  <w:style w:type="character" w:styleId="ab">
    <w:name w:val="Strong"/>
    <w:basedOn w:val="a0"/>
    <w:uiPriority w:val="22"/>
    <w:qFormat/>
    <w:rsid w:val="00E20B56"/>
    <w:rPr>
      <w:b/>
      <w:bCs/>
    </w:rPr>
  </w:style>
</w:styles>
</file>

<file path=word/webSettings.xml><?xml version="1.0" encoding="utf-8"?>
<w:webSettings xmlns:r="http://schemas.openxmlformats.org/officeDocument/2006/relationships" xmlns:w="http://schemas.openxmlformats.org/wordprocessingml/2006/main">
  <w:divs>
    <w:div w:id="17201369">
      <w:bodyDiv w:val="1"/>
      <w:marLeft w:val="0"/>
      <w:marRight w:val="0"/>
      <w:marTop w:val="0"/>
      <w:marBottom w:val="0"/>
      <w:divBdr>
        <w:top w:val="none" w:sz="0" w:space="0" w:color="auto"/>
        <w:left w:val="none" w:sz="0" w:space="0" w:color="auto"/>
        <w:bottom w:val="none" w:sz="0" w:space="0" w:color="auto"/>
        <w:right w:val="none" w:sz="0" w:space="0" w:color="auto"/>
      </w:divBdr>
    </w:div>
    <w:div w:id="72164845">
      <w:bodyDiv w:val="1"/>
      <w:marLeft w:val="0"/>
      <w:marRight w:val="0"/>
      <w:marTop w:val="0"/>
      <w:marBottom w:val="0"/>
      <w:divBdr>
        <w:top w:val="none" w:sz="0" w:space="0" w:color="auto"/>
        <w:left w:val="none" w:sz="0" w:space="0" w:color="auto"/>
        <w:bottom w:val="none" w:sz="0" w:space="0" w:color="auto"/>
        <w:right w:val="none" w:sz="0" w:space="0" w:color="auto"/>
      </w:divBdr>
    </w:div>
    <w:div w:id="94445996">
      <w:bodyDiv w:val="1"/>
      <w:marLeft w:val="0"/>
      <w:marRight w:val="0"/>
      <w:marTop w:val="0"/>
      <w:marBottom w:val="0"/>
      <w:divBdr>
        <w:top w:val="none" w:sz="0" w:space="0" w:color="auto"/>
        <w:left w:val="none" w:sz="0" w:space="0" w:color="auto"/>
        <w:bottom w:val="none" w:sz="0" w:space="0" w:color="auto"/>
        <w:right w:val="none" w:sz="0" w:space="0" w:color="auto"/>
      </w:divBdr>
    </w:div>
    <w:div w:id="100028677">
      <w:bodyDiv w:val="1"/>
      <w:marLeft w:val="0"/>
      <w:marRight w:val="0"/>
      <w:marTop w:val="0"/>
      <w:marBottom w:val="0"/>
      <w:divBdr>
        <w:top w:val="none" w:sz="0" w:space="0" w:color="auto"/>
        <w:left w:val="none" w:sz="0" w:space="0" w:color="auto"/>
        <w:bottom w:val="none" w:sz="0" w:space="0" w:color="auto"/>
        <w:right w:val="none" w:sz="0" w:space="0" w:color="auto"/>
      </w:divBdr>
    </w:div>
    <w:div w:id="102766597">
      <w:bodyDiv w:val="1"/>
      <w:marLeft w:val="0"/>
      <w:marRight w:val="0"/>
      <w:marTop w:val="0"/>
      <w:marBottom w:val="0"/>
      <w:divBdr>
        <w:top w:val="none" w:sz="0" w:space="0" w:color="auto"/>
        <w:left w:val="none" w:sz="0" w:space="0" w:color="auto"/>
        <w:bottom w:val="none" w:sz="0" w:space="0" w:color="auto"/>
        <w:right w:val="none" w:sz="0" w:space="0" w:color="auto"/>
      </w:divBdr>
    </w:div>
    <w:div w:id="116022831">
      <w:bodyDiv w:val="1"/>
      <w:marLeft w:val="0"/>
      <w:marRight w:val="0"/>
      <w:marTop w:val="0"/>
      <w:marBottom w:val="0"/>
      <w:divBdr>
        <w:top w:val="none" w:sz="0" w:space="0" w:color="auto"/>
        <w:left w:val="none" w:sz="0" w:space="0" w:color="auto"/>
        <w:bottom w:val="none" w:sz="0" w:space="0" w:color="auto"/>
        <w:right w:val="none" w:sz="0" w:space="0" w:color="auto"/>
      </w:divBdr>
    </w:div>
    <w:div w:id="171998612">
      <w:bodyDiv w:val="1"/>
      <w:marLeft w:val="0"/>
      <w:marRight w:val="0"/>
      <w:marTop w:val="0"/>
      <w:marBottom w:val="0"/>
      <w:divBdr>
        <w:top w:val="none" w:sz="0" w:space="0" w:color="auto"/>
        <w:left w:val="none" w:sz="0" w:space="0" w:color="auto"/>
        <w:bottom w:val="none" w:sz="0" w:space="0" w:color="auto"/>
        <w:right w:val="none" w:sz="0" w:space="0" w:color="auto"/>
      </w:divBdr>
    </w:div>
    <w:div w:id="176315206">
      <w:bodyDiv w:val="1"/>
      <w:marLeft w:val="0"/>
      <w:marRight w:val="0"/>
      <w:marTop w:val="0"/>
      <w:marBottom w:val="0"/>
      <w:divBdr>
        <w:top w:val="none" w:sz="0" w:space="0" w:color="auto"/>
        <w:left w:val="none" w:sz="0" w:space="0" w:color="auto"/>
        <w:bottom w:val="none" w:sz="0" w:space="0" w:color="auto"/>
        <w:right w:val="none" w:sz="0" w:space="0" w:color="auto"/>
      </w:divBdr>
    </w:div>
    <w:div w:id="199560263">
      <w:bodyDiv w:val="1"/>
      <w:marLeft w:val="0"/>
      <w:marRight w:val="0"/>
      <w:marTop w:val="0"/>
      <w:marBottom w:val="0"/>
      <w:divBdr>
        <w:top w:val="none" w:sz="0" w:space="0" w:color="auto"/>
        <w:left w:val="none" w:sz="0" w:space="0" w:color="auto"/>
        <w:bottom w:val="none" w:sz="0" w:space="0" w:color="auto"/>
        <w:right w:val="none" w:sz="0" w:space="0" w:color="auto"/>
      </w:divBdr>
    </w:div>
    <w:div w:id="205682024">
      <w:bodyDiv w:val="1"/>
      <w:marLeft w:val="0"/>
      <w:marRight w:val="0"/>
      <w:marTop w:val="0"/>
      <w:marBottom w:val="0"/>
      <w:divBdr>
        <w:top w:val="none" w:sz="0" w:space="0" w:color="auto"/>
        <w:left w:val="none" w:sz="0" w:space="0" w:color="auto"/>
        <w:bottom w:val="none" w:sz="0" w:space="0" w:color="auto"/>
        <w:right w:val="none" w:sz="0" w:space="0" w:color="auto"/>
      </w:divBdr>
    </w:div>
    <w:div w:id="215361232">
      <w:bodyDiv w:val="1"/>
      <w:marLeft w:val="0"/>
      <w:marRight w:val="0"/>
      <w:marTop w:val="0"/>
      <w:marBottom w:val="0"/>
      <w:divBdr>
        <w:top w:val="none" w:sz="0" w:space="0" w:color="auto"/>
        <w:left w:val="none" w:sz="0" w:space="0" w:color="auto"/>
        <w:bottom w:val="none" w:sz="0" w:space="0" w:color="auto"/>
        <w:right w:val="none" w:sz="0" w:space="0" w:color="auto"/>
      </w:divBdr>
    </w:div>
    <w:div w:id="220874515">
      <w:bodyDiv w:val="1"/>
      <w:marLeft w:val="0"/>
      <w:marRight w:val="0"/>
      <w:marTop w:val="0"/>
      <w:marBottom w:val="0"/>
      <w:divBdr>
        <w:top w:val="none" w:sz="0" w:space="0" w:color="auto"/>
        <w:left w:val="none" w:sz="0" w:space="0" w:color="auto"/>
        <w:bottom w:val="none" w:sz="0" w:space="0" w:color="auto"/>
        <w:right w:val="none" w:sz="0" w:space="0" w:color="auto"/>
      </w:divBdr>
    </w:div>
    <w:div w:id="237594068">
      <w:bodyDiv w:val="1"/>
      <w:marLeft w:val="0"/>
      <w:marRight w:val="0"/>
      <w:marTop w:val="0"/>
      <w:marBottom w:val="0"/>
      <w:divBdr>
        <w:top w:val="none" w:sz="0" w:space="0" w:color="auto"/>
        <w:left w:val="none" w:sz="0" w:space="0" w:color="auto"/>
        <w:bottom w:val="none" w:sz="0" w:space="0" w:color="auto"/>
        <w:right w:val="none" w:sz="0" w:space="0" w:color="auto"/>
      </w:divBdr>
    </w:div>
    <w:div w:id="259535346">
      <w:bodyDiv w:val="1"/>
      <w:marLeft w:val="0"/>
      <w:marRight w:val="0"/>
      <w:marTop w:val="0"/>
      <w:marBottom w:val="0"/>
      <w:divBdr>
        <w:top w:val="none" w:sz="0" w:space="0" w:color="auto"/>
        <w:left w:val="none" w:sz="0" w:space="0" w:color="auto"/>
        <w:bottom w:val="none" w:sz="0" w:space="0" w:color="auto"/>
        <w:right w:val="none" w:sz="0" w:space="0" w:color="auto"/>
      </w:divBdr>
    </w:div>
    <w:div w:id="301663781">
      <w:bodyDiv w:val="1"/>
      <w:marLeft w:val="0"/>
      <w:marRight w:val="0"/>
      <w:marTop w:val="0"/>
      <w:marBottom w:val="0"/>
      <w:divBdr>
        <w:top w:val="none" w:sz="0" w:space="0" w:color="auto"/>
        <w:left w:val="none" w:sz="0" w:space="0" w:color="auto"/>
        <w:bottom w:val="none" w:sz="0" w:space="0" w:color="auto"/>
        <w:right w:val="none" w:sz="0" w:space="0" w:color="auto"/>
      </w:divBdr>
    </w:div>
    <w:div w:id="303588466">
      <w:bodyDiv w:val="1"/>
      <w:marLeft w:val="0"/>
      <w:marRight w:val="0"/>
      <w:marTop w:val="0"/>
      <w:marBottom w:val="0"/>
      <w:divBdr>
        <w:top w:val="none" w:sz="0" w:space="0" w:color="auto"/>
        <w:left w:val="none" w:sz="0" w:space="0" w:color="auto"/>
        <w:bottom w:val="none" w:sz="0" w:space="0" w:color="auto"/>
        <w:right w:val="none" w:sz="0" w:space="0" w:color="auto"/>
      </w:divBdr>
    </w:div>
    <w:div w:id="325205719">
      <w:bodyDiv w:val="1"/>
      <w:marLeft w:val="0"/>
      <w:marRight w:val="0"/>
      <w:marTop w:val="0"/>
      <w:marBottom w:val="0"/>
      <w:divBdr>
        <w:top w:val="none" w:sz="0" w:space="0" w:color="auto"/>
        <w:left w:val="none" w:sz="0" w:space="0" w:color="auto"/>
        <w:bottom w:val="none" w:sz="0" w:space="0" w:color="auto"/>
        <w:right w:val="none" w:sz="0" w:space="0" w:color="auto"/>
      </w:divBdr>
    </w:div>
    <w:div w:id="331838380">
      <w:bodyDiv w:val="1"/>
      <w:marLeft w:val="0"/>
      <w:marRight w:val="0"/>
      <w:marTop w:val="0"/>
      <w:marBottom w:val="0"/>
      <w:divBdr>
        <w:top w:val="none" w:sz="0" w:space="0" w:color="auto"/>
        <w:left w:val="none" w:sz="0" w:space="0" w:color="auto"/>
        <w:bottom w:val="none" w:sz="0" w:space="0" w:color="auto"/>
        <w:right w:val="none" w:sz="0" w:space="0" w:color="auto"/>
      </w:divBdr>
    </w:div>
    <w:div w:id="365067091">
      <w:bodyDiv w:val="1"/>
      <w:marLeft w:val="0"/>
      <w:marRight w:val="0"/>
      <w:marTop w:val="0"/>
      <w:marBottom w:val="0"/>
      <w:divBdr>
        <w:top w:val="none" w:sz="0" w:space="0" w:color="auto"/>
        <w:left w:val="none" w:sz="0" w:space="0" w:color="auto"/>
        <w:bottom w:val="none" w:sz="0" w:space="0" w:color="auto"/>
        <w:right w:val="none" w:sz="0" w:space="0" w:color="auto"/>
      </w:divBdr>
    </w:div>
    <w:div w:id="371618828">
      <w:bodyDiv w:val="1"/>
      <w:marLeft w:val="0"/>
      <w:marRight w:val="0"/>
      <w:marTop w:val="0"/>
      <w:marBottom w:val="0"/>
      <w:divBdr>
        <w:top w:val="none" w:sz="0" w:space="0" w:color="auto"/>
        <w:left w:val="none" w:sz="0" w:space="0" w:color="auto"/>
        <w:bottom w:val="none" w:sz="0" w:space="0" w:color="auto"/>
        <w:right w:val="none" w:sz="0" w:space="0" w:color="auto"/>
      </w:divBdr>
    </w:div>
    <w:div w:id="414396552">
      <w:bodyDiv w:val="1"/>
      <w:marLeft w:val="0"/>
      <w:marRight w:val="0"/>
      <w:marTop w:val="0"/>
      <w:marBottom w:val="0"/>
      <w:divBdr>
        <w:top w:val="none" w:sz="0" w:space="0" w:color="auto"/>
        <w:left w:val="none" w:sz="0" w:space="0" w:color="auto"/>
        <w:bottom w:val="none" w:sz="0" w:space="0" w:color="auto"/>
        <w:right w:val="none" w:sz="0" w:space="0" w:color="auto"/>
      </w:divBdr>
    </w:div>
    <w:div w:id="417530932">
      <w:bodyDiv w:val="1"/>
      <w:marLeft w:val="0"/>
      <w:marRight w:val="0"/>
      <w:marTop w:val="0"/>
      <w:marBottom w:val="0"/>
      <w:divBdr>
        <w:top w:val="none" w:sz="0" w:space="0" w:color="auto"/>
        <w:left w:val="none" w:sz="0" w:space="0" w:color="auto"/>
        <w:bottom w:val="none" w:sz="0" w:space="0" w:color="auto"/>
        <w:right w:val="none" w:sz="0" w:space="0" w:color="auto"/>
      </w:divBdr>
    </w:div>
    <w:div w:id="421341847">
      <w:bodyDiv w:val="1"/>
      <w:marLeft w:val="0"/>
      <w:marRight w:val="0"/>
      <w:marTop w:val="0"/>
      <w:marBottom w:val="0"/>
      <w:divBdr>
        <w:top w:val="none" w:sz="0" w:space="0" w:color="auto"/>
        <w:left w:val="none" w:sz="0" w:space="0" w:color="auto"/>
        <w:bottom w:val="none" w:sz="0" w:space="0" w:color="auto"/>
        <w:right w:val="none" w:sz="0" w:space="0" w:color="auto"/>
      </w:divBdr>
    </w:div>
    <w:div w:id="431900063">
      <w:bodyDiv w:val="1"/>
      <w:marLeft w:val="0"/>
      <w:marRight w:val="0"/>
      <w:marTop w:val="0"/>
      <w:marBottom w:val="0"/>
      <w:divBdr>
        <w:top w:val="none" w:sz="0" w:space="0" w:color="auto"/>
        <w:left w:val="none" w:sz="0" w:space="0" w:color="auto"/>
        <w:bottom w:val="none" w:sz="0" w:space="0" w:color="auto"/>
        <w:right w:val="none" w:sz="0" w:space="0" w:color="auto"/>
      </w:divBdr>
    </w:div>
    <w:div w:id="445583239">
      <w:bodyDiv w:val="1"/>
      <w:marLeft w:val="0"/>
      <w:marRight w:val="0"/>
      <w:marTop w:val="0"/>
      <w:marBottom w:val="0"/>
      <w:divBdr>
        <w:top w:val="none" w:sz="0" w:space="0" w:color="auto"/>
        <w:left w:val="none" w:sz="0" w:space="0" w:color="auto"/>
        <w:bottom w:val="none" w:sz="0" w:space="0" w:color="auto"/>
        <w:right w:val="none" w:sz="0" w:space="0" w:color="auto"/>
      </w:divBdr>
    </w:div>
    <w:div w:id="449326053">
      <w:bodyDiv w:val="1"/>
      <w:marLeft w:val="0"/>
      <w:marRight w:val="0"/>
      <w:marTop w:val="0"/>
      <w:marBottom w:val="0"/>
      <w:divBdr>
        <w:top w:val="none" w:sz="0" w:space="0" w:color="auto"/>
        <w:left w:val="none" w:sz="0" w:space="0" w:color="auto"/>
        <w:bottom w:val="none" w:sz="0" w:space="0" w:color="auto"/>
        <w:right w:val="none" w:sz="0" w:space="0" w:color="auto"/>
      </w:divBdr>
    </w:div>
    <w:div w:id="450562036">
      <w:bodyDiv w:val="1"/>
      <w:marLeft w:val="0"/>
      <w:marRight w:val="0"/>
      <w:marTop w:val="0"/>
      <w:marBottom w:val="0"/>
      <w:divBdr>
        <w:top w:val="none" w:sz="0" w:space="0" w:color="auto"/>
        <w:left w:val="none" w:sz="0" w:space="0" w:color="auto"/>
        <w:bottom w:val="none" w:sz="0" w:space="0" w:color="auto"/>
        <w:right w:val="none" w:sz="0" w:space="0" w:color="auto"/>
      </w:divBdr>
    </w:div>
    <w:div w:id="452599068">
      <w:bodyDiv w:val="1"/>
      <w:marLeft w:val="0"/>
      <w:marRight w:val="0"/>
      <w:marTop w:val="0"/>
      <w:marBottom w:val="0"/>
      <w:divBdr>
        <w:top w:val="none" w:sz="0" w:space="0" w:color="auto"/>
        <w:left w:val="none" w:sz="0" w:space="0" w:color="auto"/>
        <w:bottom w:val="none" w:sz="0" w:space="0" w:color="auto"/>
        <w:right w:val="none" w:sz="0" w:space="0" w:color="auto"/>
      </w:divBdr>
    </w:div>
    <w:div w:id="457261243">
      <w:bodyDiv w:val="1"/>
      <w:marLeft w:val="0"/>
      <w:marRight w:val="0"/>
      <w:marTop w:val="0"/>
      <w:marBottom w:val="0"/>
      <w:divBdr>
        <w:top w:val="none" w:sz="0" w:space="0" w:color="auto"/>
        <w:left w:val="none" w:sz="0" w:space="0" w:color="auto"/>
        <w:bottom w:val="none" w:sz="0" w:space="0" w:color="auto"/>
        <w:right w:val="none" w:sz="0" w:space="0" w:color="auto"/>
      </w:divBdr>
    </w:div>
    <w:div w:id="493304806">
      <w:bodyDiv w:val="1"/>
      <w:marLeft w:val="0"/>
      <w:marRight w:val="0"/>
      <w:marTop w:val="0"/>
      <w:marBottom w:val="0"/>
      <w:divBdr>
        <w:top w:val="none" w:sz="0" w:space="0" w:color="auto"/>
        <w:left w:val="none" w:sz="0" w:space="0" w:color="auto"/>
        <w:bottom w:val="none" w:sz="0" w:space="0" w:color="auto"/>
        <w:right w:val="none" w:sz="0" w:space="0" w:color="auto"/>
      </w:divBdr>
    </w:div>
    <w:div w:id="498161001">
      <w:bodyDiv w:val="1"/>
      <w:marLeft w:val="0"/>
      <w:marRight w:val="0"/>
      <w:marTop w:val="0"/>
      <w:marBottom w:val="0"/>
      <w:divBdr>
        <w:top w:val="none" w:sz="0" w:space="0" w:color="auto"/>
        <w:left w:val="none" w:sz="0" w:space="0" w:color="auto"/>
        <w:bottom w:val="none" w:sz="0" w:space="0" w:color="auto"/>
        <w:right w:val="none" w:sz="0" w:space="0" w:color="auto"/>
      </w:divBdr>
    </w:div>
    <w:div w:id="517045809">
      <w:bodyDiv w:val="1"/>
      <w:marLeft w:val="0"/>
      <w:marRight w:val="0"/>
      <w:marTop w:val="0"/>
      <w:marBottom w:val="0"/>
      <w:divBdr>
        <w:top w:val="none" w:sz="0" w:space="0" w:color="auto"/>
        <w:left w:val="none" w:sz="0" w:space="0" w:color="auto"/>
        <w:bottom w:val="none" w:sz="0" w:space="0" w:color="auto"/>
        <w:right w:val="none" w:sz="0" w:space="0" w:color="auto"/>
      </w:divBdr>
    </w:div>
    <w:div w:id="528418408">
      <w:bodyDiv w:val="1"/>
      <w:marLeft w:val="0"/>
      <w:marRight w:val="0"/>
      <w:marTop w:val="0"/>
      <w:marBottom w:val="0"/>
      <w:divBdr>
        <w:top w:val="none" w:sz="0" w:space="0" w:color="auto"/>
        <w:left w:val="none" w:sz="0" w:space="0" w:color="auto"/>
        <w:bottom w:val="none" w:sz="0" w:space="0" w:color="auto"/>
        <w:right w:val="none" w:sz="0" w:space="0" w:color="auto"/>
      </w:divBdr>
    </w:div>
    <w:div w:id="577250467">
      <w:bodyDiv w:val="1"/>
      <w:marLeft w:val="0"/>
      <w:marRight w:val="0"/>
      <w:marTop w:val="0"/>
      <w:marBottom w:val="0"/>
      <w:divBdr>
        <w:top w:val="none" w:sz="0" w:space="0" w:color="auto"/>
        <w:left w:val="none" w:sz="0" w:space="0" w:color="auto"/>
        <w:bottom w:val="none" w:sz="0" w:space="0" w:color="auto"/>
        <w:right w:val="none" w:sz="0" w:space="0" w:color="auto"/>
      </w:divBdr>
    </w:div>
    <w:div w:id="580994174">
      <w:bodyDiv w:val="1"/>
      <w:marLeft w:val="0"/>
      <w:marRight w:val="0"/>
      <w:marTop w:val="0"/>
      <w:marBottom w:val="0"/>
      <w:divBdr>
        <w:top w:val="none" w:sz="0" w:space="0" w:color="auto"/>
        <w:left w:val="none" w:sz="0" w:space="0" w:color="auto"/>
        <w:bottom w:val="none" w:sz="0" w:space="0" w:color="auto"/>
        <w:right w:val="none" w:sz="0" w:space="0" w:color="auto"/>
      </w:divBdr>
    </w:div>
    <w:div w:id="614748915">
      <w:bodyDiv w:val="1"/>
      <w:marLeft w:val="0"/>
      <w:marRight w:val="0"/>
      <w:marTop w:val="0"/>
      <w:marBottom w:val="0"/>
      <w:divBdr>
        <w:top w:val="none" w:sz="0" w:space="0" w:color="auto"/>
        <w:left w:val="none" w:sz="0" w:space="0" w:color="auto"/>
        <w:bottom w:val="none" w:sz="0" w:space="0" w:color="auto"/>
        <w:right w:val="none" w:sz="0" w:space="0" w:color="auto"/>
      </w:divBdr>
    </w:div>
    <w:div w:id="626855512">
      <w:bodyDiv w:val="1"/>
      <w:marLeft w:val="0"/>
      <w:marRight w:val="0"/>
      <w:marTop w:val="0"/>
      <w:marBottom w:val="0"/>
      <w:divBdr>
        <w:top w:val="none" w:sz="0" w:space="0" w:color="auto"/>
        <w:left w:val="none" w:sz="0" w:space="0" w:color="auto"/>
        <w:bottom w:val="none" w:sz="0" w:space="0" w:color="auto"/>
        <w:right w:val="none" w:sz="0" w:space="0" w:color="auto"/>
      </w:divBdr>
    </w:div>
    <w:div w:id="692003301">
      <w:bodyDiv w:val="1"/>
      <w:marLeft w:val="0"/>
      <w:marRight w:val="0"/>
      <w:marTop w:val="0"/>
      <w:marBottom w:val="0"/>
      <w:divBdr>
        <w:top w:val="none" w:sz="0" w:space="0" w:color="auto"/>
        <w:left w:val="none" w:sz="0" w:space="0" w:color="auto"/>
        <w:bottom w:val="none" w:sz="0" w:space="0" w:color="auto"/>
        <w:right w:val="none" w:sz="0" w:space="0" w:color="auto"/>
      </w:divBdr>
    </w:div>
    <w:div w:id="707876827">
      <w:bodyDiv w:val="1"/>
      <w:marLeft w:val="0"/>
      <w:marRight w:val="0"/>
      <w:marTop w:val="0"/>
      <w:marBottom w:val="0"/>
      <w:divBdr>
        <w:top w:val="none" w:sz="0" w:space="0" w:color="auto"/>
        <w:left w:val="none" w:sz="0" w:space="0" w:color="auto"/>
        <w:bottom w:val="none" w:sz="0" w:space="0" w:color="auto"/>
        <w:right w:val="none" w:sz="0" w:space="0" w:color="auto"/>
      </w:divBdr>
    </w:div>
    <w:div w:id="768281760">
      <w:bodyDiv w:val="1"/>
      <w:marLeft w:val="0"/>
      <w:marRight w:val="0"/>
      <w:marTop w:val="0"/>
      <w:marBottom w:val="0"/>
      <w:divBdr>
        <w:top w:val="none" w:sz="0" w:space="0" w:color="auto"/>
        <w:left w:val="none" w:sz="0" w:space="0" w:color="auto"/>
        <w:bottom w:val="none" w:sz="0" w:space="0" w:color="auto"/>
        <w:right w:val="none" w:sz="0" w:space="0" w:color="auto"/>
      </w:divBdr>
    </w:div>
    <w:div w:id="782503999">
      <w:bodyDiv w:val="1"/>
      <w:marLeft w:val="0"/>
      <w:marRight w:val="0"/>
      <w:marTop w:val="0"/>
      <w:marBottom w:val="0"/>
      <w:divBdr>
        <w:top w:val="none" w:sz="0" w:space="0" w:color="auto"/>
        <w:left w:val="none" w:sz="0" w:space="0" w:color="auto"/>
        <w:bottom w:val="none" w:sz="0" w:space="0" w:color="auto"/>
        <w:right w:val="none" w:sz="0" w:space="0" w:color="auto"/>
      </w:divBdr>
    </w:div>
    <w:div w:id="785001024">
      <w:bodyDiv w:val="1"/>
      <w:marLeft w:val="0"/>
      <w:marRight w:val="0"/>
      <w:marTop w:val="0"/>
      <w:marBottom w:val="0"/>
      <w:divBdr>
        <w:top w:val="none" w:sz="0" w:space="0" w:color="auto"/>
        <w:left w:val="none" w:sz="0" w:space="0" w:color="auto"/>
        <w:bottom w:val="none" w:sz="0" w:space="0" w:color="auto"/>
        <w:right w:val="none" w:sz="0" w:space="0" w:color="auto"/>
      </w:divBdr>
    </w:div>
    <w:div w:id="794830730">
      <w:bodyDiv w:val="1"/>
      <w:marLeft w:val="0"/>
      <w:marRight w:val="0"/>
      <w:marTop w:val="0"/>
      <w:marBottom w:val="0"/>
      <w:divBdr>
        <w:top w:val="none" w:sz="0" w:space="0" w:color="auto"/>
        <w:left w:val="none" w:sz="0" w:space="0" w:color="auto"/>
        <w:bottom w:val="none" w:sz="0" w:space="0" w:color="auto"/>
        <w:right w:val="none" w:sz="0" w:space="0" w:color="auto"/>
      </w:divBdr>
    </w:div>
    <w:div w:id="805320958">
      <w:bodyDiv w:val="1"/>
      <w:marLeft w:val="0"/>
      <w:marRight w:val="0"/>
      <w:marTop w:val="0"/>
      <w:marBottom w:val="0"/>
      <w:divBdr>
        <w:top w:val="none" w:sz="0" w:space="0" w:color="auto"/>
        <w:left w:val="none" w:sz="0" w:space="0" w:color="auto"/>
        <w:bottom w:val="none" w:sz="0" w:space="0" w:color="auto"/>
        <w:right w:val="none" w:sz="0" w:space="0" w:color="auto"/>
      </w:divBdr>
    </w:div>
    <w:div w:id="812412132">
      <w:bodyDiv w:val="1"/>
      <w:marLeft w:val="0"/>
      <w:marRight w:val="0"/>
      <w:marTop w:val="0"/>
      <w:marBottom w:val="0"/>
      <w:divBdr>
        <w:top w:val="none" w:sz="0" w:space="0" w:color="auto"/>
        <w:left w:val="none" w:sz="0" w:space="0" w:color="auto"/>
        <w:bottom w:val="none" w:sz="0" w:space="0" w:color="auto"/>
        <w:right w:val="none" w:sz="0" w:space="0" w:color="auto"/>
      </w:divBdr>
    </w:div>
    <w:div w:id="844443044">
      <w:bodyDiv w:val="1"/>
      <w:marLeft w:val="0"/>
      <w:marRight w:val="0"/>
      <w:marTop w:val="0"/>
      <w:marBottom w:val="0"/>
      <w:divBdr>
        <w:top w:val="none" w:sz="0" w:space="0" w:color="auto"/>
        <w:left w:val="none" w:sz="0" w:space="0" w:color="auto"/>
        <w:bottom w:val="none" w:sz="0" w:space="0" w:color="auto"/>
        <w:right w:val="none" w:sz="0" w:space="0" w:color="auto"/>
      </w:divBdr>
    </w:div>
    <w:div w:id="886262819">
      <w:bodyDiv w:val="1"/>
      <w:marLeft w:val="0"/>
      <w:marRight w:val="0"/>
      <w:marTop w:val="0"/>
      <w:marBottom w:val="0"/>
      <w:divBdr>
        <w:top w:val="none" w:sz="0" w:space="0" w:color="auto"/>
        <w:left w:val="none" w:sz="0" w:space="0" w:color="auto"/>
        <w:bottom w:val="none" w:sz="0" w:space="0" w:color="auto"/>
        <w:right w:val="none" w:sz="0" w:space="0" w:color="auto"/>
      </w:divBdr>
    </w:div>
    <w:div w:id="892498904">
      <w:bodyDiv w:val="1"/>
      <w:marLeft w:val="0"/>
      <w:marRight w:val="0"/>
      <w:marTop w:val="0"/>
      <w:marBottom w:val="0"/>
      <w:divBdr>
        <w:top w:val="none" w:sz="0" w:space="0" w:color="auto"/>
        <w:left w:val="none" w:sz="0" w:space="0" w:color="auto"/>
        <w:bottom w:val="none" w:sz="0" w:space="0" w:color="auto"/>
        <w:right w:val="none" w:sz="0" w:space="0" w:color="auto"/>
      </w:divBdr>
    </w:div>
    <w:div w:id="927158956">
      <w:bodyDiv w:val="1"/>
      <w:marLeft w:val="0"/>
      <w:marRight w:val="0"/>
      <w:marTop w:val="0"/>
      <w:marBottom w:val="0"/>
      <w:divBdr>
        <w:top w:val="none" w:sz="0" w:space="0" w:color="auto"/>
        <w:left w:val="none" w:sz="0" w:space="0" w:color="auto"/>
        <w:bottom w:val="none" w:sz="0" w:space="0" w:color="auto"/>
        <w:right w:val="none" w:sz="0" w:space="0" w:color="auto"/>
      </w:divBdr>
    </w:div>
    <w:div w:id="928928056">
      <w:bodyDiv w:val="1"/>
      <w:marLeft w:val="0"/>
      <w:marRight w:val="0"/>
      <w:marTop w:val="0"/>
      <w:marBottom w:val="0"/>
      <w:divBdr>
        <w:top w:val="none" w:sz="0" w:space="0" w:color="auto"/>
        <w:left w:val="none" w:sz="0" w:space="0" w:color="auto"/>
        <w:bottom w:val="none" w:sz="0" w:space="0" w:color="auto"/>
        <w:right w:val="none" w:sz="0" w:space="0" w:color="auto"/>
      </w:divBdr>
    </w:div>
    <w:div w:id="947352576">
      <w:bodyDiv w:val="1"/>
      <w:marLeft w:val="0"/>
      <w:marRight w:val="0"/>
      <w:marTop w:val="0"/>
      <w:marBottom w:val="0"/>
      <w:divBdr>
        <w:top w:val="none" w:sz="0" w:space="0" w:color="auto"/>
        <w:left w:val="none" w:sz="0" w:space="0" w:color="auto"/>
        <w:bottom w:val="none" w:sz="0" w:space="0" w:color="auto"/>
        <w:right w:val="none" w:sz="0" w:space="0" w:color="auto"/>
      </w:divBdr>
    </w:div>
    <w:div w:id="990063329">
      <w:bodyDiv w:val="1"/>
      <w:marLeft w:val="0"/>
      <w:marRight w:val="0"/>
      <w:marTop w:val="0"/>
      <w:marBottom w:val="0"/>
      <w:divBdr>
        <w:top w:val="none" w:sz="0" w:space="0" w:color="auto"/>
        <w:left w:val="none" w:sz="0" w:space="0" w:color="auto"/>
        <w:bottom w:val="none" w:sz="0" w:space="0" w:color="auto"/>
        <w:right w:val="none" w:sz="0" w:space="0" w:color="auto"/>
      </w:divBdr>
    </w:div>
    <w:div w:id="994794239">
      <w:bodyDiv w:val="1"/>
      <w:marLeft w:val="0"/>
      <w:marRight w:val="0"/>
      <w:marTop w:val="0"/>
      <w:marBottom w:val="0"/>
      <w:divBdr>
        <w:top w:val="none" w:sz="0" w:space="0" w:color="auto"/>
        <w:left w:val="none" w:sz="0" w:space="0" w:color="auto"/>
        <w:bottom w:val="none" w:sz="0" w:space="0" w:color="auto"/>
        <w:right w:val="none" w:sz="0" w:space="0" w:color="auto"/>
      </w:divBdr>
    </w:div>
    <w:div w:id="1049695297">
      <w:bodyDiv w:val="1"/>
      <w:marLeft w:val="0"/>
      <w:marRight w:val="0"/>
      <w:marTop w:val="0"/>
      <w:marBottom w:val="0"/>
      <w:divBdr>
        <w:top w:val="none" w:sz="0" w:space="0" w:color="auto"/>
        <w:left w:val="none" w:sz="0" w:space="0" w:color="auto"/>
        <w:bottom w:val="none" w:sz="0" w:space="0" w:color="auto"/>
        <w:right w:val="none" w:sz="0" w:space="0" w:color="auto"/>
      </w:divBdr>
    </w:div>
    <w:div w:id="1091052255">
      <w:bodyDiv w:val="1"/>
      <w:marLeft w:val="0"/>
      <w:marRight w:val="0"/>
      <w:marTop w:val="0"/>
      <w:marBottom w:val="0"/>
      <w:divBdr>
        <w:top w:val="none" w:sz="0" w:space="0" w:color="auto"/>
        <w:left w:val="none" w:sz="0" w:space="0" w:color="auto"/>
        <w:bottom w:val="none" w:sz="0" w:space="0" w:color="auto"/>
        <w:right w:val="none" w:sz="0" w:space="0" w:color="auto"/>
      </w:divBdr>
    </w:div>
    <w:div w:id="1093627271">
      <w:bodyDiv w:val="1"/>
      <w:marLeft w:val="0"/>
      <w:marRight w:val="0"/>
      <w:marTop w:val="0"/>
      <w:marBottom w:val="0"/>
      <w:divBdr>
        <w:top w:val="none" w:sz="0" w:space="0" w:color="auto"/>
        <w:left w:val="none" w:sz="0" w:space="0" w:color="auto"/>
        <w:bottom w:val="none" w:sz="0" w:space="0" w:color="auto"/>
        <w:right w:val="none" w:sz="0" w:space="0" w:color="auto"/>
      </w:divBdr>
    </w:div>
    <w:div w:id="1095784519">
      <w:bodyDiv w:val="1"/>
      <w:marLeft w:val="0"/>
      <w:marRight w:val="0"/>
      <w:marTop w:val="0"/>
      <w:marBottom w:val="0"/>
      <w:divBdr>
        <w:top w:val="none" w:sz="0" w:space="0" w:color="auto"/>
        <w:left w:val="none" w:sz="0" w:space="0" w:color="auto"/>
        <w:bottom w:val="none" w:sz="0" w:space="0" w:color="auto"/>
        <w:right w:val="none" w:sz="0" w:space="0" w:color="auto"/>
      </w:divBdr>
    </w:div>
    <w:div w:id="1165709667">
      <w:bodyDiv w:val="1"/>
      <w:marLeft w:val="0"/>
      <w:marRight w:val="0"/>
      <w:marTop w:val="0"/>
      <w:marBottom w:val="0"/>
      <w:divBdr>
        <w:top w:val="none" w:sz="0" w:space="0" w:color="auto"/>
        <w:left w:val="none" w:sz="0" w:space="0" w:color="auto"/>
        <w:bottom w:val="none" w:sz="0" w:space="0" w:color="auto"/>
        <w:right w:val="none" w:sz="0" w:space="0" w:color="auto"/>
      </w:divBdr>
    </w:div>
    <w:div w:id="1177109676">
      <w:bodyDiv w:val="1"/>
      <w:marLeft w:val="0"/>
      <w:marRight w:val="0"/>
      <w:marTop w:val="0"/>
      <w:marBottom w:val="0"/>
      <w:divBdr>
        <w:top w:val="none" w:sz="0" w:space="0" w:color="auto"/>
        <w:left w:val="none" w:sz="0" w:space="0" w:color="auto"/>
        <w:bottom w:val="none" w:sz="0" w:space="0" w:color="auto"/>
        <w:right w:val="none" w:sz="0" w:space="0" w:color="auto"/>
      </w:divBdr>
    </w:div>
    <w:div w:id="1190099722">
      <w:bodyDiv w:val="1"/>
      <w:marLeft w:val="0"/>
      <w:marRight w:val="0"/>
      <w:marTop w:val="0"/>
      <w:marBottom w:val="0"/>
      <w:divBdr>
        <w:top w:val="none" w:sz="0" w:space="0" w:color="auto"/>
        <w:left w:val="none" w:sz="0" w:space="0" w:color="auto"/>
        <w:bottom w:val="none" w:sz="0" w:space="0" w:color="auto"/>
        <w:right w:val="none" w:sz="0" w:space="0" w:color="auto"/>
      </w:divBdr>
    </w:div>
    <w:div w:id="1199317070">
      <w:bodyDiv w:val="1"/>
      <w:marLeft w:val="0"/>
      <w:marRight w:val="0"/>
      <w:marTop w:val="0"/>
      <w:marBottom w:val="0"/>
      <w:divBdr>
        <w:top w:val="none" w:sz="0" w:space="0" w:color="auto"/>
        <w:left w:val="none" w:sz="0" w:space="0" w:color="auto"/>
        <w:bottom w:val="none" w:sz="0" w:space="0" w:color="auto"/>
        <w:right w:val="none" w:sz="0" w:space="0" w:color="auto"/>
      </w:divBdr>
    </w:div>
    <w:div w:id="1226186723">
      <w:bodyDiv w:val="1"/>
      <w:marLeft w:val="0"/>
      <w:marRight w:val="0"/>
      <w:marTop w:val="0"/>
      <w:marBottom w:val="0"/>
      <w:divBdr>
        <w:top w:val="none" w:sz="0" w:space="0" w:color="auto"/>
        <w:left w:val="none" w:sz="0" w:space="0" w:color="auto"/>
        <w:bottom w:val="none" w:sz="0" w:space="0" w:color="auto"/>
        <w:right w:val="none" w:sz="0" w:space="0" w:color="auto"/>
      </w:divBdr>
    </w:div>
    <w:div w:id="1234659403">
      <w:bodyDiv w:val="1"/>
      <w:marLeft w:val="0"/>
      <w:marRight w:val="0"/>
      <w:marTop w:val="0"/>
      <w:marBottom w:val="0"/>
      <w:divBdr>
        <w:top w:val="none" w:sz="0" w:space="0" w:color="auto"/>
        <w:left w:val="none" w:sz="0" w:space="0" w:color="auto"/>
        <w:bottom w:val="none" w:sz="0" w:space="0" w:color="auto"/>
        <w:right w:val="none" w:sz="0" w:space="0" w:color="auto"/>
      </w:divBdr>
    </w:div>
    <w:div w:id="1269000408">
      <w:bodyDiv w:val="1"/>
      <w:marLeft w:val="0"/>
      <w:marRight w:val="0"/>
      <w:marTop w:val="0"/>
      <w:marBottom w:val="0"/>
      <w:divBdr>
        <w:top w:val="none" w:sz="0" w:space="0" w:color="auto"/>
        <w:left w:val="none" w:sz="0" w:space="0" w:color="auto"/>
        <w:bottom w:val="none" w:sz="0" w:space="0" w:color="auto"/>
        <w:right w:val="none" w:sz="0" w:space="0" w:color="auto"/>
      </w:divBdr>
    </w:div>
    <w:div w:id="1325739939">
      <w:bodyDiv w:val="1"/>
      <w:marLeft w:val="0"/>
      <w:marRight w:val="0"/>
      <w:marTop w:val="0"/>
      <w:marBottom w:val="0"/>
      <w:divBdr>
        <w:top w:val="none" w:sz="0" w:space="0" w:color="auto"/>
        <w:left w:val="none" w:sz="0" w:space="0" w:color="auto"/>
        <w:bottom w:val="none" w:sz="0" w:space="0" w:color="auto"/>
        <w:right w:val="none" w:sz="0" w:space="0" w:color="auto"/>
      </w:divBdr>
    </w:div>
    <w:div w:id="1330523698">
      <w:bodyDiv w:val="1"/>
      <w:marLeft w:val="0"/>
      <w:marRight w:val="0"/>
      <w:marTop w:val="0"/>
      <w:marBottom w:val="0"/>
      <w:divBdr>
        <w:top w:val="none" w:sz="0" w:space="0" w:color="auto"/>
        <w:left w:val="none" w:sz="0" w:space="0" w:color="auto"/>
        <w:bottom w:val="none" w:sz="0" w:space="0" w:color="auto"/>
        <w:right w:val="none" w:sz="0" w:space="0" w:color="auto"/>
      </w:divBdr>
    </w:div>
    <w:div w:id="1332636064">
      <w:bodyDiv w:val="1"/>
      <w:marLeft w:val="0"/>
      <w:marRight w:val="0"/>
      <w:marTop w:val="0"/>
      <w:marBottom w:val="0"/>
      <w:divBdr>
        <w:top w:val="none" w:sz="0" w:space="0" w:color="auto"/>
        <w:left w:val="none" w:sz="0" w:space="0" w:color="auto"/>
        <w:bottom w:val="none" w:sz="0" w:space="0" w:color="auto"/>
        <w:right w:val="none" w:sz="0" w:space="0" w:color="auto"/>
      </w:divBdr>
    </w:div>
    <w:div w:id="1339191672">
      <w:bodyDiv w:val="1"/>
      <w:marLeft w:val="0"/>
      <w:marRight w:val="0"/>
      <w:marTop w:val="0"/>
      <w:marBottom w:val="0"/>
      <w:divBdr>
        <w:top w:val="none" w:sz="0" w:space="0" w:color="auto"/>
        <w:left w:val="none" w:sz="0" w:space="0" w:color="auto"/>
        <w:bottom w:val="none" w:sz="0" w:space="0" w:color="auto"/>
        <w:right w:val="none" w:sz="0" w:space="0" w:color="auto"/>
      </w:divBdr>
    </w:div>
    <w:div w:id="1346975395">
      <w:bodyDiv w:val="1"/>
      <w:marLeft w:val="0"/>
      <w:marRight w:val="0"/>
      <w:marTop w:val="0"/>
      <w:marBottom w:val="0"/>
      <w:divBdr>
        <w:top w:val="none" w:sz="0" w:space="0" w:color="auto"/>
        <w:left w:val="none" w:sz="0" w:space="0" w:color="auto"/>
        <w:bottom w:val="none" w:sz="0" w:space="0" w:color="auto"/>
        <w:right w:val="none" w:sz="0" w:space="0" w:color="auto"/>
      </w:divBdr>
    </w:div>
    <w:div w:id="1366174107">
      <w:bodyDiv w:val="1"/>
      <w:marLeft w:val="0"/>
      <w:marRight w:val="0"/>
      <w:marTop w:val="0"/>
      <w:marBottom w:val="0"/>
      <w:divBdr>
        <w:top w:val="none" w:sz="0" w:space="0" w:color="auto"/>
        <w:left w:val="none" w:sz="0" w:space="0" w:color="auto"/>
        <w:bottom w:val="none" w:sz="0" w:space="0" w:color="auto"/>
        <w:right w:val="none" w:sz="0" w:space="0" w:color="auto"/>
      </w:divBdr>
    </w:div>
    <w:div w:id="1377780031">
      <w:bodyDiv w:val="1"/>
      <w:marLeft w:val="0"/>
      <w:marRight w:val="0"/>
      <w:marTop w:val="0"/>
      <w:marBottom w:val="0"/>
      <w:divBdr>
        <w:top w:val="none" w:sz="0" w:space="0" w:color="auto"/>
        <w:left w:val="none" w:sz="0" w:space="0" w:color="auto"/>
        <w:bottom w:val="none" w:sz="0" w:space="0" w:color="auto"/>
        <w:right w:val="none" w:sz="0" w:space="0" w:color="auto"/>
      </w:divBdr>
    </w:div>
    <w:div w:id="1403721481">
      <w:bodyDiv w:val="1"/>
      <w:marLeft w:val="0"/>
      <w:marRight w:val="0"/>
      <w:marTop w:val="0"/>
      <w:marBottom w:val="0"/>
      <w:divBdr>
        <w:top w:val="none" w:sz="0" w:space="0" w:color="auto"/>
        <w:left w:val="none" w:sz="0" w:space="0" w:color="auto"/>
        <w:bottom w:val="none" w:sz="0" w:space="0" w:color="auto"/>
        <w:right w:val="none" w:sz="0" w:space="0" w:color="auto"/>
      </w:divBdr>
    </w:div>
    <w:div w:id="1407192670">
      <w:bodyDiv w:val="1"/>
      <w:marLeft w:val="0"/>
      <w:marRight w:val="0"/>
      <w:marTop w:val="0"/>
      <w:marBottom w:val="0"/>
      <w:divBdr>
        <w:top w:val="none" w:sz="0" w:space="0" w:color="auto"/>
        <w:left w:val="none" w:sz="0" w:space="0" w:color="auto"/>
        <w:bottom w:val="none" w:sz="0" w:space="0" w:color="auto"/>
        <w:right w:val="none" w:sz="0" w:space="0" w:color="auto"/>
      </w:divBdr>
    </w:div>
    <w:div w:id="1426729423">
      <w:bodyDiv w:val="1"/>
      <w:marLeft w:val="0"/>
      <w:marRight w:val="0"/>
      <w:marTop w:val="0"/>
      <w:marBottom w:val="0"/>
      <w:divBdr>
        <w:top w:val="none" w:sz="0" w:space="0" w:color="auto"/>
        <w:left w:val="none" w:sz="0" w:space="0" w:color="auto"/>
        <w:bottom w:val="none" w:sz="0" w:space="0" w:color="auto"/>
        <w:right w:val="none" w:sz="0" w:space="0" w:color="auto"/>
      </w:divBdr>
    </w:div>
    <w:div w:id="1428501130">
      <w:bodyDiv w:val="1"/>
      <w:marLeft w:val="0"/>
      <w:marRight w:val="0"/>
      <w:marTop w:val="0"/>
      <w:marBottom w:val="0"/>
      <w:divBdr>
        <w:top w:val="none" w:sz="0" w:space="0" w:color="auto"/>
        <w:left w:val="none" w:sz="0" w:space="0" w:color="auto"/>
        <w:bottom w:val="none" w:sz="0" w:space="0" w:color="auto"/>
        <w:right w:val="none" w:sz="0" w:space="0" w:color="auto"/>
      </w:divBdr>
    </w:div>
    <w:div w:id="1436167440">
      <w:bodyDiv w:val="1"/>
      <w:marLeft w:val="0"/>
      <w:marRight w:val="0"/>
      <w:marTop w:val="0"/>
      <w:marBottom w:val="0"/>
      <w:divBdr>
        <w:top w:val="none" w:sz="0" w:space="0" w:color="auto"/>
        <w:left w:val="none" w:sz="0" w:space="0" w:color="auto"/>
        <w:bottom w:val="none" w:sz="0" w:space="0" w:color="auto"/>
        <w:right w:val="none" w:sz="0" w:space="0" w:color="auto"/>
      </w:divBdr>
    </w:div>
    <w:div w:id="1466773278">
      <w:bodyDiv w:val="1"/>
      <w:marLeft w:val="0"/>
      <w:marRight w:val="0"/>
      <w:marTop w:val="0"/>
      <w:marBottom w:val="0"/>
      <w:divBdr>
        <w:top w:val="none" w:sz="0" w:space="0" w:color="auto"/>
        <w:left w:val="none" w:sz="0" w:space="0" w:color="auto"/>
        <w:bottom w:val="none" w:sz="0" w:space="0" w:color="auto"/>
        <w:right w:val="none" w:sz="0" w:space="0" w:color="auto"/>
      </w:divBdr>
    </w:div>
    <w:div w:id="1488201841">
      <w:bodyDiv w:val="1"/>
      <w:marLeft w:val="0"/>
      <w:marRight w:val="0"/>
      <w:marTop w:val="0"/>
      <w:marBottom w:val="0"/>
      <w:divBdr>
        <w:top w:val="none" w:sz="0" w:space="0" w:color="auto"/>
        <w:left w:val="none" w:sz="0" w:space="0" w:color="auto"/>
        <w:bottom w:val="none" w:sz="0" w:space="0" w:color="auto"/>
        <w:right w:val="none" w:sz="0" w:space="0" w:color="auto"/>
      </w:divBdr>
    </w:div>
    <w:div w:id="1497645027">
      <w:bodyDiv w:val="1"/>
      <w:marLeft w:val="0"/>
      <w:marRight w:val="0"/>
      <w:marTop w:val="0"/>
      <w:marBottom w:val="0"/>
      <w:divBdr>
        <w:top w:val="none" w:sz="0" w:space="0" w:color="auto"/>
        <w:left w:val="none" w:sz="0" w:space="0" w:color="auto"/>
        <w:bottom w:val="none" w:sz="0" w:space="0" w:color="auto"/>
        <w:right w:val="none" w:sz="0" w:space="0" w:color="auto"/>
      </w:divBdr>
    </w:div>
    <w:div w:id="1516263823">
      <w:bodyDiv w:val="1"/>
      <w:marLeft w:val="0"/>
      <w:marRight w:val="0"/>
      <w:marTop w:val="0"/>
      <w:marBottom w:val="0"/>
      <w:divBdr>
        <w:top w:val="none" w:sz="0" w:space="0" w:color="auto"/>
        <w:left w:val="none" w:sz="0" w:space="0" w:color="auto"/>
        <w:bottom w:val="none" w:sz="0" w:space="0" w:color="auto"/>
        <w:right w:val="none" w:sz="0" w:space="0" w:color="auto"/>
      </w:divBdr>
    </w:div>
    <w:div w:id="1521118328">
      <w:bodyDiv w:val="1"/>
      <w:marLeft w:val="0"/>
      <w:marRight w:val="0"/>
      <w:marTop w:val="0"/>
      <w:marBottom w:val="0"/>
      <w:divBdr>
        <w:top w:val="none" w:sz="0" w:space="0" w:color="auto"/>
        <w:left w:val="none" w:sz="0" w:space="0" w:color="auto"/>
        <w:bottom w:val="none" w:sz="0" w:space="0" w:color="auto"/>
        <w:right w:val="none" w:sz="0" w:space="0" w:color="auto"/>
      </w:divBdr>
    </w:div>
    <w:div w:id="1525250313">
      <w:bodyDiv w:val="1"/>
      <w:marLeft w:val="0"/>
      <w:marRight w:val="0"/>
      <w:marTop w:val="0"/>
      <w:marBottom w:val="0"/>
      <w:divBdr>
        <w:top w:val="none" w:sz="0" w:space="0" w:color="auto"/>
        <w:left w:val="none" w:sz="0" w:space="0" w:color="auto"/>
        <w:bottom w:val="none" w:sz="0" w:space="0" w:color="auto"/>
        <w:right w:val="none" w:sz="0" w:space="0" w:color="auto"/>
      </w:divBdr>
    </w:div>
    <w:div w:id="1563060384">
      <w:bodyDiv w:val="1"/>
      <w:marLeft w:val="0"/>
      <w:marRight w:val="0"/>
      <w:marTop w:val="0"/>
      <w:marBottom w:val="0"/>
      <w:divBdr>
        <w:top w:val="none" w:sz="0" w:space="0" w:color="auto"/>
        <w:left w:val="none" w:sz="0" w:space="0" w:color="auto"/>
        <w:bottom w:val="none" w:sz="0" w:space="0" w:color="auto"/>
        <w:right w:val="none" w:sz="0" w:space="0" w:color="auto"/>
      </w:divBdr>
    </w:div>
    <w:div w:id="1575357861">
      <w:bodyDiv w:val="1"/>
      <w:marLeft w:val="0"/>
      <w:marRight w:val="0"/>
      <w:marTop w:val="0"/>
      <w:marBottom w:val="0"/>
      <w:divBdr>
        <w:top w:val="none" w:sz="0" w:space="0" w:color="auto"/>
        <w:left w:val="none" w:sz="0" w:space="0" w:color="auto"/>
        <w:bottom w:val="none" w:sz="0" w:space="0" w:color="auto"/>
        <w:right w:val="none" w:sz="0" w:space="0" w:color="auto"/>
      </w:divBdr>
    </w:div>
    <w:div w:id="1591354029">
      <w:bodyDiv w:val="1"/>
      <w:marLeft w:val="0"/>
      <w:marRight w:val="0"/>
      <w:marTop w:val="0"/>
      <w:marBottom w:val="0"/>
      <w:divBdr>
        <w:top w:val="none" w:sz="0" w:space="0" w:color="auto"/>
        <w:left w:val="none" w:sz="0" w:space="0" w:color="auto"/>
        <w:bottom w:val="none" w:sz="0" w:space="0" w:color="auto"/>
        <w:right w:val="none" w:sz="0" w:space="0" w:color="auto"/>
      </w:divBdr>
    </w:div>
    <w:div w:id="1593509103">
      <w:bodyDiv w:val="1"/>
      <w:marLeft w:val="0"/>
      <w:marRight w:val="0"/>
      <w:marTop w:val="0"/>
      <w:marBottom w:val="0"/>
      <w:divBdr>
        <w:top w:val="none" w:sz="0" w:space="0" w:color="auto"/>
        <w:left w:val="none" w:sz="0" w:space="0" w:color="auto"/>
        <w:bottom w:val="none" w:sz="0" w:space="0" w:color="auto"/>
        <w:right w:val="none" w:sz="0" w:space="0" w:color="auto"/>
      </w:divBdr>
    </w:div>
    <w:div w:id="1602374198">
      <w:bodyDiv w:val="1"/>
      <w:marLeft w:val="0"/>
      <w:marRight w:val="0"/>
      <w:marTop w:val="0"/>
      <w:marBottom w:val="0"/>
      <w:divBdr>
        <w:top w:val="none" w:sz="0" w:space="0" w:color="auto"/>
        <w:left w:val="none" w:sz="0" w:space="0" w:color="auto"/>
        <w:bottom w:val="none" w:sz="0" w:space="0" w:color="auto"/>
        <w:right w:val="none" w:sz="0" w:space="0" w:color="auto"/>
      </w:divBdr>
    </w:div>
    <w:div w:id="1630630051">
      <w:bodyDiv w:val="1"/>
      <w:marLeft w:val="0"/>
      <w:marRight w:val="0"/>
      <w:marTop w:val="0"/>
      <w:marBottom w:val="0"/>
      <w:divBdr>
        <w:top w:val="none" w:sz="0" w:space="0" w:color="auto"/>
        <w:left w:val="none" w:sz="0" w:space="0" w:color="auto"/>
        <w:bottom w:val="none" w:sz="0" w:space="0" w:color="auto"/>
        <w:right w:val="none" w:sz="0" w:space="0" w:color="auto"/>
      </w:divBdr>
    </w:div>
    <w:div w:id="1643121520">
      <w:bodyDiv w:val="1"/>
      <w:marLeft w:val="0"/>
      <w:marRight w:val="0"/>
      <w:marTop w:val="0"/>
      <w:marBottom w:val="0"/>
      <w:divBdr>
        <w:top w:val="none" w:sz="0" w:space="0" w:color="auto"/>
        <w:left w:val="none" w:sz="0" w:space="0" w:color="auto"/>
        <w:bottom w:val="none" w:sz="0" w:space="0" w:color="auto"/>
        <w:right w:val="none" w:sz="0" w:space="0" w:color="auto"/>
      </w:divBdr>
    </w:div>
    <w:div w:id="1648169736">
      <w:bodyDiv w:val="1"/>
      <w:marLeft w:val="0"/>
      <w:marRight w:val="0"/>
      <w:marTop w:val="0"/>
      <w:marBottom w:val="0"/>
      <w:divBdr>
        <w:top w:val="none" w:sz="0" w:space="0" w:color="auto"/>
        <w:left w:val="none" w:sz="0" w:space="0" w:color="auto"/>
        <w:bottom w:val="none" w:sz="0" w:space="0" w:color="auto"/>
        <w:right w:val="none" w:sz="0" w:space="0" w:color="auto"/>
      </w:divBdr>
    </w:div>
    <w:div w:id="1648627120">
      <w:bodyDiv w:val="1"/>
      <w:marLeft w:val="0"/>
      <w:marRight w:val="0"/>
      <w:marTop w:val="0"/>
      <w:marBottom w:val="0"/>
      <w:divBdr>
        <w:top w:val="none" w:sz="0" w:space="0" w:color="auto"/>
        <w:left w:val="none" w:sz="0" w:space="0" w:color="auto"/>
        <w:bottom w:val="none" w:sz="0" w:space="0" w:color="auto"/>
        <w:right w:val="none" w:sz="0" w:space="0" w:color="auto"/>
      </w:divBdr>
      <w:divsChild>
        <w:div w:id="1835564212">
          <w:marLeft w:val="0"/>
          <w:marRight w:val="0"/>
          <w:marTop w:val="0"/>
          <w:marBottom w:val="0"/>
          <w:divBdr>
            <w:top w:val="none" w:sz="0" w:space="0" w:color="auto"/>
            <w:left w:val="none" w:sz="0" w:space="0" w:color="auto"/>
            <w:bottom w:val="none" w:sz="0" w:space="0" w:color="auto"/>
            <w:right w:val="none" w:sz="0" w:space="0" w:color="auto"/>
          </w:divBdr>
        </w:div>
        <w:div w:id="737752073">
          <w:marLeft w:val="0"/>
          <w:marRight w:val="0"/>
          <w:marTop w:val="0"/>
          <w:marBottom w:val="0"/>
          <w:divBdr>
            <w:top w:val="none" w:sz="0" w:space="0" w:color="auto"/>
            <w:left w:val="none" w:sz="0" w:space="0" w:color="auto"/>
            <w:bottom w:val="none" w:sz="0" w:space="0" w:color="auto"/>
            <w:right w:val="none" w:sz="0" w:space="0" w:color="auto"/>
          </w:divBdr>
        </w:div>
        <w:div w:id="1550340477">
          <w:marLeft w:val="0"/>
          <w:marRight w:val="0"/>
          <w:marTop w:val="0"/>
          <w:marBottom w:val="0"/>
          <w:divBdr>
            <w:top w:val="none" w:sz="0" w:space="0" w:color="auto"/>
            <w:left w:val="none" w:sz="0" w:space="0" w:color="auto"/>
            <w:bottom w:val="none" w:sz="0" w:space="0" w:color="auto"/>
            <w:right w:val="none" w:sz="0" w:space="0" w:color="auto"/>
          </w:divBdr>
        </w:div>
        <w:div w:id="1439178684">
          <w:marLeft w:val="0"/>
          <w:marRight w:val="0"/>
          <w:marTop w:val="0"/>
          <w:marBottom w:val="0"/>
          <w:divBdr>
            <w:top w:val="none" w:sz="0" w:space="0" w:color="auto"/>
            <w:left w:val="none" w:sz="0" w:space="0" w:color="auto"/>
            <w:bottom w:val="none" w:sz="0" w:space="0" w:color="auto"/>
            <w:right w:val="none" w:sz="0" w:space="0" w:color="auto"/>
          </w:divBdr>
        </w:div>
        <w:div w:id="259803934">
          <w:marLeft w:val="0"/>
          <w:marRight w:val="0"/>
          <w:marTop w:val="0"/>
          <w:marBottom w:val="0"/>
          <w:divBdr>
            <w:top w:val="none" w:sz="0" w:space="0" w:color="auto"/>
            <w:left w:val="none" w:sz="0" w:space="0" w:color="auto"/>
            <w:bottom w:val="none" w:sz="0" w:space="0" w:color="auto"/>
            <w:right w:val="none" w:sz="0" w:space="0" w:color="auto"/>
          </w:divBdr>
        </w:div>
        <w:div w:id="1655378607">
          <w:marLeft w:val="0"/>
          <w:marRight w:val="0"/>
          <w:marTop w:val="0"/>
          <w:marBottom w:val="0"/>
          <w:divBdr>
            <w:top w:val="none" w:sz="0" w:space="0" w:color="auto"/>
            <w:left w:val="none" w:sz="0" w:space="0" w:color="auto"/>
            <w:bottom w:val="none" w:sz="0" w:space="0" w:color="auto"/>
            <w:right w:val="none" w:sz="0" w:space="0" w:color="auto"/>
          </w:divBdr>
        </w:div>
        <w:div w:id="1229731444">
          <w:marLeft w:val="0"/>
          <w:marRight w:val="0"/>
          <w:marTop w:val="0"/>
          <w:marBottom w:val="0"/>
          <w:divBdr>
            <w:top w:val="none" w:sz="0" w:space="0" w:color="auto"/>
            <w:left w:val="none" w:sz="0" w:space="0" w:color="auto"/>
            <w:bottom w:val="none" w:sz="0" w:space="0" w:color="auto"/>
            <w:right w:val="none" w:sz="0" w:space="0" w:color="auto"/>
          </w:divBdr>
        </w:div>
        <w:div w:id="383525345">
          <w:marLeft w:val="0"/>
          <w:marRight w:val="0"/>
          <w:marTop w:val="0"/>
          <w:marBottom w:val="0"/>
          <w:divBdr>
            <w:top w:val="none" w:sz="0" w:space="0" w:color="auto"/>
            <w:left w:val="none" w:sz="0" w:space="0" w:color="auto"/>
            <w:bottom w:val="none" w:sz="0" w:space="0" w:color="auto"/>
            <w:right w:val="none" w:sz="0" w:space="0" w:color="auto"/>
          </w:divBdr>
        </w:div>
        <w:div w:id="924191967">
          <w:marLeft w:val="0"/>
          <w:marRight w:val="0"/>
          <w:marTop w:val="0"/>
          <w:marBottom w:val="0"/>
          <w:divBdr>
            <w:top w:val="none" w:sz="0" w:space="0" w:color="auto"/>
            <w:left w:val="none" w:sz="0" w:space="0" w:color="auto"/>
            <w:bottom w:val="none" w:sz="0" w:space="0" w:color="auto"/>
            <w:right w:val="none" w:sz="0" w:space="0" w:color="auto"/>
          </w:divBdr>
        </w:div>
      </w:divsChild>
    </w:div>
    <w:div w:id="1689720708">
      <w:bodyDiv w:val="1"/>
      <w:marLeft w:val="0"/>
      <w:marRight w:val="0"/>
      <w:marTop w:val="0"/>
      <w:marBottom w:val="0"/>
      <w:divBdr>
        <w:top w:val="none" w:sz="0" w:space="0" w:color="auto"/>
        <w:left w:val="none" w:sz="0" w:space="0" w:color="auto"/>
        <w:bottom w:val="none" w:sz="0" w:space="0" w:color="auto"/>
        <w:right w:val="none" w:sz="0" w:space="0" w:color="auto"/>
      </w:divBdr>
    </w:div>
    <w:div w:id="1699622133">
      <w:bodyDiv w:val="1"/>
      <w:marLeft w:val="0"/>
      <w:marRight w:val="0"/>
      <w:marTop w:val="0"/>
      <w:marBottom w:val="0"/>
      <w:divBdr>
        <w:top w:val="none" w:sz="0" w:space="0" w:color="auto"/>
        <w:left w:val="none" w:sz="0" w:space="0" w:color="auto"/>
        <w:bottom w:val="none" w:sz="0" w:space="0" w:color="auto"/>
        <w:right w:val="none" w:sz="0" w:space="0" w:color="auto"/>
      </w:divBdr>
    </w:div>
    <w:div w:id="1708872691">
      <w:bodyDiv w:val="1"/>
      <w:marLeft w:val="0"/>
      <w:marRight w:val="0"/>
      <w:marTop w:val="0"/>
      <w:marBottom w:val="0"/>
      <w:divBdr>
        <w:top w:val="none" w:sz="0" w:space="0" w:color="auto"/>
        <w:left w:val="none" w:sz="0" w:space="0" w:color="auto"/>
        <w:bottom w:val="none" w:sz="0" w:space="0" w:color="auto"/>
        <w:right w:val="none" w:sz="0" w:space="0" w:color="auto"/>
      </w:divBdr>
    </w:div>
    <w:div w:id="1727336445">
      <w:bodyDiv w:val="1"/>
      <w:marLeft w:val="0"/>
      <w:marRight w:val="0"/>
      <w:marTop w:val="0"/>
      <w:marBottom w:val="0"/>
      <w:divBdr>
        <w:top w:val="none" w:sz="0" w:space="0" w:color="auto"/>
        <w:left w:val="none" w:sz="0" w:space="0" w:color="auto"/>
        <w:bottom w:val="none" w:sz="0" w:space="0" w:color="auto"/>
        <w:right w:val="none" w:sz="0" w:space="0" w:color="auto"/>
      </w:divBdr>
    </w:div>
    <w:div w:id="1741366468">
      <w:bodyDiv w:val="1"/>
      <w:marLeft w:val="0"/>
      <w:marRight w:val="0"/>
      <w:marTop w:val="0"/>
      <w:marBottom w:val="0"/>
      <w:divBdr>
        <w:top w:val="none" w:sz="0" w:space="0" w:color="auto"/>
        <w:left w:val="none" w:sz="0" w:space="0" w:color="auto"/>
        <w:bottom w:val="none" w:sz="0" w:space="0" w:color="auto"/>
        <w:right w:val="none" w:sz="0" w:space="0" w:color="auto"/>
      </w:divBdr>
    </w:div>
    <w:div w:id="1743479704">
      <w:bodyDiv w:val="1"/>
      <w:marLeft w:val="0"/>
      <w:marRight w:val="0"/>
      <w:marTop w:val="0"/>
      <w:marBottom w:val="0"/>
      <w:divBdr>
        <w:top w:val="none" w:sz="0" w:space="0" w:color="auto"/>
        <w:left w:val="none" w:sz="0" w:space="0" w:color="auto"/>
        <w:bottom w:val="none" w:sz="0" w:space="0" w:color="auto"/>
        <w:right w:val="none" w:sz="0" w:space="0" w:color="auto"/>
      </w:divBdr>
    </w:div>
    <w:div w:id="1837114289">
      <w:bodyDiv w:val="1"/>
      <w:marLeft w:val="0"/>
      <w:marRight w:val="0"/>
      <w:marTop w:val="0"/>
      <w:marBottom w:val="0"/>
      <w:divBdr>
        <w:top w:val="none" w:sz="0" w:space="0" w:color="auto"/>
        <w:left w:val="none" w:sz="0" w:space="0" w:color="auto"/>
        <w:bottom w:val="none" w:sz="0" w:space="0" w:color="auto"/>
        <w:right w:val="none" w:sz="0" w:space="0" w:color="auto"/>
      </w:divBdr>
    </w:div>
    <w:div w:id="1841431710">
      <w:bodyDiv w:val="1"/>
      <w:marLeft w:val="0"/>
      <w:marRight w:val="0"/>
      <w:marTop w:val="0"/>
      <w:marBottom w:val="0"/>
      <w:divBdr>
        <w:top w:val="none" w:sz="0" w:space="0" w:color="auto"/>
        <w:left w:val="none" w:sz="0" w:space="0" w:color="auto"/>
        <w:bottom w:val="none" w:sz="0" w:space="0" w:color="auto"/>
        <w:right w:val="none" w:sz="0" w:space="0" w:color="auto"/>
      </w:divBdr>
    </w:div>
    <w:div w:id="1898541562">
      <w:bodyDiv w:val="1"/>
      <w:marLeft w:val="0"/>
      <w:marRight w:val="0"/>
      <w:marTop w:val="0"/>
      <w:marBottom w:val="0"/>
      <w:divBdr>
        <w:top w:val="none" w:sz="0" w:space="0" w:color="auto"/>
        <w:left w:val="none" w:sz="0" w:space="0" w:color="auto"/>
        <w:bottom w:val="none" w:sz="0" w:space="0" w:color="auto"/>
        <w:right w:val="none" w:sz="0" w:space="0" w:color="auto"/>
      </w:divBdr>
    </w:div>
    <w:div w:id="1914657089">
      <w:bodyDiv w:val="1"/>
      <w:marLeft w:val="0"/>
      <w:marRight w:val="0"/>
      <w:marTop w:val="0"/>
      <w:marBottom w:val="0"/>
      <w:divBdr>
        <w:top w:val="none" w:sz="0" w:space="0" w:color="auto"/>
        <w:left w:val="none" w:sz="0" w:space="0" w:color="auto"/>
        <w:bottom w:val="none" w:sz="0" w:space="0" w:color="auto"/>
        <w:right w:val="none" w:sz="0" w:space="0" w:color="auto"/>
      </w:divBdr>
    </w:div>
    <w:div w:id="1982688043">
      <w:bodyDiv w:val="1"/>
      <w:marLeft w:val="0"/>
      <w:marRight w:val="0"/>
      <w:marTop w:val="0"/>
      <w:marBottom w:val="0"/>
      <w:divBdr>
        <w:top w:val="none" w:sz="0" w:space="0" w:color="auto"/>
        <w:left w:val="none" w:sz="0" w:space="0" w:color="auto"/>
        <w:bottom w:val="none" w:sz="0" w:space="0" w:color="auto"/>
        <w:right w:val="none" w:sz="0" w:space="0" w:color="auto"/>
      </w:divBdr>
    </w:div>
    <w:div w:id="1985306643">
      <w:bodyDiv w:val="1"/>
      <w:marLeft w:val="0"/>
      <w:marRight w:val="0"/>
      <w:marTop w:val="0"/>
      <w:marBottom w:val="0"/>
      <w:divBdr>
        <w:top w:val="none" w:sz="0" w:space="0" w:color="auto"/>
        <w:left w:val="none" w:sz="0" w:space="0" w:color="auto"/>
        <w:bottom w:val="none" w:sz="0" w:space="0" w:color="auto"/>
        <w:right w:val="none" w:sz="0" w:space="0" w:color="auto"/>
      </w:divBdr>
    </w:div>
    <w:div w:id="2046128754">
      <w:bodyDiv w:val="1"/>
      <w:marLeft w:val="0"/>
      <w:marRight w:val="0"/>
      <w:marTop w:val="0"/>
      <w:marBottom w:val="0"/>
      <w:divBdr>
        <w:top w:val="none" w:sz="0" w:space="0" w:color="auto"/>
        <w:left w:val="none" w:sz="0" w:space="0" w:color="auto"/>
        <w:bottom w:val="none" w:sz="0" w:space="0" w:color="auto"/>
        <w:right w:val="none" w:sz="0" w:space="0" w:color="auto"/>
      </w:divBdr>
    </w:div>
    <w:div w:id="2064598978">
      <w:bodyDiv w:val="1"/>
      <w:marLeft w:val="0"/>
      <w:marRight w:val="0"/>
      <w:marTop w:val="0"/>
      <w:marBottom w:val="0"/>
      <w:divBdr>
        <w:top w:val="none" w:sz="0" w:space="0" w:color="auto"/>
        <w:left w:val="none" w:sz="0" w:space="0" w:color="auto"/>
        <w:bottom w:val="none" w:sz="0" w:space="0" w:color="auto"/>
        <w:right w:val="none" w:sz="0" w:space="0" w:color="auto"/>
      </w:divBdr>
    </w:div>
    <w:div w:id="2078938655">
      <w:bodyDiv w:val="1"/>
      <w:marLeft w:val="0"/>
      <w:marRight w:val="0"/>
      <w:marTop w:val="0"/>
      <w:marBottom w:val="0"/>
      <w:divBdr>
        <w:top w:val="none" w:sz="0" w:space="0" w:color="auto"/>
        <w:left w:val="none" w:sz="0" w:space="0" w:color="auto"/>
        <w:bottom w:val="none" w:sz="0" w:space="0" w:color="auto"/>
        <w:right w:val="none" w:sz="0" w:space="0" w:color="auto"/>
      </w:divBdr>
    </w:div>
    <w:div w:id="2079091871">
      <w:bodyDiv w:val="1"/>
      <w:marLeft w:val="0"/>
      <w:marRight w:val="0"/>
      <w:marTop w:val="0"/>
      <w:marBottom w:val="0"/>
      <w:divBdr>
        <w:top w:val="none" w:sz="0" w:space="0" w:color="auto"/>
        <w:left w:val="none" w:sz="0" w:space="0" w:color="auto"/>
        <w:bottom w:val="none" w:sz="0" w:space="0" w:color="auto"/>
        <w:right w:val="none" w:sz="0" w:space="0" w:color="auto"/>
      </w:divBdr>
    </w:div>
    <w:div w:id="2092702372">
      <w:bodyDiv w:val="1"/>
      <w:marLeft w:val="0"/>
      <w:marRight w:val="0"/>
      <w:marTop w:val="0"/>
      <w:marBottom w:val="0"/>
      <w:divBdr>
        <w:top w:val="none" w:sz="0" w:space="0" w:color="auto"/>
        <w:left w:val="none" w:sz="0" w:space="0" w:color="auto"/>
        <w:bottom w:val="none" w:sz="0" w:space="0" w:color="auto"/>
        <w:right w:val="none" w:sz="0" w:space="0" w:color="auto"/>
      </w:divBdr>
    </w:div>
    <w:div w:id="2093550461">
      <w:bodyDiv w:val="1"/>
      <w:marLeft w:val="0"/>
      <w:marRight w:val="0"/>
      <w:marTop w:val="0"/>
      <w:marBottom w:val="0"/>
      <w:divBdr>
        <w:top w:val="none" w:sz="0" w:space="0" w:color="auto"/>
        <w:left w:val="none" w:sz="0" w:space="0" w:color="auto"/>
        <w:bottom w:val="none" w:sz="0" w:space="0" w:color="auto"/>
        <w:right w:val="none" w:sz="0" w:space="0" w:color="auto"/>
      </w:divBdr>
    </w:div>
    <w:div w:id="214468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9157</TotalTime>
  <Pages>1</Pages>
  <Words>5124</Words>
  <Characters>29212</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Люба</dc:creator>
  <cp:keywords/>
  <dc:description/>
  <cp:lastModifiedBy>210</cp:lastModifiedBy>
  <cp:revision>66</cp:revision>
  <dcterms:created xsi:type="dcterms:W3CDTF">2012-09-13T07:57:00Z</dcterms:created>
  <dcterms:modified xsi:type="dcterms:W3CDTF">2017-10-17T09:35:00Z</dcterms:modified>
</cp:coreProperties>
</file>