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C6" w:rsidRPr="008045A5" w:rsidRDefault="006722C6" w:rsidP="00804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8"/>
        </w:rPr>
        <w:t xml:space="preserve">Способы оптимизации страховой политики в сфере страхования от стихийных бедствий в </w:t>
      </w:r>
      <w:r w:rsidRPr="008045A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45A5" w:rsidRPr="008045A5" w:rsidRDefault="008045A5" w:rsidP="00804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>Борзова Наталья Алексеевна</w:t>
      </w:r>
    </w:p>
    <w:p w:rsidR="008045A5" w:rsidRPr="008045A5" w:rsidRDefault="008045A5" w:rsidP="00804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>Студентка</w:t>
      </w:r>
    </w:p>
    <w:p w:rsidR="008045A5" w:rsidRDefault="008045A5" w:rsidP="00804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>ОУ ВО «ЮЖНО – УРАЛЬСКИЙ ИНСТИТУТ УПРАВЛЕНИЯ и ЭКОНОМИКИ»</w:t>
      </w:r>
    </w:p>
    <w:p w:rsidR="006722C6" w:rsidRDefault="005D6C03" w:rsidP="005D6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- Валько Данила Валерьевич, к.э.н., преподаватель</w:t>
      </w:r>
    </w:p>
    <w:p w:rsidR="005D6C03" w:rsidRPr="005D6C03" w:rsidRDefault="005D6C03" w:rsidP="005D6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71E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Актуальность данной темы в том, что р</w:t>
      </w:r>
      <w:r w:rsidR="0088271E" w:rsidRPr="006722C6">
        <w:rPr>
          <w:rFonts w:ascii="Times New Roman" w:hAnsi="Times New Roman" w:cs="Times New Roman"/>
          <w:sz w:val="24"/>
          <w:szCs w:val="24"/>
        </w:rPr>
        <w:t>азвитая страховая отрасль является неотъемлемой частью цивилизованной рыночной экономики. В настоящий момент в мире ухудшаются экологические условия, растет число и масштабы техногенных катастроф и стихийных бедствий, обостряется политическая обстановка в мире, поэтому и в Челябинской области страхование становится важнейшим инструментом в управлении рисками.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2C6">
        <w:rPr>
          <w:rFonts w:ascii="Times New Roman" w:hAnsi="Times New Roman" w:cs="Times New Roman"/>
          <w:sz w:val="24"/>
          <w:szCs w:val="24"/>
        </w:rPr>
        <w:t>Так например</w:t>
      </w:r>
      <w:proofErr w:type="gramEnd"/>
      <w:r w:rsidRPr="006722C6">
        <w:rPr>
          <w:rFonts w:ascii="Times New Roman" w:hAnsi="Times New Roman" w:cs="Times New Roman"/>
          <w:sz w:val="24"/>
          <w:szCs w:val="24"/>
        </w:rPr>
        <w:t>: С 15.06.15 на большей части Приволжского федерального округа и на юге Уральского федерального округа установилась жаркая погода со средней суточной температурой на 5-10° выше климатической нормы.</w:t>
      </w:r>
    </w:p>
    <w:p w:rsidR="0088271E" w:rsidRPr="006722C6" w:rsidRDefault="0088271E" w:rsidP="00672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В конце лета 2013 года на Дальний Восток обрушился мощный паводок, последствием которого стал</w:t>
      </w:r>
      <w:r w:rsidR="00025582">
        <w:rPr>
          <w:rFonts w:ascii="Times New Roman" w:hAnsi="Times New Roman" w:cs="Times New Roman"/>
          <w:sz w:val="24"/>
          <w:szCs w:val="24"/>
        </w:rPr>
        <w:t>о мощное наводнение, охвативший</w:t>
      </w:r>
      <w:r w:rsidRPr="006722C6">
        <w:rPr>
          <w:rFonts w:ascii="Times New Roman" w:hAnsi="Times New Roman" w:cs="Times New Roman"/>
          <w:sz w:val="24"/>
          <w:szCs w:val="24"/>
        </w:rPr>
        <w:t xml:space="preserve"> и Южный Урал, общая площадь затопленных территорий составила более 8 миллионов кв. км. Было подтоплено 37 муниципальных районов, 235 населенных пунктов и более 13 тысяч жилых домов, пострадало свыше 100 тысяч человек, более 23 тысяч человек были эвакуированы.  Сумма выплат из федерального бюджета составила 672 миллионов рублей.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Активное применение механизма страхования повышает социальную защищенность граждан, что свидетельствует о социальной роли страхования. В настоящее время страхование от последствий стихийных бедствий стало актуальной темой для России. Необходимо отметить важность компенсации ущерба при утрате жилья. 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Данной работой будут предложены расширения списка услуг по предоставлению страхования жителей России от стихийных бедствий, для наибольшей безопасности особенно для жителей регионов, находящихся в зоне риска. Также это позволит снизить затраты государства на ликвидацию последствий различных чрезвычайных ситуаций, обеспечит выдачу компенсаций при минимальном участии государственных органов.</w:t>
      </w:r>
    </w:p>
    <w:p w:rsidR="0088271E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Цель: Р</w:t>
      </w:r>
      <w:r w:rsidR="0088271E" w:rsidRPr="006722C6">
        <w:rPr>
          <w:rFonts w:ascii="Times New Roman" w:hAnsi="Times New Roman" w:cs="Times New Roman"/>
          <w:sz w:val="24"/>
          <w:szCs w:val="24"/>
        </w:rPr>
        <w:t>азработка рекомендаций по усовершенствованию продуктовой политики в сфере страхования от стихийных бедствий в Российской Федерации.</w:t>
      </w:r>
    </w:p>
    <w:p w:rsidR="0088271E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Задачи</w:t>
      </w:r>
      <w:r w:rsidR="0088271E" w:rsidRPr="00672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71E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1.</w:t>
      </w:r>
      <w:r w:rsidR="0088271E" w:rsidRPr="006722C6">
        <w:rPr>
          <w:rFonts w:ascii="Times New Roman" w:hAnsi="Times New Roman" w:cs="Times New Roman"/>
          <w:sz w:val="24"/>
          <w:szCs w:val="24"/>
        </w:rPr>
        <w:t>Изучить стихийные бедствия, представляющие угрозу жителям Российской Федерации.</w:t>
      </w:r>
    </w:p>
    <w:p w:rsidR="0088271E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2.</w:t>
      </w:r>
      <w:r w:rsidR="0088271E" w:rsidRPr="006722C6">
        <w:rPr>
          <w:rFonts w:ascii="Times New Roman" w:hAnsi="Times New Roman" w:cs="Times New Roman"/>
          <w:sz w:val="24"/>
          <w:szCs w:val="24"/>
        </w:rPr>
        <w:t>Рассмотреть страхование от стихийных бедствий в Российской Федерации на данном этапе.</w:t>
      </w:r>
    </w:p>
    <w:p w:rsidR="00ED7E19" w:rsidRPr="006722C6" w:rsidRDefault="00ED7E19" w:rsidP="004123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3.</w:t>
      </w:r>
      <w:r w:rsidR="0088271E" w:rsidRPr="006722C6">
        <w:rPr>
          <w:rFonts w:ascii="Times New Roman" w:hAnsi="Times New Roman" w:cs="Times New Roman"/>
          <w:sz w:val="24"/>
          <w:szCs w:val="24"/>
        </w:rPr>
        <w:t>Разработать предложения по усовершенствованию продуктовой политики в сфере страхования от стихийных бедствий в Российской Федерации.</w:t>
      </w:r>
    </w:p>
    <w:p w:rsidR="00ED7E19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В современном мире ежедневно ухудшаются экологические условия, растет число и масштабы техногенных катастроф и стихийных бедствий, обостряется политическая обстановка в мире, растет угроза жизни и имуществу населения, поэтому страхование становится важнейшим инструментом в управлении рисками.</w:t>
      </w:r>
    </w:p>
    <w:p w:rsidR="00ED7E19" w:rsidRPr="006722C6" w:rsidRDefault="00ED7E19" w:rsidP="00672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 </w:t>
      </w:r>
      <w:r w:rsidRPr="006722C6">
        <w:rPr>
          <w:rFonts w:ascii="Times New Roman" w:hAnsi="Times New Roman" w:cs="Times New Roman"/>
          <w:sz w:val="24"/>
          <w:szCs w:val="24"/>
        </w:rPr>
        <w:tab/>
        <w:t xml:space="preserve">Под стихийными бедствиями подразумевают </w:t>
      </w:r>
      <w:r w:rsidRPr="0067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природы, разрушительного характера с многочисленной гибелью людей и</w:t>
      </w:r>
      <w:r w:rsidRPr="00672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разрушением имущества.  Любые стихийные бедствия опасны и разрушительны, как для </w:t>
      </w:r>
      <w:proofErr w:type="gramStart"/>
      <w:r w:rsidRPr="00672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proofErr w:type="gramEnd"/>
      <w:r w:rsidRPr="00672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и для окружающей среды, проявляются непредсказуемо и их действия нельзя предугадать. </w:t>
      </w:r>
      <w:r w:rsidRPr="006722C6">
        <w:rPr>
          <w:rFonts w:ascii="Times New Roman" w:hAnsi="Times New Roman" w:cs="Times New Roman"/>
          <w:sz w:val="24"/>
          <w:szCs w:val="24"/>
        </w:rPr>
        <w:t>Стихийное бедствие может быть определено как событие, значительно нарушающее обычную жизнедеятельность населения, работу объектов экономики и вызывающее существенные жертвы или экономический ущерб.</w:t>
      </w:r>
    </w:p>
    <w:p w:rsidR="00ED7E19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Любое стихийное бедствие представляет огромный риск для жизни человека и его имущества. Риск - вероятностная мера опасности или совокупности опасностей, </w:t>
      </w:r>
      <w:r w:rsidRPr="006722C6">
        <w:rPr>
          <w:rFonts w:ascii="Times New Roman" w:hAnsi="Times New Roman" w:cs="Times New Roman"/>
          <w:sz w:val="24"/>
          <w:szCs w:val="24"/>
        </w:rPr>
        <w:lastRenderedPageBreak/>
        <w:t>установленная для определённого объекта в виде возможных потерь за заданное время; осознанная опасность (угроза) наступления в любой системе негативного события с определёнными во времени и пространстве последствиями.  В результате стихийные бедствия вызывают чрезвычайную ситуацию - обстановка на определенной территории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8271E" w:rsidRPr="006722C6" w:rsidRDefault="0088271E" w:rsidP="00672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Стихийное бедствие имеет разрушительный характер, в результате которого возникает угроза жизни людей и разрушаются материальные ценности человека.  Стихийные бедствия сил природы возникают внезапно и не подвластны человеку. Наиболее опасные природные явления – ураганы, бури, землетрясения, наводнения, смерчи, лавины, штормы, пожары. Их продолжительность не зависит от источника возникновения и могут длится как несколько секунд и минут, так и до нескольких часов, дней и месяцев. Они наносят экономике государства и населению огромный ущерб, разрушают здания и сооружения, вызывают гибель людей и животных, уничтожают ценности.</w:t>
      </w:r>
    </w:p>
    <w:p w:rsidR="00ED7E19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Наиболее распространены в Российской Федерации следующие группы опасных природных явлений:</w:t>
      </w:r>
    </w:p>
    <w:p w:rsidR="00ED7E19" w:rsidRPr="006722C6" w:rsidRDefault="00ED7E19" w:rsidP="00672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Геологические (землетрясения, извержение вулканов, оползни, обвалы);</w:t>
      </w:r>
    </w:p>
    <w:p w:rsidR="00ED7E19" w:rsidRPr="006722C6" w:rsidRDefault="00ED7E19" w:rsidP="00672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Метеорологические (ураганы, бури, смерчи);</w:t>
      </w:r>
    </w:p>
    <w:p w:rsidR="00ED7E19" w:rsidRPr="006722C6" w:rsidRDefault="00ED7E19" w:rsidP="00672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Гидрологические (наводнение, сели, ценами, снежные лавины);</w:t>
      </w:r>
    </w:p>
    <w:p w:rsidR="00ED7E19" w:rsidRPr="006722C6" w:rsidRDefault="00ED7E19" w:rsidP="00672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Природные (природные пожары).</w:t>
      </w:r>
      <w:r w:rsidRPr="006722C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ED7E19" w:rsidRPr="006722C6" w:rsidRDefault="00ED7E19" w:rsidP="006722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Территория России подвержена воздействию практически всего спектра опасных природных явлений и процессов, геологического и гидрологического происхождения.</w:t>
      </w:r>
    </w:p>
    <w:p w:rsidR="0088271E" w:rsidRPr="006722C6" w:rsidRDefault="0088271E" w:rsidP="006722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В настоящий момент страховые компании России страхуют имущество от стихийных бедствий. Заключается договор между человеком решившим застраховать свое имущество от стихийных бедствий и страховой компанией. В данном договоре описываются все страховые случаи которые будут компенсированы в следствии их повреждения, а также случаи которые компания оплачивать не будет.</w:t>
      </w:r>
    </w:p>
    <w:p w:rsidR="0088271E" w:rsidRPr="006722C6" w:rsidRDefault="0088271E" w:rsidP="006722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Страховые компании России предлагают различные виды страхования от стихийных бедствий. В основном выплаты производятся в результате следующих бедствий:</w:t>
      </w:r>
    </w:p>
    <w:p w:rsidR="0088271E" w:rsidRPr="006722C6" w:rsidRDefault="0088271E" w:rsidP="006722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Повреждения в результате оползней.</w:t>
      </w:r>
    </w:p>
    <w:p w:rsidR="0088271E" w:rsidRPr="006722C6" w:rsidRDefault="0088271E" w:rsidP="006722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Разрушения от землетрясений. </w:t>
      </w:r>
    </w:p>
    <w:p w:rsidR="0088271E" w:rsidRPr="006722C6" w:rsidRDefault="0088271E" w:rsidP="006722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Ущерб, нанесенный ураганом, смерчем, бурей.</w:t>
      </w:r>
    </w:p>
    <w:p w:rsidR="0088271E" w:rsidRPr="006722C6" w:rsidRDefault="0088271E" w:rsidP="006722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Разрушения в связи с наводнениями.</w:t>
      </w:r>
    </w:p>
    <w:p w:rsidR="0088271E" w:rsidRPr="006722C6" w:rsidRDefault="0088271E" w:rsidP="006722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Сильные и продолжительные дожди и снегопады.</w:t>
      </w:r>
    </w:p>
    <w:p w:rsidR="0088271E" w:rsidRPr="006722C6" w:rsidRDefault="0088271E" w:rsidP="006722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Повреждения имущества градом.</w:t>
      </w:r>
    </w:p>
    <w:p w:rsidR="00ED7E19" w:rsidRPr="006722C6" w:rsidRDefault="00ED7E19" w:rsidP="006722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Глава МЧС России </w:t>
      </w:r>
      <w:r w:rsidRPr="006722C6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Владимир Пучков со ссылкой на данные ООН на завершившемся экономическом форуме</w:t>
      </w:r>
      <w:r w:rsidRPr="006722C6">
        <w:rPr>
          <w:rFonts w:ascii="Times New Roman" w:hAnsi="Times New Roman" w:cs="Times New Roman"/>
          <w:sz w:val="24"/>
          <w:szCs w:val="24"/>
        </w:rPr>
        <w:t xml:space="preserve"> озвучил, что ежегодно более 300миллиардов долларов обходятся человечеству все стихийные бедствия в мире. По данным МЧС, в целом за последние 30 лет во всех мировых катастрофах пострадали более 800 миллионов человек и более миллиарда жителей планеты остались без крова. </w:t>
      </w:r>
      <w:r w:rsidRPr="006722C6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88271E" w:rsidRPr="006722C6" w:rsidRDefault="0088271E" w:rsidP="006722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Несмотря на все разговоры о глобальном потеплении, климат на Земле медленно, но верно становится холоднее. Скорость падения среднегодовой температуры воздуха в средней полосе Восточно-Европейской равнины составила 0,002 градуса каждые 10 лет. Одновременно в мире растет число стихийных бедствий. В ближайшие десятилетия их число может увеличиться в четыре раза. Каждый день их жертвами становятся в с</w:t>
      </w:r>
      <w:r w:rsidR="00ED7E19" w:rsidRPr="006722C6">
        <w:rPr>
          <w:rFonts w:ascii="Times New Roman" w:hAnsi="Times New Roman" w:cs="Times New Roman"/>
          <w:sz w:val="24"/>
          <w:szCs w:val="24"/>
        </w:rPr>
        <w:t>реднем более 650 000 человек</w:t>
      </w:r>
      <w:r w:rsidRPr="006722C6">
        <w:rPr>
          <w:rFonts w:ascii="Times New Roman" w:hAnsi="Times New Roman" w:cs="Times New Roman"/>
          <w:sz w:val="24"/>
          <w:szCs w:val="24"/>
        </w:rPr>
        <w:t>.</w:t>
      </w:r>
    </w:p>
    <w:p w:rsidR="0088271E" w:rsidRPr="006722C6" w:rsidRDefault="0088271E" w:rsidP="006722C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lastRenderedPageBreak/>
        <w:t>Помощь государства заключается в организации мероприятий по ликвидации последствий стихийных бедствий, оказании пострадавшим гражданам необходимой помощи, предоставлении им временного жилья и т. п. Возмещение материального ущерба осуществляется страховыми компаниями. За рубежом застраховано 90–95 % объектов недвижимост</w:t>
      </w:r>
      <w:r w:rsidR="00ED7E19" w:rsidRPr="006722C6">
        <w:rPr>
          <w:rFonts w:ascii="Times New Roman" w:hAnsi="Times New Roman" w:cs="Times New Roman"/>
          <w:sz w:val="24"/>
          <w:szCs w:val="24"/>
        </w:rPr>
        <w:t>и, транспортных средств</w:t>
      </w:r>
      <w:r w:rsidRPr="006722C6">
        <w:rPr>
          <w:rFonts w:ascii="Times New Roman" w:hAnsi="Times New Roman" w:cs="Times New Roman"/>
          <w:sz w:val="24"/>
          <w:szCs w:val="24"/>
        </w:rPr>
        <w:t>. Если говорить о России: застраховано 5–7 % жилья, принадлежащего физическим лицам, 25–30 % транспортных средств. Большое количество граждан по-прежнему уверены, что государство должно обеспечивать им возмещение утраченной недвижимости, и в интересах всего общества изменить такую точку зрения. Однако возможности государства ограничены размерами бюджета; резервный фонд на случай катастроф также не безразмерен.</w:t>
      </w:r>
    </w:p>
    <w:p w:rsidR="00ED7E19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С помощью страхования значительно снижаются затраты государства на ликвидацию чрезвычайных ситуаций, также велика вероятность своевременной выплаты компенсаций гражданам при минимальном участии государственных органов. </w:t>
      </w:r>
    </w:p>
    <w:p w:rsidR="00ED7E19" w:rsidRPr="006722C6" w:rsidRDefault="00ED7E19" w:rsidP="00672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ab/>
        <w:t xml:space="preserve">В начале сентября 2015 года произошло крупное наводнение в России, пострадал Уссурийский край по причине тайфуна "Гони" в Японии. В течение нескольких дней шли ливни, выпала двухмесячная норма осадков. Без света остались 10 тысяч местных жителей, были затоплены 8 районов Уссурийска, эвакуировали 300 человек. На выплаты выделили 79 миллионов рублей, все выплаты брали </w:t>
      </w:r>
      <w:r w:rsidR="00412327" w:rsidRPr="006722C6">
        <w:rPr>
          <w:rFonts w:ascii="Times New Roman" w:hAnsi="Times New Roman" w:cs="Times New Roman"/>
          <w:sz w:val="24"/>
          <w:szCs w:val="24"/>
        </w:rPr>
        <w:t>из резервного фонда Администрации Приморья,</w:t>
      </w:r>
      <w:r w:rsidRPr="006722C6">
        <w:rPr>
          <w:rFonts w:ascii="Times New Roman" w:hAnsi="Times New Roman" w:cs="Times New Roman"/>
          <w:sz w:val="24"/>
          <w:szCs w:val="24"/>
        </w:rPr>
        <w:t xml:space="preserve"> и они не покрыли всех затрат пострадавшего населения. </w:t>
      </w:r>
    </w:p>
    <w:p w:rsidR="00ED7E19" w:rsidRPr="006722C6" w:rsidRDefault="00ED7E19" w:rsidP="00672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  </w:t>
      </w:r>
      <w:r w:rsidR="006722C6" w:rsidRPr="006722C6">
        <w:rPr>
          <w:rFonts w:ascii="Times New Roman" w:hAnsi="Times New Roman" w:cs="Times New Roman"/>
          <w:sz w:val="24"/>
          <w:szCs w:val="24"/>
        </w:rPr>
        <w:tab/>
      </w:r>
      <w:r w:rsidRPr="006722C6">
        <w:rPr>
          <w:rFonts w:ascii="Times New Roman" w:hAnsi="Times New Roman" w:cs="Times New Roman"/>
          <w:sz w:val="24"/>
          <w:szCs w:val="24"/>
        </w:rPr>
        <w:t xml:space="preserve">Активное применение механизма страхования повышает социальную защищенность граждан, что свидетельствует о социальной роли страхования. В настоящее время страхование от последствий стихийных бедствий стало актуальной темой для России. </w:t>
      </w:r>
    </w:p>
    <w:p w:rsidR="00ED7E19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Примером успешного страхования может стать </w:t>
      </w:r>
      <w:r w:rsidR="00412327" w:rsidRPr="006722C6">
        <w:rPr>
          <w:rFonts w:ascii="Times New Roman" w:hAnsi="Times New Roman" w:cs="Times New Roman"/>
          <w:sz w:val="24"/>
          <w:szCs w:val="24"/>
        </w:rPr>
        <w:t>стихийное бедствие,</w:t>
      </w:r>
      <w:r w:rsidRPr="006722C6">
        <w:rPr>
          <w:rFonts w:ascii="Times New Roman" w:hAnsi="Times New Roman" w:cs="Times New Roman"/>
          <w:sz w:val="24"/>
          <w:szCs w:val="24"/>
        </w:rPr>
        <w:t xml:space="preserve"> связанное с падением метеорита на территории Челябинской области 15 февраля 2013 года. От челябинского метеорита пострадало свыше 1,5 тысячи человек. Страховая компания «Росгосстрах-Жизнь» первой начала осуществлять выплаты пострадавшим.</w:t>
      </w:r>
    </w:p>
    <w:p w:rsidR="00ED7E19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По словам представителя компании, основные травмы у обратившихся – порезы битым оконным стеклом, ушибы и вывихи, полученные в результате сильной взрывной волны. Кроме </w:t>
      </w:r>
      <w:proofErr w:type="spellStart"/>
      <w:r w:rsidRPr="006722C6">
        <w:rPr>
          <w:rFonts w:ascii="Times New Roman" w:hAnsi="Times New Roman" w:cs="Times New Roman"/>
          <w:sz w:val="24"/>
          <w:szCs w:val="24"/>
        </w:rPr>
        <w:t>ед</w:t>
      </w:r>
      <w:bookmarkStart w:id="0" w:name="_GoBack"/>
      <w:bookmarkEnd w:id="0"/>
      <w:r w:rsidRPr="006722C6">
        <w:rPr>
          <w:rFonts w:ascii="Times New Roman" w:hAnsi="Times New Roman" w:cs="Times New Roman"/>
          <w:sz w:val="24"/>
          <w:szCs w:val="24"/>
        </w:rPr>
        <w:t>иноразовых</w:t>
      </w:r>
      <w:proofErr w:type="spellEnd"/>
      <w:r w:rsidRPr="006722C6">
        <w:rPr>
          <w:rFonts w:ascii="Times New Roman" w:hAnsi="Times New Roman" w:cs="Times New Roman"/>
          <w:sz w:val="24"/>
          <w:szCs w:val="24"/>
        </w:rPr>
        <w:t xml:space="preserve"> выплат, в случае потери трудоспособности в результате произошедшего чрезвычайного происшествия, «Росгосстрах-Жизнь» компенсирует каждый день, пропущенный застрахованным работником по состоянию здоровья. </w:t>
      </w:r>
    </w:p>
    <w:p w:rsidR="00ED7E19" w:rsidRPr="006722C6" w:rsidRDefault="00ED7E19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«Мы подняли все свои силы в регионе для помощи клиентам, оказавшимся в этой непростой жизненной ситуации. Наши финансовые консультанты лично выезжают к пострадавшим и помогают оформить страховой случай, оказывают помощь в сборе документов для получения страховой выплаты», – комментирует Управляющий директор «Росгосстрах-Жизнь» Александр Бондаренко</w:t>
      </w:r>
      <w:r w:rsidRPr="006722C6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6722C6">
        <w:rPr>
          <w:rFonts w:ascii="Times New Roman" w:hAnsi="Times New Roman" w:cs="Times New Roman"/>
          <w:sz w:val="24"/>
          <w:szCs w:val="24"/>
        </w:rPr>
        <w:t>.</w:t>
      </w:r>
    </w:p>
    <w:p w:rsidR="006722C6" w:rsidRPr="006722C6" w:rsidRDefault="0088271E" w:rsidP="00672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Ежегодно государство тратит огромные суммы на все те районы, которые пострадали в результате наводнений, землетрясений, пожаров. 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>Для того чтобы избежать государству крупной материальной нагрузки предлагаются следующие способы оптимизации страховой политики в сфере страхования от стихийных бедствий: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1.Страховым компаниям необходимо ввести ежемесячное обязательное страхование от стихийных бедствий. Выплаты не обязательно делать крупными. По началу они могут составлять 50 - 100 рублей в месяц. 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2.Необходимо начать страховать сначала те регионы которые подвержены стихийным бедствиям, а затем уже все регионы России. Это позволит взять большую часть материальной нагрузки страховым компаниям, и поможет сохранить бюджет государства.   </w:t>
      </w:r>
    </w:p>
    <w:p w:rsidR="0088271E" w:rsidRPr="006722C6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t xml:space="preserve">3.Рекомендуется создать комплекс страхования от стихийных бедствий который включал бы в себя страхование жизни человека и его имущества. Это позволит сэкономить финансы человека выплачивая ежемесячно фиксированную сумму. </w:t>
      </w:r>
    </w:p>
    <w:p w:rsidR="0006215D" w:rsidRDefault="0088271E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2C6">
        <w:rPr>
          <w:rFonts w:ascii="Times New Roman" w:hAnsi="Times New Roman" w:cs="Times New Roman"/>
          <w:sz w:val="24"/>
          <w:szCs w:val="24"/>
        </w:rPr>
        <w:lastRenderedPageBreak/>
        <w:t>Таким образом, страхование от стихийных бедствий является важным элементом в современном мире. Оно может оказать помощь не только пострадавшему населению и его имуществу, но также государству, которое сможет сократить затраты на предотвращение последствий от них, и потратить эти суммы на более значимые сферы.</w:t>
      </w: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 w:rsidP="006722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Default="00804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45A5" w:rsidRPr="008045A5" w:rsidRDefault="008045A5" w:rsidP="008045A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8045A5" w:rsidRPr="008045A5" w:rsidRDefault="008045A5" w:rsidP="00804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5A5" w:rsidRPr="008045A5" w:rsidRDefault="008045A5" w:rsidP="00804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45A5">
        <w:rPr>
          <w:rFonts w:ascii="Times New Roman" w:hAnsi="Times New Roman" w:cs="Times New Roman"/>
          <w:sz w:val="24"/>
          <w:szCs w:val="24"/>
        </w:rPr>
        <w:t>Грызенкова</w:t>
      </w:r>
      <w:proofErr w:type="spellEnd"/>
      <w:r w:rsidRPr="008045A5">
        <w:rPr>
          <w:rFonts w:ascii="Times New Roman" w:hAnsi="Times New Roman" w:cs="Times New Roman"/>
          <w:sz w:val="24"/>
          <w:szCs w:val="24"/>
        </w:rPr>
        <w:t xml:space="preserve"> Ю. В. Проблемы организации страхования на случай природных и техногенных катастроф в России // Экономика и политика. 2014. № 2 (3). С. 43-45.</w:t>
      </w:r>
    </w:p>
    <w:p w:rsidR="008045A5" w:rsidRPr="008045A5" w:rsidRDefault="008045A5" w:rsidP="00804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>2. Российская газета - Федеральный выпуск №6825 (254) [Электронный ресурс https://rg.ru/2015/11/11/mchs.html] (дата обращения: 11.03.2017).</w:t>
      </w:r>
    </w:p>
    <w:p w:rsidR="008045A5" w:rsidRPr="008045A5" w:rsidRDefault="008045A5" w:rsidP="00804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>3. Токарева Е. А.  Практика страхования рисков природных катастроф в США// Международная жизнь. 2014. № 2. С. 151 – 160.</w:t>
      </w:r>
    </w:p>
    <w:p w:rsidR="008045A5" w:rsidRPr="008045A5" w:rsidRDefault="008045A5" w:rsidP="00804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>4.  Интернет ресурс [http://www.insur-info.ru/pressr/46292/] Сайт «Страхование сегодня»</w:t>
      </w:r>
    </w:p>
    <w:p w:rsidR="008045A5" w:rsidRPr="008045A5" w:rsidRDefault="008045A5" w:rsidP="008045A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 xml:space="preserve">5.  Смирнов А. Т. </w:t>
      </w:r>
      <w:proofErr w:type="spellStart"/>
      <w:r w:rsidRPr="008045A5">
        <w:rPr>
          <w:rFonts w:ascii="Times New Roman" w:hAnsi="Times New Roman" w:cs="Times New Roman"/>
          <w:sz w:val="24"/>
          <w:szCs w:val="24"/>
        </w:rPr>
        <w:t>О.Учебник</w:t>
      </w:r>
      <w:proofErr w:type="spellEnd"/>
      <w:r w:rsidRPr="008045A5">
        <w:rPr>
          <w:rFonts w:ascii="Times New Roman" w:hAnsi="Times New Roman" w:cs="Times New Roman"/>
          <w:sz w:val="24"/>
          <w:szCs w:val="24"/>
        </w:rPr>
        <w:t xml:space="preserve"> по ОБЖ / А. Т. Смирнов, Б. О.  Хренников, изд-во «</w:t>
      </w:r>
      <w:proofErr w:type="spellStart"/>
      <w:r w:rsidRPr="008045A5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8045A5">
        <w:rPr>
          <w:rFonts w:ascii="Times New Roman" w:hAnsi="Times New Roman" w:cs="Times New Roman"/>
          <w:sz w:val="24"/>
          <w:szCs w:val="24"/>
        </w:rPr>
        <w:t>», - 5-е изд., 2013 – 28с.</w:t>
      </w:r>
    </w:p>
    <w:p w:rsidR="008045A5" w:rsidRPr="008045A5" w:rsidRDefault="008045A5" w:rsidP="00804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A5">
        <w:rPr>
          <w:rFonts w:ascii="Times New Roman" w:hAnsi="Times New Roman" w:cs="Times New Roman"/>
          <w:sz w:val="24"/>
          <w:szCs w:val="24"/>
        </w:rPr>
        <w:t xml:space="preserve">6. </w:t>
      </w:r>
      <w:hyperlink r:id="rId8" w:history="1">
        <w:r w:rsidRPr="008045A5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Российская газета - Столичный выпуск №6770 (199)</w:t>
        </w:r>
      </w:hyperlink>
      <w:r w:rsidRPr="008045A5">
        <w:rPr>
          <w:rFonts w:ascii="Times New Roman" w:hAnsi="Times New Roman" w:cs="Times New Roman"/>
          <w:sz w:val="24"/>
          <w:szCs w:val="24"/>
        </w:rPr>
        <w:t xml:space="preserve"> </w:t>
      </w:r>
      <w:r w:rsidRPr="008045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Текст: </w:t>
      </w:r>
      <w:hyperlink r:id="rId9" w:history="1">
        <w:r w:rsidRPr="008045A5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Тимофей Борисов</w:t>
        </w:r>
      </w:hyperlink>
      <w:r w:rsidRPr="008045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045A5">
        <w:rPr>
          <w:rFonts w:ascii="Times New Roman" w:hAnsi="Times New Roman" w:cs="Times New Roman"/>
          <w:spacing w:val="3"/>
          <w:sz w:val="24"/>
          <w:szCs w:val="24"/>
        </w:rPr>
        <w:t>07.09.2015. Электронный ресурс [</w:t>
      </w:r>
      <w:r w:rsidRPr="008045A5">
        <w:rPr>
          <w:rFonts w:ascii="Times New Roman" w:hAnsi="Times New Roman" w:cs="Times New Roman"/>
          <w:spacing w:val="3"/>
          <w:sz w:val="24"/>
          <w:szCs w:val="24"/>
          <w:lang w:val="en-US"/>
        </w:rPr>
        <w:t>https</w:t>
      </w:r>
      <w:r w:rsidRPr="008045A5">
        <w:rPr>
          <w:rFonts w:ascii="Times New Roman" w:hAnsi="Times New Roman" w:cs="Times New Roman"/>
          <w:spacing w:val="3"/>
          <w:sz w:val="24"/>
          <w:szCs w:val="24"/>
        </w:rPr>
        <w:t>://</w:t>
      </w:r>
      <w:proofErr w:type="spellStart"/>
      <w:r w:rsidRPr="008045A5">
        <w:rPr>
          <w:rFonts w:ascii="Times New Roman" w:hAnsi="Times New Roman" w:cs="Times New Roman"/>
          <w:spacing w:val="3"/>
          <w:sz w:val="24"/>
          <w:szCs w:val="24"/>
          <w:lang w:val="en-US"/>
        </w:rPr>
        <w:t>rg</w:t>
      </w:r>
      <w:proofErr w:type="spellEnd"/>
      <w:r w:rsidRPr="008045A5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spellStart"/>
      <w:r w:rsidRPr="008045A5">
        <w:rPr>
          <w:rFonts w:ascii="Times New Roman" w:hAnsi="Times New Roman" w:cs="Times New Roman"/>
          <w:spacing w:val="3"/>
          <w:sz w:val="24"/>
          <w:szCs w:val="24"/>
          <w:lang w:val="en-US"/>
        </w:rPr>
        <w:t>ru</w:t>
      </w:r>
      <w:proofErr w:type="spellEnd"/>
      <w:r w:rsidRPr="008045A5">
        <w:rPr>
          <w:rFonts w:ascii="Times New Roman" w:hAnsi="Times New Roman" w:cs="Times New Roman"/>
          <w:spacing w:val="3"/>
          <w:sz w:val="24"/>
          <w:szCs w:val="24"/>
        </w:rPr>
        <w:t>/2015/09/07/</w:t>
      </w:r>
      <w:proofErr w:type="spellStart"/>
      <w:r w:rsidRPr="008045A5">
        <w:rPr>
          <w:rFonts w:ascii="Times New Roman" w:hAnsi="Times New Roman" w:cs="Times New Roman"/>
          <w:spacing w:val="3"/>
          <w:sz w:val="24"/>
          <w:szCs w:val="24"/>
          <w:lang w:val="en-US"/>
        </w:rPr>
        <w:t>symma</w:t>
      </w:r>
      <w:proofErr w:type="spellEnd"/>
      <w:r w:rsidRPr="008045A5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8045A5">
        <w:rPr>
          <w:rFonts w:ascii="Times New Roman" w:hAnsi="Times New Roman" w:cs="Times New Roman"/>
          <w:spacing w:val="3"/>
          <w:sz w:val="24"/>
          <w:szCs w:val="24"/>
          <w:lang w:val="en-US"/>
        </w:rPr>
        <w:t>html</w:t>
      </w:r>
      <w:r w:rsidRPr="008045A5">
        <w:rPr>
          <w:rFonts w:ascii="Times New Roman" w:hAnsi="Times New Roman" w:cs="Times New Roman"/>
          <w:spacing w:val="3"/>
          <w:sz w:val="24"/>
          <w:szCs w:val="24"/>
        </w:rPr>
        <w:t>]</w:t>
      </w:r>
    </w:p>
    <w:sectPr w:rsidR="008045A5" w:rsidRPr="008045A5" w:rsidSect="00882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FD" w:rsidRDefault="009661FD" w:rsidP="00ED7E19">
      <w:pPr>
        <w:spacing w:after="0" w:line="240" w:lineRule="auto"/>
      </w:pPr>
      <w:r>
        <w:separator/>
      </w:r>
    </w:p>
  </w:endnote>
  <w:endnote w:type="continuationSeparator" w:id="0">
    <w:p w:rsidR="009661FD" w:rsidRDefault="009661FD" w:rsidP="00E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FD" w:rsidRDefault="009661FD" w:rsidP="00ED7E19">
      <w:pPr>
        <w:spacing w:after="0" w:line="240" w:lineRule="auto"/>
      </w:pPr>
      <w:r>
        <w:separator/>
      </w:r>
    </w:p>
  </w:footnote>
  <w:footnote w:type="continuationSeparator" w:id="0">
    <w:p w:rsidR="009661FD" w:rsidRDefault="009661FD" w:rsidP="00ED7E19">
      <w:pPr>
        <w:spacing w:after="0" w:line="240" w:lineRule="auto"/>
      </w:pPr>
      <w:r>
        <w:continuationSeparator/>
      </w:r>
    </w:p>
  </w:footnote>
  <w:footnote w:id="1">
    <w:p w:rsidR="00ED7E19" w:rsidRPr="006722C6" w:rsidRDefault="00ED7E19" w:rsidP="00ED7E19">
      <w:pPr>
        <w:pStyle w:val="a5"/>
        <w:rPr>
          <w:rFonts w:ascii="Times New Roman" w:hAnsi="Times New Roman" w:cs="Times New Roman"/>
        </w:rPr>
      </w:pPr>
      <w:r w:rsidRPr="006722C6">
        <w:rPr>
          <w:rStyle w:val="a7"/>
          <w:rFonts w:ascii="Times New Roman" w:hAnsi="Times New Roman" w:cs="Times New Roman"/>
        </w:rPr>
        <w:footnoteRef/>
      </w:r>
      <w:r w:rsidRPr="006722C6">
        <w:rPr>
          <w:rFonts w:ascii="Times New Roman" w:hAnsi="Times New Roman" w:cs="Times New Roman"/>
        </w:rPr>
        <w:t xml:space="preserve"> Смирнов А. Т. </w:t>
      </w:r>
      <w:proofErr w:type="spellStart"/>
      <w:r w:rsidRPr="006722C6">
        <w:rPr>
          <w:rFonts w:ascii="Times New Roman" w:hAnsi="Times New Roman" w:cs="Times New Roman"/>
        </w:rPr>
        <w:t>О.Учебник</w:t>
      </w:r>
      <w:proofErr w:type="spellEnd"/>
      <w:r w:rsidRPr="006722C6">
        <w:rPr>
          <w:rFonts w:ascii="Times New Roman" w:hAnsi="Times New Roman" w:cs="Times New Roman"/>
        </w:rPr>
        <w:t xml:space="preserve"> по ОБЖ / А. Т. Смирнов, Б. О.  Хренников, изд-во «</w:t>
      </w:r>
      <w:proofErr w:type="spellStart"/>
      <w:r w:rsidRPr="006722C6">
        <w:rPr>
          <w:rFonts w:ascii="Times New Roman" w:hAnsi="Times New Roman" w:cs="Times New Roman"/>
        </w:rPr>
        <w:t>Просвящение</w:t>
      </w:r>
      <w:proofErr w:type="spellEnd"/>
      <w:r w:rsidRPr="006722C6">
        <w:rPr>
          <w:rFonts w:ascii="Times New Roman" w:hAnsi="Times New Roman" w:cs="Times New Roman"/>
        </w:rPr>
        <w:t>», - 5-е изд., 2013 – 28с.</w:t>
      </w:r>
    </w:p>
  </w:footnote>
  <w:footnote w:id="2">
    <w:p w:rsidR="00ED7E19" w:rsidRPr="006E6671" w:rsidRDefault="00ED7E19" w:rsidP="00ED7E19">
      <w:pPr>
        <w:textAlignment w:val="bottom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6722C6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722C6">
        <w:rPr>
          <w:rFonts w:ascii="Times New Roman" w:eastAsia="Times New Roman" w:hAnsi="Times New Roman" w:cs="Times New Roman"/>
          <w:color w:val="9A9A9A"/>
          <w:spacing w:val="3"/>
          <w:sz w:val="20"/>
          <w:szCs w:val="20"/>
          <w:lang w:eastAsia="ru-RU"/>
        </w:rPr>
        <w:t xml:space="preserve"> </w:t>
      </w:r>
      <w:hyperlink r:id="rId1" w:history="1">
        <w:r w:rsidRPr="006722C6">
          <w:rPr>
            <w:rFonts w:ascii="Times New Roman" w:eastAsia="Times New Roman" w:hAnsi="Times New Roman" w:cs="Times New Roman"/>
            <w:spacing w:val="3"/>
            <w:sz w:val="20"/>
            <w:szCs w:val="20"/>
            <w:lang w:eastAsia="ru-RU"/>
          </w:rPr>
          <w:t>Российская газета - Столичный выпуск №6770 (199)</w:t>
        </w:r>
      </w:hyperlink>
      <w:r w:rsidRPr="006722C6">
        <w:rPr>
          <w:rFonts w:ascii="Times New Roman" w:hAnsi="Times New Roman" w:cs="Times New Roman"/>
          <w:sz w:val="20"/>
          <w:szCs w:val="20"/>
        </w:rPr>
        <w:t xml:space="preserve"> </w:t>
      </w:r>
      <w:r w:rsidRPr="006722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Текст: </w:t>
      </w:r>
      <w:hyperlink r:id="rId2" w:history="1">
        <w:r w:rsidRPr="006722C6">
          <w:rPr>
            <w:rFonts w:ascii="Times New Roman" w:eastAsia="Times New Roman" w:hAnsi="Times New Roman" w:cs="Times New Roman"/>
            <w:spacing w:val="3"/>
            <w:sz w:val="20"/>
            <w:szCs w:val="20"/>
            <w:lang w:eastAsia="ru-RU"/>
          </w:rPr>
          <w:t>Тимофей Борисов</w:t>
        </w:r>
      </w:hyperlink>
      <w:r w:rsidRPr="006722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722C6">
        <w:rPr>
          <w:rFonts w:ascii="Times New Roman" w:hAnsi="Times New Roman" w:cs="Times New Roman"/>
          <w:spacing w:val="3"/>
          <w:sz w:val="20"/>
          <w:szCs w:val="20"/>
        </w:rPr>
        <w:t>07.09.2015. Электронный ресурс [</w:t>
      </w:r>
      <w:r w:rsidRPr="006722C6">
        <w:rPr>
          <w:rFonts w:ascii="Times New Roman" w:hAnsi="Times New Roman" w:cs="Times New Roman"/>
          <w:spacing w:val="3"/>
          <w:sz w:val="20"/>
          <w:szCs w:val="20"/>
          <w:lang w:val="en-US"/>
        </w:rPr>
        <w:t>https</w:t>
      </w:r>
      <w:r w:rsidRPr="006722C6">
        <w:rPr>
          <w:rFonts w:ascii="Times New Roman" w:hAnsi="Times New Roman" w:cs="Times New Roman"/>
          <w:spacing w:val="3"/>
          <w:sz w:val="20"/>
          <w:szCs w:val="20"/>
        </w:rPr>
        <w:t>://</w:t>
      </w:r>
      <w:proofErr w:type="spellStart"/>
      <w:r w:rsidRPr="006722C6">
        <w:rPr>
          <w:rFonts w:ascii="Times New Roman" w:hAnsi="Times New Roman" w:cs="Times New Roman"/>
          <w:spacing w:val="3"/>
          <w:sz w:val="20"/>
          <w:szCs w:val="20"/>
          <w:lang w:val="en-US"/>
        </w:rPr>
        <w:t>rg</w:t>
      </w:r>
      <w:proofErr w:type="spellEnd"/>
      <w:r w:rsidRPr="006722C6">
        <w:rPr>
          <w:rFonts w:ascii="Times New Roman" w:hAnsi="Times New Roman" w:cs="Times New Roman"/>
          <w:spacing w:val="3"/>
          <w:sz w:val="20"/>
          <w:szCs w:val="20"/>
        </w:rPr>
        <w:t>.</w:t>
      </w:r>
      <w:proofErr w:type="spellStart"/>
      <w:r w:rsidRPr="006722C6">
        <w:rPr>
          <w:rFonts w:ascii="Times New Roman" w:hAnsi="Times New Roman" w:cs="Times New Roman"/>
          <w:spacing w:val="3"/>
          <w:sz w:val="20"/>
          <w:szCs w:val="20"/>
          <w:lang w:val="en-US"/>
        </w:rPr>
        <w:t>ru</w:t>
      </w:r>
      <w:proofErr w:type="spellEnd"/>
      <w:r w:rsidRPr="006722C6">
        <w:rPr>
          <w:rFonts w:ascii="Times New Roman" w:hAnsi="Times New Roman" w:cs="Times New Roman"/>
          <w:spacing w:val="3"/>
          <w:sz w:val="20"/>
          <w:szCs w:val="20"/>
        </w:rPr>
        <w:t>/2015/09/07/</w:t>
      </w:r>
      <w:proofErr w:type="spellStart"/>
      <w:r w:rsidRPr="006722C6">
        <w:rPr>
          <w:rFonts w:ascii="Times New Roman" w:hAnsi="Times New Roman" w:cs="Times New Roman"/>
          <w:spacing w:val="3"/>
          <w:sz w:val="20"/>
          <w:szCs w:val="20"/>
          <w:lang w:val="en-US"/>
        </w:rPr>
        <w:t>symma</w:t>
      </w:r>
      <w:proofErr w:type="spellEnd"/>
      <w:r w:rsidRPr="006722C6">
        <w:rPr>
          <w:rFonts w:ascii="Times New Roman" w:hAnsi="Times New Roman" w:cs="Times New Roman"/>
          <w:spacing w:val="3"/>
          <w:sz w:val="20"/>
          <w:szCs w:val="20"/>
        </w:rPr>
        <w:t>.</w:t>
      </w:r>
      <w:r w:rsidRPr="006722C6">
        <w:rPr>
          <w:rFonts w:ascii="Times New Roman" w:hAnsi="Times New Roman" w:cs="Times New Roman"/>
          <w:spacing w:val="3"/>
          <w:sz w:val="20"/>
          <w:szCs w:val="20"/>
          <w:lang w:val="en-US"/>
        </w:rPr>
        <w:t>html</w:t>
      </w:r>
      <w:r w:rsidRPr="006722C6">
        <w:rPr>
          <w:rFonts w:ascii="Times New Roman" w:hAnsi="Times New Roman" w:cs="Times New Roman"/>
          <w:spacing w:val="3"/>
          <w:sz w:val="20"/>
          <w:szCs w:val="20"/>
        </w:rPr>
        <w:t>]</w:t>
      </w:r>
    </w:p>
  </w:footnote>
  <w:footnote w:id="3">
    <w:p w:rsidR="00ED7E19" w:rsidRPr="006722C6" w:rsidRDefault="00ED7E19">
      <w:pPr>
        <w:pStyle w:val="a5"/>
        <w:rPr>
          <w:rFonts w:ascii="Times New Roman" w:hAnsi="Times New Roman" w:cs="Times New Roman"/>
        </w:rPr>
      </w:pPr>
      <w:r w:rsidRPr="006722C6">
        <w:rPr>
          <w:rStyle w:val="a7"/>
          <w:rFonts w:ascii="Times New Roman" w:hAnsi="Times New Roman" w:cs="Times New Roman"/>
        </w:rPr>
        <w:footnoteRef/>
      </w:r>
      <w:r w:rsidRPr="006722C6">
        <w:rPr>
          <w:rFonts w:ascii="Times New Roman" w:hAnsi="Times New Roman" w:cs="Times New Roman"/>
        </w:rPr>
        <w:t xml:space="preserve"> Интернет ресурс [http://www.insur-info.ru/pressr/46292/] Сайт «Страхование сегодня»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431"/>
    <w:multiLevelType w:val="hybridMultilevel"/>
    <w:tmpl w:val="DC5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6904"/>
    <w:multiLevelType w:val="hybridMultilevel"/>
    <w:tmpl w:val="FE06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3192"/>
    <w:multiLevelType w:val="hybridMultilevel"/>
    <w:tmpl w:val="D200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5D72"/>
    <w:multiLevelType w:val="hybridMultilevel"/>
    <w:tmpl w:val="2CC8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66FAF"/>
    <w:multiLevelType w:val="hybridMultilevel"/>
    <w:tmpl w:val="CCAA3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37E08"/>
    <w:multiLevelType w:val="hybridMultilevel"/>
    <w:tmpl w:val="7E2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33"/>
    <w:rsid w:val="00025582"/>
    <w:rsid w:val="0006215D"/>
    <w:rsid w:val="00174F7E"/>
    <w:rsid w:val="00184833"/>
    <w:rsid w:val="00412327"/>
    <w:rsid w:val="00505550"/>
    <w:rsid w:val="005D6C03"/>
    <w:rsid w:val="006722C6"/>
    <w:rsid w:val="008045A5"/>
    <w:rsid w:val="0088271E"/>
    <w:rsid w:val="009661FD"/>
    <w:rsid w:val="00E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3437C-353A-41C9-807C-5802CCF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8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E1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D7E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7E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rg/2015/09/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author-Timofej-Borisov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g.ru/author-Timofej-Borisov/" TargetMode="External"/><Relationship Id="rId1" Type="http://schemas.openxmlformats.org/officeDocument/2006/relationships/hyperlink" Target="https://rg.ru/gazeta/rg/2015/09/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BDC2-CCF4-4DD2-88CA-1A43E7B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2017-06-22T09:21:00Z</dcterms:created>
  <dcterms:modified xsi:type="dcterms:W3CDTF">2017-06-23T06:19:00Z</dcterms:modified>
</cp:coreProperties>
</file>