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9F6" w:rsidRPr="005D7839" w:rsidRDefault="00F539F6" w:rsidP="00F539F6">
      <w:pPr>
        <w:spacing w:after="0" w:line="240" w:lineRule="auto"/>
        <w:jc w:val="center"/>
        <w:rPr>
          <w:rFonts w:ascii="Times New Roman" w:hAnsi="Times New Roman"/>
          <w:spacing w:val="-6"/>
          <w:szCs w:val="24"/>
        </w:rPr>
      </w:pPr>
      <w:r w:rsidRPr="005D7839">
        <w:rPr>
          <w:rFonts w:ascii="Times New Roman" w:hAnsi="Times New Roman"/>
          <w:b/>
          <w:caps/>
          <w:szCs w:val="24"/>
        </w:rPr>
        <w:t>Министерство образования и науки Российской Федерации</w:t>
      </w:r>
    </w:p>
    <w:p w:rsidR="00F539F6" w:rsidRPr="005D7839" w:rsidRDefault="00F539F6" w:rsidP="00F539F6">
      <w:pPr>
        <w:widowControl w:val="0"/>
        <w:adjustRightInd w:val="0"/>
        <w:spacing w:after="0" w:line="240" w:lineRule="auto"/>
        <w:jc w:val="center"/>
        <w:rPr>
          <w:rFonts w:ascii="Times New Roman" w:hAnsi="Times New Roman"/>
          <w:szCs w:val="24"/>
        </w:rPr>
      </w:pPr>
      <w:r w:rsidRPr="005D7839">
        <w:rPr>
          <w:rFonts w:ascii="Times New Roman" w:hAnsi="Times New Roman"/>
          <w:caps/>
          <w:szCs w:val="24"/>
        </w:rPr>
        <w:t>Старооскольский технологический институт им. А.А. УГАРОВА</w:t>
      </w:r>
    </w:p>
    <w:p w:rsidR="00F539F6" w:rsidRPr="003C2D5A" w:rsidRDefault="00F539F6" w:rsidP="00F539F6">
      <w:pPr>
        <w:widowControl w:val="0"/>
        <w:adjustRightInd w:val="0"/>
        <w:spacing w:after="0" w:line="240" w:lineRule="auto"/>
        <w:jc w:val="center"/>
        <w:rPr>
          <w:rFonts w:ascii="Times New Roman" w:hAnsi="Times New Roman"/>
          <w:spacing w:val="-6"/>
          <w:sz w:val="24"/>
          <w:szCs w:val="24"/>
        </w:rPr>
      </w:pPr>
      <w:r w:rsidRPr="003C2D5A">
        <w:rPr>
          <w:rFonts w:ascii="Times New Roman" w:hAnsi="Times New Roman"/>
          <w:sz w:val="24"/>
          <w:szCs w:val="24"/>
        </w:rPr>
        <w:t xml:space="preserve">(филиал) </w:t>
      </w:r>
      <w:r w:rsidRPr="003C2D5A">
        <w:rPr>
          <w:rFonts w:ascii="Times New Roman" w:hAnsi="Times New Roman"/>
          <w:spacing w:val="-6"/>
          <w:sz w:val="24"/>
          <w:szCs w:val="24"/>
        </w:rPr>
        <w:t xml:space="preserve">федерального государственного автономного </w:t>
      </w:r>
      <w:proofErr w:type="gramStart"/>
      <w:r w:rsidRPr="003C2D5A">
        <w:rPr>
          <w:rFonts w:ascii="Times New Roman" w:hAnsi="Times New Roman"/>
          <w:spacing w:val="-6"/>
          <w:sz w:val="24"/>
          <w:szCs w:val="24"/>
        </w:rPr>
        <w:t>образовательного  учреждения</w:t>
      </w:r>
      <w:proofErr w:type="gramEnd"/>
    </w:p>
    <w:p w:rsidR="00F539F6" w:rsidRPr="003C2D5A" w:rsidRDefault="00F539F6" w:rsidP="00F539F6">
      <w:pPr>
        <w:widowControl w:val="0"/>
        <w:adjustRightInd w:val="0"/>
        <w:spacing w:after="0" w:line="240" w:lineRule="auto"/>
        <w:jc w:val="center"/>
        <w:rPr>
          <w:rFonts w:ascii="Times New Roman" w:hAnsi="Times New Roman"/>
          <w:sz w:val="24"/>
          <w:szCs w:val="24"/>
        </w:rPr>
      </w:pPr>
      <w:r w:rsidRPr="003C2D5A">
        <w:rPr>
          <w:rFonts w:ascii="Times New Roman" w:hAnsi="Times New Roman"/>
          <w:spacing w:val="-6"/>
          <w:sz w:val="24"/>
          <w:szCs w:val="24"/>
        </w:rPr>
        <w:t>высшего образования</w:t>
      </w:r>
    </w:p>
    <w:p w:rsidR="00F539F6" w:rsidRPr="003C2D5A" w:rsidRDefault="00F539F6" w:rsidP="00F539F6">
      <w:pPr>
        <w:widowControl w:val="0"/>
        <w:adjustRightInd w:val="0"/>
        <w:spacing w:after="0" w:line="240" w:lineRule="auto"/>
        <w:jc w:val="center"/>
        <w:rPr>
          <w:rFonts w:ascii="Times New Roman" w:hAnsi="Times New Roman"/>
          <w:b/>
          <w:sz w:val="24"/>
          <w:szCs w:val="24"/>
        </w:rPr>
      </w:pPr>
      <w:r w:rsidRPr="003C2D5A">
        <w:rPr>
          <w:rFonts w:ascii="Times New Roman" w:hAnsi="Times New Roman"/>
          <w:sz w:val="24"/>
          <w:szCs w:val="24"/>
        </w:rPr>
        <w:t xml:space="preserve">«Национальный </w:t>
      </w:r>
      <w:proofErr w:type="gramStart"/>
      <w:r w:rsidRPr="003C2D5A">
        <w:rPr>
          <w:rFonts w:ascii="Times New Roman" w:hAnsi="Times New Roman"/>
          <w:sz w:val="24"/>
          <w:szCs w:val="24"/>
        </w:rPr>
        <w:t>исследовательский  технологический</w:t>
      </w:r>
      <w:proofErr w:type="gramEnd"/>
      <w:r w:rsidRPr="003C2D5A">
        <w:rPr>
          <w:rFonts w:ascii="Times New Roman" w:hAnsi="Times New Roman"/>
          <w:sz w:val="24"/>
          <w:szCs w:val="24"/>
        </w:rPr>
        <w:t xml:space="preserve"> университет «МИСиС»</w:t>
      </w:r>
    </w:p>
    <w:p w:rsidR="00F539F6" w:rsidRPr="003C2D5A" w:rsidRDefault="00F539F6" w:rsidP="00F539F6">
      <w:pPr>
        <w:widowControl w:val="0"/>
        <w:adjustRightInd w:val="0"/>
        <w:spacing w:after="0" w:line="240" w:lineRule="auto"/>
        <w:jc w:val="center"/>
        <w:rPr>
          <w:rFonts w:ascii="Times New Roman" w:hAnsi="Times New Roman"/>
          <w:b/>
          <w:sz w:val="24"/>
          <w:szCs w:val="24"/>
        </w:rPr>
      </w:pPr>
      <w:r w:rsidRPr="003C2D5A">
        <w:rPr>
          <w:rFonts w:ascii="Times New Roman" w:hAnsi="Times New Roman"/>
          <w:b/>
          <w:sz w:val="24"/>
          <w:szCs w:val="24"/>
        </w:rPr>
        <w:t xml:space="preserve">ОСКОЛЬСКИЙ ПОЛИТЕХНИЧЕСКИЙ КОЛЛЕДЖ </w:t>
      </w:r>
    </w:p>
    <w:p w:rsidR="00F539F6" w:rsidRPr="003C2D5A" w:rsidRDefault="00F539F6" w:rsidP="00F539F6">
      <w:pPr>
        <w:widowControl w:val="0"/>
        <w:adjustRightInd w:val="0"/>
        <w:spacing w:after="0" w:line="240" w:lineRule="auto"/>
        <w:jc w:val="center"/>
        <w:rPr>
          <w:rFonts w:ascii="Times New Roman" w:hAnsi="Times New Roman"/>
          <w:b/>
          <w:sz w:val="24"/>
          <w:szCs w:val="24"/>
        </w:rPr>
      </w:pPr>
    </w:p>
    <w:p w:rsidR="00F539F6" w:rsidRPr="003C2D5A" w:rsidRDefault="00F539F6" w:rsidP="00F539F6">
      <w:pPr>
        <w:widowControl w:val="0"/>
        <w:adjustRightInd w:val="0"/>
        <w:spacing w:after="0" w:line="240" w:lineRule="auto"/>
        <w:jc w:val="center"/>
        <w:rPr>
          <w:rFonts w:ascii="Times New Roman" w:hAnsi="Times New Roman"/>
          <w:b/>
          <w:sz w:val="24"/>
          <w:szCs w:val="24"/>
        </w:rPr>
      </w:pPr>
    </w:p>
    <w:p w:rsidR="00F539F6" w:rsidRPr="003C2D5A" w:rsidRDefault="00F539F6" w:rsidP="00F539F6">
      <w:pPr>
        <w:spacing w:after="0" w:line="240" w:lineRule="auto"/>
        <w:jc w:val="center"/>
        <w:rPr>
          <w:rFonts w:ascii="Times New Roman" w:hAnsi="Times New Roman"/>
          <w:b/>
          <w:sz w:val="24"/>
          <w:szCs w:val="24"/>
        </w:rPr>
      </w:pPr>
    </w:p>
    <w:p w:rsidR="00F539F6" w:rsidRPr="003C2D5A" w:rsidRDefault="00F539F6" w:rsidP="00F539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p>
    <w:p w:rsidR="00F539F6" w:rsidRPr="003C2D5A" w:rsidRDefault="00F539F6" w:rsidP="00F539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Pr>
          <w:rFonts w:ascii="Times New Roman" w:hAnsi="Times New Roman"/>
          <w:caps/>
          <w:sz w:val="24"/>
          <w:szCs w:val="24"/>
        </w:rPr>
        <w:t>УТВЕРЖДено</w:t>
      </w:r>
    </w:p>
    <w:p w:rsidR="00F539F6" w:rsidRPr="003C2D5A" w:rsidRDefault="00F539F6" w:rsidP="00F539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НМС опк</w:t>
      </w:r>
    </w:p>
    <w:p w:rsidR="00F539F6" w:rsidRPr="003C2D5A" w:rsidRDefault="00F539F6" w:rsidP="00F539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пРОТОКОЛ №</w:t>
      </w:r>
      <w:r>
        <w:rPr>
          <w:rFonts w:ascii="Times New Roman" w:hAnsi="Times New Roman"/>
          <w:caps/>
          <w:sz w:val="24"/>
          <w:szCs w:val="24"/>
        </w:rPr>
        <w:t>1</w:t>
      </w:r>
    </w:p>
    <w:p w:rsidR="00F539F6" w:rsidRPr="003C2D5A" w:rsidRDefault="00F539F6" w:rsidP="00F539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proofErr w:type="gramStart"/>
      <w:r w:rsidRPr="003C2D5A">
        <w:rPr>
          <w:rFonts w:ascii="Times New Roman" w:hAnsi="Times New Roman"/>
          <w:caps/>
          <w:sz w:val="24"/>
          <w:szCs w:val="24"/>
        </w:rPr>
        <w:t>ОТ  «</w:t>
      </w:r>
      <w:proofErr w:type="gramEnd"/>
      <w:r>
        <w:rPr>
          <w:rFonts w:ascii="Times New Roman" w:hAnsi="Times New Roman"/>
          <w:caps/>
          <w:sz w:val="24"/>
          <w:szCs w:val="24"/>
        </w:rPr>
        <w:t>01</w:t>
      </w:r>
      <w:r w:rsidRPr="003C2D5A">
        <w:rPr>
          <w:rFonts w:ascii="Times New Roman" w:hAnsi="Times New Roman"/>
          <w:caps/>
          <w:sz w:val="24"/>
          <w:szCs w:val="24"/>
        </w:rPr>
        <w:t xml:space="preserve">» </w:t>
      </w:r>
      <w:r>
        <w:rPr>
          <w:rFonts w:ascii="Times New Roman" w:hAnsi="Times New Roman"/>
          <w:caps/>
          <w:sz w:val="24"/>
          <w:szCs w:val="24"/>
        </w:rPr>
        <w:t xml:space="preserve">сентября </w:t>
      </w:r>
      <w:r w:rsidRPr="003C2D5A">
        <w:rPr>
          <w:rFonts w:ascii="Times New Roman" w:hAnsi="Times New Roman"/>
          <w:caps/>
          <w:sz w:val="24"/>
          <w:szCs w:val="24"/>
        </w:rPr>
        <w:t>201</w:t>
      </w:r>
      <w:r>
        <w:rPr>
          <w:rFonts w:ascii="Times New Roman" w:hAnsi="Times New Roman"/>
          <w:caps/>
          <w:sz w:val="24"/>
          <w:szCs w:val="24"/>
        </w:rPr>
        <w:t>6</w:t>
      </w:r>
      <w:r w:rsidRPr="003C2D5A">
        <w:rPr>
          <w:rFonts w:ascii="Times New Roman" w:hAnsi="Times New Roman"/>
          <w:caps/>
          <w:sz w:val="24"/>
          <w:szCs w:val="24"/>
        </w:rPr>
        <w:t>г.</w:t>
      </w:r>
    </w:p>
    <w:p w:rsidR="00F539F6" w:rsidRPr="003C2D5A" w:rsidRDefault="00F539F6" w:rsidP="00F539F6">
      <w:pPr>
        <w:spacing w:after="0" w:line="240" w:lineRule="auto"/>
        <w:jc w:val="center"/>
        <w:rPr>
          <w:rFonts w:ascii="Times New Roman" w:hAnsi="Times New Roman"/>
          <w:sz w:val="24"/>
          <w:szCs w:val="24"/>
        </w:rPr>
      </w:pPr>
    </w:p>
    <w:p w:rsidR="00F539F6" w:rsidRPr="003C2D5A" w:rsidRDefault="00F539F6" w:rsidP="00F539F6"/>
    <w:p w:rsidR="00F539F6" w:rsidRPr="003C2D5A" w:rsidRDefault="00F539F6" w:rsidP="00F539F6">
      <w:pPr>
        <w:spacing w:after="0" w:line="240" w:lineRule="auto"/>
        <w:rPr>
          <w:rFonts w:ascii="Times New Roman" w:hAnsi="Times New Roman"/>
          <w:sz w:val="24"/>
          <w:szCs w:val="24"/>
        </w:rPr>
      </w:pPr>
    </w:p>
    <w:p w:rsidR="00F539F6" w:rsidRPr="003C2D5A" w:rsidRDefault="00F539F6" w:rsidP="00F539F6">
      <w:pPr>
        <w:spacing w:after="0" w:line="240" w:lineRule="auto"/>
        <w:jc w:val="center"/>
        <w:rPr>
          <w:rFonts w:ascii="Times New Roman" w:hAnsi="Times New Roman"/>
          <w:sz w:val="24"/>
          <w:szCs w:val="24"/>
        </w:rPr>
      </w:pPr>
    </w:p>
    <w:p w:rsidR="00F539F6" w:rsidRPr="00CA5703" w:rsidRDefault="00F539F6" w:rsidP="00F539F6">
      <w:pPr>
        <w:jc w:val="center"/>
        <w:rPr>
          <w:rFonts w:ascii="Times New Roman" w:hAnsi="Times New Roman"/>
          <w:b/>
          <w:sz w:val="24"/>
          <w:szCs w:val="24"/>
        </w:rPr>
      </w:pPr>
      <w:r w:rsidRPr="00CA5703">
        <w:rPr>
          <w:rFonts w:ascii="Times New Roman" w:hAnsi="Times New Roman"/>
          <w:b/>
          <w:sz w:val="24"/>
          <w:szCs w:val="24"/>
        </w:rPr>
        <w:t xml:space="preserve">ПМ.03. ВЫПОЛНЕНИЕ </w:t>
      </w:r>
      <w:proofErr w:type="gramStart"/>
      <w:r w:rsidRPr="00CA5703">
        <w:rPr>
          <w:rFonts w:ascii="Times New Roman" w:hAnsi="Times New Roman"/>
          <w:b/>
          <w:sz w:val="24"/>
          <w:szCs w:val="24"/>
        </w:rPr>
        <w:t>РАБОТ  ПО</w:t>
      </w:r>
      <w:proofErr w:type="gramEnd"/>
      <w:r w:rsidRPr="00CA5703">
        <w:rPr>
          <w:rFonts w:ascii="Times New Roman" w:hAnsi="Times New Roman"/>
          <w:b/>
          <w:sz w:val="24"/>
          <w:szCs w:val="24"/>
        </w:rPr>
        <w:t xml:space="preserve"> ПРОФЕССИИ «ОПЕРАТОР ЭЛЕКТРОННО-ВЫЧИСЛИТЕЛЬНЫХ И ВЫЧИСЛИТЕЛЬНЫХ МАШИН»</w:t>
      </w:r>
    </w:p>
    <w:p w:rsidR="00F539F6" w:rsidRPr="00CA5703" w:rsidRDefault="00F539F6" w:rsidP="00F539F6">
      <w:pPr>
        <w:jc w:val="center"/>
        <w:rPr>
          <w:rFonts w:ascii="Times New Roman" w:hAnsi="Times New Roman"/>
          <w:b/>
          <w:sz w:val="24"/>
          <w:szCs w:val="24"/>
        </w:rPr>
      </w:pPr>
      <w:r w:rsidRPr="00CA5703">
        <w:rPr>
          <w:rFonts w:ascii="Times New Roman" w:hAnsi="Times New Roman"/>
          <w:b/>
          <w:sz w:val="24"/>
          <w:szCs w:val="24"/>
        </w:rPr>
        <w:t>МДК.03.01. ОБРАБОТКА ИНФОРМАЦИИ С ПОМОЩЬЮ ПРИКЛАДНОГО ПРОГРАММНОГО ОБЕСПЕЧЕНИЯ ДЛЯ ПЕРСОНАЛЬНОГО КОМПЬЮТЕРА</w:t>
      </w:r>
    </w:p>
    <w:p w:rsidR="00F539F6" w:rsidRPr="003C2D5A" w:rsidRDefault="00F539F6" w:rsidP="00F539F6">
      <w:pPr>
        <w:spacing w:after="0" w:line="240" w:lineRule="auto"/>
        <w:jc w:val="center"/>
        <w:rPr>
          <w:rFonts w:ascii="Times New Roman" w:hAnsi="Times New Roman"/>
          <w:i/>
          <w:sz w:val="24"/>
          <w:szCs w:val="24"/>
        </w:rPr>
      </w:pPr>
    </w:p>
    <w:p w:rsidR="00F539F6" w:rsidRPr="003C2D5A" w:rsidRDefault="00F539F6" w:rsidP="00F539F6">
      <w:pPr>
        <w:spacing w:after="0" w:line="240" w:lineRule="auto"/>
        <w:jc w:val="center"/>
        <w:rPr>
          <w:rFonts w:ascii="Times New Roman" w:hAnsi="Times New Roman"/>
          <w:b/>
          <w:sz w:val="24"/>
          <w:szCs w:val="24"/>
        </w:rPr>
      </w:pPr>
    </w:p>
    <w:p w:rsidR="00F539F6" w:rsidRPr="003C2D5A" w:rsidRDefault="00F539F6" w:rsidP="00F539F6">
      <w:pPr>
        <w:spacing w:after="0" w:line="240" w:lineRule="auto"/>
        <w:jc w:val="center"/>
        <w:rPr>
          <w:rFonts w:ascii="Times New Roman" w:hAnsi="Times New Roman"/>
          <w:b/>
          <w:sz w:val="24"/>
          <w:szCs w:val="24"/>
        </w:rPr>
      </w:pPr>
    </w:p>
    <w:p w:rsidR="00F539F6" w:rsidRPr="003C2D5A" w:rsidRDefault="00F539F6" w:rsidP="00F539F6">
      <w:pPr>
        <w:spacing w:after="0" w:line="240" w:lineRule="auto"/>
        <w:jc w:val="center"/>
        <w:rPr>
          <w:rFonts w:ascii="Times New Roman" w:hAnsi="Times New Roman"/>
          <w:sz w:val="24"/>
          <w:szCs w:val="24"/>
        </w:rPr>
      </w:pPr>
      <w:r w:rsidRPr="003C2D5A">
        <w:rPr>
          <w:rFonts w:ascii="Times New Roman" w:hAnsi="Times New Roman"/>
          <w:b/>
          <w:i/>
          <w:sz w:val="24"/>
          <w:szCs w:val="24"/>
        </w:rPr>
        <w:t xml:space="preserve">Методические указания для студентов очной формы обучения для выполнения практических заданий и </w:t>
      </w:r>
      <w:r>
        <w:rPr>
          <w:rFonts w:ascii="Times New Roman" w:hAnsi="Times New Roman"/>
          <w:b/>
          <w:i/>
          <w:sz w:val="24"/>
          <w:szCs w:val="24"/>
        </w:rPr>
        <w:t xml:space="preserve">внеаудиторной </w:t>
      </w:r>
      <w:r w:rsidRPr="003C2D5A">
        <w:rPr>
          <w:rFonts w:ascii="Times New Roman" w:hAnsi="Times New Roman"/>
          <w:b/>
          <w:i/>
          <w:sz w:val="24"/>
          <w:szCs w:val="24"/>
        </w:rPr>
        <w:t>самостоятельной работы</w:t>
      </w:r>
    </w:p>
    <w:p w:rsidR="00F539F6" w:rsidRPr="003C2D5A" w:rsidRDefault="00F539F6" w:rsidP="00F539F6">
      <w:pPr>
        <w:spacing w:after="0" w:line="240" w:lineRule="auto"/>
        <w:jc w:val="center"/>
        <w:rPr>
          <w:rFonts w:ascii="Times New Roman" w:hAnsi="Times New Roman"/>
          <w:sz w:val="24"/>
          <w:szCs w:val="24"/>
        </w:rPr>
      </w:pPr>
    </w:p>
    <w:p w:rsidR="00F539F6" w:rsidRPr="003C2D5A" w:rsidRDefault="00F539F6" w:rsidP="00F539F6">
      <w:pPr>
        <w:spacing w:after="0" w:line="240" w:lineRule="auto"/>
        <w:jc w:val="center"/>
        <w:rPr>
          <w:rFonts w:ascii="Times New Roman" w:hAnsi="Times New Roman"/>
          <w:sz w:val="24"/>
          <w:szCs w:val="24"/>
        </w:rPr>
      </w:pPr>
      <w:r>
        <w:rPr>
          <w:rFonts w:ascii="Times New Roman" w:hAnsi="Times New Roman"/>
          <w:sz w:val="24"/>
          <w:szCs w:val="24"/>
        </w:rPr>
        <w:t xml:space="preserve">Часть </w:t>
      </w:r>
      <w:r w:rsidR="00345E31">
        <w:rPr>
          <w:rFonts w:ascii="Times New Roman" w:hAnsi="Times New Roman"/>
          <w:sz w:val="24"/>
          <w:szCs w:val="24"/>
        </w:rPr>
        <w:t>4</w:t>
      </w:r>
      <w:bookmarkStart w:id="0" w:name="_GoBack"/>
      <w:bookmarkEnd w:id="0"/>
      <w:r>
        <w:rPr>
          <w:rFonts w:ascii="Times New Roman" w:hAnsi="Times New Roman"/>
          <w:sz w:val="24"/>
          <w:szCs w:val="24"/>
        </w:rPr>
        <w:t xml:space="preserve">. Технологии </w:t>
      </w:r>
      <w:r>
        <w:rPr>
          <w:rFonts w:ascii="Times New Roman" w:hAnsi="Times New Roman"/>
          <w:sz w:val="24"/>
          <w:szCs w:val="24"/>
        </w:rPr>
        <w:t>создания сайта</w:t>
      </w:r>
    </w:p>
    <w:p w:rsidR="00F539F6" w:rsidRPr="003C2D5A" w:rsidRDefault="00F539F6" w:rsidP="00F539F6">
      <w:pPr>
        <w:spacing w:after="0" w:line="240" w:lineRule="auto"/>
        <w:jc w:val="center"/>
        <w:rPr>
          <w:rFonts w:ascii="Times New Roman" w:hAnsi="Times New Roman"/>
          <w:sz w:val="24"/>
          <w:szCs w:val="24"/>
        </w:rPr>
      </w:pPr>
    </w:p>
    <w:p w:rsidR="00F539F6" w:rsidRPr="003C2D5A" w:rsidRDefault="00F539F6" w:rsidP="00F539F6">
      <w:pPr>
        <w:spacing w:after="0" w:line="240" w:lineRule="auto"/>
        <w:jc w:val="center"/>
        <w:rPr>
          <w:rFonts w:ascii="Times New Roman" w:hAnsi="Times New Roman"/>
          <w:sz w:val="24"/>
          <w:szCs w:val="24"/>
        </w:rPr>
      </w:pPr>
    </w:p>
    <w:p w:rsidR="00F539F6" w:rsidRPr="003C2D5A" w:rsidRDefault="00F539F6" w:rsidP="00F539F6">
      <w:pPr>
        <w:spacing w:after="0" w:line="240" w:lineRule="auto"/>
        <w:jc w:val="center"/>
        <w:rPr>
          <w:rFonts w:ascii="Times New Roman" w:hAnsi="Times New Roman"/>
          <w:sz w:val="24"/>
          <w:szCs w:val="24"/>
        </w:rPr>
      </w:pPr>
    </w:p>
    <w:p w:rsidR="00F539F6" w:rsidRPr="003C2D5A" w:rsidRDefault="00F539F6" w:rsidP="00F539F6">
      <w:pPr>
        <w:spacing w:after="0" w:line="240" w:lineRule="auto"/>
        <w:jc w:val="center"/>
        <w:rPr>
          <w:rFonts w:ascii="Times New Roman" w:hAnsi="Times New Roman"/>
          <w:sz w:val="24"/>
          <w:szCs w:val="24"/>
        </w:rPr>
      </w:pPr>
    </w:p>
    <w:p w:rsidR="00F539F6" w:rsidRPr="003C2D5A" w:rsidRDefault="00F539F6" w:rsidP="00F539F6">
      <w:pPr>
        <w:spacing w:after="0" w:line="240" w:lineRule="auto"/>
        <w:jc w:val="center"/>
        <w:rPr>
          <w:rFonts w:ascii="Times New Roman" w:hAnsi="Times New Roman"/>
          <w:sz w:val="24"/>
          <w:szCs w:val="24"/>
        </w:rPr>
      </w:pPr>
      <w:r w:rsidRPr="003C2D5A">
        <w:rPr>
          <w:rFonts w:ascii="Times New Roman" w:hAnsi="Times New Roman"/>
          <w:sz w:val="24"/>
          <w:szCs w:val="24"/>
        </w:rPr>
        <w:t xml:space="preserve">Специальность 09.02.04 Информационные </w:t>
      </w:r>
      <w:proofErr w:type="gramStart"/>
      <w:r w:rsidRPr="003C2D5A">
        <w:rPr>
          <w:rFonts w:ascii="Times New Roman" w:hAnsi="Times New Roman"/>
          <w:sz w:val="24"/>
          <w:szCs w:val="24"/>
        </w:rPr>
        <w:t>системы  (</w:t>
      </w:r>
      <w:proofErr w:type="gramEnd"/>
      <w:r w:rsidRPr="003C2D5A">
        <w:rPr>
          <w:rFonts w:ascii="Times New Roman" w:hAnsi="Times New Roman"/>
          <w:sz w:val="24"/>
          <w:szCs w:val="24"/>
        </w:rPr>
        <w:t>по отраслям)</w:t>
      </w:r>
    </w:p>
    <w:p w:rsidR="00F539F6" w:rsidRPr="003C2D5A" w:rsidRDefault="00F539F6" w:rsidP="00F539F6">
      <w:pPr>
        <w:pStyle w:val="a8"/>
        <w:tabs>
          <w:tab w:val="left" w:pos="708"/>
        </w:tabs>
        <w:rPr>
          <w:sz w:val="24"/>
          <w:szCs w:val="24"/>
          <w:lang w:val="x-none"/>
        </w:rPr>
      </w:pPr>
    </w:p>
    <w:p w:rsidR="00F539F6" w:rsidRPr="003C2D5A" w:rsidRDefault="00F539F6" w:rsidP="00F539F6">
      <w:pPr>
        <w:spacing w:after="0" w:line="240" w:lineRule="auto"/>
        <w:jc w:val="center"/>
        <w:rPr>
          <w:rFonts w:ascii="Times New Roman" w:hAnsi="Times New Roman"/>
          <w:sz w:val="24"/>
          <w:szCs w:val="24"/>
          <w:lang w:val="x-none"/>
        </w:rPr>
      </w:pPr>
    </w:p>
    <w:p w:rsidR="00F539F6" w:rsidRPr="003C2D5A" w:rsidRDefault="00F539F6" w:rsidP="00F539F6"/>
    <w:p w:rsidR="00F539F6" w:rsidRPr="003C2D5A" w:rsidRDefault="00F539F6" w:rsidP="00F539F6">
      <w:pPr>
        <w:spacing w:after="0" w:line="240" w:lineRule="auto"/>
        <w:rPr>
          <w:rFonts w:ascii="Times New Roman" w:hAnsi="Times New Roman"/>
          <w:sz w:val="24"/>
          <w:szCs w:val="24"/>
        </w:rPr>
      </w:pPr>
    </w:p>
    <w:p w:rsidR="00F539F6" w:rsidRPr="003C2D5A" w:rsidRDefault="00F539F6" w:rsidP="00F539F6">
      <w:pPr>
        <w:spacing w:after="0" w:line="240" w:lineRule="auto"/>
        <w:rPr>
          <w:rFonts w:ascii="Times New Roman" w:hAnsi="Times New Roman"/>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3C2D5A" w:rsidRDefault="00F539F6" w:rsidP="00F539F6">
      <w:pPr>
        <w:spacing w:after="0" w:line="240" w:lineRule="auto"/>
        <w:rPr>
          <w:rFonts w:ascii="Times New Roman" w:hAnsi="Times New Roman"/>
          <w:b/>
          <w:sz w:val="24"/>
          <w:szCs w:val="24"/>
        </w:rPr>
      </w:pPr>
    </w:p>
    <w:p w:rsidR="00F539F6" w:rsidRPr="005D7839" w:rsidRDefault="00F539F6" w:rsidP="00F539F6">
      <w:pPr>
        <w:spacing w:after="0" w:line="240" w:lineRule="auto"/>
        <w:jc w:val="center"/>
        <w:rPr>
          <w:rFonts w:ascii="Times New Roman" w:hAnsi="Times New Roman"/>
          <w:sz w:val="24"/>
          <w:szCs w:val="24"/>
        </w:rPr>
      </w:pPr>
      <w:r w:rsidRPr="003C2D5A">
        <w:rPr>
          <w:rFonts w:ascii="Times New Roman" w:hAnsi="Times New Roman"/>
          <w:b/>
          <w:sz w:val="24"/>
          <w:szCs w:val="24"/>
        </w:rPr>
        <w:t>Старый Оскол 201</w:t>
      </w:r>
      <w:r>
        <w:rPr>
          <w:rFonts w:ascii="Times New Roman" w:hAnsi="Times New Roman"/>
          <w:b/>
          <w:sz w:val="24"/>
          <w:szCs w:val="24"/>
        </w:rPr>
        <w:t>6</w:t>
      </w:r>
    </w:p>
    <w:p w:rsidR="00F539F6" w:rsidRPr="003C2D5A" w:rsidRDefault="00F539F6" w:rsidP="00F539F6">
      <w:pPr>
        <w:spacing w:after="0" w:line="240" w:lineRule="auto"/>
        <w:ind w:firstLine="567"/>
        <w:jc w:val="both"/>
        <w:rPr>
          <w:rFonts w:ascii="Times New Roman" w:hAnsi="Times New Roman"/>
          <w:sz w:val="24"/>
          <w:szCs w:val="24"/>
        </w:rPr>
      </w:pPr>
    </w:p>
    <w:p w:rsidR="00F539F6" w:rsidRPr="003C2D5A" w:rsidRDefault="00F539F6" w:rsidP="00F539F6">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4740"/>
        <w:gridCol w:w="4898"/>
      </w:tblGrid>
      <w:tr w:rsidR="00F539F6" w:rsidRPr="003C2D5A" w:rsidTr="004E2F38">
        <w:tc>
          <w:tcPr>
            <w:tcW w:w="5494" w:type="dxa"/>
          </w:tcPr>
          <w:p w:rsidR="00F539F6" w:rsidRPr="003C2D5A" w:rsidRDefault="00F539F6" w:rsidP="004E2F38">
            <w:pPr>
              <w:keepNext/>
              <w:autoSpaceDE w:val="0"/>
              <w:autoSpaceDN w:val="0"/>
              <w:adjustRightInd w:val="0"/>
              <w:jc w:val="both"/>
              <w:rPr>
                <w:rFonts w:ascii="Times New Roman" w:hAnsi="Times New Roman"/>
                <w:bCs/>
                <w:i/>
                <w:sz w:val="24"/>
                <w:szCs w:val="24"/>
                <w:lang w:bidi="en-US"/>
              </w:rPr>
            </w:pPr>
            <w:r w:rsidRPr="003C2D5A">
              <w:rPr>
                <w:rFonts w:ascii="Times New Roman" w:hAnsi="Times New Roman"/>
                <w:bCs/>
                <w:i/>
                <w:sz w:val="24"/>
                <w:szCs w:val="24"/>
              </w:rPr>
              <w:t xml:space="preserve">Рассмотрены на заседании П(Ц)К 09.02.04 </w:t>
            </w:r>
          </w:p>
          <w:p w:rsidR="00F539F6" w:rsidRPr="003C2D5A" w:rsidRDefault="00F539F6"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 xml:space="preserve">Протокол </w:t>
            </w:r>
            <w:proofErr w:type="gramStart"/>
            <w:r w:rsidRPr="003C2D5A">
              <w:rPr>
                <w:rFonts w:ascii="Times New Roman" w:hAnsi="Times New Roman"/>
                <w:bCs/>
                <w:i/>
                <w:sz w:val="24"/>
                <w:szCs w:val="24"/>
              </w:rPr>
              <w:t xml:space="preserve">№  </w:t>
            </w:r>
            <w:r>
              <w:rPr>
                <w:rFonts w:ascii="Times New Roman" w:hAnsi="Times New Roman"/>
                <w:bCs/>
                <w:i/>
                <w:sz w:val="24"/>
                <w:szCs w:val="24"/>
              </w:rPr>
              <w:t>1</w:t>
            </w:r>
            <w:proofErr w:type="gramEnd"/>
            <w:r w:rsidRPr="003C2D5A">
              <w:rPr>
                <w:rFonts w:ascii="Times New Roman" w:hAnsi="Times New Roman"/>
                <w:bCs/>
                <w:i/>
                <w:sz w:val="24"/>
                <w:szCs w:val="24"/>
              </w:rPr>
              <w:t xml:space="preserve"> </w:t>
            </w:r>
          </w:p>
          <w:p w:rsidR="00F539F6" w:rsidRPr="003C2D5A" w:rsidRDefault="00F539F6" w:rsidP="004E2F38">
            <w:pPr>
              <w:keepNext/>
              <w:autoSpaceDE w:val="0"/>
              <w:autoSpaceDN w:val="0"/>
              <w:adjustRightInd w:val="0"/>
              <w:jc w:val="both"/>
              <w:rPr>
                <w:rFonts w:ascii="Times New Roman" w:hAnsi="Times New Roman"/>
                <w:bCs/>
                <w:i/>
                <w:sz w:val="24"/>
                <w:szCs w:val="24"/>
              </w:rPr>
            </w:pPr>
            <w:proofErr w:type="gramStart"/>
            <w:r w:rsidRPr="003C2D5A">
              <w:rPr>
                <w:rFonts w:ascii="Times New Roman" w:hAnsi="Times New Roman"/>
                <w:bCs/>
                <w:i/>
                <w:sz w:val="24"/>
                <w:szCs w:val="24"/>
              </w:rPr>
              <w:t>от  «</w:t>
            </w:r>
            <w:proofErr w:type="gramEnd"/>
            <w:r>
              <w:rPr>
                <w:rFonts w:ascii="Times New Roman" w:hAnsi="Times New Roman"/>
                <w:bCs/>
                <w:i/>
                <w:sz w:val="24"/>
                <w:szCs w:val="24"/>
              </w:rPr>
              <w:t>01</w:t>
            </w:r>
            <w:r w:rsidRPr="003C2D5A">
              <w:rPr>
                <w:rFonts w:ascii="Times New Roman" w:hAnsi="Times New Roman"/>
                <w:bCs/>
                <w:i/>
                <w:sz w:val="24"/>
                <w:szCs w:val="24"/>
              </w:rPr>
              <w:t>»</w:t>
            </w:r>
            <w:r>
              <w:rPr>
                <w:rFonts w:ascii="Times New Roman" w:hAnsi="Times New Roman"/>
                <w:bCs/>
                <w:i/>
                <w:sz w:val="24"/>
                <w:szCs w:val="24"/>
              </w:rPr>
              <w:t xml:space="preserve"> сентября </w:t>
            </w:r>
            <w:r w:rsidRPr="003C2D5A">
              <w:rPr>
                <w:rFonts w:ascii="Times New Roman" w:hAnsi="Times New Roman"/>
                <w:bCs/>
                <w:i/>
                <w:sz w:val="24"/>
                <w:szCs w:val="24"/>
              </w:rPr>
              <w:t xml:space="preserve"> 201</w:t>
            </w:r>
            <w:r>
              <w:rPr>
                <w:rFonts w:ascii="Times New Roman" w:hAnsi="Times New Roman"/>
                <w:bCs/>
                <w:i/>
                <w:sz w:val="24"/>
                <w:szCs w:val="24"/>
              </w:rPr>
              <w:t>6</w:t>
            </w:r>
            <w:r w:rsidRPr="003C2D5A">
              <w:rPr>
                <w:rFonts w:ascii="Times New Roman" w:hAnsi="Times New Roman"/>
                <w:bCs/>
                <w:i/>
                <w:sz w:val="24"/>
                <w:szCs w:val="24"/>
              </w:rPr>
              <w:t>г.</w:t>
            </w:r>
          </w:p>
          <w:p w:rsidR="00F539F6" w:rsidRPr="003C2D5A" w:rsidRDefault="00F539F6" w:rsidP="004E2F38">
            <w:pPr>
              <w:keepNext/>
              <w:autoSpaceDE w:val="0"/>
              <w:autoSpaceDN w:val="0"/>
              <w:adjustRightInd w:val="0"/>
              <w:jc w:val="both"/>
              <w:rPr>
                <w:rFonts w:ascii="Times New Roman" w:hAnsi="Times New Roman"/>
                <w:bCs/>
                <w:i/>
                <w:sz w:val="24"/>
                <w:szCs w:val="24"/>
              </w:rPr>
            </w:pPr>
          </w:p>
          <w:p w:rsidR="00F539F6" w:rsidRPr="003C2D5A" w:rsidRDefault="00F539F6" w:rsidP="004E2F38">
            <w:pPr>
              <w:keepNext/>
              <w:autoSpaceDE w:val="0"/>
              <w:autoSpaceDN w:val="0"/>
              <w:adjustRightInd w:val="0"/>
              <w:jc w:val="both"/>
              <w:rPr>
                <w:rFonts w:ascii="Times New Roman" w:hAnsi="Times New Roman"/>
                <w:bCs/>
                <w:i/>
                <w:sz w:val="24"/>
                <w:szCs w:val="24"/>
              </w:rPr>
            </w:pPr>
          </w:p>
          <w:p w:rsidR="00F539F6" w:rsidRPr="003C2D5A" w:rsidRDefault="00F539F6" w:rsidP="004E2F38">
            <w:pPr>
              <w:keepNext/>
              <w:autoSpaceDE w:val="0"/>
              <w:autoSpaceDN w:val="0"/>
              <w:adjustRightInd w:val="0"/>
              <w:jc w:val="both"/>
              <w:rPr>
                <w:rFonts w:ascii="Times New Roman" w:hAnsi="Times New Roman"/>
                <w:bCs/>
                <w:i/>
                <w:sz w:val="24"/>
                <w:szCs w:val="24"/>
              </w:rPr>
            </w:pPr>
          </w:p>
          <w:p w:rsidR="00F539F6" w:rsidRPr="003C2D5A" w:rsidRDefault="00F539F6" w:rsidP="004E2F38">
            <w:pPr>
              <w:keepNext/>
              <w:autoSpaceDE w:val="0"/>
              <w:autoSpaceDN w:val="0"/>
              <w:adjustRightInd w:val="0"/>
              <w:jc w:val="both"/>
              <w:rPr>
                <w:rFonts w:ascii="Times New Roman" w:hAnsi="Times New Roman"/>
                <w:bCs/>
                <w:i/>
                <w:sz w:val="24"/>
                <w:szCs w:val="24"/>
              </w:rPr>
            </w:pPr>
          </w:p>
          <w:p w:rsidR="00F539F6" w:rsidRPr="003C2D5A" w:rsidRDefault="00F539F6"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Председатель</w:t>
            </w:r>
          </w:p>
          <w:p w:rsidR="00F539F6" w:rsidRPr="003C2D5A" w:rsidRDefault="00F539F6" w:rsidP="004E2F38">
            <w:pPr>
              <w:keepNext/>
              <w:autoSpaceDE w:val="0"/>
              <w:autoSpaceDN w:val="0"/>
              <w:adjustRightInd w:val="0"/>
              <w:jc w:val="both"/>
              <w:rPr>
                <w:rFonts w:ascii="Times New Roman" w:hAnsi="Times New Roman"/>
                <w:bCs/>
                <w:i/>
                <w:sz w:val="24"/>
                <w:szCs w:val="24"/>
                <w:lang w:bidi="en-US"/>
              </w:rPr>
            </w:pPr>
            <w:r>
              <w:rPr>
                <w:rFonts w:ascii="Times New Roman" w:hAnsi="Times New Roman"/>
                <w:bCs/>
                <w:i/>
                <w:sz w:val="24"/>
                <w:szCs w:val="24"/>
              </w:rPr>
              <w:t>Назарова О.И.</w:t>
            </w:r>
          </w:p>
        </w:tc>
        <w:tc>
          <w:tcPr>
            <w:tcW w:w="5494" w:type="dxa"/>
          </w:tcPr>
          <w:p w:rsidR="00F539F6" w:rsidRPr="003C2D5A" w:rsidRDefault="00F539F6" w:rsidP="004E2F38">
            <w:pPr>
              <w:keepNext/>
              <w:autoSpaceDE w:val="0"/>
              <w:autoSpaceDN w:val="0"/>
              <w:adjustRightInd w:val="0"/>
              <w:jc w:val="both"/>
              <w:rPr>
                <w:rFonts w:ascii="Times New Roman" w:hAnsi="Times New Roman"/>
                <w:bCs/>
                <w:i/>
                <w:sz w:val="24"/>
                <w:szCs w:val="24"/>
                <w:vertAlign w:val="superscript"/>
              </w:rPr>
            </w:pPr>
            <w:r w:rsidRPr="003C2D5A">
              <w:rPr>
                <w:rFonts w:ascii="Times New Roman" w:hAnsi="Times New Roman"/>
                <w:bCs/>
                <w:i/>
                <w:sz w:val="24"/>
                <w:szCs w:val="24"/>
              </w:rPr>
              <w:t xml:space="preserve">Методические указания составлены в соответствии с рабочей программой по </w:t>
            </w:r>
            <w:r>
              <w:rPr>
                <w:rFonts w:ascii="Times New Roman" w:hAnsi="Times New Roman"/>
                <w:bCs/>
                <w:i/>
                <w:sz w:val="24"/>
                <w:szCs w:val="24"/>
              </w:rPr>
              <w:t>ПМ 03. Выполнение работ по профессии «Оператор электронно-вычислительных и вычислительных машин»</w:t>
            </w:r>
          </w:p>
          <w:p w:rsidR="00F539F6" w:rsidRPr="003C2D5A" w:rsidRDefault="00F539F6"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 xml:space="preserve">Специальности </w:t>
            </w:r>
          </w:p>
          <w:p w:rsidR="00F539F6" w:rsidRPr="003C2D5A" w:rsidRDefault="00F539F6"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09.02.04 Информационные системы (по отраслям)</w:t>
            </w:r>
          </w:p>
          <w:p w:rsidR="00F539F6" w:rsidRPr="003C2D5A" w:rsidRDefault="00F539F6" w:rsidP="004E2F38">
            <w:pPr>
              <w:keepNext/>
              <w:autoSpaceDE w:val="0"/>
              <w:autoSpaceDN w:val="0"/>
              <w:adjustRightInd w:val="0"/>
              <w:jc w:val="center"/>
              <w:rPr>
                <w:rFonts w:ascii="Times New Roman" w:hAnsi="Times New Roman"/>
                <w:bCs/>
                <w:i/>
                <w:sz w:val="24"/>
                <w:szCs w:val="24"/>
                <w:vertAlign w:val="superscript"/>
              </w:rPr>
            </w:pPr>
          </w:p>
          <w:p w:rsidR="00F539F6" w:rsidRPr="003C2D5A" w:rsidRDefault="00F539F6" w:rsidP="004E2F38">
            <w:pPr>
              <w:keepNext/>
              <w:autoSpaceDE w:val="0"/>
              <w:autoSpaceDN w:val="0"/>
              <w:adjustRightInd w:val="0"/>
              <w:jc w:val="both"/>
              <w:rPr>
                <w:rFonts w:ascii="Times New Roman" w:hAnsi="Times New Roman"/>
                <w:bCs/>
                <w:i/>
                <w:sz w:val="24"/>
                <w:szCs w:val="24"/>
              </w:rPr>
            </w:pPr>
            <w:proofErr w:type="gramStart"/>
            <w:r w:rsidRPr="003C2D5A">
              <w:rPr>
                <w:rFonts w:ascii="Times New Roman" w:hAnsi="Times New Roman"/>
                <w:bCs/>
                <w:i/>
                <w:sz w:val="24"/>
                <w:szCs w:val="24"/>
              </w:rPr>
              <w:t>Зам .директора</w:t>
            </w:r>
            <w:proofErr w:type="gramEnd"/>
            <w:r w:rsidRPr="003C2D5A">
              <w:rPr>
                <w:rFonts w:ascii="Times New Roman" w:hAnsi="Times New Roman"/>
                <w:bCs/>
                <w:i/>
                <w:sz w:val="24"/>
                <w:szCs w:val="24"/>
              </w:rPr>
              <w:t xml:space="preserve"> по М Р</w:t>
            </w:r>
          </w:p>
          <w:p w:rsidR="00F539F6" w:rsidRPr="003C2D5A" w:rsidRDefault="00F539F6"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к.п.н., доцент _______________А.М. Степанова</w:t>
            </w:r>
          </w:p>
          <w:p w:rsidR="00F539F6" w:rsidRPr="003C2D5A" w:rsidRDefault="00F539F6" w:rsidP="004E2F38">
            <w:pPr>
              <w:keepNext/>
              <w:autoSpaceDE w:val="0"/>
              <w:autoSpaceDN w:val="0"/>
              <w:adjustRightInd w:val="0"/>
              <w:jc w:val="both"/>
              <w:rPr>
                <w:rFonts w:ascii="Times New Roman" w:hAnsi="Times New Roman"/>
                <w:bCs/>
                <w:i/>
                <w:sz w:val="24"/>
                <w:szCs w:val="24"/>
                <w:lang w:bidi="en-US"/>
              </w:rPr>
            </w:pPr>
          </w:p>
        </w:tc>
      </w:tr>
    </w:tbl>
    <w:p w:rsidR="00F539F6" w:rsidRPr="003C2D5A" w:rsidRDefault="00F539F6" w:rsidP="00F539F6">
      <w:pPr>
        <w:keepNext/>
        <w:autoSpaceDE w:val="0"/>
        <w:autoSpaceDN w:val="0"/>
        <w:adjustRightInd w:val="0"/>
        <w:rPr>
          <w:rFonts w:ascii="Times New Roman" w:hAnsi="Times New Roman"/>
          <w:b/>
          <w:bCs/>
          <w:i/>
          <w:sz w:val="24"/>
          <w:szCs w:val="24"/>
          <w:lang w:bidi="en-US"/>
        </w:rPr>
      </w:pPr>
    </w:p>
    <w:p w:rsidR="00F539F6" w:rsidRPr="003C2D5A" w:rsidRDefault="00F539F6" w:rsidP="00F539F6">
      <w:pPr>
        <w:keepNext/>
        <w:autoSpaceDE w:val="0"/>
        <w:autoSpaceDN w:val="0"/>
        <w:adjustRightInd w:val="0"/>
        <w:rPr>
          <w:rFonts w:ascii="Times New Roman" w:hAnsi="Times New Roman"/>
          <w:b/>
          <w:bCs/>
          <w:i/>
          <w:sz w:val="24"/>
          <w:szCs w:val="24"/>
        </w:rPr>
      </w:pPr>
    </w:p>
    <w:p w:rsidR="00F539F6" w:rsidRPr="003C2D5A" w:rsidRDefault="00F539F6" w:rsidP="00F539F6">
      <w:pPr>
        <w:keepNext/>
        <w:autoSpaceDE w:val="0"/>
        <w:autoSpaceDN w:val="0"/>
        <w:adjustRightInd w:val="0"/>
        <w:jc w:val="both"/>
        <w:rPr>
          <w:rFonts w:ascii="Times New Roman" w:hAnsi="Times New Roman"/>
          <w:b/>
          <w:bCs/>
          <w:i/>
          <w:sz w:val="24"/>
          <w:szCs w:val="24"/>
        </w:rPr>
      </w:pPr>
      <w:r w:rsidRPr="003C2D5A">
        <w:rPr>
          <w:rFonts w:ascii="Times New Roman" w:hAnsi="Times New Roman"/>
          <w:b/>
          <w:bCs/>
          <w:i/>
          <w:sz w:val="24"/>
          <w:szCs w:val="24"/>
        </w:rPr>
        <w:t>Составитель: Артюхина Д.Д.</w:t>
      </w:r>
    </w:p>
    <w:p w:rsidR="00F539F6" w:rsidRPr="003C2D5A" w:rsidRDefault="00F539F6" w:rsidP="00F539F6">
      <w:pPr>
        <w:rPr>
          <w:rFonts w:ascii="Times New Roman" w:hAnsi="Times New Roman"/>
          <w:b/>
          <w:bCs/>
          <w:i/>
          <w:sz w:val="24"/>
          <w:szCs w:val="24"/>
        </w:rPr>
      </w:pPr>
    </w:p>
    <w:p w:rsidR="00F539F6" w:rsidRPr="003C2D5A" w:rsidRDefault="00F539F6" w:rsidP="00F539F6">
      <w:pPr>
        <w:rPr>
          <w:rFonts w:ascii="Times New Roman" w:hAnsi="Times New Roman"/>
          <w:b/>
          <w:bCs/>
          <w:i/>
          <w:sz w:val="24"/>
          <w:szCs w:val="24"/>
        </w:rPr>
      </w:pPr>
      <w:r w:rsidRPr="003C2D5A">
        <w:rPr>
          <w:rFonts w:ascii="Times New Roman" w:hAnsi="Times New Roman"/>
          <w:b/>
          <w:bCs/>
          <w:i/>
          <w:sz w:val="24"/>
          <w:szCs w:val="24"/>
        </w:rPr>
        <w:t>Рецензенты:</w:t>
      </w:r>
    </w:p>
    <w:p w:rsidR="00F539F6" w:rsidRPr="003C2D5A" w:rsidRDefault="00F539F6" w:rsidP="00F539F6">
      <w:pPr>
        <w:rPr>
          <w:rFonts w:ascii="Times New Roman" w:hAnsi="Times New Roman"/>
          <w:b/>
          <w:bCs/>
          <w:i/>
          <w:sz w:val="24"/>
          <w:szCs w:val="24"/>
        </w:rPr>
      </w:pPr>
    </w:p>
    <w:p w:rsidR="00F539F6" w:rsidRPr="003C2D5A" w:rsidRDefault="00F539F6" w:rsidP="00F539F6">
      <w:pPr>
        <w:rPr>
          <w:rFonts w:ascii="Times New Roman" w:hAnsi="Times New Roman"/>
          <w:sz w:val="24"/>
          <w:szCs w:val="24"/>
        </w:rPr>
      </w:pPr>
      <w:r w:rsidRPr="003C2D5A">
        <w:rPr>
          <w:rFonts w:ascii="Times New Roman" w:hAnsi="Times New Roman"/>
          <w:bCs/>
          <w:i/>
          <w:sz w:val="24"/>
          <w:szCs w:val="24"/>
          <w:vertAlign w:val="superscript"/>
        </w:rPr>
        <w:t xml:space="preserve">внутренний: </w:t>
      </w:r>
      <w:r w:rsidRPr="003C2D5A">
        <w:rPr>
          <w:rFonts w:ascii="Times New Roman" w:hAnsi="Times New Roman"/>
          <w:i/>
          <w:sz w:val="24"/>
          <w:szCs w:val="24"/>
        </w:rPr>
        <w:t>Коренькова Т.Н.</w:t>
      </w:r>
      <w:r w:rsidRPr="003C2D5A">
        <w:rPr>
          <w:rFonts w:ascii="Times New Roman" w:hAnsi="Times New Roman"/>
          <w:sz w:val="24"/>
          <w:szCs w:val="24"/>
        </w:rPr>
        <w:t xml:space="preserve"> - преподаватель ОПК СТИ НИТУ МИСиС</w:t>
      </w:r>
    </w:p>
    <w:p w:rsidR="00F539F6" w:rsidRPr="003C2D5A" w:rsidRDefault="00F539F6" w:rsidP="00F539F6">
      <w:pPr>
        <w:rPr>
          <w:rFonts w:ascii="Times New Roman" w:hAnsi="Times New Roman"/>
          <w:sz w:val="24"/>
          <w:szCs w:val="24"/>
        </w:rPr>
      </w:pPr>
      <w:r w:rsidRPr="003C2D5A">
        <w:rPr>
          <w:rFonts w:ascii="Times New Roman" w:hAnsi="Times New Roman"/>
          <w:bCs/>
          <w:i/>
          <w:sz w:val="24"/>
          <w:szCs w:val="24"/>
          <w:vertAlign w:val="superscript"/>
        </w:rPr>
        <w:t xml:space="preserve">внешний: </w:t>
      </w:r>
      <w:r w:rsidRPr="003C2D5A">
        <w:rPr>
          <w:rFonts w:ascii="Times New Roman" w:hAnsi="Times New Roman"/>
          <w:sz w:val="24"/>
          <w:szCs w:val="24"/>
        </w:rPr>
        <w:t>Анпилов А.Э. – инженер ООО «КМАЭМ»</w:t>
      </w:r>
    </w:p>
    <w:p w:rsidR="00C0122A" w:rsidRPr="003C2D5A" w:rsidRDefault="00A87A95" w:rsidP="00C37AE9">
      <w:pPr>
        <w:spacing w:after="0" w:line="240" w:lineRule="auto"/>
        <w:ind w:firstLine="567"/>
        <w:jc w:val="center"/>
        <w:rPr>
          <w:rFonts w:ascii="Times New Roman" w:hAnsi="Times New Roman"/>
          <w:b/>
          <w:bCs/>
          <w:iCs/>
          <w:sz w:val="28"/>
          <w:szCs w:val="28"/>
        </w:rPr>
      </w:pPr>
      <w:r w:rsidRPr="003C2D5A">
        <w:rPr>
          <w:rFonts w:ascii="Times New Roman" w:hAnsi="Times New Roman"/>
          <w:b/>
          <w:bCs/>
          <w:iCs/>
          <w:sz w:val="28"/>
          <w:szCs w:val="28"/>
        </w:rPr>
        <w:br w:type="page"/>
      </w:r>
      <w:r w:rsidR="00C0122A" w:rsidRPr="003C2D5A">
        <w:rPr>
          <w:rFonts w:ascii="Times New Roman" w:hAnsi="Times New Roman"/>
          <w:b/>
          <w:bCs/>
          <w:iCs/>
          <w:sz w:val="28"/>
          <w:szCs w:val="28"/>
        </w:rPr>
        <w:lastRenderedPageBreak/>
        <w:t>Содержание</w:t>
      </w:r>
    </w:p>
    <w:p w:rsidR="001B59DB" w:rsidRPr="00CA5703" w:rsidRDefault="001B59DB" w:rsidP="00CA5703">
      <w:pPr>
        <w:spacing w:after="0" w:line="240" w:lineRule="auto"/>
        <w:rPr>
          <w:rFonts w:ascii="Times New Roman" w:hAnsi="Times New Roman"/>
          <w:lang w:eastAsia="ru-RU"/>
        </w:rPr>
      </w:pPr>
    </w:p>
    <w:p w:rsidR="00513AD4" w:rsidRPr="00513AD4" w:rsidRDefault="00513AD4" w:rsidP="00F539F6">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4" w:history="1">
        <w:r w:rsidR="00513AD4" w:rsidRPr="00513AD4">
          <w:rPr>
            <w:rStyle w:val="af4"/>
            <w:rFonts w:ascii="Times New Roman" w:hAnsi="Times New Roman"/>
            <w:noProof/>
            <w:sz w:val="22"/>
            <w:szCs w:val="22"/>
          </w:rPr>
          <w:t>РАЗДЕЛ 4. ТЕХНОЛОГИ</w:t>
        </w:r>
        <w:r w:rsidR="00513AD4" w:rsidRPr="00513AD4">
          <w:rPr>
            <w:rStyle w:val="af4"/>
            <w:rFonts w:ascii="Times New Roman" w:hAnsi="Times New Roman"/>
            <w:noProof/>
            <w:sz w:val="22"/>
            <w:szCs w:val="22"/>
          </w:rPr>
          <w:t>И</w:t>
        </w:r>
        <w:r w:rsidR="00513AD4" w:rsidRPr="00513AD4">
          <w:rPr>
            <w:rStyle w:val="af4"/>
            <w:rFonts w:ascii="Times New Roman" w:hAnsi="Times New Roman"/>
            <w:noProof/>
            <w:sz w:val="22"/>
            <w:szCs w:val="22"/>
          </w:rPr>
          <w:t xml:space="preserve"> СОЗДАНИЯ САЙТА</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_Toc432537184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5</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5" w:history="1">
        <w:r w:rsidR="00513AD4" w:rsidRPr="00513AD4">
          <w:rPr>
            <w:rStyle w:val="af4"/>
            <w:rFonts w:ascii="Times New Roman" w:hAnsi="Times New Roman"/>
            <w:noProof/>
            <w:sz w:val="22"/>
            <w:szCs w:val="22"/>
          </w:rPr>
          <w:t>Практическая работа №23</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_Toc432537185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5</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6" w:history="1">
        <w:r w:rsidR="00513AD4" w:rsidRPr="00513AD4">
          <w:rPr>
            <w:rStyle w:val="af4"/>
            <w:rFonts w:ascii="Times New Roman" w:hAnsi="Times New Roman"/>
            <w:noProof/>
            <w:sz w:val="22"/>
            <w:szCs w:val="22"/>
          </w:rPr>
          <w:t>Практическая работа №24</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_Toc432537186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12</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7" w:history="1">
        <w:r w:rsidR="00513AD4" w:rsidRPr="00513AD4">
          <w:rPr>
            <w:rStyle w:val="af4"/>
            <w:rFonts w:ascii="Times New Roman" w:hAnsi="Times New Roman"/>
            <w:noProof/>
            <w:sz w:val="22"/>
            <w:szCs w:val="22"/>
          </w:rPr>
          <w:t>Практическая работа №25</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_Toc432537187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18</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8" w:history="1">
        <w:r w:rsidR="00513AD4" w:rsidRPr="00513AD4">
          <w:rPr>
            <w:rStyle w:val="af4"/>
            <w:rFonts w:ascii="Times New Roman" w:hAnsi="Times New Roman"/>
            <w:noProof/>
            <w:sz w:val="22"/>
            <w:szCs w:val="22"/>
          </w:rPr>
          <w:t>Практическая работа №26</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_Toc432537188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25</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89" w:history="1">
        <w:r w:rsidR="00513AD4" w:rsidRPr="00513AD4">
          <w:rPr>
            <w:rStyle w:val="af4"/>
            <w:rFonts w:ascii="Times New Roman" w:hAnsi="Times New Roman"/>
            <w:noProof/>
            <w:sz w:val="22"/>
            <w:szCs w:val="22"/>
          </w:rPr>
          <w:t>Практическая работа №27</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_Toc432537189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40</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0" w:history="1">
        <w:r w:rsidR="00513AD4" w:rsidRPr="00513AD4">
          <w:rPr>
            <w:rStyle w:val="af4"/>
            <w:rFonts w:ascii="Times New Roman" w:hAnsi="Times New Roman"/>
            <w:noProof/>
            <w:sz w:val="22"/>
            <w:szCs w:val="22"/>
          </w:rPr>
          <w:t>Практическая работа №28</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_Toc432537190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49</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1" w:history="1">
        <w:r w:rsidR="00513AD4" w:rsidRPr="00513AD4">
          <w:rPr>
            <w:rStyle w:val="af4"/>
            <w:rFonts w:ascii="Times New Roman" w:hAnsi="Times New Roman"/>
            <w:noProof/>
            <w:sz w:val="22"/>
            <w:szCs w:val="22"/>
          </w:rPr>
          <w:t>Практическая работа №29</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_Toc432537191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56</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2" w:history="1">
        <w:r w:rsidR="00513AD4" w:rsidRPr="00513AD4">
          <w:rPr>
            <w:rStyle w:val="af4"/>
            <w:rFonts w:ascii="Times New Roman" w:hAnsi="Times New Roman"/>
            <w:noProof/>
            <w:sz w:val="22"/>
            <w:szCs w:val="22"/>
          </w:rPr>
          <w:t>Практическа работа №30</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_Toc432537192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69</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3" w:history="1">
        <w:r w:rsidR="00513AD4" w:rsidRPr="00513AD4">
          <w:rPr>
            <w:rStyle w:val="af4"/>
            <w:rFonts w:ascii="Times New Roman" w:hAnsi="Times New Roman"/>
            <w:noProof/>
            <w:sz w:val="22"/>
            <w:szCs w:val="22"/>
          </w:rPr>
          <w:t>ЗАДАНИЯ ДЛЯ ВНЕАУДИТОРНОЙ САМОСТОЯТЕЛЬНОЙ РАБОТЫ</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_Toc432537193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98</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7" w:history="1">
        <w:r w:rsidR="00513AD4" w:rsidRPr="00513AD4">
          <w:rPr>
            <w:rStyle w:val="af4"/>
            <w:rFonts w:ascii="Times New Roman" w:hAnsi="Times New Roman"/>
            <w:noProof/>
            <w:sz w:val="22"/>
            <w:szCs w:val="22"/>
          </w:rPr>
          <w:t>Разде</w:t>
        </w:r>
        <w:r w:rsidR="00513AD4" w:rsidRPr="00513AD4">
          <w:rPr>
            <w:rStyle w:val="af4"/>
            <w:rFonts w:ascii="Times New Roman" w:hAnsi="Times New Roman"/>
            <w:noProof/>
            <w:sz w:val="22"/>
            <w:szCs w:val="22"/>
          </w:rPr>
          <w:t>л</w:t>
        </w:r>
        <w:r w:rsidR="00513AD4" w:rsidRPr="00513AD4">
          <w:rPr>
            <w:rStyle w:val="af4"/>
            <w:rFonts w:ascii="Times New Roman" w:hAnsi="Times New Roman"/>
            <w:noProof/>
            <w:sz w:val="22"/>
            <w:szCs w:val="22"/>
          </w:rPr>
          <w:t xml:space="preserve"> 4. Технологии создания сайта</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_Toc432537197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98</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left" w:pos="1100"/>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8" w:history="1">
        <w:r w:rsidR="00513AD4" w:rsidRPr="00513AD4">
          <w:rPr>
            <w:rStyle w:val="af4"/>
            <w:rFonts w:ascii="Times New Roman" w:hAnsi="Times New Roman"/>
            <w:noProof/>
            <w:sz w:val="22"/>
            <w:szCs w:val="22"/>
          </w:rPr>
          <w:t>Часть 1.</w:t>
        </w:r>
        <w:r w:rsidR="00513AD4" w:rsidRPr="00513AD4">
          <w:rPr>
            <w:rFonts w:ascii="Times New Roman" w:eastAsiaTheme="minorEastAsia" w:hAnsi="Times New Roman" w:cs="Times New Roman"/>
            <w:b w:val="0"/>
            <w:bCs w:val="0"/>
            <w:noProof/>
            <w:sz w:val="22"/>
            <w:szCs w:val="22"/>
            <w:lang w:eastAsia="ru-RU"/>
          </w:rPr>
          <w:tab/>
        </w:r>
        <w:r w:rsidR="00513AD4" w:rsidRPr="00513AD4">
          <w:rPr>
            <w:rStyle w:val="af4"/>
            <w:rFonts w:ascii="Times New Roman" w:hAnsi="Times New Roman"/>
            <w:noProof/>
            <w:sz w:val="22"/>
            <w:szCs w:val="22"/>
          </w:rPr>
          <w:t>Принципы реализации Интернет-проекта</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_Toc432537198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98</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left" w:pos="1100"/>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9" w:history="1">
        <w:r w:rsidR="00513AD4" w:rsidRPr="00513AD4">
          <w:rPr>
            <w:rStyle w:val="af4"/>
            <w:rFonts w:ascii="Times New Roman" w:hAnsi="Times New Roman"/>
            <w:noProof/>
            <w:sz w:val="22"/>
            <w:szCs w:val="22"/>
          </w:rPr>
          <w:t>Часть 2.</w:t>
        </w:r>
        <w:r w:rsidR="00513AD4" w:rsidRPr="00513AD4">
          <w:rPr>
            <w:rFonts w:ascii="Times New Roman" w:eastAsiaTheme="minorEastAsia" w:hAnsi="Times New Roman" w:cs="Times New Roman"/>
            <w:b w:val="0"/>
            <w:bCs w:val="0"/>
            <w:noProof/>
            <w:sz w:val="22"/>
            <w:szCs w:val="22"/>
            <w:lang w:eastAsia="ru-RU"/>
          </w:rPr>
          <w:tab/>
        </w:r>
        <w:r w:rsidR="00513AD4" w:rsidRPr="00513AD4">
          <w:rPr>
            <w:rStyle w:val="af4"/>
            <w:rFonts w:ascii="Times New Roman" w:hAnsi="Times New Roman"/>
            <w:noProof/>
            <w:sz w:val="22"/>
            <w:szCs w:val="22"/>
          </w:rPr>
          <w:t xml:space="preserve">Проектирование  Web-сайта средствами языка  </w:t>
        </w:r>
        <w:r w:rsidR="00513AD4" w:rsidRPr="00513AD4">
          <w:rPr>
            <w:rStyle w:val="af4"/>
            <w:rFonts w:ascii="Times New Roman" w:hAnsi="Times New Roman"/>
            <w:noProof/>
            <w:sz w:val="22"/>
            <w:szCs w:val="22"/>
            <w:lang w:val="en-US"/>
          </w:rPr>
          <w:t>HTML</w:t>
        </w:r>
        <w:r w:rsidR="00513AD4" w:rsidRPr="00513AD4">
          <w:rPr>
            <w:rStyle w:val="af4"/>
            <w:rFonts w:ascii="Times New Roman" w:hAnsi="Times New Roman"/>
            <w:noProof/>
            <w:sz w:val="22"/>
            <w:szCs w:val="22"/>
          </w:rPr>
          <w:t xml:space="preserve"> на примере сайта информационного агентства.</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_Toc432537199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99</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left" w:pos="1100"/>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200" w:history="1">
        <w:r w:rsidR="00513AD4" w:rsidRPr="00513AD4">
          <w:rPr>
            <w:rStyle w:val="af4"/>
            <w:rFonts w:ascii="Times New Roman" w:hAnsi="Times New Roman"/>
            <w:noProof/>
            <w:sz w:val="22"/>
            <w:szCs w:val="22"/>
          </w:rPr>
          <w:t>Часть 3.</w:t>
        </w:r>
        <w:r w:rsidR="00513AD4" w:rsidRPr="00513AD4">
          <w:rPr>
            <w:rFonts w:ascii="Times New Roman" w:eastAsiaTheme="minorEastAsia" w:hAnsi="Times New Roman" w:cs="Times New Roman"/>
            <w:b w:val="0"/>
            <w:bCs w:val="0"/>
            <w:noProof/>
            <w:sz w:val="22"/>
            <w:szCs w:val="22"/>
            <w:lang w:eastAsia="ru-RU"/>
          </w:rPr>
          <w:tab/>
        </w:r>
        <w:r w:rsidR="00513AD4" w:rsidRPr="00513AD4">
          <w:rPr>
            <w:rStyle w:val="af4"/>
            <w:rFonts w:ascii="Times New Roman" w:hAnsi="Times New Roman"/>
            <w:noProof/>
            <w:sz w:val="22"/>
            <w:szCs w:val="22"/>
          </w:rPr>
          <w:t>Создание Web-сайтов средствами MS Office</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_Toc432537200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113</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left" w:pos="1100"/>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201" w:history="1">
        <w:r w:rsidR="00513AD4" w:rsidRPr="00513AD4">
          <w:rPr>
            <w:rStyle w:val="af4"/>
            <w:rFonts w:ascii="Times New Roman" w:hAnsi="Times New Roman"/>
            <w:noProof/>
            <w:sz w:val="22"/>
            <w:szCs w:val="22"/>
          </w:rPr>
          <w:t>Часть 4.</w:t>
        </w:r>
        <w:r w:rsidR="00513AD4" w:rsidRPr="00513AD4">
          <w:rPr>
            <w:rFonts w:ascii="Times New Roman" w:eastAsiaTheme="minorEastAsia" w:hAnsi="Times New Roman" w:cs="Times New Roman"/>
            <w:b w:val="0"/>
            <w:bCs w:val="0"/>
            <w:noProof/>
            <w:sz w:val="22"/>
            <w:szCs w:val="22"/>
            <w:lang w:eastAsia="ru-RU"/>
          </w:rPr>
          <w:tab/>
        </w:r>
        <w:r w:rsidR="00513AD4" w:rsidRPr="00513AD4">
          <w:rPr>
            <w:rStyle w:val="af4"/>
            <w:rFonts w:ascii="Times New Roman" w:hAnsi="Times New Roman"/>
            <w:noProof/>
            <w:sz w:val="22"/>
            <w:szCs w:val="22"/>
          </w:rPr>
          <w:t>Создание Web-сайтов средствами MS FrontPage</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_Toc432537201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118</w:t>
        </w:r>
        <w:r w:rsidR="00513AD4" w:rsidRPr="00513AD4">
          <w:rPr>
            <w:rFonts w:ascii="Times New Roman" w:hAnsi="Times New Roman" w:cs="Times New Roman"/>
            <w:noProof/>
            <w:webHidden/>
            <w:sz w:val="22"/>
            <w:szCs w:val="22"/>
          </w:rPr>
          <w:fldChar w:fldCharType="end"/>
        </w:r>
      </w:hyperlink>
    </w:p>
    <w:p w:rsidR="00513AD4" w:rsidRPr="00513AD4" w:rsidRDefault="00345E31"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202" w:history="1">
        <w:r w:rsidR="00513AD4" w:rsidRPr="00513AD4">
          <w:rPr>
            <w:rStyle w:val="af4"/>
            <w:rFonts w:ascii="Times New Roman" w:hAnsi="Times New Roman"/>
            <w:noProof/>
            <w:sz w:val="22"/>
            <w:szCs w:val="22"/>
          </w:rPr>
          <w:t>СПИСОК ЛИТЕРАТУРЫ</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_Toc432537202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F539F6">
          <w:rPr>
            <w:rFonts w:ascii="Times New Roman" w:hAnsi="Times New Roman" w:cs="Times New Roman"/>
            <w:noProof/>
            <w:webHidden/>
            <w:sz w:val="22"/>
            <w:szCs w:val="22"/>
          </w:rPr>
          <w:t>132</w:t>
        </w:r>
        <w:r w:rsidR="00513AD4" w:rsidRPr="00513AD4">
          <w:rPr>
            <w:rFonts w:ascii="Times New Roman" w:hAnsi="Times New Roman" w:cs="Times New Roman"/>
            <w:noProof/>
            <w:webHidden/>
            <w:sz w:val="22"/>
            <w:szCs w:val="22"/>
          </w:rPr>
          <w:fldChar w:fldCharType="end"/>
        </w:r>
      </w:hyperlink>
    </w:p>
    <w:p w:rsidR="000D0DE2" w:rsidRPr="00CA5703" w:rsidRDefault="00513AD4" w:rsidP="00CA5703">
      <w:pPr>
        <w:spacing w:after="0" w:line="240" w:lineRule="auto"/>
        <w:ind w:firstLine="567"/>
        <w:jc w:val="center"/>
        <w:rPr>
          <w:rFonts w:ascii="Times New Roman" w:hAnsi="Times New Roman"/>
          <w:b/>
          <w:bCs/>
          <w:iCs/>
        </w:rPr>
      </w:pPr>
      <w:r>
        <w:rPr>
          <w:rFonts w:ascii="Times New Roman" w:hAnsi="Times New Roman"/>
        </w:rPr>
        <w:fldChar w:fldCharType="end"/>
      </w:r>
      <w:r w:rsidR="00C0122A" w:rsidRPr="00CA5703">
        <w:rPr>
          <w:rFonts w:ascii="Times New Roman" w:hAnsi="Times New Roman"/>
        </w:rPr>
        <w:br w:type="page"/>
      </w:r>
      <w:r w:rsidR="000D0DE2" w:rsidRPr="00CA5703">
        <w:rPr>
          <w:rFonts w:ascii="Times New Roman" w:hAnsi="Times New Roman"/>
          <w:b/>
          <w:bCs/>
          <w:iCs/>
        </w:rPr>
        <w:lastRenderedPageBreak/>
        <w:t>Введение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Современную жизнь трудно представить без мультимедиа. Однако даже, несмотря на то, что мультимедийными технологиями ежедневно пользуются десятки тысяч людей, далеко не каждый из них имеет представление о том, что означает данное понятие.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В наши дни переоценить значение мультимедиа практически невозможно. Это связано с тем, что мультимедийные технологии с каждым днем все более активно приходят в наши дома. Однако необходимо добавить и то, что благодаря мультимедиа мы получаем огромную пользу. В качестве примера можно сказать о том, что современные мультимедийные технологии нашли свое широкое применение в обучающей сфере. Благодаря их использованию усвоение информации улучшилось в значительной степени.</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Термин «мультимедиа» с английского можно перевести как «многие Среды» (от multi - много и media - среда).</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В настоящее время мультимедиа-технологии являются бурно развивающейся областью информационных технологий. В этом направлении активно работает значительное число крупных и мелких фирм, технических университетов и студий (в частности IBM, Apple, Motorola, Philips, Sony, Intel и др.). Области использования чрезвычайно многообразны: интерактивные обучающие и информационные системы, САПР и др.</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Благодаря развитию мультимедийных технологий появилась возможность объединять многокомпонентную среду (текст, звук, графику, видео, фото) в однородное цифровое представление и надежно и долго сохранять большие объемы информации. Информация гарантировано хранится не менее десяти лет. При этом переработка информации превращается из рутинных операций в творческие.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Основными характерными особенностями этих технологий являются:</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объединение многокомпонентной информационной среды (текста, звука, графики, фото, видео) в однородном цифровом представлении;</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обеспечение надежного (отсутствие искажений при копировании) и долговечного хранения (гарантийный срок хранения - десятки лет) больших объемов информации;</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простота переработки информации (от рутинных до творческих операций).</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На сегодняшний день мы не можем не задумываться над тем, что ожидает наших учащихся. Известно, что будущее потребует от них огромного запаса знаний в области современных технологий. Сегодня уже 60% предложений о работе требуют минимальных компьютерных знаний, и этот процент будет возрастать. Но подготовка молодёжи к будущему заключается не только в плане «готовности работать». Учащиеся должны освоить новые жизненно необходимые навыки в связи с тем, что современные информационные технологии всё глубже проникают в нашу жизнь. Информационный депозитарий глобальной компьютерной сети Интернет настолько велик, что умение извлечь из такого большого объёма информации нужный кластер выходит на первый план.</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Таким образом, использование мультимедиа технологий в учебном процессе не только целесообразно, но и позволяет достичь цели, которую ставит перед педагогами «Концепция модернизации Российского образования» - подготовка разносторонней развитой личности.</w:t>
      </w:r>
    </w:p>
    <w:p w:rsidR="000252B3" w:rsidRPr="00CA5703" w:rsidRDefault="000252B3" w:rsidP="00CA5703">
      <w:pPr>
        <w:spacing w:after="0" w:line="240" w:lineRule="auto"/>
        <w:rPr>
          <w:rFonts w:ascii="Times New Roman" w:hAnsi="Times New Roman"/>
        </w:rPr>
      </w:pPr>
    </w:p>
    <w:p w:rsidR="00D169B4" w:rsidRPr="00CA5703" w:rsidRDefault="000D0DE2" w:rsidP="00CA5703">
      <w:pPr>
        <w:pStyle w:val="20"/>
        <w:spacing w:before="0" w:after="0" w:line="240" w:lineRule="auto"/>
        <w:rPr>
          <w:rStyle w:val="ab"/>
          <w:rFonts w:ascii="Times New Roman" w:hAnsi="Times New Roman"/>
          <w:i/>
          <w:sz w:val="22"/>
          <w:szCs w:val="22"/>
        </w:rPr>
      </w:pPr>
      <w:r w:rsidRPr="00CA5703">
        <w:rPr>
          <w:rFonts w:ascii="Times New Roman" w:hAnsi="Times New Roman"/>
          <w:sz w:val="22"/>
          <w:szCs w:val="22"/>
        </w:rPr>
        <w:br w:type="page"/>
      </w:r>
      <w:bookmarkStart w:id="1" w:name="_Toc432537184"/>
      <w:r w:rsidR="00EC32D9" w:rsidRPr="00CA5703">
        <w:rPr>
          <w:rStyle w:val="ab"/>
          <w:rFonts w:ascii="Times New Roman" w:hAnsi="Times New Roman"/>
          <w:i/>
          <w:sz w:val="22"/>
          <w:szCs w:val="22"/>
        </w:rPr>
        <w:t>РАЗДЕЛ 4. ТЕХНОЛОГИИ СОЗДАНИЯ САЙТА</w:t>
      </w:r>
      <w:bookmarkEnd w:id="1"/>
    </w:p>
    <w:p w:rsidR="002D2438" w:rsidRPr="00CA5703" w:rsidRDefault="002D2438" w:rsidP="00CA5703">
      <w:pPr>
        <w:pStyle w:val="20"/>
        <w:spacing w:before="0" w:after="0" w:line="240" w:lineRule="auto"/>
        <w:rPr>
          <w:rFonts w:ascii="Times New Roman" w:hAnsi="Times New Roman"/>
          <w:sz w:val="22"/>
          <w:szCs w:val="22"/>
        </w:rPr>
      </w:pPr>
      <w:bookmarkStart w:id="2" w:name="_Toc432537185"/>
      <w:r w:rsidRPr="00CA5703">
        <w:rPr>
          <w:rFonts w:ascii="Times New Roman" w:hAnsi="Times New Roman"/>
          <w:sz w:val="22"/>
          <w:szCs w:val="22"/>
        </w:rPr>
        <w:t>Практическая работа №23</w:t>
      </w:r>
      <w:bookmarkEnd w:id="2"/>
    </w:p>
    <w:p w:rsidR="00AD42EB" w:rsidRPr="00CA5703" w:rsidRDefault="00AD42EB" w:rsidP="00CA5703">
      <w:pPr>
        <w:spacing w:after="0" w:line="240" w:lineRule="auto"/>
        <w:rPr>
          <w:rFonts w:ascii="Times New Roman" w:hAnsi="Times New Roman"/>
        </w:rPr>
      </w:pPr>
      <w:r w:rsidRPr="00CA5703">
        <w:rPr>
          <w:rFonts w:ascii="Times New Roman" w:hAnsi="Times New Roman"/>
        </w:rPr>
        <w:t xml:space="preserve">Основные средства языка </w:t>
      </w:r>
      <w:r w:rsidRPr="00CA5703">
        <w:rPr>
          <w:rFonts w:ascii="Times New Roman" w:hAnsi="Times New Roman"/>
          <w:lang w:val="en-US"/>
        </w:rPr>
        <w:t>html</w:t>
      </w:r>
    </w:p>
    <w:p w:rsidR="003C2D5A" w:rsidRPr="00F539F6" w:rsidRDefault="003C2D5A" w:rsidP="00CA5703">
      <w:pPr>
        <w:spacing w:after="0" w:line="240" w:lineRule="auto"/>
        <w:rPr>
          <w:rFonts w:ascii="Times New Roman" w:hAnsi="Times New Roman"/>
        </w:rPr>
      </w:pPr>
      <w:r w:rsidRPr="00CA5703">
        <w:rPr>
          <w:rFonts w:ascii="Times New Roman" w:hAnsi="Times New Roman"/>
          <w:lang w:eastAsia="ru-RU"/>
        </w:rPr>
        <w:t xml:space="preserve">Цель: изучить основные средства языка </w:t>
      </w:r>
      <w:r w:rsidRPr="00CA5703">
        <w:rPr>
          <w:rFonts w:ascii="Times New Roman" w:hAnsi="Times New Roman"/>
          <w:lang w:val="en-US"/>
        </w:rPr>
        <w:t>html</w:t>
      </w:r>
    </w:p>
    <w:p w:rsidR="00180284" w:rsidRPr="00CA5703" w:rsidRDefault="00180284"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180284" w:rsidRPr="00CA5703" w:rsidRDefault="00180284" w:rsidP="00CA5703">
      <w:pPr>
        <w:spacing w:after="0" w:line="240" w:lineRule="auto"/>
        <w:rPr>
          <w:rFonts w:ascii="Times New Roman" w:hAnsi="Times New Roman"/>
        </w:rPr>
      </w:pPr>
      <w:r w:rsidRPr="00CA5703">
        <w:rPr>
          <w:rFonts w:ascii="Times New Roman" w:hAnsi="Times New Roman"/>
        </w:rPr>
        <w:t>иметь практический опыт:</w:t>
      </w:r>
    </w:p>
    <w:p w:rsidR="00180284" w:rsidRPr="00CA5703" w:rsidRDefault="00180284"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CA5703">
      <w:pPr>
        <w:spacing w:after="0" w:line="240" w:lineRule="auto"/>
        <w:rPr>
          <w:rStyle w:val="FontStyle56"/>
        </w:rPr>
      </w:pPr>
      <w:r w:rsidRPr="00CA5703">
        <w:rPr>
          <w:rStyle w:val="FontStyle56"/>
        </w:rPr>
        <w:t>создания и обработки объектов мультимедиа (ПО3);</w:t>
      </w:r>
    </w:p>
    <w:p w:rsidR="00180284" w:rsidRPr="00CA5703" w:rsidRDefault="00180284" w:rsidP="00CA5703">
      <w:pPr>
        <w:spacing w:after="0" w:line="240" w:lineRule="auto"/>
        <w:rPr>
          <w:rFonts w:ascii="Times New Roman" w:hAnsi="Times New Roman"/>
        </w:rPr>
      </w:pPr>
      <w:r w:rsidRPr="00CA5703">
        <w:rPr>
          <w:rFonts w:ascii="Times New Roman" w:hAnsi="Times New Roman"/>
        </w:rPr>
        <w:t>уметь:</w:t>
      </w:r>
    </w:p>
    <w:p w:rsidR="00180284" w:rsidRPr="00CA5703" w:rsidRDefault="00180284" w:rsidP="00CA5703">
      <w:pPr>
        <w:spacing w:after="0" w:line="240" w:lineRule="auto"/>
        <w:rPr>
          <w:rStyle w:val="FontStyle56"/>
        </w:rPr>
      </w:pPr>
      <w:r w:rsidRPr="00CA5703">
        <w:rPr>
          <w:rStyle w:val="FontStyle56"/>
        </w:rPr>
        <w:t>создавать и редактировать объекты мультимедиа (У2);</w:t>
      </w:r>
    </w:p>
    <w:p w:rsidR="00180284" w:rsidRPr="00CA5703" w:rsidRDefault="00180284" w:rsidP="00CA5703">
      <w:pPr>
        <w:spacing w:after="0" w:line="240" w:lineRule="auto"/>
        <w:rPr>
          <w:rFonts w:ascii="Times New Roman" w:hAnsi="Times New Roman"/>
        </w:rPr>
      </w:pPr>
      <w:r w:rsidRPr="00CA5703">
        <w:rPr>
          <w:rFonts w:ascii="Times New Roman" w:hAnsi="Times New Roman"/>
        </w:rPr>
        <w:t>знать:</w:t>
      </w:r>
    </w:p>
    <w:p w:rsidR="00180284" w:rsidRPr="00CA5703" w:rsidRDefault="00180284"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180284" w:rsidRPr="00CA5703" w:rsidRDefault="00180284" w:rsidP="00CA5703">
      <w:pPr>
        <w:spacing w:after="0" w:line="240" w:lineRule="auto"/>
        <w:rPr>
          <w:rFonts w:ascii="Times New Roman" w:hAnsi="Times New Roman"/>
          <w:lang w:eastAsia="ru-RU"/>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Введение в </w:t>
      </w:r>
      <w:r w:rsidRPr="00CA5703">
        <w:rPr>
          <w:rFonts w:ascii="Times New Roman" w:hAnsi="Times New Roman"/>
          <w:lang w:val="en-US"/>
        </w:rPr>
        <w:t>HTML</w:t>
      </w:r>
    </w:p>
    <w:p w:rsidR="00D169B4" w:rsidRPr="00CA5703" w:rsidRDefault="00D169B4" w:rsidP="00CA5703">
      <w:pPr>
        <w:spacing w:after="0" w:line="240" w:lineRule="auto"/>
        <w:rPr>
          <w:rFonts w:ascii="Times New Roman" w:hAnsi="Times New Roman"/>
        </w:rPr>
      </w:pPr>
      <w:r w:rsidRPr="00CA5703">
        <w:rPr>
          <w:rFonts w:ascii="Times New Roman" w:hAnsi="Times New Roman"/>
        </w:rPr>
        <w:t>Основные понятия</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создания </w:t>
      </w:r>
      <w:r w:rsidRPr="00CA5703">
        <w:rPr>
          <w:rFonts w:ascii="Times New Roman" w:hAnsi="Times New Roman"/>
          <w:lang w:val="en-US"/>
        </w:rPr>
        <w:t>Web</w:t>
      </w:r>
      <w:r w:rsidRPr="00CA5703">
        <w:rPr>
          <w:rFonts w:ascii="Times New Roman" w:hAnsi="Times New Roman"/>
        </w:rPr>
        <w:t xml:space="preserve">-страницы можно воспользоваться специальными программами редактирования документов Всемирной паутины. Другой способ подготовки </w:t>
      </w:r>
      <w:r w:rsidRPr="00CA5703">
        <w:rPr>
          <w:rFonts w:ascii="Times New Roman" w:hAnsi="Times New Roman"/>
          <w:lang w:val="en-US"/>
        </w:rPr>
        <w:t>Web</w:t>
      </w:r>
      <w:r w:rsidRPr="00CA5703">
        <w:rPr>
          <w:rFonts w:ascii="Times New Roman" w:hAnsi="Times New Roman"/>
        </w:rPr>
        <w:t xml:space="preserve">-страниц заключается в «ручном» создании кода документов на языке </w:t>
      </w:r>
      <w:r w:rsidRPr="00CA5703">
        <w:rPr>
          <w:rFonts w:ascii="Times New Roman" w:hAnsi="Times New Roman"/>
          <w:lang w:val="en-US"/>
        </w:rPr>
        <w:t>HTML</w:t>
      </w:r>
      <w:r w:rsidRPr="00CA5703">
        <w:rPr>
          <w:rFonts w:ascii="Times New Roman" w:hAnsi="Times New Roman"/>
        </w:rPr>
        <w:t xml:space="preserve"> – </w:t>
      </w:r>
      <w:r w:rsidRPr="00CA5703">
        <w:rPr>
          <w:rFonts w:ascii="Times New Roman" w:hAnsi="Times New Roman"/>
          <w:lang w:val="en-US"/>
        </w:rPr>
        <w:t>HyperText</w:t>
      </w:r>
      <w:r w:rsidRPr="00CA5703">
        <w:rPr>
          <w:rFonts w:ascii="Times New Roman" w:hAnsi="Times New Roman"/>
        </w:rPr>
        <w:t xml:space="preserve"> </w:t>
      </w:r>
      <w:r w:rsidRPr="00CA5703">
        <w:rPr>
          <w:rFonts w:ascii="Times New Roman" w:hAnsi="Times New Roman"/>
          <w:lang w:val="en-US"/>
        </w:rPr>
        <w:t>Markup</w:t>
      </w:r>
      <w:r w:rsidRPr="00CA5703">
        <w:rPr>
          <w:rFonts w:ascii="Times New Roman" w:hAnsi="Times New Roman"/>
        </w:rPr>
        <w:t xml:space="preserve"> </w:t>
      </w:r>
      <w:r w:rsidRPr="00CA5703">
        <w:rPr>
          <w:rFonts w:ascii="Times New Roman" w:hAnsi="Times New Roman"/>
          <w:lang w:val="en-US"/>
        </w:rPr>
        <w:t>Language</w:t>
      </w:r>
      <w:r w:rsidRPr="00CA5703">
        <w:rPr>
          <w:rFonts w:ascii="Times New Roman" w:hAnsi="Times New Roman"/>
        </w:rPr>
        <w:t xml:space="preserve"> – Язык разметки гипертекста. Данный язык представляет собой довольно простой набор команд, описывающий структуру документа.  Язык </w:t>
      </w:r>
      <w:r w:rsidRPr="00CA5703">
        <w:rPr>
          <w:rFonts w:ascii="Times New Roman" w:hAnsi="Times New Roman"/>
          <w:lang w:val="en-US"/>
        </w:rPr>
        <w:t>HTML</w:t>
      </w:r>
      <w:r w:rsidRPr="00CA5703">
        <w:rPr>
          <w:rFonts w:ascii="Times New Roman" w:hAnsi="Times New Roman"/>
        </w:rPr>
        <w:t xml:space="preserve"> позволяет выделить в документе отдельные элементы – заголовки, абзацы, таблицы и т.д.  Файлы с текстом кода на языке </w:t>
      </w:r>
      <w:r w:rsidRPr="00CA5703">
        <w:rPr>
          <w:rFonts w:ascii="Times New Roman" w:hAnsi="Times New Roman"/>
          <w:lang w:val="en-US"/>
        </w:rPr>
        <w:t>HTML</w:t>
      </w:r>
      <w:r w:rsidRPr="00CA5703">
        <w:rPr>
          <w:rFonts w:ascii="Times New Roman" w:hAnsi="Times New Roman"/>
        </w:rPr>
        <w:t xml:space="preserve"> имеют расширение .</w:t>
      </w:r>
      <w:r w:rsidRPr="00CA5703">
        <w:rPr>
          <w:rFonts w:ascii="Times New Roman" w:hAnsi="Times New Roman"/>
          <w:lang w:val="en-US"/>
        </w:rPr>
        <w:t>html</w:t>
      </w:r>
      <w:r w:rsidRPr="00CA5703">
        <w:rPr>
          <w:rFonts w:ascii="Times New Roman" w:hAnsi="Times New Roman"/>
        </w:rPr>
        <w:t xml:space="preserve"> или .</w:t>
      </w:r>
      <w:r w:rsidRPr="00CA5703">
        <w:rPr>
          <w:rFonts w:ascii="Times New Roman" w:hAnsi="Times New Roman"/>
          <w:lang w:val="en-US"/>
        </w:rPr>
        <w:t>htm</w:t>
      </w:r>
      <w:r w:rsidRPr="00CA5703">
        <w:rPr>
          <w:rFonts w:ascii="Times New Roman" w:hAnsi="Times New Roman"/>
        </w:rPr>
        <w:t xml:space="preserve">. </w:t>
      </w:r>
    </w:p>
    <w:p w:rsidR="00D169B4" w:rsidRPr="00CA5703" w:rsidRDefault="00D169B4" w:rsidP="00CA5703">
      <w:pPr>
        <w:spacing w:after="0" w:line="240" w:lineRule="auto"/>
        <w:rPr>
          <w:rFonts w:ascii="Times New Roman" w:hAnsi="Times New Roman"/>
        </w:rPr>
      </w:pPr>
      <w:r w:rsidRPr="00CA5703">
        <w:rPr>
          <w:rFonts w:ascii="Times New Roman" w:hAnsi="Times New Roman"/>
          <w:bCs/>
        </w:rPr>
        <w:t>HTML</w:t>
      </w:r>
      <w:r w:rsidRPr="00CA5703">
        <w:rPr>
          <w:rFonts w:ascii="Times New Roman" w:hAnsi="Times New Roman"/>
        </w:rPr>
        <w:t xml:space="preserve"> является описательным языком разметки документов, в нем используются указатели разметки (</w:t>
      </w:r>
      <w:r w:rsidRPr="00CA5703">
        <w:rPr>
          <w:rFonts w:ascii="Times New Roman" w:hAnsi="Times New Roman"/>
          <w:bCs/>
        </w:rPr>
        <w:t>теги</w:t>
      </w:r>
      <w:r w:rsidRPr="00CA5703">
        <w:rPr>
          <w:rFonts w:ascii="Times New Roman" w:hAnsi="Times New Roman"/>
        </w:rPr>
        <w:t xml:space="preserve">). Теговая модель описывает документ как совокупность контейнеров, каждый из которых начинается и заканчивается тегами, то есть документ НТМL представляет собой не что иное, как обычный файл, с добавленными в него управляющими НТМL-кодами (тегами). В нем разрешено использовать только три управляющих символа: горизонтальную табуляцию, перевод каретки и перевод строки. Это облегчает взаимодействие с различными операционными системами.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Теги НТМL-документов в большинстве своем просты и понятны, ибо они образованы с помощью общеупотребительных слов английского языка, понятных сокращений и обозначений. НТМL-тег состоит из имени, за которым может следовать необязательный список атрибутов тега. Текст тега заключается в угловые скобки ("&lt;" и "&gt;"). Простейший вариант тега — имя, заключенное в угловые скобки, например &lt;HEAD&gt; или &lt;I&gt;. Для ряда тегов характерно наличие атрибутов (т.е. параметров тега), которые могут иметь конкретные значения, устанавливаемые автором для изменения функции тега.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Например, при описании таблицы открывающий тег с атрибутами может выглядеть так: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&lt;TABLE width=570 align=center cellpadding=10 cellspacing=2 border=16&gt;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Эта запись означает следующее: таблица шириной 570 пикселов, выровнена по центру, поле между рамкой и содержимым ячеек 10 пикселов, поле рамки 2 пиксела, ширина бордюра 16 пикселов.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тега следуют за именем и отделяются друг от друга пробелами. Порядок записи атрибутов в теге значения не имеет. Атрибут тега состоит из имени, знака равенства и значения – </w:t>
      </w:r>
      <w:r w:rsidRPr="00CA5703">
        <w:rPr>
          <w:rFonts w:ascii="Times New Roman" w:hAnsi="Times New Roman"/>
          <w:lang w:val="en-US"/>
        </w:rPr>
        <w:t>language</w:t>
      </w:r>
      <w:r w:rsidRPr="00CA5703">
        <w:rPr>
          <w:rFonts w:ascii="Times New Roman" w:hAnsi="Times New Roman"/>
        </w:rPr>
        <w:t>=“</w:t>
      </w:r>
      <w:r w:rsidRPr="00CA5703">
        <w:rPr>
          <w:rFonts w:ascii="Times New Roman" w:hAnsi="Times New Roman"/>
          <w:lang w:val="en-US"/>
        </w:rPr>
        <w:t>JavaScript</w:t>
      </w:r>
      <w:r w:rsidRPr="00CA5703">
        <w:rPr>
          <w:rFonts w:ascii="Times New Roman" w:hAnsi="Times New Roman"/>
        </w:rPr>
        <w:t>”. В тегах могут использоваться только символы латинского алфавита, а в значениях атрибутов – любые символы.  Если значение атрибута — одно слово или число, то его можно просто указать после знака равенства, не выделяя дополнительно. Все остальные значения необходимо заключать в кавычки, особенно если они содержат несколько разделенных пробелами слов. Длина значения атрибута ограничена 1024 символами.  Теги принято писать заглавными буквами, а атрибуты и их значения – прописными (например: &lt;</w:t>
      </w:r>
      <w:r w:rsidRPr="00CA5703">
        <w:rPr>
          <w:rFonts w:ascii="Times New Roman" w:hAnsi="Times New Roman"/>
          <w:lang w:val="en-US"/>
        </w:rPr>
        <w:t>BODY</w:t>
      </w:r>
      <w:r w:rsidRPr="00CA5703">
        <w:rPr>
          <w:rFonts w:ascii="Times New Roman" w:hAnsi="Times New Roman"/>
        </w:rPr>
        <w:t xml:space="preserve"> </w:t>
      </w:r>
      <w:r w:rsidRPr="00CA5703">
        <w:rPr>
          <w:rFonts w:ascii="Times New Roman" w:hAnsi="Times New Roman"/>
          <w:lang w:val="en-US"/>
        </w:rPr>
        <w:t>text</w:t>
      </w:r>
      <w:r w:rsidRPr="00CA5703">
        <w:rPr>
          <w:rFonts w:ascii="Times New Roman" w:hAnsi="Times New Roman"/>
        </w:rPr>
        <w:t>=</w:t>
      </w:r>
      <w:r w:rsidRPr="00CA5703">
        <w:rPr>
          <w:rFonts w:ascii="Times New Roman" w:hAnsi="Times New Roman"/>
          <w:lang w:val="en-US"/>
        </w:rPr>
        <w:t>black</w:t>
      </w:r>
      <w:r w:rsidRPr="00CA5703">
        <w:rPr>
          <w:rFonts w:ascii="Times New Roman" w:hAnsi="Times New Roman"/>
        </w:rPr>
        <w:t xml:space="preserve">&gt;),  это не учитывается программой , но облегчает прочтение кода.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Чаще всего элементы разметки HTML или HTML-контейнеры состоят из начального и конечного компонентов, между которыми размещаются текст и другие элементы документа. Имя конечного тега идентично имени начального, но перед именем конечного тега ставится косая черта (/) (например, для тега стиля шрифта — курсив &lt;I&gt; закрывающая пара представляет собой &lt;/I&gt;, для тега заголовка &lt;ТIТLЕ&gt; закрывающей парой будет &lt;/ТIТLЕ&gt;). Атрибуты прописываются в начальных тегах. Конечные теги никогда не содержат атрибутов. Теги определяют область действия правил интерпретации текстовых документов.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Некоторые элементы разметки не имеют конечного компонента, поскольку являются автономными элементами. Например, тег изображения &lt;IMG&gt;, который служит для вставки в документ графического изображения, конечного компонента не требует. К автономным элементам разметки также относятся разрыв строки (&lt;BR&gt;), горизонтальная линейка (&lt;HR&gt;) и теги, содержащие такую информацию о документе, которая не влияет на его отображаемое содержимое, например тег &lt;META&gt; В некоторых случаях конечные теги в документе можно опускать. Большинство браузеров устроено так, что при обработке текста документа начальный тег воспринимается как конечный тег предыдущего. Самый распространенный тег такого типа — тег абзаца &lt;Р&gt;. Поскольку он используется в документе очень часто, его обычно ставят только в начале каждого абзаца. Когда один абзац заканчивается, следующий тег &lt;Р&gt; сигнализирует браузеру о том, что нужно завершить данный абзац и начать следующий. Большинство авторов тегом конца абзаца не пользуются.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краткости и образности мы будем в ряде случаев вместо словосочетания "элемент разметки" применять термин "контейнер".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Общая схема построения контейнера в формате HTML может быть записана в следующем виде: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"контейнер"= &lt;"имя тега" "список атрибутов"&gt; содержание контейнера &lt;/"имя тега"&gt;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Следует отметить, что в литературе кроме термина "контейнер" еще используется и термин "элемент". Следует быть внимательным, чтобы не путать контейнер (например, BODY) и тег (BODY), используемый при формировании контейнера.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Кроме тегов, элементами HTML являются CER (Character Entity Reference), они предназначены для представления специальных символов в документе HTML, которые могут быть неверно обработаны браузером. Предположим, создается документ HTML, речь в котором идет об элементах данного языка. Если указать имя тега &lt;BODY&gt; просто в документе, браузер может воспринять его как непосредственно старт-тег. Для вывода таких символов и используется CER.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Например, чтобы представить символ "&lt;" в документе HTML, нужно заменить его на &amp;lt;, а символ "&gt;" — на &amp;gt;. То есть, если указать в тексте HTML строку &amp;lt;BODY&amp;gt;, она будет выглядеть на экране как текст &lt;BODY&gt;.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Может возникнуть вопрос: как быть с символами "&lt;/&gt;", "&amp;" и со специальными символами, типа знака ударения? Можно выводить их, используя соответствующие CER, например для "&amp;" это будет &amp;amp;, и т. д.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CER легко обнаружить, если посмотреть на структуру любого документа HTML, поскольку каждый из них начинается с амперсанта "&amp;". В отличие от наименований тегов HTML, наименования CER чувствительны к регистру символов. Также наименования CER могут задаваться не в виде имени, а с помощью трехзначных кодов символов в виде &amp;#nnn;. Далее в таблице приведены наиболее часто используемые CER и соответствующие им числовые коды. </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1375"/>
        <w:gridCol w:w="1596"/>
        <w:gridCol w:w="802"/>
        <w:gridCol w:w="3614"/>
      </w:tblGrid>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Числовой код</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Именная замена</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Символ</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Описание</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&amp;#034;</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&amp;quot;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Кавычка</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&amp;#038;</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&amp;amp;</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Амперсант</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&amp;#060;</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&amp;lt;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Меньше</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&amp;#062;</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&amp;gt;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&gt;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Больше</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&amp;#160;</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&amp;nbsp;</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Неразрывный пробел</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&amp;#161;</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&amp;iexcl;</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Перевернутый восклицательный знак</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&amp;#162;</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&amp;cent;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Цент</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&amp;#163;</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&amp;pound;</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Фунт</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&amp;#164;</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&amp;curren;</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Валюта</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&amp;#165;</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&amp;yen;</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Йена</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&amp;#168;</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&amp;uml;</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Умляут</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&amp;#169;</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&amp;copy;</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Копирайт</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&amp;#171;</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&amp;laquo;</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Левая угловая кавычка</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&amp;#174;</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&amp;reg;</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Зарегистрированная торговая марка</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&amp;#177;</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&amp;plusmn;</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Плюс или минус</w:t>
            </w:r>
          </w:p>
        </w:tc>
      </w:tr>
      <w:tr w:rsidR="00B76125" w:rsidRPr="00CA5703" w:rsidTr="00446179">
        <w:trPr>
          <w:tblCellSpacing w:w="7" w:type="dxa"/>
        </w:trPr>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&amp;#187;</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&amp;raquo;</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Правая угловая кавычка</w: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Гипертекст породил много специальных терминов: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Элемент – конструкция языка </w:t>
      </w:r>
      <w:r w:rsidRPr="00CA5703">
        <w:rPr>
          <w:rFonts w:ascii="Times New Roman" w:hAnsi="Times New Roman"/>
          <w:lang w:val="en-US"/>
        </w:rPr>
        <w:t>HTML</w:t>
      </w:r>
      <w:r w:rsidRPr="00CA5703">
        <w:rPr>
          <w:rFonts w:ascii="Times New Roman" w:hAnsi="Times New Roman"/>
        </w:rPr>
        <w:t xml:space="preserve">. Это контейнер, содержащий данные и позволяющий отформатировать их определенным образом. Любая </w:t>
      </w:r>
      <w:r w:rsidRPr="00CA5703">
        <w:rPr>
          <w:rFonts w:ascii="Times New Roman" w:hAnsi="Times New Roman"/>
          <w:lang w:val="en-US"/>
        </w:rPr>
        <w:t>Web</w:t>
      </w:r>
      <w:r w:rsidRPr="00CA5703">
        <w:rPr>
          <w:rFonts w:ascii="Times New Roman" w:hAnsi="Times New Roman"/>
        </w:rPr>
        <w:t>-страница представляет собой набор элементов. Одна из основных идей гипертекста – возможность вложения элементов.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Тег – начальный или конечным маркеры элемента. Теги определяют границы действия элементов и отделяют элементы друг от друга. В тексте </w:t>
      </w:r>
      <w:r w:rsidRPr="00CA5703">
        <w:rPr>
          <w:rFonts w:ascii="Times New Roman" w:hAnsi="Times New Roman"/>
          <w:lang w:val="en-US"/>
        </w:rPr>
        <w:t>Web</w:t>
      </w:r>
      <w:r w:rsidRPr="00CA5703">
        <w:rPr>
          <w:rFonts w:ascii="Times New Roman" w:hAnsi="Times New Roman"/>
        </w:rPr>
        <w:t>-страницы теги заключаются в угловые скобки, а конечный тег всегда снабжается косой чертой.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 – параметр или свойство элемента. Это, по сути, переменная, которая имеет стандартное имя и которой может присваиваться определенный набор значений: стандартных или произвольных. Предполагается, что символьные значения атрибутов заключаются в прямые кавычки, но некоторые браузеры позволяют не использовать кавычки. Это объясняется тем, что тип атрибута всегда известен заранее. Атрибуты располагаются внутри начального тега и отделяются друг от друга пробелами.</w:t>
      </w:r>
    </w:p>
    <w:p w:rsidR="00D169B4" w:rsidRPr="00CA5703" w:rsidRDefault="00D169B4" w:rsidP="00CA5703">
      <w:pPr>
        <w:spacing w:after="0" w:line="240" w:lineRule="auto"/>
        <w:rPr>
          <w:rFonts w:ascii="Times New Roman" w:hAnsi="Times New Roman"/>
        </w:rPr>
      </w:pPr>
      <w:r w:rsidRPr="00CA5703">
        <w:rPr>
          <w:rFonts w:ascii="Times New Roman" w:hAnsi="Times New Roman"/>
        </w:rPr>
        <w:t>Гиперссылка – фрагмент текста, который является указателем на другой файл или объект. Гиперссылки необходимы для того, чтобы обеспечить возможность перехода от данного документа к другому.</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Структура </w:t>
      </w:r>
      <w:r w:rsidRPr="00CA5703">
        <w:rPr>
          <w:rFonts w:ascii="Times New Roman" w:hAnsi="Times New Roman"/>
          <w:lang w:val="en-US"/>
        </w:rPr>
        <w:t>Web</w:t>
      </w:r>
      <w:r w:rsidRPr="00CA5703">
        <w:rPr>
          <w:rFonts w:ascii="Times New Roman" w:hAnsi="Times New Roman"/>
        </w:rPr>
        <w:t>-страницы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Структура HTML-документа позволяет задействовать вложенные друг в друга контейнеры. Собственно, сам документ — это один большой контейнер, который начинается с тега &lt;HTML&gt; и заканчивается тегом &lt;/HTML&gt;. Он указывает браузеру, что данный текст представляет собой </w:t>
      </w:r>
      <w:r w:rsidRPr="00CA5703">
        <w:rPr>
          <w:rFonts w:ascii="Times New Roman" w:hAnsi="Times New Roman"/>
          <w:lang w:val="en-US"/>
        </w:rPr>
        <w:t>HTML</w:t>
      </w:r>
      <w:r w:rsidRPr="00CA5703">
        <w:rPr>
          <w:rFonts w:ascii="Times New Roman" w:hAnsi="Times New Roman"/>
        </w:rPr>
        <w:t xml:space="preserve">-документ и, содержит в себе теги, которые браузер должен выявить, распознать и правильно интерпретировать.  </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Типичная Интернет-страница состоит из двух частей: головная часть</w:t>
      </w:r>
      <w:r w:rsidRPr="00CA5703">
        <w:rPr>
          <w:rStyle w:val="aff4"/>
          <w:rFonts w:ascii="Times New Roman" w:hAnsi="Times New Roman"/>
        </w:rPr>
        <w:footnoteReference w:customMarkFollows="1" w:id="1"/>
        <w:sym w:font="Symbol" w:char="F02A"/>
      </w:r>
      <w:r w:rsidRPr="00CA5703">
        <w:rPr>
          <w:rFonts w:ascii="Times New Roman" w:hAnsi="Times New Roman"/>
        </w:rPr>
        <w:t xml:space="preserve"> (</w:t>
      </w:r>
      <w:r w:rsidRPr="00CA5703">
        <w:rPr>
          <w:rFonts w:ascii="Times New Roman" w:hAnsi="Times New Roman"/>
          <w:lang w:val="en-US"/>
        </w:rPr>
        <w:t>HEAD</w:t>
      </w:r>
      <w:r w:rsidRPr="00CA5703">
        <w:rPr>
          <w:rFonts w:ascii="Times New Roman" w:hAnsi="Times New Roman"/>
        </w:rPr>
        <w:t>) и тела (</w:t>
      </w:r>
      <w:r w:rsidRPr="00CA5703">
        <w:rPr>
          <w:rFonts w:ascii="Times New Roman" w:hAnsi="Times New Roman"/>
          <w:lang w:val="en-US"/>
        </w:rPr>
        <w:t>BODY</w:t>
      </w:r>
      <w:r w:rsidRPr="00CA5703">
        <w:rPr>
          <w:rFonts w:ascii="Times New Roman" w:hAnsi="Times New Roman"/>
        </w:rPr>
        <w:t xml:space="preserve">). Эту базовую структуру в простейшем виде можно представить следующим образом: </w:t>
      </w:r>
    </w:p>
    <w:tbl>
      <w:tblPr>
        <w:tblW w:w="0" w:type="auto"/>
        <w:tblInd w:w="108" w:type="dxa"/>
        <w:tblLook w:val="0000" w:firstRow="0" w:lastRow="0" w:firstColumn="0" w:lastColumn="0" w:noHBand="0" w:noVBand="0"/>
      </w:tblPr>
      <w:tblGrid>
        <w:gridCol w:w="1620"/>
        <w:gridCol w:w="6480"/>
      </w:tblGrid>
      <w:tr w:rsidR="00B76125" w:rsidRPr="00CA5703" w:rsidTr="00446179">
        <w:trPr>
          <w:trHeight w:val="255"/>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tc>
        <w:tc>
          <w:tcPr>
            <w:tcW w:w="64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Начало </w:t>
            </w:r>
            <w:r w:rsidRPr="00CA5703">
              <w:rPr>
                <w:rFonts w:ascii="Times New Roman" w:hAnsi="Times New Roman"/>
                <w:lang w:val="en-US"/>
              </w:rPr>
              <w:t>HTML</w:t>
            </w:r>
            <w:r w:rsidRPr="00CA5703">
              <w:rPr>
                <w:rFonts w:ascii="Times New Roman" w:hAnsi="Times New Roman"/>
              </w:rPr>
              <w:t>-документа</w:t>
            </w:r>
          </w:p>
        </w:tc>
      </w:tr>
      <w:tr w:rsidR="00B76125" w:rsidRPr="00CA5703" w:rsidTr="00446179">
        <w:trPr>
          <w:trHeight w:val="450"/>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&lt;HEAD&gt;</w:t>
            </w:r>
          </w:p>
        </w:tc>
        <w:tc>
          <w:tcPr>
            <w:tcW w:w="64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Начало головной части</w:t>
            </w:r>
          </w:p>
        </w:tc>
      </w:tr>
      <w:tr w:rsidR="00B76125" w:rsidRPr="00CA5703" w:rsidTr="00446179">
        <w:trPr>
          <w:trHeight w:val="480"/>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&lt;TITLE&gt;</w:t>
            </w:r>
          </w:p>
        </w:tc>
        <w:tc>
          <w:tcPr>
            <w:tcW w:w="64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Начало строки названия страницы</w:t>
            </w:r>
          </w:p>
        </w:tc>
      </w:tr>
      <w:tr w:rsidR="00B76125" w:rsidRPr="00CA5703" w:rsidTr="00446179">
        <w:trPr>
          <w:trHeight w:val="480"/>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w:t>
            </w:r>
          </w:p>
        </w:tc>
        <w:tc>
          <w:tcPr>
            <w:tcW w:w="648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Строка названия страницы</w:t>
            </w:r>
          </w:p>
        </w:tc>
      </w:tr>
      <w:tr w:rsidR="00B76125" w:rsidRPr="00CA5703" w:rsidTr="00446179">
        <w:trPr>
          <w:trHeight w:val="480"/>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&lt;/TITLE&gt;</w:t>
            </w:r>
          </w:p>
        </w:tc>
        <w:tc>
          <w:tcPr>
            <w:tcW w:w="648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Конец строки названия страницы</w:t>
            </w:r>
          </w:p>
        </w:tc>
      </w:tr>
      <w:tr w:rsidR="00B76125" w:rsidRPr="00CA5703" w:rsidTr="00446179">
        <w:trPr>
          <w:trHeight w:val="315"/>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tc>
        <w:tc>
          <w:tcPr>
            <w:tcW w:w="64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Конец головной части</w:t>
            </w:r>
          </w:p>
        </w:tc>
      </w:tr>
      <w:tr w:rsidR="00B76125" w:rsidRPr="00CA5703" w:rsidTr="00446179">
        <w:trPr>
          <w:trHeight w:val="345"/>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tc>
        <w:tc>
          <w:tcPr>
            <w:tcW w:w="64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Начало тела документа</w:t>
            </w:r>
          </w:p>
        </w:tc>
      </w:tr>
      <w:tr w:rsidR="00B76125" w:rsidRPr="00CA5703" w:rsidTr="00446179">
        <w:trPr>
          <w:trHeight w:val="195"/>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w:t>
            </w:r>
          </w:p>
        </w:tc>
        <w:tc>
          <w:tcPr>
            <w:tcW w:w="6480" w:type="dxa"/>
          </w:tcPr>
          <w:p w:rsidR="00D169B4" w:rsidRPr="00CA5703" w:rsidRDefault="00D169B4" w:rsidP="00CA5703">
            <w:pPr>
              <w:spacing w:after="0" w:line="240" w:lineRule="auto"/>
              <w:rPr>
                <w:rFonts w:ascii="Times New Roman" w:hAnsi="Times New Roman"/>
                <w:lang w:val="en-US"/>
              </w:rPr>
            </w:pPr>
          </w:p>
        </w:tc>
      </w:tr>
      <w:tr w:rsidR="00B76125" w:rsidRPr="00CA5703" w:rsidTr="00446179">
        <w:trPr>
          <w:trHeight w:val="210"/>
        </w:trPr>
        <w:tc>
          <w:tcPr>
            <w:tcW w:w="162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tc>
        <w:tc>
          <w:tcPr>
            <w:tcW w:w="64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Конец тела документа</w:t>
            </w:r>
          </w:p>
        </w:tc>
      </w:tr>
      <w:tr w:rsidR="00B76125" w:rsidRPr="00CA5703" w:rsidTr="00446179">
        <w:trPr>
          <w:trHeight w:val="300"/>
        </w:trPr>
        <w:tc>
          <w:tcPr>
            <w:tcW w:w="1620" w:type="dxa"/>
            <w:tcBorders>
              <w:bottom w:val="nil"/>
            </w:tcBorders>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tc>
        <w:tc>
          <w:tcPr>
            <w:tcW w:w="6480"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Конец </w:t>
            </w:r>
            <w:r w:rsidRPr="00CA5703">
              <w:rPr>
                <w:rFonts w:ascii="Times New Roman" w:hAnsi="Times New Roman"/>
                <w:lang w:val="en-US"/>
              </w:rPr>
              <w:t>HTML</w:t>
            </w:r>
            <w:r w:rsidRPr="00CA5703">
              <w:rPr>
                <w:rFonts w:ascii="Times New Roman" w:hAnsi="Times New Roman"/>
              </w:rPr>
              <w:t>-документа</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HTML</w:t>
      </w:r>
      <w:r w:rsidRPr="00CA5703">
        <w:rPr>
          <w:rFonts w:ascii="Times New Roman" w:hAnsi="Times New Roman"/>
        </w:rPr>
        <w:t>&gt;  &lt;/</w:t>
      </w:r>
      <w:r w:rsidRPr="00CA5703">
        <w:rPr>
          <w:rFonts w:ascii="Times New Roman" w:hAnsi="Times New Roman"/>
          <w:lang w:val="en-US"/>
        </w:rPr>
        <w:t>HTML</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Элемент является самым внешним, так как между  его начальным и конечным тегами должна находится вся страница. Этот элемент можно рассматривать как формальность.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HEAD</w:t>
      </w:r>
      <w:r w:rsidRPr="00CA5703">
        <w:rPr>
          <w:rFonts w:ascii="Times New Roman" w:hAnsi="Times New Roman"/>
        </w:rPr>
        <w:t>&gt; &lt;/</w:t>
      </w:r>
      <w:r w:rsidRPr="00CA5703">
        <w:rPr>
          <w:rFonts w:ascii="Times New Roman" w:hAnsi="Times New Roman"/>
          <w:lang w:val="en-US"/>
        </w:rPr>
        <w:t>HEAD</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Область заголовка </w:t>
      </w:r>
      <w:r w:rsidRPr="00CA5703">
        <w:rPr>
          <w:rFonts w:ascii="Times New Roman" w:hAnsi="Times New Roman"/>
          <w:lang w:val="en-US"/>
        </w:rPr>
        <w:t>W</w:t>
      </w:r>
      <w:r w:rsidRPr="00CA5703">
        <w:rPr>
          <w:rFonts w:ascii="Times New Roman" w:hAnsi="Times New Roman"/>
        </w:rPr>
        <w:t>е</w:t>
      </w:r>
      <w:r w:rsidRPr="00CA5703">
        <w:rPr>
          <w:rFonts w:ascii="Times New Roman" w:hAnsi="Times New Roman"/>
          <w:lang w:val="en-US"/>
        </w:rPr>
        <w:t>b</w:t>
      </w:r>
      <w:r w:rsidRPr="00CA5703">
        <w:rPr>
          <w:rFonts w:ascii="Times New Roman" w:hAnsi="Times New Roman"/>
        </w:rPr>
        <w:t xml:space="preserve">-страницы. Служит для формирования общей структуры документа.  Должен включать элемент </w:t>
      </w:r>
      <w:r w:rsidRPr="00CA5703">
        <w:rPr>
          <w:rFonts w:ascii="Times New Roman" w:hAnsi="Times New Roman"/>
          <w:lang w:val="en-US"/>
        </w:rPr>
        <w:t>TITLE</w:t>
      </w:r>
      <w:r w:rsidRPr="00CA5703">
        <w:rPr>
          <w:rFonts w:ascii="Times New Roman" w:hAnsi="Times New Roman"/>
        </w:rPr>
        <w:t xml:space="preserve"> и допускает вложение элемента </w:t>
      </w:r>
      <w:r w:rsidRPr="00CA5703">
        <w:rPr>
          <w:rFonts w:ascii="Times New Roman" w:hAnsi="Times New Roman"/>
          <w:lang w:val="en-US"/>
        </w:rPr>
        <w:t>META</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TITLE</w:t>
      </w:r>
      <w:r w:rsidRPr="00CA5703">
        <w:rPr>
          <w:rFonts w:ascii="Times New Roman" w:hAnsi="Times New Roman"/>
        </w:rPr>
        <w:t>&gt;&lt;/</w:t>
      </w:r>
      <w:r w:rsidRPr="00CA5703">
        <w:rPr>
          <w:rFonts w:ascii="Times New Roman" w:hAnsi="Times New Roman"/>
          <w:lang w:val="en-US"/>
        </w:rPr>
        <w:t>TITLE</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Элемент разметки TITLE служит для именования документа в World Wide Web. Более прозаическое его назначение — именование окна браузера, в котором просматривается документ. Наличие конечного тега обязательно.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Синтаксис контейнера TITLE в общем виде выглядит следующим образом: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&lt;TITLE&gt;название документа&lt;/TITLE&gt;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Заголовок не является обязательным контейнером документа. Его можно опустить. Роботы многих поисковых систем используют содержание элемента TITLE для создания поискового образа документа. Слова из TITLE попадают в индекс поисковой системы. Из этих соображений элемент TITLE всегда рекомендуется использовать на страницах Web-узла.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Нужно позаботиться о том, чтобы это строка, не будучи слишком длинной, достаточно точно отражала назначение документа. Если тег &lt;</w:t>
      </w:r>
      <w:r w:rsidRPr="00CA5703">
        <w:rPr>
          <w:rFonts w:ascii="Times New Roman" w:hAnsi="Times New Roman"/>
          <w:lang w:val="en-US"/>
        </w:rPr>
        <w:t>TITLE</w:t>
      </w:r>
      <w:r w:rsidRPr="00CA5703">
        <w:rPr>
          <w:rFonts w:ascii="Times New Roman" w:hAnsi="Times New Roman"/>
        </w:rPr>
        <w:t>&gt;&lt;/</w:t>
      </w:r>
      <w:r w:rsidRPr="00CA5703">
        <w:rPr>
          <w:rFonts w:ascii="Times New Roman" w:hAnsi="Times New Roman"/>
          <w:lang w:val="en-US"/>
        </w:rPr>
        <w:t>TITLE</w:t>
      </w:r>
      <w:r w:rsidRPr="00CA5703">
        <w:rPr>
          <w:rFonts w:ascii="Times New Roman" w:hAnsi="Times New Roman"/>
        </w:rPr>
        <w:t xml:space="preserve">&gt; отсутствует, в заголовке браузера выводится реальный адрес и имя просматриваемого </w:t>
      </w:r>
      <w:r w:rsidRPr="00CA5703">
        <w:rPr>
          <w:rFonts w:ascii="Times New Roman" w:hAnsi="Times New Roman"/>
          <w:lang w:val="en-US"/>
        </w:rPr>
        <w:t>html</w:t>
      </w:r>
      <w:r w:rsidRPr="00CA5703">
        <w:rPr>
          <w:rFonts w:ascii="Times New Roman" w:hAnsi="Times New Roman"/>
        </w:rPr>
        <w:t>-файла.</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META</w:t>
      </w:r>
      <w:r w:rsidRPr="00CA5703">
        <w:rPr>
          <w:rFonts w:ascii="Times New Roman" w:hAnsi="Times New Roman"/>
        </w:rPr>
        <w:t>&gt;&lt;/</w:t>
      </w:r>
      <w:r w:rsidRPr="00CA5703">
        <w:rPr>
          <w:rFonts w:ascii="Times New Roman" w:hAnsi="Times New Roman"/>
          <w:lang w:val="en-US"/>
        </w:rPr>
        <w:t>META</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Содержит служебную информацию, которая не отражается при просмотре. Внутри нет текста, поэтому он не имеет конечного тега. Этот тег специально рассчитан на программу поискового сервера, индексирующую </w:t>
      </w:r>
      <w:r w:rsidRPr="00CA5703">
        <w:rPr>
          <w:rFonts w:ascii="Times New Roman" w:hAnsi="Times New Roman"/>
          <w:lang w:val="en-US"/>
        </w:rPr>
        <w:t>web</w:t>
      </w:r>
      <w:r w:rsidRPr="00CA5703">
        <w:rPr>
          <w:rFonts w:ascii="Times New Roman" w:hAnsi="Times New Roman"/>
        </w:rPr>
        <w:t>-страницы.  Секция заголовка может содержать несколько элементов &lt;</w:t>
      </w:r>
      <w:r w:rsidRPr="00CA5703">
        <w:rPr>
          <w:rFonts w:ascii="Times New Roman" w:hAnsi="Times New Roman"/>
          <w:lang w:val="en-US"/>
        </w:rPr>
        <w:t>META</w:t>
      </w:r>
      <w:r w:rsidRPr="00CA5703">
        <w:rPr>
          <w:rFonts w:ascii="Times New Roman" w:hAnsi="Times New Roman"/>
        </w:rPr>
        <w:t xml:space="preserve">&gt;, каждый из которых отвечает за определенный набор параметров. </w:t>
      </w:r>
    </w:p>
    <w:p w:rsidR="00D169B4" w:rsidRPr="00CA5703" w:rsidRDefault="00D169B4" w:rsidP="00CA5703">
      <w:pPr>
        <w:spacing w:after="0" w:line="240" w:lineRule="auto"/>
        <w:rPr>
          <w:rFonts w:ascii="Times New Roman" w:hAnsi="Times New Roman"/>
        </w:rPr>
      </w:pPr>
      <w:r w:rsidRPr="00CA5703">
        <w:rPr>
          <w:rFonts w:ascii="Times New Roman" w:hAnsi="Times New Roman"/>
        </w:rPr>
        <w:t>Может содержать:</w:t>
      </w:r>
    </w:p>
    <w:p w:rsidR="00D169B4" w:rsidRPr="00CA5703" w:rsidRDefault="00D169B4" w:rsidP="00CA5703">
      <w:pPr>
        <w:spacing w:after="0" w:line="240" w:lineRule="auto"/>
        <w:rPr>
          <w:rFonts w:ascii="Times New Roman" w:hAnsi="Times New Roman"/>
        </w:rPr>
      </w:pPr>
      <w:r w:rsidRPr="00CA5703">
        <w:rPr>
          <w:rFonts w:ascii="Times New Roman" w:hAnsi="Times New Roman"/>
        </w:rPr>
        <w:t>срок годности документа;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адрес электронной почты;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имя автора страницы;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набор ключевых слов для поиска;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краткое описание содержания  </w:t>
      </w:r>
      <w:r w:rsidRPr="00CA5703">
        <w:rPr>
          <w:rFonts w:ascii="Times New Roman" w:hAnsi="Times New Roman"/>
          <w:lang w:val="en-US"/>
        </w:rPr>
        <w:t>Web</w:t>
      </w:r>
      <w:r w:rsidRPr="00CA5703">
        <w:rPr>
          <w:rFonts w:ascii="Times New Roman" w:hAnsi="Times New Roman"/>
        </w:rPr>
        <w:t>-страницы;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Описание типа и характеристик </w:t>
      </w:r>
      <w:r w:rsidRPr="00CA5703">
        <w:rPr>
          <w:rFonts w:ascii="Times New Roman" w:hAnsi="Times New Roman"/>
          <w:lang w:val="en-US"/>
        </w:rPr>
        <w:t>Web</w:t>
      </w:r>
      <w:r w:rsidRPr="00CA5703">
        <w:rPr>
          <w:rFonts w:ascii="Times New Roman" w:hAnsi="Times New Roman"/>
        </w:rPr>
        <w:t>-страницы;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Указание приложения, в котором была создана </w:t>
      </w:r>
      <w:r w:rsidRPr="00CA5703">
        <w:rPr>
          <w:rFonts w:ascii="Times New Roman" w:hAnsi="Times New Roman"/>
          <w:lang w:val="en-US"/>
        </w:rPr>
        <w:t>Web</w:t>
      </w:r>
      <w:r w:rsidRPr="00CA5703">
        <w:rPr>
          <w:rFonts w:ascii="Times New Roman" w:hAnsi="Times New Roman"/>
        </w:rPr>
        <w:t>-страница;</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URL</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Наличие этого тега значительно увеличивает шансы попасть в первую десятку адресов, найденных поисковым сервером.</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BODY</w:t>
      </w:r>
      <w:r w:rsidRPr="00CA5703">
        <w:rPr>
          <w:rFonts w:ascii="Times New Roman" w:hAnsi="Times New Roman"/>
        </w:rPr>
        <w:t>&gt;&lt;/</w:t>
      </w:r>
      <w:r w:rsidRPr="00CA5703">
        <w:rPr>
          <w:rFonts w:ascii="Times New Roman" w:hAnsi="Times New Roman"/>
          <w:lang w:val="en-US"/>
        </w:rPr>
        <w:t>BODY</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Это собственно тело документа. Это та произвольная часть документа, которую разрабатывает автор страницы и которая отображается браузером. Конечный тег этого элемента располагается в конце </w:t>
      </w:r>
      <w:r w:rsidRPr="00CA5703">
        <w:rPr>
          <w:rFonts w:ascii="Times New Roman" w:hAnsi="Times New Roman"/>
          <w:lang w:val="en-US"/>
        </w:rPr>
        <w:t>html</w:t>
      </w:r>
      <w:r w:rsidRPr="00CA5703">
        <w:rPr>
          <w:rFonts w:ascii="Times New Roman" w:hAnsi="Times New Roman"/>
        </w:rPr>
        <w:t xml:space="preserve">-кода. В этом элементе могут использоваться  все элементы, предназначенные для дизайна </w:t>
      </w:r>
      <w:r w:rsidRPr="00CA5703">
        <w:rPr>
          <w:rFonts w:ascii="Times New Roman" w:hAnsi="Times New Roman"/>
          <w:lang w:val="en-US"/>
        </w:rPr>
        <w:t>web</w:t>
      </w:r>
      <w:r w:rsidRPr="00CA5703">
        <w:rPr>
          <w:rFonts w:ascii="Times New Roman" w:hAnsi="Times New Roman"/>
        </w:rPr>
        <w:t>-страницы. Внутри начального тега &lt;</w:t>
      </w:r>
      <w:r w:rsidRPr="00CA5703">
        <w:rPr>
          <w:rFonts w:ascii="Times New Roman" w:hAnsi="Times New Roman"/>
          <w:lang w:val="en-US"/>
        </w:rPr>
        <w:t>BODY</w:t>
      </w:r>
      <w:r w:rsidRPr="00CA5703">
        <w:rPr>
          <w:rFonts w:ascii="Times New Roman" w:hAnsi="Times New Roman"/>
        </w:rPr>
        <w:t>&gt; можно расположить ряд атрибутов, обеспечивающих установки для всей страницы целиком, такие как, цвет фона, фоновую картинку, цвет текста и гиперссылок и т.д.</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Создание </w:t>
      </w:r>
      <w:r w:rsidRPr="00CA5703">
        <w:rPr>
          <w:rFonts w:ascii="Times New Roman" w:hAnsi="Times New Roman"/>
          <w:lang w:val="en-US"/>
        </w:rPr>
        <w:t>Web</w:t>
      </w:r>
      <w:r w:rsidRPr="00CA5703">
        <w:rPr>
          <w:rFonts w:ascii="Times New Roman" w:hAnsi="Times New Roman"/>
        </w:rPr>
        <w:t>-страницы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Так как все </w:t>
      </w:r>
      <w:r w:rsidRPr="00CA5703">
        <w:rPr>
          <w:rFonts w:ascii="Times New Roman" w:hAnsi="Times New Roman"/>
          <w:lang w:val="en-US"/>
        </w:rPr>
        <w:t>html</w:t>
      </w:r>
      <w:r w:rsidRPr="00CA5703">
        <w:rPr>
          <w:rFonts w:ascii="Times New Roman" w:hAnsi="Times New Roman"/>
        </w:rPr>
        <w:t>-документы имеют одинаковую структуру, рекомендуется создать общий шаблон, в котором будут меняться только название (содержимое тега &lt;</w:t>
      </w:r>
      <w:r w:rsidRPr="00CA5703">
        <w:rPr>
          <w:rFonts w:ascii="Times New Roman" w:hAnsi="Times New Roman"/>
          <w:lang w:val="en-US"/>
        </w:rPr>
        <w:t>TITLE</w:t>
      </w:r>
      <w:r w:rsidRPr="00CA5703">
        <w:rPr>
          <w:rFonts w:ascii="Times New Roman" w:hAnsi="Times New Roman"/>
        </w:rPr>
        <w:t>&gt;…&lt;/</w:t>
      </w:r>
      <w:r w:rsidRPr="00CA5703">
        <w:rPr>
          <w:rFonts w:ascii="Times New Roman" w:hAnsi="Times New Roman"/>
          <w:lang w:val="en-US"/>
        </w:rPr>
        <w:t>TITLE</w:t>
      </w:r>
      <w:r w:rsidRPr="00CA5703">
        <w:rPr>
          <w:rFonts w:ascii="Times New Roman" w:hAnsi="Times New Roman"/>
        </w:rPr>
        <w:t>&gt;)  и содержательная часть документа (содержимое контейнера &lt;</w:t>
      </w:r>
      <w:r w:rsidRPr="00CA5703">
        <w:rPr>
          <w:rFonts w:ascii="Times New Roman" w:hAnsi="Times New Roman"/>
          <w:lang w:val="en-US"/>
        </w:rPr>
        <w:t>BODY</w:t>
      </w:r>
      <w:r w:rsidRPr="00CA5703">
        <w:rPr>
          <w:rFonts w:ascii="Times New Roman" w:hAnsi="Times New Roman"/>
        </w:rPr>
        <w:t>&gt;…&lt;/</w:t>
      </w:r>
      <w:r w:rsidRPr="00CA5703">
        <w:rPr>
          <w:rFonts w:ascii="Times New Roman" w:hAnsi="Times New Roman"/>
          <w:lang w:val="en-US"/>
        </w:rPr>
        <w:t>BODY</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Создавать </w:t>
      </w:r>
      <w:r w:rsidRPr="00CA5703">
        <w:rPr>
          <w:rFonts w:ascii="Times New Roman" w:hAnsi="Times New Roman"/>
          <w:lang w:val="en-US"/>
        </w:rPr>
        <w:t>html</w:t>
      </w:r>
      <w:r w:rsidRPr="00CA5703">
        <w:rPr>
          <w:rFonts w:ascii="Times New Roman" w:hAnsi="Times New Roman"/>
        </w:rPr>
        <w:t xml:space="preserve">-код лучше в простом текстовом редакторе, например, в программе Блокнот. Для создания документа необходимо запустить программу Блокнот и ввести  общий для всех страниц код, который определяет структуру </w:t>
      </w:r>
      <w:r w:rsidRPr="00CA5703">
        <w:rPr>
          <w:rFonts w:ascii="Times New Roman" w:hAnsi="Times New Roman"/>
          <w:lang w:val="en-US"/>
        </w:rPr>
        <w:t>html</w:t>
      </w:r>
      <w:r w:rsidRPr="00CA5703">
        <w:rPr>
          <w:rFonts w:ascii="Times New Roman" w:hAnsi="Times New Roman"/>
        </w:rPr>
        <w:t>-документа:</w:t>
      </w:r>
    </w:p>
    <w:p w:rsidR="00D169B4" w:rsidRPr="00CA5703" w:rsidRDefault="00B76125" w:rsidP="00CA5703">
      <w:pPr>
        <w:spacing w:after="0" w:line="240" w:lineRule="auto"/>
        <w:rPr>
          <w:rFonts w:ascii="Times New Roman" w:hAnsi="Times New Roman"/>
          <w:lang w:val="en-US"/>
        </w:rPr>
      </w:pPr>
      <w:r w:rsidRPr="00CA5703">
        <w:rPr>
          <w:rFonts w:ascii="Times New Roman" w:hAnsi="Times New Roman"/>
          <w:noProof/>
          <w:lang w:eastAsia="ru-RU"/>
        </w:rPr>
        <w:drawing>
          <wp:inline distT="0" distB="0" distL="0" distR="0" wp14:anchorId="2AA0EAF1" wp14:editId="7A61EE26">
            <wp:extent cx="2686050" cy="1962150"/>
            <wp:effectExtent l="0" t="0" r="0" b="0"/>
            <wp:docPr id="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962150"/>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Этот документ можно сохранить под именем «шаблон» (Файл/ Сохранить как/ шаблон.</w:t>
      </w:r>
      <w:r w:rsidRPr="00CA5703">
        <w:rPr>
          <w:rFonts w:ascii="Times New Roman" w:hAnsi="Times New Roman"/>
          <w:lang w:val="en-US"/>
        </w:rPr>
        <w:t>txt</w:t>
      </w:r>
      <w:r w:rsidRPr="00CA5703">
        <w:rPr>
          <w:rFonts w:ascii="Times New Roman" w:hAnsi="Times New Roman"/>
        </w:rPr>
        <w:t>) и использовать в дальнейшем в качестве заготовки для создания других документов.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Теперь, чтобы создать </w:t>
      </w:r>
      <w:r w:rsidRPr="00CA5703">
        <w:rPr>
          <w:rFonts w:ascii="Times New Roman" w:hAnsi="Times New Roman"/>
          <w:lang w:val="en-US"/>
        </w:rPr>
        <w:t>web</w:t>
      </w:r>
      <w:r w:rsidRPr="00CA5703">
        <w:rPr>
          <w:rFonts w:ascii="Times New Roman" w:hAnsi="Times New Roman"/>
        </w:rPr>
        <w:t>-страницу достаточно открыть файл шаблон.</w:t>
      </w:r>
      <w:r w:rsidRPr="00CA5703">
        <w:rPr>
          <w:rFonts w:ascii="Times New Roman" w:hAnsi="Times New Roman"/>
          <w:lang w:val="en-US"/>
        </w:rPr>
        <w:t>txt</w:t>
      </w:r>
      <w:r w:rsidRPr="00CA5703">
        <w:rPr>
          <w:rFonts w:ascii="Times New Roman" w:hAnsi="Times New Roman"/>
        </w:rPr>
        <w:t>, прописать название документа и его содержательную часть:</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19FA1667" wp14:editId="2A3A24CB">
            <wp:extent cx="4181475" cy="2295525"/>
            <wp:effectExtent l="0" t="0" r="9525" b="9525"/>
            <wp:docPr id="7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29552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далее сохранить документ в свою папку под другим именем и  дать ему расширение .</w:t>
      </w:r>
      <w:r w:rsidRPr="00CA5703">
        <w:rPr>
          <w:rFonts w:ascii="Times New Roman" w:hAnsi="Times New Roman"/>
          <w:lang w:val="en-US"/>
        </w:rPr>
        <w:t>htm</w:t>
      </w:r>
      <w:r w:rsidRPr="00CA5703">
        <w:rPr>
          <w:rFonts w:ascii="Times New Roman" w:hAnsi="Times New Roman"/>
        </w:rPr>
        <w:t xml:space="preserve"> (предпочтительно) или .</w:t>
      </w:r>
      <w:r w:rsidRPr="00CA5703">
        <w:rPr>
          <w:rFonts w:ascii="Times New Roman" w:hAnsi="Times New Roman"/>
          <w:lang w:val="en-US"/>
        </w:rPr>
        <w:t>html</w:t>
      </w:r>
      <w:r w:rsidRPr="00CA5703">
        <w:rPr>
          <w:rFonts w:ascii="Times New Roman" w:hAnsi="Times New Roman"/>
        </w:rPr>
        <w:t xml:space="preserve"> (Файл/Сохранить как в строке имя файла ввести: имя_документа.</w:t>
      </w:r>
      <w:r w:rsidRPr="00CA5703">
        <w:rPr>
          <w:rFonts w:ascii="Times New Roman" w:hAnsi="Times New Roman"/>
          <w:lang w:val="en-US"/>
        </w:rPr>
        <w:t>htm</w:t>
      </w:r>
      <w:r w:rsidRPr="00CA5703">
        <w:rPr>
          <w:rFonts w:ascii="Times New Roman" w:hAnsi="Times New Roman"/>
        </w:rPr>
        <w:t xml:space="preserve">  и нажимает на кнопку Сохранить):</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13A23C24" wp14:editId="51E9F3FD">
            <wp:extent cx="4438650" cy="314325"/>
            <wp:effectExtent l="0" t="0" r="0" b="9525"/>
            <wp:docPr id="7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31432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Теперь, чтобы просмотреть страницу, нам достаточно открыть полученный файл начало.</w:t>
      </w:r>
      <w:r w:rsidRPr="00CA5703">
        <w:rPr>
          <w:rFonts w:ascii="Times New Roman" w:hAnsi="Times New Roman"/>
          <w:lang w:val="en-US"/>
        </w:rPr>
        <w:t>htm</w:t>
      </w:r>
      <w:r w:rsidRPr="00CA5703">
        <w:rPr>
          <w:rFonts w:ascii="Times New Roman" w:hAnsi="Times New Roman"/>
        </w:rPr>
        <w:t xml:space="preserve">. Однако, в браузере мы можем только просматривать страничку, а чтобы вносить изменения можем только </w:t>
      </w:r>
      <w:r w:rsidRPr="00CA5703">
        <w:rPr>
          <w:rFonts w:ascii="Times New Roman" w:hAnsi="Times New Roman"/>
          <w:lang w:val="en-US"/>
        </w:rPr>
        <w:t>html</w:t>
      </w:r>
      <w:r w:rsidRPr="00CA5703">
        <w:rPr>
          <w:rFonts w:ascii="Times New Roman" w:hAnsi="Times New Roman"/>
        </w:rPr>
        <w:t xml:space="preserve">-коде. Есть несколько способов открыть </w:t>
      </w:r>
      <w:r w:rsidRPr="00CA5703">
        <w:rPr>
          <w:rFonts w:ascii="Times New Roman" w:hAnsi="Times New Roman"/>
          <w:lang w:val="en-US"/>
        </w:rPr>
        <w:t>html</w:t>
      </w:r>
      <w:r w:rsidRPr="00CA5703">
        <w:rPr>
          <w:rFonts w:ascii="Times New Roman" w:hAnsi="Times New Roman"/>
        </w:rPr>
        <w:t>-код страницы: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Выдрать в меню команду Вид/Просмотр </w:t>
      </w:r>
      <w:r w:rsidRPr="00CA5703">
        <w:rPr>
          <w:rFonts w:ascii="Times New Roman" w:hAnsi="Times New Roman"/>
          <w:lang w:val="en-US"/>
        </w:rPr>
        <w:t>HTML</w:t>
      </w:r>
      <w:r w:rsidRPr="00CA5703">
        <w:rPr>
          <w:rFonts w:ascii="Times New Roman" w:hAnsi="Times New Roman"/>
        </w:rPr>
        <w:t>-кода.</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anchor distT="0" distB="0" distL="114300" distR="114300" simplePos="0" relativeHeight="251660288" behindDoc="1" locked="0" layoutInCell="1" allowOverlap="1" wp14:anchorId="1742129F" wp14:editId="5CD10BD7">
            <wp:simplePos x="0" y="0"/>
            <wp:positionH relativeFrom="column">
              <wp:posOffset>4572000</wp:posOffset>
            </wp:positionH>
            <wp:positionV relativeFrom="paragraph">
              <wp:posOffset>20955</wp:posOffset>
            </wp:positionV>
            <wp:extent cx="1276350" cy="1323975"/>
            <wp:effectExtent l="0" t="0" r="0" b="9525"/>
            <wp:wrapTight wrapText="bothSides">
              <wp:wrapPolygon edited="0">
                <wp:start x="0" y="0"/>
                <wp:lineTo x="0" y="21445"/>
                <wp:lineTo x="21278" y="21445"/>
                <wp:lineTo x="21278" y="0"/>
                <wp:lineTo x="0" y="0"/>
              </wp:wrapPolygon>
            </wp:wrapTight>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323975"/>
                    </a:xfrm>
                    <a:prstGeom prst="rect">
                      <a:avLst/>
                    </a:prstGeom>
                    <a:noFill/>
                  </pic:spPr>
                </pic:pic>
              </a:graphicData>
            </a:graphic>
            <wp14:sizeRelH relativeFrom="page">
              <wp14:pctWidth>0</wp14:pctWidth>
            </wp14:sizeRelH>
            <wp14:sizeRelV relativeFrom="page">
              <wp14:pctHeight>0</wp14:pctHeight>
            </wp14:sizeRelV>
          </wp:anchor>
        </w:drawing>
      </w:r>
      <w:r w:rsidR="00D169B4" w:rsidRPr="00CA5703">
        <w:rPr>
          <w:rFonts w:ascii="Times New Roman" w:hAnsi="Times New Roman"/>
        </w:rPr>
        <w:t>Выбрать на Панели инструментов клавишу Править в Блокнот</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Кликнуть по экрану правок кнопкой мыши и выбрать в контекстном меню команду Просмотр </w:t>
      </w:r>
      <w:r w:rsidRPr="00CA5703">
        <w:rPr>
          <w:rFonts w:ascii="Times New Roman" w:hAnsi="Times New Roman"/>
          <w:lang w:val="en-US"/>
        </w:rPr>
        <w:t>HTML</w:t>
      </w:r>
      <w:r w:rsidRPr="00CA5703">
        <w:rPr>
          <w:rFonts w:ascii="Times New Roman" w:hAnsi="Times New Roman"/>
        </w:rPr>
        <w:t>-кода.</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anchor distT="0" distB="0" distL="114300" distR="114300" simplePos="0" relativeHeight="251661312" behindDoc="1" locked="0" layoutInCell="1" allowOverlap="1" wp14:anchorId="5AC02C24" wp14:editId="196A56A5">
            <wp:simplePos x="0" y="0"/>
            <wp:positionH relativeFrom="column">
              <wp:posOffset>3886200</wp:posOffset>
            </wp:positionH>
            <wp:positionV relativeFrom="paragraph">
              <wp:posOffset>120015</wp:posOffset>
            </wp:positionV>
            <wp:extent cx="180975" cy="219075"/>
            <wp:effectExtent l="0" t="0" r="9525" b="9525"/>
            <wp:wrapTight wrapText="bothSides">
              <wp:wrapPolygon edited="0">
                <wp:start x="0" y="0"/>
                <wp:lineTo x="0" y="20661"/>
                <wp:lineTo x="20463" y="20661"/>
                <wp:lineTo x="20463" y="0"/>
                <wp:lineTo x="0" y="0"/>
              </wp:wrapPolygon>
            </wp:wrapTight>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pic:spPr>
                </pic:pic>
              </a:graphicData>
            </a:graphic>
            <wp14:sizeRelH relativeFrom="page">
              <wp14:pctWidth>0</wp14:pctWidth>
            </wp14:sizeRelH>
            <wp14:sizeRelV relativeFrom="page">
              <wp14:pctHeight>0</wp14:pctHeight>
            </wp14:sizeRelV>
          </wp:anchor>
        </w:drawing>
      </w:r>
      <w:r w:rsidR="00D169B4" w:rsidRPr="00CA5703">
        <w:rPr>
          <w:rFonts w:ascii="Times New Roman" w:hAnsi="Times New Roman"/>
        </w:rPr>
        <w:t>Далее нужно внести изменения в код документа и сохранить в Блокноте. Закрыть Блокнот и в окне браузера нажать на кнопку  Обновить на панели инструментов. После этого внесенные изменения отобразятся на экране.</w:t>
      </w:r>
    </w:p>
    <w:p w:rsidR="00D169B4" w:rsidRPr="00CA5703" w:rsidRDefault="00D169B4" w:rsidP="00CA5703">
      <w:pPr>
        <w:spacing w:after="0" w:line="240" w:lineRule="auto"/>
        <w:rPr>
          <w:rFonts w:ascii="Times New Roman" w:hAnsi="Times New Roman"/>
        </w:rPr>
      </w:pPr>
      <w:r w:rsidRPr="00CA5703">
        <w:rPr>
          <w:rFonts w:ascii="Times New Roman" w:hAnsi="Times New Roman"/>
        </w:rPr>
        <w:t>Списки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Список (</w:t>
      </w:r>
      <w:r w:rsidRPr="00CA5703">
        <w:rPr>
          <w:rFonts w:ascii="Times New Roman" w:hAnsi="Times New Roman"/>
          <w:lang w:val="en-US"/>
        </w:rPr>
        <w:t>list</w:t>
      </w:r>
      <w:r w:rsidRPr="00CA5703">
        <w:rPr>
          <w:rFonts w:ascii="Times New Roman" w:hAnsi="Times New Roman"/>
        </w:rPr>
        <w:t xml:space="preserve">)отличается от обычного текста прежде всего тем, что пользователю не надо думать о нумерации его пунктов: эту задачу программа берет на себя. Если список дополняется новыми пунктами или укорачивается, нумерация корректируется автоматически.  В случае ненумерованных списков программа ставит перед каждым пунктом маркеры: кружки, прямоугольники, ромбы или другие изображения. В результате список принимает удобочитаемый, «фирменный» вид. Теги для создания списков можно условно разделить на две группы: одни определяют общий вид списка (и позволяют указывать атрибуты), а другие задают его внутреннюю структуру. В списках  можно использовать стандартные атрибуты. </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НТМL имеются следующие виды списков: ненумерованный список (неупорядоченный) (Unordered Lists &lt;UL&gt;), нумерованный список (упорядоченный) (Ordered Lists &lt;OL&gt;) и список определений (&lt;</w:t>
      </w:r>
      <w:r w:rsidRPr="00CA5703">
        <w:rPr>
          <w:rFonts w:ascii="Times New Roman" w:hAnsi="Times New Roman"/>
          <w:lang w:val="en-US"/>
        </w:rPr>
        <w:t>DL</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Ненумерованный  список</w:t>
      </w:r>
    </w:p>
    <w:p w:rsidR="00D169B4" w:rsidRPr="00CA5703" w:rsidRDefault="00D169B4" w:rsidP="00CA5703">
      <w:pPr>
        <w:spacing w:after="0" w:line="240" w:lineRule="auto"/>
        <w:rPr>
          <w:rFonts w:ascii="Times New Roman" w:hAnsi="Times New Roman"/>
        </w:rPr>
      </w:pPr>
      <w:r w:rsidRPr="00CA5703">
        <w:rPr>
          <w:rFonts w:ascii="Times New Roman" w:hAnsi="Times New Roman"/>
        </w:rPr>
        <w:t>Самым простым является маркированный (ненумерованный) список.</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Ненумерованный список предназначен для создания текста типа: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первый элемент списка;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второй элемент списка;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третий элемент списка.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Записывается данный список в виде последовательности: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UL</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LI</w:t>
      </w:r>
      <w:r w:rsidRPr="00CA5703">
        <w:rPr>
          <w:rFonts w:ascii="Times New Roman" w:hAnsi="Times New Roman"/>
        </w:rPr>
        <w:t>&gt;Первый элемент списка&lt;/</w:t>
      </w:r>
      <w:r w:rsidRPr="00CA5703">
        <w:rPr>
          <w:rFonts w:ascii="Times New Roman" w:hAnsi="Times New Roman"/>
          <w:lang w:val="fr-FR"/>
        </w:rPr>
        <w:t>LI</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LI</w:t>
      </w:r>
      <w:r w:rsidRPr="00CA5703">
        <w:rPr>
          <w:rFonts w:ascii="Times New Roman" w:hAnsi="Times New Roman"/>
        </w:rPr>
        <w:t>&gt;Второй элемент списка&lt;/</w:t>
      </w:r>
      <w:r w:rsidRPr="00CA5703">
        <w:rPr>
          <w:rFonts w:ascii="Times New Roman" w:hAnsi="Times New Roman"/>
          <w:lang w:val="fr-FR"/>
        </w:rPr>
        <w:t>LI</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LI</w:t>
      </w:r>
      <w:r w:rsidRPr="00CA5703">
        <w:rPr>
          <w:rFonts w:ascii="Times New Roman" w:hAnsi="Times New Roman"/>
        </w:rPr>
        <w:t>&gt;Последний элемент списка&lt;/</w:t>
      </w:r>
      <w:r w:rsidRPr="00CA5703">
        <w:rPr>
          <w:rFonts w:ascii="Times New Roman" w:hAnsi="Times New Roman"/>
          <w:lang w:val="fr-FR"/>
        </w:rPr>
        <w:t>LI</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UL</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Теги &lt;UL&gt; и &lt;/UL&gt;  являются  своеобразным обрамлением списка. Он позволяет отделить один список от другого. Тег &lt;LI&gt; (List Item) обозначает каждый из пунктов списка. Конечный тег &lt;/</w:t>
      </w:r>
      <w:r w:rsidRPr="00CA5703">
        <w:rPr>
          <w:rFonts w:ascii="Times New Roman" w:hAnsi="Times New Roman"/>
          <w:lang w:val="fr-FR"/>
        </w:rPr>
        <w:t>LI</w:t>
      </w:r>
      <w:r w:rsidRPr="00CA5703">
        <w:rPr>
          <w:rFonts w:ascii="Times New Roman" w:hAnsi="Times New Roman"/>
        </w:rPr>
        <w:t>&gt;  не является обязательным.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тега &lt;</w:t>
      </w:r>
      <w:r w:rsidRPr="00CA5703">
        <w:rPr>
          <w:rFonts w:ascii="Times New Roman" w:hAnsi="Times New Roman"/>
          <w:lang w:val="en-US"/>
        </w:rPr>
        <w:t>UL</w:t>
      </w:r>
      <w:r w:rsidRPr="00CA5703">
        <w:rPr>
          <w:rFonts w:ascii="Times New Roman" w:hAnsi="Times New Roman"/>
        </w:rPr>
        <w:t xml:space="preserve">&gt; предусмотрен атрибут </w:t>
      </w:r>
      <w:r w:rsidRPr="00CA5703">
        <w:rPr>
          <w:rFonts w:ascii="Times New Roman" w:hAnsi="Times New Roman"/>
          <w:lang w:val="en-US"/>
        </w:rPr>
        <w:t>type</w:t>
      </w:r>
      <w:r w:rsidRPr="00CA5703">
        <w:rPr>
          <w:rFonts w:ascii="Times New Roman" w:hAnsi="Times New Roman"/>
        </w:rPr>
        <w:t>, определяющий вид маркера, который браузер помещает перед каждым элементом списка. Этот атрибут может отсутствовать или принимать одно из трех значений:</w:t>
      </w:r>
    </w:p>
    <w:tbl>
      <w:tblPr>
        <w:tblW w:w="0" w:type="auto"/>
        <w:tblInd w:w="108" w:type="dxa"/>
        <w:tblLook w:val="0000" w:firstRow="0" w:lastRow="0" w:firstColumn="0" w:lastColumn="0" w:noHBand="0" w:noVBand="0"/>
      </w:tblPr>
      <w:tblGrid>
        <w:gridCol w:w="3240"/>
        <w:gridCol w:w="1260"/>
        <w:gridCol w:w="4860"/>
      </w:tblGrid>
      <w:tr w:rsidR="00B76125" w:rsidRPr="00CA5703" w:rsidTr="00446179">
        <w:trPr>
          <w:trHeight w:val="285"/>
        </w:trPr>
        <w:tc>
          <w:tcPr>
            <w:tcW w:w="32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Начальный тег</w:t>
            </w:r>
          </w:p>
        </w:tc>
        <w:tc>
          <w:tcPr>
            <w:tcW w:w="1260" w:type="dxa"/>
            <w:shd w:val="clear" w:color="auto" w:fill="auto"/>
          </w:tcPr>
          <w:p w:rsidR="00D169B4" w:rsidRPr="00CA5703" w:rsidRDefault="00D169B4" w:rsidP="00CA5703">
            <w:pPr>
              <w:spacing w:after="0" w:line="240" w:lineRule="auto"/>
              <w:rPr>
                <w:rFonts w:ascii="Times New Roman" w:hAnsi="Times New Roman"/>
              </w:rPr>
            </w:pPr>
          </w:p>
        </w:tc>
        <w:tc>
          <w:tcPr>
            <w:tcW w:w="48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Вид метки на экране</w:t>
            </w:r>
          </w:p>
        </w:tc>
      </w:tr>
      <w:tr w:rsidR="00B76125" w:rsidRPr="00CA5703" w:rsidTr="00446179">
        <w:trPr>
          <w:trHeight w:val="360"/>
        </w:trPr>
        <w:tc>
          <w:tcPr>
            <w:tcW w:w="32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&lt;UL&gt;</w:t>
            </w:r>
          </w:p>
        </w:tc>
        <w:tc>
          <w:tcPr>
            <w:tcW w:w="1260" w:type="dxa"/>
            <w:shd w:val="clear" w:color="auto" w:fill="auto"/>
          </w:tcPr>
          <w:p w:rsidR="00D169B4" w:rsidRPr="00CA5703" w:rsidRDefault="00D169B4" w:rsidP="00CA5703">
            <w:pPr>
              <w:spacing w:after="0" w:line="240" w:lineRule="auto"/>
              <w:rPr>
                <w:rFonts w:ascii="Times New Roman" w:hAnsi="Times New Roman"/>
              </w:rPr>
            </w:pPr>
          </w:p>
        </w:tc>
        <w:tc>
          <w:tcPr>
            <w:tcW w:w="48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Обычный диск (зависит от браузера)</w:t>
            </w:r>
          </w:p>
        </w:tc>
      </w:tr>
      <w:tr w:rsidR="00B76125" w:rsidRPr="00CA5703" w:rsidTr="00446179">
        <w:trPr>
          <w:trHeight w:val="345"/>
        </w:trPr>
        <w:tc>
          <w:tcPr>
            <w:tcW w:w="32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&lt;UL type</w:t>
            </w:r>
            <w:r w:rsidRPr="00CA5703">
              <w:rPr>
                <w:rFonts w:ascii="Times New Roman" w:hAnsi="Times New Roman"/>
              </w:rPr>
              <w:t>=</w:t>
            </w:r>
            <w:r w:rsidRPr="00CA5703">
              <w:rPr>
                <w:rFonts w:ascii="Times New Roman" w:hAnsi="Times New Roman"/>
                <w:lang w:val="en-US"/>
              </w:rPr>
              <w:t>circle&gt;</w:t>
            </w:r>
          </w:p>
        </w:tc>
        <w:tc>
          <w:tcPr>
            <w:tcW w:w="12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8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Окружность</w:t>
            </w:r>
          </w:p>
        </w:tc>
      </w:tr>
      <w:tr w:rsidR="00B76125" w:rsidRPr="00CA5703" w:rsidTr="00446179">
        <w:trPr>
          <w:trHeight w:val="165"/>
        </w:trPr>
        <w:tc>
          <w:tcPr>
            <w:tcW w:w="32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&lt;UL type=disc&gt;</w:t>
            </w:r>
          </w:p>
        </w:tc>
        <w:tc>
          <w:tcPr>
            <w:tcW w:w="12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8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Диск</w:t>
            </w:r>
          </w:p>
        </w:tc>
      </w:tr>
      <w:tr w:rsidR="00B76125" w:rsidRPr="00CA5703" w:rsidTr="00446179">
        <w:trPr>
          <w:trHeight w:val="330"/>
        </w:trPr>
        <w:tc>
          <w:tcPr>
            <w:tcW w:w="32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&lt;UL type=square&gt;</w:t>
            </w:r>
          </w:p>
        </w:tc>
        <w:tc>
          <w:tcPr>
            <w:tcW w:w="12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86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Квадрат</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5"/>
        <w:gridCol w:w="4786"/>
      </w:tblGrid>
      <w:tr w:rsidR="00B76125" w:rsidRPr="00CA5703" w:rsidTr="00D169B4">
        <w:tc>
          <w:tcPr>
            <w:tcW w:w="4785"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975" w:dyaOrig="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98.75pt;height:126pt" o:ole="">
                  <v:imagedata r:id="rId13" o:title=""/>
                </v:shape>
                <o:OLEObject Type="Embed" ProgID="PBrush" ShapeID="_x0000_i1063" DrawAspect="Content" ObjectID="_1548652903" r:id="rId14"/>
              </w:object>
            </w:r>
          </w:p>
        </w:tc>
        <w:tc>
          <w:tcPr>
            <w:tcW w:w="478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300" w:dyaOrig="1755">
                <v:shape id="_x0000_i1064" type="#_x0000_t75" style="width:165.75pt;height:87.75pt" o:ole="">
                  <v:imagedata r:id="rId15" o:title=""/>
                </v:shape>
                <o:OLEObject Type="Embed" ProgID="PBrush" ShapeID="_x0000_i1064" DrawAspect="Content" ObjectID="_1548652904" r:id="rId16"/>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Нумерованный список</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 нумерованных списках каждый элемент снабжен номером, вид и начальное значение которого настраивается специальными атрибутами. </w:t>
      </w:r>
    </w:p>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Нумерованный список задается при помощи команды &lt;</w:t>
      </w:r>
      <w:r w:rsidRPr="00CA5703">
        <w:rPr>
          <w:rFonts w:ascii="Times New Roman" w:hAnsi="Times New Roman"/>
          <w:lang w:val="en-US"/>
        </w:rPr>
        <w:t>OL</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OL</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LI</w:t>
      </w:r>
      <w:r w:rsidRPr="00CA5703">
        <w:rPr>
          <w:rFonts w:ascii="Times New Roman" w:hAnsi="Times New Roman"/>
        </w:rPr>
        <w:t>&gt;Первый элемент списка&lt;/</w:t>
      </w:r>
      <w:r w:rsidRPr="00CA5703">
        <w:rPr>
          <w:rFonts w:ascii="Times New Roman" w:hAnsi="Times New Roman"/>
          <w:lang w:val="fr-FR"/>
        </w:rPr>
        <w:t>LI</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LI</w:t>
      </w:r>
      <w:r w:rsidRPr="00CA5703">
        <w:rPr>
          <w:rFonts w:ascii="Times New Roman" w:hAnsi="Times New Roman"/>
        </w:rPr>
        <w:t>&gt;Второй элемент списка&lt;/</w:t>
      </w:r>
      <w:r w:rsidRPr="00CA5703">
        <w:rPr>
          <w:rFonts w:ascii="Times New Roman" w:hAnsi="Times New Roman"/>
          <w:lang w:val="fr-FR"/>
        </w:rPr>
        <w:t>LI</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fr-FR"/>
        </w:rPr>
        <w:t>LI</w:t>
      </w:r>
      <w:r w:rsidRPr="00CA5703">
        <w:rPr>
          <w:rFonts w:ascii="Times New Roman" w:hAnsi="Times New Roman"/>
        </w:rPr>
        <w:t>&gt;Последний элемент списка&lt;/</w:t>
      </w:r>
      <w:r w:rsidRPr="00CA5703">
        <w:rPr>
          <w:rFonts w:ascii="Times New Roman" w:hAnsi="Times New Roman"/>
          <w:lang w:val="fr-FR"/>
        </w:rPr>
        <w:t>LI</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OL</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Конечный тег &lt;/</w:t>
      </w:r>
      <w:r w:rsidRPr="00CA5703">
        <w:rPr>
          <w:rFonts w:ascii="Times New Roman" w:hAnsi="Times New Roman"/>
          <w:lang w:val="fr-FR"/>
        </w:rPr>
        <w:t>LI</w:t>
      </w:r>
      <w:r w:rsidRPr="00CA5703">
        <w:rPr>
          <w:rFonts w:ascii="Times New Roman" w:hAnsi="Times New Roman"/>
        </w:rPr>
        <w:t>&gt;   не является обязательным.</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Вид номера определяется значением атрибута </w:t>
      </w:r>
      <w:r w:rsidRPr="00CA5703">
        <w:rPr>
          <w:rFonts w:ascii="Times New Roman" w:hAnsi="Times New Roman"/>
          <w:lang w:val="en-US"/>
        </w:rPr>
        <w:t>type</w:t>
      </w:r>
      <w:r w:rsidRPr="00CA5703">
        <w:rPr>
          <w:rFonts w:ascii="Times New Roman" w:hAnsi="Times New Roman"/>
        </w:rPr>
        <w:t xml:space="preserve"> в теге &lt;</w:t>
      </w:r>
      <w:r w:rsidRPr="00CA5703">
        <w:rPr>
          <w:rFonts w:ascii="Times New Roman" w:hAnsi="Times New Roman"/>
          <w:lang w:val="en-US"/>
        </w:rPr>
        <w:t>OL</w:t>
      </w:r>
      <w:r w:rsidRPr="00CA5703">
        <w:rPr>
          <w:rFonts w:ascii="Times New Roman" w:hAnsi="Times New Roman"/>
        </w:rPr>
        <w:t>&gt;:</w:t>
      </w:r>
    </w:p>
    <w:tbl>
      <w:tblPr>
        <w:tblW w:w="0" w:type="auto"/>
        <w:tblInd w:w="108" w:type="dxa"/>
        <w:tblLook w:val="0000" w:firstRow="0" w:lastRow="0" w:firstColumn="0" w:lastColumn="0" w:noHBand="0" w:noVBand="0"/>
      </w:tblPr>
      <w:tblGrid>
        <w:gridCol w:w="2340"/>
        <w:gridCol w:w="7020"/>
      </w:tblGrid>
      <w:tr w:rsidR="00B76125" w:rsidRPr="00CA5703" w:rsidTr="00446179">
        <w:trPr>
          <w:trHeight w:val="285"/>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Начальный тег</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Вид номера на экране</w:t>
            </w:r>
          </w:p>
        </w:tc>
      </w:tr>
      <w:tr w:rsidR="00B76125" w:rsidRPr="00CA5703" w:rsidTr="00446179">
        <w:trPr>
          <w:trHeight w:val="360"/>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&lt;OL&gt;</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Нумерация выполняется арабскими цифрами (1, 2, 3 и т.д.)</w:t>
            </w:r>
          </w:p>
        </w:tc>
      </w:tr>
      <w:tr w:rsidR="00B76125" w:rsidRPr="00CA5703" w:rsidTr="00446179">
        <w:trPr>
          <w:trHeight w:val="345"/>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&lt;OL type</w:t>
            </w:r>
            <w:r w:rsidRPr="00CA5703">
              <w:rPr>
                <w:rFonts w:ascii="Times New Roman" w:hAnsi="Times New Roman"/>
              </w:rPr>
              <w:t>=1</w:t>
            </w:r>
            <w:r w:rsidRPr="00CA5703">
              <w:rPr>
                <w:rFonts w:ascii="Times New Roman" w:hAnsi="Times New Roman"/>
                <w:lang w:val="en-US"/>
              </w:rPr>
              <w:t>&gt;</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Нумерация выполняется арабскими цифрами (1, 2, 3 и т.д.)</w:t>
            </w:r>
          </w:p>
        </w:tc>
      </w:tr>
      <w:tr w:rsidR="00B76125" w:rsidRPr="00CA5703" w:rsidTr="00446179">
        <w:trPr>
          <w:trHeight w:val="165"/>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&lt;OL type=</w:t>
            </w:r>
            <w:r w:rsidRPr="00CA5703">
              <w:rPr>
                <w:rFonts w:ascii="Times New Roman" w:hAnsi="Times New Roman"/>
              </w:rPr>
              <w:t>А</w:t>
            </w:r>
            <w:r w:rsidRPr="00CA5703">
              <w:rPr>
                <w:rFonts w:ascii="Times New Roman" w:hAnsi="Times New Roman"/>
                <w:lang w:val="en-US"/>
              </w:rPr>
              <w:t>&gt;</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Нумерация выполняется прописными буквами (А, В, С и т.д.)</w:t>
            </w:r>
          </w:p>
        </w:tc>
      </w:tr>
      <w:tr w:rsidR="00B76125" w:rsidRPr="00CA5703" w:rsidTr="00446179">
        <w:trPr>
          <w:trHeight w:val="555"/>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&lt;OL type=</w:t>
            </w:r>
            <w:r w:rsidRPr="00CA5703">
              <w:rPr>
                <w:rFonts w:ascii="Times New Roman" w:hAnsi="Times New Roman"/>
              </w:rPr>
              <w:t>а</w:t>
            </w:r>
            <w:r w:rsidRPr="00CA5703">
              <w:rPr>
                <w:rFonts w:ascii="Times New Roman" w:hAnsi="Times New Roman"/>
                <w:lang w:val="en-US"/>
              </w:rPr>
              <w:t>&gt;</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Нумерация выполняется строчными буквами (</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b</w:t>
            </w:r>
            <w:r w:rsidRPr="00CA5703">
              <w:rPr>
                <w:rFonts w:ascii="Times New Roman" w:hAnsi="Times New Roman"/>
              </w:rPr>
              <w:t xml:space="preserve">, </w:t>
            </w:r>
            <w:r w:rsidRPr="00CA5703">
              <w:rPr>
                <w:rFonts w:ascii="Times New Roman" w:hAnsi="Times New Roman"/>
                <w:lang w:val="en-US"/>
              </w:rPr>
              <w:t>c</w:t>
            </w:r>
            <w:r w:rsidRPr="00CA5703">
              <w:rPr>
                <w:rFonts w:ascii="Times New Roman" w:hAnsi="Times New Roman"/>
              </w:rPr>
              <w:t xml:space="preserve"> и т.д.)</w:t>
            </w:r>
          </w:p>
        </w:tc>
      </w:tr>
      <w:tr w:rsidR="00B76125" w:rsidRPr="00CA5703" w:rsidTr="00446179">
        <w:trPr>
          <w:trHeight w:val="195"/>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OL type</w:t>
            </w:r>
            <w:r w:rsidRPr="00CA5703">
              <w:rPr>
                <w:rFonts w:ascii="Times New Roman" w:hAnsi="Times New Roman"/>
              </w:rPr>
              <w:t>=</w:t>
            </w:r>
            <w:r w:rsidRPr="00CA5703">
              <w:rPr>
                <w:rFonts w:ascii="Times New Roman" w:hAnsi="Times New Roman"/>
                <w:lang w:val="en-US"/>
              </w:rPr>
              <w:t>I</w:t>
            </w:r>
            <w:r w:rsidRPr="00CA5703">
              <w:rPr>
                <w:rFonts w:ascii="Times New Roman" w:hAnsi="Times New Roman"/>
              </w:rPr>
              <w:t>&gt;</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Нумерация выполняется большими римскими цифрами (</w:t>
            </w:r>
            <w:r w:rsidRPr="00CA5703">
              <w:rPr>
                <w:rFonts w:ascii="Times New Roman" w:hAnsi="Times New Roman"/>
                <w:lang w:val="en-US"/>
              </w:rPr>
              <w:t>I</w:t>
            </w:r>
            <w:r w:rsidRPr="00CA5703">
              <w:rPr>
                <w:rFonts w:ascii="Times New Roman" w:hAnsi="Times New Roman"/>
              </w:rPr>
              <w:t xml:space="preserve">, </w:t>
            </w:r>
            <w:r w:rsidRPr="00CA5703">
              <w:rPr>
                <w:rFonts w:ascii="Times New Roman" w:hAnsi="Times New Roman"/>
                <w:lang w:val="en-US"/>
              </w:rPr>
              <w:t>II</w:t>
            </w:r>
            <w:r w:rsidRPr="00CA5703">
              <w:rPr>
                <w:rFonts w:ascii="Times New Roman" w:hAnsi="Times New Roman"/>
              </w:rPr>
              <w:t xml:space="preserve">, </w:t>
            </w:r>
            <w:r w:rsidRPr="00CA5703">
              <w:rPr>
                <w:rFonts w:ascii="Times New Roman" w:hAnsi="Times New Roman"/>
                <w:lang w:val="en-US"/>
              </w:rPr>
              <w:t>III</w:t>
            </w:r>
            <w:r w:rsidRPr="00CA5703">
              <w:rPr>
                <w:rFonts w:ascii="Times New Roman" w:hAnsi="Times New Roman"/>
              </w:rPr>
              <w:t>)</w:t>
            </w:r>
          </w:p>
        </w:tc>
      </w:tr>
      <w:tr w:rsidR="00B76125" w:rsidRPr="00CA5703" w:rsidTr="00446179">
        <w:trPr>
          <w:trHeight w:val="390"/>
        </w:trPr>
        <w:tc>
          <w:tcPr>
            <w:tcW w:w="234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OL type</w:t>
            </w:r>
            <w:r w:rsidRPr="00CA5703">
              <w:rPr>
                <w:rFonts w:ascii="Times New Roman" w:hAnsi="Times New Roman"/>
              </w:rPr>
              <w:t>=</w:t>
            </w:r>
            <w:r w:rsidRPr="00CA5703">
              <w:rPr>
                <w:rFonts w:ascii="Times New Roman" w:hAnsi="Times New Roman"/>
                <w:lang w:val="en-US"/>
              </w:rPr>
              <w:t>i</w:t>
            </w:r>
            <w:r w:rsidRPr="00CA5703">
              <w:rPr>
                <w:rFonts w:ascii="Times New Roman" w:hAnsi="Times New Roman"/>
              </w:rPr>
              <w:t>&gt;</w:t>
            </w:r>
          </w:p>
        </w:tc>
        <w:tc>
          <w:tcPr>
            <w:tcW w:w="7020" w:type="dxa"/>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Нумерация выполняется малыми римскими цифрами (</w:t>
            </w:r>
            <w:r w:rsidRPr="00CA5703">
              <w:rPr>
                <w:rFonts w:ascii="Times New Roman" w:hAnsi="Times New Roman"/>
                <w:lang w:val="en-US"/>
              </w:rPr>
              <w:t>i</w:t>
            </w:r>
            <w:r w:rsidRPr="00CA5703">
              <w:rPr>
                <w:rFonts w:ascii="Times New Roman" w:hAnsi="Times New Roman"/>
              </w:rPr>
              <w:t xml:space="preserve">, </w:t>
            </w:r>
            <w:r w:rsidRPr="00CA5703">
              <w:rPr>
                <w:rFonts w:ascii="Times New Roman" w:hAnsi="Times New Roman"/>
                <w:lang w:val="en-US"/>
              </w:rPr>
              <w:t>ii</w:t>
            </w:r>
            <w:r w:rsidRPr="00CA5703">
              <w:rPr>
                <w:rFonts w:ascii="Times New Roman" w:hAnsi="Times New Roman"/>
              </w:rPr>
              <w:t xml:space="preserve">, </w:t>
            </w:r>
            <w:r w:rsidRPr="00CA5703">
              <w:rPr>
                <w:rFonts w:ascii="Times New Roman" w:hAnsi="Times New Roman"/>
                <w:lang w:val="en-US"/>
              </w:rPr>
              <w:t>iii</w:t>
            </w:r>
            <w:r w:rsidRPr="00CA5703">
              <w:rPr>
                <w:rFonts w:ascii="Times New Roman" w:hAnsi="Times New Roman"/>
              </w:rPr>
              <w:t>)</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Естественную нумерацию элементов списка (с единицы) можно изменить при помощи атрибута   </w:t>
      </w:r>
      <w:r w:rsidRPr="00CA5703">
        <w:rPr>
          <w:rFonts w:ascii="Times New Roman" w:hAnsi="Times New Roman"/>
          <w:lang w:val="en-US"/>
        </w:rPr>
        <w:t>start</w:t>
      </w:r>
      <w:r w:rsidRPr="00CA5703">
        <w:rPr>
          <w:rFonts w:ascii="Times New Roman" w:hAnsi="Times New Roman"/>
        </w:rPr>
        <w:t>=</w:t>
      </w:r>
      <w:r w:rsidRPr="00CA5703">
        <w:rPr>
          <w:rFonts w:ascii="Times New Roman" w:hAnsi="Times New Roman"/>
          <w:lang w:val="en-US"/>
        </w:rPr>
        <w:t>n</w:t>
      </w:r>
      <w:r w:rsidRPr="00CA5703">
        <w:rPr>
          <w:rFonts w:ascii="Times New Roman" w:hAnsi="Times New Roman"/>
        </w:rPr>
        <w:t xml:space="preserve">. Число </w:t>
      </w:r>
      <w:r w:rsidRPr="00CA5703">
        <w:rPr>
          <w:rFonts w:ascii="Times New Roman" w:hAnsi="Times New Roman"/>
          <w:lang w:val="en-US"/>
        </w:rPr>
        <w:t>n</w:t>
      </w:r>
      <w:r w:rsidRPr="00CA5703">
        <w:rPr>
          <w:rFonts w:ascii="Times New Roman" w:hAnsi="Times New Roman"/>
        </w:rPr>
        <w:t xml:space="preserve"> задает начальное значение нумерации. Если для нумерации используются буквы или римские цифры, то стартовое значение равно </w:t>
      </w:r>
      <w:r w:rsidRPr="00CA5703">
        <w:rPr>
          <w:rFonts w:ascii="Times New Roman" w:hAnsi="Times New Roman"/>
          <w:lang w:val="en-US"/>
        </w:rPr>
        <w:t>n</w:t>
      </w:r>
      <w:r w:rsidRPr="00CA5703">
        <w:rPr>
          <w:rFonts w:ascii="Times New Roman" w:hAnsi="Times New Roman"/>
        </w:rPr>
        <w:t xml:space="preserve">-му элементу в системе нумерации (например, 4 означает </w:t>
      </w:r>
      <w:r w:rsidRPr="00CA5703">
        <w:rPr>
          <w:rFonts w:ascii="Times New Roman" w:hAnsi="Times New Roman"/>
          <w:lang w:val="en-US"/>
        </w:rPr>
        <w:t>D</w:t>
      </w:r>
      <w:r w:rsidRPr="00CA5703">
        <w:rPr>
          <w:rFonts w:ascii="Times New Roman" w:hAnsi="Times New Roman"/>
        </w:rPr>
        <w:t xml:space="preserve"> или </w:t>
      </w:r>
      <w:r w:rsidRPr="00CA5703">
        <w:rPr>
          <w:rFonts w:ascii="Times New Roman" w:hAnsi="Times New Roman"/>
          <w:lang w:val="en-US"/>
        </w:rPr>
        <w:t>IV</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5"/>
        <w:gridCol w:w="4786"/>
      </w:tblGrid>
      <w:tr w:rsidR="00B76125" w:rsidRPr="00CA5703" w:rsidTr="00D169B4">
        <w:trPr>
          <w:jc w:val="center"/>
        </w:trPr>
        <w:tc>
          <w:tcPr>
            <w:tcW w:w="4785"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960" w:dyaOrig="2475">
                <v:shape id="_x0000_i1065" type="#_x0000_t75" style="width:198pt;height:123.75pt" o:ole="">
                  <v:imagedata r:id="rId17" o:title=""/>
                </v:shape>
                <o:OLEObject Type="Embed" ProgID="PBrush" ShapeID="_x0000_i1065" DrawAspect="Content" ObjectID="_1548652905" r:id="rId18"/>
              </w:object>
            </w:r>
          </w:p>
        </w:tc>
        <w:tc>
          <w:tcPr>
            <w:tcW w:w="478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315" w:dyaOrig="1875">
                <v:shape id="_x0000_i1066" type="#_x0000_t75" style="width:166.5pt;height:94.5pt" o:ole="">
                  <v:imagedata r:id="rId19" o:title=""/>
                </v:shape>
                <o:OLEObject Type="Embed" ProgID="PBrush" ShapeID="_x0000_i1066" DrawAspect="Content" ObjectID="_1548652906" r:id="rId20"/>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Для элемента &lt;</w:t>
      </w:r>
      <w:r w:rsidRPr="00CA5703">
        <w:rPr>
          <w:rFonts w:ascii="Times New Roman" w:hAnsi="Times New Roman"/>
          <w:lang w:val="en-US"/>
        </w:rPr>
        <w:t>LI</w:t>
      </w:r>
      <w:r w:rsidRPr="00CA5703">
        <w:rPr>
          <w:rFonts w:ascii="Times New Roman" w:hAnsi="Times New Roman"/>
        </w:rPr>
        <w:t xml:space="preserve">&gt; может быть использован атрибут </w:t>
      </w:r>
      <w:r w:rsidRPr="00CA5703">
        <w:rPr>
          <w:rFonts w:ascii="Times New Roman" w:hAnsi="Times New Roman"/>
          <w:lang w:val="en-US"/>
        </w:rPr>
        <w:t>value</w:t>
      </w:r>
      <w:r w:rsidRPr="00CA5703">
        <w:rPr>
          <w:rFonts w:ascii="Times New Roman" w:hAnsi="Times New Roman"/>
        </w:rPr>
        <w:t>, который определяет номер для текущего пункта списка: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w:t>
      </w:r>
      <w:r w:rsidRPr="00CA5703">
        <w:rPr>
          <w:rFonts w:ascii="Times New Roman" w:hAnsi="Times New Roman"/>
          <w:lang w:val="en-US"/>
        </w:rPr>
        <w:t>value</w:t>
      </w:r>
      <w:r w:rsidRPr="00CA5703">
        <w:rPr>
          <w:rFonts w:ascii="Times New Roman" w:hAnsi="Times New Roman"/>
        </w:rPr>
        <w:t>=номер</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Соответственно, следующий пункт списка будет иметь очередной номер и т.д. При помощи атрибута </w:t>
      </w:r>
      <w:r w:rsidRPr="00CA5703">
        <w:rPr>
          <w:rFonts w:ascii="Times New Roman" w:hAnsi="Times New Roman"/>
          <w:lang w:val="en-US"/>
        </w:rPr>
        <w:t>value</w:t>
      </w:r>
      <w:r w:rsidRPr="00CA5703">
        <w:rPr>
          <w:rFonts w:ascii="Times New Roman" w:hAnsi="Times New Roman"/>
        </w:rPr>
        <w:t>, если использовать его для первого в списке элемента &lt;</w:t>
      </w:r>
      <w:r w:rsidRPr="00CA5703">
        <w:rPr>
          <w:rFonts w:ascii="Times New Roman" w:hAnsi="Times New Roman"/>
          <w:lang w:val="en-US"/>
        </w:rPr>
        <w:t>LI</w:t>
      </w:r>
      <w:r w:rsidRPr="00CA5703">
        <w:rPr>
          <w:rFonts w:ascii="Times New Roman" w:hAnsi="Times New Roman"/>
        </w:rPr>
        <w:t xml:space="preserve">&gt;, можно добиться такого же эффекта, что и при помощи атрибута </w:t>
      </w:r>
      <w:r w:rsidRPr="00CA5703">
        <w:rPr>
          <w:rFonts w:ascii="Times New Roman" w:hAnsi="Times New Roman"/>
          <w:lang w:val="en-US"/>
        </w:rPr>
        <w:t>start</w:t>
      </w:r>
      <w:r w:rsidRPr="00CA5703">
        <w:rPr>
          <w:rFonts w:ascii="Times New Roman" w:hAnsi="Times New Roman"/>
        </w:rPr>
        <w:t>, или нарушить последовательность номеров, если переопределить другие элементы списка.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Списки определений</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Теги списка (Definition List: &lt;DL&gt;, &lt;DT&gt;, &lt;DD&gt;) используют для создания списка терминов и их определений. Схема использования тега следующая. </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Задается тегом &lt;</w:t>
      </w:r>
      <w:r w:rsidRPr="00CA5703">
        <w:rPr>
          <w:rFonts w:ascii="Times New Roman" w:hAnsi="Times New Roman"/>
          <w:lang w:val="en-US"/>
        </w:rPr>
        <w:t>DL</w:t>
      </w:r>
      <w:r w:rsidRPr="00CA5703">
        <w:rPr>
          <w:rFonts w:ascii="Times New Roman" w:hAnsi="Times New Roman"/>
        </w:rPr>
        <w:t>&gt; и имеет следующую структуру: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tblGrid>
      <w:tr w:rsidR="00B76125" w:rsidRPr="00CA5703" w:rsidTr="00446179">
        <w:trPr>
          <w:trHeight w:val="2700"/>
          <w:jc w:val="center"/>
        </w:trPr>
        <w:tc>
          <w:tcPr>
            <w:tcW w:w="6120"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DL</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DT</w:t>
            </w:r>
            <w:r w:rsidRPr="00CA5703">
              <w:rPr>
                <w:rFonts w:ascii="Times New Roman" w:hAnsi="Times New Roman"/>
              </w:rPr>
              <w:t>&gt;Пункт 1</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DD</w:t>
            </w:r>
            <w:r w:rsidRPr="00CA5703">
              <w:rPr>
                <w:rFonts w:ascii="Times New Roman" w:hAnsi="Times New Roman"/>
              </w:rPr>
              <w:t>&gt;Определение пункта 1</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DD</w:t>
            </w:r>
            <w:r w:rsidRPr="00CA5703">
              <w:rPr>
                <w:rFonts w:ascii="Times New Roman" w:hAnsi="Times New Roman"/>
              </w:rPr>
              <w:t>&gt;Другое определение пункта1</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DT</w:t>
            </w:r>
            <w:r w:rsidRPr="00CA5703">
              <w:rPr>
                <w:rFonts w:ascii="Times New Roman" w:hAnsi="Times New Roman"/>
              </w:rPr>
              <w:t>&gt;Пункт 2</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DD</w:t>
            </w:r>
            <w:r w:rsidRPr="00CA5703">
              <w:rPr>
                <w:rFonts w:ascii="Times New Roman" w:hAnsi="Times New Roman"/>
              </w:rPr>
              <w:t>&gt;Определение пункта 2</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DL</w:t>
            </w:r>
            <w:r w:rsidRPr="00CA5703">
              <w:rPr>
                <w:rFonts w:ascii="Times New Roman" w:hAnsi="Times New Roman"/>
              </w:rPr>
              <w:t>&gt;</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Определяемый термин записывается на одной строке, а его определение — на следующей, с небольшим отступом вправо. Тег &lt;DL&gt; позволяет создавать отдельные абзацы с отступом без нумерации или маркеров. Отступ делается от левого края. Если на странице несколько тегов &lt;DL&gt;, то текст постепенно сдвигается все больше вправо. В конце определения поместите закрывающий тег &lt;/DL&gt;. Помните, что тег &lt;DL&gt; сдвигает только левую границу абзаца.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На экране браузера  список определений будет выглядеть так: </w:t>
      </w:r>
    </w:p>
    <w:p w:rsidR="00D169B4" w:rsidRPr="00CA5703" w:rsidRDefault="00D169B4" w:rsidP="00CA5703">
      <w:pPr>
        <w:spacing w:after="0" w:line="240" w:lineRule="auto"/>
        <w:rPr>
          <w:rFonts w:ascii="Times New Roman" w:hAnsi="Times New Roman"/>
        </w:rPr>
      </w:pP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1F8AAB32" wp14:editId="25D659EF">
            <wp:extent cx="2638425" cy="1228725"/>
            <wp:effectExtent l="19050" t="19050" r="28575" b="28575"/>
            <wp:docPr id="7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228725"/>
                    </a:xfrm>
                    <a:prstGeom prst="rect">
                      <a:avLst/>
                    </a:prstGeom>
                    <a:noFill/>
                    <a:ln w="6350" cmpd="sng">
                      <a:solidFill>
                        <a:srgbClr val="000000"/>
                      </a:solidFill>
                      <a:miter lim="800000"/>
                      <a:headEnd/>
                      <a:tailEnd/>
                    </a:ln>
                    <a:effectLst/>
                  </pic:spPr>
                </pic:pic>
              </a:graphicData>
            </a:graphic>
          </wp:inline>
        </w:drawing>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2B44E537" wp14:editId="0D1A3C16">
            <wp:extent cx="9525" cy="85725"/>
            <wp:effectExtent l="0" t="0" r="0" b="0"/>
            <wp:docPr id="757" name="Рисунок 12"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mp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Вложенные списки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Еще один способ создания сложных списков – использование принципа вложения. Каждый элемент, определяющий пункт списка, может содержать еще один список. Вложенный список располагается с небольшим отступом вправо относительно списка верхнего уровня. Каждый из списков может быть создан и отлажен отдельно, а затем все составляющие могут быть объединены в один большой список. </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5"/>
        <w:gridCol w:w="4786"/>
      </w:tblGrid>
      <w:tr w:rsidR="00B76125" w:rsidRPr="00CA5703" w:rsidTr="00D169B4">
        <w:tc>
          <w:tcPr>
            <w:tcW w:w="4785"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990" w:dyaOrig="3855">
                <v:shape id="_x0000_i1067" type="#_x0000_t75" style="width:200.25pt;height:193.5pt" o:ole="">
                  <v:imagedata r:id="rId23" o:title=""/>
                </v:shape>
                <o:OLEObject Type="Embed" ProgID="PBrush" ShapeID="_x0000_i1067" DrawAspect="Content" ObjectID="_1548652907" r:id="rId24"/>
              </w:object>
            </w:r>
          </w:p>
        </w:tc>
        <w:tc>
          <w:tcPr>
            <w:tcW w:w="478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015" w:dyaOrig="2535">
                <v:shape id="_x0000_i1068" type="#_x0000_t75" style="width:151.5pt;height:126.75pt" o:ole="">
                  <v:imagedata r:id="rId25" o:title=""/>
                </v:shape>
                <o:OLEObject Type="Embed" ProgID="PBrush" ShapeID="_x0000_i1068" DrawAspect="Content" ObjectID="_1548652908" r:id="rId26"/>
              </w:object>
            </w:r>
          </w:p>
        </w:tc>
      </w:tr>
    </w:tbl>
    <w:p w:rsidR="00D169B4" w:rsidRDefault="00D169B4" w:rsidP="00CA5703">
      <w:pPr>
        <w:spacing w:after="0" w:line="240" w:lineRule="auto"/>
        <w:rPr>
          <w:rFonts w:ascii="Times New Roman" w:hAnsi="Times New Roman"/>
        </w:rPr>
      </w:pPr>
      <w:r w:rsidRPr="00CA5703">
        <w:rPr>
          <w:rFonts w:ascii="Times New Roman" w:hAnsi="Times New Roman"/>
        </w:rPr>
        <w:t>В примере нумерованные списки размещены внутри пунктов ненумерованного списка.</w:t>
      </w:r>
    </w:p>
    <w:p w:rsidR="0044611D" w:rsidRPr="0044611D" w:rsidRDefault="0044611D" w:rsidP="00CA5703">
      <w:pPr>
        <w:spacing w:after="0" w:line="240" w:lineRule="auto"/>
        <w:rPr>
          <w:rFonts w:ascii="Times New Roman" w:hAnsi="Times New Roman"/>
          <w:b/>
        </w:rPr>
      </w:pPr>
      <w:r w:rsidRPr="0044611D">
        <w:rPr>
          <w:rFonts w:ascii="Times New Roman" w:hAnsi="Times New Roman"/>
          <w:b/>
        </w:rPr>
        <w:t>Контрольные вопросы:</w:t>
      </w:r>
    </w:p>
    <w:p w:rsidR="0044611D" w:rsidRPr="00A63EE6" w:rsidRDefault="0044611D" w:rsidP="0044611D">
      <w:pPr>
        <w:numPr>
          <w:ilvl w:val="0"/>
          <w:numId w:val="75"/>
        </w:numPr>
        <w:spacing w:after="0" w:line="240" w:lineRule="auto"/>
      </w:pPr>
      <w:r w:rsidRPr="00A63EE6">
        <w:t>Структура HTML-документа и элементы разметки заголовка документа</w:t>
      </w:r>
    </w:p>
    <w:p w:rsidR="0044611D" w:rsidRPr="00A63EE6" w:rsidRDefault="0044611D" w:rsidP="0044611D">
      <w:pPr>
        <w:numPr>
          <w:ilvl w:val="0"/>
          <w:numId w:val="75"/>
        </w:numPr>
        <w:spacing w:after="0" w:line="240" w:lineRule="auto"/>
      </w:pPr>
      <w:r w:rsidRPr="00A63EE6">
        <w:t>Основные контейнеры заголовка HTML-документа</w:t>
      </w:r>
    </w:p>
    <w:p w:rsidR="0044611D" w:rsidRPr="00A63EE6" w:rsidRDefault="0044611D" w:rsidP="0044611D">
      <w:pPr>
        <w:numPr>
          <w:ilvl w:val="0"/>
          <w:numId w:val="75"/>
        </w:numPr>
        <w:spacing w:after="0" w:line="240" w:lineRule="auto"/>
      </w:pPr>
      <w:r w:rsidRPr="00A63EE6">
        <w:t>Контейнеры тела документа HTML-документа</w:t>
      </w:r>
    </w:p>
    <w:p w:rsidR="0044611D" w:rsidRPr="00A63EE6" w:rsidRDefault="0044611D" w:rsidP="0044611D">
      <w:pPr>
        <w:numPr>
          <w:ilvl w:val="0"/>
          <w:numId w:val="75"/>
        </w:numPr>
        <w:spacing w:after="0" w:line="240" w:lineRule="auto"/>
      </w:pPr>
      <w:r w:rsidRPr="00A63EE6">
        <w:t>Использование графики в HTML</w:t>
      </w:r>
    </w:p>
    <w:p w:rsidR="0044611D" w:rsidRPr="00A63EE6" w:rsidRDefault="0044611D" w:rsidP="0044611D">
      <w:pPr>
        <w:numPr>
          <w:ilvl w:val="0"/>
          <w:numId w:val="75"/>
        </w:numPr>
        <w:spacing w:after="0" w:line="240" w:lineRule="auto"/>
      </w:pPr>
      <w:r w:rsidRPr="00A63EE6">
        <w:t>Таблицы в HTML</w:t>
      </w:r>
    </w:p>
    <w:p w:rsidR="0044611D" w:rsidRPr="00A63EE6" w:rsidRDefault="0044611D" w:rsidP="0044611D">
      <w:pPr>
        <w:numPr>
          <w:ilvl w:val="0"/>
          <w:numId w:val="75"/>
        </w:numPr>
        <w:spacing w:after="0" w:line="240" w:lineRule="auto"/>
      </w:pPr>
      <w:r w:rsidRPr="00A63EE6">
        <w:t>HTML-формы</w:t>
      </w:r>
    </w:p>
    <w:p w:rsidR="0044611D" w:rsidRDefault="0044611D" w:rsidP="0044611D">
      <w:pPr>
        <w:numPr>
          <w:ilvl w:val="0"/>
          <w:numId w:val="75"/>
        </w:numPr>
        <w:spacing w:after="0" w:line="240" w:lineRule="auto"/>
      </w:pPr>
      <w:r w:rsidRPr="00A63EE6">
        <w:t>Фреймы в HTML</w:t>
      </w:r>
    </w:p>
    <w:p w:rsidR="0044611D" w:rsidRPr="00F053C3" w:rsidRDefault="0044611D" w:rsidP="0044611D">
      <w:pPr>
        <w:numPr>
          <w:ilvl w:val="0"/>
          <w:numId w:val="75"/>
        </w:numPr>
        <w:spacing w:after="0" w:line="240" w:lineRule="auto"/>
      </w:pPr>
      <w:r>
        <w:t xml:space="preserve">Базовые типы данных в </w:t>
      </w:r>
      <w:r>
        <w:rPr>
          <w:lang w:val="en-US"/>
        </w:rPr>
        <w:t>HTML</w:t>
      </w:r>
    </w:p>
    <w:p w:rsidR="0044611D" w:rsidRDefault="0044611D" w:rsidP="0044611D">
      <w:pPr>
        <w:numPr>
          <w:ilvl w:val="0"/>
          <w:numId w:val="75"/>
        </w:numPr>
        <w:spacing w:after="0" w:line="240" w:lineRule="auto"/>
      </w:pPr>
      <w:r>
        <w:t xml:space="preserve">Общая структура документа </w:t>
      </w:r>
      <w:r>
        <w:rPr>
          <w:lang w:val="en-US"/>
        </w:rPr>
        <w:t>HTML</w:t>
      </w:r>
    </w:p>
    <w:p w:rsidR="0044611D" w:rsidRPr="00CA5703" w:rsidRDefault="0044611D" w:rsidP="00CA5703">
      <w:pPr>
        <w:spacing w:after="0" w:line="240" w:lineRule="auto"/>
        <w:rPr>
          <w:rFonts w:ascii="Times New Roman" w:hAnsi="Times New Roman"/>
        </w:rPr>
      </w:pPr>
    </w:p>
    <w:p w:rsidR="00F65DB5" w:rsidRPr="00CA5703" w:rsidRDefault="002D2438" w:rsidP="00CA5703">
      <w:pPr>
        <w:pStyle w:val="20"/>
        <w:spacing w:before="0" w:after="0" w:line="240" w:lineRule="auto"/>
        <w:rPr>
          <w:rFonts w:ascii="Times New Roman" w:hAnsi="Times New Roman"/>
          <w:sz w:val="22"/>
          <w:szCs w:val="22"/>
        </w:rPr>
      </w:pPr>
      <w:bookmarkStart w:id="3" w:name="_Toc432537186"/>
      <w:r w:rsidRPr="00CA5703">
        <w:rPr>
          <w:rFonts w:ascii="Times New Roman" w:hAnsi="Times New Roman"/>
          <w:sz w:val="22"/>
          <w:szCs w:val="22"/>
        </w:rPr>
        <w:t>Практическая работа №24</w:t>
      </w:r>
      <w:bookmarkEnd w:id="3"/>
    </w:p>
    <w:p w:rsidR="00F65DB5" w:rsidRPr="00CA5703" w:rsidRDefault="00F65DB5" w:rsidP="00CA5703">
      <w:pPr>
        <w:spacing w:after="0" w:line="240" w:lineRule="auto"/>
        <w:rPr>
          <w:rFonts w:ascii="Times New Roman" w:hAnsi="Times New Roman"/>
        </w:rPr>
      </w:pPr>
      <w:r w:rsidRPr="00CA5703">
        <w:rPr>
          <w:rFonts w:ascii="Times New Roman" w:hAnsi="Times New Roman"/>
        </w:rPr>
        <w:t xml:space="preserve">Использование гиперссылок  в </w:t>
      </w:r>
      <w:r w:rsidRPr="00CA5703">
        <w:rPr>
          <w:rFonts w:ascii="Times New Roman" w:hAnsi="Times New Roman"/>
          <w:lang w:val="en-US"/>
        </w:rPr>
        <w:t>html</w:t>
      </w:r>
      <w:r w:rsidRPr="00CA5703">
        <w:rPr>
          <w:rFonts w:ascii="Times New Roman" w:hAnsi="Times New Roman"/>
        </w:rPr>
        <w:t>-документе.</w:t>
      </w:r>
    </w:p>
    <w:p w:rsidR="003C2D5A" w:rsidRPr="00CA5703" w:rsidRDefault="003C2D5A" w:rsidP="00CA5703">
      <w:pPr>
        <w:spacing w:after="0" w:line="240" w:lineRule="auto"/>
        <w:rPr>
          <w:rFonts w:ascii="Times New Roman" w:hAnsi="Times New Roman"/>
        </w:rPr>
      </w:pPr>
      <w:r w:rsidRPr="00CA5703">
        <w:rPr>
          <w:rFonts w:ascii="Times New Roman" w:hAnsi="Times New Roman"/>
        </w:rPr>
        <w:t xml:space="preserve">Цель: нучиться использовать гиперссылки в </w:t>
      </w:r>
      <w:r w:rsidRPr="00CA5703">
        <w:rPr>
          <w:rFonts w:ascii="Times New Roman" w:hAnsi="Times New Roman"/>
          <w:lang w:val="en-US"/>
        </w:rPr>
        <w:t>html</w:t>
      </w:r>
      <w:r w:rsidRPr="00CA5703">
        <w:rPr>
          <w:rFonts w:ascii="Times New Roman" w:hAnsi="Times New Roman"/>
        </w:rPr>
        <w:t>-документе.</w:t>
      </w: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2F3771" w:rsidRPr="00CA5703" w:rsidRDefault="002F3771" w:rsidP="00CA5703">
      <w:pPr>
        <w:spacing w:after="0" w:line="240" w:lineRule="auto"/>
        <w:rPr>
          <w:rFonts w:ascii="Times New Roman" w:hAnsi="Times New Roman"/>
          <w:lang w:eastAsia="ru-RU"/>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Гипертекст</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Ссылка (гиперссылка) – это возможность «связать» любой находящийся на данной странице фрагмент текста (слово, фразу или целый абзац) либо рисунок с другой Интернет-страницей или файлом данных (например, графическим файлом </w:t>
      </w:r>
      <w:r w:rsidRPr="00CA5703">
        <w:rPr>
          <w:rFonts w:ascii="Times New Roman" w:hAnsi="Times New Roman"/>
          <w:lang w:val="en-US"/>
        </w:rPr>
        <w:t>GIF</w:t>
      </w:r>
      <w:r w:rsidRPr="00CA5703">
        <w:rPr>
          <w:rFonts w:ascii="Times New Roman" w:hAnsi="Times New Roman"/>
        </w:rPr>
        <w:t xml:space="preserve"> или </w:t>
      </w:r>
      <w:r w:rsidRPr="00CA5703">
        <w:rPr>
          <w:rFonts w:ascii="Times New Roman" w:hAnsi="Times New Roman"/>
          <w:lang w:val="en-US"/>
        </w:rPr>
        <w:t>JPEG</w:t>
      </w:r>
      <w:r w:rsidRPr="00CA5703">
        <w:rPr>
          <w:rFonts w:ascii="Times New Roman" w:hAnsi="Times New Roman"/>
        </w:rPr>
        <w:t xml:space="preserve">), так что при щелчке мыши на таком тексте или рисунке пользователь автоматически переходит на указанную к ссылке страницу. </w:t>
      </w:r>
    </w:p>
    <w:p w:rsidR="00D169B4" w:rsidRPr="00CA5703" w:rsidRDefault="00D169B4" w:rsidP="00CA5703">
      <w:pPr>
        <w:spacing w:after="0" w:line="240" w:lineRule="auto"/>
        <w:rPr>
          <w:rFonts w:ascii="Times New Roman" w:hAnsi="Times New Roman"/>
        </w:rPr>
      </w:pPr>
      <w:r w:rsidRPr="00CA5703">
        <w:rPr>
          <w:rFonts w:ascii="Times New Roman" w:hAnsi="Times New Roman"/>
        </w:rPr>
        <w:t>Гипертекстовые ссылки среди других элементов текста выделяются цветом и подчеркиванием;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курсор мыши на ссылке меняет свою форму и превращается в указующий перст;</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перехода по ссылке необходимо щелкнуть по ней мышью;</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возврата необходимо использовать навигационную кнопку браузера Назад (</w:t>
      </w:r>
      <w:r w:rsidRPr="00CA5703">
        <w:rPr>
          <w:rFonts w:ascii="Times New Roman" w:hAnsi="Times New Roman"/>
          <w:lang w:val="en-US"/>
        </w:rPr>
        <w:t>Back</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Если ссылки образуют длинную цепочку, то кнопки Назад (</w:t>
      </w:r>
      <w:r w:rsidRPr="00CA5703">
        <w:rPr>
          <w:rFonts w:ascii="Times New Roman" w:hAnsi="Times New Roman"/>
          <w:lang w:val="en-US"/>
        </w:rPr>
        <w:t>Back</w:t>
      </w:r>
      <w:r w:rsidRPr="00CA5703">
        <w:rPr>
          <w:rFonts w:ascii="Times New Roman" w:hAnsi="Times New Roman"/>
        </w:rPr>
        <w:t>) и Вперед (</w:t>
      </w:r>
      <w:r w:rsidRPr="00CA5703">
        <w:rPr>
          <w:rFonts w:ascii="Times New Roman" w:hAnsi="Times New Roman"/>
          <w:lang w:val="en-US"/>
        </w:rPr>
        <w:t>Forward</w:t>
      </w:r>
      <w:r w:rsidRPr="00CA5703">
        <w:rPr>
          <w:rFonts w:ascii="Times New Roman" w:hAnsi="Times New Roman"/>
        </w:rPr>
        <w:t>) можно использовать для движения по пройденному ссылочному пути в обе стороны. Они работают как традиционные операции «откатка» (отменить) и «накатка» (вернуть) в большинстве прикладных программ.</w:t>
      </w:r>
    </w:p>
    <w:p w:rsidR="00D169B4" w:rsidRPr="00CA5703" w:rsidRDefault="00D169B4" w:rsidP="00CA5703">
      <w:pPr>
        <w:spacing w:after="0" w:line="240" w:lineRule="auto"/>
        <w:rPr>
          <w:rFonts w:ascii="Times New Roman" w:hAnsi="Times New Roman"/>
        </w:rPr>
      </w:pPr>
      <w:r w:rsidRPr="00CA5703">
        <w:rPr>
          <w:rFonts w:ascii="Times New Roman" w:hAnsi="Times New Roman"/>
        </w:rPr>
        <w:t>Ссылки могут уводить не только в разные документы, но и загружать на экран фрагменты одного и того же файла. В последнем случае навигационные средства браузера работают так же.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Переход внутри одного документа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задания гипертекстового перехода внутри документа используют две команды &lt;</w:t>
      </w:r>
      <w:r w:rsidRPr="00CA5703">
        <w:rPr>
          <w:rFonts w:ascii="Times New Roman" w:hAnsi="Times New Roman"/>
          <w:lang w:val="en-US"/>
        </w:rPr>
        <w:t>A</w:t>
      </w:r>
      <w:r w:rsidRPr="00CA5703">
        <w:rPr>
          <w:rFonts w:ascii="Times New Roman" w:hAnsi="Times New Roman"/>
        </w:rPr>
        <w:t xml:space="preserve">&gt;. Первая команда с атрибутом </w:t>
      </w:r>
      <w:r w:rsidRPr="00CA5703">
        <w:rPr>
          <w:rFonts w:ascii="Times New Roman" w:hAnsi="Times New Roman"/>
          <w:lang w:val="en-US"/>
        </w:rPr>
        <w:t>href</w:t>
      </w:r>
      <w:r w:rsidRPr="00CA5703">
        <w:rPr>
          <w:rFonts w:ascii="Times New Roman" w:hAnsi="Times New Roman"/>
        </w:rPr>
        <w:t xml:space="preserve">  является источником перехода, вторая с атрибутом </w:t>
      </w:r>
      <w:r w:rsidRPr="00CA5703">
        <w:rPr>
          <w:rFonts w:ascii="Times New Roman" w:hAnsi="Times New Roman"/>
          <w:lang w:val="en-US"/>
        </w:rPr>
        <w:t>name</w:t>
      </w:r>
      <w:r w:rsidRPr="00CA5703">
        <w:rPr>
          <w:rFonts w:ascii="Times New Roman" w:hAnsi="Times New Roman"/>
        </w:rPr>
        <w:t xml:space="preserve"> – приемником.</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76125" w:rsidRPr="00CA5703" w:rsidTr="00D169B4">
        <w:tc>
          <w:tcPr>
            <w:tcW w:w="4785" w:type="dxa"/>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Общий вид программы</w:t>
            </w:r>
          </w:p>
        </w:tc>
        <w:tc>
          <w:tcPr>
            <w:tcW w:w="4786" w:type="dxa"/>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Комментарий</w:t>
            </w:r>
          </w:p>
        </w:tc>
      </w:tr>
      <w:tr w:rsidR="00B76125" w:rsidRPr="00CA5703" w:rsidTr="00D169B4">
        <w:tc>
          <w:tcPr>
            <w:tcW w:w="4785" w:type="dxa"/>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&lt;A href=#</w:t>
            </w:r>
            <w:r w:rsidRPr="00CA5703">
              <w:rPr>
                <w:rFonts w:ascii="Times New Roman" w:hAnsi="Times New Roman"/>
              </w:rPr>
              <w:t>метка</w:t>
            </w:r>
            <w:r w:rsidRPr="00CA5703">
              <w:rPr>
                <w:rFonts w:ascii="Times New Roman" w:hAnsi="Times New Roman"/>
                <w:lang w:val="en-US"/>
              </w:rPr>
              <w:t>&gt;</w:t>
            </w:r>
            <w:r w:rsidRPr="00CA5703">
              <w:rPr>
                <w:rFonts w:ascii="Times New Roman" w:hAnsi="Times New Roman"/>
              </w:rPr>
              <w:t>текст</w:t>
            </w:r>
            <w:r w:rsidRPr="00CA5703">
              <w:rPr>
                <w:rFonts w:ascii="Times New Roman" w:hAnsi="Times New Roman"/>
                <w:lang w:val="en-US"/>
              </w:rPr>
              <w:t>&lt;/A&gt;</w:t>
            </w:r>
          </w:p>
        </w:tc>
        <w:tc>
          <w:tcPr>
            <w:tcW w:w="4786" w:type="dxa"/>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Задание перехода по метке</w:t>
            </w:r>
          </w:p>
        </w:tc>
      </w:tr>
      <w:tr w:rsidR="00B76125" w:rsidRPr="00CA5703" w:rsidTr="00D169B4">
        <w:tc>
          <w:tcPr>
            <w:tcW w:w="4785"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786"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На экран выводится ссылка: </w:t>
            </w:r>
            <w:r w:rsidRPr="00CA5703">
              <w:rPr>
                <w:rFonts w:ascii="Times New Roman" w:hAnsi="Times New Roman"/>
                <w:u w:val="single"/>
              </w:rPr>
              <w:t>текст</w:t>
            </w:r>
          </w:p>
        </w:tc>
      </w:tr>
      <w:tr w:rsidR="00B76125" w:rsidRPr="00CA5703" w:rsidTr="00D169B4">
        <w:trPr>
          <w:trHeight w:val="450"/>
        </w:trPr>
        <w:tc>
          <w:tcPr>
            <w:tcW w:w="4785"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786"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p>
        </w:tc>
      </w:tr>
      <w:tr w:rsidR="00B76125" w:rsidRPr="00CA5703" w:rsidTr="00D169B4">
        <w:trPr>
          <w:trHeight w:val="450"/>
        </w:trPr>
        <w:tc>
          <w:tcPr>
            <w:tcW w:w="4785"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786"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p>
        </w:tc>
      </w:tr>
      <w:tr w:rsidR="00B76125" w:rsidRPr="00CA5703" w:rsidTr="00D169B4">
        <w:tc>
          <w:tcPr>
            <w:tcW w:w="4785"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&lt;A name=</w:t>
            </w:r>
            <w:r w:rsidRPr="00CA5703">
              <w:rPr>
                <w:rFonts w:ascii="Times New Roman" w:hAnsi="Times New Roman"/>
              </w:rPr>
              <w:t>метка</w:t>
            </w:r>
            <w:r w:rsidRPr="00CA5703">
              <w:rPr>
                <w:rFonts w:ascii="Times New Roman" w:hAnsi="Times New Roman"/>
                <w:lang w:val="en-US"/>
              </w:rPr>
              <w:t>&gt;&lt;/A&gt;</w:t>
            </w:r>
          </w:p>
        </w:tc>
        <w:tc>
          <w:tcPr>
            <w:tcW w:w="4786"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Метка. Сюда браузер приходит по ссылке</w:t>
            </w:r>
          </w:p>
        </w:tc>
      </w:tr>
      <w:tr w:rsidR="00B76125" w:rsidRPr="00CA5703" w:rsidTr="00D169B4">
        <w:tc>
          <w:tcPr>
            <w:tcW w:w="4785" w:type="dxa"/>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786" w:type="dxa"/>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На экране ничего не отображается</w:t>
            </w:r>
          </w:p>
        </w:tc>
      </w:tr>
    </w:tbl>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3360" behindDoc="0" locked="0" layoutInCell="1" allowOverlap="1" wp14:anchorId="427FC7F2" wp14:editId="3B267258">
                <wp:simplePos x="0" y="0"/>
                <wp:positionH relativeFrom="column">
                  <wp:posOffset>114300</wp:posOffset>
                </wp:positionH>
                <wp:positionV relativeFrom="paragraph">
                  <wp:posOffset>113030</wp:posOffset>
                </wp:positionV>
                <wp:extent cx="4572000" cy="1600200"/>
                <wp:effectExtent l="5715" t="5080" r="13335" b="13970"/>
                <wp:wrapNone/>
                <wp:docPr id="3035"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600200"/>
                          <a:chOff x="1840" y="12318"/>
                          <a:chExt cx="7200" cy="2520"/>
                        </a:xfrm>
                      </wpg:grpSpPr>
                      <wps:wsp>
                        <wps:cNvPr id="3036" name="Text Box 1783"/>
                        <wps:cNvSpPr txBox="1">
                          <a:spLocks noChangeArrowheads="1"/>
                        </wps:cNvSpPr>
                        <wps:spPr bwMode="auto">
                          <a:xfrm>
                            <a:off x="1840" y="12318"/>
                            <a:ext cx="7200" cy="2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611D" w:rsidRPr="007F1914" w:rsidRDefault="0044611D" w:rsidP="00D169B4">
                              <w:pPr>
                                <w:rPr>
                                  <w:b/>
                                  <w:lang w:val="en-US"/>
                                </w:rPr>
                              </w:pPr>
                              <w:r w:rsidRPr="007F1914">
                                <w:rPr>
                                  <w:b/>
                                  <w:lang w:val="en-US"/>
                                </w:rPr>
                                <w:t>…</w:t>
                              </w:r>
                            </w:p>
                            <w:p w:rsidR="0044611D" w:rsidRPr="007F1914" w:rsidRDefault="0044611D" w:rsidP="00D169B4">
                              <w:pPr>
                                <w:rPr>
                                  <w:b/>
                                  <w:lang w:val="en-US"/>
                                </w:rPr>
                              </w:pPr>
                              <w:r w:rsidRPr="007F1914">
                                <w:rPr>
                                  <w:b/>
                                  <w:lang w:val="en-US"/>
                                </w:rPr>
                                <w:t>&lt;A href</w:t>
                              </w:r>
                              <w:r w:rsidRPr="007F1914">
                                <w:rPr>
                                  <w:lang w:val="en-US"/>
                                </w:rPr>
                                <w:t>=#</w:t>
                              </w:r>
                              <w:r w:rsidRPr="007F1914">
                                <w:t>метка</w:t>
                              </w:r>
                              <w:r w:rsidRPr="007F1914">
                                <w:rPr>
                                  <w:b/>
                                  <w:lang w:val="en-US"/>
                                </w:rPr>
                                <w:t>&gt;</w:t>
                              </w:r>
                              <w:r w:rsidRPr="007F1914">
                                <w:t>текст</w:t>
                              </w:r>
                              <w:r w:rsidRPr="007F1914">
                                <w:rPr>
                                  <w:b/>
                                  <w:lang w:val="en-US"/>
                                </w:rPr>
                                <w:t>&lt;/A&gt;</w:t>
                              </w:r>
                            </w:p>
                            <w:p w:rsidR="0044611D" w:rsidRPr="007F1914" w:rsidRDefault="0044611D" w:rsidP="00D169B4">
                              <w:pPr>
                                <w:rPr>
                                  <w:b/>
                                  <w:lang w:val="en-US"/>
                                </w:rPr>
                              </w:pPr>
                              <w:r w:rsidRPr="007F1914">
                                <w:rPr>
                                  <w:b/>
                                  <w:lang w:val="en-US"/>
                                </w:rPr>
                                <w:t>…</w:t>
                              </w:r>
                            </w:p>
                            <w:p w:rsidR="0044611D" w:rsidRPr="00CE3B8A" w:rsidRDefault="0044611D" w:rsidP="00D169B4">
                              <w:pPr>
                                <w:rPr>
                                  <w:b/>
                                  <w:lang w:val="en-US"/>
                                </w:rPr>
                              </w:pPr>
                              <w:r w:rsidRPr="00CE3B8A">
                                <w:rPr>
                                  <w:b/>
                                  <w:lang w:val="en-US"/>
                                </w:rPr>
                                <w:t>&lt;</w:t>
                              </w:r>
                              <w:r w:rsidRPr="007F1914">
                                <w:rPr>
                                  <w:b/>
                                  <w:lang w:val="en-US"/>
                                </w:rPr>
                                <w:t>A</w:t>
                              </w:r>
                              <w:r w:rsidRPr="00CE3B8A">
                                <w:rPr>
                                  <w:b/>
                                  <w:lang w:val="en-US"/>
                                </w:rPr>
                                <w:t xml:space="preserve"> </w:t>
                              </w:r>
                              <w:r w:rsidRPr="007F1914">
                                <w:rPr>
                                  <w:b/>
                                  <w:lang w:val="en-US"/>
                                </w:rPr>
                                <w:t>name</w:t>
                              </w:r>
                              <w:r w:rsidRPr="00CE3B8A">
                                <w:rPr>
                                  <w:lang w:val="en-US"/>
                                </w:rPr>
                                <w:t>=</w:t>
                              </w:r>
                              <w:r w:rsidRPr="007F1914">
                                <w:t>метка</w:t>
                              </w:r>
                              <w:r w:rsidRPr="00CE3B8A">
                                <w:rPr>
                                  <w:b/>
                                  <w:lang w:val="en-US"/>
                                </w:rPr>
                                <w:t>&gt;&lt;/</w:t>
                              </w:r>
                              <w:r w:rsidRPr="007F1914">
                                <w:rPr>
                                  <w:b/>
                                  <w:lang w:val="en-US"/>
                                </w:rPr>
                                <w:t>A</w:t>
                              </w:r>
                              <w:r w:rsidRPr="00CE3B8A">
                                <w:rPr>
                                  <w:b/>
                                  <w:lang w:val="en-US"/>
                                </w:rPr>
                                <w:t>&gt;</w:t>
                              </w:r>
                            </w:p>
                            <w:p w:rsidR="0044611D" w:rsidRPr="00CE3B8A" w:rsidRDefault="0044611D" w:rsidP="00D169B4">
                              <w:pPr>
                                <w:rPr>
                                  <w:b/>
                                  <w:lang w:val="en-US"/>
                                </w:rPr>
                              </w:pPr>
                              <w:r w:rsidRPr="00CE3B8A">
                                <w:rPr>
                                  <w:b/>
                                  <w:lang w:val="en-US"/>
                                </w:rPr>
                                <w:t>&lt;</w:t>
                              </w:r>
                              <w:r w:rsidRPr="007F1914">
                                <w:rPr>
                                  <w:b/>
                                  <w:lang w:val="en-US"/>
                                </w:rPr>
                                <w:t>P</w:t>
                              </w:r>
                              <w:r w:rsidRPr="00CE3B8A">
                                <w:rPr>
                                  <w:b/>
                                  <w:lang w:val="en-US"/>
                                </w:rPr>
                                <w:t>&gt;</w:t>
                              </w:r>
                            </w:p>
                            <w:p w:rsidR="0044611D" w:rsidRPr="007F1914" w:rsidRDefault="0044611D" w:rsidP="00D169B4">
                              <w:r w:rsidRPr="007F1914">
                                <w:t xml:space="preserve">В лесу родилась елочка </w:t>
                              </w:r>
                            </w:p>
                          </w:txbxContent>
                        </wps:txbx>
                        <wps:bodyPr rot="0" vert="horz" wrap="square" lIns="91440" tIns="45720" rIns="91440" bIns="45720" anchor="t" anchorCtr="0" upright="1">
                          <a:noAutofit/>
                        </wps:bodyPr>
                      </wps:wsp>
                      <wps:wsp>
                        <wps:cNvPr id="3037" name="Arc 1784"/>
                        <wps:cNvSpPr>
                          <a:spLocks/>
                        </wps:cNvSpPr>
                        <wps:spPr bwMode="auto">
                          <a:xfrm>
                            <a:off x="4761" y="13014"/>
                            <a:ext cx="1806" cy="1620"/>
                          </a:xfrm>
                          <a:custGeom>
                            <a:avLst/>
                            <a:gdLst>
                              <a:gd name="G0" fmla="+- 2773 0 0"/>
                              <a:gd name="G1" fmla="+- 21600 0 0"/>
                              <a:gd name="G2" fmla="+- 21600 0 0"/>
                              <a:gd name="T0" fmla="*/ 2773 w 24373"/>
                              <a:gd name="T1" fmla="*/ 0 h 43200"/>
                              <a:gd name="T2" fmla="*/ 0 w 24373"/>
                              <a:gd name="T3" fmla="*/ 43021 h 43200"/>
                              <a:gd name="T4" fmla="*/ 2773 w 24373"/>
                              <a:gd name="T5" fmla="*/ 21600 h 43200"/>
                            </a:gdLst>
                            <a:ahLst/>
                            <a:cxnLst>
                              <a:cxn ang="0">
                                <a:pos x="T0" y="T1"/>
                              </a:cxn>
                              <a:cxn ang="0">
                                <a:pos x="T2" y="T3"/>
                              </a:cxn>
                              <a:cxn ang="0">
                                <a:pos x="T4" y="T5"/>
                              </a:cxn>
                            </a:cxnLst>
                            <a:rect l="0" t="0" r="r" b="b"/>
                            <a:pathLst>
                              <a:path w="24373" h="43200" fill="none" extrusionOk="0">
                                <a:moveTo>
                                  <a:pt x="2772" y="0"/>
                                </a:moveTo>
                                <a:cubicBezTo>
                                  <a:pt x="14702" y="0"/>
                                  <a:pt x="24373" y="9670"/>
                                  <a:pt x="24373" y="21600"/>
                                </a:cubicBezTo>
                                <a:cubicBezTo>
                                  <a:pt x="24373" y="33529"/>
                                  <a:pt x="14702" y="43200"/>
                                  <a:pt x="2773" y="43200"/>
                                </a:cubicBezTo>
                                <a:cubicBezTo>
                                  <a:pt x="1845" y="43200"/>
                                  <a:pt x="919" y="43140"/>
                                  <a:pt x="-1" y="43021"/>
                                </a:cubicBezTo>
                              </a:path>
                              <a:path w="24373" h="43200" stroke="0" extrusionOk="0">
                                <a:moveTo>
                                  <a:pt x="2772" y="0"/>
                                </a:moveTo>
                                <a:cubicBezTo>
                                  <a:pt x="14702" y="0"/>
                                  <a:pt x="24373" y="9670"/>
                                  <a:pt x="24373" y="21600"/>
                                </a:cubicBezTo>
                                <a:cubicBezTo>
                                  <a:pt x="24373" y="33529"/>
                                  <a:pt x="14702" y="43200"/>
                                  <a:pt x="2773" y="43200"/>
                                </a:cubicBezTo>
                                <a:cubicBezTo>
                                  <a:pt x="1845" y="43200"/>
                                  <a:pt x="919" y="43140"/>
                                  <a:pt x="-1" y="43021"/>
                                </a:cubicBezTo>
                                <a:lnTo>
                                  <a:pt x="2773" y="21600"/>
                                </a:lnTo>
                                <a:close/>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Text Box 1785"/>
                        <wps:cNvSpPr txBox="1">
                          <a:spLocks noChangeArrowheads="1"/>
                        </wps:cNvSpPr>
                        <wps:spPr bwMode="auto">
                          <a:xfrm>
                            <a:off x="6741" y="13014"/>
                            <a:ext cx="19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переход</w:t>
                              </w:r>
                            </w:p>
                            <w:p w:rsidR="0044611D" w:rsidRDefault="0044611D" w:rsidP="00D169B4">
                              <w:r>
                                <w:t>браузера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2" o:spid="_x0000_s1034" style="position:absolute;margin-left:9pt;margin-top:8.9pt;width:5in;height:126pt;z-index:251663360" coordorigin="1840,12318" coordsize="72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">
                <v:shape id="Text Box 1783" o:spid="_x0000_s1035" type="#_x0000_t202" style="position:absolute;left:1840;top:12318;width:72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T28YA&#10;AADdAAAADwAAAGRycy9kb3ducmV2LnhtbESPzW7CMBCE70h9B2srcSsORII2xUFVoRJHmqZw3cab&#10;HxGvo9iFwNPXlZA4jmbnm53lajCtOFHvGssKppMIBHFhdcOVgvzr4+kZhPPIGlvLpOBCDlbpw2iJ&#10;ibZn/qRT5isRIOwSVFB73yVSuqImg25iO+LglbY36IPsK6l7PAe4aeUsiubSYMOhocaO3msqjtmv&#10;CW/MDnm83mW0WOBPvN5cv1/KfavU+HF4ewXhafD341t6qxXEUTyH/zUB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T28YAAADdAAAADwAAAAAAAAAAAAAAAACYAgAAZHJz&#10;L2Rvd25yZXYueG1sUEsFBgAAAAAEAAQA9QAAAIsDAAAAAA==&#10;" filled="f">
                  <v:textbox>
                    <w:txbxContent>
                      <w:p w:rsidR="0044611D" w:rsidRPr="007F1914" w:rsidRDefault="0044611D" w:rsidP="00D169B4">
                        <w:pPr>
                          <w:rPr>
                            <w:b/>
                            <w:lang w:val="en-US"/>
                          </w:rPr>
                        </w:pPr>
                        <w:r w:rsidRPr="007F1914">
                          <w:rPr>
                            <w:b/>
                            <w:lang w:val="en-US"/>
                          </w:rPr>
                          <w:t>…</w:t>
                        </w:r>
                      </w:p>
                      <w:p w:rsidR="0044611D" w:rsidRPr="007F1914" w:rsidRDefault="0044611D" w:rsidP="00D169B4">
                        <w:pPr>
                          <w:rPr>
                            <w:b/>
                            <w:lang w:val="en-US"/>
                          </w:rPr>
                        </w:pPr>
                        <w:r w:rsidRPr="007F1914">
                          <w:rPr>
                            <w:b/>
                            <w:lang w:val="en-US"/>
                          </w:rPr>
                          <w:t>&lt;A href</w:t>
                        </w:r>
                        <w:r w:rsidRPr="007F1914">
                          <w:rPr>
                            <w:lang w:val="en-US"/>
                          </w:rPr>
                          <w:t>=#</w:t>
                        </w:r>
                        <w:r w:rsidRPr="007F1914">
                          <w:t>метка</w:t>
                        </w:r>
                        <w:r w:rsidRPr="007F1914">
                          <w:rPr>
                            <w:b/>
                            <w:lang w:val="en-US"/>
                          </w:rPr>
                          <w:t>&gt;</w:t>
                        </w:r>
                        <w:r w:rsidRPr="007F1914">
                          <w:t>текст</w:t>
                        </w:r>
                        <w:r w:rsidRPr="007F1914">
                          <w:rPr>
                            <w:b/>
                            <w:lang w:val="en-US"/>
                          </w:rPr>
                          <w:t>&lt;/A&gt;</w:t>
                        </w:r>
                      </w:p>
                      <w:p w:rsidR="0044611D" w:rsidRPr="007F1914" w:rsidRDefault="0044611D" w:rsidP="00D169B4">
                        <w:pPr>
                          <w:rPr>
                            <w:b/>
                            <w:lang w:val="en-US"/>
                          </w:rPr>
                        </w:pPr>
                        <w:r w:rsidRPr="007F1914">
                          <w:rPr>
                            <w:b/>
                            <w:lang w:val="en-US"/>
                          </w:rPr>
                          <w:t>…</w:t>
                        </w:r>
                      </w:p>
                      <w:p w:rsidR="0044611D" w:rsidRPr="00CE3B8A" w:rsidRDefault="0044611D" w:rsidP="00D169B4">
                        <w:pPr>
                          <w:rPr>
                            <w:b/>
                            <w:lang w:val="en-US"/>
                          </w:rPr>
                        </w:pPr>
                        <w:r w:rsidRPr="00CE3B8A">
                          <w:rPr>
                            <w:b/>
                            <w:lang w:val="en-US"/>
                          </w:rPr>
                          <w:t>&lt;</w:t>
                        </w:r>
                        <w:r w:rsidRPr="007F1914">
                          <w:rPr>
                            <w:b/>
                            <w:lang w:val="en-US"/>
                          </w:rPr>
                          <w:t>A</w:t>
                        </w:r>
                        <w:r w:rsidRPr="00CE3B8A">
                          <w:rPr>
                            <w:b/>
                            <w:lang w:val="en-US"/>
                          </w:rPr>
                          <w:t xml:space="preserve"> </w:t>
                        </w:r>
                        <w:r w:rsidRPr="007F1914">
                          <w:rPr>
                            <w:b/>
                            <w:lang w:val="en-US"/>
                          </w:rPr>
                          <w:t>name</w:t>
                        </w:r>
                        <w:r w:rsidRPr="00CE3B8A">
                          <w:rPr>
                            <w:lang w:val="en-US"/>
                          </w:rPr>
                          <w:t>=</w:t>
                        </w:r>
                        <w:r w:rsidRPr="007F1914">
                          <w:t>метка</w:t>
                        </w:r>
                        <w:r w:rsidRPr="00CE3B8A">
                          <w:rPr>
                            <w:b/>
                            <w:lang w:val="en-US"/>
                          </w:rPr>
                          <w:t>&gt;&lt;/</w:t>
                        </w:r>
                        <w:r w:rsidRPr="007F1914">
                          <w:rPr>
                            <w:b/>
                            <w:lang w:val="en-US"/>
                          </w:rPr>
                          <w:t>A</w:t>
                        </w:r>
                        <w:r w:rsidRPr="00CE3B8A">
                          <w:rPr>
                            <w:b/>
                            <w:lang w:val="en-US"/>
                          </w:rPr>
                          <w:t>&gt;</w:t>
                        </w:r>
                      </w:p>
                      <w:p w:rsidR="0044611D" w:rsidRPr="00CE3B8A" w:rsidRDefault="0044611D" w:rsidP="00D169B4">
                        <w:pPr>
                          <w:rPr>
                            <w:b/>
                            <w:lang w:val="en-US"/>
                          </w:rPr>
                        </w:pPr>
                        <w:r w:rsidRPr="00CE3B8A">
                          <w:rPr>
                            <w:b/>
                            <w:lang w:val="en-US"/>
                          </w:rPr>
                          <w:t>&lt;</w:t>
                        </w:r>
                        <w:r w:rsidRPr="007F1914">
                          <w:rPr>
                            <w:b/>
                            <w:lang w:val="en-US"/>
                          </w:rPr>
                          <w:t>P</w:t>
                        </w:r>
                        <w:r w:rsidRPr="00CE3B8A">
                          <w:rPr>
                            <w:b/>
                            <w:lang w:val="en-US"/>
                          </w:rPr>
                          <w:t>&gt;</w:t>
                        </w:r>
                      </w:p>
                      <w:p w:rsidR="0044611D" w:rsidRPr="007F1914" w:rsidRDefault="0044611D" w:rsidP="00D169B4">
                        <w:r w:rsidRPr="007F1914">
                          <w:t xml:space="preserve">В лесу родилась елочка </w:t>
                        </w:r>
                      </w:p>
                    </w:txbxContent>
                  </v:textbox>
                </v:shape>
                <v:shape id="Arc 1784" o:spid="_x0000_s1036" style="position:absolute;left:4761;top:13014;width:1806;height:1620;visibility:visible;mso-wrap-style:square;v-text-anchor:top" coordsize="24373,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wCMYA&#10;AADdAAAADwAAAGRycy9kb3ducmV2LnhtbESPUWvCMBSF34X9h3AHe5uJCnNUo5TBYCDT2Y2Bb5fm&#10;2pQ1N6WJtv77RRB8PJxzvsNZrgfXiDN1ofasYTJWIIhLb2quNPx8vz+/gggR2WDjmTRcKMB69TBa&#10;YmZ8z3s6F7ESCcIhQw02xjaTMpSWHIaxb4mTd/Sdw5hkV0nTYZ/grpFTpV6kw5rTgsWW3iyVf8XJ&#10;acjzzef2qL4mtu/tYSh2010x/9X66XHIFyAiDfEevrU/jIaZms3h+iY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wCMYAAADdAAAADwAAAAAAAAAAAAAAAACYAgAAZHJz&#10;L2Rvd25yZXYueG1sUEsFBgAAAAAEAAQA9QAAAIsDAAAAAA==&#10;" path="m2772,nfc14702,,24373,9670,24373,21600v,11929,-9671,21600,-21600,21600c1845,43200,919,43140,-1,43021em2772,nsc14702,,24373,9670,24373,21600v,11929,-9671,21600,-21600,21600c1845,43200,919,43140,-1,43021l2773,21600,2772,xe" filled="f">
                  <v:stroke endarrow="open" endarrowwidth="wide" endarrowlength="long"/>
                  <v:path arrowok="t" o:extrusionok="f" o:connecttype="custom" o:connectlocs="205,0;0,1613;205,810" o:connectangles="0,0,0"/>
                </v:shape>
                <v:shape id="Text Box 1785" o:spid="_x0000_s1037" type="#_x0000_t202" style="position:absolute;left:6741;top:13014;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nOMIA&#10;AADdAAAADwAAAGRycy9kb3ducmV2LnhtbERPy2rCQBTdF/yH4QruzEyNljY6iiiFrixNH+Dukrkm&#10;oZk7ITMm8e+dRaHLw3lvdqNtRE+drx1reEwUCOLCmZpLDV+fr/NnED4gG2wck4YbedhtJw8bzIwb&#10;+IP6PJQihrDPUEMVQptJ6YuKLPrEtcSRu7jOYoiwK6XpcIjhtpELpZ6kxZpjQ4UtHSoqfvOr1fB9&#10;upx/luq9PNpVO7hRSbYvUuvZdNyvQQQaw7/4z/1mNKQqjXP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ic4wgAAAN0AAAAPAAAAAAAAAAAAAAAAAJgCAABkcnMvZG93&#10;bnJldi54bWxQSwUGAAAAAAQABAD1AAAAhwMAAAAA&#10;" filled="f" stroked="f">
                  <v:textbox>
                    <w:txbxContent>
                      <w:p w:rsidR="0044611D" w:rsidRDefault="0044611D" w:rsidP="00D169B4">
                        <w:r>
                          <w:t>переход</w:t>
                        </w:r>
                      </w:p>
                      <w:p w:rsidR="0044611D" w:rsidRDefault="0044611D" w:rsidP="00D169B4">
                        <w:r>
                          <w:t>браузера</w:t>
                        </w:r>
                      </w:p>
                    </w:txbxContent>
                  </v:textbox>
                </v:shape>
              </v:group>
            </w:pict>
          </mc:Fallback>
        </mc:AlternateContent>
      </w:r>
      <w:r w:rsidR="00D169B4" w:rsidRPr="00CA5703">
        <w:rPr>
          <w:rFonts w:ascii="Times New Roman" w:hAnsi="Times New Roman"/>
        </w:rPr>
        <w:tab/>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организации перехода внутри документа нужно:</w:t>
      </w:r>
    </w:p>
    <w:p w:rsidR="00D169B4" w:rsidRPr="00CA5703" w:rsidRDefault="00D169B4" w:rsidP="00CA5703">
      <w:pPr>
        <w:spacing w:after="0" w:line="240" w:lineRule="auto"/>
        <w:rPr>
          <w:rFonts w:ascii="Times New Roman" w:hAnsi="Times New Roman"/>
        </w:rPr>
      </w:pPr>
      <w:r w:rsidRPr="00CA5703">
        <w:rPr>
          <w:rFonts w:ascii="Times New Roman" w:hAnsi="Times New Roman"/>
        </w:rPr>
        <w:t>Выбрать имя для метки: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имя должно быть уникальным в </w:t>
      </w:r>
      <w:r w:rsidRPr="00CA5703">
        <w:rPr>
          <w:rFonts w:ascii="Times New Roman" w:hAnsi="Times New Roman"/>
          <w:lang w:val="en-US"/>
        </w:rPr>
        <w:t>HTML</w:t>
      </w:r>
      <w:r w:rsidRPr="00CA5703">
        <w:rPr>
          <w:rFonts w:ascii="Times New Roman" w:hAnsi="Times New Roman"/>
        </w:rPr>
        <w:t>-программе. Это означает, что других меток с таким именем в файле быть не должно (когда одинаковых меток несколько, браузер выполняет переход на самую первую метку);</w:t>
      </w:r>
    </w:p>
    <w:p w:rsidR="00D169B4" w:rsidRPr="00CA5703" w:rsidRDefault="00D169B4" w:rsidP="00CA5703">
      <w:pPr>
        <w:spacing w:after="0" w:line="240" w:lineRule="auto"/>
        <w:rPr>
          <w:rFonts w:ascii="Times New Roman" w:hAnsi="Times New Roman"/>
        </w:rPr>
      </w:pPr>
      <w:r w:rsidRPr="00CA5703">
        <w:rPr>
          <w:rFonts w:ascii="Times New Roman" w:hAnsi="Times New Roman"/>
        </w:rPr>
        <w:t>имя может заключаться в кавычки;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имя может состоять из любых символов. В том случае, когда имя содержит пробелы или ключевые символы </w:t>
      </w:r>
      <w:r w:rsidRPr="00CA5703">
        <w:rPr>
          <w:rFonts w:ascii="Times New Roman" w:hAnsi="Times New Roman"/>
          <w:lang w:val="en-US"/>
        </w:rPr>
        <w:t>HTML</w:t>
      </w:r>
      <w:r w:rsidRPr="00CA5703">
        <w:rPr>
          <w:rFonts w:ascii="Times New Roman" w:hAnsi="Times New Roman"/>
        </w:rPr>
        <w:t>, кавычки обязательны.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Запрограммировать переход по метке.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месте перехода нужно написать команду &lt;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href</w:t>
      </w:r>
      <w:r w:rsidRPr="00CA5703">
        <w:rPr>
          <w:rFonts w:ascii="Times New Roman" w:hAnsi="Times New Roman"/>
        </w:rPr>
        <w:t>=#метка&gt;текст&lt;/</w:t>
      </w:r>
      <w:r w:rsidRPr="00CA5703">
        <w:rPr>
          <w:rFonts w:ascii="Times New Roman" w:hAnsi="Times New Roman"/>
          <w:lang w:val="en-US"/>
        </w:rPr>
        <w:t>A</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Здесь:</w:t>
      </w:r>
    </w:p>
    <w:p w:rsidR="00D169B4" w:rsidRPr="00CA5703" w:rsidRDefault="00D169B4" w:rsidP="00CA5703">
      <w:pPr>
        <w:spacing w:after="0" w:line="240" w:lineRule="auto"/>
        <w:rPr>
          <w:rFonts w:ascii="Times New Roman" w:hAnsi="Times New Roman"/>
        </w:rPr>
      </w:pPr>
      <w:r w:rsidRPr="00CA5703">
        <w:rPr>
          <w:rFonts w:ascii="Times New Roman" w:hAnsi="Times New Roman"/>
        </w:rPr>
        <w:t># - ключевой символ;</w:t>
      </w:r>
    </w:p>
    <w:p w:rsidR="00D169B4" w:rsidRPr="00CA5703" w:rsidRDefault="00D169B4" w:rsidP="00CA5703">
      <w:pPr>
        <w:spacing w:after="0" w:line="240" w:lineRule="auto"/>
        <w:rPr>
          <w:rFonts w:ascii="Times New Roman" w:hAnsi="Times New Roman"/>
        </w:rPr>
      </w:pPr>
      <w:r w:rsidRPr="00CA5703">
        <w:rPr>
          <w:rFonts w:ascii="Times New Roman" w:hAnsi="Times New Roman"/>
        </w:rPr>
        <w:t>метка – выбранное имя для метки;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текст – запись, которая будет выглядеть на экране браузера как ссылка.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3. Установить тег с меткой в нужном месте </w:t>
      </w:r>
      <w:r w:rsidRPr="00CA5703">
        <w:rPr>
          <w:rFonts w:ascii="Times New Roman" w:hAnsi="Times New Roman"/>
          <w:lang w:val="en-US"/>
        </w:rPr>
        <w:t>HTML</w:t>
      </w:r>
      <w:r w:rsidRPr="00CA5703">
        <w:rPr>
          <w:rFonts w:ascii="Times New Roman" w:hAnsi="Times New Roman"/>
        </w:rPr>
        <w:t>-программы.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Перед фрагментом </w:t>
      </w:r>
      <w:r w:rsidRPr="00CA5703">
        <w:rPr>
          <w:rFonts w:ascii="Times New Roman" w:hAnsi="Times New Roman"/>
          <w:lang w:val="en-US"/>
        </w:rPr>
        <w:t>HTML</w:t>
      </w:r>
      <w:r w:rsidRPr="00CA5703">
        <w:rPr>
          <w:rFonts w:ascii="Times New Roman" w:hAnsi="Times New Roman"/>
        </w:rPr>
        <w:t>-программы, на которой должен выполниться переход, записать команду-метку &lt;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name</w:t>
      </w:r>
      <w:r w:rsidRPr="00CA5703">
        <w:rPr>
          <w:rFonts w:ascii="Times New Roman" w:hAnsi="Times New Roman"/>
        </w:rPr>
        <w:t>=метка&gt;&lt;/</w:t>
      </w:r>
      <w:r w:rsidRPr="00CA5703">
        <w:rPr>
          <w:rFonts w:ascii="Times New Roman" w:hAnsi="Times New Roman"/>
          <w:lang w:val="en-US"/>
        </w:rPr>
        <w:t>A</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 этом: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имя метки должно быть то же самое, что и в команде, задающей переход;</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парный тег &lt;/</w:t>
      </w:r>
      <w:r w:rsidRPr="00CA5703">
        <w:rPr>
          <w:rFonts w:ascii="Times New Roman" w:hAnsi="Times New Roman"/>
          <w:lang w:val="en-US"/>
        </w:rPr>
        <w:t>A</w:t>
      </w:r>
      <w:r w:rsidRPr="00CA5703">
        <w:rPr>
          <w:rFonts w:ascii="Times New Roman" w:hAnsi="Times New Roman"/>
        </w:rPr>
        <w:t>&gt; может быть опущен;</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 экране тег-метка &lt;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name</w:t>
      </w:r>
      <w:r w:rsidRPr="00CA5703">
        <w:rPr>
          <w:rFonts w:ascii="Times New Roman" w:hAnsi="Times New Roman"/>
        </w:rPr>
        <w:t>=метка&gt; никаких изображений не строит.</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результате, при щелчке мыши по тексту, расположенному внутри контейнера &lt;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href</w:t>
      </w:r>
      <w:r w:rsidRPr="00CA5703">
        <w:rPr>
          <w:rFonts w:ascii="Times New Roman" w:hAnsi="Times New Roman"/>
        </w:rPr>
        <w:t>=имя_метки&gt;&lt;/</w:t>
      </w:r>
      <w:r w:rsidRPr="00CA5703">
        <w:rPr>
          <w:rFonts w:ascii="Times New Roman" w:hAnsi="Times New Roman"/>
          <w:lang w:val="en-US"/>
        </w:rPr>
        <w:t>A</w:t>
      </w:r>
      <w:r w:rsidRPr="00CA5703">
        <w:rPr>
          <w:rFonts w:ascii="Times New Roman" w:hAnsi="Times New Roman"/>
        </w:rPr>
        <w:t xml:space="preserve">&gt;, браузер ищет в программе метку, имя которой указанно в атрибуте </w:t>
      </w:r>
      <w:r w:rsidRPr="00CA5703">
        <w:rPr>
          <w:rFonts w:ascii="Times New Roman" w:hAnsi="Times New Roman"/>
          <w:lang w:val="en-US"/>
        </w:rPr>
        <w:t>href</w:t>
      </w:r>
      <w:r w:rsidRPr="00CA5703">
        <w:rPr>
          <w:rFonts w:ascii="Times New Roman" w:hAnsi="Times New Roman"/>
        </w:rPr>
        <w:t>, и показывает на экране то место документа, в котором эта метка расположена.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5121"/>
      </w:tblGrid>
      <w:tr w:rsidR="00B76125" w:rsidRPr="00CA5703" w:rsidTr="00D169B4">
        <w:tc>
          <w:tcPr>
            <w:tcW w:w="4785"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&lt;HEAD&gt;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&lt;TITLE&gt;Переход по меткам внутри одного документа&lt;/TITLE&gt;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&lt;BODY leftmargin=300&gt;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&lt;P&gt;</w:t>
            </w:r>
            <w:r w:rsidRPr="00CA5703">
              <w:rPr>
                <w:rFonts w:ascii="Times New Roman" w:hAnsi="Times New Roman"/>
              </w:rPr>
              <w:t>Переход</w:t>
            </w:r>
            <w:r w:rsidRPr="00CA5703">
              <w:rPr>
                <w:rFonts w:ascii="Times New Roman" w:hAnsi="Times New Roman"/>
                <w:lang w:val="en-US"/>
              </w:rPr>
              <w:t xml:space="preserve"> </w:t>
            </w:r>
            <w:r w:rsidRPr="00CA5703">
              <w:rPr>
                <w:rFonts w:ascii="Times New Roman" w:hAnsi="Times New Roman"/>
              </w:rPr>
              <w:t>в</w:t>
            </w:r>
            <w:r w:rsidRPr="00CA5703">
              <w:rPr>
                <w:rFonts w:ascii="Times New Roman" w:hAnsi="Times New Roman"/>
                <w:lang w:val="en-US"/>
              </w:rPr>
              <w:t xml:space="preserve"> &lt;A href=#finish&gt; </w:t>
            </w:r>
            <w:r w:rsidRPr="00CA5703">
              <w:rPr>
                <w:rFonts w:ascii="Times New Roman" w:hAnsi="Times New Roman"/>
              </w:rPr>
              <w:t>конец</w:t>
            </w:r>
            <w:r w:rsidRPr="00CA5703">
              <w:rPr>
                <w:rFonts w:ascii="Times New Roman" w:hAnsi="Times New Roman"/>
                <w:lang w:val="en-US"/>
              </w:rPr>
              <w:t xml:space="preserve">&lt;/A&gt; </w:t>
            </w:r>
            <w:r w:rsidRPr="00CA5703">
              <w:rPr>
                <w:rFonts w:ascii="Times New Roman" w:hAnsi="Times New Roman"/>
              </w:rPr>
              <w:t>документа</w:t>
            </w:r>
            <w:r w:rsidRPr="00CA5703">
              <w:rPr>
                <w:rFonts w:ascii="Times New Roman" w:hAnsi="Times New Roman"/>
                <w:lang w:val="en-US"/>
              </w:rPr>
              <w:t xml:space="preserve">.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&lt;HR&gt;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&lt;H1&gt;Заголовок 1&lt;/H1&gt;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&lt;H2&gt;Заголовок 2&lt;/H2&gt;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&lt;H3&gt;Заголовок 3&lt;/H3&gt;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&lt;H4&gt;Заголовок 4&lt;/H4&gt;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&lt;H5&gt;Заголовок 5&lt;/H5&gt;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&lt;H6&gt;Заголовок 6&lt;/H6&gt;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&lt;P&gt; Существует шесть уровней заголовков, которые обозначаются H1...H6. Заголовок уровня 1 самый крупный, а уровень 6 обеспечивает самый маленький заголовок. Шаблон дает представление об относительных размерах букв в заголовках. Для заголовков можно использовать атрибут, задающий выравнивание влево, по центру или вправо.    </w:t>
            </w:r>
            <w:r w:rsidRPr="00CA5703">
              <w:rPr>
                <w:rFonts w:ascii="Times New Roman" w:hAnsi="Times New Roman"/>
                <w:lang w:val="en-US"/>
              </w:rPr>
              <w:t>&lt;HR&gt;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&lt;A name=finish&gt;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&lt;HTML&gt;</w:t>
            </w:r>
          </w:p>
        </w:tc>
        <w:tc>
          <w:tcPr>
            <w:tcW w:w="478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4905" w:dyaOrig="6300">
                <v:shape id="_x0000_i1069" type="#_x0000_t75" style="width:245.25pt;height:315pt" o:ole="">
                  <v:imagedata r:id="rId27" o:title=""/>
                </v:shape>
                <o:OLEObject Type="Embed" ProgID="PBrush" ShapeID="_x0000_i1069" DrawAspect="Content" ObjectID="_1548652909" r:id="rId28"/>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Переход к другому документу (файлу)</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того чтобы браузер загрузил в свое окно новый </w:t>
      </w:r>
      <w:r w:rsidRPr="00CA5703">
        <w:rPr>
          <w:rFonts w:ascii="Times New Roman" w:hAnsi="Times New Roman"/>
          <w:lang w:val="en-US"/>
        </w:rPr>
        <w:t>HTML</w:t>
      </w:r>
      <w:r w:rsidRPr="00CA5703">
        <w:rPr>
          <w:rFonts w:ascii="Times New Roman" w:hAnsi="Times New Roman"/>
        </w:rPr>
        <w:t>-документ, нужно записать в программе ссылку при помощи команды &lt;</w:t>
      </w:r>
      <w:r w:rsidRPr="00CA5703">
        <w:rPr>
          <w:rFonts w:ascii="Times New Roman" w:hAnsi="Times New Roman"/>
          <w:lang w:val="en-US"/>
        </w:rPr>
        <w:t>A</w:t>
      </w:r>
      <w:r w:rsidRPr="00CA5703">
        <w:rPr>
          <w:rFonts w:ascii="Times New Roman" w:hAnsi="Times New Roman"/>
        </w:rPr>
        <w:t xml:space="preserve">&gt; с атрибутом </w:t>
      </w:r>
      <w:r w:rsidRPr="00CA5703">
        <w:rPr>
          <w:rFonts w:ascii="Times New Roman" w:hAnsi="Times New Roman"/>
          <w:lang w:val="en-US"/>
        </w:rPr>
        <w:t>href</w:t>
      </w:r>
      <w:r w:rsidRPr="00CA5703">
        <w:rPr>
          <w:rFonts w:ascii="Times New Roman" w:hAnsi="Times New Roman"/>
        </w:rPr>
        <w:t>=имя_файла.</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76125" w:rsidRPr="00CA5703" w:rsidTr="00D169B4">
        <w:tc>
          <w:tcPr>
            <w:tcW w:w="4785" w:type="dxa"/>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Общий вид программы</w:t>
            </w:r>
          </w:p>
        </w:tc>
        <w:tc>
          <w:tcPr>
            <w:tcW w:w="4786" w:type="dxa"/>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Комментарий</w:t>
            </w:r>
          </w:p>
        </w:tc>
      </w:tr>
      <w:tr w:rsidR="00B76125" w:rsidRPr="00CA5703" w:rsidTr="00D169B4">
        <w:tc>
          <w:tcPr>
            <w:tcW w:w="4785" w:type="dxa"/>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786" w:type="dxa"/>
            <w:vMerge w:val="restart"/>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Выполнить файл имя_файла. На экран выводится ссылка: </w:t>
            </w:r>
            <w:r w:rsidRPr="00CA5703">
              <w:rPr>
                <w:rFonts w:ascii="Times New Roman" w:hAnsi="Times New Roman"/>
                <w:u w:val="single"/>
              </w:rPr>
              <w:t>текст</w:t>
            </w:r>
            <w:r w:rsidRPr="00CA5703">
              <w:rPr>
                <w:rFonts w:ascii="Times New Roman" w:hAnsi="Times New Roman"/>
              </w:rPr>
              <w:t>. При щелчке мыши на ссылке браузер строит на экране документ по программе заданной в файле имя_файла.</w:t>
            </w:r>
          </w:p>
        </w:tc>
      </w:tr>
      <w:tr w:rsidR="00B76125" w:rsidRPr="00CA5703" w:rsidTr="00D169B4">
        <w:tc>
          <w:tcPr>
            <w:tcW w:w="4785"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href</w:t>
            </w:r>
            <w:r w:rsidRPr="00CA5703">
              <w:rPr>
                <w:rFonts w:ascii="Times New Roman" w:hAnsi="Times New Roman"/>
              </w:rPr>
              <w:t>=имя_файла&gt;текст&lt;/</w:t>
            </w:r>
            <w:r w:rsidRPr="00CA5703">
              <w:rPr>
                <w:rFonts w:ascii="Times New Roman" w:hAnsi="Times New Roman"/>
                <w:lang w:val="en-US"/>
              </w:rPr>
              <w:t>A</w:t>
            </w:r>
            <w:r w:rsidRPr="00CA5703">
              <w:rPr>
                <w:rFonts w:ascii="Times New Roman" w:hAnsi="Times New Roman"/>
              </w:rPr>
              <w:t>&gt;</w:t>
            </w:r>
          </w:p>
        </w:tc>
        <w:tc>
          <w:tcPr>
            <w:tcW w:w="0" w:type="auto"/>
            <w:vMerge/>
            <w:tcBorders>
              <w:top w:val="single" w:sz="4" w:space="0" w:color="auto"/>
              <w:left w:val="nil"/>
              <w:bottom w:val="single" w:sz="4" w:space="0" w:color="auto"/>
              <w:right w:val="nil"/>
            </w:tcBorders>
            <w:shd w:val="clear" w:color="auto" w:fill="auto"/>
            <w:vAlign w:val="center"/>
          </w:tcPr>
          <w:p w:rsidR="00D169B4" w:rsidRPr="00CA5703" w:rsidRDefault="00D169B4" w:rsidP="00CA5703">
            <w:pPr>
              <w:spacing w:after="0" w:line="240" w:lineRule="auto"/>
              <w:rPr>
                <w:rFonts w:ascii="Times New Roman" w:hAnsi="Times New Roman"/>
              </w:rPr>
            </w:pPr>
          </w:p>
        </w:tc>
      </w:tr>
      <w:tr w:rsidR="00B76125" w:rsidRPr="00CA5703" w:rsidTr="00D169B4">
        <w:tc>
          <w:tcPr>
            <w:tcW w:w="4785" w:type="dxa"/>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0" w:type="auto"/>
            <w:vMerge/>
            <w:tcBorders>
              <w:top w:val="single" w:sz="4" w:space="0" w:color="auto"/>
              <w:left w:val="nil"/>
              <w:bottom w:val="single" w:sz="4" w:space="0" w:color="auto"/>
              <w:right w:val="nil"/>
            </w:tcBorders>
            <w:shd w:val="clear" w:color="auto" w:fill="auto"/>
            <w:vAlign w:val="center"/>
          </w:tcPr>
          <w:p w:rsidR="00D169B4" w:rsidRPr="00CA5703" w:rsidRDefault="00D169B4" w:rsidP="00CA5703">
            <w:pPr>
              <w:spacing w:after="0" w:line="240" w:lineRule="auto"/>
              <w:rPr>
                <w:rFonts w:ascii="Times New Roman" w:hAnsi="Times New Roman"/>
              </w:rPr>
            </w:pPr>
          </w:p>
        </w:tc>
      </w:tr>
    </w:tbl>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4384" behindDoc="0" locked="0" layoutInCell="1" allowOverlap="1" wp14:anchorId="4CFD753B" wp14:editId="32873B6A">
                <wp:simplePos x="0" y="0"/>
                <wp:positionH relativeFrom="column">
                  <wp:posOffset>-228600</wp:posOffset>
                </wp:positionH>
                <wp:positionV relativeFrom="paragraph">
                  <wp:posOffset>355600</wp:posOffset>
                </wp:positionV>
                <wp:extent cx="6057900" cy="1272540"/>
                <wp:effectExtent l="5715" t="5080" r="13335" b="8255"/>
                <wp:wrapTopAndBottom/>
                <wp:docPr id="3029"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2540"/>
                          <a:chOff x="1341" y="13710"/>
                          <a:chExt cx="9540" cy="2004"/>
                        </a:xfrm>
                      </wpg:grpSpPr>
                      <wpg:grpSp>
                        <wpg:cNvPr id="3030" name="Group 1787"/>
                        <wpg:cNvGrpSpPr>
                          <a:grpSpLocks/>
                        </wpg:cNvGrpSpPr>
                        <wpg:grpSpPr bwMode="auto">
                          <a:xfrm>
                            <a:off x="1341" y="13710"/>
                            <a:ext cx="9540" cy="2004"/>
                            <a:chOff x="1341" y="13710"/>
                            <a:chExt cx="9540" cy="2004"/>
                          </a:xfrm>
                        </wpg:grpSpPr>
                        <wps:wsp>
                          <wps:cNvPr id="3031" name="Text Box 1788"/>
                          <wps:cNvSpPr txBox="1">
                            <a:spLocks noChangeArrowheads="1"/>
                          </wps:cNvSpPr>
                          <wps:spPr bwMode="auto">
                            <a:xfrm>
                              <a:off x="1341" y="13710"/>
                              <a:ext cx="3960" cy="20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611D" w:rsidRPr="00CB583D" w:rsidRDefault="0044611D" w:rsidP="00D169B4">
                                <w:pPr>
                                  <w:jc w:val="center"/>
                                  <w:rPr>
                                    <w:i/>
                                    <w:lang w:val="en-US"/>
                                  </w:rPr>
                                </w:pPr>
                                <w:r w:rsidRPr="00CB583D">
                                  <w:rPr>
                                    <w:i/>
                                    <w:lang w:val="en-US"/>
                                  </w:rPr>
                                  <w:t>doc1.htm</w:t>
                                </w:r>
                              </w:p>
                              <w:p w:rsidR="0044611D" w:rsidRPr="00CB583D" w:rsidRDefault="0044611D" w:rsidP="00D169B4">
                                <w:pPr>
                                  <w:rPr>
                                    <w:b/>
                                    <w:lang w:val="en-US"/>
                                  </w:rPr>
                                </w:pPr>
                                <w:r w:rsidRPr="00CB583D">
                                  <w:rPr>
                                    <w:b/>
                                    <w:lang w:val="en-US"/>
                                  </w:rPr>
                                  <w:t>…</w:t>
                                </w:r>
                              </w:p>
                              <w:p w:rsidR="0044611D" w:rsidRPr="00CB583D" w:rsidRDefault="0044611D" w:rsidP="00D169B4">
                                <w:pPr>
                                  <w:rPr>
                                    <w:b/>
                                    <w:lang w:val="en-US"/>
                                  </w:rPr>
                                </w:pPr>
                                <w:r w:rsidRPr="00CB583D">
                                  <w:rPr>
                                    <w:b/>
                                    <w:lang w:val="en-US"/>
                                  </w:rPr>
                                  <w:t>&lt;A href</w:t>
                                </w:r>
                                <w:r>
                                  <w:rPr>
                                    <w:lang w:val="en-US"/>
                                  </w:rPr>
                                  <w:t>=doc2.htm</w:t>
                                </w:r>
                                <w:r w:rsidRPr="00CB583D">
                                  <w:rPr>
                                    <w:b/>
                                    <w:lang w:val="en-US"/>
                                  </w:rPr>
                                  <w:t>&gt;</w:t>
                                </w:r>
                                <w:r>
                                  <w:t>текст</w:t>
                                </w:r>
                                <w:r w:rsidRPr="00CB583D">
                                  <w:rPr>
                                    <w:b/>
                                    <w:lang w:val="en-US"/>
                                  </w:rPr>
                                  <w:t>&lt;/A&gt;</w:t>
                                </w:r>
                              </w:p>
                              <w:p w:rsidR="0044611D" w:rsidRPr="00CB583D" w:rsidRDefault="0044611D" w:rsidP="00D169B4">
                                <w:pPr>
                                  <w:rPr>
                                    <w:b/>
                                    <w:lang w:val="en-US"/>
                                  </w:rPr>
                                </w:pPr>
                                <w:r w:rsidRPr="00CB583D">
                                  <w:rPr>
                                    <w:b/>
                                    <w:lang w:val="en-US"/>
                                  </w:rPr>
                                  <w:t>…</w:t>
                                </w:r>
                              </w:p>
                            </w:txbxContent>
                          </wps:txbx>
                          <wps:bodyPr rot="0" vert="horz" wrap="square" lIns="91440" tIns="45720" rIns="91440" bIns="45720" anchor="t" anchorCtr="0" upright="1">
                            <a:noAutofit/>
                          </wps:bodyPr>
                        </wps:wsp>
                        <wps:wsp>
                          <wps:cNvPr id="3032" name="Text Box 1789"/>
                          <wps:cNvSpPr txBox="1">
                            <a:spLocks noChangeArrowheads="1"/>
                          </wps:cNvSpPr>
                          <wps:spPr bwMode="auto">
                            <a:xfrm>
                              <a:off x="7641" y="13734"/>
                              <a:ext cx="324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611D" w:rsidRPr="00CB583D" w:rsidRDefault="0044611D" w:rsidP="00D169B4">
                                <w:pPr>
                                  <w:jc w:val="center"/>
                                  <w:rPr>
                                    <w:i/>
                                    <w:lang w:val="en-US"/>
                                  </w:rPr>
                                </w:pPr>
                                <w:r w:rsidRPr="00CB583D">
                                  <w:rPr>
                                    <w:i/>
                                    <w:lang w:val="en-US"/>
                                  </w:rPr>
                                  <w:t xml:space="preserve">doc2. </w:t>
                                </w:r>
                                <w:proofErr w:type="gramStart"/>
                                <w:r w:rsidRPr="00CB583D">
                                  <w:rPr>
                                    <w:i/>
                                    <w:lang w:val="en-US"/>
                                  </w:rPr>
                                  <w:t>htm</w:t>
                                </w:r>
                                <w:proofErr w:type="gramEnd"/>
                              </w:p>
                            </w:txbxContent>
                          </wps:txbx>
                          <wps:bodyPr rot="0" vert="horz" wrap="square" lIns="91440" tIns="45720" rIns="91440" bIns="45720" anchor="t" anchorCtr="0" upright="1">
                            <a:noAutofit/>
                          </wps:bodyPr>
                        </wps:wsp>
                      </wpg:grpSp>
                      <wps:wsp>
                        <wps:cNvPr id="3033" name="Text Box 1790"/>
                        <wps:cNvSpPr txBox="1">
                          <a:spLocks noChangeArrowheads="1"/>
                        </wps:cNvSpPr>
                        <wps:spPr bwMode="auto">
                          <a:xfrm>
                            <a:off x="5481" y="14634"/>
                            <a:ext cx="19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pPr>
                                <w:jc w:val="center"/>
                              </w:pPr>
                              <w:r>
                                <w:t>переход</w:t>
                              </w:r>
                            </w:p>
                            <w:p w:rsidR="0044611D" w:rsidRPr="007F1914" w:rsidRDefault="0044611D" w:rsidP="00D169B4">
                              <w:pPr>
                                <w:jc w:val="center"/>
                              </w:pPr>
                              <w:r>
                                <w:t>браузера</w:t>
                              </w:r>
                            </w:p>
                          </w:txbxContent>
                        </wps:txbx>
                        <wps:bodyPr rot="0" vert="horz" wrap="square" lIns="91440" tIns="45720" rIns="91440" bIns="45720" anchor="t" anchorCtr="0" upright="1">
                          <a:noAutofit/>
                        </wps:bodyPr>
                      </wps:wsp>
                      <wps:wsp>
                        <wps:cNvPr id="3034" name="Freeform 1791"/>
                        <wps:cNvSpPr>
                          <a:spLocks/>
                        </wps:cNvSpPr>
                        <wps:spPr bwMode="auto">
                          <a:xfrm>
                            <a:off x="5290" y="14170"/>
                            <a:ext cx="2171" cy="625"/>
                          </a:xfrm>
                          <a:custGeom>
                            <a:avLst/>
                            <a:gdLst>
                              <a:gd name="T0" fmla="*/ 0 w 1980"/>
                              <a:gd name="T1" fmla="*/ 720 h 810"/>
                              <a:gd name="T2" fmla="*/ 900 w 1980"/>
                              <a:gd name="T3" fmla="*/ 720 h 810"/>
                              <a:gd name="T4" fmla="*/ 1260 w 1980"/>
                              <a:gd name="T5" fmla="*/ 180 h 810"/>
                              <a:gd name="T6" fmla="*/ 1620 w 1980"/>
                              <a:gd name="T7" fmla="*/ 0 h 810"/>
                              <a:gd name="T8" fmla="*/ 1800 w 1980"/>
                              <a:gd name="T9" fmla="*/ 0 h 810"/>
                              <a:gd name="T10" fmla="*/ 1980 w 1980"/>
                              <a:gd name="T11" fmla="*/ 0 h 810"/>
                            </a:gdLst>
                            <a:ahLst/>
                            <a:cxnLst>
                              <a:cxn ang="0">
                                <a:pos x="T0" y="T1"/>
                              </a:cxn>
                              <a:cxn ang="0">
                                <a:pos x="T2" y="T3"/>
                              </a:cxn>
                              <a:cxn ang="0">
                                <a:pos x="T4" y="T5"/>
                              </a:cxn>
                              <a:cxn ang="0">
                                <a:pos x="T6" y="T7"/>
                              </a:cxn>
                              <a:cxn ang="0">
                                <a:pos x="T8" y="T9"/>
                              </a:cxn>
                              <a:cxn ang="0">
                                <a:pos x="T10" y="T11"/>
                              </a:cxn>
                            </a:cxnLst>
                            <a:rect l="0" t="0" r="r" b="b"/>
                            <a:pathLst>
                              <a:path w="1980" h="810">
                                <a:moveTo>
                                  <a:pt x="0" y="720"/>
                                </a:moveTo>
                                <a:cubicBezTo>
                                  <a:pt x="345" y="765"/>
                                  <a:pt x="690" y="810"/>
                                  <a:pt x="900" y="720"/>
                                </a:cubicBezTo>
                                <a:cubicBezTo>
                                  <a:pt x="1110" y="630"/>
                                  <a:pt x="1140" y="300"/>
                                  <a:pt x="1260" y="180"/>
                                </a:cubicBezTo>
                                <a:cubicBezTo>
                                  <a:pt x="1380" y="60"/>
                                  <a:pt x="1530" y="30"/>
                                  <a:pt x="1620" y="0"/>
                                </a:cubicBezTo>
                                <a:lnTo>
                                  <a:pt x="1800" y="0"/>
                                </a:lnTo>
                                <a:cubicBezTo>
                                  <a:pt x="1860" y="0"/>
                                  <a:pt x="1920" y="0"/>
                                  <a:pt x="1980" y="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6" o:spid="_x0000_s1038" style="position:absolute;margin-left:-18pt;margin-top:28pt;width:477pt;height:100.2pt;z-index:251664384" coordorigin="1341,13710" coordsize="9540,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">
                <v:group id="Group 1787" o:spid="_x0000_s1039" style="position:absolute;left:1341;top:13710;width:9540;height:2004" coordorigin="1341,13710" coordsize="9540,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Text Box 1788" o:spid="_x0000_s1040" type="#_x0000_t202" style="position:absolute;left:1341;top:13710;width:396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Lr8YA&#10;AADdAAAADwAAAGRycy9kb3ducmV2LnhtbESPS2/CMBCE75X4D9ZW4lYciMQjYBDiIXFsw+u6xEsS&#10;NV5HsYHQX19XQupxNDvf7MwWranEnRpXWlbQ70UgiDOrS84VHPbbjzEI55E1VpZJwZMcLOadtxkm&#10;2j74i+6pz0WAsEtQQeF9nUjpsoIMup6tiYN3tY1BH2STS93gI8BNJQdRNJQGSw4NBda0Kij7Tm8m&#10;vDE4H+L1Z0qjEV7i9ebnOLmeKqW67+1yCsJT6/+PX+mdVhBHcR/+1gQE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9Lr8YAAADdAAAADwAAAAAAAAAAAAAAAACYAgAAZHJz&#10;L2Rvd25yZXYueG1sUEsFBgAAAAAEAAQA9QAAAIsDAAAAAA==&#10;" filled="f">
                    <v:textbox>
                      <w:txbxContent>
                        <w:p w:rsidR="0044611D" w:rsidRPr="00CB583D" w:rsidRDefault="0044611D" w:rsidP="00D169B4">
                          <w:pPr>
                            <w:jc w:val="center"/>
                            <w:rPr>
                              <w:i/>
                              <w:lang w:val="en-US"/>
                            </w:rPr>
                          </w:pPr>
                          <w:r w:rsidRPr="00CB583D">
                            <w:rPr>
                              <w:i/>
                              <w:lang w:val="en-US"/>
                            </w:rPr>
                            <w:t>doc1.htm</w:t>
                          </w:r>
                        </w:p>
                        <w:p w:rsidR="0044611D" w:rsidRPr="00CB583D" w:rsidRDefault="0044611D" w:rsidP="00D169B4">
                          <w:pPr>
                            <w:rPr>
                              <w:b/>
                              <w:lang w:val="en-US"/>
                            </w:rPr>
                          </w:pPr>
                          <w:r w:rsidRPr="00CB583D">
                            <w:rPr>
                              <w:b/>
                              <w:lang w:val="en-US"/>
                            </w:rPr>
                            <w:t>…</w:t>
                          </w:r>
                        </w:p>
                        <w:p w:rsidR="0044611D" w:rsidRPr="00CB583D" w:rsidRDefault="0044611D" w:rsidP="00D169B4">
                          <w:pPr>
                            <w:rPr>
                              <w:b/>
                              <w:lang w:val="en-US"/>
                            </w:rPr>
                          </w:pPr>
                          <w:r w:rsidRPr="00CB583D">
                            <w:rPr>
                              <w:b/>
                              <w:lang w:val="en-US"/>
                            </w:rPr>
                            <w:t>&lt;A href</w:t>
                          </w:r>
                          <w:r>
                            <w:rPr>
                              <w:lang w:val="en-US"/>
                            </w:rPr>
                            <w:t>=doc2.htm</w:t>
                          </w:r>
                          <w:r w:rsidRPr="00CB583D">
                            <w:rPr>
                              <w:b/>
                              <w:lang w:val="en-US"/>
                            </w:rPr>
                            <w:t>&gt;</w:t>
                          </w:r>
                          <w:r>
                            <w:t>текст</w:t>
                          </w:r>
                          <w:r w:rsidRPr="00CB583D">
                            <w:rPr>
                              <w:b/>
                              <w:lang w:val="en-US"/>
                            </w:rPr>
                            <w:t>&lt;/A&gt;</w:t>
                          </w:r>
                        </w:p>
                        <w:p w:rsidR="0044611D" w:rsidRPr="00CB583D" w:rsidRDefault="0044611D" w:rsidP="00D169B4">
                          <w:pPr>
                            <w:rPr>
                              <w:b/>
                              <w:lang w:val="en-US"/>
                            </w:rPr>
                          </w:pPr>
                          <w:r w:rsidRPr="00CB583D">
                            <w:rPr>
                              <w:b/>
                              <w:lang w:val="en-US"/>
                            </w:rPr>
                            <w:t>…</w:t>
                          </w:r>
                        </w:p>
                      </w:txbxContent>
                    </v:textbox>
                  </v:shape>
                  <v:shape id="Text Box 1789" o:spid="_x0000_s1041" type="#_x0000_t202" style="position:absolute;left:7641;top:13734;width:32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V2MYA&#10;AADdAAAADwAAAGRycy9kb3ducmV2LnhtbESPS2/CMBCE70j9D9ZW4lacJhKPFIMqHhLHNuVxXeIl&#10;iRqvo9hA6K/HSJU4jmbnm53pvDO1uFDrKssK3gcRCOLc6ooLBduf9dsYhPPIGmvLpOBGDuazl94U&#10;U22v/E2XzBciQNilqKD0vkmldHlJBt3ANsTBO9nWoA+yLaRu8RrgppZxFA2lwYpDQ4kNLUrKf7Oz&#10;CW/Eh22y/MpoNMJjslz97Sanfa1U/7X7/ADhqfPP4//0RitIoiSGx5qA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3V2MYAAADdAAAADwAAAAAAAAAAAAAAAACYAgAAZHJz&#10;L2Rvd25yZXYueG1sUEsFBgAAAAAEAAQA9QAAAIsDAAAAAA==&#10;" filled="f">
                    <v:textbox>
                      <w:txbxContent>
                        <w:p w:rsidR="0044611D" w:rsidRPr="00CB583D" w:rsidRDefault="0044611D" w:rsidP="00D169B4">
                          <w:pPr>
                            <w:jc w:val="center"/>
                            <w:rPr>
                              <w:i/>
                              <w:lang w:val="en-US"/>
                            </w:rPr>
                          </w:pPr>
                          <w:r w:rsidRPr="00CB583D">
                            <w:rPr>
                              <w:i/>
                              <w:lang w:val="en-US"/>
                            </w:rPr>
                            <w:t>doc2. htm</w:t>
                          </w:r>
                        </w:p>
                      </w:txbxContent>
                    </v:textbox>
                  </v:shape>
                </v:group>
                <v:shape id="Text Box 1790" o:spid="_x0000_s1042" type="#_x0000_t202" style="position:absolute;left:5481;top:1463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1ScQA&#10;AADdAAAADwAAAGRycy9kb3ducmV2LnhtbESPT2vCQBTE7wW/w/IEb7pr04pGV5GK0FOLf8HbI/tM&#10;gtm3Ibua9Nt3C0KPw8z8hlmsOluJBzW+dKxhPFIgiDNnSs41HA/b4RSED8gGK8ek4Yc8rJa9lwWm&#10;xrW8o8c+5CJC2KeooQihTqX0WUEW/cjVxNG7usZiiLLJpWmwjXBbyVelJtJiyXGhwJo+Cspu+7vV&#10;cPq6Xs5v6jvf2Pe6dZ2SbGdS60G/W89BBOrCf/jZ/jQaEpUk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mtUnEAAAA3QAAAA8AAAAAAAAAAAAAAAAAmAIAAGRycy9k&#10;b3ducmV2LnhtbFBLBQYAAAAABAAEAPUAAACJAwAAAAA=&#10;" filled="f" stroked="f">
                  <v:textbox>
                    <w:txbxContent>
                      <w:p w:rsidR="0044611D" w:rsidRDefault="0044611D" w:rsidP="00D169B4">
                        <w:pPr>
                          <w:jc w:val="center"/>
                        </w:pPr>
                        <w:r>
                          <w:t>переход</w:t>
                        </w:r>
                      </w:p>
                      <w:p w:rsidR="0044611D" w:rsidRPr="007F1914" w:rsidRDefault="0044611D" w:rsidP="00D169B4">
                        <w:pPr>
                          <w:jc w:val="center"/>
                        </w:pPr>
                        <w:r>
                          <w:t>браузера</w:t>
                        </w:r>
                      </w:p>
                    </w:txbxContent>
                  </v:textbox>
                </v:shape>
                <v:shape id="Freeform 1791" o:spid="_x0000_s1043" style="position:absolute;left:5290;top:14170;width:2171;height:625;visibility:visible;mso-wrap-style:square;v-text-anchor:top" coordsize="198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wccA&#10;AADdAAAADwAAAGRycy9kb3ducmV2LnhtbESPQWvCQBSE70L/w/IKXsRs2ohImlWkUCiKB2NFvD2y&#10;r0na7Ns0u2ry77sFocdhZr5hslVvGnGlztWWFTxFMQjiwuqaSwUfh7fpAoTzyBoby6RgIAer5cMo&#10;w1TbG+/pmvtSBAi7FBVU3replK6oyKCLbEscvE/bGfRBdqXUHd4C3DTyOY7n0mDNYaHCll4rKr7z&#10;i1GQz09otrvk8DWcJ+fhuN5sE/xRavzYr19AeOr9f/jeftcKkjiZ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MHHAAAA3QAAAA8AAAAAAAAAAAAAAAAAmAIAAGRy&#10;cy9kb3ducmV2LnhtbFBLBQYAAAAABAAEAPUAAACMAwAAAAA=&#10;" path="m,720v345,45,690,90,900,c1110,630,1140,300,1260,180,1380,60,1530,30,1620,r180,c1860,,1920,,1980,e" filled="f">
                  <v:stroke endarrow="open" endarrowwidth="wide" endarrowlength="long"/>
                  <v:path arrowok="t" o:connecttype="custom" o:connectlocs="0,556;987,556;1382,139;1776,0;1974,0;2171,0" o:connectangles="0,0,0,0,0,0"/>
                </v:shape>
                <w10:wrap type="topAndBottom"/>
              </v:group>
            </w:pict>
          </mc:Fallback>
        </mc:AlternateContent>
      </w:r>
    </w:p>
    <w:p w:rsidR="00D169B4" w:rsidRPr="00CA5703" w:rsidRDefault="00D169B4" w:rsidP="00CA5703">
      <w:pPr>
        <w:spacing w:after="0" w:line="240" w:lineRule="auto"/>
        <w:rPr>
          <w:rFonts w:ascii="Times New Roman" w:hAnsi="Times New Roman"/>
          <w:u w:val="single"/>
        </w:rPr>
      </w:pPr>
      <w:r w:rsidRPr="00CA5703">
        <w:rPr>
          <w:rFonts w:ascii="Times New Roman" w:hAnsi="Times New Roman"/>
          <w:u w:val="single"/>
        </w:rPr>
        <w:t>Пример:</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4941"/>
      </w:tblGrid>
      <w:tr w:rsidR="00B76125" w:rsidRPr="00CA5703" w:rsidTr="00D169B4">
        <w:tc>
          <w:tcPr>
            <w:tcW w:w="0" w:type="auto"/>
          </w:tcPr>
          <w:p w:rsidR="00D169B4" w:rsidRPr="00CA5703" w:rsidRDefault="00D169B4" w:rsidP="00CA5703">
            <w:pPr>
              <w:spacing w:after="0" w:line="240" w:lineRule="auto"/>
              <w:rPr>
                <w:rFonts w:ascii="Times New Roman" w:hAnsi="Times New Roman"/>
                <w:u w:val="single"/>
                <w:lang w:val="en-US"/>
              </w:rPr>
            </w:pPr>
            <w:r w:rsidRPr="00CA5703">
              <w:rPr>
                <w:rFonts w:ascii="Times New Roman" w:hAnsi="Times New Roman"/>
                <w:u w:val="single"/>
                <w:lang w:val="en-US"/>
              </w:rPr>
              <w:t>Doc1.htm</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Файл</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вопросом</w:t>
            </w:r>
            <w:r w:rsidRPr="00CA5703">
              <w:rPr>
                <w:rFonts w:ascii="Times New Roman" w:hAnsi="Times New Roman"/>
                <w:lang w:val="en-US"/>
              </w:rPr>
              <w:t>&lt;/TITLE&gt;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&lt;H1 align=center&gt;</w:t>
            </w:r>
            <w:r w:rsidRPr="00CA5703">
              <w:rPr>
                <w:rFonts w:ascii="Times New Roman" w:hAnsi="Times New Roman"/>
              </w:rPr>
              <w:t>Вопрос</w:t>
            </w:r>
            <w:r w:rsidRPr="00CA5703">
              <w:rPr>
                <w:rFonts w:ascii="Times New Roman" w:hAnsi="Times New Roman"/>
                <w:lang w:val="en-US"/>
              </w:rPr>
              <w:t>&lt;/H1&gt;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&gt; Назовите атрибут команды &lt;</w:t>
            </w:r>
            <w:r w:rsidRPr="00CA5703">
              <w:rPr>
                <w:rFonts w:ascii="Times New Roman" w:hAnsi="Times New Roman"/>
                <w:lang w:val="en-US"/>
              </w:rPr>
              <w:t>A</w:t>
            </w:r>
            <w:r w:rsidRPr="00CA5703">
              <w:rPr>
                <w:rFonts w:ascii="Times New Roman" w:hAnsi="Times New Roman"/>
              </w:rPr>
              <w:t>&gt;, который используется для задания гиперссылки.</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&lt;P&gt; &lt;A href=./doc2.htm&gt;</w:t>
            </w:r>
            <w:r w:rsidRPr="00CA5703">
              <w:rPr>
                <w:rFonts w:ascii="Times New Roman" w:hAnsi="Times New Roman"/>
              </w:rPr>
              <w:t>Ответ</w:t>
            </w:r>
            <w:r w:rsidRPr="00CA5703">
              <w:rPr>
                <w:rFonts w:ascii="Times New Roman" w:hAnsi="Times New Roman"/>
                <w:lang w:val="en-US"/>
              </w:rPr>
              <w:t>&lt;/A&gt;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&lt;/HTML&gt;    </w:t>
            </w:r>
          </w:p>
        </w:tc>
        <w:tc>
          <w:tcPr>
            <w:tcW w:w="0" w:type="auto"/>
          </w:tcPr>
          <w:p w:rsidR="00D169B4" w:rsidRPr="00CA5703" w:rsidRDefault="00D169B4" w:rsidP="00CA5703">
            <w:pPr>
              <w:spacing w:after="0" w:line="240" w:lineRule="auto"/>
              <w:rPr>
                <w:rFonts w:ascii="Times New Roman" w:hAnsi="Times New Roman"/>
                <w:u w:val="single"/>
                <w:lang w:val="en-US"/>
              </w:rPr>
            </w:pPr>
            <w:r w:rsidRPr="00CA5703">
              <w:rPr>
                <w:rFonts w:ascii="Times New Roman" w:hAnsi="Times New Roman"/>
                <w:u w:val="single"/>
                <w:lang w:val="en-US"/>
              </w:rPr>
              <w:t>Doc2.htm</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Файл</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ответом</w:t>
            </w:r>
            <w:r w:rsidRPr="00CA5703">
              <w:rPr>
                <w:rFonts w:ascii="Times New Roman" w:hAnsi="Times New Roman"/>
                <w:lang w:val="en-US"/>
              </w:rPr>
              <w:t>&lt;/TITLE&gt;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r w:rsidRPr="00CA5703">
              <w:rPr>
                <w:rFonts w:ascii="Times New Roman" w:hAnsi="Times New Roman"/>
                <w:lang w:val="en-US"/>
              </w:rPr>
              <w:tab/>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&lt;H1 align=center&gt;</w:t>
            </w:r>
            <w:r w:rsidRPr="00CA5703">
              <w:rPr>
                <w:rFonts w:ascii="Times New Roman" w:hAnsi="Times New Roman"/>
              </w:rPr>
              <w:t>Ответ</w:t>
            </w:r>
            <w:r w:rsidRPr="00CA5703">
              <w:rPr>
                <w:rFonts w:ascii="Times New Roman" w:hAnsi="Times New Roman"/>
                <w:lang w:val="en-US"/>
              </w:rPr>
              <w:t>&lt;/H1&gt;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&gt; Для задания гиперссылки используется атрибут </w:t>
            </w:r>
            <w:r w:rsidRPr="00CA5703">
              <w:rPr>
                <w:rFonts w:ascii="Times New Roman" w:hAnsi="Times New Roman"/>
                <w:lang w:val="en-US"/>
              </w:rPr>
              <w:t>href</w:t>
            </w:r>
            <w:r w:rsidRPr="00CA5703">
              <w:rPr>
                <w:rFonts w:ascii="Times New Roman" w:hAnsi="Times New Roman"/>
              </w:rPr>
              <w:t xml:space="preserve"> команды &amp;</w:t>
            </w:r>
            <w:r w:rsidRPr="00CA5703">
              <w:rPr>
                <w:rFonts w:ascii="Times New Roman" w:hAnsi="Times New Roman"/>
                <w:lang w:val="en-US"/>
              </w:rPr>
              <w:t>ltA</w:t>
            </w:r>
            <w:r w:rsidRPr="00CA5703">
              <w:rPr>
                <w:rFonts w:ascii="Times New Roman" w:hAnsi="Times New Roman"/>
              </w:rPr>
              <w:t>&amp;</w:t>
            </w:r>
            <w:r w:rsidRPr="00CA5703">
              <w:rPr>
                <w:rFonts w:ascii="Times New Roman" w:hAnsi="Times New Roman"/>
                <w:lang w:val="en-US"/>
              </w:rPr>
              <w:t>gt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&gt; &lt;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href</w:t>
            </w:r>
            <w:r w:rsidRPr="00CA5703">
              <w:rPr>
                <w:rFonts w:ascii="Times New Roman" w:hAnsi="Times New Roman"/>
              </w:rPr>
              <w:t>=./</w:t>
            </w:r>
            <w:r w:rsidRPr="00CA5703">
              <w:rPr>
                <w:rFonts w:ascii="Times New Roman" w:hAnsi="Times New Roman"/>
                <w:lang w:val="en-US"/>
              </w:rPr>
              <w:t>doc</w:t>
            </w:r>
            <w:r w:rsidRPr="00CA5703">
              <w:rPr>
                <w:rFonts w:ascii="Times New Roman" w:hAnsi="Times New Roman"/>
              </w:rPr>
              <w:t>1.</w:t>
            </w:r>
            <w:r w:rsidRPr="00CA5703">
              <w:rPr>
                <w:rFonts w:ascii="Times New Roman" w:hAnsi="Times New Roman"/>
                <w:lang w:val="en-US"/>
              </w:rPr>
              <w:t>htm</w:t>
            </w:r>
            <w:r w:rsidRPr="00CA5703">
              <w:rPr>
                <w:rFonts w:ascii="Times New Roman" w:hAnsi="Times New Roman"/>
              </w:rPr>
              <w:t>&gt;Вернуться к вопросу&lt;/</w:t>
            </w:r>
            <w:r w:rsidRPr="00CA5703">
              <w:rPr>
                <w:rFonts w:ascii="Times New Roman" w:hAnsi="Times New Roman"/>
                <w:lang w:val="en-US"/>
              </w:rPr>
              <w:t>A</w:t>
            </w:r>
            <w:r w:rsidRPr="00CA5703">
              <w:rPr>
                <w:rFonts w:ascii="Times New Roman" w:hAnsi="Times New Roman"/>
              </w:rPr>
              <w: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&lt;/BODY&gt;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&lt;/HTML&gt;  </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object w:dxaOrig="4725" w:dyaOrig="4185">
                <v:shape id="_x0000_i1070" type="#_x0000_t75" style="width:236.25pt;height:209.25pt" o:ole="">
                  <v:imagedata r:id="rId29" o:title=""/>
                </v:shape>
                <o:OLEObject Type="Embed" ProgID="PBrush" ShapeID="_x0000_i1070" DrawAspect="Content" ObjectID="_1548652910" r:id="rId30"/>
              </w:object>
            </w:r>
          </w:p>
        </w:tc>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object w:dxaOrig="4710" w:dyaOrig="4140">
                <v:shape id="_x0000_i1071" type="#_x0000_t75" style="width:236.25pt;height:207.75pt" o:ole="">
                  <v:imagedata r:id="rId31" o:title=""/>
                </v:shape>
                <o:OLEObject Type="Embed" ProgID="PBrush" ShapeID="_x0000_i1071" DrawAspect="Content" ObjectID="_1548652911" r:id="rId32"/>
              </w:object>
            </w:r>
          </w:p>
        </w:tc>
      </w:tr>
    </w:tbl>
    <w:p w:rsidR="00D169B4" w:rsidRPr="00CA5703" w:rsidRDefault="00D169B4" w:rsidP="00CA5703">
      <w:pPr>
        <w:spacing w:after="0" w:line="240" w:lineRule="auto"/>
        <w:rPr>
          <w:rFonts w:ascii="Times New Roman" w:hAnsi="Times New Roman"/>
          <w:lang w:val="en-US"/>
        </w:rPr>
      </w:pPr>
    </w:p>
    <w:p w:rsidR="00D169B4" w:rsidRPr="00CA5703" w:rsidRDefault="00D169B4" w:rsidP="00CA5703">
      <w:pPr>
        <w:spacing w:after="0" w:line="240" w:lineRule="auto"/>
        <w:rPr>
          <w:rFonts w:ascii="Times New Roman" w:hAnsi="Times New Roman"/>
          <w:lang w:val="en-US"/>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br w:type="page"/>
        <w:t>Переход к метке другого документа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Можно объединить эти методы и передать управление из одного документа к метке внутри другого.</w:t>
      </w:r>
    </w:p>
    <w:tbl>
      <w:tblPr>
        <w:tblW w:w="964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85"/>
        <w:gridCol w:w="4863"/>
      </w:tblGrid>
      <w:tr w:rsidR="00B76125" w:rsidRPr="00CA5703" w:rsidTr="00D169B4">
        <w:tc>
          <w:tcPr>
            <w:tcW w:w="4785" w:type="dxa"/>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Общий вид программы</w:t>
            </w:r>
          </w:p>
        </w:tc>
        <w:tc>
          <w:tcPr>
            <w:tcW w:w="4863" w:type="dxa"/>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Комментарий</w:t>
            </w:r>
          </w:p>
        </w:tc>
      </w:tr>
      <w:tr w:rsidR="00B76125" w:rsidRPr="00CA5703" w:rsidTr="00D169B4">
        <w:tc>
          <w:tcPr>
            <w:tcW w:w="4785" w:type="dxa"/>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Первый </w:t>
            </w:r>
            <w:r w:rsidRPr="00CA5703">
              <w:rPr>
                <w:rFonts w:ascii="Times New Roman" w:hAnsi="Times New Roman"/>
                <w:lang w:val="en-US"/>
              </w:rPr>
              <w:t>HTML</w:t>
            </w:r>
            <w:r w:rsidRPr="00CA5703">
              <w:rPr>
                <w:rFonts w:ascii="Times New Roman" w:hAnsi="Times New Roman"/>
              </w:rPr>
              <w:t>-файл</w:t>
            </w:r>
          </w:p>
          <w:p w:rsidR="00D169B4" w:rsidRPr="00CA5703" w:rsidRDefault="00D169B4" w:rsidP="00CA5703">
            <w:pPr>
              <w:spacing w:after="0" w:line="240" w:lineRule="auto"/>
              <w:rPr>
                <w:rFonts w:ascii="Times New Roman" w:hAnsi="Times New Roman"/>
              </w:rPr>
            </w:pP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href</w:t>
            </w:r>
            <w:r w:rsidRPr="00CA5703">
              <w:rPr>
                <w:rFonts w:ascii="Times New Roman" w:hAnsi="Times New Roman"/>
              </w:rPr>
              <w:t>=имя_файла#метка&gt;текст&lt;/</w:t>
            </w:r>
            <w:r w:rsidRPr="00CA5703">
              <w:rPr>
                <w:rFonts w:ascii="Times New Roman" w:hAnsi="Times New Roman"/>
                <w:lang w:val="en-US"/>
              </w:rPr>
              <w:t>A</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863" w:type="dxa"/>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Приступить к показу фрагмента с меткой метка в файле имя_файла. На экран выводится ссылка: </w:t>
            </w:r>
            <w:r w:rsidRPr="00CA5703">
              <w:rPr>
                <w:rFonts w:ascii="Times New Roman" w:hAnsi="Times New Roman"/>
                <w:u w:val="single"/>
              </w:rPr>
              <w:t>текст</w:t>
            </w:r>
            <w:r w:rsidRPr="00CA5703">
              <w:rPr>
                <w:rFonts w:ascii="Times New Roman" w:hAnsi="Times New Roman"/>
              </w:rPr>
              <w:t>.</w:t>
            </w:r>
          </w:p>
        </w:tc>
      </w:tr>
      <w:tr w:rsidR="00B76125" w:rsidRPr="00CA5703" w:rsidTr="00D169B4">
        <w:trPr>
          <w:trHeight w:val="1567"/>
        </w:trPr>
        <w:tc>
          <w:tcPr>
            <w:tcW w:w="4785" w:type="dxa"/>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Второй </w:t>
            </w:r>
            <w:r w:rsidRPr="00CA5703">
              <w:rPr>
                <w:rFonts w:ascii="Times New Roman" w:hAnsi="Times New Roman"/>
                <w:lang w:val="en-US"/>
              </w:rPr>
              <w:t>HTML</w:t>
            </w:r>
            <w:r w:rsidRPr="00CA5703">
              <w:rPr>
                <w:rFonts w:ascii="Times New Roman" w:hAnsi="Times New Roman"/>
              </w:rPr>
              <w:t>-файл</w:t>
            </w:r>
          </w:p>
          <w:p w:rsidR="00D169B4" w:rsidRPr="00CA5703" w:rsidRDefault="00D169B4" w:rsidP="00CA5703">
            <w:pPr>
              <w:spacing w:after="0" w:line="240" w:lineRule="auto"/>
              <w:rPr>
                <w:rFonts w:ascii="Times New Roman" w:hAnsi="Times New Roman"/>
              </w:rPr>
            </w:pP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A name</w:t>
            </w:r>
            <w:r w:rsidRPr="00CA5703">
              <w:rPr>
                <w:rFonts w:ascii="Times New Roman" w:hAnsi="Times New Roman"/>
              </w:rPr>
              <w:t>=метка&gt;</w:t>
            </w:r>
          </w:p>
          <w:p w:rsidR="00D169B4" w:rsidRPr="00CA5703" w:rsidRDefault="00D169B4" w:rsidP="00CA5703">
            <w:pPr>
              <w:spacing w:after="0" w:line="240" w:lineRule="auto"/>
              <w:rPr>
                <w:rFonts w:ascii="Times New Roman" w:hAnsi="Times New Roman"/>
              </w:rPr>
            </w:pPr>
            <w:r w:rsidRPr="00CA5703">
              <w:rPr>
                <w:rFonts w:ascii="Times New Roman" w:hAnsi="Times New Roman"/>
              </w:rPr>
              <w:t>…</w:t>
            </w:r>
          </w:p>
        </w:tc>
        <w:tc>
          <w:tcPr>
            <w:tcW w:w="4863" w:type="dxa"/>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При щелчке пользователя на ссылке браузер строит на экране документ по программе, заданной в файле имя_файла, начиная с фрагмента с меткой метка.</w:t>
            </w:r>
          </w:p>
          <w:p w:rsidR="00D169B4" w:rsidRPr="00CA5703" w:rsidRDefault="00D169B4" w:rsidP="00CA5703">
            <w:pPr>
              <w:spacing w:after="0" w:line="240" w:lineRule="auto"/>
              <w:rPr>
                <w:rFonts w:ascii="Times New Roman" w:hAnsi="Times New Roman"/>
              </w:rPr>
            </w:pPr>
          </w:p>
        </w:tc>
      </w:tr>
    </w:tbl>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5408" behindDoc="0" locked="0" layoutInCell="1" allowOverlap="1" wp14:anchorId="08FF2954" wp14:editId="3FE12A7F">
                <wp:simplePos x="0" y="0"/>
                <wp:positionH relativeFrom="column">
                  <wp:posOffset>-228600</wp:posOffset>
                </wp:positionH>
                <wp:positionV relativeFrom="paragraph">
                  <wp:posOffset>26670</wp:posOffset>
                </wp:positionV>
                <wp:extent cx="6057900" cy="1272540"/>
                <wp:effectExtent l="5715" t="10160" r="13335" b="12700"/>
                <wp:wrapTopAndBottom/>
                <wp:docPr id="3023"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2540"/>
                          <a:chOff x="1341" y="6030"/>
                          <a:chExt cx="9540" cy="2004"/>
                        </a:xfrm>
                      </wpg:grpSpPr>
                      <wpg:grpSp>
                        <wpg:cNvPr id="3024" name="Group 1793"/>
                        <wpg:cNvGrpSpPr>
                          <a:grpSpLocks/>
                        </wpg:cNvGrpSpPr>
                        <wpg:grpSpPr bwMode="auto">
                          <a:xfrm>
                            <a:off x="1341" y="6030"/>
                            <a:ext cx="9540" cy="2004"/>
                            <a:chOff x="1341" y="13710"/>
                            <a:chExt cx="9540" cy="2004"/>
                          </a:xfrm>
                        </wpg:grpSpPr>
                        <wps:wsp>
                          <wps:cNvPr id="3025" name="Text Box 1794"/>
                          <wps:cNvSpPr txBox="1">
                            <a:spLocks noChangeArrowheads="1"/>
                          </wps:cNvSpPr>
                          <wps:spPr bwMode="auto">
                            <a:xfrm>
                              <a:off x="1341" y="13710"/>
                              <a:ext cx="3960" cy="20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611D" w:rsidRPr="00CB583D" w:rsidRDefault="0044611D" w:rsidP="00D169B4">
                                <w:pPr>
                                  <w:jc w:val="center"/>
                                  <w:rPr>
                                    <w:i/>
                                    <w:lang w:val="en-US"/>
                                  </w:rPr>
                                </w:pPr>
                                <w:r w:rsidRPr="00CB583D">
                                  <w:rPr>
                                    <w:i/>
                                    <w:lang w:val="en-US"/>
                                  </w:rPr>
                                  <w:t>doc1.htm</w:t>
                                </w:r>
                              </w:p>
                              <w:p w:rsidR="0044611D" w:rsidRPr="00CB583D" w:rsidRDefault="0044611D" w:rsidP="00D169B4">
                                <w:pPr>
                                  <w:rPr>
                                    <w:b/>
                                    <w:lang w:val="en-US"/>
                                  </w:rPr>
                                </w:pPr>
                                <w:r w:rsidRPr="00CB583D">
                                  <w:rPr>
                                    <w:b/>
                                    <w:lang w:val="en-US"/>
                                  </w:rPr>
                                  <w:t>…</w:t>
                                </w:r>
                              </w:p>
                              <w:p w:rsidR="0044611D" w:rsidRPr="00CB583D" w:rsidRDefault="0044611D" w:rsidP="00D169B4">
                                <w:pPr>
                                  <w:rPr>
                                    <w:b/>
                                    <w:lang w:val="en-US"/>
                                  </w:rPr>
                                </w:pPr>
                                <w:r w:rsidRPr="00CB583D">
                                  <w:rPr>
                                    <w:b/>
                                    <w:lang w:val="en-US"/>
                                  </w:rPr>
                                  <w:t>&lt;A href</w:t>
                                </w:r>
                                <w:r>
                                  <w:rPr>
                                    <w:lang w:val="en-US"/>
                                  </w:rPr>
                                  <w:t>=doc2.htm#3</w:t>
                                </w:r>
                                <w:r w:rsidRPr="00CB583D">
                                  <w:rPr>
                                    <w:b/>
                                    <w:lang w:val="en-US"/>
                                  </w:rPr>
                                  <w:t>&gt;</w:t>
                                </w:r>
                                <w:r>
                                  <w:t>текст</w:t>
                                </w:r>
                                <w:r w:rsidRPr="00CB583D">
                                  <w:rPr>
                                    <w:b/>
                                    <w:lang w:val="en-US"/>
                                  </w:rPr>
                                  <w:t>&lt;/A&gt;</w:t>
                                </w:r>
                              </w:p>
                              <w:p w:rsidR="0044611D" w:rsidRPr="00CB583D" w:rsidRDefault="0044611D" w:rsidP="00D169B4">
                                <w:pPr>
                                  <w:rPr>
                                    <w:b/>
                                    <w:lang w:val="en-US"/>
                                  </w:rPr>
                                </w:pPr>
                                <w:r w:rsidRPr="00CB583D">
                                  <w:rPr>
                                    <w:b/>
                                    <w:lang w:val="en-US"/>
                                  </w:rPr>
                                  <w:t>…</w:t>
                                </w:r>
                              </w:p>
                            </w:txbxContent>
                          </wps:txbx>
                          <wps:bodyPr rot="0" vert="horz" wrap="square" lIns="91440" tIns="45720" rIns="91440" bIns="45720" anchor="t" anchorCtr="0" upright="1">
                            <a:noAutofit/>
                          </wps:bodyPr>
                        </wps:wsp>
                        <wps:wsp>
                          <wps:cNvPr id="3026" name="Text Box 1795"/>
                          <wps:cNvSpPr txBox="1">
                            <a:spLocks noChangeArrowheads="1"/>
                          </wps:cNvSpPr>
                          <wps:spPr bwMode="auto">
                            <a:xfrm>
                              <a:off x="7641" y="13734"/>
                              <a:ext cx="3240" cy="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611D" w:rsidRPr="00CE3B8A" w:rsidRDefault="0044611D" w:rsidP="00D169B4">
                                <w:pPr>
                                  <w:jc w:val="center"/>
                                  <w:rPr>
                                    <w:i/>
                                    <w:lang w:val="en-US"/>
                                  </w:rPr>
                                </w:pPr>
                                <w:r w:rsidRPr="00CB583D">
                                  <w:rPr>
                                    <w:i/>
                                    <w:lang w:val="en-US"/>
                                  </w:rPr>
                                  <w:t xml:space="preserve">doc2. </w:t>
                                </w:r>
                                <w:proofErr w:type="gramStart"/>
                                <w:r w:rsidRPr="00CB583D">
                                  <w:rPr>
                                    <w:i/>
                                    <w:lang w:val="en-US"/>
                                  </w:rPr>
                                  <w:t>htm</w:t>
                                </w:r>
                                <w:proofErr w:type="gramEnd"/>
                              </w:p>
                              <w:p w:rsidR="0044611D" w:rsidRPr="00B518B6" w:rsidRDefault="0044611D" w:rsidP="00D169B4">
                                <w:pPr>
                                  <w:rPr>
                                    <w:b/>
                                    <w:lang w:val="en-US"/>
                                  </w:rPr>
                                </w:pPr>
                                <w:r w:rsidRPr="00B518B6">
                                  <w:rPr>
                                    <w:b/>
                                    <w:lang w:val="en-US"/>
                                  </w:rPr>
                                  <w:t>…</w:t>
                                </w:r>
                              </w:p>
                              <w:p w:rsidR="0044611D" w:rsidRDefault="0044611D" w:rsidP="00D169B4">
                                <w:pPr>
                                  <w:rPr>
                                    <w:lang w:val="en-US"/>
                                  </w:rPr>
                                </w:pPr>
                                <w:r w:rsidRPr="00B518B6">
                                  <w:rPr>
                                    <w:b/>
                                    <w:lang w:val="en-US"/>
                                  </w:rPr>
                                  <w:t>&lt;A name</w:t>
                                </w:r>
                                <w:r>
                                  <w:rPr>
                                    <w:lang w:val="en-US"/>
                                  </w:rPr>
                                  <w:t>=3&gt;</w:t>
                                </w:r>
                              </w:p>
                              <w:p w:rsidR="0044611D" w:rsidRPr="00B518B6" w:rsidRDefault="0044611D" w:rsidP="00D169B4">
                                <w:pPr>
                                  <w:rPr>
                                    <w:b/>
                                    <w:lang w:val="en-US"/>
                                  </w:rPr>
                                </w:pPr>
                                <w:r w:rsidRPr="00B518B6">
                                  <w:rPr>
                                    <w:b/>
                                    <w:lang w:val="en-US"/>
                                  </w:rPr>
                                  <w:t>&lt;P&gt;</w:t>
                                </w:r>
                              </w:p>
                              <w:p w:rsidR="0044611D" w:rsidRPr="00CB583D" w:rsidRDefault="0044611D" w:rsidP="00D169B4">
                                <w:pPr>
                                  <w:rPr>
                                    <w:lang w:val="en-US"/>
                                  </w:rPr>
                                </w:pPr>
                              </w:p>
                            </w:txbxContent>
                          </wps:txbx>
                          <wps:bodyPr rot="0" vert="horz" wrap="square" lIns="91440" tIns="45720" rIns="91440" bIns="45720" anchor="t" anchorCtr="0" upright="1">
                            <a:noAutofit/>
                          </wps:bodyPr>
                        </wps:wsp>
                      </wpg:grpSp>
                      <wps:wsp>
                        <wps:cNvPr id="3027" name="Text Box 1796"/>
                        <wps:cNvSpPr txBox="1">
                          <a:spLocks noChangeArrowheads="1"/>
                        </wps:cNvSpPr>
                        <wps:spPr bwMode="auto">
                          <a:xfrm>
                            <a:off x="5481" y="6954"/>
                            <a:ext cx="19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pPr>
                                <w:jc w:val="center"/>
                              </w:pPr>
                              <w:r>
                                <w:t>переход</w:t>
                              </w:r>
                            </w:p>
                            <w:p w:rsidR="0044611D" w:rsidRPr="007F1914" w:rsidRDefault="0044611D" w:rsidP="00D169B4">
                              <w:pPr>
                                <w:jc w:val="center"/>
                              </w:pPr>
                              <w:r>
                                <w:t>браузера</w:t>
                              </w:r>
                            </w:p>
                          </w:txbxContent>
                        </wps:txbx>
                        <wps:bodyPr rot="0" vert="horz" wrap="square" lIns="91440" tIns="45720" rIns="91440" bIns="45720" anchor="t" anchorCtr="0" upright="1">
                          <a:noAutofit/>
                        </wps:bodyPr>
                      </wps:wsp>
                      <wps:wsp>
                        <wps:cNvPr id="3028" name="Freeform 1797"/>
                        <wps:cNvSpPr>
                          <a:spLocks/>
                        </wps:cNvSpPr>
                        <wps:spPr bwMode="auto">
                          <a:xfrm>
                            <a:off x="5481" y="6714"/>
                            <a:ext cx="2340" cy="1109"/>
                          </a:xfrm>
                          <a:custGeom>
                            <a:avLst/>
                            <a:gdLst>
                              <a:gd name="T0" fmla="*/ 0 w 2340"/>
                              <a:gd name="T1" fmla="*/ 390 h 1290"/>
                              <a:gd name="T2" fmla="*/ 900 w 2340"/>
                              <a:gd name="T3" fmla="*/ 30 h 1290"/>
                              <a:gd name="T4" fmla="*/ 1440 w 2340"/>
                              <a:gd name="T5" fmla="*/ 210 h 1290"/>
                              <a:gd name="T6" fmla="*/ 2160 w 2340"/>
                              <a:gd name="T7" fmla="*/ 1110 h 1290"/>
                              <a:gd name="T8" fmla="*/ 2340 w 2340"/>
                              <a:gd name="T9" fmla="*/ 1290 h 1290"/>
                            </a:gdLst>
                            <a:ahLst/>
                            <a:cxnLst>
                              <a:cxn ang="0">
                                <a:pos x="T0" y="T1"/>
                              </a:cxn>
                              <a:cxn ang="0">
                                <a:pos x="T2" y="T3"/>
                              </a:cxn>
                              <a:cxn ang="0">
                                <a:pos x="T4" y="T5"/>
                              </a:cxn>
                              <a:cxn ang="0">
                                <a:pos x="T6" y="T7"/>
                              </a:cxn>
                              <a:cxn ang="0">
                                <a:pos x="T8" y="T9"/>
                              </a:cxn>
                            </a:cxnLst>
                            <a:rect l="0" t="0" r="r" b="b"/>
                            <a:pathLst>
                              <a:path w="2340" h="1290">
                                <a:moveTo>
                                  <a:pt x="0" y="390"/>
                                </a:moveTo>
                                <a:cubicBezTo>
                                  <a:pt x="330" y="225"/>
                                  <a:pt x="660" y="60"/>
                                  <a:pt x="900" y="30"/>
                                </a:cubicBezTo>
                                <a:cubicBezTo>
                                  <a:pt x="1140" y="0"/>
                                  <a:pt x="1230" y="30"/>
                                  <a:pt x="1440" y="210"/>
                                </a:cubicBezTo>
                                <a:cubicBezTo>
                                  <a:pt x="1650" y="390"/>
                                  <a:pt x="2010" y="930"/>
                                  <a:pt x="2160" y="1110"/>
                                </a:cubicBezTo>
                                <a:lnTo>
                                  <a:pt x="2340" y="1290"/>
                                </a:ln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2" o:spid="_x0000_s1044" style="position:absolute;margin-left:-18pt;margin-top:2.1pt;width:477pt;height:100.2pt;z-index:251665408" coordorigin="1341,6030" coordsize="9540,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">
                <v:group id="Group 1793" o:spid="_x0000_s1045" style="position:absolute;left:1341;top:6030;width:9540;height:2004" coordorigin="1341,13710" coordsize="9540,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Text Box 1794" o:spid="_x0000_s1046" type="#_x0000_t202" style="position:absolute;left:1341;top:13710;width:396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bccYA&#10;AADdAAAADwAAAGRycy9kb3ducmV2LnhtbESPzW7CMBCE75X6DtYi9VYcErWUgEGIH4ljSWm5LvGS&#10;RI3XUexCytNjJCSOo9n5Zmcy60wtTtS6yrKCQT8CQZxbXXGhYPe1fv0A4TyyxtoyKfgnB7Pp89ME&#10;U23PvKVT5gsRIOxSVFB636RSurwkg65vG+LgHW1r0AfZFlK3eA5wU8s4it6lwYpDQ4kNLUrKf7M/&#10;E96I97tk+ZnRcIiHZLm6fI+OP7VSL71uPgbhqfOP43t6oxUkUfwGtzUB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bccYAAADdAAAADwAAAAAAAAAAAAAAAACYAgAAZHJz&#10;L2Rvd25yZXYueG1sUEsFBgAAAAAEAAQA9QAAAIsDAAAAAA==&#10;" filled="f">
                    <v:textbox>
                      <w:txbxContent>
                        <w:p w:rsidR="0044611D" w:rsidRPr="00CB583D" w:rsidRDefault="0044611D" w:rsidP="00D169B4">
                          <w:pPr>
                            <w:jc w:val="center"/>
                            <w:rPr>
                              <w:i/>
                              <w:lang w:val="en-US"/>
                            </w:rPr>
                          </w:pPr>
                          <w:r w:rsidRPr="00CB583D">
                            <w:rPr>
                              <w:i/>
                              <w:lang w:val="en-US"/>
                            </w:rPr>
                            <w:t>doc1.htm</w:t>
                          </w:r>
                        </w:p>
                        <w:p w:rsidR="0044611D" w:rsidRPr="00CB583D" w:rsidRDefault="0044611D" w:rsidP="00D169B4">
                          <w:pPr>
                            <w:rPr>
                              <w:b/>
                              <w:lang w:val="en-US"/>
                            </w:rPr>
                          </w:pPr>
                          <w:r w:rsidRPr="00CB583D">
                            <w:rPr>
                              <w:b/>
                              <w:lang w:val="en-US"/>
                            </w:rPr>
                            <w:t>…</w:t>
                          </w:r>
                        </w:p>
                        <w:p w:rsidR="0044611D" w:rsidRPr="00CB583D" w:rsidRDefault="0044611D" w:rsidP="00D169B4">
                          <w:pPr>
                            <w:rPr>
                              <w:b/>
                              <w:lang w:val="en-US"/>
                            </w:rPr>
                          </w:pPr>
                          <w:r w:rsidRPr="00CB583D">
                            <w:rPr>
                              <w:b/>
                              <w:lang w:val="en-US"/>
                            </w:rPr>
                            <w:t>&lt;A href</w:t>
                          </w:r>
                          <w:r>
                            <w:rPr>
                              <w:lang w:val="en-US"/>
                            </w:rPr>
                            <w:t>=doc2.htm#3</w:t>
                          </w:r>
                          <w:r w:rsidRPr="00CB583D">
                            <w:rPr>
                              <w:b/>
                              <w:lang w:val="en-US"/>
                            </w:rPr>
                            <w:t>&gt;</w:t>
                          </w:r>
                          <w:r>
                            <w:t>текст</w:t>
                          </w:r>
                          <w:r w:rsidRPr="00CB583D">
                            <w:rPr>
                              <w:b/>
                              <w:lang w:val="en-US"/>
                            </w:rPr>
                            <w:t>&lt;/A&gt;</w:t>
                          </w:r>
                        </w:p>
                        <w:p w:rsidR="0044611D" w:rsidRPr="00CB583D" w:rsidRDefault="0044611D" w:rsidP="00D169B4">
                          <w:pPr>
                            <w:rPr>
                              <w:b/>
                              <w:lang w:val="en-US"/>
                            </w:rPr>
                          </w:pPr>
                          <w:r w:rsidRPr="00CB583D">
                            <w:rPr>
                              <w:b/>
                              <w:lang w:val="en-US"/>
                            </w:rPr>
                            <w:t>…</w:t>
                          </w:r>
                        </w:p>
                      </w:txbxContent>
                    </v:textbox>
                  </v:shape>
                  <v:shape id="Text Box 1795" o:spid="_x0000_s1047" type="#_x0000_t202" style="position:absolute;left:7641;top:13734;width:32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FBsYA&#10;AADdAAAADwAAAGRycy9kb3ducmV2LnhtbESPzW7CMBCE70h9B2srcQOniQQ0xSDEj8SxBNpet/GS&#10;RI3XUWwg9OkxEhLH0ex8szOdd6YWZ2pdZVnB2zACQZxbXXGh4LDfDCYgnEfWWFsmBVdyMJ+99KaY&#10;anvhHZ0zX4gAYZeigtL7JpXS5SUZdEPbEAfvaFuDPsi2kLrFS4CbWsZRNJIGKw4NJTa0LCn/y04m&#10;vBH/HJLVZ0bjMf4mq/X/1/vxu1aq/9otPkB46vzz+JHeagVJFI/gviYg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9FBsYAAADdAAAADwAAAAAAAAAAAAAAAACYAgAAZHJz&#10;L2Rvd25yZXYueG1sUEsFBgAAAAAEAAQA9QAAAIsDAAAAAA==&#10;" filled="f">
                    <v:textbox>
                      <w:txbxContent>
                        <w:p w:rsidR="0044611D" w:rsidRPr="00CE3B8A" w:rsidRDefault="0044611D" w:rsidP="00D169B4">
                          <w:pPr>
                            <w:jc w:val="center"/>
                            <w:rPr>
                              <w:i/>
                              <w:lang w:val="en-US"/>
                            </w:rPr>
                          </w:pPr>
                          <w:r w:rsidRPr="00CB583D">
                            <w:rPr>
                              <w:i/>
                              <w:lang w:val="en-US"/>
                            </w:rPr>
                            <w:t>doc2. htm</w:t>
                          </w:r>
                        </w:p>
                        <w:p w:rsidR="0044611D" w:rsidRPr="00B518B6" w:rsidRDefault="0044611D" w:rsidP="00D169B4">
                          <w:pPr>
                            <w:rPr>
                              <w:b/>
                              <w:lang w:val="en-US"/>
                            </w:rPr>
                          </w:pPr>
                          <w:r w:rsidRPr="00B518B6">
                            <w:rPr>
                              <w:b/>
                              <w:lang w:val="en-US"/>
                            </w:rPr>
                            <w:t>…</w:t>
                          </w:r>
                        </w:p>
                        <w:p w:rsidR="0044611D" w:rsidRDefault="0044611D" w:rsidP="00D169B4">
                          <w:pPr>
                            <w:rPr>
                              <w:lang w:val="en-US"/>
                            </w:rPr>
                          </w:pPr>
                          <w:r w:rsidRPr="00B518B6">
                            <w:rPr>
                              <w:b/>
                              <w:lang w:val="en-US"/>
                            </w:rPr>
                            <w:t>&lt;A name</w:t>
                          </w:r>
                          <w:r>
                            <w:rPr>
                              <w:lang w:val="en-US"/>
                            </w:rPr>
                            <w:t>=3&gt;</w:t>
                          </w:r>
                        </w:p>
                        <w:p w:rsidR="0044611D" w:rsidRPr="00B518B6" w:rsidRDefault="0044611D" w:rsidP="00D169B4">
                          <w:pPr>
                            <w:rPr>
                              <w:b/>
                              <w:lang w:val="en-US"/>
                            </w:rPr>
                          </w:pPr>
                          <w:r w:rsidRPr="00B518B6">
                            <w:rPr>
                              <w:b/>
                              <w:lang w:val="en-US"/>
                            </w:rPr>
                            <w:t>&lt;P&gt;</w:t>
                          </w:r>
                        </w:p>
                        <w:p w:rsidR="0044611D" w:rsidRPr="00CB583D" w:rsidRDefault="0044611D" w:rsidP="00D169B4">
                          <w:pPr>
                            <w:rPr>
                              <w:lang w:val="en-US"/>
                            </w:rPr>
                          </w:pPr>
                        </w:p>
                      </w:txbxContent>
                    </v:textbox>
                  </v:shape>
                </v:group>
                <v:shape id="Text Box 1796" o:spid="_x0000_s1048" type="#_x0000_t202" style="position:absolute;left:5481;top:695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ll8UA&#10;AADdAAAADwAAAGRycy9kb3ducmV2LnhtbESPT2sCMRTE7wW/Q3iF3jSptWq3RhFF8GSp/8DbY/Pc&#10;Xdy8LJvort/eFIQeh5n5DTOZtbYUN6p94VjDe0+BIE6dKTjTsN+tumMQPiAbLB2Thjt5mE07LxNM&#10;jGv4l27bkIkIYZ+ghjyEKpHSpzlZ9D1XEUfv7GqLIco6k6bGJsJtKftKDaXFguNCjhUtckov26vV&#10;cNicT8eB+smW9rNqXKsk2y+p9dtrO/8GEagN/+Fne200fKj+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CWXxQAAAN0AAAAPAAAAAAAAAAAAAAAAAJgCAABkcnMv&#10;ZG93bnJldi54bWxQSwUGAAAAAAQABAD1AAAAigMAAAAA&#10;" filled="f" stroked="f">
                  <v:textbox>
                    <w:txbxContent>
                      <w:p w:rsidR="0044611D" w:rsidRDefault="0044611D" w:rsidP="00D169B4">
                        <w:pPr>
                          <w:jc w:val="center"/>
                        </w:pPr>
                        <w:r>
                          <w:t>переход</w:t>
                        </w:r>
                      </w:p>
                      <w:p w:rsidR="0044611D" w:rsidRPr="007F1914" w:rsidRDefault="0044611D" w:rsidP="00D169B4">
                        <w:pPr>
                          <w:jc w:val="center"/>
                        </w:pPr>
                        <w:r>
                          <w:t>браузера</w:t>
                        </w:r>
                      </w:p>
                    </w:txbxContent>
                  </v:textbox>
                </v:shape>
                <v:shape id="Freeform 1797" o:spid="_x0000_s1049" style="position:absolute;left:5481;top:6714;width:2340;height:1109;visibility:visible;mso-wrap-style:square;v-text-anchor:top" coordsize="234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BHMEA&#10;AADdAAAADwAAAGRycy9kb3ducmV2LnhtbERPy2rCQBTdF/yH4Qru6uRRgkRHEYvgsk0L3V4z1yQk&#10;cyfOTE36951FocvDee8OsxnEg5zvLCtI1wkI4trqjhsFnx/n5w0IH5A1DpZJwQ95OOwXTzsstZ34&#10;nR5VaEQMYV+igjaEsZTS1y0Z9Gs7EkfuZp3BEKFrpHY4xXAzyCxJCmmw49jQ4kinluq++jYK3l76&#10;wnOYzv1XMR3vr+aa5toptVrOxy2IQHP4F/+5L1pBnmRxbnwTn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rwRzBAAAA3QAAAA8AAAAAAAAAAAAAAAAAmAIAAGRycy9kb3du&#10;cmV2LnhtbFBLBQYAAAAABAAEAPUAAACGAwAAAAA=&#10;" path="m,390c330,225,660,60,900,30v240,-30,330,,540,180c1650,390,2010,930,2160,1110r180,180e" filled="f">
                  <v:stroke endarrow="open" endarrowwidth="wide" endarrowlength="long"/>
                  <v:path arrowok="t" o:connecttype="custom" o:connectlocs="0,335;900,26;1440,181;2160,954;2340,1109" o:connectangles="0,0,0,0,0"/>
                </v:shape>
                <w10:wrap type="topAndBottom"/>
              </v:group>
            </w:pict>
          </mc:Fallback>
        </mc:AlternateConten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101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5376"/>
      </w:tblGrid>
      <w:tr w:rsidR="00B76125" w:rsidRPr="00CA5703" w:rsidTr="00D169B4">
        <w:tc>
          <w:tcPr>
            <w:tcW w:w="4760" w:type="dxa"/>
          </w:tcPr>
          <w:p w:rsidR="00D169B4" w:rsidRPr="00CA5703" w:rsidRDefault="00D169B4" w:rsidP="00CA5703">
            <w:pPr>
              <w:spacing w:after="0" w:line="240" w:lineRule="auto"/>
              <w:rPr>
                <w:rFonts w:ascii="Times New Roman" w:hAnsi="Times New Roman"/>
                <w:u w:val="single"/>
                <w:lang w:val="en-US"/>
              </w:rPr>
            </w:pPr>
            <w:r w:rsidRPr="00CA5703">
              <w:rPr>
                <w:rFonts w:ascii="Times New Roman" w:hAnsi="Times New Roman"/>
                <w:u w:val="single"/>
                <w:lang w:val="en-US"/>
              </w:rPr>
              <w:t>Doc3.htm</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Содержание</w:t>
            </w:r>
            <w:r w:rsidRPr="00CA5703">
              <w:rPr>
                <w:rFonts w:ascii="Times New Roman" w:hAnsi="Times New Roman"/>
                <w:lang w:val="en-US"/>
              </w:rPr>
              <w:t>&lt;/TITLE&gt;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 leftmargin=300&gt;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&lt;H1 align=center&gt; </w:t>
            </w:r>
            <w:r w:rsidRPr="00CA5703">
              <w:rPr>
                <w:rFonts w:ascii="Times New Roman" w:hAnsi="Times New Roman"/>
              </w:rPr>
              <w:t>Афоризмы</w:t>
            </w:r>
            <w:r w:rsidRPr="00CA5703">
              <w:rPr>
                <w:rFonts w:ascii="Times New Roman" w:hAnsi="Times New Roman"/>
                <w:lang w:val="en-US"/>
              </w:rPr>
              <w:t xml:space="preserve"> &lt;/H1&gt;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&lt;HR width-=200&gt;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&lt;UL&gt;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&lt;LI&gt; &lt;A href=./doc4.htm#1&gt; </w:t>
            </w:r>
            <w:r w:rsidRPr="00CA5703">
              <w:rPr>
                <w:rFonts w:ascii="Times New Roman" w:hAnsi="Times New Roman"/>
              </w:rPr>
              <w:t>Станислав</w:t>
            </w:r>
            <w:r w:rsidRPr="00CA5703">
              <w:rPr>
                <w:rFonts w:ascii="Times New Roman" w:hAnsi="Times New Roman"/>
                <w:lang w:val="en-US"/>
              </w:rPr>
              <w:t xml:space="preserve"> </w:t>
            </w:r>
            <w:r w:rsidRPr="00CA5703">
              <w:rPr>
                <w:rFonts w:ascii="Times New Roman" w:hAnsi="Times New Roman"/>
              </w:rPr>
              <w:t>Ежи</w:t>
            </w:r>
            <w:r w:rsidRPr="00CA5703">
              <w:rPr>
                <w:rFonts w:ascii="Times New Roman" w:hAnsi="Times New Roman"/>
                <w:lang w:val="en-US"/>
              </w:rPr>
              <w:t xml:space="preserve"> </w:t>
            </w:r>
            <w:r w:rsidRPr="00CA5703">
              <w:rPr>
                <w:rFonts w:ascii="Times New Roman" w:hAnsi="Times New Roman"/>
              </w:rPr>
              <w:t>Лец</w:t>
            </w:r>
            <w:r w:rsidRPr="00CA5703">
              <w:rPr>
                <w:rFonts w:ascii="Times New Roman" w:hAnsi="Times New Roman"/>
                <w:lang w:val="en-US"/>
              </w:rPr>
              <w:t>&lt;/A&gt;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&lt;LI&gt; &lt;A href=./doc4.htm#2&gt; </w:t>
            </w:r>
            <w:r w:rsidRPr="00CA5703">
              <w:rPr>
                <w:rFonts w:ascii="Times New Roman" w:hAnsi="Times New Roman"/>
              </w:rPr>
              <w:t>Сальвадор</w:t>
            </w:r>
            <w:r w:rsidRPr="00CA5703">
              <w:rPr>
                <w:rFonts w:ascii="Times New Roman" w:hAnsi="Times New Roman"/>
                <w:lang w:val="en-US"/>
              </w:rPr>
              <w:t xml:space="preserve"> </w:t>
            </w:r>
            <w:r w:rsidRPr="00CA5703">
              <w:rPr>
                <w:rFonts w:ascii="Times New Roman" w:hAnsi="Times New Roman"/>
              </w:rPr>
              <w:t>Дали</w:t>
            </w:r>
            <w:r w:rsidRPr="00CA5703">
              <w:rPr>
                <w:rFonts w:ascii="Times New Roman" w:hAnsi="Times New Roman"/>
                <w:lang w:val="en-US"/>
              </w:rPr>
              <w:t>&lt;/A&gt;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&lt;LI&gt; &lt;A href=./doc4.htm#3&gt; </w:t>
            </w:r>
            <w:r w:rsidRPr="00CA5703">
              <w:rPr>
                <w:rFonts w:ascii="Times New Roman" w:hAnsi="Times New Roman"/>
              </w:rPr>
              <w:t>Эрнест</w:t>
            </w:r>
            <w:r w:rsidRPr="00CA5703">
              <w:rPr>
                <w:rFonts w:ascii="Times New Roman" w:hAnsi="Times New Roman"/>
                <w:lang w:val="en-US"/>
              </w:rPr>
              <w:t xml:space="preserve"> </w:t>
            </w:r>
            <w:r w:rsidRPr="00CA5703">
              <w:rPr>
                <w:rFonts w:ascii="Times New Roman" w:hAnsi="Times New Roman"/>
              </w:rPr>
              <w:t>Хемингуэй</w:t>
            </w:r>
            <w:r w:rsidRPr="00CA5703">
              <w:rPr>
                <w:rFonts w:ascii="Times New Roman" w:hAnsi="Times New Roman"/>
                <w:lang w:val="en-US"/>
              </w:rPr>
              <w:t>&lt;/A&gt;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&lt;/HTML&gt;    </w:t>
            </w:r>
          </w:p>
        </w:tc>
        <w:tc>
          <w:tcPr>
            <w:tcW w:w="0" w:type="auto"/>
          </w:tcPr>
          <w:p w:rsidR="00D169B4" w:rsidRPr="00CA5703" w:rsidRDefault="00D169B4" w:rsidP="00CA5703">
            <w:pPr>
              <w:spacing w:after="0" w:line="240" w:lineRule="auto"/>
              <w:rPr>
                <w:rFonts w:ascii="Times New Roman" w:hAnsi="Times New Roman"/>
                <w:u w:val="single"/>
                <w:lang w:val="en-US"/>
              </w:rPr>
            </w:pPr>
            <w:r w:rsidRPr="00CA5703">
              <w:rPr>
                <w:rFonts w:ascii="Times New Roman" w:hAnsi="Times New Roman"/>
                <w:u w:val="single"/>
                <w:lang w:val="en-US"/>
              </w:rPr>
              <w:t>Doc4.htm</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Афоризмы</w:t>
            </w:r>
            <w:r w:rsidRPr="00CA5703">
              <w:rPr>
                <w:rFonts w:ascii="Times New Roman" w:hAnsi="Times New Roman"/>
                <w:lang w:val="en-US"/>
              </w:rPr>
              <w:t>&lt;/TITLE&gt;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 leftmargin=200&gt;</w:t>
            </w:r>
            <w:r w:rsidRPr="00CA5703">
              <w:rPr>
                <w:rFonts w:ascii="Times New Roman" w:hAnsi="Times New Roman"/>
                <w:lang w:val="en-US"/>
              </w:rPr>
              <w:tab/>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&lt;A name=1&gt;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&lt;H1 align=center&gt; </w:t>
            </w:r>
            <w:r w:rsidRPr="00CA5703">
              <w:rPr>
                <w:rFonts w:ascii="Times New Roman" w:hAnsi="Times New Roman"/>
              </w:rPr>
              <w:t>Станислав</w:t>
            </w:r>
            <w:r w:rsidRPr="00CA5703">
              <w:rPr>
                <w:rFonts w:ascii="Times New Roman" w:hAnsi="Times New Roman"/>
                <w:lang w:val="en-US"/>
              </w:rPr>
              <w:t xml:space="preserve"> </w:t>
            </w:r>
            <w:r w:rsidRPr="00CA5703">
              <w:rPr>
                <w:rFonts w:ascii="Times New Roman" w:hAnsi="Times New Roman"/>
              </w:rPr>
              <w:t>Ежи</w:t>
            </w:r>
            <w:r w:rsidRPr="00CA5703">
              <w:rPr>
                <w:rFonts w:ascii="Times New Roman" w:hAnsi="Times New Roman"/>
                <w:lang w:val="en-US"/>
              </w:rPr>
              <w:t xml:space="preserve"> </w:t>
            </w:r>
            <w:r w:rsidRPr="00CA5703">
              <w:rPr>
                <w:rFonts w:ascii="Times New Roman" w:hAnsi="Times New Roman"/>
              </w:rPr>
              <w:t>Лец</w:t>
            </w:r>
            <w:r w:rsidRPr="00CA5703">
              <w:rPr>
                <w:rFonts w:ascii="Times New Roman" w:hAnsi="Times New Roman"/>
                <w:lang w:val="en-US"/>
              </w:rPr>
              <w:t xml:space="preserve"> &lt;/H1&gt;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&lt;P align=center&gt; </w:t>
            </w:r>
            <w:r w:rsidRPr="00CA5703">
              <w:rPr>
                <w:rFonts w:ascii="Times New Roman" w:hAnsi="Times New Roman"/>
              </w:rPr>
              <w:t>Будь</w:t>
            </w:r>
            <w:r w:rsidRPr="00CA5703">
              <w:rPr>
                <w:rFonts w:ascii="Times New Roman" w:hAnsi="Times New Roman"/>
                <w:lang w:val="en-US"/>
              </w:rPr>
              <w:t xml:space="preserve"> </w:t>
            </w:r>
            <w:r w:rsidRPr="00CA5703">
              <w:rPr>
                <w:rFonts w:ascii="Times New Roman" w:hAnsi="Times New Roman"/>
              </w:rPr>
              <w:t>альтруистом</w:t>
            </w:r>
            <w:r w:rsidRPr="00CA5703">
              <w:rPr>
                <w:rFonts w:ascii="Times New Roman" w:hAnsi="Times New Roman"/>
                <w:lang w:val="en-US"/>
              </w:rPr>
              <w:t xml:space="preserve"> – </w:t>
            </w:r>
            <w:r w:rsidRPr="00CA5703">
              <w:rPr>
                <w:rFonts w:ascii="Times New Roman" w:hAnsi="Times New Roman"/>
              </w:rPr>
              <w:t>уважай</w:t>
            </w:r>
            <w:r w:rsidRPr="00CA5703">
              <w:rPr>
                <w:rFonts w:ascii="Times New Roman" w:hAnsi="Times New Roman"/>
                <w:lang w:val="en-US"/>
              </w:rPr>
              <w:t xml:space="preserve"> </w:t>
            </w:r>
            <w:r w:rsidRPr="00CA5703">
              <w:rPr>
                <w:rFonts w:ascii="Times New Roman" w:hAnsi="Times New Roman"/>
              </w:rPr>
              <w:t>эгоизм</w:t>
            </w:r>
            <w:r w:rsidRPr="00CA5703">
              <w:rPr>
                <w:rFonts w:ascii="Times New Roman" w:hAnsi="Times New Roman"/>
                <w:lang w:val="en-US"/>
              </w:rPr>
              <w:t xml:space="preserve"> </w:t>
            </w:r>
            <w:r w:rsidRPr="00CA5703">
              <w:rPr>
                <w:rFonts w:ascii="Times New Roman" w:hAnsi="Times New Roman"/>
              </w:rPr>
              <w:t>других</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 Могло быть хуже. Твой враг мог быть твоим другом.</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&gt;Оптимизм и пессимизм расходятся только в точной дате конца света.</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&lt;A name=2</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&lt;H1 align=center&gt; </w:t>
            </w:r>
            <w:r w:rsidRPr="00CA5703">
              <w:rPr>
                <w:rFonts w:ascii="Times New Roman" w:hAnsi="Times New Roman"/>
              </w:rPr>
              <w:t>Сальвадор</w:t>
            </w:r>
            <w:r w:rsidRPr="00CA5703">
              <w:rPr>
                <w:rFonts w:ascii="Times New Roman" w:hAnsi="Times New Roman"/>
                <w:lang w:val="en-US"/>
              </w:rPr>
              <w:t xml:space="preserve"> </w:t>
            </w:r>
            <w:r w:rsidRPr="00CA5703">
              <w:rPr>
                <w:rFonts w:ascii="Times New Roman" w:hAnsi="Times New Roman"/>
              </w:rPr>
              <w:t>Дали</w:t>
            </w:r>
            <w:r w:rsidRPr="00CA5703">
              <w:rPr>
                <w:rFonts w:ascii="Times New Roman" w:hAnsi="Times New Roman"/>
                <w:lang w:val="en-US"/>
              </w:rPr>
              <w:t xml:space="preserve"> &lt;/H1&gt;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&gt;Если ты способен на жестокость, значит, способен работать.</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 Когда гении перемрут, я останусь в гордом одиночестве.</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 Я не тщеславен, напротив, скромен. И если  говорю, что я лучше других, то только потому, что они совсем плохи.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 Разница между мной и сумасшедшим в том, что я не сумасшедший.</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&lt;A name=3&gt;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&lt;H1 align=center&gt; </w:t>
            </w:r>
            <w:r w:rsidRPr="00CA5703">
              <w:rPr>
                <w:rFonts w:ascii="Times New Roman" w:hAnsi="Times New Roman"/>
              </w:rPr>
              <w:t>Эрнест</w:t>
            </w:r>
            <w:r w:rsidRPr="00CA5703">
              <w:rPr>
                <w:rFonts w:ascii="Times New Roman" w:hAnsi="Times New Roman"/>
                <w:lang w:val="en-US"/>
              </w:rPr>
              <w:t xml:space="preserve"> </w:t>
            </w:r>
            <w:r w:rsidRPr="00CA5703">
              <w:rPr>
                <w:rFonts w:ascii="Times New Roman" w:hAnsi="Times New Roman"/>
              </w:rPr>
              <w:t>Хемингуэй</w:t>
            </w:r>
            <w:r w:rsidRPr="00CA5703">
              <w:rPr>
                <w:rFonts w:ascii="Times New Roman" w:hAnsi="Times New Roman"/>
                <w:lang w:val="en-US"/>
              </w:rPr>
              <w:t>&lt;/H1&gt;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 Не судите о человеке по его друзьям. Помните, что друзья у Иуды были безукоризненны.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HR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P</w:t>
            </w:r>
            <w:r w:rsidRPr="00CA5703">
              <w:rPr>
                <w:rFonts w:ascii="Times New Roman" w:hAnsi="Times New Roman"/>
              </w:rPr>
              <w:t xml:space="preserve"> </w:t>
            </w: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&gt;Писатель, если он настоящий писатель, каждый день должен прикасаться к вечности или ощущать, что она проходит мимо него.</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w:t>
            </w:r>
            <w:r w:rsidRPr="00CA5703">
              <w:rPr>
                <w:rFonts w:ascii="Times New Roman" w:hAnsi="Times New Roman"/>
                <w:lang w:val="en-US"/>
              </w:rPr>
              <w:t>BODY</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HTML</w:t>
            </w:r>
            <w:r w:rsidRPr="00CA5703">
              <w:rPr>
                <w:rFonts w:ascii="Times New Roman" w:hAnsi="Times New Roman"/>
              </w:rPr>
              <w:t xml:space="preserve">&gt;  </w:t>
            </w:r>
          </w:p>
        </w:tc>
      </w:tr>
      <w:tr w:rsidR="00B76125" w:rsidRPr="00CA5703" w:rsidTr="00D169B4">
        <w:tc>
          <w:tcPr>
            <w:tcW w:w="4760" w:type="dxa"/>
          </w:tcPr>
          <w:p w:rsidR="00D169B4" w:rsidRPr="00CA5703" w:rsidRDefault="00D169B4" w:rsidP="00CA5703">
            <w:pPr>
              <w:spacing w:after="0" w:line="240" w:lineRule="auto"/>
              <w:rPr>
                <w:rFonts w:ascii="Times New Roman" w:hAnsi="Times New Roman"/>
                <w:u w:val="single"/>
                <w:lang w:val="en-US"/>
              </w:rPr>
            </w:pPr>
            <w:r w:rsidRPr="00CA5703">
              <w:rPr>
                <w:rFonts w:ascii="Times New Roman" w:hAnsi="Times New Roman"/>
              </w:rPr>
              <w:object w:dxaOrig="4110" w:dyaOrig="3960">
                <v:shape id="_x0000_i1072" type="#_x0000_t75" style="width:206.25pt;height:198pt" o:ole="">
                  <v:imagedata r:id="rId33" o:title=""/>
                </v:shape>
                <o:OLEObject Type="Embed" ProgID="PBrush" ShapeID="_x0000_i1072" DrawAspect="Content" ObjectID="_1548652912" r:id="rId34"/>
              </w:object>
            </w:r>
          </w:p>
        </w:tc>
        <w:tc>
          <w:tcPr>
            <w:tcW w:w="0" w:type="auto"/>
          </w:tcPr>
          <w:p w:rsidR="00D169B4" w:rsidRPr="00CA5703" w:rsidRDefault="00D169B4" w:rsidP="00CA5703">
            <w:pPr>
              <w:spacing w:after="0" w:line="240" w:lineRule="auto"/>
              <w:rPr>
                <w:rFonts w:ascii="Times New Roman" w:hAnsi="Times New Roman"/>
                <w:u w:val="single"/>
                <w:lang w:val="en-US"/>
              </w:rPr>
            </w:pPr>
            <w:r w:rsidRPr="00CA5703">
              <w:rPr>
                <w:rFonts w:ascii="Times New Roman" w:hAnsi="Times New Roman"/>
              </w:rPr>
              <w:object w:dxaOrig="5160" w:dyaOrig="7140">
                <v:shape id="_x0000_i1073" type="#_x0000_t75" style="width:258pt;height:357.75pt" o:ole="">
                  <v:imagedata r:id="rId35" o:title=""/>
                </v:shape>
                <o:OLEObject Type="Embed" ProgID="PBrush" ShapeID="_x0000_i1073" DrawAspect="Content" ObjectID="_1548652913" r:id="rId36"/>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Имена файлов и ссылки на них</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Имена файлов с </w:t>
      </w:r>
      <w:r w:rsidRPr="00CA5703">
        <w:rPr>
          <w:rFonts w:ascii="Times New Roman" w:hAnsi="Times New Roman"/>
          <w:lang w:val="en-US"/>
        </w:rPr>
        <w:t>HTML</w:t>
      </w:r>
      <w:r w:rsidRPr="00CA5703">
        <w:rPr>
          <w:rFonts w:ascii="Times New Roman" w:hAnsi="Times New Roman"/>
        </w:rPr>
        <w:t xml:space="preserve">-программами имеют расширение </w:t>
      </w:r>
      <w:r w:rsidRPr="00CA5703">
        <w:rPr>
          <w:rFonts w:ascii="Times New Roman" w:hAnsi="Times New Roman"/>
          <w:lang w:val="en-US"/>
        </w:rPr>
        <w:t>html</w:t>
      </w:r>
      <w:r w:rsidRPr="00CA5703">
        <w:rPr>
          <w:rFonts w:ascii="Times New Roman" w:hAnsi="Times New Roman"/>
        </w:rPr>
        <w:t xml:space="preserve"> или. Без необходимости обозначение </w:t>
      </w:r>
      <w:r w:rsidRPr="00CA5703">
        <w:rPr>
          <w:rFonts w:ascii="Times New Roman" w:hAnsi="Times New Roman"/>
          <w:lang w:val="en-US"/>
        </w:rPr>
        <w:t>html</w:t>
      </w:r>
      <w:r w:rsidRPr="00CA5703">
        <w:rPr>
          <w:rFonts w:ascii="Times New Roman" w:hAnsi="Times New Roman"/>
        </w:rPr>
        <w:t xml:space="preserve"> лучше не использовать, так как не все операционные системы понимают 4 символа в расширении имени файла.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Имена для файлов всегда стараются придумывать осмысленные. Когда файлов много, порядок в именах имеет особое значение.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Если, например, ваш много файловый гипертекст имеет иерархическую структуру, старайтесь в обозначениях использовать иерархию. Так, основной файл с оглавлением можно назвать 00.</w:t>
      </w:r>
      <w:r w:rsidRPr="00CA5703">
        <w:rPr>
          <w:rFonts w:ascii="Times New Roman" w:hAnsi="Times New Roman"/>
          <w:lang w:val="en-US"/>
        </w:rPr>
        <w:t>htm</w:t>
      </w:r>
      <w:r w:rsidRPr="00CA5703">
        <w:rPr>
          <w:rFonts w:ascii="Times New Roman" w:hAnsi="Times New Roman"/>
        </w:rPr>
        <w:t xml:space="preserve"> (или </w:t>
      </w:r>
      <w:r w:rsidRPr="00CA5703">
        <w:rPr>
          <w:rFonts w:ascii="Times New Roman" w:hAnsi="Times New Roman"/>
          <w:lang w:val="en-US"/>
        </w:rPr>
        <w:t>index</w:t>
      </w:r>
      <w:r w:rsidRPr="00CA5703">
        <w:rPr>
          <w:rFonts w:ascii="Times New Roman" w:hAnsi="Times New Roman"/>
        </w:rPr>
        <w:t>.</w:t>
      </w:r>
      <w:r w:rsidRPr="00CA5703">
        <w:rPr>
          <w:rFonts w:ascii="Times New Roman" w:hAnsi="Times New Roman"/>
          <w:lang w:val="en-US"/>
        </w:rPr>
        <w:t>htm</w:t>
      </w:r>
      <w:r w:rsidRPr="00CA5703">
        <w:rPr>
          <w:rFonts w:ascii="Times New Roman" w:hAnsi="Times New Roman"/>
        </w:rPr>
        <w:t>). Файл с первой главой – 01.</w:t>
      </w:r>
      <w:r w:rsidRPr="00CA5703">
        <w:rPr>
          <w:rFonts w:ascii="Times New Roman" w:hAnsi="Times New Roman"/>
          <w:lang w:val="en-US"/>
        </w:rPr>
        <w:t>htm</w:t>
      </w:r>
      <w:r w:rsidRPr="00CA5703">
        <w:rPr>
          <w:rFonts w:ascii="Times New Roman" w:hAnsi="Times New Roman"/>
        </w:rPr>
        <w:t>. Когда главы имеют файлы-параграфы их имена получаются из имени главы добавлением двухзначного номера параграфа (пример: файл 0205.</w:t>
      </w:r>
      <w:r w:rsidRPr="00CA5703">
        <w:rPr>
          <w:rFonts w:ascii="Times New Roman" w:hAnsi="Times New Roman"/>
          <w:lang w:val="en-US"/>
        </w:rPr>
        <w:t>htm</w:t>
      </w:r>
      <w:r w:rsidRPr="00CA5703">
        <w:rPr>
          <w:rFonts w:ascii="Times New Roman" w:hAnsi="Times New Roman"/>
        </w:rPr>
        <w:t xml:space="preserve"> описывает построение пятого параграфа второй главы).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Браузер ищет файл в том же каталоге, что и файл, содержащий ссылку. Когда необходимо сослаться на файл из другого каталога, можно:</w:t>
      </w:r>
    </w:p>
    <w:p w:rsidR="00D169B4" w:rsidRPr="00CA5703" w:rsidRDefault="00D169B4" w:rsidP="00CA5703">
      <w:pPr>
        <w:spacing w:after="0" w:line="240" w:lineRule="auto"/>
        <w:rPr>
          <w:rFonts w:ascii="Times New Roman" w:hAnsi="Times New Roman"/>
        </w:rPr>
      </w:pPr>
      <w:r w:rsidRPr="00CA5703">
        <w:rPr>
          <w:rFonts w:ascii="Times New Roman" w:hAnsi="Times New Roman"/>
        </w:rPr>
        <w:t>указать в ссылке полный путь к файлу, начиная с имени дисковода;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указать в ссылке путь по отношению к файлу со ссылкой.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Второй способ гораздо лучше, так как позволяет переносить ваш гипертекст в другие каталоги и на другие компьютеры без дополнительных настроек.</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С</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2336" behindDoc="0" locked="0" layoutInCell="1" allowOverlap="1" wp14:anchorId="3C281FB5" wp14:editId="6A5526DD">
                <wp:simplePos x="0" y="0"/>
                <wp:positionH relativeFrom="column">
                  <wp:posOffset>114300</wp:posOffset>
                </wp:positionH>
                <wp:positionV relativeFrom="paragraph">
                  <wp:posOffset>60960</wp:posOffset>
                </wp:positionV>
                <wp:extent cx="1143000" cy="1257300"/>
                <wp:effectExtent l="5715" t="6985" r="13335" b="12065"/>
                <wp:wrapNone/>
                <wp:docPr id="300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257300"/>
                          <a:chOff x="1881" y="2574"/>
                          <a:chExt cx="1800" cy="1980"/>
                        </a:xfrm>
                      </wpg:grpSpPr>
                      <wps:wsp>
                        <wps:cNvPr id="3010" name="Line 1770"/>
                        <wps:cNvCnPr>
                          <a:cxnSpLocks noChangeShapeType="1"/>
                        </wps:cNvCnPr>
                        <wps:spPr bwMode="auto">
                          <a:xfrm>
                            <a:off x="1881" y="2574"/>
                            <a:ext cx="0" cy="19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1" name="Line 1771"/>
                        <wps:cNvCnPr>
                          <a:cxnSpLocks noChangeShapeType="1"/>
                        </wps:cNvCnPr>
                        <wps:spPr bwMode="auto">
                          <a:xfrm>
                            <a:off x="1881" y="2670"/>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2" name="Line 1772"/>
                        <wps:cNvCnPr>
                          <a:cxnSpLocks noChangeShapeType="1"/>
                        </wps:cNvCnPr>
                        <wps:spPr bwMode="auto">
                          <a:xfrm>
                            <a:off x="2421" y="2754"/>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3" name="Line 1773"/>
                        <wps:cNvCnPr>
                          <a:cxnSpLocks noChangeShapeType="1"/>
                        </wps:cNvCnPr>
                        <wps:spPr bwMode="auto">
                          <a:xfrm>
                            <a:off x="2421" y="455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4" name="Line 1774"/>
                        <wps:cNvCnPr>
                          <a:cxnSpLocks noChangeShapeType="1"/>
                        </wps:cNvCnPr>
                        <wps:spPr bwMode="auto">
                          <a:xfrm>
                            <a:off x="2421" y="41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5" name="Line 1775"/>
                        <wps:cNvCnPr>
                          <a:cxnSpLocks noChangeShapeType="1"/>
                        </wps:cNvCnPr>
                        <wps:spPr bwMode="auto">
                          <a:xfrm>
                            <a:off x="2421" y="293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6" name="Line 1776"/>
                        <wps:cNvCnPr>
                          <a:cxnSpLocks noChangeShapeType="1"/>
                        </wps:cNvCnPr>
                        <wps:spPr bwMode="auto">
                          <a:xfrm>
                            <a:off x="2421" y="311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7" name="Line 1777"/>
                        <wps:cNvCnPr>
                          <a:cxnSpLocks noChangeShapeType="1"/>
                        </wps:cNvCnPr>
                        <wps:spPr bwMode="auto">
                          <a:xfrm>
                            <a:off x="2421" y="329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18" name="Line 1778"/>
                        <wps:cNvCnPr>
                          <a:cxnSpLocks noChangeShapeType="1"/>
                        </wps:cNvCnPr>
                        <wps:spPr bwMode="auto">
                          <a:xfrm>
                            <a:off x="3141" y="401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20" name="Line 1779"/>
                        <wps:cNvCnPr>
                          <a:cxnSpLocks noChangeShapeType="1"/>
                        </wps:cNvCnPr>
                        <wps:spPr bwMode="auto">
                          <a:xfrm>
                            <a:off x="3141" y="3490"/>
                            <a:ext cx="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21" name="Line 1780"/>
                        <wps:cNvCnPr>
                          <a:cxnSpLocks noChangeShapeType="1"/>
                        </wps:cNvCnPr>
                        <wps:spPr bwMode="auto">
                          <a:xfrm>
                            <a:off x="3141" y="365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22" name="Line 1781"/>
                        <wps:cNvCnPr>
                          <a:cxnSpLocks noChangeShapeType="1"/>
                        </wps:cNvCnPr>
                        <wps:spPr bwMode="auto">
                          <a:xfrm>
                            <a:off x="3141" y="3834"/>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B21F1" id="Group 1769" o:spid="_x0000_s1026" style="position:absolute;margin-left:9pt;margin-top:4.8pt;width:90pt;height:99pt;z-index:251662336" coordorigin="1881,2574" coordsize="18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">
                <v:line id="Line 1770" o:spid="_x0000_s1027" style="position:absolute;visibility:visible;mso-wrap-style:square" from="1881,2574" to="188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xu8MAAADdAAAADwAAAGRycy9kb3ducmV2LnhtbERPTWsCMRC9C/6HMEJvmrWF1q5GsYWC&#10;Wj24bcHjsBmTxc1k2UTd/ntzEDw+3vds0blaXKgNlWcF41EGgrj0umKj4PfnazgBESKyxtozKfin&#10;AIt5vzfDXPsr7+lSRCNSCIccFdgYm1zKUFpyGEa+IU7c0bcOY4KtkbrFawp3tXzOslfpsOLUYLGh&#10;T0vlqTg7Bd9vq/rP8KHYro/hw79v9nJnrFJPg245BRGpiw/x3b3SCl6ycdqf3qQn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bvDAAAA3QAAAA8AAAAAAAAAAAAA&#10;AAAAoQIAAGRycy9kb3ducmV2LnhtbFBLBQYAAAAABAAEAPkAAACRAwAAAAA=&#10;">
                  <v:stroke dashstyle="1 1"/>
                </v:line>
                <v:line id="Line 1771" o:spid="_x0000_s1028" style="position:absolute;visibility:visible;mso-wrap-style:square" from="1881,2670" to="242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UIMYAAADdAAAADwAAAGRycy9kb3ducmV2LnhtbESPQWsCMRSE74X+h/AK3jS7FWy7NYoW&#10;BLXtwW0Fj4/NM1m6eVk2Udd/3xSEHoeZ+YaZznvXiDN1ofasIB9lIIgrr2s2Cr6/VsNnECEia2w8&#10;k4IrBZjP7u+mWGh/4R2dy2hEgnAoUIGNsS2kDJUlh2HkW+LkHX3nMCbZGak7vCS4a+Rjlk2kw5rT&#10;gsWW3ixVP+XJKXh/Wjd7w4fyY3MMS/+y3clPY5UaPPSLVxCR+vgfvrXXWsE4y3P4e5Oe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yFCDGAAAA3QAAAA8AAAAAAAAA&#10;AAAAAAAAoQIAAGRycy9kb3ducmV2LnhtbFBLBQYAAAAABAAEAPkAAACUAwAAAAA=&#10;">
                  <v:stroke dashstyle="1 1"/>
                </v:line>
                <v:line id="Line 1772" o:spid="_x0000_s1029" style="position:absolute;visibility:visible;mso-wrap-style:square" from="2421,2754" to="242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KV8YAAADdAAAADwAAAGRycy9kb3ducmV2LnhtbESPT2sCMRTE74V+h/AK3jSrQv+sRmkL&#10;glV7cKvg8bF5Jks3L8sm6vrtTUHocZiZ3zDTeedqcaY2VJ4VDAcZCOLS64qNgt3Pov8KIkRkjbVn&#10;UnClAPPZ48MUc+0vvKVzEY1IEA45KrAxNrmUobTkMAx8Q5y8o28dxiRbI3WLlwR3tRxl2bN0WHFa&#10;sNjQp6Xytzg5BeuXZb03fCg2X8fw4d9WW/ltrFK9p+59AiJSF//D9/ZSKxhnwxH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ilfGAAAA3QAAAA8AAAAAAAAA&#10;AAAAAAAAoQIAAGRycy9kb3ducmV2LnhtbFBLBQYAAAAABAAEAPkAAACUAwAAAAA=&#10;">
                  <v:stroke dashstyle="1 1"/>
                </v:line>
                <v:line id="Line 1773" o:spid="_x0000_s1030" style="position:absolute;visibility:visible;mso-wrap-style:square" from="2421,4554" to="29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vzMYAAADdAAAADwAAAGRycy9kb3ducmV2LnhtbESPT2sCMRTE74V+h/AK3jSrQv+sRqmC&#10;YKs9uFXw+Ng8k6Wbl2UTdfvtTUHocZiZ3zDTeedqcaE2VJ4VDAcZCOLS64qNgv33qv8KIkRkjbVn&#10;UvBLAeazx4cp5tpfeUeXIhqRIBxyVGBjbHIpQ2nJYRj4hjh5J986jEm2RuoWrwnuajnKsmfpsOK0&#10;YLGhpaXypzg7BZuXdX0wfCy2H6ew8G+fO/llrFK9p+59AiJSF//D9/ZaKxhnwzH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sL8zGAAAA3QAAAA8AAAAAAAAA&#10;AAAAAAAAoQIAAGRycy9kb3ducmV2LnhtbFBLBQYAAAAABAAEAPkAAACUAwAAAAA=&#10;">
                  <v:stroke dashstyle="1 1"/>
                </v:line>
                <v:line id="Line 1774" o:spid="_x0000_s1031" style="position:absolute;visibility:visible;mso-wrap-style:square" from="2421,4194" to="29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3uMcAAADdAAAADwAAAGRycy9kb3ducmV2LnhtbESPT2sCMRTE74V+h/AK3mrWWtq6GsUK&#10;gn/ag2sLHh+bZ7K4eVk2qa7f3hQKPQ4z8xtmMutcLc7UhsqzgkE/A0Fcel2xUfC1Xz6+gQgRWWPt&#10;mRRcKcBsen83wVz7C+/oXEQjEoRDjgpsjE0uZSgtOQx93xAn7+hbhzHJ1kjd4iXBXS2fsuxFOqw4&#10;LVhsaGGpPBU/TsH2dVV/Gz4UH+tjePejzU5+GqtU76Gbj0FE6uJ/+K+90gqG2eAZft+kJ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be4xwAAAN0AAAAPAAAAAAAA&#10;AAAAAAAAAKECAABkcnMvZG93bnJldi54bWxQSwUGAAAAAAQABAD5AAAAlQMAAAAA&#10;">
                  <v:stroke dashstyle="1 1"/>
                </v:line>
                <v:line id="Line 1775" o:spid="_x0000_s1032" style="position:absolute;visibility:visible;mso-wrap-style:square" from="2421,2934" to="29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SI8cAAADdAAAADwAAAGRycy9kb3ducmV2LnhtbESPW2sCMRSE3wv9D+EUfKtZK724GsUK&#10;gpf2wbUFHw+bY7K4OVk2qa7/3hQKfRxm5htmMutcLc7UhsqzgkE/A0Fcel2xUfC1Xz6+gQgRWWPt&#10;mRRcKcBsen83wVz7C+/oXEQjEoRDjgpsjE0uZSgtOQx93xAn7+hbhzHJ1kjd4iXBXS2fsuxFOqw4&#10;LVhsaGGpPBU/TsH2dVV/Gz4UH+tjePejzU5+GqtU76Gbj0FE6uJ/+K+90gqG2eAZft+kJ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yRIjxwAAAN0AAAAPAAAAAAAA&#10;AAAAAAAAAKECAABkcnMvZG93bnJldi54bWxQSwUGAAAAAAQABAD5AAAAlQMAAAAA&#10;">
                  <v:stroke dashstyle="1 1"/>
                </v:line>
                <v:line id="Line 1776" o:spid="_x0000_s1033" style="position:absolute;visibility:visible;mso-wrap-style:square" from="2421,3114" to="296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MVMYAAADdAAAADwAAAGRycy9kb3ducmV2LnhtbESPQWsCMRSE74X+h/AKvWlWC9auRqmF&#10;glY9uFXw+Ng8k6Wbl2UTdfvvTUHocZiZb5jpvHO1uFAbKs8KBv0MBHHpdcVGwf77szcGESKyxtoz&#10;KfilAPPZ48MUc+2vvKNLEY1IEA45KrAxNrmUobTkMPR9Q5y8k28dxiRbI3WL1wR3tRxm2Ug6rDgt&#10;WGzow1L5U5ydgvXrsj4YPhab1Sks/NvXTm6NVer5qXufgIjUxf/wvb3UCl6ywQj+3q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jFTGAAAA3QAAAA8AAAAAAAAA&#10;AAAAAAAAoQIAAGRycy9kb3ducmV2LnhtbFBLBQYAAAAABAAEAPkAAACUAwAAAAA=&#10;">
                  <v:stroke dashstyle="1 1"/>
                </v:line>
                <v:line id="Line 1777" o:spid="_x0000_s1034" style="position:absolute;visibility:visible;mso-wrap-style:square" from="2421,3294" to="296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pz8YAAADdAAAADwAAAGRycy9kb3ducmV2LnhtbESPQWsCMRSE70L/Q3iF3jSrhWpXo9RC&#10;wVo9uFXw+Ng8k6Wbl2WT6vbfm4LgcZiZb5jZonO1OFMbKs8KhoMMBHHpdcVGwf77oz8BESKyxtoz&#10;KfijAIv5Q2+GufYX3tG5iEYkCIccFdgYm1zKUFpyGAa+IU7eybcOY5KtkbrFS4K7Wo6y7EU6rDgt&#10;WGzo3VL5U/w6BV/jVX0wfCw2n6ew9K/rndwaq9TTY/c2BRGpi/fwrb3SCp6z4Rj+36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XKc/GAAAA3QAAAA8AAAAAAAAA&#10;AAAAAAAAoQIAAGRycy9kb3ducmV2LnhtbFBLBQYAAAAABAAEAPkAAACUAwAAAAA=&#10;">
                  <v:stroke dashstyle="1 1"/>
                </v:line>
                <v:line id="Line 1778" o:spid="_x0000_s1035" style="position:absolute;visibility:visible;mso-wrap-style:square" from="3141,4014" to="36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9vcMAAADdAAAADwAAAGRycy9kb3ducmV2LnhtbERPTWsCMRC9C/6HMEJvmrWF1q5GsYWC&#10;Wj24bcHjsBmTxc1k2UTd/ntzEDw+3vds0blaXKgNlWcF41EGgrj0umKj4PfnazgBESKyxtozKfin&#10;AIt5vzfDXPsr7+lSRCNSCIccFdgYm1zKUFpyGEa+IU7c0bcOY4KtkbrFawp3tXzOslfpsOLUYLGh&#10;T0vlqTg7Bd9vq/rP8KHYro/hw79v9nJnrFJPg245BRGpiw/x3b3SCl6ycZqb3qQn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Ivb3DAAAA3QAAAA8AAAAAAAAAAAAA&#10;AAAAoQIAAGRycy9kb3ducmV2LnhtbFBLBQYAAAAABAAEAPkAAACRAwAAAAA=&#10;">
                  <v:stroke dashstyle="1 1"/>
                </v:line>
                <v:line id="Line 1779" o:spid="_x0000_s1036" style="position:absolute;visibility:visible;mso-wrap-style:square" from="3141,3490" to="314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7BsMAAADdAAAADwAAAGRycy9kb3ducmV2LnhtbERPTWsCMRC9F/ofwhS81WwVbN0aRQVB&#10;rT24KvQ4bMZk6WaybKKu/94cCj0+3vdk1rlaXKkNlWcFb/0MBHHpdcVGwfGwev0AESKyxtozKbhT&#10;gNn0+WmCufY33tO1iEakEA45KrAxNrmUobTkMPR9Q5y4s28dxgRbI3WLtxTuajnIspF0WHFqsNjQ&#10;0lL5W1ycgq/3dX0y/FPsNuew8OPtXn4bq1TvpZt/gojUxX/xn3utFQyzQdqf3qQn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ewbDAAAA3QAAAA8AAAAAAAAAAAAA&#10;AAAAoQIAAGRycy9kb3ducmV2LnhtbFBLBQYAAAAABAAEAPkAAACRAwAAAAA=&#10;">
                  <v:stroke dashstyle="1 1"/>
                </v:line>
                <v:line id="Line 1780" o:spid="_x0000_s1037" style="position:absolute;visibility:visible;mso-wrap-style:square" from="3141,3654" to="368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encYAAADdAAAADwAAAGRycy9kb3ducmV2LnhtbESPT2sCMRTE74V+h/AK3jSrQv+sRmkL&#10;glV7cKvg8bF5Jks3L8sm6vrtTUHocZiZ3zDTeedqcaY2VJ4VDAcZCOLS64qNgt3Pov8KIkRkjbVn&#10;UnClAPPZ48MUc+0vvKVzEY1IEA45KrAxNrmUobTkMAx8Q5y8o28dxiRbI3WLlwR3tRxl2bN0WHFa&#10;sNjQp6Xytzg5BeuXZb03fCg2X8fw4d9WW/ltrFK9p+59AiJSF//D9/ZSKxhnoyH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e3p3GAAAA3QAAAA8AAAAAAAAA&#10;AAAAAAAAoQIAAGRycy9kb3ducmV2LnhtbFBLBQYAAAAABAAEAPkAAACUAwAAAAA=&#10;">
                  <v:stroke dashstyle="1 1"/>
                </v:line>
                <v:line id="Line 1781" o:spid="_x0000_s1038" style="position:absolute;visibility:visible;mso-wrap-style:square" from="3141,3834" to="368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A6sYAAADdAAAADwAAAGRycy9kb3ducmV2LnhtbESPT2sCMRTE74V+h/AKvWm2K/TP1igq&#10;CFbbg9sKHh+bZ7K4eVk2qa7f3hSEHoeZ+Q0znvauESfqQu1ZwdMwA0FceV2zUfDzvRy8gggRWWPj&#10;mRRcKMB0cn83xkL7M2/pVEYjEoRDgQpsjG0hZagsOQxD3xIn7+A7hzHJzkjd4TnBXSPzLHuWDmtO&#10;CxZbWliqjuWvU7B5WTU7w/vy8+MQ5v5tvZVfxir1+NDP3kFE6uN/+NZeaQWjLM/h7016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MQOrGAAAA3QAAAA8AAAAAAAAA&#10;AAAAAAAAoQIAAGRycy9kb3ducmV2LnhtbFBLBQYAAAAABAAEAPkAAACUAwAAAAA=&#10;">
                  <v:stroke dashstyle="1 1"/>
                </v:line>
              </v:group>
            </w:pict>
          </mc:Fallback>
        </mc:AlternateContent>
      </w:r>
      <w:r w:rsidR="00D169B4" w:rsidRPr="00CA5703">
        <w:rPr>
          <w:rFonts w:ascii="Times New Roman" w:hAnsi="Times New Roman"/>
        </w:rPr>
        <w:tab/>
      </w:r>
      <w:r w:rsidR="00D169B4" w:rsidRPr="00CA5703">
        <w:rPr>
          <w:rFonts w:ascii="Times New Roman" w:hAnsi="Times New Roman"/>
          <w:lang w:val="en-US"/>
        </w:rPr>
        <w:t>BOOK</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t>00.</w:t>
      </w:r>
      <w:r w:rsidRPr="00CA5703">
        <w:rPr>
          <w:rFonts w:ascii="Times New Roman" w:hAnsi="Times New Roman"/>
          <w:lang w:val="en-US"/>
        </w:rPr>
        <w:t>htm</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t>01</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t>02</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r>
      <w:r w:rsidRPr="00CA5703">
        <w:rPr>
          <w:rFonts w:ascii="Times New Roman" w:hAnsi="Times New Roman"/>
        </w:rPr>
        <w:tab/>
        <w:t>02.</w:t>
      </w:r>
      <w:r w:rsidRPr="00CA5703">
        <w:rPr>
          <w:rFonts w:ascii="Times New Roman" w:hAnsi="Times New Roman"/>
          <w:lang w:val="en-US"/>
        </w:rPr>
        <w:t>htm</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r>
      <w:r w:rsidRPr="00CA5703">
        <w:rPr>
          <w:rFonts w:ascii="Times New Roman" w:hAnsi="Times New Roman"/>
        </w:rPr>
        <w:tab/>
        <w:t>0201.</w:t>
      </w:r>
      <w:r w:rsidRPr="00CA5703">
        <w:rPr>
          <w:rFonts w:ascii="Times New Roman" w:hAnsi="Times New Roman"/>
          <w:lang w:val="en-US"/>
        </w:rPr>
        <w:t>htm</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r>
      <w:r w:rsidRPr="00CA5703">
        <w:rPr>
          <w:rFonts w:ascii="Times New Roman" w:hAnsi="Times New Roman"/>
        </w:rPr>
        <w:tab/>
        <w:t>0202.</w:t>
      </w:r>
      <w:r w:rsidRPr="00CA5703">
        <w:rPr>
          <w:rFonts w:ascii="Times New Roman" w:hAnsi="Times New Roman"/>
          <w:lang w:val="en-US"/>
        </w:rPr>
        <w:t>htm</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t>03</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r>
      <w:r w:rsidRPr="00CA5703">
        <w:rPr>
          <w:rFonts w:ascii="Times New Roman" w:hAnsi="Times New Roman"/>
        </w:rPr>
        <w:tab/>
        <w:t>04</w:t>
      </w:r>
    </w:p>
    <w:p w:rsidR="00D169B4" w:rsidRPr="00CA5703" w:rsidRDefault="00D169B4" w:rsidP="00CA5703">
      <w:pPr>
        <w:spacing w:after="0" w:line="240" w:lineRule="auto"/>
        <w:rPr>
          <w:rFonts w:ascii="Times New Roman" w:hAnsi="Times New Roman"/>
        </w:rPr>
      </w:pPr>
      <w:r w:rsidRPr="00CA5703">
        <w:rPr>
          <w:rFonts w:ascii="Times New Roman" w:hAnsi="Times New Roman"/>
        </w:rPr>
        <w:t>Сослаться  из файла 00.</w:t>
      </w:r>
      <w:r w:rsidRPr="00CA5703">
        <w:rPr>
          <w:rFonts w:ascii="Times New Roman" w:hAnsi="Times New Roman"/>
          <w:lang w:val="en-US"/>
        </w:rPr>
        <w:t>htm</w:t>
      </w:r>
      <w:r w:rsidRPr="00CA5703">
        <w:rPr>
          <w:rFonts w:ascii="Times New Roman" w:hAnsi="Times New Roman"/>
        </w:rPr>
        <w:t xml:space="preserve"> на файл 02.</w:t>
      </w:r>
      <w:r w:rsidRPr="00CA5703">
        <w:rPr>
          <w:rFonts w:ascii="Times New Roman" w:hAnsi="Times New Roman"/>
          <w:lang w:val="en-US"/>
        </w:rPr>
        <w:t>htm</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C</w:t>
      </w:r>
      <w:r w:rsidRPr="00CA5703">
        <w:rPr>
          <w:rFonts w:ascii="Times New Roman" w:hAnsi="Times New Roman"/>
        </w:rPr>
        <w:t>:/</w:t>
      </w:r>
      <w:r w:rsidRPr="00CA5703">
        <w:rPr>
          <w:rFonts w:ascii="Times New Roman" w:hAnsi="Times New Roman"/>
          <w:lang w:val="en-US"/>
        </w:rPr>
        <w:t>BOOK</w:t>
      </w:r>
      <w:r w:rsidRPr="00CA5703">
        <w:rPr>
          <w:rFonts w:ascii="Times New Roman" w:hAnsi="Times New Roman"/>
        </w:rPr>
        <w:t>/02/02.</w:t>
      </w:r>
      <w:r w:rsidRPr="00CA5703">
        <w:rPr>
          <w:rFonts w:ascii="Times New Roman" w:hAnsi="Times New Roman"/>
          <w:lang w:val="en-US"/>
        </w:rPr>
        <w:t>htm</w:t>
      </w:r>
      <w:r w:rsidRPr="00CA5703">
        <w:rPr>
          <w:rFonts w:ascii="Times New Roman" w:hAnsi="Times New Roman"/>
        </w:rPr>
        <w:t xml:space="preserve"> (аблосютная адресация).</w:t>
      </w:r>
    </w:p>
    <w:p w:rsidR="00D169B4" w:rsidRPr="00CA5703" w:rsidRDefault="00D169B4" w:rsidP="00CA5703">
      <w:pPr>
        <w:spacing w:after="0" w:line="240" w:lineRule="auto"/>
        <w:rPr>
          <w:rFonts w:ascii="Times New Roman" w:hAnsi="Times New Roman"/>
        </w:rPr>
      </w:pPr>
      <w:proofErr w:type="gramStart"/>
      <w:r w:rsidRPr="00CA5703">
        <w:rPr>
          <w:rFonts w:ascii="Times New Roman" w:hAnsi="Times New Roman"/>
        </w:rPr>
        <w:t>./</w:t>
      </w:r>
      <w:proofErr w:type="gramEnd"/>
      <w:r w:rsidRPr="00F539F6">
        <w:rPr>
          <w:rFonts w:ascii="Times New Roman" w:hAnsi="Times New Roman"/>
        </w:rPr>
        <w:t>02/02/</w:t>
      </w:r>
      <w:r w:rsidRPr="00CA5703">
        <w:rPr>
          <w:rFonts w:ascii="Times New Roman" w:hAnsi="Times New Roman"/>
          <w:lang w:val="en-US"/>
        </w:rPr>
        <w:t>htm</w:t>
      </w:r>
      <w:r w:rsidRPr="00CA5703">
        <w:rPr>
          <w:rFonts w:ascii="Times New Roman" w:hAnsi="Times New Roman"/>
        </w:rPr>
        <w:t xml:space="preserve"> (относительная адресация).</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Первый способ приводит к непереносимости вашего продукта. Стоит перенести каталог, и ссылка перестает работать.</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Вторая запись предлагает браузеру ориентироваться на текущий каталог – об этом говорит указание «./».  </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Переход на другие ресурсы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 помощи команды &lt;</w:t>
      </w:r>
      <w:r w:rsidRPr="00CA5703">
        <w:rPr>
          <w:rFonts w:ascii="Times New Roman" w:hAnsi="Times New Roman"/>
          <w:lang w:val="en-US"/>
        </w:rPr>
        <w:t>A</w:t>
      </w:r>
      <w:r w:rsidRPr="00CA5703">
        <w:rPr>
          <w:rFonts w:ascii="Times New Roman" w:hAnsi="Times New Roman"/>
        </w:rPr>
        <w:t>&gt; можно программировать переходы на любые ресурсы, доступные в сети.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Гиперсвязь в </w:t>
      </w:r>
      <w:r w:rsidRPr="00CA5703">
        <w:rPr>
          <w:rFonts w:ascii="Times New Roman" w:hAnsi="Times New Roman"/>
          <w:lang w:val="en-US"/>
        </w:rPr>
        <w:t>HTML</w:t>
      </w:r>
      <w:r w:rsidRPr="00CA5703">
        <w:rPr>
          <w:rFonts w:ascii="Times New Roman" w:hAnsi="Times New Roman"/>
        </w:rPr>
        <w:t xml:space="preserve">-документе представляет собой </w:t>
      </w:r>
      <w:r w:rsidRPr="00CA5703">
        <w:rPr>
          <w:rFonts w:ascii="Times New Roman" w:hAnsi="Times New Roman"/>
          <w:lang w:val="en-US"/>
        </w:rPr>
        <w:t>URL</w:t>
      </w:r>
      <w:r w:rsidRPr="00CA5703">
        <w:rPr>
          <w:rFonts w:ascii="Times New Roman" w:hAnsi="Times New Roman"/>
        </w:rPr>
        <w:t>-адрес: сначала записывают условное обозначение протокола, по которому доступен файл в Интернете, потом, через символы «://» - адрес сервера, на котором расположен файл, затем через символ «/» - место расположения файла на сервере:</w:t>
      </w:r>
    </w:p>
    <w:p w:rsidR="00D169B4" w:rsidRPr="00CA5703" w:rsidRDefault="00D169B4" w:rsidP="00CA5703">
      <w:pPr>
        <w:spacing w:after="0" w:line="240" w:lineRule="auto"/>
        <w:rPr>
          <w:rFonts w:ascii="Times New Roman" w:hAnsi="Times New Roman"/>
        </w:rPr>
      </w:pPr>
      <w:r w:rsidRPr="00CA5703">
        <w:rPr>
          <w:rFonts w:ascii="Times New Roman" w:hAnsi="Times New Roman"/>
          <w:bdr w:val="single" w:sz="4" w:space="0" w:color="auto" w:frame="1"/>
        </w:rPr>
        <w:t>название протокола://адрес сервера/расположение файла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Отправка сообщений по электронной почте</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Протокол </w:t>
      </w:r>
      <w:r w:rsidRPr="00CA5703">
        <w:rPr>
          <w:rFonts w:ascii="Times New Roman" w:hAnsi="Times New Roman"/>
          <w:lang w:val="en-US"/>
        </w:rPr>
        <w:t>mailto</w:t>
      </w:r>
      <w:r w:rsidRPr="00CA5703">
        <w:rPr>
          <w:rFonts w:ascii="Times New Roman" w:hAnsi="Times New Roman"/>
        </w:rPr>
        <w:t xml:space="preserve"> служит для передачи электронных писем. С его помощью можно отправить сообщение по электронной почте прямо из браузера, не запуская специально для этого почтовую программу.  Если браузер не умеет сам работать с почтой, он загрузит почтовую программу.</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 название протокола </w:t>
      </w:r>
      <w:r w:rsidRPr="00CA5703">
        <w:rPr>
          <w:rFonts w:ascii="Times New Roman" w:hAnsi="Times New Roman"/>
          <w:lang w:val="en-US"/>
        </w:rPr>
        <w:t>mailto</w:t>
      </w:r>
      <w:r w:rsidRPr="00CA5703">
        <w:rPr>
          <w:rFonts w:ascii="Times New Roman" w:hAnsi="Times New Roman"/>
        </w:rPr>
        <w:t xml:space="preserve"> идет простое двоеточие, а не двоеточие с двумя косыми чертами как обычно:</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&lt;A href=mailto:</w:t>
      </w:r>
      <w:r w:rsidRPr="00CA5703">
        <w:rPr>
          <w:rFonts w:ascii="Times New Roman" w:hAnsi="Times New Roman"/>
        </w:rPr>
        <w:t>адрес</w:t>
      </w:r>
      <w:r w:rsidRPr="00CA5703">
        <w:rPr>
          <w:rFonts w:ascii="Times New Roman" w:hAnsi="Times New Roman"/>
          <w:lang w:val="en-US"/>
        </w:rPr>
        <w:t>&gt;</w:t>
      </w:r>
      <w:r w:rsidRPr="00CA5703">
        <w:rPr>
          <w:rFonts w:ascii="Times New Roman" w:hAnsi="Times New Roman"/>
        </w:rPr>
        <w:t>Письмо</w:t>
      </w:r>
      <w:r w:rsidRPr="00CA5703">
        <w:rPr>
          <w:rFonts w:ascii="Times New Roman" w:hAnsi="Times New Roman"/>
          <w:lang w:val="en-US"/>
        </w:rPr>
        <w:t>&lt;/A&gt;</w:t>
      </w:r>
    </w:p>
    <w:p w:rsidR="00F65DB5" w:rsidRPr="0044611D" w:rsidRDefault="0044611D" w:rsidP="00CA5703">
      <w:pPr>
        <w:spacing w:after="0" w:line="240" w:lineRule="auto"/>
        <w:rPr>
          <w:rFonts w:ascii="Times New Roman" w:hAnsi="Times New Roman"/>
          <w:b/>
        </w:rPr>
      </w:pPr>
      <w:r w:rsidRPr="0044611D">
        <w:rPr>
          <w:rFonts w:ascii="Times New Roman" w:hAnsi="Times New Roman"/>
          <w:b/>
        </w:rPr>
        <w:t>Контрольные вопросы:</w:t>
      </w:r>
    </w:p>
    <w:p w:rsidR="0044611D" w:rsidRPr="00A63EE6" w:rsidRDefault="0044611D" w:rsidP="0044611D">
      <w:pPr>
        <w:numPr>
          <w:ilvl w:val="0"/>
          <w:numId w:val="76"/>
        </w:numPr>
        <w:spacing w:after="0" w:line="240" w:lineRule="auto"/>
      </w:pPr>
      <w:r w:rsidRPr="00A63EE6">
        <w:t>Структура HTML-документа и элементы разметки заголовка документа</w:t>
      </w:r>
    </w:p>
    <w:p w:rsidR="0044611D" w:rsidRPr="00A63EE6" w:rsidRDefault="0044611D" w:rsidP="0044611D">
      <w:pPr>
        <w:numPr>
          <w:ilvl w:val="0"/>
          <w:numId w:val="76"/>
        </w:numPr>
        <w:spacing w:after="0" w:line="240" w:lineRule="auto"/>
      </w:pPr>
      <w:r w:rsidRPr="00A63EE6">
        <w:t>Основные контейнеры заголовка HTML-документа</w:t>
      </w:r>
    </w:p>
    <w:p w:rsidR="0044611D" w:rsidRPr="00A63EE6" w:rsidRDefault="0044611D" w:rsidP="0044611D">
      <w:pPr>
        <w:numPr>
          <w:ilvl w:val="0"/>
          <w:numId w:val="76"/>
        </w:numPr>
        <w:spacing w:after="0" w:line="240" w:lineRule="auto"/>
      </w:pPr>
      <w:r w:rsidRPr="00A63EE6">
        <w:t>Контейнеры тела документа HTML-документа</w:t>
      </w:r>
    </w:p>
    <w:p w:rsidR="0044611D" w:rsidRPr="00A63EE6" w:rsidRDefault="0044611D" w:rsidP="0044611D">
      <w:pPr>
        <w:numPr>
          <w:ilvl w:val="0"/>
          <w:numId w:val="76"/>
        </w:numPr>
        <w:spacing w:after="0" w:line="240" w:lineRule="auto"/>
      </w:pPr>
      <w:r w:rsidRPr="00A63EE6">
        <w:t>Использование графики в HTML</w:t>
      </w:r>
    </w:p>
    <w:p w:rsidR="0044611D" w:rsidRPr="00A63EE6" w:rsidRDefault="0044611D" w:rsidP="0044611D">
      <w:pPr>
        <w:numPr>
          <w:ilvl w:val="0"/>
          <w:numId w:val="76"/>
        </w:numPr>
        <w:spacing w:after="0" w:line="240" w:lineRule="auto"/>
      </w:pPr>
      <w:r w:rsidRPr="00A63EE6">
        <w:t>Таблицы в HTML</w:t>
      </w:r>
    </w:p>
    <w:p w:rsidR="0044611D" w:rsidRPr="00A63EE6" w:rsidRDefault="0044611D" w:rsidP="0044611D">
      <w:pPr>
        <w:numPr>
          <w:ilvl w:val="0"/>
          <w:numId w:val="76"/>
        </w:numPr>
        <w:spacing w:after="0" w:line="240" w:lineRule="auto"/>
      </w:pPr>
      <w:r w:rsidRPr="00A63EE6">
        <w:t>HTML-формы</w:t>
      </w:r>
    </w:p>
    <w:p w:rsidR="0044611D" w:rsidRDefault="0044611D" w:rsidP="0044611D">
      <w:pPr>
        <w:numPr>
          <w:ilvl w:val="0"/>
          <w:numId w:val="76"/>
        </w:numPr>
        <w:spacing w:after="0" w:line="240" w:lineRule="auto"/>
      </w:pPr>
      <w:r w:rsidRPr="00A63EE6">
        <w:t>Фреймы в HTML</w:t>
      </w:r>
    </w:p>
    <w:p w:rsidR="0044611D" w:rsidRPr="00F053C3" w:rsidRDefault="0044611D" w:rsidP="0044611D">
      <w:pPr>
        <w:numPr>
          <w:ilvl w:val="0"/>
          <w:numId w:val="76"/>
        </w:numPr>
        <w:spacing w:after="0" w:line="240" w:lineRule="auto"/>
      </w:pPr>
      <w:r>
        <w:t xml:space="preserve">Базовые типы данных в </w:t>
      </w:r>
      <w:r>
        <w:rPr>
          <w:lang w:val="en-US"/>
        </w:rPr>
        <w:t>HTML</w:t>
      </w:r>
    </w:p>
    <w:p w:rsidR="0044611D" w:rsidRDefault="0044611D" w:rsidP="0044611D">
      <w:pPr>
        <w:numPr>
          <w:ilvl w:val="0"/>
          <w:numId w:val="76"/>
        </w:numPr>
        <w:spacing w:after="0" w:line="240" w:lineRule="auto"/>
      </w:pPr>
      <w:r>
        <w:t xml:space="preserve">Общая структура документа </w:t>
      </w:r>
      <w:r>
        <w:rPr>
          <w:lang w:val="en-US"/>
        </w:rPr>
        <w:t>HTML</w:t>
      </w:r>
    </w:p>
    <w:p w:rsidR="0044611D" w:rsidRPr="0044611D" w:rsidRDefault="0044611D" w:rsidP="00CA5703">
      <w:pPr>
        <w:spacing w:after="0" w:line="240" w:lineRule="auto"/>
        <w:rPr>
          <w:rFonts w:ascii="Times New Roman" w:hAnsi="Times New Roman"/>
        </w:rPr>
      </w:pPr>
    </w:p>
    <w:p w:rsidR="00F65DB5" w:rsidRPr="00CA5703" w:rsidRDefault="00F65DB5" w:rsidP="00CA5703">
      <w:pPr>
        <w:spacing w:after="0" w:line="240" w:lineRule="auto"/>
        <w:rPr>
          <w:rFonts w:ascii="Times New Roman" w:hAnsi="Times New Roman"/>
          <w:lang w:val="en-US" w:eastAsia="ru-RU"/>
        </w:rPr>
      </w:pPr>
    </w:p>
    <w:p w:rsidR="00F65DB5" w:rsidRPr="00CA5703" w:rsidRDefault="002D2438" w:rsidP="00CA5703">
      <w:pPr>
        <w:pStyle w:val="20"/>
        <w:spacing w:before="0" w:after="0" w:line="240" w:lineRule="auto"/>
        <w:rPr>
          <w:rFonts w:ascii="Times New Roman" w:hAnsi="Times New Roman"/>
          <w:sz w:val="22"/>
          <w:szCs w:val="22"/>
        </w:rPr>
      </w:pPr>
      <w:bookmarkStart w:id="4" w:name="_Toc432537187"/>
      <w:r w:rsidRPr="00CA5703">
        <w:rPr>
          <w:rFonts w:ascii="Times New Roman" w:hAnsi="Times New Roman"/>
          <w:sz w:val="22"/>
          <w:szCs w:val="22"/>
        </w:rPr>
        <w:t>Практическая работа №25</w:t>
      </w:r>
      <w:bookmarkEnd w:id="4"/>
    </w:p>
    <w:p w:rsidR="00F65DB5" w:rsidRPr="00CA5703" w:rsidRDefault="00F65DB5" w:rsidP="00CA5703">
      <w:pPr>
        <w:spacing w:after="0" w:line="240" w:lineRule="auto"/>
        <w:rPr>
          <w:rFonts w:ascii="Times New Roman" w:hAnsi="Times New Roman"/>
        </w:rPr>
      </w:pPr>
      <w:r w:rsidRPr="00CA5703">
        <w:rPr>
          <w:rFonts w:ascii="Times New Roman" w:hAnsi="Times New Roman"/>
        </w:rPr>
        <w:t>Размещение графики на веб-странице</w:t>
      </w:r>
    </w:p>
    <w:p w:rsidR="003C2D5A" w:rsidRPr="00CA5703" w:rsidRDefault="003C2D5A" w:rsidP="00CA5703">
      <w:pPr>
        <w:spacing w:after="0" w:line="240" w:lineRule="auto"/>
        <w:rPr>
          <w:rFonts w:ascii="Times New Roman" w:hAnsi="Times New Roman"/>
          <w:lang w:eastAsia="ru-RU"/>
        </w:rPr>
      </w:pPr>
      <w:r w:rsidRPr="00CA5703">
        <w:rPr>
          <w:rFonts w:ascii="Times New Roman" w:hAnsi="Times New Roman"/>
          <w:lang w:eastAsia="ru-RU"/>
        </w:rPr>
        <w:t>Цель: научиться размещать графику на веб-странице</w:t>
      </w: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2F3771" w:rsidRPr="00CA5703" w:rsidRDefault="002F3771" w:rsidP="00CA5703">
      <w:pPr>
        <w:spacing w:after="0" w:line="240" w:lineRule="auto"/>
        <w:rPr>
          <w:rFonts w:ascii="Times New Roman" w:hAnsi="Times New Roman"/>
          <w:lang w:eastAsia="ru-RU"/>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Графика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 Интернете наиболее популярны два графических формата: </w:t>
      </w:r>
      <w:r w:rsidRPr="00CA5703">
        <w:rPr>
          <w:rFonts w:ascii="Times New Roman" w:hAnsi="Times New Roman"/>
          <w:lang w:val="en-US"/>
        </w:rPr>
        <w:t>GIF</w:t>
      </w:r>
      <w:r w:rsidRPr="00CA5703">
        <w:rPr>
          <w:rFonts w:ascii="Times New Roman" w:hAnsi="Times New Roman"/>
        </w:rPr>
        <w:t xml:space="preserve"> и </w:t>
      </w:r>
      <w:r w:rsidRPr="00CA5703">
        <w:rPr>
          <w:rFonts w:ascii="Times New Roman" w:hAnsi="Times New Roman"/>
          <w:lang w:val="en-US"/>
        </w:rPr>
        <w:t>JPEG</w:t>
      </w:r>
      <w:r w:rsidRPr="00CA5703">
        <w:rPr>
          <w:rFonts w:ascii="Times New Roman" w:hAnsi="Times New Roman"/>
        </w:rPr>
        <w:t xml:space="preserve">.  </w:t>
      </w:r>
    </w:p>
    <w:p w:rsidR="00D169B4" w:rsidRPr="00CA5703" w:rsidRDefault="00D169B4" w:rsidP="00CA5703">
      <w:pPr>
        <w:spacing w:after="0" w:line="240" w:lineRule="auto"/>
        <w:rPr>
          <w:rFonts w:ascii="Times New Roman" w:hAnsi="Times New Roman"/>
        </w:rPr>
      </w:pPr>
      <w:r w:rsidRPr="00CA5703">
        <w:rPr>
          <w:rFonts w:ascii="Times New Roman" w:hAnsi="Times New Roman"/>
        </w:rPr>
        <w:t>Обычно используют:</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JPEG</w:t>
      </w:r>
      <w:r w:rsidRPr="00CA5703">
        <w:rPr>
          <w:rFonts w:ascii="Times New Roman" w:hAnsi="Times New Roman"/>
        </w:rPr>
        <w:t xml:space="preserve"> – для фотографий и очень сложных по цветовой гамме рисунков с плавными цветовыми переходами (в расширении записывается как </w:t>
      </w:r>
      <w:r w:rsidRPr="00CA5703">
        <w:rPr>
          <w:rFonts w:ascii="Times New Roman" w:hAnsi="Times New Roman"/>
          <w:lang w:val="en-US"/>
        </w:rPr>
        <w:t>JPG</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GIF</w:t>
      </w:r>
      <w:r w:rsidRPr="00CA5703">
        <w:rPr>
          <w:rFonts w:ascii="Times New Roman" w:hAnsi="Times New Roman"/>
        </w:rPr>
        <w:t xml:space="preserve"> – для логотипов, надписей, заголовков, рисунков, имеющих четкие цветовые граница.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Формат </w:t>
      </w:r>
      <w:r w:rsidRPr="00CA5703">
        <w:rPr>
          <w:rFonts w:ascii="Times New Roman" w:hAnsi="Times New Roman"/>
          <w:lang w:val="en-US"/>
        </w:rPr>
        <w:t>GIF</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Картинки в этом формате поддерживают 256 цветов. В большинстве случаев  этого вполне достаточно для получения качественных иллюстраций, но до фотографического качества, конечно, далеко.</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GIF</w:t>
      </w:r>
      <w:r w:rsidRPr="00CA5703">
        <w:rPr>
          <w:rFonts w:ascii="Times New Roman" w:hAnsi="Times New Roman"/>
        </w:rPr>
        <w:t>-формат имеет три дополнительные возможности.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Мультипликация. Используя анимационный </w:t>
      </w:r>
      <w:r w:rsidRPr="00CA5703">
        <w:rPr>
          <w:rFonts w:ascii="Times New Roman" w:hAnsi="Times New Roman"/>
          <w:lang w:val="en-US"/>
        </w:rPr>
        <w:t>GIF</w:t>
      </w:r>
      <w:r w:rsidRPr="00CA5703">
        <w:rPr>
          <w:rFonts w:ascii="Times New Roman" w:hAnsi="Times New Roman"/>
        </w:rPr>
        <w:t xml:space="preserve">-редактор, легко собрать простой «мультик»: нарисовать отдельные кадры, настроить время задержки в последовательности показа, «зациклить кино» или показывать кадры только один раз. Когда анимация готова, она записывается на диск как обычный </w:t>
      </w:r>
      <w:r w:rsidRPr="00CA5703">
        <w:rPr>
          <w:rFonts w:ascii="Times New Roman" w:hAnsi="Times New Roman"/>
          <w:lang w:val="en-US"/>
        </w:rPr>
        <w:t>GIF</w:t>
      </w:r>
      <w:r w:rsidRPr="00CA5703">
        <w:rPr>
          <w:rFonts w:ascii="Times New Roman" w:hAnsi="Times New Roman"/>
        </w:rPr>
        <w:t xml:space="preserve">-файл. Но в этом файле не одна, а целая коллекция </w:t>
      </w:r>
      <w:r w:rsidRPr="00CA5703">
        <w:rPr>
          <w:rFonts w:ascii="Times New Roman" w:hAnsi="Times New Roman"/>
          <w:lang w:val="en-US"/>
        </w:rPr>
        <w:t>GIF</w:t>
      </w:r>
      <w:r w:rsidRPr="00CA5703">
        <w:rPr>
          <w:rFonts w:ascii="Times New Roman" w:hAnsi="Times New Roman"/>
        </w:rPr>
        <w:t xml:space="preserve">-картинок и разная настроечная информация.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 </w:t>
      </w:r>
      <w:r w:rsidRPr="00CA5703">
        <w:rPr>
          <w:rFonts w:ascii="Times New Roman" w:hAnsi="Times New Roman"/>
          <w:lang w:val="en-US"/>
        </w:rPr>
        <w:t>HTML</w:t>
      </w:r>
      <w:r w:rsidRPr="00CA5703">
        <w:rPr>
          <w:rFonts w:ascii="Times New Roman" w:hAnsi="Times New Roman"/>
        </w:rPr>
        <w:t xml:space="preserve"> нет различия между заданием вывода на экран простого </w:t>
      </w:r>
      <w:r w:rsidRPr="00CA5703">
        <w:rPr>
          <w:rFonts w:ascii="Times New Roman" w:hAnsi="Times New Roman"/>
          <w:lang w:val="en-US"/>
        </w:rPr>
        <w:t>GIF</w:t>
      </w:r>
      <w:r w:rsidRPr="00CA5703">
        <w:rPr>
          <w:rFonts w:ascii="Times New Roman" w:hAnsi="Times New Roman"/>
        </w:rPr>
        <w:t xml:space="preserve"> или анимированного. О том, что картинка «живая» - браузер узнает в момент загрузки </w:t>
      </w:r>
      <w:r w:rsidRPr="00CA5703">
        <w:rPr>
          <w:rFonts w:ascii="Times New Roman" w:hAnsi="Times New Roman"/>
          <w:lang w:val="en-US"/>
        </w:rPr>
        <w:t>GIF</w:t>
      </w:r>
      <w:r w:rsidRPr="00CA5703">
        <w:rPr>
          <w:rFonts w:ascii="Times New Roman" w:hAnsi="Times New Roman"/>
        </w:rPr>
        <w:t xml:space="preserve">-файла и поступает соответственно. Обычные картинки он просто размещает на экране и забывает про них. Анимированные ему приходится опекать постоянно, меняя кадры на экране в соответствии  с программой, заложенной в самом </w:t>
      </w:r>
      <w:r w:rsidRPr="00CA5703">
        <w:rPr>
          <w:rFonts w:ascii="Times New Roman" w:hAnsi="Times New Roman"/>
          <w:lang w:val="en-US"/>
        </w:rPr>
        <w:t>GIF</w:t>
      </w:r>
      <w:r w:rsidRPr="00CA5703">
        <w:rPr>
          <w:rFonts w:ascii="Times New Roman" w:hAnsi="Times New Roman"/>
        </w:rPr>
        <w:t>-файле.</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Прозрачная графика. </w:t>
      </w:r>
      <w:r w:rsidRPr="00CA5703">
        <w:rPr>
          <w:rFonts w:ascii="Times New Roman" w:hAnsi="Times New Roman"/>
          <w:lang w:val="en-US"/>
        </w:rPr>
        <w:t>GIF</w:t>
      </w:r>
      <w:r w:rsidRPr="00CA5703">
        <w:rPr>
          <w:rFonts w:ascii="Times New Roman" w:hAnsi="Times New Roman"/>
        </w:rPr>
        <w:t>-формат позволяет один или несколько цветов в картинке объявить прозрачными. Это помогает избавиться от строго прямоугольных иллюстраций и вписывать рисунок в документ более привлекательным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2046"/>
      </w:tblGrid>
      <w:tr w:rsidR="00B76125" w:rsidRPr="00CA5703" w:rsidTr="00D169B4">
        <w:trPr>
          <w:jc w:val="center"/>
        </w:trPr>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Обычный </w:t>
            </w:r>
            <w:r w:rsidRPr="00CA5703">
              <w:rPr>
                <w:rFonts w:ascii="Times New Roman" w:hAnsi="Times New Roman"/>
                <w:lang w:val="en-US"/>
              </w:rPr>
              <w:t>GIF</w:t>
            </w:r>
          </w:p>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815" w:dyaOrig="1815">
                <v:shape id="_x0000_i1074" type="#_x0000_t75" style="width:91.5pt;height:91.5pt" o:ole="">
                  <v:imagedata r:id="rId37" o:title=""/>
                </v:shape>
                <o:OLEObject Type="Embed" ProgID="PBrush" ShapeID="_x0000_i1074" DrawAspect="Content" ObjectID="_1548652914" r:id="rId38"/>
              </w:objec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Прозрачный</w:t>
            </w:r>
            <w:r w:rsidRPr="00CA5703">
              <w:rPr>
                <w:rFonts w:ascii="Times New Roman" w:hAnsi="Times New Roman"/>
                <w:lang w:val="en-US"/>
              </w:rPr>
              <w:t xml:space="preserve"> GIF</w:t>
            </w:r>
          </w:p>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815" w:dyaOrig="1815">
                <v:shape id="_x0000_i1075" type="#_x0000_t75" style="width:91.5pt;height:91.5pt" o:ole="">
                  <v:imagedata r:id="rId39" o:title=""/>
                </v:shape>
                <o:OLEObject Type="Embed" ProgID="PBrush" ShapeID="_x0000_i1075" DrawAspect="Content" ObjectID="_1548652915" r:id="rId40"/>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Прозрачный цвет задается  в редакторе при записи </w:t>
      </w:r>
      <w:r w:rsidRPr="00CA5703">
        <w:rPr>
          <w:rFonts w:ascii="Times New Roman" w:hAnsi="Times New Roman"/>
          <w:lang w:val="en-US"/>
        </w:rPr>
        <w:t>GIF</w:t>
      </w:r>
      <w:r w:rsidRPr="00CA5703">
        <w:rPr>
          <w:rFonts w:ascii="Times New Roman" w:hAnsi="Times New Roman"/>
        </w:rPr>
        <w:t xml:space="preserve">-файла на диск.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Чересстрочная развертка. Применяется для больших </w:t>
      </w:r>
      <w:r w:rsidRPr="00CA5703">
        <w:rPr>
          <w:rFonts w:ascii="Times New Roman" w:hAnsi="Times New Roman"/>
          <w:lang w:val="en-US"/>
        </w:rPr>
        <w:t>GIF</w:t>
      </w:r>
      <w:r w:rsidRPr="00CA5703">
        <w:rPr>
          <w:rFonts w:ascii="Times New Roman" w:hAnsi="Times New Roman"/>
        </w:rPr>
        <w:t>. Иллюстрация разделяется на четыре части, размером с оригинальную картинку. Первая часть содержит 1, 5, 9-ю и т.д. строки исходного изображения. Вторая – 2, 6, 10-ю и т.д. Третья – 3, 7, 11-ю и т.д. Четвертая – 4, 8, 12-ю и т.д.</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Браузер строит на экране сначала первую часть картинки, потом которую, затем третью и четвертую. Получается эффект постепенного проявления изображения. На медленных линиях Интернета этот метод позволяет пользователю еще до загрузки всех частей картинки получить представление об изображении -  ведь части строятся браузером по мере их поступления в компьютер. Если картинка загружается не то сети, то различия построения обычного </w:t>
      </w:r>
      <w:r w:rsidRPr="00CA5703">
        <w:rPr>
          <w:rFonts w:ascii="Times New Roman" w:hAnsi="Times New Roman"/>
          <w:lang w:val="en-US"/>
        </w:rPr>
        <w:t>GIF</w:t>
      </w:r>
      <w:r w:rsidRPr="00CA5703">
        <w:rPr>
          <w:rFonts w:ascii="Times New Roman" w:hAnsi="Times New Roman"/>
        </w:rPr>
        <w:t xml:space="preserve"> и чересстрочного практически незаметны.</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Формат </w:t>
      </w:r>
      <w:r w:rsidRPr="00CA5703">
        <w:rPr>
          <w:rFonts w:ascii="Times New Roman" w:hAnsi="Times New Roman"/>
          <w:lang w:val="en-US"/>
        </w:rPr>
        <w:t>JPEG</w:t>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Этот формат был разработан специально для передачи фотографий. Он поддерживает миллионы цветов и позволяет получать изображения очень высокого качества.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Конечно, высокое качество отражается на размерах файла. Но формат </w:t>
      </w:r>
      <w:r w:rsidRPr="00CA5703">
        <w:rPr>
          <w:rFonts w:ascii="Times New Roman" w:hAnsi="Times New Roman"/>
          <w:lang w:val="en-US"/>
        </w:rPr>
        <w:t>JPEG</w:t>
      </w:r>
      <w:r w:rsidRPr="00CA5703">
        <w:rPr>
          <w:rFonts w:ascii="Times New Roman" w:hAnsi="Times New Roman"/>
        </w:rPr>
        <w:t xml:space="preserve"> имеет одну особенность: в </w:t>
      </w:r>
      <w:r w:rsidRPr="00CA5703">
        <w:rPr>
          <w:rFonts w:ascii="Times New Roman" w:hAnsi="Times New Roman"/>
          <w:lang w:val="en-US"/>
        </w:rPr>
        <w:t>JPG</w:t>
      </w:r>
      <w:r w:rsidRPr="00CA5703">
        <w:rPr>
          <w:rFonts w:ascii="Times New Roman" w:hAnsi="Times New Roman"/>
        </w:rPr>
        <w:t>-редакторе при записи на диск можно указать ту степень качества, которая нужна и, тем самым, балансируя на планке «качество-размер файла», достичь нужного компромисса. В самом деле, если из миллиона цветов отсканированной фотографии оставить только 10 000, заменив остальные цвета на близкие, - на глаз такую подмену обнаружить будет практически невозможно, а размер файла существенно сократиться.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JPEG</w:t>
      </w:r>
      <w:r w:rsidRPr="00CA5703">
        <w:rPr>
          <w:rFonts w:ascii="Times New Roman" w:hAnsi="Times New Roman"/>
        </w:rPr>
        <w:t xml:space="preserve">-формат поддерживает режим, похожий на чересстрочную развертку </w:t>
      </w:r>
      <w:r w:rsidRPr="00CA5703">
        <w:rPr>
          <w:rFonts w:ascii="Times New Roman" w:hAnsi="Times New Roman"/>
          <w:lang w:val="en-US"/>
        </w:rPr>
        <w:t>GIF</w:t>
      </w:r>
      <w:r w:rsidRPr="00CA5703">
        <w:rPr>
          <w:rFonts w:ascii="Times New Roman" w:hAnsi="Times New Roman"/>
        </w:rPr>
        <w:t xml:space="preserve">. Но в отличие от </w:t>
      </w:r>
      <w:r w:rsidRPr="00CA5703">
        <w:rPr>
          <w:rFonts w:ascii="Times New Roman" w:hAnsi="Times New Roman"/>
          <w:lang w:val="en-US"/>
        </w:rPr>
        <w:t>GIF</w:t>
      </w:r>
      <w:r w:rsidRPr="00CA5703">
        <w:rPr>
          <w:rFonts w:ascii="Times New Roman" w:hAnsi="Times New Roman"/>
        </w:rPr>
        <w:t xml:space="preserve">, деление на части происходит не по строкам, а по алгоритму выделения из картинки полноформатных частей. При этом каждая следующая часть по качеству выше предыдущей. </w:t>
      </w:r>
      <w:r w:rsidRPr="00CA5703">
        <w:rPr>
          <w:rFonts w:ascii="Times New Roman" w:hAnsi="Times New Roman"/>
          <w:lang w:val="en-US"/>
        </w:rPr>
        <w:t>JPEG</w:t>
      </w:r>
      <w:r w:rsidRPr="00CA5703">
        <w:rPr>
          <w:rFonts w:ascii="Times New Roman" w:hAnsi="Times New Roman"/>
        </w:rPr>
        <w:t xml:space="preserve"> с таким свойством называется прогрессивным.</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Обычно графические файлы не смешиваются с </w:t>
      </w:r>
      <w:r w:rsidRPr="00CA5703">
        <w:rPr>
          <w:rFonts w:ascii="Times New Roman" w:hAnsi="Times New Roman"/>
          <w:lang w:val="en-US"/>
        </w:rPr>
        <w:t>HTML</w:t>
      </w:r>
      <w:r w:rsidRPr="00CA5703">
        <w:rPr>
          <w:rFonts w:ascii="Times New Roman" w:hAnsi="Times New Roman"/>
        </w:rPr>
        <w:t xml:space="preserve">-текстами, а помещаются в отдельную папку </w:t>
      </w:r>
      <w:r w:rsidRPr="00CA5703">
        <w:rPr>
          <w:rFonts w:ascii="Times New Roman" w:hAnsi="Times New Roman"/>
          <w:lang w:val="en-US"/>
        </w:rPr>
        <w:t>pic</w:t>
      </w:r>
      <w:r w:rsidRPr="00CA5703">
        <w:rPr>
          <w:rFonts w:ascii="Times New Roman" w:hAnsi="Times New Roman"/>
        </w:rPr>
        <w:t xml:space="preserve"> – подкаталог каталога с программами (</w:t>
      </w:r>
      <w:r w:rsidRPr="00CA5703">
        <w:rPr>
          <w:rFonts w:ascii="Times New Roman" w:hAnsi="Times New Roman"/>
          <w:lang w:val="en-US"/>
        </w:rPr>
        <w:t>HTML</w:t>
      </w:r>
      <w:r w:rsidRPr="00CA5703">
        <w:rPr>
          <w:rFonts w:ascii="Times New Roman" w:hAnsi="Times New Roman"/>
        </w:rPr>
        <w:t xml:space="preserve">-файлами). </w:t>
      </w:r>
    </w:p>
    <w:p w:rsidR="00D169B4" w:rsidRPr="00CA5703" w:rsidRDefault="00D169B4" w:rsidP="00CA5703">
      <w:pPr>
        <w:spacing w:after="0" w:line="240" w:lineRule="auto"/>
        <w:rPr>
          <w:rFonts w:ascii="Times New Roman" w:hAnsi="Times New Roman"/>
        </w:rPr>
      </w:pPr>
      <w:r w:rsidRPr="00CA5703">
        <w:rPr>
          <w:rFonts w:ascii="Times New Roman" w:hAnsi="Times New Roman"/>
        </w:rPr>
        <w:t>Узнать формат и размеры графического файла можно кликнув по нему правой кнопкой мыши и выбрав в контекстном меню команду Свойства.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Фоновая картинка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Вместо одноцветной заливки можно использовать картинку. Эта картинка будет, повторяясь укладываться на экранное поле наподобие паркетных плиточек.</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6432" behindDoc="0" locked="0" layoutInCell="1" allowOverlap="1" wp14:anchorId="5FC0CA65" wp14:editId="022163EE">
                <wp:simplePos x="0" y="0"/>
                <wp:positionH relativeFrom="column">
                  <wp:posOffset>1257300</wp:posOffset>
                </wp:positionH>
                <wp:positionV relativeFrom="paragraph">
                  <wp:posOffset>680085</wp:posOffset>
                </wp:positionV>
                <wp:extent cx="4572000" cy="1257300"/>
                <wp:effectExtent l="53340" t="57785" r="13335" b="46990"/>
                <wp:wrapNone/>
                <wp:docPr id="240"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57300"/>
                          <a:chOff x="2241" y="10134"/>
                          <a:chExt cx="7200" cy="1980"/>
                        </a:xfrm>
                      </wpg:grpSpPr>
                      <wps:wsp>
                        <wps:cNvPr id="241" name="Line 1799"/>
                        <wps:cNvCnPr>
                          <a:cxnSpLocks noChangeShapeType="1"/>
                        </wps:cNvCnPr>
                        <wps:spPr bwMode="auto">
                          <a:xfrm>
                            <a:off x="2241" y="1013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800"/>
                        <wps:cNvCnPr>
                          <a:cxnSpLocks noChangeShapeType="1"/>
                        </wps:cNvCnPr>
                        <wps:spPr bwMode="auto">
                          <a:xfrm>
                            <a:off x="2241" y="10134"/>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4" name="Group 1801"/>
                        <wpg:cNvGrpSpPr>
                          <a:grpSpLocks/>
                        </wpg:cNvGrpSpPr>
                        <wpg:grpSpPr bwMode="auto">
                          <a:xfrm>
                            <a:off x="5661" y="11034"/>
                            <a:ext cx="3780" cy="1080"/>
                            <a:chOff x="5481" y="11034"/>
                            <a:chExt cx="3780" cy="1080"/>
                          </a:xfrm>
                        </wpg:grpSpPr>
                        <wps:wsp>
                          <wps:cNvPr id="245" name="AutoShape 1802"/>
                          <wps:cNvSpPr>
                            <a:spLocks noChangeArrowheads="1"/>
                          </wps:cNvSpPr>
                          <wps:spPr bwMode="auto">
                            <a:xfrm>
                              <a:off x="5481" y="11034"/>
                              <a:ext cx="3780" cy="1080"/>
                            </a:xfrm>
                            <a:prstGeom prst="wedgeRectCallout">
                              <a:avLst>
                                <a:gd name="adj1" fmla="val -105662"/>
                                <a:gd name="adj2" fmla="val 53333"/>
                              </a:avLst>
                            </a:prstGeom>
                            <a:solidFill>
                              <a:srgbClr val="FFFFFF"/>
                            </a:solidFill>
                            <a:ln w="9525">
                              <a:solidFill>
                                <a:srgbClr val="000000"/>
                              </a:solidFill>
                              <a:miter lim="800000"/>
                              <a:headEnd/>
                              <a:tailEnd/>
                            </a:ln>
                          </wps:spPr>
                          <wps:txbx>
                            <w:txbxContent>
                              <w:p w:rsidR="0044611D" w:rsidRDefault="0044611D" w:rsidP="00D169B4"/>
                            </w:txbxContent>
                          </wps:txbx>
                          <wps:bodyPr rot="0" vert="horz" wrap="square" lIns="91440" tIns="45720" rIns="91440" bIns="45720" anchor="t" anchorCtr="0" upright="1">
                            <a:noAutofit/>
                          </wps:bodyPr>
                        </wps:wsp>
                        <wps:wsp>
                          <wps:cNvPr id="246" name="Rectangle 1803"/>
                          <wps:cNvSpPr>
                            <a:spLocks noChangeArrowheads="1"/>
                          </wps:cNvSpPr>
                          <wps:spPr bwMode="auto">
                            <a:xfrm>
                              <a:off x="5661" y="11214"/>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8" name="Text Box 1804"/>
                          <wps:cNvSpPr txBox="1">
                            <a:spLocks noChangeArrowheads="1"/>
                          </wps:cNvSpPr>
                          <wps:spPr bwMode="auto">
                            <a:xfrm>
                              <a:off x="6561" y="11214"/>
                              <a:ext cx="25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pPr>
                                  <w:spacing w:after="0"/>
                                </w:pPr>
                                <w:r w:rsidRPr="00AE1A19">
                                  <w:rPr>
                                    <w:sz w:val="16"/>
                                    <w:szCs w:val="16"/>
                                  </w:rPr>
                                  <w:t xml:space="preserve">Картинка, которую браузер использует как плитку </w:t>
                                </w:r>
                                <w:proofErr w:type="gramStart"/>
                                <w:r w:rsidRPr="00AE1A19">
                                  <w:rPr>
                                    <w:sz w:val="16"/>
                                    <w:szCs w:val="16"/>
                                  </w:rPr>
                                  <w:t xml:space="preserve">для </w:t>
                                </w:r>
                                <w:r>
                                  <w:rPr>
                                    <w:sz w:val="16"/>
                                    <w:szCs w:val="16"/>
                                  </w:rPr>
                                  <w:t xml:space="preserve"> </w:t>
                                </w:r>
                                <w:r w:rsidRPr="00AE1A19">
                                  <w:rPr>
                                    <w:sz w:val="16"/>
                                    <w:szCs w:val="16"/>
                                  </w:rPr>
                                  <w:t>укладывания</w:t>
                                </w:r>
                                <w:proofErr w:type="gramEnd"/>
                                <w:r w:rsidRPr="00AE1A19">
                                  <w:rPr>
                                    <w:sz w:val="16"/>
                                    <w:szCs w:val="16"/>
                                  </w:rPr>
                                  <w:t xml:space="preserve"> паркета</w:t>
                                </w:r>
                                <w: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8" o:spid="_x0000_s1050" style="position:absolute;margin-left:99pt;margin-top:53.55pt;width:5in;height:99pt;z-index:251666432" coordorigin="2241,10134" coordsize="72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">
                <v:line id="Line 1799" o:spid="_x0000_s1051" style="position:absolute;visibility:visible;mso-wrap-style:square" from="2241,10134" to="224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1800" o:spid="_x0000_s1052" style="position:absolute;visibility:visible;mso-wrap-style:square" from="2241,10134" to="62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group id="Group 1801" o:spid="_x0000_s1053" style="position:absolute;left:5661;top:11034;width:3780;height:1080" coordorigin="5481,11034" coordsize="37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02" o:spid="_x0000_s1054" type="#_x0000_t61" style="position:absolute;left:5481;top:11034;width:37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yncUA&#10;AADcAAAADwAAAGRycy9kb3ducmV2LnhtbESPzYrCMBSF94LvEO7AbERTRctQjSKCMLjRUQd1d2mu&#10;bcfmpjRR69tPBMHl4fx8nMmsMaW4Ue0Kywr6vQgEcWp1wZmC/W7Z/QLhPLLG0jIpeJCD2bTdmmCi&#10;7Z1/6Lb1mQgj7BJUkHtfJVK6NCeDrmcr4uCdbW3QB1lnUtd4D+OmlIMoiqXBggMhx4oWOaWX7dUE&#10;yO6v04xOfFwcVv397/oap8PNSqnPj2Y+BuGp8e/wq/2tFQyGI3ieC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bKdxQAAANwAAAAPAAAAAAAAAAAAAAAAAJgCAABkcnMv&#10;ZG93bnJldi54bWxQSwUGAAAAAAQABAD1AAAAigMAAAAA&#10;" adj="-12023,22320">
                    <v:textbox>
                      <w:txbxContent>
                        <w:p w:rsidR="0044611D" w:rsidRDefault="0044611D" w:rsidP="00D169B4"/>
                      </w:txbxContent>
                    </v:textbox>
                  </v:shape>
                  <v:rect id="Rectangle 1803" o:spid="_x0000_s1055" style="position:absolute;left:5661;top:1121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shape id="Text Box 1804" o:spid="_x0000_s1056" type="#_x0000_t202" style="position:absolute;left:6561;top:1121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hcIA&#10;AADdAAAADwAAAGRycy9kb3ducmV2LnhtbERPW2vCMBR+H+w/hCPsbU28bMzOKEMZ7Emxm4Jvh+bY&#10;ljUnocls/ffmQdjjx3dfrAbbigt1oXGsYZwpEMSlMw1XGn6+P5/fQISIbLB1TBquFGC1fHxYYG5c&#10;z3u6FLESKYRDjhrqGH0uZShrshgy54kTd3adxZhgV0nTYZ/CbSsnSr1Kiw2nhho9rWsqf4s/q+Gw&#10;PZ+OM7WrNvbF925Qku1cav00Gj7eQUQa4r/47v4yGqZKpbnpTX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u2FwgAAAN0AAAAPAAAAAAAAAAAAAAAAAJgCAABkcnMvZG93&#10;bnJldi54bWxQSwUGAAAAAAQABAD1AAAAhwMAAAAA&#10;" filled="f" stroked="f">
                    <v:textbox>
                      <w:txbxContent>
                        <w:p w:rsidR="0044611D" w:rsidRDefault="0044611D" w:rsidP="00D169B4">
                          <w:pPr>
                            <w:spacing w:after="0"/>
                          </w:pPr>
                          <w:r w:rsidRPr="00AE1A19">
                            <w:rPr>
                              <w:sz w:val="16"/>
                              <w:szCs w:val="16"/>
                            </w:rPr>
                            <w:t xml:space="preserve">Картинка, которую браузер использует как плитку для </w:t>
                          </w:r>
                          <w:r>
                            <w:rPr>
                              <w:sz w:val="16"/>
                              <w:szCs w:val="16"/>
                            </w:rPr>
                            <w:t xml:space="preserve"> </w:t>
                          </w:r>
                          <w:r w:rsidRPr="00AE1A19">
                            <w:rPr>
                              <w:sz w:val="16"/>
                              <w:szCs w:val="16"/>
                            </w:rPr>
                            <w:t>укладывания паркета</w:t>
                          </w:r>
                          <w:r>
                            <w:t>.</w:t>
                          </w:r>
                        </w:p>
                      </w:txbxContent>
                    </v:textbox>
                  </v:shape>
                </v:group>
              </v:group>
            </w:pict>
          </mc:Fallback>
        </mc:AlternateContent>
      </w:r>
      <w:r w:rsidRPr="00CA5703">
        <w:rPr>
          <w:rFonts w:ascii="Times New Roman" w:hAnsi="Times New Roman"/>
          <w:noProof/>
          <w:lang w:eastAsia="ru-RU"/>
        </w:rPr>
        <w:drawing>
          <wp:inline distT="0" distB="0" distL="0" distR="0" wp14:anchorId="56034FC4" wp14:editId="5817F5C9">
            <wp:extent cx="3971925" cy="2276475"/>
            <wp:effectExtent l="0" t="0" r="9525" b="9525"/>
            <wp:docPr id="76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1925" cy="227647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Чтобы паркет смотрелся красиво, необходима визуальная стыковка «плит» между собой. Это надо учитывать при создании фоновой иллюстрации. Очень важно, чтобы фон оставался фоном и не отвлекал внимание пользователя от главных элементов документа, не мешал читать текст.</w:t>
      </w:r>
    </w:p>
    <w:p w:rsidR="00D169B4" w:rsidRPr="00CA5703" w:rsidRDefault="00D169B4" w:rsidP="00CA5703">
      <w:pPr>
        <w:spacing w:after="0" w:line="240" w:lineRule="auto"/>
        <w:rPr>
          <w:rFonts w:ascii="Times New Roman" w:hAnsi="Times New Roman"/>
        </w:rPr>
      </w:pPr>
      <w:r w:rsidRPr="00CA5703">
        <w:rPr>
          <w:rFonts w:ascii="Times New Roman" w:hAnsi="Times New Roman"/>
        </w:rPr>
        <w:t>Фоновая картинка задается в команде &lt;</w:t>
      </w:r>
      <w:r w:rsidRPr="00CA5703">
        <w:rPr>
          <w:rFonts w:ascii="Times New Roman" w:hAnsi="Times New Roman"/>
          <w:lang w:val="en-US"/>
        </w:rPr>
        <w:t>BODY</w:t>
      </w:r>
      <w:r w:rsidRPr="00CA5703">
        <w:rPr>
          <w:rFonts w:ascii="Times New Roman" w:hAnsi="Times New Roman"/>
        </w:rPr>
        <w:t xml:space="preserve">&gt;  атрибутом  </w:t>
      </w:r>
      <w:r w:rsidRPr="00CA5703">
        <w:rPr>
          <w:rFonts w:ascii="Times New Roman" w:hAnsi="Times New Roman"/>
          <w:lang w:val="en-US"/>
        </w:rPr>
        <w:t>background</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BODY</w:t>
      </w:r>
      <w:r w:rsidRPr="00CA5703">
        <w:rPr>
          <w:rFonts w:ascii="Times New Roman" w:hAnsi="Times New Roman"/>
        </w:rPr>
        <w:t xml:space="preserve"> </w:t>
      </w:r>
      <w:r w:rsidRPr="00CA5703">
        <w:rPr>
          <w:rFonts w:ascii="Times New Roman" w:hAnsi="Times New Roman"/>
          <w:lang w:val="en-US"/>
        </w:rPr>
        <w:t>background</w:t>
      </w:r>
      <w:r w:rsidRPr="00CA5703">
        <w:rPr>
          <w:rFonts w:ascii="Times New Roman" w:hAnsi="Times New Roman"/>
        </w:rPr>
        <w:t>=файл_с_картинкой&gt;.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Необходимо также всегда записывать атрибут </w:t>
      </w:r>
      <w:r w:rsidRPr="00CA5703">
        <w:rPr>
          <w:rFonts w:ascii="Times New Roman" w:hAnsi="Times New Roman"/>
          <w:lang w:val="en-US"/>
        </w:rPr>
        <w:t>bgcolor</w:t>
      </w:r>
      <w:r w:rsidRPr="00CA5703">
        <w:rPr>
          <w:rFonts w:ascii="Times New Roman" w:hAnsi="Times New Roman"/>
        </w:rPr>
        <w:t xml:space="preserve">, даже если задан паркетный фон, так как браузер может не поддерживать графики или пользователь отключить показ графики. Кроме того, сначала по сети приходят тексты, и браузер выводит их на экран. Так как фоновая картинка еще не подошла, он эти картинки положит на фон, нарисованный по </w:t>
      </w:r>
      <w:r w:rsidRPr="00CA5703">
        <w:rPr>
          <w:rFonts w:ascii="Times New Roman" w:hAnsi="Times New Roman"/>
          <w:lang w:val="en-US"/>
        </w:rPr>
        <w:t>bgcolor</w:t>
      </w:r>
      <w:r w:rsidRPr="00CA5703">
        <w:rPr>
          <w:rFonts w:ascii="Times New Roman" w:hAnsi="Times New Roman"/>
        </w:rPr>
        <w:t xml:space="preserve">, а если его нет, то – на непредсказуемый фон «по умолчанию». Затем приходит фоновая картинка, и браузер перерисовывает экран. Пользователь получает «удар» по глазам, если цвет фона «по умолчанию» сильно отличается от фоновой картинки.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Можно использовать фоновую картинку высота которой составляет всего один пиксел, а длина – 1600 пикселов (пример: </w:t>
      </w:r>
      <w:r w:rsidRPr="00CA5703">
        <w:rPr>
          <w:rFonts w:ascii="Times New Roman" w:hAnsi="Times New Roman"/>
          <w:lang w:val="en-US"/>
        </w:rPr>
        <w:t>fon</w:t>
      </w:r>
      <w:r w:rsidRPr="00CA5703">
        <w:rPr>
          <w:rFonts w:ascii="Times New Roman" w:hAnsi="Times New Roman"/>
        </w:rPr>
        <w:t>3.</w:t>
      </w:r>
      <w:r w:rsidRPr="00CA5703">
        <w:rPr>
          <w:rFonts w:ascii="Times New Roman" w:hAnsi="Times New Roman"/>
          <w:lang w:val="en-US"/>
        </w:rPr>
        <w:t>jpg</w:t>
      </w:r>
      <w:r w:rsidRPr="00CA5703">
        <w:rPr>
          <w:rFonts w:ascii="Times New Roman" w:hAnsi="Times New Roman"/>
        </w:rPr>
        <w:t xml:space="preserve">) или, наоборот, длина – 1 пиксел, а высота 1200 пикселов (пример: </w:t>
      </w:r>
      <w:r w:rsidRPr="00CA5703">
        <w:rPr>
          <w:rFonts w:ascii="Times New Roman" w:hAnsi="Times New Roman"/>
          <w:lang w:val="en-US"/>
        </w:rPr>
        <w:t>fon</w:t>
      </w:r>
      <w:r w:rsidRPr="00CA5703">
        <w:rPr>
          <w:rFonts w:ascii="Times New Roman" w:hAnsi="Times New Roman"/>
        </w:rPr>
        <w:t>.</w:t>
      </w:r>
      <w:r w:rsidRPr="00CA5703">
        <w:rPr>
          <w:rFonts w:ascii="Times New Roman" w:hAnsi="Times New Roman"/>
          <w:lang w:val="en-US"/>
        </w:rPr>
        <w:t>gif</w:t>
      </w:r>
      <w:r w:rsidRPr="00CA5703">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6167"/>
      </w:tblGrid>
      <w:tr w:rsidR="00B76125" w:rsidRPr="00CA5703" w:rsidTr="00D169B4">
        <w:tc>
          <w:tcPr>
            <w:tcW w:w="2500" w:type="pct"/>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510" w:dyaOrig="3060">
                <v:shape id="_x0000_i1076" type="#_x0000_t75" style="width:176.25pt;height:152.25pt" o:ole="">
                  <v:imagedata r:id="rId42" o:title=""/>
                </v:shape>
                <o:OLEObject Type="Embed" ProgID="PBrush" ShapeID="_x0000_i1076" DrawAspect="Content" ObjectID="_1548652916" r:id="rId43"/>
              </w:object>
            </w:r>
          </w:p>
        </w:tc>
        <w:tc>
          <w:tcPr>
            <w:tcW w:w="2500" w:type="pct"/>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6450" w:dyaOrig="3390">
                <v:shape id="_x0000_i1077" type="#_x0000_t75" style="width:323.25pt;height:169.5pt" o:ole="">
                  <v:imagedata r:id="rId44" o:title=""/>
                </v:shape>
                <o:OLEObject Type="Embed" ProgID="PBrush" ShapeID="_x0000_i1077" DrawAspect="Content" ObjectID="_1548652917" r:id="rId45"/>
              </w:object>
            </w:r>
          </w:p>
        </w:tc>
      </w:tr>
      <w:tr w:rsidR="00B76125" w:rsidRPr="00CA5703" w:rsidTr="00D169B4">
        <w:tc>
          <w:tcPr>
            <w:tcW w:w="2500" w:type="pct"/>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495" w:dyaOrig="3015">
                <v:shape id="_x0000_i1078" type="#_x0000_t75" style="width:174.75pt;height:151.5pt" o:ole="">
                  <v:imagedata r:id="rId46" o:title=""/>
                </v:shape>
                <o:OLEObject Type="Embed" ProgID="PBrush" ShapeID="_x0000_i1078" DrawAspect="Content" ObjectID="_1548652918" r:id="rId47"/>
              </w:object>
            </w:r>
          </w:p>
        </w:tc>
        <w:tc>
          <w:tcPr>
            <w:tcW w:w="2500" w:type="pct"/>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6015" w:dyaOrig="5175">
                <v:shape id="_x0000_i1079" type="#_x0000_t75" style="width:300.75pt;height:258.75pt" o:ole="">
                  <v:imagedata r:id="rId48" o:title=""/>
                </v:shape>
                <o:OLEObject Type="Embed" ProgID="PBrush" ShapeID="_x0000_i1079" DrawAspect="Content" ObjectID="_1548652919" r:id="rId49"/>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 прокрутке длинной страницы фоновая фактура перемещается вместе с текстом и прочими элементами ее содержания. Чтобы зафиксировать фон так, чтобы при прокручивании страницы ее содержание «скользило» по нему используют атрибут </w:t>
      </w:r>
      <w:r w:rsidRPr="00CA5703">
        <w:rPr>
          <w:rFonts w:ascii="Times New Roman" w:hAnsi="Times New Roman"/>
          <w:lang w:val="en-US"/>
        </w:rPr>
        <w:t>bgproperties</w:t>
      </w:r>
      <w:r w:rsidRPr="00CA5703">
        <w:rPr>
          <w:rFonts w:ascii="Times New Roman" w:hAnsi="Times New Roman"/>
        </w:rPr>
        <w:t xml:space="preserve"> со значением </w:t>
      </w:r>
      <w:r w:rsidRPr="00CA5703">
        <w:rPr>
          <w:rFonts w:ascii="Times New Roman" w:hAnsi="Times New Roman"/>
          <w:lang w:val="en-US"/>
        </w:rPr>
        <w:t>fixed</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BODY</w:t>
      </w:r>
      <w:r w:rsidRPr="00CA5703">
        <w:rPr>
          <w:rFonts w:ascii="Times New Roman" w:hAnsi="Times New Roman"/>
        </w:rPr>
        <w:t xml:space="preserve"> </w:t>
      </w:r>
      <w:r w:rsidRPr="00CA5703">
        <w:rPr>
          <w:rFonts w:ascii="Times New Roman" w:hAnsi="Times New Roman"/>
          <w:lang w:val="en-US"/>
        </w:rPr>
        <w:t>bgproperties</w:t>
      </w:r>
      <w:r w:rsidRPr="00CA5703">
        <w:rPr>
          <w:rFonts w:ascii="Times New Roman" w:hAnsi="Times New Roman"/>
        </w:rPr>
        <w:t xml:space="preserve">= </w:t>
      </w:r>
      <w:r w:rsidRPr="00CA5703">
        <w:rPr>
          <w:rFonts w:ascii="Times New Roman" w:hAnsi="Times New Roman"/>
          <w:lang w:val="en-US"/>
        </w:rPr>
        <w:t>fixed</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Вставка иллюстраций</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Картинку можно помещать в документ почти так же, как текстовый символ. Для вставки этого необычного значка нужно воспользоваться командой &lt;</w:t>
      </w:r>
      <w:r w:rsidRPr="00CA5703">
        <w:rPr>
          <w:rFonts w:ascii="Times New Roman" w:hAnsi="Times New Roman"/>
          <w:lang w:val="en-US"/>
        </w:rPr>
        <w:t>IMG</w:t>
      </w:r>
      <w:r w:rsidRPr="00CA5703">
        <w:rPr>
          <w:rFonts w:ascii="Times New Roman" w:hAnsi="Times New Roman"/>
        </w:rPr>
        <w:t>&gt;. Команда не имеет парного закрывающего тега, но имеет много атрибутов.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src</w:t>
      </w:r>
      <w:r w:rsidRPr="00CA5703">
        <w:rPr>
          <w:rFonts w:ascii="Times New Roman" w:hAnsi="Times New Roman"/>
        </w:rPr>
        <w:t>=имя_файла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Самым главным атрибутом команды является атрибут </w:t>
      </w:r>
      <w:r w:rsidRPr="00CA5703">
        <w:rPr>
          <w:rFonts w:ascii="Times New Roman" w:hAnsi="Times New Roman"/>
          <w:lang w:val="en-US"/>
        </w:rPr>
        <w:t>src</w:t>
      </w:r>
      <w:r w:rsidRPr="00CA5703">
        <w:rPr>
          <w:rFonts w:ascii="Times New Roman" w:hAnsi="Times New Roman"/>
        </w:rPr>
        <w:t>, при  помощи которого можно задать имя файла с картинкой. Команда вывода графики будет иметь вид   &lt;</w:t>
      </w:r>
      <w:r w:rsidRPr="00CA5703">
        <w:rPr>
          <w:rFonts w:ascii="Times New Roman" w:hAnsi="Times New Roman"/>
          <w:lang w:val="en-US"/>
        </w:rPr>
        <w:t>IMG</w:t>
      </w:r>
      <w:r w:rsidRPr="00CA5703">
        <w:rPr>
          <w:rFonts w:ascii="Times New Roman" w:hAnsi="Times New Roman"/>
        </w:rPr>
        <w:t xml:space="preserve"> </w:t>
      </w:r>
      <w:r w:rsidRPr="00CA5703">
        <w:rPr>
          <w:rFonts w:ascii="Times New Roman" w:hAnsi="Times New Roman"/>
          <w:lang w:val="en-US"/>
        </w:rPr>
        <w:t>src</w:t>
      </w:r>
      <w:r w:rsidRPr="00CA5703">
        <w:rPr>
          <w:rFonts w:ascii="Times New Roman" w:hAnsi="Times New Roman"/>
        </w:rPr>
        <w:t>=./</w:t>
      </w:r>
      <w:r w:rsidRPr="00CA5703">
        <w:rPr>
          <w:rFonts w:ascii="Times New Roman" w:hAnsi="Times New Roman"/>
          <w:lang w:val="en-US"/>
        </w:rPr>
        <w:t>pic</w:t>
      </w:r>
      <w:r w:rsidRPr="00CA5703">
        <w:rPr>
          <w:rFonts w:ascii="Times New Roman" w:hAnsi="Times New Roman"/>
        </w:rPr>
        <w:t>/</w:t>
      </w:r>
      <w:r w:rsidRPr="00CA5703">
        <w:rPr>
          <w:rFonts w:ascii="Times New Roman" w:hAnsi="Times New Roman"/>
          <w:lang w:val="en-US"/>
        </w:rPr>
        <w:t>img</w:t>
      </w:r>
      <w:r w:rsidRPr="00CA5703">
        <w:rPr>
          <w:rFonts w:ascii="Times New Roman" w:hAnsi="Times New Roman"/>
        </w:rPr>
        <w:t>.</w:t>
      </w:r>
      <w:r w:rsidRPr="00CA5703">
        <w:rPr>
          <w:rFonts w:ascii="Times New Roman" w:hAnsi="Times New Roman"/>
          <w:lang w:val="en-US"/>
        </w:rPr>
        <w:t>gif</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alt</w:t>
      </w:r>
      <w:r w:rsidRPr="00CA5703">
        <w:rPr>
          <w:rFonts w:ascii="Times New Roman" w:hAnsi="Times New Roman"/>
        </w:rPr>
        <w:t>=“текст_надписи”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Если браузер не находит картинки в указанном месте на диске, он вместо нее рисует на экране маленький прямоугольник и вписывает в него  надпись, которая задана атрибутом </w:t>
      </w:r>
      <w:r w:rsidRPr="00CA5703">
        <w:rPr>
          <w:rFonts w:ascii="Times New Roman" w:hAnsi="Times New Roman"/>
          <w:lang w:val="en-US"/>
        </w:rPr>
        <w:t>alt</w:t>
      </w:r>
      <w:r w:rsidRPr="00CA5703">
        <w:rPr>
          <w:rFonts w:ascii="Times New Roman" w:hAnsi="Times New Roman"/>
        </w:rPr>
        <w:t xml:space="preserve">. </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Например, выполняя команду:</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IMG</w:t>
      </w:r>
      <w:r w:rsidRPr="00CA5703">
        <w:rPr>
          <w:rFonts w:ascii="Times New Roman" w:hAnsi="Times New Roman"/>
        </w:rPr>
        <w:t xml:space="preserve"> </w:t>
      </w:r>
      <w:r w:rsidRPr="00CA5703">
        <w:rPr>
          <w:rFonts w:ascii="Times New Roman" w:hAnsi="Times New Roman"/>
          <w:lang w:val="en-US"/>
        </w:rPr>
        <w:t>src</w:t>
      </w:r>
      <w:r w:rsidRPr="00CA5703">
        <w:rPr>
          <w:rFonts w:ascii="Times New Roman" w:hAnsi="Times New Roman"/>
        </w:rPr>
        <w:t>=./</w:t>
      </w:r>
      <w:r w:rsidRPr="00CA5703">
        <w:rPr>
          <w:rFonts w:ascii="Times New Roman" w:hAnsi="Times New Roman"/>
          <w:lang w:val="en-US"/>
        </w:rPr>
        <w:t>pic</w:t>
      </w:r>
      <w:r w:rsidRPr="00CA5703">
        <w:rPr>
          <w:rFonts w:ascii="Times New Roman" w:hAnsi="Times New Roman"/>
        </w:rPr>
        <w:t>/</w:t>
      </w:r>
      <w:r w:rsidRPr="00CA5703">
        <w:rPr>
          <w:rFonts w:ascii="Times New Roman" w:hAnsi="Times New Roman"/>
          <w:lang w:val="en-US"/>
        </w:rPr>
        <w:t>monstr</w:t>
      </w:r>
      <w:r w:rsidRPr="00CA5703">
        <w:rPr>
          <w:rFonts w:ascii="Times New Roman" w:hAnsi="Times New Roman"/>
        </w:rPr>
        <w:t>.</w:t>
      </w:r>
      <w:r w:rsidRPr="00CA5703">
        <w:rPr>
          <w:rFonts w:ascii="Times New Roman" w:hAnsi="Times New Roman"/>
          <w:lang w:val="en-US"/>
        </w:rPr>
        <w:t>jpg</w:t>
      </w:r>
      <w:r w:rsidRPr="00CA5703">
        <w:rPr>
          <w:rFonts w:ascii="Times New Roman" w:hAnsi="Times New Roman"/>
        </w:rPr>
        <w:t xml:space="preserve"> </w:t>
      </w:r>
      <w:r w:rsidRPr="00CA5703">
        <w:rPr>
          <w:rFonts w:ascii="Times New Roman" w:hAnsi="Times New Roman"/>
          <w:lang w:val="en-US"/>
        </w:rPr>
        <w:t>alt</w:t>
      </w:r>
      <w:r w:rsidRPr="00CA5703">
        <w:rPr>
          <w:rFonts w:ascii="Times New Roman" w:hAnsi="Times New Roman"/>
        </w:rPr>
        <w:t>=«Страшный зверь»&gt;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браузер, не найдя картинку выведет на экран такой рисунок:</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2A3CF9DC" wp14:editId="004A3E99">
            <wp:extent cx="3810000" cy="1162050"/>
            <wp:effectExtent l="0" t="0" r="0" b="0"/>
            <wp:docPr id="77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alt</w:t>
      </w:r>
      <w:r w:rsidRPr="00CA5703">
        <w:rPr>
          <w:rFonts w:ascii="Times New Roman" w:hAnsi="Times New Roman"/>
        </w:rPr>
        <w:t xml:space="preserve"> рекомендуется использовать всегда. Даже если картинка найдется браузером, задание надписи не будет лишним: стоит пользователю остановить курсор на картинке, как надпись появится в маленьком окошке и сообщит дополнительную информацию.</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width</w:t>
      </w:r>
      <w:r w:rsidRPr="00CA5703">
        <w:rPr>
          <w:rFonts w:ascii="Times New Roman" w:hAnsi="Times New Roman"/>
        </w:rPr>
        <w:t>=</w:t>
      </w:r>
      <w:r w:rsidRPr="00CA5703">
        <w:rPr>
          <w:rFonts w:ascii="Times New Roman" w:hAnsi="Times New Roman"/>
          <w:lang w:val="en-US"/>
        </w:rPr>
        <w:t>n</w:t>
      </w:r>
      <w:r w:rsidRPr="00CA5703">
        <w:rPr>
          <w:rFonts w:ascii="Times New Roman" w:hAnsi="Times New Roman"/>
        </w:rPr>
        <w:t xml:space="preserve"> и </w:t>
      </w:r>
      <w:r w:rsidRPr="00CA5703">
        <w:rPr>
          <w:rFonts w:ascii="Times New Roman" w:hAnsi="Times New Roman"/>
          <w:lang w:val="en-US"/>
        </w:rPr>
        <w:t>height</w:t>
      </w:r>
      <w:r w:rsidRPr="00CA5703">
        <w:rPr>
          <w:rFonts w:ascii="Times New Roman" w:hAnsi="Times New Roman"/>
        </w:rPr>
        <w:t>=</w:t>
      </w:r>
      <w:r w:rsidRPr="00CA5703">
        <w:rPr>
          <w:rFonts w:ascii="Times New Roman" w:hAnsi="Times New Roman"/>
          <w:lang w:val="en-US"/>
        </w:rPr>
        <w:t>m</w:t>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Эти атрибуты задают ширину (</w:t>
      </w:r>
      <w:r w:rsidRPr="00CA5703">
        <w:rPr>
          <w:rFonts w:ascii="Times New Roman" w:hAnsi="Times New Roman"/>
          <w:lang w:val="en-US"/>
        </w:rPr>
        <w:t>width</w:t>
      </w:r>
      <w:r w:rsidRPr="00CA5703">
        <w:rPr>
          <w:rFonts w:ascii="Times New Roman" w:hAnsi="Times New Roman"/>
        </w:rPr>
        <w:t>) и высоту (</w:t>
      </w:r>
      <w:r w:rsidRPr="00CA5703">
        <w:rPr>
          <w:rFonts w:ascii="Times New Roman" w:hAnsi="Times New Roman"/>
          <w:lang w:val="en-US"/>
        </w:rPr>
        <w:t>height</w:t>
      </w:r>
      <w:r w:rsidRPr="00CA5703">
        <w:rPr>
          <w:rFonts w:ascii="Times New Roman" w:hAnsi="Times New Roman"/>
        </w:rPr>
        <w:t>) (в пикселях) прямоугольника, в который выводится картинка. Если атрибуты не заданы, картинка рисуется в естественных размерах. Когда размеры прямоугольника не совпадают с размерами картинки, браузер производит масштабирование картинки, подгоняя ее под указанные величины. Рекомендуется всегда записывать эти атрибуты и указывать в них естественные размеры картинки. Если размеры указываются неверно – картинка выводится браузером с искажением.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Если указание размеров вовсе проходит – на экране происходит маленькое «землетрясение» в момент прихода картинки из сети. Ведь не зная размеров изображения, браузер оставляет под него на экране стандартный прямоугольник, продолжая строить остальные элементы. Когда картинка загружена, браузеру приходится полностью перерисовывать экран.</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border</w:t>
      </w:r>
      <w:r w:rsidRPr="00CA5703">
        <w:rPr>
          <w:rFonts w:ascii="Times New Roman" w:hAnsi="Times New Roman"/>
        </w:rPr>
        <w:t>=</w:t>
      </w:r>
      <w:r w:rsidRPr="00CA5703">
        <w:rPr>
          <w:rFonts w:ascii="Times New Roman" w:hAnsi="Times New Roman"/>
          <w:lang w:val="en-US"/>
        </w:rPr>
        <w:t>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позволяет задать рамку вокруг иллюстрации толщиной в </w:t>
      </w:r>
      <w:r w:rsidRPr="00CA5703">
        <w:rPr>
          <w:rFonts w:ascii="Times New Roman" w:hAnsi="Times New Roman"/>
          <w:lang w:val="en-US"/>
        </w:rPr>
        <w:t>n</w:t>
      </w:r>
      <w:r w:rsidRPr="00CA5703">
        <w:rPr>
          <w:rFonts w:ascii="Times New Roman" w:hAnsi="Times New Roman"/>
        </w:rPr>
        <w:t xml:space="preserve"> пикселов. При отсутствии атрибута или при значении </w:t>
      </w:r>
      <w:r w:rsidRPr="00CA5703">
        <w:rPr>
          <w:rFonts w:ascii="Times New Roman" w:hAnsi="Times New Roman"/>
          <w:lang w:val="en-US"/>
        </w:rPr>
        <w:t>n</w:t>
      </w:r>
      <w:r w:rsidRPr="00CA5703">
        <w:rPr>
          <w:rFonts w:ascii="Times New Roman" w:hAnsi="Times New Roman"/>
        </w:rPr>
        <w:t>=0 рамка не рисуется. Однако, чтобы не вводить пользователей в заблуждение в изображениях, которые представляют собой гиперссылки не стоит задавать border=0, поскольку рисунки, применяемые в качестве гиперссылок, обычно выделяются цветной рамкой.</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hspace</w:t>
      </w:r>
      <w:r w:rsidRPr="00CA5703">
        <w:rPr>
          <w:rFonts w:ascii="Times New Roman" w:hAnsi="Times New Roman"/>
        </w:rPr>
        <w:t>=</w:t>
      </w:r>
      <w:r w:rsidRPr="00CA5703">
        <w:rPr>
          <w:rFonts w:ascii="Times New Roman" w:hAnsi="Times New Roman"/>
          <w:lang w:val="en-US"/>
        </w:rPr>
        <w:t>n</w:t>
      </w:r>
      <w:r w:rsidRPr="00CA5703">
        <w:rPr>
          <w:rFonts w:ascii="Times New Roman" w:hAnsi="Times New Roman"/>
        </w:rPr>
        <w:t xml:space="preserve"> </w:t>
      </w:r>
      <w:r w:rsidRPr="00CA5703">
        <w:rPr>
          <w:rFonts w:ascii="Times New Roman" w:hAnsi="Times New Roman"/>
          <w:lang w:val="en-US"/>
        </w:rPr>
        <w:t>vspace</w:t>
      </w:r>
      <w:r w:rsidRPr="00CA5703">
        <w:rPr>
          <w:rFonts w:ascii="Times New Roman" w:hAnsi="Times New Roman"/>
        </w:rPr>
        <w:t>=</w:t>
      </w:r>
      <w:r w:rsidRPr="00CA5703">
        <w:rPr>
          <w:rFonts w:ascii="Times New Roman" w:hAnsi="Times New Roman"/>
          <w:lang w:val="en-US"/>
        </w:rPr>
        <w:t>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hspace</w:t>
      </w:r>
      <w:r w:rsidRPr="00CA5703">
        <w:rPr>
          <w:rFonts w:ascii="Times New Roman" w:hAnsi="Times New Roman"/>
        </w:rPr>
        <w:t xml:space="preserve"> и </w:t>
      </w:r>
      <w:r w:rsidRPr="00CA5703">
        <w:rPr>
          <w:rFonts w:ascii="Times New Roman" w:hAnsi="Times New Roman"/>
          <w:lang w:val="en-US"/>
        </w:rPr>
        <w:t>vspace</w:t>
      </w:r>
      <w:r w:rsidRPr="00CA5703">
        <w:rPr>
          <w:rFonts w:ascii="Times New Roman" w:hAnsi="Times New Roman"/>
        </w:rPr>
        <w:t xml:space="preserve"> определяют свободное пространство слева и справа (</w:t>
      </w:r>
      <w:r w:rsidRPr="00CA5703">
        <w:rPr>
          <w:rFonts w:ascii="Times New Roman" w:hAnsi="Times New Roman"/>
          <w:lang w:val="en-US"/>
        </w:rPr>
        <w:t>hspace</w:t>
      </w:r>
      <w:r w:rsidRPr="00CA5703">
        <w:rPr>
          <w:rFonts w:ascii="Times New Roman" w:hAnsi="Times New Roman"/>
        </w:rPr>
        <w:t>), над и под (</w:t>
      </w:r>
      <w:r w:rsidRPr="00CA5703">
        <w:rPr>
          <w:rFonts w:ascii="Times New Roman" w:hAnsi="Times New Roman"/>
          <w:lang w:val="en-US"/>
        </w:rPr>
        <w:t>vspace</w:t>
      </w:r>
      <w:r w:rsidRPr="00CA5703">
        <w:rPr>
          <w:rFonts w:ascii="Times New Roman" w:hAnsi="Times New Roman"/>
        </w:rPr>
        <w:t>) картинкой.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align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Определяет положение изображения относительно окружающего его текста.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2"/>
        <w:gridCol w:w="4086"/>
      </w:tblGrid>
      <w:tr w:rsidR="00B76125" w:rsidRPr="00CA5703" w:rsidTr="00D169B4">
        <w:tc>
          <w:tcPr>
            <w:tcW w:w="0" w:type="auto"/>
          </w:tcPr>
          <w:p w:rsidR="00D169B4" w:rsidRPr="00CA5703" w:rsidRDefault="00D169B4" w:rsidP="00CA5703">
            <w:pPr>
              <w:spacing w:after="0" w:line="240" w:lineRule="auto"/>
              <w:rPr>
                <w:rFonts w:ascii="Times New Roman" w:hAnsi="Times New Roman"/>
                <w:bCs/>
              </w:rPr>
            </w:pPr>
            <w:r w:rsidRPr="00CA5703">
              <w:rPr>
                <w:rFonts w:ascii="Times New Roman" w:hAnsi="Times New Roman"/>
              </w:rPr>
              <w:object w:dxaOrig="5040" w:dyaOrig="2400">
                <v:shape id="_x0000_i1080" type="#_x0000_t75" style="width:252.75pt;height:119.25pt" o:ole="">
                  <v:imagedata r:id="rId51" o:title=""/>
                </v:shape>
                <o:OLEObject Type="Embed" ProgID="PBrush" ShapeID="_x0000_i1080" DrawAspect="Content" ObjectID="_1548652920" r:id="rId52"/>
              </w:objec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align=top -</w:t>
            </w:r>
            <w:r w:rsidRPr="00CA5703">
              <w:rPr>
                <w:rFonts w:ascii="Times New Roman" w:hAnsi="Times New Roman"/>
              </w:rPr>
              <w:t xml:space="preserve"> выравнивает верх изображения по верхнему краю самого высокого элемента в строке окружающего текста. </w:t>
            </w:r>
          </w:p>
          <w:p w:rsidR="00D169B4" w:rsidRPr="00CA5703" w:rsidRDefault="00D169B4" w:rsidP="00CA5703">
            <w:pPr>
              <w:spacing w:after="0" w:line="240" w:lineRule="auto"/>
              <w:rPr>
                <w:rFonts w:ascii="Times New Roman" w:hAnsi="Times New Roman"/>
                <w:bCs/>
              </w:rPr>
            </w:pPr>
          </w:p>
        </w:tc>
      </w:tr>
      <w:tr w:rsidR="00B76125" w:rsidRPr="00CA5703" w:rsidTr="00D169B4">
        <w:tc>
          <w:tcPr>
            <w:tcW w:w="0" w:type="auto"/>
          </w:tcPr>
          <w:p w:rsidR="00D169B4" w:rsidRPr="00CA5703" w:rsidRDefault="00D169B4" w:rsidP="00CA5703">
            <w:pPr>
              <w:spacing w:after="0" w:line="240" w:lineRule="auto"/>
              <w:rPr>
                <w:rFonts w:ascii="Times New Roman" w:hAnsi="Times New Roman"/>
                <w:bCs/>
              </w:rPr>
            </w:pPr>
            <w:r w:rsidRPr="00CA5703">
              <w:rPr>
                <w:rFonts w:ascii="Times New Roman" w:hAnsi="Times New Roman"/>
              </w:rPr>
              <w:object w:dxaOrig="5310" w:dyaOrig="2535">
                <v:shape id="_x0000_i1081" type="#_x0000_t75" style="width:266.25pt;height:126.75pt" o:ole="">
                  <v:imagedata r:id="rId53" o:title=""/>
                </v:shape>
                <o:OLEObject Type="Embed" ProgID="PBrush" ShapeID="_x0000_i1081" DrawAspect="Content" ObjectID="_1548652921" r:id="rId54"/>
              </w:objec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align=middle -</w:t>
            </w:r>
            <w:r w:rsidRPr="00CA5703">
              <w:rPr>
                <w:rFonts w:ascii="Times New Roman" w:hAnsi="Times New Roman"/>
              </w:rPr>
              <w:t xml:space="preserve"> выравнивает центр изображения по базовой линии строки окружающего текста. </w:t>
            </w:r>
          </w:p>
          <w:p w:rsidR="00D169B4" w:rsidRPr="00CA5703" w:rsidRDefault="00D169B4" w:rsidP="00CA5703">
            <w:pPr>
              <w:spacing w:after="0" w:line="240" w:lineRule="auto"/>
              <w:rPr>
                <w:rFonts w:ascii="Times New Roman" w:hAnsi="Times New Roman"/>
                <w:bCs/>
              </w:rPr>
            </w:pPr>
          </w:p>
        </w:tc>
      </w:tr>
      <w:tr w:rsidR="00B76125" w:rsidRPr="00CA5703" w:rsidTr="00D169B4">
        <w:tc>
          <w:tcPr>
            <w:tcW w:w="0" w:type="auto"/>
          </w:tcPr>
          <w:p w:rsidR="00D169B4" w:rsidRPr="00CA5703" w:rsidRDefault="00D169B4" w:rsidP="00CA5703">
            <w:pPr>
              <w:spacing w:after="0" w:line="240" w:lineRule="auto"/>
              <w:rPr>
                <w:rFonts w:ascii="Times New Roman" w:hAnsi="Times New Roman"/>
                <w:bCs/>
              </w:rPr>
            </w:pPr>
            <w:r w:rsidRPr="00CA5703">
              <w:rPr>
                <w:rFonts w:ascii="Times New Roman" w:hAnsi="Times New Roman"/>
              </w:rPr>
              <w:object w:dxaOrig="4635" w:dyaOrig="2070">
                <v:shape id="_x0000_i1082" type="#_x0000_t75" style="width:233.25pt;height:104.25pt" o:ole="">
                  <v:imagedata r:id="rId55" o:title=""/>
                </v:shape>
                <o:OLEObject Type="Embed" ProgID="PBrush" ShapeID="_x0000_i1082" DrawAspect="Content" ObjectID="_1548652922" r:id="rId56"/>
              </w:objec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align=bottom</w:t>
            </w:r>
            <w:r w:rsidRPr="00CA5703">
              <w:rPr>
                <w:rFonts w:ascii="Times New Roman" w:hAnsi="Times New Roman"/>
              </w:rPr>
              <w:t xml:space="preserve"> выравнивает нижний край изображения по базовой линии строки окружающего текста. </w:t>
            </w:r>
          </w:p>
          <w:p w:rsidR="00D169B4" w:rsidRPr="00CA5703" w:rsidRDefault="00D169B4" w:rsidP="00CA5703">
            <w:pPr>
              <w:spacing w:after="0" w:line="240" w:lineRule="auto"/>
              <w:rPr>
                <w:rFonts w:ascii="Times New Roman" w:hAnsi="Times New Roman"/>
                <w:bCs/>
              </w:rPr>
            </w:pP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600" w:dyaOrig="1575">
                <v:shape id="_x0000_i1083" type="#_x0000_t75" style="width:180.75pt;height:79.5pt" o:ole="">
                  <v:imagedata r:id="rId57" o:title=""/>
                </v:shape>
                <o:OLEObject Type="Embed" ProgID="PBrush" ShapeID="_x0000_i1083" DrawAspect="Content" ObjectID="_1548652923" r:id="rId58"/>
              </w:objec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align=left</w:t>
            </w:r>
            <w:r w:rsidRPr="00CA5703">
              <w:rPr>
                <w:rFonts w:ascii="Times New Roman" w:hAnsi="Times New Roman"/>
              </w:rPr>
              <w:t xml:space="preserve"> определяет огибаемое текстом изображение. Изображение располагается вдоль левой границы документа, а последующие строки текста огибают его справа. </w:t>
            </w:r>
          </w:p>
          <w:p w:rsidR="00D169B4" w:rsidRPr="00CA5703" w:rsidRDefault="00D169B4" w:rsidP="00CA5703">
            <w:pPr>
              <w:spacing w:after="0" w:line="240" w:lineRule="auto"/>
              <w:rPr>
                <w:rFonts w:ascii="Times New Roman" w:hAnsi="Times New Roman"/>
                <w:bCs/>
              </w:rPr>
            </w:pPr>
          </w:p>
        </w:tc>
      </w:tr>
      <w:tr w:rsidR="00B76125" w:rsidRPr="00CA5703" w:rsidTr="00D169B4">
        <w:tc>
          <w:tcPr>
            <w:tcW w:w="0" w:type="auto"/>
          </w:tcPr>
          <w:p w:rsidR="00D169B4" w:rsidRPr="00CA5703" w:rsidRDefault="00D169B4" w:rsidP="00CA5703">
            <w:pPr>
              <w:spacing w:after="0" w:line="240" w:lineRule="auto"/>
              <w:rPr>
                <w:rFonts w:ascii="Times New Roman" w:hAnsi="Times New Roman"/>
                <w:bCs/>
              </w:rPr>
            </w:pPr>
            <w:r w:rsidRPr="00CA5703">
              <w:rPr>
                <w:rFonts w:ascii="Times New Roman" w:hAnsi="Times New Roman"/>
              </w:rPr>
              <w:object w:dxaOrig="4815" w:dyaOrig="1680">
                <v:shape id="_x0000_i1084" type="#_x0000_t75" style="width:240.75pt;height:84pt" o:ole="">
                  <v:imagedata r:id="rId59" o:title=""/>
                </v:shape>
                <o:OLEObject Type="Embed" ProgID="PBrush" ShapeID="_x0000_i1084" DrawAspect="Content" ObjectID="_1548652924" r:id="rId60"/>
              </w:objec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bCs/>
              </w:rPr>
              <w:t>align=right</w:t>
            </w:r>
            <w:r w:rsidRPr="00CA5703">
              <w:rPr>
                <w:rFonts w:ascii="Times New Roman" w:hAnsi="Times New Roman"/>
              </w:rPr>
              <w:t xml:space="preserve"> определяет огибаемое текстом изображение. Изображение располагается вдоль правой границы документа, а последующие строки текста огибают его слева. </w:t>
            </w:r>
          </w:p>
          <w:p w:rsidR="00D169B4" w:rsidRPr="00CA5703" w:rsidRDefault="00D169B4" w:rsidP="00CA5703">
            <w:pPr>
              <w:spacing w:after="0" w:line="240" w:lineRule="auto"/>
              <w:rPr>
                <w:rFonts w:ascii="Times New Roman" w:hAnsi="Times New Roman"/>
                <w:bCs/>
              </w:rPr>
            </w:pP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Кроме основных значений атрибута align="ключевое слово" существует еще ряд аргументов, которые расширяют возможности взаимного размещения графики и текста.</w:t>
      </w:r>
    </w:p>
    <w:p w:rsidR="00D169B4" w:rsidRPr="00CA5703" w:rsidRDefault="00D169B4" w:rsidP="00CA5703">
      <w:pPr>
        <w:spacing w:after="0" w:line="240" w:lineRule="auto"/>
        <w:rPr>
          <w:rFonts w:ascii="Times New Roman" w:hAnsi="Times New Roman"/>
          <w:bCs/>
        </w:rPr>
      </w:pPr>
      <w:r w:rsidRPr="00CA5703">
        <w:rPr>
          <w:rFonts w:ascii="Times New Roman" w:hAnsi="Times New Roman"/>
          <w:bCs/>
        </w:rPr>
        <w:t>align=textop</w:t>
      </w:r>
      <w:r w:rsidRPr="00CA5703">
        <w:rPr>
          <w:rFonts w:ascii="Times New Roman" w:hAnsi="Times New Roman"/>
        </w:rPr>
        <w:t xml:space="preserve"> выравнивает верх изображения по верхнему краю самого высокого текстового символа в строке окружающего текста. Действие этого аргумента в большинстве случаев, но не всегда, подобно действию аргумента align=top. </w:t>
      </w:r>
    </w:p>
    <w:p w:rsidR="00D169B4" w:rsidRPr="00CA5703" w:rsidRDefault="00D169B4" w:rsidP="00CA5703">
      <w:pPr>
        <w:spacing w:after="0" w:line="240" w:lineRule="auto"/>
        <w:rPr>
          <w:rFonts w:ascii="Times New Roman" w:hAnsi="Times New Roman"/>
          <w:bCs/>
        </w:rPr>
      </w:pPr>
      <w:r w:rsidRPr="00CA5703">
        <w:rPr>
          <w:rFonts w:ascii="Times New Roman" w:hAnsi="Times New Roman"/>
          <w:bCs/>
        </w:rPr>
        <w:t>align=absmiddle</w:t>
      </w:r>
      <w:r w:rsidRPr="00CA5703">
        <w:rPr>
          <w:rFonts w:ascii="Times New Roman" w:hAnsi="Times New Roman"/>
        </w:rPr>
        <w:t xml:space="preserve"> выравнивает центр изображения по центру строки окружающего текста. Действие этого аргумента в большинстве случаев, но не всегда, подобно действию аргумента align=</w:t>
      </w:r>
      <w:r w:rsidRPr="00CA5703">
        <w:rPr>
          <w:rFonts w:ascii="Times New Roman" w:hAnsi="Times New Roman"/>
          <w:bCs/>
        </w:rPr>
        <w:t>middle.</w:t>
      </w:r>
    </w:p>
    <w:p w:rsidR="00D169B4" w:rsidRPr="00CA5703" w:rsidRDefault="00D169B4" w:rsidP="00CA5703">
      <w:pPr>
        <w:spacing w:after="0" w:line="240" w:lineRule="auto"/>
        <w:rPr>
          <w:rFonts w:ascii="Times New Roman" w:hAnsi="Times New Roman"/>
          <w:bCs/>
        </w:rPr>
      </w:pPr>
      <w:r w:rsidRPr="00CA5703">
        <w:rPr>
          <w:rFonts w:ascii="Times New Roman" w:hAnsi="Times New Roman"/>
          <w:bCs/>
        </w:rPr>
        <w:t>align=baseline</w:t>
      </w:r>
      <w:r w:rsidRPr="00CA5703">
        <w:rPr>
          <w:rFonts w:ascii="Times New Roman" w:hAnsi="Times New Roman"/>
        </w:rPr>
        <w:t xml:space="preserve"> выравнивает нижний край изображения по базисной линии строки окружающего текста, то есть производит такое же действие, как и align=bottom. </w:t>
      </w:r>
    </w:p>
    <w:p w:rsidR="00D169B4" w:rsidRPr="00CA5703" w:rsidRDefault="00D169B4" w:rsidP="00CA5703">
      <w:pPr>
        <w:spacing w:after="0" w:line="240" w:lineRule="auto"/>
        <w:rPr>
          <w:rFonts w:ascii="Times New Roman" w:hAnsi="Times New Roman"/>
        </w:rPr>
      </w:pPr>
      <w:r w:rsidRPr="00CA5703">
        <w:rPr>
          <w:rFonts w:ascii="Times New Roman" w:hAnsi="Times New Roman"/>
          <w:bCs/>
        </w:rPr>
        <w:t>align=absbottom</w:t>
      </w:r>
      <w:r w:rsidRPr="00CA5703">
        <w:rPr>
          <w:rFonts w:ascii="Times New Roman" w:hAnsi="Times New Roman"/>
        </w:rPr>
        <w:t xml:space="preserve"> выравнивает нижний край изображения по нижнему краю строки окружающего текста.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прекращения обтекания текста слева и справа от картинки используются теги &lt;</w:t>
      </w:r>
      <w:r w:rsidRPr="00CA5703">
        <w:rPr>
          <w:rFonts w:ascii="Times New Roman" w:hAnsi="Times New Roman"/>
          <w:lang w:val="en-US"/>
        </w:rPr>
        <w:t>BR</w:t>
      </w:r>
      <w:r w:rsidRPr="00CA5703">
        <w:rPr>
          <w:rFonts w:ascii="Times New Roman" w:hAnsi="Times New Roman"/>
        </w:rPr>
        <w:t xml:space="preserve"> </w:t>
      </w:r>
      <w:r w:rsidRPr="00CA5703">
        <w:rPr>
          <w:rFonts w:ascii="Times New Roman" w:hAnsi="Times New Roman"/>
          <w:lang w:val="en-US"/>
        </w:rPr>
        <w:t>clean</w:t>
      </w:r>
      <w:r w:rsidRPr="00CA5703">
        <w:rPr>
          <w:rFonts w:ascii="Times New Roman" w:hAnsi="Times New Roman"/>
        </w:rPr>
        <w:t>=</w:t>
      </w:r>
      <w:r w:rsidRPr="00CA5703">
        <w:rPr>
          <w:rFonts w:ascii="Times New Roman" w:hAnsi="Times New Roman"/>
          <w:lang w:val="en-US"/>
        </w:rPr>
        <w:t>left</w:t>
      </w:r>
      <w:r w:rsidRPr="00CA5703">
        <w:rPr>
          <w:rFonts w:ascii="Times New Roman" w:hAnsi="Times New Roman"/>
        </w:rPr>
        <w:t>&gt; и &lt;</w:t>
      </w:r>
      <w:r w:rsidRPr="00CA5703">
        <w:rPr>
          <w:rFonts w:ascii="Times New Roman" w:hAnsi="Times New Roman"/>
          <w:lang w:val="en-US"/>
        </w:rPr>
        <w:t>BR</w:t>
      </w:r>
      <w:r w:rsidRPr="00CA5703">
        <w:rPr>
          <w:rFonts w:ascii="Times New Roman" w:hAnsi="Times New Roman"/>
        </w:rPr>
        <w:t xml:space="preserve"> </w:t>
      </w:r>
      <w:r w:rsidRPr="00CA5703">
        <w:rPr>
          <w:rFonts w:ascii="Times New Roman" w:hAnsi="Times New Roman"/>
          <w:lang w:val="en-US"/>
        </w:rPr>
        <w:t>clean</w:t>
      </w:r>
      <w:r w:rsidRPr="00CA5703">
        <w:rPr>
          <w:rFonts w:ascii="Times New Roman" w:hAnsi="Times New Roman"/>
        </w:rPr>
        <w:t>=</w:t>
      </w:r>
      <w:r w:rsidRPr="00CA5703">
        <w:rPr>
          <w:rFonts w:ascii="Times New Roman" w:hAnsi="Times New Roman"/>
          <w:lang w:val="en-US"/>
        </w:rPr>
        <w:t>right</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Картинка как ссылка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Очень легко заставить картинку работать как гиперссылка. достаточно вложить команду &lt;</w:t>
      </w:r>
      <w:r w:rsidRPr="00CA5703">
        <w:rPr>
          <w:rFonts w:ascii="Times New Roman" w:hAnsi="Times New Roman"/>
          <w:lang w:val="en-US"/>
        </w:rPr>
        <w:t>IMG</w:t>
      </w:r>
      <w:r w:rsidRPr="00CA5703">
        <w:rPr>
          <w:rFonts w:ascii="Times New Roman" w:hAnsi="Times New Roman"/>
        </w:rPr>
        <w:t>&gt; внутрь команды &lt;</w:t>
      </w:r>
      <w:r w:rsidRPr="00CA5703">
        <w:rPr>
          <w:rFonts w:ascii="Times New Roman" w:hAnsi="Times New Roman"/>
          <w:lang w:val="en-US"/>
        </w:rPr>
        <w:t>A</w:t>
      </w:r>
      <w:r w:rsidRPr="00CA5703">
        <w:rPr>
          <w:rFonts w:ascii="Times New Roman" w:hAnsi="Times New Roman"/>
        </w:rPr>
        <w: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&lt;A href=</w:t>
      </w:r>
      <w:r w:rsidRPr="00CA5703">
        <w:rPr>
          <w:rFonts w:ascii="Times New Roman" w:hAnsi="Times New Roman"/>
        </w:rPr>
        <w:t>переход</w:t>
      </w:r>
      <w:r w:rsidRPr="00CA5703">
        <w:rPr>
          <w:rFonts w:ascii="Times New Roman" w:hAnsi="Times New Roman"/>
          <w:lang w:val="en-US"/>
        </w:rPr>
        <w:t>…&gt;&lt;IMG src=</w:t>
      </w:r>
      <w:r w:rsidRPr="00CA5703">
        <w:rPr>
          <w:rFonts w:ascii="Times New Roman" w:hAnsi="Times New Roman"/>
        </w:rPr>
        <w:t>файл</w:t>
      </w:r>
      <w:r w:rsidRPr="00CA5703">
        <w:rPr>
          <w:rFonts w:ascii="Times New Roman" w:hAnsi="Times New Roman"/>
          <w:lang w:val="en-US"/>
        </w:rPr>
        <w:t>…&gt;&lt;/A&gt;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Курсор при  попадании на картинку-ссылку меняет свою форму. Щелчок мыши по картинке заставляет браузер выполнять переход. Картинка-ссылка не подчеркивается, как текстовая ссылка, и не выделяется цветом, а обрамляется в рамочку. </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Карты</w:t>
      </w:r>
    </w:p>
    <w:p w:rsidR="00D169B4" w:rsidRPr="00CA5703" w:rsidRDefault="00D169B4" w:rsidP="00CA5703">
      <w:pPr>
        <w:spacing w:after="0" w:line="240" w:lineRule="auto"/>
        <w:rPr>
          <w:rFonts w:ascii="Times New Roman" w:hAnsi="Times New Roman"/>
        </w:rPr>
      </w:pPr>
      <w:r w:rsidRPr="00CA5703">
        <w:rPr>
          <w:rFonts w:ascii="Times New Roman" w:hAnsi="Times New Roman"/>
        </w:rPr>
        <w:t>Элемент &lt;</w:t>
      </w:r>
      <w:r w:rsidRPr="00CA5703">
        <w:rPr>
          <w:rFonts w:ascii="Times New Roman" w:hAnsi="Times New Roman"/>
          <w:lang w:val="en-US"/>
        </w:rPr>
        <w:t>IMG</w:t>
      </w:r>
      <w:r w:rsidRPr="00CA5703">
        <w:rPr>
          <w:rFonts w:ascii="Times New Roman" w:hAnsi="Times New Roman"/>
        </w:rPr>
        <w:t>&gt; позволяет использовать изображения, отдельные части которых связаны со ссылками и позволяют выполнять переходы. Такие изображения называются картами (</w:t>
      </w:r>
      <w:r w:rsidRPr="00CA5703">
        <w:rPr>
          <w:rFonts w:ascii="Times New Roman" w:hAnsi="Times New Roman"/>
          <w:lang w:val="en-US"/>
        </w:rPr>
        <w:t>map</w:t>
      </w:r>
      <w:r w:rsidRPr="00CA5703">
        <w:rPr>
          <w:rFonts w:ascii="Times New Roman" w:hAnsi="Times New Roman"/>
        </w:rPr>
        <w:t xml:space="preserve">). </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случае, когда карта обрабатывается в теге &lt;</w:t>
      </w:r>
      <w:r w:rsidRPr="00CA5703">
        <w:rPr>
          <w:rFonts w:ascii="Times New Roman" w:hAnsi="Times New Roman"/>
          <w:lang w:val="en-US"/>
        </w:rPr>
        <w:t>IMG</w:t>
      </w:r>
      <w:r w:rsidRPr="00CA5703">
        <w:rPr>
          <w:rFonts w:ascii="Times New Roman" w:hAnsi="Times New Roman"/>
        </w:rPr>
        <w:t xml:space="preserve">&gt;  используется атрибут </w:t>
      </w:r>
      <w:r w:rsidRPr="00CA5703">
        <w:rPr>
          <w:rFonts w:ascii="Times New Roman" w:hAnsi="Times New Roman"/>
          <w:lang w:val="en-US"/>
        </w:rPr>
        <w:t>usemap</w:t>
      </w:r>
      <w:r w:rsidRPr="00CA5703">
        <w:rPr>
          <w:rFonts w:ascii="Times New Roman" w:hAnsi="Times New Roman"/>
        </w:rPr>
        <w:t xml:space="preserve"> со значением-ссылкой на описание «чувствительных» областей картинки. </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IMG</w:t>
      </w:r>
      <w:r w:rsidRPr="00CA5703">
        <w:rPr>
          <w:rFonts w:ascii="Times New Roman" w:hAnsi="Times New Roman"/>
        </w:rPr>
        <w:t xml:space="preserve"> </w:t>
      </w:r>
      <w:r w:rsidRPr="00CA5703">
        <w:rPr>
          <w:rFonts w:ascii="Times New Roman" w:hAnsi="Times New Roman"/>
          <w:lang w:val="en-US"/>
        </w:rPr>
        <w:t>src</w:t>
      </w:r>
      <w:r w:rsidRPr="00CA5703">
        <w:rPr>
          <w:rFonts w:ascii="Times New Roman" w:hAnsi="Times New Roman"/>
        </w:rPr>
        <w:t>=./</w:t>
      </w:r>
      <w:r w:rsidRPr="00CA5703">
        <w:rPr>
          <w:rFonts w:ascii="Times New Roman" w:hAnsi="Times New Roman"/>
          <w:lang w:val="en-US"/>
        </w:rPr>
        <w:t>pic</w:t>
      </w:r>
      <w:r w:rsidRPr="00CA5703">
        <w:rPr>
          <w:rFonts w:ascii="Times New Roman" w:hAnsi="Times New Roman"/>
        </w:rPr>
        <w:t>/</w:t>
      </w:r>
      <w:r w:rsidRPr="00CA5703">
        <w:rPr>
          <w:rFonts w:ascii="Times New Roman" w:hAnsi="Times New Roman"/>
          <w:lang w:val="en-US"/>
        </w:rPr>
        <w:t>map</w:t>
      </w:r>
      <w:r w:rsidRPr="00CA5703">
        <w:rPr>
          <w:rFonts w:ascii="Times New Roman" w:hAnsi="Times New Roman"/>
        </w:rPr>
        <w:t>1.</w:t>
      </w:r>
      <w:r w:rsidRPr="00CA5703">
        <w:rPr>
          <w:rFonts w:ascii="Times New Roman" w:hAnsi="Times New Roman"/>
          <w:lang w:val="en-US"/>
        </w:rPr>
        <w:t>jpg</w:t>
      </w:r>
      <w:r w:rsidRPr="00CA5703">
        <w:rPr>
          <w:rFonts w:ascii="Times New Roman" w:hAnsi="Times New Roman"/>
        </w:rPr>
        <w:t xml:space="preserve"> </w:t>
      </w:r>
      <w:r w:rsidRPr="00CA5703">
        <w:rPr>
          <w:rFonts w:ascii="Times New Roman" w:hAnsi="Times New Roman"/>
          <w:lang w:val="en-US"/>
        </w:rPr>
        <w:t>width</w:t>
      </w:r>
      <w:r w:rsidRPr="00CA5703">
        <w:rPr>
          <w:rFonts w:ascii="Times New Roman" w:hAnsi="Times New Roman"/>
        </w:rPr>
        <w:t xml:space="preserve">=385 </w:t>
      </w:r>
      <w:r w:rsidRPr="00CA5703">
        <w:rPr>
          <w:rFonts w:ascii="Times New Roman" w:hAnsi="Times New Roman"/>
          <w:lang w:val="en-US"/>
        </w:rPr>
        <w:t>heigth</w:t>
      </w:r>
      <w:r w:rsidRPr="00CA5703">
        <w:rPr>
          <w:rFonts w:ascii="Times New Roman" w:hAnsi="Times New Roman"/>
        </w:rPr>
        <w:t xml:space="preserve">=399 </w:t>
      </w:r>
      <w:r w:rsidRPr="00CA5703">
        <w:rPr>
          <w:rFonts w:ascii="Times New Roman" w:hAnsi="Times New Roman"/>
          <w:lang w:val="en-US"/>
        </w:rPr>
        <w:t>usemap</w:t>
      </w:r>
      <w:r w:rsidRPr="00CA5703">
        <w:rPr>
          <w:rFonts w:ascii="Times New Roman" w:hAnsi="Times New Roman"/>
        </w:rPr>
        <w:t>=#</w:t>
      </w:r>
      <w:r w:rsidRPr="00CA5703">
        <w:rPr>
          <w:rFonts w:ascii="Times New Roman" w:hAnsi="Times New Roman"/>
          <w:lang w:val="en-US"/>
        </w:rPr>
        <w:t>map</w:t>
      </w:r>
      <w:r w:rsidRPr="00CA5703">
        <w:rPr>
          <w:rFonts w:ascii="Times New Roman" w:hAnsi="Times New Roman"/>
        </w:rPr>
        <w:t xml:space="preserve">1 </w:t>
      </w:r>
      <w:r w:rsidRPr="00CA5703">
        <w:rPr>
          <w:rFonts w:ascii="Times New Roman" w:hAnsi="Times New Roman"/>
          <w:lang w:val="en-US"/>
        </w:rPr>
        <w:t>alt</w:t>
      </w:r>
      <w:r w:rsidRPr="00CA5703">
        <w:rPr>
          <w:rFonts w:ascii="Times New Roman" w:hAnsi="Times New Roman"/>
        </w:rPr>
        <w:t xml:space="preserve">=“Мы и теги” </w:t>
      </w:r>
      <w:r w:rsidRPr="00CA5703">
        <w:rPr>
          <w:rFonts w:ascii="Times New Roman" w:hAnsi="Times New Roman"/>
          <w:lang w:val="en-US"/>
        </w:rPr>
        <w:t>border</w:t>
      </w:r>
      <w:r w:rsidRPr="00CA5703">
        <w:rPr>
          <w:rFonts w:ascii="Times New Roman" w:hAnsi="Times New Roman"/>
        </w:rPr>
        <w:t>=0&gt;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Значения атрибута </w:t>
      </w:r>
      <w:r w:rsidRPr="00CA5703">
        <w:rPr>
          <w:rFonts w:ascii="Times New Roman" w:hAnsi="Times New Roman"/>
          <w:lang w:val="en-US"/>
        </w:rPr>
        <w:t>usemap</w:t>
      </w:r>
      <w:r w:rsidRPr="00CA5703">
        <w:rPr>
          <w:rFonts w:ascii="Times New Roman" w:hAnsi="Times New Roman"/>
        </w:rPr>
        <w:t xml:space="preserve"> записывается аналогично ссылке на текущую страницу, т.е представляет собой конструкцию:</w:t>
      </w:r>
    </w:p>
    <w:p w:rsidR="00D169B4" w:rsidRPr="00CA5703" w:rsidRDefault="00D169B4" w:rsidP="00CA5703">
      <w:pPr>
        <w:spacing w:after="0" w:line="240" w:lineRule="auto"/>
        <w:rPr>
          <w:rFonts w:ascii="Times New Roman" w:hAnsi="Times New Roman"/>
        </w:rPr>
      </w:pPr>
      <w:r w:rsidRPr="00CA5703">
        <w:rPr>
          <w:rFonts w:ascii="Times New Roman" w:hAnsi="Times New Roman"/>
        </w:rPr>
        <w:t>#идентификатор</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usemap</w:t>
      </w:r>
      <w:r w:rsidRPr="00CA5703">
        <w:rPr>
          <w:rFonts w:ascii="Times New Roman" w:hAnsi="Times New Roman"/>
        </w:rPr>
        <w:t xml:space="preserve"> определяет имя карты: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usemap</w:t>
      </w:r>
      <w:r w:rsidRPr="00CA5703">
        <w:rPr>
          <w:rFonts w:ascii="Times New Roman" w:hAnsi="Times New Roman"/>
        </w:rPr>
        <w:t>=#Имя</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Это имя ставится в соответствии со значением соответствующих атрибутов элементов </w:t>
      </w:r>
      <w:r w:rsidRPr="00CA5703">
        <w:rPr>
          <w:rFonts w:ascii="Times New Roman" w:hAnsi="Times New Roman"/>
          <w:lang w:val="en-US"/>
        </w:rPr>
        <w:t>AREA</w:t>
      </w:r>
      <w:r w:rsidRPr="00CA5703">
        <w:rPr>
          <w:rFonts w:ascii="Times New Roman" w:hAnsi="Times New Roman"/>
        </w:rPr>
        <w:t xml:space="preserve"> и </w:t>
      </w:r>
      <w:r w:rsidRPr="00CA5703">
        <w:rPr>
          <w:rFonts w:ascii="Times New Roman" w:hAnsi="Times New Roman"/>
          <w:lang w:val="en-US"/>
        </w:rPr>
        <w:t>MAP</w:t>
      </w:r>
      <w:r w:rsidRPr="00CA5703">
        <w:rPr>
          <w:rFonts w:ascii="Times New Roman" w:hAnsi="Times New Roman"/>
        </w:rPr>
        <w:t>, которые определяют конфигурацию карты.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Задание атрибутов </w:t>
      </w:r>
      <w:r w:rsidRPr="00CA5703">
        <w:rPr>
          <w:rFonts w:ascii="Times New Roman" w:hAnsi="Times New Roman"/>
          <w:lang w:val="en-US"/>
        </w:rPr>
        <w:t>usemap</w:t>
      </w:r>
      <w:r w:rsidRPr="00CA5703">
        <w:rPr>
          <w:rFonts w:ascii="Times New Roman" w:hAnsi="Times New Roman"/>
        </w:rPr>
        <w:t xml:space="preserve"> придает элементу &lt;</w:t>
      </w:r>
      <w:r w:rsidRPr="00CA5703">
        <w:rPr>
          <w:rFonts w:ascii="Times New Roman" w:hAnsi="Times New Roman"/>
          <w:lang w:val="en-US"/>
        </w:rPr>
        <w:t>IMG</w:t>
      </w:r>
      <w:r w:rsidRPr="00CA5703">
        <w:rPr>
          <w:rFonts w:ascii="Times New Roman" w:hAnsi="Times New Roman"/>
        </w:rPr>
        <w:t>&gt; свойства, характерные для элемента &lt;</w:t>
      </w:r>
      <w:r w:rsidRPr="00CA5703">
        <w:rPr>
          <w:rFonts w:ascii="Times New Roman" w:hAnsi="Times New Roman"/>
          <w:lang w:val="en-US"/>
        </w:rPr>
        <w:t>A</w:t>
      </w:r>
      <w:r w:rsidRPr="00CA5703">
        <w:rPr>
          <w:rFonts w:ascii="Times New Roman" w:hAnsi="Times New Roman"/>
        </w:rPr>
        <w:t>&gt;, то есть возможность осуществления переходов. Кроме того, мы сталкиваемся со случаем, когда необходимо обязательное совместное использование сразу трех элементов: &lt;</w:t>
      </w:r>
      <w:r w:rsidRPr="00CA5703">
        <w:rPr>
          <w:rFonts w:ascii="Times New Roman" w:hAnsi="Times New Roman"/>
          <w:lang w:val="en-US"/>
        </w:rPr>
        <w:t>AREA</w:t>
      </w:r>
      <w:r w:rsidRPr="00CA5703">
        <w:rPr>
          <w:rFonts w:ascii="Times New Roman" w:hAnsi="Times New Roman"/>
        </w:rPr>
        <w:t>&gt;, &lt;</w:t>
      </w:r>
      <w:r w:rsidRPr="00CA5703">
        <w:rPr>
          <w:rFonts w:ascii="Times New Roman" w:hAnsi="Times New Roman"/>
          <w:lang w:val="en-US"/>
        </w:rPr>
        <w:t>IMG</w:t>
      </w:r>
      <w:r w:rsidRPr="00CA5703">
        <w:rPr>
          <w:rFonts w:ascii="Times New Roman" w:hAnsi="Times New Roman"/>
        </w:rPr>
        <w:t>&gt; и &lt;</w:t>
      </w:r>
      <w:r w:rsidRPr="00CA5703">
        <w:rPr>
          <w:rFonts w:ascii="Times New Roman" w:hAnsi="Times New Roman"/>
          <w:lang w:val="en-US"/>
        </w:rPr>
        <w:t>MAP</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 «чувствительных» областей размещается в любом месте внутри &lt;</w:t>
      </w:r>
      <w:r w:rsidRPr="00CA5703">
        <w:rPr>
          <w:rFonts w:ascii="Times New Roman" w:hAnsi="Times New Roman"/>
          <w:lang w:val="en-US"/>
        </w:rPr>
        <w:t>BODY</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открывающем теге &lt;</w:t>
      </w:r>
      <w:r w:rsidRPr="00CA5703">
        <w:rPr>
          <w:rFonts w:ascii="Times New Roman" w:hAnsi="Times New Roman"/>
          <w:lang w:val="en-US"/>
        </w:rPr>
        <w:t>MAP</w:t>
      </w:r>
      <w:r w:rsidRPr="00CA5703">
        <w:rPr>
          <w:rFonts w:ascii="Times New Roman" w:hAnsi="Times New Roman"/>
        </w:rPr>
        <w:t xml:space="preserve">&gt; указывается атрибут </w:t>
      </w:r>
      <w:r w:rsidRPr="00CA5703">
        <w:rPr>
          <w:rFonts w:ascii="Times New Roman" w:hAnsi="Times New Roman"/>
          <w:lang w:val="en-US"/>
        </w:rPr>
        <w:t>name</w:t>
      </w:r>
      <w:r w:rsidRPr="00CA5703">
        <w:rPr>
          <w:rFonts w:ascii="Times New Roman" w:hAnsi="Times New Roman"/>
        </w:rPr>
        <w:t xml:space="preserve"> со значением, равным идентификатору ссылки, размещенной в соответствующем теге &lt;</w:t>
      </w:r>
      <w:r w:rsidRPr="00CA5703">
        <w:rPr>
          <w:rFonts w:ascii="Times New Roman" w:hAnsi="Times New Roman"/>
          <w:lang w:val="en-US"/>
        </w:rPr>
        <w:t>IMG</w:t>
      </w:r>
      <w:r w:rsidRPr="00CA5703">
        <w:rPr>
          <w:rFonts w:ascii="Times New Roman" w:hAnsi="Times New Roman"/>
        </w:rPr>
        <w:t>&gt;. Блок  &lt;</w:t>
      </w:r>
      <w:r w:rsidRPr="00CA5703">
        <w:rPr>
          <w:rFonts w:ascii="Times New Roman" w:hAnsi="Times New Roman"/>
          <w:lang w:val="en-US"/>
        </w:rPr>
        <w:t>MAP</w:t>
      </w:r>
      <w:r w:rsidRPr="00CA5703">
        <w:rPr>
          <w:rFonts w:ascii="Times New Roman" w:hAnsi="Times New Roman"/>
        </w:rPr>
        <w:t>&gt; содержит теги &lt;</w:t>
      </w:r>
      <w:r w:rsidRPr="00CA5703">
        <w:rPr>
          <w:rFonts w:ascii="Times New Roman" w:hAnsi="Times New Roman"/>
          <w:lang w:val="en-US"/>
        </w:rPr>
        <w:t>AREA</w:t>
      </w:r>
      <w:r w:rsidRPr="00CA5703">
        <w:rPr>
          <w:rFonts w:ascii="Times New Roman" w:hAnsi="Times New Roman"/>
        </w:rPr>
        <w:t>&gt; с описанием «чувствительных» областей. Для каждой области карты должен быть свой элемент &lt;</w:t>
      </w:r>
      <w:r w:rsidRPr="00CA5703">
        <w:rPr>
          <w:rFonts w:ascii="Times New Roman" w:hAnsi="Times New Roman"/>
          <w:lang w:val="en-US"/>
        </w:rPr>
        <w:t>AREA</w:t>
      </w:r>
      <w:r w:rsidRPr="00CA5703">
        <w:rPr>
          <w:rFonts w:ascii="Times New Roman" w:hAnsi="Times New Roman"/>
        </w:rPr>
        <w:t xml:space="preserve">&gt;. Он не имеет конечного тега.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тега &lt;</w:t>
      </w:r>
      <w:r w:rsidRPr="00CA5703">
        <w:rPr>
          <w:rFonts w:ascii="Times New Roman" w:hAnsi="Times New Roman"/>
          <w:lang w:val="en-US"/>
        </w:rPr>
        <w:t>AREA</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shape</w:t>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Этот атрибут задает вид «чувствительной» области. Об может принимать значения:</w:t>
      </w:r>
    </w:p>
    <w:p w:rsidR="00D169B4" w:rsidRPr="00CA5703" w:rsidRDefault="00D169B4" w:rsidP="00CA5703">
      <w:pPr>
        <w:spacing w:after="0" w:line="240" w:lineRule="auto"/>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23"/>
      </w:tblGrid>
      <w:tr w:rsidR="00B76125" w:rsidRPr="00CA5703" w:rsidTr="00D169B4">
        <w:trPr>
          <w:trHeight w:val="2147"/>
          <w:jc w:val="center"/>
        </w:trPr>
        <w:tc>
          <w:tcPr>
            <w:tcW w:w="0" w:type="auto"/>
          </w:tcPr>
          <w:p w:rsidR="00D169B4" w:rsidRPr="00F539F6" w:rsidRDefault="00D169B4" w:rsidP="00CA5703">
            <w:pPr>
              <w:spacing w:after="0" w:line="240" w:lineRule="auto"/>
              <w:rPr>
                <w:rFonts w:ascii="Times New Roman" w:hAnsi="Times New Roman"/>
              </w:rPr>
            </w:pPr>
            <w:r w:rsidRPr="00CA5703">
              <w:rPr>
                <w:rFonts w:ascii="Times New Roman" w:hAnsi="Times New Roman"/>
                <w:lang w:val="en-US"/>
              </w:rPr>
              <w:t>shape</w:t>
            </w:r>
            <w:r w:rsidRPr="00CA5703">
              <w:rPr>
                <w:rFonts w:ascii="Times New Roman" w:hAnsi="Times New Roman"/>
              </w:rPr>
              <w:t>=</w:t>
            </w:r>
            <w:r w:rsidRPr="00CA5703">
              <w:rPr>
                <w:rFonts w:ascii="Times New Roman" w:hAnsi="Times New Roman"/>
                <w:lang w:val="en-US"/>
              </w:rPr>
              <w:t>rect</w:t>
            </w:r>
            <w:r w:rsidRPr="00CA5703">
              <w:rPr>
                <w:rFonts w:ascii="Times New Roman" w:hAnsi="Times New Roman"/>
              </w:rPr>
              <w:t xml:space="preserve"> – прямоугольник</w:t>
            </w:r>
          </w:p>
          <w:p w:rsidR="00D169B4" w:rsidRPr="00F539F6" w:rsidRDefault="00D169B4" w:rsidP="00CA5703">
            <w:pPr>
              <w:spacing w:after="0" w:line="240" w:lineRule="auto"/>
              <w:rPr>
                <w:rFonts w:ascii="Times New Roman" w:hAnsi="Times New Roman"/>
              </w:rPr>
            </w:pPr>
            <w:r w:rsidRPr="00CA5703">
              <w:rPr>
                <w:rFonts w:ascii="Times New Roman" w:hAnsi="Times New Roman"/>
                <w:lang w:val="en-US"/>
              </w:rPr>
              <w:t>shape</w:t>
            </w:r>
            <w:r w:rsidRPr="00CA5703">
              <w:rPr>
                <w:rFonts w:ascii="Times New Roman" w:hAnsi="Times New Roman"/>
              </w:rPr>
              <w:t>=</w:t>
            </w:r>
            <w:r w:rsidRPr="00CA5703">
              <w:rPr>
                <w:rFonts w:ascii="Times New Roman" w:hAnsi="Times New Roman"/>
                <w:lang w:val="en-US"/>
              </w:rPr>
              <w:t>circle</w:t>
            </w:r>
            <w:r w:rsidRPr="00CA5703">
              <w:rPr>
                <w:rFonts w:ascii="Times New Roman" w:hAnsi="Times New Roman"/>
              </w:rPr>
              <w:t xml:space="preserve"> – окружность</w:t>
            </w:r>
          </w:p>
          <w:p w:rsidR="00D169B4" w:rsidRPr="00F539F6" w:rsidRDefault="00D169B4" w:rsidP="00CA5703">
            <w:pPr>
              <w:spacing w:after="0" w:line="240" w:lineRule="auto"/>
              <w:rPr>
                <w:rFonts w:ascii="Times New Roman" w:hAnsi="Times New Roman"/>
              </w:rPr>
            </w:pPr>
            <w:r w:rsidRPr="00CA5703">
              <w:rPr>
                <w:rFonts w:ascii="Times New Roman" w:hAnsi="Times New Roman"/>
                <w:lang w:val="en-US"/>
              </w:rPr>
              <w:t>shape</w:t>
            </w:r>
            <w:r w:rsidRPr="00CA5703">
              <w:rPr>
                <w:rFonts w:ascii="Times New Roman" w:hAnsi="Times New Roman"/>
              </w:rPr>
              <w:t>=</w:t>
            </w:r>
            <w:r w:rsidRPr="00CA5703">
              <w:rPr>
                <w:rFonts w:ascii="Times New Roman" w:hAnsi="Times New Roman"/>
                <w:lang w:val="en-US"/>
              </w:rPr>
              <w:t>poly</w:t>
            </w:r>
            <w:r w:rsidRPr="00CA5703">
              <w:rPr>
                <w:rFonts w:ascii="Times New Roman" w:hAnsi="Times New Roman"/>
              </w:rPr>
              <w:t xml:space="preserve"> – многоугольник</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shape</w:t>
            </w:r>
            <w:r w:rsidRPr="00CA5703">
              <w:rPr>
                <w:rFonts w:ascii="Times New Roman" w:hAnsi="Times New Roman"/>
              </w:rPr>
              <w:t>=</w:t>
            </w:r>
            <w:r w:rsidRPr="00CA5703">
              <w:rPr>
                <w:rFonts w:ascii="Times New Roman" w:hAnsi="Times New Roman"/>
                <w:lang w:val="en-US"/>
              </w:rPr>
              <w:t>default</w:t>
            </w:r>
            <w:r w:rsidRPr="00CA5703">
              <w:rPr>
                <w:rFonts w:ascii="Times New Roman" w:hAnsi="Times New Roman"/>
              </w:rPr>
              <w:t xml:space="preserve"> – оставшаяся область</w:t>
            </w:r>
          </w:p>
        </w:tc>
      </w:tr>
    </w:tbl>
    <w:p w:rsidR="00D169B4" w:rsidRPr="00F539F6"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coords</w:t>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Этот атрибут задает координаты области в пикселях. За начало отсчета принимается верхний левый угол картинки. Координаты задаются через запятые.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круга необходимо задать координаты центра и радиус (</w:t>
      </w:r>
      <w:r w:rsidRPr="00CA5703">
        <w:rPr>
          <w:rFonts w:ascii="Times New Roman" w:hAnsi="Times New Roman"/>
          <w:lang w:val="en-US"/>
        </w:rPr>
        <w:t>r</w:t>
      </w:r>
      <w:r w:rsidRPr="00CA5703">
        <w:rPr>
          <w:rFonts w:ascii="Times New Roman" w:hAnsi="Times New Roman"/>
        </w:rPr>
        <w:t xml:space="preserve">), выраженные в пикселях. Координаты центра отсчитываются от левого края (х) и верхнего края (у). </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7456" behindDoc="0" locked="0" layoutInCell="1" allowOverlap="1" wp14:anchorId="3B50269C" wp14:editId="0CE5FCE7">
                <wp:simplePos x="0" y="0"/>
                <wp:positionH relativeFrom="column">
                  <wp:posOffset>1714500</wp:posOffset>
                </wp:positionH>
                <wp:positionV relativeFrom="paragraph">
                  <wp:posOffset>153670</wp:posOffset>
                </wp:positionV>
                <wp:extent cx="1828800" cy="1714500"/>
                <wp:effectExtent l="5715" t="22860" r="13335" b="5715"/>
                <wp:wrapNone/>
                <wp:docPr id="218"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714500"/>
                          <a:chOff x="3861" y="6174"/>
                          <a:chExt cx="2880" cy="2700"/>
                        </a:xfrm>
                      </wpg:grpSpPr>
                      <wps:wsp>
                        <wps:cNvPr id="219" name="Line 1806"/>
                        <wps:cNvCnPr>
                          <a:cxnSpLocks noChangeShapeType="1"/>
                        </wps:cNvCnPr>
                        <wps:spPr bwMode="auto">
                          <a:xfrm rot="16200000" flipH="1">
                            <a:off x="5931" y="6804"/>
                            <a:ext cx="1260" cy="0"/>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grpSp>
                        <wpg:cNvPr id="220" name="Group 1807"/>
                        <wpg:cNvGrpSpPr>
                          <a:grpSpLocks/>
                        </wpg:cNvGrpSpPr>
                        <wpg:grpSpPr bwMode="auto">
                          <a:xfrm>
                            <a:off x="3861" y="6174"/>
                            <a:ext cx="2880" cy="2700"/>
                            <a:chOff x="3861" y="6174"/>
                            <a:chExt cx="2880" cy="2700"/>
                          </a:xfrm>
                        </wpg:grpSpPr>
                        <wps:wsp>
                          <wps:cNvPr id="221" name="Text Box 1808"/>
                          <wps:cNvSpPr txBox="1">
                            <a:spLocks noChangeArrowheads="1"/>
                          </wps:cNvSpPr>
                          <wps:spPr bwMode="auto">
                            <a:xfrm>
                              <a:off x="6201" y="67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у</w:t>
                                </w:r>
                              </w:p>
                            </w:txbxContent>
                          </wps:txbx>
                          <wps:bodyPr rot="0" vert="horz" wrap="square" lIns="91440" tIns="45720" rIns="91440" bIns="45720" anchor="t" anchorCtr="0" upright="1">
                            <a:noAutofit/>
                          </wps:bodyPr>
                        </wps:wsp>
                        <wpg:grpSp>
                          <wpg:cNvPr id="224" name="Group 1809"/>
                          <wpg:cNvGrpSpPr>
                            <a:grpSpLocks/>
                          </wpg:cNvGrpSpPr>
                          <wpg:grpSpPr bwMode="auto">
                            <a:xfrm>
                              <a:off x="3861" y="6174"/>
                              <a:ext cx="2880" cy="2700"/>
                              <a:chOff x="3861" y="6174"/>
                              <a:chExt cx="2880" cy="2700"/>
                            </a:xfrm>
                          </wpg:grpSpPr>
                          <wpg:grpSp>
                            <wpg:cNvPr id="225" name="Group 1810"/>
                            <wpg:cNvGrpSpPr>
                              <a:grpSpLocks/>
                            </wpg:cNvGrpSpPr>
                            <wpg:grpSpPr bwMode="auto">
                              <a:xfrm>
                                <a:off x="3861" y="6174"/>
                                <a:ext cx="2880" cy="2700"/>
                                <a:chOff x="3861" y="6174"/>
                                <a:chExt cx="2880" cy="2700"/>
                              </a:xfrm>
                            </wpg:grpSpPr>
                            <wpg:grpSp>
                              <wpg:cNvPr id="226" name="Group 1811"/>
                              <wpg:cNvGrpSpPr>
                                <a:grpSpLocks/>
                              </wpg:cNvGrpSpPr>
                              <wpg:grpSpPr bwMode="auto">
                                <a:xfrm>
                                  <a:off x="3861" y="6174"/>
                                  <a:ext cx="2880" cy="2700"/>
                                  <a:chOff x="3861" y="6174"/>
                                  <a:chExt cx="2880" cy="2700"/>
                                </a:xfrm>
                              </wpg:grpSpPr>
                              <wps:wsp>
                                <wps:cNvPr id="229" name="AutoShape 1812"/>
                                <wps:cNvSpPr>
                                  <a:spLocks noChangeArrowheads="1"/>
                                </wps:cNvSpPr>
                                <wps:spPr bwMode="auto">
                                  <a:xfrm>
                                    <a:off x="4401" y="6534"/>
                                    <a:ext cx="1803" cy="1802"/>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Line 1813"/>
                                <wps:cNvCnPr>
                                  <a:cxnSpLocks noChangeShapeType="1"/>
                                </wps:cNvCnPr>
                                <wps:spPr bwMode="auto">
                                  <a:xfrm>
                                    <a:off x="5301" y="6174"/>
                                    <a:ext cx="2"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814"/>
                                <wps:cNvCnPr>
                                  <a:cxnSpLocks noChangeShapeType="1"/>
                                </wps:cNvCnPr>
                                <wps:spPr bwMode="auto">
                                  <a:xfrm>
                                    <a:off x="3861" y="743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815"/>
                                <wps:cNvCnPr>
                                  <a:cxnSpLocks noChangeShapeType="1"/>
                                </wps:cNvCnPr>
                                <wps:spPr bwMode="auto">
                                  <a:xfrm flipH="1">
                                    <a:off x="4041" y="6534"/>
                                    <a:ext cx="1260" cy="0"/>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grpSp>
                            <wps:wsp>
                              <wps:cNvPr id="237" name="Text Box 1816"/>
                              <wps:cNvSpPr txBox="1">
                                <a:spLocks noChangeArrowheads="1"/>
                              </wps:cNvSpPr>
                              <wps:spPr bwMode="auto">
                                <a:xfrm>
                                  <a:off x="4401" y="61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х</w:t>
                                    </w:r>
                                  </w:p>
                                </w:txbxContent>
                              </wps:txbx>
                              <wps:bodyPr rot="0" vert="horz" wrap="square" lIns="91440" tIns="45720" rIns="91440" bIns="45720" anchor="t" anchorCtr="0" upright="1">
                                <a:noAutofit/>
                              </wps:bodyPr>
                            </wps:wsp>
                          </wpg:grpSp>
                          <wps:wsp>
                            <wps:cNvPr id="239" name="Text Box 1817"/>
                            <wps:cNvSpPr txBox="1">
                              <a:spLocks noChangeArrowheads="1"/>
                            </wps:cNvSpPr>
                            <wps:spPr bwMode="auto">
                              <a:xfrm>
                                <a:off x="5301" y="67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Pr="005A6F3A" w:rsidRDefault="0044611D" w:rsidP="00D169B4">
                                  <w:proofErr w:type="gramStart"/>
                                  <w:r>
                                    <w:rPr>
                                      <w:lang w:val="en-US"/>
                                    </w:rPr>
                                    <w:t>r</w:t>
                                  </w:r>
                                  <w:proofErr w:type="gramEnd"/>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805" o:spid="_x0000_s1057" style="position:absolute;margin-left:135pt;margin-top:12.1pt;width:2in;height:135pt;z-index:251667456" coordorigin="3861,6174" coordsize="28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">
                <v:line id="Line 1806" o:spid="_x0000_s1058" style="position:absolute;rotation:90;flip:x;visibility:visible;mso-wrap-style:square" from="5931,6804" to="719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Yi8MAAADcAAAADwAAAGRycy9kb3ducmV2LnhtbESPQWsCMRSE74L/ITzBW83qQezWKCoU&#10;qjetLT0+kufu6uZlSaK7+uubQsHjMDPfMPNlZ2txIx8qxwrGowwEsXam4kLB8fP9ZQYiRGSDtWNS&#10;cKcAy0W/N8fcuJb3dDvEQiQIhxwVlDE2uZRBl2QxjFxDnLyT8xZjkr6QxmOb4LaWkyybSosVp4US&#10;G9qUpC+Hq1XgvmT2vde76sf4ddsU9WOL+qzUcNCt3kBE6uIz/N/+MAom41f4O5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oGIvDAAAA3AAAAA8AAAAAAAAAAAAA&#10;AAAAoQIAAGRycy9kb3ducmV2LnhtbFBLBQYAAAAABAAEAPkAAACRAwAAAAA=&#10;">
                  <v:stroke startarrow="open" startarrowwidth="wide" startarrowlength="long" endarrow="open" endarrowwidth="wide" endarrowlength="long"/>
                </v:line>
                <v:group id="Group 1807" o:spid="_x0000_s1059" style="position:absolute;left:3861;top:6174;width:2880;height:2700" coordorigin="3861,6174" coordsize="28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 Box 1808" o:spid="_x0000_s1060" type="#_x0000_t202" style="position:absolute;left:6201;top:67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44611D" w:rsidRDefault="0044611D" w:rsidP="00D169B4">
                          <w:r>
                            <w:t>у</w:t>
                          </w:r>
                        </w:p>
                      </w:txbxContent>
                    </v:textbox>
                  </v:shape>
                  <v:group id="Group 1809" o:spid="_x0000_s1061" style="position:absolute;left:3861;top:6174;width:2880;height:2700" coordorigin="3861,6174" coordsize="28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1810" o:spid="_x0000_s1062" style="position:absolute;left:3861;top:6174;width:2880;height:2700" coordorigin="3861,6174" coordsize="28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811" o:spid="_x0000_s1063" style="position:absolute;left:3861;top:6174;width:2880;height:2700" coordorigin="3861,6174" coordsize="28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812" o:spid="_x0000_s1064" type="#_x0000_t124" style="position:absolute;left:4401;top:6534;width:1803;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UA&#10;AADcAAAADwAAAGRycy9kb3ducmV2LnhtbESPQWsCMRSE7wX/Q3iCt5p1sa2uRhFBaA89VIt6fGye&#10;m9XNy5JE3f77plDwOMzMN8x82dlG3MiH2rGC0TADQVw6XXOl4Hu3eZ6ACBFZY+OYFPxQgOWi9zTH&#10;Qrs7f9FtGyuRIBwKVGBibAspQ2nIYhi6ljh5J+ctxiR9JbXHe4LbRuZZ9iot1pwWDLa0NlRetler&#10;wF0/y/OH9fZwPh7N3p3Gl5e3sVKDfreagYjUxUf4v/2uFeT5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mvLxQAAANwAAAAPAAAAAAAAAAAAAAAAAJgCAABkcnMv&#10;ZG93bnJldi54bWxQSwUGAAAAAAQABAD1AAAAigMAAAAA&#10;"/>
                        <v:line id="Line 1813" o:spid="_x0000_s1065" style="position:absolute;visibility:visible;mso-wrap-style:square" from="5301,6174" to="530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814" o:spid="_x0000_s1066" style="position:absolute;visibility:visible;mso-wrap-style:square" from="3861,7434" to="674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815" o:spid="_x0000_s1067" style="position:absolute;flip:x;visibility:visible;mso-wrap-style:square" from="4041,6534" to="530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g9sUAAADcAAAADwAAAGRycy9kb3ducmV2LnhtbESPzW7CMBCE75V4B2uRegMHqqIqYBCg&#10;NOVIaQ8cV/E2jhqv09j54e1xpUo9jmbmG81mN9pa9NT6yrGCxTwBQVw4XXGp4PPjdfYCwgdkjbVj&#10;UnAjD7vt5GGDqXYDv1N/CaWIEPYpKjAhNKmUvjBk0c9dQxy9L9daDFG2pdQtDhFua7lMkpW0WHFc&#10;MNjQ0VDxfemsAiyyLDfu9lY/n4/dNT/YxY/OlXqcjvs1iEBj+A//tU9awfJpBb9n4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fg9sUAAADcAAAADwAAAAAAAAAA&#10;AAAAAAChAgAAZHJzL2Rvd25yZXYueG1sUEsFBgAAAAAEAAQA+QAAAJMDAAAAAA==&#10;">
                          <v:stroke startarrow="open" startarrowwidth="wide" startarrowlength="long" endarrow="open" endarrowwidth="wide" endarrowlength="long"/>
                        </v:line>
                      </v:group>
                      <v:shape id="Text Box 1816" o:spid="_x0000_s1068" type="#_x0000_t202" style="position:absolute;left:4401;top:61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44611D" w:rsidRDefault="0044611D" w:rsidP="00D169B4">
                              <w:r>
                                <w:t>х</w:t>
                              </w:r>
                            </w:p>
                          </w:txbxContent>
                        </v:textbox>
                      </v:shape>
                    </v:group>
                    <v:shape id="Text Box 1817" o:spid="_x0000_s1069" type="#_x0000_t202" style="position:absolute;left:5301;top:67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44611D" w:rsidRPr="005A6F3A" w:rsidRDefault="0044611D" w:rsidP="00D169B4">
                            <w:r>
                              <w:rPr>
                                <w:lang w:val="en-US"/>
                              </w:rPr>
                              <w:t>r</w:t>
                            </w:r>
                          </w:p>
                        </w:txbxContent>
                      </v:textbox>
                    </v:shape>
                  </v:group>
                </v:group>
              </v:group>
            </w:pict>
          </mc:Fallback>
        </mc:AlternateConten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Шаблон для задания круговой области:</w:t>
      </w:r>
    </w:p>
    <w:p w:rsidR="00D169B4" w:rsidRPr="00CA5703" w:rsidRDefault="00D169B4" w:rsidP="00CA5703">
      <w:pPr>
        <w:spacing w:after="0" w:line="240" w:lineRule="auto"/>
        <w:rPr>
          <w:rFonts w:ascii="Times New Roman" w:hAnsi="Times New Roman"/>
          <w:lang w:val="fr-FR"/>
        </w:rPr>
      </w:pPr>
      <w:r w:rsidRPr="00CA5703">
        <w:rPr>
          <w:rFonts w:ascii="Times New Roman" w:hAnsi="Times New Roman"/>
          <w:lang w:val="fr-FR"/>
        </w:rPr>
        <w:t>shape=circle coords=x, y, r.</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определения области произвольной конфигурации задают координаты (х, у) каждого из углов многоугольника в порядке их построения. Последняя точка автоматически замыкается на первую:</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8480" behindDoc="0" locked="0" layoutInCell="1" allowOverlap="1" wp14:anchorId="6E23DDB1" wp14:editId="70FCBCD8">
                <wp:simplePos x="0" y="0"/>
                <wp:positionH relativeFrom="column">
                  <wp:posOffset>800100</wp:posOffset>
                </wp:positionH>
                <wp:positionV relativeFrom="paragraph">
                  <wp:posOffset>8890</wp:posOffset>
                </wp:positionV>
                <wp:extent cx="3429000" cy="1028700"/>
                <wp:effectExtent l="0" t="0" r="3810" b="1905"/>
                <wp:wrapNone/>
                <wp:docPr id="197"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028700"/>
                          <a:chOff x="2241" y="12114"/>
                          <a:chExt cx="5400" cy="1620"/>
                        </a:xfrm>
                      </wpg:grpSpPr>
                      <wpg:grpSp>
                        <wpg:cNvPr id="199" name="Group 1819"/>
                        <wpg:cNvGrpSpPr>
                          <a:grpSpLocks/>
                        </wpg:cNvGrpSpPr>
                        <wpg:grpSpPr bwMode="auto">
                          <a:xfrm>
                            <a:off x="2601" y="12114"/>
                            <a:ext cx="5040" cy="1620"/>
                            <a:chOff x="2601" y="12114"/>
                            <a:chExt cx="5040" cy="1620"/>
                          </a:xfrm>
                        </wpg:grpSpPr>
                        <wpg:grpSp>
                          <wpg:cNvPr id="200" name="Group 1820"/>
                          <wpg:cNvGrpSpPr>
                            <a:grpSpLocks/>
                          </wpg:cNvGrpSpPr>
                          <wpg:grpSpPr bwMode="auto">
                            <a:xfrm>
                              <a:off x="2601" y="12114"/>
                              <a:ext cx="5040" cy="1080"/>
                              <a:chOff x="2601" y="12114"/>
                              <a:chExt cx="5040" cy="1080"/>
                            </a:xfrm>
                          </wpg:grpSpPr>
                          <wpg:grpSp>
                            <wpg:cNvPr id="201" name="Group 1821"/>
                            <wpg:cNvGrpSpPr>
                              <a:grpSpLocks/>
                            </wpg:cNvGrpSpPr>
                            <wpg:grpSpPr bwMode="auto">
                              <a:xfrm>
                                <a:off x="2601" y="12294"/>
                                <a:ext cx="4320" cy="900"/>
                                <a:chOff x="2601" y="12294"/>
                                <a:chExt cx="4320" cy="900"/>
                              </a:xfrm>
                            </wpg:grpSpPr>
                            <wpg:grpSp>
                              <wpg:cNvPr id="203" name="Group 1822"/>
                              <wpg:cNvGrpSpPr>
                                <a:grpSpLocks/>
                              </wpg:cNvGrpSpPr>
                              <wpg:grpSpPr bwMode="auto">
                                <a:xfrm>
                                  <a:off x="2601" y="12294"/>
                                  <a:ext cx="4320" cy="900"/>
                                  <a:chOff x="2601" y="12294"/>
                                  <a:chExt cx="4320" cy="900"/>
                                </a:xfrm>
                              </wpg:grpSpPr>
                              <wps:wsp>
                                <wps:cNvPr id="204" name="Freeform 1823"/>
                                <wps:cNvSpPr>
                                  <a:spLocks/>
                                </wps:cNvSpPr>
                                <wps:spPr bwMode="auto">
                                  <a:xfrm>
                                    <a:off x="2601" y="12474"/>
                                    <a:ext cx="4320" cy="720"/>
                                  </a:xfrm>
                                  <a:custGeom>
                                    <a:avLst/>
                                    <a:gdLst>
                                      <a:gd name="T0" fmla="*/ 0 w 2340"/>
                                      <a:gd name="T1" fmla="*/ 540 h 540"/>
                                      <a:gd name="T2" fmla="*/ 540 w 2340"/>
                                      <a:gd name="T3" fmla="*/ 180 h 540"/>
                                      <a:gd name="T4" fmla="*/ 1620 w 2340"/>
                                      <a:gd name="T5" fmla="*/ 360 h 540"/>
                                      <a:gd name="T6" fmla="*/ 2340 w 2340"/>
                                      <a:gd name="T7" fmla="*/ 0 h 540"/>
                                      <a:gd name="T8" fmla="*/ 2340 w 2340"/>
                                      <a:gd name="T9" fmla="*/ 540 h 540"/>
                                      <a:gd name="T10" fmla="*/ 0 w 2340"/>
                                      <a:gd name="T11" fmla="*/ 540 h 540"/>
                                    </a:gdLst>
                                    <a:ahLst/>
                                    <a:cxnLst>
                                      <a:cxn ang="0">
                                        <a:pos x="T0" y="T1"/>
                                      </a:cxn>
                                      <a:cxn ang="0">
                                        <a:pos x="T2" y="T3"/>
                                      </a:cxn>
                                      <a:cxn ang="0">
                                        <a:pos x="T4" y="T5"/>
                                      </a:cxn>
                                      <a:cxn ang="0">
                                        <a:pos x="T6" y="T7"/>
                                      </a:cxn>
                                      <a:cxn ang="0">
                                        <a:pos x="T8" y="T9"/>
                                      </a:cxn>
                                      <a:cxn ang="0">
                                        <a:pos x="T10" y="T11"/>
                                      </a:cxn>
                                    </a:cxnLst>
                                    <a:rect l="0" t="0" r="r" b="b"/>
                                    <a:pathLst>
                                      <a:path w="2340" h="540">
                                        <a:moveTo>
                                          <a:pt x="0" y="540"/>
                                        </a:moveTo>
                                        <a:lnTo>
                                          <a:pt x="540" y="180"/>
                                        </a:lnTo>
                                        <a:lnTo>
                                          <a:pt x="1620" y="360"/>
                                        </a:lnTo>
                                        <a:lnTo>
                                          <a:pt x="2340" y="0"/>
                                        </a:lnTo>
                                        <a:lnTo>
                                          <a:pt x="2340" y="540"/>
                                        </a:lnTo>
                                        <a:lnTo>
                                          <a:pt x="0" y="54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Text Box 1824"/>
                                <wps:cNvSpPr txBox="1">
                                  <a:spLocks noChangeArrowheads="1"/>
                                </wps:cNvSpPr>
                                <wps:spPr bwMode="auto">
                                  <a:xfrm>
                                    <a:off x="3141" y="1229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х1, у1</w:t>
                                      </w:r>
                                    </w:p>
                                  </w:txbxContent>
                                </wps:txbx>
                                <wps:bodyPr rot="0" vert="horz" wrap="square" lIns="91440" tIns="45720" rIns="91440" bIns="45720" anchor="t" anchorCtr="0" upright="1">
                                  <a:noAutofit/>
                                </wps:bodyPr>
                              </wps:wsp>
                            </wpg:grpSp>
                            <wps:wsp>
                              <wps:cNvPr id="207" name="Text Box 1825"/>
                              <wps:cNvSpPr txBox="1">
                                <a:spLocks noChangeArrowheads="1"/>
                              </wps:cNvSpPr>
                              <wps:spPr bwMode="auto">
                                <a:xfrm>
                                  <a:off x="5121" y="124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х2, у2</w:t>
                                    </w:r>
                                  </w:p>
                                </w:txbxContent>
                              </wps:txbx>
                              <wps:bodyPr rot="0" vert="horz" wrap="square" lIns="91440" tIns="45720" rIns="91440" bIns="45720" anchor="t" anchorCtr="0" upright="1">
                                <a:noAutofit/>
                              </wps:bodyPr>
                            </wps:wsp>
                          </wpg:grpSp>
                          <wps:wsp>
                            <wps:cNvPr id="208" name="Text Box 1826"/>
                            <wps:cNvSpPr txBox="1">
                              <a:spLocks noChangeArrowheads="1"/>
                            </wps:cNvSpPr>
                            <wps:spPr bwMode="auto">
                              <a:xfrm>
                                <a:off x="6561" y="1211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х</w:t>
                                  </w:r>
                                  <w:proofErr w:type="gramStart"/>
                                  <w:r>
                                    <w:t>3,  у</w:t>
                                  </w:r>
                                  <w:proofErr w:type="gramEnd"/>
                                  <w:r>
                                    <w:t>3</w:t>
                                  </w:r>
                                </w:p>
                              </w:txbxContent>
                            </wps:txbx>
                            <wps:bodyPr rot="0" vert="horz" wrap="square" lIns="91440" tIns="45720" rIns="91440" bIns="45720" anchor="t" anchorCtr="0" upright="1">
                              <a:noAutofit/>
                            </wps:bodyPr>
                          </wps:wsp>
                        </wpg:grpSp>
                        <wps:wsp>
                          <wps:cNvPr id="209" name="Text Box 1827"/>
                          <wps:cNvSpPr txBox="1">
                            <a:spLocks noChangeArrowheads="1"/>
                          </wps:cNvSpPr>
                          <wps:spPr bwMode="auto">
                            <a:xfrm>
                              <a:off x="6561" y="1319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х4, у4</w:t>
                                </w:r>
                              </w:p>
                            </w:txbxContent>
                          </wps:txbx>
                          <wps:bodyPr rot="0" vert="horz" wrap="square" lIns="91440" tIns="45720" rIns="91440" bIns="45720" anchor="t" anchorCtr="0" upright="1">
                            <a:noAutofit/>
                          </wps:bodyPr>
                        </wps:wsp>
                      </wpg:grpSp>
                      <wps:wsp>
                        <wps:cNvPr id="210" name="Text Box 1828"/>
                        <wps:cNvSpPr txBox="1">
                          <a:spLocks noChangeArrowheads="1"/>
                        </wps:cNvSpPr>
                        <wps:spPr bwMode="auto">
                          <a:xfrm>
                            <a:off x="2241" y="1319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Default="0044611D" w:rsidP="00D169B4">
                              <w:r>
                                <w:t>х5, у5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 o:spid="_x0000_s1070" style="position:absolute;margin-left:63pt;margin-top:.7pt;width:270pt;height:81pt;z-index:251668480" coordorigin="2241,12114" coordsize="54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">
                <v:group id="Group 1819" o:spid="_x0000_s1071" style="position:absolute;left:2601;top:12114;width:5040;height:1620" coordorigin="2601,12114" coordsize="50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1820" o:spid="_x0000_s1072" style="position:absolute;left:2601;top:12114;width:5040;height:1080" coordorigin="2601,12114" coordsize="50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1821" o:spid="_x0000_s1073" style="position:absolute;left:2601;top:12294;width:4320;height:900" coordorigin="2601,1229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1822" o:spid="_x0000_s1074" style="position:absolute;left:2601;top:12294;width:4320;height:900" coordorigin="2601,1229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23" o:spid="_x0000_s1075" style="position:absolute;left:2601;top:12474;width:4320;height:720;visibility:visible;mso-wrap-style:square;v-text-anchor:top" coordsize="23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wd8cA&#10;AADcAAAADwAAAGRycy9kb3ducmV2LnhtbESPQWsCMRSE7wX/Q3iCl6JZRVpZjVJqLQVBqCutx8fm&#10;ubu4edkmUbf99UYoeBxm5htmtmhNLc7kfGVZwXCQgCDOra64ULDLVv0JCB+QNdaWScEveVjMOw8z&#10;TLW98Cedt6EQEcI+RQVlCE0qpc9LMugHtiGO3sE6gyFKV0jt8BLhppajJHmSBiuOCyU29FpSftye&#10;jILnzbIem/XP/iv7/nvfuJN/qx5zpXrd9mUKIlAb7uH/9odWMErG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cHfHAAAA3AAAAA8AAAAAAAAAAAAAAAAAmAIAAGRy&#10;cy9kb3ducmV2LnhtbFBLBQYAAAAABAAEAPUAAACMAwAAAAA=&#10;" path="m,540l540,180,1620,360,2340,r,540l,540xe">
                          <v:path arrowok="t" o:connecttype="custom" o:connectlocs="0,720;997,240;2991,480;4320,0;4320,720;0,720" o:connectangles="0,0,0,0,0,0"/>
                        </v:shape>
                        <v:shape id="Text Box 1824" o:spid="_x0000_s1076" type="#_x0000_t202" style="position:absolute;left:3141;top:122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44611D" w:rsidRDefault="0044611D" w:rsidP="00D169B4">
                                <w:r>
                                  <w:t>х1, у1</w:t>
                                </w:r>
                              </w:p>
                            </w:txbxContent>
                          </v:textbox>
                        </v:shape>
                      </v:group>
                      <v:shape id="Text Box 1825" o:spid="_x0000_s1077" type="#_x0000_t202" style="position:absolute;left:5121;top:124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44611D" w:rsidRDefault="0044611D" w:rsidP="00D169B4">
                              <w:r>
                                <w:t>х2, у2</w:t>
                              </w:r>
                            </w:p>
                          </w:txbxContent>
                        </v:textbox>
                      </v:shape>
                    </v:group>
                    <v:shape id="Text Box 1826" o:spid="_x0000_s1078" type="#_x0000_t202" style="position:absolute;left:6561;top:1211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44611D" w:rsidRDefault="0044611D" w:rsidP="00D169B4">
                            <w:r>
                              <w:t>х3,  у3</w:t>
                            </w:r>
                          </w:p>
                        </w:txbxContent>
                      </v:textbox>
                    </v:shape>
                  </v:group>
                  <v:shape id="Text Box 1827" o:spid="_x0000_s1079" type="#_x0000_t202" style="position:absolute;left:6561;top:1319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44611D" w:rsidRDefault="0044611D" w:rsidP="00D169B4">
                          <w:r>
                            <w:t>х4, у4</w:t>
                          </w:r>
                        </w:p>
                      </w:txbxContent>
                    </v:textbox>
                  </v:shape>
                </v:group>
                <v:shape id="Text Box 1828" o:spid="_x0000_s1080" type="#_x0000_t202" style="position:absolute;left:2241;top:131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44611D" w:rsidRDefault="0044611D" w:rsidP="00D169B4">
                        <w:r>
                          <w:t>х5, у5</w:t>
                        </w:r>
                      </w:p>
                    </w:txbxContent>
                  </v:textbox>
                </v:shape>
              </v:group>
            </w:pict>
          </mc:Fallback>
        </mc:AlternateContent>
      </w:r>
      <w:r w:rsidR="00D169B4" w:rsidRPr="00CA5703">
        <w:rPr>
          <w:rFonts w:ascii="Times New Roman" w:hAnsi="Times New Roman"/>
        </w:rPr>
        <w:t xml:space="preserve"> </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Шаблон  для области произвольной конфигурации:</w:t>
      </w:r>
    </w:p>
    <w:p w:rsidR="00D169B4" w:rsidRPr="00CA5703" w:rsidRDefault="00D169B4" w:rsidP="00CA5703">
      <w:pPr>
        <w:spacing w:after="0" w:line="240" w:lineRule="auto"/>
        <w:rPr>
          <w:rFonts w:ascii="Times New Roman" w:hAnsi="Times New Roman"/>
          <w:lang w:val="fr-FR"/>
        </w:rPr>
      </w:pPr>
      <w:r w:rsidRPr="00CA5703">
        <w:rPr>
          <w:rFonts w:ascii="Times New Roman" w:hAnsi="Times New Roman"/>
          <w:lang w:val="fr-FR"/>
        </w:rPr>
        <w:t>shape=poly coords=x1,y1, x2,y2, x3,y3, x4,y4, x5,y5</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 определении прямоугольной области задаются координаты верхнего левого и правого нижнего углов прямоугольника:</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fr-FR"/>
        </w:rPr>
        <w:t>shape</w:t>
      </w:r>
      <w:r w:rsidRPr="00CA5703">
        <w:rPr>
          <w:rFonts w:ascii="Times New Roman" w:hAnsi="Times New Roman"/>
          <w:lang w:val="en-US"/>
        </w:rPr>
        <w:t>=</w:t>
      </w:r>
      <w:r w:rsidRPr="00CA5703">
        <w:rPr>
          <w:rFonts w:ascii="Times New Roman" w:hAnsi="Times New Roman"/>
          <w:lang w:val="fr-FR"/>
        </w:rPr>
        <w:t>rect</w:t>
      </w:r>
      <w:r w:rsidRPr="00CA5703">
        <w:rPr>
          <w:rFonts w:ascii="Times New Roman" w:hAnsi="Times New Roman"/>
          <w:lang w:val="en-US"/>
        </w:rPr>
        <w:t xml:space="preserve"> </w:t>
      </w:r>
      <w:r w:rsidRPr="00CA5703">
        <w:rPr>
          <w:rFonts w:ascii="Times New Roman" w:hAnsi="Times New Roman"/>
          <w:lang w:val="fr-FR"/>
        </w:rPr>
        <w:t>c</w:t>
      </w:r>
      <w:r w:rsidRPr="00CA5703">
        <w:rPr>
          <w:rFonts w:ascii="Times New Roman" w:hAnsi="Times New Roman"/>
          <w:lang w:val="en-US"/>
        </w:rPr>
        <w:t>o</w:t>
      </w:r>
      <w:r w:rsidRPr="00CA5703">
        <w:rPr>
          <w:rFonts w:ascii="Times New Roman" w:hAnsi="Times New Roman"/>
          <w:lang w:val="fr-FR"/>
        </w:rPr>
        <w:t>ords</w:t>
      </w:r>
      <w:r w:rsidRPr="00CA5703">
        <w:rPr>
          <w:rFonts w:ascii="Times New Roman" w:hAnsi="Times New Roman"/>
          <w:lang w:val="en-US"/>
        </w:rPr>
        <w:t>=</w:t>
      </w:r>
      <w:r w:rsidRPr="00CA5703">
        <w:rPr>
          <w:rFonts w:ascii="Times New Roman" w:hAnsi="Times New Roman"/>
          <w:lang w:val="fr-FR"/>
        </w:rPr>
        <w:t>x</w:t>
      </w:r>
      <w:r w:rsidRPr="00CA5703">
        <w:rPr>
          <w:rFonts w:ascii="Times New Roman" w:hAnsi="Times New Roman"/>
          <w:lang w:val="en-US"/>
        </w:rPr>
        <w:t>1,</w:t>
      </w:r>
      <w:r w:rsidRPr="00CA5703">
        <w:rPr>
          <w:rFonts w:ascii="Times New Roman" w:hAnsi="Times New Roman"/>
          <w:lang w:val="fr-FR"/>
        </w:rPr>
        <w:t>y</w:t>
      </w:r>
      <w:r w:rsidRPr="00CA5703">
        <w:rPr>
          <w:rFonts w:ascii="Times New Roman" w:hAnsi="Times New Roman"/>
          <w:lang w:val="en-US"/>
        </w:rPr>
        <w:t xml:space="preserve">1, </w:t>
      </w:r>
      <w:r w:rsidRPr="00CA5703">
        <w:rPr>
          <w:rFonts w:ascii="Times New Roman" w:hAnsi="Times New Roman"/>
          <w:lang w:val="fr-FR"/>
        </w:rPr>
        <w:t>x</w:t>
      </w:r>
      <w:r w:rsidRPr="00CA5703">
        <w:rPr>
          <w:rFonts w:ascii="Times New Roman" w:hAnsi="Times New Roman"/>
          <w:lang w:val="en-US"/>
        </w:rPr>
        <w:t>2,</w:t>
      </w:r>
      <w:r w:rsidRPr="00CA5703">
        <w:rPr>
          <w:rFonts w:ascii="Times New Roman" w:hAnsi="Times New Roman"/>
          <w:lang w:val="fr-FR"/>
        </w:rPr>
        <w:t>y</w:t>
      </w:r>
      <w:r w:rsidRPr="00CA5703">
        <w:rPr>
          <w:rFonts w:ascii="Times New Roman" w:hAnsi="Times New Roman"/>
          <w:lang w:val="en-US"/>
        </w:rPr>
        <w:t>2</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w:t>
      </w:r>
      <w:r w:rsidRPr="00CA5703">
        <w:rPr>
          <w:rFonts w:ascii="Times New Roman" w:hAnsi="Times New Roman"/>
          <w:lang w:val="en-US"/>
        </w:rPr>
        <w:t>shape</w:t>
      </w:r>
      <w:r w:rsidRPr="00CA5703">
        <w:rPr>
          <w:rFonts w:ascii="Times New Roman" w:hAnsi="Times New Roman"/>
        </w:rPr>
        <w:t>=</w:t>
      </w:r>
      <w:r w:rsidRPr="00CA5703">
        <w:rPr>
          <w:rFonts w:ascii="Times New Roman" w:hAnsi="Times New Roman"/>
          <w:lang w:val="en-US"/>
        </w:rPr>
        <w:t>default</w:t>
      </w:r>
      <w:r w:rsidRPr="00CA5703">
        <w:rPr>
          <w:rFonts w:ascii="Times New Roman" w:hAnsi="Times New Roman"/>
        </w:rPr>
        <w:t xml:space="preserve"> атрибут </w:t>
      </w:r>
      <w:r w:rsidRPr="00CA5703">
        <w:rPr>
          <w:rFonts w:ascii="Times New Roman" w:hAnsi="Times New Roman"/>
          <w:lang w:val="fr-FR"/>
        </w:rPr>
        <w:t>c</w:t>
      </w:r>
      <w:r w:rsidRPr="00CA5703">
        <w:rPr>
          <w:rFonts w:ascii="Times New Roman" w:hAnsi="Times New Roman"/>
          <w:lang w:val="en-US"/>
        </w:rPr>
        <w:t>o</w:t>
      </w:r>
      <w:r w:rsidRPr="00CA5703">
        <w:rPr>
          <w:rFonts w:ascii="Times New Roman" w:hAnsi="Times New Roman"/>
          <w:lang w:val="fr-FR"/>
        </w:rPr>
        <w:t>ords</w:t>
      </w:r>
      <w:r w:rsidRPr="00CA5703">
        <w:rPr>
          <w:rFonts w:ascii="Times New Roman" w:hAnsi="Times New Roman"/>
        </w:rPr>
        <w:t xml:space="preserve"> не используется.</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href</w:t>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Этот атрибут задает ссылку для гипертекстового перехода.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nohref</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Этот атрибут не имеет значений и указывает область, которая не является гиперссылкой. Атрибут полезен, если необходимо в «чувствительной» области вырезать «нечувствительный» кусок. Его используют также и в сочетании с атрибутом </w:t>
      </w:r>
      <w:r w:rsidRPr="00CA5703">
        <w:rPr>
          <w:rFonts w:ascii="Times New Roman" w:hAnsi="Times New Roman"/>
          <w:lang w:val="en-US"/>
        </w:rPr>
        <w:t>shape</w:t>
      </w:r>
      <w:r w:rsidRPr="00CA5703">
        <w:rPr>
          <w:rFonts w:ascii="Times New Roman" w:hAnsi="Times New Roman"/>
        </w:rPr>
        <w:t>=</w:t>
      </w:r>
      <w:r w:rsidRPr="00CA5703">
        <w:rPr>
          <w:rFonts w:ascii="Times New Roman" w:hAnsi="Times New Roman"/>
          <w:lang w:val="en-US"/>
        </w:rPr>
        <w:t>default</w:t>
      </w:r>
      <w:r w:rsidRPr="00CA5703">
        <w:rPr>
          <w:rFonts w:ascii="Times New Roman" w:hAnsi="Times New Roman"/>
        </w:rPr>
        <w:t>, закрывая (на всякий случай) «чувствительность» оставшихся после разметки участков картинки.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задает альтернативный текст для области. Работает в </w:t>
      </w:r>
      <w:bookmarkStart w:id="5" w:name="nn"/>
      <w:r w:rsidRPr="00CA5703">
        <w:rPr>
          <w:rFonts w:ascii="Times New Roman" w:hAnsi="Times New Roman"/>
        </w:rPr>
        <w:t>Netscape Navigator</w:t>
      </w:r>
      <w:bookmarkEnd w:id="5"/>
      <w:r w:rsidRPr="00CA5703">
        <w:rPr>
          <w:rFonts w:ascii="Times New Roman" w:hAnsi="Times New Roman"/>
        </w:rPr>
        <w:t>, но не работает  в Internet Explorer.</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title</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Задает заголовок элементу. Работает аналогично альтернативному тексту в Internet Explorer, но не работает в Netscape Navigator.</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задания альтернативного текста используйте одновременно </w:t>
      </w:r>
      <w:r w:rsidRPr="00CA5703">
        <w:rPr>
          <w:rFonts w:ascii="Times New Roman" w:hAnsi="Times New Roman"/>
          <w:lang w:val="en-US"/>
        </w:rPr>
        <w:t>alt</w:t>
      </w:r>
      <w:r w:rsidRPr="00CA5703">
        <w:rPr>
          <w:rFonts w:ascii="Times New Roman" w:hAnsi="Times New Roman"/>
        </w:rPr>
        <w:t xml:space="preserve"> и </w:t>
      </w:r>
      <w:r w:rsidRPr="00CA5703">
        <w:rPr>
          <w:rFonts w:ascii="Times New Roman" w:hAnsi="Times New Roman"/>
          <w:lang w:val="en-US"/>
        </w:rPr>
        <w:t>title</w:t>
      </w:r>
      <w:r w:rsidRPr="00CA5703">
        <w:rPr>
          <w:rFonts w:ascii="Times New Roman" w:hAnsi="Times New Roman"/>
        </w:rPr>
        <w:t xml:space="preserve">. Это обеспечит показ альтернативного текста в обоих браузерах.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Описание областей карты и соответствующий элемент </w:t>
      </w:r>
      <w:r w:rsidRPr="00CA5703">
        <w:rPr>
          <w:rFonts w:ascii="Times New Roman" w:hAnsi="Times New Roman"/>
          <w:lang w:val="en-US"/>
        </w:rPr>
        <w:t>IMG</w:t>
      </w:r>
      <w:r w:rsidRPr="00CA5703">
        <w:rPr>
          <w:rFonts w:ascii="Times New Roman" w:hAnsi="Times New Roman"/>
        </w:rPr>
        <w:t xml:space="preserve"> могут размещаться в разных частях страницы. Переходы, выполняемые с помощью карты, могут происходить как внутри страницы, так и к удаленному ресурсу.</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Пример страницы с картами. Карта, имеющая имя </w:t>
      </w:r>
      <w:r w:rsidRPr="00CA5703">
        <w:rPr>
          <w:rFonts w:ascii="Times New Roman" w:hAnsi="Times New Roman"/>
          <w:lang w:val="en-US"/>
        </w:rPr>
        <w:t>karta</w:t>
      </w:r>
      <w:r w:rsidRPr="00CA5703">
        <w:rPr>
          <w:rFonts w:ascii="Times New Roman" w:hAnsi="Times New Roman"/>
        </w:rPr>
        <w:t xml:space="preserve">1 содержит область в виде круга и область произвольной формы. Карта </w:t>
      </w:r>
      <w:r w:rsidRPr="00CA5703">
        <w:rPr>
          <w:rFonts w:ascii="Times New Roman" w:hAnsi="Times New Roman"/>
          <w:lang w:val="en-US"/>
        </w:rPr>
        <w:t>karta</w:t>
      </w:r>
      <w:r w:rsidRPr="00CA5703">
        <w:rPr>
          <w:rFonts w:ascii="Times New Roman" w:hAnsi="Times New Roman"/>
        </w:rPr>
        <w:t>2 содержит область прямоугольной формы: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7"/>
        <w:gridCol w:w="4971"/>
      </w:tblGrid>
      <w:tr w:rsidR="00B76125" w:rsidRPr="00CA5703" w:rsidTr="00D169B4">
        <w:tc>
          <w:tcPr>
            <w:tcW w:w="2500" w:type="pct"/>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Карты</w:t>
            </w:r>
            <w:r w:rsidRPr="00CA5703">
              <w:rPr>
                <w:rFonts w:ascii="Times New Roman" w:hAnsi="Times New Roman"/>
                <w:lang w:val="en-US"/>
              </w:rPr>
              <w:t>&lt;/TITLE&gt;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&lt;A name=verh&gt;&lt;/A&gt;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&lt;H2&gt;</w:t>
            </w:r>
            <w:r w:rsidRPr="00CA5703">
              <w:rPr>
                <w:rFonts w:ascii="Times New Roman" w:hAnsi="Times New Roman"/>
              </w:rPr>
              <w:t>Карта</w:t>
            </w:r>
            <w:r w:rsidRPr="00CA5703">
              <w:rPr>
                <w:rFonts w:ascii="Times New Roman" w:hAnsi="Times New Roman"/>
                <w:lang w:val="en-US"/>
              </w:rPr>
              <w:t xml:space="preserve"> 1&lt;/h2&gt;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&lt;MAP name=karta1&gt;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&lt;AREA alt=</w:t>
            </w:r>
            <w:r w:rsidRPr="00CA5703">
              <w:rPr>
                <w:rFonts w:ascii="Times New Roman" w:hAnsi="Times New Roman"/>
              </w:rPr>
              <w:t>Круг</w:t>
            </w:r>
            <w:r w:rsidRPr="00CA5703">
              <w:rPr>
                <w:rFonts w:ascii="Times New Roman" w:hAnsi="Times New Roman"/>
                <w:lang w:val="en-US"/>
              </w:rPr>
              <w:t xml:space="preserve"> shape=circle coords=119,114,83 href=http://htmldis.narod.ru&gt;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&lt;AREA alt=</w:t>
            </w:r>
            <w:r w:rsidRPr="00CA5703">
              <w:rPr>
                <w:rFonts w:ascii="Times New Roman" w:hAnsi="Times New Roman"/>
              </w:rPr>
              <w:t>Многоугольник</w:t>
            </w:r>
            <w:r w:rsidRPr="00CA5703">
              <w:rPr>
                <w:rFonts w:ascii="Times New Roman" w:hAnsi="Times New Roman"/>
                <w:lang w:val="en-US"/>
              </w:rPr>
              <w:t xml:space="preserve"> shape=poly coords=74,242,180,250,249,239,242,278,31,276  href=./doc1.htm&gt;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&lt;/MAP&gt;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&lt;IMG src=./pic/map1.gif width=300 height=300 usemap=#karta1 alt=</w:t>
            </w:r>
            <w:r w:rsidRPr="00CA5703">
              <w:rPr>
                <w:rFonts w:ascii="Times New Roman" w:hAnsi="Times New Roman"/>
              </w:rPr>
              <w:t>Карта</w:t>
            </w:r>
            <w:r w:rsidRPr="00CA5703">
              <w:rPr>
                <w:rFonts w:ascii="Times New Roman" w:hAnsi="Times New Roman"/>
                <w:lang w:val="en-US"/>
              </w:rPr>
              <w:t xml:space="preserve"> 1&gt;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&lt;/BODY&gt;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&lt;/HTML&gt;</w:t>
            </w:r>
          </w:p>
          <w:p w:rsidR="00D169B4" w:rsidRPr="00CA5703" w:rsidRDefault="00D169B4" w:rsidP="00CA5703">
            <w:pPr>
              <w:spacing w:after="0" w:line="240" w:lineRule="auto"/>
              <w:rPr>
                <w:rFonts w:ascii="Times New Roman" w:hAnsi="Times New Roman"/>
                <w:lang w:val="en-US"/>
              </w:rPr>
            </w:pPr>
          </w:p>
        </w:tc>
        <w:tc>
          <w:tcPr>
            <w:tcW w:w="2500" w:type="pct"/>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object w:dxaOrig="4755" w:dyaOrig="5445">
                <v:shape id="_x0000_i1085" type="#_x0000_t75" style="width:237.75pt;height:272.25pt" o:ole="">
                  <v:imagedata r:id="rId61" o:title=""/>
                </v:shape>
                <o:OLEObject Type="Embed" ProgID="PBrush" ShapeID="_x0000_i1085" DrawAspect="Content" ObjectID="_1548652925" r:id="rId62"/>
              </w:object>
            </w:r>
          </w:p>
        </w:tc>
      </w:tr>
    </w:tbl>
    <w:p w:rsidR="00D169B4" w:rsidRPr="00CA5703" w:rsidRDefault="00D169B4" w:rsidP="00CA5703">
      <w:pPr>
        <w:spacing w:after="0" w:line="240" w:lineRule="auto"/>
        <w:rPr>
          <w:rFonts w:ascii="Times New Roman" w:hAnsi="Times New Roman"/>
          <w:lang w:val="en-US"/>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С изображениями карт удобно работать в стандартном для </w:t>
      </w:r>
      <w:r w:rsidRPr="00CA5703">
        <w:rPr>
          <w:rFonts w:ascii="Times New Roman" w:hAnsi="Times New Roman"/>
          <w:lang w:val="en-US"/>
        </w:rPr>
        <w:t>Windows</w:t>
      </w:r>
      <w:r w:rsidRPr="00CA5703">
        <w:rPr>
          <w:rFonts w:ascii="Times New Roman" w:hAnsi="Times New Roman"/>
        </w:rPr>
        <w:t xml:space="preserve"> редакторе </w:t>
      </w:r>
      <w:r w:rsidRPr="00CA5703">
        <w:rPr>
          <w:rFonts w:ascii="Times New Roman" w:hAnsi="Times New Roman"/>
          <w:lang w:val="en-US"/>
        </w:rPr>
        <w:t>Paint</w:t>
      </w:r>
      <w:r w:rsidRPr="00CA5703">
        <w:rPr>
          <w:rFonts w:ascii="Times New Roman" w:hAnsi="Times New Roman"/>
        </w:rPr>
        <w:t xml:space="preserve">. В строке состояния редактора указываются координаты курсора относительно верхнего левого угла рисунка. Значения координат соответствуют требуемым для атрибута </w:t>
      </w:r>
      <w:r w:rsidRPr="00CA5703">
        <w:rPr>
          <w:rFonts w:ascii="Times New Roman" w:hAnsi="Times New Roman"/>
          <w:lang w:val="en-US"/>
        </w:rPr>
        <w:t>coords</w:t>
      </w:r>
      <w:r w:rsidRPr="00CA5703">
        <w:rPr>
          <w:rFonts w:ascii="Times New Roman" w:hAnsi="Times New Roman"/>
        </w:rPr>
        <w:t xml:space="preserve"> величинам и идут в том же порядке (х, у).</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Одним из способов применения карты является создание меню страницы. Это обычно горизонтальная полоса, состоящая из цветных прямоугольников с текстом команд. Щелчок на каждом из прямоугольников переводит пользователя на другую станицу или в другую точку текущей страницы. Преимущество графического меню заключается в независимости от используемой кодировки символов: буквы всегда будут видны. Можно представить меню в виде одного рисунка-карты и разбить его на несколько многоугольных областей. </w:t>
      </w:r>
    </w:p>
    <w:p w:rsidR="00D169B4" w:rsidRPr="00CA5703" w:rsidRDefault="00D169B4" w:rsidP="00CA5703">
      <w:pPr>
        <w:spacing w:after="0" w:line="240" w:lineRule="auto"/>
        <w:rPr>
          <w:rFonts w:ascii="Times New Roman" w:hAnsi="Times New Roman"/>
        </w:rPr>
      </w:pPr>
      <w:r w:rsidRPr="00CA5703">
        <w:rPr>
          <w:rFonts w:ascii="Times New Roman" w:hAnsi="Times New Roman"/>
        </w:rPr>
        <w:t>Другой популярной областью использования карт является домашняя страница. В этом случае необходимые команды и названия рубрик могут располагаться в произвольном порядке: так, как надо дизайнеру.</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mc:AlternateContent>
          <mc:Choice Requires="wpg">
            <w:drawing>
              <wp:anchor distT="0" distB="0" distL="114300" distR="114300" simplePos="0" relativeHeight="251669504" behindDoc="0" locked="0" layoutInCell="1" allowOverlap="1" wp14:anchorId="2AE599E4" wp14:editId="454D7733">
                <wp:simplePos x="0" y="0"/>
                <wp:positionH relativeFrom="column">
                  <wp:posOffset>685800</wp:posOffset>
                </wp:positionH>
                <wp:positionV relativeFrom="paragraph">
                  <wp:posOffset>3175</wp:posOffset>
                </wp:positionV>
                <wp:extent cx="3886200" cy="1485900"/>
                <wp:effectExtent l="24765" t="19050" r="22860" b="19050"/>
                <wp:wrapNone/>
                <wp:docPr id="171"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85900"/>
                          <a:chOff x="2781" y="11754"/>
                          <a:chExt cx="6120" cy="2340"/>
                        </a:xfrm>
                      </wpg:grpSpPr>
                      <wpg:grpSp>
                        <wpg:cNvPr id="172" name="Group 1830"/>
                        <wpg:cNvGrpSpPr>
                          <a:grpSpLocks/>
                        </wpg:cNvGrpSpPr>
                        <wpg:grpSpPr bwMode="auto">
                          <a:xfrm>
                            <a:off x="4581" y="13374"/>
                            <a:ext cx="2699" cy="720"/>
                            <a:chOff x="4975" y="13224"/>
                            <a:chExt cx="2117" cy="557"/>
                          </a:xfrm>
                        </wpg:grpSpPr>
                        <wps:wsp>
                          <wps:cNvPr id="174" name="AutoShape 1831"/>
                          <wps:cNvSpPr>
                            <a:spLocks noChangeArrowheads="1"/>
                          </wps:cNvSpPr>
                          <wps:spPr bwMode="auto">
                            <a:xfrm>
                              <a:off x="4975" y="13224"/>
                              <a:ext cx="2117" cy="557"/>
                            </a:xfrm>
                            <a:prstGeom prst="ellipseRibbon2">
                              <a:avLst>
                                <a:gd name="adj1" fmla="val 25000"/>
                                <a:gd name="adj2" fmla="val 75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 name="Text Box 1832"/>
                          <wps:cNvSpPr txBox="1">
                            <a:spLocks noChangeArrowheads="1"/>
                          </wps:cNvSpPr>
                          <wps:spPr bwMode="auto">
                            <a:xfrm>
                              <a:off x="5257" y="13224"/>
                              <a:ext cx="155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Pr="0089408C" w:rsidRDefault="0044611D" w:rsidP="00D169B4">
                                <w:pPr>
                                  <w:jc w:val="center"/>
                                  <w:rPr>
                                    <w:b/>
                                    <w:i/>
                                  </w:rPr>
                                </w:pPr>
                                <w:r w:rsidRPr="0089408C">
                                  <w:rPr>
                                    <w:b/>
                                    <w:i/>
                                  </w:rPr>
                                  <w:t>ПОЧТА</w:t>
                                </w:r>
                              </w:p>
                            </w:txbxContent>
                          </wps:txbx>
                          <wps:bodyPr rot="0" vert="horz" wrap="square" lIns="91440" tIns="45720" rIns="91440" bIns="45720" anchor="t" anchorCtr="0" upright="1">
                            <a:noAutofit/>
                          </wps:bodyPr>
                        </wps:wsp>
                      </wpg:grpSp>
                      <wpg:grpSp>
                        <wpg:cNvPr id="177" name="Group 1833"/>
                        <wpg:cNvGrpSpPr>
                          <a:grpSpLocks/>
                        </wpg:cNvGrpSpPr>
                        <wpg:grpSpPr bwMode="auto">
                          <a:xfrm>
                            <a:off x="2781" y="11754"/>
                            <a:ext cx="6120" cy="1440"/>
                            <a:chOff x="2781" y="11934"/>
                            <a:chExt cx="6120" cy="1440"/>
                          </a:xfrm>
                        </wpg:grpSpPr>
                        <wpg:grpSp>
                          <wpg:cNvPr id="179" name="Group 1834"/>
                          <wpg:cNvGrpSpPr>
                            <a:grpSpLocks/>
                          </wpg:cNvGrpSpPr>
                          <wpg:grpSpPr bwMode="auto">
                            <a:xfrm>
                              <a:off x="2781" y="11934"/>
                              <a:ext cx="1440" cy="1440"/>
                              <a:chOff x="2781" y="11934"/>
                              <a:chExt cx="1440" cy="1440"/>
                            </a:xfrm>
                          </wpg:grpSpPr>
                          <wps:wsp>
                            <wps:cNvPr id="180" name="AutoShape 1835"/>
                            <wps:cNvSpPr>
                              <a:spLocks noChangeArrowheads="1"/>
                            </wps:cNvSpPr>
                            <wps:spPr bwMode="auto">
                              <a:xfrm>
                                <a:off x="2781" y="11934"/>
                                <a:ext cx="1440" cy="1440"/>
                              </a:xfrm>
                              <a:prstGeom prst="star24">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Text Box 1836"/>
                            <wps:cNvSpPr txBox="1">
                              <a:spLocks noChangeArrowheads="1"/>
                            </wps:cNvSpPr>
                            <wps:spPr bwMode="auto">
                              <a:xfrm>
                                <a:off x="2781" y="1247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Pr="0089408C" w:rsidRDefault="0044611D" w:rsidP="00D169B4">
                                  <w:pPr>
                                    <w:jc w:val="center"/>
                                    <w:rPr>
                                      <w:b/>
                                      <w:i/>
                                      <w:sz w:val="20"/>
                                      <w:szCs w:val="20"/>
                                    </w:rPr>
                                  </w:pPr>
                                  <w:r w:rsidRPr="0089408C">
                                    <w:rPr>
                                      <w:b/>
                                      <w:i/>
                                      <w:sz w:val="20"/>
                                      <w:szCs w:val="20"/>
                                    </w:rPr>
                                    <w:t>ТОВАРЫ</w:t>
                                  </w:r>
                                </w:p>
                              </w:txbxContent>
                            </wps:txbx>
                            <wps:bodyPr rot="0" vert="horz" wrap="square" lIns="91440" tIns="45720" rIns="91440" bIns="45720" anchor="t" anchorCtr="0" upright="1">
                              <a:noAutofit/>
                            </wps:bodyPr>
                          </wps:wsp>
                        </wpg:grpSp>
                        <wpg:grpSp>
                          <wpg:cNvPr id="184" name="Group 1837"/>
                          <wpg:cNvGrpSpPr>
                            <a:grpSpLocks/>
                          </wpg:cNvGrpSpPr>
                          <wpg:grpSpPr bwMode="auto">
                            <a:xfrm>
                              <a:off x="7461" y="11934"/>
                              <a:ext cx="1440" cy="1440"/>
                              <a:chOff x="7461" y="11934"/>
                              <a:chExt cx="1440" cy="1440"/>
                            </a:xfrm>
                          </wpg:grpSpPr>
                          <wps:wsp>
                            <wps:cNvPr id="187" name="AutoShape 1838"/>
                            <wps:cNvSpPr>
                              <a:spLocks noChangeArrowheads="1"/>
                            </wps:cNvSpPr>
                            <wps:spPr bwMode="auto">
                              <a:xfrm>
                                <a:off x="7461" y="11934"/>
                                <a:ext cx="1440" cy="1440"/>
                              </a:xfrm>
                              <a:prstGeom prst="star24">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Text Box 1839"/>
                            <wps:cNvSpPr txBox="1">
                              <a:spLocks noChangeArrowheads="1"/>
                            </wps:cNvSpPr>
                            <wps:spPr bwMode="auto">
                              <a:xfrm>
                                <a:off x="7641" y="1247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Pr="0089408C" w:rsidRDefault="0044611D" w:rsidP="00D169B4">
                                  <w:pPr>
                                    <w:rPr>
                                      <w:b/>
                                      <w:i/>
                                      <w:sz w:val="20"/>
                                      <w:szCs w:val="20"/>
                                    </w:rPr>
                                  </w:pPr>
                                  <w:r w:rsidRPr="0089408C">
                                    <w:rPr>
                                      <w:b/>
                                      <w:i/>
                                      <w:sz w:val="20"/>
                                      <w:szCs w:val="20"/>
                                    </w:rPr>
                                    <w:t>АДРЕС</w:t>
                                  </w:r>
                                </w:p>
                              </w:txbxContent>
                            </wps:txbx>
                            <wps:bodyPr rot="0" vert="horz" wrap="square" lIns="91440" tIns="45720" rIns="91440" bIns="45720" anchor="t" anchorCtr="0" upright="1">
                              <a:noAutofit/>
                            </wps:bodyPr>
                          </wps:wsp>
                        </wpg:grpSp>
                        <wpg:grpSp>
                          <wpg:cNvPr id="190" name="Group 1840"/>
                          <wpg:cNvGrpSpPr>
                            <a:grpSpLocks/>
                          </wpg:cNvGrpSpPr>
                          <wpg:grpSpPr bwMode="auto">
                            <a:xfrm>
                              <a:off x="4761" y="12114"/>
                              <a:ext cx="2160" cy="900"/>
                              <a:chOff x="4761" y="12114"/>
                              <a:chExt cx="2160" cy="900"/>
                            </a:xfrm>
                          </wpg:grpSpPr>
                          <wps:wsp>
                            <wps:cNvPr id="195" name="Oval 1841"/>
                            <wps:cNvSpPr>
                              <a:spLocks noChangeArrowheads="1"/>
                            </wps:cNvSpPr>
                            <wps:spPr bwMode="auto">
                              <a:xfrm>
                                <a:off x="4761" y="12114"/>
                                <a:ext cx="216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Text Box 1842"/>
                            <wps:cNvSpPr txBox="1">
                              <a:spLocks noChangeArrowheads="1"/>
                            </wps:cNvSpPr>
                            <wps:spPr bwMode="auto">
                              <a:xfrm>
                                <a:off x="4941" y="12114"/>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11D" w:rsidRPr="0089408C" w:rsidRDefault="0044611D" w:rsidP="00D169B4">
                                  <w:pPr>
                                    <w:jc w:val="center"/>
                                    <w:rPr>
                                      <w:b/>
                                      <w:i/>
                                    </w:rPr>
                                  </w:pPr>
                                  <w:r w:rsidRPr="0089408C">
                                    <w:rPr>
                                      <w:b/>
                                      <w:i/>
                                    </w:rPr>
                                    <w:t>НАША ФИРМА</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829" o:spid="_x0000_s1081" style="position:absolute;margin-left:54pt;margin-top:.25pt;width:306pt;height:117pt;z-index:251669504" coordorigin="2781,11754" coordsize="61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">
                <v:group id="Group 1830" o:spid="_x0000_s1082" style="position:absolute;left:4581;top:13374;width:2699;height:720" coordorigin="4975,13224" coordsize="2117,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831" o:spid="_x0000_s1083" type="#_x0000_t108" style="position:absolute;left:4975;top:13224;width:211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8EcIA&#10;AADcAAAADwAAAGRycy9kb3ducmV2LnhtbERPTWvCQBC9C/0PyxR6000lxJK6SiiIPbZRCL0N2WkS&#10;zM4mu6um/74rCN7m8T5nvZ1MLy7kfGdZwesiAUFcW91xo+B42M3fQPiArLG3TAr+yMN28zRbY67t&#10;lb/pUoZGxBD2OSpoQxhyKX3dkkG/sANx5H6tMxgidI3UDq8x3PRymSSZNNhxbGhxoI+W6lN5Ngoc&#10;leb0M5qqHqtin66y6mu5Z6VenqfiHUSgKTzEd/enjvNXKdye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TwRwgAAANwAAAAPAAAAAAAAAAAAAAAAAJgCAABkcnMvZG93&#10;bnJldi54bWxQSwUGAAAAAAQABAD1AAAAhwMAAAAA&#10;" adj="2700"/>
                  <v:shape id="Text Box 1832" o:spid="_x0000_s1084" type="#_x0000_t202" style="position:absolute;left:5257;top:13224;width:155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44611D" w:rsidRPr="0089408C" w:rsidRDefault="0044611D" w:rsidP="00D169B4">
                          <w:pPr>
                            <w:jc w:val="center"/>
                            <w:rPr>
                              <w:b/>
                              <w:i/>
                            </w:rPr>
                          </w:pPr>
                          <w:r w:rsidRPr="0089408C">
                            <w:rPr>
                              <w:b/>
                              <w:i/>
                            </w:rPr>
                            <w:t>ПОЧТА</w:t>
                          </w:r>
                        </w:p>
                      </w:txbxContent>
                    </v:textbox>
                  </v:shape>
                </v:group>
                <v:group id="Group 1833" o:spid="_x0000_s1085" style="position:absolute;left:2781;top:11754;width:6120;height:1440" coordorigin="2781,11934" coordsize="61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834" o:spid="_x0000_s1086" style="position:absolute;left:2781;top:11934;width:1440;height:1440" coordorigin="2781,1193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835" o:spid="_x0000_s1087" type="#_x0000_t92" style="position:absolute;left:2781;top:1193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5y8UA&#10;AADcAAAADwAAAGRycy9kb3ducmV2LnhtbESPQWvCQBCF7wX/wzJCb3WjBUlTVymi6MFDq4W2tyE7&#10;TUKys2F31fjvnUOhtxnem/e+WawG16kLhdh4NjCdZKCIS28brgx8nrZPOaiYkC12nsnAjSKslqOH&#10;BRbWX/mDLsdUKQnhWKCBOqW+0DqWNTmME98Ti/brg8Mka6i0DXiVcNfpWZbNtcOGpaHGntY1le3x&#10;7AyEw3x3fmb3/sI0ZPrre9PmP60xj+Ph7RVUoiH9m/+u91bwc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nLxQAAANwAAAAPAAAAAAAAAAAAAAAAAJgCAABkcnMv&#10;ZG93bnJldi54bWxQSwUGAAAAAAQABAD1AAAAigMAAAAA&#10;"/>
                    <v:shape id="Text Box 1836" o:spid="_x0000_s1088" type="#_x0000_t202" style="position:absolute;left:2781;top:124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44611D" w:rsidRPr="0089408C" w:rsidRDefault="0044611D" w:rsidP="00D169B4">
                            <w:pPr>
                              <w:jc w:val="center"/>
                              <w:rPr>
                                <w:b/>
                                <w:i/>
                                <w:sz w:val="20"/>
                                <w:szCs w:val="20"/>
                              </w:rPr>
                            </w:pPr>
                            <w:r w:rsidRPr="0089408C">
                              <w:rPr>
                                <w:b/>
                                <w:i/>
                                <w:sz w:val="20"/>
                                <w:szCs w:val="20"/>
                              </w:rPr>
                              <w:t>ТОВАРЫ</w:t>
                            </w:r>
                          </w:p>
                        </w:txbxContent>
                      </v:textbox>
                    </v:shape>
                  </v:group>
                  <v:group id="Group 1837" o:spid="_x0000_s1089" style="position:absolute;left:7461;top:11934;width:1440;height:1440" coordorigin="7461,1193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AutoShape 1838" o:spid="_x0000_s1090" type="#_x0000_t92" style="position:absolute;left:7461;top:1193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hv8IA&#10;AADcAAAADwAAAGRycy9kb3ducmV2LnhtbERPS2vCQBC+C/6HZYTedKMFm6auImJpDx58FLS3ITsm&#10;IdnZsLtq+u9doeBtPr7nzBadacSVnK8sKxiPEhDEudUVFwp+Dp/DFIQPyBoby6Tgjzws5v3eDDNt&#10;b7yj6z4UIoawz1BBGUKbSenzkgz6kW2JI3e2zmCI0BVSO7zFcNPISZJMpcGKY0OJLa1Kyuv9xShw&#10;m+nX5ZXN9p2pS+TxtK7T31qpl0G3/AARqAtP8b/7W8f56R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CG/wgAAANwAAAAPAAAAAAAAAAAAAAAAAJgCAABkcnMvZG93&#10;bnJldi54bWxQSwUGAAAAAAQABAD1AAAAhwMAAAAA&#10;"/>
                    <v:shape id="Text Box 1839" o:spid="_x0000_s1091" type="#_x0000_t202" style="position:absolute;left:7641;top:1247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44611D" w:rsidRPr="0089408C" w:rsidRDefault="0044611D" w:rsidP="00D169B4">
                            <w:pPr>
                              <w:rPr>
                                <w:b/>
                                <w:i/>
                                <w:sz w:val="20"/>
                                <w:szCs w:val="20"/>
                              </w:rPr>
                            </w:pPr>
                            <w:r w:rsidRPr="0089408C">
                              <w:rPr>
                                <w:b/>
                                <w:i/>
                                <w:sz w:val="20"/>
                                <w:szCs w:val="20"/>
                              </w:rPr>
                              <w:t>АДРЕС</w:t>
                            </w:r>
                          </w:p>
                        </w:txbxContent>
                      </v:textbox>
                    </v:shape>
                  </v:group>
                  <v:group id="Group 1840" o:spid="_x0000_s1092" style="position:absolute;left:4761;top:12114;width:2160;height:900" coordorigin="4761,12114" coordsize="21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1841" o:spid="_x0000_s1093" style="position:absolute;left:4761;top:1211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shape id="Text Box 1842" o:spid="_x0000_s1094" type="#_x0000_t202" style="position:absolute;left:4941;top:1211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44611D" w:rsidRPr="0089408C" w:rsidRDefault="0044611D" w:rsidP="00D169B4">
                            <w:pPr>
                              <w:jc w:val="center"/>
                              <w:rPr>
                                <w:b/>
                                <w:i/>
                              </w:rPr>
                            </w:pPr>
                            <w:r w:rsidRPr="0089408C">
                              <w:rPr>
                                <w:b/>
                                <w:i/>
                              </w:rPr>
                              <w:t>НАША ФИРМА</w:t>
                            </w:r>
                          </w:p>
                        </w:txbxContent>
                      </v:textbox>
                    </v:shape>
                  </v:group>
                </v:group>
              </v:group>
            </w:pict>
          </mc:Fallback>
        </mc:AlternateContent>
      </w:r>
    </w:p>
    <w:p w:rsidR="00F65DB5" w:rsidRPr="00CA5703" w:rsidRDefault="00F65DB5" w:rsidP="00CA5703">
      <w:pPr>
        <w:spacing w:after="0" w:line="240" w:lineRule="auto"/>
        <w:rPr>
          <w:rFonts w:ascii="Times New Roman" w:hAnsi="Times New Roman"/>
        </w:rPr>
      </w:pPr>
    </w:p>
    <w:p w:rsidR="00F65DB5" w:rsidRPr="00CA5703" w:rsidRDefault="00F65DB5" w:rsidP="00CA5703">
      <w:pPr>
        <w:spacing w:after="0" w:line="240" w:lineRule="auto"/>
        <w:rPr>
          <w:rFonts w:ascii="Times New Roman" w:hAnsi="Times New Roman"/>
          <w:lang w:eastAsia="ru-RU"/>
        </w:rPr>
      </w:pPr>
    </w:p>
    <w:p w:rsidR="00F65DB5" w:rsidRPr="00CA5703" w:rsidRDefault="00F65DB5" w:rsidP="00CA5703">
      <w:pPr>
        <w:spacing w:after="0" w:line="240" w:lineRule="auto"/>
        <w:rPr>
          <w:rFonts w:ascii="Times New Roman" w:hAnsi="Times New Roman"/>
          <w:lang w:eastAsia="ru-RU"/>
        </w:rPr>
      </w:pPr>
    </w:p>
    <w:p w:rsidR="00F65DB5" w:rsidRPr="00CA5703" w:rsidRDefault="00F65DB5" w:rsidP="00CA5703">
      <w:pPr>
        <w:spacing w:after="0" w:line="240" w:lineRule="auto"/>
        <w:rPr>
          <w:rFonts w:ascii="Times New Roman" w:hAnsi="Times New Roman"/>
          <w:lang w:eastAsia="ru-RU"/>
        </w:rPr>
      </w:pPr>
    </w:p>
    <w:p w:rsidR="00F65DB5" w:rsidRPr="00CA5703" w:rsidRDefault="00F65DB5" w:rsidP="00CA5703">
      <w:pPr>
        <w:spacing w:after="0" w:line="240" w:lineRule="auto"/>
        <w:rPr>
          <w:rFonts w:ascii="Times New Roman" w:hAnsi="Times New Roman"/>
          <w:lang w:eastAsia="ru-RU"/>
        </w:rPr>
      </w:pPr>
    </w:p>
    <w:p w:rsidR="00F65DB5" w:rsidRPr="00CA5703" w:rsidRDefault="00F65DB5" w:rsidP="00CA5703">
      <w:pPr>
        <w:spacing w:after="0" w:line="240" w:lineRule="auto"/>
        <w:rPr>
          <w:rFonts w:ascii="Times New Roman" w:hAnsi="Times New Roman"/>
          <w:lang w:eastAsia="ru-RU"/>
        </w:rPr>
      </w:pPr>
    </w:p>
    <w:p w:rsidR="0044611D" w:rsidRDefault="0044611D" w:rsidP="0044611D">
      <w:bookmarkStart w:id="6" w:name="_Toc432537188"/>
    </w:p>
    <w:p w:rsidR="0044611D" w:rsidRDefault="0044611D" w:rsidP="0044611D"/>
    <w:p w:rsidR="0044611D" w:rsidRDefault="0044611D" w:rsidP="0044611D"/>
    <w:p w:rsidR="0044611D" w:rsidRPr="0044611D" w:rsidRDefault="0044611D" w:rsidP="0044611D">
      <w:pPr>
        <w:rPr>
          <w:b/>
        </w:rPr>
      </w:pPr>
      <w:r w:rsidRPr="0044611D">
        <w:rPr>
          <w:b/>
        </w:rPr>
        <w:t>Контрольные вопросы:</w:t>
      </w:r>
    </w:p>
    <w:p w:rsidR="0044611D" w:rsidRPr="00A63EE6" w:rsidRDefault="0044611D" w:rsidP="0044611D">
      <w:pPr>
        <w:numPr>
          <w:ilvl w:val="0"/>
          <w:numId w:val="77"/>
        </w:numPr>
        <w:spacing w:after="0" w:line="240" w:lineRule="auto"/>
      </w:pPr>
      <w:r w:rsidRPr="00A63EE6">
        <w:t>Структура HTML-документа и элементы разметки заголовка документа</w:t>
      </w:r>
    </w:p>
    <w:p w:rsidR="0044611D" w:rsidRPr="00A63EE6" w:rsidRDefault="0044611D" w:rsidP="0044611D">
      <w:pPr>
        <w:numPr>
          <w:ilvl w:val="0"/>
          <w:numId w:val="77"/>
        </w:numPr>
        <w:spacing w:after="0" w:line="240" w:lineRule="auto"/>
      </w:pPr>
      <w:r w:rsidRPr="00A63EE6">
        <w:t>Основные контейнеры заголовка HTML-документа</w:t>
      </w:r>
    </w:p>
    <w:p w:rsidR="0044611D" w:rsidRPr="00A63EE6" w:rsidRDefault="0044611D" w:rsidP="0044611D">
      <w:pPr>
        <w:numPr>
          <w:ilvl w:val="0"/>
          <w:numId w:val="77"/>
        </w:numPr>
        <w:spacing w:after="0" w:line="240" w:lineRule="auto"/>
      </w:pPr>
      <w:r w:rsidRPr="00A63EE6">
        <w:t>Контейнеры тела документа HTML-документа</w:t>
      </w:r>
    </w:p>
    <w:p w:rsidR="0044611D" w:rsidRPr="00A63EE6" w:rsidRDefault="0044611D" w:rsidP="0044611D">
      <w:pPr>
        <w:numPr>
          <w:ilvl w:val="0"/>
          <w:numId w:val="77"/>
        </w:numPr>
        <w:spacing w:after="0" w:line="240" w:lineRule="auto"/>
      </w:pPr>
      <w:r w:rsidRPr="00A63EE6">
        <w:t>Использование графики в HTML</w:t>
      </w:r>
    </w:p>
    <w:p w:rsidR="0044611D" w:rsidRPr="00A63EE6" w:rsidRDefault="0044611D" w:rsidP="0044611D">
      <w:pPr>
        <w:numPr>
          <w:ilvl w:val="0"/>
          <w:numId w:val="77"/>
        </w:numPr>
        <w:spacing w:after="0" w:line="240" w:lineRule="auto"/>
      </w:pPr>
      <w:r w:rsidRPr="00A63EE6">
        <w:t>Таблицы в HTML</w:t>
      </w:r>
    </w:p>
    <w:p w:rsidR="0044611D" w:rsidRPr="00A63EE6" w:rsidRDefault="0044611D" w:rsidP="0044611D">
      <w:pPr>
        <w:numPr>
          <w:ilvl w:val="0"/>
          <w:numId w:val="77"/>
        </w:numPr>
        <w:spacing w:after="0" w:line="240" w:lineRule="auto"/>
      </w:pPr>
      <w:r w:rsidRPr="00A63EE6">
        <w:t>HTML-формы</w:t>
      </w:r>
    </w:p>
    <w:p w:rsidR="0044611D" w:rsidRDefault="0044611D" w:rsidP="0044611D">
      <w:pPr>
        <w:numPr>
          <w:ilvl w:val="0"/>
          <w:numId w:val="77"/>
        </w:numPr>
        <w:spacing w:after="0" w:line="240" w:lineRule="auto"/>
      </w:pPr>
      <w:r w:rsidRPr="00A63EE6">
        <w:t>Фреймы в HTML</w:t>
      </w:r>
    </w:p>
    <w:p w:rsidR="0044611D" w:rsidRPr="00F053C3" w:rsidRDefault="0044611D" w:rsidP="0044611D">
      <w:pPr>
        <w:numPr>
          <w:ilvl w:val="0"/>
          <w:numId w:val="77"/>
        </w:numPr>
        <w:spacing w:after="0" w:line="240" w:lineRule="auto"/>
      </w:pPr>
      <w:r>
        <w:t xml:space="preserve">Базовые типы данных в </w:t>
      </w:r>
      <w:r>
        <w:rPr>
          <w:lang w:val="en-US"/>
        </w:rPr>
        <w:t>HTML</w:t>
      </w:r>
    </w:p>
    <w:p w:rsidR="0044611D" w:rsidRDefault="0044611D" w:rsidP="0044611D">
      <w:pPr>
        <w:numPr>
          <w:ilvl w:val="0"/>
          <w:numId w:val="77"/>
        </w:numPr>
        <w:spacing w:after="0" w:line="240" w:lineRule="auto"/>
      </w:pPr>
      <w:r>
        <w:t xml:space="preserve">Общая структура документа </w:t>
      </w:r>
      <w:r>
        <w:rPr>
          <w:lang w:val="en-US"/>
        </w:rPr>
        <w:t>HTML</w:t>
      </w:r>
    </w:p>
    <w:p w:rsidR="0044611D" w:rsidRDefault="0044611D" w:rsidP="0044611D"/>
    <w:p w:rsidR="0044611D" w:rsidRDefault="0044611D" w:rsidP="0044611D">
      <w:pPr>
        <w:rPr>
          <w:rFonts w:ascii="Times New Roman" w:hAnsi="Times New Roman"/>
        </w:rPr>
      </w:pPr>
    </w:p>
    <w:p w:rsidR="0044611D" w:rsidRDefault="0044611D" w:rsidP="0044611D">
      <w:pPr>
        <w:rPr>
          <w:rFonts w:ascii="Times New Roman" w:hAnsi="Times New Roman"/>
        </w:rPr>
      </w:pPr>
    </w:p>
    <w:p w:rsidR="0044611D" w:rsidRDefault="0044611D" w:rsidP="0044611D">
      <w:pPr>
        <w:rPr>
          <w:rFonts w:ascii="Times New Roman" w:hAnsi="Times New Roman"/>
        </w:rPr>
      </w:pPr>
    </w:p>
    <w:p w:rsidR="0044611D" w:rsidRDefault="0044611D" w:rsidP="0044611D">
      <w:pPr>
        <w:rPr>
          <w:rFonts w:ascii="Times New Roman" w:hAnsi="Times New Roman"/>
        </w:rPr>
      </w:pPr>
    </w:p>
    <w:p w:rsidR="0044611D" w:rsidRDefault="0044611D" w:rsidP="0044611D">
      <w:pPr>
        <w:rPr>
          <w:rFonts w:ascii="Times New Roman" w:hAnsi="Times New Roman"/>
        </w:rPr>
      </w:pPr>
    </w:p>
    <w:p w:rsidR="0044611D" w:rsidRDefault="0044611D" w:rsidP="0044611D"/>
    <w:p w:rsidR="00F65DB5" w:rsidRPr="00CA5703" w:rsidRDefault="002D2438" w:rsidP="00CA5703">
      <w:pPr>
        <w:pStyle w:val="20"/>
        <w:spacing w:before="0" w:after="0" w:line="240" w:lineRule="auto"/>
        <w:rPr>
          <w:rFonts w:ascii="Times New Roman" w:hAnsi="Times New Roman"/>
          <w:sz w:val="22"/>
          <w:szCs w:val="22"/>
        </w:rPr>
      </w:pPr>
      <w:r w:rsidRPr="00CA5703">
        <w:rPr>
          <w:rFonts w:ascii="Times New Roman" w:hAnsi="Times New Roman"/>
          <w:sz w:val="22"/>
          <w:szCs w:val="22"/>
        </w:rPr>
        <w:t>Практическая работа №26</w:t>
      </w:r>
      <w:bookmarkEnd w:id="6"/>
    </w:p>
    <w:p w:rsidR="00F65DB5" w:rsidRPr="00CA5703" w:rsidRDefault="00F65DB5" w:rsidP="00CA5703">
      <w:pPr>
        <w:spacing w:after="0" w:line="240" w:lineRule="auto"/>
        <w:rPr>
          <w:rFonts w:ascii="Times New Roman" w:hAnsi="Times New Roman"/>
        </w:rPr>
      </w:pPr>
      <w:r w:rsidRPr="00CA5703">
        <w:rPr>
          <w:rFonts w:ascii="Times New Roman" w:hAnsi="Times New Roman"/>
        </w:rPr>
        <w:t xml:space="preserve">Создание таблиц в </w:t>
      </w:r>
      <w:r w:rsidRPr="00CA5703">
        <w:rPr>
          <w:rFonts w:ascii="Times New Roman" w:hAnsi="Times New Roman"/>
          <w:lang w:val="en-US"/>
        </w:rPr>
        <w:t>html</w:t>
      </w:r>
      <w:r w:rsidRPr="00CA5703">
        <w:rPr>
          <w:rFonts w:ascii="Times New Roman" w:hAnsi="Times New Roman"/>
        </w:rPr>
        <w:t>-документе.</w:t>
      </w:r>
    </w:p>
    <w:p w:rsidR="003C2D5A" w:rsidRPr="00CA5703" w:rsidRDefault="003C2D5A" w:rsidP="00CA5703">
      <w:pPr>
        <w:spacing w:after="0" w:line="240" w:lineRule="auto"/>
        <w:rPr>
          <w:rFonts w:ascii="Times New Roman" w:hAnsi="Times New Roman"/>
          <w:lang w:eastAsia="ru-RU"/>
        </w:rPr>
      </w:pPr>
    </w:p>
    <w:p w:rsidR="003C2D5A" w:rsidRPr="00CA5703" w:rsidRDefault="003C2D5A" w:rsidP="00CA5703">
      <w:pPr>
        <w:spacing w:after="0" w:line="240" w:lineRule="auto"/>
        <w:rPr>
          <w:rFonts w:ascii="Times New Roman" w:hAnsi="Times New Roman"/>
          <w:lang w:eastAsia="ru-RU"/>
        </w:rPr>
      </w:pPr>
      <w:r w:rsidRPr="00CA5703">
        <w:rPr>
          <w:rFonts w:ascii="Times New Roman" w:hAnsi="Times New Roman"/>
          <w:lang w:eastAsia="ru-RU"/>
        </w:rPr>
        <w:t xml:space="preserve">Цель: научиться создавать таблицы в </w:t>
      </w:r>
      <w:r w:rsidRPr="00CA5703">
        <w:rPr>
          <w:rFonts w:ascii="Times New Roman" w:hAnsi="Times New Roman"/>
          <w:lang w:val="en-US" w:eastAsia="ru-RU"/>
        </w:rPr>
        <w:t>html</w:t>
      </w:r>
      <w:r w:rsidRPr="00CA5703">
        <w:rPr>
          <w:rFonts w:ascii="Times New Roman" w:hAnsi="Times New Roman"/>
          <w:lang w:eastAsia="ru-RU"/>
        </w:rPr>
        <w:t>-документе</w:t>
      </w: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2F3771" w:rsidRPr="00CA5703" w:rsidRDefault="002F3771" w:rsidP="00CA5703">
      <w:pPr>
        <w:spacing w:after="0" w:line="240" w:lineRule="auto"/>
        <w:rPr>
          <w:rFonts w:ascii="Times New Roman" w:hAnsi="Times New Roman"/>
          <w:lang w:eastAsia="ru-RU"/>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Таблица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Таблицы являются очень удобным средством форматирования данных на </w:t>
      </w:r>
      <w:r w:rsidRPr="00CA5703">
        <w:rPr>
          <w:rFonts w:ascii="Times New Roman" w:hAnsi="Times New Roman"/>
          <w:lang w:val="en-US"/>
        </w:rPr>
        <w:t>Web</w:t>
      </w:r>
      <w:r w:rsidRPr="00CA5703">
        <w:rPr>
          <w:rFonts w:ascii="Times New Roman" w:hAnsi="Times New Roman"/>
        </w:rPr>
        <w:t>-странице. Основное удобство заключается в том, что браузер берет на себя заботу о прорисовке рамки таблицы. Размер рамки может быть автоматически согласован с размером окна просмотра в браузере и, разумеется, с размером находящейся в ячейках таблицы строк текста и рисунков. Кроме того, таблицы позволяют решать чисто дизайнерские задачи: выравнивать части страницы друг относительно друга, размещать рядом рисунки и текст, управлять цветным оформлением и т.д. При создании таблиц используется принцип вложения: внутри основного элемента таблицы (&lt;</w:t>
      </w:r>
      <w:r w:rsidRPr="00CA5703">
        <w:rPr>
          <w:rFonts w:ascii="Times New Roman" w:hAnsi="Times New Roman"/>
          <w:lang w:val="en-US"/>
        </w:rPr>
        <w:t>TABLE</w:t>
      </w:r>
      <w:r w:rsidRPr="00CA5703">
        <w:rPr>
          <w:rFonts w:ascii="Times New Roman" w:hAnsi="Times New Roman"/>
        </w:rPr>
        <w:t>&gt;) создается ряд элементов, определяющих строки (&lt;</w:t>
      </w:r>
      <w:r w:rsidRPr="00CA5703">
        <w:rPr>
          <w:rFonts w:ascii="Times New Roman" w:hAnsi="Times New Roman"/>
          <w:lang w:val="en-US"/>
        </w:rPr>
        <w:t>TR</w:t>
      </w:r>
      <w:r w:rsidRPr="00CA5703">
        <w:rPr>
          <w:rFonts w:ascii="Times New Roman" w:hAnsi="Times New Roman"/>
        </w:rPr>
        <w:t>&gt;), а внутри этих элементов размещаются элементы для описания каждой ячейки в строке (&lt;</w:t>
      </w:r>
      <w:r w:rsidRPr="00CA5703">
        <w:rPr>
          <w:rFonts w:ascii="Times New Roman" w:hAnsi="Times New Roman"/>
          <w:lang w:val="en-US"/>
        </w:rPr>
        <w:t>TD</w:t>
      </w:r>
      <w:r w:rsidRPr="00CA5703">
        <w:rPr>
          <w:rFonts w:ascii="Times New Roman" w:hAnsi="Times New Roman"/>
        </w:rPr>
        <w:t>&gt;, &lt;</w:t>
      </w:r>
      <w:r w:rsidRPr="00CA5703">
        <w:rPr>
          <w:rFonts w:ascii="Times New Roman" w:hAnsi="Times New Roman"/>
          <w:lang w:val="en-US"/>
        </w:rPr>
        <w:t>T</w:t>
      </w:r>
      <w:r w:rsidRPr="00CA5703">
        <w:rPr>
          <w:rFonts w:ascii="Times New Roman" w:hAnsi="Times New Roman"/>
        </w:rPr>
        <w:t>Н&gt;):</w:t>
      </w: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618"/>
      </w:tblGrid>
      <w:tr w:rsidR="00B76125" w:rsidRPr="00CA5703" w:rsidTr="00446179">
        <w:trPr>
          <w:trHeight w:val="2160"/>
        </w:trPr>
        <w:tc>
          <w:tcPr>
            <w:tcW w:w="5000" w:type="pct"/>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TABLE</w:t>
            </w:r>
            <w:r w:rsidRPr="00CA5703">
              <w:rPr>
                <w:rFonts w:ascii="Times New Roman" w:hAnsi="Times New Roman"/>
              </w:rPr>
              <w:t>&gt;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58"/>
              <w:gridCol w:w="819"/>
              <w:gridCol w:w="758"/>
              <w:gridCol w:w="819"/>
              <w:gridCol w:w="807"/>
            </w:tblGrid>
            <w:tr w:rsidR="00D169B4" w:rsidRPr="00CA5703"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TR</w:t>
                  </w:r>
                  <w:r w:rsidRPr="00CA5703">
                    <w:rPr>
                      <w:rFonts w:ascii="Times New Roman" w:hAnsi="Times New Roman"/>
                    </w:rPr>
                    <w:t>&gt;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 xml:space="preserve">&gt;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 xml:space="preserve">&gt;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TR</w:t>
                  </w:r>
                  <w:r w:rsidRPr="00CA5703">
                    <w:rPr>
                      <w:rFonts w:ascii="Times New Roman" w:hAnsi="Times New Roman"/>
                    </w:rPr>
                    <w:t>&gt;</w:t>
                  </w:r>
                </w:p>
              </w:tc>
            </w:tr>
            <w:tr w:rsidR="00D169B4" w:rsidRPr="00CA5703"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TR</w:t>
                  </w:r>
                  <w:r w:rsidRPr="00CA5703">
                    <w:rPr>
                      <w:rFonts w:ascii="Times New Roman" w:hAnsi="Times New Roman"/>
                    </w:rPr>
                    <w:t>&gt;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 xml:space="preserve">&gt;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 xml:space="preserve">&gt;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TR</w:t>
                  </w:r>
                  <w:r w:rsidRPr="00CA5703">
                    <w:rPr>
                      <w:rFonts w:ascii="Times New Roman" w:hAnsi="Times New Roman"/>
                    </w:rPr>
                    <w:t>&gt;</w:t>
                  </w:r>
                </w:p>
              </w:tc>
            </w:tr>
            <w:tr w:rsidR="00D169B4" w:rsidRPr="00CA5703"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TR</w:t>
                  </w:r>
                  <w:r w:rsidRPr="00CA5703">
                    <w:rPr>
                      <w:rFonts w:ascii="Times New Roman" w:hAnsi="Times New Roman"/>
                    </w:rPr>
                    <w:t>&gt;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 xml:space="preserve">&gt;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 xml:space="preserve">&gt;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TR</w:t>
                  </w:r>
                  <w:r w:rsidRPr="00CA5703">
                    <w:rPr>
                      <w:rFonts w:ascii="Times New Roman" w:hAnsi="Times New Roman"/>
                    </w:rPr>
                    <w:t>&gt;</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TABLE</w:t>
            </w:r>
            <w:r w:rsidRPr="00CA5703">
              <w:rPr>
                <w:rFonts w:ascii="Times New Roman" w:hAnsi="Times New Roman"/>
              </w:rPr>
              <w:t>&gt;</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Чтобы разобраться в структуре существующей таблицы или создать новую, необходимо помнить, что последовательность элементов описывает таблицу сверху вниз и справа налево. Например, после элемента &lt;</w:t>
      </w:r>
      <w:r w:rsidRPr="00CA5703">
        <w:rPr>
          <w:rFonts w:ascii="Times New Roman" w:hAnsi="Times New Roman"/>
          <w:lang w:val="en-US"/>
        </w:rPr>
        <w:t>TABLE</w:t>
      </w:r>
      <w:r w:rsidRPr="00CA5703">
        <w:rPr>
          <w:rFonts w:ascii="Times New Roman" w:hAnsi="Times New Roman"/>
        </w:rPr>
        <w:t>&gt; указан элемент &lt;</w:t>
      </w:r>
      <w:r w:rsidRPr="00CA5703">
        <w:rPr>
          <w:rFonts w:ascii="Times New Roman" w:hAnsi="Times New Roman"/>
          <w:lang w:val="en-US"/>
        </w:rPr>
        <w:t>TR</w:t>
      </w:r>
      <w:r w:rsidRPr="00CA5703">
        <w:rPr>
          <w:rFonts w:ascii="Times New Roman" w:hAnsi="Times New Roman"/>
        </w:rPr>
        <w:t>&gt;, это означает, что начитается описание новой строки таблицы. Все, что расположено за этим элементом, будет размещено в одной строке (справа налево). Это может быть последовательность элементов &lt;</w:t>
      </w:r>
      <w:r w:rsidRPr="00CA5703">
        <w:rPr>
          <w:rFonts w:ascii="Times New Roman" w:hAnsi="Times New Roman"/>
          <w:lang w:val="en-US"/>
        </w:rPr>
        <w:t>TD</w:t>
      </w:r>
      <w:r w:rsidRPr="00CA5703">
        <w:rPr>
          <w:rFonts w:ascii="Times New Roman" w:hAnsi="Times New Roman"/>
        </w:rPr>
        <w:t>&gt; (ячеек), другая таблица и т.д. После того, как встретиться новый элемент &lt;</w:t>
      </w:r>
      <w:r w:rsidRPr="00CA5703">
        <w:rPr>
          <w:rFonts w:ascii="Times New Roman" w:hAnsi="Times New Roman"/>
          <w:lang w:val="en-US"/>
        </w:rPr>
        <w:t>TR</w:t>
      </w:r>
      <w:r w:rsidRPr="00CA5703">
        <w:rPr>
          <w:rFonts w:ascii="Times New Roman" w:hAnsi="Times New Roman"/>
        </w:rPr>
        <w:t>&gt;, начинается описание следующей строки, и т.д. до конца таблицы (тега &lt;/</w:t>
      </w:r>
      <w:r w:rsidRPr="00CA5703">
        <w:rPr>
          <w:rFonts w:ascii="Times New Roman" w:hAnsi="Times New Roman"/>
          <w:lang w:val="en-US"/>
        </w:rPr>
        <w:t>TABLE</w:t>
      </w:r>
      <w:r w:rsidRPr="00CA5703">
        <w:rPr>
          <w:rFonts w:ascii="Times New Roman" w:hAnsi="Times New Roman"/>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76125" w:rsidRPr="00CA5703" w:rsidTr="00D169B4">
        <w:tc>
          <w:tcPr>
            <w:tcW w:w="4785"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Таблица</w:t>
            </w:r>
            <w:r w:rsidRPr="00CA5703">
              <w:rPr>
                <w:rFonts w:ascii="Times New Roman" w:hAnsi="Times New Roman"/>
                <w:lang w:val="en-US"/>
              </w:rPr>
              <w:t xml:space="preserve"> &lt;/TITLE&gt;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&lt;TABLE border=1&gt;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&lt;TD&gt;(1,1)&lt;/TD&gt;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&lt;TD&gt;(1,2)&lt;/TD&gt;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&lt;TD&gt;(2,1)&lt;/TD&gt;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&lt;TD&gt;(2,2)&lt;/TD&gt;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&lt;TD&gt;(3,1)&lt;/TD&gt;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&lt;TD&gt;(3,2)&lt;/TD&gt;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 xml:space="preserve">  &lt;/TABLE&gt;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 xml:space="preserve"> &lt;/BODY&gt;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&lt;/HTML&gt;</w:t>
            </w:r>
          </w:p>
        </w:tc>
        <w:tc>
          <w:tcPr>
            <w:tcW w:w="478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470" w:dyaOrig="1695">
                <v:shape id="_x0000_i1086" type="#_x0000_t75" style="width:102.75pt;height:118.5pt" o:ole="">
                  <v:imagedata r:id="rId63" o:title=""/>
                </v:shape>
                <o:OLEObject Type="Embed" ProgID="PBrush" ShapeID="_x0000_i1086" DrawAspect="Content" ObjectID="_1548652926" r:id="rId64"/>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TABLE</w:t>
      </w:r>
      <w:r w:rsidRPr="00CA5703">
        <w:rPr>
          <w:rFonts w:ascii="Times New Roman" w:hAnsi="Times New Roman"/>
        </w:rPr>
        <w:t>&gt;…&lt;/</w:t>
      </w:r>
      <w:r w:rsidRPr="00CA5703">
        <w:rPr>
          <w:rFonts w:ascii="Times New Roman" w:hAnsi="Times New Roman"/>
          <w:lang w:val="en-US"/>
        </w:rPr>
        <w:t>TABLE</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Внешний элемент таблицы Он позволяет задавать общие свойства таблицы и отделяет структуру таблицы от остальной части </w:t>
      </w:r>
      <w:r w:rsidRPr="00CA5703">
        <w:rPr>
          <w:rFonts w:ascii="Times New Roman" w:hAnsi="Times New Roman"/>
          <w:lang w:val="en-US"/>
        </w:rPr>
        <w:t>Web</w:t>
      </w:r>
      <w:r w:rsidRPr="00CA5703">
        <w:rPr>
          <w:rFonts w:ascii="Times New Roman" w:hAnsi="Times New Roman"/>
        </w:rPr>
        <w:t>-страницы. Большинство его атрибутов могут использоваться и в других элементах таблицы.</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Атрибуты &lt;</w:t>
      </w:r>
      <w:r w:rsidRPr="00CA5703">
        <w:rPr>
          <w:rFonts w:ascii="Times New Roman" w:hAnsi="Times New Roman"/>
          <w:lang w:val="en-US"/>
        </w:rPr>
        <w:t>TABLE</w:t>
      </w:r>
      <w:r w:rsidRPr="00CA5703">
        <w:rPr>
          <w:rFonts w:ascii="Times New Roman" w:hAnsi="Times New Roman"/>
        </w:rPr>
        <w:t>&gt;…&lt;/</w:t>
      </w:r>
      <w:r w:rsidRPr="00CA5703">
        <w:rPr>
          <w:rFonts w:ascii="Times New Roman" w:hAnsi="Times New Roman"/>
          <w:lang w:val="en-US"/>
        </w:rPr>
        <w:t>TABLE</w:t>
      </w:r>
      <w:r w:rsidRPr="00CA5703">
        <w:rPr>
          <w:rFonts w:ascii="Times New Roman" w:hAnsi="Times New Roman"/>
        </w:rPr>
        <w:t>&gt;</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46"/>
        <w:gridCol w:w="2636"/>
        <w:gridCol w:w="4832"/>
      </w:tblGrid>
      <w:tr w:rsidR="00B76125" w:rsidRPr="00CA5703" w:rsidTr="00D169B4">
        <w:trPr>
          <w:jc w:val="center"/>
        </w:trPr>
        <w:tc>
          <w:tcPr>
            <w:tcW w:w="0" w:type="auto"/>
            <w:tcBorders>
              <w:top w:val="single" w:sz="8" w:space="0" w:color="auto"/>
              <w:left w:val="nil"/>
              <w:bottom w:val="single" w:sz="8" w:space="0" w:color="auto"/>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w:t>
            </w:r>
          </w:p>
        </w:tc>
        <w:tc>
          <w:tcPr>
            <w:tcW w:w="0" w:type="auto"/>
            <w:tcBorders>
              <w:top w:val="single" w:sz="8" w:space="0" w:color="auto"/>
              <w:left w:val="single" w:sz="4" w:space="0" w:color="auto"/>
              <w:bottom w:val="single" w:sz="8" w:space="0" w:color="auto"/>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Значение</w:t>
            </w:r>
          </w:p>
        </w:tc>
        <w:tc>
          <w:tcPr>
            <w:tcW w:w="0" w:type="auto"/>
            <w:tcBorders>
              <w:top w:val="single" w:sz="8" w:space="0" w:color="auto"/>
              <w:left w:val="single" w:sz="4" w:space="0" w:color="auto"/>
              <w:bottom w:val="single" w:sz="8"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w:t>
            </w:r>
          </w:p>
        </w:tc>
      </w:tr>
      <w:tr w:rsidR="00B76125" w:rsidRPr="00CA5703" w:rsidTr="00D169B4">
        <w:trPr>
          <w:jc w:val="center"/>
        </w:trPr>
        <w:tc>
          <w:tcPr>
            <w:tcW w:w="0" w:type="auto"/>
            <w:tcBorders>
              <w:top w:val="single" w:sz="8" w:space="0" w:color="auto"/>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align</w:t>
            </w:r>
          </w:p>
        </w:tc>
        <w:tc>
          <w:tcPr>
            <w:tcW w:w="0" w:type="auto"/>
            <w:tcBorders>
              <w:top w:val="single" w:sz="8" w:space="0" w:color="auto"/>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Left, right</w:t>
            </w:r>
            <w:r w:rsidRPr="00CA5703">
              <w:rPr>
                <w:rFonts w:ascii="Times New Roman" w:hAnsi="Times New Roman"/>
              </w:rPr>
              <w:t xml:space="preserve">, </w:t>
            </w:r>
            <w:r w:rsidRPr="00CA5703">
              <w:rPr>
                <w:rFonts w:ascii="Times New Roman" w:hAnsi="Times New Roman"/>
                <w:lang w:val="en-US"/>
              </w:rPr>
              <w:t>center</w:t>
            </w:r>
          </w:p>
        </w:tc>
        <w:tc>
          <w:tcPr>
            <w:tcW w:w="0" w:type="auto"/>
            <w:tcBorders>
              <w:top w:val="single" w:sz="8" w:space="0" w:color="auto"/>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Выравнивание по горизонтали</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width</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 или процент</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Ширина таблицы</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cellpadding</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Расстояние между содержимым ячейки и рамкой</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cellspacing</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Расстояние между ячейками таблицы</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bgcolor</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фона таблицы</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background</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Фоновая картинка</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Толщина линий рамки</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линий рамки</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bordercolordark</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рамки (снизу и справа)</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bordercolorlight</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рамки (сверху и слева)</w:t>
            </w:r>
          </w:p>
        </w:tc>
      </w:tr>
      <w:tr w:rsidR="00B76125" w:rsidRPr="00CA5703" w:rsidTr="00D169B4">
        <w:trPr>
          <w:jc w:val="center"/>
        </w:trPr>
        <w:tc>
          <w:tcPr>
            <w:tcW w:w="0" w:type="auto"/>
            <w:tcBorders>
              <w:top w:val="nil"/>
              <w:left w:val="nil"/>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frame</w:t>
            </w:r>
          </w:p>
        </w:tc>
        <w:tc>
          <w:tcPr>
            <w:tcW w:w="0" w:type="auto"/>
            <w:tcBorders>
              <w:top w:val="nil"/>
              <w:left w:val="single" w:sz="4" w:space="0" w:color="auto"/>
              <w:bottom w:val="nil"/>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void, above, below, hsides,</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vsides, lhs, rhs, border, box</w:t>
            </w:r>
          </w:p>
        </w:tc>
        <w:tc>
          <w:tcPr>
            <w:tcW w:w="0" w:type="auto"/>
            <w:tcBorders>
              <w:top w:val="nil"/>
              <w:left w:val="single" w:sz="4" w:space="0" w:color="auto"/>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Вид рамки таблицы</w:t>
            </w:r>
          </w:p>
        </w:tc>
      </w:tr>
      <w:tr w:rsidR="00B76125" w:rsidRPr="00CA5703" w:rsidTr="00D169B4">
        <w:trPr>
          <w:jc w:val="center"/>
        </w:trPr>
        <w:tc>
          <w:tcPr>
            <w:tcW w:w="0" w:type="auto"/>
            <w:tcBorders>
              <w:top w:val="nil"/>
              <w:left w:val="nil"/>
              <w:bottom w:val="single" w:sz="4" w:space="0" w:color="auto"/>
              <w:right w:val="single" w:sz="4"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rules</w:t>
            </w:r>
          </w:p>
        </w:tc>
        <w:tc>
          <w:tcPr>
            <w:tcW w:w="0" w:type="auto"/>
            <w:tcBorders>
              <w:top w:val="nil"/>
              <w:left w:val="single" w:sz="4" w:space="0" w:color="auto"/>
              <w:bottom w:val="single" w:sz="4" w:space="0" w:color="auto"/>
              <w:right w:val="single" w:sz="4" w:space="0" w:color="auto"/>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none, rows, cols, all</w:t>
            </w:r>
          </w:p>
        </w:tc>
        <w:tc>
          <w:tcPr>
            <w:tcW w:w="0" w:type="auto"/>
            <w:tcBorders>
              <w:top w:val="nil"/>
              <w:left w:val="single" w:sz="4" w:space="0" w:color="auto"/>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Вид сетки внутри таблицы</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align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Этот атрибут позволяет определять положение таблицы по отношению к соседним элементам документа, т.е. имеет для таблиц тот же смысл, что и для картинок.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500"/>
      </w:tblGrid>
      <w:tr w:rsidR="00B76125" w:rsidRPr="00CA5703" w:rsidTr="00446179">
        <w:trPr>
          <w:trHeight w:val="1260"/>
          <w:jc w:val="center"/>
        </w:trPr>
        <w:tc>
          <w:tcPr>
            <w:tcW w:w="4500"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left</w:t>
            </w:r>
            <w:r w:rsidRPr="00CA5703">
              <w:rPr>
                <w:rFonts w:ascii="Times New Roman" w:hAnsi="Times New Roman"/>
              </w:rPr>
              <w:t xml:space="preserve"> – выравнивание слева</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 xml:space="preserve"> – выравнивание по центру</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right</w:t>
            </w:r>
            <w:r w:rsidRPr="00CA5703">
              <w:rPr>
                <w:rFonts w:ascii="Times New Roman" w:hAnsi="Times New Roman"/>
              </w:rPr>
              <w:t xml:space="preserve"> – выравнивание справа</w:t>
            </w:r>
          </w:p>
        </w:tc>
      </w:tr>
    </w:tbl>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Атрибут </w:t>
      </w:r>
      <w:r w:rsidRPr="00CA5703">
        <w:rPr>
          <w:rFonts w:ascii="Times New Roman" w:hAnsi="Times New Roman"/>
          <w:lang w:val="en-US"/>
        </w:rPr>
        <w:t>width</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Задает ширину таблицы. Если атрибут не задан, браузер рисует таблицу минимальных размеров вокруг данных, которые она содержит. Запись </w:t>
      </w:r>
      <w:r w:rsidRPr="00CA5703">
        <w:rPr>
          <w:rFonts w:ascii="Times New Roman" w:hAnsi="Times New Roman"/>
          <w:lang w:val="en-US"/>
        </w:rPr>
        <w:t>width</w:t>
      </w:r>
      <w:r w:rsidRPr="00CA5703">
        <w:rPr>
          <w:rFonts w:ascii="Times New Roman" w:hAnsi="Times New Roman"/>
        </w:rPr>
        <w:t xml:space="preserve">=число заставляет браузер рисовать таблицу шириной в указанное число пикселей. Если реально для таблицы требуется больше места, значение </w:t>
      </w:r>
      <w:r w:rsidRPr="00CA5703">
        <w:rPr>
          <w:rFonts w:ascii="Times New Roman" w:hAnsi="Times New Roman"/>
          <w:lang w:val="en-US"/>
        </w:rPr>
        <w:t>width</w:t>
      </w:r>
      <w:r w:rsidRPr="00CA5703">
        <w:rPr>
          <w:rFonts w:ascii="Times New Roman" w:hAnsi="Times New Roman"/>
        </w:rPr>
        <w:t xml:space="preserve"> игнорируется. Если заданный размер уводит таблицу за правую границу окна, браузер добавляет к окну горизонтальную линейку протяжки.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Старайтесь формировать окно документа таким образом, чтобы горизонтальная протяжка не появлялась. Во-первых, линейка протяжки уменьшает полезный размер окна, во-вторых, ухудшает восприятие документа и раздражает пользователя.</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Можно также задавать ширину таблицы в процентном отношении к ширине окна браузера: процент (например: </w:t>
      </w:r>
      <w:r w:rsidRPr="00CA5703">
        <w:rPr>
          <w:rFonts w:ascii="Times New Roman" w:hAnsi="Times New Roman"/>
          <w:lang w:val="en-US"/>
        </w:rPr>
        <w:t>width</w:t>
      </w:r>
      <w:r w:rsidRPr="00CA5703">
        <w:rPr>
          <w:rFonts w:ascii="Times New Roman" w:hAnsi="Times New Roman"/>
        </w:rPr>
        <w:t xml:space="preserve">=90%).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cellpadding</w:t>
      </w:r>
      <w:r w:rsidRPr="00CA5703">
        <w:rPr>
          <w:rFonts w:ascii="Times New Roman" w:hAnsi="Times New Roman"/>
        </w:rPr>
        <w:t xml:space="preserve"> и  </w:t>
      </w:r>
      <w:r w:rsidRPr="00CA5703">
        <w:rPr>
          <w:rFonts w:ascii="Times New Roman" w:hAnsi="Times New Roman"/>
          <w:lang w:val="en-US"/>
        </w:rPr>
        <w:t>cellspacing</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Первый атрибут задает расстояние между рамкой таблицы и содержимым ячейки, т.е. размер пустого пространства, окружающего данные в ячейках: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600"/>
      </w:tblGrid>
      <w:tr w:rsidR="00B76125" w:rsidRPr="00CA5703" w:rsidTr="00446179">
        <w:trPr>
          <w:trHeight w:val="720"/>
          <w:jc w:val="center"/>
        </w:trPr>
        <w:tc>
          <w:tcPr>
            <w:tcW w:w="3600"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cellpadding</w:t>
            </w:r>
            <w:r w:rsidRPr="00CA5703">
              <w:rPr>
                <w:rFonts w:ascii="Times New Roman" w:hAnsi="Times New Roman"/>
              </w:rPr>
              <w:t>=число пикселей</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cellpadding</w:t>
            </w:r>
            <w:r w:rsidRPr="00CA5703">
              <w:rPr>
                <w:rFonts w:ascii="Times New Roman" w:hAnsi="Times New Roman"/>
              </w:rPr>
              <w:t>=процент</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Задание этого атрибута делает ячейки больше. Между рамкой и данными всегда сохраняется определенное расстояние. В некоторых случаях это позволяет улучшить восприятие таблицы, сделать текст в ячейках легко читаемым.</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cellspacing</w:t>
      </w:r>
      <w:r w:rsidRPr="00CA5703">
        <w:rPr>
          <w:rFonts w:ascii="Times New Roman" w:hAnsi="Times New Roman"/>
        </w:rPr>
        <w:t xml:space="preserve"> задает расстояние между рамками соседних ячеек (ширину фронтальной грани рамки). Если значение этого атрибута равно нулю, рамка получается тонкой, заостренной.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Когда атрибуты не заданы, браузер устанавливает их по режиму умолчания, обычно: </w:t>
      </w:r>
      <w:r w:rsidRPr="00CA5703">
        <w:rPr>
          <w:rFonts w:ascii="Times New Roman" w:hAnsi="Times New Roman"/>
          <w:lang w:val="en-US"/>
        </w:rPr>
        <w:t>cellpadding</w:t>
      </w:r>
      <w:r w:rsidRPr="00CA5703">
        <w:rPr>
          <w:rFonts w:ascii="Times New Roman" w:hAnsi="Times New Roman"/>
        </w:rPr>
        <w:t xml:space="preserve">=1 и </w:t>
      </w:r>
      <w:r w:rsidRPr="00CA5703">
        <w:rPr>
          <w:rFonts w:ascii="Times New Roman" w:hAnsi="Times New Roman"/>
          <w:lang w:val="en-US"/>
        </w:rPr>
        <w:t>cellspacing</w:t>
      </w:r>
      <w:r w:rsidRPr="00CA5703">
        <w:rPr>
          <w:rFonts w:ascii="Times New Roman" w:hAnsi="Times New Roman"/>
        </w:rPr>
        <w:t>=2.</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D169B4" w:rsidP="00CA5703">
      <w:pPr>
        <w:spacing w:after="0" w:line="240" w:lineRule="auto"/>
        <w:rPr>
          <w:rFonts w:ascii="Times New Roman" w:hAnsi="Times New Roman"/>
        </w:rPr>
      </w:pP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47E2C248" wp14:editId="61442D6E">
            <wp:extent cx="4448175" cy="1552575"/>
            <wp:effectExtent l="19050" t="19050" r="28575" b="28575"/>
            <wp:docPr id="78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8175" cy="1552575"/>
                    </a:xfrm>
                    <a:prstGeom prst="rect">
                      <a:avLst/>
                    </a:prstGeom>
                    <a:noFill/>
                    <a:ln w="6350" cmpd="sng">
                      <a:solidFill>
                        <a:srgbClr val="000000"/>
                      </a:solidFill>
                      <a:miter lim="800000"/>
                      <a:headEnd/>
                      <a:tailEnd/>
                    </a:ln>
                    <a:effectLst/>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bgcolor</w:t>
      </w:r>
      <w:r w:rsidRPr="00CA5703">
        <w:rPr>
          <w:rFonts w:ascii="Times New Roman" w:hAnsi="Times New Roman"/>
        </w:rPr>
        <w:t xml:space="preserve"> и </w:t>
      </w:r>
      <w:r w:rsidRPr="00CA5703">
        <w:rPr>
          <w:rFonts w:ascii="Times New Roman" w:hAnsi="Times New Roman"/>
          <w:lang w:val="en-US"/>
        </w:rPr>
        <w:t>background</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Если атрибуты не заданы, элементы выводятся прямо на фон документа  и таблица выглядит прозрачной. Атрибут </w:t>
      </w:r>
      <w:r w:rsidRPr="00CA5703">
        <w:rPr>
          <w:rFonts w:ascii="Times New Roman" w:hAnsi="Times New Roman"/>
          <w:lang w:val="en-US"/>
        </w:rPr>
        <w:t>bgcolor</w:t>
      </w:r>
      <w:r w:rsidRPr="00CA5703">
        <w:rPr>
          <w:rFonts w:ascii="Times New Roman" w:hAnsi="Times New Roman"/>
        </w:rPr>
        <w:t xml:space="preserve"> задает цвет фона таблицы, а атрибут </w:t>
      </w:r>
      <w:r w:rsidRPr="00CA5703">
        <w:rPr>
          <w:rFonts w:ascii="Times New Roman" w:hAnsi="Times New Roman"/>
          <w:lang w:val="en-US"/>
        </w:rPr>
        <w:t>background</w:t>
      </w:r>
      <w:r w:rsidRPr="00CA5703">
        <w:rPr>
          <w:rFonts w:ascii="Times New Roman" w:hAnsi="Times New Roman"/>
        </w:rPr>
        <w:t xml:space="preserve"> – паркетную укладку картинкой.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D169B4" w:rsidP="00CA5703">
      <w:pPr>
        <w:spacing w:after="0" w:line="240" w:lineRule="auto"/>
        <w:rPr>
          <w:rFonts w:ascii="Times New Roman" w:hAnsi="Times New Roman"/>
        </w:rPr>
      </w:pP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0F8FB6AC" wp14:editId="175F9291">
            <wp:extent cx="3305175" cy="1333500"/>
            <wp:effectExtent l="19050" t="19050" r="28575" b="19050"/>
            <wp:docPr id="78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175" cy="1333500"/>
                    </a:xfrm>
                    <a:prstGeom prst="rect">
                      <a:avLst/>
                    </a:prstGeom>
                    <a:noFill/>
                    <a:ln w="6350" cmpd="sng">
                      <a:solidFill>
                        <a:srgbClr val="000000"/>
                      </a:solidFill>
                      <a:miter lim="800000"/>
                      <a:headEnd/>
                      <a:tailEnd/>
                    </a:ln>
                    <a:effectLst/>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border</w:t>
      </w:r>
      <w:r w:rsidRPr="00CA5703">
        <w:rPr>
          <w:rFonts w:ascii="Times New Roman" w:hAnsi="Times New Roman"/>
        </w:rPr>
        <w:t xml:space="preserve"> и </w:t>
      </w:r>
      <w:r w:rsidRPr="00CA5703">
        <w:rPr>
          <w:rFonts w:ascii="Times New Roman" w:hAnsi="Times New Roman"/>
          <w:lang w:val="en-US"/>
        </w:rPr>
        <w:t>bordercolor</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Первый атрибут толщину рамки вокруг всей таблицы, второй – ее цвет. Если </w:t>
      </w:r>
      <w:r w:rsidRPr="00CA5703">
        <w:rPr>
          <w:rFonts w:ascii="Times New Roman" w:hAnsi="Times New Roman"/>
          <w:lang w:val="en-US"/>
        </w:rPr>
        <w:t>border</w:t>
      </w:r>
      <w:r w:rsidRPr="00CA5703">
        <w:rPr>
          <w:rFonts w:ascii="Times New Roman" w:hAnsi="Times New Roman"/>
        </w:rPr>
        <w:t>=0, то рамка, а заодно и прямоугольники клеток, не рисуются.</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4886935A" wp14:editId="6DCFB2E4">
            <wp:extent cx="3276600" cy="1390650"/>
            <wp:effectExtent l="19050" t="19050" r="19050" b="19050"/>
            <wp:docPr id="78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w="6350" cmpd="sng">
                      <a:solidFill>
                        <a:srgbClr val="000000"/>
                      </a:solidFill>
                      <a:miter lim="800000"/>
                      <a:headEnd/>
                      <a:tailEnd/>
                    </a:ln>
                    <a:effectLst/>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bordercolordark</w:t>
      </w:r>
      <w:r w:rsidRPr="00CA5703">
        <w:rPr>
          <w:rFonts w:ascii="Times New Roman" w:hAnsi="Times New Roman"/>
        </w:rPr>
        <w:t xml:space="preserve">  и </w:t>
      </w:r>
      <w:r w:rsidRPr="00CA5703">
        <w:rPr>
          <w:rFonts w:ascii="Times New Roman" w:hAnsi="Times New Roman"/>
          <w:lang w:val="en-US"/>
        </w:rPr>
        <w:t>bordercolorlight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Браузер </w:t>
      </w:r>
      <w:r w:rsidRPr="00CA5703">
        <w:rPr>
          <w:rFonts w:ascii="Times New Roman" w:hAnsi="Times New Roman"/>
          <w:lang w:val="en-US"/>
        </w:rPr>
        <w:t>Netscape</w:t>
      </w:r>
      <w:r w:rsidRPr="00CA5703">
        <w:rPr>
          <w:rFonts w:ascii="Times New Roman" w:hAnsi="Times New Roman"/>
        </w:rPr>
        <w:t xml:space="preserve"> </w:t>
      </w:r>
      <w:r w:rsidRPr="00CA5703">
        <w:rPr>
          <w:rFonts w:ascii="Times New Roman" w:hAnsi="Times New Roman"/>
          <w:lang w:val="en-US"/>
        </w:rPr>
        <w:t>Navigator</w:t>
      </w:r>
      <w:r w:rsidRPr="00CA5703">
        <w:rPr>
          <w:rFonts w:ascii="Times New Roman" w:hAnsi="Times New Roman"/>
        </w:rPr>
        <w:t xml:space="preserve"> эти атрибуты не поддерживает. В </w:t>
      </w:r>
      <w:r w:rsidRPr="00CA5703">
        <w:rPr>
          <w:rFonts w:ascii="Times New Roman" w:hAnsi="Times New Roman"/>
          <w:lang w:val="en-US"/>
        </w:rPr>
        <w:t>Microsoft</w:t>
      </w:r>
      <w:r w:rsidRPr="00CA5703">
        <w:rPr>
          <w:rFonts w:ascii="Times New Roman" w:hAnsi="Times New Roman"/>
        </w:rPr>
        <w:t xml:space="preserve"> </w:t>
      </w:r>
      <w:r w:rsidRPr="00CA5703">
        <w:rPr>
          <w:rFonts w:ascii="Times New Roman" w:hAnsi="Times New Roman"/>
          <w:lang w:val="en-US"/>
        </w:rPr>
        <w:t>Internet</w:t>
      </w:r>
      <w:r w:rsidRPr="00CA5703">
        <w:rPr>
          <w:rFonts w:ascii="Times New Roman" w:hAnsi="Times New Roman"/>
        </w:rPr>
        <w:t xml:space="preserve"> </w:t>
      </w:r>
      <w:r w:rsidRPr="00CA5703">
        <w:rPr>
          <w:rFonts w:ascii="Times New Roman" w:hAnsi="Times New Roman"/>
          <w:lang w:val="en-US"/>
        </w:rPr>
        <w:t>Explorer</w:t>
      </w:r>
      <w:r w:rsidRPr="00CA5703">
        <w:rPr>
          <w:rFonts w:ascii="Times New Roman" w:hAnsi="Times New Roman"/>
        </w:rPr>
        <w:t xml:space="preserve"> они позволяют при необходимости нарисовать на экране объемную рамку. Первый задает цвет ее нижней и правой стороны, второй – левой и верхней.  Если необходимо нарисовать рамку плоской (одноцветной), то эти атрибуты не задаются.</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540ED4CE" wp14:editId="5806C5F7">
            <wp:extent cx="4352925" cy="1381125"/>
            <wp:effectExtent l="0" t="0" r="9525" b="9525"/>
            <wp:docPr id="7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2925" cy="138112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frame</w:t>
      </w:r>
    </w:p>
    <w:p w:rsidR="00D169B4" w:rsidRPr="00CA5703" w:rsidRDefault="00D169B4" w:rsidP="00CA5703">
      <w:pPr>
        <w:spacing w:after="0" w:line="240" w:lineRule="auto"/>
        <w:rPr>
          <w:rFonts w:ascii="Times New Roman" w:hAnsi="Times New Roman"/>
        </w:rPr>
      </w:pPr>
      <w:r w:rsidRPr="00CA5703">
        <w:rPr>
          <w:rFonts w:ascii="Times New Roman" w:hAnsi="Times New Roman"/>
        </w:rPr>
        <w:t>Используется только для элемента &lt;</w:t>
      </w:r>
      <w:r w:rsidRPr="00CA5703">
        <w:rPr>
          <w:rFonts w:ascii="Times New Roman" w:hAnsi="Times New Roman"/>
          <w:lang w:val="en-US"/>
        </w:rPr>
        <w:t>TABLE</w:t>
      </w:r>
      <w:r w:rsidRPr="00CA5703">
        <w:rPr>
          <w:rFonts w:ascii="Times New Roman" w:hAnsi="Times New Roman"/>
        </w:rPr>
        <w:t>&gt; и позволяет задать вид рамки таблицы: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=параметр</w:t>
      </w:r>
    </w:p>
    <w:p w:rsidR="00D169B4" w:rsidRPr="00CA5703" w:rsidRDefault="00D169B4" w:rsidP="00CA5703">
      <w:pPr>
        <w:spacing w:after="0" w:line="240" w:lineRule="auto"/>
        <w:rPr>
          <w:rFonts w:ascii="Times New Roman" w:hAnsi="Times New Roman"/>
        </w:rPr>
      </w:pPr>
      <w:r w:rsidRPr="00CA5703">
        <w:rPr>
          <w:rFonts w:ascii="Times New Roman" w:hAnsi="Times New Roman"/>
        </w:rPr>
        <w:t>Существуют следующие стандартные параметры: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902"/>
        <w:gridCol w:w="30"/>
        <w:gridCol w:w="1984"/>
        <w:gridCol w:w="1459"/>
      </w:tblGrid>
      <w:tr w:rsidR="0084500F" w:rsidRPr="00CA5703" w:rsidTr="00D169B4">
        <w:trPr>
          <w:gridAfter w:val="1"/>
          <w:wAfter w:w="1459" w:type="dxa"/>
          <w:trHeight w:val="339"/>
        </w:trPr>
        <w:tc>
          <w:tcPr>
            <w:tcW w:w="5692" w:type="dxa"/>
            <w:gridSpan w:val="4"/>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void</w:t>
            </w:r>
            <w:r w:rsidRPr="00CA5703">
              <w:rPr>
                <w:rFonts w:ascii="Times New Roman" w:hAnsi="Times New Roman"/>
              </w:rPr>
              <w:t xml:space="preserve"> – рамка отсутствует;</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above</w:t>
            </w:r>
            <w:r w:rsidRPr="00CA5703">
              <w:rPr>
                <w:rFonts w:ascii="Times New Roman" w:hAnsi="Times New Roman"/>
              </w:rPr>
              <w:t xml:space="preserve"> – верхняя сторона рамки;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below</w:t>
            </w:r>
            <w:r w:rsidRPr="00CA5703">
              <w:rPr>
                <w:rFonts w:ascii="Times New Roman" w:hAnsi="Times New Roman"/>
              </w:rPr>
              <w:t xml:space="preserve"> – нижняя сторона рамки;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fr-FR"/>
              </w:rPr>
              <w:t>frame</w:t>
            </w:r>
            <w:r w:rsidRPr="00CA5703">
              <w:rPr>
                <w:rFonts w:ascii="Times New Roman" w:hAnsi="Times New Roman"/>
              </w:rPr>
              <w:t>=</w:t>
            </w:r>
            <w:r w:rsidRPr="00CA5703">
              <w:rPr>
                <w:rFonts w:ascii="Times New Roman" w:hAnsi="Times New Roman"/>
                <w:lang w:val="fr-FR"/>
              </w:rPr>
              <w:t>hsides</w:t>
            </w:r>
            <w:r w:rsidRPr="00CA5703">
              <w:rPr>
                <w:rFonts w:ascii="Times New Roman" w:hAnsi="Times New Roman"/>
              </w:rPr>
              <w:t xml:space="preserve"> – части рамки сверху и снизу;</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fr-FR"/>
              </w:rPr>
              <w:t>frame</w:t>
            </w:r>
            <w:r w:rsidRPr="00CA5703">
              <w:rPr>
                <w:rFonts w:ascii="Times New Roman" w:hAnsi="Times New Roman"/>
              </w:rPr>
              <w:t>=</w:t>
            </w:r>
            <w:r w:rsidRPr="00CA5703">
              <w:rPr>
                <w:rFonts w:ascii="Times New Roman" w:hAnsi="Times New Roman"/>
                <w:lang w:val="fr-FR"/>
              </w:rPr>
              <w:t>vsides</w:t>
            </w:r>
            <w:r w:rsidRPr="00CA5703">
              <w:rPr>
                <w:rFonts w:ascii="Times New Roman" w:hAnsi="Times New Roman"/>
              </w:rPr>
              <w:t xml:space="preserve"> – части рамки слева и справа;</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fr-FR"/>
              </w:rPr>
              <w:t>frame</w:t>
            </w:r>
            <w:r w:rsidRPr="00CA5703">
              <w:rPr>
                <w:rFonts w:ascii="Times New Roman" w:hAnsi="Times New Roman"/>
              </w:rPr>
              <w:t>=</w:t>
            </w:r>
            <w:r w:rsidRPr="00CA5703">
              <w:rPr>
                <w:rFonts w:ascii="Times New Roman" w:hAnsi="Times New Roman"/>
                <w:lang w:val="fr-FR"/>
              </w:rPr>
              <w:t>lhs</w:t>
            </w:r>
            <w:r w:rsidRPr="00CA5703">
              <w:rPr>
                <w:rFonts w:ascii="Times New Roman" w:hAnsi="Times New Roman"/>
              </w:rPr>
              <w:t xml:space="preserve"> – левая часть рамки;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rhs</w:t>
            </w:r>
            <w:r w:rsidRPr="00CA5703">
              <w:rPr>
                <w:rFonts w:ascii="Times New Roman" w:hAnsi="Times New Roman"/>
              </w:rPr>
              <w:t xml:space="preserve"> – правая часть рамки;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border</w:t>
            </w:r>
            <w:r w:rsidRPr="00CA5703">
              <w:rPr>
                <w:rFonts w:ascii="Times New Roman" w:hAnsi="Times New Roman"/>
              </w:rPr>
              <w:t xml:space="preserve"> – рамка показана полностью;</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box</w:t>
            </w:r>
            <w:r w:rsidRPr="00CA5703">
              <w:rPr>
                <w:rFonts w:ascii="Times New Roman" w:hAnsi="Times New Roman"/>
              </w:rPr>
              <w:t xml:space="preserve"> – значение повторяет </w:t>
            </w:r>
            <w:r w:rsidRPr="00CA5703">
              <w:rPr>
                <w:rFonts w:ascii="Times New Roman" w:hAnsi="Times New Roman"/>
                <w:lang w:val="en-US"/>
              </w:rPr>
              <w:t>frame</w:t>
            </w:r>
            <w:r w:rsidRPr="00CA5703">
              <w:rPr>
                <w:rFonts w:ascii="Times New Roman" w:hAnsi="Times New Roman"/>
              </w:rPr>
              <w:t>=</w:t>
            </w:r>
            <w:r w:rsidRPr="00CA5703">
              <w:rPr>
                <w:rFonts w:ascii="Times New Roman" w:hAnsi="Times New Roman"/>
                <w:lang w:val="en-US"/>
              </w:rPr>
              <w:t>border</w:t>
            </w:r>
            <w:r w:rsidRPr="00CA5703">
              <w:rPr>
                <w:rFonts w:ascii="Times New Roman" w:hAnsi="Times New Roman"/>
              </w:rPr>
              <w:t>.</w:t>
            </w:r>
          </w:p>
        </w:tc>
      </w:tr>
      <w:tr w:rsidR="0084500F" w:rsidRPr="00CA5703" w:rsidTr="00D169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77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87" type="#_x0000_t75" style="width:67.5pt;height:92.25pt" o:ole="">
                  <v:imagedata r:id="rId69" o:title=""/>
                </v:shape>
                <o:OLEObject Type="Embed" ProgID="PBrush" ShapeID="_x0000_i1087" DrawAspect="Content" ObjectID="_1548652927" r:id="rId70"/>
              </w:object>
            </w:r>
          </w:p>
        </w:tc>
        <w:tc>
          <w:tcPr>
            <w:tcW w:w="1902"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88" type="#_x0000_t75" style="width:67.5pt;height:92.25pt" o:ole="">
                  <v:imagedata r:id="rId71" o:title=""/>
                </v:shape>
                <o:OLEObject Type="Embed" ProgID="PBrush" ShapeID="_x0000_i1088" DrawAspect="Content" ObjectID="_1548652928" r:id="rId72"/>
              </w:object>
            </w:r>
          </w:p>
        </w:tc>
        <w:tc>
          <w:tcPr>
            <w:tcW w:w="2014" w:type="dxa"/>
            <w:gridSpan w:val="2"/>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89" type="#_x0000_t75" style="width:67.5pt;height:92.25pt" o:ole="">
                  <v:imagedata r:id="rId73" o:title=""/>
                </v:shape>
                <o:OLEObject Type="Embed" ProgID="PBrush" ShapeID="_x0000_i1089" DrawAspect="Content" ObjectID="_1548652929" r:id="rId74"/>
              </w:object>
            </w:r>
          </w:p>
        </w:tc>
        <w:tc>
          <w:tcPr>
            <w:tcW w:w="1459"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90" type="#_x0000_t75" style="width:67.5pt;height:92.25pt" o:ole="">
                  <v:imagedata r:id="rId75" o:title=""/>
                </v:shape>
                <o:OLEObject Type="Embed" ProgID="PBrush" ShapeID="_x0000_i1090" DrawAspect="Content" ObjectID="_1548652930" r:id="rId76"/>
              </w:object>
            </w:r>
          </w:p>
        </w:tc>
      </w:tr>
      <w:tr w:rsidR="0084500F" w:rsidRPr="00CA5703" w:rsidTr="00D169B4">
        <w:tblPrEx>
          <w:tblLook w:val="0000" w:firstRow="0" w:lastRow="0" w:firstColumn="0" w:lastColumn="0" w:noHBand="0" w:noVBand="0"/>
        </w:tblPrEx>
        <w:tc>
          <w:tcPr>
            <w:tcW w:w="1776" w:type="dxa"/>
            <w:tcBorders>
              <w:top w:val="nil"/>
              <w:left w:val="nil"/>
              <w:bottom w:val="nil"/>
              <w:right w:val="nil"/>
            </w:tcBorders>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91" type="#_x0000_t75" style="width:67.5pt;height:92.25pt" o:ole="">
                  <v:imagedata r:id="rId77" o:title=""/>
                </v:shape>
                <o:OLEObject Type="Embed" ProgID="PBrush" ShapeID="_x0000_i1091" DrawAspect="Content" ObjectID="_1548652931" r:id="rId78"/>
              </w:object>
            </w:r>
          </w:p>
        </w:tc>
        <w:tc>
          <w:tcPr>
            <w:tcW w:w="1932" w:type="dxa"/>
            <w:gridSpan w:val="2"/>
            <w:tcBorders>
              <w:top w:val="nil"/>
              <w:left w:val="nil"/>
              <w:bottom w:val="nil"/>
              <w:right w:val="nil"/>
            </w:tcBorders>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92" type="#_x0000_t75" style="width:67.5pt;height:92.25pt" o:ole="">
                  <v:imagedata r:id="rId79" o:title=""/>
                </v:shape>
                <o:OLEObject Type="Embed" ProgID="PBrush" ShapeID="_x0000_i1092" DrawAspect="Content" ObjectID="_1548652932" r:id="rId80"/>
              </w:object>
            </w:r>
          </w:p>
        </w:tc>
        <w:tc>
          <w:tcPr>
            <w:tcW w:w="1984" w:type="dxa"/>
            <w:tcBorders>
              <w:top w:val="nil"/>
              <w:left w:val="nil"/>
              <w:bottom w:val="nil"/>
              <w:right w:val="nil"/>
            </w:tcBorders>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93" type="#_x0000_t75" style="width:67.5pt;height:92.25pt" o:ole="">
                  <v:imagedata r:id="rId81" o:title=""/>
                </v:shape>
                <o:OLEObject Type="Embed" ProgID="PBrush" ShapeID="_x0000_i1093" DrawAspect="Content" ObjectID="_1548652933" r:id="rId82"/>
              </w:object>
            </w:r>
          </w:p>
        </w:tc>
        <w:tc>
          <w:tcPr>
            <w:tcW w:w="1455" w:type="dxa"/>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350" w:dyaOrig="1830">
                <v:shape id="_x0000_i1094" type="#_x0000_t75" style="width:1in;height:91.5pt" o:ole="">
                  <v:imagedata r:id="rId83" o:title=""/>
                </v:shape>
                <o:OLEObject Type="Embed" ProgID="PBrush" ShapeID="_x0000_i1094" DrawAspect="Content" ObjectID="_1548652934" r:id="rId84"/>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rules</w:t>
      </w:r>
    </w:p>
    <w:p w:rsidR="00D169B4" w:rsidRPr="00CA5703" w:rsidRDefault="00D169B4" w:rsidP="00CA5703">
      <w:pPr>
        <w:spacing w:after="0" w:line="240" w:lineRule="auto"/>
        <w:rPr>
          <w:rFonts w:ascii="Times New Roman" w:hAnsi="Times New Roman"/>
        </w:rPr>
      </w:pPr>
      <w:r w:rsidRPr="00CA5703">
        <w:rPr>
          <w:rFonts w:ascii="Times New Roman" w:hAnsi="Times New Roman"/>
        </w:rPr>
        <w:t>Определяет вид сетки таблицы внутри, то есть между ячейками:</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940"/>
      </w:tblGrid>
      <w:tr w:rsidR="00B76125" w:rsidRPr="00CA5703" w:rsidTr="00446179">
        <w:trPr>
          <w:trHeight w:val="1440"/>
          <w:jc w:val="center"/>
        </w:trPr>
        <w:tc>
          <w:tcPr>
            <w:tcW w:w="5940"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rules</w:t>
            </w:r>
            <w:r w:rsidRPr="00CA5703">
              <w:rPr>
                <w:rFonts w:ascii="Times New Roman" w:hAnsi="Times New Roman"/>
              </w:rPr>
              <w:t>=</w:t>
            </w:r>
            <w:r w:rsidRPr="00CA5703">
              <w:rPr>
                <w:rFonts w:ascii="Times New Roman" w:hAnsi="Times New Roman"/>
                <w:lang w:val="en-US"/>
              </w:rPr>
              <w:t>none</w:t>
            </w:r>
            <w:r w:rsidRPr="00CA5703">
              <w:rPr>
                <w:rFonts w:ascii="Times New Roman" w:hAnsi="Times New Roman"/>
              </w:rPr>
              <w:t xml:space="preserve"> – сетка отсутствует;</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rules</w:t>
            </w:r>
            <w:r w:rsidRPr="00CA5703">
              <w:rPr>
                <w:rFonts w:ascii="Times New Roman" w:hAnsi="Times New Roman"/>
              </w:rPr>
              <w:t>=</w:t>
            </w:r>
            <w:r w:rsidRPr="00CA5703">
              <w:rPr>
                <w:rFonts w:ascii="Times New Roman" w:hAnsi="Times New Roman"/>
                <w:lang w:val="en-US"/>
              </w:rPr>
              <w:t>rows</w:t>
            </w:r>
            <w:r w:rsidRPr="00CA5703">
              <w:rPr>
                <w:rFonts w:ascii="Times New Roman" w:hAnsi="Times New Roman"/>
              </w:rPr>
              <w:t xml:space="preserve"> – горизонтальные линии между строками;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rules</w:t>
            </w:r>
            <w:r w:rsidRPr="00CA5703">
              <w:rPr>
                <w:rFonts w:ascii="Times New Roman" w:hAnsi="Times New Roman"/>
              </w:rPr>
              <w:t>=</w:t>
            </w:r>
            <w:r w:rsidRPr="00CA5703">
              <w:rPr>
                <w:rFonts w:ascii="Times New Roman" w:hAnsi="Times New Roman"/>
                <w:lang w:val="en-US"/>
              </w:rPr>
              <w:t>cols</w:t>
            </w:r>
            <w:r w:rsidRPr="00CA5703">
              <w:rPr>
                <w:rFonts w:ascii="Times New Roman" w:hAnsi="Times New Roman"/>
              </w:rPr>
              <w:t xml:space="preserve"> – вертикальные линии между колонками;</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rules</w:t>
            </w:r>
            <w:r w:rsidRPr="00CA5703">
              <w:rPr>
                <w:rFonts w:ascii="Times New Roman" w:hAnsi="Times New Roman"/>
              </w:rPr>
              <w:t>=</w:t>
            </w:r>
            <w:r w:rsidRPr="00CA5703">
              <w:rPr>
                <w:rFonts w:ascii="Times New Roman" w:hAnsi="Times New Roman"/>
                <w:lang w:val="en-US"/>
              </w:rPr>
              <w:t>all</w:t>
            </w:r>
            <w:r w:rsidRPr="00CA5703">
              <w:rPr>
                <w:rFonts w:ascii="Times New Roman" w:hAnsi="Times New Roman"/>
              </w:rPr>
              <w:t xml:space="preserve"> – обычная сетка.</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jc w:val="center"/>
        <w:tblLook w:val="01E0" w:firstRow="1" w:lastRow="1" w:firstColumn="1" w:lastColumn="1" w:noHBand="0" w:noVBand="0"/>
      </w:tblPr>
      <w:tblGrid>
        <w:gridCol w:w="1566"/>
        <w:gridCol w:w="1566"/>
        <w:gridCol w:w="1566"/>
        <w:gridCol w:w="1566"/>
      </w:tblGrid>
      <w:tr w:rsidR="00B76125" w:rsidRPr="00CA5703" w:rsidTr="00D169B4">
        <w:trPr>
          <w:jc w:val="center"/>
        </w:trPr>
        <w:tc>
          <w:tcPr>
            <w:tcW w:w="0" w:type="auto"/>
          </w:tcPr>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16E57A7C" wp14:editId="7C98B425">
                  <wp:extent cx="857250" cy="1133475"/>
                  <wp:effectExtent l="0" t="0" r="0" b="9525"/>
                  <wp:docPr id="7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0" w:type="auto"/>
          </w:tcPr>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0943EC20" wp14:editId="0DC644B2">
                  <wp:extent cx="857250" cy="1162050"/>
                  <wp:effectExtent l="0" t="0" r="0" b="0"/>
                  <wp:docPr id="79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0" cy="1162050"/>
                          </a:xfrm>
                          <a:prstGeom prst="rect">
                            <a:avLst/>
                          </a:prstGeom>
                          <a:noFill/>
                          <a:ln>
                            <a:noFill/>
                          </a:ln>
                        </pic:spPr>
                      </pic:pic>
                    </a:graphicData>
                  </a:graphic>
                </wp:inline>
              </w:drawing>
            </w:r>
          </w:p>
        </w:tc>
        <w:tc>
          <w:tcPr>
            <w:tcW w:w="0" w:type="auto"/>
          </w:tcPr>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0A461591" wp14:editId="3DB6184B">
                  <wp:extent cx="857250" cy="1162050"/>
                  <wp:effectExtent l="0" t="0" r="0" b="0"/>
                  <wp:docPr id="79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7250" cy="1162050"/>
                          </a:xfrm>
                          <a:prstGeom prst="rect">
                            <a:avLst/>
                          </a:prstGeom>
                          <a:noFill/>
                          <a:ln>
                            <a:noFill/>
                          </a:ln>
                        </pic:spPr>
                      </pic:pic>
                    </a:graphicData>
                  </a:graphic>
                </wp:inline>
              </w:drawing>
            </w:r>
          </w:p>
        </w:tc>
        <w:tc>
          <w:tcPr>
            <w:tcW w:w="0" w:type="auto"/>
          </w:tcPr>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0DCECD11" wp14:editId="519DB428">
                  <wp:extent cx="857250" cy="1162050"/>
                  <wp:effectExtent l="0" t="0" r="0" b="0"/>
                  <wp:docPr id="79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7250" cy="1162050"/>
                          </a:xfrm>
                          <a:prstGeom prst="rect">
                            <a:avLst/>
                          </a:prstGeom>
                          <a:noFill/>
                          <a:ln>
                            <a:noFill/>
                          </a:ln>
                        </pic:spPr>
                      </pic:pic>
                    </a:graphicData>
                  </a:graphic>
                </wp:inline>
              </w:drawing>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&lt;</w:t>
      </w:r>
      <w:r w:rsidRPr="00CA5703">
        <w:rPr>
          <w:rFonts w:ascii="Times New Roman" w:hAnsi="Times New Roman"/>
          <w:lang w:val="en-US"/>
        </w:rPr>
        <w:t>TR</w:t>
      </w:r>
      <w:r w:rsidRPr="00CA5703">
        <w:rPr>
          <w:rFonts w:ascii="Times New Roman" w:hAnsi="Times New Roman"/>
        </w:rPr>
        <w:t>&gt;…&lt;/</w:t>
      </w:r>
      <w:r w:rsidRPr="00CA5703">
        <w:rPr>
          <w:rFonts w:ascii="Times New Roman" w:hAnsi="Times New Roman"/>
          <w:lang w:val="en-US"/>
        </w:rPr>
        <w:t>TR</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Используя атрибуты команды &lt;</w:t>
      </w:r>
      <w:r w:rsidRPr="00CA5703">
        <w:rPr>
          <w:rFonts w:ascii="Times New Roman" w:hAnsi="Times New Roman"/>
          <w:lang w:val="en-US"/>
        </w:rPr>
        <w:t>TR</w:t>
      </w:r>
      <w:r w:rsidRPr="00CA5703">
        <w:rPr>
          <w:rFonts w:ascii="Times New Roman" w:hAnsi="Times New Roman"/>
        </w:rPr>
        <w:t>&gt;, можно установить те или иные свойства одновременно для всех ячеек строки.</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46"/>
        <w:gridCol w:w="4968"/>
        <w:gridCol w:w="3024"/>
      </w:tblGrid>
      <w:tr w:rsidR="00B76125" w:rsidRPr="00CA5703" w:rsidTr="00D169B4">
        <w:trPr>
          <w:jc w:val="center"/>
        </w:trPr>
        <w:tc>
          <w:tcPr>
            <w:tcW w:w="0" w:type="auto"/>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w:t>
            </w:r>
          </w:p>
        </w:tc>
        <w:tc>
          <w:tcPr>
            <w:tcW w:w="0" w:type="auto"/>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Значение</w:t>
            </w:r>
          </w:p>
        </w:tc>
        <w:tc>
          <w:tcPr>
            <w:tcW w:w="0" w:type="auto"/>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w:t>
            </w:r>
          </w:p>
        </w:tc>
      </w:tr>
      <w:tr w:rsidR="00B76125" w:rsidRPr="00CA5703" w:rsidTr="00D169B4">
        <w:trPr>
          <w:jc w:val="center"/>
        </w:trPr>
        <w:tc>
          <w:tcPr>
            <w:tcW w:w="0" w:type="auto"/>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align</w:t>
            </w:r>
          </w:p>
        </w:tc>
        <w:tc>
          <w:tcPr>
            <w:tcW w:w="0" w:type="auto"/>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left</w:t>
            </w:r>
            <w:r w:rsidRPr="00CA5703">
              <w:rPr>
                <w:rFonts w:ascii="Times New Roman" w:hAnsi="Times New Roman"/>
              </w:rPr>
              <w:t xml:space="preserve">, </w:t>
            </w:r>
            <w:r w:rsidRPr="00CA5703">
              <w:rPr>
                <w:rFonts w:ascii="Times New Roman" w:hAnsi="Times New Roman"/>
                <w:lang w:val="en-US"/>
              </w:rPr>
              <w:t>center, right</w:t>
            </w:r>
          </w:p>
        </w:tc>
        <w:tc>
          <w:tcPr>
            <w:tcW w:w="0" w:type="auto"/>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Выравнивание по горизонтали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valigh</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top (</w:t>
            </w:r>
            <w:r w:rsidRPr="00CA5703">
              <w:rPr>
                <w:rFonts w:ascii="Times New Roman" w:hAnsi="Times New Roman"/>
              </w:rPr>
              <w:t>верхний</w:t>
            </w:r>
            <w:r w:rsidRPr="00CA5703">
              <w:rPr>
                <w:rFonts w:ascii="Times New Roman" w:hAnsi="Times New Roman"/>
                <w:lang w:val="en-US"/>
              </w:rPr>
              <w:t xml:space="preserve"> </w:t>
            </w:r>
            <w:r w:rsidRPr="00CA5703">
              <w:rPr>
                <w:rFonts w:ascii="Times New Roman" w:hAnsi="Times New Roman"/>
              </w:rPr>
              <w:t>край</w:t>
            </w:r>
            <w:r w:rsidRPr="00CA5703">
              <w:rPr>
                <w:rFonts w:ascii="Times New Roman" w:hAnsi="Times New Roman"/>
                <w:lang w:val="en-US"/>
              </w:rPr>
              <w:t>), middle (</w:t>
            </w:r>
            <w:r w:rsidRPr="00CA5703">
              <w:rPr>
                <w:rFonts w:ascii="Times New Roman" w:hAnsi="Times New Roman"/>
              </w:rPr>
              <w:t>центр</w:t>
            </w:r>
            <w:r w:rsidRPr="00CA5703">
              <w:rPr>
                <w:rFonts w:ascii="Times New Roman" w:hAnsi="Times New Roman"/>
                <w:lang w:val="en-US"/>
              </w:rPr>
              <w:t>), bottom (</w:t>
            </w:r>
            <w:r w:rsidRPr="00CA5703">
              <w:rPr>
                <w:rFonts w:ascii="Times New Roman" w:hAnsi="Times New Roman"/>
              </w:rPr>
              <w:t>нижний</w:t>
            </w:r>
            <w:r w:rsidRPr="00CA5703">
              <w:rPr>
                <w:rFonts w:ascii="Times New Roman" w:hAnsi="Times New Roman"/>
                <w:lang w:val="en-US"/>
              </w:rPr>
              <w:t xml:space="preserve">),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baseline</w:t>
            </w:r>
            <w:r w:rsidRPr="00CA5703">
              <w:rPr>
                <w:rFonts w:ascii="Times New Roman" w:hAnsi="Times New Roman"/>
              </w:rPr>
              <w:t xml:space="preserve"> ( по самой верхней текстовой строку)</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Выравнивание по вертикали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bgcolor</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Цвет фона </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линий рамки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bordercolordark</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рамки (снизу и справа)</w:t>
            </w:r>
          </w:p>
        </w:tc>
      </w:tr>
      <w:tr w:rsidR="00B76125" w:rsidRPr="00CA5703" w:rsidTr="00D169B4">
        <w:trPr>
          <w:jc w:val="center"/>
        </w:trPr>
        <w:tc>
          <w:tcPr>
            <w:tcW w:w="0" w:type="auto"/>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bordercolorlight</w:t>
            </w:r>
          </w:p>
        </w:tc>
        <w:tc>
          <w:tcPr>
            <w:tcW w:w="0" w:type="auto"/>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рамки (сверху и слева)</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align</w:t>
      </w:r>
    </w:p>
    <w:p w:rsidR="00D169B4" w:rsidRPr="00CA5703" w:rsidRDefault="00D169B4" w:rsidP="00CA5703">
      <w:pPr>
        <w:spacing w:after="0" w:line="240" w:lineRule="auto"/>
        <w:rPr>
          <w:rFonts w:ascii="Times New Roman" w:hAnsi="Times New Roman"/>
        </w:rPr>
      </w:pPr>
      <w:r w:rsidRPr="00CA5703">
        <w:rPr>
          <w:rFonts w:ascii="Times New Roman" w:hAnsi="Times New Roman"/>
        </w:rPr>
        <w:t>Горизонтальное выравнивание. Если атрибут не задан, содержимое ячеек выравнивается по левому краю границы ячейки.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valign</w:t>
      </w:r>
    </w:p>
    <w:p w:rsidR="00D169B4" w:rsidRPr="00CA5703" w:rsidRDefault="00D169B4" w:rsidP="00CA5703">
      <w:pPr>
        <w:spacing w:after="0" w:line="240" w:lineRule="auto"/>
        <w:rPr>
          <w:rFonts w:ascii="Times New Roman" w:hAnsi="Times New Roman"/>
        </w:rPr>
      </w:pPr>
      <w:r w:rsidRPr="00CA5703">
        <w:rPr>
          <w:rFonts w:ascii="Times New Roman" w:hAnsi="Times New Roman"/>
        </w:rPr>
        <w:t>Вертикальное выравнивание содержимого ячеек. Принимает следующие значение: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280"/>
      </w:tblGrid>
      <w:tr w:rsidR="00B76125" w:rsidRPr="00CA5703" w:rsidTr="00446179">
        <w:trPr>
          <w:trHeight w:val="1620"/>
          <w:jc w:val="center"/>
        </w:trPr>
        <w:tc>
          <w:tcPr>
            <w:tcW w:w="82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valign</w:t>
            </w:r>
            <w:r w:rsidRPr="00CA5703">
              <w:rPr>
                <w:rFonts w:ascii="Times New Roman" w:hAnsi="Times New Roman"/>
              </w:rPr>
              <w:t>=</w:t>
            </w:r>
            <w:r w:rsidRPr="00CA5703">
              <w:rPr>
                <w:rFonts w:ascii="Times New Roman" w:hAnsi="Times New Roman"/>
                <w:lang w:val="en-US"/>
              </w:rPr>
              <w:t>top</w:t>
            </w:r>
            <w:r w:rsidRPr="00CA5703">
              <w:rPr>
                <w:rFonts w:ascii="Times New Roman" w:hAnsi="Times New Roman"/>
              </w:rPr>
              <w:t xml:space="preserve"> – выравнивает по верхнему краю ячейки;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valign</w:t>
            </w:r>
            <w:r w:rsidRPr="00CA5703">
              <w:rPr>
                <w:rFonts w:ascii="Times New Roman" w:hAnsi="Times New Roman"/>
              </w:rPr>
              <w:t>=</w:t>
            </w:r>
            <w:r w:rsidRPr="00CA5703">
              <w:rPr>
                <w:rFonts w:ascii="Times New Roman" w:hAnsi="Times New Roman"/>
                <w:lang w:val="en-US"/>
              </w:rPr>
              <w:t>bottom</w:t>
            </w:r>
            <w:r w:rsidRPr="00CA5703">
              <w:rPr>
                <w:rFonts w:ascii="Times New Roman" w:hAnsi="Times New Roman"/>
              </w:rPr>
              <w:t xml:space="preserve"> – выравнивает по нижнему краю ячейки (не всегда работает);</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valign</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 xml:space="preserve"> – выравнивает по центру;</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valign</w:t>
            </w:r>
            <w:r w:rsidRPr="00CA5703">
              <w:rPr>
                <w:rFonts w:ascii="Times New Roman" w:hAnsi="Times New Roman"/>
              </w:rPr>
              <w:t>=</w:t>
            </w:r>
            <w:r w:rsidRPr="00CA5703">
              <w:rPr>
                <w:rFonts w:ascii="Times New Roman" w:hAnsi="Times New Roman"/>
                <w:lang w:val="en-US"/>
              </w:rPr>
              <w:t>baseline</w:t>
            </w:r>
            <w:r w:rsidRPr="00CA5703">
              <w:rPr>
                <w:rFonts w:ascii="Times New Roman" w:hAnsi="Times New Roman"/>
              </w:rPr>
              <w:t xml:space="preserve"> – выравнивает по первой строке.</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bgcolor</w:t>
      </w:r>
    </w:p>
    <w:p w:rsidR="00D169B4" w:rsidRPr="00CA5703" w:rsidRDefault="00D169B4" w:rsidP="00CA5703">
      <w:pPr>
        <w:spacing w:after="0" w:line="240" w:lineRule="auto"/>
        <w:rPr>
          <w:rFonts w:ascii="Times New Roman" w:hAnsi="Times New Roman"/>
        </w:rPr>
      </w:pPr>
      <w:r w:rsidRPr="00CA5703">
        <w:rPr>
          <w:rFonts w:ascii="Times New Roman" w:hAnsi="Times New Roman"/>
        </w:rPr>
        <w:t>Если атрибут не задан, ячейки выводятся на фон, установленный для таблицы, или на фон документа, если фон таблицы не задан. Позволяет задать собственный фоновый цвет для всех ячеек в строке.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&lt;</w:t>
      </w:r>
      <w:r w:rsidRPr="00CA5703">
        <w:rPr>
          <w:rFonts w:ascii="Times New Roman" w:hAnsi="Times New Roman"/>
          <w:lang w:val="en-US"/>
        </w:rPr>
        <w:t>TD</w:t>
      </w:r>
      <w:r w:rsidRPr="00CA5703">
        <w:rPr>
          <w:rFonts w:ascii="Times New Roman" w:hAnsi="Times New Roman"/>
        </w:rPr>
        <w:t>&gt; (&lt;</w:t>
      </w:r>
      <w:r w:rsidRPr="00CA5703">
        <w:rPr>
          <w:rFonts w:ascii="Times New Roman" w:hAnsi="Times New Roman"/>
          <w:lang w:val="en-US"/>
        </w:rPr>
        <w:t>TH</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Каждая табличная строка состоит из ячеек, которые последовательно описываются командами&lt;</w:t>
      </w:r>
      <w:r w:rsidRPr="00CA5703">
        <w:rPr>
          <w:rFonts w:ascii="Times New Roman" w:hAnsi="Times New Roman"/>
          <w:lang w:val="en-US"/>
        </w:rPr>
        <w:t>TD</w:t>
      </w:r>
      <w:r w:rsidRPr="00CA5703">
        <w:rPr>
          <w:rFonts w:ascii="Times New Roman" w:hAnsi="Times New Roman"/>
        </w:rPr>
        <w:t>&gt; (обычная ячейка) и или &lt;</w:t>
      </w:r>
      <w:r w:rsidRPr="00CA5703">
        <w:rPr>
          <w:rFonts w:ascii="Times New Roman" w:hAnsi="Times New Roman"/>
          <w:lang w:val="en-US"/>
        </w:rPr>
        <w:t>TH</w:t>
      </w:r>
      <w:r w:rsidRPr="00CA5703">
        <w:rPr>
          <w:rFonts w:ascii="Times New Roman" w:hAnsi="Times New Roman"/>
        </w:rPr>
        <w:t>&gt; (ячейка заголовок).</w:t>
      </w:r>
    </w:p>
    <w:p w:rsidR="00D169B4" w:rsidRPr="00CA5703" w:rsidRDefault="00D169B4" w:rsidP="00CA5703">
      <w:pPr>
        <w:spacing w:after="0" w:line="240" w:lineRule="auto"/>
        <w:rPr>
          <w:rFonts w:ascii="Times New Roman" w:hAnsi="Times New Roman"/>
        </w:rPr>
      </w:pPr>
      <w:r w:rsidRPr="00CA5703">
        <w:rPr>
          <w:rFonts w:ascii="Times New Roman" w:hAnsi="Times New Roman"/>
        </w:rPr>
        <w:t>Содержимое обычной ячейки по умолчанию выравнивается по левому краю, ячейки-заголовка – по центру. Кроме того, текст в ячейке-заголовке выделяется полужирным шрифтом.</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46"/>
        <w:gridCol w:w="4698"/>
        <w:gridCol w:w="3294"/>
      </w:tblGrid>
      <w:tr w:rsidR="00B76125" w:rsidRPr="00CA5703" w:rsidTr="00D169B4">
        <w:trPr>
          <w:jc w:val="center"/>
        </w:trPr>
        <w:tc>
          <w:tcPr>
            <w:tcW w:w="0" w:type="auto"/>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w:t>
            </w:r>
          </w:p>
        </w:tc>
        <w:tc>
          <w:tcPr>
            <w:tcW w:w="0" w:type="auto"/>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Значение</w:t>
            </w:r>
          </w:p>
        </w:tc>
        <w:tc>
          <w:tcPr>
            <w:tcW w:w="0" w:type="auto"/>
            <w:tcBorders>
              <w:top w:val="single" w:sz="4" w:space="0" w:color="auto"/>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w:t>
            </w:r>
          </w:p>
        </w:tc>
      </w:tr>
      <w:tr w:rsidR="00B76125" w:rsidRPr="00CA5703" w:rsidTr="00D169B4">
        <w:trPr>
          <w:jc w:val="center"/>
        </w:trPr>
        <w:tc>
          <w:tcPr>
            <w:tcW w:w="0" w:type="auto"/>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align</w:t>
            </w:r>
          </w:p>
        </w:tc>
        <w:tc>
          <w:tcPr>
            <w:tcW w:w="0" w:type="auto"/>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Left</w:t>
            </w:r>
            <w:r w:rsidRPr="00CA5703">
              <w:rPr>
                <w:rFonts w:ascii="Times New Roman" w:hAnsi="Times New Roman"/>
              </w:rPr>
              <w:t xml:space="preserve">, </w:t>
            </w:r>
            <w:r w:rsidRPr="00CA5703">
              <w:rPr>
                <w:rFonts w:ascii="Times New Roman" w:hAnsi="Times New Roman"/>
                <w:lang w:val="en-US"/>
              </w:rPr>
              <w:t>right</w:t>
            </w:r>
            <w:r w:rsidRPr="00CA5703">
              <w:rPr>
                <w:rFonts w:ascii="Times New Roman" w:hAnsi="Times New Roman"/>
              </w:rPr>
              <w:t xml:space="preserve">, </w:t>
            </w:r>
            <w:r w:rsidRPr="00CA5703">
              <w:rPr>
                <w:rFonts w:ascii="Times New Roman" w:hAnsi="Times New Roman"/>
                <w:bCs/>
              </w:rPr>
              <w:t>blееdleft (</w:t>
            </w:r>
            <w:r w:rsidRPr="00CA5703">
              <w:rPr>
                <w:rFonts w:ascii="Times New Roman" w:hAnsi="Times New Roman"/>
              </w:rPr>
              <w:t>прижимает содержимое ячейки вплотную к левому краю)</w:t>
            </w:r>
          </w:p>
        </w:tc>
        <w:tc>
          <w:tcPr>
            <w:tcW w:w="0" w:type="auto"/>
            <w:tcBorders>
              <w:top w:val="single" w:sz="4" w:space="0" w:color="auto"/>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Выравнивание по горизонтали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valign</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Top</w:t>
            </w:r>
            <w:r w:rsidRPr="00CA5703">
              <w:rPr>
                <w:rFonts w:ascii="Times New Roman" w:hAnsi="Times New Roman"/>
              </w:rPr>
              <w:t xml:space="preserve">, </w:t>
            </w:r>
            <w:r w:rsidRPr="00CA5703">
              <w:rPr>
                <w:rFonts w:ascii="Times New Roman" w:hAnsi="Times New Roman"/>
                <w:lang w:val="en-US"/>
              </w:rPr>
              <w:t>middle</w:t>
            </w:r>
            <w:r w:rsidRPr="00CA5703">
              <w:rPr>
                <w:rFonts w:ascii="Times New Roman" w:hAnsi="Times New Roman"/>
              </w:rPr>
              <w:t xml:space="preserve">, </w:t>
            </w:r>
            <w:r w:rsidRPr="00CA5703">
              <w:rPr>
                <w:rFonts w:ascii="Times New Roman" w:hAnsi="Times New Roman"/>
                <w:lang w:val="en-US"/>
              </w:rPr>
              <w:t>bottom</w:t>
            </w:r>
            <w:r w:rsidRPr="00CA5703">
              <w:rPr>
                <w:rFonts w:ascii="Times New Roman" w:hAnsi="Times New Roman"/>
              </w:rPr>
              <w:t xml:space="preserve">, </w:t>
            </w:r>
            <w:r w:rsidRPr="00CA5703">
              <w:rPr>
                <w:rFonts w:ascii="Times New Roman" w:hAnsi="Times New Roman"/>
                <w:lang w:val="en-US"/>
              </w:rPr>
              <w:t xml:space="preserve">baseline </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Выравнивание по вертикали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width</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 или процент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Ширина ячейки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bgcolor</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Цвет фона </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background</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Фоновая картинка</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Толщина линий рамки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 линий рамки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bordercolordark</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Темный цвет рамки (снизу и справа)</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bordercolorlight</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цвет</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Светлый цвет рамки (сверху и слева)</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nowrap</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Выключение автоматического разрыва строки</w:t>
            </w:r>
          </w:p>
        </w:tc>
      </w:tr>
      <w:tr w:rsidR="00B76125" w:rsidRPr="00CA5703" w:rsidTr="00D169B4">
        <w:trPr>
          <w:jc w:val="center"/>
        </w:trPr>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colspan</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Определяет сколько табличных столбцов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w:t>
            </w:r>
            <w:r w:rsidRPr="00CA5703">
              <w:rPr>
                <w:rFonts w:ascii="Times New Roman" w:hAnsi="Times New Roman"/>
                <w:lang w:val="en-US"/>
              </w:rPr>
              <w:t>n</w:t>
            </w:r>
            <w:r w:rsidRPr="00CA5703">
              <w:rPr>
                <w:rFonts w:ascii="Times New Roman" w:hAnsi="Times New Roman"/>
              </w:rPr>
              <w:t xml:space="preserve">) займет в пределах строки </w:t>
            </w:r>
          </w:p>
        </w:tc>
        <w:tc>
          <w:tcPr>
            <w:tcW w:w="0" w:type="auto"/>
            <w:tcBorders>
              <w:top w:val="nil"/>
              <w:left w:val="nil"/>
              <w:bottom w:val="nil"/>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Ширина большой ячейки в столбцах</w:t>
            </w:r>
          </w:p>
        </w:tc>
      </w:tr>
      <w:tr w:rsidR="00B76125" w:rsidRPr="00CA5703" w:rsidTr="00D169B4">
        <w:trPr>
          <w:jc w:val="center"/>
        </w:trPr>
        <w:tc>
          <w:tcPr>
            <w:tcW w:w="0" w:type="auto"/>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rowspan</w:t>
            </w:r>
          </w:p>
        </w:tc>
        <w:tc>
          <w:tcPr>
            <w:tcW w:w="0" w:type="auto"/>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Определяет сколько строк (</w:t>
            </w:r>
            <w:r w:rsidRPr="00CA5703">
              <w:rPr>
                <w:rFonts w:ascii="Times New Roman" w:hAnsi="Times New Roman"/>
                <w:lang w:val="en-US"/>
              </w:rPr>
              <w:t>n</w:t>
            </w:r>
            <w:r w:rsidRPr="00CA5703">
              <w:rPr>
                <w:rFonts w:ascii="Times New Roman" w:hAnsi="Times New Roman"/>
              </w:rPr>
              <w:t>) займет в пределах столбца</w:t>
            </w:r>
          </w:p>
        </w:tc>
        <w:tc>
          <w:tcPr>
            <w:tcW w:w="0" w:type="auto"/>
            <w:tcBorders>
              <w:top w:val="nil"/>
              <w:left w:val="nil"/>
              <w:bottom w:val="single" w:sz="4" w:space="0" w:color="auto"/>
              <w:right w:val="nil"/>
            </w:tcBorders>
            <w:shd w:val="clear" w:color="auto" w:fill="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Высота большой ячейки в строках</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для тега &lt;</w:t>
      </w:r>
      <w:r w:rsidRPr="00CA5703">
        <w:rPr>
          <w:rFonts w:ascii="Times New Roman" w:hAnsi="Times New Roman"/>
          <w:lang w:val="en-US"/>
        </w:rPr>
        <w:t>TD</w:t>
      </w:r>
      <w:r w:rsidRPr="00CA5703">
        <w:rPr>
          <w:rFonts w:ascii="Times New Roman" w:hAnsi="Times New Roman"/>
        </w:rPr>
        <w:t>&gt; (&lt;</w:t>
      </w:r>
      <w:r w:rsidRPr="00CA5703">
        <w:rPr>
          <w:rFonts w:ascii="Times New Roman" w:hAnsi="Times New Roman"/>
          <w:lang w:val="en-US"/>
        </w:rPr>
        <w:t>TH</w:t>
      </w:r>
      <w:r w:rsidRPr="00CA5703">
        <w:rPr>
          <w:rFonts w:ascii="Times New Roman" w:hAnsi="Times New Roman"/>
        </w:rPr>
        <w:t>&gt;), совпадающие с атрибутами тега &lt;</w:t>
      </w:r>
      <w:r w:rsidRPr="00CA5703">
        <w:rPr>
          <w:rFonts w:ascii="Times New Roman" w:hAnsi="Times New Roman"/>
          <w:lang w:val="en-US"/>
        </w:rPr>
        <w:t>TR</w:t>
      </w:r>
      <w:r w:rsidRPr="00CA5703">
        <w:rPr>
          <w:rFonts w:ascii="Times New Roman" w:hAnsi="Times New Roman"/>
        </w:rPr>
        <w:t>&gt;, имеют тот же смысл, но относятся не к строке, а к отдельной ячейке.</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width</w:t>
      </w:r>
      <w:r w:rsidRPr="00CA5703">
        <w:rPr>
          <w:rFonts w:ascii="Times New Roman" w:hAnsi="Times New Roman"/>
        </w:rPr>
        <w:t xml:space="preserve"> и </w:t>
      </w:r>
      <w:r w:rsidRPr="00CA5703">
        <w:rPr>
          <w:rFonts w:ascii="Times New Roman" w:hAnsi="Times New Roman"/>
          <w:lang w:val="en-US"/>
        </w:rPr>
        <w:t>background</w:t>
      </w:r>
      <w:r w:rsidRPr="00CA5703">
        <w:rPr>
          <w:rFonts w:ascii="Times New Roman" w:hAnsi="Times New Roman"/>
        </w:rPr>
        <w:t xml:space="preserve"> имеют тот же смысл, что и для тега &lt;</w:t>
      </w:r>
      <w:r w:rsidRPr="00CA5703">
        <w:rPr>
          <w:rFonts w:ascii="Times New Roman" w:hAnsi="Times New Roman"/>
          <w:lang w:val="en-US"/>
        </w:rPr>
        <w:t>TABLE</w:t>
      </w:r>
      <w:r w:rsidRPr="00CA5703">
        <w:rPr>
          <w:rFonts w:ascii="Times New Roman" w:hAnsi="Times New Roman"/>
        </w:rPr>
        <w:t>&gt;, то относятся к отдельной ячейке. Наличие у тега &lt;</w:t>
      </w:r>
      <w:r w:rsidRPr="00CA5703">
        <w:rPr>
          <w:rFonts w:ascii="Times New Roman" w:hAnsi="Times New Roman"/>
          <w:lang w:val="en-US"/>
        </w:rPr>
        <w:t>TD</w:t>
      </w:r>
      <w:r w:rsidRPr="00CA5703">
        <w:rPr>
          <w:rFonts w:ascii="Times New Roman" w:hAnsi="Times New Roman"/>
        </w:rPr>
        <w:t>&gt; (&lt;</w:t>
      </w:r>
      <w:r w:rsidRPr="00CA5703">
        <w:rPr>
          <w:rFonts w:ascii="Times New Roman" w:hAnsi="Times New Roman"/>
          <w:lang w:val="en-US"/>
        </w:rPr>
        <w:t>TH</w:t>
      </w:r>
      <w:r w:rsidRPr="00CA5703">
        <w:rPr>
          <w:rFonts w:ascii="Times New Roman" w:hAnsi="Times New Roman"/>
        </w:rPr>
        <w:t xml:space="preserve">&gt;) атрибута </w:t>
      </w:r>
      <w:r w:rsidRPr="00CA5703">
        <w:rPr>
          <w:rFonts w:ascii="Times New Roman" w:hAnsi="Times New Roman"/>
          <w:lang w:val="en-US"/>
        </w:rPr>
        <w:t>background</w:t>
      </w:r>
      <w:r w:rsidRPr="00CA5703">
        <w:rPr>
          <w:rFonts w:ascii="Times New Roman" w:hAnsi="Times New Roman"/>
        </w:rPr>
        <w:t xml:space="preserve"> означает, что каждая ячейка может иметь свою собственную фоновую картинку (даже если для всей таблицы в целом фоновая картинка уже указана).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nowrap</w:t>
      </w:r>
    </w:p>
    <w:p w:rsidR="00D169B4" w:rsidRPr="00CA5703" w:rsidRDefault="00D169B4" w:rsidP="00CA5703">
      <w:pPr>
        <w:spacing w:after="0" w:line="240" w:lineRule="auto"/>
        <w:rPr>
          <w:rFonts w:ascii="Times New Roman" w:hAnsi="Times New Roman"/>
        </w:rPr>
      </w:pPr>
      <w:r w:rsidRPr="00CA5703">
        <w:rPr>
          <w:rFonts w:ascii="Times New Roman" w:hAnsi="Times New Roman"/>
        </w:rPr>
        <w:t>Обычно абзац форматируется браузером в клетке таблицы так же, как и на полном окне, т.е. когда очередное слово не помещается в строке, оно вместе с остатком абзаца переносится на следующую. И так происходит до тех пор, пока весь текст не будет уложен браузером в оконные строки. Полученный абзац виден на экране по ширине целиком и не требует горизонтальной прокрутки, даже если он очень длинный.</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nowrap</w:t>
      </w:r>
      <w:r w:rsidRPr="00CA5703">
        <w:rPr>
          <w:rFonts w:ascii="Times New Roman" w:hAnsi="Times New Roman"/>
        </w:rPr>
        <w:t xml:space="preserve"> (у него нет присваиваемых значений) запрещает браузеру выполнять описанное выше автоматическое форматирование. На длинных абзацах и небольших размерах окна прием вынуждает браузер показывать горизонтальную линейку прокрутки.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Горизонтальная прокрутка не способствует улучшению комфорта для пользователя, поэтому применение атрибута </w:t>
      </w:r>
      <w:r w:rsidRPr="00CA5703">
        <w:rPr>
          <w:rFonts w:ascii="Times New Roman" w:hAnsi="Times New Roman"/>
          <w:lang w:val="en-US"/>
        </w:rPr>
        <w:t>nowrap</w:t>
      </w:r>
      <w:r w:rsidRPr="00CA5703">
        <w:rPr>
          <w:rFonts w:ascii="Times New Roman" w:hAnsi="Times New Roman"/>
        </w:rPr>
        <w:t xml:space="preserve"> ограничивается специальными (и довольно редкими) случаями.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colspan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colspan</w:t>
      </w:r>
      <w:r w:rsidRPr="00CA5703">
        <w:rPr>
          <w:rFonts w:ascii="Times New Roman" w:hAnsi="Times New Roman"/>
        </w:rPr>
        <w:t>=</w:t>
      </w:r>
      <w:r w:rsidRPr="00CA5703">
        <w:rPr>
          <w:rFonts w:ascii="Times New Roman" w:hAnsi="Times New Roman"/>
          <w:lang w:val="en-US"/>
        </w:rPr>
        <w:t>n</w:t>
      </w:r>
      <w:r w:rsidRPr="00CA5703">
        <w:rPr>
          <w:rFonts w:ascii="Times New Roman" w:hAnsi="Times New Roman"/>
        </w:rPr>
        <w:t xml:space="preserve"> определяет, сколько табличных столбцов (</w:t>
      </w:r>
      <w:r w:rsidRPr="00CA5703">
        <w:rPr>
          <w:rFonts w:ascii="Times New Roman" w:hAnsi="Times New Roman"/>
          <w:lang w:val="en-US"/>
        </w:rPr>
        <w:t>n</w:t>
      </w:r>
      <w:r w:rsidRPr="00CA5703">
        <w:rPr>
          <w:rFonts w:ascii="Times New Roman" w:hAnsi="Times New Roman"/>
        </w:rPr>
        <w:t>) займет ячейка в проделах строки:</w:t>
      </w: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618"/>
      </w:tblGrid>
      <w:tr w:rsidR="00B76125" w:rsidRPr="00F539F6" w:rsidTr="00446179">
        <w:trPr>
          <w:trHeight w:val="2160"/>
        </w:trPr>
        <w:tc>
          <w:tcPr>
            <w:tcW w:w="5000" w:type="pct"/>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&lt;TABLE&gt;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58"/>
              <w:gridCol w:w="819"/>
              <w:gridCol w:w="758"/>
              <w:gridCol w:w="819"/>
              <w:gridCol w:w="807"/>
            </w:tblGrid>
            <w:tr w:rsidR="00D169B4" w:rsidRPr="00F539F6" w:rsidTr="00D169B4">
              <w:trPr>
                <w:trHeight w:val="435"/>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c>
                <w:tcPr>
                  <w:tcW w:w="0" w:type="auto"/>
                  <w:gridSpan w:val="4"/>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 colspan=4&gt; &lt;/TD&gt;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r>
            <w:tr w:rsidR="00D169B4" w:rsidRPr="00F539F6"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r>
            <w:tr w:rsidR="00D169B4" w:rsidRPr="00F539F6"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r>
          </w:tbl>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&lt;/TABLE&gt;</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rowspan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rowspan</w:t>
      </w:r>
      <w:r w:rsidRPr="00CA5703">
        <w:rPr>
          <w:rFonts w:ascii="Times New Roman" w:hAnsi="Times New Roman"/>
        </w:rPr>
        <w:t>=</w:t>
      </w:r>
      <w:r w:rsidRPr="00CA5703">
        <w:rPr>
          <w:rFonts w:ascii="Times New Roman" w:hAnsi="Times New Roman"/>
          <w:lang w:val="en-US"/>
        </w:rPr>
        <w:t>n</w:t>
      </w:r>
      <w:r w:rsidRPr="00CA5703">
        <w:rPr>
          <w:rFonts w:ascii="Times New Roman" w:hAnsi="Times New Roman"/>
        </w:rPr>
        <w:t xml:space="preserve"> определяет, сколько табличных строк (</w:t>
      </w:r>
      <w:r w:rsidRPr="00CA5703">
        <w:rPr>
          <w:rFonts w:ascii="Times New Roman" w:hAnsi="Times New Roman"/>
          <w:lang w:val="en-US"/>
        </w:rPr>
        <w:t>n</w:t>
      </w:r>
      <w:r w:rsidRPr="00CA5703">
        <w:rPr>
          <w:rFonts w:ascii="Times New Roman" w:hAnsi="Times New Roman"/>
        </w:rPr>
        <w:t>) займет ячейка в пределах столбца:</w:t>
      </w: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618"/>
      </w:tblGrid>
      <w:tr w:rsidR="00B76125" w:rsidRPr="00F539F6" w:rsidTr="00446179">
        <w:trPr>
          <w:trHeight w:val="2160"/>
        </w:trPr>
        <w:tc>
          <w:tcPr>
            <w:tcW w:w="5000" w:type="pct"/>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&lt;TABLE&gt;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450"/>
              <w:gridCol w:w="819"/>
              <w:gridCol w:w="758"/>
              <w:gridCol w:w="819"/>
              <w:gridCol w:w="807"/>
            </w:tblGrid>
            <w:tr w:rsidR="00D169B4" w:rsidRPr="00F539F6"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c>
                <w:tcPr>
                  <w:tcW w:w="0" w:type="auto"/>
                  <w:vMerge w:val="restart"/>
                  <w:tcBorders>
                    <w:top w:val="single" w:sz="12" w:space="0" w:color="auto"/>
                    <w:left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 rowspan=2&gt; &lt;/TD&gt;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r>
            <w:tr w:rsidR="00D169B4" w:rsidRPr="00F539F6"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c>
                <w:tcPr>
                  <w:tcW w:w="0" w:type="auto"/>
                  <w:vMerge/>
                  <w:tcBorders>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r>
            <w:tr w:rsidR="00D169B4" w:rsidRPr="00F539F6" w:rsidTr="00D169B4">
              <w:trPr>
                <w:jc w:val="center"/>
              </w:trPr>
              <w:tc>
                <w:tcPr>
                  <w:tcW w:w="0" w:type="auto"/>
                  <w:tcBorders>
                    <w:top w:val="nil"/>
                    <w:left w:val="nil"/>
                    <w:bottom w:val="nil"/>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&lt;TD&gt; </w:t>
                  </w:r>
                </w:p>
              </w:tc>
              <w:tc>
                <w:tcPr>
                  <w:tcW w:w="0" w:type="auto"/>
                  <w:tcBorders>
                    <w:top w:val="single" w:sz="12" w:space="0" w:color="auto"/>
                    <w:left w:val="single" w:sz="12" w:space="0" w:color="auto"/>
                    <w:bottom w:val="single" w:sz="12" w:space="0" w:color="auto"/>
                    <w:right w:val="single" w:sz="12" w:space="0" w:color="auto"/>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&lt;/TD&gt;</w:t>
                  </w:r>
                </w:p>
              </w:tc>
              <w:tc>
                <w:tcPr>
                  <w:tcW w:w="0" w:type="auto"/>
                  <w:tcBorders>
                    <w:top w:val="nil"/>
                    <w:left w:val="single" w:sz="12" w:space="0" w:color="auto"/>
                    <w:bottom w:val="nil"/>
                    <w:right w:val="nil"/>
                  </w:tcBorders>
                  <w:shd w:val="clear" w:color="auto" w:fill="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&lt;/TR&gt;</w:t>
                  </w:r>
                </w:p>
              </w:tc>
            </w:tr>
          </w:tbl>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&lt;/TABLE&gt;</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Применение пустых ячеек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Если ячейка не содержит данных, она не будет иметь границ. Если требуется, чтобы у ячейки были границы, но не было содержимого, необходимо поместить в нее что-то, что не будет видно при просмотре. Можно воспользоваться пустой строкой &lt;ВR&gt; или пробелом (&amp;nbsp;). Можно даже задать пустые столбцы, определив их ширину в пикселах или относительных единицах и не введя в полученные ячейки никаких данных. Это средство может оказаться полезным при размещении на странице текста и </w:t>
      </w:r>
      <w:r w:rsidRPr="00CA5703">
        <w:rPr>
          <w:rFonts w:ascii="Times New Roman" w:hAnsi="Times New Roman"/>
          <w:bCs/>
        </w:rPr>
        <w:t>графики</w:t>
      </w:r>
      <w:r w:rsidRPr="00CA5703">
        <w:rPr>
          <w:rFonts w:ascii="Times New Roman" w:hAnsi="Times New Roman"/>
        </w:rPr>
        <w:t xml:space="preserve">. </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Использование заголовков таблицы — тег &lt;САРТIОN&gt;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Тег &lt;CAPTION&gt; позволяет создавать заголовки таблицы. По умолчанию заголовки центрируются и размещаются либо над (&lt;САРТION аlign=top&gt;), либо под таблицей (&lt;САРТION align=bottom&gt;). Заголовок может состоять из любого текста и изображений. Текст будет разбит на строки, соответствующие ширине таблицы. Иногда тег &lt;САРТION&gt; используется для подписи под рисунком. Для этого достаточно описать таблицу без границ. </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091"/>
      </w:tblGrid>
      <w:tr w:rsidR="00B76125" w:rsidRPr="00CA5703" w:rsidTr="00D169B4">
        <w:tc>
          <w:tcPr>
            <w:tcW w:w="2356" w:type="pct"/>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&lt;HTML&gt;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&lt;TITLE&gt;</w:t>
            </w:r>
            <w:r w:rsidRPr="00CA5703">
              <w:rPr>
                <w:rFonts w:ascii="Times New Roman" w:hAnsi="Times New Roman"/>
              </w:rPr>
              <w:t>Таблица</w:t>
            </w:r>
            <w:r w:rsidRPr="00CA5703">
              <w:rPr>
                <w:rFonts w:ascii="Times New Roman" w:hAnsi="Times New Roman"/>
                <w:lang w:val="en-US"/>
              </w:rPr>
              <w:t>&lt;/TITLE&gt;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&lt;/HEAD&gt;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&lt;BODY&gt;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&lt;TABLE border="4" cellspacing=3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background=./pic/fon01.gif&gt;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&lt;CAPTION&gt;</w:t>
            </w:r>
            <w:r w:rsidRPr="00CA5703">
              <w:rPr>
                <w:rFonts w:ascii="Times New Roman" w:hAnsi="Times New Roman"/>
              </w:rPr>
              <w:t>Таблица</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объединенными</w:t>
            </w:r>
            <w:r w:rsidRPr="00CA5703">
              <w:rPr>
                <w:rFonts w:ascii="Times New Roman" w:hAnsi="Times New Roman"/>
                <w:lang w:val="en-US"/>
              </w:rPr>
              <w:t xml:space="preserve">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w:t>
            </w:r>
            <w:r w:rsidRPr="00CA5703">
              <w:rPr>
                <w:rFonts w:ascii="Times New Roman" w:hAnsi="Times New Roman"/>
              </w:rPr>
              <w:t>ячейками</w:t>
            </w:r>
            <w:r w:rsidRPr="00CA5703">
              <w:rPr>
                <w:rFonts w:ascii="Times New Roman" w:hAnsi="Times New Roman"/>
                <w:lang w:val="en-US"/>
              </w:rPr>
              <w:t xml:space="preserve"> </w:t>
            </w:r>
            <w:r w:rsidRPr="00CA5703">
              <w:rPr>
                <w:rFonts w:ascii="Times New Roman" w:hAnsi="Times New Roman"/>
              </w:rPr>
              <w:t>и</w:t>
            </w:r>
            <w:r w:rsidRPr="00CA5703">
              <w:rPr>
                <w:rFonts w:ascii="Times New Roman" w:hAnsi="Times New Roman"/>
                <w:lang w:val="en-US"/>
              </w:rPr>
              <w:t xml:space="preserve"> </w:t>
            </w:r>
            <w:r w:rsidRPr="00CA5703">
              <w:rPr>
                <w:rFonts w:ascii="Times New Roman" w:hAnsi="Times New Roman"/>
              </w:rPr>
              <w:t>фоновым</w:t>
            </w:r>
            <w:r w:rsidRPr="00CA5703">
              <w:rPr>
                <w:rFonts w:ascii="Times New Roman" w:hAnsi="Times New Roman"/>
                <w:lang w:val="en-US"/>
              </w:rPr>
              <w:t xml:space="preserve"> </w:t>
            </w:r>
            <w:r w:rsidRPr="00CA5703">
              <w:rPr>
                <w:rFonts w:ascii="Times New Roman" w:hAnsi="Times New Roman"/>
              </w:rPr>
              <w:t>рисунком</w:t>
            </w:r>
            <w:r w:rsidRPr="00CA5703">
              <w:rPr>
                <w:rFonts w:ascii="Times New Roman" w:hAnsi="Times New Roman"/>
                <w:lang w:val="en-US"/>
              </w:rPr>
              <w:t>&lt;/CAPTION&gt;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&lt;TH rowspan=2&gt;&amp;nbsp;&lt;/TH&gt;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&lt;TH colspan="2"&gt;</w:t>
            </w:r>
            <w:r w:rsidRPr="00CA5703">
              <w:rPr>
                <w:rFonts w:ascii="Times New Roman" w:hAnsi="Times New Roman"/>
              </w:rPr>
              <w:t>Заголовок</w:t>
            </w:r>
            <w:r w:rsidRPr="00CA5703">
              <w:rPr>
                <w:rFonts w:ascii="Times New Roman" w:hAnsi="Times New Roman"/>
                <w:lang w:val="en-US"/>
              </w:rPr>
              <w:t xml:space="preserve"> 1&lt;/TH&gt;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&lt;TH&gt;</w:t>
            </w:r>
            <w:r w:rsidRPr="00CA5703">
              <w:rPr>
                <w:rFonts w:ascii="Times New Roman" w:hAnsi="Times New Roman"/>
              </w:rPr>
              <w:t>Заголовок</w:t>
            </w:r>
            <w:r w:rsidRPr="00CA5703">
              <w:rPr>
                <w:rFonts w:ascii="Times New Roman" w:hAnsi="Times New Roman"/>
                <w:lang w:val="en-US"/>
              </w:rPr>
              <w:t xml:space="preserve"> 1.1&lt;/TH&gt;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&lt;TH&gt;</w:t>
            </w:r>
            <w:r w:rsidRPr="00CA5703">
              <w:rPr>
                <w:rFonts w:ascii="Times New Roman" w:hAnsi="Times New Roman"/>
              </w:rPr>
              <w:t>Заголовок</w:t>
            </w:r>
            <w:r w:rsidRPr="00CA5703">
              <w:rPr>
                <w:rFonts w:ascii="Times New Roman" w:hAnsi="Times New Roman"/>
                <w:lang w:val="en-US"/>
              </w:rPr>
              <w:t xml:space="preserve"> 1.2&lt;/TH&gt;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&lt;TH&gt;</w:t>
            </w:r>
            <w:r w:rsidRPr="00CA5703">
              <w:rPr>
                <w:rFonts w:ascii="Times New Roman" w:hAnsi="Times New Roman"/>
              </w:rPr>
              <w:t>Заголовок</w:t>
            </w:r>
            <w:r w:rsidRPr="00CA5703">
              <w:rPr>
                <w:rFonts w:ascii="Times New Roman" w:hAnsi="Times New Roman"/>
                <w:lang w:val="en-US"/>
              </w:rPr>
              <w:t xml:space="preserve"> 2&lt;/TH&gt;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w:t>
            </w:r>
            <w:r w:rsidRPr="00CA5703">
              <w:rPr>
                <w:rFonts w:ascii="Times New Roman" w:hAnsi="Times New Roman"/>
              </w:rPr>
              <w:t>Ячейка</w:t>
            </w:r>
            <w:r w:rsidRPr="00CA5703">
              <w:rPr>
                <w:rFonts w:ascii="Times New Roman" w:hAnsi="Times New Roman"/>
                <w:lang w:val="en-US"/>
              </w:rPr>
              <w:t xml:space="preserve"> 1&lt;/TH&gt;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w:t>
            </w:r>
            <w:r w:rsidRPr="00CA5703">
              <w:rPr>
                <w:rFonts w:ascii="Times New Roman" w:hAnsi="Times New Roman"/>
              </w:rPr>
              <w:t>Ячейка</w:t>
            </w:r>
            <w:r w:rsidRPr="00CA5703">
              <w:rPr>
                <w:rFonts w:ascii="Times New Roman" w:hAnsi="Times New Roman"/>
                <w:lang w:val="en-US"/>
              </w:rPr>
              <w:t xml:space="preserve"> 2&lt;/TD&gt;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&lt;TH&gt;</w:t>
            </w:r>
            <w:r w:rsidRPr="00CA5703">
              <w:rPr>
                <w:rFonts w:ascii="Times New Roman" w:hAnsi="Times New Roman"/>
              </w:rPr>
              <w:t>Заголовок</w:t>
            </w:r>
            <w:r w:rsidRPr="00CA5703">
              <w:rPr>
                <w:rFonts w:ascii="Times New Roman" w:hAnsi="Times New Roman"/>
                <w:lang w:val="en-US"/>
              </w:rPr>
              <w:t xml:space="preserve"> 3&lt;/TH&gt;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w:t>
            </w:r>
            <w:r w:rsidRPr="00CA5703">
              <w:rPr>
                <w:rFonts w:ascii="Times New Roman" w:hAnsi="Times New Roman"/>
              </w:rPr>
              <w:t>Ячейка</w:t>
            </w:r>
            <w:r w:rsidRPr="00CA5703">
              <w:rPr>
                <w:rFonts w:ascii="Times New Roman" w:hAnsi="Times New Roman"/>
                <w:lang w:val="en-US"/>
              </w:rPr>
              <w:t xml:space="preserve"> 3&lt;/TD&gt;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w:t>
            </w:r>
            <w:r w:rsidRPr="00CA5703">
              <w:rPr>
                <w:rFonts w:ascii="Times New Roman" w:hAnsi="Times New Roman"/>
              </w:rPr>
              <w:t>Ячейка</w:t>
            </w:r>
            <w:r w:rsidRPr="00CA5703">
              <w:rPr>
                <w:rFonts w:ascii="Times New Roman" w:hAnsi="Times New Roman"/>
                <w:lang w:val="en-US"/>
              </w:rPr>
              <w:t xml:space="preserve"> 4&lt;/TD&gt;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&lt;/TABLE&gt;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&lt;/BODY&gt;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&lt;/HTML&gt;</w:t>
            </w:r>
          </w:p>
        </w:tc>
        <w:tc>
          <w:tcPr>
            <w:tcW w:w="2644" w:type="pct"/>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4845" w:dyaOrig="2985">
                <v:shape id="_x0000_i1095" type="#_x0000_t75" style="width:241.5pt;height:149.25pt" o:ole="">
                  <v:imagedata r:id="rId89" o:title=""/>
                </v:shape>
                <o:OLEObject Type="Embed" ProgID="PBrush" ShapeID="_x0000_i1095" DrawAspect="Content" ObjectID="_1548652935" r:id="rId90"/>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Таблицы, как дизайнерский инструмент</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обычных книгах текст не начинается с самого края – страничные поля выделяют информационные блоки и, следовательно, помогают глазам более комфортно воспринимать материал.</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 гипертекстовом документе можно создать поля, если размещать информацию внутри таблицы, состоящей всего из одной клетки с невидимыми границами. При изменении значения атрибута </w:t>
      </w:r>
      <w:r w:rsidRPr="00CA5703">
        <w:rPr>
          <w:rFonts w:ascii="Times New Roman" w:hAnsi="Times New Roman"/>
          <w:lang w:val="en-US"/>
        </w:rPr>
        <w:t>cellpadding</w:t>
      </w:r>
      <w:r w:rsidRPr="00CA5703">
        <w:rPr>
          <w:rFonts w:ascii="Times New Roman" w:hAnsi="Times New Roman"/>
        </w:rPr>
        <w:t xml:space="preserve">, меняется ширина полей. </w:t>
      </w:r>
    </w:p>
    <w:p w:rsidR="00D169B4" w:rsidRPr="00CA5703" w:rsidRDefault="00D169B4" w:rsidP="00CA5703">
      <w:pPr>
        <w:spacing w:after="0" w:line="240" w:lineRule="auto"/>
        <w:rPr>
          <w:rFonts w:ascii="Times New Roman" w:hAnsi="Times New Roman"/>
        </w:rPr>
      </w:pPr>
      <w:r w:rsidRPr="00CA5703">
        <w:rPr>
          <w:rFonts w:ascii="Times New Roman" w:hAnsi="Times New Roman"/>
        </w:rPr>
        <w:t>Используя таблицы, можно выводить на экран информацию в несколько колонок.</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Используя таблицы, можно выровнять информационные блоки на экранеи разместить их в соответствии с дизайн-проектом документа.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Бегущая строка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Этот видеоэффект обычно используется на </w:t>
      </w:r>
      <w:r w:rsidRPr="00CA5703">
        <w:rPr>
          <w:rFonts w:ascii="Times New Roman" w:hAnsi="Times New Roman"/>
          <w:lang w:val="en-US"/>
        </w:rPr>
        <w:t>Web</w:t>
      </w:r>
      <w:r w:rsidRPr="00CA5703">
        <w:rPr>
          <w:rFonts w:ascii="Times New Roman" w:hAnsi="Times New Roman"/>
        </w:rPr>
        <w:t xml:space="preserve">-страницах для тех же целей, что и в реальной жизни: например, с его помощью можно вывести при дефиците места какую-то рекламную или новостную информацию. Однако, злоупотреблять этим не стоит – даже одна такая строка не на своем месте может изрядно подпортить впечатление от внешнего вида станицы, а от нескольких, да еще расположенных рядом друг с другом, начинает рябить в глазах.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Несмотря на то, что название «бегущая строка» подразумевает однострочный текст, этот тег позволяет «привести в движение» практически любой объект </w:t>
      </w:r>
      <w:r w:rsidRPr="00CA5703">
        <w:rPr>
          <w:rFonts w:ascii="Times New Roman" w:hAnsi="Times New Roman"/>
          <w:lang w:val="en-US"/>
        </w:rPr>
        <w:t>Web</w:t>
      </w:r>
      <w:r w:rsidRPr="00CA5703">
        <w:rPr>
          <w:rFonts w:ascii="Times New Roman" w:hAnsi="Times New Roman"/>
        </w:rPr>
        <w:t>_страницы, будь то одна или несколько строк и даже абзацев текста, иллюстрация, таблица и т.д., либо их произвольная комбинация. Достаточно заключить желаемый фрагмент между тегами &lt;</w:t>
      </w:r>
      <w:r w:rsidRPr="00CA5703">
        <w:rPr>
          <w:rFonts w:ascii="Times New Roman" w:hAnsi="Times New Roman"/>
          <w:lang w:val="en-US"/>
        </w:rPr>
        <w:t>MARQUEE</w:t>
      </w:r>
      <w:r w:rsidRPr="00CA5703">
        <w:rPr>
          <w:rFonts w:ascii="Times New Roman" w:hAnsi="Times New Roman"/>
        </w:rPr>
        <w:t>&gt;….&lt;/</w:t>
      </w:r>
      <w:r w:rsidRPr="00CA5703">
        <w:rPr>
          <w:rFonts w:ascii="Times New Roman" w:hAnsi="Times New Roman"/>
          <w:lang w:val="en-US"/>
        </w:rPr>
        <w:t>MARQUEE</w:t>
      </w:r>
      <w:r w:rsidRPr="00CA5703">
        <w:rPr>
          <w:rFonts w:ascii="Times New Roman" w:hAnsi="Times New Roman"/>
        </w:rPr>
        <w:t>&gt;. Наибольшего эффекта можно добиться, если удачно подобрать атрибуты.</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&lt;</w:t>
      </w:r>
      <w:r w:rsidRPr="00CA5703">
        <w:rPr>
          <w:rFonts w:ascii="Times New Roman" w:hAnsi="Times New Roman"/>
          <w:lang w:val="en-US"/>
        </w:rPr>
        <w:t>MARQUEE</w:t>
      </w:r>
      <w:r w:rsidRPr="00CA5703">
        <w:rPr>
          <w:rFonts w:ascii="Times New Roman" w:hAnsi="Times New Roman"/>
        </w:rPr>
        <w:t>&gt;….&lt;/</w:t>
      </w:r>
      <w:r w:rsidRPr="00CA5703">
        <w:rPr>
          <w:rFonts w:ascii="Times New Roman" w:hAnsi="Times New Roman"/>
          <w:lang w:val="en-US"/>
        </w:rPr>
        <w:t>MARQUEE</w:t>
      </w:r>
      <w:r w:rsidRPr="00CA5703">
        <w:rPr>
          <w:rFonts w:ascii="Times New Roman" w:hAnsi="Times New Roman"/>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945"/>
        <w:gridCol w:w="6318"/>
      </w:tblGrid>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Значение</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bgcolor</w:t>
            </w:r>
          </w:p>
        </w:tc>
        <w:tc>
          <w:tcPr>
            <w:tcW w:w="0" w:type="auto"/>
          </w:tcPr>
          <w:p w:rsidR="00D169B4" w:rsidRPr="00CA5703" w:rsidRDefault="00D169B4" w:rsidP="00CA5703">
            <w:pPr>
              <w:spacing w:after="0" w:line="240" w:lineRule="auto"/>
              <w:rPr>
                <w:rFonts w:ascii="Times New Roman" w:hAnsi="Times New Roman"/>
              </w:rPr>
            </w:pP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Цвет фона. </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height</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пиксели или проценты</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Высота полосы. </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width</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пиксели или проценты</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Ширина полосы.</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align</w:t>
            </w:r>
          </w:p>
        </w:tc>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top, middle, bottom</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Вертикальное выравнивание текста.</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direction</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left, right</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Направление движения строки.</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behavior</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scroll</w:t>
            </w:r>
            <w:r w:rsidRPr="00CA5703">
              <w:rPr>
                <w:rFonts w:ascii="Times New Roman" w:hAnsi="Times New Roman"/>
              </w:rPr>
              <w:t xml:space="preserve">, </w:t>
            </w:r>
            <w:r w:rsidRPr="00CA5703">
              <w:rPr>
                <w:rFonts w:ascii="Times New Roman" w:hAnsi="Times New Roman"/>
                <w:lang w:val="en-US"/>
              </w:rPr>
              <w:t>slide</w:t>
            </w:r>
            <w:r w:rsidRPr="00CA5703">
              <w:rPr>
                <w:rFonts w:ascii="Times New Roman" w:hAnsi="Times New Roman"/>
              </w:rPr>
              <w:t xml:space="preserve">, </w:t>
            </w:r>
            <w:r w:rsidRPr="00CA5703">
              <w:rPr>
                <w:rFonts w:ascii="Times New Roman" w:hAnsi="Times New Roman"/>
                <w:lang w:val="en-US"/>
              </w:rPr>
              <w:t>alternate</w:t>
            </w:r>
            <w:r w:rsidRPr="00CA5703">
              <w:rPr>
                <w:rFonts w:ascii="Times New Roman" w:hAnsi="Times New Roman"/>
              </w:rPr>
              <w:t>.</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Управление поведением строки. </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hspace</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пиксели</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Сдвиг полосы по вертикали в право.</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vspace</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пиксели</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Пустое пространство сверху и снизу полосы.</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loop</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Ограничение количества проходов по экрану.</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scrollamount</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Скорость движения полосы как число пикселей, которые проходит строка за каждый шаг.</w:t>
            </w:r>
          </w:p>
        </w:tc>
      </w:tr>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scrolldelay</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число</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Скорость движения полосы за временной  интервал.</w:t>
            </w:r>
          </w:p>
        </w:tc>
      </w:tr>
    </w:tbl>
    <w:p w:rsidR="00F65DB5" w:rsidRPr="00CA5703" w:rsidRDefault="00F65DB5"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bgcolor</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Задает цвет полосы, на которой находится бегущая строка. Если цвет задан, то элемент будет выглядеть как цветная полоса.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height</w:t>
      </w:r>
      <w:r w:rsidRPr="00CA5703">
        <w:rPr>
          <w:rFonts w:ascii="Times New Roman" w:hAnsi="Times New Roman"/>
        </w:rPr>
        <w:t xml:space="preserve"> и </w:t>
      </w:r>
      <w:r w:rsidRPr="00CA5703">
        <w:rPr>
          <w:rFonts w:ascii="Times New Roman" w:hAnsi="Times New Roman"/>
          <w:lang w:val="en-US"/>
        </w:rPr>
        <w:t>width</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Задают ширину и высоту строки. Задаются в пикселях или процентах. Если высота полосы задается в пикселях, то можно рекомендовать задавать ее в диапазоне 30…50. Высоту можно задавать и в процентах. Процент определяет долю  от высоты видимой части гипертекста внутри окна браузера. Эта величина, разумеется, не является постоянной и зависит от размера окна. Если заданная высота недостаточна для данного содержимого, она будет автоматически увеличена до требуемой.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align</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Задает вертикальное выравнивание текста. Имеет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tblGrid>
      <w:tr w:rsidR="00B76125" w:rsidRPr="00CA5703" w:rsidTr="00446179">
        <w:trPr>
          <w:trHeight w:val="1440"/>
          <w:jc w:val="center"/>
        </w:trPr>
        <w:tc>
          <w:tcPr>
            <w:tcW w:w="5400"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top</w:t>
            </w:r>
            <w:r w:rsidRPr="00CA5703">
              <w:rPr>
                <w:rFonts w:ascii="Times New Roman" w:hAnsi="Times New Roman"/>
              </w:rPr>
              <w:t xml:space="preserve"> – выравнивание по верхнему краю;</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middle</w:t>
            </w:r>
            <w:r w:rsidRPr="00CA5703">
              <w:rPr>
                <w:rFonts w:ascii="Times New Roman" w:hAnsi="Times New Roman"/>
              </w:rPr>
              <w:t xml:space="preserve"> – выравнивание по центру;</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w:t>
            </w:r>
            <w:r w:rsidRPr="00CA5703">
              <w:rPr>
                <w:rFonts w:ascii="Times New Roman" w:hAnsi="Times New Roman"/>
                <w:lang w:val="en-US"/>
              </w:rPr>
              <w:t>bottom</w:t>
            </w:r>
            <w:r w:rsidRPr="00CA5703">
              <w:rPr>
                <w:rFonts w:ascii="Times New Roman" w:hAnsi="Times New Roman"/>
              </w:rPr>
              <w:t xml:space="preserve"> – выравнивание по нижнему краю</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Однако этот атрибут поддерживают не все браузеры.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loop</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Этот атрибут задает количество повторений «прокручивания» заданного содержимого. В качестве его значения указывается целое число (1 и более) или значение </w:t>
      </w:r>
      <w:r w:rsidRPr="00CA5703">
        <w:rPr>
          <w:rFonts w:ascii="Times New Roman" w:hAnsi="Times New Roman"/>
          <w:lang w:val="en-US"/>
        </w:rPr>
        <w:t>infinite</w:t>
      </w:r>
      <w:r w:rsidRPr="00CA5703">
        <w:rPr>
          <w:rFonts w:ascii="Times New Roman" w:hAnsi="Times New Roman"/>
        </w:rPr>
        <w:t xml:space="preserve"> (непрерывное повторение).</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scrollamount</w:t>
      </w:r>
    </w:p>
    <w:p w:rsidR="00D169B4" w:rsidRPr="00CA5703" w:rsidRDefault="00D169B4" w:rsidP="00CA5703">
      <w:pPr>
        <w:spacing w:after="0" w:line="240" w:lineRule="auto"/>
        <w:rPr>
          <w:rFonts w:ascii="Times New Roman" w:hAnsi="Times New Roman"/>
        </w:rPr>
      </w:pPr>
      <w:r w:rsidRPr="00CA5703">
        <w:rPr>
          <w:rFonts w:ascii="Times New Roman" w:hAnsi="Times New Roman"/>
        </w:rPr>
        <w:t>Определяет скорость «прокручивания». Указывает число пикселей, на которое строка смещается при каждом шаге прокрутки. Чем меньше значение атрибута, тем плавнее, без рывков, движется содержимое строки.  Если число равно 1, то строка будет еле ползти по сравнению с режимом по умолчанию. Если число больше 10, то строка будет двигаться очень быстро.</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scrolldelay</w:t>
      </w:r>
    </w:p>
    <w:p w:rsidR="00D169B4" w:rsidRPr="00CA5703" w:rsidRDefault="00D169B4" w:rsidP="00CA5703">
      <w:pPr>
        <w:spacing w:after="0" w:line="240" w:lineRule="auto"/>
        <w:rPr>
          <w:rFonts w:ascii="Times New Roman" w:hAnsi="Times New Roman"/>
        </w:rPr>
      </w:pPr>
      <w:r w:rsidRPr="00CA5703">
        <w:rPr>
          <w:rFonts w:ascii="Times New Roman" w:hAnsi="Times New Roman"/>
        </w:rPr>
        <w:t>Второй атрибут скорости. Задает задержку (в миллисекундах) между шагами. Чтобы ускорить движение строки без снижения плавности, необходим уменьшить значение атрибута (задержки).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behavior</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 управляет поведением строки и имеет следующие значения: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behavior</w:t>
      </w:r>
      <w:r w:rsidRPr="00CA5703">
        <w:rPr>
          <w:rFonts w:ascii="Times New Roman" w:hAnsi="Times New Roman"/>
        </w:rPr>
        <w:t>=</w:t>
      </w:r>
      <w:r w:rsidRPr="00CA5703">
        <w:rPr>
          <w:rFonts w:ascii="Times New Roman" w:hAnsi="Times New Roman"/>
          <w:lang w:val="en-US"/>
        </w:rPr>
        <w:t>scroll</w:t>
      </w:r>
      <w:r w:rsidRPr="00CA5703">
        <w:rPr>
          <w:rFonts w:ascii="Times New Roman" w:hAnsi="Times New Roman"/>
        </w:rPr>
        <w:t xml:space="preserve"> –  строка появляется из-за одного края, проплывает по экрану и дойдя до края экрана уходит из поля зрения. Если согласно значению </w:t>
      </w:r>
      <w:r w:rsidRPr="00CA5703">
        <w:rPr>
          <w:rFonts w:ascii="Times New Roman" w:hAnsi="Times New Roman"/>
          <w:lang w:val="en-US"/>
        </w:rPr>
        <w:t>loop</w:t>
      </w:r>
      <w:r w:rsidRPr="00CA5703">
        <w:rPr>
          <w:rFonts w:ascii="Times New Roman" w:hAnsi="Times New Roman"/>
        </w:rPr>
        <w:t xml:space="preserve"> действие должно повториться, то строка  снова  появляется с противоположной стороны, а по завершению всех циклов повторения строка остается пустой.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behavior</w:t>
      </w:r>
      <w:r w:rsidRPr="00CA5703">
        <w:rPr>
          <w:rFonts w:ascii="Times New Roman" w:hAnsi="Times New Roman"/>
        </w:rPr>
        <w:t>=</w:t>
      </w:r>
      <w:r w:rsidRPr="00CA5703">
        <w:rPr>
          <w:rFonts w:ascii="Times New Roman" w:hAnsi="Times New Roman"/>
          <w:lang w:val="en-US"/>
        </w:rPr>
        <w:t>slide</w:t>
      </w:r>
      <w:r w:rsidRPr="00CA5703">
        <w:rPr>
          <w:rFonts w:ascii="Times New Roman" w:hAnsi="Times New Roman"/>
        </w:rPr>
        <w:t xml:space="preserve"> – строка появляется из-за края окна, достигает противоположного края и останавливается.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behavior</w:t>
      </w:r>
      <w:r w:rsidRPr="00CA5703">
        <w:rPr>
          <w:rFonts w:ascii="Times New Roman" w:hAnsi="Times New Roman"/>
        </w:rPr>
        <w:t>=</w:t>
      </w:r>
      <w:r w:rsidRPr="00CA5703">
        <w:rPr>
          <w:rFonts w:ascii="Times New Roman" w:hAnsi="Times New Roman"/>
          <w:lang w:val="en-US"/>
        </w:rPr>
        <w:t>alternate</w:t>
      </w:r>
      <w:r w:rsidRPr="00CA5703">
        <w:rPr>
          <w:rFonts w:ascii="Times New Roman" w:hAnsi="Times New Roman"/>
        </w:rPr>
        <w:t xml:space="preserve"> – строка движется вправо или влево, «отражаясь от края окна и меняя направление движения до тех пор, пока не будет исчерпано заданное число повторений, тогда содержимое строки остается на экране неподвижным.</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direction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Указывает направление движения строки при </w:t>
      </w:r>
      <w:r w:rsidRPr="00CA5703">
        <w:rPr>
          <w:rFonts w:ascii="Times New Roman" w:hAnsi="Times New Roman"/>
          <w:lang w:val="en-US"/>
        </w:rPr>
        <w:t>behavior</w:t>
      </w:r>
      <w:r w:rsidRPr="00CA5703">
        <w:rPr>
          <w:rFonts w:ascii="Times New Roman" w:hAnsi="Times New Roman"/>
        </w:rPr>
        <w:t>=</w:t>
      </w:r>
      <w:r w:rsidRPr="00CA5703">
        <w:rPr>
          <w:rFonts w:ascii="Times New Roman" w:hAnsi="Times New Roman"/>
          <w:lang w:val="en-US"/>
        </w:rPr>
        <w:t>scroll</w:t>
      </w:r>
      <w:r w:rsidRPr="00CA5703">
        <w:rPr>
          <w:rFonts w:ascii="Times New Roman" w:hAnsi="Times New Roman"/>
        </w:rPr>
        <w:t xml:space="preserve"> и </w:t>
      </w:r>
      <w:r w:rsidRPr="00CA5703">
        <w:rPr>
          <w:rFonts w:ascii="Times New Roman" w:hAnsi="Times New Roman"/>
          <w:lang w:val="en-US"/>
        </w:rPr>
        <w:t>behavior</w:t>
      </w:r>
      <w:r w:rsidRPr="00CA5703">
        <w:rPr>
          <w:rFonts w:ascii="Times New Roman" w:hAnsi="Times New Roman"/>
        </w:rPr>
        <w:t>=</w:t>
      </w:r>
      <w:r w:rsidRPr="00CA5703">
        <w:rPr>
          <w:rFonts w:ascii="Times New Roman" w:hAnsi="Times New Roman"/>
          <w:lang w:val="en-US"/>
        </w:rPr>
        <w:t>slide</w:t>
      </w:r>
      <w:r w:rsidRPr="00CA5703">
        <w:rPr>
          <w:rFonts w:ascii="Times New Roman" w:hAnsi="Times New Roman"/>
        </w:rPr>
        <w:t xml:space="preserve">, а также первоначальное направление строки при </w:t>
      </w:r>
      <w:r w:rsidRPr="00CA5703">
        <w:rPr>
          <w:rFonts w:ascii="Times New Roman" w:hAnsi="Times New Roman"/>
          <w:lang w:val="en-US"/>
        </w:rPr>
        <w:t>behavior</w:t>
      </w:r>
      <w:r w:rsidRPr="00CA5703">
        <w:rPr>
          <w:rFonts w:ascii="Times New Roman" w:hAnsi="Times New Roman"/>
        </w:rPr>
        <w:t>=</w:t>
      </w:r>
      <w:r w:rsidRPr="00CA5703">
        <w:rPr>
          <w:rFonts w:ascii="Times New Roman" w:hAnsi="Times New Roman"/>
          <w:lang w:val="en-US"/>
        </w:rPr>
        <w:t>alternate</w:t>
      </w:r>
      <w:r w:rsidRPr="00CA5703">
        <w:rPr>
          <w:rFonts w:ascii="Times New Roman" w:hAnsi="Times New Roman"/>
        </w:rPr>
        <w:t>. Значения атрибута:</w:t>
      </w:r>
    </w:p>
    <w:tbl>
      <w:tblPr>
        <w:tblpPr w:leftFromText="180" w:rightFromText="180" w:vertAnchor="text" w:tblpXSpec="center"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tblGrid>
      <w:tr w:rsidR="00B76125" w:rsidRPr="00CA5703" w:rsidTr="00446179">
        <w:trPr>
          <w:trHeight w:val="1069"/>
        </w:trPr>
        <w:tc>
          <w:tcPr>
            <w:tcW w:w="4680"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direction</w:t>
            </w:r>
            <w:r w:rsidRPr="00CA5703">
              <w:rPr>
                <w:rFonts w:ascii="Times New Roman" w:hAnsi="Times New Roman"/>
              </w:rPr>
              <w:t>=</w:t>
            </w:r>
            <w:r w:rsidRPr="00CA5703">
              <w:rPr>
                <w:rFonts w:ascii="Times New Roman" w:hAnsi="Times New Roman"/>
                <w:lang w:val="en-US"/>
              </w:rPr>
              <w:t>right</w:t>
            </w:r>
            <w:r w:rsidRPr="00CA5703">
              <w:rPr>
                <w:rFonts w:ascii="Times New Roman" w:hAnsi="Times New Roman"/>
              </w:rPr>
              <w:t xml:space="preserve"> – движение слева направо;</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direction</w:t>
            </w:r>
            <w:r w:rsidRPr="00CA5703">
              <w:rPr>
                <w:rFonts w:ascii="Times New Roman" w:hAnsi="Times New Roman"/>
              </w:rPr>
              <w:t>=</w:t>
            </w:r>
            <w:r w:rsidRPr="00CA5703">
              <w:rPr>
                <w:rFonts w:ascii="Times New Roman" w:hAnsi="Times New Roman"/>
                <w:lang w:val="en-US"/>
              </w:rPr>
              <w:t>left</w:t>
            </w:r>
            <w:r w:rsidRPr="00CA5703">
              <w:rPr>
                <w:rFonts w:ascii="Times New Roman" w:hAnsi="Times New Roman"/>
              </w:rPr>
              <w:t xml:space="preserve"> – движение справа налево.</w: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Атрибуты </w:t>
      </w:r>
      <w:r w:rsidRPr="00CA5703">
        <w:rPr>
          <w:rFonts w:ascii="Times New Roman" w:hAnsi="Times New Roman"/>
          <w:lang w:val="en-US"/>
        </w:rPr>
        <w:t>hspase</w:t>
      </w:r>
      <w:r w:rsidRPr="00CA5703">
        <w:rPr>
          <w:rFonts w:ascii="Times New Roman" w:hAnsi="Times New Roman"/>
        </w:rPr>
        <w:t xml:space="preserve"> и </w:t>
      </w:r>
      <w:r w:rsidRPr="00CA5703">
        <w:rPr>
          <w:rFonts w:ascii="Times New Roman" w:hAnsi="Times New Roman"/>
          <w:lang w:val="en-US"/>
        </w:rPr>
        <w:t>vspase</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Бегущую строку можно, как и иллюстрации, разместить между блоками текста в отдельном абзаце или вставить непосредственно в строку текста, в этом случае полезными оказываются атрибуты </w:t>
      </w:r>
      <w:r w:rsidRPr="00CA5703">
        <w:rPr>
          <w:rFonts w:ascii="Times New Roman" w:hAnsi="Times New Roman"/>
          <w:lang w:val="en-US"/>
        </w:rPr>
        <w:t>hspase</w:t>
      </w:r>
      <w:r w:rsidRPr="00CA5703">
        <w:rPr>
          <w:rFonts w:ascii="Times New Roman" w:hAnsi="Times New Roman"/>
        </w:rPr>
        <w:t xml:space="preserve"> и </w:t>
      </w:r>
      <w:r w:rsidRPr="00CA5703">
        <w:rPr>
          <w:rFonts w:ascii="Times New Roman" w:hAnsi="Times New Roman"/>
          <w:lang w:val="en-US"/>
        </w:rPr>
        <w:t>vspase</w:t>
      </w:r>
      <w:r w:rsidRPr="00CA5703">
        <w:rPr>
          <w:rFonts w:ascii="Times New Roman" w:hAnsi="Times New Roman"/>
        </w:rPr>
        <w:t xml:space="preserve">, которые задают отступы (в пикселях). Атрибут  </w:t>
      </w:r>
      <w:r w:rsidRPr="00CA5703">
        <w:rPr>
          <w:rFonts w:ascii="Times New Roman" w:hAnsi="Times New Roman"/>
          <w:lang w:val="en-US"/>
        </w:rPr>
        <w:t>hspase</w:t>
      </w:r>
      <w:r w:rsidRPr="00CA5703">
        <w:rPr>
          <w:rFonts w:ascii="Times New Roman" w:hAnsi="Times New Roman"/>
        </w:rPr>
        <w:t xml:space="preserve"> задает отступ слева и справа, атрибут </w:t>
      </w:r>
      <w:r w:rsidRPr="00CA5703">
        <w:rPr>
          <w:rFonts w:ascii="Times New Roman" w:hAnsi="Times New Roman"/>
          <w:lang w:val="en-US"/>
        </w:rPr>
        <w:t>vspase</w:t>
      </w:r>
      <w:r w:rsidRPr="00CA5703">
        <w:rPr>
          <w:rFonts w:ascii="Times New Roman" w:hAnsi="Times New Roman"/>
        </w:rPr>
        <w:t xml:space="preserve">  - отступы сверху и снизу.</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 бегущей строки в приложенном файле.</w:t>
      </w:r>
    </w:p>
    <w:p w:rsidR="00F65DB5" w:rsidRPr="00CA5703" w:rsidRDefault="00F65DB5" w:rsidP="00CA5703">
      <w:pPr>
        <w:spacing w:after="0" w:line="240" w:lineRule="auto"/>
        <w:rPr>
          <w:rFonts w:ascii="Times New Roman" w:hAnsi="Times New Roman"/>
        </w:rPr>
      </w:pPr>
      <w:r w:rsidRPr="00CA5703">
        <w:rPr>
          <w:rFonts w:ascii="Times New Roman" w:hAnsi="Times New Roman"/>
        </w:rPr>
        <w:t>Задание для самостоятельной работы</w:t>
      </w:r>
    </w:p>
    <w:p w:rsidR="00D169B4" w:rsidRPr="00CA5703" w:rsidRDefault="00D169B4" w:rsidP="00CA5703">
      <w:pPr>
        <w:spacing w:after="0" w:line="240" w:lineRule="auto"/>
        <w:rPr>
          <w:rFonts w:ascii="Times New Roman" w:hAnsi="Times New Roman"/>
        </w:rPr>
      </w:pPr>
      <w:r w:rsidRPr="00CA5703">
        <w:rPr>
          <w:rFonts w:ascii="Times New Roman" w:hAnsi="Times New Roman"/>
        </w:rPr>
        <w:t>Формы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Методами, доступными нам при изучении данного курса мы можем только создавать формы, но не можем организовать их отправку.</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Форма, или формуляр, представляет собой отдельную Интернет-страницу или часть страницы, на которой размещены разнообразные типовые для </w:t>
      </w:r>
      <w:r w:rsidRPr="00CA5703">
        <w:rPr>
          <w:rFonts w:ascii="Times New Roman" w:hAnsi="Times New Roman"/>
          <w:lang w:val="en-US"/>
        </w:rPr>
        <w:t>Windows</w:t>
      </w:r>
      <w:r w:rsidRPr="00CA5703">
        <w:rPr>
          <w:rFonts w:ascii="Times New Roman" w:hAnsi="Times New Roman"/>
        </w:rPr>
        <w:t xml:space="preserve"> элементы интерактивного диалога: поля ввода текста, флажки и радиокнопки с поясняющими строками текста, раскрывающиеся списки и одна или несколько кнопок, обычно служащих для очистки формы (приведения в исходный вид в случае неправильного заполнения) и отправки введенных данных сформированного информационного запроса) на сервер.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Форма (формуляр) в </w:t>
      </w:r>
      <w:r w:rsidRPr="00CA5703">
        <w:rPr>
          <w:rFonts w:ascii="Times New Roman" w:hAnsi="Times New Roman"/>
          <w:lang w:val="en-US"/>
        </w:rPr>
        <w:t>HTML</w:t>
      </w:r>
      <w:r w:rsidRPr="00CA5703">
        <w:rPr>
          <w:rFonts w:ascii="Times New Roman" w:hAnsi="Times New Roman"/>
        </w:rPr>
        <w:t>-документе определяется в виде блока &lt;</w:t>
      </w:r>
      <w:r w:rsidRPr="00CA5703">
        <w:rPr>
          <w:rFonts w:ascii="Times New Roman" w:hAnsi="Times New Roman"/>
          <w:lang w:val="en-US"/>
        </w:rPr>
        <w:t>FORM</w:t>
      </w:r>
      <w:r w:rsidRPr="00CA5703">
        <w:rPr>
          <w:rFonts w:ascii="Times New Roman" w:hAnsi="Times New Roman"/>
        </w:rPr>
        <w:t>&gt;…&lt;/</w:t>
      </w:r>
      <w:r w:rsidRPr="00CA5703">
        <w:rPr>
          <w:rFonts w:ascii="Times New Roman" w:hAnsi="Times New Roman"/>
          <w:lang w:val="en-US"/>
        </w:rPr>
        <w:t>FORM</w:t>
      </w:r>
      <w:r w:rsidRPr="00CA5703">
        <w:rPr>
          <w:rFonts w:ascii="Times New Roman" w:hAnsi="Times New Roman"/>
        </w:rPr>
        <w:t xml:space="preserve">&gt;, внутри которого располагаются теги, задающие те или иные формы, а также  играющие роль подсказок текстовые строки и обращения к графическим файлам. Внутри формы могут использоваться обычные </w:t>
      </w:r>
      <w:r w:rsidRPr="00CA5703">
        <w:rPr>
          <w:rFonts w:ascii="Times New Roman" w:hAnsi="Times New Roman"/>
          <w:lang w:val="en-US"/>
        </w:rPr>
        <w:t>HTML</w:t>
      </w:r>
      <w:r w:rsidRPr="00CA5703">
        <w:rPr>
          <w:rFonts w:ascii="Times New Roman" w:hAnsi="Times New Roman"/>
        </w:rPr>
        <w:t xml:space="preserve">-теги, например, табличные. </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составе тега &lt;</w:t>
      </w:r>
      <w:r w:rsidRPr="00CA5703">
        <w:rPr>
          <w:rFonts w:ascii="Times New Roman" w:hAnsi="Times New Roman"/>
          <w:lang w:val="en-US"/>
        </w:rPr>
        <w:t>FORM</w:t>
      </w:r>
      <w:r w:rsidRPr="00CA5703">
        <w:rPr>
          <w:rFonts w:ascii="Times New Roman" w:hAnsi="Times New Roman"/>
        </w:rPr>
        <w:t>&gt; записываются атрибуты, определяющие способ и характеристики обработки заключающейся в форме информации, в частности, способ пересылки ее на сервер и кодирования данных в процессе этой пересылки.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Команда &lt;</w:t>
      </w:r>
      <w:r w:rsidRPr="00CA5703">
        <w:rPr>
          <w:rFonts w:ascii="Times New Roman" w:hAnsi="Times New Roman"/>
          <w:lang w:val="en-US"/>
        </w:rPr>
        <w:t>FORM</w:t>
      </w:r>
      <w:r w:rsidRPr="00CA5703">
        <w:rPr>
          <w:rFonts w:ascii="Times New Roman" w:hAnsi="Times New Roman"/>
        </w:rPr>
        <w:t>&gt; имеет следующие атрибуты:</w:t>
      </w:r>
    </w:p>
    <w:tbl>
      <w:tblPr>
        <w:tblW w:w="0" w:type="auto"/>
        <w:tblBorders>
          <w:top w:val="single" w:sz="4" w:space="0" w:color="auto"/>
          <w:bottom w:val="single" w:sz="4" w:space="0" w:color="auto"/>
        </w:tblBorders>
        <w:tblLook w:val="01E0" w:firstRow="1" w:lastRow="1" w:firstColumn="1" w:lastColumn="1" w:noHBand="0" w:noVBand="0"/>
      </w:tblPr>
      <w:tblGrid>
        <w:gridCol w:w="1017"/>
        <w:gridCol w:w="8621"/>
      </w:tblGrid>
      <w:tr w:rsidR="00B76125" w:rsidRPr="00CA5703" w:rsidTr="00D169B4">
        <w:tc>
          <w:tcPr>
            <w:tcW w:w="0" w:type="auto"/>
            <w:tcBorders>
              <w:top w:val="single" w:sz="4" w:space="0" w:color="auto"/>
              <w:bottom w:val="single" w:sz="4" w:space="0" w:color="auto"/>
            </w:tcBorders>
          </w:tcPr>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w:t>
            </w:r>
          </w:p>
        </w:tc>
        <w:tc>
          <w:tcPr>
            <w:tcW w:w="0" w:type="auto"/>
            <w:tcBorders>
              <w:top w:val="single" w:sz="4" w:space="0" w:color="auto"/>
              <w:bottom w:val="single" w:sz="4" w:space="0" w:color="auto"/>
            </w:tcBorders>
          </w:tcPr>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w:t>
            </w:r>
          </w:p>
        </w:tc>
      </w:tr>
      <w:tr w:rsidR="00B76125" w:rsidRPr="00CA5703" w:rsidTr="00D169B4">
        <w:tc>
          <w:tcPr>
            <w:tcW w:w="0" w:type="auto"/>
            <w:tcBorders>
              <w:top w:val="single" w:sz="4" w:space="0" w:color="auto"/>
            </w:tcBorders>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action</w:t>
            </w:r>
          </w:p>
        </w:tc>
        <w:tc>
          <w:tcPr>
            <w:tcW w:w="0" w:type="auto"/>
            <w:tcBorders>
              <w:top w:val="single" w:sz="4" w:space="0" w:color="auto"/>
            </w:tcBorders>
          </w:tcPr>
          <w:p w:rsidR="00D169B4" w:rsidRPr="00CA5703" w:rsidRDefault="00D169B4" w:rsidP="00CA5703">
            <w:pPr>
              <w:spacing w:after="0" w:line="240" w:lineRule="auto"/>
              <w:rPr>
                <w:rFonts w:ascii="Times New Roman" w:hAnsi="Times New Roman"/>
              </w:rPr>
            </w:pPr>
            <w:r w:rsidRPr="00CA5703">
              <w:rPr>
                <w:rFonts w:ascii="Times New Roman" w:hAnsi="Times New Roman"/>
              </w:rPr>
              <w:t>Задает адрес для отправки формы по сети. Вы можете послать форму на сервер, где она будет обработана программой (</w:t>
            </w:r>
            <w:r w:rsidRPr="00CA5703">
              <w:rPr>
                <w:rFonts w:ascii="Times New Roman" w:hAnsi="Times New Roman"/>
                <w:lang w:val="en-US"/>
              </w:rPr>
              <w:t>CGI</w:t>
            </w:r>
            <w:r w:rsidRPr="00CA5703">
              <w:rPr>
                <w:rFonts w:ascii="Times New Roman" w:hAnsi="Times New Roman"/>
              </w:rPr>
              <w:t>-скриптом</w:t>
            </w:r>
            <w:r w:rsidRPr="00CA5703">
              <w:rPr>
                <w:rStyle w:val="aff4"/>
                <w:rFonts w:ascii="Times New Roman" w:hAnsi="Times New Roman"/>
              </w:rPr>
              <w:footnoteReference w:id="2"/>
            </w:r>
            <w:r w:rsidRPr="00CA5703">
              <w:rPr>
                <w:rFonts w:ascii="Times New Roman" w:hAnsi="Times New Roman"/>
              </w:rPr>
              <w:t xml:space="preserve">), а можете указать в качестве значения атрибута адрес электронной почты, и форма будет послана браузером по </w:t>
            </w:r>
            <w:r w:rsidRPr="00CA5703">
              <w:rPr>
                <w:rFonts w:ascii="Times New Roman" w:hAnsi="Times New Roman"/>
                <w:lang w:val="en-US"/>
              </w:rPr>
              <w:t>e</w:t>
            </w:r>
            <w:r w:rsidRPr="00CA5703">
              <w:rPr>
                <w:rFonts w:ascii="Times New Roman" w:hAnsi="Times New Roman"/>
              </w:rPr>
              <w:t>-</w:t>
            </w:r>
            <w:r w:rsidRPr="00CA5703">
              <w:rPr>
                <w:rFonts w:ascii="Times New Roman" w:hAnsi="Times New Roman"/>
                <w:lang w:val="en-US"/>
              </w:rPr>
              <w:t>mail</w:t>
            </w:r>
            <w:r w:rsidRPr="00CA5703">
              <w:rPr>
                <w:rFonts w:ascii="Times New Roman" w:hAnsi="Times New Roman"/>
              </w:rPr>
              <w:t xml:space="preserve"> (пример: </w:t>
            </w:r>
            <w:r w:rsidRPr="00CA5703">
              <w:rPr>
                <w:rFonts w:ascii="Times New Roman" w:hAnsi="Times New Roman"/>
                <w:lang w:val="en-US"/>
              </w:rPr>
              <w:t>FORM</w:t>
            </w:r>
            <w:r w:rsidRPr="00CA5703">
              <w:rPr>
                <w:rFonts w:ascii="Times New Roman" w:hAnsi="Times New Roman"/>
              </w:rPr>
              <w:t xml:space="preserve"> </w:t>
            </w:r>
            <w:r w:rsidRPr="00CA5703">
              <w:rPr>
                <w:rFonts w:ascii="Times New Roman" w:hAnsi="Times New Roman"/>
                <w:lang w:val="en-US"/>
              </w:rPr>
              <w:t>action</w:t>
            </w:r>
            <w:r w:rsidRPr="00CA5703">
              <w:rPr>
                <w:rFonts w:ascii="Times New Roman" w:hAnsi="Times New Roman"/>
              </w:rPr>
              <w:t>=</w:t>
            </w:r>
            <w:r w:rsidRPr="00CA5703">
              <w:rPr>
                <w:rFonts w:ascii="Times New Roman" w:hAnsi="Times New Roman"/>
                <w:lang w:val="en-US"/>
              </w:rPr>
              <w:t>mailto</w:t>
            </w:r>
            <w:r w:rsidRPr="00CA5703">
              <w:rPr>
                <w:rFonts w:ascii="Times New Roman" w:hAnsi="Times New Roman"/>
              </w:rPr>
              <w:t>:  адрес электронной почты).</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enctype</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Задает кодирование передаваемых по сети данных (пример:   </w:t>
            </w:r>
            <w:r w:rsidRPr="00CA5703">
              <w:rPr>
                <w:rFonts w:ascii="Times New Roman" w:hAnsi="Times New Roman"/>
                <w:lang w:val="en-US"/>
              </w:rPr>
              <w:t>enctype</w:t>
            </w:r>
            <w:r w:rsidRPr="00CA5703">
              <w:rPr>
                <w:rFonts w:ascii="Times New Roman" w:hAnsi="Times New Roman"/>
              </w:rPr>
              <w:t>= “</w:t>
            </w:r>
            <w:r w:rsidRPr="00CA5703">
              <w:rPr>
                <w:rFonts w:ascii="Times New Roman" w:hAnsi="Times New Roman"/>
                <w:lang w:val="en-US"/>
              </w:rPr>
              <w:t>text</w:t>
            </w:r>
            <w:r w:rsidRPr="00CA5703">
              <w:rPr>
                <w:rFonts w:ascii="Times New Roman" w:hAnsi="Times New Roman"/>
              </w:rPr>
              <w:t>=</w:t>
            </w:r>
            <w:r w:rsidRPr="00CA5703">
              <w:rPr>
                <w:rFonts w:ascii="Times New Roman" w:hAnsi="Times New Roman"/>
                <w:lang w:val="en-US"/>
              </w:rPr>
              <w:t>pain</w:t>
            </w:r>
            <w:r w:rsidRPr="00CA5703">
              <w:rPr>
                <w:rFonts w:ascii="Times New Roman" w:hAnsi="Times New Roman"/>
              </w:rPr>
              <w:t>” задаст передачу обычного текста).</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method</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Задает протокол для пересылки данных на сервер. По умолчанию используется протокол </w:t>
            </w:r>
            <w:r w:rsidRPr="00CA5703">
              <w:rPr>
                <w:rFonts w:ascii="Times New Roman" w:hAnsi="Times New Roman"/>
                <w:lang w:val="en-US"/>
              </w:rPr>
              <w:t>get</w:t>
            </w:r>
            <w:r w:rsidRPr="00CA5703">
              <w:rPr>
                <w:rFonts w:ascii="Times New Roman" w:hAnsi="Times New Roman"/>
              </w:rPr>
              <w:t xml:space="preserve">, но лучше использовать протокол </w:t>
            </w:r>
            <w:r w:rsidRPr="00CA5703">
              <w:rPr>
                <w:rFonts w:ascii="Times New Roman" w:hAnsi="Times New Roman"/>
                <w:lang w:val="en-US"/>
              </w:rPr>
              <w:t>post</w:t>
            </w:r>
            <w:r w:rsidRPr="00CA5703">
              <w:rPr>
                <w:rFonts w:ascii="Times New Roman" w:hAnsi="Times New Roman"/>
              </w:rPr>
              <w:t xml:space="preserve"> как более универсальный.</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Каждому элементу формы соответствует тег &lt;</w:t>
      </w:r>
      <w:r w:rsidRPr="00CA5703">
        <w:rPr>
          <w:rFonts w:ascii="Times New Roman" w:hAnsi="Times New Roman"/>
          <w:lang w:val="en-US"/>
        </w:rPr>
        <w:t>INPUT</w:t>
      </w:r>
      <w:r w:rsidRPr="00CA5703">
        <w:rPr>
          <w:rFonts w:ascii="Times New Roman" w:hAnsi="Times New Roman"/>
        </w:rPr>
        <w:t xml:space="preserve">&gt;, который позволяет создавать различные части формы. Этот элемент не имеет конечного тега, так как все параметры задаются при помощи атрибутов. Атрибут тега  </w:t>
      </w:r>
      <w:r w:rsidRPr="00CA5703">
        <w:rPr>
          <w:rFonts w:ascii="Times New Roman" w:hAnsi="Times New Roman"/>
          <w:lang w:val="en-US"/>
        </w:rPr>
        <w:t>type</w:t>
      </w:r>
      <w:r w:rsidRPr="00CA5703">
        <w:rPr>
          <w:rFonts w:ascii="Times New Roman" w:hAnsi="Times New Roman"/>
        </w:rPr>
        <w:t xml:space="preserve"> указывает тип данного элемента.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Контейнер &lt;</w:t>
      </w:r>
      <w:r w:rsidRPr="00CA5703">
        <w:rPr>
          <w:rFonts w:ascii="Times New Roman" w:hAnsi="Times New Roman"/>
          <w:lang w:val="en-US"/>
        </w:rPr>
        <w:t>TEXTAREA</w:t>
      </w:r>
      <w:r w:rsidRPr="00CA5703">
        <w:rPr>
          <w:rFonts w:ascii="Times New Roman" w:hAnsi="Times New Roman"/>
        </w:rPr>
        <w:t>&gt;…&lt;/</w:t>
      </w:r>
      <w:r w:rsidRPr="00CA5703">
        <w:rPr>
          <w:rFonts w:ascii="Times New Roman" w:hAnsi="Times New Roman"/>
          <w:lang w:val="en-US"/>
        </w:rPr>
        <w:t>TEXTAREA</w:t>
      </w:r>
      <w:r w:rsidRPr="00CA5703">
        <w:rPr>
          <w:rFonts w:ascii="Times New Roman" w:hAnsi="Times New Roman"/>
        </w:rPr>
        <w:t>&gt; задает многострочное текстовое окно.</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Контейнер &lt;</w:t>
      </w:r>
      <w:r w:rsidRPr="00CA5703">
        <w:rPr>
          <w:rFonts w:ascii="Times New Roman" w:hAnsi="Times New Roman"/>
          <w:lang w:val="en-US"/>
        </w:rPr>
        <w:t>SELECT</w:t>
      </w:r>
      <w:r w:rsidRPr="00CA5703">
        <w:rPr>
          <w:rFonts w:ascii="Times New Roman" w:hAnsi="Times New Roman"/>
        </w:rPr>
        <w:t>&gt;…&lt;/</w:t>
      </w:r>
      <w:r w:rsidRPr="00CA5703">
        <w:rPr>
          <w:rFonts w:ascii="Times New Roman" w:hAnsi="Times New Roman"/>
          <w:lang w:val="en-US"/>
        </w:rPr>
        <w:t>SELECT</w:t>
      </w:r>
      <w:r w:rsidRPr="00CA5703">
        <w:rPr>
          <w:rFonts w:ascii="Times New Roman" w:hAnsi="Times New Roman"/>
        </w:rPr>
        <w:t>&gt; используется для создания раскрывающегося списка.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Радиокнопки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radio</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Радиокнопки  (селекторные кнопки, переключатель) предназначены для выбора одного варианта из нескольких альтернативных. Подобно кнопочному переключателю диапазона волн в радиоприемнике выбор одной кнопки автоматически снимает отметку с другой.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группе радиокнопок активной может быть только одна. Отметка на новой кнопке автоматически снимает отметку на старой.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Радиоктопка задается командой:</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radio</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Дополнительные 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name</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Значением является идентификатор (имя). Кнопки, входящие в одну взаимосвязанную группу, должны иметь одинаковое имя. Именно по этому критерию (одинаковое имя) браузер распознает переключатель и организует снятие отметки с кнопки, когда выбрана другая в этой же самой группе. </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checked</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Логический атрибут, для него не указывается значение. Присутствие атрибута означает, что отметка на данной кнопке установлена по умолчанию.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value</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Значение этого атрибута будет служить указанием на выбор пользователя, когда форма отправляется по электронной почте.</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tbl>
      <w:tblPr>
        <w:tblW w:w="0" w:type="auto"/>
        <w:tblInd w:w="-72" w:type="dxa"/>
        <w:tblLook w:val="0000" w:firstRow="0" w:lastRow="0" w:firstColumn="0" w:lastColumn="0" w:noHBand="0" w:noVBand="0"/>
      </w:tblPr>
      <w:tblGrid>
        <w:gridCol w:w="6459"/>
        <w:gridCol w:w="2541"/>
      </w:tblGrid>
      <w:tr w:rsidR="00B76125" w:rsidRPr="00CA5703" w:rsidTr="00446179">
        <w:trPr>
          <w:trHeight w:val="1260"/>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 metod=post action=mailto:html@list.ru&gt;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Что</w:t>
            </w:r>
            <w:r w:rsidRPr="00CA5703">
              <w:rPr>
                <w:rFonts w:ascii="Times New Roman" w:hAnsi="Times New Roman"/>
                <w:lang w:val="en-US"/>
              </w:rPr>
              <w:t xml:space="preserve"> </w:t>
            </w:r>
            <w:r w:rsidRPr="00CA5703">
              <w:rPr>
                <w:rFonts w:ascii="Times New Roman" w:hAnsi="Times New Roman"/>
              </w:rPr>
              <w:t>будете</w:t>
            </w:r>
            <w:r w:rsidRPr="00CA5703">
              <w:rPr>
                <w:rFonts w:ascii="Times New Roman" w:hAnsi="Times New Roman"/>
                <w:lang w:val="en-US"/>
              </w:rPr>
              <w:t xml:space="preserve"> </w:t>
            </w:r>
            <w:r w:rsidRPr="00CA5703">
              <w:rPr>
                <w:rFonts w:ascii="Times New Roman" w:hAnsi="Times New Roman"/>
              </w:rPr>
              <w:t>ловить</w:t>
            </w:r>
            <w:r w:rsidRPr="00CA5703">
              <w:rPr>
                <w:rFonts w:ascii="Times New Roman" w:hAnsi="Times New Roman"/>
                <w:lang w:val="en-US"/>
              </w:rPr>
              <w:t>?&lt;BR&gt;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type=radio name=fish value=“</w:t>
            </w:r>
            <w:r w:rsidRPr="00CA5703">
              <w:rPr>
                <w:rFonts w:ascii="Times New Roman" w:hAnsi="Times New Roman"/>
              </w:rPr>
              <w:t>Карась</w:t>
            </w:r>
            <w:r w:rsidRPr="00CA5703">
              <w:rPr>
                <w:rFonts w:ascii="Times New Roman" w:hAnsi="Times New Roman"/>
                <w:lang w:val="en-US"/>
              </w:rPr>
              <w:t xml:space="preserve">”&gt; </w:t>
            </w:r>
            <w:r w:rsidRPr="00CA5703">
              <w:rPr>
                <w:rFonts w:ascii="Times New Roman" w:hAnsi="Times New Roman"/>
              </w:rPr>
              <w:t>Карась</w:t>
            </w:r>
            <w:r w:rsidRPr="00CA5703">
              <w:rPr>
                <w:rFonts w:ascii="Times New Roman" w:hAnsi="Times New Roman"/>
                <w:lang w:val="en-US"/>
              </w:rPr>
              <w:t>&lt;BR&gt;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type=radio name=fish value=“</w:t>
            </w:r>
            <w:r w:rsidRPr="00CA5703">
              <w:rPr>
                <w:rFonts w:ascii="Times New Roman" w:hAnsi="Times New Roman"/>
              </w:rPr>
              <w:t>Щука</w:t>
            </w:r>
            <w:r w:rsidRPr="00CA5703">
              <w:rPr>
                <w:rFonts w:ascii="Times New Roman" w:hAnsi="Times New Roman"/>
                <w:lang w:val="en-US"/>
              </w:rPr>
              <w:t xml:space="preserve">” checked&gt; </w:t>
            </w:r>
            <w:r w:rsidRPr="00CA5703">
              <w:rPr>
                <w:rFonts w:ascii="Times New Roman" w:hAnsi="Times New Roman"/>
              </w:rPr>
              <w:t>Щука</w:t>
            </w:r>
            <w:r w:rsidRPr="00CA5703">
              <w:rPr>
                <w:rFonts w:ascii="Times New Roman" w:hAnsi="Times New Roman"/>
                <w:lang w:val="en-US"/>
              </w:rPr>
              <w:t>&lt;BR&gt;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type=radio name=fish value=“</w:t>
            </w:r>
            <w:r w:rsidRPr="00CA5703">
              <w:rPr>
                <w:rFonts w:ascii="Times New Roman" w:hAnsi="Times New Roman"/>
              </w:rPr>
              <w:t>Сом</w:t>
            </w:r>
            <w:r w:rsidRPr="00CA5703">
              <w:rPr>
                <w:rFonts w:ascii="Times New Roman" w:hAnsi="Times New Roman"/>
                <w:lang w:val="en-US"/>
              </w:rPr>
              <w:t xml:space="preserve">”&gt; </w:t>
            </w:r>
            <w:r w:rsidRPr="00CA5703">
              <w:rPr>
                <w:rFonts w:ascii="Times New Roman" w:hAnsi="Times New Roman"/>
              </w:rPr>
              <w:t>Сом</w:t>
            </w:r>
            <w:r w:rsidRPr="00CA5703">
              <w:rPr>
                <w:rFonts w:ascii="Times New Roman" w:hAnsi="Times New Roman"/>
                <w:lang w:val="en-US"/>
              </w:rPr>
              <w:t>&lt;BR&gt;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tc>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object w:dxaOrig="2325" w:dyaOrig="1410">
                <v:shape id="_x0000_i1096" type="#_x0000_t75" style="width:116.25pt;height:71.25pt" o:ole="">
                  <v:imagedata r:id="rId91" o:title=""/>
                </v:shape>
                <o:OLEObject Type="Embed" ProgID="PBrush" ShapeID="_x0000_i1096" DrawAspect="Content" ObjectID="_1548652936" r:id="rId92"/>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Что придет по </w:t>
      </w:r>
      <w:r w:rsidRPr="00CA5703">
        <w:rPr>
          <w:rFonts w:ascii="Times New Roman" w:hAnsi="Times New Roman"/>
          <w:lang w:val="en-US"/>
        </w:rPr>
        <w:t>e</w:t>
      </w:r>
      <w:r w:rsidRPr="00CA5703">
        <w:rPr>
          <w:rFonts w:ascii="Times New Roman" w:hAnsi="Times New Roman"/>
        </w:rPr>
        <w:t>-</w:t>
      </w:r>
      <w:r w:rsidRPr="00CA5703">
        <w:rPr>
          <w:rFonts w:ascii="Times New Roman" w:hAnsi="Times New Roman"/>
          <w:lang w:val="en-US"/>
        </w:rPr>
        <w:t>mail</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Обычно браузер не сам отсылает форму, а поручает работу почтовой программе, установленной по умолчанию в операционной системе компьютера (например: </w:t>
      </w:r>
      <w:r w:rsidRPr="00CA5703">
        <w:rPr>
          <w:rFonts w:ascii="Times New Roman" w:hAnsi="Times New Roman"/>
          <w:lang w:val="en-US"/>
        </w:rPr>
        <w:t>Outlook</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указанном выше примере отметка стоит на позиции «Щука». При нажатии на кнопку, по указанному в теге &lt;</w:t>
      </w:r>
      <w:r w:rsidRPr="00CA5703">
        <w:rPr>
          <w:rFonts w:ascii="Times New Roman" w:hAnsi="Times New Roman"/>
          <w:lang w:val="en-US"/>
        </w:rPr>
        <w:t>FORM</w:t>
      </w:r>
      <w:r w:rsidRPr="00CA5703">
        <w:rPr>
          <w:rFonts w:ascii="Times New Roman" w:hAnsi="Times New Roman"/>
        </w:rPr>
        <w:t xml:space="preserve">&gt; адресу уйдет письмо с темой «Форма отправлена из </w:t>
      </w:r>
      <w:r w:rsidRPr="00CA5703">
        <w:rPr>
          <w:rFonts w:ascii="Times New Roman" w:hAnsi="Times New Roman"/>
          <w:lang w:val="en-US"/>
        </w:rPr>
        <w:t>Microsoft</w:t>
      </w:r>
      <w:r w:rsidRPr="00CA5703">
        <w:rPr>
          <w:rFonts w:ascii="Times New Roman" w:hAnsi="Times New Roman"/>
        </w:rPr>
        <w:t xml:space="preserve"> </w:t>
      </w:r>
      <w:r w:rsidRPr="00CA5703">
        <w:rPr>
          <w:rFonts w:ascii="Times New Roman" w:hAnsi="Times New Roman"/>
          <w:lang w:val="en-US"/>
        </w:rPr>
        <w:t>Internet</w:t>
      </w:r>
      <w:r w:rsidRPr="00CA5703">
        <w:rPr>
          <w:rFonts w:ascii="Times New Roman" w:hAnsi="Times New Roman"/>
        </w:rPr>
        <w:t xml:space="preserve"> </w:t>
      </w:r>
      <w:r w:rsidRPr="00CA5703">
        <w:rPr>
          <w:rFonts w:ascii="Times New Roman" w:hAnsi="Times New Roman"/>
          <w:lang w:val="en-US"/>
        </w:rPr>
        <w:t>Explorer</w:t>
      </w:r>
      <w:r w:rsidRPr="00CA5703">
        <w:rPr>
          <w:rFonts w:ascii="Times New Roman" w:hAnsi="Times New Roman"/>
        </w:rPr>
        <w:t xml:space="preserve">» (для браузера </w:t>
      </w:r>
      <w:r w:rsidRPr="00CA5703">
        <w:rPr>
          <w:rFonts w:ascii="Times New Roman" w:hAnsi="Times New Roman"/>
          <w:lang w:val="en-US"/>
        </w:rPr>
        <w:t>IE</w:t>
      </w:r>
      <w:r w:rsidRPr="00CA5703">
        <w:rPr>
          <w:rFonts w:ascii="Times New Roman" w:hAnsi="Times New Roman"/>
        </w:rPr>
        <w:t>) следующего содержания: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fish</w:t>
      </w:r>
      <w:r w:rsidRPr="00CA5703">
        <w:rPr>
          <w:rFonts w:ascii="Times New Roman" w:hAnsi="Times New Roman"/>
        </w:rPr>
        <w:t>=Щука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Таким образом, браузер составляет письмо из пар «имя=значение», которые выбираются по порядку из полей формы.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качестве обратного адреса браузер указывает адрес пользователя компьютера, с которого отправляется форма.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Флажки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checkbox</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Флажки, или кнопки с независимой фиксацией, служат для многокомпонентного выбора.</w:t>
      </w:r>
    </w:p>
    <w:p w:rsidR="00D169B4" w:rsidRPr="00CA5703" w:rsidRDefault="00D169B4" w:rsidP="00CA5703">
      <w:pPr>
        <w:spacing w:after="0" w:line="240" w:lineRule="auto"/>
        <w:rPr>
          <w:rFonts w:ascii="Times New Roman" w:hAnsi="Times New Roman"/>
        </w:rPr>
      </w:pPr>
      <w:r w:rsidRPr="00CA5703">
        <w:rPr>
          <w:rFonts w:ascii="Times New Roman" w:hAnsi="Times New Roman"/>
        </w:rPr>
        <w:t>Флажки не зависят один от другого. Их можно устанавливать и сбрасывать в любой комбинации.</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флажка (при объединении нескольких флажков в группу всем им дается одно и то же имя);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значение флажка (записанная в кавычках произвольная комбинация букв и цифр, передаваемая на сервер, если данный флажок будет помечен пользователем);</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checked</w:t>
      </w:r>
      <w:r w:rsidRPr="00CA5703">
        <w:rPr>
          <w:rFonts w:ascii="Times New Roman" w:hAnsi="Times New Roman"/>
        </w:rPr>
        <w:t xml:space="preserve"> - что отметка на данном флажке  по умолчанию. </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7"/>
        <w:gridCol w:w="3591"/>
      </w:tblGrid>
      <w:tr w:rsidR="00B76125" w:rsidRPr="00CA5703" w:rsidTr="00D169B4">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 metod=post action=mailto:html@list.ru&gt;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type=checkbox name=html&gt; HTML-конструирование&lt;BR&gt;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type=checkbox name=js checked&gt; JavaScript-конструирование&lt;BR&gt;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type=checkbox name=dtml&gt; DTML-конструирование&lt;BR&gt;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type=checkbox name=al checked&gt; Алгоритмика</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tc>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object w:dxaOrig="3375" w:dyaOrig="1470">
                <v:shape id="_x0000_i1097" type="#_x0000_t75" style="width:168.75pt;height:74.25pt" o:ole="">
                  <v:imagedata r:id="rId93" o:title=""/>
                </v:shape>
                <o:OLEObject Type="Embed" ProgID="PBrush" ShapeID="_x0000_i1097" DrawAspect="Content" ObjectID="_1548652937" r:id="rId94"/>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Значение атрибута </w:t>
      </w:r>
      <w:r w:rsidRPr="00CA5703">
        <w:rPr>
          <w:rFonts w:ascii="Times New Roman" w:hAnsi="Times New Roman"/>
          <w:lang w:val="en-US"/>
        </w:rPr>
        <w:t>name</w:t>
      </w:r>
      <w:r w:rsidRPr="00CA5703">
        <w:rPr>
          <w:rFonts w:ascii="Times New Roman" w:hAnsi="Times New Roman"/>
        </w:rPr>
        <w:t xml:space="preserve">  с добавкой «=</w:t>
      </w:r>
      <w:r w:rsidRPr="00CA5703">
        <w:rPr>
          <w:rFonts w:ascii="Times New Roman" w:hAnsi="Times New Roman"/>
          <w:lang w:val="en-US"/>
        </w:rPr>
        <w:t>on</w:t>
      </w:r>
      <w:r w:rsidRPr="00CA5703">
        <w:rPr>
          <w:rFonts w:ascii="Times New Roman" w:hAnsi="Times New Roman"/>
        </w:rPr>
        <w:t>» передается в сеть, если флажок отмечен. Например, если выбраны книги «Алгоритмика» и «</w:t>
      </w:r>
      <w:r w:rsidRPr="00CA5703">
        <w:rPr>
          <w:rFonts w:ascii="Times New Roman" w:hAnsi="Times New Roman"/>
          <w:lang w:val="en-US"/>
        </w:rPr>
        <w:t>JavaScript</w:t>
      </w:r>
      <w:r w:rsidRPr="00CA5703">
        <w:rPr>
          <w:rFonts w:ascii="Times New Roman" w:hAnsi="Times New Roman"/>
        </w:rPr>
        <w:t>-конструирование», в сеть будет передана запись:</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js</w:t>
      </w:r>
      <w:r w:rsidRPr="00CA5703">
        <w:rPr>
          <w:rFonts w:ascii="Times New Roman" w:hAnsi="Times New Roman"/>
        </w:rPr>
        <w:t>=</w:t>
      </w:r>
      <w:r w:rsidRPr="00CA5703">
        <w:rPr>
          <w:rFonts w:ascii="Times New Roman" w:hAnsi="Times New Roman"/>
          <w:lang w:val="en-US"/>
        </w:rPr>
        <w:t>on</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w:t>
      </w:r>
      <w:r w:rsidRPr="00CA5703">
        <w:rPr>
          <w:rFonts w:ascii="Times New Roman" w:hAnsi="Times New Roman"/>
        </w:rPr>
        <w:t>=</w:t>
      </w:r>
      <w:r w:rsidRPr="00CA5703">
        <w:rPr>
          <w:rFonts w:ascii="Times New Roman" w:hAnsi="Times New Roman"/>
          <w:lang w:val="en-US"/>
        </w:rPr>
        <w:t>on</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checked</w:t>
      </w:r>
      <w:r w:rsidRPr="00CA5703">
        <w:rPr>
          <w:rFonts w:ascii="Times New Roman" w:hAnsi="Times New Roman"/>
        </w:rPr>
        <w:t xml:space="preserve"> задает начальную отметку флажка.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Поле ввода имени пересылаемого файла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file</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Предназначено для пересылки на сервер вместе с заполненной формой указанного пользователем файла. Имя файла и путь к нему вводятся в однострочном текстовом поле или, после щелчка мышью по расположенной справа кнопке Обзор, требуемый файл выбирается в стандартном окне открытия файла, а его полное имя автоматически вводится в поле ввода.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данного диалогового элемента;</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size</w:t>
      </w:r>
      <w:r w:rsidRPr="00CA5703">
        <w:rPr>
          <w:rFonts w:ascii="Times New Roman" w:hAnsi="Times New Roman"/>
        </w:rPr>
        <w:t xml:space="preserve"> –  ширина текстового поля;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maxlenght</w:t>
      </w:r>
      <w:r w:rsidRPr="00CA5703">
        <w:rPr>
          <w:rFonts w:ascii="Times New Roman" w:hAnsi="Times New Roman"/>
        </w:rPr>
        <w:t xml:space="preserve"> – максимально допустимое количество символов имени файла (вместе с путем).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jc w:val="center"/>
        <w:tblLook w:val="0000" w:firstRow="0" w:lastRow="0" w:firstColumn="0" w:lastColumn="0" w:noHBand="0" w:noVBand="0"/>
      </w:tblPr>
      <w:tblGrid>
        <w:gridCol w:w="4592"/>
        <w:gridCol w:w="3801"/>
      </w:tblGrid>
      <w:tr w:rsidR="00B76125" w:rsidRPr="00CA5703" w:rsidTr="00446179">
        <w:trPr>
          <w:trHeight w:val="1080"/>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 xml:space="preserve">&lt;INPUT type=file name=MyFile size=20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maxlenght=40&gt;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570" w:dyaOrig="675">
                <v:shape id="_x0000_i1098" type="#_x0000_t75" style="width:179.25pt;height:34.5pt" o:ole="">
                  <v:imagedata r:id="rId95" o:title=""/>
                </v:shape>
                <o:OLEObject Type="Embed" ProgID="PBrush" ShapeID="_x0000_i1098" DrawAspect="Content" ObjectID="_1548652938" r:id="rId96"/>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Поле ввода текста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text</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Представляет собой прямоугольное поле, предназначенное для ввода одной строки текста.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 эту строку вводится текстовая информация. </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уникальное имя поля;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size</w:t>
      </w:r>
      <w:r w:rsidRPr="00CA5703">
        <w:rPr>
          <w:rFonts w:ascii="Times New Roman" w:hAnsi="Times New Roman"/>
        </w:rPr>
        <w:t xml:space="preserve"> –  ширина поля (в символах);</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maxlenght</w:t>
      </w:r>
      <w:r w:rsidRPr="00CA5703">
        <w:rPr>
          <w:rFonts w:ascii="Times New Roman" w:hAnsi="Times New Roman"/>
        </w:rPr>
        <w:t xml:space="preserve"> – максимально допустимое количество вводимых символов;</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задает начальную запись в строке ввода (записывается в кавычках).</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tbl>
      <w:tblPr>
        <w:tblW w:w="0" w:type="auto"/>
        <w:jc w:val="center"/>
        <w:tblLook w:val="0000" w:firstRow="0" w:lastRow="0" w:firstColumn="0" w:lastColumn="0" w:noHBand="0" w:noVBand="0"/>
      </w:tblPr>
      <w:tblGrid>
        <w:gridCol w:w="4730"/>
        <w:gridCol w:w="2661"/>
      </w:tblGrid>
      <w:tr w:rsidR="00B76125" w:rsidRPr="00CA5703" w:rsidTr="00446179">
        <w:trPr>
          <w:trHeight w:val="1080"/>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 xml:space="preserve">&lt;INPUT type=text name=MyFam size=20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maxlenght=40 value=“</w:t>
            </w:r>
            <w:r w:rsidRPr="00CA5703">
              <w:rPr>
                <w:rFonts w:ascii="Times New Roman" w:hAnsi="Times New Roman"/>
              </w:rPr>
              <w:t>Введите</w:t>
            </w:r>
            <w:r w:rsidRPr="00CA5703">
              <w:rPr>
                <w:rFonts w:ascii="Times New Roman" w:hAnsi="Times New Roman"/>
                <w:lang w:val="en-US"/>
              </w:rPr>
              <w:t xml:space="preserve"> </w:t>
            </w:r>
            <w:r w:rsidRPr="00CA5703">
              <w:rPr>
                <w:rFonts w:ascii="Times New Roman" w:hAnsi="Times New Roman"/>
              </w:rPr>
              <w:t>фамилию</w:t>
            </w:r>
            <w:r w:rsidRPr="00CA5703">
              <w:rPr>
                <w:rFonts w:ascii="Times New Roman" w:hAnsi="Times New Roman"/>
                <w:lang w:val="en-US"/>
              </w:rPr>
              <w: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2445" w:dyaOrig="720">
                <v:shape id="_x0000_i1099" type="#_x0000_t75" style="width:122.25pt;height:36.75pt" o:ole="">
                  <v:imagedata r:id="rId97" o:title=""/>
                </v:shape>
                <o:OLEObject Type="Embed" ProgID="PBrush" ShapeID="_x0000_i1099" DrawAspect="Content" ObjectID="_1548652939" r:id="rId98"/>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Значение атрибута </w:t>
      </w:r>
      <w:r w:rsidRPr="00CA5703">
        <w:rPr>
          <w:rFonts w:ascii="Times New Roman" w:hAnsi="Times New Roman"/>
          <w:lang w:val="en-US"/>
        </w:rPr>
        <w:t>name</w:t>
      </w:r>
      <w:r w:rsidRPr="00CA5703">
        <w:rPr>
          <w:rFonts w:ascii="Times New Roman" w:hAnsi="Times New Roman"/>
        </w:rPr>
        <w:t xml:space="preserve"> с текущим содержанием строки ввода передается в сеть:</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MyFam</w:t>
      </w:r>
      <w:r w:rsidRPr="00CA5703">
        <w:rPr>
          <w:rFonts w:ascii="Times New Roman" w:hAnsi="Times New Roman"/>
        </w:rPr>
        <w:t>=Введите фамилию</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Атрибут </w:t>
      </w:r>
      <w:r w:rsidRPr="00CA5703">
        <w:rPr>
          <w:rFonts w:ascii="Times New Roman" w:hAnsi="Times New Roman"/>
          <w:lang w:val="en-US"/>
        </w:rPr>
        <w:t>size</w:t>
      </w:r>
      <w:r w:rsidRPr="00CA5703">
        <w:rPr>
          <w:rFonts w:ascii="Times New Roman" w:hAnsi="Times New Roman"/>
        </w:rPr>
        <w:t xml:space="preserve">  задает ширину строки ввода в символах (рекомендуется кодировать с запасом).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Поле ввода пароля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password</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Прямоугольное текстовое поле, отличающееся от поля для ввода текста только тем, что вводимый текст отображается в нем как соответствующее количество «звездочек» или «точек». Имеет те же атрибуты, что и при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text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jc w:val="center"/>
        <w:tblLook w:val="0000" w:firstRow="0" w:lastRow="0" w:firstColumn="0" w:lastColumn="0" w:noHBand="0" w:noVBand="0"/>
      </w:tblPr>
      <w:tblGrid>
        <w:gridCol w:w="5179"/>
        <w:gridCol w:w="2602"/>
      </w:tblGrid>
      <w:tr w:rsidR="00B76125" w:rsidRPr="00CA5703" w:rsidTr="00446179">
        <w:trPr>
          <w:trHeight w:val="1080"/>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 xml:space="preserve">&lt;INPUT type=password name=MyPass size=20 </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maxlenght=40 value=“</w:t>
            </w:r>
            <w:r w:rsidRPr="00CA5703">
              <w:rPr>
                <w:rFonts w:ascii="Times New Roman" w:hAnsi="Times New Roman"/>
              </w:rPr>
              <w:t>Пароль</w:t>
            </w:r>
            <w:r w:rsidRPr="00CA5703">
              <w:rPr>
                <w:rFonts w:ascii="Times New Roman" w:hAnsi="Times New Roman"/>
                <w:lang w:val="en-US"/>
              </w:rPr>
              <w: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2400" w:dyaOrig="735">
                <v:shape id="_x0000_i1100" type="#_x0000_t75" style="width:119.25pt;height:36.75pt" o:ole="">
                  <v:imagedata r:id="rId99" o:title=""/>
                </v:shape>
                <o:OLEObject Type="Embed" ProgID="PBrush" ShapeID="_x0000_i1100" DrawAspect="Content" ObjectID="_1548652940" r:id="rId100"/>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Многострочное поле ввода &lt;</w:t>
      </w:r>
      <w:r w:rsidRPr="00CA5703">
        <w:rPr>
          <w:rFonts w:ascii="Times New Roman" w:hAnsi="Times New Roman"/>
          <w:lang w:val="en-US"/>
        </w:rPr>
        <w:t>TEXTAREA</w:t>
      </w:r>
      <w:r w:rsidRPr="00CA5703">
        <w:rPr>
          <w:rFonts w:ascii="Times New Roman" w:hAnsi="Times New Roman"/>
        </w:rPr>
        <w:t>&gt;…&lt;/</w:t>
      </w:r>
      <w:r w:rsidRPr="00CA5703">
        <w:rPr>
          <w:rFonts w:ascii="Times New Roman" w:hAnsi="Times New Roman"/>
          <w:lang w:val="en-US"/>
        </w:rPr>
        <w:t>TEXTAREA</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Прямоугольное текстовое поле с заданными шириной и высотой. При необходимости автоматически генерируется вертикальная линейка прокрутки содержимого.</w:t>
      </w:r>
    </w:p>
    <w:p w:rsidR="00D169B4" w:rsidRPr="00CA5703" w:rsidRDefault="00D169B4" w:rsidP="00CA5703">
      <w:pPr>
        <w:spacing w:after="0" w:line="240" w:lineRule="auto"/>
        <w:rPr>
          <w:rFonts w:ascii="Times New Roman" w:hAnsi="Times New Roman"/>
        </w:rPr>
      </w:pPr>
      <w:r w:rsidRPr="00CA5703">
        <w:rPr>
          <w:rFonts w:ascii="Times New Roman" w:hAnsi="Times New Roman"/>
        </w:rPr>
        <w:t>Этот элемент удобен для ввода в текст нескольких строчек. Начальное содержимое поля кодируется так же, как и содержимое блока &lt;</w:t>
      </w:r>
      <w:r w:rsidRPr="00CA5703">
        <w:rPr>
          <w:rFonts w:ascii="Times New Roman" w:hAnsi="Times New Roman"/>
          <w:lang w:val="en-US"/>
        </w:rPr>
        <w:t>PRE</w:t>
      </w:r>
      <w:r w:rsidRPr="00CA5703">
        <w:rPr>
          <w:rFonts w:ascii="Times New Roman" w:hAnsi="Times New Roman"/>
        </w:rPr>
        <w:t xml:space="preserve">&gt;, т.е. текст выводится в том виде, в каком он представлен в </w:t>
      </w:r>
      <w:r w:rsidRPr="00CA5703">
        <w:rPr>
          <w:rFonts w:ascii="Times New Roman" w:hAnsi="Times New Roman"/>
          <w:lang w:val="en-US"/>
        </w:rPr>
        <w:t>HTML</w:t>
      </w:r>
      <w:r w:rsidRPr="00CA5703">
        <w:rPr>
          <w:rFonts w:ascii="Times New Roman" w:hAnsi="Times New Roman"/>
        </w:rPr>
        <w:t>-файле без автоматического форматирования.</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области;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cols</w:t>
      </w:r>
      <w:r w:rsidRPr="00CA5703">
        <w:rPr>
          <w:rFonts w:ascii="Times New Roman" w:hAnsi="Times New Roman"/>
        </w:rPr>
        <w:t xml:space="preserve"> – ширина  области (в символах);</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rows</w:t>
      </w:r>
      <w:r w:rsidRPr="00CA5703">
        <w:rPr>
          <w:rFonts w:ascii="Times New Roman" w:hAnsi="Times New Roman"/>
        </w:rPr>
        <w:t xml:space="preserve"> – высота  области (в строках);</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wrap</w:t>
      </w:r>
      <w:r w:rsidRPr="00CA5703">
        <w:rPr>
          <w:rFonts w:ascii="Times New Roman" w:hAnsi="Times New Roman"/>
        </w:rPr>
        <w:t xml:space="preserve"> – управление  автоматическим переносом строк внутри окна и при передаче текста на сервер.</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 может принимать следующие значения:</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wrap</w:t>
      </w:r>
      <w:r w:rsidRPr="00CA5703">
        <w:rPr>
          <w:rFonts w:ascii="Times New Roman" w:hAnsi="Times New Roman"/>
        </w:rPr>
        <w:t>=</w:t>
      </w:r>
      <w:r w:rsidRPr="00CA5703">
        <w:rPr>
          <w:rFonts w:ascii="Times New Roman" w:hAnsi="Times New Roman"/>
          <w:lang w:val="en-US"/>
        </w:rPr>
        <w:t>off</w:t>
      </w:r>
      <w:r w:rsidRPr="00CA5703">
        <w:rPr>
          <w:rFonts w:ascii="Times New Roman" w:hAnsi="Times New Roman"/>
        </w:rPr>
        <w:t xml:space="preserve"> – без переноса;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wrap</w:t>
      </w:r>
      <w:r w:rsidRPr="00CA5703">
        <w:rPr>
          <w:rFonts w:ascii="Times New Roman" w:hAnsi="Times New Roman"/>
        </w:rPr>
        <w:t>=</w:t>
      </w:r>
      <w:r w:rsidRPr="00CA5703">
        <w:rPr>
          <w:rFonts w:ascii="Times New Roman" w:hAnsi="Times New Roman"/>
          <w:lang w:val="en-US"/>
        </w:rPr>
        <w:t>physical</w:t>
      </w:r>
      <w:r w:rsidRPr="00CA5703">
        <w:rPr>
          <w:rFonts w:ascii="Times New Roman" w:hAnsi="Times New Roman"/>
        </w:rPr>
        <w:t xml:space="preserve"> – автоматический перенос с вставкой в соответствующие места текста символов перехода на новую строку;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wrap</w:t>
      </w:r>
      <w:r w:rsidRPr="00CA5703">
        <w:rPr>
          <w:rFonts w:ascii="Times New Roman" w:hAnsi="Times New Roman"/>
        </w:rPr>
        <w:t>=</w:t>
      </w:r>
      <w:r w:rsidRPr="00CA5703">
        <w:rPr>
          <w:rFonts w:ascii="Times New Roman" w:hAnsi="Times New Roman"/>
          <w:lang w:val="en-US"/>
        </w:rPr>
        <w:t>virtual</w:t>
      </w:r>
      <w:r w:rsidRPr="00CA5703">
        <w:rPr>
          <w:rFonts w:ascii="Times New Roman" w:hAnsi="Times New Roman"/>
        </w:rPr>
        <w:t xml:space="preserve"> – автоматический перенос строк без добавления символов перехода на новую строку (т.е. на сервер текст передается как одна строка).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Пример: </w:t>
      </w:r>
    </w:p>
    <w:tbl>
      <w:tblPr>
        <w:tblW w:w="0" w:type="auto"/>
        <w:jc w:val="center"/>
        <w:tblLook w:val="0000" w:firstRow="0" w:lastRow="0" w:firstColumn="0" w:lastColumn="0" w:noHBand="0" w:noVBand="0"/>
      </w:tblPr>
      <w:tblGrid>
        <w:gridCol w:w="6437"/>
        <w:gridCol w:w="3201"/>
      </w:tblGrid>
      <w:tr w:rsidR="00B76125" w:rsidRPr="00CA5703" w:rsidTr="00446179">
        <w:trPr>
          <w:trHeight w:val="1080"/>
          <w:jc w:val="center"/>
        </w:trPr>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FORM</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ab/>
              <w:t>&lt;</w:t>
            </w:r>
            <w:r w:rsidRPr="00CA5703">
              <w:rPr>
                <w:rFonts w:ascii="Times New Roman" w:hAnsi="Times New Roman"/>
                <w:lang w:val="en-US"/>
              </w:rPr>
              <w:t>TEXTAREA</w:t>
            </w:r>
            <w:r w:rsidRPr="00CA5703">
              <w:rPr>
                <w:rFonts w:ascii="Times New Roman" w:hAnsi="Times New Roman"/>
              </w:rPr>
              <w:t xml:space="preserve"> </w:t>
            </w:r>
            <w:r w:rsidRPr="00CA5703">
              <w:rPr>
                <w:rFonts w:ascii="Times New Roman" w:hAnsi="Times New Roman"/>
                <w:lang w:val="en-US"/>
              </w:rPr>
              <w:t>name</w:t>
            </w:r>
            <w:r w:rsidRPr="00CA5703">
              <w:rPr>
                <w:rFonts w:ascii="Times New Roman" w:hAnsi="Times New Roman"/>
              </w:rPr>
              <w:t>=</w:t>
            </w:r>
            <w:r w:rsidRPr="00CA5703">
              <w:rPr>
                <w:rFonts w:ascii="Times New Roman" w:hAnsi="Times New Roman"/>
                <w:lang w:val="en-US"/>
              </w:rPr>
              <w:t>MyFam</w:t>
            </w:r>
            <w:r w:rsidRPr="00CA5703">
              <w:rPr>
                <w:rFonts w:ascii="Times New Roman" w:hAnsi="Times New Roman"/>
              </w:rPr>
              <w:t xml:space="preserve"> </w:t>
            </w:r>
            <w:r w:rsidRPr="00CA5703">
              <w:rPr>
                <w:rFonts w:ascii="Times New Roman" w:hAnsi="Times New Roman"/>
                <w:lang w:val="en-US"/>
              </w:rPr>
              <w:t>rows</w:t>
            </w:r>
            <w:r w:rsidRPr="00CA5703">
              <w:rPr>
                <w:rFonts w:ascii="Times New Roman" w:hAnsi="Times New Roman"/>
              </w:rPr>
              <w:t xml:space="preserve">=7 </w:t>
            </w:r>
            <w:r w:rsidRPr="00CA5703">
              <w:rPr>
                <w:rFonts w:ascii="Times New Roman" w:hAnsi="Times New Roman"/>
                <w:lang w:val="en-US"/>
              </w:rPr>
              <w:t>cols</w:t>
            </w:r>
            <w:r w:rsidRPr="00CA5703">
              <w:rPr>
                <w:rFonts w:ascii="Times New Roman" w:hAnsi="Times New Roman"/>
              </w:rPr>
              <w:t xml:space="preserve">=20 </w:t>
            </w:r>
            <w:r w:rsidRPr="00CA5703">
              <w:rPr>
                <w:rFonts w:ascii="Times New Roman" w:hAnsi="Times New Roman"/>
                <w:lang w:val="en-US"/>
              </w:rPr>
              <w:t>wrap</w:t>
            </w:r>
            <w:r w:rsidRPr="00CA5703">
              <w:rPr>
                <w:rFonts w:ascii="Times New Roman" w:hAnsi="Times New Roman"/>
              </w:rPr>
              <w:t>=</w:t>
            </w:r>
            <w:r w:rsidRPr="00CA5703">
              <w:rPr>
                <w:rFonts w:ascii="Times New Roman" w:hAnsi="Times New Roman"/>
                <w:lang w:val="en-US"/>
              </w:rPr>
              <w:t>virtual</w:t>
            </w:r>
            <w:r w:rsidRPr="00CA5703">
              <w:rPr>
                <w:rFonts w:ascii="Times New Roman" w:hAnsi="Times New Roman"/>
              </w:rPr>
              <w:t xml:space="preserve">&gt; Для прокручивания содержимого в этом поле ввода используйте вертикальную линейку прокрутки или клавиши </w:t>
            </w:r>
            <w:r w:rsidRPr="00CA5703">
              <w:rPr>
                <w:rFonts w:ascii="Times New Roman" w:hAnsi="Times New Roman"/>
                <w:lang w:val="en-US"/>
              </w:rPr>
              <w:t>PgUp</w:t>
            </w:r>
            <w:r w:rsidRPr="00CA5703">
              <w:rPr>
                <w:rFonts w:ascii="Times New Roman" w:hAnsi="Times New Roman"/>
              </w:rPr>
              <w:t xml:space="preserve">, </w:t>
            </w:r>
            <w:r w:rsidRPr="00CA5703">
              <w:rPr>
                <w:rFonts w:ascii="Times New Roman" w:hAnsi="Times New Roman"/>
                <w:lang w:val="en-US"/>
              </w:rPr>
              <w:t>PgDn</w:t>
            </w:r>
            <w:r w:rsidRPr="00CA5703">
              <w:rPr>
                <w:rFonts w:ascii="Times New Roman" w:hAnsi="Times New Roman"/>
              </w:rPr>
              <w:t xml:space="preserve"> либо клавиши управления курсором.</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&lt;/TEXTAREA&gt;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2970" w:dyaOrig="2100">
                <v:shape id="_x0000_i1101" type="#_x0000_t75" style="width:149.25pt;height:105pt" o:ole="">
                  <v:imagedata r:id="rId101" o:title=""/>
                </v:shape>
                <o:OLEObject Type="Embed" ProgID="PBrush" ShapeID="_x0000_i1101" DrawAspect="Content" ObjectID="_1548652941" r:id="rId102"/>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Раскрывающиеся списки &lt;</w:t>
      </w:r>
      <w:r w:rsidRPr="00CA5703">
        <w:rPr>
          <w:rFonts w:ascii="Times New Roman" w:hAnsi="Times New Roman"/>
          <w:lang w:val="en-US"/>
        </w:rPr>
        <w:t>SELECT</w:t>
      </w:r>
      <w:r w:rsidRPr="00CA5703">
        <w:rPr>
          <w:rFonts w:ascii="Times New Roman" w:hAnsi="Times New Roman"/>
        </w:rPr>
        <w:t>&gt;…&lt;/</w:t>
      </w:r>
      <w:r w:rsidRPr="00CA5703">
        <w:rPr>
          <w:rFonts w:ascii="Times New Roman" w:hAnsi="Times New Roman"/>
          <w:lang w:val="en-US"/>
        </w:rPr>
        <w:t>SELECT</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Предназначается как для предоставления пользователю возможности выбора одной или нескольких опций, так и для использования в качестве своеобразного меню. В </w:t>
      </w:r>
      <w:r w:rsidRPr="00CA5703">
        <w:rPr>
          <w:rFonts w:ascii="Times New Roman" w:hAnsi="Times New Roman"/>
          <w:lang w:val="en-US"/>
        </w:rPr>
        <w:t>HTML</w:t>
      </w:r>
      <w:r w:rsidRPr="00CA5703">
        <w:rPr>
          <w:rFonts w:ascii="Times New Roman" w:hAnsi="Times New Roman"/>
        </w:rPr>
        <w:t xml:space="preserve"> кодируется при помощи контейнера &lt;</w:t>
      </w:r>
      <w:r w:rsidRPr="00CA5703">
        <w:rPr>
          <w:rFonts w:ascii="Times New Roman" w:hAnsi="Times New Roman"/>
          <w:lang w:val="en-US"/>
        </w:rPr>
        <w:t>SELECT</w:t>
      </w:r>
      <w:r w:rsidRPr="00CA5703">
        <w:rPr>
          <w:rFonts w:ascii="Times New Roman" w:hAnsi="Times New Roman"/>
        </w:rPr>
        <w:t>&gt;…&lt;/</w:t>
      </w:r>
      <w:r w:rsidRPr="00CA5703">
        <w:rPr>
          <w:rFonts w:ascii="Times New Roman" w:hAnsi="Times New Roman"/>
          <w:lang w:val="en-US"/>
        </w:rPr>
        <w:t>SELECT</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&lt;</w:t>
      </w:r>
      <w:r w:rsidRPr="00CA5703">
        <w:rPr>
          <w:rFonts w:ascii="Times New Roman" w:hAnsi="Times New Roman"/>
          <w:lang w:val="en-US"/>
        </w:rPr>
        <w:t>SELECT</w:t>
      </w:r>
      <w:r w:rsidRPr="00CA5703">
        <w:rPr>
          <w:rFonts w:ascii="Times New Roman" w:hAnsi="Times New Roman"/>
        </w:rPr>
        <w:t>&gt;…&lt;/</w:t>
      </w:r>
      <w:r w:rsidRPr="00CA5703">
        <w:rPr>
          <w:rFonts w:ascii="Times New Roman" w:hAnsi="Times New Roman"/>
          <w:lang w:val="en-US"/>
        </w:rPr>
        <w:t>SELECT</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списка;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size</w:t>
      </w:r>
      <w:r w:rsidRPr="00CA5703">
        <w:rPr>
          <w:rFonts w:ascii="Times New Roman" w:hAnsi="Times New Roman"/>
        </w:rPr>
        <w:t xml:space="preserve"> –  количество одновременно отображаемых пунктов;</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multiple</w:t>
      </w:r>
      <w:r w:rsidRPr="00CA5703">
        <w:rPr>
          <w:rFonts w:ascii="Times New Roman" w:hAnsi="Times New Roman"/>
        </w:rPr>
        <w:t xml:space="preserve"> – разрешение помечать (при одновременно нажатых клавишах </w:t>
      </w:r>
      <w:r w:rsidRPr="00CA5703">
        <w:rPr>
          <w:rFonts w:ascii="Times New Roman" w:hAnsi="Times New Roman"/>
          <w:lang w:val="en-US"/>
        </w:rPr>
        <w:t>Ctrl</w:t>
      </w:r>
      <w:r w:rsidRPr="00CA5703">
        <w:rPr>
          <w:rFonts w:ascii="Times New Roman" w:hAnsi="Times New Roman"/>
        </w:rPr>
        <w:t xml:space="preserve"> и </w:t>
      </w:r>
      <w:r w:rsidRPr="00CA5703">
        <w:rPr>
          <w:rFonts w:ascii="Times New Roman" w:hAnsi="Times New Roman"/>
          <w:lang w:val="en-US"/>
        </w:rPr>
        <w:t>Shift</w:t>
      </w:r>
      <w:r w:rsidRPr="00CA5703">
        <w:rPr>
          <w:rFonts w:ascii="Times New Roman" w:hAnsi="Times New Roman"/>
        </w:rPr>
        <w:t xml:space="preserve">) сразу несколько пунктов меню.  </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Если атрибут </w:t>
      </w:r>
      <w:r w:rsidRPr="00CA5703">
        <w:rPr>
          <w:rFonts w:ascii="Times New Roman" w:hAnsi="Times New Roman"/>
          <w:lang w:val="en-US"/>
        </w:rPr>
        <w:t>multiple</w:t>
      </w:r>
      <w:r w:rsidRPr="00CA5703">
        <w:rPr>
          <w:rFonts w:ascii="Times New Roman" w:hAnsi="Times New Roman"/>
        </w:rPr>
        <w:t xml:space="preserve"> и/или значение атрибута  </w:t>
      </w:r>
      <w:r w:rsidRPr="00CA5703">
        <w:rPr>
          <w:rFonts w:ascii="Times New Roman" w:hAnsi="Times New Roman"/>
          <w:lang w:val="en-US"/>
        </w:rPr>
        <w:t>size</w:t>
      </w:r>
      <w:r w:rsidRPr="00CA5703">
        <w:rPr>
          <w:rFonts w:ascii="Times New Roman" w:hAnsi="Times New Roman"/>
        </w:rPr>
        <w:t xml:space="preserve"> больше 1, то список выводится развернутым (тогда значение </w:t>
      </w:r>
      <w:r w:rsidRPr="00CA5703">
        <w:rPr>
          <w:rFonts w:ascii="Times New Roman" w:hAnsi="Times New Roman"/>
          <w:lang w:val="en-US"/>
        </w:rPr>
        <w:t>size</w:t>
      </w:r>
      <w:r w:rsidRPr="00CA5703">
        <w:rPr>
          <w:rFonts w:ascii="Times New Roman" w:hAnsi="Times New Roman"/>
        </w:rPr>
        <w:t xml:space="preserve"> определяет количество одновременно видимых на экране пунктов списка, для просмотра остальных используется линейка прокрутки). В противном случае (при отсутствии параметра </w:t>
      </w:r>
      <w:r w:rsidRPr="00CA5703">
        <w:rPr>
          <w:rFonts w:ascii="Times New Roman" w:hAnsi="Times New Roman"/>
          <w:lang w:val="en-US"/>
        </w:rPr>
        <w:t>multiple</w:t>
      </w:r>
      <w:r w:rsidRPr="00CA5703">
        <w:rPr>
          <w:rFonts w:ascii="Times New Roman" w:hAnsi="Times New Roman"/>
        </w:rPr>
        <w:t xml:space="preserve"> и при </w:t>
      </w:r>
      <w:r w:rsidRPr="00CA5703">
        <w:rPr>
          <w:rFonts w:ascii="Times New Roman" w:hAnsi="Times New Roman"/>
          <w:lang w:val="en-US"/>
        </w:rPr>
        <w:t>size</w:t>
      </w:r>
      <w:r w:rsidRPr="00CA5703">
        <w:rPr>
          <w:rFonts w:ascii="Times New Roman" w:hAnsi="Times New Roman"/>
        </w:rPr>
        <w:t xml:space="preserve"> =1) выводится список, раскрывающийся щелчком мыши на расположенной справа кнопке со стрелкой вниз.</w:t>
      </w:r>
    </w:p>
    <w:p w:rsidR="00D169B4" w:rsidRPr="00CA5703" w:rsidRDefault="00D169B4" w:rsidP="00CA5703">
      <w:pPr>
        <w:spacing w:after="0" w:line="240" w:lineRule="auto"/>
        <w:rPr>
          <w:rFonts w:ascii="Times New Roman" w:hAnsi="Times New Roman"/>
        </w:rPr>
      </w:pPr>
      <w:r w:rsidRPr="00CA5703">
        <w:rPr>
          <w:rFonts w:ascii="Times New Roman" w:hAnsi="Times New Roman"/>
        </w:rPr>
        <w:t>Значение отдельных пунктов списка определяется при помощи тегов &lt;</w:t>
      </w:r>
      <w:r w:rsidRPr="00CA5703">
        <w:rPr>
          <w:rFonts w:ascii="Times New Roman" w:hAnsi="Times New Roman"/>
          <w:lang w:val="en-US"/>
        </w:rPr>
        <w:t>OPTION</w:t>
      </w:r>
      <w:r w:rsidRPr="00CA5703">
        <w:rPr>
          <w:rFonts w:ascii="Times New Roman" w:hAnsi="Times New Roman"/>
        </w:rPr>
        <w:t>&gt;, каждый из которых определяет один пункт.</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&lt;</w:t>
      </w:r>
      <w:r w:rsidRPr="00CA5703">
        <w:rPr>
          <w:rFonts w:ascii="Times New Roman" w:hAnsi="Times New Roman"/>
          <w:lang w:val="en-US"/>
        </w:rPr>
        <w:t>OPTION</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записанная в кавычках произвольная комбинация букв и цифр, передаваемая на сервер, если данный пункт выбран; при отсутствии данного параметра на сервер передается название выбранного пункта списка;</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selected</w:t>
      </w:r>
      <w:r w:rsidRPr="00CA5703">
        <w:rPr>
          <w:rFonts w:ascii="Times New Roman" w:hAnsi="Times New Roman"/>
        </w:rPr>
        <w:t xml:space="preserve"> – определяет данный пункт как помеченный по умолчанию (для раскрывающегося списка, т.е. при </w:t>
      </w:r>
      <w:r w:rsidRPr="00CA5703">
        <w:rPr>
          <w:rFonts w:ascii="Times New Roman" w:hAnsi="Times New Roman"/>
          <w:lang w:val="en-US"/>
        </w:rPr>
        <w:t>size</w:t>
      </w:r>
      <w:r w:rsidRPr="00CA5703">
        <w:rPr>
          <w:rFonts w:ascii="Times New Roman" w:hAnsi="Times New Roman"/>
        </w:rPr>
        <w:t xml:space="preserve"> =1 и отсутствии  атрибута </w:t>
      </w:r>
      <w:r w:rsidRPr="00CA5703">
        <w:rPr>
          <w:rFonts w:ascii="Times New Roman" w:hAnsi="Times New Roman"/>
          <w:lang w:val="en-US"/>
        </w:rPr>
        <w:t>multiple</w:t>
      </w:r>
      <w:r w:rsidRPr="00CA5703">
        <w:rPr>
          <w:rFonts w:ascii="Times New Roman" w:hAnsi="Times New Roman"/>
        </w:rPr>
        <w:t xml:space="preserve">, данный атрибут может быть присвоен только одному пункту; при отсутствии атрибута </w:t>
      </w:r>
      <w:r w:rsidRPr="00CA5703">
        <w:rPr>
          <w:rFonts w:ascii="Times New Roman" w:hAnsi="Times New Roman"/>
          <w:lang w:val="en-US"/>
        </w:rPr>
        <w:t>selected</w:t>
      </w:r>
      <w:r w:rsidRPr="00CA5703">
        <w:rPr>
          <w:rFonts w:ascii="Times New Roman" w:hAnsi="Times New Roman"/>
        </w:rPr>
        <w:t xml:space="preserve"> изначально выбранным по умолчанию является первый пункт списка) В </w:t>
      </w:r>
      <w:r w:rsidRPr="00CA5703">
        <w:rPr>
          <w:rFonts w:ascii="Times New Roman" w:hAnsi="Times New Roman"/>
          <w:lang w:val="en-US"/>
        </w:rPr>
        <w:t>IE</w:t>
      </w:r>
      <w:r w:rsidRPr="00CA5703">
        <w:rPr>
          <w:rFonts w:ascii="Times New Roman" w:hAnsi="Times New Roman"/>
        </w:rPr>
        <w:t xml:space="preserve"> 5.0 этот параметр обязателен, иначе поле списка выводится пустым. </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Название пункта записывается после тега &lt;</w:t>
      </w:r>
      <w:r w:rsidRPr="00CA5703">
        <w:rPr>
          <w:rFonts w:ascii="Times New Roman" w:hAnsi="Times New Roman"/>
          <w:lang w:val="en-US"/>
        </w:rPr>
        <w:t>OPTION</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Пример: </w:t>
      </w:r>
    </w:p>
    <w:tbl>
      <w:tblPr>
        <w:tblW w:w="0" w:type="auto"/>
        <w:jc w:val="center"/>
        <w:tblLook w:val="0000" w:firstRow="0" w:lastRow="0" w:firstColumn="0" w:lastColumn="0" w:noHBand="0" w:noVBand="0"/>
      </w:tblPr>
      <w:tblGrid>
        <w:gridCol w:w="5262"/>
        <w:gridCol w:w="4191"/>
      </w:tblGrid>
      <w:tr w:rsidR="00B76125" w:rsidRPr="00CA5703" w:rsidTr="00446179">
        <w:trPr>
          <w:trHeight w:val="1080"/>
          <w:jc w:val="center"/>
        </w:trPr>
        <w:tc>
          <w:tcPr>
            <w:tcW w:w="5262"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&lt;TABLE bgcolor=silver&gt;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&lt;TR&gt; </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&lt;</w:t>
            </w:r>
            <w:r w:rsidRPr="00CA5703">
              <w:rPr>
                <w:rFonts w:ascii="Times New Roman" w:hAnsi="Times New Roman"/>
                <w:lang w:val="en-US"/>
              </w:rPr>
              <w:t>TD</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&lt;P&gt;Укажите автора:</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&lt;P&gt;Здесь лапы у елей дрожат на весу,&lt;BR&gt;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Здесь птицы щебечут тревожно.&lt;BR&gt;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Живешь в заколдованном диком лесу,&lt;BR&gt;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Откуда уйти невозможно.</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&lt;/TD&gt;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       &lt;/TR&gt;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&lt;SELECT name=autor&gt;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&lt;OPTION&gt;</w:t>
            </w:r>
            <w:r w:rsidRPr="00CA5703">
              <w:rPr>
                <w:rFonts w:ascii="Times New Roman" w:hAnsi="Times New Roman"/>
              </w:rPr>
              <w:t>Выберите</w:t>
            </w:r>
            <w:r w:rsidRPr="00CA5703">
              <w:rPr>
                <w:rFonts w:ascii="Times New Roman" w:hAnsi="Times New Roman"/>
                <w:lang w:val="en-US"/>
              </w:rPr>
              <w:t xml:space="preserve"> </w:t>
            </w:r>
            <w:r w:rsidRPr="00CA5703">
              <w:rPr>
                <w:rFonts w:ascii="Times New Roman" w:hAnsi="Times New Roman"/>
              </w:rPr>
              <w:t>автора</w:t>
            </w:r>
            <w:r w:rsidRPr="00CA5703">
              <w:rPr>
                <w:rFonts w:ascii="Times New Roman" w:hAnsi="Times New Roman"/>
                <w:lang w:val="en-US"/>
              </w:rPr>
              <w: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&lt;OPTION&gt;</w:t>
            </w:r>
            <w:r w:rsidRPr="00CA5703">
              <w:rPr>
                <w:rFonts w:ascii="Times New Roman" w:hAnsi="Times New Roman"/>
              </w:rPr>
              <w:t>А</w:t>
            </w:r>
            <w:r w:rsidRPr="00CA5703">
              <w:rPr>
                <w:rFonts w:ascii="Times New Roman" w:hAnsi="Times New Roman"/>
                <w:lang w:val="en-US"/>
              </w:rPr>
              <w:t>.</w:t>
            </w:r>
            <w:r w:rsidRPr="00CA5703">
              <w:rPr>
                <w:rFonts w:ascii="Times New Roman" w:hAnsi="Times New Roman"/>
              </w:rPr>
              <w:t>Пушкин</w:t>
            </w:r>
            <w:r w:rsidRPr="00CA5703">
              <w:rPr>
                <w:rFonts w:ascii="Times New Roman" w:hAnsi="Times New Roman"/>
                <w:lang w:val="en-US"/>
              </w:rPr>
              <w: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&lt;OPTION&gt;</w:t>
            </w:r>
            <w:r w:rsidRPr="00CA5703">
              <w:rPr>
                <w:rFonts w:ascii="Times New Roman" w:hAnsi="Times New Roman"/>
              </w:rPr>
              <w:t>М</w:t>
            </w:r>
            <w:r w:rsidRPr="00CA5703">
              <w:rPr>
                <w:rFonts w:ascii="Times New Roman" w:hAnsi="Times New Roman"/>
                <w:lang w:val="en-US"/>
              </w:rPr>
              <w:t>.</w:t>
            </w:r>
            <w:r w:rsidRPr="00CA5703">
              <w:rPr>
                <w:rFonts w:ascii="Times New Roman" w:hAnsi="Times New Roman"/>
              </w:rPr>
              <w:t>Лермонтов</w:t>
            </w:r>
            <w:r w:rsidRPr="00CA5703">
              <w:rPr>
                <w:rFonts w:ascii="Times New Roman" w:hAnsi="Times New Roman"/>
                <w:lang w:val="en-US"/>
              </w:rPr>
              <w: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&lt;OPTION&gt;</w:t>
            </w:r>
            <w:r w:rsidRPr="00CA5703">
              <w:rPr>
                <w:rFonts w:ascii="Times New Roman" w:hAnsi="Times New Roman"/>
              </w:rPr>
              <w:t>В</w:t>
            </w:r>
            <w:r w:rsidRPr="00CA5703">
              <w:rPr>
                <w:rFonts w:ascii="Times New Roman" w:hAnsi="Times New Roman"/>
                <w:lang w:val="en-US"/>
              </w:rPr>
              <w:t>.</w:t>
            </w:r>
            <w:r w:rsidRPr="00CA5703">
              <w:rPr>
                <w:rFonts w:ascii="Times New Roman" w:hAnsi="Times New Roman"/>
              </w:rPr>
              <w:t>Высоцкий</w:t>
            </w:r>
            <w:r w:rsidRPr="00CA5703">
              <w:rPr>
                <w:rFonts w:ascii="Times New Roman" w:hAnsi="Times New Roman"/>
                <w:lang w:val="en-US"/>
              </w:rPr>
              <w: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&lt;OPTION&gt;</w:t>
            </w:r>
            <w:r w:rsidRPr="00CA5703">
              <w:rPr>
                <w:rFonts w:ascii="Times New Roman" w:hAnsi="Times New Roman"/>
              </w:rPr>
              <w:t>Б</w:t>
            </w:r>
            <w:r w:rsidRPr="00CA5703">
              <w:rPr>
                <w:rFonts w:ascii="Times New Roman" w:hAnsi="Times New Roman"/>
                <w:lang w:val="en-US"/>
              </w:rPr>
              <w:t>.</w:t>
            </w:r>
            <w:r w:rsidRPr="00CA5703">
              <w:rPr>
                <w:rFonts w:ascii="Times New Roman" w:hAnsi="Times New Roman"/>
              </w:rPr>
              <w:t>Окуджава</w:t>
            </w:r>
            <w:r w:rsidRPr="00CA5703">
              <w:rPr>
                <w:rFonts w:ascii="Times New Roman" w:hAnsi="Times New Roman"/>
                <w:lang w:val="en-US"/>
              </w:rPr>
              <w: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&lt;/SELECT&gt;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      &lt;/TD&gt;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&lt;/TR&gt;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&lt;/TABLE&gt;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417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3975" w:dyaOrig="3525">
                <v:shape id="_x0000_i1102" type="#_x0000_t75" style="width:198.75pt;height:176.25pt" o:ole="">
                  <v:imagedata r:id="rId103" o:title=""/>
                </v:shape>
                <o:OLEObject Type="Embed" ProgID="PBrush" ShapeID="_x0000_i1102" DrawAspect="Content" ObjectID="_1548652942" r:id="rId104"/>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раскрывающегося списка самый первый пункт (демонстрируемый по умолчанию) обычно является «фиктивным и содержит текст краткой «подсказки» для пользователя, например: «Выберите автора». </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Командные кнопки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Кнопка для отправки формы в сеть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submit</w:t>
      </w:r>
      <w:r w:rsidRPr="00CA5703">
        <w:rPr>
          <w:rFonts w:ascii="Times New Roman" w:hAnsi="Times New Roman"/>
        </w:rPr>
        <w:t xml:space="preserve">&gt; </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 тега &lt;</w:t>
      </w:r>
      <w:r w:rsidRPr="00CA5703">
        <w:rPr>
          <w:rFonts w:ascii="Times New Roman" w:hAnsi="Times New Roman"/>
          <w:lang w:val="en-US"/>
        </w:rPr>
        <w:t>FORM</w:t>
      </w:r>
      <w:r w:rsidRPr="00CA5703">
        <w:rPr>
          <w:rFonts w:ascii="Times New Roman" w:hAnsi="Times New Roman"/>
        </w:rPr>
        <w:t xml:space="preserve">&gt; определяют, куда и как будет послана форма. Атрибут </w:t>
      </w:r>
      <w:r w:rsidRPr="00CA5703">
        <w:rPr>
          <w:rFonts w:ascii="Times New Roman" w:hAnsi="Times New Roman"/>
          <w:lang w:val="en-US"/>
        </w:rPr>
        <w:t>submit</w:t>
      </w:r>
      <w:r w:rsidRPr="00CA5703">
        <w:rPr>
          <w:rFonts w:ascii="Times New Roman" w:hAnsi="Times New Roman"/>
        </w:rPr>
        <w:t xml:space="preserve"> служит для создания кнопки, щелчок по которой вызывает отправку информации формы на сервер.</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кнопки. Должен присутствовать во всех элементах </w:t>
      </w:r>
      <w:r w:rsidRPr="00CA5703">
        <w:rPr>
          <w:rFonts w:ascii="Times New Roman" w:hAnsi="Times New Roman"/>
          <w:lang w:val="en-US"/>
        </w:rPr>
        <w:t>INPUT</w:t>
      </w:r>
      <w:r w:rsidRPr="00CA5703">
        <w:rPr>
          <w:rFonts w:ascii="Times New Roman" w:hAnsi="Times New Roman"/>
        </w:rPr>
        <w:t>, кроме кнопок подтверждения и сброса. Значение этого атрибута определяет имя поля формы, то есть блока данных, введенных в это поле. Программа сервера по этому имени может выделить необходимые данные.</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надпись на кнопке. При отсутствии данного параметра выводится стандартная надпись Подача запроса или </w:t>
      </w:r>
      <w:r w:rsidRPr="00CA5703">
        <w:rPr>
          <w:rFonts w:ascii="Times New Roman" w:hAnsi="Times New Roman"/>
          <w:lang w:val="en-US"/>
        </w:rPr>
        <w:t>Submit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Пример: </w:t>
      </w:r>
    </w:p>
    <w:tbl>
      <w:tblPr>
        <w:tblW w:w="0" w:type="auto"/>
        <w:jc w:val="center"/>
        <w:tblLook w:val="0000" w:firstRow="0" w:lastRow="0" w:firstColumn="0" w:lastColumn="0" w:noHBand="0" w:noVBand="0"/>
      </w:tblPr>
      <w:tblGrid>
        <w:gridCol w:w="5330"/>
        <w:gridCol w:w="1012"/>
      </w:tblGrid>
      <w:tr w:rsidR="00B76125" w:rsidRPr="00CA5703" w:rsidTr="00446179">
        <w:trPr>
          <w:trHeight w:val="1080"/>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&lt;INPUT  type=submit name=znach value=Пуск&gt;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825" w:dyaOrig="555">
                <v:shape id="_x0000_i1103" type="#_x0000_t75" style="width:39.75pt;height:27.75pt" o:ole="">
                  <v:imagedata r:id="rId105" o:title=""/>
                </v:shape>
                <o:OLEObject Type="Embed" ProgID="PBrush" ShapeID="_x0000_i1103" DrawAspect="Content" ObjectID="_1548652943" r:id="rId106"/>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Кнопка очистки формы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reset</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Щелчок мышью по этой кнопке очищает форму (т.е. приводит ее к изначальному виду, в том числе восстанавливая изначальные значения в текстовых полях, изначальную полетку флажком и радиокнопок и выбор пунктов списков.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кнопки. Необязательный параметр, нигде не используется, разве что при работе со скриптами;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надпись на кнопке. При отсутствии данного параметра выводится стандартная надпись Сброс или </w:t>
      </w:r>
      <w:r w:rsidRPr="00CA5703">
        <w:rPr>
          <w:rFonts w:ascii="Times New Roman" w:hAnsi="Times New Roman"/>
          <w:lang w:val="en-US"/>
        </w:rPr>
        <w:t>Reset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Пример: </w:t>
      </w:r>
    </w:p>
    <w:tbl>
      <w:tblPr>
        <w:tblW w:w="0" w:type="auto"/>
        <w:jc w:val="center"/>
        <w:tblLook w:val="0000" w:firstRow="0" w:lastRow="0" w:firstColumn="0" w:lastColumn="0" w:noHBand="0" w:noVBand="0"/>
      </w:tblPr>
      <w:tblGrid>
        <w:gridCol w:w="4080"/>
        <w:gridCol w:w="1251"/>
      </w:tblGrid>
      <w:tr w:rsidR="00B76125" w:rsidRPr="00CA5703" w:rsidTr="00446179">
        <w:trPr>
          <w:trHeight w:val="1080"/>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&lt;INPUT  type=reset value=</w:t>
            </w:r>
            <w:r w:rsidRPr="00CA5703">
              <w:rPr>
                <w:rFonts w:ascii="Times New Roman" w:hAnsi="Times New Roman"/>
              </w:rPr>
              <w:t>Сброс</w:t>
            </w:r>
            <w:r w:rsidRPr="00CA5703">
              <w:rPr>
                <w:rFonts w:ascii="Times New Roman" w:hAnsi="Times New Roman"/>
                <w:lang w:val="en-US"/>
              </w:rPr>
              <w: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 xml:space="preserve">&lt;/FORM&gt; </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1035" w:dyaOrig="555">
                <v:shape id="_x0000_i1104" type="#_x0000_t75" style="width:51.75pt;height:27.75pt" o:ole="">
                  <v:imagedata r:id="rId107" o:title=""/>
                </v:shape>
                <o:OLEObject Type="Embed" ProgID="PBrush" ShapeID="_x0000_i1104" DrawAspect="Content" ObjectID="_1548652944" r:id="rId108"/>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Обычные кнопки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button</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Браузер самостоятельно не обрабатывает нажатие на такую кнопку. Разработчик должен предусмотреть обработку при помощи программы (скрипта), написанной, например, на </w:t>
      </w:r>
      <w:r w:rsidRPr="00CA5703">
        <w:rPr>
          <w:rFonts w:ascii="Times New Roman" w:hAnsi="Times New Roman"/>
          <w:lang w:val="en-US"/>
        </w:rPr>
        <w:t>JavaScript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этого в теге &lt;</w:t>
      </w:r>
      <w:r w:rsidRPr="00CA5703">
        <w:rPr>
          <w:rFonts w:ascii="Times New Roman" w:hAnsi="Times New Roman"/>
          <w:lang w:val="en-US"/>
        </w:rPr>
        <w:t>INPUT</w:t>
      </w:r>
      <w:r w:rsidRPr="00CA5703">
        <w:rPr>
          <w:rFonts w:ascii="Times New Roman" w:hAnsi="Times New Roman"/>
        </w:rPr>
        <w:t xml:space="preserve">&gt; используются атрибут </w:t>
      </w:r>
      <w:r w:rsidRPr="00CA5703">
        <w:rPr>
          <w:rFonts w:ascii="Times New Roman" w:hAnsi="Times New Roman"/>
          <w:lang w:val="en-US"/>
        </w:rPr>
        <w:t>onclick</w:t>
      </w:r>
      <w:r w:rsidRPr="00CA5703">
        <w:rPr>
          <w:rFonts w:ascii="Times New Roman" w:hAnsi="Times New Roman"/>
        </w:rPr>
        <w:t>, который определяет программу, которая обрабатывает нажатие кнопки.</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кнопки;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надпись на кнопке. </w:t>
      </w:r>
    </w:p>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jc w:val="center"/>
        <w:tblLook w:val="0000" w:firstRow="0" w:lastRow="0" w:firstColumn="0" w:lastColumn="0" w:noHBand="0" w:noVBand="0"/>
      </w:tblPr>
      <w:tblGrid>
        <w:gridCol w:w="7247"/>
        <w:gridCol w:w="2391"/>
      </w:tblGrid>
      <w:tr w:rsidR="00B76125" w:rsidRPr="00CA5703" w:rsidTr="00446179">
        <w:trPr>
          <w:trHeight w:val="1363"/>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&lt;INPUT type=button value=“</w:t>
            </w:r>
            <w:r w:rsidRPr="00CA5703">
              <w:rPr>
                <w:rFonts w:ascii="Times New Roman" w:hAnsi="Times New Roman"/>
              </w:rPr>
              <w:t>Нажми</w:t>
            </w:r>
            <w:r w:rsidRPr="00CA5703">
              <w:rPr>
                <w:rFonts w:ascii="Times New Roman" w:hAnsi="Times New Roman"/>
                <w:lang w:val="en-US"/>
              </w:rPr>
              <w:t xml:space="preserve"> </w:t>
            </w:r>
            <w:r w:rsidRPr="00CA5703">
              <w:rPr>
                <w:rFonts w:ascii="Times New Roman" w:hAnsi="Times New Roman"/>
              </w:rPr>
              <w:t>меня</w:t>
            </w:r>
            <w:r w:rsidRPr="00CA5703">
              <w:rPr>
                <w:rFonts w:ascii="Times New Roman" w:hAnsi="Times New Roman"/>
                <w:lang w:val="en-US"/>
              </w:rPr>
              <w:t>” onclick= alert(“</w:t>
            </w:r>
            <w:r w:rsidRPr="00CA5703">
              <w:rPr>
                <w:rFonts w:ascii="Times New Roman" w:hAnsi="Times New Roman"/>
              </w:rPr>
              <w:t>Привет</w:t>
            </w:r>
            <w:r w:rsidRPr="00CA5703">
              <w:rPr>
                <w:rFonts w:ascii="Times New Roman" w:hAnsi="Times New Roman"/>
                <w:lang w:val="en-US"/>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FORM</w:t>
            </w:r>
            <w:r w:rsidRPr="00CA5703">
              <w:rPr>
                <w:rFonts w:ascii="Times New Roman" w:hAnsi="Times New Roman"/>
              </w:rPr>
              <w:t>&gt;</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2175" w:dyaOrig="705">
                <v:shape id="_x0000_i1105" type="#_x0000_t75" style="width:108.75pt;height:35.25pt" o:ole="">
                  <v:imagedata r:id="rId109" o:title=""/>
                </v:shape>
                <o:OLEObject Type="Embed" ProgID="PBrush" ShapeID="_x0000_i1105" DrawAspect="Content" ObjectID="_1548652945" r:id="rId110"/>
              </w:objec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В примере использована функция </w:t>
      </w:r>
      <w:r w:rsidRPr="00CA5703">
        <w:rPr>
          <w:rFonts w:ascii="Times New Roman" w:hAnsi="Times New Roman"/>
          <w:lang w:val="en-US"/>
        </w:rPr>
        <w:t>alert</w:t>
      </w:r>
      <w:r w:rsidRPr="00CA5703">
        <w:rPr>
          <w:rFonts w:ascii="Times New Roman" w:hAnsi="Times New Roman"/>
        </w:rPr>
        <w:t>, которая выводит на всплывающую панель значение своего аргумента.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Графические командные кнопки &lt;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image</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По назначению аналогичны пользовательским кнопкам стандартного вида, но здесь в качестве кнопки используется произвольное изображение, хранящиеся в отдельном графическом файле. Фактически, это рисунок-гиперссылка, но для графической кнопки на сервер, кроме ее имени, дополнительно передается информация о координатах курсора мыши в момент нажатия.</w:t>
      </w:r>
    </w:p>
    <w:p w:rsidR="00D169B4" w:rsidRPr="00CA5703" w:rsidRDefault="00D169B4" w:rsidP="00CA5703">
      <w:pPr>
        <w:spacing w:after="0" w:line="240" w:lineRule="auto"/>
        <w:rPr>
          <w:rFonts w:ascii="Times New Roman" w:hAnsi="Times New Roman"/>
        </w:rPr>
      </w:pPr>
      <w:r w:rsidRPr="00CA5703">
        <w:rPr>
          <w:rFonts w:ascii="Times New Roman" w:hAnsi="Times New Roman"/>
        </w:rPr>
        <w:t>Атрибуты:</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name</w:t>
      </w:r>
      <w:r w:rsidRPr="00CA5703">
        <w:rPr>
          <w:rFonts w:ascii="Times New Roman" w:hAnsi="Times New Roman"/>
        </w:rPr>
        <w:t xml:space="preserve"> – имя кнопки;</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align</w:t>
      </w:r>
      <w:r w:rsidRPr="00CA5703">
        <w:rPr>
          <w:rFonts w:ascii="Times New Roman" w:hAnsi="Times New Roman"/>
        </w:rPr>
        <w:t xml:space="preserve"> –  выравнивание кнопки относительно окружающего текста (</w:t>
      </w:r>
      <w:r w:rsidRPr="00CA5703">
        <w:rPr>
          <w:rFonts w:ascii="Times New Roman" w:hAnsi="Times New Roman"/>
          <w:lang w:val="en-US"/>
        </w:rPr>
        <w:t>bottom</w:t>
      </w:r>
      <w:r w:rsidRPr="00CA5703">
        <w:rPr>
          <w:rFonts w:ascii="Times New Roman" w:hAnsi="Times New Roman"/>
        </w:rPr>
        <w:t xml:space="preserve">, </w:t>
      </w:r>
      <w:r w:rsidRPr="00CA5703">
        <w:rPr>
          <w:rFonts w:ascii="Times New Roman" w:hAnsi="Times New Roman"/>
          <w:lang w:val="en-US"/>
        </w:rPr>
        <w:t>left</w:t>
      </w:r>
      <w:r w:rsidRPr="00CA5703">
        <w:rPr>
          <w:rFonts w:ascii="Times New Roman" w:hAnsi="Times New Roman"/>
        </w:rPr>
        <w:t xml:space="preserve">, </w:t>
      </w:r>
      <w:r w:rsidRPr="00CA5703">
        <w:rPr>
          <w:rFonts w:ascii="Times New Roman" w:hAnsi="Times New Roman"/>
          <w:lang w:val="en-US"/>
        </w:rPr>
        <w:t>middle</w:t>
      </w:r>
      <w:r w:rsidRPr="00CA5703">
        <w:rPr>
          <w:rFonts w:ascii="Times New Roman" w:hAnsi="Times New Roman"/>
        </w:rPr>
        <w:t xml:space="preserve">, </w:t>
      </w:r>
      <w:r w:rsidRPr="00CA5703">
        <w:rPr>
          <w:rFonts w:ascii="Times New Roman" w:hAnsi="Times New Roman"/>
          <w:lang w:val="en-US"/>
        </w:rPr>
        <w:t>right</w:t>
      </w:r>
      <w:r w:rsidRPr="00CA5703">
        <w:rPr>
          <w:rFonts w:ascii="Times New Roman" w:hAnsi="Times New Roman"/>
        </w:rPr>
        <w:t xml:space="preserve">, </w:t>
      </w:r>
      <w:r w:rsidRPr="00CA5703">
        <w:rPr>
          <w:rFonts w:ascii="Times New Roman" w:hAnsi="Times New Roman"/>
          <w:lang w:val="en-US"/>
        </w:rPr>
        <w:t>top</w:t>
      </w:r>
      <w:r w:rsidRPr="00CA5703">
        <w:rPr>
          <w:rFonts w:ascii="Times New Roman" w:hAnsi="Times New Roman"/>
        </w:rPr>
        <w:t>). Необязательный атрибут;</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border</w:t>
      </w:r>
      <w:r w:rsidRPr="00CA5703">
        <w:rPr>
          <w:rFonts w:ascii="Times New Roman" w:hAnsi="Times New Roman"/>
        </w:rPr>
        <w:t xml:space="preserve"> –  толщина рамки вокруг кнопки. Необязательный атрибут;</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src</w:t>
      </w:r>
      <w:r w:rsidRPr="00CA5703">
        <w:rPr>
          <w:rFonts w:ascii="Times New Roman" w:hAnsi="Times New Roman"/>
        </w:rPr>
        <w:t xml:space="preserve"> –  имя  (и, если требуется, путь или адрес </w:t>
      </w:r>
      <w:r w:rsidRPr="00CA5703">
        <w:rPr>
          <w:rFonts w:ascii="Times New Roman" w:hAnsi="Times New Roman"/>
          <w:lang w:val="en-US"/>
        </w:rPr>
        <w:t>URL</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value</w:t>
      </w:r>
      <w:r w:rsidRPr="00CA5703">
        <w:rPr>
          <w:rFonts w:ascii="Times New Roman" w:hAnsi="Times New Roman"/>
        </w:rPr>
        <w:t xml:space="preserve"> – текстовая строка.</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tbl>
      <w:tblPr>
        <w:tblW w:w="0" w:type="auto"/>
        <w:jc w:val="center"/>
        <w:tblLook w:val="0000" w:firstRow="0" w:lastRow="0" w:firstColumn="0" w:lastColumn="0" w:noHBand="0" w:noVBand="0"/>
      </w:tblPr>
      <w:tblGrid>
        <w:gridCol w:w="6497"/>
        <w:gridCol w:w="3141"/>
      </w:tblGrid>
      <w:tr w:rsidR="00B76125" w:rsidRPr="00CA5703" w:rsidTr="00446179">
        <w:trPr>
          <w:trHeight w:val="1363"/>
          <w:jc w:val="center"/>
        </w:trPr>
        <w:tc>
          <w:tcPr>
            <w:tcW w:w="0" w:type="auto"/>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&lt;FORM&gt;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ab/>
              <w:t>&lt;INPUT type=image name=button value="Графическая кнопка" src=./pic/image.jpg&gt;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FORM</w:t>
            </w:r>
            <w:r w:rsidRPr="00CA5703">
              <w:rPr>
                <w:rFonts w:ascii="Times New Roman" w:hAnsi="Times New Roman"/>
              </w:rPr>
              <w:t>&gt;</w:t>
            </w:r>
          </w:p>
        </w:tc>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object w:dxaOrig="2910" w:dyaOrig="720">
                <v:shape id="_x0000_i1106" type="#_x0000_t75" style="width:146.25pt;height:36.75pt" o:ole="">
                  <v:imagedata r:id="rId111" o:title=""/>
                </v:shape>
                <o:OLEObject Type="Embed" ProgID="PBrush" ShapeID="_x0000_i1106" DrawAspect="Content" ObjectID="_1548652946" r:id="rId112"/>
              </w:object>
            </w:r>
          </w:p>
        </w:tc>
      </w:tr>
    </w:tbl>
    <w:p w:rsidR="00D169B4" w:rsidRPr="00CA5703" w:rsidRDefault="00D169B4" w:rsidP="00CA5703">
      <w:pPr>
        <w:spacing w:after="0" w:line="240" w:lineRule="auto"/>
        <w:rPr>
          <w:rFonts w:ascii="Times New Roman" w:hAnsi="Times New Roman"/>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Интерфейсные элементы блока &lt;</w:t>
      </w:r>
      <w:r w:rsidRPr="00CA5703">
        <w:rPr>
          <w:rFonts w:ascii="Times New Roman" w:hAnsi="Times New Roman"/>
          <w:lang w:val="en-US"/>
        </w:rPr>
        <w:t>FORM</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866"/>
        <w:gridCol w:w="4423"/>
      </w:tblGrid>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Элемент</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Тег</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Описание</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Радиокнопки</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radio</w:t>
            </w:r>
            <w:r w:rsidRPr="00CA5703">
              <w:rPr>
                <w:rFonts w:ascii="Times New Roman" w:hAnsi="Times New Roman"/>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Выбор одного варианта из нескольких альтернативных.</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Флажки</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&lt;INPUT type=checkbox&gt;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Установка меток. Любое число меток.</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Строка ввода</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text</w:t>
            </w:r>
            <w:r w:rsidRPr="00CA5703">
              <w:rPr>
                <w:rFonts w:ascii="Times New Roman" w:hAnsi="Times New Roman"/>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Ввод в границах одной строки.</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Поле с паролем</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password</w:t>
            </w:r>
            <w:r w:rsidRPr="00CA5703">
              <w:rPr>
                <w:rFonts w:ascii="Times New Roman" w:hAnsi="Times New Roman"/>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Введенная информация отображается звездочками</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Поле ввода</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TEXTAREA</w:t>
            </w:r>
            <w:r w:rsidRPr="00CA5703">
              <w:rPr>
                <w:rFonts w:ascii="Times New Roman" w:hAnsi="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TEXTAREA</w:t>
            </w:r>
            <w:r w:rsidRPr="00CA5703">
              <w:rPr>
                <w:rFonts w:ascii="Times New Roman" w:hAnsi="Times New Roman"/>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Ввод в многострочное поле.</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Меню</w:t>
            </w:r>
          </w:p>
        </w:tc>
        <w:tc>
          <w:tcPr>
            <w:tcW w:w="2866"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&lt;SELECT&gt;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&lt;OPTION&gt;&lt;/OPTION&gt;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&lt;OPTION&gt;&lt;/OPTION&gt;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&lt;OPTION&gt;&lt;/OPTION&gt;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&lt;/SELECT&gt;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Выбор вариантов из нескольких альтернативных.</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Обычные кнопки</w:t>
            </w:r>
          </w:p>
        </w:tc>
        <w:tc>
          <w:tcPr>
            <w:tcW w:w="2866"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type=button value=</w:t>
            </w:r>
            <w:r w:rsidRPr="00CA5703">
              <w:rPr>
                <w:rFonts w:ascii="Times New Roman" w:hAnsi="Times New Roman"/>
              </w:rPr>
              <w:t>Вид</w:t>
            </w:r>
            <w:r w:rsidRPr="00CA5703">
              <w:rPr>
                <w:rFonts w:ascii="Times New Roman" w:hAnsi="Times New Roman"/>
                <w:lang w:val="en-US"/>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Нажатие на такую кнопку обрабатывается при помощи скриптовой программы.</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Восстановление формы</w:t>
            </w:r>
          </w:p>
        </w:tc>
        <w:tc>
          <w:tcPr>
            <w:tcW w:w="2866"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type=reset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value=</w:t>
            </w:r>
            <w:r w:rsidRPr="00CA5703">
              <w:rPr>
                <w:rFonts w:ascii="Times New Roman" w:hAnsi="Times New Roman"/>
              </w:rPr>
              <w:t>Сброс</w:t>
            </w:r>
            <w:r w:rsidRPr="00CA5703">
              <w:rPr>
                <w:rFonts w:ascii="Times New Roman" w:hAnsi="Times New Roman"/>
                <w:lang w:val="en-US"/>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Приведение элементов формы в начальное состояние (то, которое было до воздействий пользователя)</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Посылка форма в сеть</w:t>
            </w:r>
          </w:p>
        </w:tc>
        <w:tc>
          <w:tcPr>
            <w:tcW w:w="2866" w:type="dxa"/>
          </w:tcPr>
          <w:p w:rsidR="00D169B4" w:rsidRPr="00CA5703" w:rsidRDefault="00D169B4" w:rsidP="00CA5703">
            <w:pPr>
              <w:spacing w:after="0" w:line="240" w:lineRule="auto"/>
              <w:rPr>
                <w:rFonts w:ascii="Times New Roman" w:hAnsi="Times New Roman"/>
                <w:lang w:val="en-US"/>
              </w:rPr>
            </w:pPr>
            <w:r w:rsidRPr="00CA5703">
              <w:rPr>
                <w:rFonts w:ascii="Times New Roman" w:hAnsi="Times New Roman"/>
                <w:lang w:val="en-US"/>
              </w:rPr>
              <w:t>&lt;INPUT  type=submit value=</w:t>
            </w:r>
            <w:r w:rsidRPr="00CA5703">
              <w:rPr>
                <w:rFonts w:ascii="Times New Roman" w:hAnsi="Times New Roman"/>
              </w:rPr>
              <w:t>Пуск</w:t>
            </w:r>
            <w:r w:rsidRPr="00CA5703">
              <w:rPr>
                <w:rFonts w:ascii="Times New Roman" w:hAnsi="Times New Roman"/>
                <w:lang w:val="en-US"/>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После нажатия на эту кнопку браузер отправляет форму по указанному в атрибуте </w:t>
            </w:r>
            <w:r w:rsidRPr="00CA5703">
              <w:rPr>
                <w:rFonts w:ascii="Times New Roman" w:hAnsi="Times New Roman"/>
                <w:lang w:val="en-US"/>
              </w:rPr>
              <w:t>action</w:t>
            </w:r>
            <w:r w:rsidRPr="00CA5703">
              <w:rPr>
                <w:rFonts w:ascii="Times New Roman" w:hAnsi="Times New Roman"/>
              </w:rPr>
              <w:t xml:space="preserve"> тега &lt;</w:t>
            </w:r>
            <w:r w:rsidRPr="00CA5703">
              <w:rPr>
                <w:rFonts w:ascii="Times New Roman" w:hAnsi="Times New Roman"/>
                <w:lang w:val="en-US"/>
              </w:rPr>
              <w:t>FORM</w:t>
            </w:r>
            <w:r w:rsidRPr="00CA5703">
              <w:rPr>
                <w:rFonts w:ascii="Times New Roman" w:hAnsi="Times New Roman"/>
              </w:rPr>
              <w:t>&gt; адресу.</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Кнопка с рисунком</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lang w:val="en-US"/>
              </w:rPr>
              <w:t>&lt;INPUT type=image&gt;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Для указания графического файла используется атрибут </w:t>
            </w:r>
            <w:r w:rsidRPr="00CA5703">
              <w:rPr>
                <w:rFonts w:ascii="Times New Roman" w:hAnsi="Times New Roman"/>
                <w:lang w:val="en-US"/>
              </w:rPr>
              <w:t>src</w:t>
            </w:r>
            <w:r w:rsidRPr="00CA5703">
              <w:rPr>
                <w:rFonts w:ascii="Times New Roman" w:hAnsi="Times New Roman"/>
              </w:rPr>
              <w:t xml:space="preserve">. </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Присоединение файла к форме</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file</w:t>
            </w:r>
            <w:r w:rsidRPr="00CA5703">
              <w:rPr>
                <w:rFonts w:ascii="Times New Roman" w:hAnsi="Times New Roman"/>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Пользователю предлагается записать имя файла в поле ввода. Браузер автоматически создает рядом с полем ввода кнопку Обзор, которая позволяет запустить стандартный диалог выбора файлов.</w:t>
            </w:r>
          </w:p>
        </w:tc>
      </w:tr>
      <w:tr w:rsidR="00B76125" w:rsidRPr="00CA5703" w:rsidTr="00D169B4">
        <w:tc>
          <w:tcPr>
            <w:tcW w:w="0" w:type="auto"/>
          </w:tcPr>
          <w:p w:rsidR="00D169B4" w:rsidRPr="00CA5703" w:rsidRDefault="00D169B4" w:rsidP="00CA5703">
            <w:pPr>
              <w:spacing w:after="0" w:line="240" w:lineRule="auto"/>
              <w:rPr>
                <w:rFonts w:ascii="Times New Roman" w:hAnsi="Times New Roman"/>
              </w:rPr>
            </w:pPr>
            <w:r w:rsidRPr="00CA5703">
              <w:rPr>
                <w:rFonts w:ascii="Times New Roman" w:hAnsi="Times New Roman"/>
              </w:rPr>
              <w:t>Скрытый элемент</w:t>
            </w:r>
          </w:p>
        </w:tc>
        <w:tc>
          <w:tcPr>
            <w:tcW w:w="2866"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INPUT</w:t>
            </w:r>
            <w:r w:rsidRPr="00CA5703">
              <w:rPr>
                <w:rFonts w:ascii="Times New Roman" w:hAnsi="Times New Roman"/>
              </w:rPr>
              <w:t xml:space="preserve"> </w:t>
            </w:r>
            <w:r w:rsidRPr="00CA5703">
              <w:rPr>
                <w:rFonts w:ascii="Times New Roman" w:hAnsi="Times New Roman"/>
                <w:lang w:val="en-US"/>
              </w:rPr>
              <w:t>type</w:t>
            </w:r>
            <w:r w:rsidRPr="00CA5703">
              <w:rPr>
                <w:rFonts w:ascii="Times New Roman" w:hAnsi="Times New Roman"/>
              </w:rPr>
              <w:t>=</w:t>
            </w:r>
            <w:r w:rsidRPr="00CA5703">
              <w:rPr>
                <w:rFonts w:ascii="Times New Roman" w:hAnsi="Times New Roman"/>
                <w:lang w:val="en-US"/>
              </w:rPr>
              <w:t>hidden</w:t>
            </w:r>
            <w:r w:rsidRPr="00CA5703">
              <w:rPr>
                <w:rFonts w:ascii="Times New Roman" w:hAnsi="Times New Roman"/>
              </w:rPr>
              <w:t>&gt;</w:t>
            </w:r>
          </w:p>
        </w:tc>
        <w:tc>
          <w:tcPr>
            <w:tcW w:w="4423" w:type="dxa"/>
          </w:tcPr>
          <w:p w:rsidR="00D169B4" w:rsidRPr="00CA5703" w:rsidRDefault="00D169B4" w:rsidP="00CA5703">
            <w:pPr>
              <w:spacing w:after="0" w:line="240" w:lineRule="auto"/>
              <w:rPr>
                <w:rFonts w:ascii="Times New Roman" w:hAnsi="Times New Roman"/>
              </w:rPr>
            </w:pPr>
            <w:r w:rsidRPr="00CA5703">
              <w:rPr>
                <w:rFonts w:ascii="Times New Roman" w:hAnsi="Times New Roman"/>
              </w:rPr>
              <w:t>Такие элементы используются для того, чтобы включить в набор данных формы некую фиксированную информации. Это определение имени переменной и ее значения.</w:t>
            </w:r>
          </w:p>
        </w:tc>
      </w:tr>
    </w:tbl>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 страницы с формами в приложенном файле.</w:t>
      </w:r>
    </w:p>
    <w:p w:rsidR="0044611D" w:rsidRDefault="0044611D" w:rsidP="00CA5703">
      <w:pPr>
        <w:spacing w:after="0" w:line="240" w:lineRule="auto"/>
        <w:rPr>
          <w:rFonts w:ascii="Times New Roman" w:hAnsi="Times New Roman"/>
        </w:rPr>
      </w:pPr>
      <w:bookmarkStart w:id="7" w:name="frame"/>
    </w:p>
    <w:p w:rsidR="003C2D5A" w:rsidRPr="0044611D" w:rsidRDefault="0044611D" w:rsidP="00CA5703">
      <w:pPr>
        <w:spacing w:after="0" w:line="240" w:lineRule="auto"/>
        <w:rPr>
          <w:rFonts w:ascii="Times New Roman" w:hAnsi="Times New Roman"/>
          <w:b/>
        </w:rPr>
      </w:pPr>
      <w:r w:rsidRPr="0044611D">
        <w:rPr>
          <w:rFonts w:ascii="Times New Roman" w:hAnsi="Times New Roman"/>
          <w:b/>
        </w:rPr>
        <w:t>Контрольные вопросы:</w:t>
      </w:r>
    </w:p>
    <w:p w:rsidR="0044611D" w:rsidRPr="00A63EE6" w:rsidRDefault="0044611D" w:rsidP="0044611D">
      <w:pPr>
        <w:numPr>
          <w:ilvl w:val="0"/>
          <w:numId w:val="78"/>
        </w:numPr>
        <w:spacing w:after="0" w:line="240" w:lineRule="auto"/>
      </w:pPr>
      <w:r w:rsidRPr="00A63EE6">
        <w:t>Таблицы в HTML</w:t>
      </w:r>
    </w:p>
    <w:p w:rsidR="0044611D" w:rsidRPr="00A63EE6" w:rsidRDefault="0044611D" w:rsidP="0044611D">
      <w:pPr>
        <w:numPr>
          <w:ilvl w:val="0"/>
          <w:numId w:val="78"/>
        </w:numPr>
        <w:spacing w:after="0" w:line="240" w:lineRule="auto"/>
      </w:pPr>
      <w:r w:rsidRPr="00A63EE6">
        <w:t>HTML-формы</w:t>
      </w:r>
    </w:p>
    <w:p w:rsidR="0044611D" w:rsidRDefault="0044611D" w:rsidP="0044611D">
      <w:pPr>
        <w:numPr>
          <w:ilvl w:val="0"/>
          <w:numId w:val="78"/>
        </w:numPr>
        <w:spacing w:after="0" w:line="240" w:lineRule="auto"/>
      </w:pPr>
      <w:r w:rsidRPr="00A63EE6">
        <w:t>Фреймы в HTML</w:t>
      </w:r>
    </w:p>
    <w:p w:rsidR="0044611D" w:rsidRPr="00F053C3" w:rsidRDefault="0044611D" w:rsidP="0044611D">
      <w:pPr>
        <w:numPr>
          <w:ilvl w:val="0"/>
          <w:numId w:val="78"/>
        </w:numPr>
        <w:spacing w:after="0" w:line="240" w:lineRule="auto"/>
      </w:pPr>
      <w:r>
        <w:t xml:space="preserve">Базовые типы данных в </w:t>
      </w:r>
      <w:r>
        <w:rPr>
          <w:lang w:val="en-US"/>
        </w:rPr>
        <w:t>HTML</w:t>
      </w:r>
    </w:p>
    <w:p w:rsidR="0044611D" w:rsidRDefault="0044611D" w:rsidP="0044611D">
      <w:pPr>
        <w:numPr>
          <w:ilvl w:val="0"/>
          <w:numId w:val="78"/>
        </w:numPr>
        <w:spacing w:after="0" w:line="240" w:lineRule="auto"/>
      </w:pPr>
      <w:r>
        <w:t xml:space="preserve">Общая структура документа </w:t>
      </w:r>
      <w:r>
        <w:rPr>
          <w:lang w:val="en-US"/>
        </w:rPr>
        <w:t>HTML</w:t>
      </w:r>
    </w:p>
    <w:p w:rsidR="003C2D5A" w:rsidRPr="00CA5703" w:rsidRDefault="003C2D5A" w:rsidP="00CA5703">
      <w:pPr>
        <w:spacing w:after="0" w:line="240" w:lineRule="auto"/>
        <w:rPr>
          <w:rFonts w:ascii="Times New Roman" w:hAnsi="Times New Roman"/>
        </w:rPr>
      </w:pPr>
    </w:p>
    <w:p w:rsidR="003C2D5A" w:rsidRPr="00CA5703" w:rsidRDefault="003C2D5A" w:rsidP="00CA5703">
      <w:pPr>
        <w:spacing w:after="0" w:line="240" w:lineRule="auto"/>
        <w:rPr>
          <w:rFonts w:ascii="Times New Roman" w:hAnsi="Times New Roman"/>
        </w:rPr>
      </w:pPr>
    </w:p>
    <w:p w:rsidR="003C2D5A" w:rsidRPr="00CA5703" w:rsidRDefault="003C2D5A" w:rsidP="00CA5703">
      <w:pPr>
        <w:spacing w:after="0" w:line="240" w:lineRule="auto"/>
        <w:rPr>
          <w:rFonts w:ascii="Times New Roman" w:hAnsi="Times New Roman"/>
          <w:lang w:eastAsia="ru-RU"/>
        </w:rPr>
      </w:pPr>
    </w:p>
    <w:p w:rsidR="003C2D5A" w:rsidRPr="00CA5703" w:rsidRDefault="003C2D5A" w:rsidP="00CA5703">
      <w:pPr>
        <w:spacing w:after="0" w:line="240" w:lineRule="auto"/>
        <w:rPr>
          <w:rFonts w:ascii="Times New Roman" w:hAnsi="Times New Roman"/>
        </w:rPr>
      </w:pPr>
      <w:r w:rsidRPr="00CA5703">
        <w:rPr>
          <w:rFonts w:ascii="Times New Roman" w:hAnsi="Times New Roman"/>
        </w:rPr>
        <w:br/>
      </w:r>
    </w:p>
    <w:p w:rsidR="001F2E0B" w:rsidRPr="00CA5703" w:rsidRDefault="002D2438" w:rsidP="00CA5703">
      <w:pPr>
        <w:pStyle w:val="20"/>
        <w:spacing w:before="0" w:after="0" w:line="240" w:lineRule="auto"/>
        <w:rPr>
          <w:rFonts w:ascii="Times New Roman" w:hAnsi="Times New Roman"/>
          <w:sz w:val="22"/>
          <w:szCs w:val="22"/>
        </w:rPr>
      </w:pPr>
      <w:bookmarkStart w:id="8" w:name="_Toc432537189"/>
      <w:r w:rsidRPr="00CA5703">
        <w:rPr>
          <w:rFonts w:ascii="Times New Roman" w:hAnsi="Times New Roman"/>
          <w:sz w:val="22"/>
          <w:szCs w:val="22"/>
        </w:rPr>
        <w:t>Практическая работа №27</w:t>
      </w:r>
      <w:bookmarkEnd w:id="8"/>
    </w:p>
    <w:p w:rsidR="001F2E0B" w:rsidRPr="00CA5703" w:rsidRDefault="001F2E0B" w:rsidP="00CA5703">
      <w:pPr>
        <w:spacing w:after="0" w:line="240" w:lineRule="auto"/>
        <w:rPr>
          <w:rFonts w:ascii="Times New Roman" w:hAnsi="Times New Roman"/>
        </w:rPr>
      </w:pPr>
      <w:r w:rsidRPr="00CA5703">
        <w:rPr>
          <w:rFonts w:ascii="Times New Roman" w:hAnsi="Times New Roman"/>
        </w:rPr>
        <w:t xml:space="preserve">Создание фреймов  в </w:t>
      </w:r>
      <w:r w:rsidRPr="00CA5703">
        <w:rPr>
          <w:rFonts w:ascii="Times New Roman" w:hAnsi="Times New Roman"/>
          <w:lang w:val="en-US"/>
        </w:rPr>
        <w:t>html</w:t>
      </w:r>
      <w:r w:rsidRPr="00CA5703">
        <w:rPr>
          <w:rFonts w:ascii="Times New Roman" w:hAnsi="Times New Roman"/>
        </w:rPr>
        <w:t>-документе.</w:t>
      </w:r>
    </w:p>
    <w:p w:rsidR="003C2D5A" w:rsidRPr="00CA5703" w:rsidRDefault="003C2D5A" w:rsidP="00CA5703">
      <w:pPr>
        <w:spacing w:after="0" w:line="240" w:lineRule="auto"/>
        <w:rPr>
          <w:rFonts w:ascii="Times New Roman" w:hAnsi="Times New Roman"/>
          <w:lang w:eastAsia="ru-RU"/>
        </w:rPr>
      </w:pPr>
    </w:p>
    <w:p w:rsidR="003C2D5A" w:rsidRPr="00CA5703" w:rsidRDefault="003C2D5A" w:rsidP="00CA5703">
      <w:pPr>
        <w:spacing w:after="0" w:line="240" w:lineRule="auto"/>
        <w:rPr>
          <w:rFonts w:ascii="Times New Roman" w:hAnsi="Times New Roman"/>
          <w:lang w:eastAsia="ru-RU"/>
        </w:rPr>
      </w:pPr>
      <w:r w:rsidRPr="00CA5703">
        <w:rPr>
          <w:rFonts w:ascii="Times New Roman" w:hAnsi="Times New Roman"/>
          <w:lang w:eastAsia="ru-RU"/>
        </w:rPr>
        <w:t xml:space="preserve">Цель: научиться создавать фреймы в </w:t>
      </w:r>
      <w:r w:rsidRPr="00CA5703">
        <w:rPr>
          <w:rFonts w:ascii="Times New Roman" w:hAnsi="Times New Roman"/>
          <w:lang w:val="en-US" w:eastAsia="ru-RU"/>
        </w:rPr>
        <w:t>html</w:t>
      </w:r>
      <w:r w:rsidRPr="00CA5703">
        <w:rPr>
          <w:rFonts w:ascii="Times New Roman" w:hAnsi="Times New Roman"/>
          <w:lang w:eastAsia="ru-RU"/>
        </w:rPr>
        <w:t>-дщкументе</w:t>
      </w: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2F3771" w:rsidRPr="00CA5703" w:rsidRDefault="002F3771" w:rsidP="00CA5703">
      <w:pPr>
        <w:spacing w:after="0" w:line="240" w:lineRule="auto"/>
        <w:rPr>
          <w:rFonts w:ascii="Times New Roman" w:hAnsi="Times New Roman"/>
          <w:lang w:eastAsia="ru-RU"/>
        </w:rPr>
      </w:pPr>
    </w:p>
    <w:p w:rsidR="00D169B4" w:rsidRPr="00CA5703" w:rsidRDefault="00D169B4" w:rsidP="00CA5703">
      <w:pPr>
        <w:spacing w:after="0" w:line="240" w:lineRule="auto"/>
        <w:rPr>
          <w:rFonts w:ascii="Times New Roman" w:hAnsi="Times New Roman"/>
        </w:rPr>
      </w:pPr>
      <w:r w:rsidRPr="00CA5703">
        <w:rPr>
          <w:rFonts w:ascii="Times New Roman" w:hAnsi="Times New Roman"/>
        </w:rPr>
        <w:t>Фреймы.</w:t>
      </w:r>
      <w:bookmarkEnd w:id="7"/>
    </w:p>
    <w:p w:rsidR="00D169B4" w:rsidRPr="00CA5703" w:rsidRDefault="00D169B4" w:rsidP="00CA5703">
      <w:pPr>
        <w:spacing w:after="0" w:line="240" w:lineRule="auto"/>
        <w:rPr>
          <w:rFonts w:ascii="Times New Roman" w:hAnsi="Times New Roman"/>
        </w:rPr>
      </w:pPr>
      <w:r w:rsidRPr="00CA5703">
        <w:rPr>
          <w:rFonts w:ascii="Times New Roman" w:hAnsi="Times New Roman"/>
        </w:rPr>
        <w:t>Итак, фреймы.. для чего они нужны и какую пользу в себе несут? Об этом я и постараюсь рассказать в этой главе, ну и естественно о том, как их внедрять и работать с ними..</w:t>
      </w:r>
    </w:p>
    <w:p w:rsidR="00D169B4" w:rsidRPr="00CA5703" w:rsidRDefault="00D169B4" w:rsidP="00CA5703">
      <w:pPr>
        <w:spacing w:after="0" w:line="240" w:lineRule="auto"/>
        <w:rPr>
          <w:rFonts w:ascii="Times New Roman" w:hAnsi="Times New Roman"/>
        </w:rPr>
      </w:pPr>
      <w:r w:rsidRPr="00CA5703">
        <w:rPr>
          <w:rFonts w:ascii="Times New Roman" w:hAnsi="Times New Roman"/>
        </w:rPr>
        <w:t>Часто при создании сайта возникает необходимость открывать в одном окне браузера одновременно несколько HTML документов.. так вот фреймы как раз таки и созданы для того чтобы определить рабочие области для каждого документа. Кроме того, фреймы - это хороший инструмент, с помощью которого можно заниматься версткой страницы, они служат достойной "альтернативой" табличному способу верстки страницы.. в кавычки взял слово "альтернатива" потому, что это совершенно иной способ построения сайта со своими достоинствами и недостатками и его достаточно трудно сопоставлять с доселе привычным построением сайта.. но обо всем по порядку..</w:t>
      </w:r>
    </w:p>
    <w:p w:rsidR="00D169B4" w:rsidRPr="00CA5703" w:rsidRDefault="00D169B4" w:rsidP="00CA5703">
      <w:pPr>
        <w:spacing w:after="0" w:line="240" w:lineRule="auto"/>
        <w:rPr>
          <w:rFonts w:ascii="Times New Roman" w:hAnsi="Times New Roman"/>
        </w:rPr>
      </w:pPr>
      <w:r w:rsidRPr="00CA5703">
        <w:rPr>
          <w:rFonts w:ascii="Times New Roman" w:hAnsi="Times New Roman"/>
        </w:rPr>
        <w:t>Ну что, начнем? Допустим нам необходимо в одном окне браузера открыть сразу три HTML документа и расположить их к примеру вот таким способом:</w:t>
      </w:r>
    </w:p>
    <w:p w:rsidR="00D169B4"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2A15381A" wp14:editId="0B16018F">
            <wp:extent cx="1743075" cy="1200150"/>
            <wp:effectExtent l="0" t="0" r="9525" b="0"/>
            <wp:docPr id="808" name="Рисунок 119" descr="http://www.webremeslo.ru/graphics/w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www.webremeslo.ru/graphics/win.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43075" cy="1200150"/>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Что нам для этого нужно? Для начала естественно нам необходимо создать три отдельных html документа которые мы собственно и будем открывать в одном окне.. Пусть первый документ будет нести в себе графическое изображение и будет выполнять роль логотипа назовём его logotype.html , вторым документом будет некое содержание.. назовём menu.html , ну и третьим документ с кучей текста. text.html. Конечно Вы можете придумать свои названия, как впрочем и содержание документов, но пока лучше всё же копируйте мои.. так будет удобнее и мне и Вам.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Итак, есть три файла logotype.html, menu.html и text.html.. которые нам необходимо разместить под одной крышей, а крыши у нас как раз таки ещё пока и нет..</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Пишем "крышу", главный документ к которому будем подключать наши файлы. Раз он будет главным, присваиваем ему имя index.html.</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html</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head</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title</w:t>
      </w:r>
      <w:r w:rsidRPr="00CA5703">
        <w:rPr>
          <w:rStyle w:val="HTML0"/>
          <w:rFonts w:ascii="Times New Roman" w:eastAsia="Calibri" w:hAnsi="Times New Roman" w:cs="Times New Roman"/>
        </w:rPr>
        <w:t>&gt;фреймы&lt;/</w:t>
      </w:r>
      <w:r w:rsidRPr="00CA5703">
        <w:rPr>
          <w:rStyle w:val="HTML0"/>
          <w:rFonts w:ascii="Times New Roman" w:eastAsia="Calibri" w:hAnsi="Times New Roman" w:cs="Times New Roman"/>
          <w:lang w:val="en-US"/>
        </w:rPr>
        <w:t>title</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head</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body</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body</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html</w:t>
      </w:r>
      <w:r w:rsidRPr="00CA5703">
        <w:rPr>
          <w:rStyle w:val="HTML0"/>
          <w:rFonts w:ascii="Times New Roman" w:eastAsia="Calibri" w:hAnsi="Times New Roman" w:cs="Times New Roman"/>
        </w:rPr>
        <w: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Вот привычная для нас структура документа которую мы пережевали ещё в самом начале нашего обучения.. Фреймы ломают сложившиеся стереотипы! Структура фрейм документа имеет вот такой вид:</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 xml:space="preserve"> &lt;/title&gt;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b/>
          <w:bCs/>
          <w:lang w:val="en-US"/>
        </w:rPr>
        <w:t>&lt;frameset&gt;</w:t>
      </w:r>
      <w:r w:rsidRPr="00CA5703">
        <w:rPr>
          <w:rFonts w:ascii="Times New Roman" w:hAnsi="Times New Roman"/>
          <w:lang w:val="en-US"/>
        </w:rPr>
        <w:br/>
      </w:r>
      <w:r w:rsidRPr="00CA5703">
        <w:rPr>
          <w:rStyle w:val="HTML0"/>
          <w:rFonts w:ascii="Times New Roman" w:eastAsia="Calibri" w:hAnsi="Times New Roman" w:cs="Times New Roman"/>
          <w:b/>
          <w:bCs/>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Отсутствие тега</w:t>
      </w:r>
      <w:r w:rsidRPr="00CA5703">
        <w:rPr>
          <w:rStyle w:val="apple-converted-space"/>
          <w:rFonts w:ascii="Times New Roman" w:hAnsi="Times New Roman"/>
        </w:rPr>
        <w:t> </w:t>
      </w:r>
      <w:r w:rsidRPr="00CA5703">
        <w:rPr>
          <w:rStyle w:val="HTML0"/>
          <w:rFonts w:ascii="Times New Roman" w:eastAsia="Calibri" w:hAnsi="Times New Roman" w:cs="Times New Roman"/>
          <w:b/>
          <w:bCs/>
        </w:rPr>
        <w:t>&lt;body&gt;</w:t>
      </w:r>
      <w:r w:rsidRPr="00CA5703">
        <w:rPr>
          <w:rStyle w:val="apple-converted-space"/>
          <w:rFonts w:ascii="Times New Roman" w:hAnsi="Times New Roman"/>
        </w:rPr>
        <w:t> </w:t>
      </w:r>
      <w:r w:rsidRPr="00CA5703">
        <w:rPr>
          <w:rFonts w:ascii="Times New Roman" w:hAnsi="Times New Roman"/>
        </w:rPr>
        <w:t>компенсирует новый тег</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Fonts w:ascii="Times New Roman" w:hAnsi="Times New Roman"/>
        </w:rPr>
        <w:t>- установить фрейм или набор фреймов.. с этим товарищем мы собственно и будем работать дальше.</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Тег</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Fonts w:ascii="Times New Roman" w:hAnsi="Times New Roman"/>
        </w:rPr>
        <w:t>имеет атрибуты</w:t>
      </w:r>
      <w:r w:rsidRPr="00CA5703">
        <w:rPr>
          <w:rStyle w:val="apple-converted-space"/>
          <w:rFonts w:ascii="Times New Roman" w:hAnsi="Times New Roman"/>
        </w:rPr>
        <w:t> </w:t>
      </w:r>
      <w:r w:rsidRPr="00CA5703">
        <w:rPr>
          <w:rStyle w:val="HTML0"/>
          <w:rFonts w:ascii="Times New Roman" w:eastAsia="Calibri" w:hAnsi="Times New Roman" w:cs="Times New Roman"/>
          <w:b/>
          <w:bCs/>
        </w:rPr>
        <w:t>rows</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r w:rsidRPr="00CA5703">
        <w:rPr>
          <w:rStyle w:val="HTML0"/>
          <w:rFonts w:ascii="Times New Roman" w:eastAsia="Calibri" w:hAnsi="Times New Roman" w:cs="Times New Roman"/>
          <w:b/>
          <w:bCs/>
        </w:rPr>
        <w:t>cols</w:t>
      </w:r>
      <w:r w:rsidRPr="00CA5703">
        <w:rPr>
          <w:rStyle w:val="apple-converted-space"/>
          <w:rFonts w:ascii="Times New Roman" w:hAnsi="Times New Roman"/>
        </w:rPr>
        <w:t> </w:t>
      </w:r>
      <w:r w:rsidRPr="00CA5703">
        <w:rPr>
          <w:rFonts w:ascii="Times New Roman" w:hAnsi="Times New Roman"/>
        </w:rPr>
        <w:t>- эти атрибуты указывают браузеру на то, как следует размещать фреймы в окне браузера</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rows</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горизонтально                </w:t>
      </w:r>
      <w:r w:rsidRPr="00CA5703">
        <w:rPr>
          <w:rStyle w:val="HTML0"/>
          <w:rFonts w:ascii="Times New Roman" w:eastAsia="Calibri" w:hAnsi="Times New Roman" w:cs="Times New Roman"/>
          <w:b/>
          <w:bCs/>
        </w:rPr>
        <w:t>cols</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вертикально</w:t>
      </w:r>
      <w:r w:rsidRPr="00CA5703">
        <w:rPr>
          <w:rFonts w:ascii="Times New Roman" w:hAnsi="Times New Roman"/>
        </w:rPr>
        <w:br/>
      </w:r>
      <w:r w:rsidR="00B76125" w:rsidRPr="00CA5703">
        <w:rPr>
          <w:rFonts w:ascii="Times New Roman" w:hAnsi="Times New Roman"/>
          <w:noProof/>
          <w:lang w:eastAsia="ru-RU"/>
        </w:rPr>
        <w:drawing>
          <wp:inline distT="0" distB="0" distL="0" distR="0" wp14:anchorId="664682B2" wp14:editId="3A10C5E6">
            <wp:extent cx="3752850" cy="1228725"/>
            <wp:effectExtent l="0" t="0" r="0" b="0"/>
            <wp:docPr id="809" name="Рисунок 120" descr="http://www.webremeslo.ru/graphics/w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webremeslo.ru/graphics/win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52850" cy="122872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В нашем случае нам необходимо горизонтальное размещение фреймов.. значит</w:t>
      </w:r>
      <w:r w:rsidRPr="00CA5703">
        <w:rPr>
          <w:rFonts w:ascii="Times New Roman" w:hAnsi="Times New Roman"/>
          <w:lang w:val="en-US"/>
        </w:rPr>
        <w:t xml:space="preserve"> </w:t>
      </w:r>
      <w:r w:rsidRPr="00CA5703">
        <w:rPr>
          <w:rFonts w:ascii="Times New Roman" w:hAnsi="Times New Roman"/>
        </w:rPr>
        <w:t>пишем</w:t>
      </w:r>
      <w:r w:rsidRPr="00CA5703">
        <w:rPr>
          <w:rFonts w:ascii="Times New Roman" w:hAnsi="Times New Roman"/>
          <w:lang w:val="en-US"/>
        </w:rPr>
        <w:t xml:space="preserve"> </w:t>
      </w:r>
      <w:r w:rsidRPr="00CA5703">
        <w:rPr>
          <w:rFonts w:ascii="Times New Roman" w:hAnsi="Times New Roman"/>
        </w:rPr>
        <w:t>так</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 xml:space="preserve"> &lt;/title&gt;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rows="15%,15%,70%"</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Проценты после знака равенства - это не что иное, как размеры наших окошек- фреймов в одном большом окне браузера, у нас предполагается размещение трёх окон - следовательно и значений через запятую тоже три. Вспомните как мы задавали размеры ячеек для таблицы, здесь тот же принцип.. Как и в случае с ячейками таблицы, размеры фреймов можно указывать в процентах от общей площади и в пикселях.</w:t>
      </w:r>
    </w:p>
    <w:p w:rsidR="00D169B4" w:rsidRPr="00CA5703" w:rsidRDefault="00D169B4" w:rsidP="00CA5703">
      <w:pPr>
        <w:spacing w:after="0" w:line="240" w:lineRule="auto"/>
        <w:rPr>
          <w:rFonts w:ascii="Times New Roman" w:hAnsi="Times New Roman"/>
        </w:rPr>
      </w:pPr>
      <w:r w:rsidRPr="00CA5703">
        <w:rPr>
          <w:rFonts w:ascii="Times New Roman" w:hAnsi="Times New Roman"/>
        </w:rPr>
        <w:t>Вот несколько примеров написания:</w:t>
      </w:r>
      <w:r w:rsidRPr="00CA5703">
        <w:rPr>
          <w:rStyle w:val="apple-converted-space"/>
          <w:rFonts w:ascii="Times New Roman" w:hAnsi="Times New Roman"/>
        </w:rPr>
        <w:t> </w:t>
      </w:r>
      <w:r w:rsidRPr="00CA5703">
        <w:rPr>
          <w:rFonts w:ascii="Times New Roman" w:hAnsi="Times New Roman"/>
        </w:rPr>
        <w:br/>
      </w:r>
      <w:r w:rsidRPr="00CA5703">
        <w:rPr>
          <w:rStyle w:val="HTML0"/>
          <w:rFonts w:ascii="Times New Roman" w:eastAsia="Calibri" w:hAnsi="Times New Roman" w:cs="Times New Roman"/>
          <w:b/>
          <w:bCs/>
        </w:rPr>
        <w:t>&lt;frameset rows="15%,15%,70%"&gt;</w:t>
      </w:r>
      <w:r w:rsidRPr="00CA5703">
        <w:rPr>
          <w:rStyle w:val="apple-converted-space"/>
          <w:rFonts w:ascii="Times New Roman" w:hAnsi="Times New Roman"/>
        </w:rPr>
        <w:t> </w:t>
      </w:r>
      <w:r w:rsidRPr="00CA5703">
        <w:rPr>
          <w:rFonts w:ascii="Times New Roman" w:hAnsi="Times New Roman"/>
        </w:rPr>
        <w:t>- такая запись говорит о том, что будет три горизонтальных окошка где последнее займет 70% площади окна браузера, а первые два по 15%.</w:t>
      </w:r>
      <w:r w:rsidRPr="00CA5703">
        <w:rPr>
          <w:rStyle w:val="apple-converted-space"/>
          <w:rFonts w:ascii="Times New Roman" w:hAnsi="Times New Roman"/>
        </w:rPr>
        <w:t> </w:t>
      </w:r>
      <w:r w:rsidRPr="00CA5703">
        <w:rPr>
          <w:rFonts w:ascii="Times New Roman" w:hAnsi="Times New Roman"/>
        </w:rPr>
        <w:br/>
      </w:r>
      <w:r w:rsidRPr="00CA5703">
        <w:rPr>
          <w:rStyle w:val="HTML0"/>
          <w:rFonts w:ascii="Times New Roman" w:eastAsia="Calibri" w:hAnsi="Times New Roman" w:cs="Times New Roman"/>
          <w:b/>
          <w:bCs/>
        </w:rPr>
        <w:t>&lt;frameset cols ="200,240,200"&gt;</w:t>
      </w:r>
      <w:r w:rsidRPr="00CA5703">
        <w:rPr>
          <w:rStyle w:val="apple-converted-space"/>
          <w:rFonts w:ascii="Times New Roman" w:hAnsi="Times New Roman"/>
        </w:rPr>
        <w:t> </w:t>
      </w:r>
      <w:r w:rsidRPr="00CA5703">
        <w:rPr>
          <w:rFonts w:ascii="Times New Roman" w:hAnsi="Times New Roman"/>
        </w:rPr>
        <w:t>- здесь три окна расположены вертикально ширина которых указана в пикселях.</w:t>
      </w:r>
      <w:r w:rsidRPr="00CA5703">
        <w:rPr>
          <w:rStyle w:val="apple-converted-space"/>
          <w:rFonts w:ascii="Times New Roman" w:hAnsi="Times New Roman"/>
        </w:rPr>
        <w:t> </w:t>
      </w:r>
      <w:r w:rsidRPr="00CA5703">
        <w:rPr>
          <w:rFonts w:ascii="Times New Roman" w:hAnsi="Times New Roman"/>
        </w:rPr>
        <w:br/>
      </w:r>
      <w:r w:rsidRPr="00CA5703">
        <w:rPr>
          <w:rStyle w:val="HTML0"/>
          <w:rFonts w:ascii="Times New Roman" w:eastAsia="Calibri" w:hAnsi="Times New Roman" w:cs="Times New Roman"/>
          <w:b/>
          <w:bCs/>
        </w:rPr>
        <w:t>&lt;frameset rows="100,*,180"&gt;</w:t>
      </w:r>
      <w:r w:rsidRPr="00CA5703">
        <w:rPr>
          <w:rStyle w:val="apple-converted-space"/>
          <w:rFonts w:ascii="Times New Roman" w:hAnsi="Times New Roman"/>
        </w:rPr>
        <w:t> </w:t>
      </w:r>
      <w:r w:rsidRPr="00CA5703">
        <w:rPr>
          <w:rFonts w:ascii="Times New Roman" w:hAnsi="Times New Roman"/>
        </w:rPr>
        <w:t>- такая запись значит, что первое и третье окно будут иметь ширину 100 и 180 пикселей соответственно, а второй фрейм займет всю оставшеюся площадь.</w:t>
      </w:r>
    </w:p>
    <w:p w:rsidR="00D169B4" w:rsidRPr="00CA5703" w:rsidRDefault="00D169B4" w:rsidP="00CA5703">
      <w:pPr>
        <w:spacing w:after="0" w:line="240" w:lineRule="auto"/>
        <w:rPr>
          <w:rFonts w:ascii="Times New Roman" w:hAnsi="Times New Roman"/>
        </w:rPr>
      </w:pPr>
      <w:r w:rsidRPr="00CA5703">
        <w:rPr>
          <w:rFonts w:ascii="Times New Roman" w:hAnsi="Times New Roman"/>
        </w:rPr>
        <w:t>С размещением документов покончили, теперь собственно осталось их подключить и насладится первым результатом..</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Тег</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&lt;frame&gt;</w:t>
      </w:r>
      <w:r w:rsidRPr="00CA5703">
        <w:rPr>
          <w:rStyle w:val="apple-converted-space"/>
          <w:rFonts w:ascii="Times New Roman" w:hAnsi="Times New Roman"/>
        </w:rPr>
        <w:t> </w:t>
      </w:r>
      <w:r w:rsidRPr="00CA5703">
        <w:rPr>
          <w:rFonts w:ascii="Times New Roman" w:hAnsi="Times New Roman"/>
        </w:rPr>
        <w:t>и его атрибут</w:t>
      </w:r>
      <w:r w:rsidRPr="00CA5703">
        <w:rPr>
          <w:rStyle w:val="apple-converted-space"/>
          <w:rFonts w:ascii="Times New Roman" w:hAnsi="Times New Roman"/>
        </w:rPr>
        <w:t> </w:t>
      </w:r>
      <w:r w:rsidRPr="00CA5703">
        <w:rPr>
          <w:rStyle w:val="HTML0"/>
          <w:rFonts w:ascii="Times New Roman" w:eastAsia="Calibri" w:hAnsi="Times New Roman" w:cs="Times New Roman"/>
          <w:b/>
          <w:bCs/>
        </w:rPr>
        <w:t>src</w:t>
      </w:r>
      <w:r w:rsidRPr="00CA5703">
        <w:rPr>
          <w:rStyle w:val="apple-converted-space"/>
          <w:rFonts w:ascii="Times New Roman" w:hAnsi="Times New Roman"/>
        </w:rPr>
        <w:t> </w:t>
      </w:r>
      <w:r w:rsidRPr="00CA5703">
        <w:rPr>
          <w:rFonts w:ascii="Times New Roman" w:hAnsi="Times New Roman"/>
        </w:rPr>
        <w:t>укажет браузеру путь к html документу который следует открыть в отведенном для него месте. У нас имеется три отдельных документа logotype.html, menu.html и text.html теперь к каждому нужно прописать путь, что мы собственно и делаем. (предполагаю, что у Вас все четыре файла находятся в одной папке и пути к ним имеют самую простую запись по типу:</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 src="logotype.html"&gt;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w:t>
      </w:r>
    </w:p>
    <w:p w:rsidR="00D169B4" w:rsidRPr="00CA5703" w:rsidRDefault="00D169B4" w:rsidP="00CA5703">
      <w:pPr>
        <w:spacing w:after="0" w:line="240" w:lineRule="auto"/>
        <w:rPr>
          <w:rFonts w:ascii="Times New Roman" w:hAnsi="Times New Roman"/>
        </w:rPr>
      </w:pPr>
      <w:r w:rsidRPr="00CA5703">
        <w:rPr>
          <w:rFonts w:ascii="Times New Roman" w:hAnsi="Times New Roman"/>
        </w:rPr>
        <w:t xml:space="preserve">Файл </w:t>
      </w:r>
      <w:r w:rsidRPr="00CA5703">
        <w:rPr>
          <w:rFonts w:ascii="Times New Roman" w:hAnsi="Times New Roman"/>
          <w:lang w:val="en-US"/>
        </w:rPr>
        <w:t>index</w:t>
      </w:r>
      <w:r w:rsidRPr="00CA5703">
        <w:rPr>
          <w:rFonts w:ascii="Times New Roman" w:hAnsi="Times New Roman"/>
        </w:rPr>
        <w:t>.</w:t>
      </w:r>
      <w:r w:rsidRPr="00CA5703">
        <w:rPr>
          <w:rFonts w:ascii="Times New Roman" w:hAnsi="Times New Roman"/>
          <w:lang w:val="en-US"/>
        </w:rPr>
        <w:t>html</w:t>
      </w:r>
      <w:r w:rsidRPr="00CA5703">
        <w:rPr>
          <w:rStyle w:val="apple-converted-space"/>
          <w:rFonts w:ascii="Times New Roman" w:hAnsi="Times New Roman"/>
          <w:lang w:val="en-US"/>
        </w:rPr>
        <w:t> </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html</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head</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title</w:t>
      </w:r>
      <w:r w:rsidRPr="00CA5703">
        <w:rPr>
          <w:rStyle w:val="HTML0"/>
          <w:rFonts w:ascii="Times New Roman" w:eastAsia="Calibri" w:hAnsi="Times New Roman" w:cs="Times New Roman"/>
        </w:rPr>
        <w:t>&gt;фреймы&lt;/</w:t>
      </w:r>
      <w:r w:rsidRPr="00CA5703">
        <w:rPr>
          <w:rStyle w:val="HTML0"/>
          <w:rFonts w:ascii="Times New Roman" w:eastAsia="Calibri" w:hAnsi="Times New Roman" w:cs="Times New Roman"/>
          <w:lang w:val="en-US"/>
        </w:rPr>
        <w:t>title</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head</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frameset</w:t>
      </w:r>
      <w:r w:rsidRPr="00CA5703">
        <w:rPr>
          <w:rStyle w:val="HTML0"/>
          <w:rFonts w:ascii="Times New Roman" w:eastAsia="Calibri" w:hAnsi="Times New Roman" w:cs="Times New Roman"/>
        </w:rPr>
        <w:t xml:space="preserve"> </w:t>
      </w:r>
      <w:r w:rsidRPr="00CA5703">
        <w:rPr>
          <w:rStyle w:val="HTML0"/>
          <w:rFonts w:ascii="Times New Roman" w:eastAsia="Calibri" w:hAnsi="Times New Roman" w:cs="Times New Roman"/>
          <w:lang w:val="en-US"/>
        </w:rPr>
        <w:t>rows</w:t>
      </w:r>
      <w:r w:rsidRPr="00CA5703">
        <w:rPr>
          <w:rStyle w:val="HTML0"/>
          <w:rFonts w:ascii="Times New Roman" w:eastAsia="Calibri" w:hAnsi="Times New Roman" w:cs="Times New Roman"/>
        </w:rPr>
        <w:t>="15%,15%,70%"&gt;</w:t>
      </w:r>
      <w:r w:rsidRPr="00CA5703">
        <w:rPr>
          <w:rFonts w:ascii="Times New Roman" w:hAnsi="Times New Roman"/>
        </w:rPr>
        <w:br/>
      </w:r>
      <w:r w:rsidRPr="00CA5703">
        <w:rPr>
          <w:rStyle w:val="HTML0"/>
          <w:rFonts w:ascii="Times New Roman" w:eastAsia="Calibri" w:hAnsi="Times New Roman" w:cs="Times New Roman"/>
          <w:b/>
          <w:bCs/>
        </w:rPr>
        <w:t>&lt;</w:t>
      </w:r>
      <w:r w:rsidRPr="00CA5703">
        <w:rPr>
          <w:rStyle w:val="HTML0"/>
          <w:rFonts w:ascii="Times New Roman" w:eastAsia="Calibri" w:hAnsi="Times New Roman" w:cs="Times New Roman"/>
          <w:b/>
          <w:bCs/>
          <w:lang w:val="en-US"/>
        </w:rPr>
        <w:t>frame</w:t>
      </w:r>
      <w:r w:rsidRPr="00CA5703">
        <w:rPr>
          <w:rStyle w:val="HTML0"/>
          <w:rFonts w:ascii="Times New Roman" w:eastAsia="Calibri" w:hAnsi="Times New Roman" w:cs="Times New Roman"/>
          <w:b/>
          <w:bCs/>
        </w:rPr>
        <w:t xml:space="preserve"> </w:t>
      </w:r>
      <w:r w:rsidRPr="00CA5703">
        <w:rPr>
          <w:rStyle w:val="HTML0"/>
          <w:rFonts w:ascii="Times New Roman" w:eastAsia="Calibri" w:hAnsi="Times New Roman" w:cs="Times New Roman"/>
          <w:b/>
          <w:bCs/>
          <w:lang w:val="en-US"/>
        </w:rPr>
        <w:t>src</w:t>
      </w:r>
      <w:r w:rsidRPr="00CA5703">
        <w:rPr>
          <w:rStyle w:val="HTML0"/>
          <w:rFonts w:ascii="Times New Roman" w:eastAsia="Calibri" w:hAnsi="Times New Roman" w:cs="Times New Roman"/>
          <w:b/>
          <w:bCs/>
        </w:rPr>
        <w:t>="</w:t>
      </w:r>
      <w:r w:rsidRPr="00CA5703">
        <w:rPr>
          <w:rStyle w:val="HTML0"/>
          <w:rFonts w:ascii="Times New Roman" w:eastAsia="Calibri" w:hAnsi="Times New Roman" w:cs="Times New Roman"/>
          <w:b/>
          <w:bCs/>
          <w:lang w:val="en-US"/>
        </w:rPr>
        <w:t>logotype</w:t>
      </w:r>
      <w:r w:rsidRPr="00CA5703">
        <w:rPr>
          <w:rStyle w:val="HTML0"/>
          <w:rFonts w:ascii="Times New Roman" w:eastAsia="Calibri" w:hAnsi="Times New Roman" w:cs="Times New Roman"/>
          <w:b/>
          <w:bCs/>
        </w:rPr>
        <w:t>.</w:t>
      </w:r>
      <w:r w:rsidRPr="00CA5703">
        <w:rPr>
          <w:rStyle w:val="HTML0"/>
          <w:rFonts w:ascii="Times New Roman" w:eastAsia="Calibri" w:hAnsi="Times New Roman" w:cs="Times New Roman"/>
          <w:b/>
          <w:bCs/>
          <w:lang w:val="en-US"/>
        </w:rPr>
        <w:t>html</w:t>
      </w:r>
      <w:r w:rsidRPr="00CA5703">
        <w:rPr>
          <w:rStyle w:val="HTML0"/>
          <w:rFonts w:ascii="Times New Roman" w:eastAsia="Calibri" w:hAnsi="Times New Roman" w:cs="Times New Roman"/>
          <w:b/>
          <w:bCs/>
        </w:rPr>
        <w:t>"&gt;</w:t>
      </w:r>
      <w:r w:rsidRPr="00CA5703">
        <w:rPr>
          <w:rFonts w:ascii="Times New Roman" w:hAnsi="Times New Roman"/>
        </w:rPr>
        <w:br/>
      </w:r>
      <w:r w:rsidRPr="00CA5703">
        <w:rPr>
          <w:rStyle w:val="HTML0"/>
          <w:rFonts w:ascii="Times New Roman" w:eastAsia="Calibri" w:hAnsi="Times New Roman" w:cs="Times New Roman"/>
          <w:b/>
          <w:bCs/>
        </w:rPr>
        <w:t>&lt;</w:t>
      </w:r>
      <w:r w:rsidRPr="00CA5703">
        <w:rPr>
          <w:rStyle w:val="HTML0"/>
          <w:rFonts w:ascii="Times New Roman" w:eastAsia="Calibri" w:hAnsi="Times New Roman" w:cs="Times New Roman"/>
          <w:b/>
          <w:bCs/>
          <w:lang w:val="en-US"/>
        </w:rPr>
        <w:t>frame</w:t>
      </w:r>
      <w:r w:rsidRPr="00CA5703">
        <w:rPr>
          <w:rStyle w:val="HTML0"/>
          <w:rFonts w:ascii="Times New Roman" w:eastAsia="Calibri" w:hAnsi="Times New Roman" w:cs="Times New Roman"/>
          <w:b/>
          <w:bCs/>
        </w:rPr>
        <w:t xml:space="preserve"> </w:t>
      </w:r>
      <w:r w:rsidRPr="00CA5703">
        <w:rPr>
          <w:rStyle w:val="HTML0"/>
          <w:rFonts w:ascii="Times New Roman" w:eastAsia="Calibri" w:hAnsi="Times New Roman" w:cs="Times New Roman"/>
          <w:b/>
          <w:bCs/>
          <w:lang w:val="en-US"/>
        </w:rPr>
        <w:t>src</w:t>
      </w:r>
      <w:r w:rsidRPr="00CA5703">
        <w:rPr>
          <w:rStyle w:val="HTML0"/>
          <w:rFonts w:ascii="Times New Roman" w:eastAsia="Calibri" w:hAnsi="Times New Roman" w:cs="Times New Roman"/>
          <w:b/>
          <w:bCs/>
        </w:rPr>
        <w:t>="</w:t>
      </w:r>
      <w:r w:rsidRPr="00CA5703">
        <w:rPr>
          <w:rStyle w:val="HTML0"/>
          <w:rFonts w:ascii="Times New Roman" w:eastAsia="Calibri" w:hAnsi="Times New Roman" w:cs="Times New Roman"/>
          <w:b/>
          <w:bCs/>
          <w:lang w:val="en-US"/>
        </w:rPr>
        <w:t>menu</w:t>
      </w:r>
      <w:r w:rsidRPr="00CA5703">
        <w:rPr>
          <w:rStyle w:val="HTML0"/>
          <w:rFonts w:ascii="Times New Roman" w:eastAsia="Calibri" w:hAnsi="Times New Roman" w:cs="Times New Roman"/>
          <w:b/>
          <w:bCs/>
        </w:rPr>
        <w:t>.</w:t>
      </w:r>
      <w:r w:rsidRPr="00CA5703">
        <w:rPr>
          <w:rStyle w:val="HTML0"/>
          <w:rFonts w:ascii="Times New Roman" w:eastAsia="Calibri" w:hAnsi="Times New Roman" w:cs="Times New Roman"/>
          <w:b/>
          <w:bCs/>
          <w:lang w:val="en-US"/>
        </w:rPr>
        <w:t>html</w:t>
      </w:r>
      <w:r w:rsidRPr="00CA5703">
        <w:rPr>
          <w:rStyle w:val="HTML0"/>
          <w:rFonts w:ascii="Times New Roman" w:eastAsia="Calibri" w:hAnsi="Times New Roman" w:cs="Times New Roman"/>
          <w:b/>
          <w:bCs/>
        </w:rPr>
        <w:t>"&gt;</w:t>
      </w:r>
      <w:r w:rsidRPr="00CA5703">
        <w:rPr>
          <w:rFonts w:ascii="Times New Roman" w:hAnsi="Times New Roman"/>
        </w:rPr>
        <w:br/>
      </w:r>
      <w:r w:rsidRPr="00CA5703">
        <w:rPr>
          <w:rStyle w:val="HTML0"/>
          <w:rFonts w:ascii="Times New Roman" w:eastAsia="Calibri" w:hAnsi="Times New Roman" w:cs="Times New Roman"/>
          <w:b/>
          <w:bCs/>
        </w:rPr>
        <w:t>&lt;</w:t>
      </w:r>
      <w:r w:rsidRPr="00CA5703">
        <w:rPr>
          <w:rStyle w:val="HTML0"/>
          <w:rFonts w:ascii="Times New Roman" w:eastAsia="Calibri" w:hAnsi="Times New Roman" w:cs="Times New Roman"/>
          <w:b/>
          <w:bCs/>
          <w:lang w:val="en-US"/>
        </w:rPr>
        <w:t>frame</w:t>
      </w:r>
      <w:r w:rsidRPr="00CA5703">
        <w:rPr>
          <w:rStyle w:val="HTML0"/>
          <w:rFonts w:ascii="Times New Roman" w:eastAsia="Calibri" w:hAnsi="Times New Roman" w:cs="Times New Roman"/>
          <w:b/>
          <w:bCs/>
        </w:rPr>
        <w:t xml:space="preserve"> </w:t>
      </w:r>
      <w:r w:rsidRPr="00CA5703">
        <w:rPr>
          <w:rStyle w:val="HTML0"/>
          <w:rFonts w:ascii="Times New Roman" w:eastAsia="Calibri" w:hAnsi="Times New Roman" w:cs="Times New Roman"/>
          <w:b/>
          <w:bCs/>
          <w:lang w:val="en-US"/>
        </w:rPr>
        <w:t>src</w:t>
      </w:r>
      <w:r w:rsidRPr="00CA5703">
        <w:rPr>
          <w:rStyle w:val="HTML0"/>
          <w:rFonts w:ascii="Times New Roman" w:eastAsia="Calibri" w:hAnsi="Times New Roman" w:cs="Times New Roman"/>
          <w:b/>
          <w:bCs/>
        </w:rPr>
        <w:t>="</w:t>
      </w:r>
      <w:r w:rsidRPr="00CA5703">
        <w:rPr>
          <w:rStyle w:val="HTML0"/>
          <w:rFonts w:ascii="Times New Roman" w:eastAsia="Calibri" w:hAnsi="Times New Roman" w:cs="Times New Roman"/>
          <w:b/>
          <w:bCs/>
          <w:lang w:val="en-US"/>
        </w:rPr>
        <w:t>text</w:t>
      </w:r>
      <w:r w:rsidRPr="00CA5703">
        <w:rPr>
          <w:rStyle w:val="HTML0"/>
          <w:rFonts w:ascii="Times New Roman" w:eastAsia="Calibri" w:hAnsi="Times New Roman" w:cs="Times New Roman"/>
          <w:b/>
          <w:bCs/>
        </w:rPr>
        <w:t>.</w:t>
      </w:r>
      <w:r w:rsidRPr="00CA5703">
        <w:rPr>
          <w:rStyle w:val="HTML0"/>
          <w:rFonts w:ascii="Times New Roman" w:eastAsia="Calibri" w:hAnsi="Times New Roman" w:cs="Times New Roman"/>
          <w:b/>
          <w:bCs/>
          <w:lang w:val="en-US"/>
        </w:rPr>
        <w:t>html</w:t>
      </w:r>
      <w:r w:rsidRPr="00CA5703">
        <w:rPr>
          <w:rStyle w:val="HTML0"/>
          <w:rFonts w:ascii="Times New Roman" w:eastAsia="Calibri" w:hAnsi="Times New Roman" w:cs="Times New Roman"/>
          <w:b/>
          <w:bCs/>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frameset</w:t>
      </w:r>
      <w:r w:rsidRPr="00CA5703">
        <w:rPr>
          <w:rStyle w:val="HTML0"/>
          <w:rFonts w:ascii="Times New Roman" w:eastAsia="Calibri" w:hAnsi="Times New Roman" w:cs="Times New Roman"/>
        </w:rPr>
        <w:t>&gt;</w:t>
      </w:r>
      <w:r w:rsidRPr="00CA5703">
        <w:rPr>
          <w:rFonts w:ascii="Times New Roman" w:hAnsi="Times New Roman"/>
        </w:rPr>
        <w:br/>
      </w:r>
      <w:r w:rsidRPr="00CA5703">
        <w:rPr>
          <w:rStyle w:val="HTML0"/>
          <w:rFonts w:ascii="Times New Roman" w:eastAsia="Calibri" w:hAnsi="Times New Roman" w:cs="Times New Roman"/>
        </w:rPr>
        <w:t>&lt;/</w:t>
      </w:r>
      <w:r w:rsidRPr="00CA5703">
        <w:rPr>
          <w:rStyle w:val="HTML0"/>
          <w:rFonts w:ascii="Times New Roman" w:eastAsia="Calibri" w:hAnsi="Times New Roman" w:cs="Times New Roman"/>
          <w:lang w:val="en-US"/>
        </w:rPr>
        <w:t>html</w:t>
      </w:r>
      <w:r w:rsidRPr="00CA5703">
        <w:rPr>
          <w:rStyle w:val="HTML0"/>
          <w:rFonts w:ascii="Times New Roman" w:eastAsia="Calibri" w:hAnsi="Times New Roman" w:cs="Times New Roman"/>
        </w:rPr>
        <w:t>&gt;</w:t>
      </w:r>
    </w:p>
    <w:p w:rsidR="00D169B4" w:rsidRPr="00CA5703" w:rsidRDefault="00345E31" w:rsidP="00CA5703">
      <w:pPr>
        <w:spacing w:after="0" w:line="240" w:lineRule="auto"/>
        <w:rPr>
          <w:rFonts w:ascii="Times New Roman" w:hAnsi="Times New Roman"/>
        </w:rPr>
      </w:pPr>
      <w:r>
        <w:rPr>
          <w:rFonts w:ascii="Times New Roman" w:hAnsi="Times New Roman"/>
        </w:rPr>
        <w:pict>
          <v:rect id="_x0000_i1107" style="width:0;height:1.5pt" o:hrstd="t" o:hr="t" fillcolor="#aca899" stroked="f"/>
        </w:pic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Файл</w:t>
      </w:r>
      <w:r w:rsidRPr="00CA5703">
        <w:rPr>
          <w:rFonts w:ascii="Times New Roman" w:hAnsi="Times New Roman"/>
          <w:lang w:val="en-US"/>
        </w:rPr>
        <w:t xml:space="preserve"> logotype.html</w:t>
      </w:r>
      <w:r w:rsidRPr="00CA5703">
        <w:rPr>
          <w:rStyle w:val="apple-converted-space"/>
          <w:rFonts w:ascii="Times New Roman" w:hAnsi="Times New Roman"/>
          <w:lang w:val="en-US"/>
        </w:rPr>
        <w:t> </w:t>
      </w:r>
      <w:r w:rsidRPr="00CA5703">
        <w:rPr>
          <w:rFonts w:ascii="Times New Roman" w:hAnsi="Times New Roman"/>
          <w:lang w:val="en-US"/>
        </w:rPr>
        <w:br/>
      </w: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&lt;body&gt;</w:t>
      </w:r>
      <w:r w:rsidRPr="00CA5703">
        <w:rPr>
          <w:rFonts w:ascii="Times New Roman" w:hAnsi="Times New Roman"/>
          <w:lang w:val="en-US"/>
        </w:rPr>
        <w:br/>
      </w:r>
      <w:r w:rsidRPr="00CA5703">
        <w:rPr>
          <w:rStyle w:val="HTML0"/>
          <w:rFonts w:ascii="Times New Roman" w:eastAsia="Calibri" w:hAnsi="Times New Roman" w:cs="Times New Roman"/>
          <w:lang w:val="en-US"/>
        </w:rPr>
        <w:t>&lt;img src="logotype.jpg" width="800" height="120" alt="</w:t>
      </w:r>
      <w:r w:rsidRPr="00CA5703">
        <w:rPr>
          <w:rStyle w:val="HTML0"/>
          <w:rFonts w:ascii="Times New Roman" w:eastAsia="Calibri" w:hAnsi="Times New Roman" w:cs="Times New Roman"/>
        </w:rPr>
        <w:t>Кулинария</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&lt;/body&gt;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345E31" w:rsidP="00CA5703">
      <w:pPr>
        <w:spacing w:after="0" w:line="240" w:lineRule="auto"/>
        <w:rPr>
          <w:rFonts w:ascii="Times New Roman" w:hAnsi="Times New Roman"/>
        </w:rPr>
      </w:pPr>
      <w:r>
        <w:rPr>
          <w:rFonts w:ascii="Times New Roman" w:hAnsi="Times New Roman"/>
        </w:rPr>
        <w:pict>
          <v:rect id="_x0000_i1108" style="width:0;height:1.5pt" o:hrstd="t" o:hr="t" fillcolor="#aca899" stroked="f"/>
        </w:pict>
      </w:r>
    </w:p>
    <w:p w:rsidR="00D169B4" w:rsidRPr="00CA5703" w:rsidRDefault="00D169B4" w:rsidP="00CA5703">
      <w:pPr>
        <w:spacing w:after="0" w:line="240" w:lineRule="auto"/>
        <w:rPr>
          <w:rFonts w:ascii="Times New Roman" w:hAnsi="Times New Roman"/>
        </w:rPr>
      </w:pPr>
      <w:r w:rsidRPr="00CA5703">
        <w:rPr>
          <w:rFonts w:ascii="Times New Roman" w:hAnsi="Times New Roman"/>
        </w:rPr>
        <w:t>Файл menu.html</w:t>
      </w:r>
      <w:r w:rsidRPr="00CA5703">
        <w:rPr>
          <w:rStyle w:val="apple-converted-space"/>
          <w:rFonts w:ascii="Times New Roman" w:hAnsi="Times New Roman"/>
        </w:rPr>
        <w:t> </w:t>
      </w:r>
      <w:r w:rsidRPr="00CA5703">
        <w:rPr>
          <w:rFonts w:ascii="Times New Roman" w:hAnsi="Times New Roman"/>
        </w:rPr>
        <w:br/>
      </w:r>
      <w:r w:rsidRPr="00CA5703">
        <w:rPr>
          <w:rStyle w:val="HTML0"/>
          <w:rFonts w:ascii="Times New Roman" w:eastAsia="Calibri" w:hAnsi="Times New Roman" w:cs="Times New Roman"/>
        </w:rPr>
        <w:t>&lt;html&gt;</w:t>
      </w:r>
      <w:r w:rsidRPr="00CA5703">
        <w:rPr>
          <w:rFonts w:ascii="Times New Roman" w:hAnsi="Times New Roman"/>
        </w:rPr>
        <w:br/>
      </w:r>
      <w:r w:rsidRPr="00CA5703">
        <w:rPr>
          <w:rStyle w:val="HTML0"/>
          <w:rFonts w:ascii="Times New Roman" w:eastAsia="Calibri" w:hAnsi="Times New Roman" w:cs="Times New Roman"/>
        </w:rPr>
        <w:t>&lt;head&gt;</w:t>
      </w:r>
      <w:r w:rsidRPr="00CA5703">
        <w:rPr>
          <w:rFonts w:ascii="Times New Roman" w:hAnsi="Times New Roman"/>
        </w:rPr>
        <w:br/>
      </w:r>
      <w:r w:rsidRPr="00CA5703">
        <w:rPr>
          <w:rStyle w:val="HTML0"/>
          <w:rFonts w:ascii="Times New Roman" w:eastAsia="Calibri" w:hAnsi="Times New Roman" w:cs="Times New Roman"/>
        </w:rPr>
        <w:t>&lt;title&gt;фреймы&lt;/title&gt;</w:t>
      </w:r>
      <w:r w:rsidRPr="00CA5703">
        <w:rPr>
          <w:rFonts w:ascii="Times New Roman" w:hAnsi="Times New Roman"/>
        </w:rPr>
        <w:br/>
      </w:r>
      <w:r w:rsidRPr="00CA5703">
        <w:rPr>
          <w:rStyle w:val="HTML0"/>
          <w:rFonts w:ascii="Times New Roman" w:eastAsia="Calibri" w:hAnsi="Times New Roman" w:cs="Times New Roman"/>
        </w:rPr>
        <w:t>&lt;/head&gt;</w:t>
      </w:r>
      <w:r w:rsidRPr="00CA5703">
        <w:rPr>
          <w:rFonts w:ascii="Times New Roman" w:hAnsi="Times New Roman"/>
        </w:rPr>
        <w:br/>
      </w:r>
      <w:r w:rsidRPr="00CA5703">
        <w:rPr>
          <w:rStyle w:val="HTML0"/>
          <w:rFonts w:ascii="Times New Roman" w:eastAsia="Calibri" w:hAnsi="Times New Roman" w:cs="Times New Roman"/>
        </w:rPr>
        <w:t>&lt;body bgcolor="#e8e8e8" background="fon1.jpg"&gt;</w:t>
      </w:r>
      <w:r w:rsidRPr="00CA5703">
        <w:rPr>
          <w:rFonts w:ascii="Times New Roman" w:hAnsi="Times New Roman"/>
        </w:rPr>
        <w:br/>
      </w:r>
      <w:r w:rsidRPr="00CA5703">
        <w:rPr>
          <w:rStyle w:val="HTML0"/>
          <w:rFonts w:ascii="Times New Roman" w:eastAsia="Calibri" w:hAnsi="Times New Roman" w:cs="Times New Roman"/>
        </w:rPr>
        <w:t>&lt;font face="Monotype Corsiva" size="6"color="#ff0000"&gt;Меню:&lt;/font&gt;&lt;br&gt;</w:t>
      </w:r>
      <w:r w:rsidRPr="00CA5703">
        <w:rPr>
          <w:rFonts w:ascii="Times New Roman" w:hAnsi="Times New Roman"/>
        </w:rPr>
        <w:br/>
      </w:r>
      <w:r w:rsidRPr="00CA5703">
        <w:rPr>
          <w:rStyle w:val="HTML0"/>
          <w:rFonts w:ascii="Times New Roman" w:eastAsia="Calibri" w:hAnsi="Times New Roman" w:cs="Times New Roman"/>
        </w:rPr>
        <w:t>&lt;font face="Comic Sans MS" size="3"&gt;</w:t>
      </w:r>
      <w:r w:rsidRPr="00CA5703">
        <w:rPr>
          <w:rFonts w:ascii="Times New Roman" w:hAnsi="Times New Roman"/>
        </w:rPr>
        <w:br/>
      </w:r>
      <w:r w:rsidRPr="00CA5703">
        <w:rPr>
          <w:rStyle w:val="HTML0"/>
          <w:rFonts w:ascii="Times New Roman" w:eastAsia="Calibri" w:hAnsi="Times New Roman" w:cs="Times New Roman"/>
        </w:rPr>
        <w:t>&lt;a href="text.html"&gt;Суп из шампиньонов&lt;/a&gt;&lt;br&gt;</w:t>
      </w:r>
      <w:r w:rsidRPr="00CA5703">
        <w:rPr>
          <w:rFonts w:ascii="Times New Roman" w:hAnsi="Times New Roman"/>
        </w:rPr>
        <w:br/>
      </w:r>
      <w:r w:rsidRPr="00CA5703">
        <w:rPr>
          <w:rStyle w:val="HTML0"/>
          <w:rFonts w:ascii="Times New Roman" w:eastAsia="Calibri" w:hAnsi="Times New Roman" w:cs="Times New Roman"/>
        </w:rPr>
        <w:t>&lt;a href="text1.html"&gt;Бобы в горшочке по-итальянски&lt;/a&gt;&lt;br&gt;</w:t>
      </w:r>
      <w:r w:rsidRPr="00CA5703">
        <w:rPr>
          <w:rFonts w:ascii="Times New Roman" w:hAnsi="Times New Roman"/>
        </w:rPr>
        <w:br/>
      </w:r>
      <w:r w:rsidRPr="00CA5703">
        <w:rPr>
          <w:rStyle w:val="HTML0"/>
          <w:rFonts w:ascii="Times New Roman" w:eastAsia="Calibri" w:hAnsi="Times New Roman" w:cs="Times New Roman"/>
        </w:rPr>
        <w:t>&lt;a href="text2.html"&gt;Австралийский летний салат&lt;/a&gt;&lt;br&gt;</w:t>
      </w:r>
      <w:r w:rsidRPr="00CA5703">
        <w:rPr>
          <w:rFonts w:ascii="Times New Roman" w:hAnsi="Times New Roman"/>
        </w:rPr>
        <w:br/>
      </w:r>
      <w:r w:rsidRPr="00CA5703">
        <w:rPr>
          <w:rStyle w:val="HTML0"/>
          <w:rFonts w:ascii="Times New Roman" w:eastAsia="Calibri" w:hAnsi="Times New Roman" w:cs="Times New Roman"/>
        </w:rPr>
        <w:t>... ... ...</w:t>
      </w:r>
      <w:r w:rsidRPr="00CA5703">
        <w:rPr>
          <w:rFonts w:ascii="Times New Roman" w:hAnsi="Times New Roman"/>
        </w:rPr>
        <w:br/>
      </w:r>
      <w:r w:rsidRPr="00CA5703">
        <w:rPr>
          <w:rStyle w:val="HTML0"/>
          <w:rFonts w:ascii="Times New Roman" w:eastAsia="Calibri" w:hAnsi="Times New Roman" w:cs="Times New Roman"/>
        </w:rPr>
        <w:t>&lt;/font&gt;</w:t>
      </w:r>
      <w:r w:rsidRPr="00CA5703">
        <w:rPr>
          <w:rFonts w:ascii="Times New Roman" w:hAnsi="Times New Roman"/>
        </w:rPr>
        <w:br/>
      </w:r>
      <w:r w:rsidRPr="00CA5703">
        <w:rPr>
          <w:rStyle w:val="HTML0"/>
          <w:rFonts w:ascii="Times New Roman" w:eastAsia="Calibri" w:hAnsi="Times New Roman" w:cs="Times New Roman"/>
        </w:rPr>
        <w:t>&lt;/body&gt;</w:t>
      </w:r>
      <w:r w:rsidRPr="00CA5703">
        <w:rPr>
          <w:rFonts w:ascii="Times New Roman" w:hAnsi="Times New Roman"/>
        </w:rPr>
        <w:br/>
      </w:r>
      <w:r w:rsidRPr="00CA5703">
        <w:rPr>
          <w:rStyle w:val="HTML0"/>
          <w:rFonts w:ascii="Times New Roman" w:eastAsia="Calibri" w:hAnsi="Times New Roman" w:cs="Times New Roman"/>
        </w:rPr>
        <w:t>&lt;/html&gt;</w:t>
      </w:r>
    </w:p>
    <w:p w:rsidR="00D169B4" w:rsidRPr="00CA5703" w:rsidRDefault="00345E31" w:rsidP="00CA5703">
      <w:pPr>
        <w:spacing w:after="0" w:line="240" w:lineRule="auto"/>
        <w:rPr>
          <w:rFonts w:ascii="Times New Roman" w:hAnsi="Times New Roman"/>
        </w:rPr>
      </w:pPr>
      <w:r>
        <w:rPr>
          <w:rFonts w:ascii="Times New Roman" w:hAnsi="Times New Roman"/>
        </w:rPr>
        <w:pict>
          <v:rect id="_x0000_i1109" style="width:0;height:1.5pt" o:hrstd="t" o:hr="t" fillcolor="#aca899" stroked="f"/>
        </w:pict>
      </w:r>
    </w:p>
    <w:p w:rsidR="00D169B4" w:rsidRPr="00CA5703" w:rsidRDefault="00D169B4" w:rsidP="00CA5703">
      <w:pPr>
        <w:spacing w:after="0" w:line="240" w:lineRule="auto"/>
        <w:rPr>
          <w:rFonts w:ascii="Times New Roman" w:hAnsi="Times New Roman"/>
        </w:rPr>
      </w:pPr>
      <w:r w:rsidRPr="00CA5703">
        <w:rPr>
          <w:rFonts w:ascii="Times New Roman" w:hAnsi="Times New Roman"/>
        </w:rPr>
        <w:t>Файл</w:t>
      </w:r>
      <w:r w:rsidRPr="00CA5703">
        <w:rPr>
          <w:rFonts w:ascii="Times New Roman" w:hAnsi="Times New Roman"/>
          <w:lang w:val="en-US"/>
        </w:rPr>
        <w:t xml:space="preserve"> text.html</w:t>
      </w:r>
      <w:r w:rsidRPr="00CA5703">
        <w:rPr>
          <w:rStyle w:val="apple-converted-space"/>
          <w:rFonts w:ascii="Times New Roman" w:hAnsi="Times New Roman"/>
          <w:lang w:val="en-US"/>
        </w:rPr>
        <w:t> </w:t>
      </w:r>
      <w:r w:rsidRPr="00CA5703">
        <w:rPr>
          <w:rFonts w:ascii="Times New Roman" w:hAnsi="Times New Roman"/>
          <w:lang w:val="en-US"/>
        </w:rPr>
        <w:br/>
      </w: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&lt;body bgcolor="#f5f5f5"&gt;</w:t>
      </w:r>
      <w:r w:rsidRPr="00CA5703">
        <w:rPr>
          <w:rFonts w:ascii="Times New Roman" w:hAnsi="Times New Roman"/>
          <w:lang w:val="en-US"/>
        </w:rPr>
        <w:br/>
      </w:r>
      <w:r w:rsidRPr="00CA5703">
        <w:rPr>
          <w:rStyle w:val="HTML0"/>
          <w:rFonts w:ascii="Times New Roman" w:eastAsia="Calibri" w:hAnsi="Times New Roman" w:cs="Times New Roman"/>
          <w:lang w:val="en-US"/>
        </w:rPr>
        <w:t>&lt;center&gt;&lt;font face="Comic Sans MS" size="3"&gt;</w:t>
      </w:r>
      <w:r w:rsidRPr="00CA5703">
        <w:rPr>
          <w:rStyle w:val="HTML0"/>
          <w:rFonts w:ascii="Times New Roman" w:eastAsia="Calibri" w:hAnsi="Times New Roman" w:cs="Times New Roman"/>
        </w:rPr>
        <w:t>Суп</w:t>
      </w:r>
      <w:r w:rsidRPr="00CA5703">
        <w:rPr>
          <w:rStyle w:val="HTML0"/>
          <w:rFonts w:ascii="Times New Roman" w:eastAsia="Calibri" w:hAnsi="Times New Roman" w:cs="Times New Roman"/>
          <w:lang w:val="en-US"/>
        </w:rPr>
        <w:t xml:space="preserve"> </w:t>
      </w:r>
      <w:r w:rsidRPr="00CA5703">
        <w:rPr>
          <w:rStyle w:val="HTML0"/>
          <w:rFonts w:ascii="Times New Roman" w:eastAsia="Calibri" w:hAnsi="Times New Roman" w:cs="Times New Roman"/>
        </w:rPr>
        <w:t>из</w:t>
      </w:r>
      <w:r w:rsidRPr="00CA5703">
        <w:rPr>
          <w:rStyle w:val="HTML0"/>
          <w:rFonts w:ascii="Times New Roman" w:eastAsia="Calibri" w:hAnsi="Times New Roman" w:cs="Times New Roman"/>
          <w:lang w:val="en-US"/>
        </w:rPr>
        <w:t xml:space="preserve"> </w:t>
      </w:r>
      <w:r w:rsidRPr="00CA5703">
        <w:rPr>
          <w:rStyle w:val="HTML0"/>
          <w:rFonts w:ascii="Times New Roman" w:eastAsia="Calibri" w:hAnsi="Times New Roman" w:cs="Times New Roman"/>
        </w:rPr>
        <w:t>шампиньонов</w:t>
      </w:r>
      <w:r w:rsidRPr="00CA5703">
        <w:rPr>
          <w:rStyle w:val="HTML0"/>
          <w:rFonts w:ascii="Times New Roman" w:eastAsia="Calibri" w:hAnsi="Times New Roman" w:cs="Times New Roman"/>
          <w:lang w:val="en-US"/>
        </w:rPr>
        <w:t>&lt;/font&gt;&lt;/center&gt;</w:t>
      </w:r>
      <w:r w:rsidRPr="00CA5703">
        <w:rPr>
          <w:rFonts w:ascii="Times New Roman" w:hAnsi="Times New Roman"/>
          <w:lang w:val="en-US"/>
        </w:rPr>
        <w:br/>
      </w:r>
      <w:r w:rsidRPr="00CA5703">
        <w:rPr>
          <w:rStyle w:val="HTML0"/>
          <w:rFonts w:ascii="Times New Roman" w:eastAsia="Calibri" w:hAnsi="Times New Roman" w:cs="Times New Roman"/>
          <w:lang w:val="en-US"/>
        </w:rPr>
        <w:t>&lt;br&gt;</w:t>
      </w:r>
      <w:r w:rsidRPr="00CA5703">
        <w:rPr>
          <w:rFonts w:ascii="Times New Roman" w:hAnsi="Times New Roman"/>
          <w:lang w:val="en-US"/>
        </w:rPr>
        <w:br/>
      </w:r>
      <w:r w:rsidRPr="00CA5703">
        <w:rPr>
          <w:rStyle w:val="HTML0"/>
          <w:rFonts w:ascii="Times New Roman" w:eastAsia="Calibri" w:hAnsi="Times New Roman" w:cs="Times New Roman"/>
        </w:rPr>
        <w:t>куча</w:t>
      </w:r>
      <w:r w:rsidRPr="00CA5703">
        <w:rPr>
          <w:rStyle w:val="HTML0"/>
          <w:rFonts w:ascii="Times New Roman" w:eastAsia="Calibri" w:hAnsi="Times New Roman" w:cs="Times New Roman"/>
          <w:lang w:val="en-US"/>
        </w:rPr>
        <w:t xml:space="preserve"> </w:t>
      </w:r>
      <w:r w:rsidRPr="00CA5703">
        <w:rPr>
          <w:rStyle w:val="HTML0"/>
          <w:rFonts w:ascii="Times New Roman" w:eastAsia="Calibri" w:hAnsi="Times New Roman" w:cs="Times New Roman"/>
        </w:rPr>
        <w:t>текста</w:t>
      </w:r>
      <w:r w:rsidRPr="00CA5703">
        <w:rPr>
          <w:rStyle w:val="HTML0"/>
          <w:rFonts w:ascii="Times New Roman" w:eastAsia="Calibri" w:hAnsi="Times New Roman" w:cs="Times New Roman"/>
          <w:lang w:val="en-US"/>
        </w:rPr>
        <w:t>..</w:t>
      </w:r>
      <w:r w:rsidRPr="00CA5703">
        <w:rPr>
          <w:rFonts w:ascii="Times New Roman" w:hAnsi="Times New Roman"/>
          <w:lang w:val="en-US"/>
        </w:rPr>
        <w:br/>
      </w:r>
      <w:r w:rsidRPr="00CA5703">
        <w:rPr>
          <w:rStyle w:val="HTML0"/>
          <w:rFonts w:ascii="Times New Roman" w:eastAsia="Calibri" w:hAnsi="Times New Roman" w:cs="Times New Roman"/>
        </w:rPr>
        <w:t>&lt;/body&gt;</w:t>
      </w:r>
      <w:r w:rsidRPr="00CA5703">
        <w:rPr>
          <w:rFonts w:ascii="Times New Roman" w:hAnsi="Times New Roman"/>
        </w:rPr>
        <w:br/>
      </w:r>
      <w:r w:rsidRPr="00CA5703">
        <w:rPr>
          <w:rStyle w:val="HTML0"/>
          <w:rFonts w:ascii="Times New Roman" w:eastAsia="Calibri" w:hAnsi="Times New Roman" w:cs="Times New Roman"/>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данном примере я выложил все четыре HTML документа где index.html является основным, а остальные три, это подключаемые страницы, каждая из которых в принципе может работать автономно и содержать в себе всё что угодно картинки, таблицы, тексты, ссылки.. сделал я это для того что бы дать Вам понять принцип работы с фреймами. В дальнейших примерах я буду выкладывать лишь головной файл с фреймами, (а то уж больно много места на странице они все вместе занимают), а Вы знайте что у меня "где то там" есть все остальные файлы содержащие в себе графику, тексты, может быть ещё что ни будь.. ну и не отставайте за мной потихоньку редактируйте свои собственные странички к будущему тренировочному сайту.. Не знаю про что Вы будите писать свой, а я тут пообещался помочь одной девушке в написании сайта посвящённого кулинарии..)) так что решил так сказать сразу на двух зайцев замахнуться.. на девушку зайку и сайт..)) как-то так..))</w:t>
      </w:r>
    </w:p>
    <w:p w:rsidR="00D169B4" w:rsidRPr="00CA5703" w:rsidRDefault="00D169B4" w:rsidP="00CA5703">
      <w:pPr>
        <w:spacing w:after="0" w:line="240" w:lineRule="auto"/>
        <w:rPr>
          <w:rFonts w:ascii="Times New Roman" w:hAnsi="Times New Roman"/>
        </w:rPr>
      </w:pPr>
      <w:r w:rsidRPr="00CA5703">
        <w:rPr>
          <w:rFonts w:ascii="Times New Roman" w:hAnsi="Times New Roman"/>
        </w:rPr>
        <w:t>В выше изложенном примере мы расположили все окна горизонтально, поменяв атрибут</w:t>
      </w:r>
      <w:r w:rsidRPr="00CA5703">
        <w:rPr>
          <w:rStyle w:val="apple-converted-space"/>
          <w:rFonts w:ascii="Times New Roman" w:hAnsi="Times New Roman"/>
        </w:rPr>
        <w:t> </w:t>
      </w:r>
      <w:r w:rsidRPr="00CA5703">
        <w:rPr>
          <w:rStyle w:val="HTML0"/>
          <w:rFonts w:ascii="Times New Roman" w:eastAsia="Calibri" w:hAnsi="Times New Roman" w:cs="Times New Roman"/>
          <w:b/>
          <w:bCs/>
        </w:rPr>
        <w:t>rows</w:t>
      </w:r>
      <w:r w:rsidRPr="00CA5703">
        <w:rPr>
          <w:rStyle w:val="apple-converted-space"/>
          <w:rFonts w:ascii="Times New Roman" w:hAnsi="Times New Roman"/>
        </w:rPr>
        <w:t> </w:t>
      </w:r>
      <w:r w:rsidRPr="00CA5703">
        <w:rPr>
          <w:rFonts w:ascii="Times New Roman" w:hAnsi="Times New Roman"/>
        </w:rPr>
        <w:t>на</w:t>
      </w:r>
      <w:r w:rsidRPr="00CA5703">
        <w:rPr>
          <w:rStyle w:val="apple-converted-space"/>
          <w:rFonts w:ascii="Times New Roman" w:hAnsi="Times New Roman"/>
        </w:rPr>
        <w:t> </w:t>
      </w:r>
      <w:r w:rsidRPr="00CA5703">
        <w:rPr>
          <w:rStyle w:val="HTML0"/>
          <w:rFonts w:ascii="Times New Roman" w:eastAsia="Calibri" w:hAnsi="Times New Roman" w:cs="Times New Roman"/>
          <w:b/>
          <w:bCs/>
        </w:rPr>
        <w:t>cols</w:t>
      </w:r>
      <w:r w:rsidRPr="00CA5703">
        <w:rPr>
          <w:rStyle w:val="apple-converted-space"/>
          <w:rFonts w:ascii="Times New Roman" w:hAnsi="Times New Roman"/>
        </w:rPr>
        <w:t> </w:t>
      </w:r>
      <w:r w:rsidRPr="00CA5703">
        <w:rPr>
          <w:rFonts w:ascii="Times New Roman" w:hAnsi="Times New Roman"/>
        </w:rPr>
        <w:t>можно расположить их в вертикальном порядке. А как быть, если требуется разместить наши окна</w:t>
      </w:r>
    </w:p>
    <w:p w:rsidR="00D169B4" w:rsidRPr="00CA5703" w:rsidRDefault="00D169B4" w:rsidP="00CA5703">
      <w:pPr>
        <w:spacing w:after="0" w:line="240" w:lineRule="auto"/>
        <w:rPr>
          <w:rFonts w:ascii="Times New Roman" w:hAnsi="Times New Roman"/>
        </w:rPr>
      </w:pPr>
      <w:r w:rsidRPr="00CA5703">
        <w:rPr>
          <w:rFonts w:ascii="Times New Roman" w:hAnsi="Times New Roman"/>
        </w:rPr>
        <w:br/>
      </w:r>
      <w:r w:rsidR="00B76125" w:rsidRPr="00CA5703">
        <w:rPr>
          <w:rFonts w:ascii="Times New Roman" w:hAnsi="Times New Roman"/>
          <w:noProof/>
          <w:lang w:eastAsia="ru-RU"/>
        </w:rPr>
        <w:drawing>
          <wp:inline distT="0" distB="0" distL="0" distR="0" wp14:anchorId="3084DD3A" wp14:editId="7427B749">
            <wp:extent cx="5581650" cy="1190625"/>
            <wp:effectExtent l="0" t="0" r="0" b="9525"/>
            <wp:docPr id="813" name="Рисунок 124" descr="http://www.webremeslo.ru/graphics/w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www.webremeslo.ru/graphics/win2.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1650" cy="1190625"/>
                    </a:xfrm>
                    <a:prstGeom prst="rect">
                      <a:avLst/>
                    </a:prstGeom>
                    <a:noFill/>
                    <a:ln>
                      <a:noFill/>
                    </a:ln>
                  </pic:spPr>
                </pic:pic>
              </a:graphicData>
            </a:graphic>
          </wp:inline>
        </w:drawing>
      </w:r>
    </w:p>
    <w:p w:rsidR="00D169B4" w:rsidRPr="00CA5703" w:rsidRDefault="00D169B4" w:rsidP="00CA5703">
      <w:pPr>
        <w:spacing w:after="0" w:line="240" w:lineRule="auto"/>
        <w:rPr>
          <w:rFonts w:ascii="Times New Roman" w:hAnsi="Times New Roman"/>
        </w:rPr>
      </w:pPr>
      <w:r w:rsidRPr="00CA5703">
        <w:rPr>
          <w:rFonts w:ascii="Times New Roman" w:hAnsi="Times New Roman"/>
        </w:rPr>
        <w:t>Выход есть. Разберём на примерах.</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Начнём с первого случая.. что мы видим? А видим мы две строки, где вторая поделена на два столбца.</w:t>
      </w:r>
    </w:p>
    <w:p w:rsidR="00D169B4" w:rsidRPr="00CA5703" w:rsidRDefault="00D169B4" w:rsidP="00CA5703">
      <w:pPr>
        <w:spacing w:after="0" w:line="240" w:lineRule="auto"/>
        <w:rPr>
          <w:rFonts w:ascii="Times New Roman" w:hAnsi="Times New Roman"/>
        </w:rPr>
      </w:pPr>
      <w:r w:rsidRPr="00CA5703">
        <w:rPr>
          <w:rFonts w:ascii="Times New Roman" w:hAnsi="Times New Roman"/>
        </w:rPr>
        <w:t>A теперь по порядку:</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&lt;frameset rows="20%,80%"&gt;</w:t>
      </w:r>
      <w:r w:rsidRPr="00CA5703">
        <w:rPr>
          <w:rStyle w:val="apple-converted-space"/>
          <w:rFonts w:ascii="Times New Roman" w:hAnsi="Times New Roman"/>
        </w:rPr>
        <w:t> </w:t>
      </w:r>
      <w:r w:rsidRPr="00CA5703">
        <w:rPr>
          <w:rStyle w:val="HTML0"/>
          <w:rFonts w:ascii="Times New Roman" w:eastAsia="Calibri" w:hAnsi="Times New Roman" w:cs="Times New Roman"/>
          <w:i/>
          <w:iCs/>
        </w:rPr>
        <w:t>- делим окно браузера на две строки</w:t>
      </w:r>
      <w:r w:rsidRPr="00CA5703">
        <w:rPr>
          <w:rFonts w:ascii="Times New Roman" w:hAnsi="Times New Roman"/>
        </w:rPr>
        <w:br/>
      </w:r>
      <w:r w:rsidRPr="00CA5703">
        <w:rPr>
          <w:rStyle w:val="HTML0"/>
          <w:rFonts w:ascii="Times New Roman" w:eastAsia="Calibri" w:hAnsi="Times New Roman" w:cs="Times New Roman"/>
          <w:b/>
          <w:bCs/>
        </w:rPr>
        <w:t>&lt;frame src="logotype.html"&gt;</w:t>
      </w:r>
      <w:r w:rsidRPr="00CA5703">
        <w:rPr>
          <w:rStyle w:val="HTML0"/>
          <w:rFonts w:ascii="Times New Roman" w:eastAsia="Calibri" w:hAnsi="Times New Roman" w:cs="Times New Roman"/>
          <w:i/>
          <w:iCs/>
        </w:rPr>
        <w:t>- в первую строку загружаем наш логотип</w:t>
      </w:r>
      <w:r w:rsidRPr="00CA5703">
        <w:rPr>
          <w:rFonts w:ascii="Times New Roman" w:hAnsi="Times New Roman"/>
        </w:rPr>
        <w:br/>
      </w:r>
      <w:r w:rsidRPr="00CA5703">
        <w:rPr>
          <w:rStyle w:val="HTML0"/>
          <w:rFonts w:ascii="Times New Roman" w:eastAsia="Calibri" w:hAnsi="Times New Roman" w:cs="Times New Roman"/>
          <w:b/>
          <w:bCs/>
        </w:rPr>
        <w:t>&lt;frameset cols="30%,70%"&gt;</w:t>
      </w:r>
      <w:r w:rsidRPr="00CA5703">
        <w:rPr>
          <w:rStyle w:val="HTML0"/>
          <w:rFonts w:ascii="Times New Roman" w:eastAsia="Calibri" w:hAnsi="Times New Roman" w:cs="Times New Roman"/>
          <w:i/>
          <w:iCs/>
        </w:rPr>
        <w:t>- а вторую строку делим на два столбца</w:t>
      </w:r>
      <w:r w:rsidRPr="00CA5703">
        <w:rPr>
          <w:rFonts w:ascii="Times New Roman" w:hAnsi="Times New Roman"/>
        </w:rPr>
        <w:br/>
      </w:r>
      <w:r w:rsidRPr="00CA5703">
        <w:rPr>
          <w:rStyle w:val="HTML0"/>
          <w:rFonts w:ascii="Times New Roman" w:eastAsia="Calibri" w:hAnsi="Times New Roman" w:cs="Times New Roman"/>
          <w:b/>
          <w:bCs/>
        </w:rPr>
        <w:t>&lt;frame src="menu.html"&gt;</w:t>
      </w:r>
      <w:r w:rsidRPr="00CA5703">
        <w:rPr>
          <w:rStyle w:val="apple-converted-space"/>
          <w:rFonts w:ascii="Times New Roman" w:hAnsi="Times New Roman"/>
        </w:rPr>
        <w:t> </w:t>
      </w:r>
      <w:r w:rsidRPr="00CA5703">
        <w:rPr>
          <w:rStyle w:val="HTML0"/>
          <w:rFonts w:ascii="Times New Roman" w:eastAsia="Calibri" w:hAnsi="Times New Roman" w:cs="Times New Roman"/>
          <w:i/>
          <w:iCs/>
        </w:rPr>
        <w:t>- в первом будет меню</w:t>
      </w:r>
      <w:r w:rsidRPr="00CA5703">
        <w:rPr>
          <w:rFonts w:ascii="Times New Roman" w:hAnsi="Times New Roman"/>
        </w:rPr>
        <w:br/>
      </w:r>
      <w:r w:rsidRPr="00CA5703">
        <w:rPr>
          <w:rStyle w:val="HTML0"/>
          <w:rFonts w:ascii="Times New Roman" w:eastAsia="Calibri" w:hAnsi="Times New Roman" w:cs="Times New Roman"/>
          <w:b/>
          <w:bCs/>
        </w:rPr>
        <w:t>&lt;frame src="text.html"&gt;</w:t>
      </w:r>
      <w:r w:rsidRPr="00CA5703">
        <w:rPr>
          <w:rStyle w:val="HTML0"/>
          <w:rFonts w:ascii="Times New Roman" w:eastAsia="Calibri" w:hAnsi="Times New Roman" w:cs="Times New Roman"/>
          <w:i/>
          <w:iCs/>
        </w:rPr>
        <w:t>- а во втором куча текста</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Style w:val="HTML0"/>
          <w:rFonts w:ascii="Times New Roman" w:eastAsia="Calibri" w:hAnsi="Times New Roman" w:cs="Times New Roman"/>
          <w:i/>
          <w:iCs/>
        </w:rPr>
        <w:t>- закрываем тег деления на столбцы</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Style w:val="HTML0"/>
          <w:rFonts w:ascii="Times New Roman" w:eastAsia="Calibri" w:hAnsi="Times New Roman" w:cs="Times New Roman"/>
          <w:i/>
          <w:iCs/>
        </w:rPr>
        <w:t>- закрываем тег деления на строки</w:t>
      </w:r>
      <w:r w:rsidRPr="00CA5703">
        <w:rPr>
          <w:rFonts w:ascii="Times New Roman" w:hAnsi="Times New Roman"/>
        </w:rPr>
        <w:br/>
      </w:r>
    </w:p>
    <w:p w:rsidR="00D169B4" w:rsidRPr="00CA5703" w:rsidRDefault="00D169B4" w:rsidP="00CA5703">
      <w:pPr>
        <w:spacing w:after="0" w:line="240" w:lineRule="auto"/>
        <w:rPr>
          <w:rFonts w:ascii="Times New Roman" w:hAnsi="Times New Roman"/>
        </w:rPr>
      </w:pPr>
      <w:r w:rsidRPr="00CA5703">
        <w:rPr>
          <w:rFonts w:ascii="Times New Roman" w:hAnsi="Times New Roman"/>
        </w:rPr>
        <w:t>Вообще то говорить столбцы и строки неверно, так как фреймы никакого отношения к таблицам не имеют кроме как визуального подобия, правильно говорить горизонтальные и вертикальные фреймы.. ну это я так изрекаюсь что б Вам понятнее было..</w:t>
      </w:r>
    </w:p>
    <w:p w:rsidR="00D169B4" w:rsidRPr="00CA5703" w:rsidRDefault="00D169B4" w:rsidP="00CA5703">
      <w:pPr>
        <w:spacing w:after="0" w:line="240" w:lineRule="auto"/>
        <w:rPr>
          <w:rFonts w:ascii="Times New Roman" w:hAnsi="Times New Roman"/>
        </w:rPr>
      </w:pPr>
      <w:r w:rsidRPr="00CA5703">
        <w:rPr>
          <w:rFonts w:ascii="Times New Roman" w:hAnsi="Times New Roman"/>
        </w:rPr>
        <w:t>Ну да ладно, смотрим пример:</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rows="15%,85%"&gt;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cols="20%,80%"&gt;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Во втором случае у нас имеется два столбца в котором второй поделен на две строки, значит будем писать так:</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&lt;frameset cols="30%,70%"&gt;</w:t>
      </w:r>
      <w:r w:rsidRPr="00CA5703">
        <w:rPr>
          <w:rStyle w:val="apple-converted-space"/>
          <w:rFonts w:ascii="Times New Roman" w:hAnsi="Times New Roman"/>
        </w:rPr>
        <w:t> </w:t>
      </w:r>
      <w:r w:rsidRPr="00CA5703">
        <w:rPr>
          <w:rStyle w:val="HTML0"/>
          <w:rFonts w:ascii="Times New Roman" w:eastAsia="Calibri" w:hAnsi="Times New Roman" w:cs="Times New Roman"/>
          <w:i/>
          <w:iCs/>
        </w:rPr>
        <w:t>- делим окно на два столбца</w:t>
      </w:r>
      <w:r w:rsidRPr="00CA5703">
        <w:rPr>
          <w:rFonts w:ascii="Times New Roman" w:hAnsi="Times New Roman"/>
        </w:rPr>
        <w:br/>
      </w:r>
      <w:r w:rsidRPr="00CA5703">
        <w:rPr>
          <w:rStyle w:val="HTML0"/>
          <w:rFonts w:ascii="Times New Roman" w:eastAsia="Calibri" w:hAnsi="Times New Roman" w:cs="Times New Roman"/>
          <w:b/>
          <w:bCs/>
        </w:rPr>
        <w:t>&lt;frame src="menu.html"&gt;</w:t>
      </w:r>
      <w:r w:rsidRPr="00CA5703">
        <w:rPr>
          <w:rStyle w:val="apple-converted-space"/>
          <w:rFonts w:ascii="Times New Roman" w:hAnsi="Times New Roman"/>
        </w:rPr>
        <w:t> </w:t>
      </w:r>
      <w:r w:rsidRPr="00CA5703">
        <w:rPr>
          <w:rStyle w:val="HTML0"/>
          <w:rFonts w:ascii="Times New Roman" w:eastAsia="Calibri" w:hAnsi="Times New Roman" w:cs="Times New Roman"/>
          <w:i/>
          <w:iCs/>
        </w:rPr>
        <w:t>- в первом будет содержание</w:t>
      </w:r>
      <w:r w:rsidRPr="00CA5703">
        <w:rPr>
          <w:rFonts w:ascii="Times New Roman" w:hAnsi="Times New Roman"/>
        </w:rPr>
        <w:br/>
      </w:r>
      <w:r w:rsidRPr="00CA5703">
        <w:rPr>
          <w:rStyle w:val="HTML0"/>
          <w:rFonts w:ascii="Times New Roman" w:eastAsia="Calibri" w:hAnsi="Times New Roman" w:cs="Times New Roman"/>
          <w:b/>
          <w:bCs/>
        </w:rPr>
        <w:t>&lt;frameset rows="20%,80%"&gt;</w:t>
      </w:r>
      <w:r w:rsidRPr="00CA5703">
        <w:rPr>
          <w:rStyle w:val="apple-converted-space"/>
          <w:rFonts w:ascii="Times New Roman" w:hAnsi="Times New Roman"/>
        </w:rPr>
        <w:t> </w:t>
      </w:r>
      <w:r w:rsidRPr="00CA5703">
        <w:rPr>
          <w:rStyle w:val="HTML0"/>
          <w:rFonts w:ascii="Times New Roman" w:eastAsia="Calibri" w:hAnsi="Times New Roman" w:cs="Times New Roman"/>
          <w:i/>
          <w:iCs/>
        </w:rPr>
        <w:t>- а второй делим на две строки</w:t>
      </w:r>
      <w:r w:rsidRPr="00CA5703">
        <w:rPr>
          <w:rFonts w:ascii="Times New Roman" w:hAnsi="Times New Roman"/>
        </w:rPr>
        <w:br/>
      </w:r>
      <w:r w:rsidRPr="00CA5703">
        <w:rPr>
          <w:rStyle w:val="HTML0"/>
          <w:rFonts w:ascii="Times New Roman" w:eastAsia="Calibri" w:hAnsi="Times New Roman" w:cs="Times New Roman"/>
          <w:b/>
          <w:bCs/>
        </w:rPr>
        <w:t>&lt;frame src="logotype.html"&gt;</w:t>
      </w:r>
      <w:r w:rsidRPr="00CA5703">
        <w:rPr>
          <w:rStyle w:val="apple-converted-space"/>
          <w:rFonts w:ascii="Times New Roman" w:hAnsi="Times New Roman"/>
          <w:i/>
          <w:iCs/>
        </w:rPr>
        <w:t> </w:t>
      </w:r>
      <w:r w:rsidRPr="00CA5703">
        <w:rPr>
          <w:rStyle w:val="HTML0"/>
          <w:rFonts w:ascii="Times New Roman" w:eastAsia="Calibri" w:hAnsi="Times New Roman" w:cs="Times New Roman"/>
          <w:i/>
          <w:iCs/>
        </w:rPr>
        <w:t>- логотип</w:t>
      </w:r>
      <w:r w:rsidRPr="00CA5703">
        <w:rPr>
          <w:rFonts w:ascii="Times New Roman" w:hAnsi="Times New Roman"/>
        </w:rPr>
        <w:br/>
      </w:r>
      <w:r w:rsidRPr="00CA5703">
        <w:rPr>
          <w:rStyle w:val="HTML0"/>
          <w:rFonts w:ascii="Times New Roman" w:eastAsia="Calibri" w:hAnsi="Times New Roman" w:cs="Times New Roman"/>
          <w:b/>
          <w:bCs/>
        </w:rPr>
        <w:t>&lt;frame src="text.html"&gt;</w:t>
      </w:r>
      <w:r w:rsidRPr="00CA5703">
        <w:rPr>
          <w:rStyle w:val="apple-converted-space"/>
          <w:rFonts w:ascii="Times New Roman" w:hAnsi="Times New Roman"/>
        </w:rPr>
        <w:t> </w:t>
      </w:r>
      <w:r w:rsidRPr="00CA5703">
        <w:rPr>
          <w:rStyle w:val="HTML0"/>
          <w:rFonts w:ascii="Times New Roman" w:eastAsia="Calibri" w:hAnsi="Times New Roman" w:cs="Times New Roman"/>
          <w:i/>
          <w:iCs/>
        </w:rPr>
        <w:t>- и основной текст</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Style w:val="HTML0"/>
          <w:rFonts w:ascii="Times New Roman" w:eastAsia="Calibri" w:hAnsi="Times New Roman" w:cs="Times New Roman"/>
          <w:i/>
          <w:iCs/>
        </w:rPr>
        <w:t>- закрываем деление на строки</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i/>
          <w:iCs/>
        </w:rPr>
        <w:t> </w:t>
      </w:r>
      <w:r w:rsidRPr="00CA5703">
        <w:rPr>
          <w:rStyle w:val="HTML0"/>
          <w:rFonts w:ascii="Times New Roman" w:eastAsia="Calibri" w:hAnsi="Times New Roman" w:cs="Times New Roman"/>
          <w:i/>
          <w:iCs/>
        </w:rPr>
        <w:t>- закрываем деление на столбцы</w:t>
      </w:r>
      <w:r w:rsidRPr="00CA5703">
        <w:rPr>
          <w:rFonts w:ascii="Times New Roman" w:hAnsi="Times New Roman"/>
        </w:rPr>
        <w:br/>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cols="20%,80%"&gt;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rows="15%,85%"&gt;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Третий случай немного посложней, но бояться его не стоит.. тем более что именно такое построение лично я выбрал для сайта про кулинарное искусство, чуть ниже объясню почему. Что мы имеем? три столбца причем во второй столбец по сути заключён наш первый случай..</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&lt;frameset cols="*,800,*"&gt;</w:t>
      </w:r>
      <w:r w:rsidRPr="00CA5703">
        <w:rPr>
          <w:rStyle w:val="apple-converted-space"/>
          <w:rFonts w:ascii="Times New Roman" w:hAnsi="Times New Roman"/>
        </w:rPr>
        <w:t> </w:t>
      </w:r>
      <w:r w:rsidRPr="00CA5703">
        <w:rPr>
          <w:rStyle w:val="HTML0"/>
          <w:rFonts w:ascii="Times New Roman" w:eastAsia="Calibri" w:hAnsi="Times New Roman" w:cs="Times New Roman"/>
          <w:i/>
          <w:iCs/>
        </w:rPr>
        <w:t>- делим окно на три столбика (обратите внимание второй столбец занимает ровно 800 пикселей а два крайних точного размера не имеют и поделят пополам оставшееся место)</w:t>
      </w:r>
      <w:r w:rsidRPr="00CA5703">
        <w:rPr>
          <w:rFonts w:ascii="Times New Roman" w:hAnsi="Times New Roman"/>
        </w:rPr>
        <w:br/>
      </w:r>
      <w:r w:rsidRPr="00CA5703">
        <w:rPr>
          <w:rStyle w:val="HTML0"/>
          <w:rFonts w:ascii="Times New Roman" w:eastAsia="Calibri" w:hAnsi="Times New Roman" w:cs="Times New Roman"/>
          <w:b/>
          <w:bCs/>
        </w:rPr>
        <w:t>&lt;frame src="dekor.html"&gt;</w:t>
      </w:r>
      <w:r w:rsidRPr="00CA5703">
        <w:rPr>
          <w:rStyle w:val="apple-converted-space"/>
          <w:rFonts w:ascii="Times New Roman" w:hAnsi="Times New Roman"/>
        </w:rPr>
        <w:t> </w:t>
      </w:r>
      <w:r w:rsidRPr="00CA5703">
        <w:rPr>
          <w:rStyle w:val="HTML0"/>
          <w:rFonts w:ascii="Times New Roman" w:eastAsia="Calibri" w:hAnsi="Times New Roman" w:cs="Times New Roman"/>
          <w:i/>
          <w:iCs/>
        </w:rPr>
        <w:t>-в первый столбец загружаем html документ который будет выполнять сугубо декоративную функцию</w:t>
      </w:r>
      <w:r w:rsidRPr="00CA5703">
        <w:rPr>
          <w:rStyle w:val="apple-converted-space"/>
          <w:rFonts w:ascii="Times New Roman" w:hAnsi="Times New Roman"/>
          <w:i/>
          <w:iCs/>
        </w:rPr>
        <w:t> </w:t>
      </w:r>
      <w:r w:rsidRPr="00CA5703">
        <w:rPr>
          <w:rFonts w:ascii="Times New Roman" w:hAnsi="Times New Roman"/>
        </w:rPr>
        <w:br/>
      </w:r>
      <w:r w:rsidRPr="00CA5703">
        <w:rPr>
          <w:rFonts w:ascii="Times New Roman" w:hAnsi="Times New Roman"/>
        </w:rPr>
        <w:br/>
      </w:r>
      <w:r w:rsidRPr="00CA5703">
        <w:rPr>
          <w:rStyle w:val="HTML0"/>
          <w:rFonts w:ascii="Times New Roman" w:eastAsia="Calibri" w:hAnsi="Times New Roman" w:cs="Times New Roman"/>
          <w:b/>
          <w:bCs/>
        </w:rPr>
        <w:t>&lt;frameset rows="15%,85%"&gt;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Fonts w:ascii="Times New Roman" w:hAnsi="Times New Roman"/>
        </w:rPr>
        <w:br/>
      </w:r>
      <w:r w:rsidRPr="00CA5703">
        <w:rPr>
          <w:rStyle w:val="HTML0"/>
          <w:rFonts w:ascii="Times New Roman" w:eastAsia="Calibri" w:hAnsi="Times New Roman" w:cs="Times New Roman"/>
          <w:b/>
          <w:bCs/>
        </w:rPr>
        <w:t>&lt;frame src="logotype.html"&gt;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Fonts w:ascii="Times New Roman" w:hAnsi="Times New Roman"/>
        </w:rPr>
        <w:br/>
      </w:r>
      <w:r w:rsidRPr="00CA5703">
        <w:rPr>
          <w:rStyle w:val="HTML0"/>
          <w:rFonts w:ascii="Times New Roman" w:eastAsia="Calibri" w:hAnsi="Times New Roman" w:cs="Times New Roman"/>
          <w:b/>
          <w:bCs/>
        </w:rPr>
        <w:t>&lt;frameset cols="20%,80%"&gt;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Style w:val="apple-converted-space"/>
          <w:rFonts w:ascii="Times New Roman" w:hAnsi="Times New Roman"/>
        </w:rPr>
        <w:t> </w:t>
      </w:r>
      <w:r w:rsidRPr="00CA5703">
        <w:rPr>
          <w:rStyle w:val="HTML0"/>
          <w:rFonts w:ascii="Times New Roman" w:eastAsia="Calibri" w:hAnsi="Times New Roman" w:cs="Times New Roman"/>
          <w:i/>
          <w:iCs/>
        </w:rPr>
        <w:t>во второй столбец вставляем наш "первый случай"</w:t>
      </w:r>
      <w:r w:rsidRPr="00CA5703">
        <w:rPr>
          <w:rFonts w:ascii="Times New Roman" w:hAnsi="Times New Roman"/>
        </w:rPr>
        <w:br/>
      </w:r>
      <w:r w:rsidRPr="00CA5703">
        <w:rPr>
          <w:rStyle w:val="HTML0"/>
          <w:rFonts w:ascii="Times New Roman" w:eastAsia="Calibri" w:hAnsi="Times New Roman" w:cs="Times New Roman"/>
          <w:b/>
          <w:bCs/>
        </w:rPr>
        <w:t>&lt;frame src="menu.html"&gt;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Fonts w:ascii="Times New Roman" w:hAnsi="Times New Roman"/>
        </w:rPr>
        <w:br/>
      </w:r>
      <w:r w:rsidRPr="00CA5703">
        <w:rPr>
          <w:rStyle w:val="HTML0"/>
          <w:rFonts w:ascii="Times New Roman" w:eastAsia="Calibri" w:hAnsi="Times New Roman" w:cs="Times New Roman"/>
          <w:b/>
          <w:bCs/>
        </w:rPr>
        <w:t>&lt;frame src="text.html"&gt;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rPr>
        <w:t> </w:t>
      </w:r>
      <w:r w:rsidRPr="00CA5703">
        <w:rPr>
          <w:rStyle w:val="HTML0"/>
          <w:rFonts w:ascii="Times New Roman" w:eastAsia="Calibri" w:hAnsi="Times New Roman" w:cs="Times New Roman"/>
        </w:rPr>
        <w:t>-</w:t>
      </w:r>
      <w:r w:rsidRPr="00CA5703">
        <w:rPr>
          <w:rFonts w:ascii="Times New Roman" w:hAnsi="Times New Roman"/>
        </w:rPr>
        <w:br/>
      </w:r>
      <w:r w:rsidRPr="00CA5703">
        <w:rPr>
          <w:rFonts w:ascii="Times New Roman" w:hAnsi="Times New Roman"/>
        </w:rPr>
        <w:br/>
      </w:r>
      <w:r w:rsidRPr="00CA5703">
        <w:rPr>
          <w:rStyle w:val="HTML0"/>
          <w:rFonts w:ascii="Times New Roman" w:eastAsia="Calibri" w:hAnsi="Times New Roman" w:cs="Times New Roman"/>
          <w:b/>
          <w:bCs/>
        </w:rPr>
        <w:t>&lt;frame src="dekor.html"&gt;</w:t>
      </w:r>
      <w:r w:rsidRPr="00CA5703">
        <w:rPr>
          <w:rStyle w:val="apple-converted-space"/>
          <w:rFonts w:ascii="Times New Roman" w:hAnsi="Times New Roman"/>
          <w:i/>
          <w:iCs/>
        </w:rPr>
        <w:t> </w:t>
      </w:r>
      <w:r w:rsidRPr="00CA5703">
        <w:rPr>
          <w:rStyle w:val="HTML0"/>
          <w:rFonts w:ascii="Times New Roman" w:eastAsia="Calibri" w:hAnsi="Times New Roman" w:cs="Times New Roman"/>
          <w:i/>
          <w:iCs/>
        </w:rPr>
        <w:t>- в третий столбец загружаем всё тот же файл с декорациями</w:t>
      </w:r>
      <w:r w:rsidRPr="00CA5703">
        <w:rPr>
          <w:rFonts w:ascii="Times New Roman" w:hAnsi="Times New Roman"/>
        </w:rPr>
        <w:br/>
      </w:r>
      <w:r w:rsidRPr="00CA5703">
        <w:rPr>
          <w:rStyle w:val="HTML0"/>
          <w:rFonts w:ascii="Times New Roman" w:eastAsia="Calibri" w:hAnsi="Times New Roman" w:cs="Times New Roman"/>
          <w:b/>
          <w:bCs/>
        </w:rPr>
        <w:t>&lt;/frameset&gt;</w:t>
      </w:r>
      <w:r w:rsidRPr="00CA5703">
        <w:rPr>
          <w:rStyle w:val="apple-converted-space"/>
          <w:rFonts w:ascii="Times New Roman" w:hAnsi="Times New Roman"/>
          <w:i/>
          <w:iCs/>
        </w:rPr>
        <w:t> </w:t>
      </w:r>
      <w:r w:rsidRPr="00CA5703">
        <w:rPr>
          <w:rStyle w:val="HTML0"/>
          <w:rFonts w:ascii="Times New Roman" w:eastAsia="Calibri" w:hAnsi="Times New Roman" w:cs="Times New Roman"/>
          <w:i/>
          <w:iCs/>
        </w:rPr>
        <w:t>- захлопываем</w:t>
      </w:r>
      <w:r w:rsidRPr="00CA5703">
        <w:rPr>
          <w:rFonts w:ascii="Times New Roman" w:hAnsi="Times New Roman"/>
        </w:rPr>
        <w:br/>
      </w:r>
    </w:p>
    <w:p w:rsidR="00D169B4" w:rsidRPr="00CA5703" w:rsidRDefault="00D169B4" w:rsidP="00CA5703">
      <w:pPr>
        <w:spacing w:after="0" w:line="240" w:lineRule="auto"/>
        <w:rPr>
          <w:rFonts w:ascii="Times New Roman" w:hAnsi="Times New Roman"/>
        </w:rPr>
      </w:pPr>
      <w:r w:rsidRPr="00CA5703">
        <w:rPr>
          <w:rFonts w:ascii="Times New Roman" w:hAnsi="Times New Roman"/>
        </w:rPr>
        <w:t>Посмотрите пример, а потом я объясню почему избрал путь с пятью окнами</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Так почему пять окон? Помнится мне, я уже писал про то, что у разных пользователей сети Интернет на мониторах выставлены разные разрешения и соответственно на разных экранах наш сайт будет выглядеть по разному.. и если нет конкретных размеров все наши рисунки, тексты, таблицы что называется "поплывут" у тех пользователей, разрешения мониторов которых отлично от Вашего. Когда мы верстали сайт с помощью таблицы, вопрос с размерами страницы решался при помощи присуждения этой таблице конкретной ширины и высоты, к сожалению, с фреймами так поступить нельзя.. даже если указывать ширину фреймов не в процентах, а в пикселях, всё равно последний столбец растянется на оставшеюся ширину окна браузера и страница, что называется, потеряет "товарный вид". Так как же быть? Приходится идти на маленькие хитрости.. Задав центральному столбцу (в котором у нас собственно и размещена вся страница) размер 800 пикселей мы раз и навсегда определи его ширину, а безразмерные первый и третий столбцы помимо декора выполняют роль своего рода "пружин" на которых подвешен центральный столбец.. Так, у людей с маленьким разрешением монитора эти окна/поля будут узкими, а людей с большим разрешением широкими, таким образом центральный столбец никак не пострадает и теперь мы можем с полной уверенностью размещать в нём какие либо объекты, с точной привязкой по месту, не переживая за их дальнейшую судьбу. Сравните первый пример, где три окна и третий, где их уже пять, неправда ли так лучше?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На этом с размещением и размерами фреймов закончим.. и так здесь долго задержались.. идём дальше.</w:t>
      </w:r>
    </w:p>
    <w:p w:rsidR="00D169B4" w:rsidRPr="00CA5703" w:rsidRDefault="00D169B4" w:rsidP="00CA5703">
      <w:pPr>
        <w:spacing w:after="0" w:line="240" w:lineRule="auto"/>
        <w:rPr>
          <w:rFonts w:ascii="Times New Roman" w:hAnsi="Times New Roman"/>
        </w:rPr>
      </w:pPr>
      <w:bookmarkStart w:id="9" w:name="framevid"/>
      <w:r w:rsidRPr="00CA5703">
        <w:rPr>
          <w:rFonts w:ascii="Times New Roman" w:hAnsi="Times New Roman"/>
        </w:rPr>
        <w:t>Приводим фреймы в опрятный вид.</w:t>
      </w:r>
      <w:bookmarkEnd w:id="9"/>
    </w:p>
    <w:p w:rsidR="00D169B4" w:rsidRPr="00CA5703" w:rsidRDefault="00D169B4" w:rsidP="00CA5703">
      <w:pPr>
        <w:spacing w:after="0" w:line="240" w:lineRule="auto"/>
        <w:rPr>
          <w:rFonts w:ascii="Times New Roman" w:hAnsi="Times New Roman"/>
        </w:rPr>
      </w:pPr>
      <w:r w:rsidRPr="00CA5703">
        <w:rPr>
          <w:rFonts w:ascii="Times New Roman" w:hAnsi="Times New Roman"/>
        </w:rPr>
        <w:t>В последнем нашем примере первое, что бросается в глаза, это целая куча полос прокруток, которые стоят где надо и не надо.. Давайте от них избавимся, ну можно и оставить кое где.. Делается это при помощи атрибута</w:t>
      </w:r>
      <w:r w:rsidRPr="00CA5703">
        <w:rPr>
          <w:rStyle w:val="apple-converted-space"/>
          <w:rFonts w:ascii="Times New Roman" w:hAnsi="Times New Roman"/>
        </w:rPr>
        <w:t> </w:t>
      </w:r>
      <w:r w:rsidRPr="00CA5703">
        <w:rPr>
          <w:rStyle w:val="HTML0"/>
          <w:rFonts w:ascii="Times New Roman" w:eastAsia="Calibri" w:hAnsi="Times New Roman" w:cs="Times New Roman"/>
          <w:b/>
          <w:bCs/>
        </w:rPr>
        <w:t>scrolling</w:t>
      </w:r>
      <w:r w:rsidRPr="00CA5703">
        <w:rPr>
          <w:rStyle w:val="apple-converted-space"/>
          <w:rFonts w:ascii="Times New Roman" w:hAnsi="Times New Roman"/>
        </w:rPr>
        <w:t> </w:t>
      </w:r>
      <w:r w:rsidRPr="00CA5703">
        <w:rPr>
          <w:rFonts w:ascii="Times New Roman" w:hAnsi="Times New Roman"/>
        </w:rPr>
        <w:t>-</w:t>
      </w:r>
      <w:r w:rsidRPr="00CA5703">
        <w:rPr>
          <w:rStyle w:val="apple-converted-space"/>
          <w:rFonts w:ascii="Times New Roman" w:hAnsi="Times New Roman"/>
        </w:rPr>
        <w:t> </w:t>
      </w:r>
      <w:r w:rsidRPr="00CA5703">
        <w:rPr>
          <w:rStyle w:val="HTML0"/>
          <w:rFonts w:ascii="Times New Roman" w:eastAsia="Calibri" w:hAnsi="Times New Roman" w:cs="Times New Roman"/>
        </w:rPr>
        <w:t>тега</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&lt;frame&gt;</w:t>
      </w:r>
      <w:r w:rsidRPr="00CA5703">
        <w:rPr>
          <w:rFonts w:ascii="Times New Roman" w:hAnsi="Times New Roman"/>
        </w:rPr>
        <w:t>, он может иметь одно из трёх значений:</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no</w:t>
      </w:r>
      <w:r w:rsidRPr="00CA5703">
        <w:rPr>
          <w:rFonts w:ascii="Times New Roman" w:hAnsi="Times New Roman"/>
        </w:rPr>
        <w:t>- никогда не показывать полосу прокрутки,</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yes</w:t>
      </w:r>
      <w:r w:rsidRPr="00CA5703">
        <w:rPr>
          <w:rFonts w:ascii="Times New Roman" w:hAnsi="Times New Roman"/>
        </w:rPr>
        <w:t>- всегда показывать,</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auto</w:t>
      </w:r>
      <w:r w:rsidRPr="00CA5703">
        <w:rPr>
          <w:rFonts w:ascii="Times New Roman" w:hAnsi="Times New Roman"/>
        </w:rPr>
        <w:t>- показывать в том случае если она необходима.</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scrolling="no"</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scrolling="no"</w:t>
      </w:r>
      <w:r w:rsidRPr="00CA5703">
        <w:rPr>
          <w:rFonts w:ascii="Times New Roman" w:hAnsi="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scrolling="no"</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Поля фреймов или иначе расстояние от границ фрейма до текста или картинки, как в нашем случае, задаются в пикселях при помощи атрибутов</w:t>
      </w:r>
      <w:r w:rsidRPr="00CA5703">
        <w:rPr>
          <w:rStyle w:val="apple-converted-space"/>
          <w:rFonts w:ascii="Times New Roman" w:hAnsi="Times New Roman"/>
        </w:rPr>
        <w:t> </w:t>
      </w:r>
      <w:r w:rsidRPr="00CA5703">
        <w:rPr>
          <w:rStyle w:val="HTML0"/>
          <w:rFonts w:ascii="Times New Roman" w:eastAsia="Calibri" w:hAnsi="Times New Roman" w:cs="Times New Roman"/>
          <w:b/>
          <w:bCs/>
        </w:rPr>
        <w:t>marginwidth</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r w:rsidRPr="00CA5703">
        <w:rPr>
          <w:rStyle w:val="HTML0"/>
          <w:rFonts w:ascii="Times New Roman" w:eastAsia="Calibri" w:hAnsi="Times New Roman" w:cs="Times New Roman"/>
          <w:b/>
          <w:bCs/>
        </w:rPr>
        <w:t>marginheight</w:t>
      </w:r>
      <w:r w:rsidRPr="00CA5703">
        <w:rPr>
          <w:rStyle w:val="apple-converted-space"/>
          <w:rFonts w:ascii="Times New Roman" w:hAnsi="Times New Roman"/>
        </w:rPr>
        <w:t> </w:t>
      </w:r>
      <w:r w:rsidRPr="00CA5703">
        <w:rPr>
          <w:rFonts w:ascii="Times New Roman" w:hAnsi="Times New Roman"/>
        </w:rPr>
        <w:t>тега</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&lt;frame&gt;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 scrolling="no"</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marginwidth="0" marginheight="0"</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marginwidth="10" marginheight="10"</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Поговорим немного о рамках вокруг наших фреймов.</w:t>
      </w:r>
    </w:p>
    <w:p w:rsidR="00D169B4" w:rsidRPr="00CA5703" w:rsidRDefault="00D169B4" w:rsidP="00CA5703">
      <w:pPr>
        <w:spacing w:after="0" w:line="240" w:lineRule="auto"/>
        <w:rPr>
          <w:rFonts w:ascii="Times New Roman" w:hAnsi="Times New Roman"/>
        </w:rPr>
      </w:pPr>
      <w:r w:rsidRPr="00CA5703">
        <w:rPr>
          <w:rFonts w:ascii="Times New Roman" w:hAnsi="Times New Roman"/>
        </w:rPr>
        <w:t>Если Вы обратили внимание, то в последнем примере наведя курсор на границу фрейма он, курсор то бишь, приобретает другой вид (захватить и переместить) и теперь эту границу можно перетащить в какую либо сторону удерживая левой кнопкой мыши. Иногда такая "мобильность" границ фреймов играет на руку веб-мастеру, но чаще всё же мешает.. Для того, чтобы запретить пользователю играться с размерами окон для тега</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&lt;frame&gt;</w:t>
      </w:r>
      <w:r w:rsidRPr="00CA5703">
        <w:rPr>
          <w:rStyle w:val="apple-converted-space"/>
          <w:rFonts w:ascii="Times New Roman" w:hAnsi="Times New Roman"/>
        </w:rPr>
        <w:t> </w:t>
      </w:r>
      <w:r w:rsidRPr="00CA5703">
        <w:rPr>
          <w:rFonts w:ascii="Times New Roman" w:hAnsi="Times New Roman"/>
        </w:rPr>
        <w:t>придумали атрибут</w:t>
      </w:r>
      <w:r w:rsidRPr="00CA5703">
        <w:rPr>
          <w:rStyle w:val="apple-converted-space"/>
          <w:rFonts w:ascii="Times New Roman" w:hAnsi="Times New Roman"/>
        </w:rPr>
        <w:t> </w:t>
      </w:r>
      <w:r w:rsidRPr="00CA5703">
        <w:rPr>
          <w:rStyle w:val="HTML0"/>
          <w:rFonts w:ascii="Times New Roman" w:eastAsia="Calibri" w:hAnsi="Times New Roman" w:cs="Times New Roman"/>
          <w:b/>
          <w:bCs/>
        </w:rPr>
        <w:t>noresize</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noresize</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 scrolling="no" marginwidth="0" marginheight="0"</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noresize</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noresize</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 marginwidth="10" marginheight="10"</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noresize</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noresize</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А вот давно нам знакомый атрибут</w:t>
      </w:r>
      <w:r w:rsidRPr="00CA5703">
        <w:rPr>
          <w:rStyle w:val="apple-converted-space"/>
          <w:rFonts w:ascii="Times New Roman" w:hAnsi="Times New Roman"/>
        </w:rPr>
        <w:t> </w:t>
      </w:r>
      <w:r w:rsidRPr="00CA5703">
        <w:rPr>
          <w:rStyle w:val="HTML0"/>
          <w:rFonts w:ascii="Times New Roman" w:eastAsia="Calibri" w:hAnsi="Times New Roman" w:cs="Times New Roman"/>
          <w:b/>
          <w:bCs/>
        </w:rPr>
        <w:t>border</w:t>
      </w:r>
      <w:r w:rsidRPr="00CA5703">
        <w:rPr>
          <w:rStyle w:val="apple-converted-space"/>
          <w:rFonts w:ascii="Times New Roman" w:hAnsi="Times New Roman"/>
        </w:rPr>
        <w:t> </w:t>
      </w:r>
      <w:r w:rsidRPr="00CA5703">
        <w:rPr>
          <w:rFonts w:ascii="Times New Roman" w:hAnsi="Times New Roman"/>
        </w:rPr>
        <w:t>задаёт ширину в пикселях этих самых рамок между фрёймами.. пишется он внутри тега</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&lt;frameset&gt;</w:t>
      </w:r>
      <w:r w:rsidRPr="00CA5703">
        <w:rPr>
          <w:rFonts w:ascii="Times New Roman" w:hAnsi="Times New Roman"/>
        </w:rPr>
        <w:t>. Как и раньше значение</w:t>
      </w:r>
      <w:r w:rsidRPr="00CA5703">
        <w:rPr>
          <w:rStyle w:val="apple-converted-space"/>
          <w:rFonts w:ascii="Times New Roman" w:hAnsi="Times New Roman"/>
        </w:rPr>
        <w:t> </w:t>
      </w:r>
      <w:r w:rsidRPr="00CA5703">
        <w:rPr>
          <w:rStyle w:val="HTML0"/>
          <w:rFonts w:ascii="Times New Roman" w:eastAsia="Calibri" w:hAnsi="Times New Roman" w:cs="Times New Roman"/>
          <w:b/>
          <w:bCs/>
        </w:rPr>
        <w:t>border="0"</w:t>
      </w:r>
      <w:r w:rsidRPr="00CA5703">
        <w:rPr>
          <w:rStyle w:val="apple-converted-space"/>
          <w:rFonts w:ascii="Times New Roman" w:hAnsi="Times New Roman"/>
        </w:rPr>
        <w:t> </w:t>
      </w:r>
      <w:r w:rsidRPr="00CA5703">
        <w:rPr>
          <w:rFonts w:ascii="Times New Roman" w:hAnsi="Times New Roman"/>
        </w:rPr>
        <w:t>вовсе избавит нас от рамок.</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border="0"</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border="0"</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 scrolling="no" marginwidth="0" marginheight="0"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border="0"</w:t>
      </w:r>
      <w:r w:rsidRPr="00CA5703">
        <w:rPr>
          <w:rStyle w:val="HTML0"/>
          <w:rFonts w:ascii="Times New Roman" w:eastAsia="Calibri" w:hAnsi="Times New Roman" w:cs="Times New Roman"/>
          <w:lang w:val="en-US"/>
        </w:rPr>
        <w:t>&gt;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 marginwidth="10" marginheight="10"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bookmarkStart w:id="10" w:name="framessulka"/>
      <w:r w:rsidRPr="00CA5703">
        <w:rPr>
          <w:rFonts w:ascii="Times New Roman" w:hAnsi="Times New Roman"/>
        </w:rPr>
        <w:t>Фреймы и ссылки.</w:t>
      </w:r>
      <w:bookmarkEnd w:id="10"/>
    </w:p>
    <w:p w:rsidR="00D169B4" w:rsidRPr="00CA5703" w:rsidRDefault="00D169B4" w:rsidP="00CA5703">
      <w:pPr>
        <w:spacing w:after="0" w:line="240" w:lineRule="auto"/>
        <w:rPr>
          <w:rFonts w:ascii="Times New Roman" w:hAnsi="Times New Roman"/>
        </w:rPr>
      </w:pPr>
      <w:r w:rsidRPr="00CA5703">
        <w:rPr>
          <w:rFonts w:ascii="Times New Roman" w:hAnsi="Times New Roman"/>
        </w:rPr>
        <w:t>Настало время оживить наш сайт ссылками, да вот беда, знакомая нам обыкновенная ссылка</w:t>
      </w:r>
      <w:r w:rsidRPr="00CA5703">
        <w:rPr>
          <w:rStyle w:val="apple-converted-space"/>
          <w:rFonts w:ascii="Times New Roman" w:hAnsi="Times New Roman"/>
        </w:rPr>
        <w:t> </w:t>
      </w:r>
      <w:r w:rsidRPr="00CA5703">
        <w:rPr>
          <w:rStyle w:val="HTML0"/>
          <w:rFonts w:ascii="Times New Roman" w:eastAsia="Calibri" w:hAnsi="Times New Roman" w:cs="Times New Roman"/>
          <w:b/>
          <w:bCs/>
        </w:rPr>
        <w:t>&lt;a href="text1.html"&gt;Бобы в горшочке по-итальянски&lt;/a&gt;</w:t>
      </w:r>
      <w:r w:rsidRPr="00CA5703">
        <w:rPr>
          <w:rStyle w:val="apple-converted-space"/>
          <w:rFonts w:ascii="Times New Roman" w:hAnsi="Times New Roman"/>
        </w:rPr>
        <w:t> </w:t>
      </w:r>
      <w:r w:rsidRPr="00CA5703">
        <w:rPr>
          <w:rFonts w:ascii="Times New Roman" w:hAnsi="Times New Roman"/>
        </w:rPr>
        <w:t>откроет данный документ в том же фрейме где она и находится, в нашем случае непосредственно в фрейме с содержанием, а само содержание в момент перехода по этой ссылки уйдёт в небытие.. можете взглянуть на   </w:t>
      </w:r>
      <w:hyperlink r:id="rId116" w:tgtFrame="_self" w:history="1">
        <w:r w:rsidRPr="00CA5703">
          <w:rPr>
            <w:rStyle w:val="apple-converted-space"/>
            <w:rFonts w:ascii="Times New Roman" w:hAnsi="Times New Roman"/>
            <w:b/>
            <w:bCs/>
            <w:u w:val="single"/>
          </w:rPr>
          <w:t> </w:t>
        </w:r>
        <w:r w:rsidRPr="00CA5703">
          <w:rPr>
            <w:rStyle w:val="af4"/>
            <w:rFonts w:ascii="Times New Roman" w:hAnsi="Times New Roman"/>
            <w:b/>
            <w:bCs/>
            <w:color w:val="auto"/>
          </w:rPr>
          <w:t>корявый пример..</w:t>
        </w:r>
      </w:hyperlink>
      <w:r w:rsidRPr="00CA5703">
        <w:rPr>
          <w:rStyle w:val="apple-converted-space"/>
          <w:rFonts w:ascii="Times New Roman" w:hAnsi="Times New Roman"/>
        </w:rPr>
        <w:t> </w:t>
      </w:r>
      <w:r w:rsidRPr="00CA5703">
        <w:rPr>
          <w:rFonts w:ascii="Times New Roman" w:hAnsi="Times New Roman"/>
        </w:rPr>
        <w:t>   кликнете в нём на любую ссылку.. Что бы впредь такого не происходило, необходимо указывать браузеру в каком фрейме следует открывать необходимый нам документ, ну если конечно Вам и в правду не нужно открывать его в этом же фрейме.</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Помнится мы уже знакомились, в главе посвящённой ссылкам, с атрибутами</w:t>
      </w:r>
      <w:r w:rsidRPr="00CA5703">
        <w:rPr>
          <w:rStyle w:val="apple-converted-space"/>
          <w:rFonts w:ascii="Times New Roman" w:hAnsi="Times New Roman"/>
        </w:rPr>
        <w:t> </w:t>
      </w:r>
      <w:r w:rsidRPr="00CA5703">
        <w:rPr>
          <w:rStyle w:val="HTML0"/>
          <w:rFonts w:ascii="Times New Roman" w:eastAsia="Calibri" w:hAnsi="Times New Roman" w:cs="Times New Roman"/>
          <w:b/>
          <w:bCs/>
        </w:rPr>
        <w:t>name</w:t>
      </w:r>
      <w:r w:rsidRPr="00CA5703">
        <w:rPr>
          <w:rFonts w:ascii="Times New Roman" w:hAnsi="Times New Roman"/>
        </w:rPr>
        <w:t>- имя и</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w:t>
      </w:r>
      <w:r w:rsidRPr="00CA5703">
        <w:rPr>
          <w:rFonts w:ascii="Times New Roman" w:hAnsi="Times New Roman"/>
        </w:rPr>
        <w:t>- цель, применяются они также и при работе с фреймами механизм немного изменён а так почти тоже самое. первым делом фрейму в котором мы хотели бы открывать какие либо документы необходимо присвоить индивидуальное имя.</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пишется так:</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&lt;frame src="text.html"</w:t>
      </w:r>
      <w:r w:rsidRPr="00CA5703">
        <w:rPr>
          <w:rStyle w:val="apple-converted-space"/>
          <w:rFonts w:ascii="Times New Roman" w:hAnsi="Times New Roman"/>
        </w:rPr>
        <w:t> </w:t>
      </w:r>
      <w:r w:rsidRPr="00CA5703">
        <w:rPr>
          <w:rStyle w:val="HTML0"/>
          <w:rFonts w:ascii="Times New Roman" w:eastAsia="Calibri" w:hAnsi="Times New Roman" w:cs="Times New Roman"/>
          <w:b/>
          <w:bCs/>
        </w:rPr>
        <w:t>name="osnovnoe"</w:t>
      </w:r>
      <w:r w:rsidRPr="00CA5703">
        <w:rPr>
          <w:rStyle w:val="HTML0"/>
          <w:rFonts w:ascii="Times New Roman" w:eastAsia="Calibri" w:hAnsi="Times New Roman" w:cs="Times New Roman"/>
        </w:rPr>
        <w:t>&gt;</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имя можно придумать любое.. главное его не забыть..</w:t>
      </w:r>
    </w:p>
    <w:p w:rsidR="00D169B4" w:rsidRPr="00CA5703" w:rsidRDefault="00D169B4" w:rsidP="00CA5703">
      <w:pPr>
        <w:spacing w:after="0" w:line="240" w:lineRule="auto"/>
        <w:rPr>
          <w:rFonts w:ascii="Times New Roman" w:hAnsi="Times New Roman"/>
        </w:rPr>
      </w:pPr>
      <w:r w:rsidRPr="00CA5703">
        <w:rPr>
          <w:rFonts w:ascii="Times New Roman" w:hAnsi="Times New Roman"/>
        </w:rPr>
        <w:t>А теперь в документе с ссылками (в нашем случае это файл menu.html)необходимо указать цель то есть собственно определить в каком окне стоит открывать тот или иной документ</w:t>
      </w:r>
    </w:p>
    <w:p w:rsidR="00D169B4" w:rsidRPr="00CA5703" w:rsidRDefault="00D169B4" w:rsidP="00CA5703">
      <w:pPr>
        <w:spacing w:after="0" w:line="240" w:lineRule="auto"/>
        <w:rPr>
          <w:rFonts w:ascii="Times New Roman" w:hAnsi="Times New Roman"/>
        </w:rPr>
      </w:pPr>
      <w:r w:rsidRPr="00CA5703">
        <w:rPr>
          <w:rFonts w:ascii="Times New Roman" w:hAnsi="Times New Roman"/>
        </w:rPr>
        <w:t>Пишется так:</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&lt;a href="text1.html"</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target="osnovnoe"</w:t>
      </w:r>
      <w:r w:rsidRPr="00CA5703">
        <w:rPr>
          <w:rStyle w:val="HTML0"/>
          <w:rFonts w:ascii="Times New Roman" w:eastAsia="Calibri" w:hAnsi="Times New Roman" w:cs="Times New Roman"/>
        </w:rPr>
        <w:t>&gt;Бобы в горшочке по-итальянски&lt;/a&gt;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Ну я думаю Вам уже не стоит объяснять, что прежде чем ссылаться на какие либо документы, их необходимо создать.. в моём случае файлы (рецепты) имеют имена text.html, text1.html, text2.html…</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Посмотрите</w:t>
      </w:r>
      <w:r w:rsidRPr="00CA5703">
        <w:rPr>
          <w:rFonts w:ascii="Times New Roman" w:hAnsi="Times New Roman"/>
          <w:lang w:val="en-US"/>
        </w:rPr>
        <w:t xml:space="preserve"> </w:t>
      </w: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Файл</w:t>
      </w:r>
      <w:r w:rsidRPr="00CA5703">
        <w:rPr>
          <w:rFonts w:ascii="Times New Roman" w:hAnsi="Times New Roman"/>
          <w:lang w:val="en-US"/>
        </w:rPr>
        <w:t xml:space="preserve"> index.html</w:t>
      </w:r>
      <w:r w:rsidRPr="00CA5703">
        <w:rPr>
          <w:rFonts w:ascii="Times New Roman" w:hAnsi="Times New Roman"/>
          <w:lang w:val="en-US"/>
        </w:rPr>
        <w:br/>
      </w: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 border="0"&gt;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 border="0"&gt;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 scrolling="no" marginwidth="0" marginheight="0"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 border="0"&gt;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w:t>
      </w:r>
      <w:r w:rsidRPr="00CA5703">
        <w:rPr>
          <w:rStyle w:val="apple-converted-space"/>
          <w:rFonts w:ascii="Times New Roman" w:hAnsi="Times New Roman"/>
          <w:lang w:val="en-US"/>
        </w:rPr>
        <w:t> </w:t>
      </w:r>
      <w:r w:rsidRPr="00CA5703">
        <w:rPr>
          <w:rStyle w:val="HTML0"/>
          <w:rFonts w:ascii="Times New Roman" w:eastAsia="Calibri" w:hAnsi="Times New Roman" w:cs="Times New Roman"/>
          <w:b/>
          <w:bCs/>
          <w:lang w:val="en-US"/>
        </w:rPr>
        <w:t>name="osnovnoe"</w:t>
      </w:r>
      <w:r w:rsidRPr="00CA5703">
        <w:rPr>
          <w:rStyle w:val="apple-converted-space"/>
          <w:rFonts w:ascii="Times New Roman" w:hAnsi="Times New Roman"/>
          <w:lang w:val="en-US"/>
        </w:rPr>
        <w:t> </w:t>
      </w:r>
      <w:r w:rsidRPr="00CA5703">
        <w:rPr>
          <w:rStyle w:val="HTML0"/>
          <w:rFonts w:ascii="Times New Roman" w:eastAsia="Calibri" w:hAnsi="Times New Roman" w:cs="Times New Roman"/>
          <w:lang w:val="en-US"/>
        </w:rPr>
        <w:t>marginwidth="10" marginheight="10"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345E31" w:rsidP="00CA5703">
      <w:pPr>
        <w:spacing w:after="0" w:line="240" w:lineRule="auto"/>
        <w:rPr>
          <w:rFonts w:ascii="Times New Roman" w:hAnsi="Times New Roman"/>
        </w:rPr>
      </w:pPr>
      <w:r>
        <w:rPr>
          <w:rFonts w:ascii="Times New Roman" w:hAnsi="Times New Roman"/>
        </w:rPr>
        <w:pict>
          <v:rect id="_x0000_i1110" style="width:0;height:1.5pt" o:hrstd="t" o:hr="t" fillcolor="#aca899" stroked="f"/>
        </w:pict>
      </w:r>
    </w:p>
    <w:p w:rsidR="00D169B4" w:rsidRPr="00CA5703" w:rsidRDefault="00D169B4" w:rsidP="00CA5703">
      <w:pPr>
        <w:spacing w:after="0" w:line="240" w:lineRule="auto"/>
        <w:rPr>
          <w:rFonts w:ascii="Times New Roman" w:hAnsi="Times New Roman"/>
        </w:rPr>
      </w:pPr>
      <w:r w:rsidRPr="00CA5703">
        <w:rPr>
          <w:rFonts w:ascii="Times New Roman" w:hAnsi="Times New Roman"/>
        </w:rPr>
        <w:t>Файл menu.html</w:t>
      </w:r>
      <w:r w:rsidRPr="00CA5703">
        <w:rPr>
          <w:rStyle w:val="apple-converted-space"/>
          <w:rFonts w:ascii="Times New Roman" w:hAnsi="Times New Roman"/>
        </w:rPr>
        <w:t> </w:t>
      </w:r>
      <w:r w:rsidRPr="00CA5703">
        <w:rPr>
          <w:rFonts w:ascii="Times New Roman" w:hAnsi="Times New Roman"/>
        </w:rPr>
        <w:br/>
      </w:r>
      <w:r w:rsidRPr="00CA5703">
        <w:rPr>
          <w:rStyle w:val="HTML0"/>
          <w:rFonts w:ascii="Times New Roman" w:eastAsia="Calibri" w:hAnsi="Times New Roman" w:cs="Times New Roman"/>
        </w:rPr>
        <w:t>&lt;html&gt;</w:t>
      </w:r>
      <w:r w:rsidRPr="00CA5703">
        <w:rPr>
          <w:rFonts w:ascii="Times New Roman" w:hAnsi="Times New Roman"/>
        </w:rPr>
        <w:br/>
      </w:r>
      <w:r w:rsidRPr="00CA5703">
        <w:rPr>
          <w:rStyle w:val="HTML0"/>
          <w:rFonts w:ascii="Times New Roman" w:eastAsia="Calibri" w:hAnsi="Times New Roman" w:cs="Times New Roman"/>
        </w:rPr>
        <w:t>&lt;head&gt;</w:t>
      </w:r>
      <w:r w:rsidRPr="00CA5703">
        <w:rPr>
          <w:rFonts w:ascii="Times New Roman" w:hAnsi="Times New Roman"/>
        </w:rPr>
        <w:br/>
      </w:r>
      <w:r w:rsidRPr="00CA5703">
        <w:rPr>
          <w:rStyle w:val="HTML0"/>
          <w:rFonts w:ascii="Times New Roman" w:eastAsia="Calibri" w:hAnsi="Times New Roman" w:cs="Times New Roman"/>
        </w:rPr>
        <w:t>&lt;title&gt;фреймы&lt;/title&gt;</w:t>
      </w:r>
      <w:r w:rsidRPr="00CA5703">
        <w:rPr>
          <w:rFonts w:ascii="Times New Roman" w:hAnsi="Times New Roman"/>
        </w:rPr>
        <w:br/>
      </w:r>
      <w:r w:rsidRPr="00CA5703">
        <w:rPr>
          <w:rStyle w:val="HTML0"/>
          <w:rFonts w:ascii="Times New Roman" w:eastAsia="Calibri" w:hAnsi="Times New Roman" w:cs="Times New Roman"/>
        </w:rPr>
        <w:t>&lt;/head&gt;</w:t>
      </w:r>
      <w:r w:rsidRPr="00CA5703">
        <w:rPr>
          <w:rFonts w:ascii="Times New Roman" w:hAnsi="Times New Roman"/>
        </w:rPr>
        <w:br/>
      </w:r>
      <w:r w:rsidRPr="00CA5703">
        <w:rPr>
          <w:rStyle w:val="HTML0"/>
          <w:rFonts w:ascii="Times New Roman" w:eastAsia="Calibri" w:hAnsi="Times New Roman" w:cs="Times New Roman"/>
        </w:rPr>
        <w:t>&lt;body bgcolor="#e8e8e8" background="fon1.jpg" link="#b40000" alink="#900000" vlink="#900000"&gt;</w:t>
      </w:r>
      <w:r w:rsidRPr="00CA5703">
        <w:rPr>
          <w:rFonts w:ascii="Times New Roman" w:hAnsi="Times New Roman"/>
        </w:rPr>
        <w:br/>
      </w:r>
      <w:r w:rsidRPr="00CA5703">
        <w:rPr>
          <w:rStyle w:val="HTML0"/>
          <w:rFonts w:ascii="Times New Roman" w:eastAsia="Calibri" w:hAnsi="Times New Roman" w:cs="Times New Roman"/>
        </w:rPr>
        <w:t>&lt;font face="Monotype Corsiva" size="6"color="#ff0000"&gt;Меню:&lt;/font&gt;&lt;hr&gt;</w:t>
      </w:r>
      <w:r w:rsidRPr="00CA5703">
        <w:rPr>
          <w:rFonts w:ascii="Times New Roman" w:hAnsi="Times New Roman"/>
        </w:rPr>
        <w:br/>
      </w:r>
      <w:r w:rsidRPr="00CA5703">
        <w:rPr>
          <w:rStyle w:val="HTML0"/>
          <w:rFonts w:ascii="Times New Roman" w:eastAsia="Calibri" w:hAnsi="Times New Roman" w:cs="Times New Roman"/>
        </w:rPr>
        <w:t>&lt;font face="Comic Sans MS" size="3"&gt;</w:t>
      </w:r>
      <w:r w:rsidRPr="00CA5703">
        <w:rPr>
          <w:rFonts w:ascii="Times New Roman" w:hAnsi="Times New Roman"/>
        </w:rPr>
        <w:br/>
      </w:r>
      <w:r w:rsidRPr="00CA5703">
        <w:rPr>
          <w:rStyle w:val="HTML0"/>
          <w:rFonts w:ascii="Times New Roman" w:eastAsia="Calibri" w:hAnsi="Times New Roman" w:cs="Times New Roman"/>
        </w:rPr>
        <w:t>&lt;a href="text.html"</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target="osnovnoe"</w:t>
      </w:r>
      <w:r w:rsidRPr="00CA5703">
        <w:rPr>
          <w:rStyle w:val="HTML0"/>
          <w:rFonts w:ascii="Times New Roman" w:eastAsia="Calibri" w:hAnsi="Times New Roman" w:cs="Times New Roman"/>
        </w:rPr>
        <w:t>&gt;Суп из шампиньонов&lt;/a&gt;&lt;hr&gt;</w:t>
      </w:r>
      <w:r w:rsidRPr="00CA5703">
        <w:rPr>
          <w:rFonts w:ascii="Times New Roman" w:hAnsi="Times New Roman"/>
        </w:rPr>
        <w:br/>
      </w:r>
      <w:r w:rsidRPr="00CA5703">
        <w:rPr>
          <w:rStyle w:val="HTML0"/>
          <w:rFonts w:ascii="Times New Roman" w:eastAsia="Calibri" w:hAnsi="Times New Roman" w:cs="Times New Roman"/>
        </w:rPr>
        <w:t>&lt;a href="text1.html"</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target="osnovnoe"</w:t>
      </w:r>
      <w:r w:rsidRPr="00CA5703">
        <w:rPr>
          <w:rStyle w:val="HTML0"/>
          <w:rFonts w:ascii="Times New Roman" w:eastAsia="Calibri" w:hAnsi="Times New Roman" w:cs="Times New Roman"/>
        </w:rPr>
        <w:t>&gt;Бобы в горшочке по-итальянски&lt;/a&gt;&lt;hr&gt;</w:t>
      </w:r>
      <w:r w:rsidRPr="00CA5703">
        <w:rPr>
          <w:rFonts w:ascii="Times New Roman" w:hAnsi="Times New Roman"/>
        </w:rPr>
        <w:br/>
      </w:r>
      <w:r w:rsidRPr="00CA5703">
        <w:rPr>
          <w:rStyle w:val="HTML0"/>
          <w:rFonts w:ascii="Times New Roman" w:eastAsia="Calibri" w:hAnsi="Times New Roman" w:cs="Times New Roman"/>
        </w:rPr>
        <w:t>&lt;a href="text2.html"</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target="osnovnoe"</w:t>
      </w:r>
      <w:r w:rsidRPr="00CA5703">
        <w:rPr>
          <w:rStyle w:val="HTML0"/>
          <w:rFonts w:ascii="Times New Roman" w:eastAsia="Calibri" w:hAnsi="Times New Roman" w:cs="Times New Roman"/>
        </w:rPr>
        <w:t>&gt;Австралийский летний салат&lt;/a&gt;&lt;hr&gt;</w:t>
      </w:r>
      <w:r w:rsidRPr="00CA5703">
        <w:rPr>
          <w:rFonts w:ascii="Times New Roman" w:hAnsi="Times New Roman"/>
        </w:rPr>
        <w:br/>
      </w:r>
      <w:r w:rsidRPr="00CA5703">
        <w:rPr>
          <w:rStyle w:val="HTML0"/>
          <w:rFonts w:ascii="Times New Roman" w:eastAsia="Calibri" w:hAnsi="Times New Roman" w:cs="Times New Roman"/>
        </w:rPr>
        <w:t>... ... ...</w:t>
      </w:r>
      <w:r w:rsidRPr="00CA5703">
        <w:rPr>
          <w:rFonts w:ascii="Times New Roman" w:hAnsi="Times New Roman"/>
        </w:rPr>
        <w:br/>
      </w:r>
      <w:r w:rsidRPr="00CA5703">
        <w:rPr>
          <w:rStyle w:val="HTML0"/>
          <w:rFonts w:ascii="Times New Roman" w:eastAsia="Calibri" w:hAnsi="Times New Roman" w:cs="Times New Roman"/>
        </w:rPr>
        <w:t>&lt;/font&gt;</w:t>
      </w:r>
      <w:r w:rsidRPr="00CA5703">
        <w:rPr>
          <w:rFonts w:ascii="Times New Roman" w:hAnsi="Times New Roman"/>
        </w:rPr>
        <w:br/>
      </w:r>
      <w:r w:rsidRPr="00CA5703">
        <w:rPr>
          <w:rStyle w:val="HTML0"/>
          <w:rFonts w:ascii="Times New Roman" w:eastAsia="Calibri" w:hAnsi="Times New Roman" w:cs="Times New Roman"/>
        </w:rPr>
        <w:t>&lt;/body&gt;</w:t>
      </w:r>
      <w:r w:rsidRPr="00CA5703">
        <w:rPr>
          <w:rFonts w:ascii="Times New Roman" w:hAnsi="Times New Roman"/>
        </w:rPr>
        <w:br/>
      </w:r>
      <w:r w:rsidRPr="00CA5703">
        <w:rPr>
          <w:rStyle w:val="HTML0"/>
          <w:rFonts w:ascii="Times New Roman" w:eastAsia="Calibri" w:hAnsi="Times New Roman" w:cs="Times New Roman"/>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Так же как и раньше документ можно открыть в отдельном окне. Напомню, пишется так:</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&lt;a href="text1.html"</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target="_blank"</w:t>
      </w:r>
      <w:r w:rsidRPr="00CA5703">
        <w:rPr>
          <w:rStyle w:val="HTML0"/>
          <w:rFonts w:ascii="Times New Roman" w:eastAsia="Calibri" w:hAnsi="Times New Roman" w:cs="Times New Roman"/>
        </w:rPr>
        <w:t>&gt;Бобы в горшочке по-итальянски&lt;/a&gt;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Или же присвоив атрибуту</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w:t>
      </w:r>
      <w:r w:rsidRPr="00CA5703">
        <w:rPr>
          <w:rStyle w:val="apple-converted-space"/>
          <w:rFonts w:ascii="Times New Roman" w:hAnsi="Times New Roman"/>
        </w:rPr>
        <w:t> </w:t>
      </w:r>
      <w:r w:rsidRPr="00CA5703">
        <w:rPr>
          <w:rFonts w:ascii="Times New Roman" w:hAnsi="Times New Roman"/>
        </w:rPr>
        <w:t>значение</w:t>
      </w:r>
      <w:r w:rsidRPr="00CA5703">
        <w:rPr>
          <w:rStyle w:val="apple-converted-space"/>
          <w:rFonts w:ascii="Times New Roman" w:hAnsi="Times New Roman"/>
        </w:rPr>
        <w:t> </w:t>
      </w:r>
      <w:r w:rsidRPr="00CA5703">
        <w:rPr>
          <w:rStyle w:val="HTML0"/>
          <w:rFonts w:ascii="Times New Roman" w:eastAsia="Calibri" w:hAnsi="Times New Roman" w:cs="Times New Roman"/>
          <w:b/>
          <w:bCs/>
        </w:rPr>
        <w:t>_top</w:t>
      </w:r>
      <w:r w:rsidRPr="00CA5703">
        <w:rPr>
          <w:rStyle w:val="apple-converted-space"/>
          <w:rFonts w:ascii="Times New Roman" w:hAnsi="Times New Roman"/>
        </w:rPr>
        <w:t> </w:t>
      </w:r>
      <w:r w:rsidRPr="00CA5703">
        <w:rPr>
          <w:rFonts w:ascii="Times New Roman" w:hAnsi="Times New Roman"/>
        </w:rPr>
        <w:t>открыть его в этом же окне браузера, но на весь экран.. "обнулив" при этом всё что бы там не находилось.. пишется так:</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&lt;a href="text1.html"</w:t>
      </w:r>
      <w:r w:rsidRPr="00CA5703">
        <w:rPr>
          <w:rStyle w:val="apple-converted-space"/>
          <w:rFonts w:ascii="Times New Roman" w:hAnsi="Times New Roman"/>
        </w:rPr>
        <w:t> </w:t>
      </w:r>
      <w:r w:rsidRPr="00CA5703">
        <w:rPr>
          <w:rStyle w:val="HTML0"/>
          <w:rFonts w:ascii="Times New Roman" w:eastAsia="Calibri" w:hAnsi="Times New Roman" w:cs="Times New Roman"/>
          <w:b/>
          <w:bCs/>
        </w:rPr>
        <w:t>target="_top"</w:t>
      </w:r>
      <w:r w:rsidRPr="00CA5703">
        <w:rPr>
          <w:rStyle w:val="HTML0"/>
          <w:rFonts w:ascii="Times New Roman" w:eastAsia="Calibri" w:hAnsi="Times New Roman" w:cs="Times New Roman"/>
        </w:rPr>
        <w:t>&gt;Бобы в горшочке по-итальянски&lt;/a&gt;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Такой вот сайтик получился.. конечно над ним ещё работать и работать.. к тому же по моёй задумке он будет иметь несколько иную структуру в плане навигации по сайту, в нем будет ёщё целая куча страниц, красивое меню, но что касается фреймовой структуры, думаю она останется прежней..</w:t>
      </w:r>
    </w:p>
    <w:p w:rsidR="00D169B4" w:rsidRPr="00CA5703" w:rsidRDefault="00D169B4" w:rsidP="00CA5703">
      <w:pPr>
        <w:spacing w:after="0" w:line="240" w:lineRule="auto"/>
        <w:rPr>
          <w:rFonts w:ascii="Times New Roman" w:hAnsi="Times New Roman"/>
        </w:rPr>
      </w:pPr>
      <w:bookmarkStart w:id="11" w:name="iframe"/>
      <w:r w:rsidRPr="00CA5703">
        <w:rPr>
          <w:rFonts w:ascii="Times New Roman" w:hAnsi="Times New Roman"/>
        </w:rPr>
        <w:t>Плавающий фрейм</w:t>
      </w:r>
      <w:bookmarkEnd w:id="11"/>
    </w:p>
    <w:p w:rsidR="00D169B4" w:rsidRPr="00CA5703" w:rsidRDefault="00D169B4" w:rsidP="00CA5703">
      <w:pPr>
        <w:spacing w:after="0" w:line="240" w:lineRule="auto"/>
        <w:rPr>
          <w:rFonts w:ascii="Times New Roman" w:hAnsi="Times New Roman"/>
        </w:rPr>
      </w:pPr>
      <w:r w:rsidRPr="00CA5703">
        <w:rPr>
          <w:rFonts w:ascii="Times New Roman" w:hAnsi="Times New Roman"/>
        </w:rPr>
        <w:t>Иногда в страницу содержащую в себе не фреймовую структуру необходимо в отдельном окне вставить другой HTML документ или даже ряд таковых документов. Для выполнения этой цели существует тег</w:t>
      </w:r>
      <w:r w:rsidRPr="00CA5703">
        <w:rPr>
          <w:rStyle w:val="apple-converted-space"/>
          <w:rFonts w:ascii="Times New Roman" w:hAnsi="Times New Roman"/>
        </w:rPr>
        <w:t> </w:t>
      </w:r>
      <w:r w:rsidRPr="00CA5703">
        <w:rPr>
          <w:rStyle w:val="HTML0"/>
          <w:rFonts w:ascii="Times New Roman" w:eastAsia="Calibri" w:hAnsi="Times New Roman" w:cs="Times New Roman"/>
          <w:b/>
          <w:bCs/>
        </w:rPr>
        <w:t>&lt;iframe&gt;</w:t>
      </w:r>
      <w:r w:rsidRPr="00CA5703">
        <w:rPr>
          <w:rStyle w:val="apple-converted-space"/>
          <w:rFonts w:ascii="Times New Roman" w:hAnsi="Times New Roman"/>
        </w:rPr>
        <w:t> </w:t>
      </w:r>
      <w:r w:rsidRPr="00CA5703">
        <w:rPr>
          <w:rFonts w:ascii="Times New Roman" w:hAnsi="Times New Roman"/>
        </w:rPr>
        <w:t>- так называемый плавающий фрейм.</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Данный тег имеет ряд атрибутов:</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src</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обязательный атрибут, указывающий путь к открываемой странице</w:t>
      </w:r>
      <w:r w:rsidRPr="00CA5703">
        <w:rPr>
          <w:rFonts w:ascii="Times New Roman" w:hAnsi="Times New Roman"/>
        </w:rPr>
        <w:br/>
      </w:r>
      <w:r w:rsidRPr="00CA5703">
        <w:rPr>
          <w:rStyle w:val="HTML0"/>
          <w:rFonts w:ascii="Times New Roman" w:eastAsia="Calibri" w:hAnsi="Times New Roman" w:cs="Times New Roman"/>
          <w:b/>
          <w:bCs/>
        </w:rPr>
        <w:t>width</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ширина плавающего фрейма в пикселях или процентах</w:t>
      </w:r>
      <w:r w:rsidRPr="00CA5703">
        <w:rPr>
          <w:rFonts w:ascii="Times New Roman" w:hAnsi="Times New Roman"/>
        </w:rPr>
        <w:br/>
      </w:r>
      <w:r w:rsidRPr="00CA5703">
        <w:rPr>
          <w:rStyle w:val="HTML0"/>
          <w:rFonts w:ascii="Times New Roman" w:eastAsia="Calibri" w:hAnsi="Times New Roman" w:cs="Times New Roman"/>
          <w:b/>
          <w:bCs/>
        </w:rPr>
        <w:t>height</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высота плавающего фрейма</w:t>
      </w:r>
      <w:r w:rsidRPr="00CA5703">
        <w:rPr>
          <w:rFonts w:ascii="Times New Roman" w:hAnsi="Times New Roman"/>
        </w:rPr>
        <w:br/>
      </w:r>
      <w:r w:rsidRPr="00CA5703">
        <w:rPr>
          <w:rFonts w:ascii="Times New Roman" w:hAnsi="Times New Roman"/>
        </w:rPr>
        <w:br/>
      </w:r>
      <w:r w:rsidRPr="00CA5703">
        <w:rPr>
          <w:rStyle w:val="HTML0"/>
          <w:rFonts w:ascii="Times New Roman" w:eastAsia="Calibri" w:hAnsi="Times New Roman" w:cs="Times New Roman"/>
          <w:b/>
          <w:bCs/>
        </w:rPr>
        <w:t>scrolling</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показ полосы прокрутки</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no</w:t>
      </w:r>
      <w:r w:rsidRPr="00CA5703">
        <w:rPr>
          <w:rStyle w:val="apple-converted-space"/>
          <w:rFonts w:ascii="Times New Roman" w:hAnsi="Times New Roman"/>
        </w:rPr>
        <w:t> </w:t>
      </w:r>
      <w:r w:rsidRPr="00CA5703">
        <w:rPr>
          <w:rFonts w:ascii="Times New Roman" w:hAnsi="Times New Roman"/>
        </w:rPr>
        <w:t>- никогда не показывать полосу прокрутки,</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yes</w:t>
      </w:r>
      <w:r w:rsidRPr="00CA5703">
        <w:rPr>
          <w:rStyle w:val="apple-converted-space"/>
          <w:rFonts w:ascii="Times New Roman" w:hAnsi="Times New Roman"/>
        </w:rPr>
        <w:t> </w:t>
      </w:r>
      <w:r w:rsidRPr="00CA5703">
        <w:rPr>
          <w:rFonts w:ascii="Times New Roman" w:hAnsi="Times New Roman"/>
        </w:rPr>
        <w:t>- всегда показывать,</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auto</w:t>
      </w:r>
      <w:r w:rsidRPr="00CA5703">
        <w:rPr>
          <w:rStyle w:val="apple-converted-space"/>
          <w:rFonts w:ascii="Times New Roman" w:hAnsi="Times New Roman"/>
        </w:rPr>
        <w:t> </w:t>
      </w:r>
      <w:r w:rsidRPr="00CA5703">
        <w:rPr>
          <w:rFonts w:ascii="Times New Roman" w:hAnsi="Times New Roman"/>
        </w:rPr>
        <w:t>- показывать в том случае если она необходима.</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align</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выравнивание пваюшего фрейма</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left</w:t>
      </w:r>
      <w:r w:rsidRPr="00CA5703">
        <w:rPr>
          <w:rStyle w:val="apple-converted-space"/>
          <w:rFonts w:ascii="Times New Roman" w:hAnsi="Times New Roman"/>
        </w:rPr>
        <w:t> </w:t>
      </w:r>
      <w:r w:rsidRPr="00CA5703">
        <w:rPr>
          <w:rFonts w:ascii="Times New Roman" w:hAnsi="Times New Roman"/>
        </w:rPr>
        <w:t>- слева</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right</w:t>
      </w:r>
      <w:r w:rsidRPr="00CA5703">
        <w:rPr>
          <w:rStyle w:val="apple-converted-space"/>
          <w:rFonts w:ascii="Times New Roman" w:hAnsi="Times New Roman"/>
        </w:rPr>
        <w:t> </w:t>
      </w:r>
      <w:r w:rsidRPr="00CA5703">
        <w:rPr>
          <w:rFonts w:ascii="Times New Roman" w:hAnsi="Times New Roman"/>
        </w:rPr>
        <w:t>- справа</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top</w:t>
      </w:r>
      <w:r w:rsidRPr="00CA5703">
        <w:rPr>
          <w:rStyle w:val="apple-converted-space"/>
          <w:rFonts w:ascii="Times New Roman" w:hAnsi="Times New Roman"/>
        </w:rPr>
        <w:t> </w:t>
      </w:r>
      <w:r w:rsidRPr="00CA5703">
        <w:rPr>
          <w:rFonts w:ascii="Times New Roman" w:hAnsi="Times New Roman"/>
        </w:rPr>
        <w:t>- выше</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bottom</w:t>
      </w:r>
      <w:r w:rsidRPr="00CA5703">
        <w:rPr>
          <w:rStyle w:val="apple-converted-space"/>
          <w:rFonts w:ascii="Times New Roman" w:hAnsi="Times New Roman"/>
        </w:rPr>
        <w:t> </w:t>
      </w:r>
      <w:r w:rsidRPr="00CA5703">
        <w:rPr>
          <w:rFonts w:ascii="Times New Roman" w:hAnsi="Times New Roman"/>
        </w:rPr>
        <w:t>- ниже</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b/>
          <w:bCs/>
        </w:rPr>
        <w:t>frameborder</w:t>
      </w:r>
      <w:r w:rsidRPr="00CA5703">
        <w:rPr>
          <w:rStyle w:val="apple-converted-space"/>
          <w:rFonts w:ascii="Times New Roman" w:hAnsi="Times New Roman"/>
          <w:shd w:val="clear" w:color="auto" w:fill="FFFFFF"/>
        </w:rPr>
        <w:t> </w:t>
      </w:r>
      <w:r w:rsidRPr="00CA5703">
        <w:rPr>
          <w:rFonts w:ascii="Times New Roman" w:hAnsi="Times New Roman"/>
          <w:shd w:val="clear" w:color="auto" w:fill="FFFFFF"/>
        </w:rPr>
        <w:t>- наличие рамки вокруг плавающего фрейма</w:t>
      </w:r>
    </w:p>
    <w:p w:rsidR="00D169B4" w:rsidRPr="00CA5703" w:rsidRDefault="00D169B4" w:rsidP="00CA5703">
      <w:pPr>
        <w:spacing w:after="0" w:line="240" w:lineRule="auto"/>
        <w:rPr>
          <w:rFonts w:ascii="Times New Roman" w:hAnsi="Times New Roman"/>
        </w:rPr>
      </w:pPr>
      <w:r w:rsidRPr="00CA5703">
        <w:rPr>
          <w:rFonts w:ascii="Times New Roman" w:hAnsi="Times New Roman"/>
          <w:bCs/>
        </w:rPr>
        <w:t>1</w:t>
      </w:r>
      <w:r w:rsidRPr="00CA5703">
        <w:rPr>
          <w:rStyle w:val="apple-converted-space"/>
          <w:rFonts w:ascii="Times New Roman" w:hAnsi="Times New Roman"/>
        </w:rPr>
        <w:t> </w:t>
      </w:r>
      <w:r w:rsidRPr="00CA5703">
        <w:rPr>
          <w:rFonts w:ascii="Times New Roman" w:hAnsi="Times New Roman"/>
        </w:rPr>
        <w:t>- включить рамку</w:t>
      </w:r>
    </w:p>
    <w:p w:rsidR="00D169B4" w:rsidRPr="00CA5703" w:rsidRDefault="00D169B4" w:rsidP="00CA5703">
      <w:pPr>
        <w:spacing w:after="0" w:line="240" w:lineRule="auto"/>
        <w:rPr>
          <w:rFonts w:ascii="Times New Roman" w:hAnsi="Times New Roman"/>
        </w:rPr>
      </w:pPr>
      <w:r w:rsidRPr="00CA5703">
        <w:rPr>
          <w:rFonts w:ascii="Times New Roman" w:hAnsi="Times New Roman"/>
          <w:bCs/>
        </w:rPr>
        <w:t>0</w:t>
      </w:r>
      <w:r w:rsidRPr="00CA5703">
        <w:rPr>
          <w:rFonts w:ascii="Times New Roman" w:hAnsi="Times New Roman"/>
        </w:rPr>
        <w:t>- выключить рамку</w:t>
      </w:r>
    </w:p>
    <w:p w:rsidR="00D169B4" w:rsidRPr="00CA5703" w:rsidRDefault="00D169B4" w:rsidP="00CA5703">
      <w:pPr>
        <w:spacing w:after="0" w:line="240" w:lineRule="auto"/>
        <w:rPr>
          <w:rFonts w:ascii="Times New Roman" w:hAnsi="Times New Roman"/>
        </w:rPr>
      </w:pPr>
      <w:r w:rsidRPr="00CA5703">
        <w:rPr>
          <w:rFonts w:ascii="Times New Roman" w:hAnsi="Times New Roman"/>
        </w:rPr>
        <w:t>Всё вместе пишется так:</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b/>
          <w:bCs/>
          <w:lang w:val="en-US"/>
        </w:rPr>
        <w:t>&lt;iframe src="primer.html" width="300" height="250" align ="left" scrolling="auto" frameborder="1" &gt;&lt;/iframe&gt;</w:t>
      </w:r>
    </w:p>
    <w:p w:rsidR="00D169B4" w:rsidRPr="00CA5703" w:rsidRDefault="00D169B4" w:rsidP="00CA5703">
      <w:pPr>
        <w:spacing w:after="0" w:line="240" w:lineRule="auto"/>
        <w:rPr>
          <w:rFonts w:ascii="Times New Roman" w:hAnsi="Times New Roman"/>
        </w:rPr>
      </w:pPr>
      <w:r w:rsidRPr="00CA5703">
        <w:rPr>
          <w:rFonts w:ascii="Times New Roman" w:hAnsi="Times New Roman"/>
        </w:rPr>
        <w:t>Пример документа с плавающим фреймом:</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&lt;html&gt;</w:t>
      </w:r>
      <w:r w:rsidRPr="00CA5703">
        <w:rPr>
          <w:rFonts w:ascii="Times New Roman" w:hAnsi="Times New Roman"/>
        </w:rPr>
        <w:br/>
      </w:r>
      <w:r w:rsidRPr="00CA5703">
        <w:rPr>
          <w:rStyle w:val="HTML0"/>
          <w:rFonts w:ascii="Times New Roman" w:eastAsia="Calibri" w:hAnsi="Times New Roman" w:cs="Times New Roman"/>
        </w:rPr>
        <w:t>&lt;head&gt;</w:t>
      </w:r>
      <w:r w:rsidRPr="00CA5703">
        <w:rPr>
          <w:rFonts w:ascii="Times New Roman" w:hAnsi="Times New Roman"/>
        </w:rPr>
        <w:br/>
      </w:r>
      <w:r w:rsidRPr="00CA5703">
        <w:rPr>
          <w:rStyle w:val="HTML0"/>
          <w:rFonts w:ascii="Times New Roman" w:eastAsia="Calibri" w:hAnsi="Times New Roman" w:cs="Times New Roman"/>
        </w:rPr>
        <w:t>&lt;title&gt;Плавающий фрейм&lt;/title&gt;</w:t>
      </w:r>
      <w:r w:rsidRPr="00CA5703">
        <w:rPr>
          <w:rFonts w:ascii="Times New Roman" w:hAnsi="Times New Roman"/>
        </w:rPr>
        <w:br/>
      </w:r>
      <w:r w:rsidRPr="00CA5703">
        <w:rPr>
          <w:rStyle w:val="HTML0"/>
          <w:rFonts w:ascii="Times New Roman" w:eastAsia="Calibri" w:hAnsi="Times New Roman" w:cs="Times New Roman"/>
        </w:rPr>
        <w:t>&lt;/head&gt;</w:t>
      </w:r>
      <w:r w:rsidRPr="00CA5703">
        <w:rPr>
          <w:rFonts w:ascii="Times New Roman" w:hAnsi="Times New Roman"/>
        </w:rPr>
        <w:br/>
      </w:r>
      <w:r w:rsidRPr="00CA5703">
        <w:rPr>
          <w:rStyle w:val="HTML0"/>
          <w:rFonts w:ascii="Times New Roman" w:eastAsia="Calibri" w:hAnsi="Times New Roman" w:cs="Times New Roman"/>
        </w:rPr>
        <w:t>&lt;body&gt;</w:t>
      </w:r>
      <w:r w:rsidRPr="00CA5703">
        <w:rPr>
          <w:rFonts w:ascii="Times New Roman" w:hAnsi="Times New Roman"/>
        </w:rPr>
        <w:br/>
      </w:r>
      <w:r w:rsidRPr="00CA5703">
        <w:rPr>
          <w:rStyle w:val="HTML0"/>
          <w:rFonts w:ascii="Times New Roman" w:eastAsia="Calibri" w:hAnsi="Times New Roman" w:cs="Times New Roman"/>
        </w:rPr>
        <w:t>&lt;center&gt;&lt;h2&gt;Плавающий фрейм&lt;/h2&gt;&lt;/center&gt;</w:t>
      </w:r>
      <w:r w:rsidRPr="00CA5703">
        <w:rPr>
          <w:rFonts w:ascii="Times New Roman" w:hAnsi="Times New Roman"/>
        </w:rPr>
        <w:br/>
      </w:r>
      <w:r w:rsidRPr="00CA5703">
        <w:rPr>
          <w:rStyle w:val="HTML0"/>
          <w:rFonts w:ascii="Times New Roman" w:eastAsia="Calibri" w:hAnsi="Times New Roman" w:cs="Times New Roman"/>
        </w:rPr>
        <w:t>В эту страницу введён так называемый "плавающий фрейм".</w:t>
      </w:r>
      <w:r w:rsidRPr="00CA5703">
        <w:rPr>
          <w:rFonts w:ascii="Times New Roman" w:hAnsi="Times New Roman"/>
        </w:rPr>
        <w:br/>
      </w:r>
      <w:r w:rsidRPr="00CA5703">
        <w:rPr>
          <w:rStyle w:val="HTML0"/>
          <w:rFonts w:ascii="Times New Roman" w:eastAsia="Calibri" w:hAnsi="Times New Roman" w:cs="Times New Roman"/>
        </w:rPr>
        <w:t>В отдельном окне он открывает для показа другой документ html.</w:t>
      </w:r>
      <w:r w:rsidRPr="00CA5703">
        <w:rPr>
          <w:rFonts w:ascii="Times New Roman" w:hAnsi="Times New Roman"/>
        </w:rPr>
        <w:br/>
      </w:r>
      <w:r w:rsidRPr="00CA5703">
        <w:rPr>
          <w:rStyle w:val="HTML0"/>
          <w:rFonts w:ascii="Times New Roman" w:eastAsia="Calibri" w:hAnsi="Times New Roman" w:cs="Times New Roman"/>
          <w:lang w:val="en-US"/>
        </w:rPr>
        <w:t>&lt;br&gt;</w:t>
      </w:r>
      <w:r w:rsidRPr="00CA5703">
        <w:rPr>
          <w:rFonts w:ascii="Times New Roman" w:hAnsi="Times New Roman"/>
          <w:lang w:val="en-US"/>
        </w:rPr>
        <w:br/>
      </w:r>
      <w:r w:rsidRPr="00CA5703">
        <w:rPr>
          <w:rStyle w:val="HTML0"/>
          <w:rFonts w:ascii="Times New Roman" w:eastAsia="Calibri" w:hAnsi="Times New Roman" w:cs="Times New Roman"/>
          <w:b/>
          <w:bCs/>
          <w:lang w:val="en-US"/>
        </w:rPr>
        <w:t>&lt;iframe src="primer.html" width="250" height="250" align ="left" scrolling="auto" frameborder="1"&gt;&lt;/iframe&gt;</w:t>
      </w:r>
      <w:r w:rsidRPr="00CA5703">
        <w:rPr>
          <w:rFonts w:ascii="Times New Roman" w:hAnsi="Times New Roman"/>
          <w:lang w:val="en-US"/>
        </w:rPr>
        <w:br/>
      </w:r>
      <w:r w:rsidRPr="00CA5703">
        <w:rPr>
          <w:rStyle w:val="HTML0"/>
          <w:rFonts w:ascii="Times New Roman" w:eastAsia="Calibri" w:hAnsi="Times New Roman" w:cs="Times New Roman"/>
          <w:lang w:val="en-US"/>
        </w:rPr>
        <w:t>&lt;br&gt;</w:t>
      </w:r>
      <w:r w:rsidRPr="00CA5703">
        <w:rPr>
          <w:rFonts w:ascii="Times New Roman" w:hAnsi="Times New Roman"/>
          <w:lang w:val="en-US"/>
        </w:rPr>
        <w:br/>
      </w:r>
      <w:r w:rsidRPr="00CA5703">
        <w:rPr>
          <w:rStyle w:val="HTML0"/>
          <w:rFonts w:ascii="Times New Roman" w:eastAsia="Calibri" w:hAnsi="Times New Roman" w:cs="Times New Roman"/>
          <w:lang w:val="en-US"/>
        </w:rPr>
        <w:t>… … …</w:t>
      </w:r>
      <w:r w:rsidRPr="00CA5703">
        <w:rPr>
          <w:rFonts w:ascii="Times New Roman" w:hAnsi="Times New Roman"/>
          <w:lang w:val="en-US"/>
        </w:rPr>
        <w:br/>
      </w:r>
      <w:r w:rsidRPr="00CA5703">
        <w:rPr>
          <w:rStyle w:val="HTML0"/>
          <w:rFonts w:ascii="Times New Roman" w:eastAsia="Calibri" w:hAnsi="Times New Roman" w:cs="Times New Roman"/>
        </w:rPr>
        <w:t>&lt;br&gt;</w:t>
      </w:r>
      <w:r w:rsidRPr="00CA5703">
        <w:rPr>
          <w:rFonts w:ascii="Times New Roman" w:hAnsi="Times New Roman"/>
        </w:rPr>
        <w:br/>
      </w:r>
      <w:r w:rsidRPr="00CA5703">
        <w:rPr>
          <w:rStyle w:val="HTML0"/>
          <w:rFonts w:ascii="Times New Roman" w:eastAsia="Calibri" w:hAnsi="Times New Roman" w:cs="Times New Roman"/>
        </w:rPr>
        <w:t>&lt;/body&gt;</w:t>
      </w:r>
      <w:r w:rsidRPr="00CA5703">
        <w:rPr>
          <w:rFonts w:ascii="Times New Roman" w:hAnsi="Times New Roman"/>
        </w:rPr>
        <w:br/>
      </w:r>
      <w:r w:rsidRPr="00CA5703">
        <w:rPr>
          <w:rStyle w:val="HTML0"/>
          <w:rFonts w:ascii="Times New Roman" w:eastAsia="Calibri" w:hAnsi="Times New Roman" w:cs="Times New Roman"/>
        </w:rPr>
        <w:t>&lt;/html&gt;</w:t>
      </w:r>
    </w:p>
    <w:p w:rsidR="00D169B4" w:rsidRPr="00CA5703" w:rsidRDefault="00D169B4" w:rsidP="00CA5703">
      <w:pPr>
        <w:spacing w:after="0" w:line="240" w:lineRule="auto"/>
        <w:rPr>
          <w:rFonts w:ascii="Times New Roman" w:hAnsi="Times New Roman"/>
        </w:rPr>
      </w:pPr>
      <w:bookmarkStart w:id="12" w:name="noframes"/>
      <w:r w:rsidRPr="00CA5703">
        <w:rPr>
          <w:rFonts w:ascii="Times New Roman" w:hAnsi="Times New Roman"/>
        </w:rPr>
        <w:t>Noframes</w:t>
      </w:r>
      <w:bookmarkEnd w:id="12"/>
    </w:p>
    <w:p w:rsidR="00D169B4" w:rsidRPr="00CA5703" w:rsidRDefault="00D169B4" w:rsidP="00CA5703">
      <w:pPr>
        <w:spacing w:after="0" w:line="240" w:lineRule="auto"/>
        <w:rPr>
          <w:rFonts w:ascii="Times New Roman" w:hAnsi="Times New Roman"/>
        </w:rPr>
      </w:pPr>
      <w:r w:rsidRPr="00CA5703">
        <w:rPr>
          <w:rFonts w:ascii="Times New Roman" w:hAnsi="Times New Roman"/>
        </w:rPr>
        <w:t>Некоторые браузеры не поддерживают фреймовую структуру документа или неправильно её интерпретируют, кроме того зачастую пользователи в настройках своих браузеров умышленно отключают поддержку фреймовой структуры html документа. И хотя процент таких браузеров и пользователей невелик, но тем не менее они есть.</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Теперь представьте что Вы построили свой сайт с помощью фреймовой структуры и вот некоторые посетители, может быть сами не подозревая в чем проблема, пытаются открыть Ваш сайт, а их браузер выдает ошибку! Что они подумают о Вашем сайте? я думаю, что то типа: "Фу.. ерунда какая то.. больше сроду сюда не зайду!".</w:t>
      </w:r>
    </w:p>
    <w:p w:rsidR="00D169B4" w:rsidRPr="00CA5703" w:rsidRDefault="00D169B4" w:rsidP="00CA5703">
      <w:pPr>
        <w:spacing w:after="0" w:line="240" w:lineRule="auto"/>
        <w:rPr>
          <w:rFonts w:ascii="Times New Roman" w:hAnsi="Times New Roman"/>
        </w:rPr>
      </w:pPr>
      <w:r w:rsidRPr="00CA5703">
        <w:rPr>
          <w:rFonts w:ascii="Times New Roman" w:hAnsi="Times New Roman"/>
        </w:rPr>
        <w:t>Для того что бы дать понять пользователю, что его браузер/настройки браузера не поддерживают фреймы существует тег</w:t>
      </w:r>
      <w:r w:rsidRPr="00CA5703">
        <w:rPr>
          <w:rStyle w:val="HTML0"/>
          <w:rFonts w:ascii="Times New Roman" w:eastAsia="Calibri" w:hAnsi="Times New Roman" w:cs="Times New Roman"/>
          <w:b/>
          <w:bCs/>
        </w:rPr>
        <w:t>&lt;noframes&gt;</w:t>
      </w:r>
      <w:r w:rsidRPr="00CA5703">
        <w:rPr>
          <w:rFonts w:ascii="Times New Roman" w:hAnsi="Times New Roman"/>
        </w:rPr>
        <w:t>.</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Тег</w:t>
      </w:r>
      <w:r w:rsidRPr="00CA5703">
        <w:rPr>
          <w:rStyle w:val="apple-converted-space"/>
          <w:rFonts w:ascii="Times New Roman" w:hAnsi="Times New Roman"/>
        </w:rPr>
        <w:t> </w:t>
      </w:r>
      <w:r w:rsidRPr="00CA5703">
        <w:rPr>
          <w:rStyle w:val="HTML0"/>
          <w:rFonts w:ascii="Times New Roman" w:eastAsia="Calibri" w:hAnsi="Times New Roman" w:cs="Times New Roman"/>
          <w:b/>
          <w:bCs/>
        </w:rPr>
        <w:t>&lt;noframes&gt;</w:t>
      </w:r>
      <w:r w:rsidRPr="00CA5703">
        <w:rPr>
          <w:rStyle w:val="apple-converted-space"/>
          <w:rFonts w:ascii="Times New Roman" w:hAnsi="Times New Roman"/>
        </w:rPr>
        <w:t> </w:t>
      </w:r>
      <w:r w:rsidRPr="00CA5703">
        <w:rPr>
          <w:rFonts w:ascii="Times New Roman" w:hAnsi="Times New Roman"/>
        </w:rPr>
        <w:t>выводит текст, заключенный в него в том случае, если браузер пользователя не поддерживает фреймы или они принудительно выключены в его настройках. Если же фреймы поддерживаются браузером пользователя, то данный тег попросту игнорируется.</w:t>
      </w:r>
    </w:p>
    <w:p w:rsidR="00D169B4" w:rsidRPr="00CA5703" w:rsidRDefault="00D169B4"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w:t>
      </w:r>
    </w:p>
    <w:p w:rsidR="00D169B4" w:rsidRPr="00CA5703" w:rsidRDefault="00D169B4" w:rsidP="00CA5703">
      <w:pPr>
        <w:spacing w:after="0" w:line="240" w:lineRule="auto"/>
        <w:rPr>
          <w:rFonts w:ascii="Times New Roman" w:hAnsi="Times New Roman"/>
          <w:lang w:val="en-US"/>
        </w:rPr>
      </w:pPr>
      <w:r w:rsidRPr="00CA5703">
        <w:rPr>
          <w:rStyle w:val="HTML0"/>
          <w:rFonts w:ascii="Times New Roman" w:eastAsia="Calibri" w:hAnsi="Times New Roman" w:cs="Times New Roman"/>
          <w:lang w:val="en-US"/>
        </w:rPr>
        <w:t>&lt;html&gt;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&lt;title&gt;</w:t>
      </w:r>
      <w:r w:rsidRPr="00CA5703">
        <w:rPr>
          <w:rStyle w:val="HTML0"/>
          <w:rFonts w:ascii="Times New Roman" w:eastAsia="Calibri" w:hAnsi="Times New Roman" w:cs="Times New Roman"/>
        </w:rPr>
        <w:t>фреймы</w:t>
      </w:r>
      <w:r w:rsidRPr="00CA5703">
        <w:rPr>
          <w:rStyle w:val="HTML0"/>
          <w:rFonts w:ascii="Times New Roman" w:eastAsia="Calibri" w:hAnsi="Times New Roman" w:cs="Times New Roman"/>
          <w:lang w:val="en-US"/>
        </w:rPr>
        <w:t>&lt;/title&gt;</w:t>
      </w:r>
      <w:r w:rsidRPr="00CA5703">
        <w:rPr>
          <w:rFonts w:ascii="Times New Roman" w:hAnsi="Times New Roman"/>
          <w:lang w:val="en-US"/>
        </w:rPr>
        <w:br/>
      </w:r>
      <w:r w:rsidRPr="00CA5703">
        <w:rPr>
          <w:rStyle w:val="HTML0"/>
          <w:rFonts w:ascii="Times New Roman" w:eastAsia="Calibri" w:hAnsi="Times New Roman" w:cs="Times New Roman"/>
          <w:lang w:val="en-US"/>
        </w:rPr>
        <w:t>&lt;/head&gt;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cols="*,800,*" border="0"&gt;</w:t>
      </w:r>
      <w:r w:rsidRPr="00CA5703">
        <w:rPr>
          <w:rFonts w:ascii="Times New Roman" w:hAnsi="Times New Roman"/>
          <w:lang w:val="en-US"/>
        </w:rPr>
        <w:br/>
      </w:r>
      <w:r w:rsidRPr="00CA5703">
        <w:rPr>
          <w:rStyle w:val="HTML0"/>
          <w:rFonts w:ascii="Times New Roman" w:eastAsia="Calibri" w:hAnsi="Times New Roman" w:cs="Times New Roman"/>
          <w:b/>
          <w:bCs/>
          <w:lang w:val="en-US"/>
        </w:rPr>
        <w:t>&lt;noframes&gt;</w:t>
      </w:r>
      <w:r w:rsidRPr="00CA5703">
        <w:rPr>
          <w:rStyle w:val="HTML0"/>
          <w:rFonts w:ascii="Times New Roman" w:eastAsia="Calibri" w:hAnsi="Times New Roman" w:cs="Times New Roman"/>
          <w:b/>
          <w:bCs/>
        </w:rPr>
        <w:t>Извините</w:t>
      </w:r>
      <w:r w:rsidRPr="00CA5703">
        <w:rPr>
          <w:rStyle w:val="HTML0"/>
          <w:rFonts w:ascii="Times New Roman" w:eastAsia="Calibri" w:hAnsi="Times New Roman" w:cs="Times New Roman"/>
          <w:b/>
          <w:bCs/>
          <w:lang w:val="en-US"/>
        </w:rPr>
        <w:t xml:space="preserve">, </w:t>
      </w:r>
      <w:r w:rsidRPr="00CA5703">
        <w:rPr>
          <w:rStyle w:val="HTML0"/>
          <w:rFonts w:ascii="Times New Roman" w:eastAsia="Calibri" w:hAnsi="Times New Roman" w:cs="Times New Roman"/>
          <w:b/>
          <w:bCs/>
        </w:rPr>
        <w:t>но</w:t>
      </w:r>
      <w:r w:rsidRPr="00CA5703">
        <w:rPr>
          <w:rStyle w:val="HTML0"/>
          <w:rFonts w:ascii="Times New Roman" w:eastAsia="Calibri" w:hAnsi="Times New Roman" w:cs="Times New Roman"/>
          <w:b/>
          <w:bCs/>
          <w:lang w:val="en-US"/>
        </w:rPr>
        <w:t xml:space="preserve"> </w:t>
      </w:r>
      <w:r w:rsidRPr="00CA5703">
        <w:rPr>
          <w:rStyle w:val="HTML0"/>
          <w:rFonts w:ascii="Times New Roman" w:eastAsia="Calibri" w:hAnsi="Times New Roman" w:cs="Times New Roman"/>
          <w:b/>
          <w:bCs/>
        </w:rPr>
        <w:t>Ваш</w:t>
      </w:r>
      <w:r w:rsidRPr="00CA5703">
        <w:rPr>
          <w:rStyle w:val="HTML0"/>
          <w:rFonts w:ascii="Times New Roman" w:eastAsia="Calibri" w:hAnsi="Times New Roman" w:cs="Times New Roman"/>
          <w:b/>
          <w:bCs/>
          <w:lang w:val="en-US"/>
        </w:rPr>
        <w:t xml:space="preserve"> </w:t>
      </w:r>
      <w:r w:rsidRPr="00CA5703">
        <w:rPr>
          <w:rStyle w:val="HTML0"/>
          <w:rFonts w:ascii="Times New Roman" w:eastAsia="Calibri" w:hAnsi="Times New Roman" w:cs="Times New Roman"/>
          <w:b/>
          <w:bCs/>
        </w:rPr>
        <w:t>браузер</w:t>
      </w:r>
      <w:r w:rsidRPr="00CA5703">
        <w:rPr>
          <w:rStyle w:val="HTML0"/>
          <w:rFonts w:ascii="Times New Roman" w:eastAsia="Calibri" w:hAnsi="Times New Roman" w:cs="Times New Roman"/>
          <w:b/>
          <w:bCs/>
          <w:lang w:val="en-US"/>
        </w:rPr>
        <w:t xml:space="preserve"> </w:t>
      </w:r>
      <w:r w:rsidRPr="00CA5703">
        <w:rPr>
          <w:rStyle w:val="HTML0"/>
          <w:rFonts w:ascii="Times New Roman" w:eastAsia="Calibri" w:hAnsi="Times New Roman" w:cs="Times New Roman"/>
          <w:b/>
          <w:bCs/>
        </w:rPr>
        <w:t>не</w:t>
      </w:r>
      <w:r w:rsidRPr="00CA5703">
        <w:rPr>
          <w:rStyle w:val="HTML0"/>
          <w:rFonts w:ascii="Times New Roman" w:eastAsia="Calibri" w:hAnsi="Times New Roman" w:cs="Times New Roman"/>
          <w:b/>
          <w:bCs/>
          <w:lang w:val="en-US"/>
        </w:rPr>
        <w:t xml:space="preserve"> </w:t>
      </w:r>
      <w:r w:rsidRPr="00CA5703">
        <w:rPr>
          <w:rStyle w:val="HTML0"/>
          <w:rFonts w:ascii="Times New Roman" w:eastAsia="Calibri" w:hAnsi="Times New Roman" w:cs="Times New Roman"/>
          <w:b/>
          <w:bCs/>
        </w:rPr>
        <w:t>поддерживает</w:t>
      </w:r>
      <w:r w:rsidRPr="00CA5703">
        <w:rPr>
          <w:rStyle w:val="HTML0"/>
          <w:rFonts w:ascii="Times New Roman" w:eastAsia="Calibri" w:hAnsi="Times New Roman" w:cs="Times New Roman"/>
          <w:b/>
          <w:bCs/>
          <w:lang w:val="en-US"/>
        </w:rPr>
        <w:t xml:space="preserve"> </w:t>
      </w:r>
      <w:r w:rsidRPr="00CA5703">
        <w:rPr>
          <w:rStyle w:val="HTML0"/>
          <w:rFonts w:ascii="Times New Roman" w:eastAsia="Calibri" w:hAnsi="Times New Roman" w:cs="Times New Roman"/>
          <w:b/>
          <w:bCs/>
        </w:rPr>
        <w:t>фреймы</w:t>
      </w:r>
      <w:r w:rsidRPr="00CA5703">
        <w:rPr>
          <w:rStyle w:val="HTML0"/>
          <w:rFonts w:ascii="Times New Roman" w:eastAsia="Calibri" w:hAnsi="Times New Roman" w:cs="Times New Roman"/>
          <w:b/>
          <w:bCs/>
          <w:lang w:val="en-US"/>
        </w:rPr>
        <w:t>..&lt;/noframes&gt;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 rows="120,*" border="0"&gt;</w:t>
      </w:r>
      <w:r w:rsidRPr="00CA5703">
        <w:rPr>
          <w:rFonts w:ascii="Times New Roman" w:hAnsi="Times New Roman"/>
          <w:lang w:val="en-US"/>
        </w:rPr>
        <w:br/>
      </w:r>
      <w:r w:rsidRPr="00CA5703">
        <w:rPr>
          <w:rStyle w:val="HTML0"/>
          <w:rFonts w:ascii="Times New Roman" w:eastAsia="Calibri" w:hAnsi="Times New Roman" w:cs="Times New Roman"/>
          <w:lang w:val="en-US"/>
        </w:rPr>
        <w:t>&lt;frame src="logotype.html" scrolling="no" marginwidth="0" marginheight="0"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 cols="200,600" border="0"&gt;</w:t>
      </w:r>
      <w:r w:rsidRPr="00CA5703">
        <w:rPr>
          <w:rFonts w:ascii="Times New Roman" w:hAnsi="Times New Roman"/>
          <w:lang w:val="en-US"/>
        </w:rPr>
        <w:br/>
      </w:r>
      <w:r w:rsidRPr="00CA5703">
        <w:rPr>
          <w:rStyle w:val="HTML0"/>
          <w:rFonts w:ascii="Times New Roman" w:eastAsia="Calibri" w:hAnsi="Times New Roman" w:cs="Times New Roman"/>
          <w:lang w:val="en-US"/>
        </w:rPr>
        <w:t>&lt;frame src="menu.html"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 src="text.html" marginwidth="10" marginheight="10"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&lt;frame src="dekor.html" scrolling="no" noresize&gt;</w:t>
      </w:r>
      <w:r w:rsidRPr="00CA5703">
        <w:rPr>
          <w:rFonts w:ascii="Times New Roman" w:hAnsi="Times New Roman"/>
          <w:lang w:val="en-US"/>
        </w:rPr>
        <w:br/>
      </w:r>
      <w:r w:rsidRPr="00CA5703">
        <w:rPr>
          <w:rStyle w:val="HTML0"/>
          <w:rFonts w:ascii="Times New Roman" w:eastAsia="Calibri" w:hAnsi="Times New Roman" w:cs="Times New Roman"/>
          <w:lang w:val="en-US"/>
        </w:rPr>
        <w:t>&lt;/frameset&gt;</w:t>
      </w:r>
      <w:r w:rsidRPr="00CA5703">
        <w:rPr>
          <w:rFonts w:ascii="Times New Roman" w:hAnsi="Times New Roman"/>
          <w:lang w:val="en-US"/>
        </w:rPr>
        <w:br/>
      </w:r>
      <w:r w:rsidRPr="00CA5703">
        <w:rPr>
          <w:rStyle w:val="HTML0"/>
          <w:rFonts w:ascii="Times New Roman" w:eastAsia="Calibri" w:hAnsi="Times New Roman" w:cs="Times New Roman"/>
          <w:lang w:val="en-US"/>
        </w:rPr>
        <w:t>&lt;/html&gt;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Результат примера будет заметен, если Ваш браузер и в правду не поддерживает фреймы (тут я надолго задумался.. :) если это так, то зачем вообще читать эту главу?) или же Вы в качестве эксперимента выключили поддержку фреймов в своём браузере.</w:t>
      </w:r>
    </w:p>
    <w:p w:rsidR="00D169B4" w:rsidRPr="00CA5703" w:rsidRDefault="00D169B4" w:rsidP="00CA5703">
      <w:pPr>
        <w:spacing w:after="0" w:line="240" w:lineRule="auto"/>
        <w:rPr>
          <w:rFonts w:ascii="Times New Roman" w:hAnsi="Times New Roman"/>
        </w:rPr>
      </w:pPr>
      <w:r w:rsidRPr="00CA5703">
        <w:rPr>
          <w:rFonts w:ascii="Times New Roman" w:hAnsi="Times New Roman"/>
        </w:rPr>
        <w:t>Тег</w:t>
      </w:r>
      <w:r w:rsidRPr="00CA5703">
        <w:rPr>
          <w:rStyle w:val="apple-converted-space"/>
          <w:rFonts w:ascii="Times New Roman" w:hAnsi="Times New Roman"/>
        </w:rPr>
        <w:t> </w:t>
      </w:r>
      <w:r w:rsidRPr="00CA5703">
        <w:rPr>
          <w:rStyle w:val="HTML0"/>
          <w:rFonts w:ascii="Times New Roman" w:eastAsia="Calibri" w:hAnsi="Times New Roman" w:cs="Times New Roman"/>
          <w:b/>
          <w:bCs/>
        </w:rPr>
        <w:t>&lt;noframes&gt;</w:t>
      </w:r>
      <w:r w:rsidRPr="00CA5703">
        <w:rPr>
          <w:rStyle w:val="apple-converted-space"/>
          <w:rFonts w:ascii="Times New Roman" w:hAnsi="Times New Roman"/>
        </w:rPr>
        <w:t> </w:t>
      </w:r>
      <w:r w:rsidRPr="00CA5703">
        <w:rPr>
          <w:rFonts w:ascii="Times New Roman" w:hAnsi="Times New Roman"/>
        </w:rPr>
        <w:t>должен быть расположен внутри тега</w:t>
      </w:r>
      <w:r w:rsidRPr="00CA5703">
        <w:rPr>
          <w:rStyle w:val="apple-converted-space"/>
          <w:rFonts w:ascii="Times New Roman" w:hAnsi="Times New Roman"/>
        </w:rPr>
        <w:t> </w:t>
      </w:r>
      <w:r w:rsidRPr="00CA5703">
        <w:rPr>
          <w:rStyle w:val="HTML0"/>
          <w:rFonts w:ascii="Times New Roman" w:eastAsia="Calibri" w:hAnsi="Times New Roman" w:cs="Times New Roman"/>
          <w:b/>
          <w:bCs/>
        </w:rPr>
        <w:t>&lt;frameset&gt;</w:t>
      </w:r>
    </w:p>
    <w:p w:rsidR="00D169B4" w:rsidRPr="00CA5703" w:rsidRDefault="00D169B4" w:rsidP="00CA5703">
      <w:pPr>
        <w:spacing w:after="0" w:line="240" w:lineRule="auto"/>
        <w:rPr>
          <w:rFonts w:ascii="Times New Roman" w:hAnsi="Times New Roman"/>
        </w:rPr>
      </w:pPr>
      <w:r w:rsidRPr="00CA5703">
        <w:rPr>
          <w:rFonts w:ascii="Times New Roman" w:hAnsi="Times New Roman"/>
        </w:rPr>
        <w:t>С плавающим фреймом всё ещё более просто, достаточно написать нужный текст между</w:t>
      </w:r>
      <w:r w:rsidRPr="00CA5703">
        <w:rPr>
          <w:rStyle w:val="apple-converted-space"/>
          <w:rFonts w:ascii="Times New Roman" w:hAnsi="Times New Roman"/>
        </w:rPr>
        <w:t> </w:t>
      </w:r>
      <w:r w:rsidRPr="00CA5703">
        <w:rPr>
          <w:rStyle w:val="HTML0"/>
          <w:rFonts w:ascii="Times New Roman" w:eastAsia="Calibri" w:hAnsi="Times New Roman" w:cs="Times New Roman"/>
          <w:b/>
          <w:bCs/>
        </w:rPr>
        <w:t>&lt;iframe&gt; &lt;/iframe&gt;</w:t>
      </w:r>
      <w:r w:rsidRPr="00CA5703">
        <w:rPr>
          <w:rStyle w:val="apple-converted-space"/>
          <w:rFonts w:ascii="Times New Roman" w:hAnsi="Times New Roman"/>
        </w:rPr>
        <w:t> </w:t>
      </w:r>
      <w:r w:rsidRPr="00CA5703">
        <w:rPr>
          <w:rFonts w:ascii="Times New Roman" w:hAnsi="Times New Roman"/>
        </w:rPr>
        <w:t>и данная надпись будет выводится на экран, в том случае если браузер не поддерживает фреймы.</w:t>
      </w:r>
    </w:p>
    <w:p w:rsidR="00D169B4" w:rsidRPr="00CA5703" w:rsidRDefault="00D169B4" w:rsidP="00CA5703">
      <w:pPr>
        <w:spacing w:after="0" w:line="240" w:lineRule="auto"/>
        <w:rPr>
          <w:rFonts w:ascii="Times New Roman" w:hAnsi="Times New Roman"/>
        </w:rPr>
      </w:pPr>
      <w:r w:rsidRPr="00CA5703">
        <w:rPr>
          <w:rFonts w:ascii="Times New Roman" w:hAnsi="Times New Roman"/>
        </w:rPr>
        <w:t>Вот так:</w:t>
      </w:r>
    </w:p>
    <w:p w:rsidR="00D169B4" w:rsidRPr="00CA5703" w:rsidRDefault="00D169B4" w:rsidP="00CA5703">
      <w:pPr>
        <w:spacing w:after="0" w:line="240" w:lineRule="auto"/>
        <w:rPr>
          <w:rFonts w:ascii="Times New Roman" w:hAnsi="Times New Roman"/>
        </w:rPr>
      </w:pPr>
      <w:r w:rsidRPr="00CA5703">
        <w:rPr>
          <w:rStyle w:val="HTML0"/>
          <w:rFonts w:ascii="Times New Roman" w:eastAsia="Calibri" w:hAnsi="Times New Roman" w:cs="Times New Roman"/>
        </w:rPr>
        <w:t>&lt;iframe src="primer.html" width="300" height="250" align ="left" scrolling="auto" frameborder="1"&gt;</w:t>
      </w:r>
      <w:r w:rsidRPr="00CA5703">
        <w:rPr>
          <w:rStyle w:val="HTML0"/>
          <w:rFonts w:ascii="Times New Roman" w:eastAsia="Calibri" w:hAnsi="Times New Roman" w:cs="Times New Roman"/>
          <w:b/>
          <w:bCs/>
        </w:rPr>
        <w:t>Извините, но Ваш браузер не поддерживает фреймы..</w:t>
      </w:r>
      <w:r w:rsidRPr="00CA5703">
        <w:rPr>
          <w:rStyle w:val="HTML0"/>
          <w:rFonts w:ascii="Times New Roman" w:eastAsia="Calibri" w:hAnsi="Times New Roman" w:cs="Times New Roman"/>
        </w:rPr>
        <w:t>&lt;/iframe&gt;</w:t>
      </w:r>
    </w:p>
    <w:p w:rsidR="00A9038A" w:rsidRDefault="00A9038A" w:rsidP="00A9038A">
      <w:pPr>
        <w:rPr>
          <w:rStyle w:val="ab"/>
          <w:rFonts w:ascii="Times New Roman" w:hAnsi="Times New Roman"/>
          <w:b/>
          <w:i w:val="0"/>
        </w:rPr>
      </w:pPr>
    </w:p>
    <w:p w:rsidR="000645D5" w:rsidRPr="00A9038A" w:rsidRDefault="00A9038A" w:rsidP="00A9038A">
      <w:pPr>
        <w:rPr>
          <w:rStyle w:val="ab"/>
          <w:rFonts w:ascii="Times New Roman" w:hAnsi="Times New Roman"/>
          <w:b/>
          <w:i w:val="0"/>
        </w:rPr>
      </w:pPr>
      <w:r w:rsidRPr="00A9038A">
        <w:rPr>
          <w:rStyle w:val="ab"/>
          <w:rFonts w:ascii="Times New Roman" w:hAnsi="Times New Roman"/>
          <w:b/>
          <w:i w:val="0"/>
        </w:rPr>
        <w:t>Контрольные вопросы</w:t>
      </w:r>
    </w:p>
    <w:p w:rsidR="00A9038A" w:rsidRPr="00A63EE6" w:rsidRDefault="00A9038A" w:rsidP="00A9038A">
      <w:pPr>
        <w:pStyle w:val="afe"/>
        <w:numPr>
          <w:ilvl w:val="0"/>
          <w:numId w:val="79"/>
        </w:numPr>
      </w:pPr>
      <w:r w:rsidRPr="00A63EE6">
        <w:t>Структура HTML-документа и элементы разметки заголовка документа</w:t>
      </w:r>
    </w:p>
    <w:p w:rsidR="00A9038A" w:rsidRPr="00A63EE6" w:rsidRDefault="00A9038A" w:rsidP="00A9038A">
      <w:pPr>
        <w:pStyle w:val="afe"/>
        <w:numPr>
          <w:ilvl w:val="0"/>
          <w:numId w:val="79"/>
        </w:numPr>
      </w:pPr>
      <w:r w:rsidRPr="00A63EE6">
        <w:t>Основные контейнеры заголовка HTML-документа</w:t>
      </w:r>
    </w:p>
    <w:p w:rsidR="00A9038A" w:rsidRPr="00A63EE6" w:rsidRDefault="00A9038A" w:rsidP="00A9038A">
      <w:pPr>
        <w:pStyle w:val="afe"/>
        <w:numPr>
          <w:ilvl w:val="0"/>
          <w:numId w:val="79"/>
        </w:numPr>
      </w:pPr>
      <w:r w:rsidRPr="00A63EE6">
        <w:t>Контейнеры тела документа HTML-документа</w:t>
      </w:r>
    </w:p>
    <w:p w:rsidR="00A9038A" w:rsidRPr="00A63EE6" w:rsidRDefault="00A9038A" w:rsidP="00A9038A">
      <w:pPr>
        <w:pStyle w:val="afe"/>
        <w:numPr>
          <w:ilvl w:val="0"/>
          <w:numId w:val="79"/>
        </w:numPr>
      </w:pPr>
      <w:r w:rsidRPr="00A63EE6">
        <w:t>Использование графики в HTML</w:t>
      </w:r>
    </w:p>
    <w:p w:rsidR="00A9038A" w:rsidRPr="00A63EE6" w:rsidRDefault="00A9038A" w:rsidP="00A9038A">
      <w:pPr>
        <w:pStyle w:val="afe"/>
        <w:numPr>
          <w:ilvl w:val="0"/>
          <w:numId w:val="79"/>
        </w:numPr>
      </w:pPr>
      <w:r w:rsidRPr="00A63EE6">
        <w:t>Таблицы в HTML</w:t>
      </w:r>
    </w:p>
    <w:p w:rsidR="00A9038A" w:rsidRPr="00A63EE6" w:rsidRDefault="00A9038A" w:rsidP="00A9038A">
      <w:pPr>
        <w:pStyle w:val="afe"/>
        <w:numPr>
          <w:ilvl w:val="0"/>
          <w:numId w:val="79"/>
        </w:numPr>
      </w:pPr>
      <w:r w:rsidRPr="00A63EE6">
        <w:t>HTML-формы</w:t>
      </w:r>
    </w:p>
    <w:p w:rsidR="00A9038A" w:rsidRDefault="00A9038A" w:rsidP="00A9038A">
      <w:pPr>
        <w:pStyle w:val="afe"/>
        <w:numPr>
          <w:ilvl w:val="0"/>
          <w:numId w:val="79"/>
        </w:numPr>
      </w:pPr>
      <w:r w:rsidRPr="00A63EE6">
        <w:t>Фреймы в HTML</w:t>
      </w:r>
    </w:p>
    <w:p w:rsidR="00A9038A" w:rsidRPr="00F053C3" w:rsidRDefault="00A9038A" w:rsidP="00A9038A">
      <w:pPr>
        <w:pStyle w:val="afe"/>
        <w:numPr>
          <w:ilvl w:val="0"/>
          <w:numId w:val="79"/>
        </w:numPr>
      </w:pPr>
      <w:r>
        <w:t xml:space="preserve">Базовые типы данных в </w:t>
      </w:r>
      <w:r w:rsidRPr="00A9038A">
        <w:rPr>
          <w:lang w:val="en-US"/>
        </w:rPr>
        <w:t>HTML</w:t>
      </w:r>
    </w:p>
    <w:p w:rsidR="00A9038A" w:rsidRDefault="00A9038A" w:rsidP="00A9038A">
      <w:pPr>
        <w:pStyle w:val="afe"/>
        <w:numPr>
          <w:ilvl w:val="0"/>
          <w:numId w:val="79"/>
        </w:numPr>
      </w:pPr>
      <w:r>
        <w:t xml:space="preserve">Общая структура документа </w:t>
      </w:r>
      <w:r w:rsidRPr="00A9038A">
        <w:rPr>
          <w:lang w:val="en-US"/>
        </w:rPr>
        <w:t>HTML</w:t>
      </w:r>
    </w:p>
    <w:p w:rsidR="00A9038A" w:rsidRPr="00CA5703" w:rsidRDefault="00A9038A" w:rsidP="00CA5703">
      <w:pPr>
        <w:spacing w:after="0" w:line="240" w:lineRule="auto"/>
        <w:rPr>
          <w:rStyle w:val="ab"/>
          <w:rFonts w:ascii="Times New Roman" w:hAnsi="Times New Roman"/>
          <w:i w:val="0"/>
        </w:rPr>
      </w:pPr>
    </w:p>
    <w:p w:rsidR="000645D5" w:rsidRPr="00CA5703" w:rsidRDefault="000645D5" w:rsidP="00CA5703">
      <w:pPr>
        <w:pStyle w:val="20"/>
        <w:spacing w:before="0" w:after="0" w:line="240" w:lineRule="auto"/>
        <w:rPr>
          <w:rFonts w:ascii="Times New Roman" w:hAnsi="Times New Roman"/>
          <w:sz w:val="22"/>
          <w:szCs w:val="22"/>
        </w:rPr>
      </w:pPr>
      <w:bookmarkStart w:id="13" w:name="_Toc432537190"/>
      <w:r w:rsidRPr="00CA5703">
        <w:rPr>
          <w:rFonts w:ascii="Times New Roman" w:hAnsi="Times New Roman"/>
          <w:sz w:val="22"/>
          <w:szCs w:val="22"/>
        </w:rPr>
        <w:t>Практическая работа №</w:t>
      </w:r>
      <w:r w:rsidR="002D2438" w:rsidRPr="00CA5703">
        <w:rPr>
          <w:rFonts w:ascii="Times New Roman" w:hAnsi="Times New Roman"/>
          <w:sz w:val="22"/>
          <w:szCs w:val="22"/>
        </w:rPr>
        <w:t>28</w:t>
      </w:r>
      <w:bookmarkEnd w:id="13"/>
    </w:p>
    <w:p w:rsidR="00E131C0" w:rsidRPr="00CA5703" w:rsidRDefault="00E131C0" w:rsidP="00CA5703">
      <w:pPr>
        <w:spacing w:after="0" w:line="240" w:lineRule="auto"/>
        <w:rPr>
          <w:rFonts w:ascii="Times New Roman" w:hAnsi="Times New Roman"/>
        </w:rPr>
      </w:pPr>
      <w:r w:rsidRPr="00CA5703">
        <w:rPr>
          <w:rFonts w:ascii="Times New Roman" w:hAnsi="Times New Roman"/>
        </w:rPr>
        <w:t>Применение каскадных таблиц стилей (</w:t>
      </w:r>
      <w:r w:rsidRPr="00CA5703">
        <w:rPr>
          <w:rFonts w:ascii="Times New Roman" w:hAnsi="Times New Roman"/>
          <w:lang w:val="en-US"/>
        </w:rPr>
        <w:t>CSS</w:t>
      </w:r>
      <w:r w:rsidRPr="00CA5703">
        <w:rPr>
          <w:rFonts w:ascii="Times New Roman" w:hAnsi="Times New Roman"/>
        </w:rPr>
        <w:t>)</w:t>
      </w:r>
    </w:p>
    <w:p w:rsidR="00E131C0" w:rsidRPr="00CA5703" w:rsidRDefault="003C2D5A" w:rsidP="00CA5703">
      <w:pPr>
        <w:spacing w:after="0" w:line="240" w:lineRule="auto"/>
        <w:rPr>
          <w:rFonts w:ascii="Times New Roman" w:hAnsi="Times New Roman"/>
        </w:rPr>
      </w:pPr>
      <w:r w:rsidRPr="00CA5703">
        <w:rPr>
          <w:rFonts w:ascii="Times New Roman" w:hAnsi="Times New Roman"/>
        </w:rPr>
        <w:t>Цель: научиться применять каскадные таблицы стилей (</w:t>
      </w:r>
      <w:r w:rsidRPr="00CA5703">
        <w:rPr>
          <w:rFonts w:ascii="Times New Roman" w:hAnsi="Times New Roman"/>
          <w:lang w:val="en-US"/>
        </w:rPr>
        <w:t>CSS</w:t>
      </w:r>
      <w:r w:rsidRPr="00CA5703">
        <w:rPr>
          <w:rFonts w:ascii="Times New Roman" w:hAnsi="Times New Roman"/>
        </w:rPr>
        <w:t>)</w:t>
      </w: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2F3771" w:rsidRPr="00CA5703" w:rsidRDefault="002F3771" w:rsidP="00CA5703">
      <w:pPr>
        <w:spacing w:after="0" w:line="240" w:lineRule="auto"/>
        <w:rPr>
          <w:rFonts w:ascii="Times New Roman" w:hAnsi="Times New Roman"/>
        </w:rPr>
      </w:pPr>
    </w:p>
    <w:p w:rsidR="00E131C0" w:rsidRPr="00CA5703" w:rsidRDefault="00E131C0" w:rsidP="00CA5703">
      <w:pPr>
        <w:spacing w:after="0" w:line="240" w:lineRule="auto"/>
        <w:rPr>
          <w:rFonts w:ascii="Times New Roman" w:hAnsi="Times New Roman"/>
        </w:rPr>
      </w:pPr>
      <w:r w:rsidRPr="00CA5703">
        <w:rPr>
          <w:rStyle w:val="keyword"/>
          <w:rFonts w:ascii="Times New Roman" w:hAnsi="Times New Roman"/>
          <w:i/>
          <w:iCs/>
        </w:rPr>
        <w:t>Дизайн</w:t>
      </w:r>
      <w:r w:rsidRPr="00CA5703">
        <w:rPr>
          <w:rStyle w:val="apple-converted-space"/>
          <w:rFonts w:ascii="Times New Roman" w:hAnsi="Times New Roman"/>
        </w:rPr>
        <w:t> </w:t>
      </w:r>
      <w:r w:rsidRPr="00CA5703">
        <w:rPr>
          <w:rFonts w:ascii="Times New Roman" w:hAnsi="Times New Roman"/>
        </w:rPr>
        <w:t>Web-узлов — это точное</w:t>
      </w:r>
      <w:r w:rsidRPr="00CA5703">
        <w:rPr>
          <w:rStyle w:val="apple-converted-space"/>
          <w:rFonts w:ascii="Times New Roman" w:hAnsi="Times New Roman"/>
        </w:rPr>
        <w:t> </w:t>
      </w:r>
      <w:r w:rsidRPr="00CA5703">
        <w:rPr>
          <w:rStyle w:val="keyword"/>
          <w:rFonts w:ascii="Times New Roman" w:hAnsi="Times New Roman"/>
          <w:i/>
          <w:iCs/>
        </w:rPr>
        <w:t>размещение</w:t>
      </w:r>
      <w:r w:rsidRPr="00CA5703">
        <w:rPr>
          <w:rStyle w:val="apple-converted-space"/>
          <w:rFonts w:ascii="Times New Roman" w:hAnsi="Times New Roman"/>
        </w:rPr>
        <w:t> </w:t>
      </w:r>
      <w:r w:rsidRPr="00CA5703">
        <w:rPr>
          <w:rFonts w:ascii="Times New Roman" w:hAnsi="Times New Roman"/>
        </w:rPr>
        <w:t>компонентов</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-страниц относительно друг друга в рабочей области окна браузера.</w:t>
      </w:r>
    </w:p>
    <w:p w:rsidR="00E131C0" w:rsidRPr="00CA5703" w:rsidRDefault="00E131C0" w:rsidP="00CA5703">
      <w:pPr>
        <w:spacing w:after="0" w:line="240" w:lineRule="auto"/>
        <w:rPr>
          <w:rFonts w:ascii="Times New Roman" w:hAnsi="Times New Roman"/>
        </w:rPr>
      </w:pPr>
      <w:r w:rsidRPr="00CA5703">
        <w:rPr>
          <w:rFonts w:ascii="Times New Roman" w:hAnsi="Times New Roman"/>
        </w:rPr>
        <w:t>Недостатки такого определения Web-дизайна очевидны. В нем не учтены ни цвет, ни форма, ни другие свойства компонентов</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-страниц. Главное в этом определении — показать ограниченность возможностей</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-разметки.</w:t>
      </w:r>
      <w:r w:rsidRPr="00CA5703">
        <w:rPr>
          <w:rStyle w:val="apple-converted-space"/>
          <w:rFonts w:ascii="Times New Roman" w:hAnsi="Times New Roman"/>
        </w:rPr>
        <w:t> </w:t>
      </w:r>
      <w:r w:rsidRPr="00CA5703">
        <w:rPr>
          <w:rStyle w:val="keyword"/>
          <w:rFonts w:ascii="Times New Roman" w:hAnsi="Times New Roman"/>
          <w:i/>
          <w:iCs/>
        </w:rPr>
        <w:t>Позиционирование</w:t>
      </w:r>
      <w:r w:rsidRPr="00CA5703">
        <w:rPr>
          <w:rStyle w:val="apple-converted-space"/>
          <w:rFonts w:ascii="Times New Roman" w:hAnsi="Times New Roman"/>
        </w:rPr>
        <w:t> </w:t>
      </w:r>
      <w:r w:rsidRPr="00CA5703">
        <w:rPr>
          <w:rFonts w:ascii="Times New Roman" w:hAnsi="Times New Roman"/>
        </w:rPr>
        <w:t>компонентов на странице является одним из самых слабых мест в</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w:t>
      </w:r>
    </w:p>
    <w:p w:rsidR="00E131C0" w:rsidRPr="00CA5703" w:rsidRDefault="00E131C0" w:rsidP="00CA5703">
      <w:pPr>
        <w:spacing w:after="0" w:line="240" w:lineRule="auto"/>
        <w:rPr>
          <w:rFonts w:ascii="Times New Roman" w:hAnsi="Times New Roman"/>
        </w:rPr>
      </w:pPr>
      <w:r w:rsidRPr="00CA5703">
        <w:rPr>
          <w:rFonts w:ascii="Times New Roman" w:hAnsi="Times New Roman"/>
        </w:rPr>
        <w:t>К компонентам страницы относятся: блоки текста,</w:t>
      </w:r>
      <w:r w:rsidRPr="00CA5703">
        <w:rPr>
          <w:rStyle w:val="apple-converted-space"/>
          <w:rFonts w:ascii="Times New Roman" w:hAnsi="Times New Roman"/>
        </w:rPr>
        <w:t> </w:t>
      </w:r>
      <w:r w:rsidRPr="00CA5703">
        <w:rPr>
          <w:rStyle w:val="keyword"/>
          <w:rFonts w:ascii="Times New Roman" w:hAnsi="Times New Roman"/>
          <w:i/>
          <w:iCs/>
        </w:rPr>
        <w:t>графика</w:t>
      </w:r>
      <w:r w:rsidRPr="00CA5703">
        <w:rPr>
          <w:rStyle w:val="apple-converted-space"/>
          <w:rFonts w:ascii="Times New Roman" w:hAnsi="Times New Roman"/>
        </w:rPr>
        <w:t> </w:t>
      </w:r>
      <w:r w:rsidRPr="00CA5703">
        <w:rPr>
          <w:rFonts w:ascii="Times New Roman" w:hAnsi="Times New Roman"/>
        </w:rPr>
        <w:t>и встроенные приложения. Размер и границы каждого из этих компонентов в рамках</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-разметки задаются с разной степенью точности. Размер графики и приложений можно задать с точностью до пикселя. Размеры текстовых блоков в</w:t>
      </w:r>
      <w:r w:rsidRPr="00CA5703">
        <w:rPr>
          <w:rStyle w:val="apple-converted-space"/>
          <w:rFonts w:ascii="Times New Roman" w:hAnsi="Times New Roman"/>
        </w:rPr>
        <w:t> </w:t>
      </w:r>
      <w:r w:rsidRPr="00CA5703">
        <w:rPr>
          <w:rStyle w:val="keyword"/>
          <w:rFonts w:ascii="Times New Roman" w:hAnsi="Times New Roman"/>
          <w:i/>
          <w:iCs/>
        </w:rPr>
        <w:t>HTML</w:t>
      </w:r>
      <w:r w:rsidRPr="00CA5703">
        <w:rPr>
          <w:rStyle w:val="apple-converted-space"/>
          <w:rFonts w:ascii="Times New Roman" w:hAnsi="Times New Roman"/>
        </w:rPr>
        <w:t> </w:t>
      </w:r>
      <w:r w:rsidRPr="00CA5703">
        <w:rPr>
          <w:rFonts w:ascii="Times New Roman" w:hAnsi="Times New Roman"/>
        </w:rPr>
        <w:t>задать нельзя: они вычисляются браузером исходя из</w:t>
      </w:r>
      <w:r w:rsidRPr="00CA5703">
        <w:rPr>
          <w:rStyle w:val="apple-converted-space"/>
          <w:rFonts w:ascii="Times New Roman" w:hAnsi="Times New Roman"/>
        </w:rPr>
        <w:t> </w:t>
      </w:r>
      <w:r w:rsidRPr="00CA5703">
        <w:rPr>
          <w:rStyle w:val="keyword"/>
          <w:rFonts w:ascii="Times New Roman" w:hAnsi="Times New Roman"/>
          <w:i/>
          <w:iCs/>
        </w:rPr>
        <w:t>относительного размера</w:t>
      </w:r>
      <w:r w:rsidRPr="00CA5703">
        <w:rPr>
          <w:rStyle w:val="apple-converted-space"/>
          <w:rFonts w:ascii="Times New Roman" w:hAnsi="Times New Roman"/>
        </w:rPr>
        <w:t> </w:t>
      </w:r>
      <w:r w:rsidRPr="00CA5703">
        <w:rPr>
          <w:rFonts w:ascii="Times New Roman" w:hAnsi="Times New Roman"/>
        </w:rPr>
        <w:t>шрифта по умолчанию.</w:t>
      </w:r>
    </w:p>
    <w:p w:rsidR="00E131C0" w:rsidRPr="00CA5703" w:rsidRDefault="00E131C0" w:rsidP="00CA5703">
      <w:pPr>
        <w:spacing w:after="0" w:line="240" w:lineRule="auto"/>
        <w:rPr>
          <w:rFonts w:ascii="Times New Roman" w:hAnsi="Times New Roman"/>
        </w:rPr>
      </w:pPr>
      <w:r w:rsidRPr="00CA5703">
        <w:rPr>
          <w:rStyle w:val="keyword"/>
          <w:rFonts w:ascii="Times New Roman" w:hAnsi="Times New Roman"/>
          <w:i/>
          <w:iCs/>
        </w:rPr>
        <w:t>Автор</w:t>
      </w:r>
      <w:r w:rsidRPr="00CA5703">
        <w:rPr>
          <w:rStyle w:val="apple-converted-space"/>
          <w:rFonts w:ascii="Times New Roman" w:hAnsi="Times New Roman"/>
        </w:rPr>
        <w:t> </w:t>
      </w:r>
      <w:r w:rsidRPr="00CA5703">
        <w:rPr>
          <w:rFonts w:ascii="Times New Roman" w:hAnsi="Times New Roman"/>
        </w:rPr>
        <w:t>страницы не может заранее определить настройки браузера пользователя, что существенно ограничивает число вариантов представления информации на странице.</w:t>
      </w:r>
    </w:p>
    <w:p w:rsidR="00E131C0" w:rsidRPr="00CA5703" w:rsidRDefault="00E131C0" w:rsidP="00CA5703">
      <w:pPr>
        <w:spacing w:after="0" w:line="240" w:lineRule="auto"/>
        <w:rPr>
          <w:rFonts w:ascii="Times New Roman" w:hAnsi="Times New Roman"/>
        </w:rPr>
      </w:pPr>
      <w:r w:rsidRPr="00CA5703">
        <w:rPr>
          <w:rFonts w:ascii="Times New Roman" w:hAnsi="Times New Roman"/>
        </w:rPr>
        <w:t>Нельзя сказать, что разработчики браузеров не пытались изменить данную ситуацию. В ранних версиях браузеров</w:t>
      </w:r>
      <w:r w:rsidRPr="00CA5703">
        <w:rPr>
          <w:rStyle w:val="apple-converted-space"/>
          <w:rFonts w:ascii="Times New Roman" w:hAnsi="Times New Roman"/>
        </w:rPr>
        <w:t> </w:t>
      </w:r>
      <w:r w:rsidRPr="00CA5703">
        <w:rPr>
          <w:rStyle w:val="keyword"/>
          <w:rFonts w:ascii="Times New Roman" w:hAnsi="Times New Roman"/>
          <w:i/>
          <w:iCs/>
        </w:rPr>
        <w:t>CERN</w:t>
      </w:r>
      <w:r w:rsidRPr="00CA5703">
        <w:rPr>
          <w:rStyle w:val="apple-converted-space"/>
          <w:rFonts w:ascii="Times New Roman" w:hAnsi="Times New Roman"/>
        </w:rPr>
        <w:t> </w:t>
      </w:r>
      <w:r w:rsidRPr="00CA5703">
        <w:rPr>
          <w:rFonts w:ascii="Times New Roman" w:hAnsi="Times New Roman"/>
        </w:rPr>
        <w:t>для платформы</w:t>
      </w:r>
      <w:r w:rsidRPr="00CA5703">
        <w:rPr>
          <w:rStyle w:val="apple-converted-space"/>
          <w:rFonts w:ascii="Times New Roman" w:hAnsi="Times New Roman"/>
        </w:rPr>
        <w:t> </w:t>
      </w:r>
      <w:r w:rsidRPr="00CA5703">
        <w:rPr>
          <w:rStyle w:val="keyword"/>
          <w:rFonts w:ascii="Times New Roman" w:hAnsi="Times New Roman"/>
          <w:i/>
          <w:iCs/>
        </w:rPr>
        <w:t>NEXT</w:t>
      </w:r>
      <w:r w:rsidRPr="00CA5703">
        <w:rPr>
          <w:rStyle w:val="apple-converted-space"/>
          <w:rFonts w:ascii="Times New Roman" w:hAnsi="Times New Roman"/>
        </w:rPr>
        <w:t> </w:t>
      </w:r>
      <w:r w:rsidRPr="00CA5703">
        <w:rPr>
          <w:rFonts w:ascii="Times New Roman" w:hAnsi="Times New Roman"/>
        </w:rPr>
        <w:t>и в браузерах WWWC</w:t>
      </w:r>
      <w:r w:rsidRPr="00CA5703">
        <w:rPr>
          <w:rStyle w:val="apple-converted-space"/>
          <w:rFonts w:ascii="Times New Roman" w:hAnsi="Times New Roman"/>
        </w:rPr>
        <w:t> </w:t>
      </w:r>
      <w:r w:rsidRPr="00CA5703">
        <w:rPr>
          <w:rStyle w:val="keyword"/>
          <w:rFonts w:ascii="Times New Roman" w:hAnsi="Times New Roman"/>
          <w:i/>
          <w:iCs/>
        </w:rPr>
        <w:t>автор</w:t>
      </w:r>
      <w:r w:rsidRPr="00CA5703">
        <w:rPr>
          <w:rStyle w:val="apple-converted-space"/>
          <w:rFonts w:ascii="Times New Roman" w:hAnsi="Times New Roman"/>
        </w:rPr>
        <w:t> </w:t>
      </w:r>
      <w:r w:rsidRPr="00CA5703">
        <w:rPr>
          <w:rFonts w:ascii="Times New Roman" w:hAnsi="Times New Roman"/>
        </w:rPr>
        <w:t>страницы имел возможность переопределять настройки браузера по умолчанию через</w:t>
      </w:r>
      <w:r w:rsidRPr="00CA5703">
        <w:rPr>
          <w:rStyle w:val="keyword"/>
          <w:rFonts w:ascii="Times New Roman" w:hAnsi="Times New Roman"/>
          <w:i/>
          <w:iCs/>
        </w:rPr>
        <w:t>HTML</w:t>
      </w:r>
      <w:r w:rsidRPr="00CA5703">
        <w:rPr>
          <w:rFonts w:ascii="Times New Roman" w:hAnsi="Times New Roman"/>
        </w:rPr>
        <w:t>-разметку. Но этот подход не получил продолжения в коммерческих продуктах.</w:t>
      </w:r>
    </w:p>
    <w:p w:rsidR="00E131C0" w:rsidRPr="00CA5703" w:rsidRDefault="00E131C0" w:rsidP="00CA5703">
      <w:pPr>
        <w:spacing w:after="0" w:line="240" w:lineRule="auto"/>
        <w:rPr>
          <w:rFonts w:ascii="Times New Roman" w:hAnsi="Times New Roman"/>
        </w:rPr>
      </w:pPr>
      <w:r w:rsidRPr="00CA5703">
        <w:rPr>
          <w:rFonts w:ascii="Times New Roman" w:hAnsi="Times New Roman"/>
        </w:rPr>
        <w:t>Другой способ управления настройками браузера —</w:t>
      </w:r>
      <w:r w:rsidRPr="00CA5703">
        <w:rPr>
          <w:rStyle w:val="apple-converted-space"/>
          <w:rFonts w:ascii="Times New Roman" w:hAnsi="Times New Roman"/>
        </w:rPr>
        <w:t> </w:t>
      </w:r>
      <w:r w:rsidRPr="00CA5703">
        <w:rPr>
          <w:rStyle w:val="keyword"/>
          <w:rFonts w:ascii="Times New Roman" w:hAnsi="Times New Roman"/>
          <w:i/>
          <w:iCs/>
        </w:rPr>
        <w:t>программирование</w:t>
      </w:r>
      <w:r w:rsidRPr="00CA5703">
        <w:rPr>
          <w:rStyle w:val="apple-converted-space"/>
          <w:rFonts w:ascii="Times New Roman" w:hAnsi="Times New Roman"/>
        </w:rPr>
        <w:t> </w:t>
      </w:r>
      <w:r w:rsidRPr="00CA5703">
        <w:rPr>
          <w:rFonts w:ascii="Times New Roman" w:hAnsi="Times New Roman"/>
        </w:rPr>
        <w:t>на JavaScript. Бурное развитие этого языка позволяет говорить о возможности полного контроля над процессом отображения</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-страниц. Недостаток JavaScript — отказ от декларативного характера разметки и относительно большой объем кода для</w:t>
      </w:r>
      <w:r w:rsidRPr="00CA5703">
        <w:rPr>
          <w:rStyle w:val="apple-converted-space"/>
          <w:rFonts w:ascii="Times New Roman" w:hAnsi="Times New Roman"/>
        </w:rPr>
        <w:t> </w:t>
      </w:r>
      <w:r w:rsidRPr="00CA5703">
        <w:rPr>
          <w:rStyle w:val="keyword"/>
          <w:rFonts w:ascii="Times New Roman" w:hAnsi="Times New Roman"/>
          <w:i/>
          <w:iCs/>
        </w:rPr>
        <w:t>переопределения</w:t>
      </w:r>
      <w:r w:rsidRPr="00CA5703">
        <w:rPr>
          <w:rStyle w:val="apple-converted-space"/>
          <w:rFonts w:ascii="Times New Roman" w:hAnsi="Times New Roman"/>
        </w:rPr>
        <w:t> </w:t>
      </w:r>
      <w:r w:rsidRPr="00CA5703">
        <w:rPr>
          <w:rFonts w:ascii="Times New Roman" w:hAnsi="Times New Roman"/>
        </w:rPr>
        <w:t>свойств</w:t>
      </w:r>
      <w:r w:rsidRPr="00CA5703">
        <w:rPr>
          <w:rStyle w:val="apple-converted-space"/>
          <w:rFonts w:ascii="Times New Roman" w:hAnsi="Times New Roman"/>
        </w:rPr>
        <w:t> </w:t>
      </w:r>
      <w:r w:rsidRPr="00CA5703">
        <w:rPr>
          <w:rStyle w:val="keyword"/>
          <w:rFonts w:ascii="Times New Roman" w:hAnsi="Times New Roman"/>
          <w:i/>
          <w:iCs/>
        </w:rPr>
        <w:t>элементов разметки</w:t>
      </w:r>
      <w:r w:rsidRPr="00CA5703">
        <w:rPr>
          <w:rFonts w:ascii="Times New Roman" w:hAnsi="Times New Roman"/>
        </w:rPr>
        <w:t>.</w:t>
      </w:r>
    </w:p>
    <w:p w:rsidR="00E131C0" w:rsidRPr="00CA5703" w:rsidRDefault="00E131C0" w:rsidP="00CA5703">
      <w:pPr>
        <w:spacing w:after="0" w:line="240" w:lineRule="auto"/>
        <w:rPr>
          <w:rFonts w:ascii="Times New Roman" w:hAnsi="Times New Roman"/>
        </w:rPr>
      </w:pPr>
      <w:r w:rsidRPr="00CA5703">
        <w:rPr>
          <w:rStyle w:val="keyword"/>
          <w:rFonts w:ascii="Times New Roman" w:hAnsi="Times New Roman"/>
          <w:i/>
          <w:iCs/>
        </w:rPr>
        <w:t>Спецификация CSS</w:t>
      </w:r>
      <w:r w:rsidRPr="00CA5703">
        <w:rPr>
          <w:rStyle w:val="apple-converted-space"/>
          <w:rFonts w:ascii="Times New Roman" w:hAnsi="Times New Roman"/>
        </w:rPr>
        <w:t> </w:t>
      </w:r>
      <w:r w:rsidRPr="00CA5703">
        <w:rPr>
          <w:rFonts w:ascii="Times New Roman" w:hAnsi="Times New Roman"/>
        </w:rPr>
        <w:t>(Cascading</w:t>
      </w:r>
      <w:r w:rsidRPr="00CA5703">
        <w:rPr>
          <w:rStyle w:val="apple-converted-space"/>
          <w:rFonts w:ascii="Times New Roman" w:hAnsi="Times New Roman"/>
        </w:rPr>
        <w:t> </w:t>
      </w:r>
      <w:r w:rsidRPr="00CA5703">
        <w:rPr>
          <w:rStyle w:val="keyword"/>
          <w:rFonts w:ascii="Times New Roman" w:hAnsi="Times New Roman"/>
          <w:i/>
          <w:iCs/>
        </w:rPr>
        <w:t>Style</w:t>
      </w:r>
      <w:r w:rsidRPr="00CA5703">
        <w:rPr>
          <w:rStyle w:val="apple-converted-space"/>
          <w:rFonts w:ascii="Times New Roman" w:hAnsi="Times New Roman"/>
        </w:rPr>
        <w:t> </w:t>
      </w:r>
      <w:r w:rsidRPr="00CA5703">
        <w:rPr>
          <w:rFonts w:ascii="Times New Roman" w:hAnsi="Times New Roman"/>
        </w:rPr>
        <w:t>Sheets) позволяет остаться в рамках декларативного характера разметки страницы и полностью контролировать форму представления</w:t>
      </w:r>
      <w:r w:rsidRPr="00CA5703">
        <w:rPr>
          <w:rStyle w:val="apple-converted-space"/>
          <w:rFonts w:ascii="Times New Roman" w:hAnsi="Times New Roman"/>
        </w:rPr>
        <w:t> </w:t>
      </w:r>
      <w:r w:rsidRPr="00CA5703">
        <w:rPr>
          <w:rStyle w:val="keyword"/>
          <w:rFonts w:ascii="Times New Roman" w:hAnsi="Times New Roman"/>
          <w:i/>
          <w:iCs/>
        </w:rPr>
        <w:t>элементов HTML-разметки</w:t>
      </w:r>
      <w:r w:rsidRPr="00CA5703">
        <w:rPr>
          <w:rFonts w:ascii="Times New Roman" w:hAnsi="Times New Roman"/>
        </w:rPr>
        <w:t>.</w:t>
      </w:r>
    </w:p>
    <w:p w:rsidR="00E131C0" w:rsidRPr="00CA5703" w:rsidRDefault="00E131C0" w:rsidP="00CA5703">
      <w:pPr>
        <w:spacing w:after="0" w:line="240" w:lineRule="auto"/>
        <w:rPr>
          <w:rFonts w:ascii="Times New Roman" w:hAnsi="Times New Roman"/>
        </w:rPr>
      </w:pPr>
      <w:r w:rsidRPr="00CA5703">
        <w:rPr>
          <w:rStyle w:val="keyword"/>
          <w:rFonts w:ascii="Times New Roman" w:hAnsi="Times New Roman"/>
          <w:i/>
          <w:iCs/>
        </w:rPr>
        <w:t>Каскадные таблицы стилей</w:t>
      </w:r>
      <w:r w:rsidRPr="00CA5703">
        <w:rPr>
          <w:rStyle w:val="apple-converted-space"/>
          <w:rFonts w:ascii="Times New Roman" w:hAnsi="Times New Roman"/>
        </w:rPr>
        <w:t> </w:t>
      </w:r>
      <w:r w:rsidRPr="00CA5703">
        <w:rPr>
          <w:rFonts w:ascii="Times New Roman" w:hAnsi="Times New Roman"/>
        </w:rPr>
        <w:t>призваны разрешить противоречие между точностью определения размеров картинок и приложений, с одной стороны, и точностью определения размеров блоков текста и его начертания — с другой.</w:t>
      </w:r>
    </w:p>
    <w:p w:rsidR="00E131C0" w:rsidRPr="00CA5703" w:rsidRDefault="00E131C0" w:rsidP="00CA5703">
      <w:pPr>
        <w:spacing w:after="0" w:line="240" w:lineRule="auto"/>
        <w:rPr>
          <w:rFonts w:ascii="Times New Roman" w:hAnsi="Times New Roman"/>
        </w:rPr>
      </w:pPr>
      <w:r w:rsidRPr="00CA5703">
        <w:rPr>
          <w:rFonts w:ascii="Times New Roman" w:hAnsi="Times New Roman"/>
        </w:rPr>
        <w:t>Таблицы стилей также позволяют определить цвет и начертание текстового фрагмента, изменять эти параметры внутри текстового блока, выполнять выравнивание текстового блока относительно других блоков и компонентов страницы.</w:t>
      </w:r>
    </w:p>
    <w:p w:rsidR="00E131C0" w:rsidRPr="00CA5703" w:rsidRDefault="00E131C0" w:rsidP="00CA5703">
      <w:pPr>
        <w:spacing w:after="0" w:line="240" w:lineRule="auto"/>
        <w:rPr>
          <w:rFonts w:ascii="Times New Roman" w:hAnsi="Times New Roman"/>
        </w:rPr>
      </w:pPr>
      <w:r w:rsidRPr="00CA5703">
        <w:rPr>
          <w:rFonts w:ascii="Times New Roman" w:hAnsi="Times New Roman"/>
        </w:rPr>
        <w:t>Наличие подобных возможностей позволяет говорить о</w:t>
      </w:r>
      <w:r w:rsidRPr="00CA5703">
        <w:rPr>
          <w:rStyle w:val="apple-converted-space"/>
          <w:rFonts w:ascii="Times New Roman" w:hAnsi="Times New Roman"/>
        </w:rPr>
        <w:t> </w:t>
      </w:r>
      <w:r w:rsidRPr="00CA5703">
        <w:rPr>
          <w:rStyle w:val="keyword"/>
          <w:rFonts w:ascii="Times New Roman" w:hAnsi="Times New Roman"/>
          <w:i/>
          <w:iCs/>
        </w:rPr>
        <w:t>CSS</w:t>
      </w:r>
      <w:r w:rsidRPr="00CA5703">
        <w:rPr>
          <w:rStyle w:val="apple-converted-space"/>
          <w:rFonts w:ascii="Times New Roman" w:hAnsi="Times New Roman"/>
        </w:rPr>
        <w:t> </w:t>
      </w:r>
      <w:r w:rsidRPr="00CA5703">
        <w:rPr>
          <w:rFonts w:ascii="Times New Roman" w:hAnsi="Times New Roman"/>
        </w:rPr>
        <w:t>как о средстве разделения логической структуры документа и формы его представления.</w:t>
      </w:r>
      <w:r w:rsidRPr="00CA5703">
        <w:rPr>
          <w:rStyle w:val="apple-converted-space"/>
          <w:rFonts w:ascii="Times New Roman" w:hAnsi="Times New Roman"/>
        </w:rPr>
        <w:t> </w:t>
      </w:r>
      <w:r w:rsidRPr="00CA5703">
        <w:rPr>
          <w:rStyle w:val="keyword"/>
          <w:rFonts w:ascii="Times New Roman" w:hAnsi="Times New Roman"/>
          <w:i/>
          <w:iCs/>
        </w:rPr>
        <w:t>Логическая структура</w:t>
      </w:r>
      <w:r w:rsidRPr="00CA5703">
        <w:rPr>
          <w:rStyle w:val="apple-converted-space"/>
          <w:rFonts w:ascii="Times New Roman" w:hAnsi="Times New Roman"/>
        </w:rPr>
        <w:t> </w:t>
      </w:r>
      <w:r w:rsidRPr="00CA5703">
        <w:rPr>
          <w:rFonts w:ascii="Times New Roman" w:hAnsi="Times New Roman"/>
        </w:rPr>
        <w:t>документа определяется</w:t>
      </w:r>
      <w:r w:rsidRPr="00CA5703">
        <w:rPr>
          <w:rStyle w:val="apple-converted-space"/>
          <w:rFonts w:ascii="Times New Roman" w:hAnsi="Times New Roman"/>
        </w:rPr>
        <w:t> </w:t>
      </w:r>
      <w:r w:rsidRPr="00CA5703">
        <w:rPr>
          <w:rStyle w:val="keyword"/>
          <w:rFonts w:ascii="Times New Roman" w:hAnsi="Times New Roman"/>
          <w:i/>
          <w:iCs/>
        </w:rPr>
        <w:t>элементами HTML-разметки</w:t>
      </w:r>
      <w:r w:rsidRPr="00CA5703">
        <w:rPr>
          <w:rFonts w:ascii="Times New Roman" w:hAnsi="Times New Roman"/>
        </w:rPr>
        <w:t>, в то время как форма представления каждого из этих элементов задается</w:t>
      </w:r>
      <w:r w:rsidRPr="00CA5703">
        <w:rPr>
          <w:rStyle w:val="apple-converted-space"/>
          <w:rFonts w:ascii="Times New Roman" w:hAnsi="Times New Roman"/>
        </w:rPr>
        <w:t> </w:t>
      </w:r>
      <w:r w:rsidRPr="00CA5703">
        <w:rPr>
          <w:rStyle w:val="keyword"/>
          <w:rFonts w:ascii="Times New Roman" w:hAnsi="Times New Roman"/>
          <w:i/>
          <w:iCs/>
        </w:rPr>
        <w:t>CSS</w:t>
      </w:r>
      <w:r w:rsidRPr="00CA5703">
        <w:rPr>
          <w:rFonts w:ascii="Times New Roman" w:hAnsi="Times New Roman"/>
        </w:rPr>
        <w:t>-описателем элемента.</w:t>
      </w:r>
    </w:p>
    <w:p w:rsidR="00E131C0" w:rsidRPr="00CA5703" w:rsidRDefault="00E131C0" w:rsidP="00CA5703">
      <w:pPr>
        <w:spacing w:after="0" w:line="240" w:lineRule="auto"/>
        <w:rPr>
          <w:rFonts w:ascii="Times New Roman" w:hAnsi="Times New Roman"/>
        </w:rPr>
      </w:pPr>
      <w:r w:rsidRPr="00CA5703">
        <w:rPr>
          <w:rStyle w:val="keyword"/>
          <w:rFonts w:ascii="Times New Roman" w:hAnsi="Times New Roman"/>
          <w:i/>
          <w:iCs/>
        </w:rPr>
        <w:t>CSS</w:t>
      </w:r>
      <w:r w:rsidRPr="00CA5703">
        <w:rPr>
          <w:rStyle w:val="apple-converted-space"/>
          <w:rFonts w:ascii="Times New Roman" w:hAnsi="Times New Roman"/>
        </w:rPr>
        <w:t> </w:t>
      </w:r>
      <w:r w:rsidRPr="00CA5703">
        <w:rPr>
          <w:rFonts w:ascii="Times New Roman" w:hAnsi="Times New Roman"/>
        </w:rPr>
        <w:t>позволяет полностью переопределить форму представления</w:t>
      </w:r>
      <w:r w:rsidRPr="00CA5703">
        <w:rPr>
          <w:rStyle w:val="apple-converted-space"/>
          <w:rFonts w:ascii="Times New Roman" w:hAnsi="Times New Roman"/>
        </w:rPr>
        <w:t> </w:t>
      </w:r>
      <w:r w:rsidRPr="00CA5703">
        <w:rPr>
          <w:rStyle w:val="keyword"/>
          <w:rFonts w:ascii="Times New Roman" w:hAnsi="Times New Roman"/>
          <w:i/>
          <w:iCs/>
        </w:rPr>
        <w:t>элемента разметки</w:t>
      </w:r>
      <w:r w:rsidRPr="00CA5703">
        <w:rPr>
          <w:rStyle w:val="apple-converted-space"/>
          <w:rFonts w:ascii="Times New Roman" w:hAnsi="Times New Roman"/>
        </w:rPr>
        <w:t> </w:t>
      </w:r>
      <w:r w:rsidRPr="00CA5703">
        <w:rPr>
          <w:rFonts w:ascii="Times New Roman" w:hAnsi="Times New Roman"/>
        </w:rPr>
        <w:t>по умолчанию. Например,</w:t>
      </w:r>
      <w:r w:rsidRPr="00CA5703">
        <w:rPr>
          <w:rStyle w:val="apple-converted-space"/>
          <w:rFonts w:ascii="Times New Roman" w:hAnsi="Times New Roman"/>
        </w:rPr>
        <w:t> </w:t>
      </w:r>
      <w:r w:rsidRPr="00CA5703">
        <w:rPr>
          <w:rStyle w:val="texample"/>
          <w:rFonts w:ascii="Times New Roman" w:hAnsi="Times New Roman"/>
        </w:rPr>
        <w:t>&lt;I&gt;...&lt;/I&gt;</w:t>
      </w:r>
      <w:r w:rsidRPr="00CA5703">
        <w:rPr>
          <w:rFonts w:ascii="Times New Roman" w:hAnsi="Times New Roman"/>
        </w:rPr>
        <w:t>определяет</w:t>
      </w:r>
      <w:r w:rsidRPr="00CA5703">
        <w:rPr>
          <w:rStyle w:val="apple-converted-space"/>
          <w:rFonts w:ascii="Times New Roman" w:hAnsi="Times New Roman"/>
        </w:rPr>
        <w:t> </w:t>
      </w:r>
      <w:r w:rsidRPr="00CA5703">
        <w:rPr>
          <w:rStyle w:val="keyword"/>
          <w:rFonts w:ascii="Times New Roman" w:hAnsi="Times New Roman"/>
          <w:i/>
          <w:iCs/>
        </w:rPr>
        <w:t>отображение</w:t>
      </w:r>
      <w:r w:rsidRPr="00CA5703">
        <w:rPr>
          <w:rStyle w:val="apple-converted-space"/>
          <w:rFonts w:ascii="Times New Roman" w:hAnsi="Times New Roman"/>
        </w:rPr>
        <w:t> </w:t>
      </w:r>
      <w:r w:rsidRPr="00CA5703">
        <w:rPr>
          <w:rFonts w:ascii="Times New Roman" w:hAnsi="Times New Roman"/>
        </w:rPr>
        <w:t>текста курсивом:</w:t>
      </w:r>
    </w:p>
    <w:p w:rsidR="00E131C0" w:rsidRPr="00CA5703" w:rsidRDefault="00E131C0" w:rsidP="00CA5703">
      <w:pPr>
        <w:spacing w:after="0" w:line="240" w:lineRule="auto"/>
        <w:rPr>
          <w:rFonts w:ascii="Times New Roman" w:hAnsi="Times New Roman"/>
        </w:rPr>
      </w:pPr>
      <w:r w:rsidRPr="00CA5703">
        <w:rPr>
          <w:rFonts w:ascii="Times New Roman" w:hAnsi="Times New Roman"/>
        </w:rPr>
        <w:t>&lt;I&gt;Отобразим текст курсивом&lt;/I&gt;</w:t>
      </w:r>
    </w:p>
    <w:p w:rsidR="00E131C0" w:rsidRPr="00CA5703" w:rsidRDefault="00E131C0" w:rsidP="00CA5703">
      <w:pPr>
        <w:spacing w:after="0" w:line="240" w:lineRule="auto"/>
        <w:rPr>
          <w:rFonts w:ascii="Times New Roman" w:hAnsi="Times New Roman"/>
        </w:rPr>
      </w:pPr>
      <w:r w:rsidRPr="00CA5703">
        <w:rPr>
          <w:rFonts w:ascii="Times New Roman" w:hAnsi="Times New Roman"/>
        </w:rPr>
        <w:t>А теперь переопределим стиль отображения для</w:t>
      </w:r>
      <w:r w:rsidRPr="00CA5703">
        <w:rPr>
          <w:rStyle w:val="apple-converted-space"/>
          <w:rFonts w:ascii="Times New Roman" w:hAnsi="Times New Roman"/>
        </w:rPr>
        <w:t> </w:t>
      </w:r>
      <w:r w:rsidRPr="00CA5703">
        <w:rPr>
          <w:rStyle w:val="keyword"/>
          <w:rFonts w:ascii="Times New Roman" w:hAnsi="Times New Roman"/>
          <w:i/>
          <w:iCs/>
        </w:rPr>
        <w:t>элемента разметки</w:t>
      </w:r>
      <w:r w:rsidRPr="00CA5703">
        <w:rPr>
          <w:rStyle w:val="apple-converted-space"/>
          <w:rFonts w:ascii="Times New Roman" w:hAnsi="Times New Roman"/>
        </w:rPr>
        <w:t> </w:t>
      </w:r>
      <w:r w:rsidRPr="00CA5703">
        <w:rPr>
          <w:rStyle w:val="texample"/>
          <w:rFonts w:ascii="Times New Roman" w:hAnsi="Times New Roman"/>
        </w:rPr>
        <w:t>I</w:t>
      </w:r>
      <w:r w:rsidRPr="00CA5703">
        <w:rPr>
          <w:rStyle w:val="apple-converted-space"/>
          <w:rFonts w:ascii="Times New Roman" w:hAnsi="Times New Roman"/>
        </w:rPr>
        <w:t> </w:t>
      </w:r>
      <w:r w:rsidRPr="00CA5703">
        <w:rPr>
          <w:rFonts w:ascii="Times New Roman" w:hAnsi="Times New Roman"/>
        </w:rPr>
        <w:t>(</w:t>
      </w:r>
      <w:hyperlink r:id="rId117" w:tgtFrame="_blank" w:history="1">
        <w:r w:rsidRPr="00CA5703">
          <w:rPr>
            <w:rStyle w:val="af4"/>
            <w:rFonts w:ascii="Times New Roman" w:hAnsi="Times New Roman"/>
            <w:color w:val="auto"/>
          </w:rPr>
          <w:t>открыть</w:t>
        </w:r>
      </w:hyperlink>
      <w:r w:rsidRPr="00CA5703">
        <w:rPr>
          <w:rFonts w:ascii="Times New Roman" w:hAnsi="Times New Roman"/>
        </w:rPr>
        <w:t>):</w:t>
      </w:r>
    </w:p>
    <w:p w:rsidR="00E131C0" w:rsidRPr="00CA5703" w:rsidRDefault="00E131C0" w:rsidP="00CA5703">
      <w:pPr>
        <w:spacing w:after="0" w:line="240" w:lineRule="auto"/>
        <w:rPr>
          <w:rFonts w:ascii="Times New Roman" w:hAnsi="Times New Roman"/>
          <w:lang w:val="en-US"/>
        </w:rPr>
      </w:pPr>
      <w:r w:rsidRPr="00CA5703">
        <w:rPr>
          <w:rFonts w:ascii="Times New Roman" w:hAnsi="Times New Roman"/>
          <w:lang w:val="en-US"/>
        </w:rPr>
        <w:t>&lt;I STYLE="text-decoration:underline;</w:t>
      </w:r>
    </w:p>
    <w:p w:rsidR="00E131C0" w:rsidRPr="00CA5703" w:rsidRDefault="00E131C0" w:rsidP="00CA5703">
      <w:pPr>
        <w:spacing w:after="0" w:line="240" w:lineRule="auto"/>
        <w:rPr>
          <w:rFonts w:ascii="Times New Roman" w:hAnsi="Times New Roman"/>
          <w:lang w:val="en-US"/>
        </w:rPr>
      </w:pPr>
      <w:r w:rsidRPr="00CA5703">
        <w:rPr>
          <w:rFonts w:ascii="Times New Roman" w:hAnsi="Times New Roman"/>
          <w:lang w:val="en-US"/>
        </w:rPr>
        <w:t xml:space="preserve">   font-style:normal;"&gt;</w:t>
      </w:r>
    </w:p>
    <w:p w:rsidR="00E131C0" w:rsidRPr="00CA5703" w:rsidRDefault="00E131C0" w:rsidP="00CA5703">
      <w:pPr>
        <w:spacing w:after="0" w:line="240" w:lineRule="auto"/>
        <w:rPr>
          <w:rFonts w:ascii="Times New Roman" w:hAnsi="Times New Roman"/>
          <w:lang w:val="en-US"/>
        </w:rPr>
      </w:pPr>
      <w:r w:rsidRPr="00CA5703">
        <w:rPr>
          <w:rFonts w:ascii="Times New Roman" w:hAnsi="Times New Roman"/>
        </w:rPr>
        <w:t>Отобразим</w:t>
      </w:r>
      <w:r w:rsidRPr="00CA5703">
        <w:rPr>
          <w:rFonts w:ascii="Times New Roman" w:hAnsi="Times New Roman"/>
          <w:lang w:val="en-US"/>
        </w:rPr>
        <w:t xml:space="preserve"> </w:t>
      </w:r>
      <w:r w:rsidRPr="00CA5703">
        <w:rPr>
          <w:rFonts w:ascii="Times New Roman" w:hAnsi="Times New Roman"/>
        </w:rPr>
        <w:t>текст</w:t>
      </w:r>
      <w:r w:rsidRPr="00CA5703">
        <w:rPr>
          <w:rFonts w:ascii="Times New Roman" w:hAnsi="Times New Roman"/>
          <w:lang w:val="en-US"/>
        </w:rPr>
        <w:t xml:space="preserve"> </w:t>
      </w:r>
      <w:r w:rsidRPr="00CA5703">
        <w:rPr>
          <w:rFonts w:ascii="Times New Roman" w:hAnsi="Times New Roman"/>
        </w:rPr>
        <w:t>курсивом</w:t>
      </w:r>
      <w:r w:rsidRPr="00CA5703">
        <w:rPr>
          <w:rFonts w:ascii="Times New Roman" w:hAnsi="Times New Roman"/>
          <w:lang w:val="en-US"/>
        </w:rPr>
        <w:t xml:space="preserve"> </w:t>
      </w:r>
    </w:p>
    <w:p w:rsidR="00E131C0" w:rsidRPr="00CA5703" w:rsidRDefault="00E131C0" w:rsidP="00CA5703">
      <w:pPr>
        <w:spacing w:after="0" w:line="240" w:lineRule="auto"/>
        <w:rPr>
          <w:rFonts w:ascii="Times New Roman" w:hAnsi="Times New Roman"/>
        </w:rPr>
      </w:pPr>
      <w:r w:rsidRPr="00CA5703">
        <w:rPr>
          <w:rFonts w:ascii="Times New Roman" w:hAnsi="Times New Roman"/>
        </w:rPr>
        <w:t>&lt;/I&gt;</w:t>
      </w:r>
    </w:p>
    <w:p w:rsidR="00E131C0" w:rsidRPr="00CA5703" w:rsidRDefault="00B76125" w:rsidP="00CA5703">
      <w:pPr>
        <w:spacing w:after="0" w:line="240" w:lineRule="auto"/>
        <w:rPr>
          <w:rFonts w:ascii="Times New Roman" w:hAnsi="Times New Roman"/>
        </w:rPr>
      </w:pPr>
      <w:bookmarkStart w:id="14" w:name="image.1.1"/>
      <w:bookmarkEnd w:id="14"/>
      <w:r w:rsidRPr="00CA5703">
        <w:rPr>
          <w:rFonts w:ascii="Times New Roman" w:hAnsi="Times New Roman"/>
          <w:noProof/>
          <w:lang w:eastAsia="ru-RU"/>
        </w:rPr>
        <w:drawing>
          <wp:inline distT="0" distB="0" distL="0" distR="0" wp14:anchorId="32AF54B8" wp14:editId="0B51F196">
            <wp:extent cx="4133850" cy="1962150"/>
            <wp:effectExtent l="0" t="0" r="0" b="0"/>
            <wp:docPr id="815" name="Рисунок 8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33850" cy="1962150"/>
                    </a:xfrm>
                    <a:prstGeom prst="rect">
                      <a:avLst/>
                    </a:prstGeom>
                    <a:noFill/>
                    <a:ln>
                      <a:noFill/>
                    </a:ln>
                  </pic:spPr>
                </pic:pic>
              </a:graphicData>
            </a:graphic>
          </wp:inline>
        </w:drawing>
      </w:r>
    </w:p>
    <w:p w:rsidR="00E131C0" w:rsidRPr="00CA5703" w:rsidRDefault="00E131C0" w:rsidP="00CA5703">
      <w:pPr>
        <w:spacing w:after="0" w:line="240" w:lineRule="auto"/>
        <w:rPr>
          <w:rFonts w:ascii="Times New Roman" w:hAnsi="Times New Roman"/>
        </w:rPr>
      </w:pPr>
      <w:r w:rsidRPr="00CA5703">
        <w:rPr>
          <w:rFonts w:ascii="Times New Roman" w:hAnsi="Times New Roman"/>
        </w:rPr>
        <w:br/>
      </w:r>
      <w:r w:rsidRPr="00CA5703">
        <w:rPr>
          <w:rFonts w:ascii="Times New Roman" w:hAnsi="Times New Roman"/>
          <w:bCs/>
        </w:rPr>
        <w:t>Рис. 1.1.</w:t>
      </w:r>
    </w:p>
    <w:p w:rsidR="00E131C0" w:rsidRPr="00CA5703" w:rsidRDefault="00E131C0" w:rsidP="00CA5703">
      <w:pPr>
        <w:spacing w:after="0" w:line="240" w:lineRule="auto"/>
        <w:rPr>
          <w:rFonts w:ascii="Times New Roman" w:hAnsi="Times New Roman"/>
        </w:rPr>
      </w:pPr>
      <w:r w:rsidRPr="00CA5703">
        <w:rPr>
          <w:rFonts w:ascii="Times New Roman" w:hAnsi="Times New Roman"/>
        </w:rPr>
        <w:t>Этот пример показывает, что привычный стиль отображения элементов может быть полностью изменен при помощи</w:t>
      </w:r>
      <w:r w:rsidRPr="00CA5703">
        <w:rPr>
          <w:rStyle w:val="apple-converted-space"/>
          <w:rFonts w:ascii="Times New Roman" w:hAnsi="Times New Roman"/>
        </w:rPr>
        <w:t> </w:t>
      </w:r>
      <w:r w:rsidRPr="00CA5703">
        <w:rPr>
          <w:rStyle w:val="keyword"/>
          <w:rFonts w:ascii="Times New Roman" w:hAnsi="Times New Roman"/>
          <w:i/>
          <w:iCs/>
        </w:rPr>
        <w:t>CSS</w:t>
      </w:r>
      <w:r w:rsidRPr="00CA5703">
        <w:rPr>
          <w:rFonts w:ascii="Times New Roman" w:hAnsi="Times New Roman"/>
        </w:rPr>
        <w:t>. В данной технологии</w:t>
      </w:r>
      <w:r w:rsidRPr="00CA5703">
        <w:rPr>
          <w:rStyle w:val="apple-converted-space"/>
          <w:rFonts w:ascii="Times New Roman" w:hAnsi="Times New Roman"/>
        </w:rPr>
        <w:t> </w:t>
      </w:r>
      <w:r w:rsidRPr="00CA5703">
        <w:rPr>
          <w:rStyle w:val="keyword"/>
          <w:rFonts w:ascii="Times New Roman" w:hAnsi="Times New Roman"/>
          <w:i/>
          <w:iCs/>
        </w:rPr>
        <w:t>HTML</w:t>
      </w:r>
      <w:r w:rsidRPr="00CA5703">
        <w:rPr>
          <w:rFonts w:ascii="Times New Roman" w:hAnsi="Times New Roman"/>
        </w:rPr>
        <w:t>-разметка носит чисто декларативный характер.</w:t>
      </w:r>
    </w:p>
    <w:p w:rsidR="00E131C0" w:rsidRPr="00CA5703" w:rsidRDefault="00E131C0" w:rsidP="00CA5703">
      <w:pPr>
        <w:spacing w:after="0" w:line="240" w:lineRule="auto"/>
        <w:rPr>
          <w:rFonts w:ascii="Times New Roman" w:hAnsi="Times New Roman"/>
        </w:rPr>
      </w:pPr>
      <w:r w:rsidRPr="00CA5703">
        <w:rPr>
          <w:rFonts w:ascii="Times New Roman" w:hAnsi="Times New Roman"/>
        </w:rPr>
        <w:t>Практическое</w:t>
      </w:r>
      <w:r w:rsidRPr="00CA5703">
        <w:rPr>
          <w:rStyle w:val="apple-converted-space"/>
          <w:rFonts w:ascii="Times New Roman" w:hAnsi="Times New Roman"/>
        </w:rPr>
        <w:t> </w:t>
      </w:r>
      <w:r w:rsidRPr="00CA5703">
        <w:rPr>
          <w:rStyle w:val="keyword"/>
          <w:rFonts w:ascii="Times New Roman" w:hAnsi="Times New Roman"/>
          <w:i/>
          <w:iCs/>
        </w:rPr>
        <w:t>значение</w:t>
      </w:r>
      <w:r w:rsidRPr="00CA5703">
        <w:rPr>
          <w:rStyle w:val="apple-converted-space"/>
          <w:rFonts w:ascii="Times New Roman" w:hAnsi="Times New Roman"/>
        </w:rPr>
        <w:t> </w:t>
      </w:r>
      <w:r w:rsidRPr="00CA5703">
        <w:rPr>
          <w:rStyle w:val="keyword"/>
          <w:rFonts w:ascii="Times New Roman" w:hAnsi="Times New Roman"/>
          <w:i/>
          <w:iCs/>
        </w:rPr>
        <w:t>CSS</w:t>
      </w:r>
      <w:r w:rsidRPr="00CA5703">
        <w:rPr>
          <w:rStyle w:val="apple-converted-space"/>
          <w:rFonts w:ascii="Times New Roman" w:hAnsi="Times New Roman"/>
        </w:rPr>
        <w:t> </w:t>
      </w:r>
      <w:r w:rsidRPr="00CA5703">
        <w:rPr>
          <w:rFonts w:ascii="Times New Roman" w:hAnsi="Times New Roman"/>
        </w:rPr>
        <w:t>для Web-инжиниринга (совокупности технологий разработки и сопровождения Web-узлов) заключается в том, что процесс создания узла можно формализовать и представить в виде последовательности действий:</w:t>
      </w:r>
    </w:p>
    <w:p w:rsidR="00E131C0" w:rsidRPr="00CA5703" w:rsidRDefault="00E131C0" w:rsidP="00CA5703">
      <w:pPr>
        <w:spacing w:after="0" w:line="240" w:lineRule="auto"/>
        <w:rPr>
          <w:rFonts w:ascii="Times New Roman" w:hAnsi="Times New Roman"/>
        </w:rPr>
      </w:pPr>
      <w:r w:rsidRPr="00CA5703">
        <w:rPr>
          <w:rFonts w:ascii="Times New Roman" w:hAnsi="Times New Roman"/>
        </w:rPr>
        <w:t>необходимо определиться с номенклатурой страниц, т.е. все страницы проектируемого Web-узла разбить на типы, например домашняя страница, навигационные страницы, информационные страницы, коммуникационные страницы и т.п. У каждого узла этот перечень может быть свой;</w:t>
      </w:r>
    </w:p>
    <w:p w:rsidR="00E131C0" w:rsidRPr="00CA5703" w:rsidRDefault="00E131C0" w:rsidP="00CA5703">
      <w:pPr>
        <w:spacing w:after="0" w:line="240" w:lineRule="auto"/>
        <w:rPr>
          <w:rFonts w:ascii="Times New Roman" w:hAnsi="Times New Roman"/>
        </w:rPr>
      </w:pPr>
      <w:r w:rsidRPr="00CA5703">
        <w:rPr>
          <w:rFonts w:ascii="Times New Roman" w:hAnsi="Times New Roman"/>
        </w:rPr>
        <w:t>для каждого типа страниц требуется разработать определенную логическую структуру (стандартный набор компонентов страницы);</w:t>
      </w:r>
    </w:p>
    <w:p w:rsidR="00E131C0" w:rsidRPr="00CA5703" w:rsidRDefault="00E131C0" w:rsidP="00CA5703">
      <w:pPr>
        <w:spacing w:after="0" w:line="240" w:lineRule="auto"/>
        <w:rPr>
          <w:rFonts w:ascii="Times New Roman" w:hAnsi="Times New Roman"/>
        </w:rPr>
      </w:pPr>
      <w:r w:rsidRPr="00CA5703">
        <w:rPr>
          <w:rFonts w:ascii="Times New Roman" w:hAnsi="Times New Roman"/>
        </w:rPr>
        <w:t>следует создать навигационную карту узла и форму ее реализации на страницах;</w:t>
      </w:r>
    </w:p>
    <w:p w:rsidR="00E131C0" w:rsidRPr="00CA5703" w:rsidRDefault="00E131C0" w:rsidP="00CA5703">
      <w:pPr>
        <w:spacing w:after="0" w:line="240" w:lineRule="auto"/>
        <w:rPr>
          <w:rFonts w:ascii="Times New Roman" w:hAnsi="Times New Roman"/>
        </w:rPr>
      </w:pPr>
      <w:r w:rsidRPr="00CA5703">
        <w:rPr>
          <w:rFonts w:ascii="Times New Roman" w:hAnsi="Times New Roman"/>
        </w:rPr>
        <w:t>для каждого стандартного компонента страницы нужно разработать стиль его отображения (CSS-описатель);</w:t>
      </w:r>
    </w:p>
    <w:p w:rsidR="00E131C0" w:rsidRPr="00CA5703" w:rsidRDefault="00E131C0" w:rsidP="00CA5703">
      <w:pPr>
        <w:spacing w:after="0" w:line="240" w:lineRule="auto"/>
        <w:rPr>
          <w:rFonts w:ascii="Times New Roman" w:hAnsi="Times New Roman"/>
        </w:rPr>
      </w:pPr>
      <w:r w:rsidRPr="00CA5703">
        <w:rPr>
          <w:rFonts w:ascii="Times New Roman" w:hAnsi="Times New Roman"/>
        </w:rPr>
        <w:t>теперь остается только рисовать картинки, создавать анимацию, писать программы, вручную вводить текст и графику или генерировать содержимое страниц автоматически при обращении к ним.</w:t>
      </w:r>
    </w:p>
    <w:p w:rsidR="00E131C0" w:rsidRPr="00CA5703" w:rsidRDefault="00E131C0" w:rsidP="00CA5703">
      <w:pPr>
        <w:spacing w:after="0" w:line="240" w:lineRule="auto"/>
        <w:rPr>
          <w:rFonts w:ascii="Times New Roman" w:hAnsi="Times New Roman"/>
        </w:rPr>
      </w:pPr>
      <w:r w:rsidRPr="00CA5703">
        <w:rPr>
          <w:rFonts w:ascii="Times New Roman" w:hAnsi="Times New Roman"/>
        </w:rPr>
        <w:t>Объяснив таким образом роль и назначение</w:t>
      </w:r>
      <w:r w:rsidRPr="00CA5703">
        <w:rPr>
          <w:rStyle w:val="apple-converted-space"/>
          <w:rFonts w:ascii="Times New Roman" w:hAnsi="Times New Roman"/>
        </w:rPr>
        <w:t> </w:t>
      </w:r>
      <w:r w:rsidRPr="00CA5703">
        <w:rPr>
          <w:rStyle w:val="keyword"/>
          <w:rFonts w:ascii="Times New Roman" w:hAnsi="Times New Roman"/>
          <w:i/>
          <w:iCs/>
        </w:rPr>
        <w:t>CSS</w:t>
      </w:r>
      <w:r w:rsidRPr="00CA5703">
        <w:rPr>
          <w:rStyle w:val="apple-converted-space"/>
          <w:rFonts w:ascii="Times New Roman" w:hAnsi="Times New Roman"/>
        </w:rPr>
        <w:t> </w:t>
      </w:r>
      <w:r w:rsidRPr="00CA5703">
        <w:rPr>
          <w:rFonts w:ascii="Times New Roman" w:hAnsi="Times New Roman"/>
        </w:rPr>
        <w:t>среди многообразия Web-технологий, мы переходим непосредственно к обсуждению применения</w:t>
      </w:r>
      <w:r w:rsidRPr="00CA5703">
        <w:rPr>
          <w:rStyle w:val="apple-converted-space"/>
          <w:rFonts w:ascii="Times New Roman" w:hAnsi="Times New Roman"/>
        </w:rPr>
        <w:t> </w:t>
      </w:r>
      <w:r w:rsidRPr="00CA5703">
        <w:rPr>
          <w:rStyle w:val="keyword"/>
          <w:rFonts w:ascii="Times New Roman" w:hAnsi="Times New Roman"/>
          <w:i/>
          <w:iCs/>
        </w:rPr>
        <w:t>каскадных таблиц стилей</w:t>
      </w:r>
      <w:r w:rsidRPr="00CA5703">
        <w:rPr>
          <w:rFonts w:ascii="Times New Roman" w:hAnsi="Times New Roman"/>
        </w:rPr>
        <w:t>.</w:t>
      </w:r>
    </w:p>
    <w:p w:rsidR="0025593D" w:rsidRPr="00CA5703" w:rsidRDefault="0025593D"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Способы применения CSS</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Под способами применения </w:t>
      </w:r>
      <w:r w:rsidRPr="00CA5703">
        <w:rPr>
          <w:rFonts w:ascii="Times New Roman" w:eastAsia="Times New Roman" w:hAnsi="Times New Roman"/>
          <w:iCs/>
          <w:lang w:eastAsia="ru-RU"/>
        </w:rPr>
        <w:t>CSS</w:t>
      </w:r>
      <w:r w:rsidRPr="00CA5703">
        <w:rPr>
          <w:rFonts w:ascii="Times New Roman" w:eastAsia="Times New Roman" w:hAnsi="Times New Roman"/>
          <w:lang w:eastAsia="ru-RU"/>
        </w:rPr>
        <w:t> мы в данном разделе понимаем форму декларирования стиля на </w:t>
      </w:r>
      <w:r w:rsidRPr="00CA5703">
        <w:rPr>
          <w:rFonts w:ascii="Times New Roman" w:eastAsia="Times New Roman" w:hAnsi="Times New Roman"/>
          <w:iCs/>
          <w:lang w:eastAsia="ru-RU"/>
        </w:rPr>
        <w:t>HTML</w:t>
      </w:r>
      <w:r w:rsidRPr="00CA5703">
        <w:rPr>
          <w:rFonts w:ascii="Times New Roman" w:eastAsia="Times New Roman" w:hAnsi="Times New Roman"/>
          <w:lang w:eastAsia="ru-RU"/>
        </w:rPr>
        <w:t>-странице и форму связывания описания стиля отображения </w:t>
      </w:r>
      <w:r w:rsidRPr="00CA5703">
        <w:rPr>
          <w:rFonts w:ascii="Times New Roman" w:eastAsia="Times New Roman" w:hAnsi="Times New Roman"/>
          <w:iCs/>
          <w:lang w:eastAsia="ru-RU"/>
        </w:rPr>
        <w:t>элемента разметки</w:t>
      </w:r>
      <w:r w:rsidRPr="00CA5703">
        <w:rPr>
          <w:rFonts w:ascii="Times New Roman" w:eastAsia="Times New Roman" w:hAnsi="Times New Roman"/>
          <w:lang w:eastAsia="ru-RU"/>
        </w:rPr>
        <w:t> с самим элементом. Речь идет о том, где и в какой форме </w:t>
      </w:r>
      <w:r w:rsidRPr="00CA5703">
        <w:rPr>
          <w:rFonts w:ascii="Times New Roman" w:eastAsia="Times New Roman" w:hAnsi="Times New Roman"/>
          <w:iCs/>
          <w:lang w:eastAsia="ru-RU"/>
        </w:rPr>
        <w:t>автор</w:t>
      </w:r>
      <w:r w:rsidRPr="00CA5703">
        <w:rPr>
          <w:rFonts w:ascii="Times New Roman" w:eastAsia="Times New Roman" w:hAnsi="Times New Roman"/>
          <w:lang w:eastAsia="ru-RU"/>
        </w:rPr>
        <w:t> страницы (или дизайнер) описывает стиль, и как и в какой форме на него ссылается.</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Итак, различают четыре способа применения стилей:</w:t>
      </w:r>
    </w:p>
    <w:p w:rsidR="0025593D" w:rsidRPr="00CA5703" w:rsidRDefault="0025593D" w:rsidP="00CA5703">
      <w:pPr>
        <w:spacing w:after="0" w:line="240" w:lineRule="auto"/>
        <w:rPr>
          <w:rFonts w:ascii="Times New Roman" w:eastAsia="Times New Roman" w:hAnsi="Times New Roman"/>
          <w:lang w:eastAsia="ru-RU"/>
        </w:rPr>
      </w:pPr>
      <w:bookmarkStart w:id="15" w:name="keyword43"/>
      <w:bookmarkEnd w:id="15"/>
      <w:r w:rsidRPr="00CA5703">
        <w:rPr>
          <w:rFonts w:ascii="Times New Roman" w:eastAsia="Times New Roman" w:hAnsi="Times New Roman"/>
          <w:iCs/>
          <w:lang w:eastAsia="ru-RU"/>
        </w:rPr>
        <w:t>переопределение</w:t>
      </w:r>
      <w:r w:rsidRPr="00CA5703">
        <w:rPr>
          <w:rFonts w:ascii="Times New Roman" w:eastAsia="Times New Roman" w:hAnsi="Times New Roman"/>
          <w:lang w:eastAsia="ru-RU"/>
        </w:rPr>
        <w:t> стиля в </w:t>
      </w:r>
      <w:bookmarkStart w:id="16" w:name="keyword44"/>
      <w:bookmarkEnd w:id="16"/>
      <w:r w:rsidRPr="00CA5703">
        <w:rPr>
          <w:rFonts w:ascii="Times New Roman" w:eastAsia="Times New Roman" w:hAnsi="Times New Roman"/>
          <w:iCs/>
          <w:lang w:eastAsia="ru-RU"/>
        </w:rPr>
        <w:t>элементе разметки</w:t>
      </w:r>
      <w:r w:rsidRPr="00CA5703">
        <w:rPr>
          <w:rFonts w:ascii="Times New Roman" w:eastAsia="Times New Roman" w:hAnsi="Times New Roman"/>
          <w:lang w:eastAsia="ru-RU"/>
        </w:rPr>
        <w:t>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размещение описания стиля в заголовке документа в элементе STYLE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размещение </w:t>
      </w:r>
      <w:bookmarkStart w:id="17" w:name="keyword45"/>
      <w:bookmarkEnd w:id="17"/>
      <w:r w:rsidRPr="00CA5703">
        <w:rPr>
          <w:rFonts w:ascii="Times New Roman" w:eastAsia="Times New Roman" w:hAnsi="Times New Roman"/>
          <w:iCs/>
          <w:lang w:eastAsia="ru-RU"/>
        </w:rPr>
        <w:t>ссылки на внешнее описание</w:t>
      </w:r>
      <w:r w:rsidRPr="00CA5703">
        <w:rPr>
          <w:rFonts w:ascii="Times New Roman" w:eastAsia="Times New Roman" w:hAnsi="Times New Roman"/>
          <w:lang w:eastAsia="ru-RU"/>
        </w:rPr>
        <w:t> через элемент LINK ;</w:t>
      </w:r>
    </w:p>
    <w:p w:rsidR="0025593D" w:rsidRPr="00CA5703" w:rsidRDefault="0025593D" w:rsidP="00CA5703">
      <w:pPr>
        <w:spacing w:after="0" w:line="240" w:lineRule="auto"/>
        <w:rPr>
          <w:rFonts w:ascii="Times New Roman" w:eastAsia="Times New Roman" w:hAnsi="Times New Roman"/>
          <w:lang w:eastAsia="ru-RU"/>
        </w:rPr>
      </w:pPr>
      <w:bookmarkStart w:id="18" w:name="keyword46"/>
      <w:bookmarkEnd w:id="18"/>
      <w:r w:rsidRPr="00CA5703">
        <w:rPr>
          <w:rFonts w:ascii="Times New Roman" w:eastAsia="Times New Roman" w:hAnsi="Times New Roman"/>
          <w:iCs/>
          <w:lang w:eastAsia="ru-RU"/>
        </w:rPr>
        <w:t>импорт описания стиля</w:t>
      </w:r>
      <w:r w:rsidRPr="00CA5703">
        <w:rPr>
          <w:rFonts w:ascii="Times New Roman" w:eastAsia="Times New Roman" w:hAnsi="Times New Roman"/>
          <w:lang w:eastAsia="ru-RU"/>
        </w:rPr>
        <w:t> в документ.</w:t>
      </w:r>
    </w:p>
    <w:p w:rsidR="0025593D" w:rsidRPr="00CA5703" w:rsidRDefault="0025593D" w:rsidP="00CA5703">
      <w:pPr>
        <w:spacing w:after="0" w:line="240" w:lineRule="auto"/>
        <w:rPr>
          <w:rFonts w:ascii="Times New Roman" w:eastAsia="Times New Roman" w:hAnsi="Times New Roman"/>
          <w:bCs/>
          <w:lang w:val="en-US" w:eastAsia="ru-RU"/>
        </w:rPr>
      </w:pPr>
      <w:r w:rsidRPr="00CA5703">
        <w:rPr>
          <w:rFonts w:ascii="Times New Roman" w:eastAsia="Times New Roman" w:hAnsi="Times New Roman"/>
          <w:bCs/>
          <w:lang w:eastAsia="ru-RU"/>
        </w:rPr>
        <w:t>Переопределение</w:t>
      </w:r>
      <w:r w:rsidRPr="00CA5703">
        <w:rPr>
          <w:rFonts w:ascii="Times New Roman" w:eastAsia="Times New Roman" w:hAnsi="Times New Roman"/>
          <w:bCs/>
          <w:lang w:val="en-US" w:eastAsia="ru-RU"/>
        </w:rPr>
        <w:t xml:space="preserve"> </w:t>
      </w:r>
      <w:r w:rsidRPr="00CA5703">
        <w:rPr>
          <w:rFonts w:ascii="Times New Roman" w:eastAsia="Times New Roman" w:hAnsi="Times New Roman"/>
          <w:bCs/>
          <w:lang w:eastAsia="ru-RU"/>
        </w:rPr>
        <w:t>стиля</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&lt;H1 STYLE="font-weight:normal;</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font-style:italic;</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font-size:10pt;"&gt;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Заголовок первого уровня</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&lt;/H1&gt;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Атрибут style можно применить внутри любого </w:t>
      </w:r>
      <w:bookmarkStart w:id="19" w:name="keyword47"/>
      <w:bookmarkEnd w:id="19"/>
      <w:r w:rsidRPr="00CA5703">
        <w:rPr>
          <w:rFonts w:ascii="Times New Roman" w:eastAsia="Times New Roman" w:hAnsi="Times New Roman"/>
          <w:iCs/>
          <w:lang w:eastAsia="ru-RU"/>
        </w:rPr>
        <w:t>элемента разметки</w:t>
      </w:r>
      <w:r w:rsidRPr="00CA5703">
        <w:rPr>
          <w:rFonts w:ascii="Times New Roman" w:eastAsia="Times New Roman" w:hAnsi="Times New Roman"/>
          <w:lang w:eastAsia="ru-RU"/>
        </w:rPr>
        <w:t>. Например, мы можем через style определить ширину и выравнивание элемента hr (горизонтальное отчеркивание):</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&lt;HR STYLE="width:100px;"&gt;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Очевидно, что не все параметры стиля можно установить для конкретного </w:t>
      </w:r>
      <w:bookmarkStart w:id="20" w:name="keyword48"/>
      <w:bookmarkEnd w:id="20"/>
      <w:r w:rsidRPr="00CA5703">
        <w:rPr>
          <w:rFonts w:ascii="Times New Roman" w:eastAsia="Times New Roman" w:hAnsi="Times New Roman"/>
          <w:iCs/>
          <w:lang w:eastAsia="ru-RU"/>
        </w:rPr>
        <w:t>элемента разметки</w:t>
      </w:r>
      <w:r w:rsidRPr="00CA5703">
        <w:rPr>
          <w:rFonts w:ascii="Times New Roman" w:eastAsia="Times New Roman" w:hAnsi="Times New Roman"/>
          <w:lang w:eastAsia="ru-RU"/>
        </w:rPr>
        <w:t>. О типах элементов и соответствующих параметрах стилей мы поговорим в разделе "Понятия блочного и </w:t>
      </w:r>
      <w:bookmarkStart w:id="21" w:name="keyword49"/>
      <w:bookmarkEnd w:id="21"/>
      <w:r w:rsidRPr="00CA5703">
        <w:rPr>
          <w:rFonts w:ascii="Times New Roman" w:eastAsia="Times New Roman" w:hAnsi="Times New Roman"/>
          <w:iCs/>
          <w:lang w:eastAsia="ru-RU"/>
        </w:rPr>
        <w:t>строкового элементов</w:t>
      </w:r>
      <w:r w:rsidRPr="00CA5703">
        <w:rPr>
          <w:rFonts w:ascii="Times New Roman" w:eastAsia="Times New Roman" w:hAnsi="Times New Roman"/>
          <w:lang w:eastAsia="ru-RU"/>
        </w:rPr>
        <w: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Здесь же нужно отметить следующее: стили разработаны в первую очередь для управления отображением текста. Не следует увлекаться стилями при управлении отображением нетекстовых </w:t>
      </w:r>
      <w:bookmarkStart w:id="22" w:name="keyword50"/>
      <w:bookmarkEnd w:id="22"/>
      <w:r w:rsidRPr="00CA5703">
        <w:rPr>
          <w:rFonts w:ascii="Times New Roman" w:eastAsia="Times New Roman" w:hAnsi="Times New Roman"/>
          <w:iCs/>
          <w:lang w:eastAsia="ru-RU"/>
        </w:rPr>
        <w:t>элементов HTML-разметки</w:t>
      </w:r>
      <w:r w:rsidRPr="00CA5703">
        <w:rPr>
          <w:rFonts w:ascii="Times New Roman" w:eastAsia="Times New Roman" w:hAnsi="Times New Roman"/>
          <w:lang w:eastAsia="ru-RU"/>
        </w:rPr>
        <w:t>.</w:t>
      </w:r>
    </w:p>
    <w:p w:rsidR="0025593D" w:rsidRPr="00CA5703" w:rsidRDefault="0025593D"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Элемент STYLE</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Применение элемента STYLE — это основной способ внедрения </w:t>
      </w:r>
      <w:bookmarkStart w:id="23" w:name="keyword51"/>
      <w:bookmarkEnd w:id="23"/>
      <w:r w:rsidRPr="00CA5703">
        <w:rPr>
          <w:rFonts w:ascii="Times New Roman" w:eastAsia="Times New Roman" w:hAnsi="Times New Roman"/>
          <w:iCs/>
          <w:lang w:eastAsia="ru-RU"/>
        </w:rPr>
        <w:t>каскадных таблиц стилей</w:t>
      </w:r>
      <w:r w:rsidRPr="00CA5703">
        <w:rPr>
          <w:rFonts w:ascii="Times New Roman" w:eastAsia="Times New Roman" w:hAnsi="Times New Roman"/>
          <w:lang w:eastAsia="ru-RU"/>
        </w:rPr>
        <w:t> в ткань HTML-документа. Помимо управления отображением </w:t>
      </w:r>
      <w:bookmarkStart w:id="24" w:name="keyword52"/>
      <w:bookmarkEnd w:id="24"/>
      <w:r w:rsidRPr="00CA5703">
        <w:rPr>
          <w:rFonts w:ascii="Times New Roman" w:eastAsia="Times New Roman" w:hAnsi="Times New Roman"/>
          <w:iCs/>
          <w:lang w:eastAsia="ru-RU"/>
        </w:rPr>
        <w:t>элементов разметки</w:t>
      </w:r>
      <w:r w:rsidRPr="00CA5703">
        <w:rPr>
          <w:rFonts w:ascii="Times New Roman" w:eastAsia="Times New Roman" w:hAnsi="Times New Roman"/>
          <w:lang w:eastAsia="ru-RU"/>
        </w:rPr>
        <w:t>, элемент STYLE позволяет описывать стилевые свойства элементов, которые можно изменять при программировании на JavaScript.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Элемент STYLE дает возможность определить стиль отображения для:</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стандартных </w:t>
      </w:r>
      <w:bookmarkStart w:id="25" w:name="keyword53"/>
      <w:bookmarkEnd w:id="25"/>
      <w:r w:rsidRPr="00CA5703">
        <w:rPr>
          <w:rFonts w:ascii="Times New Roman" w:eastAsia="Times New Roman" w:hAnsi="Times New Roman"/>
          <w:iCs/>
          <w:lang w:eastAsia="ru-RU"/>
        </w:rPr>
        <w:t>элементов HTML-разметки</w:t>
      </w:r>
      <w:r w:rsidRPr="00CA5703">
        <w:rPr>
          <w:rFonts w:ascii="Times New Roman" w:eastAsia="Times New Roman" w:hAnsi="Times New Roman"/>
          <w:lang w:eastAsia="ru-RU"/>
        </w:rPr>
        <w:t>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произвольных классов ( </w:t>
      </w:r>
      <w:bookmarkStart w:id="26" w:name="keyword54"/>
      <w:bookmarkEnd w:id="26"/>
      <w:r w:rsidRPr="00CA5703">
        <w:rPr>
          <w:rFonts w:ascii="Times New Roman" w:eastAsia="Times New Roman" w:hAnsi="Times New Roman"/>
          <w:iCs/>
          <w:lang w:eastAsia="ru-RU"/>
        </w:rPr>
        <w:t>селектор</w:t>
      </w:r>
      <w:r w:rsidRPr="00CA5703">
        <w:rPr>
          <w:rFonts w:ascii="Times New Roman" w:eastAsia="Times New Roman" w:hAnsi="Times New Roman"/>
          <w:lang w:eastAsia="ru-RU"/>
        </w:rPr>
        <w:t>   CLASS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НTML-объектов ( </w:t>
      </w:r>
      <w:bookmarkStart w:id="27" w:name="keyword55"/>
      <w:bookmarkEnd w:id="27"/>
      <w:r w:rsidRPr="00CA5703">
        <w:rPr>
          <w:rFonts w:ascii="Times New Roman" w:eastAsia="Times New Roman" w:hAnsi="Times New Roman"/>
          <w:iCs/>
          <w:lang w:eastAsia="ru-RU"/>
        </w:rPr>
        <w:t>селектор</w:t>
      </w:r>
      <w:r w:rsidRPr="00CA5703">
        <w:rPr>
          <w:rFonts w:ascii="Times New Roman" w:eastAsia="Times New Roman" w:hAnsi="Times New Roman"/>
          <w:lang w:eastAsia="ru-RU"/>
        </w:rPr>
        <w:t>   ID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 сожалению, работа с </w:t>
      </w:r>
      <w:bookmarkStart w:id="28" w:name="keyword56"/>
      <w:bookmarkEnd w:id="28"/>
      <w:r w:rsidRPr="00CA5703">
        <w:rPr>
          <w:rFonts w:ascii="Times New Roman" w:eastAsia="Times New Roman" w:hAnsi="Times New Roman"/>
          <w:iCs/>
          <w:lang w:eastAsia="ru-RU"/>
        </w:rPr>
        <w:t>селекторами</w:t>
      </w:r>
      <w:r w:rsidRPr="00CA5703">
        <w:rPr>
          <w:rFonts w:ascii="Times New Roman" w:eastAsia="Times New Roman" w:hAnsi="Times New Roman"/>
          <w:lang w:eastAsia="ru-RU"/>
        </w:rPr>
        <w:t> в браузерах различных производителей может преподносить различного рода сюрпризы, для избежания которых следует придерживаться стандартов W3C.</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Понятие </w:t>
      </w:r>
      <w:bookmarkStart w:id="29" w:name="keyword57"/>
      <w:bookmarkEnd w:id="29"/>
      <w:r w:rsidRPr="00CA5703">
        <w:rPr>
          <w:rFonts w:ascii="Times New Roman" w:eastAsia="Times New Roman" w:hAnsi="Times New Roman"/>
          <w:iCs/>
          <w:lang w:eastAsia="ru-RU"/>
        </w:rPr>
        <w:t>селектора</w:t>
      </w:r>
      <w:r w:rsidRPr="00CA5703">
        <w:rPr>
          <w:rFonts w:ascii="Times New Roman" w:eastAsia="Times New Roman" w:hAnsi="Times New Roman"/>
          <w:lang w:eastAsia="ru-RU"/>
        </w:rPr>
        <w:t>, применение </w:t>
      </w:r>
      <w:bookmarkStart w:id="30" w:name="keyword58"/>
      <w:bookmarkEnd w:id="30"/>
      <w:r w:rsidRPr="00CA5703">
        <w:rPr>
          <w:rFonts w:ascii="Times New Roman" w:eastAsia="Times New Roman" w:hAnsi="Times New Roman"/>
          <w:iCs/>
          <w:lang w:eastAsia="ru-RU"/>
        </w:rPr>
        <w:t>селекторов</w:t>
      </w:r>
      <w:r w:rsidRPr="00CA5703">
        <w:rPr>
          <w:rFonts w:ascii="Times New Roman" w:eastAsia="Times New Roman" w:hAnsi="Times New Roman"/>
          <w:lang w:eastAsia="ru-RU"/>
        </w:rPr>
        <w:t> и формальный </w:t>
      </w:r>
      <w:bookmarkStart w:id="31" w:name="keyword59"/>
      <w:bookmarkEnd w:id="31"/>
      <w:r w:rsidRPr="00CA5703">
        <w:rPr>
          <w:rFonts w:ascii="Times New Roman" w:eastAsia="Times New Roman" w:hAnsi="Times New Roman"/>
          <w:iCs/>
          <w:lang w:eastAsia="ru-RU"/>
        </w:rPr>
        <w:t>синтаксис</w:t>
      </w:r>
      <w:r w:rsidRPr="00CA5703">
        <w:rPr>
          <w:rFonts w:ascii="Times New Roman" w:eastAsia="Times New Roman" w:hAnsi="Times New Roman"/>
          <w:lang w:eastAsia="ru-RU"/>
        </w:rPr>
        <w:t> CSS мы обсудим в разделах </w:t>
      </w:r>
      <w:bookmarkStart w:id="32" w:name="keyword60"/>
      <w:bookmarkEnd w:id="32"/>
      <w:r w:rsidRPr="00CA5703">
        <w:rPr>
          <w:rFonts w:ascii="Times New Roman" w:eastAsia="Times New Roman" w:hAnsi="Times New Roman"/>
          <w:iCs/>
          <w:lang w:eastAsia="ru-RU"/>
        </w:rPr>
        <w:t>"Синтаксис"</w:t>
      </w:r>
      <w:r w:rsidRPr="00CA5703">
        <w:rPr>
          <w:rFonts w:ascii="Times New Roman" w:eastAsia="Times New Roman" w:hAnsi="Times New Roman"/>
          <w:lang w:eastAsia="ru-RU"/>
        </w:rPr>
        <w:t> и " </w:t>
      </w:r>
      <w:bookmarkStart w:id="33" w:name="keyword61"/>
      <w:bookmarkEnd w:id="33"/>
      <w:r w:rsidRPr="00CA5703">
        <w:rPr>
          <w:rFonts w:ascii="Times New Roman" w:eastAsia="Times New Roman" w:hAnsi="Times New Roman"/>
          <w:iCs/>
          <w:lang w:eastAsia="ru-RU"/>
        </w:rPr>
        <w:t>Наследование</w:t>
      </w:r>
      <w:r w:rsidRPr="00CA5703">
        <w:rPr>
          <w:rFonts w:ascii="Times New Roman" w:eastAsia="Times New Roman" w:hAnsi="Times New Roman"/>
          <w:lang w:eastAsia="ru-RU"/>
        </w:rPr>
        <w:t> и</w:t>
      </w:r>
      <w:bookmarkStart w:id="34" w:name="keyword62"/>
      <w:bookmarkEnd w:id="34"/>
      <w:r w:rsidRPr="00CA5703">
        <w:rPr>
          <w:rFonts w:ascii="Times New Roman" w:eastAsia="Times New Roman" w:hAnsi="Times New Roman"/>
          <w:iCs/>
          <w:lang w:eastAsia="ru-RU"/>
        </w:rPr>
        <w:t>переопределение</w:t>
      </w:r>
      <w:r w:rsidRPr="00CA5703">
        <w:rPr>
          <w:rFonts w:ascii="Times New Roman" w:eastAsia="Times New Roman" w:hAnsi="Times New Roman"/>
          <w:lang w:eastAsia="ru-RU"/>
        </w:rPr>
        <w:t>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Стандартные </w:t>
      </w:r>
      <w:bookmarkStart w:id="35" w:name="keyword63"/>
      <w:bookmarkEnd w:id="35"/>
      <w:r w:rsidRPr="00CA5703">
        <w:rPr>
          <w:rFonts w:ascii="Times New Roman" w:eastAsia="Times New Roman" w:hAnsi="Times New Roman"/>
          <w:iCs/>
          <w:lang w:eastAsia="ru-RU"/>
        </w:rPr>
        <w:t>элементы разметки</w:t>
      </w:r>
      <w:r w:rsidRPr="00CA5703">
        <w:rPr>
          <w:rFonts w:ascii="Times New Roman" w:eastAsia="Times New Roman" w:hAnsi="Times New Roman"/>
          <w:lang w:eastAsia="ru-RU"/>
        </w:rPr>
        <w:t> описываются в элементе STYLE следующим образом:</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&lt;HEAD&gt;</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&lt;STYLE&gt;</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p { color:darkred;text-align:justify;</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 xml:space="preserve">    font-size:8pt; }&lt;/STYLE&gt;</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&lt;/HEAD&gt;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&lt;BODY&gt;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&lt;P&gt;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 xml:space="preserve">Этот параграф мы используем как пример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применения описания стиля для стандартного</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элемента HTML-разметки.</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&lt;/P&gt;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&lt;/BODY&gt;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Теперь все параграфы документа будут отображаться стилем из элемента STYLE, если только стиль не будет каким-либо способом переопределен. В STYLE можно определить стиль любого </w:t>
      </w:r>
      <w:bookmarkStart w:id="36" w:name="keyword64"/>
      <w:bookmarkEnd w:id="36"/>
      <w:r w:rsidRPr="00CA5703">
        <w:rPr>
          <w:rFonts w:ascii="Times New Roman" w:eastAsia="Times New Roman" w:hAnsi="Times New Roman"/>
          <w:iCs/>
          <w:lang w:eastAsia="ru-RU"/>
        </w:rPr>
        <w:t>элемента разметки</w:t>
      </w:r>
      <w:r w:rsidRPr="00CA5703">
        <w:rPr>
          <w:rFonts w:ascii="Times New Roman" w:eastAsia="Times New Roman" w:hAnsi="Times New Roman"/>
          <w:lang w:eastAsia="ru-RU"/>
        </w:rPr>
        <w:t>.</w:t>
      </w:r>
    </w:p>
    <w:p w:rsidR="0025593D" w:rsidRPr="00CA5703" w:rsidRDefault="0025593D" w:rsidP="00CA5703">
      <w:pPr>
        <w:spacing w:after="0" w:line="240" w:lineRule="auto"/>
        <w:rPr>
          <w:rFonts w:ascii="Times New Roman" w:eastAsia="Times New Roman" w:hAnsi="Times New Roman"/>
          <w:bCs/>
          <w:lang w:eastAsia="ru-RU"/>
        </w:rPr>
      </w:pPr>
      <w:bookmarkStart w:id="37" w:name="sect5"/>
      <w:bookmarkEnd w:id="37"/>
      <w:r w:rsidRPr="00CA5703">
        <w:rPr>
          <w:rFonts w:ascii="Times New Roman" w:eastAsia="Times New Roman" w:hAnsi="Times New Roman"/>
          <w:bCs/>
          <w:lang w:eastAsia="ru-RU"/>
        </w:rPr>
        <w:t>Ссылка на внешнее описание</w:t>
      </w:r>
    </w:p>
    <w:p w:rsidR="0025593D" w:rsidRPr="00CA5703" w:rsidRDefault="0025593D" w:rsidP="00CA5703">
      <w:pPr>
        <w:spacing w:after="0" w:line="240" w:lineRule="auto"/>
        <w:rPr>
          <w:rFonts w:ascii="Times New Roman" w:eastAsia="Times New Roman" w:hAnsi="Times New Roman"/>
          <w:lang w:eastAsia="ru-RU"/>
        </w:rPr>
      </w:pPr>
      <w:bookmarkStart w:id="38" w:name="keyword-context1"/>
      <w:bookmarkStart w:id="39" w:name="keyword65"/>
      <w:bookmarkEnd w:id="38"/>
      <w:bookmarkEnd w:id="39"/>
      <w:r w:rsidRPr="00CA5703">
        <w:rPr>
          <w:rFonts w:ascii="Times New Roman" w:eastAsia="Times New Roman" w:hAnsi="Times New Roman"/>
          <w:bCs/>
          <w:iCs/>
          <w:lang w:eastAsia="ru-RU"/>
        </w:rPr>
        <w:t>Ссылка на описание стиля</w:t>
      </w:r>
      <w:r w:rsidRPr="00CA5703">
        <w:rPr>
          <w:rFonts w:ascii="Times New Roman" w:eastAsia="Times New Roman" w:hAnsi="Times New Roman"/>
          <w:lang w:eastAsia="ru-RU"/>
        </w:rPr>
        <w:t>, расположенного за пределами документа, осуществляется при помощи элемента LINK, который размещают в элементе HEAD . </w:t>
      </w:r>
      <w:bookmarkStart w:id="40" w:name="keyword66"/>
      <w:bookmarkEnd w:id="40"/>
      <w:r w:rsidRPr="00CA5703">
        <w:rPr>
          <w:rFonts w:ascii="Times New Roman" w:eastAsia="Times New Roman" w:hAnsi="Times New Roman"/>
          <w:iCs/>
          <w:lang w:eastAsia="ru-RU"/>
        </w:rPr>
        <w:t>Внешнее описание</w:t>
      </w:r>
      <w:r w:rsidRPr="00CA5703">
        <w:rPr>
          <w:rFonts w:ascii="Times New Roman" w:eastAsia="Times New Roman" w:hAnsi="Times New Roman"/>
          <w:lang w:eastAsia="ru-RU"/>
        </w:rPr>
        <w:t> может представлять собой файл, содержащий описание стилей. Описание стилей в этом файле будет по </w:t>
      </w:r>
      <w:bookmarkStart w:id="41" w:name="keyword67"/>
      <w:bookmarkEnd w:id="41"/>
      <w:r w:rsidRPr="00CA5703">
        <w:rPr>
          <w:rFonts w:ascii="Times New Roman" w:eastAsia="Times New Roman" w:hAnsi="Times New Roman"/>
          <w:iCs/>
          <w:lang w:eastAsia="ru-RU"/>
        </w:rPr>
        <w:t>синтаксису</w:t>
      </w:r>
      <w:r w:rsidRPr="00CA5703">
        <w:rPr>
          <w:rFonts w:ascii="Times New Roman" w:eastAsia="Times New Roman" w:hAnsi="Times New Roman"/>
          <w:lang w:eastAsia="ru-RU"/>
        </w:rPr>
        <w:t> в точности совпадать с содержанием элемента STYLE.</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Ниже приведен пример </w:t>
      </w:r>
      <w:bookmarkStart w:id="42" w:name="keyword68"/>
      <w:bookmarkEnd w:id="42"/>
      <w:r w:rsidRPr="00CA5703">
        <w:rPr>
          <w:rFonts w:ascii="Times New Roman" w:eastAsia="Times New Roman" w:hAnsi="Times New Roman"/>
          <w:iCs/>
          <w:lang w:eastAsia="ru-RU"/>
        </w:rPr>
        <w:t>ссылки на внешнее описание</w:t>
      </w:r>
      <w:r w:rsidRPr="00CA5703">
        <w:rPr>
          <w:rFonts w:ascii="Times New Roman" w:eastAsia="Times New Roman" w:hAnsi="Times New Roman"/>
          <w:lang w:eastAsia="ru-RU"/>
        </w:rPr>
        <w:t> стилей:</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 xml:space="preserve">&lt;LINK TYPE="text/css" REL="stylesheet" </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 xml:space="preserve">      HREF="http://intuit.ru/my_css.css"&gt;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Здесь важны значения атрибутов REL и TYPE. Атрибут REL должен иметь значение stylesheet. Type может принимать значения text/css или text/javascript. Второй тип описания стилей введен Netscape. Его мы в данном учебном курсе не обсуждаем.</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Атрибут HREF задает универсальный локатор ресурса (URL) для </w:t>
      </w:r>
      <w:bookmarkStart w:id="43" w:name="keyword69"/>
      <w:bookmarkEnd w:id="43"/>
      <w:r w:rsidRPr="00CA5703">
        <w:rPr>
          <w:rFonts w:ascii="Times New Roman" w:eastAsia="Times New Roman" w:hAnsi="Times New Roman"/>
          <w:iCs/>
          <w:lang w:eastAsia="ru-RU"/>
        </w:rPr>
        <w:t>внешнего файла</w:t>
      </w:r>
      <w:r w:rsidRPr="00CA5703">
        <w:rPr>
          <w:rFonts w:ascii="Times New Roman" w:eastAsia="Times New Roman" w:hAnsi="Times New Roman"/>
          <w:lang w:eastAsia="ru-RU"/>
        </w:rPr>
        <w:t> описания стилей. Это может быть ссылка на файл с любым именем, а не только на файл с расширением *.css.</w:t>
      </w:r>
    </w:p>
    <w:p w:rsidR="0025593D" w:rsidRPr="00CA5703" w:rsidRDefault="0025593D" w:rsidP="00CA5703">
      <w:pPr>
        <w:spacing w:after="0" w:line="240" w:lineRule="auto"/>
        <w:rPr>
          <w:rFonts w:ascii="Times New Roman" w:eastAsia="Times New Roman" w:hAnsi="Times New Roman"/>
          <w:bCs/>
          <w:lang w:eastAsia="ru-RU"/>
        </w:rPr>
      </w:pPr>
      <w:bookmarkStart w:id="44" w:name="sect6"/>
      <w:bookmarkEnd w:id="44"/>
      <w:r w:rsidRPr="00CA5703">
        <w:rPr>
          <w:rFonts w:ascii="Times New Roman" w:eastAsia="Times New Roman" w:hAnsi="Times New Roman"/>
          <w:bCs/>
          <w:lang w:eastAsia="ru-RU"/>
        </w:rPr>
        <w:t>Импорт описания стилей</w:t>
      </w:r>
    </w:p>
    <w:p w:rsidR="0025593D" w:rsidRPr="00CA5703" w:rsidRDefault="0025593D" w:rsidP="00CA5703">
      <w:pPr>
        <w:spacing w:after="0" w:line="240" w:lineRule="auto"/>
        <w:rPr>
          <w:rFonts w:ascii="Times New Roman" w:eastAsia="Times New Roman" w:hAnsi="Times New Roman"/>
          <w:lang w:eastAsia="ru-RU"/>
        </w:rPr>
      </w:pPr>
      <w:bookmarkStart w:id="45" w:name="keyword70"/>
      <w:bookmarkEnd w:id="45"/>
      <w:r w:rsidRPr="00CA5703">
        <w:rPr>
          <w:rFonts w:ascii="Times New Roman" w:eastAsia="Times New Roman" w:hAnsi="Times New Roman"/>
          <w:iCs/>
          <w:lang w:eastAsia="ru-RU"/>
        </w:rPr>
        <w:t>Импорт описателей стилей</w:t>
      </w:r>
      <w:r w:rsidRPr="00CA5703">
        <w:rPr>
          <w:rFonts w:ascii="Times New Roman" w:eastAsia="Times New Roman" w:hAnsi="Times New Roman"/>
          <w:lang w:eastAsia="ru-RU"/>
        </w:rPr>
        <w:t> в некотором смысле составляет конкуренцию представленному выше указанию на внешний описатель стиля.</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Импортировать стиль можно либо внутрь элемента STYLE, либо внутрь </w:t>
      </w:r>
      <w:bookmarkStart w:id="46" w:name="keyword71"/>
      <w:bookmarkEnd w:id="46"/>
      <w:r w:rsidRPr="00CA5703">
        <w:rPr>
          <w:rFonts w:ascii="Times New Roman" w:eastAsia="Times New Roman" w:hAnsi="Times New Roman"/>
          <w:iCs/>
          <w:lang w:eastAsia="ru-RU"/>
        </w:rPr>
        <w:t>внешнего файла</w:t>
      </w:r>
      <w:r w:rsidRPr="00CA5703">
        <w:rPr>
          <w:rFonts w:ascii="Times New Roman" w:eastAsia="Times New Roman" w:hAnsi="Times New Roman"/>
          <w:lang w:eastAsia="ru-RU"/>
        </w:rPr>
        <w:t>, который представляет собой описатель стиля. Оператор </w:t>
      </w:r>
      <w:bookmarkStart w:id="47" w:name="keyword72"/>
      <w:bookmarkEnd w:id="47"/>
      <w:r w:rsidRPr="00CA5703">
        <w:rPr>
          <w:rFonts w:ascii="Times New Roman" w:eastAsia="Times New Roman" w:hAnsi="Times New Roman"/>
          <w:iCs/>
          <w:lang w:eastAsia="ru-RU"/>
        </w:rPr>
        <w:t>импорта стиля</w:t>
      </w:r>
      <w:r w:rsidRPr="00CA5703">
        <w:rPr>
          <w:rFonts w:ascii="Times New Roman" w:eastAsia="Times New Roman" w:hAnsi="Times New Roman"/>
          <w:lang w:eastAsia="ru-RU"/>
        </w:rPr>
        <w:t> должен предшествовать всем прочим описателям стилей:</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&lt;STYLE&gt;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@import url(http://intuit.ru/style.css)</w:t>
      </w:r>
    </w:p>
    <w:p w:rsidR="0025593D" w:rsidRPr="00CA5703" w:rsidRDefault="0025593D"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A { color:cyan;text-decoration:underline; }</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&lt;/STYLE&gt;</w:t>
      </w:r>
    </w:p>
    <w:p w:rsidR="0025593D" w:rsidRPr="00CA5703" w:rsidRDefault="0025593D"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Импортируемый стиль можно переопределить либо через описатель элемента в STYLE, либо через атрибут элемента STYLE.</w:t>
      </w:r>
    </w:p>
    <w:p w:rsidR="0025593D" w:rsidRPr="00CA5703" w:rsidRDefault="0025593D" w:rsidP="00CA5703">
      <w:pPr>
        <w:spacing w:after="0" w:line="240" w:lineRule="auto"/>
        <w:rPr>
          <w:rFonts w:ascii="Times New Roman" w:hAnsi="Times New Roman"/>
          <w:lang w:eastAsia="ru-RU"/>
        </w:rPr>
      </w:pPr>
      <w:r w:rsidRPr="00CA5703">
        <w:rPr>
          <w:rFonts w:ascii="Times New Roman" w:hAnsi="Times New Roman"/>
        </w:rPr>
        <w:t>Синтаксис</w:t>
      </w:r>
    </w:p>
    <w:p w:rsidR="0025593D" w:rsidRPr="00CA5703" w:rsidRDefault="0025593D" w:rsidP="00CA5703">
      <w:pPr>
        <w:spacing w:after="0" w:line="240" w:lineRule="auto"/>
        <w:rPr>
          <w:rFonts w:ascii="Times New Roman" w:hAnsi="Times New Roman"/>
        </w:rPr>
      </w:pPr>
      <w:r w:rsidRPr="00CA5703">
        <w:rPr>
          <w:rFonts w:ascii="Times New Roman" w:hAnsi="Times New Roman"/>
        </w:rPr>
        <w:t>Формально стиль отображения</w:t>
      </w:r>
      <w:r w:rsidRPr="00CA5703">
        <w:rPr>
          <w:rStyle w:val="apple-converted-space"/>
          <w:rFonts w:ascii="Times New Roman" w:hAnsi="Times New Roman"/>
        </w:rPr>
        <w:t> </w:t>
      </w:r>
      <w:bookmarkStart w:id="48" w:name="keyword73"/>
      <w:bookmarkEnd w:id="48"/>
      <w:r w:rsidRPr="00CA5703">
        <w:rPr>
          <w:rStyle w:val="keyword"/>
          <w:rFonts w:ascii="Times New Roman" w:hAnsi="Times New Roman"/>
          <w:i/>
          <w:iCs/>
        </w:rPr>
        <w:t>элементов разметки</w:t>
      </w:r>
      <w:r w:rsidRPr="00CA5703">
        <w:rPr>
          <w:rStyle w:val="apple-converted-space"/>
          <w:rFonts w:ascii="Times New Roman" w:hAnsi="Times New Roman"/>
        </w:rPr>
        <w:t> </w:t>
      </w:r>
      <w:r w:rsidRPr="00CA5703">
        <w:rPr>
          <w:rFonts w:ascii="Times New Roman" w:hAnsi="Times New Roman"/>
        </w:rPr>
        <w:t>задается ссылкой в</w:t>
      </w:r>
      <w:r w:rsidRPr="00CA5703">
        <w:rPr>
          <w:rStyle w:val="apple-converted-space"/>
          <w:rFonts w:ascii="Times New Roman" w:hAnsi="Times New Roman"/>
        </w:rPr>
        <w:t> </w:t>
      </w:r>
      <w:bookmarkStart w:id="49" w:name="keyword74"/>
      <w:bookmarkEnd w:id="49"/>
      <w:r w:rsidRPr="00CA5703">
        <w:rPr>
          <w:rStyle w:val="keyword"/>
          <w:rFonts w:ascii="Times New Roman" w:hAnsi="Times New Roman"/>
          <w:i/>
          <w:iCs/>
        </w:rPr>
        <w:t>элементе разметки</w:t>
      </w:r>
      <w:r w:rsidRPr="00CA5703">
        <w:rPr>
          <w:rStyle w:val="apple-converted-space"/>
          <w:rFonts w:ascii="Times New Roman" w:hAnsi="Times New Roman"/>
        </w:rPr>
        <w:t> </w:t>
      </w:r>
      <w:r w:rsidRPr="00CA5703">
        <w:rPr>
          <w:rFonts w:ascii="Times New Roman" w:hAnsi="Times New Roman"/>
        </w:rPr>
        <w:t>на</w:t>
      </w:r>
      <w:r w:rsidRPr="00CA5703">
        <w:rPr>
          <w:rStyle w:val="apple-converted-space"/>
          <w:rFonts w:ascii="Times New Roman" w:hAnsi="Times New Roman"/>
        </w:rPr>
        <w:t> </w:t>
      </w:r>
      <w:bookmarkStart w:id="50" w:name="keyword75"/>
      <w:bookmarkEnd w:id="50"/>
      <w:r w:rsidRPr="00CA5703">
        <w:rPr>
          <w:rStyle w:val="keyword"/>
          <w:rFonts w:ascii="Times New Roman" w:hAnsi="Times New Roman"/>
          <w:i/>
          <w:iCs/>
        </w:rPr>
        <w:t>селектор</w:t>
      </w:r>
      <w:r w:rsidRPr="00CA5703">
        <w:rPr>
          <w:rStyle w:val="apple-converted-space"/>
          <w:rFonts w:ascii="Times New Roman" w:hAnsi="Times New Roman"/>
        </w:rPr>
        <w:t> </w:t>
      </w:r>
      <w:r w:rsidRPr="00CA5703">
        <w:rPr>
          <w:rFonts w:ascii="Times New Roman" w:hAnsi="Times New Roman"/>
        </w:rPr>
        <w:t>стиля.</w:t>
      </w:r>
      <w:r w:rsidRPr="00CA5703">
        <w:rPr>
          <w:rStyle w:val="apple-converted-space"/>
          <w:rFonts w:ascii="Times New Roman" w:hAnsi="Times New Roman"/>
        </w:rPr>
        <w:t> </w:t>
      </w:r>
      <w:bookmarkStart w:id="51" w:name="keyword76"/>
      <w:bookmarkEnd w:id="51"/>
      <w:r w:rsidRPr="00CA5703">
        <w:rPr>
          <w:rStyle w:val="keyword"/>
          <w:rFonts w:ascii="Times New Roman" w:hAnsi="Times New Roman"/>
          <w:i/>
          <w:iCs/>
        </w:rPr>
        <w:t>Синтаксис</w:t>
      </w:r>
      <w:r w:rsidRPr="00CA5703">
        <w:rPr>
          <w:rStyle w:val="apple-converted-space"/>
          <w:rFonts w:ascii="Times New Roman" w:hAnsi="Times New Roman"/>
        </w:rPr>
        <w:t> </w:t>
      </w:r>
      <w:r w:rsidRPr="00CA5703">
        <w:rPr>
          <w:rFonts w:ascii="Times New Roman" w:hAnsi="Times New Roman"/>
        </w:rPr>
        <w:t>описания стилей в общем виде представляется следующим образом:</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selector[, selector[, ...]] </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 attribute:value;</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 xml:space="preserve">        [attribute:value;...] }</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rPr>
        <w:t>или</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 xml:space="preserve">selector selector [selector ...] </w:t>
      </w:r>
    </w:p>
    <w:p w:rsidR="0025593D" w:rsidRPr="00CA5703" w:rsidRDefault="0025593D"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 attribute:value;</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[attribute:value;...] }</w:t>
      </w:r>
    </w:p>
    <w:p w:rsidR="0025593D" w:rsidRPr="00CA5703" w:rsidRDefault="0025593D" w:rsidP="00CA5703">
      <w:pPr>
        <w:spacing w:after="0" w:line="240" w:lineRule="auto"/>
        <w:rPr>
          <w:rFonts w:ascii="Times New Roman" w:hAnsi="Times New Roman"/>
        </w:rPr>
      </w:pPr>
      <w:r w:rsidRPr="00CA5703">
        <w:rPr>
          <w:rFonts w:ascii="Times New Roman" w:hAnsi="Times New Roman"/>
        </w:rPr>
        <w:t>В первом варианте перечислены</w:t>
      </w:r>
      <w:r w:rsidRPr="00CA5703">
        <w:rPr>
          <w:rStyle w:val="apple-converted-space"/>
          <w:rFonts w:ascii="Times New Roman" w:hAnsi="Times New Roman"/>
        </w:rPr>
        <w:t> </w:t>
      </w:r>
      <w:bookmarkStart w:id="52" w:name="keyword77"/>
      <w:bookmarkEnd w:id="52"/>
      <w:r w:rsidRPr="00CA5703">
        <w:rPr>
          <w:rStyle w:val="keyword"/>
          <w:rFonts w:ascii="Times New Roman" w:hAnsi="Times New Roman"/>
          <w:i/>
          <w:iCs/>
        </w:rPr>
        <w:t>селекторы</w:t>
      </w:r>
      <w:r w:rsidRPr="00CA5703">
        <w:rPr>
          <w:rFonts w:ascii="Times New Roman" w:hAnsi="Times New Roman"/>
        </w:rPr>
        <w:t>, для которых действует данное описание стиля. Второй вариант задает иерархию вложенности</w:t>
      </w:r>
      <w:r w:rsidRPr="00CA5703">
        <w:rPr>
          <w:rStyle w:val="apple-converted-space"/>
          <w:rFonts w:ascii="Times New Roman" w:hAnsi="Times New Roman"/>
        </w:rPr>
        <w:t> </w:t>
      </w:r>
      <w:bookmarkStart w:id="53" w:name="keyword78"/>
      <w:bookmarkEnd w:id="53"/>
      <w:r w:rsidRPr="00CA5703">
        <w:rPr>
          <w:rStyle w:val="keyword"/>
          <w:rFonts w:ascii="Times New Roman" w:hAnsi="Times New Roman"/>
          <w:i/>
          <w:iCs/>
        </w:rPr>
        <w:t>селекторов</w:t>
      </w:r>
      <w:r w:rsidRPr="00CA5703">
        <w:rPr>
          <w:rFonts w:ascii="Times New Roman" w:hAnsi="Times New Roman"/>
        </w:rPr>
        <w:t>, для совокупности которых определен стиль. Напомним, что речь в данном случае идет об описаниях стилей в нотации</w:t>
      </w:r>
      <w:r w:rsidRPr="00CA5703">
        <w:rPr>
          <w:rStyle w:val="apple-converted-space"/>
          <w:rFonts w:ascii="Times New Roman" w:hAnsi="Times New Roman"/>
        </w:rPr>
        <w:t> </w:t>
      </w:r>
      <w:r w:rsidRPr="00CA5703">
        <w:rPr>
          <w:rStyle w:val="texample"/>
          <w:rFonts w:ascii="Times New Roman" w:hAnsi="Times New Roman"/>
        </w:rPr>
        <w:t>text/css</w:t>
      </w:r>
      <w:r w:rsidRPr="00CA5703">
        <w:rPr>
          <w:rFonts w:ascii="Times New Roman" w:hAnsi="Times New Roman"/>
        </w:rPr>
        <w:t>. Описания стилей размещаются либо внутри элемента</w:t>
      </w:r>
      <w:r w:rsidRPr="00CA5703">
        <w:rPr>
          <w:rStyle w:val="apple-converted-space"/>
          <w:rFonts w:ascii="Times New Roman" w:hAnsi="Times New Roman"/>
        </w:rPr>
        <w:t> </w:t>
      </w:r>
      <w:r w:rsidRPr="00CA5703">
        <w:rPr>
          <w:rStyle w:val="texample"/>
          <w:rFonts w:ascii="Times New Roman" w:hAnsi="Times New Roman"/>
        </w:rPr>
        <w:t>STYLE</w:t>
      </w:r>
      <w:r w:rsidRPr="00CA5703">
        <w:rPr>
          <w:rFonts w:ascii="Times New Roman" w:hAnsi="Times New Roman"/>
        </w:rPr>
        <w:t>, либо во</w:t>
      </w:r>
      <w:r w:rsidRPr="00CA5703">
        <w:rPr>
          <w:rStyle w:val="apple-converted-space"/>
          <w:rFonts w:ascii="Times New Roman" w:hAnsi="Times New Roman"/>
        </w:rPr>
        <w:t> </w:t>
      </w:r>
      <w:bookmarkStart w:id="54" w:name="keyword79"/>
      <w:bookmarkEnd w:id="54"/>
      <w:r w:rsidRPr="00CA5703">
        <w:rPr>
          <w:rStyle w:val="keyword"/>
          <w:rFonts w:ascii="Times New Roman" w:hAnsi="Times New Roman"/>
          <w:i/>
          <w:iCs/>
        </w:rPr>
        <w:t>внешнем файле</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В качестве</w:t>
      </w:r>
      <w:r w:rsidRPr="00CA5703">
        <w:rPr>
          <w:rStyle w:val="apple-converted-space"/>
          <w:rFonts w:ascii="Times New Roman" w:hAnsi="Times New Roman"/>
        </w:rPr>
        <w:t> </w:t>
      </w:r>
      <w:bookmarkStart w:id="55" w:name="keyword80"/>
      <w:bookmarkEnd w:id="55"/>
      <w:r w:rsidRPr="00CA5703">
        <w:rPr>
          <w:rStyle w:val="keyword"/>
          <w:rFonts w:ascii="Times New Roman" w:hAnsi="Times New Roman"/>
          <w:i/>
          <w:iCs/>
        </w:rPr>
        <w:t>селектора</w:t>
      </w:r>
      <w:r w:rsidRPr="00CA5703">
        <w:rPr>
          <w:rStyle w:val="apple-converted-space"/>
          <w:rFonts w:ascii="Times New Roman" w:hAnsi="Times New Roman"/>
        </w:rPr>
        <w:t> </w:t>
      </w:r>
      <w:r w:rsidRPr="00CA5703">
        <w:rPr>
          <w:rFonts w:ascii="Times New Roman" w:hAnsi="Times New Roman"/>
        </w:rPr>
        <w:t>можно использовать имя</w:t>
      </w:r>
      <w:r w:rsidRPr="00CA5703">
        <w:rPr>
          <w:rStyle w:val="apple-converted-space"/>
          <w:rFonts w:ascii="Times New Roman" w:hAnsi="Times New Roman"/>
        </w:rPr>
        <w:t> </w:t>
      </w:r>
      <w:bookmarkStart w:id="56" w:name="keyword81"/>
      <w:bookmarkEnd w:id="56"/>
      <w:r w:rsidRPr="00CA5703">
        <w:rPr>
          <w:rStyle w:val="keyword"/>
          <w:rFonts w:ascii="Times New Roman" w:hAnsi="Times New Roman"/>
          <w:i/>
          <w:iCs/>
        </w:rPr>
        <w:t>элемента разметки</w:t>
      </w:r>
      <w:r w:rsidRPr="00CA5703">
        <w:rPr>
          <w:rFonts w:ascii="Times New Roman" w:hAnsi="Times New Roman"/>
        </w:rPr>
        <w:t>,</w:t>
      </w:r>
      <w:r w:rsidRPr="00CA5703">
        <w:rPr>
          <w:rStyle w:val="apple-converted-space"/>
          <w:rFonts w:ascii="Times New Roman" w:hAnsi="Times New Roman"/>
        </w:rPr>
        <w:t> </w:t>
      </w:r>
      <w:bookmarkStart w:id="57" w:name="keyword82"/>
      <w:bookmarkEnd w:id="57"/>
      <w:r w:rsidRPr="00CA5703">
        <w:rPr>
          <w:rStyle w:val="keyword"/>
          <w:rFonts w:ascii="Times New Roman" w:hAnsi="Times New Roman"/>
          <w:i/>
          <w:iCs/>
        </w:rPr>
        <w:t>имя класса</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bookmarkStart w:id="58" w:name="keyword83"/>
      <w:bookmarkEnd w:id="58"/>
      <w:r w:rsidRPr="00CA5703">
        <w:rPr>
          <w:rStyle w:val="keyword"/>
          <w:rFonts w:ascii="Times New Roman" w:hAnsi="Times New Roman"/>
          <w:i/>
          <w:iCs/>
        </w:rPr>
        <w:t>идентификатор объекта</w:t>
      </w:r>
      <w:r w:rsidRPr="00CA5703">
        <w:rPr>
          <w:rStyle w:val="apple-converted-space"/>
          <w:rFonts w:ascii="Times New Roman" w:hAnsi="Times New Roman"/>
        </w:rPr>
        <w:t> </w:t>
      </w:r>
      <w:r w:rsidRPr="00CA5703">
        <w:rPr>
          <w:rFonts w:ascii="Times New Roman" w:hAnsi="Times New Roman"/>
        </w:rPr>
        <w:t>на</w:t>
      </w:r>
      <w:r w:rsidRPr="00CA5703">
        <w:rPr>
          <w:rStyle w:val="apple-converted-space"/>
          <w:rFonts w:ascii="Times New Roman" w:hAnsi="Times New Roman"/>
        </w:rPr>
        <w:t> </w:t>
      </w:r>
      <w:bookmarkStart w:id="59" w:name="keyword84"/>
      <w:bookmarkEnd w:id="59"/>
      <w:r w:rsidRPr="00CA5703">
        <w:rPr>
          <w:rStyle w:val="keyword"/>
          <w:rFonts w:ascii="Times New Roman" w:hAnsi="Times New Roman"/>
          <w:i/>
          <w:iCs/>
        </w:rPr>
        <w:t>HTML</w:t>
      </w:r>
      <w:r w:rsidRPr="00CA5703">
        <w:rPr>
          <w:rFonts w:ascii="Times New Roman" w:hAnsi="Times New Roman"/>
        </w:rPr>
        <w:t>-странице.</w:t>
      </w:r>
    </w:p>
    <w:p w:rsidR="0025593D" w:rsidRPr="00CA5703" w:rsidRDefault="0025593D" w:rsidP="00CA5703">
      <w:pPr>
        <w:spacing w:after="0" w:line="240" w:lineRule="auto"/>
        <w:rPr>
          <w:rFonts w:ascii="Times New Roman" w:hAnsi="Times New Roman"/>
        </w:rPr>
      </w:pPr>
      <w:bookmarkStart w:id="60" w:name="keyword85"/>
      <w:bookmarkEnd w:id="60"/>
      <w:r w:rsidRPr="00CA5703">
        <w:rPr>
          <w:rStyle w:val="keyword"/>
          <w:rFonts w:ascii="Times New Roman" w:hAnsi="Times New Roman"/>
          <w:i/>
          <w:iCs/>
        </w:rPr>
        <w:t>Атрибут</w:t>
      </w:r>
      <w:r w:rsidRPr="00CA5703">
        <w:rPr>
          <w:rStyle w:val="apple-converted-space"/>
          <w:rFonts w:ascii="Times New Roman" w:hAnsi="Times New Roman"/>
        </w:rPr>
        <w:t> </w:t>
      </w:r>
      <w:r w:rsidRPr="00CA5703">
        <w:rPr>
          <w:rStyle w:val="texample"/>
          <w:rFonts w:ascii="Times New Roman" w:hAnsi="Times New Roman"/>
        </w:rPr>
        <w:t>(attribute)</w:t>
      </w:r>
      <w:r w:rsidRPr="00CA5703">
        <w:rPr>
          <w:rStyle w:val="apple-converted-space"/>
          <w:rFonts w:ascii="Times New Roman" w:hAnsi="Times New Roman"/>
        </w:rPr>
        <w:t> </w:t>
      </w:r>
      <w:r w:rsidRPr="00CA5703">
        <w:rPr>
          <w:rFonts w:ascii="Times New Roman" w:hAnsi="Times New Roman"/>
        </w:rPr>
        <w:t>определяет свойство отображаемого элемента, например левый</w:t>
      </w:r>
      <w:r w:rsidRPr="00CA5703">
        <w:rPr>
          <w:rStyle w:val="apple-converted-space"/>
          <w:rFonts w:ascii="Times New Roman" w:hAnsi="Times New Roman"/>
        </w:rPr>
        <w:t> </w:t>
      </w:r>
      <w:bookmarkStart w:id="61" w:name="keyword86"/>
      <w:bookmarkEnd w:id="61"/>
      <w:r w:rsidRPr="00CA5703">
        <w:rPr>
          <w:rStyle w:val="keyword"/>
          <w:rFonts w:ascii="Times New Roman" w:hAnsi="Times New Roman"/>
          <w:i/>
          <w:iCs/>
        </w:rPr>
        <w:t>отступ</w:t>
      </w:r>
      <w:r w:rsidRPr="00CA5703">
        <w:rPr>
          <w:rStyle w:val="apple-converted-space"/>
          <w:rFonts w:ascii="Times New Roman" w:hAnsi="Times New Roman"/>
        </w:rPr>
        <w:t> </w:t>
      </w:r>
      <w:r w:rsidRPr="00CA5703">
        <w:rPr>
          <w:rFonts w:ascii="Times New Roman" w:hAnsi="Times New Roman"/>
        </w:rPr>
        <w:t>параграфа</w:t>
      </w:r>
      <w:r w:rsidRPr="00CA5703">
        <w:rPr>
          <w:rStyle w:val="apple-converted-space"/>
          <w:rFonts w:ascii="Times New Roman" w:hAnsi="Times New Roman"/>
        </w:rPr>
        <w:t> </w:t>
      </w:r>
      <w:r w:rsidRPr="00CA5703">
        <w:rPr>
          <w:rStyle w:val="texample"/>
          <w:rFonts w:ascii="Times New Roman" w:hAnsi="Times New Roman"/>
        </w:rPr>
        <w:t>(</w:t>
      </w:r>
      <w:bookmarkStart w:id="62" w:name="keyword87"/>
      <w:bookmarkEnd w:id="62"/>
      <w:r w:rsidRPr="00CA5703">
        <w:rPr>
          <w:rStyle w:val="keyword"/>
          <w:rFonts w:ascii="Times New Roman" w:hAnsi="Times New Roman"/>
          <w:i/>
          <w:iCs/>
        </w:rPr>
        <w:t>margin-left</w:t>
      </w:r>
      <w:r w:rsidRPr="00CA5703">
        <w:rPr>
          <w:rStyle w:val="texample"/>
          <w:rFonts w:ascii="Times New Roman" w:hAnsi="Times New Roman"/>
        </w:rPr>
        <w:t>)</w:t>
      </w:r>
      <w:r w:rsidRPr="00CA5703">
        <w:rPr>
          <w:rFonts w:ascii="Times New Roman" w:hAnsi="Times New Roman"/>
        </w:rPr>
        <w:t>, а</w:t>
      </w:r>
      <w:bookmarkStart w:id="63" w:name="keyword88"/>
      <w:bookmarkEnd w:id="63"/>
      <w:r w:rsidRPr="00CA5703">
        <w:rPr>
          <w:rStyle w:val="keyword"/>
          <w:rFonts w:ascii="Times New Roman" w:hAnsi="Times New Roman"/>
          <w:i/>
          <w:iCs/>
        </w:rPr>
        <w:t>значение</w:t>
      </w:r>
      <w:r w:rsidRPr="00CA5703">
        <w:rPr>
          <w:rStyle w:val="apple-converted-space"/>
          <w:rFonts w:ascii="Times New Roman" w:hAnsi="Times New Roman"/>
        </w:rPr>
        <w:t> </w:t>
      </w:r>
      <w:r w:rsidRPr="00CA5703">
        <w:rPr>
          <w:rStyle w:val="texample"/>
          <w:rFonts w:ascii="Times New Roman" w:hAnsi="Times New Roman"/>
        </w:rPr>
        <w:t>(value)</w:t>
      </w:r>
      <w:r w:rsidRPr="00CA5703">
        <w:rPr>
          <w:rStyle w:val="apple-converted-space"/>
          <w:rFonts w:ascii="Times New Roman" w:hAnsi="Times New Roman"/>
        </w:rPr>
        <w:t> </w:t>
      </w:r>
      <w:r w:rsidRPr="00CA5703">
        <w:rPr>
          <w:rFonts w:ascii="Times New Roman" w:hAnsi="Times New Roman"/>
        </w:rPr>
        <w:t>—</w:t>
      </w:r>
      <w:r w:rsidRPr="00CA5703">
        <w:rPr>
          <w:rStyle w:val="apple-converted-space"/>
          <w:rFonts w:ascii="Times New Roman" w:hAnsi="Times New Roman"/>
        </w:rPr>
        <w:t> </w:t>
      </w:r>
      <w:bookmarkStart w:id="64" w:name="keyword89"/>
      <w:bookmarkEnd w:id="64"/>
      <w:r w:rsidRPr="00CA5703">
        <w:rPr>
          <w:rStyle w:val="keyword"/>
          <w:rFonts w:ascii="Times New Roman" w:hAnsi="Times New Roman"/>
          <w:i/>
          <w:iCs/>
        </w:rPr>
        <w:t>значение</w:t>
      </w:r>
      <w:r w:rsidRPr="00CA5703">
        <w:rPr>
          <w:rStyle w:val="apple-converted-space"/>
          <w:rFonts w:ascii="Times New Roman" w:hAnsi="Times New Roman"/>
        </w:rPr>
        <w:t> </w:t>
      </w:r>
      <w:r w:rsidRPr="00CA5703">
        <w:rPr>
          <w:rFonts w:ascii="Times New Roman" w:hAnsi="Times New Roman"/>
        </w:rPr>
        <w:t>этого атрибута, например, 10</w:t>
      </w:r>
      <w:r w:rsidRPr="00CA5703">
        <w:rPr>
          <w:rStyle w:val="apple-converted-space"/>
          <w:rFonts w:ascii="Times New Roman" w:hAnsi="Times New Roman"/>
        </w:rPr>
        <w:t> </w:t>
      </w:r>
      <w:bookmarkStart w:id="65" w:name="keyword90"/>
      <w:bookmarkEnd w:id="65"/>
      <w:r w:rsidRPr="00CA5703">
        <w:rPr>
          <w:rStyle w:val="keyword"/>
          <w:rFonts w:ascii="Times New Roman" w:hAnsi="Times New Roman"/>
          <w:i/>
          <w:iCs/>
        </w:rPr>
        <w:t>типографских пунктов</w:t>
      </w:r>
      <w:r w:rsidRPr="00CA5703">
        <w:rPr>
          <w:rStyle w:val="apple-converted-space"/>
          <w:rFonts w:ascii="Times New Roman" w:hAnsi="Times New Roman"/>
        </w:rPr>
        <w:t> </w:t>
      </w:r>
      <w:r w:rsidRPr="00CA5703">
        <w:rPr>
          <w:rFonts w:ascii="Times New Roman" w:hAnsi="Times New Roman"/>
        </w:rPr>
        <w:t>(10</w:t>
      </w:r>
      <w:r w:rsidRPr="00CA5703">
        <w:rPr>
          <w:rStyle w:val="apple-converted-space"/>
          <w:rFonts w:ascii="Times New Roman" w:hAnsi="Times New Roman"/>
        </w:rPr>
        <w:t> </w:t>
      </w:r>
      <w:bookmarkStart w:id="66" w:name="keyword91"/>
      <w:bookmarkEnd w:id="66"/>
      <w:r w:rsidRPr="00CA5703">
        <w:rPr>
          <w:rStyle w:val="keyword"/>
          <w:rFonts w:ascii="Times New Roman" w:hAnsi="Times New Roman"/>
          <w:i/>
          <w:iCs/>
        </w:rPr>
        <w:t>pt</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bookmarkStart w:id="67" w:name="sect8"/>
      <w:bookmarkEnd w:id="67"/>
      <w:r w:rsidRPr="00CA5703">
        <w:rPr>
          <w:rFonts w:ascii="Times New Roman" w:hAnsi="Times New Roman"/>
        </w:rPr>
        <w:t>Селектор — имя элемента разметки</w:t>
      </w:r>
    </w:p>
    <w:p w:rsidR="0025593D" w:rsidRPr="00CA5703" w:rsidRDefault="0025593D" w:rsidP="00CA5703">
      <w:pPr>
        <w:spacing w:after="0" w:line="240" w:lineRule="auto"/>
        <w:rPr>
          <w:rFonts w:ascii="Times New Roman" w:hAnsi="Times New Roman"/>
        </w:rPr>
      </w:pPr>
      <w:r w:rsidRPr="00CA5703">
        <w:rPr>
          <w:rFonts w:ascii="Times New Roman" w:hAnsi="Times New Roman"/>
        </w:rPr>
        <w:t>Когда автор Web-узла хочет определить общий стиль всех страниц, он просто прописывает стили для всех</w:t>
      </w:r>
      <w:r w:rsidRPr="00CA5703">
        <w:rPr>
          <w:rStyle w:val="apple-converted-space"/>
          <w:rFonts w:ascii="Times New Roman" w:hAnsi="Times New Roman"/>
        </w:rPr>
        <w:t> </w:t>
      </w:r>
      <w:bookmarkStart w:id="68" w:name="keyword92"/>
      <w:bookmarkEnd w:id="68"/>
      <w:r w:rsidRPr="00CA5703">
        <w:rPr>
          <w:rStyle w:val="keyword"/>
          <w:rFonts w:ascii="Times New Roman" w:hAnsi="Times New Roman"/>
          <w:i/>
          <w:iCs/>
        </w:rPr>
        <w:t>элементов HTML-разметки</w:t>
      </w:r>
      <w:r w:rsidRPr="00CA5703">
        <w:rPr>
          <w:rFonts w:ascii="Times New Roman" w:hAnsi="Times New Roman"/>
        </w:rPr>
        <w:t>, которые будут использоваться на страницах. Это дает возможность скомпоновать страницы из логических элементов, а стиль отображения элементов описать во</w:t>
      </w:r>
      <w:r w:rsidRPr="00CA5703">
        <w:rPr>
          <w:rStyle w:val="apple-converted-space"/>
          <w:rFonts w:ascii="Times New Roman" w:hAnsi="Times New Roman"/>
        </w:rPr>
        <w:t> </w:t>
      </w:r>
      <w:bookmarkStart w:id="69" w:name="keyword93"/>
      <w:bookmarkEnd w:id="69"/>
      <w:r w:rsidRPr="00CA5703">
        <w:rPr>
          <w:rStyle w:val="keyword"/>
          <w:rFonts w:ascii="Times New Roman" w:hAnsi="Times New Roman"/>
          <w:i/>
          <w:iCs/>
        </w:rPr>
        <w:t>внешнем файле</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Такой способ создания сайта позволяет автору изменять внешний вид всех страниц путем внесения изменений в файл описания стилей, а не в файлы HTML-страниц.</w:t>
      </w:r>
    </w:p>
    <w:p w:rsidR="0025593D" w:rsidRPr="00CA5703" w:rsidRDefault="0025593D" w:rsidP="00CA5703">
      <w:pPr>
        <w:spacing w:after="0" w:line="240" w:lineRule="auto"/>
        <w:rPr>
          <w:rFonts w:ascii="Times New Roman" w:hAnsi="Times New Roman"/>
        </w:rPr>
      </w:pPr>
      <w:bookmarkStart w:id="70" w:name="keyword94"/>
      <w:bookmarkEnd w:id="70"/>
      <w:r w:rsidRPr="00CA5703">
        <w:rPr>
          <w:rStyle w:val="keyword"/>
          <w:rFonts w:ascii="Times New Roman" w:hAnsi="Times New Roman"/>
          <w:i/>
          <w:iCs/>
        </w:rPr>
        <w:t>Внешний файл</w:t>
      </w:r>
      <w:r w:rsidRPr="00CA5703">
        <w:rPr>
          <w:rStyle w:val="apple-converted-space"/>
          <w:rFonts w:ascii="Times New Roman" w:hAnsi="Times New Roman"/>
        </w:rPr>
        <w:t> </w:t>
      </w:r>
      <w:r w:rsidRPr="00CA5703">
        <w:rPr>
          <w:rFonts w:ascii="Times New Roman" w:hAnsi="Times New Roman"/>
        </w:rPr>
        <w:t>при этом может выглядеть следующим образом:</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I, EM {color:#003366;font-style:normal;}</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A I {font-style:normal;font-weight:bold;</w:t>
      </w:r>
    </w:p>
    <w:p w:rsidR="0025593D" w:rsidRPr="00CA5703" w:rsidRDefault="0025593D"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text-decoration:line-through;}</w:t>
      </w:r>
    </w:p>
    <w:p w:rsidR="0025593D" w:rsidRPr="00CA5703" w:rsidRDefault="0025593D" w:rsidP="00CA5703">
      <w:pPr>
        <w:spacing w:after="0" w:line="240" w:lineRule="auto"/>
        <w:rPr>
          <w:rFonts w:ascii="Times New Roman" w:hAnsi="Times New Roman"/>
        </w:rPr>
      </w:pPr>
      <w:r w:rsidRPr="00CA5703">
        <w:rPr>
          <w:rFonts w:ascii="Times New Roman" w:hAnsi="Times New Roman"/>
        </w:rPr>
        <w:t>В первой строке этого описания перечислены селекторы-элементы, которые будут отображаться одинаково:</w:t>
      </w:r>
    </w:p>
    <w:p w:rsidR="0025593D" w:rsidRPr="00CA5703" w:rsidRDefault="0025593D" w:rsidP="00CA5703">
      <w:pPr>
        <w:spacing w:after="0" w:line="240" w:lineRule="auto"/>
        <w:rPr>
          <w:rFonts w:ascii="Times New Roman" w:hAnsi="Times New Roman"/>
        </w:rPr>
      </w:pPr>
      <w:r w:rsidRPr="00CA5703">
        <w:rPr>
          <w:rFonts w:ascii="Times New Roman" w:hAnsi="Times New Roman"/>
        </w:rPr>
        <w:t>&lt;I&gt;Это курсив&lt;/I&gt; и это тоже &lt;EM&gt;курсив&lt;/EM&gt;</w:t>
      </w:r>
    </w:p>
    <w:p w:rsidR="0025593D" w:rsidRPr="00CA5703" w:rsidRDefault="0025593D" w:rsidP="00CA5703">
      <w:pPr>
        <w:spacing w:after="0" w:line="240" w:lineRule="auto"/>
        <w:rPr>
          <w:rFonts w:ascii="Times New Roman" w:hAnsi="Times New Roman"/>
        </w:rPr>
      </w:pPr>
      <w:r w:rsidRPr="00CA5703">
        <w:rPr>
          <w:rFonts w:ascii="Times New Roman" w:hAnsi="Times New Roman"/>
        </w:rPr>
        <w:t>Последняя строка определяет стиль отображения вложенного в гипертекстовую ссылку курсива:</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&lt;A NAME=empty&gt;&lt;I&gt;intuit&lt;/I&gt;&lt;/A&gt;</w:t>
      </w:r>
    </w:p>
    <w:p w:rsidR="0025593D" w:rsidRPr="00CA5703" w:rsidRDefault="0025593D" w:rsidP="00CA5703">
      <w:pPr>
        <w:spacing w:after="0" w:line="240" w:lineRule="auto"/>
        <w:rPr>
          <w:rFonts w:ascii="Times New Roman" w:hAnsi="Times New Roman"/>
        </w:rPr>
      </w:pPr>
      <w:r w:rsidRPr="00CA5703">
        <w:rPr>
          <w:rFonts w:ascii="Times New Roman" w:hAnsi="Times New Roman"/>
        </w:rPr>
        <w:t>В данном случае</w:t>
      </w:r>
      <w:r w:rsidRPr="00CA5703">
        <w:rPr>
          <w:rStyle w:val="apple-converted-space"/>
          <w:rFonts w:ascii="Times New Roman" w:hAnsi="Times New Roman"/>
        </w:rPr>
        <w:t> </w:t>
      </w:r>
      <w:bookmarkStart w:id="71" w:name="keyword95"/>
      <w:bookmarkEnd w:id="71"/>
      <w:r w:rsidRPr="00CA5703">
        <w:rPr>
          <w:rStyle w:val="keyword"/>
          <w:rFonts w:ascii="Times New Roman" w:hAnsi="Times New Roman"/>
          <w:i/>
          <w:iCs/>
        </w:rPr>
        <w:t>переопределение</w:t>
      </w:r>
      <w:r w:rsidRPr="00CA5703">
        <w:rPr>
          <w:rStyle w:val="apple-converted-space"/>
          <w:rFonts w:ascii="Times New Roman" w:hAnsi="Times New Roman"/>
        </w:rPr>
        <w:t> </w:t>
      </w:r>
      <w:r w:rsidRPr="00CA5703">
        <w:rPr>
          <w:rFonts w:ascii="Times New Roman" w:hAnsi="Times New Roman"/>
        </w:rPr>
        <w:t>состоит в том, что текст отображается внутри гипертекстовой ссылки перечеркнутым, причем жирным шрифтом.</w:t>
      </w:r>
    </w:p>
    <w:p w:rsidR="0025593D" w:rsidRPr="00CA5703" w:rsidRDefault="0025593D" w:rsidP="00CA5703">
      <w:pPr>
        <w:spacing w:after="0" w:line="240" w:lineRule="auto"/>
        <w:rPr>
          <w:rFonts w:ascii="Times New Roman" w:hAnsi="Times New Roman"/>
        </w:rPr>
      </w:pPr>
      <w:bookmarkStart w:id="72" w:name="sect9"/>
      <w:bookmarkEnd w:id="72"/>
      <w:r w:rsidRPr="00CA5703">
        <w:rPr>
          <w:rFonts w:ascii="Times New Roman" w:hAnsi="Times New Roman"/>
        </w:rPr>
        <w:t>Селектор — имя класса</w:t>
      </w:r>
    </w:p>
    <w:p w:rsidR="0025593D" w:rsidRPr="00CA5703" w:rsidRDefault="0025593D" w:rsidP="00CA5703">
      <w:pPr>
        <w:spacing w:after="0" w:line="240" w:lineRule="auto"/>
        <w:rPr>
          <w:rFonts w:ascii="Times New Roman" w:hAnsi="Times New Roman"/>
        </w:rPr>
      </w:pPr>
      <w:bookmarkStart w:id="73" w:name="keyword-context2"/>
      <w:bookmarkStart w:id="74" w:name="keyword96"/>
      <w:bookmarkEnd w:id="73"/>
      <w:bookmarkEnd w:id="74"/>
      <w:r w:rsidRPr="00CA5703">
        <w:rPr>
          <w:rStyle w:val="keyword"/>
          <w:rFonts w:ascii="Times New Roman" w:hAnsi="Times New Roman"/>
          <w:b/>
          <w:bCs/>
          <w:i/>
          <w:iCs/>
        </w:rPr>
        <w:t>Имя класса</w:t>
      </w:r>
      <w:r w:rsidRPr="00CA5703">
        <w:rPr>
          <w:rStyle w:val="apple-converted-space"/>
          <w:rFonts w:ascii="Times New Roman" w:hAnsi="Times New Roman"/>
        </w:rPr>
        <w:t> </w:t>
      </w:r>
      <w:r w:rsidRPr="00CA5703">
        <w:rPr>
          <w:rFonts w:ascii="Times New Roman" w:hAnsi="Times New Roman"/>
        </w:rPr>
        <w:t>не является каким-либо стандартным именем</w:t>
      </w:r>
      <w:r w:rsidRPr="00CA5703">
        <w:rPr>
          <w:rStyle w:val="apple-converted-space"/>
          <w:rFonts w:ascii="Times New Roman" w:hAnsi="Times New Roman"/>
        </w:rPr>
        <w:t> </w:t>
      </w:r>
      <w:bookmarkStart w:id="75" w:name="keyword97"/>
      <w:bookmarkEnd w:id="75"/>
      <w:r w:rsidRPr="00CA5703">
        <w:rPr>
          <w:rStyle w:val="keyword"/>
          <w:rFonts w:ascii="Times New Roman" w:hAnsi="Times New Roman"/>
          <w:i/>
          <w:iCs/>
        </w:rPr>
        <w:t>элемента HTML-разметки</w:t>
      </w:r>
      <w:r w:rsidRPr="00CA5703">
        <w:rPr>
          <w:rFonts w:ascii="Times New Roman" w:hAnsi="Times New Roman"/>
        </w:rPr>
        <w:t>. Оно определяет описание класса</w:t>
      </w:r>
      <w:r w:rsidRPr="00CA5703">
        <w:rPr>
          <w:rStyle w:val="apple-converted-space"/>
          <w:rFonts w:ascii="Times New Roman" w:hAnsi="Times New Roman"/>
        </w:rPr>
        <w:t> </w:t>
      </w:r>
      <w:bookmarkStart w:id="76" w:name="keyword98"/>
      <w:bookmarkEnd w:id="76"/>
      <w:r w:rsidRPr="00CA5703">
        <w:rPr>
          <w:rStyle w:val="keyword"/>
          <w:rFonts w:ascii="Times New Roman" w:hAnsi="Times New Roman"/>
          <w:i/>
          <w:iCs/>
        </w:rPr>
        <w:t>элементов разметки</w:t>
      </w:r>
      <w:r w:rsidRPr="00CA5703">
        <w:rPr>
          <w:rFonts w:ascii="Times New Roman" w:hAnsi="Times New Roman"/>
        </w:rPr>
        <w:t>, которые будут отображаться одинаково. Для того, чтобы отнести</w:t>
      </w:r>
      <w:r w:rsidRPr="00CA5703">
        <w:rPr>
          <w:rStyle w:val="apple-converted-space"/>
          <w:rFonts w:ascii="Times New Roman" w:hAnsi="Times New Roman"/>
        </w:rPr>
        <w:t> </w:t>
      </w:r>
      <w:bookmarkStart w:id="77" w:name="keyword99"/>
      <w:bookmarkEnd w:id="77"/>
      <w:r w:rsidRPr="00CA5703">
        <w:rPr>
          <w:rStyle w:val="keyword"/>
          <w:rFonts w:ascii="Times New Roman" w:hAnsi="Times New Roman"/>
          <w:i/>
          <w:iCs/>
        </w:rPr>
        <w:t>элемент разметки</w:t>
      </w:r>
      <w:r w:rsidRPr="00CA5703">
        <w:rPr>
          <w:rStyle w:val="apple-converted-space"/>
          <w:rFonts w:ascii="Times New Roman" w:hAnsi="Times New Roman"/>
        </w:rPr>
        <w:t> </w:t>
      </w:r>
      <w:r w:rsidRPr="00CA5703">
        <w:rPr>
          <w:rFonts w:ascii="Times New Roman" w:hAnsi="Times New Roman"/>
        </w:rPr>
        <w:t>к тому или иному классу, нужно воспользоваться его атрибутом</w:t>
      </w:r>
      <w:r w:rsidRPr="00CA5703">
        <w:rPr>
          <w:rStyle w:val="apple-converted-space"/>
          <w:rFonts w:ascii="Times New Roman" w:hAnsi="Times New Roman"/>
        </w:rPr>
        <w:t> </w:t>
      </w:r>
      <w:r w:rsidRPr="00CA5703">
        <w:rPr>
          <w:rStyle w:val="texample"/>
          <w:rFonts w:ascii="Times New Roman" w:hAnsi="Times New Roman"/>
        </w:rPr>
        <w:t>CLASS</w:t>
      </w:r>
      <w:r w:rsidRPr="00CA5703">
        <w:rPr>
          <w:rStyle w:val="apple-converted-space"/>
          <w:rFonts w:ascii="Times New Roman" w:hAnsi="Times New Roman"/>
        </w:rPr>
        <w:t> </w:t>
      </w:r>
      <w:r w:rsidRPr="00CA5703">
        <w:rPr>
          <w:rFonts w:ascii="Times New Roman" w:hAnsi="Times New Roman"/>
        </w:rPr>
        <w:t>(</w:t>
      </w:r>
      <w:hyperlink r:id="rId119" w:tgtFrame="_blank" w:history="1">
        <w:r w:rsidRPr="00CA5703">
          <w:rPr>
            <w:rStyle w:val="af4"/>
            <w:rFonts w:ascii="Times New Roman" w:hAnsi="Times New Roman"/>
            <w:color w:val="auto"/>
          </w:rPr>
          <w:t>открыть</w:t>
        </w:r>
      </w:hyperlink>
      <w:r w:rsidRPr="00CA5703">
        <w:rPr>
          <w:rFonts w:ascii="Times New Roman" w:hAnsi="Times New Roman"/>
        </w:rPr>
        <w:t>):</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&lt;STYLE&gt;</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.test {color:white;background-color:black;}</w:t>
      </w:r>
    </w:p>
    <w:p w:rsidR="0025593D" w:rsidRPr="00CA5703" w:rsidRDefault="0025593D" w:rsidP="00CA5703">
      <w:pPr>
        <w:spacing w:after="0" w:line="240" w:lineRule="auto"/>
        <w:rPr>
          <w:rFonts w:ascii="Times New Roman" w:hAnsi="Times New Roman"/>
        </w:rPr>
      </w:pPr>
      <w:r w:rsidRPr="00CA5703">
        <w:rPr>
          <w:rFonts w:ascii="Times New Roman" w:hAnsi="Times New Roman"/>
        </w:rPr>
        <w:t>&lt;/STYLE&gt;</w:t>
      </w:r>
    </w:p>
    <w:p w:rsidR="0025593D" w:rsidRPr="00CA5703" w:rsidRDefault="0025593D" w:rsidP="00CA5703">
      <w:pPr>
        <w:spacing w:after="0" w:line="240" w:lineRule="auto"/>
        <w:rPr>
          <w:rFonts w:ascii="Times New Roman" w:hAnsi="Times New Roman"/>
        </w:rPr>
      </w:pP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&lt;P CLASS="test"&gt;</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Этот параграф мы отобразим белым цветом по </w:t>
      </w:r>
    </w:p>
    <w:p w:rsidR="0025593D" w:rsidRPr="00CA5703" w:rsidRDefault="0025593D" w:rsidP="00CA5703">
      <w:pPr>
        <w:spacing w:after="0" w:line="240" w:lineRule="auto"/>
        <w:rPr>
          <w:rFonts w:ascii="Times New Roman" w:hAnsi="Times New Roman"/>
        </w:rPr>
      </w:pPr>
      <w:r w:rsidRPr="00CA5703">
        <w:rPr>
          <w:rFonts w:ascii="Times New Roman" w:hAnsi="Times New Roman"/>
        </w:rPr>
        <w:t>черному фону</w:t>
      </w:r>
    </w:p>
    <w:p w:rsidR="0025593D" w:rsidRPr="00CA5703" w:rsidRDefault="0025593D" w:rsidP="00CA5703">
      <w:pPr>
        <w:spacing w:after="0" w:line="240" w:lineRule="auto"/>
        <w:rPr>
          <w:rFonts w:ascii="Times New Roman" w:hAnsi="Times New Roman"/>
        </w:rPr>
      </w:pPr>
      <w:r w:rsidRPr="00CA5703">
        <w:rPr>
          <w:rFonts w:ascii="Times New Roman" w:hAnsi="Times New Roman"/>
        </w:rPr>
        <w:t>&lt;/P&gt;</w:t>
      </w:r>
    </w:p>
    <w:p w:rsidR="0025593D" w:rsidRPr="00CA5703" w:rsidRDefault="0025593D" w:rsidP="00CA5703">
      <w:pPr>
        <w:spacing w:after="0" w:line="240" w:lineRule="auto"/>
        <w:rPr>
          <w:rFonts w:ascii="Times New Roman" w:hAnsi="Times New Roman"/>
        </w:rPr>
      </w:pP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&lt;P&gt;</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Эту &lt;A CLASS="test"&gt;гипертекстовую ссылку&lt;/A&gt; </w:t>
      </w:r>
    </w:p>
    <w:p w:rsidR="0025593D" w:rsidRPr="00CA5703" w:rsidRDefault="0025593D" w:rsidP="00CA5703">
      <w:pPr>
        <w:spacing w:after="0" w:line="240" w:lineRule="auto"/>
        <w:rPr>
          <w:rFonts w:ascii="Times New Roman" w:hAnsi="Times New Roman"/>
        </w:rPr>
      </w:pPr>
      <w:r w:rsidRPr="00CA5703">
        <w:rPr>
          <w:rFonts w:ascii="Times New Roman" w:hAnsi="Times New Roman"/>
        </w:rPr>
        <w:t>мы отобразим белым цветом по черному фону.</w:t>
      </w:r>
    </w:p>
    <w:p w:rsidR="0025593D" w:rsidRPr="00CA5703" w:rsidRDefault="0025593D" w:rsidP="00CA5703">
      <w:pPr>
        <w:spacing w:after="0" w:line="240" w:lineRule="auto"/>
        <w:rPr>
          <w:rFonts w:ascii="Times New Roman" w:hAnsi="Times New Roman"/>
        </w:rPr>
      </w:pPr>
      <w:r w:rsidRPr="00CA5703">
        <w:rPr>
          <w:rFonts w:ascii="Times New Roman" w:hAnsi="Times New Roman"/>
        </w:rPr>
        <w:t>&lt;/P&gt;</w:t>
      </w:r>
    </w:p>
    <w:p w:rsidR="0025593D" w:rsidRPr="00CA5703" w:rsidRDefault="00B76125" w:rsidP="00CA5703">
      <w:pPr>
        <w:spacing w:after="0" w:line="240" w:lineRule="auto"/>
        <w:rPr>
          <w:rFonts w:ascii="Times New Roman" w:hAnsi="Times New Roman"/>
        </w:rPr>
      </w:pPr>
      <w:bookmarkStart w:id="78" w:name="image.1.2"/>
      <w:bookmarkEnd w:id="78"/>
      <w:r w:rsidRPr="00CA5703">
        <w:rPr>
          <w:rFonts w:ascii="Times New Roman" w:hAnsi="Times New Roman"/>
          <w:noProof/>
          <w:lang w:eastAsia="ru-RU"/>
        </w:rPr>
        <w:drawing>
          <wp:inline distT="0" distB="0" distL="0" distR="0" wp14:anchorId="61ADB9B1" wp14:editId="60B9AFF6">
            <wp:extent cx="4133850" cy="3152775"/>
            <wp:effectExtent l="0" t="0" r="0" b="9525"/>
            <wp:docPr id="816" name="Рисунок 8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33850" cy="3152775"/>
                    </a:xfrm>
                    <a:prstGeom prst="rect">
                      <a:avLst/>
                    </a:prstGeom>
                    <a:noFill/>
                    <a:ln>
                      <a:noFill/>
                    </a:ln>
                  </pic:spPr>
                </pic:pic>
              </a:graphicData>
            </a:graphic>
          </wp:inline>
        </w:drawing>
      </w:r>
    </w:p>
    <w:p w:rsidR="0025593D" w:rsidRPr="00CA5703" w:rsidRDefault="0025593D" w:rsidP="00CA5703">
      <w:pPr>
        <w:spacing w:after="0" w:line="240" w:lineRule="auto"/>
        <w:rPr>
          <w:rFonts w:ascii="Times New Roman" w:hAnsi="Times New Roman"/>
        </w:rPr>
      </w:pPr>
      <w:r w:rsidRPr="00CA5703">
        <w:rPr>
          <w:rFonts w:ascii="Times New Roman" w:hAnsi="Times New Roman"/>
        </w:rPr>
        <w:br/>
      </w:r>
      <w:r w:rsidRPr="00CA5703">
        <w:rPr>
          <w:rFonts w:ascii="Times New Roman" w:hAnsi="Times New Roman"/>
          <w:bCs/>
        </w:rPr>
        <w:t>Рис. 1.2.</w:t>
      </w:r>
    </w:p>
    <w:p w:rsidR="0025593D" w:rsidRPr="00CA5703" w:rsidRDefault="0025593D" w:rsidP="00CA5703">
      <w:pPr>
        <w:spacing w:after="0" w:line="240" w:lineRule="auto"/>
        <w:rPr>
          <w:rFonts w:ascii="Times New Roman" w:hAnsi="Times New Roman"/>
        </w:rPr>
      </w:pPr>
      <w:r w:rsidRPr="00CA5703">
        <w:rPr>
          <w:rFonts w:ascii="Times New Roman" w:hAnsi="Times New Roman"/>
        </w:rPr>
        <w:t>Таким образом в любом</w:t>
      </w:r>
      <w:r w:rsidRPr="00CA5703">
        <w:rPr>
          <w:rStyle w:val="apple-converted-space"/>
          <w:rFonts w:ascii="Times New Roman" w:hAnsi="Times New Roman"/>
        </w:rPr>
        <w:t> </w:t>
      </w:r>
      <w:bookmarkStart w:id="79" w:name="keyword100"/>
      <w:bookmarkEnd w:id="79"/>
      <w:r w:rsidRPr="00CA5703">
        <w:rPr>
          <w:rStyle w:val="keyword"/>
          <w:rFonts w:ascii="Times New Roman" w:hAnsi="Times New Roman"/>
          <w:i/>
          <w:iCs/>
        </w:rPr>
        <w:t>элементе разметки</w:t>
      </w:r>
      <w:r w:rsidRPr="00CA5703">
        <w:rPr>
          <w:rStyle w:val="apple-converted-space"/>
          <w:rFonts w:ascii="Times New Roman" w:hAnsi="Times New Roman"/>
        </w:rPr>
        <w:t> </w:t>
      </w:r>
      <w:r w:rsidRPr="00CA5703">
        <w:rPr>
          <w:rFonts w:ascii="Times New Roman" w:hAnsi="Times New Roman"/>
        </w:rPr>
        <w:t>можно сослаться на описание класса отображения. При этом совершенно необязательно, чтобы</w:t>
      </w:r>
      <w:r w:rsidRPr="00CA5703">
        <w:rPr>
          <w:rStyle w:val="apple-converted-space"/>
          <w:rFonts w:ascii="Times New Roman" w:hAnsi="Times New Roman"/>
        </w:rPr>
        <w:t> </w:t>
      </w:r>
      <w:bookmarkStart w:id="80" w:name="keyword101"/>
      <w:bookmarkEnd w:id="80"/>
      <w:r w:rsidRPr="00CA5703">
        <w:rPr>
          <w:rStyle w:val="keyword"/>
          <w:rFonts w:ascii="Times New Roman" w:hAnsi="Times New Roman"/>
          <w:i/>
          <w:iCs/>
        </w:rPr>
        <w:t>элементы разметки</w:t>
      </w:r>
      <w:r w:rsidRPr="00CA5703">
        <w:rPr>
          <w:rStyle w:val="apple-converted-space"/>
          <w:rFonts w:ascii="Times New Roman" w:hAnsi="Times New Roman"/>
        </w:rPr>
        <w:t> </w:t>
      </w:r>
      <w:r w:rsidRPr="00CA5703">
        <w:rPr>
          <w:rFonts w:ascii="Times New Roman" w:hAnsi="Times New Roman"/>
        </w:rPr>
        <w:t>были однотипными. В примере к одному классу отнесены и параграф, и гипертекстовая ссылка в другом параграфе.</w:t>
      </w:r>
    </w:p>
    <w:p w:rsidR="0025593D" w:rsidRPr="00CA5703" w:rsidRDefault="0025593D" w:rsidP="00CA5703">
      <w:pPr>
        <w:spacing w:after="0" w:line="240" w:lineRule="auto"/>
        <w:rPr>
          <w:rFonts w:ascii="Times New Roman" w:hAnsi="Times New Roman"/>
        </w:rPr>
      </w:pPr>
      <w:r w:rsidRPr="00CA5703">
        <w:rPr>
          <w:rFonts w:ascii="Times New Roman" w:hAnsi="Times New Roman"/>
        </w:rPr>
        <w:t>Лидирующую точку в</w:t>
      </w:r>
      <w:r w:rsidRPr="00CA5703">
        <w:rPr>
          <w:rStyle w:val="apple-converted-space"/>
          <w:rFonts w:ascii="Times New Roman" w:hAnsi="Times New Roman"/>
        </w:rPr>
        <w:t> </w:t>
      </w:r>
      <w:bookmarkStart w:id="81" w:name="keyword102"/>
      <w:bookmarkEnd w:id="81"/>
      <w:r w:rsidRPr="00CA5703">
        <w:rPr>
          <w:rStyle w:val="keyword"/>
          <w:rFonts w:ascii="Times New Roman" w:hAnsi="Times New Roman"/>
          <w:i/>
          <w:iCs/>
        </w:rPr>
        <w:t>имени класса</w:t>
      </w:r>
      <w:r w:rsidRPr="00CA5703">
        <w:rPr>
          <w:rStyle w:val="apple-converted-space"/>
          <w:rFonts w:ascii="Times New Roman" w:hAnsi="Times New Roman"/>
        </w:rPr>
        <w:t> </w:t>
      </w:r>
      <w:r w:rsidRPr="00CA5703">
        <w:rPr>
          <w:rFonts w:ascii="Times New Roman" w:hAnsi="Times New Roman"/>
        </w:rPr>
        <w:t>можно опустить. Она задается из соображений сохранения единства описания. Например, можно определить классы отображения однотипных</w:t>
      </w:r>
      <w:r w:rsidRPr="00CA5703">
        <w:rPr>
          <w:rStyle w:val="apple-converted-space"/>
          <w:rFonts w:ascii="Times New Roman" w:hAnsi="Times New Roman"/>
        </w:rPr>
        <w:t> </w:t>
      </w:r>
      <w:bookmarkStart w:id="82" w:name="keyword103"/>
      <w:bookmarkEnd w:id="82"/>
      <w:r w:rsidRPr="00CA5703">
        <w:rPr>
          <w:rStyle w:val="keyword"/>
          <w:rFonts w:ascii="Times New Roman" w:hAnsi="Times New Roman"/>
          <w:i/>
          <w:iCs/>
        </w:rPr>
        <w:t>элементов разметки</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a.menu { color:red;background-color:white;</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text-decoration:none; }</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a.paragraph { color:navy;</w:t>
      </w:r>
    </w:p>
    <w:p w:rsidR="0025593D" w:rsidRPr="00CA5703" w:rsidRDefault="0025593D"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text-decoration:underline; }</w:t>
      </w:r>
    </w:p>
    <w:p w:rsidR="0025593D" w:rsidRPr="00CA5703" w:rsidRDefault="0025593D" w:rsidP="00CA5703">
      <w:pPr>
        <w:spacing w:after="0" w:line="240" w:lineRule="auto"/>
        <w:rPr>
          <w:rFonts w:ascii="Times New Roman" w:hAnsi="Times New Roman"/>
        </w:rPr>
      </w:pPr>
      <w:r w:rsidRPr="00CA5703">
        <w:rPr>
          <w:rFonts w:ascii="Times New Roman" w:hAnsi="Times New Roman"/>
        </w:rPr>
        <w:t>В данном примере класс гипертекстовых ссылок</w:t>
      </w:r>
      <w:r w:rsidRPr="00CA5703">
        <w:rPr>
          <w:rStyle w:val="apple-converted-space"/>
          <w:rFonts w:ascii="Times New Roman" w:hAnsi="Times New Roman"/>
        </w:rPr>
        <w:t> </w:t>
      </w:r>
      <w:r w:rsidRPr="00CA5703">
        <w:rPr>
          <w:rStyle w:val="texample"/>
          <w:rFonts w:ascii="Times New Roman" w:hAnsi="Times New Roman"/>
        </w:rPr>
        <w:t>menu</w:t>
      </w:r>
      <w:r w:rsidRPr="00CA5703">
        <w:rPr>
          <w:rStyle w:val="apple-converted-space"/>
          <w:rFonts w:ascii="Times New Roman" w:hAnsi="Times New Roman"/>
        </w:rPr>
        <w:t> </w:t>
      </w:r>
      <w:r w:rsidRPr="00CA5703">
        <w:rPr>
          <w:rFonts w:ascii="Times New Roman" w:hAnsi="Times New Roman"/>
        </w:rPr>
        <w:t>имеет одно описание стиля, а класс гипертекстовых ссылок</w:t>
      </w:r>
      <w:r w:rsidRPr="00CA5703">
        <w:rPr>
          <w:rStyle w:val="apple-converted-space"/>
          <w:rFonts w:ascii="Times New Roman" w:hAnsi="Times New Roman"/>
        </w:rPr>
        <w:t> </w:t>
      </w:r>
      <w:r w:rsidRPr="00CA5703">
        <w:rPr>
          <w:rStyle w:val="texample"/>
          <w:rFonts w:ascii="Times New Roman" w:hAnsi="Times New Roman"/>
        </w:rPr>
        <w:t>paragraph</w:t>
      </w:r>
      <w:r w:rsidRPr="00CA5703">
        <w:rPr>
          <w:rStyle w:val="apple-converted-space"/>
          <w:rFonts w:ascii="Times New Roman" w:hAnsi="Times New Roman"/>
        </w:rPr>
        <w:t> </w:t>
      </w:r>
      <w:r w:rsidRPr="00CA5703">
        <w:rPr>
          <w:rFonts w:ascii="Times New Roman" w:hAnsi="Times New Roman"/>
        </w:rPr>
        <w:t>— совершенно другое. При этом каждый из этих классов нельзя применить к другим</w:t>
      </w:r>
      <w:r w:rsidRPr="00CA5703">
        <w:rPr>
          <w:rStyle w:val="apple-converted-space"/>
          <w:rFonts w:ascii="Times New Roman" w:hAnsi="Times New Roman"/>
        </w:rPr>
        <w:t> </w:t>
      </w:r>
      <w:bookmarkStart w:id="83" w:name="keyword104"/>
      <w:bookmarkEnd w:id="83"/>
      <w:r w:rsidRPr="00CA5703">
        <w:rPr>
          <w:rStyle w:val="keyword"/>
          <w:rFonts w:ascii="Times New Roman" w:hAnsi="Times New Roman"/>
          <w:i/>
          <w:iCs/>
        </w:rPr>
        <w:t>элементам разметки</w:t>
      </w:r>
      <w:r w:rsidRPr="00CA5703">
        <w:rPr>
          <w:rFonts w:ascii="Times New Roman" w:hAnsi="Times New Roman"/>
        </w:rPr>
        <w:t>, например, параграфу или списку. Если имя</w:t>
      </w:r>
      <w:r w:rsidRPr="00CA5703">
        <w:rPr>
          <w:rStyle w:val="apple-converted-space"/>
          <w:rFonts w:ascii="Times New Roman" w:hAnsi="Times New Roman"/>
        </w:rPr>
        <w:t> </w:t>
      </w:r>
      <w:bookmarkStart w:id="84" w:name="keyword105"/>
      <w:bookmarkEnd w:id="84"/>
      <w:r w:rsidRPr="00CA5703">
        <w:rPr>
          <w:rStyle w:val="keyword"/>
          <w:rFonts w:ascii="Times New Roman" w:hAnsi="Times New Roman"/>
          <w:i/>
          <w:iCs/>
        </w:rPr>
        <w:t>элемента разметки</w:t>
      </w:r>
      <w:r w:rsidRPr="00CA5703">
        <w:rPr>
          <w:rStyle w:val="apple-converted-space"/>
          <w:rFonts w:ascii="Times New Roman" w:hAnsi="Times New Roman"/>
        </w:rPr>
        <w:t> </w:t>
      </w:r>
      <w:r w:rsidRPr="00CA5703">
        <w:rPr>
          <w:rFonts w:ascii="Times New Roman" w:hAnsi="Times New Roman"/>
        </w:rPr>
        <w:t>не задано, это означает, что класс можно отнести к любому</w:t>
      </w:r>
      <w:r w:rsidRPr="00CA5703">
        <w:rPr>
          <w:rStyle w:val="apple-converted-space"/>
          <w:rFonts w:ascii="Times New Roman" w:hAnsi="Times New Roman"/>
        </w:rPr>
        <w:t> </w:t>
      </w:r>
      <w:bookmarkStart w:id="85" w:name="keyword106"/>
      <w:bookmarkEnd w:id="85"/>
      <w:r w:rsidRPr="00CA5703">
        <w:rPr>
          <w:rStyle w:val="keyword"/>
          <w:rFonts w:ascii="Times New Roman" w:hAnsi="Times New Roman"/>
          <w:i/>
          <w:iCs/>
        </w:rPr>
        <w:t>элементу разметки</w:t>
      </w:r>
      <w:r w:rsidRPr="00CA5703">
        <w:rPr>
          <w:rStyle w:val="apple-converted-space"/>
          <w:rFonts w:ascii="Times New Roman" w:hAnsi="Times New Roman"/>
        </w:rPr>
        <w:t> </w:t>
      </w:r>
      <w:r w:rsidRPr="00CA5703">
        <w:rPr>
          <w:rFonts w:ascii="Times New Roman" w:hAnsi="Times New Roman"/>
        </w:rPr>
        <w:t>— корневой класс описания стилей. Это очень похоже на обозначение имени корневого домена в системе доменных имен. Собственно ничего удивительного здесь нет, т.к. система классов объектов на HTML-странице представляет собой дерево.</w:t>
      </w:r>
      <w:r w:rsidRPr="00CA5703">
        <w:rPr>
          <w:rStyle w:val="apple-converted-space"/>
          <w:rFonts w:ascii="Times New Roman" w:hAnsi="Times New Roman"/>
        </w:rPr>
        <w:t> </w:t>
      </w:r>
      <w:bookmarkStart w:id="86" w:name="keyword107"/>
      <w:bookmarkEnd w:id="86"/>
      <w:r w:rsidRPr="00CA5703">
        <w:rPr>
          <w:rStyle w:val="keyword"/>
          <w:rFonts w:ascii="Times New Roman" w:hAnsi="Times New Roman"/>
          <w:i/>
          <w:iCs/>
        </w:rPr>
        <w:t>Элементы разметки</w:t>
      </w:r>
      <w:r w:rsidRPr="00CA5703">
        <w:rPr>
          <w:rStyle w:val="apple-converted-space"/>
          <w:rFonts w:ascii="Times New Roman" w:hAnsi="Times New Roman"/>
        </w:rPr>
        <w:t> </w:t>
      </w:r>
      <w:r w:rsidRPr="00CA5703">
        <w:rPr>
          <w:rFonts w:ascii="Times New Roman" w:hAnsi="Times New Roman"/>
        </w:rPr>
        <w:t>— это узлы дерева.</w:t>
      </w:r>
    </w:p>
    <w:p w:rsidR="0025593D" w:rsidRPr="00CA5703" w:rsidRDefault="0025593D" w:rsidP="00CA5703">
      <w:pPr>
        <w:spacing w:after="0" w:line="240" w:lineRule="auto"/>
        <w:rPr>
          <w:rFonts w:ascii="Times New Roman" w:hAnsi="Times New Roman"/>
        </w:rPr>
      </w:pPr>
      <w:bookmarkStart w:id="87" w:name="sect10"/>
      <w:bookmarkEnd w:id="87"/>
      <w:r w:rsidRPr="00CA5703">
        <w:rPr>
          <w:rFonts w:ascii="Times New Roman" w:hAnsi="Times New Roman"/>
        </w:rPr>
        <w:t>Селектор — идентификатор объекта</w:t>
      </w:r>
    </w:p>
    <w:p w:rsidR="0025593D" w:rsidRPr="00CA5703" w:rsidRDefault="0025593D" w:rsidP="00CA5703">
      <w:pPr>
        <w:spacing w:after="0" w:line="240" w:lineRule="auto"/>
        <w:rPr>
          <w:rFonts w:ascii="Times New Roman" w:hAnsi="Times New Roman"/>
        </w:rPr>
      </w:pPr>
      <w:bookmarkStart w:id="88" w:name="keyword-context3"/>
      <w:bookmarkStart w:id="89" w:name="keyword108"/>
      <w:bookmarkEnd w:id="88"/>
      <w:bookmarkEnd w:id="89"/>
      <w:r w:rsidRPr="00CA5703">
        <w:rPr>
          <w:rStyle w:val="keyword"/>
          <w:rFonts w:ascii="Times New Roman" w:hAnsi="Times New Roman"/>
          <w:b/>
          <w:bCs/>
          <w:i/>
          <w:iCs/>
        </w:rPr>
        <w:t>Объектная модель документа</w:t>
      </w:r>
      <w:r w:rsidRPr="00CA5703">
        <w:rPr>
          <w:rStyle w:val="apple-converted-space"/>
          <w:rFonts w:ascii="Times New Roman" w:hAnsi="Times New Roman"/>
        </w:rPr>
        <w:t> </w:t>
      </w:r>
      <w:r w:rsidRPr="00CA5703">
        <w:rPr>
          <w:rFonts w:ascii="Times New Roman" w:hAnsi="Times New Roman"/>
        </w:rPr>
        <w:t>(Document Object Model) описывает документ как дерево объектов. Объектами являются: сам документ, его разделы (элемент</w:t>
      </w:r>
      <w:r w:rsidRPr="00CA5703">
        <w:rPr>
          <w:rStyle w:val="apple-converted-space"/>
          <w:rFonts w:ascii="Times New Roman" w:hAnsi="Times New Roman"/>
        </w:rPr>
        <w:t> </w:t>
      </w:r>
      <w:r w:rsidRPr="00CA5703">
        <w:rPr>
          <w:rStyle w:val="texample"/>
          <w:rFonts w:ascii="Times New Roman" w:hAnsi="Times New Roman"/>
        </w:rPr>
        <w:t>DIV</w:t>
      </w:r>
      <w:r w:rsidRPr="00CA5703">
        <w:rPr>
          <w:rStyle w:val="apple-converted-space"/>
          <w:rFonts w:ascii="Times New Roman" w:hAnsi="Times New Roman"/>
        </w:rPr>
        <w:t> </w:t>
      </w:r>
      <w:r w:rsidRPr="00CA5703">
        <w:rPr>
          <w:rFonts w:ascii="Times New Roman" w:hAnsi="Times New Roman"/>
        </w:rPr>
        <w:t>), картинки, параграфы, приложения и т.п. Каждому из объектов можно дать имя и обращаться к нему по имени. Данная возможность используется при программировании страниц на стороне клиента.</w:t>
      </w:r>
    </w:p>
    <w:p w:rsidR="0025593D" w:rsidRPr="00CA5703" w:rsidRDefault="0025593D" w:rsidP="00CA5703">
      <w:pPr>
        <w:spacing w:after="0" w:line="240" w:lineRule="auto"/>
        <w:rPr>
          <w:rFonts w:ascii="Times New Roman" w:hAnsi="Times New Roman"/>
        </w:rPr>
      </w:pPr>
      <w:r w:rsidRPr="00CA5703">
        <w:rPr>
          <w:rFonts w:ascii="Times New Roman" w:hAnsi="Times New Roman"/>
        </w:rPr>
        <w:t>Применение</w:t>
      </w:r>
      <w:r w:rsidRPr="00CA5703">
        <w:rPr>
          <w:rStyle w:val="apple-converted-space"/>
          <w:rFonts w:ascii="Times New Roman" w:hAnsi="Times New Roman"/>
        </w:rPr>
        <w:t> </w:t>
      </w:r>
      <w:bookmarkStart w:id="90" w:name="keyword109"/>
      <w:bookmarkEnd w:id="90"/>
      <w:r w:rsidRPr="00CA5703">
        <w:rPr>
          <w:rStyle w:val="keyword"/>
          <w:rFonts w:ascii="Times New Roman" w:hAnsi="Times New Roman"/>
          <w:i/>
          <w:iCs/>
        </w:rPr>
        <w:t>идентификатора объекта</w:t>
      </w:r>
      <w:r w:rsidRPr="00CA5703">
        <w:rPr>
          <w:rStyle w:val="apple-converted-space"/>
          <w:rFonts w:ascii="Times New Roman" w:hAnsi="Times New Roman"/>
        </w:rPr>
        <w:t> </w:t>
      </w:r>
      <w:r w:rsidRPr="00CA5703">
        <w:rPr>
          <w:rFonts w:ascii="Times New Roman" w:hAnsi="Times New Roman"/>
        </w:rPr>
        <w:t>оправдано еще и в случае модификации атрибута описания стиля для данного объекта в его CSS-описании. Вместо двух описаний классов, которые отличаются только одним из параметров, можно создать одно описание класса и описание</w:t>
      </w:r>
      <w:r w:rsidRPr="00CA5703">
        <w:rPr>
          <w:rStyle w:val="apple-converted-space"/>
          <w:rFonts w:ascii="Times New Roman" w:hAnsi="Times New Roman"/>
        </w:rPr>
        <w:t> </w:t>
      </w:r>
      <w:bookmarkStart w:id="91" w:name="keyword110"/>
      <w:bookmarkEnd w:id="91"/>
      <w:r w:rsidRPr="00CA5703">
        <w:rPr>
          <w:rStyle w:val="keyword"/>
          <w:rFonts w:ascii="Times New Roman" w:hAnsi="Times New Roman"/>
          <w:i/>
          <w:iCs/>
        </w:rPr>
        <w:t>идентификатора объекта</w:t>
      </w:r>
      <w:r w:rsidRPr="00CA5703">
        <w:rPr>
          <w:rFonts w:ascii="Times New Roman" w:hAnsi="Times New Roman"/>
        </w:rPr>
        <w:t>. Описание стиля для объекта задается строкой, в которой</w:t>
      </w:r>
      <w:r w:rsidRPr="00CA5703">
        <w:rPr>
          <w:rStyle w:val="apple-converted-space"/>
          <w:rFonts w:ascii="Times New Roman" w:hAnsi="Times New Roman"/>
        </w:rPr>
        <w:t> </w:t>
      </w:r>
      <w:bookmarkStart w:id="92" w:name="keyword111"/>
      <w:bookmarkEnd w:id="92"/>
      <w:r w:rsidRPr="00CA5703">
        <w:rPr>
          <w:rStyle w:val="keyword"/>
          <w:rFonts w:ascii="Times New Roman" w:hAnsi="Times New Roman"/>
          <w:i/>
          <w:iCs/>
        </w:rPr>
        <w:t>селектор</w:t>
      </w:r>
      <w:r w:rsidRPr="00CA5703">
        <w:rPr>
          <w:rStyle w:val="apple-converted-space"/>
          <w:rFonts w:ascii="Times New Roman" w:hAnsi="Times New Roman"/>
        </w:rPr>
        <w:t> </w:t>
      </w:r>
      <w:r w:rsidRPr="00CA5703">
        <w:rPr>
          <w:rFonts w:ascii="Times New Roman" w:hAnsi="Times New Roman"/>
        </w:rPr>
        <w:t>представляет собой имя этого объекта с лидирующим символом</w:t>
      </w:r>
      <w:r w:rsidRPr="00CA5703">
        <w:rPr>
          <w:rStyle w:val="apple-converted-space"/>
          <w:rFonts w:ascii="Times New Roman" w:hAnsi="Times New Roman"/>
        </w:rPr>
        <w:t> </w:t>
      </w:r>
      <w:r w:rsidRPr="00CA5703">
        <w:rPr>
          <w:rStyle w:val="texample"/>
          <w:rFonts w:ascii="Times New Roman" w:hAnsi="Times New Roman"/>
        </w:rPr>
        <w:t>"#"</w:t>
      </w:r>
      <w:r w:rsidRPr="00CA5703">
        <w:rPr>
          <w:rFonts w:ascii="Times New Roman" w:hAnsi="Times New Roman"/>
        </w:rPr>
        <w:t>:</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a.mainlink { color:darkred;</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 xml:space="preserve">             text-decoration:underline;</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 xml:space="preserve">             font-style:italic; }</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#blue { color:#003366 }</w:t>
      </w:r>
    </w:p>
    <w:p w:rsidR="0025593D" w:rsidRPr="00CA5703" w:rsidRDefault="0025593D" w:rsidP="00CA5703">
      <w:pPr>
        <w:spacing w:after="0" w:line="240" w:lineRule="auto"/>
        <w:rPr>
          <w:rFonts w:ascii="Times New Roman" w:hAnsi="Times New Roman"/>
        </w:rPr>
      </w:pP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&lt;A CLASS=mainlink&gt;основная гипертекстовая </w:t>
      </w:r>
    </w:p>
    <w:p w:rsidR="0025593D" w:rsidRPr="00CA5703" w:rsidRDefault="0025593D" w:rsidP="00CA5703">
      <w:pPr>
        <w:spacing w:after="0" w:line="240" w:lineRule="auto"/>
        <w:rPr>
          <w:rFonts w:ascii="Times New Roman" w:hAnsi="Times New Roman"/>
        </w:rPr>
      </w:pPr>
      <w:r w:rsidRPr="00CA5703">
        <w:rPr>
          <w:rFonts w:ascii="Times New Roman" w:hAnsi="Times New Roman"/>
        </w:rPr>
        <w:t>ссылка&lt;/A&gt;</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&lt;A CLASS=mainlink ID=blue&gt;</w:t>
      </w:r>
      <w:r w:rsidRPr="00CA5703">
        <w:rPr>
          <w:rFonts w:ascii="Times New Roman" w:hAnsi="Times New Roman"/>
        </w:rPr>
        <w:t>модифицированная</w:t>
      </w:r>
      <w:r w:rsidRPr="00CA5703">
        <w:rPr>
          <w:rFonts w:ascii="Times New Roman" w:hAnsi="Times New Roman"/>
          <w:lang w:val="en-US"/>
        </w:rPr>
        <w:t xml:space="preserve"> </w:t>
      </w:r>
    </w:p>
    <w:p w:rsidR="0025593D" w:rsidRPr="00CA5703" w:rsidRDefault="0025593D" w:rsidP="00CA5703">
      <w:pPr>
        <w:spacing w:after="0" w:line="240" w:lineRule="auto"/>
        <w:rPr>
          <w:rFonts w:ascii="Times New Roman" w:hAnsi="Times New Roman"/>
        </w:rPr>
      </w:pPr>
      <w:r w:rsidRPr="00CA5703">
        <w:rPr>
          <w:rFonts w:ascii="Times New Roman" w:hAnsi="Times New Roman"/>
        </w:rPr>
        <w:t>гипертекстовая ссылка&lt;/A&gt;</w:t>
      </w:r>
    </w:p>
    <w:p w:rsidR="0025593D" w:rsidRPr="00CA5703" w:rsidRDefault="0025593D" w:rsidP="00CA5703">
      <w:pPr>
        <w:spacing w:after="0" w:line="240" w:lineRule="auto"/>
        <w:rPr>
          <w:rFonts w:ascii="Times New Roman" w:hAnsi="Times New Roman"/>
        </w:rPr>
      </w:pPr>
      <w:r w:rsidRPr="00CA5703">
        <w:rPr>
          <w:rFonts w:ascii="Times New Roman" w:hAnsi="Times New Roman"/>
        </w:rPr>
        <w:t>Следует отметить, что интерпретация</w:t>
      </w:r>
      <w:r w:rsidRPr="00CA5703">
        <w:rPr>
          <w:rStyle w:val="apple-converted-space"/>
          <w:rFonts w:ascii="Times New Roman" w:hAnsi="Times New Roman"/>
        </w:rPr>
        <w:t> </w:t>
      </w:r>
      <w:bookmarkStart w:id="93" w:name="keyword112"/>
      <w:bookmarkEnd w:id="93"/>
      <w:r w:rsidRPr="00CA5703">
        <w:rPr>
          <w:rStyle w:val="keyword"/>
          <w:rFonts w:ascii="Times New Roman" w:hAnsi="Times New Roman"/>
          <w:i/>
          <w:iCs/>
        </w:rPr>
        <w:t>идентификаторов объектов</w:t>
      </w:r>
      <w:r w:rsidRPr="00CA5703">
        <w:rPr>
          <w:rStyle w:val="apple-converted-space"/>
          <w:rFonts w:ascii="Times New Roman" w:hAnsi="Times New Roman"/>
        </w:rPr>
        <w:t> </w:t>
      </w:r>
      <w:r w:rsidRPr="00CA5703">
        <w:rPr>
          <w:rFonts w:ascii="Times New Roman" w:hAnsi="Times New Roman"/>
        </w:rPr>
        <w:t>в Internet Explorer и Netscape Navigator различна. Существует еще атрибут name у</w:t>
      </w:r>
      <w:r w:rsidRPr="00CA5703">
        <w:rPr>
          <w:rStyle w:val="apple-converted-space"/>
          <w:rFonts w:ascii="Times New Roman" w:hAnsi="Times New Roman"/>
        </w:rPr>
        <w:t> </w:t>
      </w:r>
      <w:bookmarkStart w:id="94" w:name="keyword113"/>
      <w:bookmarkEnd w:id="94"/>
      <w:r w:rsidRPr="00CA5703">
        <w:rPr>
          <w:rStyle w:val="keyword"/>
          <w:rFonts w:ascii="Times New Roman" w:hAnsi="Times New Roman"/>
          <w:i/>
          <w:iCs/>
        </w:rPr>
        <w:t>элемента разметки</w:t>
      </w:r>
      <w:r w:rsidRPr="00CA5703">
        <w:rPr>
          <w:rFonts w:ascii="Times New Roman" w:hAnsi="Times New Roman"/>
        </w:rPr>
        <w:t>. При идентификации объекта Netscape Navigator обычно имеет дело именно с этим атрибутом, а Internet Explorer — с атрибутом</w:t>
      </w:r>
      <w:r w:rsidRPr="00CA5703">
        <w:rPr>
          <w:rStyle w:val="apple-converted-space"/>
          <w:rFonts w:ascii="Times New Roman" w:hAnsi="Times New Roman"/>
        </w:rPr>
        <w:t> </w:t>
      </w:r>
      <w:r w:rsidRPr="00CA5703">
        <w:rPr>
          <w:rStyle w:val="texample"/>
          <w:rFonts w:ascii="Times New Roman" w:hAnsi="Times New Roman"/>
        </w:rPr>
        <w:t>ID</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Различия в интерпретации</w:t>
      </w:r>
      <w:r w:rsidRPr="00CA5703">
        <w:rPr>
          <w:rStyle w:val="apple-converted-space"/>
          <w:rFonts w:ascii="Times New Roman" w:hAnsi="Times New Roman"/>
        </w:rPr>
        <w:t> </w:t>
      </w:r>
      <w:r w:rsidRPr="00CA5703">
        <w:rPr>
          <w:rStyle w:val="texample"/>
          <w:rFonts w:ascii="Times New Roman" w:hAnsi="Times New Roman"/>
        </w:rPr>
        <w:t>ID</w:t>
      </w:r>
      <w:r w:rsidRPr="00CA5703">
        <w:rPr>
          <w:rStyle w:val="apple-converted-space"/>
          <w:rFonts w:ascii="Times New Roman" w:hAnsi="Times New Roman"/>
        </w:rPr>
        <w:t> </w:t>
      </w:r>
      <w:r w:rsidRPr="00CA5703">
        <w:rPr>
          <w:rFonts w:ascii="Times New Roman" w:hAnsi="Times New Roman"/>
        </w:rPr>
        <w:t>в браузерах при декларативном использовании CSS не очень страшны. Другое дело, если автор решится программировать стили, т.е. изменять значения атрибутов описателей стилей. В этом случае разница</w:t>
      </w:r>
      <w:r w:rsidRPr="00CA5703">
        <w:rPr>
          <w:rStyle w:val="apple-converted-space"/>
          <w:rFonts w:ascii="Times New Roman" w:hAnsi="Times New Roman"/>
        </w:rPr>
        <w:t> </w:t>
      </w:r>
      <w:bookmarkStart w:id="95" w:name="keyword114"/>
      <w:bookmarkEnd w:id="95"/>
      <w:r w:rsidRPr="00CA5703">
        <w:rPr>
          <w:rStyle w:val="keyword"/>
          <w:rFonts w:ascii="Times New Roman" w:hAnsi="Times New Roman"/>
          <w:i/>
          <w:iCs/>
        </w:rPr>
        <w:t>объектных моделей документов</w:t>
      </w:r>
      <w:r w:rsidRPr="00CA5703">
        <w:rPr>
          <w:rStyle w:val="apple-converted-space"/>
          <w:rFonts w:ascii="Times New Roman" w:hAnsi="Times New Roman"/>
        </w:rPr>
        <w:t> </w:t>
      </w:r>
      <w:r w:rsidRPr="00CA5703">
        <w:rPr>
          <w:rFonts w:ascii="Times New Roman" w:hAnsi="Times New Roman"/>
        </w:rPr>
        <w:t>в Netscape Navigator и Internet Explorer проявится в полной мере. Фактически, придется для каждого из браузеров разрабатывать совершенно разные страницы.</w:t>
      </w:r>
    </w:p>
    <w:p w:rsidR="0025593D" w:rsidRPr="00CA5703" w:rsidRDefault="0025593D" w:rsidP="00CA5703">
      <w:pPr>
        <w:spacing w:after="0" w:line="240" w:lineRule="auto"/>
        <w:rPr>
          <w:rFonts w:ascii="Times New Roman" w:hAnsi="Times New Roman"/>
          <w:lang w:eastAsia="ru-RU"/>
        </w:rPr>
      </w:pPr>
      <w:r w:rsidRPr="00CA5703">
        <w:rPr>
          <w:rFonts w:ascii="Times New Roman" w:hAnsi="Times New Roman"/>
        </w:rPr>
        <w:t>Наследование и переопределение</w:t>
      </w:r>
    </w:p>
    <w:p w:rsidR="0025593D" w:rsidRPr="00CA5703" w:rsidRDefault="0025593D" w:rsidP="00CA5703">
      <w:pPr>
        <w:spacing w:after="0" w:line="240" w:lineRule="auto"/>
        <w:rPr>
          <w:rFonts w:ascii="Times New Roman" w:hAnsi="Times New Roman"/>
        </w:rPr>
      </w:pPr>
      <w:r w:rsidRPr="00CA5703">
        <w:rPr>
          <w:rFonts w:ascii="Times New Roman" w:hAnsi="Times New Roman"/>
        </w:rPr>
        <w:t>При обсуждении технических спецификаций часто бывает полезно вникнуть в смысл названия. В названии принято точно определять суть и назначение стандарта или спецификации. Описание стилей отображения</w:t>
      </w:r>
      <w:r w:rsidRPr="00CA5703">
        <w:rPr>
          <w:rStyle w:val="apple-converted-space"/>
          <w:rFonts w:ascii="Times New Roman" w:hAnsi="Times New Roman"/>
        </w:rPr>
        <w:t> </w:t>
      </w:r>
      <w:bookmarkStart w:id="96" w:name="keyword115"/>
      <w:bookmarkEnd w:id="96"/>
      <w:r w:rsidRPr="00CA5703">
        <w:rPr>
          <w:rStyle w:val="keyword"/>
          <w:rFonts w:ascii="Times New Roman" w:hAnsi="Times New Roman"/>
          <w:i/>
          <w:iCs/>
        </w:rPr>
        <w:t>элементов HTML-разметки</w:t>
      </w:r>
      <w:r w:rsidRPr="00CA5703">
        <w:rPr>
          <w:rStyle w:val="apple-converted-space"/>
          <w:rFonts w:ascii="Times New Roman" w:hAnsi="Times New Roman"/>
        </w:rPr>
        <w:t> </w:t>
      </w:r>
      <w:r w:rsidRPr="00CA5703">
        <w:rPr>
          <w:rFonts w:ascii="Times New Roman" w:hAnsi="Times New Roman"/>
        </w:rPr>
        <w:t>носит название</w:t>
      </w:r>
      <w:r w:rsidRPr="00CA5703">
        <w:rPr>
          <w:rStyle w:val="apple-converted-space"/>
          <w:rFonts w:ascii="Times New Roman" w:hAnsi="Times New Roman"/>
        </w:rPr>
        <w:t> </w:t>
      </w:r>
      <w:bookmarkStart w:id="97" w:name="keyword116"/>
      <w:bookmarkEnd w:id="97"/>
      <w:r w:rsidRPr="00CA5703">
        <w:rPr>
          <w:rStyle w:val="keyword"/>
          <w:rFonts w:ascii="Times New Roman" w:hAnsi="Times New Roman"/>
          <w:i/>
          <w:iCs/>
        </w:rPr>
        <w:t>"Каскадные таблицы стилей"</w:t>
      </w:r>
      <w:r w:rsidRPr="00CA5703">
        <w:rPr>
          <w:rFonts w:ascii="Times New Roman" w:hAnsi="Times New Roman"/>
        </w:rPr>
        <w:t>. Со словом "стилей" все более-менее понятно. Под словом "таблицы" следует понимать набор свойств</w:t>
      </w:r>
      <w:r w:rsidRPr="00CA5703">
        <w:rPr>
          <w:rStyle w:val="apple-converted-space"/>
          <w:rFonts w:ascii="Times New Roman" w:hAnsi="Times New Roman"/>
        </w:rPr>
        <w:t> </w:t>
      </w:r>
      <w:bookmarkStart w:id="98" w:name="keyword117"/>
      <w:bookmarkEnd w:id="98"/>
      <w:r w:rsidRPr="00CA5703">
        <w:rPr>
          <w:rStyle w:val="keyword"/>
          <w:rFonts w:ascii="Times New Roman" w:hAnsi="Times New Roman"/>
          <w:i/>
          <w:iCs/>
        </w:rPr>
        <w:t>элемента разметки</w:t>
      </w:r>
      <w:r w:rsidRPr="00CA5703">
        <w:rPr>
          <w:rFonts w:ascii="Times New Roman" w:hAnsi="Times New Roman"/>
        </w:rPr>
        <w:t>, который можно представить в виде строки в таблице свойств, т.е.</w:t>
      </w:r>
      <w:r w:rsidRPr="00CA5703">
        <w:rPr>
          <w:rStyle w:val="apple-converted-space"/>
          <w:rFonts w:ascii="Times New Roman" w:hAnsi="Times New Roman"/>
        </w:rPr>
        <w:t> </w:t>
      </w:r>
      <w:bookmarkStart w:id="99" w:name="keyword118"/>
      <w:bookmarkEnd w:id="99"/>
      <w:r w:rsidRPr="00CA5703">
        <w:rPr>
          <w:rStyle w:val="keyword"/>
          <w:rFonts w:ascii="Times New Roman" w:hAnsi="Times New Roman"/>
          <w:i/>
          <w:iCs/>
        </w:rPr>
        <w:t>элементы разметки</w:t>
      </w:r>
      <w:r w:rsidRPr="00CA5703">
        <w:rPr>
          <w:rStyle w:val="apple-converted-space"/>
          <w:rFonts w:ascii="Times New Roman" w:hAnsi="Times New Roman"/>
        </w:rPr>
        <w:t> </w:t>
      </w:r>
      <w:r w:rsidRPr="00CA5703">
        <w:rPr>
          <w:rFonts w:ascii="Times New Roman" w:hAnsi="Times New Roman"/>
        </w:rPr>
        <w:t>— строки, а свойства — столбцы. А вот</w:t>
      </w:r>
      <w:r w:rsidRPr="00CA5703">
        <w:rPr>
          <w:rStyle w:val="apple-converted-space"/>
          <w:rFonts w:ascii="Times New Roman" w:hAnsi="Times New Roman"/>
        </w:rPr>
        <w:t> </w:t>
      </w:r>
      <w:bookmarkStart w:id="100" w:name="keyword119"/>
      <w:bookmarkEnd w:id="100"/>
      <w:r w:rsidRPr="00CA5703">
        <w:rPr>
          <w:rStyle w:val="keyword"/>
          <w:rFonts w:ascii="Times New Roman" w:hAnsi="Times New Roman"/>
          <w:i/>
          <w:iCs/>
        </w:rPr>
        <w:t>слово</w:t>
      </w:r>
      <w:r w:rsidRPr="00CA5703">
        <w:rPr>
          <w:rStyle w:val="apple-converted-space"/>
          <w:rFonts w:ascii="Times New Roman" w:hAnsi="Times New Roman"/>
        </w:rPr>
        <w:t> </w:t>
      </w:r>
      <w:r w:rsidRPr="00CA5703">
        <w:rPr>
          <w:rFonts w:ascii="Times New Roman" w:hAnsi="Times New Roman"/>
        </w:rPr>
        <w:t>"каскадные" требует пояснения.</w:t>
      </w:r>
    </w:p>
    <w:p w:rsidR="0025593D" w:rsidRPr="00CA5703" w:rsidRDefault="0025593D" w:rsidP="00CA5703">
      <w:pPr>
        <w:spacing w:after="0" w:line="240" w:lineRule="auto"/>
        <w:rPr>
          <w:rFonts w:ascii="Times New Roman" w:hAnsi="Times New Roman"/>
        </w:rPr>
      </w:pPr>
      <w:r w:rsidRPr="00CA5703">
        <w:rPr>
          <w:rFonts w:ascii="Times New Roman" w:hAnsi="Times New Roman"/>
        </w:rPr>
        <w:t>Во-первых, существует</w:t>
      </w:r>
      <w:r w:rsidRPr="00CA5703">
        <w:rPr>
          <w:rStyle w:val="apple-converted-space"/>
          <w:rFonts w:ascii="Times New Roman" w:hAnsi="Times New Roman"/>
        </w:rPr>
        <w:t> </w:t>
      </w:r>
      <w:bookmarkStart w:id="101" w:name="keyword120"/>
      <w:bookmarkEnd w:id="101"/>
      <w:r w:rsidRPr="00CA5703">
        <w:rPr>
          <w:rStyle w:val="keyword"/>
          <w:rFonts w:ascii="Times New Roman" w:hAnsi="Times New Roman"/>
          <w:i/>
          <w:iCs/>
        </w:rPr>
        <w:t>иерархия</w:t>
      </w:r>
      <w:r w:rsidRPr="00CA5703">
        <w:rPr>
          <w:rStyle w:val="apple-converted-space"/>
          <w:rFonts w:ascii="Times New Roman" w:hAnsi="Times New Roman"/>
        </w:rPr>
        <w:t> </w:t>
      </w:r>
      <w:bookmarkStart w:id="102" w:name="keyword121"/>
      <w:bookmarkEnd w:id="102"/>
      <w:r w:rsidRPr="00CA5703">
        <w:rPr>
          <w:rStyle w:val="keyword"/>
          <w:rFonts w:ascii="Times New Roman" w:hAnsi="Times New Roman"/>
          <w:i/>
          <w:iCs/>
        </w:rPr>
        <w:t>элементов разметки</w:t>
      </w:r>
      <w:r w:rsidRPr="00CA5703">
        <w:rPr>
          <w:rStyle w:val="apple-converted-space"/>
          <w:rFonts w:ascii="Times New Roman" w:hAnsi="Times New Roman"/>
        </w:rPr>
        <w:t> </w:t>
      </w:r>
      <w:r w:rsidRPr="00CA5703">
        <w:rPr>
          <w:rFonts w:ascii="Times New Roman" w:hAnsi="Times New Roman"/>
        </w:rPr>
        <w:t>(</w:t>
      </w:r>
      <w:bookmarkStart w:id="103" w:name="keyword122"/>
      <w:bookmarkEnd w:id="103"/>
      <w:r w:rsidRPr="00CA5703">
        <w:rPr>
          <w:rStyle w:val="keyword"/>
          <w:rFonts w:ascii="Times New Roman" w:hAnsi="Times New Roman"/>
          <w:i/>
          <w:iCs/>
        </w:rPr>
        <w:t>дерево</w:t>
      </w:r>
      <w:r w:rsidRPr="00CA5703">
        <w:rPr>
          <w:rStyle w:val="apple-converted-space"/>
          <w:rFonts w:ascii="Times New Roman" w:hAnsi="Times New Roman"/>
        </w:rPr>
        <w:t> </w:t>
      </w:r>
      <w:r w:rsidRPr="00CA5703">
        <w:rPr>
          <w:rFonts w:ascii="Times New Roman" w:hAnsi="Times New Roman"/>
        </w:rPr>
        <w:t>объектов на странице). Во-вторых, свойства этих объектов могут наследоваться. Таким образом в дереве объектов образуется</w:t>
      </w:r>
      <w:r w:rsidRPr="00CA5703">
        <w:rPr>
          <w:rStyle w:val="apple-converted-space"/>
          <w:rFonts w:ascii="Times New Roman" w:hAnsi="Times New Roman"/>
        </w:rPr>
        <w:t> </w:t>
      </w:r>
      <w:bookmarkStart w:id="104" w:name="keyword123"/>
      <w:bookmarkEnd w:id="104"/>
      <w:r w:rsidRPr="00CA5703">
        <w:rPr>
          <w:rStyle w:val="keyword"/>
          <w:rFonts w:ascii="Times New Roman" w:hAnsi="Times New Roman"/>
          <w:i/>
          <w:iCs/>
        </w:rPr>
        <w:t>ветвь</w:t>
      </w:r>
      <w:r w:rsidRPr="00CA5703">
        <w:rPr>
          <w:rFonts w:ascii="Times New Roman" w:hAnsi="Times New Roman"/>
        </w:rPr>
        <w:t>, которая ведет к листу дерева —</w:t>
      </w:r>
      <w:r w:rsidRPr="00CA5703">
        <w:rPr>
          <w:rStyle w:val="apple-converted-space"/>
          <w:rFonts w:ascii="Times New Roman" w:hAnsi="Times New Roman"/>
        </w:rPr>
        <w:t> </w:t>
      </w:r>
      <w:bookmarkStart w:id="105" w:name="keyword124"/>
      <w:bookmarkEnd w:id="105"/>
      <w:r w:rsidRPr="00CA5703">
        <w:rPr>
          <w:rStyle w:val="keyword"/>
          <w:rFonts w:ascii="Times New Roman" w:hAnsi="Times New Roman"/>
          <w:i/>
          <w:iCs/>
        </w:rPr>
        <w:t>элементу разметки</w:t>
      </w:r>
      <w:r w:rsidRPr="00CA5703">
        <w:rPr>
          <w:rFonts w:ascii="Times New Roman" w:hAnsi="Times New Roman"/>
        </w:rPr>
        <w:t>, например, элементу списка или параграфу. Его свойства определяются</w:t>
      </w:r>
      <w:r w:rsidRPr="00CA5703">
        <w:rPr>
          <w:rStyle w:val="apple-converted-space"/>
          <w:rFonts w:ascii="Times New Roman" w:hAnsi="Times New Roman"/>
        </w:rPr>
        <w:t> </w:t>
      </w:r>
      <w:bookmarkStart w:id="106" w:name="keyword125"/>
      <w:bookmarkEnd w:id="106"/>
      <w:r w:rsidRPr="00CA5703">
        <w:rPr>
          <w:rStyle w:val="keyword"/>
          <w:rFonts w:ascii="Times New Roman" w:hAnsi="Times New Roman"/>
          <w:i/>
          <w:iCs/>
        </w:rPr>
        <w:t>элементами разметки</w:t>
      </w:r>
      <w:r w:rsidRPr="00CA5703">
        <w:rPr>
          <w:rFonts w:ascii="Times New Roman" w:hAnsi="Times New Roman"/>
        </w:rPr>
        <w:t>, в которые вложен элемент, и описателями стиля для данного элемента:</w:t>
      </w:r>
    </w:p>
    <w:p w:rsidR="0025593D"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4EA06973" wp14:editId="7AFA4EFE">
            <wp:extent cx="3743325" cy="5800725"/>
            <wp:effectExtent l="0" t="0" r="9525" b="9525"/>
            <wp:docPr id="817" name="Рисунок 8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43325" cy="5800725"/>
                    </a:xfrm>
                    <a:prstGeom prst="rect">
                      <a:avLst/>
                    </a:prstGeom>
                    <a:noFill/>
                    <a:ln>
                      <a:noFill/>
                    </a:ln>
                  </pic:spPr>
                </pic:pic>
              </a:graphicData>
            </a:graphic>
          </wp:inline>
        </w:drawing>
      </w:r>
    </w:p>
    <w:p w:rsidR="0025593D" w:rsidRPr="00CA5703" w:rsidRDefault="0025593D" w:rsidP="00CA5703">
      <w:pPr>
        <w:spacing w:after="0" w:line="240" w:lineRule="auto"/>
        <w:rPr>
          <w:rFonts w:ascii="Times New Roman" w:hAnsi="Times New Roman"/>
        </w:rPr>
      </w:pPr>
    </w:p>
    <w:p w:rsidR="0025593D" w:rsidRPr="00CA5703" w:rsidRDefault="0025593D" w:rsidP="00CA5703">
      <w:pPr>
        <w:spacing w:after="0" w:line="240" w:lineRule="auto"/>
        <w:rPr>
          <w:rFonts w:ascii="Times New Roman" w:hAnsi="Times New Roman"/>
        </w:rPr>
      </w:pPr>
      <w:r w:rsidRPr="00CA5703">
        <w:rPr>
          <w:rFonts w:ascii="Times New Roman" w:hAnsi="Times New Roman"/>
        </w:rPr>
        <w:t>Предыдущий текст закодирован в терминах разделов и списка следующим образом:</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&lt;DIV STYLE="margin-left:10px;margin-top:10px;"&gt;</w:t>
      </w:r>
    </w:p>
    <w:p w:rsidR="0025593D" w:rsidRPr="00CA5703" w:rsidRDefault="0025593D"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 xml:space="preserve">Это начало первого раздела, который сдвинут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на 10 пикселов вправо относительно левого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края параграфа и на 10 пикселов вниз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относительно стандартной границы параграфа. </w:t>
      </w:r>
    </w:p>
    <w:p w:rsidR="0025593D" w:rsidRPr="00CA5703" w:rsidRDefault="0025593D" w:rsidP="00CA5703">
      <w:pPr>
        <w:spacing w:after="0" w:line="240" w:lineRule="auto"/>
        <w:rPr>
          <w:rFonts w:ascii="Times New Roman" w:hAnsi="Times New Roman"/>
        </w:rPr>
      </w:pPr>
      <w:r w:rsidRPr="00CA5703">
        <w:rPr>
          <w:rFonts w:ascii="Times New Roman" w:hAnsi="Times New Roman"/>
        </w:rPr>
        <w:t>&lt;DIV STYLE="margin-left:10px;margin-top:20px;</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rPr>
        <w:t xml:space="preserve"> </w:t>
      </w:r>
      <w:r w:rsidRPr="00CA5703">
        <w:rPr>
          <w:rFonts w:ascii="Times New Roman" w:hAnsi="Times New Roman"/>
          <w:lang w:val="en-US"/>
        </w:rPr>
        <w:t>text-indent:10px;font-style:italic;"&gt;</w:t>
      </w:r>
    </w:p>
    <w:p w:rsidR="0025593D" w:rsidRPr="00CA5703" w:rsidRDefault="0025593D"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 xml:space="preserve">Это начало второго раздела, который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сдвинут относительно предыдущего раздела</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на 10 пикселов, а относительно параграфа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на 20 пикселов. Данный раздел имеет красную</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строку с отступом в 10 пикселов и смещен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относительно предыдущего раздела на 20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пикселов. </w:t>
      </w:r>
    </w:p>
    <w:p w:rsidR="0025593D" w:rsidRPr="00CA5703" w:rsidRDefault="0025593D" w:rsidP="00CA5703">
      <w:pPr>
        <w:spacing w:after="0" w:line="240" w:lineRule="auto"/>
        <w:rPr>
          <w:rFonts w:ascii="Times New Roman" w:hAnsi="Times New Roman"/>
          <w:lang w:val="en-US"/>
        </w:rPr>
      </w:pPr>
      <w:r w:rsidRPr="00CA5703">
        <w:rPr>
          <w:rFonts w:ascii="Times New Roman" w:hAnsi="Times New Roman"/>
          <w:lang w:val="en-US"/>
        </w:rPr>
        <w:t>&lt;UL STYLE="margin-left:10px;"&gt;</w:t>
      </w:r>
    </w:p>
    <w:p w:rsidR="0025593D" w:rsidRPr="00CA5703" w:rsidRDefault="0025593D" w:rsidP="00CA5703">
      <w:pPr>
        <w:spacing w:after="0" w:line="240" w:lineRule="auto"/>
        <w:rPr>
          <w:rFonts w:ascii="Times New Roman" w:hAnsi="Times New Roman"/>
        </w:rPr>
      </w:pPr>
      <w:r w:rsidRPr="00CA5703">
        <w:rPr>
          <w:rFonts w:ascii="Times New Roman" w:hAnsi="Times New Roman"/>
        </w:rPr>
        <w:t>&lt;LI&gt;первый элемент списка</w:t>
      </w:r>
    </w:p>
    <w:p w:rsidR="0025593D" w:rsidRPr="00CA5703" w:rsidRDefault="0025593D" w:rsidP="00CA5703">
      <w:pPr>
        <w:spacing w:after="0" w:line="240" w:lineRule="auto"/>
        <w:rPr>
          <w:rFonts w:ascii="Times New Roman" w:hAnsi="Times New Roman"/>
        </w:rPr>
      </w:pPr>
      <w:r w:rsidRPr="00CA5703">
        <w:rPr>
          <w:rFonts w:ascii="Times New Roman" w:hAnsi="Times New Roman"/>
        </w:rPr>
        <w:t>&lt;LI&gt;второй элемент списка</w:t>
      </w:r>
    </w:p>
    <w:p w:rsidR="0025593D" w:rsidRPr="00CA5703" w:rsidRDefault="0025593D" w:rsidP="00CA5703">
      <w:pPr>
        <w:spacing w:after="0" w:line="240" w:lineRule="auto"/>
        <w:rPr>
          <w:rFonts w:ascii="Times New Roman" w:hAnsi="Times New Roman"/>
        </w:rPr>
      </w:pPr>
      <w:r w:rsidRPr="00CA5703">
        <w:rPr>
          <w:rFonts w:ascii="Times New Roman" w:hAnsi="Times New Roman"/>
        </w:rPr>
        <w:t>&lt;/UL&gt;</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Список сдвинут относительно второго раздела</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на 10 пикселов, а относительно текущего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параграфа — на 30 пикселов. Первая строка не</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является строкой начала параграфа, поэтому на</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нее отступ не распространяется (только в </w:t>
      </w:r>
    </w:p>
    <w:p w:rsidR="0025593D" w:rsidRPr="00CA5703" w:rsidRDefault="0025593D" w:rsidP="00CA5703">
      <w:pPr>
        <w:spacing w:after="0" w:line="240" w:lineRule="auto"/>
        <w:rPr>
          <w:rFonts w:ascii="Times New Roman" w:hAnsi="Times New Roman"/>
        </w:rPr>
      </w:pPr>
      <w:r w:rsidRPr="00CA5703">
        <w:rPr>
          <w:rFonts w:ascii="Times New Roman" w:hAnsi="Times New Roman"/>
        </w:rPr>
        <w:t xml:space="preserve"> Netscape). </w:t>
      </w:r>
    </w:p>
    <w:p w:rsidR="0025593D" w:rsidRPr="00CA5703" w:rsidRDefault="0025593D" w:rsidP="00CA5703">
      <w:pPr>
        <w:spacing w:after="0" w:line="240" w:lineRule="auto"/>
        <w:rPr>
          <w:rFonts w:ascii="Times New Roman" w:hAnsi="Times New Roman"/>
        </w:rPr>
      </w:pPr>
      <w:r w:rsidRPr="00CA5703">
        <w:rPr>
          <w:rFonts w:ascii="Times New Roman" w:hAnsi="Times New Roman"/>
        </w:rPr>
        <w:t>&lt;/DIV&gt;</w:t>
      </w:r>
    </w:p>
    <w:p w:rsidR="0025593D" w:rsidRPr="00CA5703" w:rsidRDefault="0025593D" w:rsidP="00CA5703">
      <w:pPr>
        <w:spacing w:after="0" w:line="240" w:lineRule="auto"/>
        <w:rPr>
          <w:rFonts w:ascii="Times New Roman" w:hAnsi="Times New Roman"/>
        </w:rPr>
      </w:pPr>
      <w:r w:rsidRPr="00CA5703">
        <w:rPr>
          <w:rFonts w:ascii="Times New Roman" w:hAnsi="Times New Roman"/>
        </w:rPr>
        <w:t>&lt;/DIV&gt;</w:t>
      </w:r>
    </w:p>
    <w:p w:rsidR="0025593D" w:rsidRPr="00CA5703" w:rsidRDefault="0025593D" w:rsidP="00CA5703">
      <w:pPr>
        <w:spacing w:after="0" w:line="240" w:lineRule="auto"/>
        <w:rPr>
          <w:rFonts w:ascii="Times New Roman" w:hAnsi="Times New Roman"/>
        </w:rPr>
      </w:pPr>
      <w:r w:rsidRPr="00CA5703">
        <w:rPr>
          <w:rFonts w:ascii="Times New Roman" w:hAnsi="Times New Roman"/>
        </w:rPr>
        <w:t>Таким образом отступы отсчитываются относительно элемента, в который вложен текущий элемент. Все параметры, которые не были переопределены в текущем элементе, наследуются из старшего по иерархии элемента. Последнее хорошо продемонстрировано в применении стилей отображения списка, который вложен в раздел и поэтому отображается курсивом.</w:t>
      </w:r>
    </w:p>
    <w:p w:rsidR="0025593D" w:rsidRPr="00CA5703" w:rsidRDefault="0025593D" w:rsidP="00CA5703">
      <w:pPr>
        <w:spacing w:after="0" w:line="240" w:lineRule="auto"/>
        <w:rPr>
          <w:rFonts w:ascii="Times New Roman" w:hAnsi="Times New Roman"/>
        </w:rPr>
      </w:pPr>
      <w:r w:rsidRPr="00CA5703">
        <w:rPr>
          <w:rFonts w:ascii="Times New Roman" w:hAnsi="Times New Roman"/>
        </w:rPr>
        <w:t>Когда объяснение некоторого феномена</w:t>
      </w:r>
      <w:r w:rsidRPr="00CA5703">
        <w:rPr>
          <w:rStyle w:val="apple-converted-space"/>
          <w:rFonts w:ascii="Times New Roman" w:hAnsi="Times New Roman"/>
        </w:rPr>
        <w:t> </w:t>
      </w:r>
      <w:bookmarkStart w:id="107" w:name="keyword126"/>
      <w:bookmarkEnd w:id="107"/>
      <w:r w:rsidRPr="00CA5703">
        <w:rPr>
          <w:rStyle w:val="keyword"/>
          <w:rFonts w:ascii="Times New Roman" w:hAnsi="Times New Roman"/>
          <w:i/>
          <w:iCs/>
        </w:rPr>
        <w:t>HTML</w:t>
      </w:r>
      <w:r w:rsidRPr="00CA5703">
        <w:rPr>
          <w:rFonts w:ascii="Times New Roman" w:hAnsi="Times New Roman"/>
        </w:rPr>
        <w:t>-разметки растягивается на несколько параграфов, имеет смысл воспользоваться приведенной ниже графической схемой построения страницы.</w:t>
      </w:r>
    </w:p>
    <w:p w:rsidR="0025593D" w:rsidRPr="00CA5703" w:rsidRDefault="0025593D" w:rsidP="00CA5703">
      <w:pPr>
        <w:spacing w:after="0" w:line="240" w:lineRule="auto"/>
        <w:rPr>
          <w:rFonts w:ascii="Times New Roman" w:hAnsi="Times New Roman"/>
        </w:rPr>
      </w:pPr>
      <w:r w:rsidRPr="00CA5703">
        <w:rPr>
          <w:rFonts w:ascii="Times New Roman" w:hAnsi="Times New Roman"/>
        </w:rPr>
        <w:t>При использовании стилей действуют следующие правила</w:t>
      </w:r>
      <w:r w:rsidRPr="00CA5703">
        <w:rPr>
          <w:rStyle w:val="apple-converted-space"/>
          <w:rFonts w:ascii="Times New Roman" w:hAnsi="Times New Roman"/>
        </w:rPr>
        <w:t> </w:t>
      </w:r>
      <w:bookmarkStart w:id="108" w:name="keyword127"/>
      <w:bookmarkEnd w:id="108"/>
      <w:r w:rsidRPr="00CA5703">
        <w:rPr>
          <w:rStyle w:val="keyword"/>
          <w:rFonts w:ascii="Times New Roman" w:hAnsi="Times New Roman"/>
          <w:b/>
          <w:bCs/>
          <w:i/>
          <w:iCs/>
        </w:rPr>
        <w:t>старшинства стилей</w:t>
      </w:r>
      <w:r w:rsidRPr="00CA5703">
        <w:rPr>
          <w:rFonts w:ascii="Times New Roman" w:hAnsi="Times New Roman"/>
        </w:rPr>
        <w:t>:</w:t>
      </w:r>
    </w:p>
    <w:p w:rsidR="0025593D" w:rsidRPr="00CA5703" w:rsidRDefault="00B76125" w:rsidP="00CA5703">
      <w:pPr>
        <w:spacing w:after="0" w:line="240" w:lineRule="auto"/>
        <w:rPr>
          <w:rFonts w:ascii="Times New Roman" w:hAnsi="Times New Roman"/>
        </w:rPr>
      </w:pPr>
      <w:bookmarkStart w:id="109" w:name="image.1.3"/>
      <w:bookmarkEnd w:id="109"/>
      <w:r w:rsidRPr="00CA5703">
        <w:rPr>
          <w:rFonts w:ascii="Times New Roman" w:hAnsi="Times New Roman"/>
          <w:noProof/>
          <w:lang w:eastAsia="ru-RU"/>
        </w:rPr>
        <w:drawing>
          <wp:inline distT="0" distB="0" distL="0" distR="0" wp14:anchorId="6FB56DE4" wp14:editId="1E45BB57">
            <wp:extent cx="4133850" cy="1228725"/>
            <wp:effectExtent l="0" t="0" r="0" b="9525"/>
            <wp:docPr id="818" name="Рисунок 8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33850" cy="1228725"/>
                    </a:xfrm>
                    <a:prstGeom prst="rect">
                      <a:avLst/>
                    </a:prstGeom>
                    <a:noFill/>
                    <a:ln>
                      <a:noFill/>
                    </a:ln>
                  </pic:spPr>
                </pic:pic>
              </a:graphicData>
            </a:graphic>
          </wp:inline>
        </w:drawing>
      </w:r>
    </w:p>
    <w:p w:rsidR="0025593D" w:rsidRPr="00CA5703" w:rsidRDefault="0025593D" w:rsidP="00CA5703">
      <w:pPr>
        <w:spacing w:after="0" w:line="240" w:lineRule="auto"/>
        <w:rPr>
          <w:rFonts w:ascii="Times New Roman" w:hAnsi="Times New Roman"/>
        </w:rPr>
      </w:pPr>
      <w:r w:rsidRPr="00CA5703">
        <w:rPr>
          <w:rFonts w:ascii="Times New Roman" w:hAnsi="Times New Roman"/>
        </w:rPr>
        <w:br/>
      </w:r>
      <w:r w:rsidRPr="00CA5703">
        <w:rPr>
          <w:rFonts w:ascii="Times New Roman" w:hAnsi="Times New Roman"/>
          <w:bCs/>
        </w:rPr>
        <w:t>Рис. 1.3.</w:t>
      </w:r>
    </w:p>
    <w:p w:rsidR="0025593D" w:rsidRPr="00CA5703" w:rsidRDefault="0025593D" w:rsidP="00CA5703">
      <w:pPr>
        <w:spacing w:after="0" w:line="240" w:lineRule="auto"/>
        <w:rPr>
          <w:rFonts w:ascii="Times New Roman" w:hAnsi="Times New Roman"/>
        </w:rPr>
      </w:pPr>
      <w:r w:rsidRPr="00CA5703">
        <w:rPr>
          <w:rFonts w:ascii="Times New Roman" w:hAnsi="Times New Roman"/>
        </w:rPr>
        <w:t>сначала применяются стили браузера по умолчанию;</w:t>
      </w:r>
    </w:p>
    <w:p w:rsidR="0025593D" w:rsidRPr="00CA5703" w:rsidRDefault="0025593D" w:rsidP="00CA5703">
      <w:pPr>
        <w:spacing w:after="0" w:line="240" w:lineRule="auto"/>
        <w:rPr>
          <w:rFonts w:ascii="Times New Roman" w:hAnsi="Times New Roman"/>
        </w:rPr>
      </w:pPr>
      <w:r w:rsidRPr="00CA5703">
        <w:rPr>
          <w:rFonts w:ascii="Times New Roman" w:hAnsi="Times New Roman"/>
        </w:rPr>
        <w:t>стили браузера по умолчанию переопределяются прилинкованными стилями (элемент</w:t>
      </w:r>
      <w:r w:rsidRPr="00CA5703">
        <w:rPr>
          <w:rStyle w:val="apple-converted-space"/>
          <w:rFonts w:ascii="Times New Roman" w:hAnsi="Times New Roman"/>
        </w:rPr>
        <w:t> </w:t>
      </w:r>
      <w:r w:rsidRPr="00CA5703">
        <w:rPr>
          <w:rStyle w:val="texample"/>
          <w:rFonts w:ascii="Times New Roman" w:hAnsi="Times New Roman"/>
        </w:rPr>
        <w:t>LINK</w:t>
      </w:r>
      <w:r w:rsidRPr="00CA5703">
        <w:rPr>
          <w:rStyle w:val="apple-converted-space"/>
          <w:rFonts w:ascii="Times New Roman" w:hAnsi="Times New Roman"/>
        </w:rPr>
        <w:t> </w:t>
      </w:r>
      <w:r w:rsidRPr="00CA5703">
        <w:rPr>
          <w:rFonts w:ascii="Times New Roman" w:hAnsi="Times New Roman"/>
        </w:rPr>
        <w:t>заголовка документа);</w:t>
      </w:r>
    </w:p>
    <w:p w:rsidR="0025593D" w:rsidRPr="00CA5703" w:rsidRDefault="0025593D" w:rsidP="00CA5703">
      <w:pPr>
        <w:spacing w:after="0" w:line="240" w:lineRule="auto"/>
        <w:rPr>
          <w:rFonts w:ascii="Times New Roman" w:hAnsi="Times New Roman"/>
        </w:rPr>
      </w:pPr>
      <w:r w:rsidRPr="00CA5703">
        <w:rPr>
          <w:rFonts w:ascii="Times New Roman" w:hAnsi="Times New Roman"/>
        </w:rPr>
        <w:t>прилинкованные стили переопределяются описаниями стилей в элементе</w:t>
      </w:r>
      <w:r w:rsidRPr="00CA5703">
        <w:rPr>
          <w:rStyle w:val="apple-converted-space"/>
          <w:rFonts w:ascii="Times New Roman" w:hAnsi="Times New Roman"/>
        </w:rPr>
        <w:t> </w:t>
      </w:r>
      <w:r w:rsidRPr="00CA5703">
        <w:rPr>
          <w:rStyle w:val="texample"/>
          <w:rFonts w:ascii="Times New Roman" w:hAnsi="Times New Roman"/>
        </w:rPr>
        <w:t>STYLE</w:t>
      </w:r>
      <w:r w:rsidRPr="00CA5703">
        <w:rPr>
          <w:rStyle w:val="apple-converted-space"/>
          <w:rFonts w:ascii="Times New Roman" w:hAnsi="Times New Roman"/>
        </w:rPr>
        <w:t> </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стили элемента</w:t>
      </w:r>
      <w:r w:rsidRPr="00CA5703">
        <w:rPr>
          <w:rStyle w:val="apple-converted-space"/>
          <w:rFonts w:ascii="Times New Roman" w:hAnsi="Times New Roman"/>
        </w:rPr>
        <w:t> </w:t>
      </w:r>
      <w:r w:rsidRPr="00CA5703">
        <w:rPr>
          <w:rStyle w:val="texample"/>
          <w:rFonts w:ascii="Times New Roman" w:hAnsi="Times New Roman"/>
        </w:rPr>
        <w:t>STYLE</w:t>
      </w:r>
      <w:r w:rsidRPr="00CA5703">
        <w:rPr>
          <w:rStyle w:val="apple-converted-space"/>
          <w:rFonts w:ascii="Times New Roman" w:hAnsi="Times New Roman"/>
        </w:rPr>
        <w:t> </w:t>
      </w:r>
      <w:r w:rsidRPr="00CA5703">
        <w:rPr>
          <w:rFonts w:ascii="Times New Roman" w:hAnsi="Times New Roman"/>
        </w:rPr>
        <w:t>переопределяются атрибутом</w:t>
      </w:r>
      <w:r w:rsidRPr="00CA5703">
        <w:rPr>
          <w:rStyle w:val="apple-converted-space"/>
          <w:rFonts w:ascii="Times New Roman" w:hAnsi="Times New Roman"/>
        </w:rPr>
        <w:t> </w:t>
      </w:r>
      <w:r w:rsidRPr="00CA5703">
        <w:rPr>
          <w:rStyle w:val="texample"/>
          <w:rFonts w:ascii="Times New Roman" w:hAnsi="Times New Roman"/>
        </w:rPr>
        <w:t>STYLE</w:t>
      </w:r>
      <w:r w:rsidRPr="00CA5703">
        <w:rPr>
          <w:rStyle w:val="apple-converted-space"/>
          <w:rFonts w:ascii="Times New Roman" w:hAnsi="Times New Roman"/>
        </w:rPr>
        <w:t> </w:t>
      </w:r>
      <w:r w:rsidRPr="00CA5703">
        <w:rPr>
          <w:rFonts w:ascii="Times New Roman" w:hAnsi="Times New Roman"/>
        </w:rPr>
        <w:t>в любом из</w:t>
      </w:r>
      <w:r w:rsidRPr="00CA5703">
        <w:rPr>
          <w:rStyle w:val="apple-converted-space"/>
          <w:rFonts w:ascii="Times New Roman" w:hAnsi="Times New Roman"/>
        </w:rPr>
        <w:t> </w:t>
      </w:r>
      <w:bookmarkStart w:id="110" w:name="keyword128"/>
      <w:bookmarkEnd w:id="110"/>
      <w:r w:rsidRPr="00CA5703">
        <w:rPr>
          <w:rStyle w:val="keyword"/>
          <w:rFonts w:ascii="Times New Roman" w:hAnsi="Times New Roman"/>
          <w:i/>
          <w:iCs/>
        </w:rPr>
        <w:t>элементов разметки</w:t>
      </w:r>
      <w:r w:rsidRPr="00CA5703">
        <w:rPr>
          <w:rFonts w:ascii="Times New Roman" w:hAnsi="Times New Roman"/>
        </w:rPr>
        <w:t>.</w:t>
      </w:r>
    </w:p>
    <w:p w:rsidR="0025593D" w:rsidRPr="00CA5703" w:rsidRDefault="0025593D" w:rsidP="00CA5703">
      <w:pPr>
        <w:spacing w:after="0" w:line="240" w:lineRule="auto"/>
        <w:rPr>
          <w:rFonts w:ascii="Times New Roman" w:hAnsi="Times New Roman"/>
        </w:rPr>
      </w:pPr>
      <w:r w:rsidRPr="00CA5703">
        <w:rPr>
          <w:rFonts w:ascii="Times New Roman" w:hAnsi="Times New Roman"/>
        </w:rPr>
        <w:t>Не все атрибуты стиля могут наследоваться. Например, "набивка" (</w:t>
      </w:r>
      <w:bookmarkStart w:id="111" w:name="keyword129"/>
      <w:bookmarkEnd w:id="111"/>
      <w:r w:rsidRPr="00CA5703">
        <w:rPr>
          <w:rStyle w:val="keyword"/>
          <w:rFonts w:ascii="Times New Roman" w:hAnsi="Times New Roman"/>
          <w:i/>
          <w:iCs/>
        </w:rPr>
        <w:t>отступ</w:t>
      </w:r>
      <w:r w:rsidRPr="00CA5703">
        <w:rPr>
          <w:rStyle w:val="apple-converted-space"/>
          <w:rFonts w:ascii="Times New Roman" w:hAnsi="Times New Roman"/>
        </w:rPr>
        <w:t> </w:t>
      </w:r>
      <w:r w:rsidRPr="00CA5703">
        <w:rPr>
          <w:rFonts w:ascii="Times New Roman" w:hAnsi="Times New Roman"/>
        </w:rPr>
        <w:t>содержания элемента от его границ) элемента</w:t>
      </w:r>
      <w:r w:rsidRPr="00CA5703">
        <w:rPr>
          <w:rStyle w:val="apple-converted-space"/>
          <w:rFonts w:ascii="Times New Roman" w:hAnsi="Times New Roman"/>
        </w:rPr>
        <w:t> </w:t>
      </w:r>
      <w:r w:rsidRPr="00CA5703">
        <w:rPr>
          <w:rStyle w:val="texample"/>
          <w:rFonts w:ascii="Times New Roman" w:hAnsi="Times New Roman"/>
        </w:rPr>
        <w:t>BODY</w:t>
      </w:r>
      <w:r w:rsidRPr="00CA5703">
        <w:rPr>
          <w:rStyle w:val="apple-converted-space"/>
          <w:rFonts w:ascii="Times New Roman" w:hAnsi="Times New Roman"/>
        </w:rPr>
        <w:t> </w:t>
      </w:r>
      <w:r w:rsidRPr="00CA5703">
        <w:rPr>
          <w:rFonts w:ascii="Times New Roman" w:hAnsi="Times New Roman"/>
        </w:rPr>
        <w:t>не наследуется вложенными в него элементами и определяется по умолчанию или прописывается для каждого элемента отдельно. Алгоритмы</w:t>
      </w:r>
      <w:r w:rsidRPr="00CA5703">
        <w:rPr>
          <w:rStyle w:val="apple-converted-space"/>
          <w:rFonts w:ascii="Times New Roman" w:hAnsi="Times New Roman"/>
        </w:rPr>
        <w:t> </w:t>
      </w:r>
      <w:bookmarkStart w:id="112" w:name="keyword130"/>
      <w:bookmarkEnd w:id="112"/>
      <w:r w:rsidRPr="00CA5703">
        <w:rPr>
          <w:rStyle w:val="keyword"/>
          <w:rFonts w:ascii="Times New Roman" w:hAnsi="Times New Roman"/>
          <w:i/>
          <w:iCs/>
        </w:rPr>
        <w:t>наследования</w:t>
      </w:r>
      <w:r w:rsidRPr="00CA5703">
        <w:rPr>
          <w:rStyle w:val="apple-converted-space"/>
          <w:rFonts w:ascii="Times New Roman" w:hAnsi="Times New Roman"/>
        </w:rPr>
        <w:t> </w:t>
      </w:r>
      <w:r w:rsidRPr="00CA5703">
        <w:rPr>
          <w:rFonts w:ascii="Times New Roman" w:hAnsi="Times New Roman"/>
        </w:rPr>
        <w:t>в</w:t>
      </w:r>
      <w:r w:rsidRPr="00CA5703">
        <w:rPr>
          <w:rStyle w:val="apple-converted-space"/>
          <w:rFonts w:ascii="Times New Roman" w:hAnsi="Times New Roman"/>
        </w:rPr>
        <w:t> </w:t>
      </w:r>
      <w:bookmarkStart w:id="113" w:name="keyword131"/>
      <w:bookmarkEnd w:id="113"/>
      <w:r w:rsidRPr="00CA5703">
        <w:rPr>
          <w:rStyle w:val="keyword"/>
          <w:rFonts w:ascii="Times New Roman" w:hAnsi="Times New Roman"/>
          <w:i/>
          <w:iCs/>
        </w:rPr>
        <w:t>Internet</w:t>
      </w:r>
      <w:r w:rsidRPr="00CA5703">
        <w:rPr>
          <w:rStyle w:val="apple-converted-space"/>
          <w:rFonts w:ascii="Times New Roman" w:hAnsi="Times New Roman"/>
        </w:rPr>
        <w:t> </w:t>
      </w:r>
      <w:r w:rsidRPr="00CA5703">
        <w:rPr>
          <w:rFonts w:ascii="Times New Roman" w:hAnsi="Times New Roman"/>
        </w:rPr>
        <w:t>Explorer и в Netscape Navigator разные, поэтому для единства отображения элементов следует прописывать стиль по максимуму атрибутов.</w:t>
      </w:r>
    </w:p>
    <w:p w:rsidR="003D7EB9" w:rsidRPr="00CA5703" w:rsidRDefault="003D7EB9" w:rsidP="00CA5703">
      <w:pPr>
        <w:spacing w:after="0" w:line="240" w:lineRule="auto"/>
        <w:rPr>
          <w:rFonts w:ascii="Times New Roman" w:hAnsi="Times New Roman"/>
        </w:rPr>
      </w:pPr>
    </w:p>
    <w:p w:rsidR="003D7EB9" w:rsidRPr="00A9038A" w:rsidRDefault="00A9038A" w:rsidP="00CA5703">
      <w:pPr>
        <w:spacing w:after="0" w:line="240" w:lineRule="auto"/>
        <w:rPr>
          <w:rFonts w:ascii="Times New Roman" w:hAnsi="Times New Roman"/>
          <w:b/>
        </w:rPr>
      </w:pPr>
      <w:r w:rsidRPr="00A9038A">
        <w:rPr>
          <w:rFonts w:ascii="Times New Roman" w:hAnsi="Times New Roman"/>
          <w:b/>
        </w:rPr>
        <w:t>Контрольные вопросы:</w:t>
      </w:r>
    </w:p>
    <w:p w:rsidR="00A9038A" w:rsidRPr="00A63EE6" w:rsidRDefault="00A9038A" w:rsidP="00A9038A">
      <w:pPr>
        <w:numPr>
          <w:ilvl w:val="0"/>
          <w:numId w:val="80"/>
        </w:numPr>
        <w:spacing w:after="0" w:line="240" w:lineRule="auto"/>
      </w:pPr>
      <w:r w:rsidRPr="00A63EE6">
        <w:t>Структура HTML-документа и элементы разметки заголовка документа</w:t>
      </w:r>
    </w:p>
    <w:p w:rsidR="00A9038A" w:rsidRPr="00A63EE6" w:rsidRDefault="00A9038A" w:rsidP="00A9038A">
      <w:pPr>
        <w:numPr>
          <w:ilvl w:val="0"/>
          <w:numId w:val="80"/>
        </w:numPr>
        <w:spacing w:after="0" w:line="240" w:lineRule="auto"/>
      </w:pPr>
      <w:r w:rsidRPr="00A63EE6">
        <w:t>Основные контейнеры заголовка HTML-документа</w:t>
      </w:r>
    </w:p>
    <w:p w:rsidR="00A9038A" w:rsidRPr="00A63EE6" w:rsidRDefault="00A9038A" w:rsidP="00A9038A">
      <w:pPr>
        <w:numPr>
          <w:ilvl w:val="0"/>
          <w:numId w:val="80"/>
        </w:numPr>
        <w:spacing w:after="0" w:line="240" w:lineRule="auto"/>
      </w:pPr>
      <w:r w:rsidRPr="00A63EE6">
        <w:t>Контейнеры тела документа HTML-документа</w:t>
      </w:r>
    </w:p>
    <w:p w:rsidR="00A9038A" w:rsidRPr="00A63EE6" w:rsidRDefault="00A9038A" w:rsidP="00A9038A">
      <w:pPr>
        <w:numPr>
          <w:ilvl w:val="0"/>
          <w:numId w:val="80"/>
        </w:numPr>
        <w:spacing w:after="0" w:line="240" w:lineRule="auto"/>
      </w:pPr>
      <w:r w:rsidRPr="00A63EE6">
        <w:t>Использование графики в HTML</w:t>
      </w:r>
    </w:p>
    <w:p w:rsidR="00A9038A" w:rsidRPr="00A63EE6" w:rsidRDefault="00A9038A" w:rsidP="00A9038A">
      <w:pPr>
        <w:numPr>
          <w:ilvl w:val="0"/>
          <w:numId w:val="80"/>
        </w:numPr>
        <w:spacing w:after="0" w:line="240" w:lineRule="auto"/>
      </w:pPr>
      <w:r w:rsidRPr="00A63EE6">
        <w:t>Таблицы в HTML</w:t>
      </w:r>
    </w:p>
    <w:p w:rsidR="00A9038A" w:rsidRPr="00A63EE6" w:rsidRDefault="00A9038A" w:rsidP="00A9038A">
      <w:pPr>
        <w:numPr>
          <w:ilvl w:val="0"/>
          <w:numId w:val="80"/>
        </w:numPr>
        <w:spacing w:after="0" w:line="240" w:lineRule="auto"/>
      </w:pPr>
      <w:r w:rsidRPr="00A63EE6">
        <w:t>HTML-формы</w:t>
      </w:r>
    </w:p>
    <w:p w:rsidR="00A9038A" w:rsidRDefault="00A9038A" w:rsidP="00A9038A">
      <w:pPr>
        <w:numPr>
          <w:ilvl w:val="0"/>
          <w:numId w:val="80"/>
        </w:numPr>
        <w:spacing w:after="0" w:line="240" w:lineRule="auto"/>
      </w:pPr>
      <w:r w:rsidRPr="00A63EE6">
        <w:t>Фреймы в HTML</w:t>
      </w:r>
    </w:p>
    <w:p w:rsidR="00A9038A" w:rsidRPr="00F053C3" w:rsidRDefault="00A9038A" w:rsidP="00A9038A">
      <w:pPr>
        <w:numPr>
          <w:ilvl w:val="0"/>
          <w:numId w:val="80"/>
        </w:numPr>
        <w:spacing w:after="0" w:line="240" w:lineRule="auto"/>
      </w:pPr>
      <w:r>
        <w:t xml:space="preserve">Базовые типы данных в </w:t>
      </w:r>
      <w:r>
        <w:rPr>
          <w:lang w:val="en-US"/>
        </w:rPr>
        <w:t>HTML</w:t>
      </w:r>
    </w:p>
    <w:p w:rsidR="00A9038A" w:rsidRDefault="00A9038A" w:rsidP="00A9038A">
      <w:pPr>
        <w:numPr>
          <w:ilvl w:val="0"/>
          <w:numId w:val="80"/>
        </w:numPr>
        <w:spacing w:after="0" w:line="240" w:lineRule="auto"/>
      </w:pPr>
      <w:r>
        <w:t xml:space="preserve">Общая структура документа </w:t>
      </w:r>
      <w:r>
        <w:rPr>
          <w:lang w:val="en-US"/>
        </w:rPr>
        <w:t>HTML</w:t>
      </w:r>
    </w:p>
    <w:p w:rsidR="00A9038A" w:rsidRPr="00CA5703" w:rsidRDefault="00A9038A" w:rsidP="00CA5703">
      <w:pPr>
        <w:spacing w:after="0" w:line="240" w:lineRule="auto"/>
        <w:rPr>
          <w:rFonts w:ascii="Times New Roman" w:hAnsi="Times New Roman"/>
        </w:rPr>
      </w:pPr>
    </w:p>
    <w:p w:rsidR="00E131C0" w:rsidRPr="00CA5703" w:rsidRDefault="0025593D" w:rsidP="00CA5703">
      <w:pPr>
        <w:pStyle w:val="20"/>
        <w:spacing w:before="0" w:after="0" w:line="240" w:lineRule="auto"/>
        <w:rPr>
          <w:rFonts w:ascii="Times New Roman" w:hAnsi="Times New Roman"/>
          <w:sz w:val="22"/>
          <w:szCs w:val="22"/>
        </w:rPr>
      </w:pPr>
      <w:bookmarkStart w:id="114" w:name="_Toc432537191"/>
      <w:r w:rsidRPr="00CA5703">
        <w:rPr>
          <w:rFonts w:ascii="Times New Roman" w:hAnsi="Times New Roman"/>
          <w:sz w:val="22"/>
          <w:szCs w:val="22"/>
        </w:rPr>
        <w:t>Практическая работа №</w:t>
      </w:r>
      <w:r w:rsidR="002D2438" w:rsidRPr="00CA5703">
        <w:rPr>
          <w:rFonts w:ascii="Times New Roman" w:hAnsi="Times New Roman"/>
          <w:sz w:val="22"/>
          <w:szCs w:val="22"/>
        </w:rPr>
        <w:t>29</w:t>
      </w:r>
      <w:bookmarkEnd w:id="114"/>
    </w:p>
    <w:p w:rsidR="003D7EB9" w:rsidRPr="00CA5703" w:rsidRDefault="003D7EB9" w:rsidP="00CA5703">
      <w:pPr>
        <w:spacing w:after="0" w:line="240" w:lineRule="auto"/>
        <w:rPr>
          <w:rFonts w:ascii="Times New Roman" w:hAnsi="Times New Roman"/>
        </w:rPr>
      </w:pPr>
      <w:r w:rsidRPr="00CA5703">
        <w:rPr>
          <w:rFonts w:ascii="Times New Roman" w:hAnsi="Times New Roman"/>
          <w:shd w:val="clear" w:color="auto" w:fill="FFFFFF"/>
        </w:rPr>
        <w:t>Способы обмена данными в рамках протокола HTTP с применением HTML-форм и CGI-скриптов.</w:t>
      </w:r>
    </w:p>
    <w:p w:rsidR="003C2D5A" w:rsidRPr="00CA5703" w:rsidRDefault="003C2D5A" w:rsidP="00CA5703">
      <w:pPr>
        <w:spacing w:after="0" w:line="240" w:lineRule="auto"/>
        <w:rPr>
          <w:rFonts w:ascii="Times New Roman" w:hAnsi="Times New Roman"/>
        </w:rPr>
      </w:pPr>
      <w:r w:rsidRPr="00CA5703">
        <w:rPr>
          <w:rFonts w:ascii="Times New Roman" w:hAnsi="Times New Roman"/>
        </w:rPr>
        <w:t xml:space="preserve">Цель: рассмотреть </w:t>
      </w:r>
      <w:r w:rsidRPr="00CA5703">
        <w:rPr>
          <w:rFonts w:ascii="Times New Roman" w:hAnsi="Times New Roman"/>
          <w:shd w:val="clear" w:color="auto" w:fill="FFFFFF"/>
        </w:rPr>
        <w:t>способы обмена данными в рамках протокола HTTP с применением HTML-форм и CGI-скриптов.</w:t>
      </w: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3D7EB9" w:rsidRPr="00CA5703" w:rsidRDefault="003D7EB9" w:rsidP="00CA5703">
      <w:pPr>
        <w:spacing w:after="0" w:line="240" w:lineRule="auto"/>
        <w:rPr>
          <w:rFonts w:ascii="Times New Roman" w:hAnsi="Times New Roman"/>
        </w:rPr>
      </w:pP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hAnsi="Times New Roman"/>
        </w:rPr>
        <w:tab/>
      </w:r>
      <w:r w:rsidRPr="00CA5703">
        <w:rPr>
          <w:rFonts w:ascii="Times New Roman" w:eastAsia="Times New Roman" w:hAnsi="Times New Roman"/>
          <w:lang w:eastAsia="ru-RU"/>
        </w:rPr>
        <w:t>Главным достижением технологии </w:t>
      </w:r>
      <w:r w:rsidRPr="00CA5703">
        <w:rPr>
          <w:rFonts w:ascii="Times New Roman" w:eastAsia="Times New Roman" w:hAnsi="Times New Roman"/>
          <w:bCs/>
          <w:lang w:eastAsia="ru-RU"/>
        </w:rPr>
        <w:t>World Wide Web</w:t>
      </w:r>
      <w:r w:rsidRPr="00CA5703">
        <w:rPr>
          <w:rFonts w:ascii="Times New Roman" w:eastAsia="Times New Roman" w:hAnsi="Times New Roman"/>
          <w:lang w:eastAsia="ru-RU"/>
        </w:rPr>
        <w:t> по праву считают унификацию интерфейса пользователя при работе с информационными ресурсами </w:t>
      </w:r>
      <w:r w:rsidRPr="00CA5703">
        <w:rPr>
          <w:rFonts w:ascii="Times New Roman" w:eastAsia="Times New Roman" w:hAnsi="Times New Roman"/>
          <w:iCs/>
          <w:lang w:eastAsia="ru-RU"/>
        </w:rPr>
        <w:t>Internet</w:t>
      </w:r>
      <w:r w:rsidRPr="00CA5703">
        <w:rPr>
          <w:rFonts w:ascii="Times New Roman" w:eastAsia="Times New Roman" w:hAnsi="Times New Roman"/>
          <w:lang w:eastAsia="ru-RU"/>
        </w:rPr>
        <w:t>. Универсальный мультипротокольный </w:t>
      </w:r>
      <w:r w:rsidRPr="00CA5703">
        <w:rPr>
          <w:rFonts w:ascii="Times New Roman" w:eastAsia="Times New Roman" w:hAnsi="Times New Roman"/>
          <w:iCs/>
          <w:lang w:eastAsia="ru-RU"/>
        </w:rPr>
        <w:t>браузер</w:t>
      </w:r>
      <w:r w:rsidRPr="00CA5703">
        <w:rPr>
          <w:rFonts w:ascii="Times New Roman" w:eastAsia="Times New Roman" w:hAnsi="Times New Roman"/>
          <w:lang w:eastAsia="ru-RU"/>
        </w:rPr>
        <w:t>, будь то Netscape Navigator или </w:t>
      </w:r>
      <w:r w:rsidRPr="00CA5703">
        <w:rPr>
          <w:rFonts w:ascii="Times New Roman" w:eastAsia="Times New Roman" w:hAnsi="Times New Roman"/>
          <w:iCs/>
          <w:lang w:eastAsia="ru-RU"/>
        </w:rPr>
        <w:t>Internet</w:t>
      </w:r>
      <w:r w:rsidRPr="00CA5703">
        <w:rPr>
          <w:rFonts w:ascii="Times New Roman" w:eastAsia="Times New Roman" w:hAnsi="Times New Roman"/>
          <w:lang w:eastAsia="ru-RU"/>
        </w:rPr>
        <w:t> Explorer, позволяет путем выбора гипертекстовой ссылки получить </w:t>
      </w:r>
      <w:r w:rsidRPr="00CA5703">
        <w:rPr>
          <w:rFonts w:ascii="Times New Roman" w:eastAsia="Times New Roman" w:hAnsi="Times New Roman"/>
          <w:iCs/>
          <w:lang w:eastAsia="ru-RU"/>
        </w:rPr>
        <w:t>доступ</w:t>
      </w:r>
      <w:r w:rsidRPr="00CA5703">
        <w:rPr>
          <w:rFonts w:ascii="Times New Roman" w:eastAsia="Times New Roman" w:hAnsi="Times New Roman"/>
          <w:lang w:eastAsia="ru-RU"/>
        </w:rPr>
        <w:t> к FTP-архиву, архиву </w:t>
      </w:r>
      <w:r w:rsidRPr="00CA5703">
        <w:rPr>
          <w:rFonts w:ascii="Times New Roman" w:eastAsia="Times New Roman" w:hAnsi="Times New Roman"/>
          <w:iCs/>
          <w:lang w:eastAsia="ru-RU"/>
        </w:rPr>
        <w:t>Gopher</w:t>
      </w:r>
      <w:r w:rsidRPr="00CA5703">
        <w:rPr>
          <w:rFonts w:ascii="Times New Roman" w:eastAsia="Times New Roman" w:hAnsi="Times New Roman"/>
          <w:lang w:eastAsia="ru-RU"/>
        </w:rPr>
        <w:t>, новостям из конференции Usenet или отправить </w:t>
      </w:r>
      <w:r w:rsidRPr="00CA5703">
        <w:rPr>
          <w:rFonts w:ascii="Times New Roman" w:eastAsia="Times New Roman" w:hAnsi="Times New Roman"/>
          <w:iCs/>
          <w:lang w:eastAsia="ru-RU"/>
        </w:rPr>
        <w:t>письмо</w:t>
      </w:r>
      <w:r w:rsidRPr="00CA5703">
        <w:rPr>
          <w:rFonts w:ascii="Times New Roman" w:eastAsia="Times New Roman" w:hAnsi="Times New Roman"/>
          <w:lang w:eastAsia="ru-RU"/>
        </w:rPr>
        <w:t> по электронной почте. До эпохи </w:t>
      </w:r>
      <w:r w:rsidRPr="00CA5703">
        <w:rPr>
          <w:rFonts w:ascii="Times New Roman" w:eastAsia="Times New Roman" w:hAnsi="Times New Roman"/>
          <w:iCs/>
          <w:lang w:eastAsia="ru-RU"/>
        </w:rPr>
        <w:t>Web</w:t>
      </w:r>
      <w:r w:rsidRPr="00CA5703">
        <w:rPr>
          <w:rFonts w:ascii="Times New Roman" w:eastAsia="Times New Roman" w:hAnsi="Times New Roman"/>
          <w:lang w:eastAsia="ru-RU"/>
        </w:rPr>
        <w:t> для каждого из этих ресурсов пришлось бы запускать отдельную программу.</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Однако, кроме текстов, которые можно читать, или картинок, которые можно просматривать, существует множество ресурсов, требующих ввода информации в процессе работы с ними. К таким ресурсам, в частности, относятся информационно-поисковые системы, где </w:t>
      </w:r>
      <w:r w:rsidRPr="00CA5703">
        <w:rPr>
          <w:rFonts w:ascii="Times New Roman" w:eastAsia="Times New Roman" w:hAnsi="Times New Roman"/>
          <w:iCs/>
          <w:lang w:eastAsia="ru-RU"/>
        </w:rPr>
        <w:t>пользователь</w:t>
      </w:r>
      <w:r w:rsidRPr="00CA5703">
        <w:rPr>
          <w:rFonts w:ascii="Times New Roman" w:eastAsia="Times New Roman" w:hAnsi="Times New Roman"/>
          <w:lang w:eastAsia="ru-RU"/>
        </w:rPr>
        <w:t> должен вводить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 ключевых слов, или реляционные (да и любые другие) </w:t>
      </w:r>
      <w:r w:rsidRPr="00CA5703">
        <w:rPr>
          <w:rFonts w:ascii="Times New Roman" w:eastAsia="Times New Roman" w:hAnsi="Times New Roman"/>
          <w:iCs/>
          <w:lang w:eastAsia="ru-RU"/>
        </w:rPr>
        <w:t>базы данных</w:t>
      </w:r>
      <w:r w:rsidRPr="00CA5703">
        <w:rPr>
          <w:rFonts w:ascii="Times New Roman" w:eastAsia="Times New Roman" w:hAnsi="Times New Roman"/>
          <w:lang w:eastAsia="ru-RU"/>
        </w:rPr>
        <w:t>, где</w:t>
      </w:r>
      <w:r w:rsidRPr="00CA5703">
        <w:rPr>
          <w:rFonts w:ascii="Times New Roman" w:eastAsia="Times New Roman" w:hAnsi="Times New Roman"/>
          <w:iCs/>
          <w:lang w:eastAsia="ru-RU"/>
        </w:rPr>
        <w:t>пользователь</w:t>
      </w:r>
      <w:r w:rsidRPr="00CA5703">
        <w:rPr>
          <w:rFonts w:ascii="Times New Roman" w:eastAsia="Times New Roman" w:hAnsi="Times New Roman"/>
          <w:lang w:eastAsia="ru-RU"/>
        </w:rPr>
        <w:t> может формулировать запросы к отношениям. Более того, для любой страницы, которая требует аутентификации пользователя, необходимо вводить </w:t>
      </w:r>
      <w:r w:rsidRPr="00CA5703">
        <w:rPr>
          <w:rFonts w:ascii="Times New Roman" w:eastAsia="Times New Roman" w:hAnsi="Times New Roman"/>
          <w:iCs/>
          <w:lang w:eastAsia="ru-RU"/>
        </w:rPr>
        <w:t>идентификатор</w:t>
      </w:r>
      <w:r w:rsidRPr="00CA5703">
        <w:rPr>
          <w:rFonts w:ascii="Times New Roman" w:eastAsia="Times New Roman" w:hAnsi="Times New Roman"/>
          <w:lang w:eastAsia="ru-RU"/>
        </w:rPr>
        <w:t> и </w:t>
      </w:r>
      <w:r w:rsidRPr="00CA5703">
        <w:rPr>
          <w:rFonts w:ascii="Times New Roman" w:eastAsia="Times New Roman" w:hAnsi="Times New Roman"/>
          <w:iCs/>
          <w:lang w:eastAsia="ru-RU"/>
        </w:rPr>
        <w:t>пароль</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 сегодня уже сложился определенный стиль графического интерфейса приложения. Существует достаточно большое число прикладных пакетов, которые позволяют "прилаживать" такой </w:t>
      </w:r>
      <w:r w:rsidRPr="00CA5703">
        <w:rPr>
          <w:rFonts w:ascii="Times New Roman" w:eastAsia="Times New Roman" w:hAnsi="Times New Roman"/>
          <w:iCs/>
          <w:lang w:eastAsia="ru-RU"/>
        </w:rPr>
        <w:t>интерфейс</w:t>
      </w:r>
      <w:r w:rsidRPr="00CA5703">
        <w:rPr>
          <w:rFonts w:ascii="Times New Roman" w:eastAsia="Times New Roman" w:hAnsi="Times New Roman"/>
          <w:lang w:eastAsia="ru-RU"/>
        </w:rPr>
        <w:t> к программе. Однако на такое "прилаживание" или прямое</w:t>
      </w:r>
      <w:r w:rsidRPr="00CA5703">
        <w:rPr>
          <w:rFonts w:ascii="Times New Roman" w:eastAsia="Times New Roman" w:hAnsi="Times New Roman"/>
          <w:iCs/>
          <w:lang w:eastAsia="ru-RU"/>
        </w:rPr>
        <w:t>программирование</w:t>
      </w:r>
      <w:r w:rsidRPr="00CA5703">
        <w:rPr>
          <w:rFonts w:ascii="Times New Roman" w:eastAsia="Times New Roman" w:hAnsi="Times New Roman"/>
          <w:lang w:eastAsia="ru-RU"/>
        </w:rPr>
        <w:t> уходит до 80% трудозатрат программистов. При этом в большинстве случаев все сводится к разбору введенных параметров с последующей выдачей результатов в виде отформатированного текста.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Форматирование</w:t>
      </w:r>
      <w:r w:rsidRPr="00CA5703">
        <w:rPr>
          <w:rFonts w:ascii="Times New Roman" w:eastAsia="Times New Roman" w:hAnsi="Times New Roman"/>
          <w:lang w:eastAsia="ru-RU"/>
        </w:rPr>
        <w:t> страниц в </w:t>
      </w:r>
      <w:r w:rsidRPr="00CA5703">
        <w:rPr>
          <w:rFonts w:ascii="Times New Roman" w:eastAsia="Times New Roman" w:hAnsi="Times New Roman"/>
          <w:iCs/>
          <w:lang w:eastAsia="ru-RU"/>
        </w:rPr>
        <w:t>Web</w:t>
      </w:r>
      <w:r w:rsidRPr="00CA5703">
        <w:rPr>
          <w:rFonts w:ascii="Times New Roman" w:eastAsia="Times New Roman" w:hAnsi="Times New Roman"/>
          <w:lang w:eastAsia="ru-RU"/>
        </w:rPr>
        <w:t>-технологии достигается за счет HTML-разметки. Остается только создать инструмент ввода данных через рабочее окно браузера или через HTML-документ. В 1991 году эта проблема была решена специалистами </w:t>
      </w:r>
      <w:r w:rsidRPr="00CA5703">
        <w:rPr>
          <w:rFonts w:ascii="Times New Roman" w:eastAsia="Times New Roman" w:hAnsi="Times New Roman"/>
          <w:iCs/>
          <w:lang w:eastAsia="ru-RU"/>
        </w:rPr>
        <w:t>NCSA</w:t>
      </w:r>
      <w:r w:rsidRPr="00CA5703">
        <w:rPr>
          <w:rFonts w:ascii="Times New Roman" w:eastAsia="Times New Roman" w:hAnsi="Times New Roman"/>
          <w:lang w:eastAsia="ru-RU"/>
        </w:rPr>
        <w:t>. Они разработали и реализовали две взаимосвязанные спецификации: HTML-формы и </w:t>
      </w:r>
      <w:r w:rsidRPr="00CA5703">
        <w:rPr>
          <w:rFonts w:ascii="Times New Roman" w:eastAsia="Times New Roman" w:hAnsi="Times New Roman"/>
          <w:iCs/>
          <w:lang w:eastAsia="ru-RU"/>
        </w:rPr>
        <w:t>Common Gateway Interface</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Формы произвели настоящую революцию в HTML-разметке: авторы документов получили возможность создавать сложные шаблоны ввода информации в рамках HTML-страницы, пользователи — эти шаблоны заполнять. При этом авторы форм опирались на свойства HTTP-протокола и универсальный локатор ресурсов </w:t>
      </w:r>
      <w:r w:rsidRPr="00CA5703">
        <w:rPr>
          <w:rFonts w:ascii="Times New Roman" w:eastAsia="Times New Roman" w:hAnsi="Times New Roman"/>
          <w:iCs/>
          <w:lang w:eastAsia="ru-RU"/>
        </w:rPr>
        <w:t>URL</w:t>
      </w:r>
      <w:r w:rsidRPr="00CA5703">
        <w:rPr>
          <w:rFonts w:ascii="Times New Roman" w:eastAsia="Times New Roman" w:hAnsi="Times New Roman"/>
          <w:lang w:eastAsia="ru-RU"/>
        </w:rPr>
        <w:t> с учетом того, что при HTTP-обмене можно использовать различные методы доступа к ресурсам. Это позволило сделать механизм интерпретации форм расширяемым и легко приспосабливаемым к дальнейшему развитию </w:t>
      </w:r>
      <w:r w:rsidRPr="00CA5703">
        <w:rPr>
          <w:rFonts w:ascii="Times New Roman" w:eastAsia="Times New Roman" w:hAnsi="Times New Roman"/>
          <w:iCs/>
          <w:lang w:eastAsia="ru-RU"/>
        </w:rPr>
        <w:t>Web</w:t>
      </w:r>
      <w:r w:rsidRPr="00CA5703">
        <w:rPr>
          <w:rFonts w:ascii="Times New Roman" w:eastAsia="Times New Roman" w:hAnsi="Times New Roman"/>
          <w:lang w:eastAsia="ru-RU"/>
        </w:rPr>
        <w:t>-технологии. Таким образом, кроме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 можно было использовать и другие протоколы, которые поддерживали универсальный </w:t>
      </w:r>
      <w:r w:rsidRPr="00CA5703">
        <w:rPr>
          <w:rFonts w:ascii="Times New Roman" w:eastAsia="Times New Roman" w:hAnsi="Times New Roman"/>
          <w:iCs/>
          <w:lang w:eastAsia="ru-RU"/>
        </w:rPr>
        <w:t>браузер</w:t>
      </w:r>
      <w:r w:rsidRPr="00CA5703">
        <w:rPr>
          <w:rFonts w:ascii="Times New Roman" w:eastAsia="Times New Roman" w:hAnsi="Times New Roman"/>
          <w:lang w:eastAsia="ru-RU"/>
        </w:rPr>
        <w:t>, например </w:t>
      </w:r>
      <w:r w:rsidRPr="00CA5703">
        <w:rPr>
          <w:rFonts w:ascii="Times New Roman" w:eastAsia="Times New Roman" w:hAnsi="Times New Roman"/>
          <w:iCs/>
          <w:lang w:eastAsia="ru-RU"/>
        </w:rPr>
        <w:t>mailto</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bCs/>
          <w:iCs/>
          <w:lang w:eastAsia="ru-RU"/>
        </w:rPr>
        <w:t>Common Gateway Interface</w:t>
      </w:r>
      <w:r w:rsidRPr="00CA5703">
        <w:rPr>
          <w:rFonts w:ascii="Times New Roman" w:eastAsia="Times New Roman" w:hAnsi="Times New Roman"/>
          <w:lang w:eastAsia="ru-RU"/>
        </w:rPr>
        <w:t> — это спецификация обмена данными между прикладной программой, выполняемой по запросу пользователя, и HTTP-сервером, который данную программу запускает. До появления </w:t>
      </w:r>
      <w:r w:rsidRPr="00CA5703">
        <w:rPr>
          <w:rFonts w:ascii="Times New Roman" w:eastAsia="Times New Roman" w:hAnsi="Times New Roman"/>
          <w:iCs/>
          <w:lang w:eastAsia="ru-RU"/>
        </w:rPr>
        <w:t>CGI</w:t>
      </w:r>
      <w:r w:rsidRPr="00CA5703">
        <w:rPr>
          <w:rFonts w:ascii="Times New Roman" w:eastAsia="Times New Roman" w:hAnsi="Times New Roman"/>
          <w:lang w:eastAsia="ru-RU"/>
        </w:rPr>
        <w:t> новые функции нужно было внедрять непосредственно в </w:t>
      </w:r>
      <w:r w:rsidRPr="00CA5703">
        <w:rPr>
          <w:rFonts w:ascii="Times New Roman" w:eastAsia="Times New Roman" w:hAnsi="Times New Roman"/>
          <w:iCs/>
          <w:lang w:eastAsia="ru-RU"/>
        </w:rPr>
        <w:t>сервер</w:t>
      </w:r>
      <w:r w:rsidRPr="00CA5703">
        <w:rPr>
          <w:rFonts w:ascii="Times New Roman" w:eastAsia="Times New Roman" w:hAnsi="Times New Roman"/>
          <w:lang w:eastAsia="ru-RU"/>
        </w:rPr>
        <w:t>. </w:t>
      </w:r>
      <w:r w:rsidRPr="00CA5703">
        <w:rPr>
          <w:rFonts w:ascii="Times New Roman" w:eastAsia="Times New Roman" w:hAnsi="Times New Roman"/>
          <w:iCs/>
          <w:lang w:eastAsia="ru-RU"/>
        </w:rPr>
        <w:t>CGI</w:t>
      </w:r>
      <w:r w:rsidRPr="00CA5703">
        <w:rPr>
          <w:rFonts w:ascii="Times New Roman" w:eastAsia="Times New Roman" w:hAnsi="Times New Roman"/>
          <w:lang w:eastAsia="ru-RU"/>
        </w:rPr>
        <w:t> позволила разрабатывать программы независимо от сервера, а механизм передачи им управления и данных был унаследован от программирования в среде командной строки. Последнее резко сократило трудозатраты на разработку приложений, так как не надо было программировать </w:t>
      </w:r>
      <w:r w:rsidRPr="00CA5703">
        <w:rPr>
          <w:rFonts w:ascii="Times New Roman" w:eastAsia="Times New Roman" w:hAnsi="Times New Roman"/>
          <w:iCs/>
          <w:lang w:eastAsia="ru-RU"/>
        </w:rPr>
        <w:t>интерфейс</w:t>
      </w:r>
      <w:r w:rsidRPr="00CA5703">
        <w:rPr>
          <w:rFonts w:ascii="Times New Roman" w:eastAsia="Times New Roman" w:hAnsi="Times New Roman"/>
          <w:lang w:eastAsia="ru-RU"/>
        </w:rPr>
        <w:t> пользователя: его функции выполняли формы.</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Слушатели данного учебного курса научатся создавать документы с формами, программировать на стороне сервера с использованием </w:t>
      </w:r>
      <w:r w:rsidRPr="00CA5703">
        <w:rPr>
          <w:rFonts w:ascii="Times New Roman" w:eastAsia="Times New Roman" w:hAnsi="Times New Roman"/>
          <w:iCs/>
          <w:lang w:eastAsia="ru-RU"/>
        </w:rPr>
        <w:t>CGI</w:t>
      </w:r>
      <w:r w:rsidRPr="00CA5703">
        <w:rPr>
          <w:rFonts w:ascii="Times New Roman" w:eastAsia="Times New Roman" w:hAnsi="Times New Roman"/>
          <w:lang w:eastAsia="ru-RU"/>
        </w:rPr>
        <w:t> и обрабатывать данные, передаваемые браузером серверу. В рамках курса будут подробно рассмотрены различные способы такой обработки, а также основные приемы построения интерактивных страниц </w:t>
      </w:r>
      <w:r w:rsidRPr="00CA5703">
        <w:rPr>
          <w:rFonts w:ascii="Times New Roman" w:eastAsia="Times New Roman" w:hAnsi="Times New Roman"/>
          <w:iCs/>
          <w:lang w:eastAsia="ru-RU"/>
        </w:rPr>
        <w:t>Web</w:t>
      </w:r>
      <w:r w:rsidRPr="00CA5703">
        <w:rPr>
          <w:rFonts w:ascii="Times New Roman" w:eastAsia="Times New Roman" w:hAnsi="Times New Roman"/>
          <w:lang w:eastAsia="ru-RU"/>
        </w:rPr>
        <w:t>-узла.</w:t>
      </w:r>
    </w:p>
    <w:p w:rsidR="003D7EB9" w:rsidRPr="00CA5703" w:rsidRDefault="003D7EB9" w:rsidP="00CA5703">
      <w:pPr>
        <w:spacing w:after="0" w:line="240" w:lineRule="auto"/>
        <w:rPr>
          <w:rFonts w:ascii="Times New Roman" w:eastAsia="Times New Roman" w:hAnsi="Times New Roman"/>
          <w:bCs/>
          <w:lang w:eastAsia="ru-RU"/>
        </w:rPr>
      </w:pPr>
      <w:bookmarkStart w:id="115" w:name="sect2"/>
      <w:bookmarkEnd w:id="115"/>
      <w:r w:rsidRPr="00CA5703">
        <w:rPr>
          <w:rFonts w:ascii="Times New Roman" w:eastAsia="Times New Roman" w:hAnsi="Times New Roman"/>
          <w:bCs/>
          <w:lang w:eastAsia="ru-RU"/>
        </w:rPr>
        <w:t>Введение</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Обмен данными</w:t>
      </w:r>
      <w:r w:rsidRPr="00CA5703">
        <w:rPr>
          <w:rFonts w:ascii="Times New Roman" w:eastAsia="Times New Roman" w:hAnsi="Times New Roman"/>
          <w:lang w:eastAsia="ru-RU"/>
        </w:rPr>
        <w:t> в </w:t>
      </w:r>
      <w:r w:rsidRPr="00CA5703">
        <w:rPr>
          <w:rFonts w:ascii="Times New Roman" w:eastAsia="Times New Roman" w:hAnsi="Times New Roman"/>
          <w:iCs/>
          <w:lang w:eastAsia="ru-RU"/>
        </w:rPr>
        <w:t>Web</w:t>
      </w:r>
      <w:r w:rsidRPr="00CA5703">
        <w:rPr>
          <w:rFonts w:ascii="Times New Roman" w:eastAsia="Times New Roman" w:hAnsi="Times New Roman"/>
          <w:lang w:eastAsia="ru-RU"/>
        </w:rPr>
        <w:t>-технологии подразделяется в соответствии с типами методов доступа протокола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 и видами запросов в спецификации </w:t>
      </w:r>
      <w:r w:rsidRPr="00CA5703">
        <w:rPr>
          <w:rFonts w:ascii="Times New Roman" w:eastAsia="Times New Roman" w:hAnsi="Times New Roman"/>
          <w:iCs/>
          <w:lang w:eastAsia="ru-RU"/>
        </w:rPr>
        <w:t>CGI</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Основных методов доступа два: GET и POST. Помимо них часто используются HEAD и PUT.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Виды запросов </w:t>
      </w:r>
      <w:r w:rsidRPr="00CA5703">
        <w:rPr>
          <w:rFonts w:ascii="Times New Roman" w:eastAsia="Times New Roman" w:hAnsi="Times New Roman"/>
          <w:iCs/>
          <w:lang w:eastAsia="ru-RU"/>
        </w:rPr>
        <w:t>CGI</w:t>
      </w:r>
      <w:r w:rsidRPr="00CA5703">
        <w:rPr>
          <w:rFonts w:ascii="Times New Roman" w:eastAsia="Times New Roman" w:hAnsi="Times New Roman"/>
          <w:lang w:eastAsia="ru-RU"/>
        </w:rPr>
        <w:t> разделяют на два основных </w:t>
      </w:r>
      <w:r w:rsidRPr="00CA5703">
        <w:rPr>
          <w:rFonts w:ascii="Times New Roman" w:eastAsia="Times New Roman" w:hAnsi="Times New Roman"/>
          <w:bCs/>
          <w:lang w:eastAsia="ru-RU"/>
        </w:rPr>
        <w:t>MIME-типа</w:t>
      </w:r>
      <w:r w:rsidRPr="00CA5703">
        <w:rPr>
          <w:rFonts w:ascii="Times New Roman" w:eastAsia="Times New Roman" w:hAnsi="Times New Roman"/>
          <w:lang w:eastAsia="ru-RU"/>
        </w:rPr>
        <w:t>: application/x-www-form-urlencoded и multipart/form-data. Второй тип запроса специально создан для передачи больших внешних файлов.</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Эту классификацию можно представить в виде таблицы:</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9"/>
        <w:gridCol w:w="1199"/>
        <w:gridCol w:w="5186"/>
        <w:gridCol w:w="2664"/>
      </w:tblGrid>
      <w:tr w:rsidR="00B76125" w:rsidRPr="00CA5703" w:rsidTr="0029108B">
        <w:trPr>
          <w:tblCellSpacing w:w="7" w:type="dxa"/>
        </w:trPr>
        <w:tc>
          <w:tcPr>
            <w:tcW w:w="0" w:type="auto"/>
            <w:gridSpan w:val="2"/>
            <w:shd w:val="clear" w:color="auto" w:fill="FFFFFF"/>
            <w:vAlign w:val="center"/>
            <w:hideMark/>
          </w:tcPr>
          <w:p w:rsidR="003D7EB9" w:rsidRPr="00CA5703" w:rsidRDefault="003D7EB9" w:rsidP="00CA5703">
            <w:pPr>
              <w:spacing w:after="0" w:line="240" w:lineRule="auto"/>
              <w:rPr>
                <w:rFonts w:ascii="Times New Roman" w:eastAsia="Times New Roman" w:hAnsi="Times New Roman"/>
                <w:bCs/>
                <w:lang w:eastAsia="ru-RU"/>
              </w:rPr>
            </w:pPr>
            <w:bookmarkStart w:id="116" w:name="table."/>
            <w:bookmarkEnd w:id="116"/>
            <w:r w:rsidRPr="00CA5703">
              <w:rPr>
                <w:rFonts w:ascii="Times New Roman" w:eastAsia="Times New Roman" w:hAnsi="Times New Roman"/>
                <w:bCs/>
                <w:lang w:eastAsia="ru-RU"/>
              </w:rPr>
              <w:t>Метод</w:t>
            </w:r>
          </w:p>
        </w:tc>
        <w:tc>
          <w:tcPr>
            <w:tcW w:w="0" w:type="auto"/>
            <w:shd w:val="clear" w:color="auto" w:fill="FFFFFF"/>
            <w:vAlign w:val="center"/>
            <w:hideMark/>
          </w:tcPr>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Клиент --&gt; Сервер</w:t>
            </w:r>
          </w:p>
        </w:tc>
        <w:tc>
          <w:tcPr>
            <w:tcW w:w="0" w:type="auto"/>
            <w:shd w:val="clear" w:color="auto" w:fill="FFFFFF"/>
            <w:vAlign w:val="center"/>
            <w:hideMark/>
          </w:tcPr>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Клиент &lt;-- Сервер</w:t>
            </w:r>
          </w:p>
        </w:tc>
      </w:tr>
      <w:tr w:rsidR="00B76125" w:rsidRPr="00CA5703" w:rsidTr="0029108B">
        <w:trPr>
          <w:tblCellSpacing w:w="7" w:type="dxa"/>
        </w:trPr>
        <w:tc>
          <w:tcPr>
            <w:tcW w:w="0" w:type="auto"/>
            <w:vMerge w:val="restart"/>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GET</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 умолчанию</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Только HTTP-заголовок</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страница, как тело HTTP-сообщения</w:t>
            </w:r>
          </w:p>
        </w:tc>
      </w:tr>
      <w:tr w:rsidR="00B76125" w:rsidRPr="00CA5703" w:rsidTr="0029108B">
        <w:trPr>
          <w:tblCellSpacing w:w="7" w:type="dxa"/>
        </w:trPr>
        <w:tc>
          <w:tcPr>
            <w:tcW w:w="0" w:type="auto"/>
            <w:vMerge/>
            <w:shd w:val="clear" w:color="auto" w:fill="FFFFFF"/>
            <w:vAlign w:val="center"/>
            <w:hideMark/>
          </w:tcPr>
          <w:p w:rsidR="003D7EB9" w:rsidRPr="00CA5703" w:rsidRDefault="003D7EB9" w:rsidP="00CA5703">
            <w:pPr>
              <w:spacing w:after="0" w:line="240" w:lineRule="auto"/>
              <w:rPr>
                <w:rFonts w:ascii="Times New Roman" w:eastAsia="Times New Roman" w:hAnsi="Times New Roman"/>
                <w:lang w:eastAsia="ru-RU"/>
              </w:rPr>
            </w:pP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isindex</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Только HTTP-заголовок (список ключевых слов включен в URL. Слова разделены символом "+". Кодирования кириллицы не производится)</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страница, как тело HTTP-сообщения</w:t>
            </w:r>
          </w:p>
        </w:tc>
      </w:tr>
      <w:tr w:rsidR="00B76125" w:rsidRPr="00CA5703" w:rsidTr="0029108B">
        <w:trPr>
          <w:tblCellSpacing w:w="7" w:type="dxa"/>
        </w:trPr>
        <w:tc>
          <w:tcPr>
            <w:tcW w:w="0" w:type="auto"/>
            <w:vMerge/>
            <w:shd w:val="clear" w:color="auto" w:fill="FFFFFF"/>
            <w:vAlign w:val="center"/>
            <w:hideMark/>
          </w:tcPr>
          <w:p w:rsidR="003D7EB9" w:rsidRPr="00CA5703" w:rsidRDefault="003D7EB9" w:rsidP="00CA5703">
            <w:pPr>
              <w:spacing w:after="0" w:line="240" w:lineRule="auto"/>
              <w:rPr>
                <w:rFonts w:ascii="Times New Roman" w:eastAsia="Times New Roman" w:hAnsi="Times New Roman"/>
                <w:lang w:eastAsia="ru-RU"/>
              </w:rPr>
            </w:pP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form-urlencoded</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Только HTTP-заголовок (данные из формы включены в URL страницы. Производится кодирование специальных символов и кириллицы) и тело HTTP-сообщения</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страница, как тело HTTP-сообщения</w:t>
            </w:r>
          </w:p>
        </w:tc>
      </w:tr>
      <w:tr w:rsidR="00B76125" w:rsidRPr="00CA5703" w:rsidTr="0029108B">
        <w:trPr>
          <w:tblCellSpacing w:w="7" w:type="dxa"/>
        </w:trPr>
        <w:tc>
          <w:tcPr>
            <w:tcW w:w="0" w:type="auto"/>
            <w:vMerge w:val="restart"/>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POST</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form-urlencoded</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Только HTTP-заголовок (данные из формы включены в URL страницы. Производится кодирование специальных символов и кириллицы) и тело HTTP-сообщения</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страница, как тело HTTP-сообщения</w:t>
            </w:r>
          </w:p>
        </w:tc>
      </w:tr>
      <w:tr w:rsidR="00B76125" w:rsidRPr="00CA5703" w:rsidTr="0029108B">
        <w:trPr>
          <w:tblCellSpacing w:w="7" w:type="dxa"/>
        </w:trPr>
        <w:tc>
          <w:tcPr>
            <w:tcW w:w="0" w:type="auto"/>
            <w:vMerge/>
            <w:shd w:val="clear" w:color="auto" w:fill="FFFFFF"/>
            <w:vAlign w:val="center"/>
            <w:hideMark/>
          </w:tcPr>
          <w:p w:rsidR="003D7EB9" w:rsidRPr="00CA5703" w:rsidRDefault="003D7EB9" w:rsidP="00CA5703">
            <w:pPr>
              <w:spacing w:after="0" w:line="240" w:lineRule="auto"/>
              <w:rPr>
                <w:rFonts w:ascii="Times New Roman" w:eastAsia="Times New Roman" w:hAnsi="Times New Roman"/>
                <w:lang w:eastAsia="ru-RU"/>
              </w:rPr>
            </w:pP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form-data</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составное тело HTTP-сообщения. Первая часть тела — данные из формы, для которых производится кодирование, вторая часть тела — присоединенный файл как он есть</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страница, как тело HTTP-сообщения</w:t>
            </w:r>
          </w:p>
        </w:tc>
      </w:tr>
      <w:tr w:rsidR="00B76125" w:rsidRPr="00CA5703" w:rsidTr="0029108B">
        <w:trPr>
          <w:tblCellSpacing w:w="7" w:type="dxa"/>
        </w:trPr>
        <w:tc>
          <w:tcPr>
            <w:tcW w:w="0" w:type="auto"/>
            <w:gridSpan w:val="2"/>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PUT</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и документ, как тело HTTP-сообщения</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 В качестве тела можно передать комментарий к коду возврата</w:t>
            </w:r>
          </w:p>
        </w:tc>
      </w:tr>
      <w:tr w:rsidR="00B76125" w:rsidRPr="00CA5703" w:rsidTr="0029108B">
        <w:trPr>
          <w:tblCellSpacing w:w="7" w:type="dxa"/>
        </w:trPr>
        <w:tc>
          <w:tcPr>
            <w:tcW w:w="0" w:type="auto"/>
            <w:gridSpan w:val="2"/>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HEAD</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w:t>
            </w:r>
          </w:p>
        </w:tc>
        <w:tc>
          <w:tcPr>
            <w:tcW w:w="0" w:type="auto"/>
            <w:shd w:val="clear" w:color="auto" w:fill="FFFFFF"/>
            <w:hideMark/>
          </w:tcPr>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HTTP-заголовок</w:t>
            </w:r>
          </w:p>
        </w:tc>
      </w:tr>
    </w:tbl>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реализации нестандартных методов доступа, например, DELETE, могут быть несколько иные комбинации содержания откликов и ответов.</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Мы рассмотрим все эти типы обменов.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HyperText Transfer Protocol</w:t>
      </w:r>
    </w:p>
    <w:p w:rsidR="003D7EB9" w:rsidRPr="00CA5703" w:rsidRDefault="003D7EB9" w:rsidP="00CA5703">
      <w:pPr>
        <w:spacing w:after="0" w:line="240" w:lineRule="auto"/>
        <w:rPr>
          <w:rFonts w:ascii="Times New Roman" w:hAnsi="Times New Roman"/>
        </w:rPr>
      </w:pPr>
      <w:r w:rsidRPr="00CA5703">
        <w:rPr>
          <w:rFonts w:ascii="Times New Roman" w:hAnsi="Times New Roman"/>
        </w:rPr>
        <w:t>Все данные в рамках</w:t>
      </w:r>
      <w:r w:rsidRPr="00CA5703">
        <w:rPr>
          <w:rStyle w:val="apple-converted-space"/>
          <w:rFonts w:ascii="Times New Roman" w:hAnsi="Times New Roman"/>
        </w:rPr>
        <w:t> </w:t>
      </w:r>
      <w:r w:rsidRPr="00CA5703">
        <w:rPr>
          <w:rStyle w:val="keyword"/>
          <w:rFonts w:ascii="Times New Roman" w:hAnsi="Times New Roman"/>
          <w:i/>
          <w:iCs/>
        </w:rPr>
        <w:t>Web</w:t>
      </w:r>
      <w:r w:rsidRPr="00CA5703">
        <w:rPr>
          <w:rFonts w:ascii="Times New Roman" w:hAnsi="Times New Roman"/>
        </w:rPr>
        <w:t>-технологии передаются по протоколу</w:t>
      </w:r>
      <w:r w:rsidRPr="00CA5703">
        <w:rPr>
          <w:rStyle w:val="apple-converted-space"/>
          <w:rFonts w:ascii="Times New Roman" w:hAnsi="Times New Roman"/>
        </w:rPr>
        <w:t> </w:t>
      </w:r>
      <w:r w:rsidRPr="00CA5703">
        <w:rPr>
          <w:rFonts w:ascii="Times New Roman" w:hAnsi="Times New Roman"/>
          <w:bCs/>
        </w:rPr>
        <w:t>HTTР</w:t>
      </w:r>
      <w:r w:rsidRPr="00CA5703">
        <w:rPr>
          <w:rFonts w:ascii="Times New Roman" w:hAnsi="Times New Roman"/>
        </w:rPr>
        <w:t>.</w:t>
      </w:r>
      <w:r w:rsidRPr="00CA5703">
        <w:rPr>
          <w:rStyle w:val="apple-converted-space"/>
          <w:rFonts w:ascii="Times New Roman" w:hAnsi="Times New Roman"/>
        </w:rPr>
        <w:t> </w:t>
      </w:r>
      <w:r w:rsidRPr="00CA5703">
        <w:rPr>
          <w:rStyle w:val="keyword"/>
          <w:rFonts w:ascii="Times New Roman" w:hAnsi="Times New Roman"/>
          <w:i/>
          <w:iCs/>
        </w:rPr>
        <w:t>Исключение</w:t>
      </w:r>
      <w:r w:rsidRPr="00CA5703">
        <w:rPr>
          <w:rStyle w:val="apple-converted-space"/>
          <w:rFonts w:ascii="Times New Roman" w:hAnsi="Times New Roman"/>
        </w:rPr>
        <w:t> </w:t>
      </w:r>
      <w:r w:rsidRPr="00CA5703">
        <w:rPr>
          <w:rFonts w:ascii="Times New Roman" w:hAnsi="Times New Roman"/>
        </w:rPr>
        <w:t>составляет обмен с использованием программирования на</w:t>
      </w:r>
      <w:r w:rsidRPr="00CA5703">
        <w:rPr>
          <w:rStyle w:val="apple-converted-space"/>
          <w:rFonts w:ascii="Times New Roman" w:hAnsi="Times New Roman"/>
        </w:rPr>
        <w:t> </w:t>
      </w:r>
      <w:r w:rsidRPr="00CA5703">
        <w:rPr>
          <w:rStyle w:val="keyword"/>
          <w:rFonts w:ascii="Times New Roman" w:hAnsi="Times New Roman"/>
          <w:i/>
          <w:iCs/>
        </w:rPr>
        <w:t>Java</w:t>
      </w:r>
      <w:r w:rsidRPr="00CA5703">
        <w:rPr>
          <w:rStyle w:val="apple-converted-space"/>
          <w:rFonts w:ascii="Times New Roman" w:hAnsi="Times New Roman"/>
        </w:rPr>
        <w:t> </w:t>
      </w:r>
      <w:r w:rsidRPr="00CA5703">
        <w:rPr>
          <w:rFonts w:ascii="Times New Roman" w:hAnsi="Times New Roman"/>
        </w:rPr>
        <w:t>или обмен из Plugin-приложений. Учитывая реальный объем трафика, который передается в рамках</w:t>
      </w:r>
      <w:r w:rsidRPr="00CA5703">
        <w:rPr>
          <w:rStyle w:val="apple-converted-space"/>
          <w:rFonts w:ascii="Times New Roman" w:hAnsi="Times New Roman"/>
        </w:rPr>
        <w:t> </w:t>
      </w:r>
      <w:r w:rsidRPr="00CA5703">
        <w:rPr>
          <w:rStyle w:val="keyword"/>
          <w:rFonts w:ascii="Times New Roman" w:hAnsi="Times New Roman"/>
          <w:i/>
          <w:iCs/>
        </w:rPr>
        <w:t>Web</w:t>
      </w:r>
      <w:r w:rsidRPr="00CA5703">
        <w:rPr>
          <w:rFonts w:ascii="Times New Roman" w:hAnsi="Times New Roman"/>
        </w:rPr>
        <w:t>-обмена по</w:t>
      </w:r>
      <w:r w:rsidRPr="00CA5703">
        <w:rPr>
          <w:rStyle w:val="apple-converted-space"/>
          <w:rFonts w:ascii="Times New Roman" w:hAnsi="Times New Roman"/>
        </w:rPr>
        <w:t> </w:t>
      </w:r>
      <w:r w:rsidRPr="00CA5703">
        <w:rPr>
          <w:rStyle w:val="keyword"/>
          <w:rFonts w:ascii="Times New Roman" w:hAnsi="Times New Roman"/>
          <w:i/>
          <w:iCs/>
        </w:rPr>
        <w:t>HTTP</w:t>
      </w:r>
      <w:r w:rsidRPr="00CA5703">
        <w:rPr>
          <w:rFonts w:ascii="Times New Roman" w:hAnsi="Times New Roman"/>
        </w:rPr>
        <w:t>, мы будем рассматривать только этот протокол. При этом мы остановимся на таких вопросах, как:</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общая структура сообщений;</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методы доступа;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оптимизация обменов.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Общая структура сообщений</w:t>
      </w:r>
    </w:p>
    <w:p w:rsidR="003D7EB9" w:rsidRPr="00CA5703" w:rsidRDefault="003D7EB9" w:rsidP="00CA5703">
      <w:pPr>
        <w:spacing w:after="0" w:line="240" w:lineRule="auto"/>
        <w:rPr>
          <w:rFonts w:ascii="Times New Roman" w:hAnsi="Times New Roman"/>
        </w:rPr>
      </w:pPr>
      <w:r w:rsidRPr="00CA5703">
        <w:rPr>
          <w:rStyle w:val="keyword"/>
          <w:rFonts w:ascii="Times New Roman" w:hAnsi="Times New Roman"/>
          <w:b/>
          <w:bCs/>
          <w:i/>
          <w:iCs/>
        </w:rPr>
        <w:t>HTTP</w:t>
      </w:r>
      <w:r w:rsidRPr="00CA5703">
        <w:rPr>
          <w:rStyle w:val="apple-converted-space"/>
          <w:rFonts w:ascii="Times New Roman" w:hAnsi="Times New Roman"/>
        </w:rPr>
        <w:t> </w:t>
      </w:r>
      <w:r w:rsidRPr="00CA5703">
        <w:rPr>
          <w:rFonts w:ascii="Times New Roman" w:hAnsi="Times New Roman"/>
        </w:rPr>
        <w:t>— это протокол прикладного уровня. Он ориентирован на модель обмена "клиент-сервер". Клиент и сервер обмениваются фрагментами данных, которые называются HTTP-сообщениями. Сообщения, отправляемые клиентом серверу, называют запросами, а сообщения, отправляемые сервером клиенту — откликами. Сообщение может состоять из двух частей: заголовка и тела. Тело от заголовка отделяется пустой строкой.</w:t>
      </w:r>
    </w:p>
    <w:p w:rsidR="003D7EB9" w:rsidRPr="00CA5703" w:rsidRDefault="003D7EB9" w:rsidP="00CA5703">
      <w:pPr>
        <w:spacing w:after="0" w:line="240" w:lineRule="auto"/>
        <w:rPr>
          <w:rFonts w:ascii="Times New Roman" w:hAnsi="Times New Roman"/>
        </w:rPr>
      </w:pPr>
      <w:r w:rsidRPr="00CA5703">
        <w:rPr>
          <w:rFonts w:ascii="Times New Roman" w:hAnsi="Times New Roman"/>
        </w:rPr>
        <w:t>Заголовок содержит служебную информацию, необходимую для обработки тела сообщения или управления обменом. Заголовок состоит из директив заголовка, которые обычно записываются каждая на новой строке.</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Тело сообщения не является обязательным, в отличие от заголовка сообщения. Оно может содержать текст, графику, аудио- или видеоинформацию.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Ниже приведен HTTP-запрос:</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GET / HTTP/1.0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Accept: image/jpeg</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пустая</w:t>
      </w:r>
      <w:r w:rsidRPr="00CA5703">
        <w:rPr>
          <w:rFonts w:ascii="Times New Roman" w:hAnsi="Times New Roman"/>
          <w:lang w:val="en-US"/>
        </w:rPr>
        <w:t xml:space="preserve"> </w:t>
      </w:r>
      <w:r w:rsidRPr="00CA5703">
        <w:rPr>
          <w:rFonts w:ascii="Times New Roman" w:hAnsi="Times New Roman"/>
        </w:rPr>
        <w:t>строка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И</w:t>
      </w:r>
      <w:r w:rsidRPr="00CA5703">
        <w:rPr>
          <w:rFonts w:ascii="Times New Roman" w:hAnsi="Times New Roman"/>
          <w:lang w:val="en-US"/>
        </w:rPr>
        <w:t xml:space="preserve"> </w:t>
      </w:r>
      <w:r w:rsidRPr="00CA5703">
        <w:rPr>
          <w:rFonts w:ascii="Times New Roman" w:hAnsi="Times New Roman"/>
        </w:rPr>
        <w:t>отклик</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HTTP/1.0 200 OK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Date: Fri, 24 Jul 1998 21:30:51 GMT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Server: Apache/1.2.5</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Content-type: text/html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Content-length: 21345</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пустая</w:t>
      </w:r>
      <w:r w:rsidRPr="00CA5703">
        <w:rPr>
          <w:rFonts w:ascii="Times New Roman" w:hAnsi="Times New Roman"/>
          <w:lang w:val="en-US"/>
        </w:rPr>
        <w:t xml:space="preserve"> </w:t>
      </w:r>
      <w:r w:rsidRPr="00CA5703">
        <w:rPr>
          <w:rFonts w:ascii="Times New Roman" w:hAnsi="Times New Roman"/>
        </w:rPr>
        <w:t>строка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Текст "пустая строка" — это просто обозначение наличия пустой строки, которая отделяет заголовок HTTP-сообщения от его тела.</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Сервер, принимая запрос от клиента, часть информации заголовка HTTP-запроса преобразует в переменные окружения, которые доступны для анализа</w:t>
      </w:r>
      <w:r w:rsidRPr="00CA5703">
        <w:rPr>
          <w:rStyle w:val="apple-converted-space"/>
          <w:rFonts w:ascii="Times New Roman" w:hAnsi="Times New Roman"/>
        </w:rPr>
        <w:t> </w:t>
      </w:r>
      <w:r w:rsidRPr="00CA5703">
        <w:rPr>
          <w:rStyle w:val="keyword"/>
          <w:rFonts w:ascii="Times New Roman" w:hAnsi="Times New Roman"/>
          <w:i/>
          <w:iCs/>
        </w:rPr>
        <w:t>CGI-скриптом</w:t>
      </w:r>
      <w:r w:rsidRPr="00CA5703">
        <w:rPr>
          <w:rFonts w:ascii="Times New Roman" w:hAnsi="Times New Roman"/>
        </w:rPr>
        <w:t>. Если запрос имеет тело, то оно становится доступным скрипту через поток стандартного ввода.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Методы доступа</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Самой главной директивой HTTP-запроса является метод доступа. Он указывается первым словом в первой строке запроса. В нашем примере это</w:t>
      </w:r>
      <w:r w:rsidRPr="00CA5703">
        <w:rPr>
          <w:rStyle w:val="apple-converted-space"/>
          <w:rFonts w:ascii="Times New Roman" w:hAnsi="Times New Roman"/>
        </w:rPr>
        <w:t> </w:t>
      </w:r>
      <w:r w:rsidRPr="00CA5703">
        <w:rPr>
          <w:rStyle w:val="texample"/>
          <w:rFonts w:ascii="Times New Roman" w:hAnsi="Times New Roman"/>
        </w:rPr>
        <w:t>GET</w:t>
      </w:r>
      <w:r w:rsidRPr="00CA5703">
        <w:rPr>
          <w:rFonts w:ascii="Times New Roman" w:hAnsi="Times New Roman"/>
        </w:rPr>
        <w:t>. Различают четыре основных метода доступа:</w:t>
      </w:r>
    </w:p>
    <w:p w:rsidR="003D7EB9" w:rsidRPr="00CA5703" w:rsidRDefault="003D7EB9" w:rsidP="00CA5703">
      <w:pPr>
        <w:spacing w:after="0" w:line="240" w:lineRule="auto"/>
        <w:rPr>
          <w:rFonts w:ascii="Times New Roman" w:hAnsi="Times New Roman"/>
        </w:rPr>
      </w:pPr>
      <w:r w:rsidRPr="00CA5703">
        <w:rPr>
          <w:rFonts w:ascii="Times New Roman" w:hAnsi="Times New Roman"/>
        </w:rPr>
        <w:t>GET;</w:t>
      </w:r>
    </w:p>
    <w:p w:rsidR="003D7EB9" w:rsidRPr="00CA5703" w:rsidRDefault="003D7EB9" w:rsidP="00CA5703">
      <w:pPr>
        <w:spacing w:after="0" w:line="240" w:lineRule="auto"/>
        <w:rPr>
          <w:rFonts w:ascii="Times New Roman" w:hAnsi="Times New Roman"/>
        </w:rPr>
      </w:pPr>
      <w:r w:rsidRPr="00CA5703">
        <w:rPr>
          <w:rFonts w:ascii="Times New Roman" w:hAnsi="Times New Roman"/>
        </w:rPr>
        <w:t>HEAD;</w:t>
      </w:r>
    </w:p>
    <w:p w:rsidR="003D7EB9" w:rsidRPr="00CA5703" w:rsidRDefault="003D7EB9" w:rsidP="00CA5703">
      <w:pPr>
        <w:spacing w:after="0" w:line="240" w:lineRule="auto"/>
        <w:rPr>
          <w:rFonts w:ascii="Times New Roman" w:hAnsi="Times New Roman"/>
        </w:rPr>
      </w:pPr>
      <w:r w:rsidRPr="00CA5703">
        <w:rPr>
          <w:rFonts w:ascii="Times New Roman" w:hAnsi="Times New Roman"/>
        </w:rPr>
        <w:t>POST;</w:t>
      </w:r>
    </w:p>
    <w:p w:rsidR="003D7EB9" w:rsidRPr="00CA5703" w:rsidRDefault="003D7EB9" w:rsidP="00CA5703">
      <w:pPr>
        <w:spacing w:after="0" w:line="240" w:lineRule="auto"/>
        <w:rPr>
          <w:rFonts w:ascii="Times New Roman" w:hAnsi="Times New Roman"/>
        </w:rPr>
      </w:pPr>
      <w:r w:rsidRPr="00CA5703">
        <w:rPr>
          <w:rFonts w:ascii="Times New Roman" w:hAnsi="Times New Roman"/>
        </w:rPr>
        <w:t>PUT.</w:t>
      </w:r>
    </w:p>
    <w:p w:rsidR="003D7EB9" w:rsidRPr="00CA5703" w:rsidRDefault="003D7EB9" w:rsidP="00CA5703">
      <w:pPr>
        <w:spacing w:after="0" w:line="240" w:lineRule="auto"/>
        <w:rPr>
          <w:rFonts w:ascii="Times New Roman" w:hAnsi="Times New Roman"/>
        </w:rPr>
      </w:pPr>
      <w:r w:rsidRPr="00CA5703">
        <w:rPr>
          <w:rFonts w:ascii="Times New Roman" w:hAnsi="Times New Roman"/>
        </w:rPr>
        <w:t>Кроме этих четырех методов существует еще около пяти дополнительных методов доступа, но они используются редко.</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 GET</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w:t>
      </w:r>
      <w:r w:rsidRPr="00CA5703">
        <w:rPr>
          <w:rStyle w:val="apple-converted-space"/>
          <w:rFonts w:ascii="Times New Roman" w:hAnsi="Times New Roman"/>
        </w:rPr>
        <w:t> </w:t>
      </w:r>
      <w:r w:rsidRPr="00CA5703">
        <w:rPr>
          <w:rStyle w:val="texample"/>
          <w:rFonts w:ascii="Times New Roman" w:hAnsi="Times New Roman"/>
        </w:rPr>
        <w:t>GET</w:t>
      </w:r>
      <w:r w:rsidRPr="00CA5703">
        <w:rPr>
          <w:rStyle w:val="apple-converted-space"/>
          <w:rFonts w:ascii="Times New Roman" w:hAnsi="Times New Roman"/>
        </w:rPr>
        <w:t> </w:t>
      </w:r>
      <w:r w:rsidRPr="00CA5703">
        <w:rPr>
          <w:rFonts w:ascii="Times New Roman" w:hAnsi="Times New Roman"/>
        </w:rPr>
        <w:t>применяется клиентом при запросе к серверу по умолчанию. В этом случае клиент сообщает адрес ресурса (URL), который он хочет получить, версию протокола</w:t>
      </w:r>
      <w:r w:rsidRPr="00CA5703">
        <w:rPr>
          <w:rStyle w:val="apple-converted-space"/>
          <w:rFonts w:ascii="Times New Roman" w:hAnsi="Times New Roman"/>
        </w:rPr>
        <w:t> </w:t>
      </w:r>
      <w:r w:rsidRPr="00CA5703">
        <w:rPr>
          <w:rStyle w:val="keyword"/>
          <w:rFonts w:ascii="Times New Roman" w:hAnsi="Times New Roman"/>
          <w:i/>
          <w:iCs/>
        </w:rPr>
        <w:t>HTTP</w:t>
      </w:r>
      <w:r w:rsidRPr="00CA5703">
        <w:rPr>
          <w:rFonts w:ascii="Times New Roman" w:hAnsi="Times New Roman"/>
        </w:rPr>
        <w:t>, поддерживаемые им MIME-типы документов, версию и название клиентского программного обеспечения. Все эти параметры указываются в заголовке HTTP-запроса. Тело в запросе не передается.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ответ сервер сообщает версию HTTP-протокола, код возврата, тип содержания тела сообщения, размер тела сообщения и ряд других необязательных директив HTTP-заголовка. Сам ресурс, обычно HTML-страница, передается в теле отклика.</w:t>
      </w:r>
    </w:p>
    <w:p w:rsidR="003D7EB9" w:rsidRPr="00CA5703" w:rsidRDefault="003D7EB9" w:rsidP="00CA5703">
      <w:pPr>
        <w:spacing w:after="0" w:line="240" w:lineRule="auto"/>
        <w:rPr>
          <w:rFonts w:ascii="Times New Roman" w:hAnsi="Times New Roman"/>
        </w:rPr>
      </w:pPr>
      <w:bookmarkStart w:id="117" w:name="sect7"/>
      <w:bookmarkEnd w:id="117"/>
      <w:r w:rsidRPr="00CA5703">
        <w:rPr>
          <w:rFonts w:ascii="Times New Roman" w:hAnsi="Times New Roman"/>
        </w:rPr>
        <w:t>Метод HEAD</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w:t>
      </w:r>
      <w:r w:rsidRPr="00CA5703">
        <w:rPr>
          <w:rStyle w:val="apple-converted-space"/>
          <w:rFonts w:ascii="Times New Roman" w:hAnsi="Times New Roman"/>
        </w:rPr>
        <w:t> </w:t>
      </w:r>
      <w:r w:rsidRPr="00CA5703">
        <w:rPr>
          <w:rStyle w:val="texample"/>
          <w:rFonts w:ascii="Times New Roman" w:hAnsi="Times New Roman"/>
        </w:rPr>
        <w:t>HEAD</w:t>
      </w:r>
      <w:r w:rsidRPr="00CA5703">
        <w:rPr>
          <w:rStyle w:val="apple-converted-space"/>
          <w:rFonts w:ascii="Times New Roman" w:hAnsi="Times New Roman"/>
        </w:rPr>
        <w:t> </w:t>
      </w:r>
      <w:r w:rsidRPr="00CA5703">
        <w:rPr>
          <w:rFonts w:ascii="Times New Roman" w:hAnsi="Times New Roman"/>
        </w:rPr>
        <w:t>используется для уменьшения обменов при работе по протоколу</w:t>
      </w:r>
      <w:r w:rsidRPr="00CA5703">
        <w:rPr>
          <w:rStyle w:val="apple-converted-space"/>
          <w:rFonts w:ascii="Times New Roman" w:hAnsi="Times New Roman"/>
        </w:rPr>
        <w:t> </w:t>
      </w:r>
      <w:r w:rsidRPr="00CA5703">
        <w:rPr>
          <w:rStyle w:val="keyword"/>
          <w:rFonts w:ascii="Times New Roman" w:hAnsi="Times New Roman"/>
          <w:i/>
          <w:iCs/>
        </w:rPr>
        <w:t>HTTP</w:t>
      </w:r>
      <w:r w:rsidRPr="00CA5703">
        <w:rPr>
          <w:rFonts w:ascii="Times New Roman" w:hAnsi="Times New Roman"/>
        </w:rPr>
        <w:t>. Он аналогичен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Style w:val="apple-converted-space"/>
          <w:rFonts w:ascii="Times New Roman" w:hAnsi="Times New Roman"/>
        </w:rPr>
        <w:t> </w:t>
      </w:r>
      <w:r w:rsidRPr="00CA5703">
        <w:rPr>
          <w:rFonts w:ascii="Times New Roman" w:hAnsi="Times New Roman"/>
        </w:rPr>
        <w:t>за исключением того, что в отклике тело сообщения не передается. Данный метод используется для проверки времени последней модификации ресурса и срока годности кэшированных ресурсов, а также при использовании программ сканирования ресурсов World Wide Web. Одним словом, метод</w:t>
      </w:r>
      <w:r w:rsidRPr="00CA5703">
        <w:rPr>
          <w:rStyle w:val="apple-converted-space"/>
          <w:rFonts w:ascii="Times New Roman" w:hAnsi="Times New Roman"/>
        </w:rPr>
        <w:t> </w:t>
      </w:r>
      <w:r w:rsidRPr="00CA5703">
        <w:rPr>
          <w:rStyle w:val="texample"/>
          <w:rFonts w:ascii="Times New Roman" w:hAnsi="Times New Roman"/>
        </w:rPr>
        <w:t>HEAD</w:t>
      </w:r>
      <w:r w:rsidRPr="00CA5703">
        <w:rPr>
          <w:rStyle w:val="apple-converted-space"/>
          <w:rFonts w:ascii="Times New Roman" w:hAnsi="Times New Roman"/>
        </w:rPr>
        <w:t> </w:t>
      </w:r>
      <w:r w:rsidRPr="00CA5703">
        <w:rPr>
          <w:rFonts w:ascii="Times New Roman" w:hAnsi="Times New Roman"/>
        </w:rPr>
        <w:t>предназначен для уменьшения объема передаваемой по сети информации в рамках HTTP-обмена.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 POST</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w:t>
      </w:r>
      <w:r w:rsidRPr="00CA5703">
        <w:rPr>
          <w:rStyle w:val="apple-converted-space"/>
          <w:rFonts w:ascii="Times New Roman" w:hAnsi="Times New Roman"/>
        </w:rPr>
        <w:t> </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 это альтернатива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Fonts w:ascii="Times New Roman" w:hAnsi="Times New Roman"/>
        </w:rPr>
        <w:t>. При обмене данными по методу</w:t>
      </w:r>
      <w:r w:rsidRPr="00CA5703">
        <w:rPr>
          <w:rStyle w:val="apple-converted-space"/>
          <w:rFonts w:ascii="Times New Roman" w:hAnsi="Times New Roman"/>
        </w:rPr>
        <w:t> </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в запросе клиента присутствует тело HTTP-сообщения. Это тело может формироваться из данных, которые вводятся в HTML-форме, или из присоединенного внешнего файла. В отклике, как правило, присутствует и заголовок, и тело HTTP-сообщения. Чтобы инициировать обмен по методу</w:t>
      </w:r>
      <w:r w:rsidRPr="00CA5703">
        <w:rPr>
          <w:rStyle w:val="apple-converted-space"/>
          <w:rFonts w:ascii="Times New Roman" w:hAnsi="Times New Roman"/>
        </w:rPr>
        <w:t> </w:t>
      </w:r>
      <w:r w:rsidRPr="00CA5703">
        <w:rPr>
          <w:rStyle w:val="texample"/>
          <w:rFonts w:ascii="Times New Roman" w:hAnsi="Times New Roman"/>
        </w:rPr>
        <w:t>POST</w:t>
      </w:r>
      <w:r w:rsidRPr="00CA5703">
        <w:rPr>
          <w:rFonts w:ascii="Times New Roman" w:hAnsi="Times New Roman"/>
        </w:rPr>
        <w:t>, в атрибуте</w:t>
      </w:r>
      <w:r w:rsidRPr="00CA5703">
        <w:rPr>
          <w:rStyle w:val="texample"/>
          <w:rFonts w:ascii="Times New Roman" w:hAnsi="Times New Roman"/>
        </w:rPr>
        <w:t>METHOD</w:t>
      </w:r>
      <w:r w:rsidRPr="00CA5703">
        <w:rPr>
          <w:rStyle w:val="apple-converted-space"/>
          <w:rFonts w:ascii="Times New Roman" w:hAnsi="Times New Roman"/>
        </w:rPr>
        <w:t> </w:t>
      </w:r>
      <w:r w:rsidRPr="00CA5703">
        <w:rPr>
          <w:rFonts w:ascii="Times New Roman" w:hAnsi="Times New Roman"/>
        </w:rPr>
        <w:t>контейнера</w:t>
      </w:r>
      <w:r w:rsidRPr="00CA5703">
        <w:rPr>
          <w:rStyle w:val="apple-converted-space"/>
          <w:rFonts w:ascii="Times New Roman" w:hAnsi="Times New Roman"/>
        </w:rPr>
        <w:t> </w:t>
      </w:r>
      <w:r w:rsidRPr="00CA5703">
        <w:rPr>
          <w:rStyle w:val="texample"/>
          <w:rFonts w:ascii="Times New Roman" w:hAnsi="Times New Roman"/>
        </w:rPr>
        <w:t>FORM</w:t>
      </w:r>
      <w:r w:rsidRPr="00CA5703">
        <w:rPr>
          <w:rStyle w:val="apple-converted-space"/>
          <w:rFonts w:ascii="Times New Roman" w:hAnsi="Times New Roman"/>
        </w:rPr>
        <w:t> </w:t>
      </w:r>
      <w:r w:rsidRPr="00CA5703">
        <w:rPr>
          <w:rFonts w:ascii="Times New Roman" w:hAnsi="Times New Roman"/>
        </w:rPr>
        <w:t>следует указать значение "</w:t>
      </w:r>
      <w:r w:rsidRPr="00CA5703">
        <w:rPr>
          <w:rStyle w:val="apple-converted-space"/>
          <w:rFonts w:ascii="Times New Roman" w:hAnsi="Times New Roman"/>
        </w:rPr>
        <w:t> </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 PUT</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w:t>
      </w:r>
      <w:r w:rsidRPr="00CA5703">
        <w:rPr>
          <w:rStyle w:val="apple-converted-space"/>
          <w:rFonts w:ascii="Times New Roman" w:hAnsi="Times New Roman"/>
        </w:rPr>
        <w:t> </w:t>
      </w:r>
      <w:r w:rsidRPr="00CA5703">
        <w:rPr>
          <w:rStyle w:val="texample"/>
          <w:rFonts w:ascii="Times New Roman" w:hAnsi="Times New Roman"/>
        </w:rPr>
        <w:t>PUT</w:t>
      </w:r>
      <w:r w:rsidRPr="00CA5703">
        <w:rPr>
          <w:rStyle w:val="apple-converted-space"/>
          <w:rFonts w:ascii="Times New Roman" w:hAnsi="Times New Roman"/>
        </w:rPr>
        <w:t> </w:t>
      </w:r>
      <w:r w:rsidRPr="00CA5703">
        <w:rPr>
          <w:rFonts w:ascii="Times New Roman" w:hAnsi="Times New Roman"/>
        </w:rPr>
        <w:t>используется для публикации HTML-страниц в каталоге HTTP-сервера. При передаче данных от клиента к серверу в сообщении присутствует и заголовок сообщения, в котором указан URL данного ресурса, и тело — содержание размещаемого ресурса.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отклике тело ресурса обычно не передается, а в заголовке сообщения указывается код возврата, который определяет успешное или неуспешное размещение ресурса.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Оптимизация обменов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Протокол</w:t>
      </w:r>
      <w:r w:rsidRPr="00CA5703">
        <w:rPr>
          <w:rStyle w:val="apple-converted-space"/>
          <w:rFonts w:ascii="Times New Roman" w:hAnsi="Times New Roman"/>
        </w:rPr>
        <w:t> </w:t>
      </w:r>
      <w:r w:rsidRPr="00CA5703">
        <w:rPr>
          <w:rStyle w:val="keyword"/>
          <w:rFonts w:ascii="Times New Roman" w:hAnsi="Times New Roman"/>
          <w:i/>
          <w:iCs/>
        </w:rPr>
        <w:t>HTTP</w:t>
      </w:r>
      <w:r w:rsidRPr="00CA5703">
        <w:rPr>
          <w:rStyle w:val="apple-converted-space"/>
          <w:rFonts w:ascii="Times New Roman" w:hAnsi="Times New Roman"/>
        </w:rPr>
        <w:t> </w:t>
      </w:r>
      <w:r w:rsidRPr="00CA5703">
        <w:rPr>
          <w:rFonts w:ascii="Times New Roman" w:hAnsi="Times New Roman"/>
        </w:rPr>
        <w:t>изначально не был ориентирован на постоянное соединение. Это означает, что как только сервер принял запрос от клиента и ответил на него, соединение между клиентом и сервером разрывается. Для нового обмена данными нужно устанавливать новое соединение. Такой подход имеет как достоинства, так и недостатки.</w:t>
      </w:r>
    </w:p>
    <w:p w:rsidR="003D7EB9" w:rsidRPr="00CA5703" w:rsidRDefault="003D7EB9" w:rsidP="00CA5703">
      <w:pPr>
        <w:spacing w:after="0" w:line="240" w:lineRule="auto"/>
        <w:rPr>
          <w:rFonts w:ascii="Times New Roman" w:hAnsi="Times New Roman"/>
        </w:rPr>
      </w:pPr>
      <w:r w:rsidRPr="00CA5703">
        <w:rPr>
          <w:rFonts w:ascii="Times New Roman" w:hAnsi="Times New Roman"/>
        </w:rPr>
        <w:t>К достоинствам относится возможность одновременного обслуживания большого количества коротких запросов. Даже на популярных серверах число открытых соединений может не превышать сотни при обслуживании порядка миллиона запросов в сутки. При этом один клиент может открыть до 40 соединений одновременно, и с точки зрения сервера все они равноправны. При высокоскоростных линиях связи это позволяет добиться малого времени отклика на запрос клиента для всей страницы (текст, графика и т.п.).</w:t>
      </w:r>
    </w:p>
    <w:p w:rsidR="003D7EB9" w:rsidRPr="00CA5703" w:rsidRDefault="003D7EB9" w:rsidP="00CA5703">
      <w:pPr>
        <w:spacing w:after="0" w:line="240" w:lineRule="auto"/>
        <w:rPr>
          <w:rFonts w:ascii="Times New Roman" w:hAnsi="Times New Roman"/>
        </w:rPr>
      </w:pPr>
      <w:r w:rsidRPr="00CA5703">
        <w:rPr>
          <w:rFonts w:ascii="Times New Roman" w:hAnsi="Times New Roman"/>
        </w:rPr>
        <w:t>К недостаткам такой схемы обмена относятся: необходимость каждый раз устанавливать соединение и невозможность поддерживать сессию работы с информационным ресурсом. При инициализации соединения по транспортному протоколу TCP и разрыве этого соединения требуется передать довольно большой объем служебной информации. Отсутствие поддержки сессий в</w:t>
      </w:r>
      <w:r w:rsidRPr="00CA5703">
        <w:rPr>
          <w:rStyle w:val="apple-converted-space"/>
          <w:rFonts w:ascii="Times New Roman" w:hAnsi="Times New Roman"/>
        </w:rPr>
        <w:t> </w:t>
      </w:r>
      <w:r w:rsidRPr="00CA5703">
        <w:rPr>
          <w:rStyle w:val="keyword"/>
          <w:rFonts w:ascii="Times New Roman" w:hAnsi="Times New Roman"/>
          <w:i/>
          <w:iCs/>
        </w:rPr>
        <w:t>HTTP</w:t>
      </w:r>
      <w:r w:rsidRPr="00CA5703">
        <w:rPr>
          <w:rStyle w:val="apple-converted-space"/>
          <w:rFonts w:ascii="Times New Roman" w:hAnsi="Times New Roman"/>
        </w:rPr>
        <w:t> </w:t>
      </w:r>
      <w:r w:rsidRPr="00CA5703">
        <w:rPr>
          <w:rFonts w:ascii="Times New Roman" w:hAnsi="Times New Roman"/>
        </w:rPr>
        <w:t>затрудняет работу с такими ресурсами как базы данных или ресурсы, требующие аутентификации.</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оптимизации числа открытых TCP-соединений в HTTP-протоколе версий 1.0 и 1.1 предусмотрен режим keep-alive. В этом режиме соединение инициализируется только один раз, и по нему последовательно можно реализовать несколько HTTP-обменов.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обеспечения поддержки сессий к директивам HTTP-заголовка были добавлены "печенюшки" (cookies). Они позволяют сымитировать поддержку соединения при работе по протоколу</w:t>
      </w:r>
      <w:r w:rsidRPr="00CA5703">
        <w:rPr>
          <w:rStyle w:val="apple-converted-space"/>
          <w:rFonts w:ascii="Times New Roman" w:hAnsi="Times New Roman"/>
        </w:rPr>
        <w:t> </w:t>
      </w:r>
      <w:r w:rsidRPr="00CA5703">
        <w:rPr>
          <w:rStyle w:val="keyword"/>
          <w:rFonts w:ascii="Times New Roman" w:hAnsi="Times New Roman"/>
          <w:i/>
          <w:iCs/>
        </w:rPr>
        <w:t>HTTP</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bookmarkStart w:id="118" w:name="sect11"/>
      <w:bookmarkEnd w:id="118"/>
      <w:r w:rsidRPr="00CA5703">
        <w:rPr>
          <w:rFonts w:ascii="Times New Roman" w:hAnsi="Times New Roman"/>
        </w:rPr>
        <w:t>Виды интерфейса пользователя в Web-технологии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Страницы World Wide</w:t>
      </w:r>
      <w:r w:rsidRPr="00CA5703">
        <w:rPr>
          <w:rStyle w:val="apple-converted-space"/>
          <w:rFonts w:ascii="Times New Roman" w:hAnsi="Times New Roman"/>
        </w:rPr>
        <w:t> </w:t>
      </w:r>
      <w:r w:rsidRPr="00CA5703">
        <w:rPr>
          <w:rStyle w:val="keyword"/>
          <w:rFonts w:ascii="Times New Roman" w:hAnsi="Times New Roman"/>
          <w:i/>
          <w:iCs/>
        </w:rPr>
        <w:t>Web</w:t>
      </w:r>
      <w:r w:rsidRPr="00CA5703">
        <w:rPr>
          <w:rStyle w:val="apple-converted-space"/>
          <w:rFonts w:ascii="Times New Roman" w:hAnsi="Times New Roman"/>
        </w:rPr>
        <w:t> </w:t>
      </w:r>
      <w:r w:rsidRPr="00CA5703">
        <w:rPr>
          <w:rFonts w:ascii="Times New Roman" w:hAnsi="Times New Roman"/>
        </w:rPr>
        <w:t>по функциональному назначению можно разделить на несколько типов: информационные страницы, навигационные страницы, страницы обмена данными. Во многих случаях эти функции можно объединить в одной странице.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Информационные страницы — это последовательное изложение информации с возможностью гипертекстовых контекстных переходов.</w:t>
      </w:r>
      <w:r w:rsidRPr="00CA5703">
        <w:rPr>
          <w:rStyle w:val="apple-converted-space"/>
          <w:rFonts w:ascii="Times New Roman" w:hAnsi="Times New Roman"/>
        </w:rPr>
        <w:t> </w:t>
      </w:r>
      <w:r w:rsidRPr="00CA5703">
        <w:rPr>
          <w:rStyle w:val="keyword"/>
          <w:rFonts w:ascii="Times New Roman" w:hAnsi="Times New Roman"/>
          <w:i/>
          <w:iCs/>
        </w:rPr>
        <w:t>Пользователь</w:t>
      </w:r>
      <w:r w:rsidRPr="00CA5703">
        <w:rPr>
          <w:rStyle w:val="apple-converted-space"/>
          <w:rFonts w:ascii="Times New Roman" w:hAnsi="Times New Roman"/>
        </w:rPr>
        <w:t> </w:t>
      </w:r>
      <w:r w:rsidRPr="00CA5703">
        <w:rPr>
          <w:rFonts w:ascii="Times New Roman" w:hAnsi="Times New Roman"/>
        </w:rPr>
        <w:t>просматривает их последовательно. Гипертекстовые ссылки обычно применяют для создания сносок, примечаний или отсылок к спискам литературы и других ассоциативных материалов. Типичными примерами таких страниц являются подсказки, руководства, описания компаний, исторические справки и т.п.</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Навигационные страницы — это совокупность гипертекстовых ссылок, которая позволяет ориентироваться в материалах</w:t>
      </w:r>
      <w:r w:rsidRPr="00CA5703">
        <w:rPr>
          <w:rStyle w:val="apple-converted-space"/>
          <w:rFonts w:ascii="Times New Roman" w:hAnsi="Times New Roman"/>
        </w:rPr>
        <w:t> </w:t>
      </w:r>
      <w:r w:rsidRPr="00CA5703">
        <w:rPr>
          <w:rStyle w:val="keyword"/>
          <w:rFonts w:ascii="Times New Roman" w:hAnsi="Times New Roman"/>
          <w:i/>
          <w:iCs/>
        </w:rPr>
        <w:t>Web</w:t>
      </w:r>
      <w:r w:rsidRPr="00CA5703">
        <w:rPr>
          <w:rFonts w:ascii="Times New Roman" w:hAnsi="Times New Roman"/>
        </w:rPr>
        <w:t>-узла. Типичный пример такой страницы —</w:t>
      </w:r>
      <w:r w:rsidRPr="00CA5703">
        <w:rPr>
          <w:rStyle w:val="apple-converted-space"/>
          <w:rFonts w:ascii="Times New Roman" w:hAnsi="Times New Roman"/>
        </w:rPr>
        <w:t> </w:t>
      </w:r>
      <w:r w:rsidRPr="00CA5703">
        <w:rPr>
          <w:rStyle w:val="keyword"/>
          <w:rFonts w:ascii="Times New Roman" w:hAnsi="Times New Roman"/>
          <w:i/>
          <w:iCs/>
        </w:rPr>
        <w:t>Home</w:t>
      </w:r>
      <w:r w:rsidRPr="00CA5703">
        <w:rPr>
          <w:rStyle w:val="apple-converted-space"/>
          <w:rFonts w:ascii="Times New Roman" w:hAnsi="Times New Roman"/>
        </w:rPr>
        <w:t> </w:t>
      </w:r>
      <w:r w:rsidRPr="00CA5703">
        <w:rPr>
          <w:rFonts w:ascii="Times New Roman" w:hAnsi="Times New Roman"/>
        </w:rPr>
        <w:t>page (</w:t>
      </w:r>
      <w:r w:rsidRPr="00CA5703">
        <w:rPr>
          <w:rStyle w:val="keyword"/>
          <w:rFonts w:ascii="Times New Roman" w:hAnsi="Times New Roman"/>
          <w:i/>
          <w:iCs/>
        </w:rPr>
        <w:t>домашняя страница</w:t>
      </w:r>
      <w:r w:rsidRPr="00CA5703">
        <w:rPr>
          <w:rFonts w:ascii="Times New Roman" w:hAnsi="Times New Roman"/>
        </w:rPr>
        <w:t>). Как правило, на ней нет пространных текстовых описаний и иллюстраций, она состоит из совокупности различных</w:t>
      </w:r>
      <w:r w:rsidRPr="00CA5703">
        <w:rPr>
          <w:rStyle w:val="apple-converted-space"/>
          <w:rFonts w:ascii="Times New Roman" w:hAnsi="Times New Roman"/>
        </w:rPr>
        <w:t> </w:t>
      </w:r>
      <w:r w:rsidRPr="00CA5703">
        <w:rPr>
          <w:rStyle w:val="keyword"/>
          <w:rFonts w:ascii="Times New Roman" w:hAnsi="Times New Roman"/>
          <w:i/>
          <w:iCs/>
        </w:rPr>
        <w:t>меню</w:t>
      </w:r>
      <w:r w:rsidRPr="00CA5703">
        <w:rPr>
          <w:rFonts w:ascii="Times New Roman" w:hAnsi="Times New Roman"/>
        </w:rPr>
        <w:t>. Эти</w:t>
      </w:r>
      <w:r w:rsidRPr="00CA5703">
        <w:rPr>
          <w:rStyle w:val="apple-converted-space"/>
          <w:rFonts w:ascii="Times New Roman" w:hAnsi="Times New Roman"/>
        </w:rPr>
        <w:t> </w:t>
      </w:r>
      <w:r w:rsidRPr="00CA5703">
        <w:rPr>
          <w:rStyle w:val="keyword"/>
          <w:rFonts w:ascii="Times New Roman" w:hAnsi="Times New Roman"/>
          <w:i/>
          <w:iCs/>
        </w:rPr>
        <w:t>меню</w:t>
      </w:r>
      <w:r w:rsidRPr="00CA5703">
        <w:rPr>
          <w:rStyle w:val="apple-converted-space"/>
          <w:rFonts w:ascii="Times New Roman" w:hAnsi="Times New Roman"/>
        </w:rPr>
        <w:t> </w:t>
      </w:r>
      <w:r w:rsidRPr="00CA5703">
        <w:rPr>
          <w:rFonts w:ascii="Times New Roman" w:hAnsi="Times New Roman"/>
        </w:rPr>
        <w:t>можно реализовать через списки, таблицы ссылок или imagemap.</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Страницы обмена данными позволяют передать на</w:t>
      </w:r>
      <w:r w:rsidRPr="00CA5703">
        <w:rPr>
          <w:rStyle w:val="apple-converted-space"/>
          <w:rFonts w:ascii="Times New Roman" w:hAnsi="Times New Roman"/>
        </w:rPr>
        <w:t> </w:t>
      </w:r>
      <w:r w:rsidRPr="00CA5703">
        <w:rPr>
          <w:rStyle w:val="keyword"/>
          <w:rFonts w:ascii="Times New Roman" w:hAnsi="Times New Roman"/>
          <w:i/>
          <w:iCs/>
        </w:rPr>
        <w:t>сервер</w:t>
      </w:r>
      <w:r w:rsidRPr="00CA5703">
        <w:rPr>
          <w:rStyle w:val="apple-converted-space"/>
          <w:rFonts w:ascii="Times New Roman" w:hAnsi="Times New Roman"/>
        </w:rPr>
        <w:t> </w:t>
      </w:r>
      <w:r w:rsidRPr="00CA5703">
        <w:rPr>
          <w:rFonts w:ascii="Times New Roman" w:hAnsi="Times New Roman"/>
        </w:rPr>
        <w:t>некоторый объем информации, отличный от стандартного адреса (</w:t>
      </w:r>
      <w:r w:rsidRPr="00CA5703">
        <w:rPr>
          <w:rStyle w:val="keyword"/>
          <w:rFonts w:ascii="Times New Roman" w:hAnsi="Times New Roman"/>
          <w:i/>
          <w:iCs/>
        </w:rPr>
        <w:t>URL</w:t>
      </w:r>
      <w:r w:rsidRPr="00CA5703">
        <w:rPr>
          <w:rFonts w:ascii="Times New Roman" w:hAnsi="Times New Roman"/>
        </w:rPr>
        <w:t>) ресурса. При просмотре и навигации</w:t>
      </w:r>
      <w:r w:rsidRPr="00CA5703">
        <w:rPr>
          <w:rStyle w:val="apple-converted-space"/>
          <w:rFonts w:ascii="Times New Roman" w:hAnsi="Times New Roman"/>
        </w:rPr>
        <w:t> </w:t>
      </w:r>
      <w:r w:rsidRPr="00CA5703">
        <w:rPr>
          <w:rStyle w:val="keyword"/>
          <w:rFonts w:ascii="Times New Roman" w:hAnsi="Times New Roman"/>
          <w:i/>
          <w:iCs/>
        </w:rPr>
        <w:t>пользователь</w:t>
      </w:r>
      <w:r w:rsidRPr="00CA5703">
        <w:rPr>
          <w:rStyle w:val="apple-converted-space"/>
          <w:rFonts w:ascii="Times New Roman" w:hAnsi="Times New Roman"/>
        </w:rPr>
        <w:t> </w:t>
      </w:r>
      <w:r w:rsidRPr="00CA5703">
        <w:rPr>
          <w:rFonts w:ascii="Times New Roman" w:hAnsi="Times New Roman"/>
        </w:rPr>
        <w:t>просто выбирает гипертекстовые ссылки, по которым загружаются новые страницы. При обмене данными на</w:t>
      </w:r>
      <w:r w:rsidRPr="00CA5703">
        <w:rPr>
          <w:rStyle w:val="apple-converted-space"/>
          <w:rFonts w:ascii="Times New Roman" w:hAnsi="Times New Roman"/>
        </w:rPr>
        <w:t> </w:t>
      </w:r>
      <w:r w:rsidRPr="00CA5703">
        <w:rPr>
          <w:rStyle w:val="keyword"/>
          <w:rFonts w:ascii="Times New Roman" w:hAnsi="Times New Roman"/>
          <w:i/>
          <w:iCs/>
        </w:rPr>
        <w:t>сервер</w:t>
      </w:r>
      <w:r w:rsidRPr="00CA5703">
        <w:rPr>
          <w:rStyle w:val="apple-converted-space"/>
          <w:rFonts w:ascii="Times New Roman" w:hAnsi="Times New Roman"/>
        </w:rPr>
        <w:t> </w:t>
      </w:r>
      <w:r w:rsidRPr="00CA5703">
        <w:rPr>
          <w:rFonts w:ascii="Times New Roman" w:hAnsi="Times New Roman"/>
        </w:rPr>
        <w:t>передается не только</w:t>
      </w:r>
      <w:r w:rsidRPr="00CA5703">
        <w:rPr>
          <w:rStyle w:val="apple-converted-space"/>
          <w:rFonts w:ascii="Times New Roman" w:hAnsi="Times New Roman"/>
        </w:rPr>
        <w:t> </w:t>
      </w:r>
      <w:r w:rsidRPr="00CA5703">
        <w:rPr>
          <w:rStyle w:val="keyword"/>
          <w:rFonts w:ascii="Times New Roman" w:hAnsi="Times New Roman"/>
          <w:i/>
          <w:iCs/>
        </w:rPr>
        <w:t>адрес</w:t>
      </w:r>
      <w:r w:rsidRPr="00CA5703">
        <w:rPr>
          <w:rStyle w:val="apple-converted-space"/>
          <w:rFonts w:ascii="Times New Roman" w:hAnsi="Times New Roman"/>
        </w:rPr>
        <w:t> </w:t>
      </w:r>
      <w:r w:rsidRPr="00CA5703">
        <w:rPr>
          <w:rFonts w:ascii="Times New Roman" w:hAnsi="Times New Roman"/>
        </w:rPr>
        <w:t>ресурса, но и дополнительная</w:t>
      </w:r>
      <w:r w:rsidRPr="00CA5703">
        <w:rPr>
          <w:rStyle w:val="apple-converted-space"/>
          <w:rFonts w:ascii="Times New Roman" w:hAnsi="Times New Roman"/>
        </w:rPr>
        <w:t> </w:t>
      </w:r>
      <w:r w:rsidRPr="00CA5703">
        <w:rPr>
          <w:rStyle w:val="keyword"/>
          <w:rFonts w:ascii="Times New Roman" w:hAnsi="Times New Roman"/>
          <w:i/>
          <w:iCs/>
        </w:rPr>
        <w:t>информация</w:t>
      </w:r>
      <w:r w:rsidRPr="00CA5703">
        <w:rPr>
          <w:rFonts w:ascii="Times New Roman" w:hAnsi="Times New Roman"/>
        </w:rPr>
        <w:t>, которую вводит</w:t>
      </w:r>
      <w:r w:rsidRPr="00CA5703">
        <w:rPr>
          <w:rStyle w:val="keyword"/>
          <w:rFonts w:ascii="Times New Roman" w:hAnsi="Times New Roman"/>
          <w:i/>
          <w:iCs/>
        </w:rPr>
        <w:t>пользователь</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зависимости от функционального назначения страниц изменяется вид интерфейса ресурса, с которым</w:t>
      </w:r>
      <w:r w:rsidRPr="00CA5703">
        <w:rPr>
          <w:rStyle w:val="apple-converted-space"/>
          <w:rFonts w:ascii="Times New Roman" w:hAnsi="Times New Roman"/>
        </w:rPr>
        <w:t> </w:t>
      </w:r>
      <w:r w:rsidRPr="00CA5703">
        <w:rPr>
          <w:rStyle w:val="keyword"/>
          <w:rFonts w:ascii="Times New Roman" w:hAnsi="Times New Roman"/>
          <w:i/>
          <w:iCs/>
        </w:rPr>
        <w:t>пользователь</w:t>
      </w:r>
      <w:r w:rsidRPr="00CA5703">
        <w:rPr>
          <w:rStyle w:val="apple-converted-space"/>
          <w:rFonts w:ascii="Times New Roman" w:hAnsi="Times New Roman"/>
        </w:rPr>
        <w:t> </w:t>
      </w:r>
      <w:r w:rsidRPr="00CA5703">
        <w:rPr>
          <w:rFonts w:ascii="Times New Roman" w:hAnsi="Times New Roman"/>
        </w:rPr>
        <w:t>имеет дело. В первых двух случаях достаточно манипулятором "</w:t>
      </w:r>
      <w:r w:rsidRPr="00CA5703">
        <w:rPr>
          <w:rStyle w:val="keyword"/>
          <w:rFonts w:ascii="Times New Roman" w:hAnsi="Times New Roman"/>
          <w:i/>
          <w:iCs/>
        </w:rPr>
        <w:t>мышь</w:t>
      </w:r>
      <w:r w:rsidRPr="00CA5703">
        <w:rPr>
          <w:rFonts w:ascii="Times New Roman" w:hAnsi="Times New Roman"/>
        </w:rPr>
        <w:t>" выбрать гипертекстовую ссылку, как тут же загрузится новая страница. В случае страниц обмена данными следует заполнить поля HTML-форм и отправить данные на</w:t>
      </w:r>
      <w:r w:rsidRPr="00CA5703">
        <w:rPr>
          <w:rStyle w:val="apple-converted-space"/>
          <w:rFonts w:ascii="Times New Roman" w:hAnsi="Times New Roman"/>
        </w:rPr>
        <w:t> </w:t>
      </w:r>
      <w:r w:rsidRPr="00CA5703">
        <w:rPr>
          <w:rStyle w:val="keyword"/>
          <w:rFonts w:ascii="Times New Roman" w:hAnsi="Times New Roman"/>
          <w:i/>
          <w:iCs/>
        </w:rPr>
        <w:t>сервер</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этом формы обеспечивают практически все необходимые виды полей ввода и</w:t>
      </w:r>
      <w:r w:rsidRPr="00CA5703">
        <w:rPr>
          <w:rStyle w:val="apple-converted-space"/>
          <w:rFonts w:ascii="Times New Roman" w:hAnsi="Times New Roman"/>
        </w:rPr>
        <w:t> </w:t>
      </w:r>
      <w:r w:rsidRPr="00CA5703">
        <w:rPr>
          <w:rStyle w:val="keyword"/>
          <w:rFonts w:ascii="Times New Roman" w:hAnsi="Times New Roman"/>
          <w:i/>
          <w:iCs/>
        </w:rPr>
        <w:t>меню</w:t>
      </w:r>
      <w:r w:rsidRPr="00CA5703">
        <w:rPr>
          <w:rFonts w:ascii="Times New Roman" w:hAnsi="Times New Roman"/>
        </w:rPr>
        <w:t>. Единственное, чего не позволяют реализовать HTML-формы, так это вложенные</w:t>
      </w:r>
      <w:r w:rsidRPr="00CA5703">
        <w:rPr>
          <w:rStyle w:val="apple-converted-space"/>
          <w:rFonts w:ascii="Times New Roman" w:hAnsi="Times New Roman"/>
        </w:rPr>
        <w:t> </w:t>
      </w:r>
      <w:r w:rsidRPr="00CA5703">
        <w:rPr>
          <w:rStyle w:val="keyword"/>
          <w:rFonts w:ascii="Times New Roman" w:hAnsi="Times New Roman"/>
          <w:i/>
          <w:iCs/>
        </w:rPr>
        <w:t>меню</w:t>
      </w:r>
      <w:r w:rsidRPr="00CA5703">
        <w:rPr>
          <w:rFonts w:ascii="Times New Roman" w:hAnsi="Times New Roman"/>
        </w:rPr>
        <w:t>. Формы можно применять не только при обмене данными. Достаточно развитые</w:t>
      </w:r>
      <w:r w:rsidRPr="00CA5703">
        <w:rPr>
          <w:rStyle w:val="keyword"/>
          <w:rFonts w:ascii="Times New Roman" w:hAnsi="Times New Roman"/>
          <w:i/>
          <w:iCs/>
        </w:rPr>
        <w:t>механизмы</w:t>
      </w:r>
      <w:r w:rsidRPr="00CA5703">
        <w:rPr>
          <w:rStyle w:val="apple-converted-space"/>
          <w:rFonts w:ascii="Times New Roman" w:hAnsi="Times New Roman"/>
        </w:rPr>
        <w:t> </w:t>
      </w:r>
      <w:r w:rsidRPr="00CA5703">
        <w:rPr>
          <w:rFonts w:ascii="Times New Roman" w:hAnsi="Times New Roman"/>
        </w:rPr>
        <w:t>обработки форм присутствуют в JavaScript.</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Спецификация Common Gateway Interface</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Данная спецификация определяет стандартный способ обмена данными между прикладной программой и HTTP-сервером. Спецификация была предложена для сервера</w:t>
      </w:r>
      <w:r w:rsidRPr="00CA5703">
        <w:rPr>
          <w:rStyle w:val="apple-converted-space"/>
          <w:rFonts w:ascii="Times New Roman" w:hAnsi="Times New Roman"/>
        </w:rPr>
        <w:t> </w:t>
      </w:r>
      <w:r w:rsidRPr="00CA5703">
        <w:rPr>
          <w:rStyle w:val="keyword"/>
          <w:rFonts w:ascii="Times New Roman" w:hAnsi="Times New Roman"/>
          <w:i/>
          <w:iCs/>
        </w:rPr>
        <w:t>NCSA</w:t>
      </w:r>
      <w:r w:rsidRPr="00CA5703">
        <w:rPr>
          <w:rStyle w:val="apple-converted-space"/>
          <w:rFonts w:ascii="Times New Roman" w:hAnsi="Times New Roman"/>
        </w:rPr>
        <w:t> </w:t>
      </w:r>
      <w:r w:rsidRPr="00CA5703">
        <w:rPr>
          <w:rFonts w:ascii="Times New Roman" w:hAnsi="Times New Roman"/>
        </w:rPr>
        <w:t>и является основным средством расширения возможностей обработки запросов клиентов HTTP-сервером.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В</w:t>
      </w:r>
      <w:r w:rsidRPr="00CA5703">
        <w:rPr>
          <w:rStyle w:val="apple-converted-space"/>
          <w:rFonts w:ascii="Times New Roman" w:hAnsi="Times New Roman"/>
        </w:rPr>
        <w:t> </w:t>
      </w:r>
      <w:r w:rsidRPr="00CA5703">
        <w:rPr>
          <w:rStyle w:val="keyword"/>
          <w:rFonts w:ascii="Times New Roman" w:hAnsi="Times New Roman"/>
          <w:i/>
          <w:iCs/>
        </w:rPr>
        <w:t>CGI</w:t>
      </w:r>
      <w:r w:rsidRPr="00CA5703">
        <w:rPr>
          <w:rStyle w:val="apple-converted-space"/>
          <w:rFonts w:ascii="Times New Roman" w:hAnsi="Times New Roman"/>
        </w:rPr>
        <w:t> </w:t>
      </w:r>
      <w:r w:rsidRPr="00CA5703">
        <w:rPr>
          <w:rFonts w:ascii="Times New Roman" w:hAnsi="Times New Roman"/>
        </w:rPr>
        <w:t>имеет смысл выделить следующие основные моменты:</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понятие</w:t>
      </w:r>
      <w:r w:rsidRPr="00CA5703">
        <w:rPr>
          <w:rStyle w:val="apple-converted-space"/>
          <w:rFonts w:ascii="Times New Roman" w:hAnsi="Times New Roman"/>
        </w:rPr>
        <w:t> </w:t>
      </w:r>
      <w:r w:rsidRPr="00CA5703">
        <w:rPr>
          <w:rStyle w:val="keyword"/>
          <w:rFonts w:ascii="Times New Roman" w:hAnsi="Times New Roman"/>
          <w:i/>
          <w:iCs/>
        </w:rPr>
        <w:t>CGI-скрипта</w:t>
      </w:r>
      <w:r w:rsidRPr="00CA5703">
        <w:rPr>
          <w:rStyle w:val="apple-converted-space"/>
          <w:rFonts w:ascii="Times New Roman" w:hAnsi="Times New Roman"/>
        </w:rPr>
        <w:t> </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типы запросов;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механизмы приема данных скриптом;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механизм генерации отклика скриптом.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Основное назначение</w:t>
      </w:r>
      <w:r w:rsidRPr="00CA5703">
        <w:rPr>
          <w:rStyle w:val="apple-converted-space"/>
          <w:rFonts w:ascii="Times New Roman" w:hAnsi="Times New Roman"/>
        </w:rPr>
        <w:t> </w:t>
      </w:r>
      <w:r w:rsidRPr="00CA5703">
        <w:rPr>
          <w:rStyle w:val="keyword"/>
          <w:rFonts w:ascii="Times New Roman" w:hAnsi="Times New Roman"/>
          <w:i/>
          <w:iCs/>
        </w:rPr>
        <w:t>CGI</w:t>
      </w:r>
      <w:r w:rsidRPr="00CA5703">
        <w:rPr>
          <w:rStyle w:val="apple-converted-space"/>
          <w:rFonts w:ascii="Times New Roman" w:hAnsi="Times New Roman"/>
        </w:rPr>
        <w:t> </w:t>
      </w:r>
      <w:r w:rsidRPr="00CA5703">
        <w:rPr>
          <w:rFonts w:ascii="Times New Roman" w:hAnsi="Times New Roman"/>
        </w:rPr>
        <w:t>— обработка данных из HTML-форм. В настоящее время область применения</w:t>
      </w:r>
      <w:r w:rsidRPr="00CA5703">
        <w:rPr>
          <w:rStyle w:val="apple-converted-space"/>
          <w:rFonts w:ascii="Times New Roman" w:hAnsi="Times New Roman"/>
        </w:rPr>
        <w:t> </w:t>
      </w:r>
      <w:r w:rsidRPr="00CA5703">
        <w:rPr>
          <w:rStyle w:val="keyword"/>
          <w:rFonts w:ascii="Times New Roman" w:hAnsi="Times New Roman"/>
          <w:i/>
          <w:iCs/>
        </w:rPr>
        <w:t>CGI</w:t>
      </w:r>
      <w:r w:rsidRPr="00CA5703">
        <w:rPr>
          <w:rStyle w:val="apple-converted-space"/>
          <w:rFonts w:ascii="Times New Roman" w:hAnsi="Times New Roman"/>
        </w:rPr>
        <w:t> </w:t>
      </w:r>
      <w:r w:rsidRPr="00CA5703">
        <w:rPr>
          <w:rFonts w:ascii="Times New Roman" w:hAnsi="Times New Roman"/>
        </w:rPr>
        <w:t>гораздо шире.</w:t>
      </w:r>
    </w:p>
    <w:p w:rsidR="003D7EB9" w:rsidRPr="00CA5703" w:rsidRDefault="003D7EB9" w:rsidP="00CA5703">
      <w:pPr>
        <w:spacing w:after="0" w:line="240" w:lineRule="auto"/>
        <w:rPr>
          <w:rFonts w:ascii="Times New Roman" w:hAnsi="Times New Roman"/>
        </w:rPr>
      </w:pPr>
      <w:bookmarkStart w:id="119" w:name="sect13"/>
      <w:bookmarkEnd w:id="119"/>
      <w:r w:rsidRPr="00CA5703">
        <w:rPr>
          <w:rFonts w:ascii="Times New Roman" w:hAnsi="Times New Roman"/>
        </w:rPr>
        <w:t>Понятие CGI-скрипта</w:t>
      </w:r>
    </w:p>
    <w:p w:rsidR="003D7EB9" w:rsidRPr="00CA5703" w:rsidRDefault="003D7EB9" w:rsidP="00CA5703">
      <w:pPr>
        <w:spacing w:after="0" w:line="240" w:lineRule="auto"/>
        <w:rPr>
          <w:rFonts w:ascii="Times New Roman" w:hAnsi="Times New Roman"/>
        </w:rPr>
      </w:pPr>
      <w:r w:rsidRPr="00CA5703">
        <w:rPr>
          <w:rStyle w:val="keyword"/>
          <w:rFonts w:ascii="Times New Roman" w:hAnsi="Times New Roman"/>
          <w:b/>
          <w:bCs/>
          <w:i/>
          <w:iCs/>
        </w:rPr>
        <w:t>CGI-скриптом</w:t>
      </w:r>
      <w:r w:rsidRPr="00CA5703">
        <w:rPr>
          <w:rStyle w:val="apple-converted-space"/>
          <w:rFonts w:ascii="Times New Roman" w:hAnsi="Times New Roman"/>
        </w:rPr>
        <w:t> </w:t>
      </w:r>
      <w:r w:rsidRPr="00CA5703">
        <w:rPr>
          <w:rFonts w:ascii="Times New Roman" w:hAnsi="Times New Roman"/>
        </w:rPr>
        <w:t>называют программу, написанную на любом языке программирования или командном языке, которая осуществляет обмен данными с HTTP-сервером в соответствии со спецификацией</w:t>
      </w:r>
      <w:r w:rsidRPr="00CA5703">
        <w:rPr>
          <w:rStyle w:val="apple-converted-space"/>
          <w:rFonts w:ascii="Times New Roman" w:hAnsi="Times New Roman"/>
        </w:rPr>
        <w:t> </w:t>
      </w:r>
      <w:r w:rsidRPr="00CA5703">
        <w:rPr>
          <w:rStyle w:val="keyword"/>
          <w:rFonts w:ascii="Times New Roman" w:hAnsi="Times New Roman"/>
          <w:i/>
          <w:iCs/>
        </w:rPr>
        <w:t>Common Gateway Interface</w:t>
      </w:r>
      <w:r w:rsidRPr="00CA5703">
        <w:rPr>
          <w:rStyle w:val="apple-converted-space"/>
          <w:rFonts w:ascii="Times New Roman" w:hAnsi="Times New Roman"/>
        </w:rPr>
        <w:t> </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Наиболее популярными языками для разработки скриптов являются Perl и С.</w:t>
      </w:r>
    </w:p>
    <w:p w:rsidR="003D7EB9" w:rsidRPr="00CA5703" w:rsidRDefault="003D7EB9" w:rsidP="00CA5703">
      <w:pPr>
        <w:spacing w:after="0" w:line="240" w:lineRule="auto"/>
        <w:rPr>
          <w:rFonts w:ascii="Times New Roman" w:hAnsi="Times New Roman"/>
        </w:rPr>
      </w:pPr>
      <w:bookmarkStart w:id="120" w:name="sect14"/>
      <w:bookmarkEnd w:id="120"/>
      <w:r w:rsidRPr="00CA5703">
        <w:rPr>
          <w:rFonts w:ascii="Times New Roman" w:hAnsi="Times New Roman"/>
        </w:rPr>
        <w:t>Типы запросов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Различают два типа запросов к</w:t>
      </w:r>
      <w:r w:rsidRPr="00CA5703">
        <w:rPr>
          <w:rStyle w:val="apple-converted-space"/>
          <w:rFonts w:ascii="Times New Roman" w:hAnsi="Times New Roman"/>
        </w:rPr>
        <w:t> </w:t>
      </w:r>
      <w:r w:rsidRPr="00CA5703">
        <w:rPr>
          <w:rStyle w:val="keyword"/>
          <w:rFonts w:ascii="Times New Roman" w:hAnsi="Times New Roman"/>
          <w:i/>
          <w:iCs/>
        </w:rPr>
        <w:t>CGI-скриптам</w:t>
      </w:r>
      <w:r w:rsidRPr="00CA5703">
        <w:rPr>
          <w:rFonts w:ascii="Times New Roman" w:hAnsi="Times New Roman"/>
        </w:rPr>
        <w:t>: по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Style w:val="apple-converted-space"/>
          <w:rFonts w:ascii="Times New Roman" w:hAnsi="Times New Roman"/>
        </w:rPr>
        <w:t> </w:t>
      </w:r>
      <w:r w:rsidRPr="00CA5703">
        <w:rPr>
          <w:rFonts w:ascii="Times New Roman" w:hAnsi="Times New Roman"/>
        </w:rPr>
        <w:t>и по методу</w:t>
      </w:r>
      <w:r w:rsidRPr="00CA5703">
        <w:rPr>
          <w:rStyle w:val="apple-converted-space"/>
          <w:rFonts w:ascii="Times New Roman" w:hAnsi="Times New Roman"/>
        </w:rPr>
        <w:t> </w:t>
      </w:r>
      <w:r w:rsidRPr="00CA5703">
        <w:rPr>
          <w:rStyle w:val="texample"/>
          <w:rFonts w:ascii="Times New Roman" w:hAnsi="Times New Roman"/>
        </w:rPr>
        <w:t>POST</w:t>
      </w:r>
      <w:r w:rsidRPr="00CA5703">
        <w:rPr>
          <w:rFonts w:ascii="Times New Roman" w:hAnsi="Times New Roman"/>
        </w:rPr>
        <w:t>. В свою очередь, запросы по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Fonts w:ascii="Times New Roman" w:hAnsi="Times New Roman"/>
        </w:rPr>
        <w:t>подразделяются на запросы по типам кодирования:</w:t>
      </w:r>
      <w:r w:rsidRPr="00CA5703">
        <w:rPr>
          <w:rStyle w:val="apple-converted-space"/>
          <w:rFonts w:ascii="Times New Roman" w:hAnsi="Times New Roman"/>
        </w:rPr>
        <w:t> </w:t>
      </w:r>
      <w:r w:rsidRPr="00CA5703">
        <w:rPr>
          <w:rStyle w:val="texample"/>
          <w:rFonts w:ascii="Times New Roman" w:hAnsi="Times New Roman"/>
        </w:rPr>
        <w:t>isindex</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r w:rsidRPr="00CA5703">
        <w:rPr>
          <w:rStyle w:val="texample"/>
          <w:rFonts w:ascii="Times New Roman" w:hAnsi="Times New Roman"/>
        </w:rPr>
        <w:t>form-urlencoded</w:t>
      </w:r>
      <w:r w:rsidRPr="00CA5703">
        <w:rPr>
          <w:rFonts w:ascii="Times New Roman" w:hAnsi="Times New Roman"/>
        </w:rPr>
        <w:t>, а запросы по методу</w:t>
      </w:r>
      <w:r w:rsidRPr="00CA5703">
        <w:rPr>
          <w:rStyle w:val="apple-converted-space"/>
          <w:rFonts w:ascii="Times New Roman" w:hAnsi="Times New Roman"/>
        </w:rPr>
        <w:t> </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w:t>
      </w:r>
      <w:r w:rsidRPr="00CA5703">
        <w:rPr>
          <w:rStyle w:val="texample"/>
          <w:rFonts w:ascii="Times New Roman" w:hAnsi="Times New Roman"/>
        </w:rPr>
        <w:t>multipart/form-data</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r w:rsidRPr="00CA5703">
        <w:rPr>
          <w:rStyle w:val="texample"/>
          <w:rFonts w:ascii="Times New Roman" w:hAnsi="Times New Roman"/>
        </w:rPr>
        <w:t>form-urlencoded</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запросах по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Style w:val="apple-converted-space"/>
          <w:rFonts w:ascii="Times New Roman" w:hAnsi="Times New Roman"/>
        </w:rPr>
        <w:t> </w:t>
      </w:r>
      <w:r w:rsidRPr="00CA5703">
        <w:rPr>
          <w:rFonts w:ascii="Times New Roman" w:hAnsi="Times New Roman"/>
        </w:rPr>
        <w:t>данные от клиента передаются скрипту в переменной окружения</w:t>
      </w:r>
      <w:r w:rsidRPr="00CA5703">
        <w:rPr>
          <w:rStyle w:val="apple-converted-space"/>
          <w:rFonts w:ascii="Times New Roman" w:hAnsi="Times New Roman"/>
        </w:rPr>
        <w:t> </w:t>
      </w:r>
      <w:r w:rsidRPr="00CA5703">
        <w:rPr>
          <w:rStyle w:val="keyword"/>
          <w:rFonts w:ascii="Times New Roman" w:hAnsi="Times New Roman"/>
          <w:i/>
          <w:iCs/>
        </w:rPr>
        <w:t>QUERY_STRING</w:t>
      </w:r>
      <w:r w:rsidRPr="00CA5703">
        <w:rPr>
          <w:rFonts w:ascii="Times New Roman" w:hAnsi="Times New Roman"/>
        </w:rPr>
        <w:t>. В запросах по методу</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данные из формы передаются в потоке стандартного ввода скрипта. При передаче через поток стандартного ввода в переменной окружения</w:t>
      </w:r>
      <w:r w:rsidRPr="00CA5703">
        <w:rPr>
          <w:rStyle w:val="apple-converted-space"/>
          <w:rFonts w:ascii="Times New Roman" w:hAnsi="Times New Roman"/>
        </w:rPr>
        <w:t> </w:t>
      </w:r>
      <w:r w:rsidRPr="00CA5703">
        <w:rPr>
          <w:rStyle w:val="texample"/>
          <w:rFonts w:ascii="Times New Roman" w:hAnsi="Times New Roman"/>
        </w:rPr>
        <w:t>CONTENT_LENGTH</w:t>
      </w:r>
      <w:r w:rsidRPr="00CA5703">
        <w:rPr>
          <w:rStyle w:val="apple-converted-space"/>
          <w:rFonts w:ascii="Times New Roman" w:hAnsi="Times New Roman"/>
        </w:rPr>
        <w:t> </w:t>
      </w:r>
      <w:r w:rsidRPr="00CA5703">
        <w:rPr>
          <w:rFonts w:ascii="Times New Roman" w:hAnsi="Times New Roman"/>
        </w:rPr>
        <w:t>указывается число передаваемых символов.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Запрос типа</w:t>
      </w:r>
      <w:r w:rsidRPr="00CA5703">
        <w:rPr>
          <w:rStyle w:val="apple-converted-space"/>
          <w:rFonts w:ascii="Times New Roman" w:hAnsi="Times New Roman"/>
        </w:rPr>
        <w:t> </w:t>
      </w:r>
      <w:r w:rsidRPr="00CA5703">
        <w:rPr>
          <w:rStyle w:val="texample"/>
          <w:rFonts w:ascii="Times New Roman" w:hAnsi="Times New Roman"/>
        </w:rPr>
        <w:t>ISINDEX</w:t>
      </w:r>
      <w:r w:rsidRPr="00CA5703">
        <w:rPr>
          <w:rStyle w:val="apple-converted-space"/>
          <w:rFonts w:ascii="Times New Roman" w:hAnsi="Times New Roman"/>
        </w:rPr>
        <w:t> </w:t>
      </w:r>
      <w:r w:rsidRPr="00CA5703">
        <w:rPr>
          <w:rFonts w:ascii="Times New Roman" w:hAnsi="Times New Roman"/>
        </w:rPr>
        <w:t>— это запрос вида: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http://intuit.ru/somthing-cgi/cgi-script?word1+word2+word3</w:t>
      </w:r>
    </w:p>
    <w:p w:rsidR="003D7EB9" w:rsidRPr="00CA5703" w:rsidRDefault="003D7EB9" w:rsidP="00CA5703">
      <w:pPr>
        <w:spacing w:after="0" w:line="240" w:lineRule="auto"/>
        <w:rPr>
          <w:rFonts w:ascii="Times New Roman" w:hAnsi="Times New Roman"/>
        </w:rPr>
      </w:pPr>
      <w:r w:rsidRPr="00CA5703">
        <w:rPr>
          <w:rFonts w:ascii="Times New Roman" w:hAnsi="Times New Roman"/>
        </w:rPr>
        <w:t>Главным здесь является список слов после символа "</w:t>
      </w:r>
      <w:r w:rsidRPr="00CA5703">
        <w:rPr>
          <w:rStyle w:val="apple-converted-space"/>
          <w:rFonts w:ascii="Times New Roman" w:hAnsi="Times New Roman"/>
        </w:rPr>
        <w:t> </w:t>
      </w:r>
      <w:r w:rsidRPr="00CA5703">
        <w:rPr>
          <w:rFonts w:ascii="Times New Roman" w:hAnsi="Times New Roman"/>
        </w:rPr>
        <w:t>?". Слова перечисляются через символ "</w:t>
      </w:r>
      <w:r w:rsidRPr="00CA5703">
        <w:rPr>
          <w:rStyle w:val="apple-converted-space"/>
          <w:rFonts w:ascii="Times New Roman" w:hAnsi="Times New Roman"/>
        </w:rPr>
        <w:t> </w:t>
      </w:r>
      <w:r w:rsidRPr="00CA5703">
        <w:rPr>
          <w:rStyle w:val="texample"/>
          <w:rFonts w:ascii="Times New Roman" w:hAnsi="Times New Roman"/>
        </w:rPr>
        <w:t>+</w:t>
      </w:r>
      <w:r w:rsidRPr="00CA5703">
        <w:rPr>
          <w:rStyle w:val="apple-converted-space"/>
          <w:rFonts w:ascii="Times New Roman" w:hAnsi="Times New Roman"/>
        </w:rPr>
        <w:t> </w:t>
      </w:r>
      <w:r w:rsidRPr="00CA5703">
        <w:rPr>
          <w:rFonts w:ascii="Times New Roman" w:hAnsi="Times New Roman"/>
        </w:rPr>
        <w:t>" и для кириллицы в шестнадцатеричные последовательности не кодируются. Последовательность слов после символа "</w:t>
      </w:r>
      <w:r w:rsidRPr="00CA5703">
        <w:rPr>
          <w:rStyle w:val="apple-converted-space"/>
          <w:rFonts w:ascii="Times New Roman" w:hAnsi="Times New Roman"/>
        </w:rPr>
        <w:t> </w:t>
      </w:r>
      <w:r w:rsidRPr="00CA5703">
        <w:rPr>
          <w:rFonts w:ascii="Times New Roman" w:hAnsi="Times New Roman"/>
        </w:rPr>
        <w:t>?" будет размещена в переменной окружения</w:t>
      </w:r>
      <w:r w:rsidRPr="00CA5703">
        <w:rPr>
          <w:rStyle w:val="apple-converted-space"/>
          <w:rFonts w:ascii="Times New Roman" w:hAnsi="Times New Roman"/>
        </w:rPr>
        <w:t> </w:t>
      </w:r>
      <w:r w:rsidRPr="00CA5703">
        <w:rPr>
          <w:rStyle w:val="keyword"/>
          <w:rFonts w:ascii="Times New Roman" w:hAnsi="Times New Roman"/>
          <w:i/>
          <w:iCs/>
        </w:rPr>
        <w:t>QUERY_STRING</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Запрос типа</w:t>
      </w:r>
      <w:r w:rsidRPr="00CA5703">
        <w:rPr>
          <w:rStyle w:val="apple-converted-space"/>
          <w:rFonts w:ascii="Times New Roman" w:hAnsi="Times New Roman"/>
        </w:rPr>
        <w:t> </w:t>
      </w:r>
      <w:r w:rsidRPr="00CA5703">
        <w:rPr>
          <w:rStyle w:val="texample"/>
          <w:rFonts w:ascii="Times New Roman" w:hAnsi="Times New Roman"/>
        </w:rPr>
        <w:t>form-urlencoded</w:t>
      </w:r>
      <w:r w:rsidRPr="00CA5703">
        <w:rPr>
          <w:rStyle w:val="apple-converted-space"/>
          <w:rFonts w:ascii="Times New Roman" w:hAnsi="Times New Roman"/>
        </w:rPr>
        <w:t> </w:t>
      </w:r>
      <w:r w:rsidRPr="00CA5703">
        <w:rPr>
          <w:rFonts w:ascii="Times New Roman" w:hAnsi="Times New Roman"/>
        </w:rPr>
        <w:t>— это запрос вида: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http://intuit.ru/somthing-cgi/cgi-script?field=word1&amp;field2=word2</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Данные формы записываются в виде пар "</w:t>
      </w:r>
      <w:r w:rsidRPr="00CA5703">
        <w:rPr>
          <w:rStyle w:val="apple-converted-space"/>
          <w:rFonts w:ascii="Times New Roman" w:hAnsi="Times New Roman"/>
        </w:rPr>
        <w:t> </w:t>
      </w:r>
      <w:r w:rsidRPr="00CA5703">
        <w:rPr>
          <w:rStyle w:val="texample"/>
          <w:rFonts w:ascii="Times New Roman" w:hAnsi="Times New Roman"/>
        </w:rPr>
        <w:t>имя_поля-значение</w:t>
      </w:r>
      <w:r w:rsidRPr="00CA5703">
        <w:rPr>
          <w:rStyle w:val="apple-converted-space"/>
          <w:rFonts w:ascii="Times New Roman" w:hAnsi="Times New Roman"/>
        </w:rPr>
        <w:t> </w:t>
      </w:r>
      <w:r w:rsidRPr="00CA5703">
        <w:rPr>
          <w:rFonts w:ascii="Times New Roman" w:hAnsi="Times New Roman"/>
        </w:rPr>
        <w:t>", которые разделены символом "</w:t>
      </w:r>
      <w:r w:rsidRPr="00CA5703">
        <w:rPr>
          <w:rStyle w:val="apple-converted-space"/>
          <w:rFonts w:ascii="Times New Roman" w:hAnsi="Times New Roman"/>
        </w:rPr>
        <w:t> </w:t>
      </w:r>
      <w:r w:rsidRPr="00CA5703">
        <w:rPr>
          <w:rStyle w:val="texample"/>
          <w:rFonts w:ascii="Times New Roman" w:hAnsi="Times New Roman"/>
        </w:rPr>
        <w:t>&amp;</w:t>
      </w:r>
      <w:r w:rsidRPr="00CA5703">
        <w:rPr>
          <w:rStyle w:val="apple-converted-space"/>
          <w:rFonts w:ascii="Times New Roman" w:hAnsi="Times New Roman"/>
        </w:rPr>
        <w:t> </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Приведенный пример — это обращение к скрипту по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Fonts w:ascii="Times New Roman" w:hAnsi="Times New Roman"/>
        </w:rPr>
        <w:t>. Все символы после "</w:t>
      </w:r>
      <w:r w:rsidRPr="00CA5703">
        <w:rPr>
          <w:rStyle w:val="apple-converted-space"/>
          <w:rFonts w:ascii="Times New Roman" w:hAnsi="Times New Roman"/>
        </w:rPr>
        <w:t> </w:t>
      </w:r>
      <w:r w:rsidRPr="00CA5703">
        <w:rPr>
          <w:rFonts w:ascii="Times New Roman" w:hAnsi="Times New Roman"/>
        </w:rPr>
        <w:t>?" попадут в переменную окружения</w:t>
      </w:r>
      <w:r w:rsidRPr="00CA5703">
        <w:rPr>
          <w:rStyle w:val="keyword"/>
          <w:rFonts w:ascii="Times New Roman" w:hAnsi="Times New Roman"/>
          <w:i/>
          <w:iCs/>
        </w:rPr>
        <w:t>QUERY_STRING</w:t>
      </w:r>
      <w:r w:rsidRPr="00CA5703">
        <w:rPr>
          <w:rFonts w:ascii="Times New Roman" w:hAnsi="Times New Roman"/>
        </w:rPr>
        <w:t>. При этом если в значениях полей появляется кириллица или специальные символы, то они заменяются шестнадцатиричным кодом символа, который следует за символом "</w:t>
      </w:r>
      <w:r w:rsidRPr="00CA5703">
        <w:rPr>
          <w:rStyle w:val="apple-converted-space"/>
          <w:rFonts w:ascii="Times New Roman" w:hAnsi="Times New Roman"/>
        </w:rPr>
        <w:t> </w:t>
      </w:r>
      <w:r w:rsidRPr="00CA5703">
        <w:rPr>
          <w:rStyle w:val="texample"/>
          <w:rFonts w:ascii="Times New Roman" w:hAnsi="Times New Roman"/>
        </w:rPr>
        <w:t>%</w:t>
      </w:r>
      <w:r w:rsidRPr="00CA5703">
        <w:rPr>
          <w:rStyle w:val="apple-converted-space"/>
          <w:rFonts w:ascii="Times New Roman" w:hAnsi="Times New Roman"/>
        </w:rPr>
        <w:t> </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обращении к скрипту по методу</w:t>
      </w:r>
      <w:r w:rsidRPr="00CA5703">
        <w:rPr>
          <w:rStyle w:val="apple-converted-space"/>
          <w:rFonts w:ascii="Times New Roman" w:hAnsi="Times New Roman"/>
        </w:rPr>
        <w:t> </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данные после символа "</w:t>
      </w:r>
      <w:r w:rsidRPr="00CA5703">
        <w:rPr>
          <w:rStyle w:val="apple-converted-space"/>
          <w:rFonts w:ascii="Times New Roman" w:hAnsi="Times New Roman"/>
        </w:rPr>
        <w:t> </w:t>
      </w:r>
      <w:r w:rsidRPr="00CA5703">
        <w:rPr>
          <w:rFonts w:ascii="Times New Roman" w:hAnsi="Times New Roman"/>
        </w:rPr>
        <w:t>?" не будут размещаться в</w:t>
      </w:r>
      <w:r w:rsidRPr="00CA5703">
        <w:rPr>
          <w:rStyle w:val="apple-converted-space"/>
          <w:rFonts w:ascii="Times New Roman" w:hAnsi="Times New Roman"/>
        </w:rPr>
        <w:t> </w:t>
      </w:r>
      <w:r w:rsidRPr="00CA5703">
        <w:rPr>
          <w:rStyle w:val="keyword"/>
          <w:rFonts w:ascii="Times New Roman" w:hAnsi="Times New Roman"/>
          <w:i/>
          <w:iCs/>
        </w:rPr>
        <w:t>QUERY_STRING</w:t>
      </w:r>
      <w:r w:rsidRPr="00CA5703">
        <w:rPr>
          <w:rFonts w:ascii="Times New Roman" w:hAnsi="Times New Roman"/>
        </w:rPr>
        <w:t>, а будут направлены в поток стандартного ввода скрипта. В этом случае количество символов в потоке стандартного ввода скрипта будет указано в переменной окружения</w:t>
      </w:r>
      <w:r w:rsidRPr="00CA5703">
        <w:rPr>
          <w:rStyle w:val="apple-converted-space"/>
          <w:rFonts w:ascii="Times New Roman" w:hAnsi="Times New Roman"/>
        </w:rPr>
        <w:t> </w:t>
      </w:r>
      <w:r w:rsidRPr="00CA5703">
        <w:rPr>
          <w:rStyle w:val="texample"/>
          <w:rFonts w:ascii="Times New Roman" w:hAnsi="Times New Roman"/>
        </w:rPr>
        <w:t>CONTENT_LENGTH</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запросе типа</w:t>
      </w:r>
      <w:r w:rsidRPr="00CA5703">
        <w:rPr>
          <w:rStyle w:val="apple-converted-space"/>
          <w:rFonts w:ascii="Times New Roman" w:hAnsi="Times New Roman"/>
        </w:rPr>
        <w:t> </w:t>
      </w:r>
      <w:r w:rsidRPr="00CA5703">
        <w:rPr>
          <w:rStyle w:val="texample"/>
          <w:rFonts w:ascii="Times New Roman" w:hAnsi="Times New Roman"/>
        </w:rPr>
        <w:t>multipart/form-data</w:t>
      </w:r>
      <w:r w:rsidRPr="00CA5703">
        <w:rPr>
          <w:rStyle w:val="apple-converted-space"/>
          <w:rFonts w:ascii="Times New Roman" w:hAnsi="Times New Roman"/>
        </w:rPr>
        <w:t> </w:t>
      </w:r>
      <w:r w:rsidRPr="00CA5703">
        <w:rPr>
          <w:rFonts w:ascii="Times New Roman" w:hAnsi="Times New Roman"/>
        </w:rPr>
        <w:t>применяется составное тело HTTP-сообщения, которое представляет собой данные, введенные в форме, и данные присоединенного внешнего файла. Это тело помещается в поток стандартного ввода скрипта. При этом к данным формы применяется кодирование как в</w:t>
      </w:r>
      <w:r w:rsidRPr="00CA5703">
        <w:rPr>
          <w:rStyle w:val="apple-converted-space"/>
          <w:rFonts w:ascii="Times New Roman" w:hAnsi="Times New Roman"/>
        </w:rPr>
        <w:t> </w:t>
      </w:r>
      <w:r w:rsidRPr="00CA5703">
        <w:rPr>
          <w:rStyle w:val="texample"/>
          <w:rFonts w:ascii="Times New Roman" w:hAnsi="Times New Roman"/>
        </w:rPr>
        <w:t>form-urlencoded</w:t>
      </w:r>
      <w:r w:rsidRPr="00CA5703">
        <w:rPr>
          <w:rFonts w:ascii="Times New Roman" w:hAnsi="Times New Roman"/>
        </w:rPr>
        <w:t>, а данные внешнего файла передаются как есть.</w:t>
      </w:r>
    </w:p>
    <w:p w:rsidR="003D7EB9" w:rsidRPr="00CA5703" w:rsidRDefault="003D7EB9" w:rsidP="00CA5703">
      <w:pPr>
        <w:spacing w:after="0" w:line="240" w:lineRule="auto"/>
        <w:rPr>
          <w:rFonts w:ascii="Times New Roman" w:hAnsi="Times New Roman"/>
        </w:rPr>
      </w:pPr>
      <w:bookmarkStart w:id="121" w:name="sect15"/>
      <w:bookmarkEnd w:id="121"/>
      <w:r w:rsidRPr="00CA5703">
        <w:rPr>
          <w:rFonts w:ascii="Times New Roman" w:hAnsi="Times New Roman"/>
        </w:rPr>
        <w:t>Механизмы приема данных скриптом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Скрипт может принять данные от сервера тремя способами: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через переменные окружения;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через аргументы командной строки;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через поток стандартного ввода.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описании этих механизмов будем считать, что речь идет об обмене данными с сервером Apache для платформы Unix.</w:t>
      </w:r>
    </w:p>
    <w:p w:rsidR="003D7EB9" w:rsidRPr="00CA5703" w:rsidRDefault="003D7EB9" w:rsidP="00CA5703">
      <w:pPr>
        <w:spacing w:after="0" w:line="240" w:lineRule="auto"/>
        <w:rPr>
          <w:rFonts w:ascii="Times New Roman" w:hAnsi="Times New Roman"/>
        </w:rPr>
      </w:pPr>
      <w:bookmarkStart w:id="122" w:name="sect16"/>
      <w:bookmarkEnd w:id="122"/>
      <w:r w:rsidRPr="00CA5703">
        <w:rPr>
          <w:rFonts w:ascii="Times New Roman" w:hAnsi="Times New Roman"/>
        </w:rPr>
        <w:t>Переменные окружения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вызове скрипта сервер выполняет системные вызовы</w:t>
      </w:r>
      <w:r w:rsidRPr="00CA5703">
        <w:rPr>
          <w:rStyle w:val="apple-converted-space"/>
          <w:rFonts w:ascii="Times New Roman" w:hAnsi="Times New Roman"/>
        </w:rPr>
        <w:t> </w:t>
      </w:r>
      <w:r w:rsidRPr="00CA5703">
        <w:rPr>
          <w:rStyle w:val="texample"/>
          <w:rFonts w:ascii="Times New Roman" w:hAnsi="Times New Roman"/>
        </w:rPr>
        <w:t>fork</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r w:rsidRPr="00CA5703">
        <w:rPr>
          <w:rStyle w:val="texample"/>
          <w:rFonts w:ascii="Times New Roman" w:hAnsi="Times New Roman"/>
        </w:rPr>
        <w:t>exec</w:t>
      </w:r>
      <w:r w:rsidRPr="00CA5703">
        <w:rPr>
          <w:rFonts w:ascii="Times New Roman" w:hAnsi="Times New Roman"/>
        </w:rPr>
        <w:t>. При этом он создает среду выполнения скрипта, определяя ее переменные. В спецификации</w:t>
      </w:r>
      <w:r w:rsidRPr="00CA5703">
        <w:rPr>
          <w:rStyle w:val="apple-converted-space"/>
          <w:rFonts w:ascii="Times New Roman" w:hAnsi="Times New Roman"/>
        </w:rPr>
        <w:t> </w:t>
      </w:r>
      <w:r w:rsidRPr="00CA5703">
        <w:rPr>
          <w:rStyle w:val="keyword"/>
          <w:rFonts w:ascii="Times New Roman" w:hAnsi="Times New Roman"/>
          <w:i/>
          <w:iCs/>
        </w:rPr>
        <w:t>CGI</w:t>
      </w:r>
      <w:r w:rsidRPr="00CA5703">
        <w:rPr>
          <w:rStyle w:val="apple-converted-space"/>
          <w:rFonts w:ascii="Times New Roman" w:hAnsi="Times New Roman"/>
        </w:rPr>
        <w:t> </w:t>
      </w:r>
      <w:r w:rsidRPr="00CA5703">
        <w:rPr>
          <w:rFonts w:ascii="Times New Roman" w:hAnsi="Times New Roman"/>
        </w:rPr>
        <w:t>определены 22 переменные окружения. При обращении к скрипту разными методами и из различных контекстов реальные значения принимают разные совокупности этих переменных. Например, при обращении по методу</w:t>
      </w:r>
      <w:r w:rsidRPr="00CA5703">
        <w:rPr>
          <w:rStyle w:val="apple-converted-space"/>
          <w:rFonts w:ascii="Times New Roman" w:hAnsi="Times New Roman"/>
        </w:rPr>
        <w:t> </w:t>
      </w:r>
      <w:r w:rsidRPr="00CA5703">
        <w:rPr>
          <w:rStyle w:val="texample"/>
          <w:rFonts w:ascii="Times New Roman" w:hAnsi="Times New Roman"/>
        </w:rPr>
        <w:t>POST</w:t>
      </w:r>
      <w:r w:rsidRPr="00CA5703">
        <w:rPr>
          <w:rStyle w:val="apple-converted-space"/>
          <w:rFonts w:ascii="Times New Roman" w:hAnsi="Times New Roman"/>
        </w:rPr>
        <w:t> </w:t>
      </w:r>
      <w:r w:rsidRPr="00CA5703">
        <w:rPr>
          <w:rFonts w:ascii="Times New Roman" w:hAnsi="Times New Roman"/>
        </w:rPr>
        <w:t>переменная</w:t>
      </w:r>
      <w:r w:rsidRPr="00CA5703">
        <w:rPr>
          <w:rStyle w:val="apple-converted-space"/>
          <w:rFonts w:ascii="Times New Roman" w:hAnsi="Times New Roman"/>
        </w:rPr>
        <w:t> </w:t>
      </w:r>
      <w:r w:rsidRPr="00CA5703">
        <w:rPr>
          <w:rStyle w:val="keyword"/>
          <w:rFonts w:ascii="Times New Roman" w:hAnsi="Times New Roman"/>
          <w:i/>
          <w:iCs/>
        </w:rPr>
        <w:t>QUERY_STRING</w:t>
      </w:r>
      <w:r w:rsidRPr="00CA5703">
        <w:rPr>
          <w:rStyle w:val="apple-converted-space"/>
          <w:rFonts w:ascii="Times New Roman" w:hAnsi="Times New Roman"/>
        </w:rPr>
        <w:t> </w:t>
      </w:r>
      <w:r w:rsidRPr="00CA5703">
        <w:rPr>
          <w:rFonts w:ascii="Times New Roman" w:hAnsi="Times New Roman"/>
        </w:rPr>
        <w:t>не имеет значения, а по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Style w:val="apple-converted-space"/>
          <w:rFonts w:ascii="Times New Roman" w:hAnsi="Times New Roman"/>
        </w:rPr>
        <w:t> </w:t>
      </w:r>
      <w:r w:rsidRPr="00CA5703">
        <w:rPr>
          <w:rFonts w:ascii="Times New Roman" w:hAnsi="Times New Roman"/>
        </w:rPr>
        <w:t>— имеет. Другой пример — переменная окружения</w:t>
      </w:r>
      <w:r w:rsidRPr="00CA5703">
        <w:rPr>
          <w:rStyle w:val="keyword"/>
          <w:rFonts w:ascii="Times New Roman" w:hAnsi="Times New Roman"/>
          <w:i/>
          <w:iCs/>
        </w:rPr>
        <w:t>HTTP_REFERER</w:t>
      </w:r>
      <w:r w:rsidRPr="00CA5703">
        <w:rPr>
          <w:rFonts w:ascii="Times New Roman" w:hAnsi="Times New Roman"/>
        </w:rPr>
        <w:t>. При переходе по гипертекстовой ссылке она определена, а если перейти по значению поля</w:t>
      </w:r>
      <w:r w:rsidRPr="00CA5703">
        <w:rPr>
          <w:rStyle w:val="apple-converted-space"/>
          <w:rFonts w:ascii="Times New Roman" w:hAnsi="Times New Roman"/>
        </w:rPr>
        <w:t> </w:t>
      </w:r>
      <w:r w:rsidRPr="00CA5703">
        <w:rPr>
          <w:rStyle w:val="texample"/>
          <w:rFonts w:ascii="Times New Roman" w:hAnsi="Times New Roman"/>
        </w:rPr>
        <w:t>location</w:t>
      </w:r>
      <w:r w:rsidRPr="00CA5703">
        <w:rPr>
          <w:rStyle w:val="apple-converted-space"/>
          <w:rFonts w:ascii="Times New Roman" w:hAnsi="Times New Roman"/>
        </w:rPr>
        <w:t> </w:t>
      </w:r>
      <w:r w:rsidRPr="00CA5703">
        <w:rPr>
          <w:rFonts w:ascii="Times New Roman" w:hAnsi="Times New Roman"/>
        </w:rPr>
        <w:t>или через JavaScript-программу, то</w:t>
      </w:r>
      <w:r w:rsidRPr="00CA5703">
        <w:rPr>
          <w:rStyle w:val="apple-converted-space"/>
          <w:rFonts w:ascii="Times New Roman" w:hAnsi="Times New Roman"/>
        </w:rPr>
        <w:t> </w:t>
      </w:r>
      <w:r w:rsidRPr="00CA5703">
        <w:rPr>
          <w:rStyle w:val="keyword"/>
          <w:rFonts w:ascii="Times New Roman" w:hAnsi="Times New Roman"/>
          <w:i/>
          <w:iCs/>
        </w:rPr>
        <w:t>HTTP_REFERER</w:t>
      </w:r>
      <w:r w:rsidRPr="00CA5703">
        <w:rPr>
          <w:rStyle w:val="apple-converted-space"/>
          <w:rFonts w:ascii="Times New Roman" w:hAnsi="Times New Roman"/>
        </w:rPr>
        <w:t> </w:t>
      </w:r>
      <w:r w:rsidRPr="00CA5703">
        <w:rPr>
          <w:rFonts w:ascii="Times New Roman" w:hAnsi="Times New Roman"/>
        </w:rPr>
        <w:t>определена не будет.</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Получить доступ к переменным окружения можно в зависимости от языка программирования следующим образом:</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#Perl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$a = $ENV{CONTENT_LENGTH};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C</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a = getenv("CONTENT_LENGTH");</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случае доступа к скрипту по методу</w:t>
      </w:r>
      <w:r w:rsidRPr="00CA5703">
        <w:rPr>
          <w:rStyle w:val="apple-converted-space"/>
          <w:rFonts w:ascii="Times New Roman" w:hAnsi="Times New Roman"/>
        </w:rPr>
        <w:t> </w:t>
      </w:r>
      <w:r w:rsidRPr="00CA5703">
        <w:rPr>
          <w:rStyle w:val="texample"/>
          <w:rFonts w:ascii="Times New Roman" w:hAnsi="Times New Roman"/>
        </w:rPr>
        <w:t>GET</w:t>
      </w:r>
      <w:r w:rsidRPr="00CA5703">
        <w:rPr>
          <w:rStyle w:val="apple-converted-space"/>
          <w:rFonts w:ascii="Times New Roman" w:hAnsi="Times New Roman"/>
        </w:rPr>
        <w:t> </w:t>
      </w:r>
      <w:r w:rsidRPr="00CA5703">
        <w:rPr>
          <w:rFonts w:ascii="Times New Roman" w:hAnsi="Times New Roman"/>
        </w:rPr>
        <w:t>данные, которые передаются скрипту, размещаются в переменной окружения</w:t>
      </w:r>
      <w:r w:rsidRPr="00CA5703">
        <w:rPr>
          <w:rStyle w:val="keyword"/>
          <w:rFonts w:ascii="Times New Roman" w:hAnsi="Times New Roman"/>
          <w:i/>
          <w:iCs/>
        </w:rPr>
        <w:t>QUERY_STRING</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bookmarkStart w:id="123" w:name="sect17"/>
      <w:bookmarkEnd w:id="123"/>
      <w:r w:rsidRPr="00CA5703">
        <w:rPr>
          <w:rFonts w:ascii="Times New Roman" w:hAnsi="Times New Roman"/>
        </w:rPr>
        <w:t>Аргументы командной строки</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Как ни странно звучит, но у</w:t>
      </w:r>
      <w:r w:rsidRPr="00CA5703">
        <w:rPr>
          <w:rStyle w:val="apple-converted-space"/>
          <w:rFonts w:ascii="Times New Roman" w:hAnsi="Times New Roman"/>
        </w:rPr>
        <w:t> </w:t>
      </w:r>
      <w:r w:rsidRPr="00CA5703">
        <w:rPr>
          <w:rStyle w:val="keyword"/>
          <w:rFonts w:ascii="Times New Roman" w:hAnsi="Times New Roman"/>
          <w:i/>
          <w:iCs/>
        </w:rPr>
        <w:t>CGI-скрипта</w:t>
      </w:r>
      <w:r w:rsidRPr="00CA5703">
        <w:rPr>
          <w:rStyle w:val="apple-converted-space"/>
          <w:rFonts w:ascii="Times New Roman" w:hAnsi="Times New Roman"/>
        </w:rPr>
        <w:t> </w:t>
      </w:r>
      <w:r w:rsidRPr="00CA5703">
        <w:rPr>
          <w:rFonts w:ascii="Times New Roman" w:hAnsi="Times New Roman"/>
        </w:rPr>
        <w:t>может быть такой элемент операционного окружения как командная строка. Это не означает, что скрипт реально можно вызвать из командной строки через сервер. Тем не менее получить доступ к содержанию командной строки скрипта можно с помощью тех же функций, что и при вызове его из-под интерактивной оболочки:</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#Perl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foreach $a (@ARGV)</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print $a,"\n";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C</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void main(argc,argv)</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int argc;</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char *argv[];</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int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for(i=0;i&lt;argc;i++)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printf("%s\n",argv[i]);</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обоих примерах показана распечатка аргументов командной строки для программ на Perl и C соответственно.</w:t>
      </w:r>
    </w:p>
    <w:p w:rsidR="003D7EB9" w:rsidRPr="00CA5703" w:rsidRDefault="003D7EB9" w:rsidP="00CA5703">
      <w:pPr>
        <w:spacing w:after="0" w:line="240" w:lineRule="auto"/>
        <w:rPr>
          <w:rFonts w:ascii="Times New Roman" w:hAnsi="Times New Roman"/>
        </w:rPr>
      </w:pPr>
      <w:r w:rsidRPr="00CA5703">
        <w:rPr>
          <w:rFonts w:ascii="Times New Roman" w:hAnsi="Times New Roman"/>
        </w:rPr>
        <w:t>Аргументы командной строки появляются только в запросах типа</w:t>
      </w:r>
      <w:r w:rsidRPr="00CA5703">
        <w:rPr>
          <w:rStyle w:val="apple-converted-space"/>
          <w:rFonts w:ascii="Times New Roman" w:hAnsi="Times New Roman"/>
        </w:rPr>
        <w:t> </w:t>
      </w:r>
      <w:r w:rsidRPr="00CA5703">
        <w:rPr>
          <w:rStyle w:val="texample"/>
          <w:rFonts w:ascii="Times New Roman" w:hAnsi="Times New Roman"/>
        </w:rPr>
        <w:t>ISINDEX</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bookmarkStart w:id="124" w:name="sect18"/>
      <w:bookmarkEnd w:id="124"/>
      <w:r w:rsidRPr="00CA5703">
        <w:rPr>
          <w:rFonts w:ascii="Times New Roman" w:hAnsi="Times New Roman"/>
        </w:rPr>
        <w:t>Поток стандартного ввода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Ввод данных в скрипт через поток стандартного ввода осуществляется только при использовании метода доступа к ресурсу (скрипту)</w:t>
      </w:r>
      <w:r w:rsidRPr="00CA5703">
        <w:rPr>
          <w:rStyle w:val="apple-converted-space"/>
          <w:rFonts w:ascii="Times New Roman" w:hAnsi="Times New Roman"/>
        </w:rPr>
        <w:t> </w:t>
      </w:r>
      <w:r w:rsidRPr="00CA5703">
        <w:rPr>
          <w:rStyle w:val="texample"/>
          <w:rFonts w:ascii="Times New Roman" w:hAnsi="Times New Roman"/>
        </w:rPr>
        <w:t>POST</w:t>
      </w:r>
      <w:r w:rsidRPr="00CA5703">
        <w:rPr>
          <w:rFonts w:ascii="Times New Roman" w:hAnsi="Times New Roman"/>
        </w:rPr>
        <w:t>. При этом в переменную окружения</w:t>
      </w:r>
      <w:r w:rsidRPr="00CA5703">
        <w:rPr>
          <w:rStyle w:val="apple-converted-space"/>
          <w:rFonts w:ascii="Times New Roman" w:hAnsi="Times New Roman"/>
        </w:rPr>
        <w:t> </w:t>
      </w:r>
      <w:r w:rsidRPr="00CA5703">
        <w:rPr>
          <w:rStyle w:val="texample"/>
          <w:rFonts w:ascii="Times New Roman" w:hAnsi="Times New Roman"/>
        </w:rPr>
        <w:t>CONTENT_LENGTH</w:t>
      </w:r>
      <w:r w:rsidRPr="00CA5703">
        <w:rPr>
          <w:rStyle w:val="apple-converted-space"/>
          <w:rFonts w:ascii="Times New Roman" w:hAnsi="Times New Roman"/>
        </w:rPr>
        <w:t> </w:t>
      </w:r>
      <w:r w:rsidRPr="00CA5703">
        <w:rPr>
          <w:rFonts w:ascii="Times New Roman" w:hAnsi="Times New Roman"/>
        </w:rPr>
        <w:t>помещается число символов, которое необходимо считать из потока стандартного ввода скрипта, а в переменную окружения</w:t>
      </w:r>
      <w:r w:rsidRPr="00CA5703">
        <w:rPr>
          <w:rStyle w:val="apple-converted-space"/>
          <w:rFonts w:ascii="Times New Roman" w:hAnsi="Times New Roman"/>
        </w:rPr>
        <w:t> </w:t>
      </w:r>
      <w:r w:rsidRPr="00CA5703">
        <w:rPr>
          <w:rStyle w:val="texample"/>
          <w:rFonts w:ascii="Times New Roman" w:hAnsi="Times New Roman"/>
        </w:rPr>
        <w:t>CONTENT_TYPE</w:t>
      </w:r>
      <w:r w:rsidRPr="00CA5703">
        <w:rPr>
          <w:rStyle w:val="apple-converted-space"/>
          <w:rFonts w:ascii="Times New Roman" w:hAnsi="Times New Roman"/>
        </w:rPr>
        <w:t> </w:t>
      </w:r>
      <w:r w:rsidRPr="00CA5703">
        <w:rPr>
          <w:rFonts w:ascii="Times New Roman" w:hAnsi="Times New Roman"/>
        </w:rPr>
        <w:t>помещается тип кодирования данных, которые считываются из потока стандартного ввода.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посимвольном считывании в C можно применить, например, такой фрагмент кода: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int 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char *buf;</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n= atoi(getenv("CONTENT_LENGTH"));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buf = (char *) malloc(n+1);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memset(buf,'\000',n+1);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for(i=0;i&lt;n;i++)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buf[i]=getchar();</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p>
    <w:p w:rsidR="003D7EB9" w:rsidRPr="00CA5703" w:rsidRDefault="003D7EB9" w:rsidP="00CA5703">
      <w:pPr>
        <w:spacing w:after="0" w:line="240" w:lineRule="auto"/>
        <w:rPr>
          <w:rFonts w:ascii="Times New Roman" w:hAnsi="Times New Roman"/>
        </w:rPr>
      </w:pPr>
      <w:r w:rsidRPr="00CA5703">
        <w:rPr>
          <w:rFonts w:ascii="Times New Roman" w:hAnsi="Times New Roman"/>
        </w:rPr>
        <w:t>free(buf);</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фрагменте применено динамическое размещение памяти в скрипте, поэтому при выходе из него память следует освободить. Вообще говоря, память будет автоматически освобождена операционной системой после завершения скрипта. Однако, если переносить скрипт на спецификацию FCGI (Fast CGI), что требует минимума переделок, из-за неаккуратной работы с памятью могут возникнуть проблемы.</w:t>
      </w:r>
    </w:p>
    <w:p w:rsidR="003D7EB9" w:rsidRPr="00CA5703" w:rsidRDefault="003D7EB9" w:rsidP="00CA5703">
      <w:pPr>
        <w:spacing w:after="0" w:line="240" w:lineRule="auto"/>
        <w:rPr>
          <w:rFonts w:ascii="Times New Roman" w:hAnsi="Times New Roman"/>
        </w:rPr>
      </w:pPr>
      <w:bookmarkStart w:id="125" w:name="sect19"/>
      <w:bookmarkEnd w:id="125"/>
      <w:r w:rsidRPr="00CA5703">
        <w:rPr>
          <w:rFonts w:ascii="Times New Roman" w:hAnsi="Times New Roman"/>
        </w:rPr>
        <w:t>Механизм генерации отклика скриптом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Существует только один способ вернуть данные серверу и, соответственно, браузеру пользователя — писать в поток стандартного вывода (STDOUT). При этом скрипт должен формировать HTTP-сообщение.</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Сначала выводятся директивы HTTP-заголовка. В минимальном варианте это либо</w:t>
      </w:r>
    </w:p>
    <w:p w:rsidR="003D7EB9" w:rsidRPr="00CA5703" w:rsidRDefault="003D7EB9" w:rsidP="00CA5703">
      <w:pPr>
        <w:spacing w:after="0" w:line="240" w:lineRule="auto"/>
        <w:rPr>
          <w:rFonts w:ascii="Times New Roman" w:hAnsi="Times New Roman"/>
        </w:rPr>
      </w:pPr>
      <w:r w:rsidRPr="00CA5703">
        <w:rPr>
          <w:rFonts w:ascii="Times New Roman" w:hAnsi="Times New Roman"/>
        </w:rPr>
        <w:t>Content-type: text/html,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либо</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Location: http://intuit.ru/</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первом случае определяется тип тела HTTP-сообщения, а во втором осуществляется перенаправление запроса.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После заголовка генерируется отклик в виде тела HTTP-сообщения, которое должно быть отделено от заголовка пустой строкой:</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#!/bin/sh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Content-type: text/plain</w:t>
      </w:r>
    </w:p>
    <w:p w:rsidR="003D7EB9" w:rsidRPr="00CA5703" w:rsidRDefault="003D7EB9" w:rsidP="00CA5703">
      <w:pPr>
        <w:spacing w:after="0" w:line="240" w:lineRule="auto"/>
        <w:rPr>
          <w:rFonts w:ascii="Times New Roman" w:hAnsi="Times New Roman"/>
        </w:rPr>
      </w:pPr>
      <w:r w:rsidRPr="00CA5703">
        <w:rPr>
          <w:rFonts w:ascii="Times New Roman" w:hAnsi="Times New Roman"/>
        </w:rPr>
        <w:t>echo</w:t>
      </w:r>
    </w:p>
    <w:p w:rsidR="003D7EB9" w:rsidRPr="00CA5703" w:rsidRDefault="003D7EB9" w:rsidP="00CA5703">
      <w:pPr>
        <w:spacing w:after="0" w:line="240" w:lineRule="auto"/>
        <w:rPr>
          <w:rFonts w:ascii="Times New Roman" w:hAnsi="Times New Roman"/>
        </w:rPr>
      </w:pPr>
      <w:r w:rsidRPr="00CA5703">
        <w:rPr>
          <w:rFonts w:ascii="Times New Roman" w:hAnsi="Times New Roman"/>
        </w:rPr>
        <w:t>echo Hello</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 используется командный интерпретатор sh.</w:t>
      </w:r>
    </w:p>
    <w:p w:rsidR="003D7EB9" w:rsidRPr="00CA5703" w:rsidRDefault="003D7EB9" w:rsidP="00CA5703">
      <w:pPr>
        <w:spacing w:after="0" w:line="240" w:lineRule="auto"/>
        <w:rPr>
          <w:rFonts w:ascii="Times New Roman" w:hAnsi="Times New Roman"/>
        </w:rPr>
      </w:pPr>
      <w:r w:rsidRPr="00CA5703">
        <w:rPr>
          <w:rFonts w:ascii="Times New Roman" w:hAnsi="Times New Roman"/>
        </w:rPr>
        <w:t>Если скрипт начинает формирование заголовка с директивы версии HTTP-протокола, то сервер не анализирует отклик и передает его как есть. Если в заголовке, сгенерированном скриптом, эта директива отсутствует, то сервер считает, что заголовок неполный, и вставляет в него дополнительные директивы.</w:t>
      </w:r>
    </w:p>
    <w:p w:rsidR="003D7EB9" w:rsidRPr="00CA5703" w:rsidRDefault="003D7EB9" w:rsidP="00CA5703">
      <w:pPr>
        <w:spacing w:after="0" w:line="240" w:lineRule="auto"/>
        <w:rPr>
          <w:rFonts w:ascii="Times New Roman" w:hAnsi="Times New Roman"/>
        </w:rPr>
      </w:pPr>
      <w:r w:rsidRPr="00CA5703">
        <w:rPr>
          <w:rFonts w:ascii="Times New Roman" w:hAnsi="Times New Roman"/>
          <w:bCs/>
          <w:shd w:val="clear" w:color="auto" w:fill="FCF8E4"/>
        </w:rPr>
        <w:t>Введение в программирование CGI-скриптов и программирование скриптов на bash</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обсуждении обмена данными между клиентом и сервером в Web-технологии логично было бы рассмотреть вопросы разработки прикладного программного обеспечения на стороне сервера. Как правило, это CGI-скрипты.</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 наиболее популярным средствам разработки таких скриптов относятся:</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shell (командный язык);</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Perl;</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Тем, кто имеет </w:t>
      </w:r>
      <w:r w:rsidRPr="00CA5703">
        <w:rPr>
          <w:rFonts w:ascii="Times New Roman" w:eastAsia="Times New Roman" w:hAnsi="Times New Roman"/>
          <w:iCs/>
          <w:lang w:eastAsia="ru-RU"/>
        </w:rPr>
        <w:t>представление</w:t>
      </w:r>
      <w:r w:rsidRPr="00CA5703">
        <w:rPr>
          <w:rFonts w:ascii="Times New Roman" w:eastAsia="Times New Roman" w:hAnsi="Times New Roman"/>
          <w:lang w:eastAsia="ru-RU"/>
        </w:rPr>
        <w:t> об этих языках, достаточно выполнить контрольные тесты и перейти к целевому программированию скриптов. Для тех же, кто смутно представляет себе процесс программирования, изучение данного раздела учебного курса обязательно. Раздел содержит много простых и полезных программ, которые применяются для отладки более сложных скриптов или являются их составными частями.</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Командные языки являются тем первым инструментом программирования, который попадает в руки любого пользователя. В </w:t>
      </w:r>
      <w:r w:rsidRPr="00CA5703">
        <w:rPr>
          <w:rFonts w:ascii="Times New Roman" w:eastAsia="Times New Roman" w:hAnsi="Times New Roman"/>
          <w:iCs/>
          <w:lang w:eastAsia="ru-RU"/>
        </w:rPr>
        <w:t>Windows</w:t>
      </w:r>
      <w:r w:rsidRPr="00CA5703">
        <w:rPr>
          <w:rFonts w:ascii="Times New Roman" w:eastAsia="Times New Roman" w:hAnsi="Times New Roman"/>
          <w:lang w:eastAsia="ru-RU"/>
        </w:rPr>
        <w:t>это cmd (речь идет об </w:t>
      </w:r>
      <w:r w:rsidRPr="00CA5703">
        <w:rPr>
          <w:rFonts w:ascii="Times New Roman" w:eastAsia="Times New Roman" w:hAnsi="Times New Roman"/>
          <w:iCs/>
          <w:lang w:eastAsia="ru-RU"/>
        </w:rPr>
        <w:t>Windows</w:t>
      </w:r>
      <w:r w:rsidRPr="00CA5703">
        <w:rPr>
          <w:rFonts w:ascii="Times New Roman" w:eastAsia="Times New Roman" w:hAnsi="Times New Roman"/>
          <w:lang w:eastAsia="ru-RU"/>
        </w:rPr>
        <w:t> NT или </w:t>
      </w:r>
      <w:r w:rsidRPr="00CA5703">
        <w:rPr>
          <w:rFonts w:ascii="Times New Roman" w:eastAsia="Times New Roman" w:hAnsi="Times New Roman"/>
          <w:iCs/>
          <w:lang w:eastAsia="ru-RU"/>
        </w:rPr>
        <w:t>Windows 95</w:t>
      </w:r>
      <w:r w:rsidRPr="00CA5703">
        <w:rPr>
          <w:rFonts w:ascii="Times New Roman" w:eastAsia="Times New Roman" w:hAnsi="Times New Roman"/>
          <w:lang w:eastAsia="ru-RU"/>
        </w:rPr>
        <w:t>), в Unix — различного рода shell. cmd оставим для учебных курсов Microsoft и сосредоточимся на командных языках Unix.</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Среди различных командных языков оболочек (</w:t>
      </w:r>
      <w:r w:rsidRPr="00CA5703">
        <w:rPr>
          <w:rFonts w:ascii="Times New Roman" w:eastAsia="Times New Roman" w:hAnsi="Times New Roman"/>
          <w:iCs/>
          <w:lang w:eastAsia="ru-RU"/>
        </w:rPr>
        <w:t>shell</w:t>
      </w:r>
      <w:r w:rsidRPr="00CA5703">
        <w:rPr>
          <w:rFonts w:ascii="Times New Roman" w:eastAsia="Times New Roman" w:hAnsi="Times New Roman"/>
          <w:lang w:eastAsia="ru-RU"/>
        </w:rPr>
        <w:t>) выберем тот, который является общим для большинства Unix-платформ — </w:t>
      </w:r>
      <w:r w:rsidRPr="00CA5703">
        <w:rPr>
          <w:rFonts w:ascii="Times New Roman" w:eastAsia="Times New Roman" w:hAnsi="Times New Roman"/>
          <w:iCs/>
          <w:lang w:eastAsia="ru-RU"/>
        </w:rPr>
        <w:t>GNUbash</w:t>
      </w:r>
      <w:r w:rsidRPr="00CA5703">
        <w:rPr>
          <w:rFonts w:ascii="Times New Roman" w:eastAsia="Times New Roman" w:hAnsi="Times New Roman"/>
          <w:lang w:eastAsia="ru-RU"/>
        </w:rPr>
        <w:t> (Bourne Again </w:t>
      </w:r>
      <w:r w:rsidRPr="00CA5703">
        <w:rPr>
          <w:rFonts w:ascii="Times New Roman" w:eastAsia="Times New Roman" w:hAnsi="Times New Roman"/>
          <w:iCs/>
          <w:lang w:eastAsia="ru-RU"/>
        </w:rPr>
        <w:t>Shell</w:t>
      </w:r>
      <w:r w:rsidRPr="00CA5703">
        <w:rPr>
          <w:rFonts w:ascii="Times New Roman" w:eastAsia="Times New Roman" w:hAnsi="Times New Roman"/>
          <w:lang w:eastAsia="ru-RU"/>
        </w:rPr>
        <w:t>). Прообраз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 самый первый </w:t>
      </w:r>
      <w:r w:rsidRPr="00CA5703">
        <w:rPr>
          <w:rFonts w:ascii="Times New Roman" w:eastAsia="Times New Roman" w:hAnsi="Times New Roman"/>
          <w:iCs/>
          <w:lang w:eastAsia="ru-RU"/>
        </w:rPr>
        <w:t>shell</w:t>
      </w:r>
      <w:r w:rsidRPr="00CA5703">
        <w:rPr>
          <w:rFonts w:ascii="Times New Roman" w:eastAsia="Times New Roman" w:hAnsi="Times New Roman"/>
          <w:lang w:eastAsia="ru-RU"/>
        </w:rPr>
        <w:t> ( sh ), поэтому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наследует многие его свойства.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программирования CGI-скриптов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удобен тем, что наглядно демонстрирует многие свойства окружения среды Unix, которые используются и в других системах программирования. Кроме того, часто </w:t>
      </w:r>
      <w:r w:rsidRPr="00CA5703">
        <w:rPr>
          <w:rFonts w:ascii="Times New Roman" w:eastAsia="Times New Roman" w:hAnsi="Times New Roman"/>
          <w:iCs/>
          <w:lang w:eastAsia="ru-RU"/>
        </w:rPr>
        <w:t>программирование</w:t>
      </w:r>
      <w:r w:rsidRPr="00CA5703">
        <w:rPr>
          <w:rFonts w:ascii="Times New Roman" w:eastAsia="Times New Roman" w:hAnsi="Times New Roman"/>
          <w:lang w:eastAsia="ru-RU"/>
        </w:rPr>
        <w:t> на командном языке применяется для сравнительных описаний программ разработанных на С или Perl.</w:t>
      </w:r>
    </w:p>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Структура bash-скрипта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Для того чтобы выполнить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w:t>
      </w:r>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требуется </w:t>
      </w:r>
      <w:r w:rsidRPr="00CA5703">
        <w:rPr>
          <w:rFonts w:ascii="Times New Roman" w:eastAsia="Times New Roman" w:hAnsi="Times New Roman"/>
          <w:iCs/>
          <w:lang w:eastAsia="ru-RU"/>
        </w:rPr>
        <w:t>интерпретатор</w:t>
      </w:r>
      <w:r w:rsidRPr="00CA5703">
        <w:rPr>
          <w:rFonts w:ascii="Times New Roman" w:eastAsia="Times New Roman" w:hAnsi="Times New Roman"/>
          <w:lang w:eastAsia="ru-RU"/>
        </w:rPr>
        <w:t>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При этом </w:t>
      </w:r>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запускается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-сервером и, в общем случае, не определяет его операционное окружение (точнее, оно определяется окружением сервера).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этой причине в начале файла скрипта следует указать, что для его исполнения требуется </w:t>
      </w:r>
      <w:r w:rsidRPr="00CA5703">
        <w:rPr>
          <w:rFonts w:ascii="Times New Roman" w:eastAsia="Times New Roman" w:hAnsi="Times New Roman"/>
          <w:iCs/>
          <w:lang w:eastAsia="ru-RU"/>
        </w:rPr>
        <w:t>интерпретатор</w:t>
      </w:r>
      <w:r w:rsidRPr="00CA5703">
        <w:rPr>
          <w:rFonts w:ascii="Times New Roman" w:eastAsia="Times New Roman" w:hAnsi="Times New Roman"/>
          <w:lang w:eastAsia="ru-RU"/>
        </w:rPr>
        <w:t>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#!/usr/local/bin/bash</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Hello BASH</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Первая строчка этой записи указывает на то, что содержание файла будет рассматриваться как </w:t>
      </w:r>
      <w:r w:rsidRPr="00CA5703">
        <w:rPr>
          <w:rFonts w:ascii="Times New Roman" w:eastAsia="Times New Roman" w:hAnsi="Times New Roman"/>
          <w:iCs/>
          <w:lang w:eastAsia="ru-RU"/>
        </w:rPr>
        <w:t>программа</w:t>
      </w:r>
      <w:r w:rsidRPr="00CA5703">
        <w:rPr>
          <w:rFonts w:ascii="Times New Roman" w:eastAsia="Times New Roman" w:hAnsi="Times New Roman"/>
          <w:lang w:eastAsia="ru-RU"/>
        </w:rPr>
        <w:t> (</w:t>
      </w:r>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на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Кстати,</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эту конструкцию также воспринимает как </w:t>
      </w:r>
      <w:r w:rsidRPr="00CA5703">
        <w:rPr>
          <w:rFonts w:ascii="Times New Roman" w:eastAsia="Times New Roman" w:hAnsi="Times New Roman"/>
          <w:iCs/>
          <w:lang w:eastAsia="ru-RU"/>
        </w:rPr>
        <w:t>запуск</w:t>
      </w:r>
      <w:r w:rsidRPr="00CA5703">
        <w:rPr>
          <w:rFonts w:ascii="Times New Roman" w:eastAsia="Times New Roman" w:hAnsi="Times New Roman"/>
          <w:lang w:eastAsia="ru-RU"/>
        </w:rPr>
        <w:t> программы интерпретации содержимого файла, поэтому в процессе выполнения скрипта для отдельных операций можно вызывать другие скрипты со своими интерпретаторами.</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общем случае символ "#" рассматривается как начало комментария, который распространяется до конца строки. При программировании скриптов его чаще всего приходится употреблять для маскирования строк программы во время отладки.</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Более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w:t>
      </w:r>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ничем не выделяется. Команды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обычно вводятся каждая на отдельной строке. Если это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каким-то причинам затруднительно, то команды разделяются символом ";". </w:t>
      </w:r>
      <w:r w:rsidRPr="00CA5703">
        <w:rPr>
          <w:rFonts w:ascii="Times New Roman" w:eastAsia="Times New Roman" w:hAnsi="Times New Roman"/>
          <w:iCs/>
          <w:lang w:eastAsia="ru-RU"/>
        </w:rPr>
        <w:t>Исключение</w:t>
      </w:r>
      <w:r w:rsidRPr="00CA5703">
        <w:rPr>
          <w:rFonts w:ascii="Times New Roman" w:eastAsia="Times New Roman" w:hAnsi="Times New Roman"/>
          <w:lang w:eastAsia="ru-RU"/>
        </w:rPr>
        <w:t> составляют конвейеры: в них команды находятся в пределах одной строки и разделены символом "|".</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 программировании на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нужно четко различать команды, встроенные в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и команды операционной системы. Например,echo — это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операционной системы, а let — </w:t>
      </w:r>
      <w:r w:rsidRPr="00CA5703">
        <w:rPr>
          <w:rFonts w:ascii="Times New Roman" w:eastAsia="Times New Roman" w:hAnsi="Times New Roman"/>
          <w:iCs/>
          <w:lang w:eastAsia="ru-RU"/>
        </w:rPr>
        <w:t>встроенная команда</w:t>
      </w:r>
      <w:r w:rsidRPr="00CA5703">
        <w:rPr>
          <w:rFonts w:ascii="Times New Roman" w:eastAsia="Times New Roman" w:hAnsi="Times New Roman"/>
          <w:lang w:eastAsia="ru-RU"/>
        </w:rPr>
        <w:t>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Стандартный поток вывода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Собственно, сам </w:t>
      </w:r>
      <w:r w:rsidRPr="00CA5703">
        <w:rPr>
          <w:rFonts w:ascii="Times New Roman" w:eastAsia="Times New Roman" w:hAnsi="Times New Roman"/>
          <w:iCs/>
          <w:lang w:eastAsia="ru-RU"/>
        </w:rPr>
        <w:t>командный язык</w:t>
      </w:r>
      <w:r w:rsidRPr="00CA5703">
        <w:rPr>
          <w:rFonts w:ascii="Times New Roman" w:eastAsia="Times New Roman" w:hAnsi="Times New Roman"/>
          <w:lang w:eastAsia="ru-RU"/>
        </w:rPr>
        <w:t>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не имеет механизма организации вывода данных. Среди встроенных в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команд нет команды печати. Но зато можно воспользоваться командами Unix. Самой простой из них является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w:t>
      </w:r>
      <w:r w:rsidRPr="00CA5703">
        <w:rPr>
          <w:rFonts w:ascii="Times New Roman" w:eastAsia="Times New Roman" w:hAnsi="Times New Roman"/>
          <w:iCs/>
          <w:lang w:eastAsia="ru-RU"/>
        </w:rPr>
        <w:t>echo</w:t>
      </w:r>
      <w:r w:rsidRPr="00CA5703">
        <w:rPr>
          <w:rFonts w:ascii="Times New Roman" w:eastAsia="Times New Roman" w:hAnsi="Times New Roman"/>
          <w:lang w:eastAsia="ru-RU"/>
        </w:rPr>
        <w:t>, которая копирует свои аргументы в </w:t>
      </w:r>
      <w:r w:rsidRPr="00CA5703">
        <w:rPr>
          <w:rFonts w:ascii="Times New Roman" w:eastAsia="Times New Roman" w:hAnsi="Times New Roman"/>
          <w:iCs/>
          <w:lang w:eastAsia="ru-RU"/>
        </w:rPr>
        <w:t>поток</w:t>
      </w:r>
      <w:r w:rsidRPr="00CA5703">
        <w:rPr>
          <w:rFonts w:ascii="Times New Roman" w:eastAsia="Times New Roman" w:hAnsi="Times New Roman"/>
          <w:lang w:eastAsia="ru-RU"/>
        </w:rPr>
        <w:t> </w:t>
      </w:r>
      <w:r w:rsidRPr="00CA5703">
        <w:rPr>
          <w:rFonts w:ascii="Times New Roman" w:eastAsia="Times New Roman" w:hAnsi="Times New Roman"/>
          <w:iCs/>
          <w:lang w:eastAsia="ru-RU"/>
        </w:rPr>
        <w:t>стандартного вывода</w:t>
      </w:r>
      <w:r w:rsidRPr="00CA5703">
        <w:rPr>
          <w:rFonts w:ascii="Times New Roman" w:eastAsia="Times New Roman" w:hAnsi="Times New Roman"/>
          <w:lang w:eastAsia="ru-RU"/>
        </w:rPr>
        <w:t>. При этом объединять разные слова во фразу каким-либо образом не нужно:</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bash&gt;echo Perl meets CGI</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Perl meets CGI</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bash&gt;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данном случае </w:t>
      </w:r>
      <w:r w:rsidRPr="00CA5703">
        <w:rPr>
          <w:rFonts w:ascii="Times New Roman" w:eastAsia="Times New Roman" w:hAnsi="Times New Roman"/>
          <w:iCs/>
          <w:lang w:eastAsia="ru-RU"/>
        </w:rPr>
        <w:t>echo</w:t>
      </w:r>
      <w:r w:rsidRPr="00CA5703">
        <w:rPr>
          <w:rFonts w:ascii="Times New Roman" w:eastAsia="Times New Roman" w:hAnsi="Times New Roman"/>
          <w:lang w:eastAsia="ru-RU"/>
        </w:rPr>
        <w:t> вывела три своих аргумента и символ перевода строки — приглашение (</w:t>
      </w:r>
      <w:r w:rsidRPr="00CA5703">
        <w:rPr>
          <w:rFonts w:ascii="Times New Roman" w:eastAsia="Times New Roman" w:hAnsi="Times New Roman"/>
          <w:iCs/>
          <w:lang w:eastAsia="ru-RU"/>
        </w:rPr>
        <w:t>prompt</w:t>
      </w:r>
      <w:r w:rsidRPr="00CA5703">
        <w:rPr>
          <w:rFonts w:ascii="Times New Roman" w:eastAsia="Times New Roman" w:hAnsi="Times New Roman"/>
          <w:lang w:eastAsia="ru-RU"/>
        </w:rPr>
        <w:t>)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находится на новой строке.</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На первый взгляд, такое простое решение для </w:t>
      </w:r>
      <w:r w:rsidRPr="00CA5703">
        <w:rPr>
          <w:rFonts w:ascii="Times New Roman" w:eastAsia="Times New Roman" w:hAnsi="Times New Roman"/>
          <w:iCs/>
          <w:lang w:eastAsia="ru-RU"/>
        </w:rPr>
        <w:t>стандартного вывода</w:t>
      </w:r>
      <w:r w:rsidRPr="00CA5703">
        <w:rPr>
          <w:rFonts w:ascii="Times New Roman" w:eastAsia="Times New Roman" w:hAnsi="Times New Roman"/>
          <w:lang w:eastAsia="ru-RU"/>
        </w:rPr>
        <w:t> кажется примитивным. На самом деле, его вполне достаточно для </w:t>
      </w:r>
      <w:r w:rsidRPr="00CA5703">
        <w:rPr>
          <w:rFonts w:ascii="Times New Roman" w:eastAsia="Times New Roman" w:hAnsi="Times New Roman"/>
          <w:iCs/>
          <w:lang w:eastAsia="ru-RU"/>
        </w:rPr>
        <w:t>генерации HTML-страниц</w:t>
      </w:r>
      <w:r w:rsidRPr="00CA5703">
        <w:rPr>
          <w:rFonts w:ascii="Times New Roman" w:eastAsia="Times New Roman" w:hAnsi="Times New Roman"/>
          <w:lang w:eastAsia="ru-RU"/>
        </w:rPr>
        <w:t>. </w:t>
      </w:r>
      <w:r w:rsidRPr="00CA5703">
        <w:rPr>
          <w:rFonts w:ascii="Times New Roman" w:eastAsia="Times New Roman" w:hAnsi="Times New Roman"/>
          <w:iCs/>
          <w:lang w:eastAsia="ru-RU"/>
        </w:rPr>
        <w:t>Механизмы</w:t>
      </w:r>
      <w:r w:rsidRPr="00CA5703">
        <w:rPr>
          <w:rFonts w:ascii="Times New Roman" w:eastAsia="Times New Roman" w:hAnsi="Times New Roman"/>
          <w:lang w:eastAsia="ru-RU"/>
        </w:rPr>
        <w:t>, которые делают </w:t>
      </w:r>
      <w:r w:rsidRPr="00CA5703">
        <w:rPr>
          <w:rFonts w:ascii="Times New Roman" w:eastAsia="Times New Roman" w:hAnsi="Times New Roman"/>
          <w:iCs/>
          <w:lang w:eastAsia="ru-RU"/>
        </w:rPr>
        <w:t>echo</w:t>
      </w:r>
      <w:r w:rsidRPr="00CA5703">
        <w:rPr>
          <w:rFonts w:ascii="Times New Roman" w:eastAsia="Times New Roman" w:hAnsi="Times New Roman"/>
          <w:lang w:eastAsia="ru-RU"/>
        </w:rPr>
        <w:t> в совокупности с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эффективным средством генерации отчетов в HTML-формате, таковы:</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подстановка переменных (substitution);</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маскирующие кавычки (quoting);</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подстановка результатов</w:t>
      </w:r>
      <w:r w:rsidRPr="00CA5703">
        <w:rPr>
          <w:rFonts w:ascii="Times New Roman" w:eastAsia="Times New Roman" w:hAnsi="Times New Roman"/>
          <w:lang w:eastAsia="ru-RU"/>
        </w:rPr>
        <w:t> выполнения команд.</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совокупности они представляют собой мощный инструмент.</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Substitution</w:t>
      </w:r>
      <w:r w:rsidRPr="00CA5703">
        <w:rPr>
          <w:rFonts w:ascii="Times New Roman" w:eastAsia="Times New Roman" w:hAnsi="Times New Roman"/>
          <w:lang w:eastAsia="ru-RU"/>
        </w:rPr>
        <w:t> позволяет формировать строку вывода путем включения в нее значений переменных. Например, если нужно распечатать позиционные параметры скрипта, сделать это можно следующим образом:</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first_arg#$1 second_arg#$2</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данном случае распечатываются первый и второй </w:t>
      </w:r>
      <w:r w:rsidRPr="00CA5703">
        <w:rPr>
          <w:rFonts w:ascii="Times New Roman" w:eastAsia="Times New Roman" w:hAnsi="Times New Roman"/>
          <w:iCs/>
          <w:lang w:eastAsia="ru-RU"/>
        </w:rPr>
        <w:t>аргументы командной строки</w:t>
      </w:r>
      <w:r w:rsidRPr="00CA5703">
        <w:rPr>
          <w:rFonts w:ascii="Times New Roman" w:eastAsia="Times New Roman" w:hAnsi="Times New Roman"/>
          <w:lang w:eastAsia="ru-RU"/>
        </w:rPr>
        <w:t> скрипта. Другой пример — распечатка </w:t>
      </w:r>
      <w:r w:rsidRPr="00CA5703">
        <w:rPr>
          <w:rFonts w:ascii="Times New Roman" w:eastAsia="Times New Roman" w:hAnsi="Times New Roman"/>
          <w:iCs/>
          <w:lang w:eastAsia="ru-RU"/>
        </w:rPr>
        <w:t>переменной окружения</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QUERY_STRING:$QUERY_STRING</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Quoting используется для маскирования специальных значений некоторых символов. Такие символы называют метасимволами. Например: "&gt;" и "&lt;" — это символы перенаправления потоков ввода-вывода и, следовательно, их надо маскировать при выводе. Для такого маскирования проще всего использовать простые одинарные кавычки:</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'&lt;H1&gt;QUOTING&lt;/H1&gt;'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данном случае мы напечатаем заголовок первого уровня в HTML-документе. При маскировании следует помнить, что внутри кавычек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не выполняет интерпретации кода скрипта, поэтому переменные внутрь одинарных кавычек вставлять нельзя:</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'&lt;H1&gt;'$QUERY_STRING'&lt;/H1&gt;'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данном случае строка вывода будет состоять из трех частей: тега начала заголовка, значения переменной </w:t>
      </w:r>
      <w:r w:rsidRPr="00CA5703">
        <w:rPr>
          <w:rFonts w:ascii="Times New Roman" w:eastAsia="Times New Roman" w:hAnsi="Times New Roman"/>
          <w:iCs/>
          <w:lang w:eastAsia="ru-RU"/>
        </w:rPr>
        <w:t>QUERY_STRING</w:t>
      </w:r>
      <w:r w:rsidRPr="00CA5703">
        <w:rPr>
          <w:rFonts w:ascii="Times New Roman" w:eastAsia="Times New Roman" w:hAnsi="Times New Roman"/>
          <w:lang w:eastAsia="ru-RU"/>
        </w:rPr>
        <w:t> и тега конца заголовка.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Подстановка</w:t>
      </w:r>
      <w:r w:rsidRPr="00CA5703">
        <w:rPr>
          <w:rFonts w:ascii="Times New Roman" w:eastAsia="Times New Roman" w:hAnsi="Times New Roman"/>
          <w:lang w:eastAsia="ru-RU"/>
        </w:rPr>
        <w:t> результата выполнения команды осуществляется с использованием обратных кавычек (традиционный вариант) или формы $ (command). При этом в строку вывода включается </w:t>
      </w:r>
      <w:r w:rsidRPr="00CA5703">
        <w:rPr>
          <w:rFonts w:ascii="Times New Roman" w:eastAsia="Times New Roman" w:hAnsi="Times New Roman"/>
          <w:iCs/>
          <w:lang w:eastAsia="ru-RU"/>
        </w:rPr>
        <w:t>значение</w:t>
      </w:r>
      <w:r w:rsidRPr="00CA5703">
        <w:rPr>
          <w:rFonts w:ascii="Times New Roman" w:eastAsia="Times New Roman" w:hAnsi="Times New Roman"/>
          <w:lang w:eastAsia="ru-RU"/>
        </w:rPr>
        <w:t>, которое возвращает выполненная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'&lt;H1&gt;'`date`'&lt;/H1&gt;'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eastAsia="ru-RU"/>
        </w:rPr>
        <w:t>или</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'&lt;H1&gt;'$(date)'&lt;/H1&gt;'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Таким образом можно вставлять не только отдельные команды, но и целые последовательности команд. Главное, чтобы эта последовательность что-нибудь возвращала.</w:t>
      </w:r>
    </w:p>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Переменные окружения</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Переменные окружения</w:t>
      </w:r>
      <w:r w:rsidRPr="00CA5703">
        <w:rPr>
          <w:rFonts w:ascii="Times New Roman" w:eastAsia="Times New Roman" w:hAnsi="Times New Roman"/>
          <w:lang w:eastAsia="ru-RU"/>
        </w:rPr>
        <w:t> (оболочки) создаются в момент старта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-скрипта. При этом существует два типа переменных — те, которые действуют только в данной оболочке, и те, которые наследуются извне. Для просмотра </w:t>
      </w:r>
      <w:r w:rsidRPr="00CA5703">
        <w:rPr>
          <w:rFonts w:ascii="Times New Roman" w:eastAsia="Times New Roman" w:hAnsi="Times New Roman"/>
          <w:iCs/>
          <w:lang w:eastAsia="ru-RU"/>
        </w:rPr>
        <w:t>переменных окружения</w:t>
      </w:r>
      <w:r w:rsidRPr="00CA5703">
        <w:rPr>
          <w:rFonts w:ascii="Times New Roman" w:eastAsia="Times New Roman" w:hAnsi="Times New Roman"/>
          <w:lang w:eastAsia="ru-RU"/>
        </w:rPr>
        <w:t> можно использовать команду set: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bash-2.01$ set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bash=/bin/bash</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 xml:space="preserve">bash_versinfo=([0]="2" [1]="01" [2]="0" </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 xml:space="preserve">  [3]="1" [4]="release" </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 xml:space="preserve">  [5]="i386-pc-freebsd2.2.2")</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bash_version='2.01.0(1)-release'</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columns=106</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dirstack=()</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euid=1010</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Здесь не приводится полный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 всех </w:t>
      </w:r>
      <w:r w:rsidRPr="00CA5703">
        <w:rPr>
          <w:rFonts w:ascii="Times New Roman" w:eastAsia="Times New Roman" w:hAnsi="Times New Roman"/>
          <w:iCs/>
          <w:lang w:eastAsia="ru-RU"/>
        </w:rPr>
        <w:t>переменных окружения</w:t>
      </w:r>
      <w:r w:rsidRPr="00CA5703">
        <w:rPr>
          <w:rFonts w:ascii="Times New Roman" w:eastAsia="Times New Roman" w:hAnsi="Times New Roman"/>
          <w:lang w:eastAsia="ru-RU"/>
        </w:rPr>
        <w:t>. Показано только, как этот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 отображается. Каждая</w:t>
      </w:r>
      <w:r w:rsidRPr="00CA5703">
        <w:rPr>
          <w:rFonts w:ascii="Times New Roman" w:eastAsia="Times New Roman" w:hAnsi="Times New Roman"/>
          <w:iCs/>
          <w:lang w:eastAsia="ru-RU"/>
        </w:rPr>
        <w:t>переменная</w:t>
      </w:r>
      <w:r w:rsidRPr="00CA5703">
        <w:rPr>
          <w:rFonts w:ascii="Times New Roman" w:eastAsia="Times New Roman" w:hAnsi="Times New Roman"/>
          <w:lang w:eastAsia="ru-RU"/>
        </w:rPr>
        <w:t> передается парой "имя=</w:t>
      </w:r>
      <w:r w:rsidRPr="00CA5703">
        <w:rPr>
          <w:rFonts w:ascii="Times New Roman" w:eastAsia="Times New Roman" w:hAnsi="Times New Roman"/>
          <w:iCs/>
          <w:lang w:eastAsia="ru-RU"/>
        </w:rPr>
        <w:t>значение</w:t>
      </w:r>
      <w:r w:rsidRPr="00CA5703">
        <w:rPr>
          <w:rFonts w:ascii="Times New Roman" w:eastAsia="Times New Roman" w:hAnsi="Times New Roman"/>
          <w:lang w:eastAsia="ru-RU"/>
        </w:rPr>
        <w:t>". При этом каждая такая пара записывается с новой строки. Попробуем распечатать все </w:t>
      </w:r>
      <w:r w:rsidRPr="00CA5703">
        <w:rPr>
          <w:rFonts w:ascii="Times New Roman" w:eastAsia="Times New Roman" w:hAnsi="Times New Roman"/>
          <w:iCs/>
          <w:lang w:eastAsia="ru-RU"/>
        </w:rPr>
        <w:t>переменные окружения</w:t>
      </w:r>
      <w:r w:rsidRPr="00CA5703">
        <w:rPr>
          <w:rFonts w:ascii="Times New Roman" w:eastAsia="Times New Roman" w:hAnsi="Times New Roman"/>
          <w:lang w:eastAsia="ru-RU"/>
        </w:rPr>
        <w:t> скрипта в виде HTML-таблицы, используя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#!/usr/freeware/bin/bash</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Content-type: text/html</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'&lt;HTML&gt;&lt;HEAD&gt;&lt;/HEAD&gt;&lt;BODY&gt;'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'&lt;H1&gt;переменные окружения&lt;/H1&gt;'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'&lt;TABLE BORDER=1&gt;'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'&lt;TR&gt;&lt;TD&gt;</w:t>
      </w:r>
      <w:r w:rsidRPr="00CA5703">
        <w:rPr>
          <w:rFonts w:ascii="Times New Roman" w:eastAsia="Times New Roman" w:hAnsi="Times New Roman"/>
          <w:lang w:eastAsia="ru-RU"/>
        </w:rPr>
        <w:t>Имя</w:t>
      </w:r>
      <w:r w:rsidRPr="00CA5703">
        <w:rPr>
          <w:rFonts w:ascii="Times New Roman" w:eastAsia="Times New Roman" w:hAnsi="Times New Roman"/>
          <w:lang w:val="en-US" w:eastAsia="ru-RU"/>
        </w:rPr>
        <w:t>&lt;/TD&gt;&lt;TD&gt;</w:t>
      </w:r>
      <w:r w:rsidRPr="00CA5703">
        <w:rPr>
          <w:rFonts w:ascii="Times New Roman" w:eastAsia="Times New Roman" w:hAnsi="Times New Roman"/>
          <w:lang w:eastAsia="ru-RU"/>
        </w:rPr>
        <w:t>значение</w:t>
      </w:r>
      <w:r w:rsidRPr="00CA5703">
        <w:rPr>
          <w:rFonts w:ascii="Times New Roman" w:eastAsia="Times New Roman" w:hAnsi="Times New Roman"/>
          <w:lang w:val="en-US" w:eastAsia="ru-RU"/>
        </w:rPr>
        <w:t>&lt;/TD&gt;&lt;/TR&gt;'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IFS='='</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set | while read x y</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'&lt;TR&gt;&lt;TD&gt;'$x'&lt;/TD&gt;&lt;TD&gt;'$y'&lt;/TD&gt;&lt;/TR&gt;'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done</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'&lt;/TABLE&gt;'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'&lt;HR&gt;'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'&lt;/BODY&gt;&lt;/HTML&gt;'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Первой командой echo формируется предложение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-заголовка. Вторая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echo обеспечивает пропуск строки между заголовком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-сообщения и его телом. Затем начинает формироваться тело HTML-документа. Обратите внимание на прямые одинарные кавычки " ' ". Они применяются для того, чтобы защитить от интерпретации угловые скобки " &lt; " и " &gt; ", которые используются в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для перенаправления стандартных потоков ввода/вывода.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Далее присваивается </w:t>
      </w:r>
      <w:r w:rsidRPr="00CA5703">
        <w:rPr>
          <w:rFonts w:ascii="Times New Roman" w:eastAsia="Times New Roman" w:hAnsi="Times New Roman"/>
          <w:iCs/>
          <w:lang w:eastAsia="ru-RU"/>
        </w:rPr>
        <w:t>значение</w:t>
      </w:r>
      <w:r w:rsidRPr="00CA5703">
        <w:rPr>
          <w:rFonts w:ascii="Times New Roman" w:eastAsia="Times New Roman" w:hAnsi="Times New Roman"/>
          <w:lang w:eastAsia="ru-RU"/>
        </w:rPr>
        <w:t> </w:t>
      </w:r>
      <w:r w:rsidRPr="00CA5703">
        <w:rPr>
          <w:rFonts w:ascii="Times New Roman" w:eastAsia="Times New Roman" w:hAnsi="Times New Roman"/>
          <w:iCs/>
          <w:lang w:eastAsia="ru-RU"/>
        </w:rPr>
        <w:t>переменной окружения</w:t>
      </w:r>
      <w:r w:rsidRPr="00CA5703">
        <w:rPr>
          <w:rFonts w:ascii="Times New Roman" w:eastAsia="Times New Roman" w:hAnsi="Times New Roman"/>
          <w:lang w:eastAsia="ru-RU"/>
        </w:rPr>
        <w:t>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которая не генерируется сервером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 — IFS. </w:t>
      </w:r>
      <w:r w:rsidRPr="00CA5703">
        <w:rPr>
          <w:rFonts w:ascii="Times New Roman" w:eastAsia="Times New Roman" w:hAnsi="Times New Roman"/>
          <w:iCs/>
          <w:lang w:eastAsia="ru-RU"/>
        </w:rPr>
        <w:t>Переменная</w:t>
      </w:r>
      <w:r w:rsidRPr="00CA5703">
        <w:rPr>
          <w:rFonts w:ascii="Times New Roman" w:eastAsia="Times New Roman" w:hAnsi="Times New Roman"/>
          <w:lang w:eastAsia="ru-RU"/>
        </w:rPr>
        <w:t> IFSхранит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 символов-разделителей слов.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умолчанию это </w:t>
      </w:r>
      <w:r w:rsidRPr="00CA5703">
        <w:rPr>
          <w:rFonts w:ascii="Times New Roman" w:eastAsia="Times New Roman" w:hAnsi="Times New Roman"/>
          <w:iCs/>
          <w:lang w:eastAsia="ru-RU"/>
        </w:rPr>
        <w:t>пробел</w:t>
      </w:r>
      <w:r w:rsidRPr="00CA5703">
        <w:rPr>
          <w:rFonts w:ascii="Times New Roman" w:eastAsia="Times New Roman" w:hAnsi="Times New Roman"/>
          <w:lang w:eastAsia="ru-RU"/>
        </w:rPr>
        <w:t> и табуляция. Но нам нужно разделить </w:t>
      </w:r>
      <w:r w:rsidRPr="00CA5703">
        <w:rPr>
          <w:rFonts w:ascii="Times New Roman" w:eastAsia="Times New Roman" w:hAnsi="Times New Roman"/>
          <w:iCs/>
          <w:lang w:eastAsia="ru-RU"/>
        </w:rPr>
        <w:t>имя переменной</w:t>
      </w:r>
      <w:r w:rsidRPr="00CA5703">
        <w:rPr>
          <w:rFonts w:ascii="Times New Roman" w:eastAsia="Times New Roman" w:hAnsi="Times New Roman"/>
          <w:lang w:eastAsia="ru-RU"/>
        </w:rPr>
        <w:t> и его значения, которые на самом деле разделены символом "=".</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Теперь вызываем команду set. При этом ее </w:t>
      </w:r>
      <w:r w:rsidRPr="00CA5703">
        <w:rPr>
          <w:rFonts w:ascii="Times New Roman" w:eastAsia="Times New Roman" w:hAnsi="Times New Roman"/>
          <w:iCs/>
          <w:lang w:eastAsia="ru-RU"/>
        </w:rPr>
        <w:t>стандартный поток вывода</w:t>
      </w:r>
      <w:r w:rsidRPr="00CA5703">
        <w:rPr>
          <w:rFonts w:ascii="Times New Roman" w:eastAsia="Times New Roman" w:hAnsi="Times New Roman"/>
          <w:lang w:eastAsia="ru-RU"/>
        </w:rPr>
        <w:t> перенаправляем при помощи "|" команде read, которая считывает строку из </w:t>
      </w:r>
      <w:r w:rsidRPr="00CA5703">
        <w:rPr>
          <w:rFonts w:ascii="Times New Roman" w:eastAsia="Times New Roman" w:hAnsi="Times New Roman"/>
          <w:iCs/>
          <w:lang w:eastAsia="ru-RU"/>
        </w:rPr>
        <w:t>стандартного ввода</w:t>
      </w:r>
      <w:r w:rsidRPr="00CA5703">
        <w:rPr>
          <w:rFonts w:ascii="Times New Roman" w:eastAsia="Times New Roman" w:hAnsi="Times New Roman"/>
          <w:lang w:eastAsia="ru-RU"/>
        </w:rPr>
        <w:t>, при этом присваивая переменным x и y значения последовательно от начала строки выделенных слов. А слова мы разделяем символом "=".</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Читаем </w:t>
      </w:r>
      <w:r w:rsidRPr="00CA5703">
        <w:rPr>
          <w:rFonts w:ascii="Times New Roman" w:eastAsia="Times New Roman" w:hAnsi="Times New Roman"/>
          <w:iCs/>
          <w:lang w:eastAsia="ru-RU"/>
        </w:rPr>
        <w:t>стандартный ввод</w:t>
      </w:r>
      <w:r w:rsidRPr="00CA5703">
        <w:rPr>
          <w:rFonts w:ascii="Times New Roman" w:eastAsia="Times New Roman" w:hAnsi="Times New Roman"/>
          <w:lang w:eastAsia="ru-RU"/>
        </w:rPr>
        <w:t> в цикле while условие do.... done. В качестве условия все та же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read — если считываем данные, то "</w:t>
      </w:r>
      <w:r w:rsidRPr="00CA5703">
        <w:rPr>
          <w:rFonts w:ascii="Times New Roman" w:eastAsia="Times New Roman" w:hAnsi="Times New Roman"/>
          <w:iCs/>
          <w:lang w:eastAsia="ru-RU"/>
        </w:rPr>
        <w:t>истина</w:t>
      </w:r>
      <w:r w:rsidRPr="00CA5703">
        <w:rPr>
          <w:rFonts w:ascii="Times New Roman" w:eastAsia="Times New Roman" w:hAnsi="Times New Roman"/>
          <w:lang w:eastAsia="ru-RU"/>
        </w:rPr>
        <w:t>", если нет, то — "</w:t>
      </w:r>
      <w:r w:rsidRPr="00CA5703">
        <w:rPr>
          <w:rFonts w:ascii="Times New Roman" w:eastAsia="Times New Roman" w:hAnsi="Times New Roman"/>
          <w:iCs/>
          <w:lang w:eastAsia="ru-RU"/>
        </w:rPr>
        <w:t>ложь</w:t>
      </w:r>
      <w:r w:rsidRPr="00CA5703">
        <w:rPr>
          <w:rFonts w:ascii="Times New Roman" w:eastAsia="Times New Roman" w:hAnsi="Times New Roman"/>
          <w:lang w:eastAsia="ru-RU"/>
        </w:rPr>
        <w:t>". При этом внутри </w:t>
      </w:r>
      <w:r w:rsidRPr="00CA5703">
        <w:rPr>
          <w:rFonts w:ascii="Times New Roman" w:eastAsia="Times New Roman" w:hAnsi="Times New Roman"/>
          <w:iCs/>
          <w:lang w:eastAsia="ru-RU"/>
        </w:rPr>
        <w:t>цикла выводим</w:t>
      </w:r>
      <w:r w:rsidRPr="00CA5703">
        <w:rPr>
          <w:rFonts w:ascii="Times New Roman" w:eastAsia="Times New Roman" w:hAnsi="Times New Roman"/>
          <w:lang w:eastAsia="ru-RU"/>
        </w:rPr>
        <w:t> строки таблицы "имя — </w:t>
      </w:r>
      <w:r w:rsidRPr="00CA5703">
        <w:rPr>
          <w:rFonts w:ascii="Times New Roman" w:eastAsia="Times New Roman" w:hAnsi="Times New Roman"/>
          <w:iCs/>
          <w:lang w:eastAsia="ru-RU"/>
        </w:rPr>
        <w:t>значение</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B конце скрипта приводим документ к стандартному виду HTML-документа.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Обратиться к значению </w:t>
      </w:r>
      <w:r w:rsidRPr="00CA5703">
        <w:rPr>
          <w:rFonts w:ascii="Times New Roman" w:eastAsia="Times New Roman" w:hAnsi="Times New Roman"/>
          <w:iCs/>
          <w:lang w:eastAsia="ru-RU"/>
        </w:rPr>
        <w:t>переменной окружения</w:t>
      </w:r>
      <w:r w:rsidRPr="00CA5703">
        <w:rPr>
          <w:rFonts w:ascii="Times New Roman" w:eastAsia="Times New Roman" w:hAnsi="Times New Roman"/>
          <w:lang w:eastAsia="ru-RU"/>
        </w:rPr>
        <w:t> можно, конечно, гораздо проще —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имени:</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#!/usr/freeware/bin/bash</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Content-type: text/html</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'&lt;HTML&gt;&lt;HEAD&gt;&lt;/HEAD&gt;&lt;BODY&gt;'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'&lt;H1&gt;QUERY_STRING&lt;/H1&gt;'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QUERY_STRING = $QUERY_STRING</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'&lt;HR&gt;'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'&lt;/BODY&gt;&lt;/HTML&gt;'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Здесь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команде echo будет просто распечатано </w:t>
      </w:r>
      <w:r w:rsidRPr="00CA5703">
        <w:rPr>
          <w:rFonts w:ascii="Times New Roman" w:eastAsia="Times New Roman" w:hAnsi="Times New Roman"/>
          <w:iCs/>
          <w:lang w:eastAsia="ru-RU"/>
        </w:rPr>
        <w:t>значение</w:t>
      </w:r>
      <w:r w:rsidRPr="00CA5703">
        <w:rPr>
          <w:rFonts w:ascii="Times New Roman" w:eastAsia="Times New Roman" w:hAnsi="Times New Roman"/>
          <w:lang w:eastAsia="ru-RU"/>
        </w:rPr>
        <w:t> </w:t>
      </w:r>
      <w:r w:rsidRPr="00CA5703">
        <w:rPr>
          <w:rFonts w:ascii="Times New Roman" w:eastAsia="Times New Roman" w:hAnsi="Times New Roman"/>
          <w:iCs/>
          <w:lang w:eastAsia="ru-RU"/>
        </w:rPr>
        <w:t>переменной окружения</w:t>
      </w:r>
      <w:r w:rsidRPr="00CA5703">
        <w:rPr>
          <w:rFonts w:ascii="Times New Roman" w:eastAsia="Times New Roman" w:hAnsi="Times New Roman"/>
          <w:lang w:eastAsia="ru-RU"/>
        </w:rPr>
        <w:t>   </w:t>
      </w:r>
      <w:r w:rsidRPr="00CA5703">
        <w:rPr>
          <w:rFonts w:ascii="Times New Roman" w:eastAsia="Times New Roman" w:hAnsi="Times New Roman"/>
          <w:iCs/>
          <w:lang w:eastAsia="ru-RU"/>
        </w:rPr>
        <w:t>QUERY_STRING</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Аргументы командной строки</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Позиционные параметры или </w:t>
      </w:r>
      <w:r w:rsidRPr="00CA5703">
        <w:rPr>
          <w:rFonts w:ascii="Times New Roman" w:eastAsia="Times New Roman" w:hAnsi="Times New Roman"/>
          <w:iCs/>
          <w:lang w:eastAsia="ru-RU"/>
        </w:rPr>
        <w:t>аргументы командной строки</w:t>
      </w:r>
      <w:r w:rsidRPr="00CA5703">
        <w:rPr>
          <w:rFonts w:ascii="Times New Roman" w:eastAsia="Times New Roman" w:hAnsi="Times New Roman"/>
          <w:lang w:eastAsia="ru-RU"/>
        </w:rPr>
        <w:t> — это последовательность строковых констант, которые указываются в командной строке после имени скрипта. Любая встроенная в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или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Unix может запускаться с набором этих параметров. Например, для того, чтобы подсчитать число активных в данный момент процессов httpd, </w:t>
      </w:r>
      <w:r w:rsidRPr="00CA5703">
        <w:rPr>
          <w:rFonts w:ascii="Times New Roman" w:eastAsia="Times New Roman" w:hAnsi="Times New Roman"/>
          <w:iCs/>
          <w:lang w:eastAsia="ru-RU"/>
        </w:rPr>
        <w:t>администратор</w:t>
      </w:r>
      <w:r w:rsidRPr="00CA5703">
        <w:rPr>
          <w:rFonts w:ascii="Times New Roman" w:eastAsia="Times New Roman" w:hAnsi="Times New Roman"/>
          <w:lang w:eastAsia="ru-RU"/>
        </w:rPr>
        <w:t> систем выдает такую последовательность команд:</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bash&gt;ps -ax | grep httpd | wc -l</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Здесь указано три команды, организованные в конвейер. Каждая из них имеет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одному аргументу командной строки:</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ps задана с аргументом -ax ;</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grep задана с аргументом httpd ;</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wc задана с аргументом -l.</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Позиционные параметры (</w:t>
      </w:r>
      <w:r w:rsidRPr="00CA5703">
        <w:rPr>
          <w:rFonts w:ascii="Times New Roman" w:eastAsia="Times New Roman" w:hAnsi="Times New Roman"/>
          <w:iCs/>
          <w:lang w:eastAsia="ru-RU"/>
        </w:rPr>
        <w:t>аргументы командной строки</w:t>
      </w:r>
      <w:r w:rsidRPr="00CA5703">
        <w:rPr>
          <w:rFonts w:ascii="Times New Roman" w:eastAsia="Times New Roman" w:hAnsi="Times New Roman"/>
          <w:lang w:eastAsia="ru-RU"/>
        </w:rPr>
        <w:t>) задаются встроенными переменными $1 — $n, где n — число аргументов. </w:t>
      </w:r>
      <w:r w:rsidRPr="00CA5703">
        <w:rPr>
          <w:rFonts w:ascii="Times New Roman" w:eastAsia="Times New Roman" w:hAnsi="Times New Roman"/>
          <w:iCs/>
          <w:lang w:eastAsia="ru-RU"/>
        </w:rPr>
        <w:t>Аргументы командной строки</w:t>
      </w:r>
      <w:r w:rsidRPr="00CA5703">
        <w:rPr>
          <w:rFonts w:ascii="Times New Roman" w:eastAsia="Times New Roman" w:hAnsi="Times New Roman"/>
          <w:lang w:eastAsia="ru-RU"/>
        </w:rPr>
        <w:t> появляются при запросах типа ISINDEX. Число аргументов командной строки определяется встроенной переменной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 $#. Если мы вызовем </w:t>
      </w:r>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ссылке типа: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http://www.intuit.ru/cgi-bin/</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eastAsia="ru-RU"/>
        </w:rPr>
        <w:t xml:space="preserve">  </w:t>
      </w:r>
      <w:r w:rsidRPr="00CA5703">
        <w:rPr>
          <w:rFonts w:ascii="Times New Roman" w:eastAsia="Times New Roman" w:hAnsi="Times New Roman"/>
          <w:lang w:val="en-US" w:eastAsia="ru-RU"/>
        </w:rPr>
        <w:t>argv.cgi?arg1+arg2+arg3,</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то </w:t>
      </w:r>
      <w:r w:rsidRPr="00CA5703">
        <w:rPr>
          <w:rFonts w:ascii="Times New Roman" w:eastAsia="Times New Roman" w:hAnsi="Times New Roman"/>
          <w:iCs/>
          <w:lang w:eastAsia="ru-RU"/>
        </w:rPr>
        <w:t>переменная</w:t>
      </w:r>
      <w:r w:rsidRPr="00CA5703">
        <w:rPr>
          <w:rFonts w:ascii="Times New Roman" w:eastAsia="Times New Roman" w:hAnsi="Times New Roman"/>
          <w:lang w:eastAsia="ru-RU"/>
        </w:rPr>
        <w:t> $# примет </w:t>
      </w:r>
      <w:r w:rsidRPr="00CA5703">
        <w:rPr>
          <w:rFonts w:ascii="Times New Roman" w:eastAsia="Times New Roman" w:hAnsi="Times New Roman"/>
          <w:iCs/>
          <w:lang w:eastAsia="ru-RU"/>
        </w:rPr>
        <w:t>значение</w:t>
      </w:r>
      <w:r w:rsidRPr="00CA5703">
        <w:rPr>
          <w:rFonts w:ascii="Times New Roman" w:eastAsia="Times New Roman" w:hAnsi="Times New Roman"/>
          <w:lang w:eastAsia="ru-RU"/>
        </w:rPr>
        <w:t> 3, а переменные: $1 — arg1, $2 — arg2, $3 — arg3. Кстати, $0 — это имя самого скрипта. Распечатка параметров в виде HTML-таблицы может выглядеть следующим образом:</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#!/usr/freeware/bin/bash</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Content-type: text/html</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'&lt;HTML&gt;&lt;HEAD&gt;&lt;/HEAD&gt;&lt;BODY&gt;'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'&lt;H1&gt;Аргументы&lt;/H1&gt;'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'&lt;TABLE BORDER=1&gt;'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'&lt;TR&gt;&lt;TH&gt;</w:t>
      </w:r>
      <w:r w:rsidRPr="00CA5703">
        <w:rPr>
          <w:rFonts w:ascii="Times New Roman" w:eastAsia="Times New Roman" w:hAnsi="Times New Roman"/>
          <w:lang w:eastAsia="ru-RU"/>
        </w:rPr>
        <w:t>Номер</w:t>
      </w:r>
      <w:r w:rsidRPr="00CA5703">
        <w:rPr>
          <w:rFonts w:ascii="Times New Roman" w:eastAsia="Times New Roman" w:hAnsi="Times New Roman"/>
          <w:lang w:val="en-US" w:eastAsia="ru-RU"/>
        </w:rPr>
        <w:t>&lt;/TH&gt;&lt;TH&gt;</w:t>
      </w:r>
      <w:r w:rsidRPr="00CA5703">
        <w:rPr>
          <w:rFonts w:ascii="Times New Roman" w:eastAsia="Times New Roman" w:hAnsi="Times New Roman"/>
          <w:lang w:eastAsia="ru-RU"/>
        </w:rPr>
        <w:t>Значение</w:t>
      </w:r>
      <w:r w:rsidRPr="00CA5703">
        <w:rPr>
          <w:rFonts w:ascii="Times New Roman" w:eastAsia="Times New Roman" w:hAnsi="Times New Roman"/>
          <w:lang w:val="en-US" w:eastAsia="ru-RU"/>
        </w:rPr>
        <w:t>&lt;/TH&gt;&lt;/TR&gt;'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let i=0</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for x in $@</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let i=i+1</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'&lt;TR&gt;&lt;TD&gt;arg['$i']&lt;/TD&gt;&lt;TD&gt;'$x'&lt;/TD&gt;&lt;/TR&gt;'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done</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'&lt;/TABLE&gt;'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'&lt;/BODY&gt;&lt;/HTML&gt;'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Последовательность команд echo формирует </w:t>
      </w:r>
      <w:r w:rsidRPr="00CA5703">
        <w:rPr>
          <w:rFonts w:ascii="Times New Roman" w:eastAsia="Times New Roman" w:hAnsi="Times New Roman"/>
          <w:iCs/>
          <w:lang w:eastAsia="ru-RU"/>
        </w:rPr>
        <w:t>HTTP</w:t>
      </w:r>
      <w:r w:rsidRPr="00CA5703">
        <w:rPr>
          <w:rFonts w:ascii="Times New Roman" w:eastAsia="Times New Roman" w:hAnsi="Times New Roman"/>
          <w:lang w:eastAsia="ru-RU"/>
        </w:rPr>
        <w:t>-сообщение. </w:t>
      </w:r>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let позволяет выполнять арифметические вычисления. Перед циклом for производим инициализацию переменной i. Цикл for "пробегает"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всем аргументам командной строки, которые объединены в переменной $@ и разделяются в ней пробелами. Фактически они представляют собой </w:t>
      </w:r>
      <w:r w:rsidRPr="00CA5703">
        <w:rPr>
          <w:rFonts w:ascii="Times New Roman" w:eastAsia="Times New Roman" w:hAnsi="Times New Roman"/>
          <w:iCs/>
          <w:lang w:eastAsia="ru-RU"/>
        </w:rPr>
        <w:t>список</w:t>
      </w:r>
      <w:r w:rsidRPr="00CA5703">
        <w:rPr>
          <w:rFonts w:ascii="Times New Roman" w:eastAsia="Times New Roman" w:hAnsi="Times New Roman"/>
          <w:lang w:eastAsia="ru-RU"/>
        </w:rPr>
        <w:t> слов,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которому и бежит </w:t>
      </w:r>
      <w:r w:rsidRPr="00CA5703">
        <w:rPr>
          <w:rFonts w:ascii="Times New Roman" w:eastAsia="Times New Roman" w:hAnsi="Times New Roman"/>
          <w:iCs/>
          <w:lang w:eastAsia="ru-RU"/>
        </w:rPr>
        <w:t>переменная</w:t>
      </w:r>
      <w:r w:rsidRPr="00CA5703">
        <w:rPr>
          <w:rFonts w:ascii="Times New Roman" w:eastAsia="Times New Roman" w:hAnsi="Times New Roman"/>
          <w:lang w:eastAsia="ru-RU"/>
        </w:rPr>
        <w:t> </w:t>
      </w:r>
      <w:r w:rsidRPr="00CA5703">
        <w:rPr>
          <w:rFonts w:ascii="Times New Roman" w:eastAsia="Times New Roman" w:hAnsi="Times New Roman"/>
          <w:iCs/>
          <w:lang w:eastAsia="ru-RU"/>
        </w:rPr>
        <w:t>цикла</w:t>
      </w:r>
      <w:r w:rsidRPr="00CA5703">
        <w:rPr>
          <w:rFonts w:ascii="Times New Roman" w:eastAsia="Times New Roman" w:hAnsi="Times New Roman"/>
          <w:lang w:eastAsia="ru-RU"/>
        </w:rPr>
        <w:t> x. Обратите внимание на отличие данного </w:t>
      </w:r>
      <w:r w:rsidRPr="00CA5703">
        <w:rPr>
          <w:rFonts w:ascii="Times New Roman" w:eastAsia="Times New Roman" w:hAnsi="Times New Roman"/>
          <w:iCs/>
          <w:lang w:eastAsia="ru-RU"/>
        </w:rPr>
        <w:t>цикла</w:t>
      </w:r>
      <w:r w:rsidRPr="00CA5703">
        <w:rPr>
          <w:rFonts w:ascii="Times New Roman" w:eastAsia="Times New Roman" w:hAnsi="Times New Roman"/>
          <w:lang w:eastAsia="ru-RU"/>
        </w:rPr>
        <w:t> от стандартного </w:t>
      </w:r>
      <w:r w:rsidRPr="00CA5703">
        <w:rPr>
          <w:rFonts w:ascii="Times New Roman" w:eastAsia="Times New Roman" w:hAnsi="Times New Roman"/>
          <w:iCs/>
          <w:lang w:eastAsia="ru-RU"/>
        </w:rPr>
        <w:t>цикла</w:t>
      </w:r>
      <w:r w:rsidRPr="00CA5703">
        <w:rPr>
          <w:rFonts w:ascii="Times New Roman" w:eastAsia="Times New Roman" w:hAnsi="Times New Roman"/>
          <w:lang w:eastAsia="ru-RU"/>
        </w:rPr>
        <w:t> for в С или Perl: в нем не используются арифметические </w:t>
      </w:r>
      <w:r w:rsidRPr="00CA5703">
        <w:rPr>
          <w:rFonts w:ascii="Times New Roman" w:eastAsia="Times New Roman" w:hAnsi="Times New Roman"/>
          <w:iCs/>
          <w:lang w:eastAsia="ru-RU"/>
        </w:rPr>
        <w:t>операции</w:t>
      </w:r>
      <w:r w:rsidRPr="00CA5703">
        <w:rPr>
          <w:rFonts w:ascii="Times New Roman" w:eastAsia="Times New Roman" w:hAnsi="Times New Roman"/>
          <w:lang w:eastAsia="ru-RU"/>
        </w:rPr>
        <w:t>, а идет работа со списком.</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Внутри </w:t>
      </w:r>
      <w:r w:rsidRPr="00CA5703">
        <w:rPr>
          <w:rFonts w:ascii="Times New Roman" w:eastAsia="Times New Roman" w:hAnsi="Times New Roman"/>
          <w:iCs/>
          <w:lang w:eastAsia="ru-RU"/>
        </w:rPr>
        <w:t>цикла</w:t>
      </w:r>
      <w:r w:rsidRPr="00CA5703">
        <w:rPr>
          <w:rFonts w:ascii="Times New Roman" w:eastAsia="Times New Roman" w:hAnsi="Times New Roman"/>
          <w:lang w:eastAsia="ru-RU"/>
        </w:rPr>
        <w:t> при помощи команды let мы увеличиваем </w:t>
      </w:r>
      <w:r w:rsidRPr="00CA5703">
        <w:rPr>
          <w:rFonts w:ascii="Times New Roman" w:eastAsia="Times New Roman" w:hAnsi="Times New Roman"/>
          <w:iCs/>
          <w:lang w:eastAsia="ru-RU"/>
        </w:rPr>
        <w:t>индекс</w:t>
      </w:r>
      <w:r w:rsidRPr="00CA5703">
        <w:rPr>
          <w:rFonts w:ascii="Times New Roman" w:eastAsia="Times New Roman" w:hAnsi="Times New Roman"/>
          <w:lang w:eastAsia="ru-RU"/>
        </w:rPr>
        <w:t> аргумента командной строки (</w:t>
      </w:r>
      <w:r w:rsidRPr="00CA5703">
        <w:rPr>
          <w:rFonts w:ascii="Times New Roman" w:eastAsia="Times New Roman" w:hAnsi="Times New Roman"/>
          <w:iCs/>
          <w:lang w:eastAsia="ru-RU"/>
        </w:rPr>
        <w:t>значение переменной</w:t>
      </w:r>
      <w:r w:rsidRPr="00CA5703">
        <w:rPr>
          <w:rFonts w:ascii="Times New Roman" w:eastAsia="Times New Roman" w:hAnsi="Times New Roman"/>
          <w:lang w:eastAsia="ru-RU"/>
        </w:rPr>
        <w:t> i ) и распечатываем этот </w:t>
      </w:r>
      <w:r w:rsidRPr="00CA5703">
        <w:rPr>
          <w:rFonts w:ascii="Times New Roman" w:eastAsia="Times New Roman" w:hAnsi="Times New Roman"/>
          <w:iCs/>
          <w:lang w:eastAsia="ru-RU"/>
        </w:rPr>
        <w:t>индекс</w:t>
      </w:r>
      <w:r w:rsidRPr="00CA5703">
        <w:rPr>
          <w:rFonts w:ascii="Times New Roman" w:eastAsia="Times New Roman" w:hAnsi="Times New Roman"/>
          <w:lang w:eastAsia="ru-RU"/>
        </w:rPr>
        <w:t> и </w:t>
      </w:r>
      <w:r w:rsidRPr="00CA5703">
        <w:rPr>
          <w:rFonts w:ascii="Times New Roman" w:eastAsia="Times New Roman" w:hAnsi="Times New Roman"/>
          <w:iCs/>
          <w:lang w:eastAsia="ru-RU"/>
        </w:rPr>
        <w:t>значение переменной</w:t>
      </w:r>
      <w:r w:rsidRPr="00CA5703">
        <w:rPr>
          <w:rFonts w:ascii="Times New Roman" w:eastAsia="Times New Roman" w:hAnsi="Times New Roman"/>
          <w:lang w:eastAsia="ru-RU"/>
        </w:rPr>
        <w:t> x в виде элементов HTML-таблицы.</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Если аргументов мало и их местоположение известно, то к каждому из них можно просто обращаться </w:t>
      </w:r>
      <w:r w:rsidRPr="00CA5703">
        <w:rPr>
          <w:rFonts w:ascii="Times New Roman" w:eastAsia="Times New Roman" w:hAnsi="Times New Roman"/>
          <w:iCs/>
          <w:lang w:eastAsia="ru-RU"/>
        </w:rPr>
        <w:t>по</w:t>
      </w:r>
      <w:r w:rsidRPr="00CA5703">
        <w:rPr>
          <w:rFonts w:ascii="Times New Roman" w:eastAsia="Times New Roman" w:hAnsi="Times New Roman"/>
          <w:lang w:eastAsia="ru-RU"/>
        </w:rPr>
        <w:t> встроенному имени, например, первый </w:t>
      </w:r>
      <w:r w:rsidRPr="00CA5703">
        <w:rPr>
          <w:rFonts w:ascii="Times New Roman" w:eastAsia="Times New Roman" w:hAnsi="Times New Roman"/>
          <w:iCs/>
          <w:lang w:eastAsia="ru-RU"/>
        </w:rPr>
        <w:t>аргумент</w:t>
      </w:r>
      <w:r w:rsidRPr="00CA5703">
        <w:rPr>
          <w:rFonts w:ascii="Times New Roman" w:eastAsia="Times New Roman" w:hAnsi="Times New Roman"/>
          <w:lang w:eastAsia="ru-RU"/>
        </w:rPr>
        <w:t> — это $1.</w:t>
      </w:r>
    </w:p>
    <w:p w:rsidR="003D7EB9" w:rsidRPr="00CA5703" w:rsidRDefault="003D7EB9" w:rsidP="00CA5703">
      <w:pPr>
        <w:spacing w:after="0" w:line="240" w:lineRule="auto"/>
        <w:rPr>
          <w:rFonts w:ascii="Times New Roman" w:eastAsia="Times New Roman" w:hAnsi="Times New Roman"/>
          <w:bCs/>
          <w:lang w:eastAsia="ru-RU"/>
        </w:rPr>
      </w:pPr>
      <w:r w:rsidRPr="00CA5703">
        <w:rPr>
          <w:rFonts w:ascii="Times New Roman" w:eastAsia="Times New Roman" w:hAnsi="Times New Roman"/>
          <w:bCs/>
          <w:lang w:eastAsia="ru-RU"/>
        </w:rPr>
        <w:t>Стандартный поток ввода</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iCs/>
          <w:lang w:eastAsia="ru-RU"/>
        </w:rPr>
        <w:t>По</w:t>
      </w:r>
      <w:r w:rsidRPr="00CA5703">
        <w:rPr>
          <w:rFonts w:ascii="Times New Roman" w:eastAsia="Times New Roman" w:hAnsi="Times New Roman"/>
          <w:lang w:eastAsia="ru-RU"/>
        </w:rPr>
        <w:t> большому счету, для чтения данных из стандартного потока ввода в рамках программирования CGI-скриптов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непригоден. Дело в том, что в нем нет механизма посимвольного считывания данных. </w:t>
      </w:r>
      <w:r w:rsidRPr="00CA5703">
        <w:rPr>
          <w:rFonts w:ascii="Times New Roman" w:eastAsia="Times New Roman" w:hAnsi="Times New Roman"/>
          <w:iCs/>
          <w:lang w:eastAsia="ru-RU"/>
        </w:rPr>
        <w:t>Bash</w:t>
      </w:r>
      <w:r w:rsidRPr="00CA5703">
        <w:rPr>
          <w:rFonts w:ascii="Times New Roman" w:eastAsia="Times New Roman" w:hAnsi="Times New Roman"/>
          <w:lang w:eastAsia="ru-RU"/>
        </w:rPr>
        <w:t> -</w:t>
      </w:r>
      <w:bookmarkStart w:id="126" w:name="keyword132"/>
      <w:bookmarkEnd w:id="126"/>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способен читать только строками и останавливает считывание лишь в случае появления в потоке символа конца файла. Как известно, </w:t>
      </w:r>
      <w:bookmarkStart w:id="127" w:name="keyword133"/>
      <w:bookmarkEnd w:id="127"/>
      <w:r w:rsidRPr="00CA5703">
        <w:rPr>
          <w:rFonts w:ascii="Times New Roman" w:eastAsia="Times New Roman" w:hAnsi="Times New Roman"/>
          <w:iCs/>
          <w:lang w:eastAsia="ru-RU"/>
        </w:rPr>
        <w:t>HTTP</w:t>
      </w:r>
      <w:r w:rsidRPr="00CA5703">
        <w:rPr>
          <w:rFonts w:ascii="Times New Roman" w:eastAsia="Times New Roman" w:hAnsi="Times New Roman"/>
          <w:lang w:eastAsia="ru-RU"/>
        </w:rPr>
        <w:t>-</w:t>
      </w:r>
      <w:bookmarkStart w:id="128" w:name="keyword134"/>
      <w:bookmarkEnd w:id="128"/>
      <w:r w:rsidRPr="00CA5703">
        <w:rPr>
          <w:rFonts w:ascii="Times New Roman" w:eastAsia="Times New Roman" w:hAnsi="Times New Roman"/>
          <w:iCs/>
          <w:lang w:eastAsia="ru-RU"/>
        </w:rPr>
        <w:t>сервер</w:t>
      </w:r>
      <w:r w:rsidRPr="00CA5703">
        <w:rPr>
          <w:rFonts w:ascii="Times New Roman" w:eastAsia="Times New Roman" w:hAnsi="Times New Roman"/>
          <w:lang w:eastAsia="ru-RU"/>
        </w:rPr>
        <w:t> такого символа в стандартный </w:t>
      </w:r>
      <w:bookmarkStart w:id="129" w:name="keyword135"/>
      <w:bookmarkEnd w:id="129"/>
      <w:r w:rsidRPr="00CA5703">
        <w:rPr>
          <w:rFonts w:ascii="Times New Roman" w:eastAsia="Times New Roman" w:hAnsi="Times New Roman"/>
          <w:iCs/>
          <w:lang w:eastAsia="ru-RU"/>
        </w:rPr>
        <w:t>поток</w:t>
      </w:r>
      <w:r w:rsidRPr="00CA5703">
        <w:rPr>
          <w:rFonts w:ascii="Times New Roman" w:eastAsia="Times New Roman" w:hAnsi="Times New Roman"/>
          <w:lang w:eastAsia="ru-RU"/>
        </w:rPr>
        <w:t> ввода скрипта при работе </w:t>
      </w:r>
      <w:bookmarkStart w:id="130" w:name="keyword136"/>
      <w:bookmarkEnd w:id="130"/>
      <w:r w:rsidRPr="00CA5703">
        <w:rPr>
          <w:rFonts w:ascii="Times New Roman" w:eastAsia="Times New Roman" w:hAnsi="Times New Roman"/>
          <w:iCs/>
          <w:lang w:eastAsia="ru-RU"/>
        </w:rPr>
        <w:t>по</w:t>
      </w:r>
      <w:r w:rsidRPr="00CA5703">
        <w:rPr>
          <w:rFonts w:ascii="Times New Roman" w:eastAsia="Times New Roman" w:hAnsi="Times New Roman"/>
          <w:lang w:eastAsia="ru-RU"/>
        </w:rPr>
        <w:t> методу POST не передает. Тем не менее чтение стандартного ввода в рамках программирования CGI-скриптов на </w:t>
      </w:r>
      <w:bookmarkStart w:id="131" w:name="keyword137"/>
      <w:bookmarkEnd w:id="131"/>
      <w:r w:rsidRPr="00CA5703">
        <w:rPr>
          <w:rFonts w:ascii="Times New Roman" w:eastAsia="Times New Roman" w:hAnsi="Times New Roman"/>
          <w:iCs/>
          <w:lang w:eastAsia="ru-RU"/>
        </w:rPr>
        <w:t>bash</w:t>
      </w:r>
      <w:r w:rsidRPr="00CA5703">
        <w:rPr>
          <w:rFonts w:ascii="Times New Roman" w:eastAsia="Times New Roman" w:hAnsi="Times New Roman"/>
          <w:lang w:eastAsia="ru-RU"/>
        </w:rPr>
        <w:t> применяется.</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Примером тому может служить генерация гипертекстовых ссылок на файлы текущего каталога:</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#!/usr/freeware/bin/bash</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Content-type: text/html</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'&lt;HTML&gt;&lt;HEAD&gt;&lt;/HEAD&gt;&lt;BODY&gt;'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'&lt;Ul&gt;'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ls -a | while read x</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if test -f $x; then</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'&lt;LI&gt;&lt;A HREF=./'$x'&gt;'$x'&lt;/A&gt;';</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fi</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done</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'&lt;/BODY&gt;&lt;/HTML&gt;'</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В данном случае </w:t>
      </w:r>
      <w:bookmarkStart w:id="132" w:name="keyword138"/>
      <w:bookmarkEnd w:id="132"/>
      <w:r w:rsidRPr="00CA5703">
        <w:rPr>
          <w:rFonts w:ascii="Times New Roman" w:eastAsia="Times New Roman" w:hAnsi="Times New Roman"/>
          <w:iCs/>
          <w:lang w:eastAsia="ru-RU"/>
        </w:rPr>
        <w:t>команда</w:t>
      </w:r>
      <w:r w:rsidRPr="00CA5703">
        <w:rPr>
          <w:rFonts w:ascii="Times New Roman" w:eastAsia="Times New Roman" w:hAnsi="Times New Roman"/>
          <w:lang w:eastAsia="ru-RU"/>
        </w:rPr>
        <w:t> ls доставляет в </w:t>
      </w:r>
      <w:bookmarkStart w:id="133" w:name="keyword139"/>
      <w:bookmarkEnd w:id="133"/>
      <w:r w:rsidRPr="00CA5703">
        <w:rPr>
          <w:rFonts w:ascii="Times New Roman" w:eastAsia="Times New Roman" w:hAnsi="Times New Roman"/>
          <w:iCs/>
          <w:lang w:eastAsia="ru-RU"/>
        </w:rPr>
        <w:t>скрипт</w:t>
      </w:r>
      <w:r w:rsidRPr="00CA5703">
        <w:rPr>
          <w:rFonts w:ascii="Times New Roman" w:eastAsia="Times New Roman" w:hAnsi="Times New Roman"/>
          <w:lang w:eastAsia="ru-RU"/>
        </w:rPr>
        <w:t> имена файлов. Один </w:t>
      </w:r>
      <w:bookmarkStart w:id="134" w:name="keyword140"/>
      <w:bookmarkEnd w:id="134"/>
      <w:r w:rsidRPr="00CA5703">
        <w:rPr>
          <w:rFonts w:ascii="Times New Roman" w:eastAsia="Times New Roman" w:hAnsi="Times New Roman"/>
          <w:iCs/>
          <w:lang w:eastAsia="ru-RU"/>
        </w:rPr>
        <w:t>файл</w:t>
      </w:r>
      <w:r w:rsidRPr="00CA5703">
        <w:rPr>
          <w:rFonts w:ascii="Times New Roman" w:eastAsia="Times New Roman" w:hAnsi="Times New Roman"/>
          <w:lang w:eastAsia="ru-RU"/>
        </w:rPr>
        <w:t> — это отдельная строка. Эти имена обрамляются гипертекстовыми ссылками и вставляются в HTML-страницу. При этом печатаются только обычные файлы, все остальные игнорируются.</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Другой пример — фильтрация. При приеме </w:t>
      </w:r>
      <w:bookmarkStart w:id="135" w:name="keyword141"/>
      <w:bookmarkEnd w:id="135"/>
      <w:r w:rsidRPr="00CA5703">
        <w:rPr>
          <w:rFonts w:ascii="Times New Roman" w:eastAsia="Times New Roman" w:hAnsi="Times New Roman"/>
          <w:iCs/>
          <w:lang w:eastAsia="ru-RU"/>
        </w:rPr>
        <w:t>по</w:t>
      </w:r>
      <w:r w:rsidRPr="00CA5703">
        <w:rPr>
          <w:rFonts w:ascii="Times New Roman" w:eastAsia="Times New Roman" w:hAnsi="Times New Roman"/>
          <w:lang w:eastAsia="ru-RU"/>
        </w:rPr>
        <w:t> методу GET </w:t>
      </w:r>
      <w:bookmarkStart w:id="136" w:name="keyword142"/>
      <w:bookmarkEnd w:id="136"/>
      <w:r w:rsidRPr="00CA5703">
        <w:rPr>
          <w:rFonts w:ascii="Times New Roman" w:eastAsia="Times New Roman" w:hAnsi="Times New Roman"/>
          <w:iCs/>
          <w:lang w:eastAsia="ru-RU"/>
        </w:rPr>
        <w:t>запрос</w:t>
      </w:r>
      <w:r w:rsidRPr="00CA5703">
        <w:rPr>
          <w:rFonts w:ascii="Times New Roman" w:eastAsia="Times New Roman" w:hAnsi="Times New Roman"/>
          <w:lang w:eastAsia="ru-RU"/>
        </w:rPr>
        <w:t> размещается в переменной </w:t>
      </w:r>
      <w:bookmarkStart w:id="137" w:name="keyword143"/>
      <w:bookmarkEnd w:id="137"/>
      <w:r w:rsidRPr="00CA5703">
        <w:rPr>
          <w:rFonts w:ascii="Times New Roman" w:eastAsia="Times New Roman" w:hAnsi="Times New Roman"/>
          <w:iCs/>
          <w:lang w:eastAsia="ru-RU"/>
        </w:rPr>
        <w:t>QUERY_STRING</w:t>
      </w:r>
      <w:r w:rsidRPr="00CA5703">
        <w:rPr>
          <w:rFonts w:ascii="Times New Roman" w:eastAsia="Times New Roman" w:hAnsi="Times New Roman"/>
          <w:lang w:eastAsia="ru-RU"/>
        </w:rPr>
        <w:t>. Но он там находится в форме form-urlencoded. Для его фильтрации вызывается внешняя </w:t>
      </w:r>
      <w:bookmarkStart w:id="138" w:name="keyword144"/>
      <w:bookmarkEnd w:id="138"/>
      <w:r w:rsidRPr="00CA5703">
        <w:rPr>
          <w:rFonts w:ascii="Times New Roman" w:eastAsia="Times New Roman" w:hAnsi="Times New Roman"/>
          <w:iCs/>
          <w:lang w:eastAsia="ru-RU"/>
        </w:rPr>
        <w:t>программа</w:t>
      </w:r>
      <w:r w:rsidRPr="00CA5703">
        <w:rPr>
          <w:rFonts w:ascii="Times New Roman" w:eastAsia="Times New Roman" w:hAnsi="Times New Roman"/>
          <w:lang w:eastAsia="ru-RU"/>
        </w:rPr>
        <w:t>, </w:t>
      </w:r>
      <w:bookmarkStart w:id="139" w:name="keyword145"/>
      <w:bookmarkEnd w:id="139"/>
      <w:r w:rsidRPr="00CA5703">
        <w:rPr>
          <w:rFonts w:ascii="Times New Roman" w:eastAsia="Times New Roman" w:hAnsi="Times New Roman"/>
          <w:iCs/>
          <w:lang w:eastAsia="ru-RU"/>
        </w:rPr>
        <w:t>стандартный вывод</w:t>
      </w:r>
      <w:r w:rsidRPr="00CA5703">
        <w:rPr>
          <w:rFonts w:ascii="Times New Roman" w:eastAsia="Times New Roman" w:hAnsi="Times New Roman"/>
          <w:lang w:eastAsia="ru-RU"/>
        </w:rPr>
        <w:t> которой перенаправляется на</w:t>
      </w:r>
      <w:bookmarkStart w:id="140" w:name="keyword146"/>
      <w:bookmarkEnd w:id="140"/>
      <w:r w:rsidRPr="00CA5703">
        <w:rPr>
          <w:rFonts w:ascii="Times New Roman" w:eastAsia="Times New Roman" w:hAnsi="Times New Roman"/>
          <w:iCs/>
          <w:lang w:eastAsia="ru-RU"/>
        </w:rPr>
        <w:t>стандартный ввод</w:t>
      </w:r>
      <w:r w:rsidRPr="00CA5703">
        <w:rPr>
          <w:rFonts w:ascii="Times New Roman" w:eastAsia="Times New Roman" w:hAnsi="Times New Roman"/>
          <w:lang w:eastAsia="ru-RU"/>
        </w:rPr>
        <w:t> одной из команд скрипта:</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echo $QUERY_STRING | tr '+' ' ' | while read x</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for y in $x</w:t>
      </w:r>
    </w:p>
    <w:p w:rsidR="003D7EB9" w:rsidRPr="00CA5703" w:rsidRDefault="003D7EB9" w:rsidP="00CA5703">
      <w:pPr>
        <w:spacing w:after="0" w:line="240" w:lineRule="auto"/>
        <w:rPr>
          <w:rFonts w:ascii="Times New Roman" w:eastAsia="Times New Roman" w:hAnsi="Times New Roman"/>
          <w:lang w:val="en-US" w:eastAsia="ru-RU"/>
        </w:rPr>
      </w:pPr>
      <w:r w:rsidRPr="00CA5703">
        <w:rPr>
          <w:rFonts w:ascii="Times New Roman" w:eastAsia="Times New Roman" w:hAnsi="Times New Roman"/>
          <w:lang w:val="en-US" w:eastAsia="ru-RU"/>
        </w:rPr>
        <w:t>do</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echo $y</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done</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done</w:t>
      </w:r>
    </w:p>
    <w:p w:rsidR="003D7EB9" w:rsidRPr="00CA5703" w:rsidRDefault="003D7EB9" w:rsidP="00CA5703">
      <w:pPr>
        <w:spacing w:after="0" w:line="240" w:lineRule="auto"/>
        <w:rPr>
          <w:rFonts w:ascii="Times New Roman" w:eastAsia="Times New Roman" w:hAnsi="Times New Roman"/>
          <w:lang w:eastAsia="ru-RU"/>
        </w:rPr>
      </w:pPr>
      <w:r w:rsidRPr="00CA5703">
        <w:rPr>
          <w:rFonts w:ascii="Times New Roman" w:eastAsia="Times New Roman" w:hAnsi="Times New Roman"/>
          <w:lang w:eastAsia="ru-RU"/>
        </w:rPr>
        <w:t>Существуют и другие способы применения чтения из </w:t>
      </w:r>
      <w:bookmarkStart w:id="141" w:name="keyword147"/>
      <w:bookmarkEnd w:id="141"/>
      <w:r w:rsidRPr="00CA5703">
        <w:rPr>
          <w:rFonts w:ascii="Times New Roman" w:eastAsia="Times New Roman" w:hAnsi="Times New Roman"/>
          <w:iCs/>
          <w:lang w:eastAsia="ru-RU"/>
        </w:rPr>
        <w:t>стандартного ввода</w:t>
      </w:r>
      <w:r w:rsidRPr="00CA5703">
        <w:rPr>
          <w:rFonts w:ascii="Times New Roman" w:eastAsia="Times New Roman" w:hAnsi="Times New Roman"/>
          <w:lang w:eastAsia="ru-RU"/>
        </w:rPr>
        <w:t> при программировании CGI-скриптов на </w:t>
      </w:r>
      <w:bookmarkStart w:id="142" w:name="keyword148"/>
      <w:bookmarkEnd w:id="142"/>
      <w:r w:rsidRPr="00CA5703">
        <w:rPr>
          <w:rFonts w:ascii="Times New Roman" w:eastAsia="Times New Roman" w:hAnsi="Times New Roman"/>
          <w:iCs/>
          <w:lang w:eastAsia="ru-RU"/>
        </w:rPr>
        <w:t>BASH</w:t>
      </w:r>
      <w:r w:rsidRPr="00CA5703">
        <w:rPr>
          <w:rFonts w:ascii="Times New Roman" w:eastAsia="Times New Roman" w:hAnsi="Times New Roman"/>
          <w:lang w:eastAsia="ru-RU"/>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Типы данных и переменные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В</w:t>
      </w:r>
      <w:r w:rsidRPr="00CA5703">
        <w:rPr>
          <w:rStyle w:val="apple-converted-space"/>
          <w:rFonts w:ascii="Times New Roman" w:hAnsi="Times New Roman"/>
        </w:rPr>
        <w:t> </w:t>
      </w:r>
      <w:bookmarkStart w:id="143" w:name="keyword149"/>
      <w:bookmarkEnd w:id="143"/>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существует только два типа данных: скаляры и одномерные массивы. При этом возможно</w:t>
      </w:r>
      <w:r w:rsidRPr="00CA5703">
        <w:rPr>
          <w:rStyle w:val="apple-converted-space"/>
          <w:rFonts w:ascii="Times New Roman" w:hAnsi="Times New Roman"/>
        </w:rPr>
        <w:t> </w:t>
      </w:r>
      <w:bookmarkStart w:id="144" w:name="keyword150"/>
      <w:bookmarkEnd w:id="144"/>
      <w:r w:rsidRPr="00CA5703">
        <w:rPr>
          <w:rStyle w:val="keyword"/>
          <w:rFonts w:ascii="Times New Roman" w:hAnsi="Times New Roman"/>
          <w:i/>
          <w:iCs/>
        </w:rPr>
        <w:t>вычисление</w:t>
      </w:r>
      <w:r w:rsidRPr="00CA5703">
        <w:rPr>
          <w:rStyle w:val="apple-converted-space"/>
          <w:rFonts w:ascii="Times New Roman" w:hAnsi="Times New Roman"/>
        </w:rPr>
        <w:t> </w:t>
      </w:r>
      <w:r w:rsidRPr="00CA5703">
        <w:rPr>
          <w:rFonts w:ascii="Times New Roman" w:hAnsi="Times New Roman"/>
        </w:rPr>
        <w:t>арифметических выражений, результат выполнения которых становится значением скаляра.</w:t>
      </w:r>
      <w:r w:rsidRPr="00CA5703">
        <w:rPr>
          <w:rStyle w:val="apple-converted-space"/>
          <w:rFonts w:ascii="Times New Roman" w:hAnsi="Times New Roman"/>
        </w:rPr>
        <w:t> </w:t>
      </w:r>
      <w:bookmarkStart w:id="145" w:name="keyword151"/>
      <w:bookmarkEnd w:id="145"/>
      <w:r w:rsidRPr="00CA5703">
        <w:rPr>
          <w:rStyle w:val="keyword"/>
          <w:rFonts w:ascii="Times New Roman" w:hAnsi="Times New Roman"/>
          <w:i/>
          <w:iCs/>
        </w:rPr>
        <w:t>По</w:t>
      </w:r>
      <w:r w:rsidRPr="00CA5703">
        <w:rPr>
          <w:rFonts w:ascii="Times New Roman" w:hAnsi="Times New Roman"/>
        </w:rPr>
        <w:t>-другому эти типы можно интерпретировать как текстовые строки и списки.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Существует два типа переменных: встроенные переменные</w:t>
      </w:r>
      <w:r w:rsidRPr="00CA5703">
        <w:rPr>
          <w:rStyle w:val="apple-converted-space"/>
          <w:rFonts w:ascii="Times New Roman" w:hAnsi="Times New Roman"/>
        </w:rPr>
        <w:t> </w:t>
      </w:r>
      <w:bookmarkStart w:id="146" w:name="keyword152"/>
      <w:bookmarkEnd w:id="146"/>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и переменные, определяемые пользователем (переменные пользователя). Не перечисляя всех встроенных переменных, назовем наиболее употребительные:</w:t>
      </w:r>
    </w:p>
    <w:p w:rsidR="003D7EB9" w:rsidRPr="00CA5703" w:rsidRDefault="003D7EB9" w:rsidP="00CA5703">
      <w:pPr>
        <w:spacing w:after="0" w:line="240" w:lineRule="auto"/>
        <w:rPr>
          <w:rFonts w:ascii="Times New Roman" w:hAnsi="Times New Roman"/>
        </w:rPr>
      </w:pPr>
      <w:r w:rsidRPr="00CA5703">
        <w:rPr>
          <w:rFonts w:ascii="Times New Roman" w:hAnsi="Times New Roman"/>
        </w:rPr>
        <w:t>$1-$n — аргументы командной строки скрипта;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$0 — имя скрипта;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 — список аргументов командной строки;</w:t>
      </w:r>
    </w:p>
    <w:p w:rsidR="003D7EB9" w:rsidRPr="00CA5703" w:rsidRDefault="003D7EB9" w:rsidP="00CA5703">
      <w:pPr>
        <w:spacing w:after="0" w:line="240" w:lineRule="auto"/>
        <w:rPr>
          <w:rFonts w:ascii="Times New Roman" w:hAnsi="Times New Roman"/>
        </w:rPr>
      </w:pPr>
      <w:r w:rsidRPr="00CA5703">
        <w:rPr>
          <w:rFonts w:ascii="Times New Roman" w:hAnsi="Times New Roman"/>
        </w:rPr>
        <w:t>$# — число аргументов командной строки;</w:t>
      </w:r>
    </w:p>
    <w:p w:rsidR="003D7EB9" w:rsidRPr="00CA5703" w:rsidRDefault="003D7EB9" w:rsidP="00CA5703">
      <w:pPr>
        <w:spacing w:after="0" w:line="240" w:lineRule="auto"/>
        <w:rPr>
          <w:rFonts w:ascii="Times New Roman" w:hAnsi="Times New Roman"/>
        </w:rPr>
      </w:pPr>
      <w:r w:rsidRPr="00CA5703">
        <w:rPr>
          <w:rFonts w:ascii="Times New Roman" w:hAnsi="Times New Roman"/>
        </w:rPr>
        <w:t>$IFS — список разделителей;</w:t>
      </w:r>
    </w:p>
    <w:p w:rsidR="003D7EB9" w:rsidRPr="00CA5703" w:rsidRDefault="003D7EB9" w:rsidP="00CA5703">
      <w:pPr>
        <w:spacing w:after="0" w:line="240" w:lineRule="auto"/>
        <w:rPr>
          <w:rFonts w:ascii="Times New Roman" w:hAnsi="Times New Roman"/>
        </w:rPr>
      </w:pPr>
      <w:r w:rsidRPr="00CA5703">
        <w:rPr>
          <w:rFonts w:ascii="Times New Roman" w:hAnsi="Times New Roman"/>
        </w:rPr>
        <w:t>$PATH — путь поиска команд.</w:t>
      </w:r>
    </w:p>
    <w:p w:rsidR="003D7EB9" w:rsidRPr="00CA5703" w:rsidRDefault="003D7EB9" w:rsidP="00CA5703">
      <w:pPr>
        <w:spacing w:after="0" w:line="240" w:lineRule="auto"/>
        <w:rPr>
          <w:rFonts w:ascii="Times New Roman" w:hAnsi="Times New Roman"/>
        </w:rPr>
      </w:pPr>
      <w:bookmarkStart w:id="147" w:name="keyword153"/>
      <w:bookmarkEnd w:id="147"/>
      <w:r w:rsidRPr="00CA5703">
        <w:rPr>
          <w:rStyle w:val="keyword"/>
          <w:rFonts w:ascii="Times New Roman" w:hAnsi="Times New Roman"/>
          <w:i/>
          <w:iCs/>
        </w:rPr>
        <w:t>Переменные окружения</w:t>
      </w:r>
      <w:r w:rsidRPr="00CA5703">
        <w:rPr>
          <w:rFonts w:ascii="Times New Roman" w:hAnsi="Times New Roman"/>
        </w:rPr>
        <w:t>, которые генерируются сервером — это переменные пользователя, импортируемые скриптом при его запуске.</w:t>
      </w:r>
      <w:r w:rsidRPr="00CA5703">
        <w:rPr>
          <w:rStyle w:val="apple-converted-space"/>
          <w:rFonts w:ascii="Times New Roman" w:hAnsi="Times New Roman"/>
        </w:rPr>
        <w:t> </w:t>
      </w:r>
      <w:bookmarkStart w:id="148" w:name="keyword154"/>
      <w:bookmarkEnd w:id="148"/>
      <w:r w:rsidRPr="00CA5703">
        <w:rPr>
          <w:rStyle w:val="keyword"/>
          <w:rFonts w:ascii="Times New Roman" w:hAnsi="Times New Roman"/>
          <w:i/>
          <w:iCs/>
        </w:rPr>
        <w:t>Пользователь</w:t>
      </w:r>
      <w:r w:rsidRPr="00CA5703">
        <w:rPr>
          <w:rStyle w:val="apple-converted-space"/>
          <w:rFonts w:ascii="Times New Roman" w:hAnsi="Times New Roman"/>
        </w:rPr>
        <w:t> </w:t>
      </w:r>
      <w:r w:rsidRPr="00CA5703">
        <w:rPr>
          <w:rFonts w:ascii="Times New Roman" w:hAnsi="Times New Roman"/>
        </w:rPr>
        <w:t>внутри скрипта может установить собственные переменные:</w:t>
      </w:r>
    </w:p>
    <w:p w:rsidR="003D7EB9" w:rsidRPr="00CA5703" w:rsidRDefault="003D7EB9" w:rsidP="00CA5703">
      <w:pPr>
        <w:spacing w:after="0" w:line="240" w:lineRule="auto"/>
        <w:rPr>
          <w:rFonts w:ascii="Times New Roman" w:hAnsi="Times New Roman"/>
        </w:rPr>
      </w:pPr>
      <w:r w:rsidRPr="00CA5703">
        <w:rPr>
          <w:rFonts w:ascii="Times New Roman" w:hAnsi="Times New Roman"/>
        </w:rPr>
        <w:t>IFS="="</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 мы отменили</w:t>
      </w:r>
      <w:r w:rsidRPr="00CA5703">
        <w:rPr>
          <w:rStyle w:val="apple-converted-space"/>
          <w:rFonts w:ascii="Times New Roman" w:hAnsi="Times New Roman"/>
        </w:rPr>
        <w:t> </w:t>
      </w:r>
      <w:bookmarkStart w:id="149" w:name="keyword155"/>
      <w:bookmarkEnd w:id="149"/>
      <w:r w:rsidRPr="00CA5703">
        <w:rPr>
          <w:rStyle w:val="keyword"/>
          <w:rFonts w:ascii="Times New Roman" w:hAnsi="Times New Roman"/>
          <w:i/>
          <w:iCs/>
        </w:rPr>
        <w:t>значение</w:t>
      </w:r>
      <w:r w:rsidRPr="00CA5703">
        <w:rPr>
          <w:rStyle w:val="apple-converted-space"/>
          <w:rFonts w:ascii="Times New Roman" w:hAnsi="Times New Roman"/>
        </w:rPr>
        <w:t> </w:t>
      </w:r>
      <w:bookmarkStart w:id="150" w:name="keyword156"/>
      <w:bookmarkEnd w:id="150"/>
      <w:r w:rsidRPr="00CA5703">
        <w:rPr>
          <w:rStyle w:val="keyword"/>
          <w:rFonts w:ascii="Times New Roman" w:hAnsi="Times New Roman"/>
          <w:i/>
          <w:iCs/>
        </w:rPr>
        <w:t>по</w:t>
      </w:r>
      <w:r w:rsidRPr="00CA5703">
        <w:rPr>
          <w:rStyle w:val="apple-converted-space"/>
          <w:rFonts w:ascii="Times New Roman" w:hAnsi="Times New Roman"/>
        </w:rPr>
        <w:t> </w:t>
      </w:r>
      <w:r w:rsidRPr="00CA5703">
        <w:rPr>
          <w:rFonts w:ascii="Times New Roman" w:hAnsi="Times New Roman"/>
        </w:rPr>
        <w:t>умолчанию для списка разделителей и назначили в качестве разделителя знак равенства "=".</w:t>
      </w:r>
      <w:r w:rsidRPr="00CA5703">
        <w:rPr>
          <w:rStyle w:val="apple-converted-space"/>
          <w:rFonts w:ascii="Times New Roman" w:hAnsi="Times New Roman"/>
        </w:rPr>
        <w:t> </w:t>
      </w:r>
      <w:r w:rsidRPr="00CA5703">
        <w:rPr>
          <w:rStyle w:val="texample"/>
          <w:rFonts w:ascii="Times New Roman" w:hAnsi="Times New Roman"/>
        </w:rPr>
        <w:t>IFS</w:t>
      </w:r>
      <w:r w:rsidRPr="00CA5703">
        <w:rPr>
          <w:rStyle w:val="apple-converted-space"/>
          <w:rFonts w:ascii="Times New Roman" w:hAnsi="Times New Roman"/>
        </w:rPr>
        <w:t> </w:t>
      </w:r>
      <w:r w:rsidRPr="00CA5703">
        <w:rPr>
          <w:rFonts w:ascii="Times New Roman" w:hAnsi="Times New Roman"/>
        </w:rPr>
        <w:t>— это глобальная</w:t>
      </w:r>
      <w:r w:rsidRPr="00CA5703">
        <w:rPr>
          <w:rStyle w:val="apple-converted-space"/>
          <w:rFonts w:ascii="Times New Roman" w:hAnsi="Times New Roman"/>
        </w:rPr>
        <w:t> </w:t>
      </w:r>
      <w:bookmarkStart w:id="151" w:name="keyword157"/>
      <w:bookmarkEnd w:id="151"/>
      <w:r w:rsidRPr="00CA5703">
        <w:rPr>
          <w:rStyle w:val="keyword"/>
          <w:rFonts w:ascii="Times New Roman" w:hAnsi="Times New Roman"/>
          <w:i/>
          <w:iCs/>
        </w:rPr>
        <w:t>переменная</w:t>
      </w:r>
      <w:r w:rsidRPr="00CA5703">
        <w:rPr>
          <w:rFonts w:ascii="Times New Roman" w:hAnsi="Times New Roman"/>
        </w:rPr>
        <w:t>, поэтому она передается от скрипта к скрипту</w:t>
      </w:r>
      <w:r w:rsidRPr="00CA5703">
        <w:rPr>
          <w:rStyle w:val="apple-converted-space"/>
          <w:rFonts w:ascii="Times New Roman" w:hAnsi="Times New Roman"/>
        </w:rPr>
        <w:t> </w:t>
      </w:r>
      <w:bookmarkStart w:id="152" w:name="keyword158"/>
      <w:bookmarkEnd w:id="152"/>
      <w:r w:rsidRPr="00CA5703">
        <w:rPr>
          <w:rStyle w:val="keyword"/>
          <w:rFonts w:ascii="Times New Roman" w:hAnsi="Times New Roman"/>
          <w:i/>
          <w:iCs/>
        </w:rPr>
        <w:t>по</w:t>
      </w:r>
      <w:r w:rsidRPr="00CA5703">
        <w:rPr>
          <w:rStyle w:val="apple-converted-space"/>
          <w:rFonts w:ascii="Times New Roman" w:hAnsi="Times New Roman"/>
        </w:rPr>
        <w:t> </w:t>
      </w:r>
      <w:r w:rsidRPr="00CA5703">
        <w:rPr>
          <w:rFonts w:ascii="Times New Roman" w:hAnsi="Times New Roman"/>
        </w:rPr>
        <w:t>умолчанию. Если требуется назначить собственную переменную и передать ее в другой</w:t>
      </w:r>
      <w:r w:rsidRPr="00CA5703">
        <w:rPr>
          <w:rStyle w:val="apple-converted-space"/>
          <w:rFonts w:ascii="Times New Roman" w:hAnsi="Times New Roman"/>
        </w:rPr>
        <w:t> </w:t>
      </w:r>
      <w:bookmarkStart w:id="153" w:name="keyword159"/>
      <w:bookmarkEnd w:id="153"/>
      <w:r w:rsidRPr="00CA5703">
        <w:rPr>
          <w:rStyle w:val="keyword"/>
          <w:rFonts w:ascii="Times New Roman" w:hAnsi="Times New Roman"/>
          <w:i/>
          <w:iCs/>
        </w:rPr>
        <w:t>скрипт</w:t>
      </w:r>
      <w:r w:rsidRPr="00CA5703">
        <w:rPr>
          <w:rFonts w:ascii="Times New Roman" w:hAnsi="Times New Roman"/>
        </w:rPr>
        <w:t>, который вызывается из текущего скрипта, ее нужно будет экспортировать:</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xml:space="preserve">bash&gt;QUERY_STRING=arg1+arg2+arg3; </w:t>
      </w:r>
    </w:p>
    <w:p w:rsidR="003D7EB9" w:rsidRPr="00CA5703" w:rsidRDefault="003D7EB9" w:rsidP="00CA5703">
      <w:pPr>
        <w:spacing w:after="0" w:line="240" w:lineRule="auto"/>
        <w:rPr>
          <w:rFonts w:ascii="Times New Roman" w:hAnsi="Times New Roman"/>
        </w:rPr>
      </w:pPr>
      <w:r w:rsidRPr="00CA5703">
        <w:rPr>
          <w:rFonts w:ascii="Times New Roman" w:hAnsi="Times New Roman"/>
        </w:rPr>
        <w:t>export QUERY_STRING</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 в целях отладки скрипта в командной строке</w:t>
      </w:r>
      <w:r w:rsidRPr="00CA5703">
        <w:rPr>
          <w:rStyle w:val="apple-converted-space"/>
          <w:rFonts w:ascii="Times New Roman" w:hAnsi="Times New Roman"/>
        </w:rPr>
        <w:t> </w:t>
      </w:r>
      <w:bookmarkStart w:id="154" w:name="keyword160"/>
      <w:bookmarkEnd w:id="154"/>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определена</w:t>
      </w:r>
      <w:r w:rsidRPr="00CA5703">
        <w:rPr>
          <w:rStyle w:val="apple-converted-space"/>
          <w:rFonts w:ascii="Times New Roman" w:hAnsi="Times New Roman"/>
        </w:rPr>
        <w:t> </w:t>
      </w:r>
      <w:bookmarkStart w:id="155" w:name="keyword161"/>
      <w:bookmarkEnd w:id="155"/>
      <w:r w:rsidRPr="00CA5703">
        <w:rPr>
          <w:rStyle w:val="keyword"/>
          <w:rFonts w:ascii="Times New Roman" w:hAnsi="Times New Roman"/>
          <w:i/>
          <w:iCs/>
        </w:rPr>
        <w:t>переменная окружения</w:t>
      </w:r>
      <w:r w:rsidRPr="00CA5703">
        <w:rPr>
          <w:rStyle w:val="apple-converted-space"/>
          <w:rFonts w:ascii="Times New Roman" w:hAnsi="Times New Roman"/>
        </w:rPr>
        <w:t> </w:t>
      </w:r>
      <w:r w:rsidRPr="00CA5703">
        <w:rPr>
          <w:rFonts w:ascii="Times New Roman" w:hAnsi="Times New Roman"/>
        </w:rPr>
        <w:t> </w:t>
      </w:r>
      <w:r w:rsidRPr="00CA5703">
        <w:rPr>
          <w:rStyle w:val="apple-converted-space"/>
          <w:rFonts w:ascii="Times New Roman" w:hAnsi="Times New Roman"/>
        </w:rPr>
        <w:t> </w:t>
      </w:r>
      <w:bookmarkStart w:id="156" w:name="keyword162"/>
      <w:bookmarkEnd w:id="156"/>
      <w:r w:rsidRPr="00CA5703">
        <w:rPr>
          <w:rStyle w:val="keyword"/>
          <w:rFonts w:ascii="Times New Roman" w:hAnsi="Times New Roman"/>
          <w:i/>
          <w:iCs/>
        </w:rPr>
        <w:t>QUERY_STRING</w:t>
      </w:r>
      <w:r w:rsidRPr="00CA5703">
        <w:rPr>
          <w:rFonts w:ascii="Times New Roman" w:hAnsi="Times New Roman"/>
        </w:rPr>
        <w:t>. Если запустить</w:t>
      </w:r>
      <w:r w:rsidRPr="00CA5703">
        <w:rPr>
          <w:rStyle w:val="apple-converted-space"/>
          <w:rFonts w:ascii="Times New Roman" w:hAnsi="Times New Roman"/>
        </w:rPr>
        <w:t> </w:t>
      </w:r>
      <w:bookmarkStart w:id="157" w:name="keyword163"/>
      <w:bookmarkEnd w:id="157"/>
      <w:r w:rsidRPr="00CA5703">
        <w:rPr>
          <w:rStyle w:val="keyword"/>
          <w:rFonts w:ascii="Times New Roman" w:hAnsi="Times New Roman"/>
          <w:i/>
          <w:iCs/>
        </w:rPr>
        <w:t>скрипт</w:t>
      </w:r>
      <w:r w:rsidRPr="00CA5703">
        <w:rPr>
          <w:rStyle w:val="apple-converted-space"/>
          <w:rFonts w:ascii="Times New Roman" w:hAnsi="Times New Roman"/>
        </w:rPr>
        <w:t> </w:t>
      </w:r>
      <w:r w:rsidRPr="00CA5703">
        <w:rPr>
          <w:rFonts w:ascii="Times New Roman" w:hAnsi="Times New Roman"/>
        </w:rPr>
        <w:t>без предварительного экспорта, то</w:t>
      </w:r>
      <w:r w:rsidRPr="00CA5703">
        <w:rPr>
          <w:rStyle w:val="apple-converted-space"/>
          <w:rFonts w:ascii="Times New Roman" w:hAnsi="Times New Roman"/>
        </w:rPr>
        <w:t> </w:t>
      </w:r>
      <w:bookmarkStart w:id="158" w:name="keyword164"/>
      <w:bookmarkEnd w:id="158"/>
      <w:r w:rsidRPr="00CA5703">
        <w:rPr>
          <w:rStyle w:val="keyword"/>
          <w:rFonts w:ascii="Times New Roman" w:hAnsi="Times New Roman"/>
          <w:i/>
          <w:iCs/>
        </w:rPr>
        <w:t>значение</w:t>
      </w:r>
      <w:r w:rsidRPr="00CA5703">
        <w:rPr>
          <w:rStyle w:val="apple-converted-space"/>
          <w:rFonts w:ascii="Times New Roman" w:hAnsi="Times New Roman"/>
        </w:rPr>
        <w:t> </w:t>
      </w:r>
      <w:r w:rsidRPr="00CA5703">
        <w:rPr>
          <w:rFonts w:ascii="Times New Roman" w:hAnsi="Times New Roman"/>
        </w:rPr>
        <w:t>этой переменной (</w:t>
      </w:r>
      <w:r w:rsidRPr="00CA5703">
        <w:rPr>
          <w:rStyle w:val="apple-converted-space"/>
          <w:rFonts w:ascii="Times New Roman" w:hAnsi="Times New Roman"/>
        </w:rPr>
        <w:t> </w:t>
      </w:r>
      <w:r w:rsidRPr="00CA5703">
        <w:rPr>
          <w:rStyle w:val="texample"/>
          <w:rFonts w:ascii="Times New Roman" w:hAnsi="Times New Roman"/>
        </w:rPr>
        <w:t>$</w:t>
      </w:r>
      <w:bookmarkStart w:id="159" w:name="keyword165"/>
      <w:bookmarkEnd w:id="159"/>
      <w:r w:rsidRPr="00CA5703">
        <w:rPr>
          <w:rStyle w:val="keyword"/>
          <w:rFonts w:ascii="Times New Roman" w:hAnsi="Times New Roman"/>
          <w:i/>
          <w:iCs/>
        </w:rPr>
        <w:t>QUERY_STRING</w:t>
      </w:r>
      <w:r w:rsidRPr="00CA5703">
        <w:rPr>
          <w:rStyle w:val="apple-converted-space"/>
          <w:rFonts w:ascii="Times New Roman" w:hAnsi="Times New Roman"/>
        </w:rPr>
        <w:t> </w:t>
      </w:r>
      <w:r w:rsidRPr="00CA5703">
        <w:rPr>
          <w:rFonts w:ascii="Times New Roman" w:hAnsi="Times New Roman"/>
        </w:rPr>
        <w:t>) будет неопределенным.</w:t>
      </w:r>
      <w:bookmarkStart w:id="160" w:name="keyword166"/>
      <w:bookmarkEnd w:id="160"/>
      <w:r w:rsidRPr="00CA5703">
        <w:rPr>
          <w:rStyle w:val="keyword"/>
          <w:rFonts w:ascii="Times New Roman" w:hAnsi="Times New Roman"/>
          <w:i/>
          <w:iCs/>
        </w:rPr>
        <w:t>Команда</w:t>
      </w:r>
      <w:r w:rsidRPr="00CA5703">
        <w:rPr>
          <w:rStyle w:val="apple-converted-space"/>
          <w:rFonts w:ascii="Times New Roman" w:hAnsi="Times New Roman"/>
        </w:rPr>
        <w:t> </w:t>
      </w:r>
      <w:r w:rsidRPr="00CA5703">
        <w:rPr>
          <w:rStyle w:val="texample"/>
          <w:rFonts w:ascii="Times New Roman" w:hAnsi="Times New Roman"/>
        </w:rPr>
        <w:t>export</w:t>
      </w:r>
      <w:r w:rsidRPr="00CA5703">
        <w:rPr>
          <w:rStyle w:val="apple-converted-space"/>
          <w:rFonts w:ascii="Times New Roman" w:hAnsi="Times New Roman"/>
        </w:rPr>
        <w:t> </w:t>
      </w:r>
      <w:r w:rsidRPr="00CA5703">
        <w:rPr>
          <w:rFonts w:ascii="Times New Roman" w:hAnsi="Times New Roman"/>
        </w:rPr>
        <w:t>позволяет передать это</w:t>
      </w:r>
      <w:r w:rsidRPr="00CA5703">
        <w:rPr>
          <w:rStyle w:val="apple-converted-space"/>
          <w:rFonts w:ascii="Times New Roman" w:hAnsi="Times New Roman"/>
        </w:rPr>
        <w:t> </w:t>
      </w:r>
      <w:bookmarkStart w:id="161" w:name="keyword167"/>
      <w:bookmarkEnd w:id="161"/>
      <w:r w:rsidRPr="00CA5703">
        <w:rPr>
          <w:rStyle w:val="keyword"/>
          <w:rFonts w:ascii="Times New Roman" w:hAnsi="Times New Roman"/>
          <w:i/>
          <w:iCs/>
        </w:rPr>
        <w:t>значение</w:t>
      </w:r>
      <w:r w:rsidRPr="00CA5703">
        <w:rPr>
          <w:rStyle w:val="apple-converted-space"/>
          <w:rFonts w:ascii="Times New Roman" w:hAnsi="Times New Roman"/>
        </w:rPr>
        <w:t> </w:t>
      </w:r>
      <w:r w:rsidRPr="00CA5703">
        <w:rPr>
          <w:rFonts w:ascii="Times New Roman" w:hAnsi="Times New Roman"/>
        </w:rPr>
        <w:t>в тестируемый</w:t>
      </w:r>
      <w:r w:rsidRPr="00CA5703">
        <w:rPr>
          <w:rStyle w:val="apple-converted-space"/>
          <w:rFonts w:ascii="Times New Roman" w:hAnsi="Times New Roman"/>
        </w:rPr>
        <w:t> </w:t>
      </w:r>
      <w:bookmarkStart w:id="162" w:name="keyword168"/>
      <w:bookmarkEnd w:id="162"/>
      <w:r w:rsidRPr="00CA5703">
        <w:rPr>
          <w:rStyle w:val="keyword"/>
          <w:rFonts w:ascii="Times New Roman" w:hAnsi="Times New Roman"/>
          <w:i/>
          <w:iCs/>
        </w:rPr>
        <w:t>скрипт</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Управление потоком вычислений</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Изо всех возможностей управления порядком выполнения команд в</w:t>
      </w:r>
      <w:r w:rsidRPr="00CA5703">
        <w:rPr>
          <w:rStyle w:val="apple-converted-space"/>
          <w:rFonts w:ascii="Times New Roman" w:hAnsi="Times New Roman"/>
        </w:rPr>
        <w:t> </w:t>
      </w:r>
      <w:bookmarkStart w:id="163" w:name="keyword169"/>
      <w:bookmarkEnd w:id="163"/>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-скрипте мы рассмотрим только</w:t>
      </w:r>
      <w:r w:rsidRPr="00CA5703">
        <w:rPr>
          <w:rStyle w:val="apple-converted-space"/>
          <w:rFonts w:ascii="Times New Roman" w:hAnsi="Times New Roman"/>
        </w:rPr>
        <w:t> </w:t>
      </w:r>
      <w:r w:rsidRPr="00CA5703">
        <w:rPr>
          <w:rStyle w:val="texample"/>
          <w:rFonts w:ascii="Times New Roman" w:hAnsi="Times New Roman"/>
        </w:rPr>
        <w:t>if</w:t>
      </w:r>
      <w:r w:rsidRPr="00CA5703">
        <w:rPr>
          <w:rFonts w:ascii="Times New Roman" w:hAnsi="Times New Roman"/>
        </w:rPr>
        <w:t>,</w:t>
      </w:r>
      <w:r w:rsidRPr="00CA5703">
        <w:rPr>
          <w:rStyle w:val="apple-converted-space"/>
          <w:rFonts w:ascii="Times New Roman" w:hAnsi="Times New Roman"/>
        </w:rPr>
        <w:t> </w:t>
      </w:r>
      <w:r w:rsidRPr="00CA5703">
        <w:rPr>
          <w:rStyle w:val="texample"/>
          <w:rFonts w:ascii="Times New Roman" w:hAnsi="Times New Roman"/>
        </w:rPr>
        <w:t>while</w:t>
      </w:r>
      <w:r w:rsidRPr="00CA5703">
        <w:rPr>
          <w:rStyle w:val="apple-converted-space"/>
          <w:rFonts w:ascii="Times New Roman" w:hAnsi="Times New Roman"/>
        </w:rPr>
        <w:t> </w:t>
      </w:r>
      <w:r w:rsidRPr="00CA5703">
        <w:rPr>
          <w:rFonts w:ascii="Times New Roman" w:hAnsi="Times New Roman"/>
        </w:rPr>
        <w:t>и</w:t>
      </w:r>
      <w:r w:rsidRPr="00CA5703">
        <w:rPr>
          <w:rStyle w:val="apple-converted-space"/>
          <w:rFonts w:ascii="Times New Roman" w:hAnsi="Times New Roman"/>
        </w:rPr>
        <w:t> </w:t>
      </w:r>
      <w:r w:rsidRPr="00CA5703">
        <w:rPr>
          <w:rStyle w:val="texample"/>
          <w:rFonts w:ascii="Times New Roman" w:hAnsi="Times New Roman"/>
        </w:rPr>
        <w:t>for</w:t>
      </w:r>
      <w:r w:rsidRPr="00CA5703">
        <w:rPr>
          <w:rFonts w:ascii="Times New Roman" w:hAnsi="Times New Roman"/>
        </w:rPr>
        <w:t>. Пользуясь этими встроенными возможностями</w:t>
      </w:r>
      <w:r w:rsidRPr="00CA5703">
        <w:rPr>
          <w:rStyle w:val="apple-converted-space"/>
          <w:rFonts w:ascii="Times New Roman" w:hAnsi="Times New Roman"/>
        </w:rPr>
        <w:t> </w:t>
      </w:r>
      <w:bookmarkStart w:id="164" w:name="keyword170"/>
      <w:bookmarkEnd w:id="164"/>
      <w:r w:rsidRPr="00CA5703">
        <w:rPr>
          <w:rStyle w:val="keyword"/>
          <w:rFonts w:ascii="Times New Roman" w:hAnsi="Times New Roman"/>
          <w:i/>
          <w:iCs/>
        </w:rPr>
        <w:t>bash</w:t>
      </w:r>
      <w:r w:rsidRPr="00CA5703">
        <w:rPr>
          <w:rFonts w:ascii="Times New Roman" w:hAnsi="Times New Roman"/>
        </w:rPr>
        <w:t>, следует иметь в виду, что</w:t>
      </w:r>
      <w:r w:rsidRPr="00CA5703">
        <w:rPr>
          <w:rStyle w:val="apple-converted-space"/>
          <w:rFonts w:ascii="Times New Roman" w:hAnsi="Times New Roman"/>
        </w:rPr>
        <w:t> </w:t>
      </w:r>
      <w:bookmarkStart w:id="165" w:name="keyword171"/>
      <w:bookmarkEnd w:id="165"/>
      <w:r w:rsidRPr="00CA5703">
        <w:rPr>
          <w:rStyle w:val="keyword"/>
          <w:rFonts w:ascii="Times New Roman" w:hAnsi="Times New Roman"/>
          <w:i/>
          <w:iCs/>
        </w:rPr>
        <w:t>логические выражения</w:t>
      </w:r>
      <w:r w:rsidRPr="00CA5703">
        <w:rPr>
          <w:rFonts w:ascii="Times New Roman" w:hAnsi="Times New Roman"/>
        </w:rPr>
        <w:t>, которые применяются в качестве условий данных команд, строятся вокруг строк, а не чисел. Использовать числовое условие в</w:t>
      </w:r>
      <w:r w:rsidRPr="00CA5703">
        <w:rPr>
          <w:rStyle w:val="apple-converted-space"/>
          <w:rFonts w:ascii="Times New Roman" w:hAnsi="Times New Roman"/>
        </w:rPr>
        <w:t> </w:t>
      </w:r>
      <w:bookmarkStart w:id="166" w:name="keyword172"/>
      <w:bookmarkEnd w:id="166"/>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крайне затруднительно.</w:t>
      </w:r>
    </w:p>
    <w:p w:rsidR="003D7EB9" w:rsidRPr="00CA5703" w:rsidRDefault="003D7EB9" w:rsidP="00CA5703">
      <w:pPr>
        <w:spacing w:after="0" w:line="240" w:lineRule="auto"/>
        <w:rPr>
          <w:rFonts w:ascii="Times New Roman" w:hAnsi="Times New Roman"/>
        </w:rPr>
      </w:pPr>
      <w:r w:rsidRPr="00CA5703">
        <w:rPr>
          <w:rFonts w:ascii="Times New Roman" w:hAnsi="Times New Roman"/>
        </w:rPr>
        <w:t>if</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Команда</w:t>
      </w:r>
      <w:r w:rsidRPr="00CA5703">
        <w:rPr>
          <w:rStyle w:val="apple-converted-space"/>
          <w:rFonts w:ascii="Times New Roman" w:hAnsi="Times New Roman"/>
        </w:rPr>
        <w:t> </w:t>
      </w:r>
      <w:r w:rsidRPr="00CA5703">
        <w:rPr>
          <w:rStyle w:val="texample"/>
          <w:rFonts w:ascii="Times New Roman" w:hAnsi="Times New Roman"/>
        </w:rPr>
        <w:t>if</w:t>
      </w:r>
      <w:r w:rsidRPr="00CA5703">
        <w:rPr>
          <w:rStyle w:val="apple-converted-space"/>
          <w:rFonts w:ascii="Times New Roman" w:hAnsi="Times New Roman"/>
        </w:rPr>
        <w:t> </w:t>
      </w:r>
      <w:r w:rsidRPr="00CA5703">
        <w:rPr>
          <w:rFonts w:ascii="Times New Roman" w:hAnsi="Times New Roman"/>
        </w:rPr>
        <w:t>имеет вид:</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list; then list; [elif list; then list;]</w:t>
      </w:r>
    </w:p>
    <w:p w:rsidR="003D7EB9" w:rsidRPr="00CA5703" w:rsidRDefault="003D7EB9" w:rsidP="00CA5703">
      <w:pPr>
        <w:spacing w:after="0" w:line="240" w:lineRule="auto"/>
        <w:rPr>
          <w:rFonts w:ascii="Times New Roman" w:hAnsi="Times New Roman"/>
        </w:rPr>
      </w:pPr>
      <w:r w:rsidRPr="00CA5703">
        <w:rPr>
          <w:rFonts w:ascii="Times New Roman" w:hAnsi="Times New Roman"/>
          <w:lang w:val="en-US"/>
        </w:rPr>
        <w:t xml:space="preserve">   </w:t>
      </w:r>
      <w:r w:rsidRPr="00CA5703">
        <w:rPr>
          <w:rFonts w:ascii="Times New Roman" w:hAnsi="Times New Roman"/>
        </w:rPr>
        <w:t>...[ else list;] fi</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Сначала выполняется список команд, который стоит после</w:t>
      </w:r>
      <w:r w:rsidRPr="00CA5703">
        <w:rPr>
          <w:rStyle w:val="apple-converted-space"/>
          <w:rFonts w:ascii="Times New Roman" w:hAnsi="Times New Roman"/>
        </w:rPr>
        <w:t> </w:t>
      </w:r>
      <w:r w:rsidRPr="00CA5703">
        <w:rPr>
          <w:rStyle w:val="texample"/>
          <w:rFonts w:ascii="Times New Roman" w:hAnsi="Times New Roman"/>
        </w:rPr>
        <w:t>if</w:t>
      </w:r>
      <w:r w:rsidRPr="00CA5703">
        <w:rPr>
          <w:rFonts w:ascii="Times New Roman" w:hAnsi="Times New Roman"/>
        </w:rPr>
        <w:t>. Если он завершился успешно, то выполняется список команд после первого</w:t>
      </w:r>
      <w:r w:rsidRPr="00CA5703">
        <w:rPr>
          <w:rStyle w:val="apple-converted-space"/>
          <w:rFonts w:ascii="Times New Roman" w:hAnsi="Times New Roman"/>
        </w:rPr>
        <w:t> </w:t>
      </w:r>
      <w:r w:rsidRPr="00CA5703">
        <w:rPr>
          <w:rStyle w:val="texample"/>
          <w:rFonts w:ascii="Times New Roman" w:hAnsi="Times New Roman"/>
        </w:rPr>
        <w:t>then</w:t>
      </w:r>
      <w:r w:rsidRPr="00CA5703">
        <w:rPr>
          <w:rFonts w:ascii="Times New Roman" w:hAnsi="Times New Roman"/>
        </w:rPr>
        <w:t>. Значение и логика выполнения других частей этой команды очевидна. Команда начинается символами "if" и должна закончиться символами "fi". Часть команды в квадратных скобках — это необязательные конструкции, которые при необходимости можно опустить.</w:t>
      </w:r>
    </w:p>
    <w:p w:rsidR="003D7EB9" w:rsidRPr="00CA5703" w:rsidRDefault="003D7EB9" w:rsidP="00CA5703">
      <w:pPr>
        <w:spacing w:after="0" w:line="240" w:lineRule="auto"/>
        <w:rPr>
          <w:rFonts w:ascii="Times New Roman" w:hAnsi="Times New Roman"/>
        </w:rPr>
      </w:pPr>
      <w:r w:rsidRPr="00CA5703">
        <w:rPr>
          <w:rFonts w:ascii="Times New Roman" w:hAnsi="Times New Roman"/>
        </w:rPr>
        <w:t>Рассмотрим в качестве примера проверку метода доступа к скрипту. Для</w:t>
      </w:r>
      <w:r w:rsidRPr="00CA5703">
        <w:rPr>
          <w:rStyle w:val="apple-converted-space"/>
          <w:rFonts w:ascii="Times New Roman" w:hAnsi="Times New Roman"/>
        </w:rPr>
        <w:t> </w:t>
      </w:r>
      <w:bookmarkStart w:id="167" w:name="keyword173"/>
      <w:bookmarkEnd w:id="167"/>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это может быть только</w:t>
      </w:r>
      <w:r w:rsidRPr="00CA5703">
        <w:rPr>
          <w:rStyle w:val="apple-converted-space"/>
          <w:rFonts w:ascii="Times New Roman" w:hAnsi="Times New Roman"/>
        </w:rPr>
        <w:t> </w:t>
      </w:r>
      <w:r w:rsidRPr="00CA5703">
        <w:rPr>
          <w:rStyle w:val="texample"/>
          <w:rFonts w:ascii="Times New Roman" w:hAnsi="Times New Roman"/>
        </w:rPr>
        <w:t>GET</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#!/usr/freeware/bin/bash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Content-type: text/plain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test $REQUEST_METHOD = "POST"; then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POST;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elif test $REQUEST_METHOD = "GET"; then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GET;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 echo Unknown method $REQUEST_METHOD;</w:t>
      </w:r>
    </w:p>
    <w:p w:rsidR="003D7EB9" w:rsidRPr="00CA5703" w:rsidRDefault="003D7EB9" w:rsidP="00CA5703">
      <w:pPr>
        <w:spacing w:after="0" w:line="240" w:lineRule="auto"/>
        <w:rPr>
          <w:rFonts w:ascii="Times New Roman" w:hAnsi="Times New Roman"/>
        </w:rPr>
      </w:pPr>
      <w:r w:rsidRPr="00CA5703">
        <w:rPr>
          <w:rFonts w:ascii="Times New Roman" w:hAnsi="Times New Roman"/>
        </w:rPr>
        <w:t>fi</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 мы используем сравнение строк (символ "="). Если нужно сравнивать арифметические выражения, то следует использовать другие операции сравнения: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-eq — равенство операндов;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-ne — неравенство операндов;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-lt — первый операнд меньше второго;</w:t>
      </w:r>
    </w:p>
    <w:p w:rsidR="003D7EB9" w:rsidRPr="00CA5703" w:rsidRDefault="003D7EB9" w:rsidP="00CA5703">
      <w:pPr>
        <w:spacing w:after="0" w:line="240" w:lineRule="auto"/>
        <w:rPr>
          <w:rFonts w:ascii="Times New Roman" w:hAnsi="Times New Roman"/>
        </w:rPr>
      </w:pPr>
      <w:r w:rsidRPr="00CA5703">
        <w:rPr>
          <w:rFonts w:ascii="Times New Roman" w:hAnsi="Times New Roman"/>
        </w:rPr>
        <w:t>-le — первый операнд меньше либо равен второму;</w:t>
      </w:r>
    </w:p>
    <w:p w:rsidR="003D7EB9" w:rsidRPr="00CA5703" w:rsidRDefault="003D7EB9" w:rsidP="00CA5703">
      <w:pPr>
        <w:spacing w:after="0" w:line="240" w:lineRule="auto"/>
        <w:rPr>
          <w:rFonts w:ascii="Times New Roman" w:hAnsi="Times New Roman"/>
        </w:rPr>
      </w:pPr>
      <w:r w:rsidRPr="00CA5703">
        <w:rPr>
          <w:rFonts w:ascii="Times New Roman" w:hAnsi="Times New Roman"/>
        </w:rPr>
        <w:t>-gt — первый операнд больше второго;</w:t>
      </w:r>
    </w:p>
    <w:p w:rsidR="003D7EB9" w:rsidRPr="00CA5703" w:rsidRDefault="003D7EB9" w:rsidP="00CA5703">
      <w:pPr>
        <w:spacing w:after="0" w:line="240" w:lineRule="auto"/>
        <w:rPr>
          <w:rFonts w:ascii="Times New Roman" w:hAnsi="Times New Roman"/>
        </w:rPr>
      </w:pPr>
      <w:r w:rsidRPr="00CA5703">
        <w:rPr>
          <w:rFonts w:ascii="Times New Roman" w:hAnsi="Times New Roman"/>
        </w:rPr>
        <w:t>-ge — первый операнд больше либо равен второму.</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Команда</w:t>
      </w:r>
      <w:r w:rsidRPr="00CA5703">
        <w:rPr>
          <w:rStyle w:val="apple-converted-space"/>
          <w:rFonts w:ascii="Times New Roman" w:hAnsi="Times New Roman"/>
        </w:rPr>
        <w:t> </w:t>
      </w:r>
      <w:r w:rsidRPr="00CA5703">
        <w:rPr>
          <w:rStyle w:val="texample"/>
          <w:rFonts w:ascii="Times New Roman" w:hAnsi="Times New Roman"/>
        </w:rPr>
        <w:t>test</w:t>
      </w:r>
      <w:r w:rsidRPr="00CA5703">
        <w:rPr>
          <w:rStyle w:val="apple-converted-space"/>
          <w:rFonts w:ascii="Times New Roman" w:hAnsi="Times New Roman"/>
        </w:rPr>
        <w:t> </w:t>
      </w:r>
      <w:r w:rsidRPr="00CA5703">
        <w:rPr>
          <w:rFonts w:ascii="Times New Roman" w:hAnsi="Times New Roman"/>
        </w:rPr>
        <w:t>чрезвычайно полезна при работе с файловой системой. Например, при проверке наличия файла и прав на чтение можно использовать следующую комбинацию: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xml:space="preserve">if test -r file.txt; </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xml:space="preserve">  then echo file.txt is readable; fi</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Помимо проверки наличия файла и прав можно определять тип файла (</w:t>
      </w:r>
      <w:r w:rsidRPr="00CA5703">
        <w:rPr>
          <w:rStyle w:val="apple-converted-space"/>
          <w:rFonts w:ascii="Times New Roman" w:hAnsi="Times New Roman"/>
        </w:rPr>
        <w:t> </w:t>
      </w:r>
      <w:r w:rsidRPr="00CA5703">
        <w:rPr>
          <w:rStyle w:val="texample"/>
          <w:rFonts w:ascii="Times New Roman" w:hAnsi="Times New Roman"/>
        </w:rPr>
        <w:t>-d</w:t>
      </w:r>
      <w:r w:rsidRPr="00CA5703">
        <w:rPr>
          <w:rStyle w:val="apple-converted-space"/>
          <w:rFonts w:ascii="Times New Roman" w:hAnsi="Times New Roman"/>
        </w:rPr>
        <w:t> </w:t>
      </w:r>
      <w:r w:rsidRPr="00CA5703">
        <w:rPr>
          <w:rFonts w:ascii="Times New Roman" w:hAnsi="Times New Roman"/>
        </w:rPr>
        <w:t>— каталог,</w:t>
      </w:r>
      <w:r w:rsidRPr="00CA5703">
        <w:rPr>
          <w:rStyle w:val="apple-converted-space"/>
          <w:rFonts w:ascii="Times New Roman" w:hAnsi="Times New Roman"/>
        </w:rPr>
        <w:t> </w:t>
      </w:r>
      <w:r w:rsidRPr="00CA5703">
        <w:rPr>
          <w:rStyle w:val="texample"/>
          <w:rFonts w:ascii="Times New Roman" w:hAnsi="Times New Roman"/>
        </w:rPr>
        <w:t>-f</w:t>
      </w:r>
      <w:r w:rsidRPr="00CA5703">
        <w:rPr>
          <w:rStyle w:val="apple-converted-space"/>
          <w:rFonts w:ascii="Times New Roman" w:hAnsi="Times New Roman"/>
        </w:rPr>
        <w:t> </w:t>
      </w:r>
      <w:r w:rsidRPr="00CA5703">
        <w:rPr>
          <w:rFonts w:ascii="Times New Roman" w:hAnsi="Times New Roman"/>
        </w:rPr>
        <w:t>— обычный файл и т.п.).</w:t>
      </w:r>
    </w:p>
    <w:p w:rsidR="003D7EB9" w:rsidRPr="00CA5703" w:rsidRDefault="003D7EB9" w:rsidP="00CA5703">
      <w:pPr>
        <w:spacing w:after="0" w:line="240" w:lineRule="auto"/>
        <w:rPr>
          <w:rFonts w:ascii="Times New Roman" w:hAnsi="Times New Roman"/>
        </w:rPr>
      </w:pPr>
      <w:r w:rsidRPr="00CA5703">
        <w:rPr>
          <w:rFonts w:ascii="Times New Roman" w:hAnsi="Times New Roman"/>
        </w:rPr>
        <w:t>while</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Команда</w:t>
      </w:r>
      <w:r w:rsidRPr="00CA5703">
        <w:rPr>
          <w:rStyle w:val="apple-converted-space"/>
          <w:rFonts w:ascii="Times New Roman" w:hAnsi="Times New Roman"/>
        </w:rPr>
        <w:t> </w:t>
      </w:r>
      <w:r w:rsidRPr="00CA5703">
        <w:rPr>
          <w:rStyle w:val="texample"/>
          <w:rFonts w:ascii="Times New Roman" w:hAnsi="Times New Roman"/>
        </w:rPr>
        <w:t>while</w:t>
      </w:r>
      <w:r w:rsidRPr="00CA5703">
        <w:rPr>
          <w:rStyle w:val="apple-converted-space"/>
          <w:rFonts w:ascii="Times New Roman" w:hAnsi="Times New Roman"/>
        </w:rPr>
        <w:t> </w:t>
      </w:r>
      <w:r w:rsidRPr="00CA5703">
        <w:rPr>
          <w:rFonts w:ascii="Times New Roman" w:hAnsi="Times New Roman"/>
        </w:rPr>
        <w:t>позволяет выполнять список команд до тех пор, пока справедливо условие использования данного списка, которое задается аргументом</w:t>
      </w:r>
      <w:r w:rsidRPr="00CA5703">
        <w:rPr>
          <w:rStyle w:val="apple-converted-space"/>
          <w:rFonts w:ascii="Times New Roman" w:hAnsi="Times New Roman"/>
        </w:rPr>
        <w:t> </w:t>
      </w:r>
      <w:r w:rsidRPr="00CA5703">
        <w:rPr>
          <w:rStyle w:val="texample"/>
          <w:rFonts w:ascii="Times New Roman" w:hAnsi="Times New Roman"/>
        </w:rPr>
        <w:t>while</w:t>
      </w:r>
      <w:r w:rsidRPr="00CA5703">
        <w:rPr>
          <w:rFonts w:ascii="Times New Roman" w:hAnsi="Times New Roman"/>
        </w:rPr>
        <w:t>. Чаще всего в наших примерах эта команда применяется при фильтрации входного потока: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ps -axj | grep httpd | while read id pid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test $id = "root"; then kill -1 $pid; fi</w:t>
      </w:r>
    </w:p>
    <w:p w:rsidR="003D7EB9" w:rsidRPr="00CA5703" w:rsidRDefault="003D7EB9" w:rsidP="00CA5703">
      <w:pPr>
        <w:spacing w:after="0" w:line="240" w:lineRule="auto"/>
        <w:rPr>
          <w:rFonts w:ascii="Times New Roman" w:hAnsi="Times New Roman"/>
        </w:rPr>
      </w:pPr>
      <w:r w:rsidRPr="00CA5703">
        <w:rPr>
          <w:rFonts w:ascii="Times New Roman" w:hAnsi="Times New Roman"/>
        </w:rPr>
        <w:t>done</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 в системе FreeBSD просматривается список активных процессов с именем</w:t>
      </w:r>
      <w:r w:rsidRPr="00CA5703">
        <w:rPr>
          <w:rStyle w:val="apple-converted-space"/>
          <w:rFonts w:ascii="Times New Roman" w:hAnsi="Times New Roman"/>
        </w:rPr>
        <w:t> </w:t>
      </w:r>
      <w:r w:rsidRPr="00CA5703">
        <w:rPr>
          <w:rStyle w:val="texample"/>
          <w:rFonts w:ascii="Times New Roman" w:hAnsi="Times New Roman"/>
        </w:rPr>
        <w:t>httpd</w:t>
      </w:r>
      <w:r w:rsidRPr="00CA5703">
        <w:rPr>
          <w:rStyle w:val="apple-converted-space"/>
          <w:rFonts w:ascii="Times New Roman" w:hAnsi="Times New Roman"/>
        </w:rPr>
        <w:t> </w:t>
      </w:r>
      <w:r w:rsidRPr="00CA5703">
        <w:rPr>
          <w:rFonts w:ascii="Times New Roman" w:hAnsi="Times New Roman"/>
        </w:rPr>
        <w:t>(HTTP-сервера), отыскивается процесс-родитель и перезапускается.</w:t>
      </w:r>
    </w:p>
    <w:p w:rsidR="003D7EB9" w:rsidRPr="00CA5703" w:rsidRDefault="003D7EB9" w:rsidP="00CA5703">
      <w:pPr>
        <w:spacing w:after="0" w:line="240" w:lineRule="auto"/>
        <w:rPr>
          <w:rFonts w:ascii="Times New Roman" w:hAnsi="Times New Roman"/>
        </w:rPr>
      </w:pPr>
      <w:r w:rsidRPr="00CA5703">
        <w:rPr>
          <w:rFonts w:ascii="Times New Roman" w:hAnsi="Times New Roman"/>
        </w:rPr>
        <w:t>for</w:t>
      </w:r>
    </w:p>
    <w:p w:rsidR="003D7EB9" w:rsidRPr="00CA5703" w:rsidRDefault="003D7EB9" w:rsidP="00CA5703">
      <w:pPr>
        <w:spacing w:after="0" w:line="240" w:lineRule="auto"/>
        <w:rPr>
          <w:rFonts w:ascii="Times New Roman" w:hAnsi="Times New Roman"/>
        </w:rPr>
      </w:pPr>
      <w:r w:rsidRPr="00CA5703">
        <w:rPr>
          <w:rFonts w:ascii="Times New Roman" w:hAnsi="Times New Roman"/>
        </w:rPr>
        <w:t>Вид команды</w:t>
      </w:r>
      <w:r w:rsidRPr="00CA5703">
        <w:rPr>
          <w:rStyle w:val="apple-converted-space"/>
          <w:rFonts w:ascii="Times New Roman" w:hAnsi="Times New Roman"/>
        </w:rPr>
        <w:t> </w:t>
      </w:r>
      <w:r w:rsidRPr="00CA5703">
        <w:rPr>
          <w:rStyle w:val="texample"/>
          <w:rFonts w:ascii="Times New Roman" w:hAnsi="Times New Roman"/>
        </w:rPr>
        <w:t>for</w:t>
      </w:r>
      <w:r w:rsidRPr="00CA5703">
        <w:rPr>
          <w:rStyle w:val="apple-converted-space"/>
          <w:rFonts w:ascii="Times New Roman" w:hAnsi="Times New Roman"/>
        </w:rPr>
        <w:t> </w:t>
      </w:r>
      <w:r w:rsidRPr="00CA5703">
        <w:rPr>
          <w:rFonts w:ascii="Times New Roman" w:hAnsi="Times New Roman"/>
        </w:rPr>
        <w:t>в</w:t>
      </w:r>
      <w:r w:rsidRPr="00CA5703">
        <w:rPr>
          <w:rStyle w:val="apple-converted-space"/>
          <w:rFonts w:ascii="Times New Roman" w:hAnsi="Times New Roman"/>
        </w:rPr>
        <w:t> </w:t>
      </w:r>
      <w:bookmarkStart w:id="168" w:name="keyword174"/>
      <w:bookmarkEnd w:id="168"/>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отличается от обычного; когда в команде инициализируется переменная цикла, происходит проверка условия для переменной цикла и производится изменение ее значения. В</w:t>
      </w:r>
      <w:r w:rsidRPr="00CA5703">
        <w:rPr>
          <w:rStyle w:val="apple-converted-space"/>
          <w:rFonts w:ascii="Times New Roman" w:hAnsi="Times New Roman"/>
        </w:rPr>
        <w:t> </w:t>
      </w:r>
      <w:bookmarkStart w:id="169" w:name="keyword175"/>
      <w:bookmarkEnd w:id="169"/>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переменная бежит по списку и выполняет цикл до тех пор, пока список не будет исчерпан:</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var; in list; do list; done</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Переменная</w:t>
      </w:r>
      <w:r w:rsidRPr="00CA5703">
        <w:rPr>
          <w:rStyle w:val="apple-converted-space"/>
          <w:rFonts w:ascii="Times New Roman" w:hAnsi="Times New Roman"/>
        </w:rPr>
        <w:t> </w:t>
      </w:r>
      <w:r w:rsidRPr="00CA5703">
        <w:rPr>
          <w:rStyle w:val="texample"/>
          <w:rFonts w:ascii="Times New Roman" w:hAnsi="Times New Roman"/>
        </w:rPr>
        <w:t>var</w:t>
      </w:r>
      <w:r w:rsidRPr="00CA5703">
        <w:rPr>
          <w:rStyle w:val="apple-converted-space"/>
          <w:rFonts w:ascii="Times New Roman" w:hAnsi="Times New Roman"/>
        </w:rPr>
        <w:t> </w:t>
      </w:r>
      <w:r w:rsidRPr="00CA5703">
        <w:rPr>
          <w:rFonts w:ascii="Times New Roman" w:hAnsi="Times New Roman"/>
        </w:rPr>
        <w:t>принимает значения из списка, указанного за</w:t>
      </w:r>
      <w:r w:rsidRPr="00CA5703">
        <w:rPr>
          <w:rStyle w:val="apple-converted-space"/>
          <w:rFonts w:ascii="Times New Roman" w:hAnsi="Times New Roman"/>
        </w:rPr>
        <w:t> </w:t>
      </w:r>
      <w:r w:rsidRPr="00CA5703">
        <w:rPr>
          <w:rStyle w:val="texample"/>
          <w:rFonts w:ascii="Times New Roman" w:hAnsi="Times New Roman"/>
        </w:rPr>
        <w:t>in</w:t>
      </w:r>
      <w:r w:rsidRPr="00CA5703">
        <w:rPr>
          <w:rFonts w:ascii="Times New Roman" w:hAnsi="Times New Roman"/>
        </w:rPr>
        <w:t>, до тех пор, пока этот список не кончится. При этом для каждого значения</w:t>
      </w:r>
      <w:r w:rsidRPr="00CA5703">
        <w:rPr>
          <w:rStyle w:val="apple-converted-space"/>
          <w:rFonts w:ascii="Times New Roman" w:hAnsi="Times New Roman"/>
        </w:rPr>
        <w:t> </w:t>
      </w:r>
      <w:r w:rsidRPr="00CA5703">
        <w:rPr>
          <w:rStyle w:val="texample"/>
          <w:rFonts w:ascii="Times New Roman" w:hAnsi="Times New Roman"/>
        </w:rPr>
        <w:t>var</w:t>
      </w:r>
      <w:r w:rsidRPr="00CA5703">
        <w:rPr>
          <w:rStyle w:val="apple-converted-space"/>
          <w:rFonts w:ascii="Times New Roman" w:hAnsi="Times New Roman"/>
        </w:rPr>
        <w:t> </w:t>
      </w:r>
      <w:r w:rsidRPr="00CA5703">
        <w:rPr>
          <w:rFonts w:ascii="Times New Roman" w:hAnsi="Times New Roman"/>
        </w:rPr>
        <w:t>выполняется список команд, заключенный между "do" и "done". Примером использования</w:t>
      </w:r>
      <w:r w:rsidRPr="00CA5703">
        <w:rPr>
          <w:rStyle w:val="apple-converted-space"/>
          <w:rFonts w:ascii="Times New Roman" w:hAnsi="Times New Roman"/>
        </w:rPr>
        <w:t> </w:t>
      </w:r>
      <w:r w:rsidRPr="00CA5703">
        <w:rPr>
          <w:rStyle w:val="texample"/>
          <w:rFonts w:ascii="Times New Roman" w:hAnsi="Times New Roman"/>
        </w:rPr>
        <w:t>for</w:t>
      </w:r>
      <w:r w:rsidRPr="00CA5703">
        <w:rPr>
          <w:rStyle w:val="apple-converted-space"/>
          <w:rFonts w:ascii="Times New Roman" w:hAnsi="Times New Roman"/>
        </w:rPr>
        <w:t> </w:t>
      </w:r>
      <w:r w:rsidRPr="00CA5703">
        <w:rPr>
          <w:rFonts w:ascii="Times New Roman" w:hAnsi="Times New Roman"/>
        </w:rPr>
        <w:t>может служить разбор входных строк:</w:t>
      </w:r>
    </w:p>
    <w:p w:rsidR="003D7EB9" w:rsidRPr="00CA5703" w:rsidRDefault="003D7EB9" w:rsidP="00CA5703">
      <w:pPr>
        <w:spacing w:after="0" w:line="240" w:lineRule="auto"/>
        <w:rPr>
          <w:rFonts w:ascii="Times New Roman" w:hAnsi="Times New Roman"/>
        </w:rPr>
      </w:pPr>
      <w:r w:rsidRPr="00CA5703">
        <w:rPr>
          <w:rFonts w:ascii="Times New Roman" w:hAnsi="Times New Roman"/>
        </w:rPr>
        <w:t>ls -ax | while read 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y in $x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w:t>
      </w:r>
    </w:p>
    <w:p w:rsidR="003D7EB9" w:rsidRPr="00CA5703" w:rsidRDefault="003D7EB9" w:rsidP="00CA5703">
      <w:pPr>
        <w:spacing w:after="0" w:line="240" w:lineRule="auto"/>
        <w:rPr>
          <w:rFonts w:ascii="Times New Roman" w:hAnsi="Times New Roman"/>
        </w:rPr>
      </w:pPr>
      <w:r w:rsidRPr="00CA5703">
        <w:rPr>
          <w:rFonts w:ascii="Times New Roman" w:hAnsi="Times New Roman"/>
        </w:rPr>
        <w:t>echo $y</w:t>
      </w:r>
    </w:p>
    <w:p w:rsidR="003D7EB9" w:rsidRPr="00CA5703" w:rsidRDefault="003D7EB9" w:rsidP="00CA5703">
      <w:pPr>
        <w:spacing w:after="0" w:line="240" w:lineRule="auto"/>
        <w:rPr>
          <w:rFonts w:ascii="Times New Roman" w:hAnsi="Times New Roman"/>
        </w:rPr>
      </w:pPr>
      <w:r w:rsidRPr="00CA5703">
        <w:rPr>
          <w:rFonts w:ascii="Times New Roman" w:hAnsi="Times New Roman"/>
        </w:rPr>
        <w:t>done</w:t>
      </w:r>
    </w:p>
    <w:p w:rsidR="003D7EB9" w:rsidRPr="00CA5703" w:rsidRDefault="003D7EB9" w:rsidP="00CA5703">
      <w:pPr>
        <w:spacing w:after="0" w:line="240" w:lineRule="auto"/>
        <w:rPr>
          <w:rFonts w:ascii="Times New Roman" w:hAnsi="Times New Roman"/>
        </w:rPr>
      </w:pPr>
      <w:r w:rsidRPr="00CA5703">
        <w:rPr>
          <w:rFonts w:ascii="Times New Roman" w:hAnsi="Times New Roman"/>
        </w:rPr>
        <w:t>done</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Считываемая из стандартного ввода строка разбивается на слова, и каждое слово печатается отдельно на новой строке.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Конвейеры</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Одним из наиболее полезных свойств командных языков является организация конвейеров и</w:t>
      </w:r>
      <w:r w:rsidRPr="00CA5703">
        <w:rPr>
          <w:rStyle w:val="apple-converted-space"/>
          <w:rFonts w:ascii="Times New Roman" w:hAnsi="Times New Roman"/>
        </w:rPr>
        <w:t> </w:t>
      </w:r>
      <w:bookmarkStart w:id="170" w:name="keyword176"/>
      <w:bookmarkEnd w:id="170"/>
      <w:r w:rsidRPr="00CA5703">
        <w:rPr>
          <w:rStyle w:val="keyword"/>
          <w:rFonts w:ascii="Times New Roman" w:hAnsi="Times New Roman"/>
          <w:i/>
          <w:iCs/>
        </w:rPr>
        <w:t>перенаправление ввода/вывода</w:t>
      </w:r>
      <w:r w:rsidRPr="00CA5703">
        <w:rPr>
          <w:rFonts w:ascii="Times New Roman" w:hAnsi="Times New Roman"/>
        </w:rPr>
        <w:t>. Под конвейером понимают последовательность программ (команд), соединенных друг с другом через ввод/</w:t>
      </w:r>
      <w:bookmarkStart w:id="171" w:name="keyword177"/>
      <w:bookmarkEnd w:id="171"/>
      <w:r w:rsidRPr="00CA5703">
        <w:rPr>
          <w:rStyle w:val="keyword"/>
          <w:rFonts w:ascii="Times New Roman" w:hAnsi="Times New Roman"/>
          <w:i/>
          <w:iCs/>
        </w:rPr>
        <w:t>вывод</w:t>
      </w:r>
      <w:r w:rsidRPr="00CA5703">
        <w:rPr>
          <w:rFonts w:ascii="Times New Roman" w:hAnsi="Times New Roman"/>
        </w:rPr>
        <w:t>.</w:t>
      </w:r>
      <w:r w:rsidRPr="00CA5703">
        <w:rPr>
          <w:rStyle w:val="apple-converted-space"/>
          <w:rFonts w:ascii="Times New Roman" w:hAnsi="Times New Roman"/>
        </w:rPr>
        <w:t> </w:t>
      </w:r>
      <w:bookmarkStart w:id="172" w:name="keyword178"/>
      <w:bookmarkEnd w:id="172"/>
      <w:r w:rsidRPr="00CA5703">
        <w:rPr>
          <w:rStyle w:val="keyword"/>
          <w:rFonts w:ascii="Times New Roman" w:hAnsi="Times New Roman"/>
          <w:i/>
          <w:iCs/>
        </w:rPr>
        <w:t>Стандартный поток вывода</w:t>
      </w:r>
      <w:r w:rsidRPr="00CA5703">
        <w:rPr>
          <w:rStyle w:val="apple-converted-space"/>
          <w:rFonts w:ascii="Times New Roman" w:hAnsi="Times New Roman"/>
        </w:rPr>
        <w:t> </w:t>
      </w:r>
      <w:r w:rsidRPr="00CA5703">
        <w:rPr>
          <w:rFonts w:ascii="Times New Roman" w:hAnsi="Times New Roman"/>
        </w:rPr>
        <w:t>первой программы подается на стандартный</w:t>
      </w:r>
      <w:r w:rsidRPr="00CA5703">
        <w:rPr>
          <w:rStyle w:val="apple-converted-space"/>
          <w:rFonts w:ascii="Times New Roman" w:hAnsi="Times New Roman"/>
        </w:rPr>
        <w:t> </w:t>
      </w:r>
      <w:bookmarkStart w:id="173" w:name="keyword179"/>
      <w:bookmarkEnd w:id="173"/>
      <w:r w:rsidRPr="00CA5703">
        <w:rPr>
          <w:rStyle w:val="keyword"/>
          <w:rFonts w:ascii="Times New Roman" w:hAnsi="Times New Roman"/>
          <w:i/>
          <w:iCs/>
        </w:rPr>
        <w:t>поток</w:t>
      </w:r>
      <w:r w:rsidRPr="00CA5703">
        <w:rPr>
          <w:rStyle w:val="apple-converted-space"/>
          <w:rFonts w:ascii="Times New Roman" w:hAnsi="Times New Roman"/>
        </w:rPr>
        <w:t> </w:t>
      </w:r>
      <w:r w:rsidRPr="00CA5703">
        <w:rPr>
          <w:rFonts w:ascii="Times New Roman" w:hAnsi="Times New Roman"/>
        </w:rPr>
        <w:t>ввода второй программы,</w:t>
      </w:r>
      <w:r w:rsidRPr="00CA5703">
        <w:rPr>
          <w:rStyle w:val="apple-converted-space"/>
          <w:rFonts w:ascii="Times New Roman" w:hAnsi="Times New Roman"/>
        </w:rPr>
        <w:t> </w:t>
      </w:r>
      <w:bookmarkStart w:id="174" w:name="keyword180"/>
      <w:bookmarkEnd w:id="174"/>
      <w:r w:rsidRPr="00CA5703">
        <w:rPr>
          <w:rStyle w:val="keyword"/>
          <w:rFonts w:ascii="Times New Roman" w:hAnsi="Times New Roman"/>
          <w:i/>
          <w:iCs/>
        </w:rPr>
        <w:t>стандартный поток вывода</w:t>
      </w:r>
      <w:r w:rsidRPr="00CA5703">
        <w:rPr>
          <w:rStyle w:val="apple-converted-space"/>
          <w:rFonts w:ascii="Times New Roman" w:hAnsi="Times New Roman"/>
        </w:rPr>
        <w:t> </w:t>
      </w:r>
      <w:r w:rsidRPr="00CA5703">
        <w:rPr>
          <w:rFonts w:ascii="Times New Roman" w:hAnsi="Times New Roman"/>
        </w:rPr>
        <w:t>второй программы, в свою</w:t>
      </w:r>
      <w:r w:rsidRPr="00CA5703">
        <w:rPr>
          <w:rStyle w:val="apple-converted-space"/>
          <w:rFonts w:ascii="Times New Roman" w:hAnsi="Times New Roman"/>
        </w:rPr>
        <w:t> </w:t>
      </w:r>
      <w:bookmarkStart w:id="175" w:name="keyword181"/>
      <w:bookmarkEnd w:id="175"/>
      <w:r w:rsidRPr="00CA5703">
        <w:rPr>
          <w:rStyle w:val="keyword"/>
          <w:rFonts w:ascii="Times New Roman" w:hAnsi="Times New Roman"/>
          <w:i/>
          <w:iCs/>
        </w:rPr>
        <w:t>очередь</w:t>
      </w:r>
      <w:r w:rsidRPr="00CA5703">
        <w:rPr>
          <w:rFonts w:ascii="Times New Roman" w:hAnsi="Times New Roman"/>
        </w:rPr>
        <w:t>, подается на стандартный</w:t>
      </w:r>
      <w:r w:rsidRPr="00CA5703">
        <w:rPr>
          <w:rStyle w:val="apple-converted-space"/>
          <w:rFonts w:ascii="Times New Roman" w:hAnsi="Times New Roman"/>
        </w:rPr>
        <w:t> </w:t>
      </w:r>
      <w:bookmarkStart w:id="176" w:name="keyword182"/>
      <w:bookmarkEnd w:id="176"/>
      <w:r w:rsidRPr="00CA5703">
        <w:rPr>
          <w:rStyle w:val="keyword"/>
          <w:rFonts w:ascii="Times New Roman" w:hAnsi="Times New Roman"/>
          <w:i/>
          <w:iCs/>
        </w:rPr>
        <w:t>поток</w:t>
      </w:r>
      <w:r w:rsidRPr="00CA5703">
        <w:rPr>
          <w:rStyle w:val="apple-converted-space"/>
          <w:rFonts w:ascii="Times New Roman" w:hAnsi="Times New Roman"/>
        </w:rPr>
        <w:t> </w:t>
      </w:r>
      <w:r w:rsidRPr="00CA5703">
        <w:rPr>
          <w:rFonts w:ascii="Times New Roman" w:hAnsi="Times New Roman"/>
        </w:rPr>
        <w:t>ввода третьей и т.д. Выглядит это примерно следующим образом:</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ps -ax | grep httpd | wc -l</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w:t>
      </w:r>
      <w:r w:rsidRPr="00CA5703">
        <w:rPr>
          <w:rStyle w:val="apple-converted-space"/>
          <w:rFonts w:ascii="Times New Roman" w:hAnsi="Times New Roman"/>
        </w:rPr>
        <w:t> </w:t>
      </w:r>
      <w:bookmarkStart w:id="177" w:name="keyword183"/>
      <w:bookmarkEnd w:id="177"/>
      <w:r w:rsidRPr="00CA5703">
        <w:rPr>
          <w:rStyle w:val="keyword"/>
          <w:rFonts w:ascii="Times New Roman" w:hAnsi="Times New Roman"/>
          <w:i/>
          <w:iCs/>
        </w:rPr>
        <w:t>вывод</w:t>
      </w:r>
      <w:r w:rsidRPr="00CA5703">
        <w:rPr>
          <w:rStyle w:val="apple-converted-space"/>
          <w:rFonts w:ascii="Times New Roman" w:hAnsi="Times New Roman"/>
        </w:rPr>
        <w:t> </w:t>
      </w:r>
      <w:r w:rsidRPr="00CA5703">
        <w:rPr>
          <w:rFonts w:ascii="Times New Roman" w:hAnsi="Times New Roman"/>
        </w:rPr>
        <w:t>статистики об активных процессах подается на ввод фильтра</w:t>
      </w:r>
      <w:r w:rsidRPr="00CA5703">
        <w:rPr>
          <w:rStyle w:val="apple-converted-space"/>
          <w:rFonts w:ascii="Times New Roman" w:hAnsi="Times New Roman"/>
        </w:rPr>
        <w:t> </w:t>
      </w:r>
      <w:r w:rsidRPr="00CA5703">
        <w:rPr>
          <w:rStyle w:val="texample"/>
          <w:rFonts w:ascii="Times New Roman" w:hAnsi="Times New Roman"/>
        </w:rPr>
        <w:t>grep</w:t>
      </w:r>
      <w:r w:rsidRPr="00CA5703">
        <w:rPr>
          <w:rFonts w:ascii="Times New Roman" w:hAnsi="Times New Roman"/>
        </w:rPr>
        <w:t>, который выводит только те строки, где встречается</w:t>
      </w:r>
      <w:r w:rsidRPr="00CA5703">
        <w:rPr>
          <w:rStyle w:val="apple-converted-space"/>
          <w:rFonts w:ascii="Times New Roman" w:hAnsi="Times New Roman"/>
        </w:rPr>
        <w:t> </w:t>
      </w:r>
      <w:bookmarkStart w:id="178" w:name="keyword184"/>
      <w:bookmarkEnd w:id="178"/>
      <w:r w:rsidRPr="00CA5703">
        <w:rPr>
          <w:rStyle w:val="keyword"/>
          <w:rFonts w:ascii="Times New Roman" w:hAnsi="Times New Roman"/>
          <w:i/>
          <w:iCs/>
        </w:rPr>
        <w:t>программа</w:t>
      </w:r>
      <w:r w:rsidRPr="00CA5703">
        <w:rPr>
          <w:rStyle w:val="apple-converted-space"/>
          <w:rFonts w:ascii="Times New Roman" w:hAnsi="Times New Roman"/>
        </w:rPr>
        <w:t> </w:t>
      </w:r>
      <w:r w:rsidRPr="00CA5703">
        <w:rPr>
          <w:rStyle w:val="texample"/>
          <w:rFonts w:ascii="Times New Roman" w:hAnsi="Times New Roman"/>
        </w:rPr>
        <w:t>httpd</w:t>
      </w:r>
      <w:r w:rsidRPr="00CA5703">
        <w:rPr>
          <w:rFonts w:ascii="Times New Roman" w:hAnsi="Times New Roman"/>
        </w:rPr>
        <w:t>. В свою</w:t>
      </w:r>
      <w:r w:rsidRPr="00CA5703">
        <w:rPr>
          <w:rStyle w:val="apple-converted-space"/>
          <w:rFonts w:ascii="Times New Roman" w:hAnsi="Times New Roman"/>
        </w:rPr>
        <w:t> </w:t>
      </w:r>
      <w:bookmarkStart w:id="179" w:name="keyword185"/>
      <w:bookmarkEnd w:id="179"/>
      <w:r w:rsidRPr="00CA5703">
        <w:rPr>
          <w:rStyle w:val="keyword"/>
          <w:rFonts w:ascii="Times New Roman" w:hAnsi="Times New Roman"/>
          <w:i/>
          <w:iCs/>
        </w:rPr>
        <w:t>очередь</w:t>
      </w:r>
      <w:r w:rsidRPr="00CA5703">
        <w:rPr>
          <w:rFonts w:ascii="Times New Roman" w:hAnsi="Times New Roman"/>
        </w:rPr>
        <w:t>,</w:t>
      </w:r>
      <w:r w:rsidRPr="00CA5703">
        <w:rPr>
          <w:rStyle w:val="apple-converted-space"/>
          <w:rFonts w:ascii="Times New Roman" w:hAnsi="Times New Roman"/>
        </w:rPr>
        <w:t> </w:t>
      </w:r>
      <w:bookmarkStart w:id="180" w:name="keyword186"/>
      <w:bookmarkEnd w:id="180"/>
      <w:r w:rsidRPr="00CA5703">
        <w:rPr>
          <w:rStyle w:val="keyword"/>
          <w:rFonts w:ascii="Times New Roman" w:hAnsi="Times New Roman"/>
          <w:i/>
          <w:iCs/>
        </w:rPr>
        <w:t>выход</w:t>
      </w:r>
      <w:r w:rsidRPr="00CA5703">
        <w:rPr>
          <w:rStyle w:val="apple-converted-space"/>
          <w:rFonts w:ascii="Times New Roman" w:hAnsi="Times New Roman"/>
        </w:rPr>
        <w:t> </w:t>
      </w:r>
      <w:r w:rsidRPr="00CA5703">
        <w:rPr>
          <w:rStyle w:val="texample"/>
          <w:rFonts w:ascii="Times New Roman" w:hAnsi="Times New Roman"/>
        </w:rPr>
        <w:t>grep</w:t>
      </w:r>
      <w:r w:rsidRPr="00CA5703">
        <w:rPr>
          <w:rStyle w:val="apple-converted-space"/>
          <w:rFonts w:ascii="Times New Roman" w:hAnsi="Times New Roman"/>
        </w:rPr>
        <w:t> </w:t>
      </w:r>
      <w:r w:rsidRPr="00CA5703">
        <w:rPr>
          <w:rFonts w:ascii="Times New Roman" w:hAnsi="Times New Roman"/>
        </w:rPr>
        <w:t>подается на вход счетчика строк (</w:t>
      </w:r>
      <w:bookmarkStart w:id="181" w:name="keyword187"/>
      <w:bookmarkEnd w:id="181"/>
      <w:r w:rsidRPr="00CA5703">
        <w:rPr>
          <w:rStyle w:val="keyword"/>
          <w:rFonts w:ascii="Times New Roman" w:hAnsi="Times New Roman"/>
          <w:i/>
          <w:iCs/>
        </w:rPr>
        <w:t>атрибут</w:t>
      </w:r>
      <w:r w:rsidRPr="00CA5703">
        <w:rPr>
          <w:rStyle w:val="apple-converted-space"/>
          <w:rFonts w:ascii="Times New Roman" w:hAnsi="Times New Roman"/>
        </w:rPr>
        <w:t> </w:t>
      </w:r>
      <w:r w:rsidRPr="00CA5703">
        <w:rPr>
          <w:rStyle w:val="texample"/>
          <w:rFonts w:ascii="Times New Roman" w:hAnsi="Times New Roman"/>
        </w:rPr>
        <w:t>-l</w:t>
      </w:r>
      <w:r w:rsidRPr="00CA5703">
        <w:rPr>
          <w:rStyle w:val="apple-converted-space"/>
          <w:rFonts w:ascii="Times New Roman" w:hAnsi="Times New Roman"/>
        </w:rPr>
        <w:t> </w:t>
      </w:r>
      <w:r w:rsidRPr="00CA5703">
        <w:rPr>
          <w:rFonts w:ascii="Times New Roman" w:hAnsi="Times New Roman"/>
        </w:rPr>
        <w:t>), который в итоге сообщает, сколько в данный момент в системе крутится</w:t>
      </w:r>
      <w:r w:rsidRPr="00CA5703">
        <w:rPr>
          <w:rStyle w:val="apple-converted-space"/>
          <w:rFonts w:ascii="Times New Roman" w:hAnsi="Times New Roman"/>
        </w:rPr>
        <w:t> </w:t>
      </w:r>
      <w:bookmarkStart w:id="182" w:name="keyword188"/>
      <w:bookmarkEnd w:id="182"/>
      <w:r w:rsidRPr="00CA5703">
        <w:rPr>
          <w:rStyle w:val="keyword"/>
          <w:rFonts w:ascii="Times New Roman" w:hAnsi="Times New Roman"/>
          <w:i/>
          <w:iCs/>
        </w:rPr>
        <w:t>HTTP</w:t>
      </w:r>
      <w:r w:rsidRPr="00CA5703">
        <w:rPr>
          <w:rFonts w:ascii="Times New Roman" w:hAnsi="Times New Roman"/>
        </w:rPr>
        <w:t>-серверов. Символы "|" как раз и обозначают конвейеризацию выполнения программ.</w:t>
      </w:r>
    </w:p>
    <w:p w:rsidR="003D7EB9" w:rsidRPr="00CA5703" w:rsidRDefault="003D7EB9" w:rsidP="00CA5703">
      <w:pPr>
        <w:spacing w:after="0" w:line="240" w:lineRule="auto"/>
        <w:rPr>
          <w:rFonts w:ascii="Times New Roman" w:hAnsi="Times New Roman"/>
        </w:rPr>
      </w:pPr>
      <w:r w:rsidRPr="00CA5703">
        <w:rPr>
          <w:rFonts w:ascii="Times New Roman" w:hAnsi="Times New Roman"/>
        </w:rPr>
        <w:t>Кроме конвейеров, к</w:t>
      </w:r>
      <w:r w:rsidRPr="00CA5703">
        <w:rPr>
          <w:rStyle w:val="apple-converted-space"/>
          <w:rFonts w:ascii="Times New Roman" w:hAnsi="Times New Roman"/>
        </w:rPr>
        <w:t> </w:t>
      </w:r>
      <w:bookmarkStart w:id="183" w:name="keyword189"/>
      <w:bookmarkEnd w:id="183"/>
      <w:r w:rsidRPr="00CA5703">
        <w:rPr>
          <w:rStyle w:val="keyword"/>
          <w:rFonts w:ascii="Times New Roman" w:hAnsi="Times New Roman"/>
          <w:i/>
          <w:iCs/>
        </w:rPr>
        <w:t>стандартному вводу/выводу</w:t>
      </w:r>
      <w:r w:rsidRPr="00CA5703">
        <w:rPr>
          <w:rStyle w:val="apple-converted-space"/>
          <w:rFonts w:ascii="Times New Roman" w:hAnsi="Times New Roman"/>
        </w:rPr>
        <w:t> </w:t>
      </w:r>
      <w:r w:rsidRPr="00CA5703">
        <w:rPr>
          <w:rFonts w:ascii="Times New Roman" w:hAnsi="Times New Roman"/>
        </w:rPr>
        <w:t>можно применять перенаправление. Так, символ "&lt;" означает чтение из стандартного потока ввода, а символ "&gt;" —</w:t>
      </w:r>
      <w:r w:rsidRPr="00CA5703">
        <w:rPr>
          <w:rStyle w:val="apple-converted-space"/>
          <w:rFonts w:ascii="Times New Roman" w:hAnsi="Times New Roman"/>
        </w:rPr>
        <w:t> </w:t>
      </w:r>
      <w:bookmarkStart w:id="184" w:name="keyword190"/>
      <w:bookmarkEnd w:id="184"/>
      <w:r w:rsidRPr="00CA5703">
        <w:rPr>
          <w:rStyle w:val="keyword"/>
          <w:rFonts w:ascii="Times New Roman" w:hAnsi="Times New Roman"/>
          <w:i/>
          <w:iCs/>
        </w:rPr>
        <w:t>вывод</w:t>
      </w:r>
      <w:r w:rsidRPr="00CA5703">
        <w:rPr>
          <w:rStyle w:val="apple-converted-space"/>
          <w:rFonts w:ascii="Times New Roman" w:hAnsi="Times New Roman"/>
        </w:rPr>
        <w:t> </w:t>
      </w:r>
      <w:r w:rsidRPr="00CA5703">
        <w:rPr>
          <w:rFonts w:ascii="Times New Roman" w:hAnsi="Times New Roman"/>
        </w:rPr>
        <w:t>в</w:t>
      </w:r>
      <w:r w:rsidRPr="00CA5703">
        <w:rPr>
          <w:rStyle w:val="apple-converted-space"/>
          <w:rFonts w:ascii="Times New Roman" w:hAnsi="Times New Roman"/>
        </w:rPr>
        <w:t> </w:t>
      </w:r>
      <w:bookmarkStart w:id="185" w:name="keyword191"/>
      <w:bookmarkEnd w:id="185"/>
      <w:r w:rsidRPr="00CA5703">
        <w:rPr>
          <w:rStyle w:val="keyword"/>
          <w:rFonts w:ascii="Times New Roman" w:hAnsi="Times New Roman"/>
          <w:i/>
          <w:iCs/>
        </w:rPr>
        <w:t>файл</w:t>
      </w:r>
      <w:r w:rsidRPr="00CA5703">
        <w:rPr>
          <w:rFonts w:ascii="Times New Roman" w:hAnsi="Times New Roman"/>
        </w:rPr>
        <w:t>. Этот метод стоит использовать при перенаправлении стандартного потока ошибок в</w:t>
      </w:r>
      <w:r w:rsidRPr="00CA5703">
        <w:rPr>
          <w:rStyle w:val="apple-converted-space"/>
          <w:rFonts w:ascii="Times New Roman" w:hAnsi="Times New Roman"/>
        </w:rPr>
        <w:t> </w:t>
      </w:r>
      <w:bookmarkStart w:id="186" w:name="keyword192"/>
      <w:bookmarkEnd w:id="186"/>
      <w:r w:rsidRPr="00CA5703">
        <w:rPr>
          <w:rStyle w:val="keyword"/>
          <w:rFonts w:ascii="Times New Roman" w:hAnsi="Times New Roman"/>
          <w:i/>
          <w:iCs/>
        </w:rPr>
        <w:t>стандартный поток вывода</w:t>
      </w: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ls hhjhj &gt; intuit 2&gt;&amp;1</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 задана заведомо ошибочная с точки зрения синтаксиса</w:t>
      </w:r>
      <w:r w:rsidRPr="00CA5703">
        <w:rPr>
          <w:rStyle w:val="apple-converted-space"/>
          <w:rFonts w:ascii="Times New Roman" w:hAnsi="Times New Roman"/>
        </w:rPr>
        <w:t> </w:t>
      </w:r>
      <w:bookmarkStart w:id="187" w:name="keyword193"/>
      <w:bookmarkEnd w:id="187"/>
      <w:r w:rsidRPr="00CA5703">
        <w:rPr>
          <w:rStyle w:val="keyword"/>
          <w:rFonts w:ascii="Times New Roman" w:hAnsi="Times New Roman"/>
          <w:i/>
          <w:iCs/>
        </w:rPr>
        <w:t>команда</w:t>
      </w:r>
      <w:r w:rsidRPr="00CA5703">
        <w:rPr>
          <w:rFonts w:ascii="Times New Roman" w:hAnsi="Times New Roman"/>
        </w:rPr>
        <w:t>.</w:t>
      </w:r>
      <w:r w:rsidRPr="00CA5703">
        <w:rPr>
          <w:rStyle w:val="apple-converted-space"/>
          <w:rFonts w:ascii="Times New Roman" w:hAnsi="Times New Roman"/>
        </w:rPr>
        <w:t> </w:t>
      </w:r>
      <w:bookmarkStart w:id="188" w:name="keyword194"/>
      <w:bookmarkEnd w:id="188"/>
      <w:r w:rsidRPr="00CA5703">
        <w:rPr>
          <w:rStyle w:val="keyword"/>
          <w:rFonts w:ascii="Times New Roman" w:hAnsi="Times New Roman"/>
          <w:i/>
          <w:iCs/>
        </w:rPr>
        <w:t>Стандартный вывод</w:t>
      </w:r>
      <w:r w:rsidRPr="00CA5703">
        <w:rPr>
          <w:rStyle w:val="apple-converted-space"/>
          <w:rFonts w:ascii="Times New Roman" w:hAnsi="Times New Roman"/>
        </w:rPr>
        <w:t> </w:t>
      </w:r>
      <w:r w:rsidRPr="00CA5703">
        <w:rPr>
          <w:rFonts w:ascii="Times New Roman" w:hAnsi="Times New Roman"/>
        </w:rPr>
        <w:t>перенаправляется в</w:t>
      </w:r>
      <w:r w:rsidRPr="00CA5703">
        <w:rPr>
          <w:rStyle w:val="apple-converted-space"/>
          <w:rFonts w:ascii="Times New Roman" w:hAnsi="Times New Roman"/>
        </w:rPr>
        <w:t> </w:t>
      </w:r>
      <w:bookmarkStart w:id="189" w:name="keyword195"/>
      <w:bookmarkEnd w:id="189"/>
      <w:r w:rsidRPr="00CA5703">
        <w:rPr>
          <w:rStyle w:val="keyword"/>
          <w:rFonts w:ascii="Times New Roman" w:hAnsi="Times New Roman"/>
          <w:i/>
          <w:iCs/>
        </w:rPr>
        <w:t>файл</w:t>
      </w:r>
      <w:r w:rsidRPr="00CA5703">
        <w:rPr>
          <w:rFonts w:ascii="Times New Roman" w:hAnsi="Times New Roman"/>
        </w:rPr>
        <w:t>"intuit", а стандартный</w:t>
      </w:r>
      <w:r w:rsidRPr="00CA5703">
        <w:rPr>
          <w:rStyle w:val="apple-converted-space"/>
          <w:rFonts w:ascii="Times New Roman" w:hAnsi="Times New Roman"/>
        </w:rPr>
        <w:t> </w:t>
      </w:r>
      <w:bookmarkStart w:id="190" w:name="keyword196"/>
      <w:bookmarkEnd w:id="190"/>
      <w:r w:rsidRPr="00CA5703">
        <w:rPr>
          <w:rStyle w:val="keyword"/>
          <w:rFonts w:ascii="Times New Roman" w:hAnsi="Times New Roman"/>
          <w:i/>
          <w:iCs/>
        </w:rPr>
        <w:t>поток</w:t>
      </w:r>
      <w:r w:rsidRPr="00CA5703">
        <w:rPr>
          <w:rStyle w:val="apple-converted-space"/>
          <w:rFonts w:ascii="Times New Roman" w:hAnsi="Times New Roman"/>
        </w:rPr>
        <w:t> </w:t>
      </w:r>
      <w:r w:rsidRPr="00CA5703">
        <w:rPr>
          <w:rFonts w:ascii="Times New Roman" w:hAnsi="Times New Roman"/>
        </w:rPr>
        <w:t>ошибок перенаправляется в</w:t>
      </w:r>
      <w:r w:rsidRPr="00CA5703">
        <w:rPr>
          <w:rStyle w:val="apple-converted-space"/>
          <w:rFonts w:ascii="Times New Roman" w:hAnsi="Times New Roman"/>
        </w:rPr>
        <w:t> </w:t>
      </w:r>
      <w:bookmarkStart w:id="191" w:name="keyword197"/>
      <w:bookmarkEnd w:id="191"/>
      <w:r w:rsidRPr="00CA5703">
        <w:rPr>
          <w:rStyle w:val="keyword"/>
          <w:rFonts w:ascii="Times New Roman" w:hAnsi="Times New Roman"/>
          <w:i/>
          <w:iCs/>
        </w:rPr>
        <w:t>стандартный вывод</w:t>
      </w:r>
      <w:r w:rsidRPr="00CA5703">
        <w:rPr>
          <w:rStyle w:val="apple-converted-space"/>
          <w:rFonts w:ascii="Times New Roman" w:hAnsi="Times New Roman"/>
        </w:rPr>
        <w:t> </w:t>
      </w:r>
      <w:r w:rsidRPr="00CA5703">
        <w:rPr>
          <w:rFonts w:ascii="Times New Roman" w:hAnsi="Times New Roman"/>
        </w:rPr>
        <w:t>и, следовательно, тоже попадает в</w:t>
      </w:r>
      <w:r w:rsidRPr="00CA5703">
        <w:rPr>
          <w:rStyle w:val="apple-converted-space"/>
          <w:rFonts w:ascii="Times New Roman" w:hAnsi="Times New Roman"/>
        </w:rPr>
        <w:t> </w:t>
      </w:r>
      <w:bookmarkStart w:id="192" w:name="keyword198"/>
      <w:bookmarkEnd w:id="192"/>
      <w:r w:rsidRPr="00CA5703">
        <w:rPr>
          <w:rStyle w:val="keyword"/>
          <w:rFonts w:ascii="Times New Roman" w:hAnsi="Times New Roman"/>
          <w:i/>
          <w:iCs/>
        </w:rPr>
        <w:t>файл</w:t>
      </w:r>
      <w:r w:rsidRPr="00CA5703">
        <w:rPr>
          <w:rStyle w:val="apple-converted-space"/>
          <w:rFonts w:ascii="Times New Roman" w:hAnsi="Times New Roman"/>
        </w:rPr>
        <w:t> </w:t>
      </w:r>
      <w:r w:rsidRPr="00CA5703">
        <w:rPr>
          <w:rFonts w:ascii="Times New Roman" w:hAnsi="Times New Roman"/>
        </w:rPr>
        <w:t>"intuit".</w:t>
      </w:r>
    </w:p>
    <w:p w:rsidR="003D7EB9" w:rsidRPr="00CA5703" w:rsidRDefault="003D7EB9" w:rsidP="00CA5703">
      <w:pPr>
        <w:spacing w:after="0" w:line="240" w:lineRule="auto"/>
        <w:rPr>
          <w:rFonts w:ascii="Times New Roman" w:hAnsi="Times New Roman"/>
        </w:rPr>
      </w:pPr>
      <w:r w:rsidRPr="00CA5703">
        <w:rPr>
          <w:rFonts w:ascii="Times New Roman" w:hAnsi="Times New Roman"/>
        </w:rPr>
        <w:t>Файлы и каталоги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Работа с файлами и каталогами в</w:t>
      </w:r>
      <w:r w:rsidRPr="00CA5703">
        <w:rPr>
          <w:rStyle w:val="apple-converted-space"/>
          <w:rFonts w:ascii="Times New Roman" w:hAnsi="Times New Roman"/>
        </w:rPr>
        <w:t> </w:t>
      </w:r>
      <w:bookmarkStart w:id="193" w:name="keyword199"/>
      <w:bookmarkEnd w:id="193"/>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опирается на механизм перенаправления и команды Unix. Проверку состояния файлов удобно выполнять с помощью команды</w:t>
      </w:r>
      <w:r w:rsidRPr="00CA5703">
        <w:rPr>
          <w:rStyle w:val="apple-converted-space"/>
          <w:rFonts w:ascii="Times New Roman" w:hAnsi="Times New Roman"/>
        </w:rPr>
        <w:t> </w:t>
      </w:r>
      <w:r w:rsidRPr="00CA5703">
        <w:rPr>
          <w:rStyle w:val="texample"/>
          <w:rFonts w:ascii="Times New Roman" w:hAnsi="Times New Roman"/>
        </w:rPr>
        <w:t>test</w:t>
      </w:r>
      <w:r w:rsidRPr="00CA5703">
        <w:rPr>
          <w:rFonts w:ascii="Times New Roman" w:hAnsi="Times New Roman"/>
        </w:rPr>
        <w:t>. Для чтения данных из файла достаточно направить его содержимое в стандартный</w:t>
      </w:r>
      <w:r w:rsidRPr="00CA5703">
        <w:rPr>
          <w:rStyle w:val="apple-converted-space"/>
          <w:rFonts w:ascii="Times New Roman" w:hAnsi="Times New Roman"/>
        </w:rPr>
        <w:t> </w:t>
      </w:r>
      <w:bookmarkStart w:id="194" w:name="keyword200"/>
      <w:bookmarkEnd w:id="194"/>
      <w:r w:rsidRPr="00CA5703">
        <w:rPr>
          <w:rStyle w:val="keyword"/>
          <w:rFonts w:ascii="Times New Roman" w:hAnsi="Times New Roman"/>
          <w:i/>
          <w:iCs/>
        </w:rPr>
        <w:t>поток</w:t>
      </w:r>
      <w:r w:rsidRPr="00CA5703">
        <w:rPr>
          <w:rFonts w:ascii="Times New Roman" w:hAnsi="Times New Roman"/>
        </w:rPr>
        <w:t>ввода:</w:t>
      </w:r>
    </w:p>
    <w:p w:rsidR="003D7EB9" w:rsidRPr="00CA5703" w:rsidRDefault="003D7EB9" w:rsidP="00CA5703">
      <w:pPr>
        <w:spacing w:after="0" w:line="240" w:lineRule="auto"/>
        <w:rPr>
          <w:rFonts w:ascii="Times New Roman" w:hAnsi="Times New Roman"/>
        </w:rPr>
      </w:pPr>
      <w:r w:rsidRPr="00CA5703">
        <w:rPr>
          <w:rFonts w:ascii="Times New Roman" w:hAnsi="Times New Roman"/>
        </w:rPr>
        <w:t>Bash&gt; intuit.cgi &lt; intuit.txt</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Можно для этих же целей построить конвейер:</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Bash&gt; cat intuit.txt | intuit.cgi</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данном случае</w:t>
      </w:r>
      <w:r w:rsidRPr="00CA5703">
        <w:rPr>
          <w:rStyle w:val="apple-converted-space"/>
          <w:rFonts w:ascii="Times New Roman" w:hAnsi="Times New Roman"/>
        </w:rPr>
        <w:t> </w:t>
      </w:r>
      <w:bookmarkStart w:id="195" w:name="keyword201"/>
      <w:bookmarkEnd w:id="195"/>
      <w:r w:rsidRPr="00CA5703">
        <w:rPr>
          <w:rStyle w:val="keyword"/>
          <w:rFonts w:ascii="Times New Roman" w:hAnsi="Times New Roman"/>
          <w:i/>
          <w:iCs/>
        </w:rPr>
        <w:t>команда</w:t>
      </w:r>
      <w:r w:rsidRPr="00CA5703">
        <w:rPr>
          <w:rStyle w:val="apple-converted-space"/>
          <w:rFonts w:ascii="Times New Roman" w:hAnsi="Times New Roman"/>
        </w:rPr>
        <w:t> </w:t>
      </w:r>
      <w:r w:rsidRPr="00CA5703">
        <w:rPr>
          <w:rStyle w:val="texample"/>
          <w:rFonts w:ascii="Times New Roman" w:hAnsi="Times New Roman"/>
        </w:rPr>
        <w:t>cat</w:t>
      </w:r>
      <w:r w:rsidRPr="00CA5703">
        <w:rPr>
          <w:rStyle w:val="apple-converted-space"/>
          <w:rFonts w:ascii="Times New Roman" w:hAnsi="Times New Roman"/>
        </w:rPr>
        <w:t> </w:t>
      </w:r>
      <w:r w:rsidRPr="00CA5703">
        <w:rPr>
          <w:rFonts w:ascii="Times New Roman" w:hAnsi="Times New Roman"/>
        </w:rPr>
        <w:t>читает данные из файла и передает их на</w:t>
      </w:r>
      <w:r w:rsidRPr="00CA5703">
        <w:rPr>
          <w:rStyle w:val="apple-converted-space"/>
          <w:rFonts w:ascii="Times New Roman" w:hAnsi="Times New Roman"/>
        </w:rPr>
        <w:t> </w:t>
      </w:r>
      <w:bookmarkStart w:id="196" w:name="keyword202"/>
      <w:bookmarkEnd w:id="196"/>
      <w:r w:rsidRPr="00CA5703">
        <w:rPr>
          <w:rStyle w:val="keyword"/>
          <w:rFonts w:ascii="Times New Roman" w:hAnsi="Times New Roman"/>
          <w:i/>
          <w:iCs/>
        </w:rPr>
        <w:t>поток</w:t>
      </w:r>
      <w:r w:rsidRPr="00CA5703">
        <w:rPr>
          <w:rStyle w:val="apple-converted-space"/>
          <w:rFonts w:ascii="Times New Roman" w:hAnsi="Times New Roman"/>
        </w:rPr>
        <w:t> </w:t>
      </w:r>
      <w:bookmarkStart w:id="197" w:name="keyword203"/>
      <w:bookmarkEnd w:id="197"/>
      <w:r w:rsidRPr="00CA5703">
        <w:rPr>
          <w:rStyle w:val="keyword"/>
          <w:rFonts w:ascii="Times New Roman" w:hAnsi="Times New Roman"/>
          <w:i/>
          <w:iCs/>
        </w:rPr>
        <w:t>стандартного ввода</w:t>
      </w:r>
      <w:r w:rsidRPr="00CA5703">
        <w:rPr>
          <w:rStyle w:val="apple-converted-space"/>
          <w:rFonts w:ascii="Times New Roman" w:hAnsi="Times New Roman"/>
        </w:rPr>
        <w:t> </w:t>
      </w:r>
      <w:r w:rsidRPr="00CA5703">
        <w:rPr>
          <w:rFonts w:ascii="Times New Roman" w:hAnsi="Times New Roman"/>
        </w:rPr>
        <w:t>скрипта.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создания файлов в</w:t>
      </w:r>
      <w:r w:rsidRPr="00CA5703">
        <w:rPr>
          <w:rStyle w:val="apple-converted-space"/>
          <w:rFonts w:ascii="Times New Roman" w:hAnsi="Times New Roman"/>
        </w:rPr>
        <w:t> </w:t>
      </w:r>
      <w:bookmarkStart w:id="198" w:name="keyword204"/>
      <w:bookmarkEnd w:id="198"/>
      <w:r w:rsidRPr="00CA5703">
        <w:rPr>
          <w:rStyle w:val="keyword"/>
          <w:rFonts w:ascii="Times New Roman" w:hAnsi="Times New Roman"/>
          <w:i/>
          <w:iCs/>
        </w:rPr>
        <w:t>bash</w:t>
      </w:r>
      <w:r w:rsidRPr="00CA5703">
        <w:rPr>
          <w:rStyle w:val="apple-converted-space"/>
          <w:rFonts w:ascii="Times New Roman" w:hAnsi="Times New Roman"/>
        </w:rPr>
        <w:t> </w:t>
      </w:r>
      <w:r w:rsidRPr="00CA5703">
        <w:rPr>
          <w:rFonts w:ascii="Times New Roman" w:hAnsi="Times New Roman"/>
        </w:rPr>
        <w:t>можно применять функцию копирования из пустого файла в нормальный</w:t>
      </w:r>
      <w:r w:rsidRPr="00CA5703">
        <w:rPr>
          <w:rStyle w:val="apple-converted-space"/>
          <w:rFonts w:ascii="Times New Roman" w:hAnsi="Times New Roman"/>
        </w:rPr>
        <w:t> </w:t>
      </w:r>
      <w:bookmarkStart w:id="199" w:name="keyword205"/>
      <w:bookmarkEnd w:id="199"/>
      <w:r w:rsidRPr="00CA5703">
        <w:rPr>
          <w:rStyle w:val="keyword"/>
          <w:rFonts w:ascii="Times New Roman" w:hAnsi="Times New Roman"/>
          <w:i/>
          <w:iCs/>
        </w:rPr>
        <w:t>файл</w:t>
      </w:r>
      <w:r w:rsidRPr="00CA5703">
        <w:rPr>
          <w:rFonts w:ascii="Times New Roman" w:hAnsi="Times New Roman"/>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bash&gt;cp /dev/null intuit.txt</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прохода</w:t>
      </w:r>
      <w:r w:rsidRPr="00CA5703">
        <w:rPr>
          <w:rStyle w:val="apple-converted-space"/>
          <w:rFonts w:ascii="Times New Roman" w:hAnsi="Times New Roman"/>
        </w:rPr>
        <w:t> </w:t>
      </w:r>
      <w:bookmarkStart w:id="200" w:name="keyword206"/>
      <w:bookmarkEnd w:id="200"/>
      <w:r w:rsidRPr="00CA5703">
        <w:rPr>
          <w:rStyle w:val="keyword"/>
          <w:rFonts w:ascii="Times New Roman" w:hAnsi="Times New Roman"/>
          <w:i/>
          <w:iCs/>
        </w:rPr>
        <w:t>по</w:t>
      </w:r>
      <w:r w:rsidRPr="00CA5703">
        <w:rPr>
          <w:rStyle w:val="apple-converted-space"/>
          <w:rFonts w:ascii="Times New Roman" w:hAnsi="Times New Roman"/>
        </w:rPr>
        <w:t> </w:t>
      </w:r>
      <w:r w:rsidRPr="00CA5703">
        <w:rPr>
          <w:rFonts w:ascii="Times New Roman" w:hAnsi="Times New Roman"/>
        </w:rPr>
        <w:t>дереву каталогов используют команду</w:t>
      </w:r>
      <w:r w:rsidRPr="00CA5703">
        <w:rPr>
          <w:rStyle w:val="apple-converted-space"/>
          <w:rFonts w:ascii="Times New Roman" w:hAnsi="Times New Roman"/>
        </w:rPr>
        <w:t> </w:t>
      </w:r>
      <w:r w:rsidRPr="00CA5703">
        <w:rPr>
          <w:rStyle w:val="texample"/>
          <w:rFonts w:ascii="Times New Roman" w:hAnsi="Times New Roman"/>
        </w:rPr>
        <w:t>cd</w:t>
      </w:r>
      <w:r w:rsidRPr="00CA5703">
        <w:rPr>
          <w:rFonts w:ascii="Times New Roman" w:hAnsi="Times New Roman"/>
        </w:rPr>
        <w:t>, а получить</w:t>
      </w:r>
      <w:r w:rsidRPr="00CA5703">
        <w:rPr>
          <w:rStyle w:val="apple-converted-space"/>
          <w:rFonts w:ascii="Times New Roman" w:hAnsi="Times New Roman"/>
        </w:rPr>
        <w:t> </w:t>
      </w:r>
      <w:bookmarkStart w:id="201" w:name="keyword207"/>
      <w:bookmarkEnd w:id="201"/>
      <w:r w:rsidRPr="00CA5703">
        <w:rPr>
          <w:rStyle w:val="keyword"/>
          <w:rFonts w:ascii="Times New Roman" w:hAnsi="Times New Roman"/>
          <w:i/>
          <w:iCs/>
        </w:rPr>
        <w:t>список</w:t>
      </w:r>
      <w:r w:rsidRPr="00CA5703">
        <w:rPr>
          <w:rStyle w:val="apple-converted-space"/>
          <w:rFonts w:ascii="Times New Roman" w:hAnsi="Times New Roman"/>
        </w:rPr>
        <w:t> </w:t>
      </w:r>
      <w:r w:rsidRPr="00CA5703">
        <w:rPr>
          <w:rFonts w:ascii="Times New Roman" w:hAnsi="Times New Roman"/>
        </w:rPr>
        <w:t>файлов с их атрибутами можно при помощи команды</w:t>
      </w:r>
      <w:r w:rsidRPr="00CA5703">
        <w:rPr>
          <w:rStyle w:val="texample"/>
          <w:rFonts w:ascii="Times New Roman" w:hAnsi="Times New Roman"/>
        </w:rPr>
        <w:t>ls</w:t>
      </w:r>
      <w:r w:rsidRPr="00CA5703">
        <w:rPr>
          <w:rFonts w:ascii="Times New Roman" w:hAnsi="Times New Roman"/>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#!/usr/freeware/bin/bash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Content-type: text/html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'&lt;HTML&gt;&lt;HEAD&gt;&lt;/HEAD&gt;&lt;BODY&gt;'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'&lt;UL&gt;'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ls | while read 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xml:space="preserve">if test -f $x; then </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 xml:space="preserve">  echo '&lt;LI&gt;&lt;A HREF=./'$x'&gt;'$x'&lt;/A&gt;'; fi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done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'&lt;/UL&gt;'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echo '&lt;/BODY&gt;&lt;/HTML&gt;'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результате выполнения этого скрипта в HTML-документ будет вставлен фрагмент из отчета команды</w:t>
      </w:r>
      <w:r w:rsidRPr="00CA5703">
        <w:rPr>
          <w:rStyle w:val="apple-converted-space"/>
          <w:rFonts w:ascii="Times New Roman" w:hAnsi="Times New Roman"/>
        </w:rPr>
        <w:t> </w:t>
      </w:r>
      <w:r w:rsidRPr="00CA5703">
        <w:rPr>
          <w:rStyle w:val="texample"/>
          <w:rFonts w:ascii="Times New Roman" w:hAnsi="Times New Roman"/>
        </w:rPr>
        <w:t>ls</w:t>
      </w:r>
      <w:r w:rsidRPr="00CA5703">
        <w:rPr>
          <w:rFonts w:ascii="Times New Roman" w:hAnsi="Times New Roman"/>
        </w:rPr>
        <w:t>. При этом будут отображаться только регулярные (обыкновенные) файлы. Каталоги и специальные файлы в</w:t>
      </w:r>
      <w:r w:rsidRPr="00CA5703">
        <w:rPr>
          <w:rStyle w:val="apple-converted-space"/>
          <w:rFonts w:ascii="Times New Roman" w:hAnsi="Times New Roman"/>
        </w:rPr>
        <w:t> </w:t>
      </w:r>
      <w:bookmarkStart w:id="202" w:name="keyword208"/>
      <w:bookmarkEnd w:id="202"/>
      <w:r w:rsidRPr="00CA5703">
        <w:rPr>
          <w:rStyle w:val="keyword"/>
          <w:rFonts w:ascii="Times New Roman" w:hAnsi="Times New Roman"/>
          <w:i/>
          <w:iCs/>
        </w:rPr>
        <w:t>список</w:t>
      </w:r>
      <w:r w:rsidRPr="00CA5703">
        <w:rPr>
          <w:rStyle w:val="apple-converted-space"/>
          <w:rFonts w:ascii="Times New Roman" w:hAnsi="Times New Roman"/>
        </w:rPr>
        <w:t> </w:t>
      </w:r>
      <w:r w:rsidRPr="00CA5703">
        <w:rPr>
          <w:rFonts w:ascii="Times New Roman" w:hAnsi="Times New Roman"/>
        </w:rPr>
        <w:t>файлов каталога не попадут.</w:t>
      </w:r>
    </w:p>
    <w:p w:rsidR="003D7EB9" w:rsidRPr="00CA5703" w:rsidRDefault="003D7EB9" w:rsidP="00CA5703">
      <w:pPr>
        <w:spacing w:after="0" w:line="240" w:lineRule="auto"/>
        <w:rPr>
          <w:rFonts w:ascii="Times New Roman" w:hAnsi="Times New Roman"/>
        </w:rPr>
      </w:pPr>
      <w:r w:rsidRPr="00CA5703">
        <w:rPr>
          <w:rFonts w:ascii="Times New Roman" w:hAnsi="Times New Roman"/>
        </w:rPr>
        <w:t>Удалить</w:t>
      </w:r>
      <w:r w:rsidRPr="00CA5703">
        <w:rPr>
          <w:rStyle w:val="apple-converted-space"/>
          <w:rFonts w:ascii="Times New Roman" w:hAnsi="Times New Roman"/>
        </w:rPr>
        <w:t> </w:t>
      </w:r>
      <w:bookmarkStart w:id="203" w:name="keyword209"/>
      <w:bookmarkEnd w:id="203"/>
      <w:r w:rsidRPr="00CA5703">
        <w:rPr>
          <w:rStyle w:val="keyword"/>
          <w:rFonts w:ascii="Times New Roman" w:hAnsi="Times New Roman"/>
          <w:i/>
          <w:iCs/>
        </w:rPr>
        <w:t>файл</w:t>
      </w:r>
      <w:r w:rsidRPr="00CA5703">
        <w:rPr>
          <w:rStyle w:val="apple-converted-space"/>
          <w:rFonts w:ascii="Times New Roman" w:hAnsi="Times New Roman"/>
        </w:rPr>
        <w:t> </w:t>
      </w:r>
      <w:r w:rsidRPr="00CA5703">
        <w:rPr>
          <w:rFonts w:ascii="Times New Roman" w:hAnsi="Times New Roman"/>
        </w:rPr>
        <w:t>можно при помощи команды</w:t>
      </w:r>
      <w:r w:rsidRPr="00CA5703">
        <w:rPr>
          <w:rStyle w:val="apple-converted-space"/>
          <w:rFonts w:ascii="Times New Roman" w:hAnsi="Times New Roman"/>
        </w:rPr>
        <w:t> </w:t>
      </w:r>
      <w:r w:rsidRPr="00CA5703">
        <w:rPr>
          <w:rStyle w:val="texample"/>
          <w:rFonts w:ascii="Times New Roman" w:hAnsi="Times New Roman"/>
        </w:rPr>
        <w:t>rm</w:t>
      </w:r>
      <w:r w:rsidRPr="00CA5703">
        <w:rPr>
          <w:rStyle w:val="apple-converted-space"/>
          <w:rFonts w:ascii="Times New Roman" w:hAnsi="Times New Roman"/>
        </w:rPr>
        <w:t> </w:t>
      </w:r>
      <w:r w:rsidRPr="00CA5703">
        <w:rPr>
          <w:rFonts w:ascii="Times New Roman" w:hAnsi="Times New Roman"/>
        </w:rPr>
        <w:t>"имя_файла", переименовать —</w:t>
      </w:r>
      <w:r w:rsidRPr="00CA5703">
        <w:rPr>
          <w:rStyle w:val="apple-converted-space"/>
          <w:rFonts w:ascii="Times New Roman" w:hAnsi="Times New Roman"/>
        </w:rPr>
        <w:t> </w:t>
      </w:r>
      <w:r w:rsidRPr="00CA5703">
        <w:rPr>
          <w:rStyle w:val="texample"/>
          <w:rFonts w:ascii="Times New Roman" w:hAnsi="Times New Roman"/>
        </w:rPr>
        <w:t>mv</w:t>
      </w:r>
      <w:r w:rsidRPr="00CA5703">
        <w:rPr>
          <w:rStyle w:val="apple-converted-space"/>
          <w:rFonts w:ascii="Times New Roman" w:hAnsi="Times New Roman"/>
        </w:rPr>
        <w:t> </w:t>
      </w:r>
      <w:r w:rsidRPr="00CA5703">
        <w:rPr>
          <w:rFonts w:ascii="Times New Roman" w:hAnsi="Times New Roman"/>
        </w:rPr>
        <w:t>"имя_старое" "имя_новое" и т.п. Все это типовые команды Unix.</w:t>
      </w:r>
    </w:p>
    <w:p w:rsidR="00A9038A" w:rsidRPr="00A9038A" w:rsidRDefault="00A9038A" w:rsidP="00A9038A">
      <w:pPr>
        <w:spacing w:after="0" w:line="240" w:lineRule="auto"/>
        <w:rPr>
          <w:rFonts w:ascii="Times New Roman" w:hAnsi="Times New Roman"/>
          <w:b/>
        </w:rPr>
      </w:pPr>
      <w:r w:rsidRPr="00A9038A">
        <w:rPr>
          <w:rFonts w:ascii="Times New Roman" w:hAnsi="Times New Roman"/>
          <w:b/>
        </w:rPr>
        <w:t>Контрольные вопросы:</w:t>
      </w:r>
    </w:p>
    <w:p w:rsidR="00A9038A" w:rsidRPr="00A63EE6" w:rsidRDefault="00A9038A" w:rsidP="00A9038A">
      <w:pPr>
        <w:numPr>
          <w:ilvl w:val="0"/>
          <w:numId w:val="81"/>
        </w:numPr>
        <w:spacing w:after="0" w:line="240" w:lineRule="auto"/>
      </w:pPr>
      <w:r w:rsidRPr="00A63EE6">
        <w:t>Структура HTML-документа и элементы разметки заголовка документа</w:t>
      </w:r>
    </w:p>
    <w:p w:rsidR="00A9038A" w:rsidRPr="00A63EE6" w:rsidRDefault="00A9038A" w:rsidP="00A9038A">
      <w:pPr>
        <w:numPr>
          <w:ilvl w:val="0"/>
          <w:numId w:val="81"/>
        </w:numPr>
        <w:spacing w:after="0" w:line="240" w:lineRule="auto"/>
      </w:pPr>
      <w:r w:rsidRPr="00A63EE6">
        <w:t>Основные контейнеры заголовка HTML-документа</w:t>
      </w:r>
    </w:p>
    <w:p w:rsidR="00A9038A" w:rsidRPr="00A63EE6" w:rsidRDefault="00A9038A" w:rsidP="00A9038A">
      <w:pPr>
        <w:numPr>
          <w:ilvl w:val="0"/>
          <w:numId w:val="81"/>
        </w:numPr>
        <w:spacing w:after="0" w:line="240" w:lineRule="auto"/>
      </w:pPr>
      <w:r w:rsidRPr="00A63EE6">
        <w:t>Контейнеры тела документа HTML-документа</w:t>
      </w:r>
    </w:p>
    <w:p w:rsidR="00A9038A" w:rsidRPr="00A63EE6" w:rsidRDefault="00A9038A" w:rsidP="00A9038A">
      <w:pPr>
        <w:numPr>
          <w:ilvl w:val="0"/>
          <w:numId w:val="81"/>
        </w:numPr>
        <w:spacing w:after="0" w:line="240" w:lineRule="auto"/>
      </w:pPr>
      <w:r w:rsidRPr="00A63EE6">
        <w:t>Использование графики в HTML</w:t>
      </w:r>
    </w:p>
    <w:p w:rsidR="00A9038A" w:rsidRPr="00A63EE6" w:rsidRDefault="00A9038A" w:rsidP="00A9038A">
      <w:pPr>
        <w:numPr>
          <w:ilvl w:val="0"/>
          <w:numId w:val="81"/>
        </w:numPr>
        <w:spacing w:after="0" w:line="240" w:lineRule="auto"/>
      </w:pPr>
      <w:r w:rsidRPr="00A63EE6">
        <w:t>Таблицы в HTML</w:t>
      </w:r>
    </w:p>
    <w:p w:rsidR="00A9038A" w:rsidRPr="00A63EE6" w:rsidRDefault="00A9038A" w:rsidP="00A9038A">
      <w:pPr>
        <w:numPr>
          <w:ilvl w:val="0"/>
          <w:numId w:val="81"/>
        </w:numPr>
        <w:spacing w:after="0" w:line="240" w:lineRule="auto"/>
      </w:pPr>
      <w:r w:rsidRPr="00A63EE6">
        <w:t>HTML-формы</w:t>
      </w:r>
    </w:p>
    <w:p w:rsidR="00A9038A" w:rsidRDefault="00A9038A" w:rsidP="00A9038A">
      <w:pPr>
        <w:numPr>
          <w:ilvl w:val="0"/>
          <w:numId w:val="81"/>
        </w:numPr>
        <w:spacing w:after="0" w:line="240" w:lineRule="auto"/>
      </w:pPr>
      <w:r w:rsidRPr="00A63EE6">
        <w:t>Фреймы в HTML</w:t>
      </w:r>
    </w:p>
    <w:p w:rsidR="00A9038A" w:rsidRPr="00F053C3" w:rsidRDefault="00A9038A" w:rsidP="00A9038A">
      <w:pPr>
        <w:numPr>
          <w:ilvl w:val="0"/>
          <w:numId w:val="81"/>
        </w:numPr>
        <w:spacing w:after="0" w:line="240" w:lineRule="auto"/>
      </w:pPr>
      <w:r>
        <w:t xml:space="preserve">Базовые типы данных в </w:t>
      </w:r>
      <w:r>
        <w:rPr>
          <w:lang w:val="en-US"/>
        </w:rPr>
        <w:t>HTML</w:t>
      </w:r>
    </w:p>
    <w:p w:rsidR="00A9038A" w:rsidRDefault="00A9038A" w:rsidP="00A9038A">
      <w:pPr>
        <w:numPr>
          <w:ilvl w:val="0"/>
          <w:numId w:val="81"/>
        </w:numPr>
        <w:spacing w:after="0" w:line="240" w:lineRule="auto"/>
      </w:pPr>
      <w:r>
        <w:t xml:space="preserve">Общая структура документа </w:t>
      </w:r>
      <w:r>
        <w:rPr>
          <w:lang w:val="en-US"/>
        </w:rPr>
        <w:t>HTML</w:t>
      </w:r>
    </w:p>
    <w:p w:rsidR="003D7EB9" w:rsidRPr="00CA5703" w:rsidRDefault="003D7EB9" w:rsidP="00CA5703">
      <w:pPr>
        <w:spacing w:after="0" w:line="240" w:lineRule="auto"/>
        <w:rPr>
          <w:rFonts w:ascii="Times New Roman" w:hAnsi="Times New Roman"/>
        </w:rPr>
      </w:pPr>
    </w:p>
    <w:p w:rsidR="003D7EB9" w:rsidRPr="00CA5703" w:rsidRDefault="003D7EB9" w:rsidP="00CA5703">
      <w:pPr>
        <w:pStyle w:val="20"/>
        <w:spacing w:before="0" w:after="0" w:line="240" w:lineRule="auto"/>
        <w:rPr>
          <w:rFonts w:ascii="Times New Roman" w:hAnsi="Times New Roman"/>
          <w:sz w:val="22"/>
          <w:szCs w:val="22"/>
        </w:rPr>
      </w:pPr>
      <w:bookmarkStart w:id="204" w:name="_Toc432537192"/>
      <w:r w:rsidRPr="00CA5703">
        <w:rPr>
          <w:rFonts w:ascii="Times New Roman" w:hAnsi="Times New Roman"/>
          <w:sz w:val="22"/>
          <w:szCs w:val="22"/>
        </w:rPr>
        <w:t>Практическа работа №30</w:t>
      </w:r>
      <w:bookmarkEnd w:id="204"/>
    </w:p>
    <w:p w:rsidR="003D7EB9" w:rsidRPr="00CA5703" w:rsidRDefault="003D7EB9" w:rsidP="00CA5703">
      <w:pPr>
        <w:spacing w:after="0" w:line="240" w:lineRule="auto"/>
        <w:rPr>
          <w:rFonts w:ascii="Times New Roman" w:hAnsi="Times New Roman"/>
        </w:rPr>
      </w:pPr>
      <w:r w:rsidRPr="00CA5703">
        <w:rPr>
          <w:rFonts w:ascii="Times New Roman" w:hAnsi="Times New Roman"/>
          <w:shd w:val="clear" w:color="auto" w:fill="FFFFFF"/>
        </w:rPr>
        <w:t xml:space="preserve">Создание динамического </w:t>
      </w:r>
      <w:r w:rsidRPr="00CA5703">
        <w:rPr>
          <w:rFonts w:ascii="Times New Roman" w:hAnsi="Times New Roman"/>
          <w:shd w:val="clear" w:color="auto" w:fill="FFFFFF"/>
          <w:lang w:val="en-US"/>
        </w:rPr>
        <w:t>html</w:t>
      </w:r>
      <w:r w:rsidRPr="00CA5703">
        <w:rPr>
          <w:rFonts w:ascii="Times New Roman" w:hAnsi="Times New Roman"/>
          <w:shd w:val="clear" w:color="auto" w:fill="FFFFFF"/>
        </w:rPr>
        <w:t>-документа</w:t>
      </w:r>
    </w:p>
    <w:p w:rsidR="003D7EB9" w:rsidRPr="00CA5703" w:rsidRDefault="003D7EB9" w:rsidP="00CA5703">
      <w:pPr>
        <w:spacing w:after="0" w:line="240" w:lineRule="auto"/>
        <w:rPr>
          <w:rFonts w:ascii="Times New Roman" w:hAnsi="Times New Roman"/>
        </w:rPr>
      </w:pPr>
    </w:p>
    <w:p w:rsidR="003D7EB9" w:rsidRPr="00CA5703" w:rsidRDefault="00B76125" w:rsidP="00CA5703">
      <w:pPr>
        <w:spacing w:after="0" w:line="240" w:lineRule="auto"/>
        <w:rPr>
          <w:rFonts w:ascii="Times New Roman" w:hAnsi="Times New Roman"/>
        </w:rPr>
      </w:pPr>
      <w:r w:rsidRPr="00CA5703">
        <w:rPr>
          <w:rFonts w:ascii="Times New Roman" w:hAnsi="Times New Roman"/>
        </w:rPr>
        <w:t xml:space="preserve">Цель: освоить основные методы и приемы создания динамического </w:t>
      </w:r>
      <w:r w:rsidRPr="00CA5703">
        <w:rPr>
          <w:rFonts w:ascii="Times New Roman" w:hAnsi="Times New Roman"/>
          <w:shd w:val="clear" w:color="auto" w:fill="FFFFFF"/>
          <w:lang w:val="en-US"/>
        </w:rPr>
        <w:t>html</w:t>
      </w:r>
      <w:r w:rsidRPr="00CA5703">
        <w:rPr>
          <w:rFonts w:ascii="Times New Roman" w:hAnsi="Times New Roman"/>
          <w:shd w:val="clear" w:color="auto" w:fill="FFFFFF"/>
        </w:rPr>
        <w:t>-документа</w:t>
      </w:r>
    </w:p>
    <w:p w:rsidR="003D7EB9" w:rsidRPr="00CA5703" w:rsidRDefault="003D7EB9" w:rsidP="00CA5703">
      <w:pPr>
        <w:spacing w:after="0" w:line="240" w:lineRule="auto"/>
        <w:rPr>
          <w:rFonts w:ascii="Times New Roman" w:hAnsi="Times New Roman"/>
        </w:rPr>
      </w:pPr>
    </w:p>
    <w:p w:rsidR="002F3771" w:rsidRPr="00CA5703" w:rsidRDefault="002F3771" w:rsidP="00CA5703">
      <w:pPr>
        <w:spacing w:after="0" w:line="240" w:lineRule="auto"/>
        <w:rPr>
          <w:rFonts w:ascii="Times New Roman" w:hAnsi="Times New Roman"/>
          <w:lang w:eastAsia="ru-RU"/>
        </w:rPr>
      </w:pPr>
      <w:r w:rsidRPr="00CA5703">
        <w:rPr>
          <w:rFonts w:ascii="Times New Roman" w:hAnsi="Times New Roman"/>
          <w:lang w:eastAsia="ru-RU"/>
        </w:rPr>
        <w:t>Студент должен:</w:t>
      </w:r>
    </w:p>
    <w:p w:rsidR="002F3771" w:rsidRPr="00CA5703" w:rsidRDefault="002F3771" w:rsidP="00CA5703">
      <w:pPr>
        <w:spacing w:after="0" w:line="240" w:lineRule="auto"/>
        <w:rPr>
          <w:rFonts w:ascii="Times New Roman" w:hAnsi="Times New Roman"/>
        </w:rPr>
      </w:pPr>
      <w:r w:rsidRPr="00CA5703">
        <w:rPr>
          <w:rFonts w:ascii="Times New Roman" w:hAnsi="Times New Roman"/>
        </w:rPr>
        <w:t>иметь практический опыт:</w:t>
      </w:r>
    </w:p>
    <w:p w:rsidR="002F3771" w:rsidRPr="00CA5703" w:rsidRDefault="002F3771" w:rsidP="00CA5703">
      <w:pPr>
        <w:spacing w:after="0" w:line="240" w:lineRule="auto"/>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2F3771" w:rsidRPr="00CA5703" w:rsidRDefault="002F3771" w:rsidP="00CA5703">
      <w:pPr>
        <w:spacing w:after="0" w:line="240" w:lineRule="auto"/>
        <w:rPr>
          <w:rStyle w:val="FontStyle56"/>
        </w:rPr>
      </w:pPr>
      <w:r w:rsidRPr="00CA5703">
        <w:rPr>
          <w:rStyle w:val="FontStyle56"/>
        </w:rPr>
        <w:t>создания и обработки объектов мультимедиа (ПО3);</w:t>
      </w:r>
    </w:p>
    <w:p w:rsidR="002F3771" w:rsidRPr="00CA5703" w:rsidRDefault="002F3771" w:rsidP="00CA5703">
      <w:pPr>
        <w:spacing w:after="0" w:line="240" w:lineRule="auto"/>
        <w:rPr>
          <w:rFonts w:ascii="Times New Roman" w:hAnsi="Times New Roman"/>
        </w:rPr>
      </w:pPr>
      <w:r w:rsidRPr="00CA5703">
        <w:rPr>
          <w:rFonts w:ascii="Times New Roman" w:hAnsi="Times New Roman"/>
        </w:rPr>
        <w:t>уметь:</w:t>
      </w:r>
    </w:p>
    <w:p w:rsidR="002F3771" w:rsidRPr="00CA5703" w:rsidRDefault="002F3771" w:rsidP="00CA5703">
      <w:pPr>
        <w:spacing w:after="0" w:line="240" w:lineRule="auto"/>
        <w:rPr>
          <w:rStyle w:val="FontStyle56"/>
        </w:rPr>
      </w:pPr>
      <w:r w:rsidRPr="00CA5703">
        <w:rPr>
          <w:rStyle w:val="FontStyle56"/>
        </w:rPr>
        <w:t>создавать и редактировать объекты мультимедиа (У2);</w:t>
      </w:r>
    </w:p>
    <w:p w:rsidR="002F3771" w:rsidRPr="00CA5703" w:rsidRDefault="002F3771" w:rsidP="00CA5703">
      <w:pPr>
        <w:spacing w:after="0" w:line="240" w:lineRule="auto"/>
        <w:rPr>
          <w:rFonts w:ascii="Times New Roman" w:hAnsi="Times New Roman"/>
        </w:rPr>
      </w:pPr>
      <w:r w:rsidRPr="00CA5703">
        <w:rPr>
          <w:rFonts w:ascii="Times New Roman" w:hAnsi="Times New Roman"/>
        </w:rPr>
        <w:t>знать:</w:t>
      </w:r>
    </w:p>
    <w:p w:rsidR="002F3771" w:rsidRPr="00CA5703" w:rsidRDefault="002F3771" w:rsidP="00CA5703">
      <w:pPr>
        <w:spacing w:after="0" w:line="240" w:lineRule="auto"/>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2F3771" w:rsidRPr="00CA5703" w:rsidRDefault="002F3771" w:rsidP="00CA5703">
      <w:pPr>
        <w:spacing w:after="0" w:line="240" w:lineRule="auto"/>
        <w:rPr>
          <w:rFonts w:ascii="Times New Roman" w:hAnsi="Times New Roman"/>
        </w:rPr>
      </w:pPr>
    </w:p>
    <w:p w:rsidR="003D7EB9" w:rsidRPr="00CA5703" w:rsidRDefault="003D7EB9" w:rsidP="00CA5703">
      <w:pPr>
        <w:spacing w:after="0" w:line="240" w:lineRule="auto"/>
        <w:rPr>
          <w:rFonts w:ascii="Times New Roman" w:hAnsi="Times New Roman"/>
        </w:rPr>
      </w:pPr>
      <w:r w:rsidRPr="00CA5703">
        <w:rPr>
          <w:rFonts w:ascii="Times New Roman" w:hAnsi="Times New Roman"/>
        </w:rPr>
        <w:tab/>
      </w:r>
      <w:bookmarkStart w:id="205" w:name="metkadoc1"/>
      <w:r w:rsidRPr="00CA5703">
        <w:rPr>
          <w:rFonts w:ascii="Times New Roman" w:hAnsi="Times New Roman"/>
        </w:rPr>
        <w:t>Динамический HTML</w:t>
      </w:r>
    </w:p>
    <w:bookmarkEnd w:id="205"/>
    <w:p w:rsidR="003D7EB9" w:rsidRPr="00CA5703" w:rsidRDefault="003D7EB9" w:rsidP="00CA5703">
      <w:pPr>
        <w:spacing w:after="0" w:line="240" w:lineRule="auto"/>
        <w:rPr>
          <w:rFonts w:ascii="Times New Roman" w:hAnsi="Times New Roman"/>
        </w:rPr>
      </w:pPr>
      <w:r w:rsidRPr="00CA5703">
        <w:rPr>
          <w:rFonts w:ascii="Times New Roman" w:hAnsi="Times New Roman"/>
        </w:rPr>
        <w:t>Данная глава предназначена для того, чтобы познакомить вас с применением сценариев для создания динамических HTML?документов на примере языка программирования JavaScript.</w:t>
      </w:r>
    </w:p>
    <w:p w:rsidR="003D7EB9" w:rsidRPr="00CA5703" w:rsidRDefault="003D7EB9" w:rsidP="00CA5703">
      <w:pPr>
        <w:spacing w:after="0" w:line="240" w:lineRule="auto"/>
        <w:rPr>
          <w:rFonts w:ascii="Times New Roman" w:hAnsi="Times New Roman"/>
        </w:rPr>
      </w:pPr>
      <w:bookmarkStart w:id="206" w:name="metkadoc2"/>
      <w:r w:rsidRPr="00CA5703">
        <w:rPr>
          <w:rFonts w:ascii="Times New Roman" w:hAnsi="Times New Roman"/>
        </w:rPr>
        <w:t>Основы использования сценариев в HTML-документе</w:t>
      </w:r>
    </w:p>
    <w:p w:rsidR="003D7EB9" w:rsidRPr="00CA5703" w:rsidRDefault="003D7EB9" w:rsidP="00CA5703">
      <w:pPr>
        <w:spacing w:after="0" w:line="240" w:lineRule="auto"/>
        <w:rPr>
          <w:rFonts w:ascii="Times New Roman" w:hAnsi="Times New Roman"/>
        </w:rPr>
      </w:pPr>
      <w:bookmarkStart w:id="207" w:name="metkadoc3"/>
      <w:bookmarkEnd w:id="206"/>
      <w:r w:rsidRPr="00CA5703">
        <w:rPr>
          <w:rFonts w:ascii="Times New Roman" w:hAnsi="Times New Roman"/>
        </w:rPr>
        <w:t>Помещение сценария в документ</w:t>
      </w:r>
    </w:p>
    <w:bookmarkEnd w:id="207"/>
    <w:p w:rsidR="003D7EB9" w:rsidRPr="00CA5703" w:rsidRDefault="003D7EB9" w:rsidP="00CA5703">
      <w:pPr>
        <w:spacing w:after="0" w:line="240" w:lineRule="auto"/>
        <w:rPr>
          <w:rFonts w:ascii="Times New Roman" w:hAnsi="Times New Roman"/>
        </w:rPr>
      </w:pPr>
      <w:r w:rsidRPr="00CA5703">
        <w:rPr>
          <w:rFonts w:ascii="Times New Roman" w:hAnsi="Times New Roman"/>
        </w:rPr>
        <w:t>Для помещения сценария в документ достаточно использовать HTML?элемент SCRIPT. Этот элемент задается парными тегами &lt;SCRIPT&gt; и &lt;/SCRIPT&gt; и имеет следующие атрибуты:</w:t>
      </w:r>
    </w:p>
    <w:p w:rsidR="003D7EB9" w:rsidRPr="00CA5703" w:rsidRDefault="003D7EB9" w:rsidP="00CA5703">
      <w:pPr>
        <w:spacing w:after="0" w:line="240" w:lineRule="auto"/>
        <w:rPr>
          <w:rFonts w:ascii="Times New Roman" w:hAnsi="Times New Roman"/>
        </w:rPr>
      </w:pPr>
      <w:r w:rsidRPr="00CA5703">
        <w:rPr>
          <w:rFonts w:ascii="Times New Roman" w:hAnsi="Times New Roman"/>
        </w:rPr>
        <w:t>• src – URI файла, в котором записан код внешнего сценария;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 type – задает тип содержимого элемента SCRIPT или файла, определенного атрибутом src, принимает значения вида text/язык_сценария (например, text/javascript, text/vbscript);</w:t>
      </w:r>
    </w:p>
    <w:p w:rsidR="003D7EB9" w:rsidRPr="00CA5703" w:rsidRDefault="003D7EB9" w:rsidP="00CA5703">
      <w:pPr>
        <w:spacing w:after="0" w:line="240" w:lineRule="auto"/>
        <w:rPr>
          <w:rFonts w:ascii="Times New Roman" w:hAnsi="Times New Roman"/>
        </w:rPr>
      </w:pPr>
      <w:r w:rsidRPr="00CA5703">
        <w:rPr>
          <w:rFonts w:ascii="Times New Roman" w:hAnsi="Times New Roman"/>
        </w:rPr>
        <w:t>• language – задает язык сценария (например, javascript или vbscript); при использовании атрибута type этот атрибут излишен.</w:t>
      </w:r>
    </w:p>
    <w:p w:rsidR="003D7EB9" w:rsidRPr="00CA5703" w:rsidRDefault="003D7EB9" w:rsidP="00CA5703">
      <w:pPr>
        <w:spacing w:after="0" w:line="240" w:lineRule="auto"/>
        <w:rPr>
          <w:rFonts w:ascii="Times New Roman" w:hAnsi="Times New Roman"/>
        </w:rPr>
      </w:pPr>
      <w:r w:rsidRPr="00CA5703">
        <w:rPr>
          <w:rFonts w:ascii="Times New Roman" w:hAnsi="Times New Roman"/>
        </w:rPr>
        <w:t>Элемент SCRIPT может появляться как в заголовке, так и в теле документа произвольное количество раз. Рассмотрим пример внедрения в документ простейшего сценария на JavaScript (язык рассмотрим чуть позже) (пример 13.1).</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 Сценарий в HTML-документе</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4.01 Frameset//EN»</w:t>
      </w:r>
    </w:p>
    <w:p w:rsidR="003D7EB9" w:rsidRPr="00CA5703" w:rsidRDefault="003D7EB9" w:rsidP="00CA5703">
      <w:pPr>
        <w:spacing w:after="0" w:line="240" w:lineRule="auto"/>
        <w:rPr>
          <w:rFonts w:ascii="Times New Roman" w:hAnsi="Times New Roman"/>
        </w:rPr>
      </w:pPr>
      <w:r w:rsidRPr="00CA5703">
        <w:rPr>
          <w:rFonts w:ascii="Times New Roman" w:hAnsi="Times New Roman"/>
        </w:rPr>
        <w:t>"http://www.w3.org/TR/html4/frameset.dtd"&gt;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&lt;TITLE&gt;Простейшая страница со сценарием&lt;/TITLE&gt;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date = new Date;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(date.getHours() &lt; 8 || date.getHours() &gt; 22)</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document.write("&lt;P align = right&gt;&lt;FONT color = black&gt;&lt;I&gt;</w:t>
      </w:r>
      <w:r w:rsidRPr="00CA5703">
        <w:rPr>
          <w:rFonts w:ascii="Times New Roman" w:hAnsi="Times New Roman"/>
        </w:rPr>
        <w:t>Не</w:t>
      </w:r>
      <w:r w:rsidRPr="00CA5703">
        <w:rPr>
          <w:rFonts w:ascii="Times New Roman" w:hAnsi="Times New Roman"/>
          <w:lang w:val="en-US"/>
        </w:rPr>
        <w:t xml:space="preserve"> </w:t>
      </w:r>
      <w:r w:rsidRPr="00CA5703">
        <w:rPr>
          <w:rFonts w:ascii="Times New Roman" w:hAnsi="Times New Roman"/>
        </w:rPr>
        <w:t>спится</w:t>
      </w:r>
      <w:r w:rsidRPr="00CA5703">
        <w:rPr>
          <w:rFonts w:ascii="Times New Roman" w:hAnsi="Times New Roman"/>
          <w:lang w:val="en-US"/>
        </w:rPr>
        <w:t>?&lt;/I&gt;&lt;/FONT&gt;&lt;/P&gt;");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 if (date.getHours() &lt; 11)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document.write ("&lt;P align = right&gt;&lt;FONT color = blue&gt;&lt;I&gt;</w:t>
      </w:r>
      <w:r w:rsidRPr="00CA5703">
        <w:rPr>
          <w:rFonts w:ascii="Times New Roman" w:hAnsi="Times New Roman"/>
        </w:rPr>
        <w:t>Доброе</w:t>
      </w:r>
      <w:r w:rsidRPr="00CA5703">
        <w:rPr>
          <w:rFonts w:ascii="Times New Roman" w:hAnsi="Times New Roman"/>
          <w:lang w:val="en-US"/>
        </w:rPr>
        <w:t xml:space="preserve"> </w:t>
      </w:r>
      <w:r w:rsidRPr="00CA5703">
        <w:rPr>
          <w:rFonts w:ascii="Times New Roman" w:hAnsi="Times New Roman"/>
        </w:rPr>
        <w:t>утро</w:t>
      </w:r>
      <w:r w:rsidRPr="00CA5703">
        <w:rPr>
          <w:rFonts w:ascii="Times New Roman" w:hAnsi="Times New Roman"/>
          <w:lang w:val="en-US"/>
        </w:rPr>
        <w:t xml:space="preserve"> &lt;/I&gt;&lt;/FONT&gt;&lt;/P&gt;");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 if (date.getHours() &lt; 17)</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document.write ("&lt;P align = right&gt;&lt;FONT color = red&gt;&lt;I&gt;</w:t>
      </w:r>
      <w:r w:rsidRPr="00CA5703">
        <w:rPr>
          <w:rFonts w:ascii="Times New Roman" w:hAnsi="Times New Roman"/>
        </w:rPr>
        <w:t>Добрый</w:t>
      </w:r>
      <w:r w:rsidRPr="00CA5703">
        <w:rPr>
          <w:rFonts w:ascii="Times New Roman" w:hAnsi="Times New Roman"/>
          <w:lang w:val="en-US"/>
        </w:rPr>
        <w:t xml:space="preserve"> </w:t>
      </w:r>
      <w:r w:rsidRPr="00CA5703">
        <w:rPr>
          <w:rFonts w:ascii="Times New Roman" w:hAnsi="Times New Roman"/>
        </w:rPr>
        <w:t>день</w:t>
      </w:r>
      <w:r w:rsidRPr="00CA5703">
        <w:rPr>
          <w:rFonts w:ascii="Times New Roman" w:hAnsi="Times New Roman"/>
          <w:lang w:val="en-US"/>
        </w:rPr>
        <w:t>&lt;/I&gt;&lt;/FONT&gt;&lt;/P&gt;");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 document.write ("&lt;P align = right&gt;&lt;FONT color = green&gt;&lt;I&gt;</w:t>
      </w:r>
      <w:r w:rsidRPr="00CA5703">
        <w:rPr>
          <w:rFonts w:ascii="Times New Roman" w:hAnsi="Times New Roman"/>
        </w:rPr>
        <w:t>Добрый</w:t>
      </w:r>
      <w:r w:rsidRPr="00CA5703">
        <w:rPr>
          <w:rFonts w:ascii="Times New Roman" w:hAnsi="Times New Roman"/>
          <w:lang w:val="en-US"/>
        </w:rPr>
        <w:t xml:space="preserve"> </w:t>
      </w:r>
      <w:r w:rsidRPr="00CA5703">
        <w:rPr>
          <w:rFonts w:ascii="Times New Roman" w:hAnsi="Times New Roman"/>
        </w:rPr>
        <w:t>вечер</w:t>
      </w:r>
      <w:r w:rsidRPr="00CA5703">
        <w:rPr>
          <w:rFonts w:ascii="Times New Roman" w:hAnsi="Times New Roman"/>
          <w:lang w:val="en-US"/>
        </w:rPr>
        <w:t>&lt;/I&gt;&lt;/FONT&gt;&lt;/P&gt;");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&lt;H1&gt;Страница, содержащая сценарий&lt;/H1&gt;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&lt;P&gt;Прочий текст страницы...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Участки кода между &lt;SCRIPT&gt; и &lt;/SCRIPT&gt;, начинающиеся с document.write(), должны быть записаны в одну строку, иначе пример работать не будет. Что же делает сценарий в приведенном примере? Да ничего особенного, просто при загрузке страницы печатает в правом верхнем углу приветствие, цвет и текст которого зависят от времени суток.</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Стоит сказать несколько слов о еще одном HTML?элементе, имеющем отношение к сценариям, – это NOSCRIPT. Этот HTML?элемент задается парными тегами &lt;NOSCRIPT&gt; и &lt;/NOSCRIPT&gt; и полезен, когда автор документа хочет подстраховаться на случай, если его документ будет открыт в браузере, не поддерживающем сценарии вообще или не поддерживающем сценарии на используемом языке программирования. Итак, если сценарий не может быть выполнен, то браузер отобразит содержимое элемента NOSCRIPT (в нем может быть, например, гиперссылка на версию документа, не использующую сценарии).</w:t>
      </w:r>
    </w:p>
    <w:p w:rsidR="003D7EB9" w:rsidRPr="00CA5703" w:rsidRDefault="003D7EB9" w:rsidP="00CA5703">
      <w:pPr>
        <w:spacing w:after="0" w:line="240" w:lineRule="auto"/>
        <w:rPr>
          <w:rFonts w:ascii="Times New Roman" w:hAnsi="Times New Roman"/>
        </w:rPr>
      </w:pPr>
      <w:bookmarkStart w:id="208" w:name="metkadoc4"/>
      <w:r w:rsidRPr="00CA5703">
        <w:rPr>
          <w:rFonts w:ascii="Times New Roman" w:hAnsi="Times New Roman"/>
        </w:rPr>
        <w:t>Скрытие сценария</w:t>
      </w:r>
    </w:p>
    <w:bookmarkEnd w:id="208"/>
    <w:p w:rsidR="003D7EB9" w:rsidRPr="00CA5703" w:rsidRDefault="003D7EB9" w:rsidP="00CA5703">
      <w:pPr>
        <w:spacing w:after="0" w:line="240" w:lineRule="auto"/>
        <w:rPr>
          <w:rFonts w:ascii="Times New Roman" w:hAnsi="Times New Roman"/>
        </w:rPr>
      </w:pPr>
      <w:r w:rsidRPr="00CA5703">
        <w:rPr>
          <w:rFonts w:ascii="Times New Roman" w:hAnsi="Times New Roman"/>
        </w:rPr>
        <w:t>Рассмотрим прием, который часто применяется для того, чтобы браузер, вообще «не знающий» HTML?элемента SCRIPT, не показал пользователю текст сценария. Это может случиться, если сценарий помещен в тело документа.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предотвращения возникновения такой ситуации текст сценария помещают в HTML?комментарий следующим образом: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&lt;SCRIPT type = «text/javascript»&gt;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//Текст программы, помещенной здесь, пользователь не увидит случайно</w:t>
      </w:r>
    </w:p>
    <w:p w:rsidR="003D7EB9" w:rsidRPr="00CA5703" w:rsidRDefault="003D7EB9" w:rsidP="00CA5703">
      <w:pPr>
        <w:spacing w:after="0" w:line="240" w:lineRule="auto"/>
        <w:rPr>
          <w:rFonts w:ascii="Times New Roman" w:hAnsi="Times New Roman"/>
        </w:rPr>
      </w:pPr>
      <w:r w:rsidRPr="00CA5703">
        <w:rPr>
          <w:rFonts w:ascii="Times New Roman" w:hAnsi="Times New Roman"/>
        </w:rPr>
        <w: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Браузеры, поддерживающие элемент SCRIPT, должны проигнорировать HTML?комментарий внутри этого элемента (хотя некоторые версии браузера Netscape Navigator не воспринимали сценарий, заключенный в комментарий HTML).</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Другим вариантом скрытия, который должен точно работать, является помещение сценария во внешнем файле и подключение его при помощи атрибута src элемента SCRIPT.</w:t>
      </w:r>
    </w:p>
    <w:p w:rsidR="003D7EB9" w:rsidRPr="00CA5703" w:rsidRDefault="003D7EB9" w:rsidP="00CA5703">
      <w:pPr>
        <w:spacing w:after="0" w:line="240" w:lineRule="auto"/>
        <w:rPr>
          <w:rFonts w:ascii="Times New Roman" w:hAnsi="Times New Roman"/>
        </w:rPr>
      </w:pPr>
      <w:bookmarkStart w:id="209" w:name="metkadoc5"/>
      <w:r w:rsidRPr="00CA5703">
        <w:rPr>
          <w:rFonts w:ascii="Times New Roman" w:hAnsi="Times New Roman"/>
        </w:rPr>
        <w:t>13.2. Исполнение сценария</w:t>
      </w:r>
    </w:p>
    <w:bookmarkEnd w:id="209"/>
    <w:p w:rsidR="003D7EB9" w:rsidRPr="00CA5703" w:rsidRDefault="003D7EB9" w:rsidP="00CA5703">
      <w:pPr>
        <w:spacing w:after="0" w:line="240" w:lineRule="auto"/>
        <w:rPr>
          <w:rFonts w:ascii="Times New Roman" w:hAnsi="Times New Roman"/>
        </w:rPr>
      </w:pPr>
      <w:r w:rsidRPr="00CA5703">
        <w:rPr>
          <w:rFonts w:ascii="Times New Roman" w:hAnsi="Times New Roman"/>
        </w:rPr>
        <w:t>Теперь рассмотрим, как организовать выполнение написанных и внедренных в документ сценариев. Итак, сценарий может исполняться в двух случаях: при загрузке документа и при возникновении события (а также при вызове его интерпретатором, например, по таймеру, но это рассмотрим особо).</w:t>
      </w:r>
    </w:p>
    <w:p w:rsidR="003D7EB9" w:rsidRPr="00CA5703" w:rsidRDefault="003D7EB9" w:rsidP="00CA5703">
      <w:pPr>
        <w:spacing w:after="0" w:line="240" w:lineRule="auto"/>
        <w:rPr>
          <w:rFonts w:ascii="Times New Roman" w:hAnsi="Times New Roman"/>
        </w:rPr>
      </w:pPr>
      <w:bookmarkStart w:id="210" w:name="metkadoc6"/>
      <w:r w:rsidRPr="00CA5703">
        <w:rPr>
          <w:rFonts w:ascii="Times New Roman" w:hAnsi="Times New Roman"/>
        </w:rPr>
        <w:t>Исполнение при загрузке документа</w:t>
      </w:r>
    </w:p>
    <w:bookmarkEnd w:id="210"/>
    <w:p w:rsidR="003D7EB9" w:rsidRPr="00CA5703" w:rsidRDefault="003D7EB9" w:rsidP="00CA5703">
      <w:pPr>
        <w:spacing w:after="0" w:line="240" w:lineRule="auto"/>
        <w:rPr>
          <w:rFonts w:ascii="Times New Roman" w:hAnsi="Times New Roman"/>
        </w:rPr>
      </w:pPr>
      <w:r w:rsidRPr="00CA5703">
        <w:rPr>
          <w:rFonts w:ascii="Times New Roman" w:hAnsi="Times New Roman"/>
        </w:rPr>
        <w:t>Интерпретатор браузера выполняет операторы языка JavaScript, записанные вне тела какой?либо функции, только один раз по мере загрузке документа. Причем положение HTML?элемента SCRIPT с текстом сценария определяет момент времени, в который сценарий будет выполняться. Так, сценарий в примере 13.1 выполнялся именно до того, как было загружено остальное содержимое документа, поэтому выведенный им текст и появился раньше основного содержимого документа.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Чтобы при загрузке HTML?документа выполнялась какая?либо функция, в нужном месте сценария должен быть записан вызов функции. Так, пример 13.1 можно переписать следующим образом (пример 13.2 сокращен).</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13.2. Вызов функции при загрузке документа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greeting(){</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 же действия, что и в примере 13.1...</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//Вызов функции greeting();</w:t>
      </w:r>
    </w:p>
    <w:p w:rsidR="003D7EB9" w:rsidRPr="00CA5703" w:rsidRDefault="003D7EB9" w:rsidP="00CA5703">
      <w:pPr>
        <w:spacing w:after="0" w:line="240" w:lineRule="auto"/>
        <w:rPr>
          <w:rFonts w:ascii="Times New Roman" w:hAnsi="Times New Roman"/>
        </w:rPr>
      </w:pPr>
      <w:r w:rsidRPr="00CA5703">
        <w:rPr>
          <w:rFonts w:ascii="Times New Roman" w:hAnsi="Times New Roman"/>
        </w:rPr>
        <w:t>&lt;/SCRIPT&gt;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&lt;H1&gt;Страница, содержащая сценарий&lt;/H1&gt;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&lt;P&gt;Прочий текст страницы...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Если бы в коде сценария не было явного вызова функции greeting(), то на странице не появилось бы приветствие.</w:t>
      </w:r>
    </w:p>
    <w:p w:rsidR="003D7EB9" w:rsidRPr="00CA5703" w:rsidRDefault="003D7EB9" w:rsidP="00CA5703">
      <w:pPr>
        <w:spacing w:after="0" w:line="240" w:lineRule="auto"/>
        <w:rPr>
          <w:rFonts w:ascii="Times New Roman" w:hAnsi="Times New Roman"/>
        </w:rPr>
      </w:pPr>
      <w:bookmarkStart w:id="211" w:name="metkadoc7"/>
      <w:r w:rsidRPr="00CA5703">
        <w:rPr>
          <w:rFonts w:ascii="Times New Roman" w:hAnsi="Times New Roman"/>
        </w:rPr>
        <w:t>Реакция на события</w:t>
      </w:r>
    </w:p>
    <w:bookmarkEnd w:id="211"/>
    <w:p w:rsidR="003D7EB9" w:rsidRPr="00CA5703" w:rsidRDefault="003D7EB9" w:rsidP="00CA5703">
      <w:pPr>
        <w:spacing w:after="0" w:line="240" w:lineRule="auto"/>
        <w:rPr>
          <w:rFonts w:ascii="Times New Roman" w:hAnsi="Times New Roman"/>
        </w:rPr>
      </w:pPr>
      <w:r w:rsidRPr="00CA5703">
        <w:rPr>
          <w:rFonts w:ascii="Times New Roman" w:hAnsi="Times New Roman"/>
        </w:rPr>
        <w:t>Сценарий может быть также запущен браузером при возникновении на странице какого?либо события, с которым сопоставлен сценарий, – обработчика события. Генерацию событий могут вызывать различные действия пользователя: щелчок кнопкой мыши на элементе страницы, наведение указателя мыши на элемент и др.</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назначения обработчиков события используются атрибуты HTML?элементов, приведенные в табл. 13.1.</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13.1. Атрибуты для назначения обработчиков событий</w:t>
      </w:r>
      <w:r w:rsidR="00B76125" w:rsidRPr="00CA5703">
        <w:rPr>
          <w:rFonts w:ascii="Times New Roman" w:hAnsi="Times New Roman"/>
          <w:noProof/>
          <w:lang w:eastAsia="ru-RU"/>
        </w:rPr>
        <w:drawing>
          <wp:inline distT="0" distB="0" distL="0" distR="0" wp14:anchorId="7430C7A7" wp14:editId="0E6843B6">
            <wp:extent cx="5581650" cy="3362325"/>
            <wp:effectExtent l="0" t="0" r="0" b="9525"/>
            <wp:docPr id="819" name="Рисунок 22" descr="http://www.razlib.ru/kompyutery_i_internet/html_populjarnyi_samouchitel/i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razlib.ru/kompyutery_i_internet/html_populjarnyi_samouchitel/i_09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1650" cy="3362325"/>
                    </a:xfrm>
                    <a:prstGeom prst="rect">
                      <a:avLst/>
                    </a:prstGeom>
                    <a:noFill/>
                    <a:ln>
                      <a:noFill/>
                    </a:ln>
                  </pic:spPr>
                </pic:pic>
              </a:graphicData>
            </a:graphic>
          </wp:inline>
        </w:drawing>
      </w:r>
      <w:r w:rsidRPr="00CA5703">
        <w:rPr>
          <w:rFonts w:ascii="Times New Roman" w:hAnsi="Times New Roman"/>
        </w:rPr>
        <w:br/>
      </w:r>
      <w:r w:rsidR="00B76125" w:rsidRPr="00CA5703">
        <w:rPr>
          <w:rFonts w:ascii="Times New Roman" w:hAnsi="Times New Roman"/>
          <w:noProof/>
          <w:lang w:eastAsia="ru-RU"/>
        </w:rPr>
        <w:drawing>
          <wp:inline distT="0" distB="0" distL="0" distR="0" wp14:anchorId="50FA6246" wp14:editId="30990A5F">
            <wp:extent cx="5581650" cy="1314450"/>
            <wp:effectExtent l="0" t="0" r="0" b="0"/>
            <wp:docPr id="820" name="Рисунок 21" descr="http://www.razlib.ru/kompyutery_i_internet/html_populjarnyi_samouchitel/i_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razlib.ru/kompyutery_i_internet/html_populjarnyi_samouchitel/i_099.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81650" cy="131445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Значениями приведенных в таблице атрибутов могут быть фрагменты кода сценариев, например:</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 onClick = «alert('Не давите на меня!!!')»&gt;Текст абзаца</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 onClick = "</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//Аккуратно оформленный блок кода, ведь строки HTML-разметки можно</w:t>
      </w:r>
    </w:p>
    <w:p w:rsidR="003D7EB9" w:rsidRPr="00CA5703" w:rsidRDefault="003D7EB9" w:rsidP="00CA5703">
      <w:pPr>
        <w:spacing w:after="0" w:line="240" w:lineRule="auto"/>
        <w:rPr>
          <w:rFonts w:ascii="Times New Roman" w:hAnsi="Times New Roman"/>
        </w:rPr>
      </w:pPr>
      <w:r w:rsidRPr="00CA5703">
        <w:rPr>
          <w:rFonts w:ascii="Times New Roman" w:hAnsi="Times New Roman"/>
        </w:rPr>
        <w:t>//безнаказанно разрывать</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alert('Лучше нажимайте на соседний абзац.');</w:t>
      </w:r>
    </w:p>
    <w:p w:rsidR="003D7EB9" w:rsidRPr="00CA5703" w:rsidRDefault="003D7EB9" w:rsidP="00CA5703">
      <w:pPr>
        <w:spacing w:after="0" w:line="240" w:lineRule="auto"/>
        <w:rPr>
          <w:rFonts w:ascii="Times New Roman" w:hAnsi="Times New Roman"/>
        </w:rPr>
      </w:pPr>
      <w:r w:rsidRPr="00CA5703">
        <w:rPr>
          <w:rFonts w:ascii="Times New Roman" w:hAnsi="Times New Roman"/>
        </w:rPr>
        <w:t>}"&gt;Текст абзаца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Обратите внимание, что поскольку текст обработчика помещается в двойные кавычки, то сами кавычки в тексте сценария использовать не следует. Обычной практикой является создание функций?обработчиков события (обычной функции JavaScript) вместо записи действий по обработке события прямо в теге элемента. В таком случае в атрибут onСобытие записывается код вызова функции?обработчика.</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События, возникающие в дочерних элементах, передаются вверх по иерархии родительским элементам. Так, например, если над текстом элемента B в приведенном ниже примере произойдет щелчок кнопкой мыши, то событие получит сначала элемент B, потом элемент P, а затем и элемент BODY: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 onClick = «body_click()»&gt;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&lt;P onClick = "p_click()"&gt;</w:t>
      </w:r>
      <w:r w:rsidRPr="00CA5703">
        <w:rPr>
          <w:rFonts w:ascii="Times New Roman" w:hAnsi="Times New Roman"/>
        </w:rPr>
        <w:t>Обычный</w:t>
      </w:r>
      <w:r w:rsidRPr="00CA5703">
        <w:rPr>
          <w:rFonts w:ascii="Times New Roman" w:hAnsi="Times New Roman"/>
          <w:lang w:val="en-US"/>
        </w:rPr>
        <w:t xml:space="preserve"> </w:t>
      </w:r>
      <w:r w:rsidRPr="00CA5703">
        <w:rPr>
          <w:rFonts w:ascii="Times New Roman" w:hAnsi="Times New Roman"/>
        </w:rPr>
        <w:t>текст</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 onClick = "b_click()"&gt;</w:t>
      </w:r>
      <w:r w:rsidRPr="00CA5703">
        <w:rPr>
          <w:rFonts w:ascii="Times New Roman" w:hAnsi="Times New Roman"/>
        </w:rPr>
        <w:t>полужирный</w:t>
      </w:r>
      <w:r w:rsidRPr="00CA5703">
        <w:rPr>
          <w:rFonts w:ascii="Times New Roman" w:hAnsi="Times New Roman"/>
          <w:lang w:val="en-US"/>
        </w:rPr>
        <w:t xml:space="preserve"> </w:t>
      </w:r>
      <w:r w:rsidRPr="00CA5703">
        <w:rPr>
          <w:rFonts w:ascii="Times New Roman" w:hAnsi="Times New Roman"/>
        </w:rPr>
        <w:t>текст</w:t>
      </w:r>
      <w:r w:rsidRPr="00CA5703">
        <w:rPr>
          <w:rFonts w:ascii="Times New Roman" w:hAnsi="Times New Roman"/>
          <w:lang w:val="en-US"/>
        </w:rPr>
        <w:t>&lt;/B&gt;</w:t>
      </w:r>
    </w:p>
    <w:p w:rsidR="003D7EB9" w:rsidRPr="00CA5703" w:rsidRDefault="003D7EB9" w:rsidP="00CA5703">
      <w:pPr>
        <w:spacing w:after="0" w:line="240" w:lineRule="auto"/>
        <w:rPr>
          <w:rFonts w:ascii="Times New Roman" w:hAnsi="Times New Roman"/>
        </w:rPr>
      </w:pPr>
      <w:bookmarkStart w:id="212" w:name="metkadoc8"/>
      <w:r w:rsidRPr="00CA5703">
        <w:rPr>
          <w:rFonts w:ascii="Times New Roman" w:hAnsi="Times New Roman"/>
        </w:rPr>
        <w:t>13.3. Объектная модель документа</w:t>
      </w:r>
    </w:p>
    <w:bookmarkEnd w:id="212"/>
    <w:p w:rsidR="003D7EB9" w:rsidRPr="00CA5703" w:rsidRDefault="003D7EB9" w:rsidP="00CA5703">
      <w:pPr>
        <w:spacing w:after="0" w:line="240" w:lineRule="auto"/>
        <w:rPr>
          <w:rFonts w:ascii="Times New Roman" w:hAnsi="Times New Roman"/>
        </w:rPr>
      </w:pPr>
      <w:r w:rsidRPr="00CA5703">
        <w:rPr>
          <w:rFonts w:ascii="Times New Roman" w:hAnsi="Times New Roman"/>
        </w:rPr>
        <w:t>Чтобы можно было успешно применить полученные значения по программированию на JavaScript, нужно рассмотреть еще один специфический момент – это то, как сценарии могут воздействовать на HTML?документ. Для этого необходимо изучить технологию представления HTML?документа в виде совокупности объектов – объектную модель документа (DOM, Document Object Model). DOM включает не только объекты, из которых состоит документ, но и объекты, позволяющие получать различную информацию о браузере, системе (в частности, о видеосистеме компьютера), работать с окнами и многое другое.</w:t>
      </w:r>
    </w:p>
    <w:p w:rsidR="003D7EB9" w:rsidRPr="00CA5703" w:rsidRDefault="003D7EB9" w:rsidP="00CA5703">
      <w:pPr>
        <w:spacing w:after="0" w:line="240" w:lineRule="auto"/>
        <w:rPr>
          <w:rFonts w:ascii="Times New Roman" w:hAnsi="Times New Roman"/>
        </w:rPr>
      </w:pPr>
      <w:bookmarkStart w:id="213" w:name="metkadoc9"/>
      <w:r w:rsidRPr="00CA5703">
        <w:rPr>
          <w:rFonts w:ascii="Times New Roman" w:hAnsi="Times New Roman"/>
        </w:rPr>
        <w:t>Объект document</w:t>
      </w:r>
    </w:p>
    <w:bookmarkEnd w:id="213"/>
    <w:p w:rsidR="003D7EB9" w:rsidRPr="00CA5703" w:rsidRDefault="003D7EB9" w:rsidP="00CA5703">
      <w:pPr>
        <w:spacing w:after="0" w:line="240" w:lineRule="auto"/>
        <w:rPr>
          <w:rFonts w:ascii="Times New Roman" w:hAnsi="Times New Roman"/>
        </w:rPr>
      </w:pPr>
      <w:r w:rsidRPr="00CA5703">
        <w:rPr>
          <w:rFonts w:ascii="Times New Roman" w:hAnsi="Times New Roman"/>
        </w:rPr>
        <w:t>Для программиста на JavaScript HTML?документ представляется в виде объекта document. Этот глобальный объект существует в единичном экземпляре. О создании объекта document заботится интерпретатор.</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и методы объекта document</w:t>
      </w:r>
    </w:p>
    <w:p w:rsidR="003D7EB9" w:rsidRPr="00CA5703" w:rsidRDefault="003D7EB9" w:rsidP="00CA5703">
      <w:pPr>
        <w:spacing w:after="0" w:line="240" w:lineRule="auto"/>
        <w:rPr>
          <w:rFonts w:ascii="Times New Roman" w:hAnsi="Times New Roman"/>
        </w:rPr>
      </w:pPr>
      <w:r w:rsidRPr="00CA5703">
        <w:rPr>
          <w:rFonts w:ascii="Times New Roman" w:hAnsi="Times New Roman"/>
        </w:rPr>
        <w:t>Итак, объект document предоставляет ряд свойств и методов, позволяющих осуществлять практически любые манипуляции с HTML?документом. Основные свойства объекта document приведены в табл. 13.2.</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13.2. Свойства объекта document</w:t>
      </w:r>
      <w:r w:rsidR="00B76125" w:rsidRPr="00CA5703">
        <w:rPr>
          <w:rFonts w:ascii="Times New Roman" w:hAnsi="Times New Roman"/>
          <w:noProof/>
          <w:lang w:eastAsia="ru-RU"/>
        </w:rPr>
        <w:drawing>
          <wp:inline distT="0" distB="0" distL="0" distR="0" wp14:anchorId="7A2FAA69" wp14:editId="11A97E6D">
            <wp:extent cx="5286375" cy="2619375"/>
            <wp:effectExtent l="0" t="0" r="9525" b="9525"/>
            <wp:docPr id="821" name="Рисунок 20" descr="http://www.razlib.ru/kompyutery_i_internet/html_populjarnyi_samouchitel/i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razlib.ru/kompyutery_i_internet/html_populjarnyi_samouchitel/i_10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86375" cy="261937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отвечающие за цветовое оформление, хранят целочисленные значения. Другие свойства, кроме возвращающих коллекции, хранят строки. Особо следует рассмотреть свойства, которые возвращают коллекции: all, anchors, forms, frames, images и links. В этих коллекциях находятся объекты, описывающие соответствующие элементы HTML?документа.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Коллекции – это тоже объекты, во многом похожие на массивы. Однако коллекции предоставляют доступ к своим элементам c помощью метода item(). Причем доступ может осуществляться как по номеру элемента в коллекции, так и по его имени (задается атрибутом id или name элемента). Нумерация элементов в коллекциях начинается с нуля. Кроме того, для коллекций предусмотрено свойство length, хранящее количество элементов в коллекции.</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качестве примера рассмотрим, как получить доступ к элементам следующего HTML?документа (пример 13.3).</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13.3. HTML-документ, к элементам которого нужно получить доступ</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&lt;TITLE&gt;</w:t>
      </w:r>
      <w:r w:rsidRPr="00CA5703">
        <w:rPr>
          <w:rFonts w:ascii="Times New Roman" w:hAnsi="Times New Roman"/>
        </w:rPr>
        <w:t>Заголовок</w:t>
      </w:r>
      <w:r w:rsidRPr="00CA5703">
        <w:rPr>
          <w:rFonts w:ascii="Times New Roman" w:hAnsi="Times New Roman"/>
          <w:lang w:val="en-US"/>
        </w:rPr>
        <w:t xml:space="preserve"> </w:t>
      </w:r>
      <w:r w:rsidRPr="00CA5703">
        <w:rPr>
          <w:rFonts w:ascii="Times New Roman" w:hAnsi="Times New Roman"/>
        </w:rPr>
        <w:t>документа</w:t>
      </w:r>
      <w:r w:rsidRPr="00CA5703">
        <w:rPr>
          <w:rFonts w:ascii="Times New Roman" w:hAnsi="Times New Roman"/>
          <w:lang w:val="en-US"/>
        </w:rPr>
        <w:t>&lt;/TITLE&gt;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&lt;H1 id = "main_part"&gt;Главный заголовок документа&lt;/H1&gt;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 id = "par1"&gt;Текст документа...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Если осуществлять доступ к элементам документа при помощи коллекции all с использованием номеров, то доступ ко всем элементам документа будет выглядеть следующим образом: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var elements = []; //Массив, в который скопируем ссылки на объекты страницы</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(i=0; i&lt;document.all.length;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elements[i] = document.all(i);</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примере 13.3 в коллекции all содержится шесть элементов, поэтому массив elements после выполнения приведенного фрагмента программы должен содержать шесть элементов. Обратите внимание, как осуществляется доступ к элементам коллекции all: имя метода item() можно опускать.</w:t>
      </w:r>
    </w:p>
    <w:p w:rsidR="003D7EB9" w:rsidRPr="00CA5703" w:rsidRDefault="003D7EB9" w:rsidP="00CA5703">
      <w:pPr>
        <w:spacing w:after="0" w:line="240" w:lineRule="auto"/>
        <w:rPr>
          <w:rFonts w:ascii="Times New Roman" w:hAnsi="Times New Roman"/>
        </w:rPr>
      </w:pPr>
      <w:r w:rsidRPr="00CA5703">
        <w:rPr>
          <w:rFonts w:ascii="Times New Roman" w:hAnsi="Times New Roman"/>
        </w:rPr>
        <w:t>Если бы доступ к элементам коллекции осуществлялся по имени HTML?элементов, то можно было бы получить объекты, описывающие заголовок и абзац, следующим образом:</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h = document.all(«main_part»);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p = document.all("par1");</w:t>
      </w:r>
    </w:p>
    <w:p w:rsidR="003D7EB9" w:rsidRPr="00CA5703" w:rsidRDefault="003D7EB9" w:rsidP="00CA5703">
      <w:pPr>
        <w:spacing w:after="0" w:line="240" w:lineRule="auto"/>
        <w:rPr>
          <w:rFonts w:ascii="Times New Roman" w:hAnsi="Times New Roman"/>
        </w:rPr>
      </w:pPr>
      <w:r w:rsidRPr="00CA5703">
        <w:rPr>
          <w:rFonts w:ascii="Times New Roman" w:hAnsi="Times New Roman"/>
        </w:rPr>
        <w:t>Возможно также прямое обращение к поименованным элементам документа. При использовании этого способа предыдущий фрагмент программы будет выглядеть следующим образом:</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h = main_part;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p = par1;</w:t>
      </w:r>
    </w:p>
    <w:p w:rsidR="003D7EB9" w:rsidRPr="00CA5703" w:rsidRDefault="003D7EB9" w:rsidP="00CA5703">
      <w:pPr>
        <w:spacing w:after="0" w:line="240" w:lineRule="auto"/>
        <w:rPr>
          <w:rFonts w:ascii="Times New Roman" w:hAnsi="Times New Roman"/>
        </w:rPr>
      </w:pPr>
      <w:r w:rsidRPr="00CA5703">
        <w:rPr>
          <w:rFonts w:ascii="Times New Roman" w:hAnsi="Times New Roman"/>
        </w:rPr>
        <w:t>Кроме достаточно богатого набора свойств, можно пользоваться методом write() объекта document для добавления к HTML?документу любого текста прямо из сценария. Метод write() принимает строку, в которой может содержаться любое HTML?форматирование, например:</w:t>
      </w:r>
    </w:p>
    <w:p w:rsidR="003D7EB9" w:rsidRPr="00CA5703" w:rsidRDefault="003D7EB9" w:rsidP="00CA5703">
      <w:pPr>
        <w:spacing w:after="0" w:line="240" w:lineRule="auto"/>
        <w:rPr>
          <w:rFonts w:ascii="Times New Roman" w:hAnsi="Times New Roman"/>
        </w:rPr>
      </w:pPr>
      <w:r w:rsidRPr="00CA5703">
        <w:rPr>
          <w:rFonts w:ascii="Times New Roman" w:hAnsi="Times New Roman"/>
        </w:rPr>
        <w:t>document.write('&lt;H1 id = «part2»&gt;Текст, напечатанный сценарием&lt;/H1&gt;')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выполнении этого фрагмента программы не только появляется текст заголовка в окне браузера, но и создается объект с именем part2, к которому можно получить доступ с использованием той же коллекции all.</w:t>
      </w:r>
    </w:p>
    <w:p w:rsidR="003D7EB9" w:rsidRPr="00CA5703" w:rsidRDefault="003D7EB9" w:rsidP="00CA5703">
      <w:pPr>
        <w:spacing w:after="0" w:line="240" w:lineRule="auto"/>
        <w:rPr>
          <w:rFonts w:ascii="Times New Roman" w:hAnsi="Times New Roman"/>
        </w:rPr>
      </w:pPr>
      <w:r w:rsidRPr="00CA5703">
        <w:rPr>
          <w:rFonts w:ascii="Times New Roman" w:hAnsi="Times New Roman"/>
        </w:rPr>
        <w:t>Использование методов open(URI_документа) и close() объекта document позволяет открывать новые HTML?документы и закрывать окно браузера с текущим документом, например:</w:t>
      </w:r>
    </w:p>
    <w:p w:rsidR="003D7EB9" w:rsidRPr="00CA5703" w:rsidRDefault="003D7EB9" w:rsidP="00CA5703">
      <w:pPr>
        <w:spacing w:after="0" w:line="240" w:lineRule="auto"/>
        <w:rPr>
          <w:rFonts w:ascii="Times New Roman" w:hAnsi="Times New Roman"/>
        </w:rPr>
      </w:pPr>
      <w:r w:rsidRPr="00CA5703">
        <w:rPr>
          <w:rFonts w:ascii="Times New Roman" w:hAnsi="Times New Roman"/>
        </w:rPr>
        <w:t>open(«13.1.html») //Открываем пример 13.1 в новом окне</w:t>
      </w:r>
    </w:p>
    <w:p w:rsidR="003D7EB9" w:rsidRPr="00CA5703" w:rsidRDefault="003D7EB9" w:rsidP="00CA5703">
      <w:pPr>
        <w:spacing w:after="0" w:line="240" w:lineRule="auto"/>
        <w:rPr>
          <w:rFonts w:ascii="Times New Roman" w:hAnsi="Times New Roman"/>
        </w:rPr>
      </w:pPr>
      <w:r w:rsidRPr="00CA5703">
        <w:rPr>
          <w:rFonts w:ascii="Times New Roman" w:hAnsi="Times New Roman"/>
        </w:rPr>
        <w:t>close(); //Пытаемся закрыть текущий документ</w:t>
      </w:r>
    </w:p>
    <w:p w:rsidR="003D7EB9" w:rsidRPr="00CA5703" w:rsidRDefault="003D7EB9" w:rsidP="00CA5703">
      <w:pPr>
        <w:spacing w:after="0" w:line="240" w:lineRule="auto"/>
        <w:rPr>
          <w:rFonts w:ascii="Times New Roman" w:hAnsi="Times New Roman"/>
        </w:rPr>
      </w:pPr>
      <w:r w:rsidRPr="00CA5703">
        <w:rPr>
          <w:rFonts w:ascii="Times New Roman" w:hAnsi="Times New Roman"/>
        </w:rPr>
        <w:t>Управление элементами документа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Итак, выше рассмотрено, как можно получить доступ к объектам, описывающим HTML?элементы документа. Теперь же рассмотрим, какие общие действия можно производить с полученными объектами.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которые доступны для большинства элементов документа, приведены в табл. 13.3.</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13.3. Основные свойства элементов документа</w:t>
      </w:r>
      <w:r w:rsidR="00B76125" w:rsidRPr="00CA5703">
        <w:rPr>
          <w:rFonts w:ascii="Times New Roman" w:hAnsi="Times New Roman"/>
          <w:noProof/>
          <w:lang w:eastAsia="ru-RU"/>
        </w:rPr>
        <w:drawing>
          <wp:inline distT="0" distB="0" distL="0" distR="0" wp14:anchorId="2E63CDE0" wp14:editId="45DDDFA5">
            <wp:extent cx="6248400" cy="4229100"/>
            <wp:effectExtent l="0" t="0" r="0" b="0"/>
            <wp:docPr id="822" name="Рисунок 19" descr="http://www.razlib.ru/kompyutery_i_internet/html_populjarnyi_samouchitel/i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razlib.ru/kompyutery_i_internet/html_populjarnyi_samouchitel/i_10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48400" cy="4229100"/>
                    </a:xfrm>
                    <a:prstGeom prst="rect">
                      <a:avLst/>
                    </a:prstGeom>
                    <a:noFill/>
                    <a:ln>
                      <a:noFill/>
                    </a:ln>
                  </pic:spPr>
                </pic:pic>
              </a:graphicData>
            </a:graphic>
          </wp:inline>
        </w:drawing>
      </w:r>
      <w:r w:rsidRPr="00CA5703">
        <w:rPr>
          <w:rFonts w:ascii="Times New Roman" w:hAnsi="Times New Roman"/>
        </w:rPr>
        <w:br/>
      </w:r>
      <w:r w:rsidR="00B76125" w:rsidRPr="00CA5703">
        <w:rPr>
          <w:rFonts w:ascii="Times New Roman" w:hAnsi="Times New Roman"/>
          <w:noProof/>
          <w:lang w:eastAsia="ru-RU"/>
        </w:rPr>
        <w:drawing>
          <wp:inline distT="0" distB="0" distL="0" distR="0" wp14:anchorId="6BD98B8A" wp14:editId="13CB1BBB">
            <wp:extent cx="5667375" cy="2333625"/>
            <wp:effectExtent l="0" t="0" r="9525" b="9525"/>
            <wp:docPr id="823" name="Рисунок 18" descr="http://www.razlib.ru/kompyutery_i_internet/html_populjarnyi_samouchitel/i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razlib.ru/kompyutery_i_internet/html_populjarnyi_samouchitel/i_102.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7375" cy="233362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В табл. 13.4 приводятся основные методы, которые можно использовать для манипулирования большинством элементов документа.</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13.4. Основные методы элементов документа</w:t>
      </w:r>
      <w:r w:rsidR="00B76125" w:rsidRPr="00CA5703">
        <w:rPr>
          <w:rFonts w:ascii="Times New Roman" w:hAnsi="Times New Roman"/>
          <w:noProof/>
          <w:lang w:eastAsia="ru-RU"/>
        </w:rPr>
        <w:drawing>
          <wp:inline distT="0" distB="0" distL="0" distR="0" wp14:anchorId="71F38C4E" wp14:editId="275A6F18">
            <wp:extent cx="6048375" cy="3714750"/>
            <wp:effectExtent l="0" t="0" r="9525" b="0"/>
            <wp:docPr id="824" name="Рисунок 17" descr="http://www.razlib.ru/kompyutery_i_internet/html_populjarnyi_samouchitel/i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razlib.ru/kompyutery_i_internet/html_populjarnyi_samouchitel/i_103.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48375" cy="371475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С использованием приведенных в таблицах свойств и методов можно осуществлять практически любые манипуляции с документом, показываемым в окне браузера. Сейчас дополнительно будут рассмотрены некоторые особенности доступа к элементам таблиц: доступ к строкам и ячейкам.</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Объекты, описывающие таблицы, поддерживают внутреннюю коллекцию rows, с помощью которой организовывается доступ к отдельным строкам таблицы. Эти объекты поддерживают также методы insertRow(номер) и deleteRow(номер), которые принимают в качестве параметра номер строки и позволяют вставить или удалить строку таблицы. Если метод insertRow() вызвать без параметра, то строка будет добавлена в конец таблицы. При успешном добавлении строки метод insertRow возвращает ссылку на объект, описывающий созданную строку.</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Каждым элементом коллекции rows является объект, одним из свойств которого является коллекция cells, содержащая объекты, управляющие ячейками таблицы. Каждый элемент коллекции cells позволяет оперировать конкретными ячейками таблицы. Добавление ячеек в строку таблицы можно осуществлять при помощи метода insertCell(номер) объектов коллекции rows. Удалять же ячейки можно, используя метод deleteCell(номер) объектов той же коллекции.</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Наконец, как завершающий этап знакомства с объектом document создадим несколько страниц, использующих его возможности.</w:t>
      </w:r>
    </w:p>
    <w:p w:rsidR="003D7EB9" w:rsidRPr="00CA5703" w:rsidRDefault="003D7EB9" w:rsidP="00CA5703">
      <w:pPr>
        <w:spacing w:after="0" w:line="240" w:lineRule="auto"/>
        <w:rPr>
          <w:rFonts w:ascii="Times New Roman" w:hAnsi="Times New Roman"/>
        </w:rPr>
      </w:pPr>
      <w:r w:rsidRPr="00CA5703">
        <w:rPr>
          <w:rFonts w:ascii="Times New Roman" w:hAnsi="Times New Roman"/>
        </w:rPr>
        <w:t>Страница следующего примера будет представлять собой своеобразный каталог изображений. Изображения вместе с текстом, описывающим их, будут помещены в таблице. При этом помещение и удаление данных должно выполняться интерактивно (то есть этим управляет пользователь). Внешний вид страницы примера приведен на рис. 13.1.</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5364AEC7" wp14:editId="5891F7EF">
            <wp:extent cx="6115050" cy="4505325"/>
            <wp:effectExtent l="0" t="0" r="0" b="9525"/>
            <wp:docPr id="825" name="Рисунок 16" descr="http://www.razlib.ru/kompyutery_i_internet/html_populjarnyi_samouchitel/i_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razlib.ru/kompyutery_i_internet/html_populjarnyi_samouchitel/i_104.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050" cy="450532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13.1. Изменяемая страница (каталог изображений)</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реализации примера код сценария и HTML?код страницы расположены в отдельных файлах. Файл документа может иметь произвольное имя. Он выглядит следующим образом (пример 13.4).</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Пример</w:t>
      </w:r>
      <w:r w:rsidRPr="00CA5703">
        <w:rPr>
          <w:rFonts w:ascii="Times New Roman" w:hAnsi="Times New Roman"/>
          <w:lang w:val="en-US"/>
        </w:rPr>
        <w:t xml:space="preserve"> 13.4. </w:t>
      </w:r>
      <w:r w:rsidRPr="00CA5703">
        <w:rPr>
          <w:rFonts w:ascii="Times New Roman" w:hAnsi="Times New Roman"/>
        </w:rPr>
        <w:t>Файл</w:t>
      </w:r>
      <w:r w:rsidRPr="00CA5703">
        <w:rPr>
          <w:rFonts w:ascii="Times New Roman" w:hAnsi="Times New Roman"/>
          <w:lang w:val="en-US"/>
        </w:rPr>
        <w:t xml:space="preserve"> HTML-</w:t>
      </w:r>
      <w:r w:rsidRPr="00CA5703">
        <w:rPr>
          <w:rFonts w:ascii="Times New Roman" w:hAnsi="Times New Roman"/>
        </w:rPr>
        <w:t>документа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&lt;!DOCTYPE HTML PUBLIC «-//W3C//DTD HTML 4.01 Transitional//EN»&gt;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&lt;TITLE&gt;Пример модифицирования таблицы сценарием&lt;/TITLE&gt;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 src = "script_13_4.js"&gt;&lt;/SCRIPT&gt;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&lt;FIELDSET&gt;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&lt;LEGEND&gt;</w:t>
      </w:r>
      <w:r w:rsidRPr="00CA5703">
        <w:rPr>
          <w:rFonts w:ascii="Times New Roman" w:hAnsi="Times New Roman"/>
        </w:rPr>
        <w:t>Новое</w:t>
      </w:r>
      <w:r w:rsidRPr="00CA5703">
        <w:rPr>
          <w:rFonts w:ascii="Times New Roman" w:hAnsi="Times New Roman"/>
          <w:lang w:val="en-US"/>
        </w:rPr>
        <w:t xml:space="preserve"> </w:t>
      </w:r>
      <w:r w:rsidRPr="00CA5703">
        <w:rPr>
          <w:rFonts w:ascii="Times New Roman" w:hAnsi="Times New Roman"/>
        </w:rPr>
        <w:t>изображение</w:t>
      </w:r>
      <w:r w:rsidRPr="00CA5703">
        <w:rPr>
          <w:rFonts w:ascii="Times New Roman" w:hAnsi="Times New Roman"/>
          <w:lang w:val="en-US"/>
        </w:rPr>
        <w:t>&lt;/LEGEND&gt;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Код</w:t>
      </w:r>
      <w:r w:rsidRPr="00CA5703">
        <w:rPr>
          <w:rFonts w:ascii="Times New Roman" w:hAnsi="Times New Roman"/>
          <w:lang w:val="en-US"/>
        </w:rPr>
        <w:t>: &lt;INPUT name = "txtCode" maxlength = "4" size = "5"&gt;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Описание</w:t>
      </w:r>
      <w:r w:rsidRPr="00CA5703">
        <w:rPr>
          <w:rFonts w:ascii="Times New Roman" w:hAnsi="Times New Roman"/>
          <w:lang w:val="en-US"/>
        </w:rPr>
        <w:t>: &lt;INPUT name = "txtName" maxlength = "500"&gt;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&lt;BR&gt;</w:t>
      </w:r>
      <w:r w:rsidRPr="00CA5703">
        <w:rPr>
          <w:rFonts w:ascii="Times New Roman" w:hAnsi="Times New Roman"/>
        </w:rPr>
        <w:t>Путь</w:t>
      </w:r>
      <w:r w:rsidRPr="00CA5703">
        <w:rPr>
          <w:rFonts w:ascii="Times New Roman" w:hAnsi="Times New Roman"/>
          <w:lang w:val="en-US"/>
        </w:rPr>
        <w:t xml:space="preserve"> </w:t>
      </w:r>
      <w:r w:rsidRPr="00CA5703">
        <w:rPr>
          <w:rFonts w:ascii="Times New Roman" w:hAnsi="Times New Roman"/>
        </w:rPr>
        <w:t>к</w:t>
      </w:r>
      <w:r w:rsidRPr="00CA5703">
        <w:rPr>
          <w:rFonts w:ascii="Times New Roman" w:hAnsi="Times New Roman"/>
          <w:lang w:val="en-US"/>
        </w:rPr>
        <w:t xml:space="preserve"> </w:t>
      </w:r>
      <w:r w:rsidRPr="00CA5703">
        <w:rPr>
          <w:rFonts w:ascii="Times New Roman" w:hAnsi="Times New Roman"/>
        </w:rPr>
        <w:t>изображению</w:t>
      </w:r>
      <w:r w:rsidRPr="00CA5703">
        <w:rPr>
          <w:rFonts w:ascii="Times New Roman" w:hAnsi="Times New Roman"/>
          <w:lang w:val="en-US"/>
        </w:rPr>
        <w:t>: &lt;INPUT type = "file" name = "txtFile"&gt;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&lt;BR&gt;&lt;INPUT type = "button" value = "</w:t>
      </w:r>
      <w:r w:rsidRPr="00CA5703">
        <w:rPr>
          <w:rFonts w:ascii="Times New Roman" w:hAnsi="Times New Roman"/>
        </w:rPr>
        <w:t>Добавить</w:t>
      </w:r>
      <w:r w:rsidRPr="00CA5703">
        <w:rPr>
          <w:rFonts w:ascii="Times New Roman" w:hAnsi="Times New Roman"/>
          <w:lang w:val="en-US"/>
        </w:rPr>
        <w:t xml:space="preserve"> </w:t>
      </w:r>
      <w:r w:rsidRPr="00CA5703">
        <w:rPr>
          <w:rFonts w:ascii="Times New Roman" w:hAnsi="Times New Roman"/>
        </w:rPr>
        <w:t>рисунок</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onClick = "add_image(txtCode.value, txtName.value, txtFile.value)"&gt;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&lt;INPUT type = "button" value = "</w:t>
      </w:r>
      <w:r w:rsidRPr="00CA5703">
        <w:rPr>
          <w:rFonts w:ascii="Times New Roman" w:hAnsi="Times New Roman"/>
        </w:rPr>
        <w:t>Удалить</w:t>
      </w:r>
      <w:r w:rsidRPr="00CA5703">
        <w:rPr>
          <w:rFonts w:ascii="Times New Roman" w:hAnsi="Times New Roman"/>
          <w:lang w:val="en-US"/>
        </w:rPr>
        <w:t xml:space="preserve"> </w:t>
      </w:r>
      <w:r w:rsidRPr="00CA5703">
        <w:rPr>
          <w:rFonts w:ascii="Times New Roman" w:hAnsi="Times New Roman"/>
        </w:rPr>
        <w:t>рисунок</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onClick = "delete_image()"&gt;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&lt;/FIELDSET&gt;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&lt;P&gt;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&lt;TABLE width = "100%" border&gt;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&lt;!–Определения столбцов таблицы–&gt;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&lt;COL width = "60"&gt;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&lt;COL&gt;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&lt;COL width = "130"&gt;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&lt;TR&gt;&lt;TH&gt;</w:t>
      </w:r>
      <w:r w:rsidRPr="00CA5703">
        <w:rPr>
          <w:rFonts w:ascii="Times New Roman" w:hAnsi="Times New Roman"/>
        </w:rPr>
        <w:t>Код</w:t>
      </w:r>
      <w:r w:rsidRPr="00CA5703">
        <w:rPr>
          <w:rFonts w:ascii="Times New Roman" w:hAnsi="Times New Roman"/>
          <w:lang w:val="en-US"/>
        </w:rPr>
        <w:t>&lt;TH&gt;</w:t>
      </w:r>
      <w:r w:rsidRPr="00CA5703">
        <w:rPr>
          <w:rFonts w:ascii="Times New Roman" w:hAnsi="Times New Roman"/>
        </w:rPr>
        <w:t>Описание</w:t>
      </w:r>
      <w:r w:rsidRPr="00CA5703">
        <w:rPr>
          <w:rFonts w:ascii="Times New Roman" w:hAnsi="Times New Roman"/>
          <w:lang w:val="en-US"/>
        </w:rPr>
        <w:t>&lt;TH&gt;</w:t>
      </w:r>
      <w:r w:rsidRPr="00CA5703">
        <w:rPr>
          <w:rFonts w:ascii="Times New Roman" w:hAnsi="Times New Roman"/>
        </w:rPr>
        <w:t>Просмотр</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&lt;TBODY id = "mytable"&gt;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&lt;!–Сюда сценарий вставляет записи–&gt;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&lt;/TABLE&gt;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приведенном примере обратите внимание на элемент TBODY таблицы. Присвоив ему имя, вы можете работать с телом таблицы как с самостоятельной таблицей. Это же справедливо для THEAD и TFOOT. Обратите также внимание на получение значений, введенных в текстовые поля: в большинстве случаев можно пользоваться не методами getAttribute() и setAttribute(), а свойствами, которые имеют такие же названия, как и соответствующие атрибуты.</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Теперь очередь файла с кодом сценария. В примере он имеет имя script_13_4.js (JS – стандартное расширение для файлов со сценариями на JavaScript) (пример 13.5).</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13.5. Файл script_13_4.js</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принимает код, название, путь изображения и добавляет</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запись</w:t>
      </w:r>
      <w:r w:rsidRPr="00CA5703">
        <w:rPr>
          <w:rFonts w:ascii="Times New Roman" w:hAnsi="Times New Roman"/>
          <w:lang w:val="en-US"/>
        </w:rPr>
        <w:t xml:space="preserve"> </w:t>
      </w:r>
      <w:r w:rsidRPr="00CA5703">
        <w:rPr>
          <w:rFonts w:ascii="Times New Roman" w:hAnsi="Times New Roman"/>
        </w:rPr>
        <w:t>в</w:t>
      </w:r>
      <w:r w:rsidRPr="00CA5703">
        <w:rPr>
          <w:rFonts w:ascii="Times New Roman" w:hAnsi="Times New Roman"/>
          <w:lang w:val="en-US"/>
        </w:rPr>
        <w:t xml:space="preserve"> </w:t>
      </w:r>
      <w:r w:rsidRPr="00CA5703">
        <w:rPr>
          <w:rFonts w:ascii="Times New Roman" w:hAnsi="Times New Roman"/>
        </w:rPr>
        <w:t>таблицу</w:t>
      </w:r>
      <w:r w:rsidRPr="00CA5703">
        <w:rPr>
          <w:rFonts w:ascii="Times New Roman" w:hAnsi="Times New Roman"/>
          <w:lang w:val="en-US"/>
        </w:rPr>
        <w:t xml:space="preserve"> function add_image(code, imagename, path){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(valid_data(code, imagename, path)){</w:t>
      </w:r>
    </w:p>
    <w:p w:rsidR="003D7EB9" w:rsidRPr="00CA5703" w:rsidRDefault="003D7EB9" w:rsidP="00CA5703">
      <w:pPr>
        <w:spacing w:after="0" w:line="240" w:lineRule="auto"/>
        <w:rPr>
          <w:rFonts w:ascii="Times New Roman" w:hAnsi="Times New Roman"/>
        </w:rPr>
      </w:pPr>
      <w:r w:rsidRPr="00CA5703">
        <w:rPr>
          <w:rFonts w:ascii="Times New Roman" w:hAnsi="Times New Roman"/>
        </w:rPr>
        <w:t>//Формирование строки таблицы (в части TBODY)</w:t>
      </w:r>
    </w:p>
    <w:p w:rsidR="003D7EB9" w:rsidRPr="00CA5703" w:rsidRDefault="003D7EB9" w:rsidP="00CA5703">
      <w:pPr>
        <w:spacing w:after="0" w:line="240" w:lineRule="auto"/>
        <w:rPr>
          <w:rFonts w:ascii="Times New Roman" w:hAnsi="Times New Roman"/>
        </w:rPr>
      </w:pPr>
      <w:r w:rsidRPr="00CA5703">
        <w:rPr>
          <w:rFonts w:ascii="Times New Roman" w:hAnsi="Times New Roman"/>
        </w:rPr>
        <w:t>var row = mytable.insertRow();</w:t>
      </w:r>
    </w:p>
    <w:p w:rsidR="003D7EB9" w:rsidRPr="00CA5703" w:rsidRDefault="003D7EB9" w:rsidP="00CA5703">
      <w:pPr>
        <w:spacing w:after="0" w:line="240" w:lineRule="auto"/>
        <w:rPr>
          <w:rFonts w:ascii="Times New Roman" w:hAnsi="Times New Roman"/>
        </w:rPr>
      </w:pPr>
      <w:r w:rsidRPr="00CA5703">
        <w:rPr>
          <w:rFonts w:ascii="Times New Roman" w:hAnsi="Times New Roman"/>
        </w:rPr>
        <w:t>//Ячейка с кодом рисунка row.insertCell().innerHTML = "&lt;B&gt;" + code + "&lt;/B&gt;";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Ячейка</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названием</w:t>
      </w:r>
      <w:r w:rsidRPr="00CA5703">
        <w:rPr>
          <w:rFonts w:ascii="Times New Roman" w:hAnsi="Times New Roman"/>
          <w:lang w:val="en-US"/>
        </w:rPr>
        <w:t xml:space="preserve"> row.insertCell().innerHTML = imagename;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Ячейка</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изображением</w:t>
      </w:r>
      <w:r w:rsidRPr="00CA5703">
        <w:rPr>
          <w:rFonts w:ascii="Times New Roman" w:hAnsi="Times New Roman"/>
          <w:lang w:val="en-US"/>
        </w:rPr>
        <w:t xml:space="preserve"> row.insertCell().innerHTML = '&lt;IMG width = "130" src = "'+ path +'"&gt;';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Функция</w:t>
      </w:r>
      <w:r w:rsidRPr="00CA5703">
        <w:rPr>
          <w:rFonts w:ascii="Times New Roman" w:hAnsi="Times New Roman"/>
          <w:lang w:val="en-US"/>
        </w:rPr>
        <w:t xml:space="preserve"> </w:t>
      </w:r>
      <w:r w:rsidRPr="00CA5703">
        <w:rPr>
          <w:rFonts w:ascii="Times New Roman" w:hAnsi="Times New Roman"/>
        </w:rPr>
        <w:t>проверяет</w:t>
      </w:r>
      <w:r w:rsidRPr="00CA5703">
        <w:rPr>
          <w:rFonts w:ascii="Times New Roman" w:hAnsi="Times New Roman"/>
          <w:lang w:val="en-US"/>
        </w:rPr>
        <w:t xml:space="preserve"> </w:t>
      </w:r>
      <w:r w:rsidRPr="00CA5703">
        <w:rPr>
          <w:rFonts w:ascii="Times New Roman" w:hAnsi="Times New Roman"/>
        </w:rPr>
        <w:t>правильность</w:t>
      </w:r>
      <w:r w:rsidRPr="00CA5703">
        <w:rPr>
          <w:rFonts w:ascii="Times New Roman" w:hAnsi="Times New Roman"/>
          <w:lang w:val="en-US"/>
        </w:rPr>
        <w:t xml:space="preserve"> </w:t>
      </w:r>
      <w:r w:rsidRPr="00CA5703">
        <w:rPr>
          <w:rFonts w:ascii="Times New Roman" w:hAnsi="Times New Roman"/>
        </w:rPr>
        <w:t>введеных</w:t>
      </w:r>
      <w:r w:rsidRPr="00CA5703">
        <w:rPr>
          <w:rFonts w:ascii="Times New Roman" w:hAnsi="Times New Roman"/>
          <w:lang w:val="en-US"/>
        </w:rPr>
        <w:t xml:space="preserve"> </w:t>
      </w:r>
      <w:r w:rsidRPr="00CA5703">
        <w:rPr>
          <w:rFonts w:ascii="Times New Roman" w:hAnsi="Times New Roman"/>
        </w:rPr>
        <w:t>данных</w:t>
      </w:r>
      <w:r w:rsidRPr="00CA5703">
        <w:rPr>
          <w:rFonts w:ascii="Times New Roman" w:hAnsi="Times New Roman"/>
          <w:lang w:val="en-US"/>
        </w:rPr>
        <w:t xml:space="preserve"> function valid_data(code, imagename, path){</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//Проверка, введены ли все значения if (code == "" || imagename == "" || path == ""){</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alert("Введите значения во все поля");</w:t>
      </w:r>
    </w:p>
    <w:p w:rsidR="003D7EB9" w:rsidRPr="00CA5703" w:rsidRDefault="003D7EB9" w:rsidP="00CA5703">
      <w:pPr>
        <w:spacing w:after="0" w:line="240" w:lineRule="auto"/>
        <w:rPr>
          <w:rFonts w:ascii="Times New Roman" w:hAnsi="Times New Roman"/>
        </w:rPr>
      </w:pPr>
      <w:r w:rsidRPr="00CA5703">
        <w:rPr>
          <w:rFonts w:ascii="Times New Roman" w:hAnsi="Times New Roman"/>
        </w:rPr>
        <w:t>return false;</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else{</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//Проверим, чтобы код изображения не дублировался var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(i=0; i&lt;mytable.rows.length;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(mytable.rows(i).cells(0).innerText == code){</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alert("Изображение с кодом "+ code +" уже присутствует в таблице");</w:t>
      </w:r>
    </w:p>
    <w:p w:rsidR="003D7EB9" w:rsidRPr="00CA5703" w:rsidRDefault="003D7EB9" w:rsidP="00CA5703">
      <w:pPr>
        <w:spacing w:after="0" w:line="240" w:lineRule="auto"/>
        <w:rPr>
          <w:rFonts w:ascii="Times New Roman" w:hAnsi="Times New Roman"/>
        </w:rPr>
      </w:pPr>
      <w:r w:rsidRPr="00CA5703">
        <w:rPr>
          <w:rFonts w:ascii="Times New Roman" w:hAnsi="Times New Roman"/>
        </w:rPr>
        <w:t>return false;</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return true;</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удаления записи из таблицы (код изображения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//вводит пользователь)</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delete_image(){</w:t>
      </w:r>
    </w:p>
    <w:p w:rsidR="003D7EB9" w:rsidRPr="00CA5703" w:rsidRDefault="003D7EB9" w:rsidP="00CA5703">
      <w:pPr>
        <w:spacing w:after="0" w:line="240" w:lineRule="auto"/>
        <w:rPr>
          <w:rFonts w:ascii="Times New Roman" w:hAnsi="Times New Roman"/>
        </w:rPr>
      </w:pPr>
      <w:r w:rsidRPr="00CA5703">
        <w:rPr>
          <w:rFonts w:ascii="Times New Roman" w:hAnsi="Times New Roman"/>
        </w:rPr>
        <w:t>var code = prompt("Введите код удаляемого изображения", "");</w:t>
      </w:r>
    </w:p>
    <w:p w:rsidR="003D7EB9" w:rsidRPr="00CA5703" w:rsidRDefault="003D7EB9" w:rsidP="00CA5703">
      <w:pPr>
        <w:spacing w:after="0" w:line="240" w:lineRule="auto"/>
        <w:rPr>
          <w:rFonts w:ascii="Times New Roman" w:hAnsi="Times New Roman"/>
        </w:rPr>
      </w:pPr>
      <w:r w:rsidRPr="00CA5703">
        <w:rPr>
          <w:rFonts w:ascii="Times New Roman" w:hAnsi="Times New Roman"/>
        </w:rPr>
        <w:t>if (code != null){</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//Находим и удаляем запись var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(i=0; i&lt;mytable.rows.length;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(mytable.rows(i).cells(0).innerText == code){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mytable.deleteRow(i);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return true;</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alert("Изображение с кодом " + code + " не найдено.");</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Как видно, в файле script_13_4.js реализованы три функции. Первая функция add_image() используется для добавления записей в таблицу. Перед добавлением каждой новой записи она проверяет (с помощью функции valid_data()), чтобы были введены все данные (код, описание и путь изображения), а также, чтобы код нового изображения не дублировался кодом одного из изображений, ранее добавленных в таблицу. Третья функция delete_image() используется для удаления записи из таблицы.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Из примера 13.5 можно увидеть применение коллекций rows и cells таблицы на практике.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Помещаем свое меню на страницу</w:t>
      </w:r>
    </w:p>
    <w:p w:rsidR="003D7EB9" w:rsidRPr="00CA5703" w:rsidRDefault="003D7EB9" w:rsidP="00CA5703">
      <w:pPr>
        <w:spacing w:after="0" w:line="240" w:lineRule="auto"/>
        <w:rPr>
          <w:rFonts w:ascii="Times New Roman" w:hAnsi="Times New Roman"/>
        </w:rPr>
      </w:pPr>
      <w:r w:rsidRPr="00CA5703">
        <w:rPr>
          <w:rFonts w:ascii="Times New Roman" w:hAnsi="Times New Roman"/>
        </w:rPr>
        <w:t>Рассмотрим еще один довольно любопытный пример, позволяющий разнообразить оформление страницы. Используя таблицы, CSS и простые сценарии, создадим свое красочное меню. В пункты этого меню можно вставлять маленькие изображения. Пункты будут подсвечиваться при наведении на них указателя мыши. Внешний вид меню представлен на рис. 13.2.</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72E17E63" wp14:editId="4FBA91C0">
            <wp:extent cx="2828925" cy="2962275"/>
            <wp:effectExtent l="0" t="0" r="9525" b="9525"/>
            <wp:docPr id="826" name="Рисунок 15" descr="http://www.razlib.ru/kompyutery_i_internet/html_populjarnyi_samouchitel/i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razlib.ru/kompyutery_i_internet/html_populjarnyi_samouchitel/i_105.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28925" cy="296227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13.2. Внешний вид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Ниже приводится текст HTML?документа с созданным меню (пример 13.6).</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13.6. Документ с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4.01 Frameset//EN»&gt;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&lt;TITLE&gt;</w:t>
      </w:r>
      <w:r w:rsidRPr="00CA5703">
        <w:rPr>
          <w:rFonts w:ascii="Times New Roman" w:hAnsi="Times New Roman"/>
        </w:rPr>
        <w:t>Страница</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 type = "text/css"&gt;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.item {background-color: rgb(170, 170, 170)}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.selected {background-color: magenta}</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.menu {border-style: ridge}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src = "menu.js" type = "text/javascript"&gt;&lt;/SCRIPT&gt;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&lt;TABLE id = "menu1" class = "menu"&gt;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Первый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"item1" class = "item" onClick = "item1_click()"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"item1.className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"item1.className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"icons/2.jpg"&gt;&lt;TD&gt;</w:t>
      </w:r>
      <w:r w:rsidRPr="00CA5703">
        <w:rPr>
          <w:rFonts w:ascii="Times New Roman" w:hAnsi="Times New Roman"/>
        </w:rPr>
        <w:t>Первый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Второй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"item2" class = "item" onClick = "item2_click()"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"item2.className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"item2.className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"icons/2.jpg"&gt;&lt;TD&gt;</w:t>
      </w:r>
      <w:r w:rsidRPr="00CA5703">
        <w:rPr>
          <w:rFonts w:ascii="Times New Roman" w:hAnsi="Times New Roman"/>
        </w:rPr>
        <w:t>Второй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Третий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"item3" class = "item" onClick = "item3_click()"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"item3.className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"item3.className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"icons/3.jpg"&gt;&lt;TD&gt;</w:t>
      </w:r>
      <w:r w:rsidRPr="00CA5703">
        <w:rPr>
          <w:rFonts w:ascii="Times New Roman" w:hAnsi="Times New Roman"/>
        </w:rPr>
        <w:t>Третий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Четвертый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"item4" class = "item" onClick = "item4_click()"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"item4.className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"item4.className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"icons/4.jpg"&gt;&lt;TD&gt;</w:t>
      </w:r>
      <w:r w:rsidRPr="00CA5703">
        <w:rPr>
          <w:rFonts w:ascii="Times New Roman" w:hAnsi="Times New Roman"/>
        </w:rPr>
        <w:t>Четвертый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Пятый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"item5" class = "item" onClick = "item5_click()"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"item5.className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"item5.className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"icons/5.jpg"&gt;&lt;TD&gt;</w:t>
      </w:r>
      <w:r w:rsidRPr="00CA5703">
        <w:rPr>
          <w:rFonts w:ascii="Times New Roman" w:hAnsi="Times New Roman"/>
        </w:rPr>
        <w:t>Пятый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&lt;/TABLE&gt;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Из приведенного текста можно увидеть, каким образом используется таблица: пунктами меню являются строки таблицы. Чтобы строки таблицы подсвечивались при наведении указателя мыши, их стилевой класс динамически изменяется при обработке событий onMouseOver, onMouseOut. Изменив определения стилевых классов item, selected, menu, можно легко добиться нужного вида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выборе каждого из пунктов меню вызывается соответствующая функция?обработчик (см. значения атрибутов onClick для элементов TR). Все функции?обработчики собраны в файле menu.js, текст которого приводится ниже (пример 13.7).</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13.7. Содержимое файла menu.js</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этом файле содержатся функции-обработчики для каждого пункта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item1_click(){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первый пункт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item2_click(){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второй пункт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item3_click(){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третий пункт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item4_click(){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четвертый пункт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item5_click(){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пятый пункт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каждую их приведенных выше функций помещен только код, сообщающий о работоспособности отдельного пункта меню.</w:t>
      </w:r>
    </w:p>
    <w:p w:rsidR="003D7EB9" w:rsidRPr="00CA5703" w:rsidRDefault="003D7EB9" w:rsidP="00CA5703">
      <w:pPr>
        <w:spacing w:after="0" w:line="240" w:lineRule="auto"/>
        <w:rPr>
          <w:rFonts w:ascii="Times New Roman" w:hAnsi="Times New Roman"/>
        </w:rPr>
      </w:pPr>
      <w:bookmarkStart w:id="214" w:name="metkadoc10"/>
      <w:r w:rsidRPr="00CA5703">
        <w:rPr>
          <w:rFonts w:ascii="Times New Roman" w:hAnsi="Times New Roman"/>
        </w:rPr>
        <w:t>Объект navigator</w:t>
      </w:r>
    </w:p>
    <w:bookmarkEnd w:id="214"/>
    <w:p w:rsidR="003D7EB9" w:rsidRPr="00CA5703" w:rsidRDefault="003D7EB9" w:rsidP="00CA5703">
      <w:pPr>
        <w:spacing w:after="0" w:line="240" w:lineRule="auto"/>
        <w:rPr>
          <w:rFonts w:ascii="Times New Roman" w:hAnsi="Times New Roman"/>
        </w:rPr>
      </w:pPr>
      <w:r w:rsidRPr="00CA5703">
        <w:rPr>
          <w:rFonts w:ascii="Times New Roman" w:hAnsi="Times New Roman"/>
        </w:rPr>
        <w:t>Глобальный объект navigator позволяет получить некоторую информацию о браузере, в котором происходит просмотр страницы со сценарием. Свойства объекта navigator, поддерживаемые большинством браузеров (по крайней мере, не только браузером Internet Explorer), приведены в табл. 13.5.</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13.5. Свойства объекта navigator</w:t>
      </w:r>
      <w:r w:rsidR="00B76125" w:rsidRPr="00CA5703">
        <w:rPr>
          <w:rFonts w:ascii="Times New Roman" w:hAnsi="Times New Roman"/>
          <w:noProof/>
          <w:lang w:eastAsia="ru-RU"/>
        </w:rPr>
        <w:drawing>
          <wp:inline distT="0" distB="0" distL="0" distR="0" wp14:anchorId="43766145" wp14:editId="2F7E6AD6">
            <wp:extent cx="6181725" cy="1104900"/>
            <wp:effectExtent l="0" t="0" r="9525" b="0"/>
            <wp:docPr id="827" name="Рисунок 14" descr="http://www.razlib.ru/kompyutery_i_internet/html_populjarnyi_samouchitel/i_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razlib.ru/kompyutery_i_internet/html_populjarnyi_samouchitel/i_106.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1725" cy="110490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Часто использовать объект navigator нет необходимости, однако он может очень пригодиться при создании достаточно продвинутых и «живучих» веб?страниц, способных выбирать сценарии для выполнения в зависимости от браузера, в котором они открываются. Простейший код, позволяющий отличить браузер Internet Explorer, приведен ниже (пример 13.8).</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13.8. Определение браузера</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do_script(){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(navigator.appName == "Microsoft Internet Explorer"){</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Код</w:t>
      </w:r>
      <w:r w:rsidRPr="00CA5703">
        <w:rPr>
          <w:rFonts w:ascii="Times New Roman" w:hAnsi="Times New Roman"/>
          <w:lang w:val="en-US"/>
        </w:rPr>
        <w:t xml:space="preserve"> </w:t>
      </w:r>
      <w:r w:rsidRPr="00CA5703">
        <w:rPr>
          <w:rFonts w:ascii="Times New Roman" w:hAnsi="Times New Roman"/>
        </w:rPr>
        <w:t>для</w:t>
      </w:r>
      <w:r w:rsidRPr="00CA5703">
        <w:rPr>
          <w:rFonts w:ascii="Times New Roman" w:hAnsi="Times New Roman"/>
          <w:lang w:val="en-US"/>
        </w:rPr>
        <w:t xml:space="preserve"> Internet Explorer...</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//Код для другого браузера...</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bookmarkStart w:id="215" w:name="metkadoc11"/>
      <w:r w:rsidRPr="00CA5703">
        <w:rPr>
          <w:rFonts w:ascii="Times New Roman" w:hAnsi="Times New Roman"/>
        </w:rPr>
        <w:t>Объект window</w:t>
      </w:r>
    </w:p>
    <w:bookmarkEnd w:id="215"/>
    <w:p w:rsidR="003D7EB9" w:rsidRPr="00CA5703" w:rsidRDefault="003D7EB9" w:rsidP="00CA5703">
      <w:pPr>
        <w:spacing w:after="0" w:line="240" w:lineRule="auto"/>
        <w:rPr>
          <w:rFonts w:ascii="Times New Roman" w:hAnsi="Times New Roman"/>
        </w:rPr>
      </w:pPr>
      <w:r w:rsidRPr="00CA5703">
        <w:rPr>
          <w:rFonts w:ascii="Times New Roman" w:hAnsi="Times New Roman"/>
        </w:rPr>
        <w:t>Глобальный объект window предоставляет возможности по манипулированию окном браузера или окном фрейма, в котором открыт документ со сценарием. Кроме того, при помощи объекта window можно открывать новые окна, манипулировать фреймами, создавать таймеры (что очень нужно для анимации) и делать еще много полезного.</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и методы объекта window</w:t>
      </w:r>
    </w:p>
    <w:p w:rsidR="003D7EB9" w:rsidRPr="00CA5703" w:rsidRDefault="003D7EB9" w:rsidP="00CA5703">
      <w:pPr>
        <w:spacing w:after="0" w:line="240" w:lineRule="auto"/>
        <w:rPr>
          <w:rFonts w:ascii="Times New Roman" w:hAnsi="Times New Roman"/>
        </w:rPr>
      </w:pPr>
      <w:r w:rsidRPr="00CA5703">
        <w:rPr>
          <w:rFonts w:ascii="Times New Roman" w:hAnsi="Times New Roman"/>
        </w:rPr>
        <w:t>Основные свойства объекта window приводятся в табл. 13.6.</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13.6. Свойства объекта window</w:t>
      </w:r>
      <w:r w:rsidR="00B76125" w:rsidRPr="00CA5703">
        <w:rPr>
          <w:rFonts w:ascii="Times New Roman" w:hAnsi="Times New Roman"/>
          <w:noProof/>
          <w:lang w:eastAsia="ru-RU"/>
        </w:rPr>
        <w:drawing>
          <wp:inline distT="0" distB="0" distL="0" distR="0" wp14:anchorId="1FD55442" wp14:editId="560E2A83">
            <wp:extent cx="5800725" cy="2457450"/>
            <wp:effectExtent l="0" t="0" r="9525" b="0"/>
            <wp:docPr id="828" name="Рисунок 13" descr="http://www.razlib.ru/kompyutery_i_internet/html_populjarnyi_samouchitel/i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razlib.ru/kompyutery_i_internet/html_populjarnyi_samouchitel/i_107.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0725" cy="245745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В табл. 13.7 приведены основные методы объекта window.</w:t>
      </w:r>
    </w:p>
    <w:p w:rsidR="0053013B" w:rsidRPr="00CA5703" w:rsidRDefault="00B76125" w:rsidP="00CA5703">
      <w:pPr>
        <w:spacing w:after="0" w:line="240" w:lineRule="auto"/>
        <w:rPr>
          <w:rFonts w:ascii="Times New Roman" w:hAnsi="Times New Roman"/>
          <w:noProof/>
          <w:lang w:eastAsia="ru-RU"/>
        </w:rPr>
      </w:pPr>
      <w:r w:rsidRPr="00CA5703">
        <w:rPr>
          <w:rFonts w:ascii="Times New Roman" w:hAnsi="Times New Roman"/>
          <w:noProof/>
          <w:lang w:eastAsia="ru-RU"/>
        </w:rPr>
        <w:drawing>
          <wp:anchor distT="0" distB="0" distL="114300" distR="114300" simplePos="0" relativeHeight="251673600" behindDoc="0" locked="0" layoutInCell="1" allowOverlap="1" wp14:anchorId="7881C8D1" wp14:editId="2601E2FA">
            <wp:simplePos x="0" y="0"/>
            <wp:positionH relativeFrom="column">
              <wp:posOffset>-13335</wp:posOffset>
            </wp:positionH>
            <wp:positionV relativeFrom="paragraph">
              <wp:posOffset>2623820</wp:posOffset>
            </wp:positionV>
            <wp:extent cx="5772785" cy="3889375"/>
            <wp:effectExtent l="0" t="0" r="0" b="0"/>
            <wp:wrapSquare wrapText="bothSides"/>
            <wp:docPr id="3019" name="Рисунок 3019" descr="http://www.razlib.ru/kompyutery_i_internet/html_populjarnyi_samouchitel/i_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http://www.razlib.ru/kompyutery_i_internet/html_populjarnyi_samouchitel/i_10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2785" cy="3889375"/>
                    </a:xfrm>
                    <a:prstGeom prst="rect">
                      <a:avLst/>
                    </a:prstGeom>
                    <a:noFill/>
                  </pic:spPr>
                </pic:pic>
              </a:graphicData>
            </a:graphic>
            <wp14:sizeRelH relativeFrom="page">
              <wp14:pctWidth>0</wp14:pctWidth>
            </wp14:sizeRelH>
            <wp14:sizeRelV relativeFrom="page">
              <wp14:pctHeight>0</wp14:pctHeight>
            </wp14:sizeRelV>
          </wp:anchor>
        </w:drawing>
      </w:r>
      <w:r w:rsidR="003D7EB9" w:rsidRPr="00CA5703">
        <w:rPr>
          <w:rFonts w:ascii="Times New Roman" w:hAnsi="Times New Roman"/>
        </w:rPr>
        <w:t>Таблица 13.7. Методы объекта window</w:t>
      </w:r>
      <w:r w:rsidRPr="00CA5703">
        <w:rPr>
          <w:rFonts w:ascii="Times New Roman" w:hAnsi="Times New Roman"/>
          <w:noProof/>
          <w:lang w:eastAsia="ru-RU"/>
        </w:rPr>
        <w:drawing>
          <wp:inline distT="0" distB="0" distL="0" distR="0" wp14:anchorId="316D5DC6" wp14:editId="4BB33D4F">
            <wp:extent cx="5915025" cy="1857375"/>
            <wp:effectExtent l="0" t="0" r="9525" b="9525"/>
            <wp:docPr id="829" name="Рисунок 829" descr="http://www.razlib.ru/kompyutery_i_internet/html_populjarnyi_samouchitel/i_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www.razlib.ru/kompyutery_i_internet/html_populjarnyi_samouchitel/i_108.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5025" cy="185737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53013B" w:rsidRPr="00CA5703" w:rsidRDefault="0053013B" w:rsidP="00CA5703">
      <w:pPr>
        <w:spacing w:after="0" w:line="240" w:lineRule="auto"/>
        <w:rPr>
          <w:rFonts w:ascii="Times New Roman" w:hAnsi="Times New Roman"/>
        </w:rPr>
      </w:pPr>
    </w:p>
    <w:p w:rsidR="0053013B" w:rsidRPr="00CA5703" w:rsidRDefault="0053013B" w:rsidP="00CA5703">
      <w:pPr>
        <w:spacing w:after="0" w:line="240" w:lineRule="auto"/>
        <w:rPr>
          <w:rFonts w:ascii="Times New Roman" w:hAnsi="Times New Roman"/>
        </w:rPr>
      </w:pPr>
    </w:p>
    <w:p w:rsidR="0053013B" w:rsidRPr="00CA5703" w:rsidRDefault="0053013B" w:rsidP="00CA5703">
      <w:pPr>
        <w:spacing w:after="0" w:line="240" w:lineRule="auto"/>
        <w:rPr>
          <w:rFonts w:ascii="Times New Roman" w:hAnsi="Times New Roman"/>
        </w:rPr>
      </w:pPr>
    </w:p>
    <w:p w:rsidR="0053013B" w:rsidRPr="00CA5703" w:rsidRDefault="0053013B" w:rsidP="00CA5703">
      <w:pPr>
        <w:spacing w:after="0" w:line="240" w:lineRule="auto"/>
        <w:rPr>
          <w:rFonts w:ascii="Times New Roman" w:hAnsi="Times New Roman"/>
        </w:rPr>
      </w:pPr>
    </w:p>
    <w:p w:rsidR="003D7EB9" w:rsidRPr="00CA5703" w:rsidRDefault="003D7EB9" w:rsidP="00CA5703">
      <w:pPr>
        <w:spacing w:after="0" w:line="240" w:lineRule="auto"/>
        <w:rPr>
          <w:rFonts w:ascii="Times New Roman" w:hAnsi="Times New Roman"/>
        </w:rPr>
      </w:pPr>
      <w:r w:rsidRPr="00CA5703">
        <w:rPr>
          <w:rFonts w:ascii="Times New Roman" w:hAnsi="Times New Roman"/>
        </w:rPr>
        <w:t>Как было сказано при описании метода open() в табл. 13.7, для этого метода предусмотрено несколько дополнительных параметров. Основные параметры перечислены в табл. 13.8.</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13.8. Параметры метода open()</w:t>
      </w:r>
      <w:r w:rsidR="00B76125" w:rsidRPr="00CA5703">
        <w:rPr>
          <w:rFonts w:ascii="Times New Roman" w:hAnsi="Times New Roman"/>
          <w:noProof/>
          <w:lang w:eastAsia="ru-RU"/>
        </w:rPr>
        <w:drawing>
          <wp:inline distT="0" distB="0" distL="0" distR="0" wp14:anchorId="3643EB5F" wp14:editId="66A97606">
            <wp:extent cx="6362700" cy="1895475"/>
            <wp:effectExtent l="0" t="0" r="0" b="9525"/>
            <wp:docPr id="830" name="Рисунок 10" descr="http://www.razlib.ru/kompyutery_i_internet/html_populjarnyi_samouchitel/i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razlib.ru/kompyutery_i_internet/html_populjarnyi_samouchitel/i_11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62700" cy="189547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Каждый из приведенных в таблице параметров может добавляться в строку параметры в виде: имя_параметра = значение. Так, для открытия документа в новом окне размером 300 ? 400 можно использовать следующий вызов метода open():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window.open(«13.6.html», "", «width = 300, height = 400»);</w:t>
      </w:r>
    </w:p>
    <w:p w:rsidR="003D7EB9" w:rsidRPr="00CA5703" w:rsidRDefault="003D7EB9" w:rsidP="00CA5703">
      <w:pPr>
        <w:spacing w:after="0" w:line="240" w:lineRule="auto"/>
        <w:rPr>
          <w:rFonts w:ascii="Times New Roman" w:hAnsi="Times New Roman"/>
        </w:rPr>
      </w:pPr>
      <w:r w:rsidRPr="00CA5703">
        <w:rPr>
          <w:rFonts w:ascii="Times New Roman" w:hAnsi="Times New Roman"/>
        </w:rPr>
        <w:t>Вообще, по крайней мере в браузере Internet Explorer, разделителем параметров в строке необязательно может быть запятая. Этот браузер нормально воспринимает в качестве разделителя и пробел, и точку с запятой. Еще при испытаниях метода open() в Internet Explorer замечена следующая особенность: если в строке задан хотя бы один параметр, то значения всех остальных параметров, принимающих значения 0 или 1, сбрасываются в 0. Так, созданное приведенным выше вызовом метода open() окно будет отображаться без строки состояния, панели инструментов, строки меню, полос прокрутки, строки адреса и будет неизменяемого размера.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Как можно было заметить, в табл. 13.8 приведены параметры, позволяющие задать ширину нового окна, но не приведены параметры, задающие положение окна. Эти параметры в действительности есть, но они отличаются для различных браузеров. Для</w:t>
      </w:r>
      <w:r w:rsidRPr="00CA5703">
        <w:rPr>
          <w:rFonts w:ascii="Times New Roman" w:hAnsi="Times New Roman"/>
          <w:lang w:val="en-US"/>
        </w:rPr>
        <w:t xml:space="preserve"> Internet Explorer </w:t>
      </w:r>
      <w:r w:rsidRPr="00CA5703">
        <w:rPr>
          <w:rFonts w:ascii="Times New Roman" w:hAnsi="Times New Roman"/>
        </w:rPr>
        <w:t>это</w:t>
      </w:r>
      <w:r w:rsidRPr="00CA5703">
        <w:rPr>
          <w:rFonts w:ascii="Times New Roman" w:hAnsi="Times New Roman"/>
          <w:lang w:val="en-US"/>
        </w:rPr>
        <w:t xml:space="preserve"> left </w:t>
      </w:r>
      <w:r w:rsidRPr="00CA5703">
        <w:rPr>
          <w:rFonts w:ascii="Times New Roman" w:hAnsi="Times New Roman"/>
        </w:rPr>
        <w:t>и</w:t>
      </w:r>
      <w:r w:rsidRPr="00CA5703">
        <w:rPr>
          <w:rFonts w:ascii="Times New Roman" w:hAnsi="Times New Roman"/>
          <w:lang w:val="en-US"/>
        </w:rPr>
        <w:t xml:space="preserve"> top, </w:t>
      </w:r>
      <w:r w:rsidRPr="00CA5703">
        <w:rPr>
          <w:rFonts w:ascii="Times New Roman" w:hAnsi="Times New Roman"/>
        </w:rPr>
        <w:t>а</w:t>
      </w:r>
      <w:r w:rsidRPr="00CA5703">
        <w:rPr>
          <w:rFonts w:ascii="Times New Roman" w:hAnsi="Times New Roman"/>
          <w:lang w:val="en-US"/>
        </w:rPr>
        <w:t xml:space="preserve"> </w:t>
      </w:r>
      <w:r w:rsidRPr="00CA5703">
        <w:rPr>
          <w:rFonts w:ascii="Times New Roman" w:hAnsi="Times New Roman"/>
        </w:rPr>
        <w:t>для</w:t>
      </w:r>
      <w:r w:rsidRPr="00CA5703">
        <w:rPr>
          <w:rFonts w:ascii="Times New Roman" w:hAnsi="Times New Roman"/>
          <w:lang w:val="en-US"/>
        </w:rPr>
        <w:t xml:space="preserve"> Navigator – screenX </w:t>
      </w:r>
      <w:r w:rsidRPr="00CA5703">
        <w:rPr>
          <w:rFonts w:ascii="Times New Roman" w:hAnsi="Times New Roman"/>
        </w:rPr>
        <w:t>и</w:t>
      </w:r>
      <w:r w:rsidRPr="00CA5703">
        <w:rPr>
          <w:rFonts w:ascii="Times New Roman" w:hAnsi="Times New Roman"/>
          <w:lang w:val="en-US"/>
        </w:rPr>
        <w:t xml:space="preserve"> screenY.</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Примеры использования объекта window</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Теперь рассмотрим, как можно использовать объект window для воспроизведения анимации в окне браузера.</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Методы, позволяющие создавать таймеры, просто незаменимы при работе с анимацией средствами браузера. Суть данного примера состоит в последовательной загрузке изображений в элемент IMG. Интервал между сменами кадров выдерживается с помощью таймера. Всего кадров шесть (рис. 13.3).</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0E21AE35" wp14:editId="3D24DB8E">
            <wp:extent cx="5895975" cy="1771650"/>
            <wp:effectExtent l="0" t="0" r="9525" b="0"/>
            <wp:docPr id="831" name="Рисунок 831" descr="http://www.razlib.ru/kompyutery_i_internet/html_populjarnyi_samouchitel/i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www.razlib.ru/kompyutery_i_internet/html_populjarnyi_samouchitel/i_11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95975" cy="177165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13.3. Изображения-кадры</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Кадры меняются от первого до шестого, а затем от шестого до первого. Текст HTML?документа со сценарием, реализующим смену кадров, приведен ниже (пример 13.9).</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13.9. Анимация на странице</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4.01 Frameset//EN»</w:t>
      </w:r>
    </w:p>
    <w:p w:rsidR="003D7EB9" w:rsidRPr="00CA5703" w:rsidRDefault="003D7EB9" w:rsidP="00CA5703">
      <w:pPr>
        <w:spacing w:after="0" w:line="240" w:lineRule="auto"/>
        <w:rPr>
          <w:rFonts w:ascii="Times New Roman" w:hAnsi="Times New Roman"/>
        </w:rPr>
      </w:pPr>
      <w:r w:rsidRPr="00CA5703">
        <w:rPr>
          <w:rFonts w:ascii="Times New Roman" w:hAnsi="Times New Roman"/>
        </w:rPr>
        <w:t>"http://www.w3.org/TR/html4/frameset.dtd"&gt;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&lt;TITLE&gt;Страница с анимацией&lt;/TITLE&gt;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//Назначаем функцию, вызываемую по таймеру и меняющую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изображения</w:t>
      </w:r>
      <w:r w:rsidRPr="00CA5703">
        <w:rPr>
          <w:rFonts w:ascii="Times New Roman" w:hAnsi="Times New Roman"/>
          <w:lang w:val="en-US"/>
        </w:rPr>
        <w:t xml:space="preserve"> window.setInterval(new_frame, 300);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inc = 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curFrame = 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maxFrame = 6;</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Функия</w:t>
      </w:r>
      <w:r w:rsidRPr="00CA5703">
        <w:rPr>
          <w:rFonts w:ascii="Times New Roman" w:hAnsi="Times New Roman"/>
          <w:lang w:val="en-US"/>
        </w:rPr>
        <w:t xml:space="preserve"> </w:t>
      </w:r>
      <w:r w:rsidRPr="00CA5703">
        <w:rPr>
          <w:rFonts w:ascii="Times New Roman" w:hAnsi="Times New Roman"/>
        </w:rPr>
        <w:t>смены</w:t>
      </w:r>
      <w:r w:rsidRPr="00CA5703">
        <w:rPr>
          <w:rFonts w:ascii="Times New Roman" w:hAnsi="Times New Roman"/>
          <w:lang w:val="en-US"/>
        </w:rPr>
        <w:t xml:space="preserve"> </w:t>
      </w:r>
      <w:r w:rsidRPr="00CA5703">
        <w:rPr>
          <w:rFonts w:ascii="Times New Roman" w:hAnsi="Times New Roman"/>
        </w:rPr>
        <w:t>кадров</w:t>
      </w:r>
      <w:r w:rsidRPr="00CA5703">
        <w:rPr>
          <w:rFonts w:ascii="Times New Roman" w:hAnsi="Times New Roman"/>
          <w:lang w:val="en-US"/>
        </w:rPr>
        <w:t xml:space="preserve"> function new_frame(){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Покажем</w:t>
      </w:r>
      <w:r w:rsidRPr="00CA5703">
        <w:rPr>
          <w:rFonts w:ascii="Times New Roman" w:hAnsi="Times New Roman"/>
          <w:lang w:val="en-US"/>
        </w:rPr>
        <w:t xml:space="preserve"> </w:t>
      </w:r>
      <w:r w:rsidRPr="00CA5703">
        <w:rPr>
          <w:rFonts w:ascii="Times New Roman" w:hAnsi="Times New Roman"/>
        </w:rPr>
        <w:t>текущий</w:t>
      </w:r>
      <w:r w:rsidRPr="00CA5703">
        <w:rPr>
          <w:rFonts w:ascii="Times New Roman" w:hAnsi="Times New Roman"/>
          <w:lang w:val="en-US"/>
        </w:rPr>
        <w:t xml:space="preserve"> </w:t>
      </w:r>
      <w:r w:rsidRPr="00CA5703">
        <w:rPr>
          <w:rFonts w:ascii="Times New Roman" w:hAnsi="Times New Roman"/>
        </w:rPr>
        <w:t>кадр</w:t>
      </w:r>
      <w:r w:rsidRPr="00CA5703">
        <w:rPr>
          <w:rFonts w:ascii="Times New Roman" w:hAnsi="Times New Roman"/>
          <w:lang w:val="en-US"/>
        </w:rPr>
        <w:t xml:space="preserve"> animate.src = "frames/" + curFrame + ".gif";</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//Переход на следующий кадр curFrame += inc;</w:t>
      </w:r>
    </w:p>
    <w:p w:rsidR="003D7EB9" w:rsidRPr="00CA5703" w:rsidRDefault="003D7EB9" w:rsidP="00CA5703">
      <w:pPr>
        <w:spacing w:after="0" w:line="240" w:lineRule="auto"/>
        <w:rPr>
          <w:rFonts w:ascii="Times New Roman" w:hAnsi="Times New Roman"/>
        </w:rPr>
      </w:pPr>
      <w:r w:rsidRPr="00CA5703">
        <w:rPr>
          <w:rFonts w:ascii="Times New Roman" w:hAnsi="Times New Roman"/>
        </w:rPr>
        <w:t>if (curFrame &gt; maxFrame){</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//Начинаем воспроизведение в обратном порядке curFrame = maxFrame;</w:t>
      </w:r>
    </w:p>
    <w:p w:rsidR="003D7EB9" w:rsidRPr="00CA5703" w:rsidRDefault="003D7EB9" w:rsidP="00CA5703">
      <w:pPr>
        <w:spacing w:after="0" w:line="240" w:lineRule="auto"/>
        <w:rPr>
          <w:rFonts w:ascii="Times New Roman" w:hAnsi="Times New Roman"/>
        </w:rPr>
      </w:pPr>
      <w:r w:rsidRPr="00CA5703">
        <w:rPr>
          <w:rFonts w:ascii="Times New Roman" w:hAnsi="Times New Roman"/>
        </w:rPr>
        <w:t>inc = –1;</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else if (curFrame == 0){</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//Начинаем воспроизведение в прямом порядке curFrame = 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inc = 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id = "animate" src = "frames/1.gif"&gt;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коде сценария количество кадров задается в переменной maxFrames. Предполагается, что кадры помещаются в папке frames и имеют имена вида номер.gif.</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Создание всплывающих окон</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Иногда бывает удобно использовать дополнительные так называемые всплывающие окна, например, чтобы открывать в них список файлов для закачки, если речь идет о каком?то веб?архиве. Как вы уже догадались, в этом примере для открытия новых окон используется метод open() объекта window. Кроме открытия нового окна, в приведенном ниже примере 13.10 реализовано также его закрытие через 5 секунд.</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13.10. Создание и закрытие всплывающего окна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&lt;!DOCTYPE HTML PUBLIC «-//W3C//DTD HTML 4.01 Frameset//EN»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"http://www.w3.org/TR/html4/frameset.dtd"&gt;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&lt;TITLE&gt;</w:t>
      </w:r>
      <w:r w:rsidRPr="00CA5703">
        <w:rPr>
          <w:rFonts w:ascii="Times New Roman" w:hAnsi="Times New Roman"/>
        </w:rPr>
        <w:t>Всплывающие</w:t>
      </w:r>
      <w:r w:rsidRPr="00CA5703">
        <w:rPr>
          <w:rFonts w:ascii="Times New Roman" w:hAnsi="Times New Roman"/>
          <w:lang w:val="en-US"/>
        </w:rPr>
        <w:t xml:space="preserve"> </w:t>
      </w:r>
      <w:r w:rsidRPr="00CA5703">
        <w:rPr>
          <w:rFonts w:ascii="Times New Roman" w:hAnsi="Times New Roman"/>
        </w:rPr>
        <w:t>окна</w:t>
      </w:r>
      <w:r w:rsidRPr="00CA5703">
        <w:rPr>
          <w:rFonts w:ascii="Times New Roman" w:hAnsi="Times New Roman"/>
          <w:lang w:val="en-US"/>
        </w:rPr>
        <w:t>&lt;/TITLE&gt;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Функция</w:t>
      </w:r>
      <w:r w:rsidRPr="00CA5703">
        <w:rPr>
          <w:rFonts w:ascii="Times New Roman" w:hAnsi="Times New Roman"/>
          <w:lang w:val="en-US"/>
        </w:rPr>
        <w:t xml:space="preserve"> </w:t>
      </w:r>
      <w:r w:rsidRPr="00CA5703">
        <w:rPr>
          <w:rFonts w:ascii="Times New Roman" w:hAnsi="Times New Roman"/>
        </w:rPr>
        <w:t>открывает</w:t>
      </w:r>
      <w:r w:rsidRPr="00CA5703">
        <w:rPr>
          <w:rFonts w:ascii="Times New Roman" w:hAnsi="Times New Roman"/>
          <w:lang w:val="en-US"/>
        </w:rPr>
        <w:t xml:space="preserve"> </w:t>
      </w:r>
      <w:r w:rsidRPr="00CA5703">
        <w:rPr>
          <w:rFonts w:ascii="Times New Roman" w:hAnsi="Times New Roman"/>
        </w:rPr>
        <w:t>окно</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open_window(){</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wnd = window.open("13.9.html", "asd", "height = 200, width = 350");</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закрытия окна вызывается через 5 секунд window.setTimeout(wnd.close, 5000);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&lt;P&gt;</w:t>
      </w:r>
      <w:r w:rsidRPr="00CA5703">
        <w:rPr>
          <w:rFonts w:ascii="Times New Roman" w:hAnsi="Times New Roman"/>
        </w:rPr>
        <w:t>Щелкните</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&lt;INPUT type = "button" value = "</w:t>
      </w:r>
      <w:r w:rsidRPr="00CA5703">
        <w:rPr>
          <w:rFonts w:ascii="Times New Roman" w:hAnsi="Times New Roman"/>
        </w:rPr>
        <w:t>кнопку</w:t>
      </w:r>
      <w:r w:rsidRPr="00CA5703">
        <w:rPr>
          <w:rFonts w:ascii="Times New Roman" w:hAnsi="Times New Roman"/>
          <w:lang w:val="en-US"/>
        </w:rPr>
        <w:t>" onClick = "open_window()"&gt;</w:t>
      </w:r>
    </w:p>
    <w:p w:rsidR="003D7EB9" w:rsidRPr="00CA5703" w:rsidRDefault="003D7EB9" w:rsidP="00CA5703">
      <w:pPr>
        <w:spacing w:after="0" w:line="240" w:lineRule="auto"/>
        <w:rPr>
          <w:rFonts w:ascii="Times New Roman" w:hAnsi="Times New Roman"/>
        </w:rPr>
      </w:pPr>
      <w:r w:rsidRPr="00CA5703">
        <w:rPr>
          <w:rFonts w:ascii="Times New Roman" w:hAnsi="Times New Roman"/>
        </w:rPr>
        <w:t>чтобы открыть новое окно на 5 секунд.</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Помните, что использовать всплывающие окна следует оправданно. Чаще всего пользователя очень раздражают появляющиеся неожиданно окна, например с какой?нибудь рекламой.</w:t>
      </w:r>
    </w:p>
    <w:p w:rsidR="003D7EB9" w:rsidRPr="00CA5703" w:rsidRDefault="003D7EB9" w:rsidP="00CA5703">
      <w:pPr>
        <w:spacing w:after="0" w:line="240" w:lineRule="auto"/>
        <w:rPr>
          <w:rFonts w:ascii="Times New Roman" w:hAnsi="Times New Roman"/>
        </w:rPr>
      </w:pPr>
      <w:bookmarkStart w:id="216" w:name="metkadoc12"/>
      <w:r w:rsidRPr="00CA5703">
        <w:rPr>
          <w:rFonts w:ascii="Times New Roman" w:hAnsi="Times New Roman"/>
        </w:rPr>
        <w:t>Объект style</w:t>
      </w:r>
    </w:p>
    <w:bookmarkEnd w:id="216"/>
    <w:p w:rsidR="003D7EB9" w:rsidRPr="00CA5703" w:rsidRDefault="003D7EB9" w:rsidP="00CA5703">
      <w:pPr>
        <w:spacing w:after="0" w:line="240" w:lineRule="auto"/>
        <w:rPr>
          <w:rFonts w:ascii="Times New Roman" w:hAnsi="Times New Roman"/>
        </w:rPr>
      </w:pPr>
      <w:r w:rsidRPr="00CA5703">
        <w:rPr>
          <w:rFonts w:ascii="Times New Roman" w:hAnsi="Times New Roman"/>
        </w:rPr>
        <w:t>Объект style, который для большинства элементов страницы поддерживается как свойство, предоставляет большие возможности по манипулированию стилем элементов. Эти возможности такие же, как и доступные при использовании таблиц стилей: можно получать и указывать значения тех же свойств, что и с использованием CSS. Сначала рассмотрим, как формируются имена свойств объекта style.</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объекта style</w:t>
      </w:r>
    </w:p>
    <w:p w:rsidR="003D7EB9" w:rsidRPr="00CA5703" w:rsidRDefault="003D7EB9" w:rsidP="00CA5703">
      <w:pPr>
        <w:spacing w:after="0" w:line="240" w:lineRule="auto"/>
        <w:rPr>
          <w:rFonts w:ascii="Times New Roman" w:hAnsi="Times New Roman"/>
        </w:rPr>
      </w:pPr>
      <w:r w:rsidRPr="00CA5703">
        <w:rPr>
          <w:rFonts w:ascii="Times New Roman" w:hAnsi="Times New Roman"/>
        </w:rPr>
        <w:t>Итак, имена свойств CSS, состоящие из одного слова, в таком же виде и используются как имена свойств объекта style, например:</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el.style.width = 100;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el.style.color = "red";</w:t>
      </w:r>
    </w:p>
    <w:p w:rsidR="003D7EB9" w:rsidRPr="00CA5703" w:rsidRDefault="003D7EB9" w:rsidP="00CA5703">
      <w:pPr>
        <w:spacing w:after="0" w:line="240" w:lineRule="auto"/>
        <w:rPr>
          <w:rFonts w:ascii="Times New Roman" w:hAnsi="Times New Roman"/>
        </w:rPr>
      </w:pPr>
      <w:r w:rsidRPr="00CA5703">
        <w:rPr>
          <w:rFonts w:ascii="Times New Roman" w:hAnsi="Times New Roman"/>
        </w:rPr>
        <w:t>Здесь el предоставляет доступ к элементу страницы со значением атрибута id, равным «el».</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приложении 2, где приведен список основных свойств CSS, можно увидеть, что названия многих свойств состоят из нескольких слов, разделенных символом –. Так вот, имена таких свойств CSS преобразуются в имена свойств объекта style следующим образом: первое слово имени записывается cо строчной буквы, остальные слова начинаются с прописной буквы, все символы – из имени свойства удаляются. Ниже приведен пример для того же элемента el: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el.style.borderStyle = «solid»; //</w:t>
      </w:r>
      <w:r w:rsidRPr="00CA5703">
        <w:rPr>
          <w:rFonts w:ascii="Times New Roman" w:hAnsi="Times New Roman"/>
        </w:rPr>
        <w:t>свойство</w:t>
      </w:r>
      <w:r w:rsidRPr="00CA5703">
        <w:rPr>
          <w:rFonts w:ascii="Times New Roman" w:hAnsi="Times New Roman"/>
          <w:lang w:val="en-US"/>
        </w:rPr>
        <w:t xml:space="preserve"> border-style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el.style.borderColor = "blue"; //</w:t>
      </w:r>
      <w:r w:rsidRPr="00CA5703">
        <w:rPr>
          <w:rFonts w:ascii="Times New Roman" w:hAnsi="Times New Roman"/>
        </w:rPr>
        <w:t>свойство</w:t>
      </w:r>
      <w:r w:rsidRPr="00CA5703">
        <w:rPr>
          <w:rFonts w:ascii="Times New Roman" w:hAnsi="Times New Roman"/>
          <w:lang w:val="en-US"/>
        </w:rPr>
        <w:t xml:space="preserve"> border-color</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el.style.borderBottomWidth = "10mm"; //</w:t>
      </w:r>
      <w:r w:rsidRPr="00CA5703">
        <w:rPr>
          <w:rFonts w:ascii="Times New Roman" w:hAnsi="Times New Roman"/>
        </w:rPr>
        <w:t>свойство</w:t>
      </w:r>
      <w:r w:rsidRPr="00CA5703">
        <w:rPr>
          <w:rFonts w:ascii="Times New Roman" w:hAnsi="Times New Roman"/>
          <w:lang w:val="en-US"/>
        </w:rPr>
        <w:t xml:space="preserve"> border-bottom-width</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Как видно, значения свойств могут быть в тех же единицах измерения, которые применяются для CSS. Однако это хорошо до тех пор, пока не нужно производить вычисления с использованием текущих параметров элемента. Так, в приведенном выше примере el.style.borderBottomWidth вернет строковое значение «10mm». Удобно ли производить вычисления с такими значениями? В табл. 13.9 приведен перечень дополнительных свойств, поддерживаемых только интерпретатором браузера Internet Explorer, но значительно облегчающих программирование таких вещей, как перемещение элементов страницы.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13.9. Дополнительные свойства объекта style</w:t>
      </w:r>
      <w:r w:rsidR="00B76125" w:rsidRPr="00CA5703">
        <w:rPr>
          <w:rFonts w:ascii="Times New Roman" w:hAnsi="Times New Roman"/>
          <w:noProof/>
          <w:lang w:eastAsia="ru-RU"/>
        </w:rPr>
        <w:drawing>
          <wp:inline distT="0" distB="0" distL="0" distR="0" wp14:anchorId="4A07A82F" wp14:editId="22CBE57F">
            <wp:extent cx="6810375" cy="2714625"/>
            <wp:effectExtent l="0" t="0" r="9525" b="9525"/>
            <wp:docPr id="832" name="Рисунок 8" descr="http://www.razlib.ru/kompyutery_i_internet/html_populjarnyi_samouchitel/i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razlib.ru/kompyutery_i_internet/html_populjarnyi_samouchitel/i_112.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10375" cy="271462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Примечание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использовании описанных в этом разделе свойств объекта style следует учитывать одну неприятную особенность: до того, как сценарий может получить значение свойства, это значение должно быть установлено также с использованием сценария.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Примеры использования объекта style</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Теперь рассмотрим три примера, иллюстрирующих возможности элемента style. Первые два из них связаны с анимацией, а в последнем примере приводится реализация усовершенствованного меню на основе таблицы.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первом примере реализуется перемещение изображений«шариков» внутри рамки (элемент DIV). Шарики имеют случайные первоначальные скорости и направления движения. Кроме того, при достижении стенок (рамки элемента DIV) они упруго он них отталкиваются. Страница примера выглядит так, как показано на рис. 13.4.</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03300B7D" wp14:editId="65355F6C">
            <wp:extent cx="2990850" cy="3600450"/>
            <wp:effectExtent l="0" t="0" r="0" b="0"/>
            <wp:docPr id="833" name="Рисунок 7" descr="http://www.razlib.ru/kompyutery_i_internet/html_populjarnyi_samouchitel/i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razlib.ru/kompyutery_i_internet/html_populjarnyi_samouchitel/i_11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90850" cy="360045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13.4. Перемещение «шариков» внутри элемента DIV</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Ниже приведен текст HTML?документа, который показан на рис. 13.4 (пример 13.11).</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13.11. Перемещающиеся элементы</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4.01 Frameset//EN»</w:t>
      </w:r>
    </w:p>
    <w:p w:rsidR="003D7EB9" w:rsidRPr="00CA5703" w:rsidRDefault="003D7EB9" w:rsidP="00CA5703">
      <w:pPr>
        <w:spacing w:after="0" w:line="240" w:lineRule="auto"/>
        <w:rPr>
          <w:rFonts w:ascii="Times New Roman" w:hAnsi="Times New Roman"/>
        </w:rPr>
      </w:pPr>
      <w:r w:rsidRPr="00CA5703">
        <w:rPr>
          <w:rFonts w:ascii="Times New Roman" w:hAnsi="Times New Roman"/>
        </w:rPr>
        <w:t>"http://www.w3.org/TR/html4/frameset.dtd"&gt;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&lt;TITLE&gt;Страница с анимацией&lt;/TITLE&gt;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 type = "text/css"&gt;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 {position: absolute}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.ballarea {border-style: solid; border-width:1px;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position: absolute; background-color: white}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&lt;DIV class = "ballarea" id = "area"&gt;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Изображения</w:t>
      </w:r>
      <w:r w:rsidRPr="00CA5703">
        <w:rPr>
          <w:rFonts w:ascii="Times New Roman" w:hAnsi="Times New Roman"/>
          <w:lang w:val="en-US"/>
        </w:rPr>
        <w:t>-</w:t>
      </w:r>
      <w:r w:rsidRPr="00CA5703">
        <w:rPr>
          <w:rFonts w:ascii="Times New Roman" w:hAnsi="Times New Roman"/>
        </w:rPr>
        <w:t>шарики</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src = "balls/ball1.bmp" class = "ball" id = "ball1"&gt;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src = "balls/ball2.bmp" class = "ball" id = "ball2"&gt;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src = "balls/ball3.bmp" class = "ball" id = "ball3"&gt;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src = "balls/ball4.bmp" class = "ball" id = "ball4"&gt;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src = "balls/ball5.bmp" class = "ball" id = "ball5"&gt;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Позиционируем</w:t>
      </w:r>
      <w:r w:rsidRPr="00CA5703">
        <w:rPr>
          <w:rFonts w:ascii="Times New Roman" w:hAnsi="Times New Roman"/>
          <w:lang w:val="en-US"/>
        </w:rPr>
        <w:t xml:space="preserve"> </w:t>
      </w:r>
      <w:r w:rsidRPr="00CA5703">
        <w:rPr>
          <w:rFonts w:ascii="Times New Roman" w:hAnsi="Times New Roman"/>
        </w:rPr>
        <w:t>элемент</w:t>
      </w:r>
      <w:r w:rsidRPr="00CA5703">
        <w:rPr>
          <w:rFonts w:ascii="Times New Roman" w:hAnsi="Times New Roman"/>
          <w:lang w:val="en-US"/>
        </w:rPr>
        <w:t xml:space="preserve"> DIV</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area.style.left = area.style.top = "10mm";</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area.style.width = area.style.height = 200;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Установим</w:t>
      </w:r>
      <w:r w:rsidRPr="00CA5703">
        <w:rPr>
          <w:rFonts w:ascii="Times New Roman" w:hAnsi="Times New Roman"/>
          <w:lang w:val="en-US"/>
        </w:rPr>
        <w:t xml:space="preserve"> </w:t>
      </w:r>
      <w:r w:rsidRPr="00CA5703">
        <w:rPr>
          <w:rFonts w:ascii="Times New Roman" w:hAnsi="Times New Roman"/>
        </w:rPr>
        <w:t>размер</w:t>
      </w:r>
      <w:r w:rsidRPr="00CA5703">
        <w:rPr>
          <w:rFonts w:ascii="Times New Roman" w:hAnsi="Times New Roman"/>
          <w:lang w:val="en-US"/>
        </w:rPr>
        <w:t xml:space="preserve"> </w:t>
      </w:r>
      <w:r w:rsidRPr="00CA5703">
        <w:rPr>
          <w:rFonts w:ascii="Times New Roman" w:hAnsi="Times New Roman"/>
        </w:rPr>
        <w:t>изображений</w:t>
      </w:r>
      <w:r w:rsidRPr="00CA5703">
        <w:rPr>
          <w:rFonts w:ascii="Times New Roman" w:hAnsi="Times New Roman"/>
          <w:lang w:val="en-US"/>
        </w:rPr>
        <w:t>-</w:t>
      </w:r>
      <w:r w:rsidRPr="00CA5703">
        <w:rPr>
          <w:rFonts w:ascii="Times New Roman" w:hAnsi="Times New Roman"/>
        </w:rPr>
        <w:t>шариков</w:t>
      </w:r>
      <w:r w:rsidRPr="00CA5703">
        <w:rPr>
          <w:rFonts w:ascii="Times New Roman" w:hAnsi="Times New Roman"/>
          <w:lang w:val="en-US"/>
        </w:rPr>
        <w:t xml:space="preserve"> ball1.style.pixelWidth = ball1.style.pixelHeight = 16;</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ball2.style.pixelWidth = ball2.style.pixelHeight = 16;</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ball3.style.pixelWidth = ball3.style.pixelHeight = 16;</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ball4.style.pixelWidth = ball4.style.pixelHeight = 16;</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ball5.style.pixelWidth = ball5.style.pixelHeight = 16;</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&lt;/DIV&gt;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 src = "balls.js"&gt;&lt;/SCRIPT&gt;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Здесь предполагается использование пяти изображений из папки balls. Как видно из примера, чтобы сценарий нормально работал с координатами и размером изображений, соответствующие свойства пришлось установить не в CSS, а опять же с помощью сценария.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Во внешний файл вынесен сценарий, отвечающий за перемещение изображений (файл balls.js). Cодержимое файла balls.js выглядит следующим образом (пример 13.12).</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13.12. Содержимое файла balls.js</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//Массив со ссылками на объекты-изображения шариков var balls = [ball1, ball2, ball3, ball4, ball5];</w:t>
      </w:r>
    </w:p>
    <w:p w:rsidR="003D7EB9" w:rsidRPr="00CA5703" w:rsidRDefault="003D7EB9" w:rsidP="00CA5703">
      <w:pPr>
        <w:spacing w:after="0" w:line="240" w:lineRule="auto"/>
        <w:rPr>
          <w:rFonts w:ascii="Times New Roman" w:hAnsi="Times New Roman"/>
        </w:rPr>
      </w:pPr>
      <w:r w:rsidRPr="00CA5703">
        <w:rPr>
          <w:rFonts w:ascii="Times New Roman" w:hAnsi="Times New Roman"/>
        </w:rPr>
        <w:t>//Массивы скоростей по горизонтали и вертикали (от –10 до 10)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xSpeed = [rand(–10,10), rand(–10,10), rand(–10,10),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rand(–10,10), rand(–10,10)];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ySpeed = [rand(–10,10), rand(–10,10), rand(–10,10),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rand(–10,10), rand(–10,10)];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Минимальные</w:t>
      </w:r>
      <w:r w:rsidRPr="00CA5703">
        <w:rPr>
          <w:rFonts w:ascii="Times New Roman" w:hAnsi="Times New Roman"/>
          <w:lang w:val="en-US"/>
        </w:rPr>
        <w:t xml:space="preserve"> </w:t>
      </w:r>
      <w:r w:rsidRPr="00CA5703">
        <w:rPr>
          <w:rFonts w:ascii="Times New Roman" w:hAnsi="Times New Roman"/>
        </w:rPr>
        <w:t>значения</w:t>
      </w:r>
      <w:r w:rsidRPr="00CA5703">
        <w:rPr>
          <w:rFonts w:ascii="Times New Roman" w:hAnsi="Times New Roman"/>
          <w:lang w:val="en-US"/>
        </w:rPr>
        <w:t xml:space="preserve"> </w:t>
      </w:r>
      <w:r w:rsidRPr="00CA5703">
        <w:rPr>
          <w:rFonts w:ascii="Times New Roman" w:hAnsi="Times New Roman"/>
        </w:rPr>
        <w:t>координат</w:t>
      </w:r>
      <w:r w:rsidRPr="00CA5703">
        <w:rPr>
          <w:rFonts w:ascii="Times New Roman" w:hAnsi="Times New Roman"/>
          <w:lang w:val="en-US"/>
        </w:rPr>
        <w:t xml:space="preserve"> </w:t>
      </w:r>
      <w:r w:rsidRPr="00CA5703">
        <w:rPr>
          <w:rFonts w:ascii="Times New Roman" w:hAnsi="Times New Roman"/>
        </w:rPr>
        <w:t>изображений</w:t>
      </w:r>
      <w:r w:rsidRPr="00CA5703">
        <w:rPr>
          <w:rFonts w:ascii="Times New Roman" w:hAnsi="Times New Roman"/>
          <w:lang w:val="en-US"/>
        </w:rPr>
        <w:t xml:space="preserve"> var minX = ball1.style.pixelLeft;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minY = ball1.style.pixelTop;</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Максимальные</w:t>
      </w:r>
      <w:r w:rsidRPr="00CA5703">
        <w:rPr>
          <w:rFonts w:ascii="Times New Roman" w:hAnsi="Times New Roman"/>
          <w:lang w:val="en-US"/>
        </w:rPr>
        <w:t xml:space="preserve"> </w:t>
      </w:r>
      <w:r w:rsidRPr="00CA5703">
        <w:rPr>
          <w:rFonts w:ascii="Times New Roman" w:hAnsi="Times New Roman"/>
        </w:rPr>
        <w:t>значения</w:t>
      </w:r>
      <w:r w:rsidRPr="00CA5703">
        <w:rPr>
          <w:rFonts w:ascii="Times New Roman" w:hAnsi="Times New Roman"/>
          <w:lang w:val="en-US"/>
        </w:rPr>
        <w:t xml:space="preserve"> </w:t>
      </w:r>
      <w:r w:rsidRPr="00CA5703">
        <w:rPr>
          <w:rFonts w:ascii="Times New Roman" w:hAnsi="Times New Roman"/>
        </w:rPr>
        <w:t>координат</w:t>
      </w:r>
      <w:r w:rsidRPr="00CA5703">
        <w:rPr>
          <w:rFonts w:ascii="Times New Roman" w:hAnsi="Times New Roman"/>
          <w:lang w:val="en-US"/>
        </w:rPr>
        <w:t xml:space="preserve"> </w:t>
      </w:r>
      <w:r w:rsidRPr="00CA5703">
        <w:rPr>
          <w:rFonts w:ascii="Times New Roman" w:hAnsi="Times New Roman"/>
        </w:rPr>
        <w:t>изображений</w:t>
      </w:r>
      <w:r w:rsidRPr="00CA5703">
        <w:rPr>
          <w:rFonts w:ascii="Times New Roman" w:hAnsi="Times New Roman"/>
          <w:lang w:val="en-US"/>
        </w:rPr>
        <w:t xml:space="preserve"> var maxX = area.style.pixelWidth + minX – balls[0].style.pixelWidth;</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maxY = area.style.pixelHeight + minY – balls[0].style.pixelHeight;</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//Назначаем функцию обновления изображения, вызываемую по таймеру window.setInterval(redraw, 100);</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генерации случайных значений function rand(min, max){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return Math.random()*(max–min)+min;</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обновления координат и перерисовки изображений function redraw(){</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i, newX, newY;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(i=0; i&lt;balls.length;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Вычисляем</w:t>
      </w:r>
      <w:r w:rsidRPr="00CA5703">
        <w:rPr>
          <w:rFonts w:ascii="Times New Roman" w:hAnsi="Times New Roman"/>
          <w:lang w:val="en-US"/>
        </w:rPr>
        <w:t xml:space="preserve"> </w:t>
      </w:r>
      <w:r w:rsidRPr="00CA5703">
        <w:rPr>
          <w:rFonts w:ascii="Times New Roman" w:hAnsi="Times New Roman"/>
        </w:rPr>
        <w:t>новое</w:t>
      </w:r>
      <w:r w:rsidRPr="00CA5703">
        <w:rPr>
          <w:rFonts w:ascii="Times New Roman" w:hAnsi="Times New Roman"/>
          <w:lang w:val="en-US"/>
        </w:rPr>
        <w:t xml:space="preserve"> </w:t>
      </w:r>
      <w:r w:rsidRPr="00CA5703">
        <w:rPr>
          <w:rFonts w:ascii="Times New Roman" w:hAnsi="Times New Roman"/>
        </w:rPr>
        <w:t>положение</w:t>
      </w:r>
      <w:r w:rsidRPr="00CA5703">
        <w:rPr>
          <w:rFonts w:ascii="Times New Roman" w:hAnsi="Times New Roman"/>
          <w:lang w:val="en-US"/>
        </w:rPr>
        <w:t xml:space="preserve"> </w:t>
      </w:r>
      <w:r w:rsidRPr="00CA5703">
        <w:rPr>
          <w:rFonts w:ascii="Times New Roman" w:hAnsi="Times New Roman"/>
        </w:rPr>
        <w:t>шарика</w:t>
      </w:r>
      <w:r w:rsidRPr="00CA5703">
        <w:rPr>
          <w:rFonts w:ascii="Times New Roman" w:hAnsi="Times New Roman"/>
          <w:lang w:val="en-US"/>
        </w:rPr>
        <w:t xml:space="preserve"> newX = balls[i].style.pixelLeft + xSpeed[i];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newY = balls[i].style.pixelTop + ySpeed[i];</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//Проверка столкновения с границами if (newX &gt; maxX){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newX = maxX;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xSpeed[i] = –xSpeed[i];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 if (newX &lt; minX){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newX = minX;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xSpeed[i] = –xSpeed[i];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(newY &gt; maxY){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newY = maxY;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ySpeed[i] = –ySpeed[i];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else if (newY &lt; minY){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newY = minY;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ySpeed[i] = –ySpeed[i];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Наконец</w:t>
      </w:r>
      <w:r w:rsidRPr="00CA5703">
        <w:rPr>
          <w:rFonts w:ascii="Times New Roman" w:hAnsi="Times New Roman"/>
          <w:lang w:val="en-US"/>
        </w:rPr>
        <w:t xml:space="preserve">, </w:t>
      </w:r>
      <w:r w:rsidRPr="00CA5703">
        <w:rPr>
          <w:rFonts w:ascii="Times New Roman" w:hAnsi="Times New Roman"/>
        </w:rPr>
        <w:t>перемещаем</w:t>
      </w:r>
      <w:r w:rsidRPr="00CA5703">
        <w:rPr>
          <w:rFonts w:ascii="Times New Roman" w:hAnsi="Times New Roman"/>
          <w:lang w:val="en-US"/>
        </w:rPr>
        <w:t xml:space="preserve"> </w:t>
      </w:r>
      <w:r w:rsidRPr="00CA5703">
        <w:rPr>
          <w:rFonts w:ascii="Times New Roman" w:hAnsi="Times New Roman"/>
        </w:rPr>
        <w:t>изображение</w:t>
      </w:r>
      <w:r w:rsidRPr="00CA5703">
        <w:rPr>
          <w:rFonts w:ascii="Times New Roman" w:hAnsi="Times New Roman"/>
          <w:lang w:val="en-US"/>
        </w:rPr>
        <w:t xml:space="preserve"> balls[i].style.pixelLeft = newX;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balls[i].style.pixelTop = newY;</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следующем примере рассматривается сценарий, позволяющий случайным образом изменять цвет текста, для которого задан определенный стилевой класс. Стилевой класс в примере имеет название colored. Пример разбит на две части: собственно сценарий (файл coloredtext.js) и HTML?документ, использующий возможности этого сценария.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начала рассмотрим сам сценарий, код которого приведен ниже (пример 13.13).</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13.13. Содержимое файла coloredtext.js</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//Поиск всех элементов, имеющих класс «colored»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i, j = 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elements = [];</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for (i=0; i&lt;document.all.length;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(document.all(i).className == "colored"){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elements[j] = document.all(i);</w:t>
      </w:r>
    </w:p>
    <w:p w:rsidR="003D7EB9" w:rsidRPr="00CA5703" w:rsidRDefault="003D7EB9" w:rsidP="00CA5703">
      <w:pPr>
        <w:spacing w:after="0" w:line="240" w:lineRule="auto"/>
        <w:rPr>
          <w:rFonts w:ascii="Times New Roman" w:hAnsi="Times New Roman"/>
        </w:rPr>
      </w:pPr>
      <w:r w:rsidRPr="00CA5703">
        <w:rPr>
          <w:rFonts w:ascii="Times New Roman" w:hAnsi="Times New Roman"/>
        </w:rPr>
        <w:t>j++;</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//RGB-составляющие цвета текста var R = 0, G = 0, B = 0; //По умолчанию цвет черный</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//Назначаем функцию перерисовки window.setInterval(redraw, 50);</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генерации случайных значений function rand(min, max){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return Math.random()*(max–min)+min;</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redraw(){</w:t>
      </w:r>
    </w:p>
    <w:p w:rsidR="003D7EB9" w:rsidRPr="00CA5703" w:rsidRDefault="003D7EB9" w:rsidP="00CA5703">
      <w:pPr>
        <w:spacing w:after="0" w:line="240" w:lineRule="auto"/>
        <w:rPr>
          <w:rFonts w:ascii="Times New Roman" w:hAnsi="Times New Roman"/>
        </w:rPr>
      </w:pPr>
      <w:r w:rsidRPr="00CA5703">
        <w:rPr>
          <w:rFonts w:ascii="Times New Roman" w:hAnsi="Times New Roman"/>
        </w:rPr>
        <w:t>//Вычисляем новые значения составляющих цвета</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 += rand(–8, 8);</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 = (R&gt;=0) ? R : 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 = (R&lt;=255) ? R : 255;</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G += rand(–8, 8);</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G = (G&gt;=0) ? G : 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G = (G&lt;=255) ? G : 255;</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 += rand(–8, 8);</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 = (B&gt;=0) ? B : 0;</w:t>
      </w:r>
    </w:p>
    <w:p w:rsidR="003D7EB9" w:rsidRPr="00CA5703" w:rsidRDefault="003D7EB9" w:rsidP="00CA5703">
      <w:pPr>
        <w:spacing w:after="0" w:line="240" w:lineRule="auto"/>
        <w:rPr>
          <w:rFonts w:ascii="Times New Roman" w:hAnsi="Times New Roman"/>
        </w:rPr>
      </w:pPr>
      <w:r w:rsidRPr="00CA5703">
        <w:rPr>
          <w:rFonts w:ascii="Times New Roman" w:hAnsi="Times New Roman"/>
          <w:lang w:val="en-US"/>
        </w:rPr>
        <w:t xml:space="preserve">B = (B&lt;=255) ? </w:t>
      </w:r>
      <w:r w:rsidRPr="00CA5703">
        <w:rPr>
          <w:rFonts w:ascii="Times New Roman" w:hAnsi="Times New Roman"/>
        </w:rPr>
        <w:t>B : 255;</w:t>
      </w:r>
    </w:p>
    <w:p w:rsidR="003D7EB9" w:rsidRPr="00CA5703" w:rsidRDefault="003D7EB9" w:rsidP="00CA5703">
      <w:pPr>
        <w:spacing w:after="0" w:line="240" w:lineRule="auto"/>
        <w:rPr>
          <w:rFonts w:ascii="Times New Roman" w:hAnsi="Times New Roman"/>
        </w:rPr>
      </w:pPr>
      <w:r w:rsidRPr="00CA5703">
        <w:rPr>
          <w:rFonts w:ascii="Times New Roman" w:hAnsi="Times New Roman"/>
        </w:rPr>
        <w:t>//Установка нового цвета для всех элементов for (i=0; i&lt;elements.length; i++){</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elements[i].style.color =</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"rgb(" + R + "," + G + "," + B + ")";</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Этот сценарий работает следующим образом. После загрузки содержимого документа (для этого файл должен подключаться к документу перед закрывающим тегом &lt;/BODY&gt;) производится просмотр всей коллекции all документа, и в массив elements помещаются ссылки на все элементы, имеющие стилевой класс colored. Кроме обозначения элементов, цвет которых нужно изменять, этот стилевой класс больше ни для чего не используется.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Изменение цвета в примере осуществляется по таймеру. Значения RGB?составляющих цвета случайным образом изменяются на небольшие значения, что обеспечивает эффект этакого плавного перехода цвета. Еще следует отметить, что цвет всех отобранных элементов всегда одинаков. Это сделано для упрощения программы.</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примере 13.14 показано, как используется рассматриваемый сценарий.</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13.14. Страница с разноцветным текстом</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4.01 Frameset//EN»</w:t>
      </w:r>
    </w:p>
    <w:p w:rsidR="003D7EB9" w:rsidRPr="00CA5703" w:rsidRDefault="003D7EB9" w:rsidP="00CA5703">
      <w:pPr>
        <w:spacing w:after="0" w:line="240" w:lineRule="auto"/>
        <w:rPr>
          <w:rFonts w:ascii="Times New Roman" w:hAnsi="Times New Roman"/>
        </w:rPr>
      </w:pPr>
      <w:r w:rsidRPr="00CA5703">
        <w:rPr>
          <w:rFonts w:ascii="Times New Roman" w:hAnsi="Times New Roman"/>
        </w:rPr>
        <w:t>"http://www.w3.org/TR/html4/frameset.dtd"&gt;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&lt;TITLE&gt;</w:t>
      </w:r>
      <w:r w:rsidRPr="00CA5703">
        <w:rPr>
          <w:rFonts w:ascii="Times New Roman" w:hAnsi="Times New Roman"/>
        </w:rPr>
        <w:t>Разноцветный</w:t>
      </w:r>
      <w:r w:rsidRPr="00CA5703">
        <w:rPr>
          <w:rFonts w:ascii="Times New Roman" w:hAnsi="Times New Roman"/>
          <w:lang w:val="en-US"/>
        </w:rPr>
        <w:t xml:space="preserve"> </w:t>
      </w:r>
      <w:r w:rsidRPr="00CA5703">
        <w:rPr>
          <w:rFonts w:ascii="Times New Roman" w:hAnsi="Times New Roman"/>
        </w:rPr>
        <w:t>текст</w:t>
      </w:r>
      <w:r w:rsidRPr="00CA5703">
        <w:rPr>
          <w:rFonts w:ascii="Times New Roman" w:hAnsi="Times New Roman"/>
          <w:lang w:val="en-US"/>
        </w:rPr>
        <w:t>&lt;/TITLE&gt;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 type = "text/css"&gt;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.colored {}</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&lt;H1&gt;</w:t>
      </w:r>
      <w:r w:rsidRPr="00CA5703">
        <w:rPr>
          <w:rFonts w:ascii="Times New Roman" w:hAnsi="Times New Roman"/>
        </w:rPr>
        <w:t>Обычный</w:t>
      </w:r>
      <w:r w:rsidRPr="00CA5703">
        <w:rPr>
          <w:rFonts w:ascii="Times New Roman" w:hAnsi="Times New Roman"/>
          <w:lang w:val="en-US"/>
        </w:rPr>
        <w:t xml:space="preserve"> </w:t>
      </w:r>
      <w:r w:rsidRPr="00CA5703">
        <w:rPr>
          <w:rFonts w:ascii="Times New Roman" w:hAnsi="Times New Roman"/>
        </w:rPr>
        <w:t>заголовок</w:t>
      </w:r>
      <w:r w:rsidRPr="00CA5703">
        <w:rPr>
          <w:rFonts w:ascii="Times New Roman" w:hAnsi="Times New Roman"/>
          <w:lang w:val="en-US"/>
        </w:rPr>
        <w:t>&lt;/H1&gt;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&lt;H1 class = "colored"&gt;Разноцветный заголовок&lt;/H1&gt;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 class&gt;Обычный текст</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 class = "colored"&gt;Разноцветный текст</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 src = "coloredtext.js"&gt;&lt;/SCRIPT&gt;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Теперь создадим усовершенствованный вариант рассмотренного ранее меню. Сейчас это будет не просто набор пунктов, все время находящийся на странице, а настоящее меню, похожее на то, которое имеют многие Windows?приложения.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реализован следующим образом: вверху окна организуется строка меню, в которой присутствуют два пункта, открывающих два различных меню. Первое меню выглядит так, как показано на рис. 13.5.</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4B9AA819" wp14:editId="072FAD37">
            <wp:extent cx="4981575" cy="3400425"/>
            <wp:effectExtent l="0" t="0" r="9525" b="9525"/>
            <wp:docPr id="834" name="Рисунок 6" descr="http://www.razlib.ru/kompyutery_i_internet/html_populjarnyi_samouchitel/i_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razlib.ru/kompyutery_i_internet/html_populjarnyi_samouchitel/i_114.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81575" cy="340042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13.5. Открыто первое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Второе меню, вызываемое при выборе второго пункта в строке меню, показано на рис. 13.6.</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4B14BA32" wp14:editId="7537F83D">
            <wp:extent cx="4981575" cy="2895600"/>
            <wp:effectExtent l="0" t="0" r="9525" b="0"/>
            <wp:docPr id="835" name="Рисунок 835" descr="http://www.razlib.ru/kompyutery_i_internet/html_populjarnyi_samouchitel/i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razlib.ru/kompyutery_i_internet/html_populjarnyi_samouchitel/i_115.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81575" cy="289560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13.6. Открыто второе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Как видно, оба меню появляются под соответствующими пунктами строки меню. Теперь рассмотрим, как реализован этот пример, а также какие существуют направления усовершенствования этого примера. Пример разбит на две части: HTML?документ и сценарий (файл popup_menu.js). Сначала разберем текст HTML?документа (пример 13.15).</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13.15. Документ со строкой 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&lt;!DOCTYPE HTML PUBLIC «-//W3C//DTD HTML 4.01 Frameset//EN»&gt;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&lt;TITLE&gt;</w:t>
      </w:r>
      <w:r w:rsidRPr="00CA5703">
        <w:rPr>
          <w:rFonts w:ascii="Times New Roman" w:hAnsi="Times New Roman"/>
        </w:rPr>
        <w:t>Страница</w:t>
      </w:r>
      <w:r w:rsidRPr="00CA5703">
        <w:rPr>
          <w:rFonts w:ascii="Times New Roman" w:hAnsi="Times New Roman"/>
          <w:lang w:val="en-US"/>
        </w:rPr>
        <w:t xml:space="preserve"> </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 type = "text/css"&gt;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.item {background-color: rgb(170, 170, 170)}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.selected {background-color: magenta}</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.menu {border-style: ridge; visibility: visible; position: absolute}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.hidden {display: none}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.menu_line {border-style: solid; border-width: 1px;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background-color: rgb(170,170,170); width:100%}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src = "popup_menu.js" type = "text/javascript"&gt;&lt;/SCRIPT&gt;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&lt;!–Создаем первое меню (изначально оно скрывается)–&gt;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&lt;TABLE id = "menu1" class = "hidden"&gt;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Первый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"menu1_item1" class = "item" onClick = "menu1_item1_click()"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"menu1_item1.className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"menu1_item1.className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"icons/1.jpg"&gt;&lt;TD&gt;</w:t>
      </w:r>
      <w:r w:rsidRPr="00CA5703">
        <w:rPr>
          <w:rFonts w:ascii="Times New Roman" w:hAnsi="Times New Roman"/>
        </w:rPr>
        <w:t>Первый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Второй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"menu1_item2" class = "item" onClick = "menu1_item2_click()"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"menu1_item2.className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"menu1_item2.className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"icons/2.jpg"&gt;&lt;TD&gt;</w:t>
      </w:r>
      <w:r w:rsidRPr="00CA5703">
        <w:rPr>
          <w:rFonts w:ascii="Times New Roman" w:hAnsi="Times New Roman"/>
        </w:rPr>
        <w:t>Второй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Третий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"menu1_item3" class = "item" onClick = "menu1_item3_click()"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"menu1_item3.className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"menu1_item3.className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"icons/3.jpg"&gt;&lt;TD&gt;</w:t>
      </w:r>
      <w:r w:rsidRPr="00CA5703">
        <w:rPr>
          <w:rFonts w:ascii="Times New Roman" w:hAnsi="Times New Roman"/>
        </w:rPr>
        <w:t>Третий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Четвертый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"menu1_item4" class = "item" onClick = "menu1_item4_click()"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"menu1_item4.className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"menu1_item4.className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"icons/4.jpg"&gt;&lt;TD&gt;</w:t>
      </w:r>
      <w:r w:rsidRPr="00CA5703">
        <w:rPr>
          <w:rFonts w:ascii="Times New Roman" w:hAnsi="Times New Roman"/>
        </w:rPr>
        <w:t>Четвертый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Пятый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"menu1_item5" class = "item" onClick = "menu1_item5_click()"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"menu1_item5.className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"menu1_item5.className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"icons/5.jpg"&gt;&lt;TD&gt;</w:t>
      </w:r>
      <w:r w:rsidRPr="00CA5703">
        <w:rPr>
          <w:rFonts w:ascii="Times New Roman" w:hAnsi="Times New Roman"/>
        </w:rPr>
        <w:t>Пятый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&lt;/TABLE&gt;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&lt;!–Создаем второе меню (изначально оно также скрывается)–&gt;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&lt;TABLE id = "menu2" class = "hidden"&gt;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Первый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"menu2_item1" class = "item" onClick = "menu2_item1_click()"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"menu2_item1.className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"menu2_item1.className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"balls/ball1.bmp"&gt;&lt;TD&gt;</w:t>
      </w:r>
      <w:r w:rsidRPr="00CA5703">
        <w:rPr>
          <w:rFonts w:ascii="Times New Roman" w:hAnsi="Times New Roman"/>
        </w:rPr>
        <w:t>Первый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Второй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"menu2_item2" class = "item" onClick = "menu2_item2_click()"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"menu2_item2.className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"menu2_item2.className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"balls/ball2.bmp"&gt;&lt;TD&gt;</w:t>
      </w:r>
      <w:r w:rsidRPr="00CA5703">
        <w:rPr>
          <w:rFonts w:ascii="Times New Roman" w:hAnsi="Times New Roman"/>
        </w:rPr>
        <w:t>Второй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w:t>
      </w:r>
      <w:r w:rsidRPr="00CA5703">
        <w:rPr>
          <w:rFonts w:ascii="Times New Roman" w:hAnsi="Times New Roman"/>
        </w:rPr>
        <w:t>Третий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 id = "menu2_item3" class = "item" onClick = "menu2_item3_click()"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"menu2_item3.className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"menu2_item3.className = 'item'"&gt;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&lt;TD&gt;&lt;IMG src = "balls/ball3.bmp"&gt;&lt;TD&gt;</w:t>
      </w:r>
      <w:r w:rsidRPr="00CA5703">
        <w:rPr>
          <w:rFonts w:ascii="Times New Roman" w:hAnsi="Times New Roman"/>
        </w:rPr>
        <w:t>Третий</w:t>
      </w:r>
      <w:r w:rsidRPr="00CA5703">
        <w:rPr>
          <w:rFonts w:ascii="Times New Roman" w:hAnsi="Times New Roman"/>
          <w:lang w:val="en-US"/>
        </w:rPr>
        <w:t xml:space="preserve"> </w:t>
      </w:r>
      <w:r w:rsidRPr="00CA5703">
        <w:rPr>
          <w:rFonts w:ascii="Times New Roman" w:hAnsi="Times New Roman"/>
        </w:rPr>
        <w:t>пункт</w:t>
      </w:r>
      <w:r w:rsidRPr="00CA5703">
        <w:rPr>
          <w:rFonts w:ascii="Times New Roman" w:hAnsi="Times New Roman"/>
          <w:lang w:val="en-US"/>
        </w:rPr>
        <w:t xml:space="preserve"> </w:t>
      </w:r>
      <w:r w:rsidRPr="00CA5703">
        <w:rPr>
          <w:rFonts w:ascii="Times New Roman" w:hAnsi="Times New Roman"/>
        </w:rPr>
        <w:t>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&lt;/TABLE&gt;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&lt;!–Вверху страницы организуется строка меню–&gt;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&lt;TABLE id = "main_menu1" class = "menu_line"&gt;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&lt;COL span = "2" width = "150"&gt;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&lt;COL width = "*"&gt;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&lt;TR&gt;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 class = "item" id = "main_item1"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onClick = "show_menu(menu1, main_menu1, main_item1)"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"main_item1.className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"main_item1.className = 'item'"&gt;</w:t>
      </w:r>
      <w:r w:rsidRPr="00CA5703">
        <w:rPr>
          <w:rFonts w:ascii="Times New Roman" w:hAnsi="Times New Roman"/>
        </w:rPr>
        <w:t>Показать</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&lt;TD class = "item" id = "main_item2"</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onClick = "show_menu(menu2, main_menu1, main_item2)"</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onMouseOver = "main_item2.className = 'selected'"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onMouseOut = "main_item2.className = 'item'"&gt;</w:t>
      </w:r>
      <w:r w:rsidRPr="00CA5703">
        <w:rPr>
          <w:rFonts w:ascii="Times New Roman" w:hAnsi="Times New Roman"/>
        </w:rPr>
        <w:t>Показать</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2</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&lt;TD&gt;&lt;!-Пустая ячейка, просто занимает место–&gt;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&lt;/TABLE&gt; &lt;!–Далее идет остальное содержимое страницы–&gt;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&lt;P&gt;Текст страницы...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Хотя документ практически не содержит текста, являющегося обычным содержимым страницы (ведь мы рассматриваем не наполнение страницы текстов, а меню), он все равно получился довольно объемным. Больше всего места в документе примера 13.5 занимают описания двух меню. Описание первого меню практически не отличается от рассмотренного ранее в примере 13.6. Второе же меню, обозначенное как menu2, создано по такому же шаблону.</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таблицу стилей пришлось добавить новый стиль menu_line. После этого очень просто создавать любое количество строк меню на странице. При создании строки меню основной работой является настройка пунктов, которые будут открывать нужные меню (см. определение пунктов в таблице с id, равным main_menu1 в примере 13.5).</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 выборе пунктов из строки меню происходит вызов одной и той же функции сценария. Этой функции в качестве параметров передается ссылка на меню, которое нужно открыть, а также ссылки на строку меню и ссылка на пункт, к которому относится показываемое меню. При рассмотрении сценария станет ясно, зачем это нужно.</w:t>
      </w:r>
    </w:p>
    <w:p w:rsidR="003D7EB9" w:rsidRPr="00CA5703" w:rsidRDefault="003D7EB9" w:rsidP="00CA5703">
      <w:pPr>
        <w:spacing w:after="0" w:line="240" w:lineRule="auto"/>
        <w:rPr>
          <w:rFonts w:ascii="Times New Roman" w:hAnsi="Times New Roman"/>
        </w:rPr>
      </w:pPr>
      <w:r w:rsidRPr="00CA5703">
        <w:rPr>
          <w:rFonts w:ascii="Times New Roman" w:hAnsi="Times New Roman"/>
        </w:rPr>
        <w:t>Ниже приводится текст сценария из файла popup_menu.js (пример 13.16).</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13.16. Содержимое файла popup_menu.js</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показывает заданное всплывающее меню под заданным главным пунктом заданного меню</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var lastMenu = null; //</w:t>
      </w:r>
      <w:r w:rsidRPr="00CA5703">
        <w:rPr>
          <w:rFonts w:ascii="Times New Roman" w:hAnsi="Times New Roman"/>
        </w:rPr>
        <w:t>Предыдущее</w:t>
      </w:r>
      <w:r w:rsidRPr="00CA5703">
        <w:rPr>
          <w:rFonts w:ascii="Times New Roman" w:hAnsi="Times New Roman"/>
          <w:lang w:val="en-US"/>
        </w:rPr>
        <w:t xml:space="preserve"> </w:t>
      </w:r>
      <w:r w:rsidRPr="00CA5703">
        <w:rPr>
          <w:rFonts w:ascii="Times New Roman" w:hAnsi="Times New Roman"/>
        </w:rPr>
        <w:t>показанное</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 xml:space="preserve"> function show_menu(menu, main_menu, item){</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(menu.className == "menu"){</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Закрываем</w:t>
      </w:r>
      <w:r w:rsidRPr="00CA5703">
        <w:rPr>
          <w:rFonts w:ascii="Times New Roman" w:hAnsi="Times New Roman"/>
          <w:lang w:val="en-US"/>
        </w:rPr>
        <w:t xml:space="preserve"> </w:t>
      </w:r>
      <w:r w:rsidRPr="00CA5703">
        <w:rPr>
          <w:rFonts w:ascii="Times New Roman" w:hAnsi="Times New Roman"/>
        </w:rPr>
        <w:t>открытое</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 xml:space="preserve"> hide_menu();</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return;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(lastMenu != null)</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Скрываем</w:t>
      </w:r>
      <w:r w:rsidRPr="00CA5703">
        <w:rPr>
          <w:rFonts w:ascii="Times New Roman" w:hAnsi="Times New Roman"/>
          <w:lang w:val="en-US"/>
        </w:rPr>
        <w:t xml:space="preserve"> </w:t>
      </w:r>
      <w:r w:rsidRPr="00CA5703">
        <w:rPr>
          <w:rFonts w:ascii="Times New Roman" w:hAnsi="Times New Roman"/>
        </w:rPr>
        <w:t>прошлое</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 xml:space="preserve"> 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//Определяем положение меню menu.className = "menu";</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menu.style.top = main_menu.offsetTop + main_menu.clientHeight;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menu.style.left = main_menu.offsetLeft + item.offsetLeft;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lastMenu = menu;</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Функция</w:t>
      </w:r>
      <w:r w:rsidRPr="00CA5703">
        <w:rPr>
          <w:rFonts w:ascii="Times New Roman" w:hAnsi="Times New Roman"/>
          <w:lang w:val="en-US"/>
        </w:rPr>
        <w:t xml:space="preserve"> </w:t>
      </w:r>
      <w:r w:rsidRPr="00CA5703">
        <w:rPr>
          <w:rFonts w:ascii="Times New Roman" w:hAnsi="Times New Roman"/>
        </w:rPr>
        <w:t>скрывает</w:t>
      </w:r>
      <w:r w:rsidRPr="00CA5703">
        <w:rPr>
          <w:rFonts w:ascii="Times New Roman" w:hAnsi="Times New Roman"/>
          <w:lang w:val="en-US"/>
        </w:rPr>
        <w:t xml:space="preserve"> </w:t>
      </w:r>
      <w:r w:rsidRPr="00CA5703">
        <w:rPr>
          <w:rFonts w:ascii="Times New Roman" w:hAnsi="Times New Roman"/>
        </w:rPr>
        <w:t>меню</w:t>
      </w:r>
      <w:r w:rsidRPr="00CA5703">
        <w:rPr>
          <w:rFonts w:ascii="Times New Roman" w:hAnsi="Times New Roman"/>
          <w:lang w:val="en-US"/>
        </w:rPr>
        <w:t xml:space="preserve">, </w:t>
      </w:r>
      <w:r w:rsidRPr="00CA5703">
        <w:rPr>
          <w:rFonts w:ascii="Times New Roman" w:hAnsi="Times New Roman"/>
        </w:rPr>
        <w:t>открытое</w:t>
      </w:r>
      <w:r w:rsidRPr="00CA5703">
        <w:rPr>
          <w:rFonts w:ascii="Times New Roman" w:hAnsi="Times New Roman"/>
          <w:lang w:val="en-US"/>
        </w:rPr>
        <w:t xml:space="preserve"> </w:t>
      </w:r>
      <w:r w:rsidRPr="00CA5703">
        <w:rPr>
          <w:rFonts w:ascii="Times New Roman" w:hAnsi="Times New Roman"/>
        </w:rPr>
        <w:t>ранее</w:t>
      </w:r>
      <w:r w:rsidRPr="00CA5703">
        <w:rPr>
          <w:rFonts w:ascii="Times New Roman" w:hAnsi="Times New Roman"/>
          <w:lang w:val="en-US"/>
        </w:rPr>
        <w:t xml:space="preserve"> function hide_menu(){</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lastMenu.className = "hidden";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lastMenu = null;</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 xml:space="preserve">Далее содержатся функции-обработчики для каждого пункта меню </w:t>
      </w:r>
      <w:r w:rsidRPr="00CA5703">
        <w:rPr>
          <w:rFonts w:ascii="Times New Roman" w:hAnsi="Times New Roman"/>
          <w:lang w:val="en-US"/>
        </w:rPr>
        <w:t>"menu1"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menu1_item1_click(){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первый пункт в меню1");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Другие</w:t>
      </w:r>
      <w:r w:rsidRPr="00CA5703">
        <w:rPr>
          <w:rFonts w:ascii="Times New Roman" w:hAnsi="Times New Roman"/>
          <w:lang w:val="en-US"/>
        </w:rPr>
        <w:t xml:space="preserve"> </w:t>
      </w:r>
      <w:r w:rsidRPr="00CA5703">
        <w:rPr>
          <w:rFonts w:ascii="Times New Roman" w:hAnsi="Times New Roman"/>
        </w:rPr>
        <w:t>действия</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menu1_item2_click(){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второй пункт в меню1");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Другие</w:t>
      </w:r>
      <w:r w:rsidRPr="00CA5703">
        <w:rPr>
          <w:rFonts w:ascii="Times New Roman" w:hAnsi="Times New Roman"/>
          <w:lang w:val="en-US"/>
        </w:rPr>
        <w:t xml:space="preserve"> </w:t>
      </w:r>
      <w:r w:rsidRPr="00CA5703">
        <w:rPr>
          <w:rFonts w:ascii="Times New Roman" w:hAnsi="Times New Roman"/>
        </w:rPr>
        <w:t>действия</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menu1_item3_click(){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третий пункт в меню1");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Другие</w:t>
      </w:r>
      <w:r w:rsidRPr="00CA5703">
        <w:rPr>
          <w:rFonts w:ascii="Times New Roman" w:hAnsi="Times New Roman"/>
          <w:lang w:val="en-US"/>
        </w:rPr>
        <w:t xml:space="preserve"> </w:t>
      </w:r>
      <w:r w:rsidRPr="00CA5703">
        <w:rPr>
          <w:rFonts w:ascii="Times New Roman" w:hAnsi="Times New Roman"/>
        </w:rPr>
        <w:t>действия</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menu1_item4_click(){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четвертый пункт в меню1");</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Другие</w:t>
      </w:r>
      <w:r w:rsidRPr="00CA5703">
        <w:rPr>
          <w:rFonts w:ascii="Times New Roman" w:hAnsi="Times New Roman"/>
          <w:lang w:val="en-US"/>
        </w:rPr>
        <w:t xml:space="preserve"> </w:t>
      </w:r>
      <w:r w:rsidRPr="00CA5703">
        <w:rPr>
          <w:rFonts w:ascii="Times New Roman" w:hAnsi="Times New Roman"/>
        </w:rPr>
        <w:t>действия</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menu1_item5_click(){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пятый пункт в меню1");</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rPr>
        <w:t xml:space="preserve">Далее содержатся функции-обработчики для каждого пункта меню </w:t>
      </w:r>
      <w:r w:rsidRPr="00CA5703">
        <w:rPr>
          <w:rFonts w:ascii="Times New Roman" w:hAnsi="Times New Roman"/>
          <w:lang w:val="en-US"/>
        </w:rPr>
        <w:t>"menu2"</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menu2_item1_click(){</w:t>
      </w:r>
    </w:p>
    <w:p w:rsidR="003D7EB9" w:rsidRPr="00CA5703" w:rsidRDefault="003D7EB9" w:rsidP="00CA5703">
      <w:pPr>
        <w:spacing w:after="0" w:line="240" w:lineRule="auto"/>
        <w:rPr>
          <w:rFonts w:ascii="Times New Roman" w:hAnsi="Times New Roman"/>
        </w:rPr>
      </w:pPr>
      <w:r w:rsidRPr="00CA5703">
        <w:rPr>
          <w:rFonts w:ascii="Times New Roman" w:hAnsi="Times New Roman"/>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первый пункт в меню2");</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Другие</w:t>
      </w:r>
      <w:r w:rsidRPr="00CA5703">
        <w:rPr>
          <w:rFonts w:ascii="Times New Roman" w:hAnsi="Times New Roman"/>
          <w:lang w:val="en-US"/>
        </w:rPr>
        <w:t xml:space="preserve"> </w:t>
      </w:r>
      <w:r w:rsidRPr="00CA5703">
        <w:rPr>
          <w:rFonts w:ascii="Times New Roman" w:hAnsi="Times New Roman"/>
        </w:rPr>
        <w:t>действия</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menu2_item2_click(){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второй пункт в меню2");</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r w:rsidRPr="00CA5703">
        <w:rPr>
          <w:rFonts w:ascii="Times New Roman" w:hAnsi="Times New Roman"/>
        </w:rPr>
        <w:t>Другие</w:t>
      </w:r>
      <w:r w:rsidRPr="00CA5703">
        <w:rPr>
          <w:rFonts w:ascii="Times New Roman" w:hAnsi="Times New Roman"/>
          <w:lang w:val="en-US"/>
        </w:rPr>
        <w:t xml:space="preserve"> </w:t>
      </w:r>
      <w:r w:rsidRPr="00CA5703">
        <w:rPr>
          <w:rFonts w:ascii="Times New Roman" w:hAnsi="Times New Roman"/>
        </w:rPr>
        <w:t>действия</w:t>
      </w: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function menu2_item3_click(){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hide_menu();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alert("Вы выбрали третий пункт в меню2");</w:t>
      </w:r>
    </w:p>
    <w:p w:rsidR="003D7EB9" w:rsidRPr="00CA5703" w:rsidRDefault="003D7EB9" w:rsidP="00CA5703">
      <w:pPr>
        <w:spacing w:after="0" w:line="240" w:lineRule="auto"/>
        <w:rPr>
          <w:rFonts w:ascii="Times New Roman" w:hAnsi="Times New Roman"/>
        </w:rPr>
      </w:pPr>
      <w:r w:rsidRPr="00CA5703">
        <w:rPr>
          <w:rFonts w:ascii="Times New Roman" w:hAnsi="Times New Roman"/>
        </w:rPr>
        <w:t>//Другие действия...</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Первая функция приведенного в примере 13.16 сценария отвечает за правильное отображение меню. Первый параметр является ссылкой на показываемое меню (таблица в HTML?документе).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Второй и третий параметры используются для корректного позиционирования показываемого меню. Перед тем как будет показано новое меню, скрывается то, которое было показано ранее (если оно имеется). Для этого ссылка на отображаемое меню сохраняется в глобальной переменной lastMenu.</w:t>
      </w:r>
    </w:p>
    <w:p w:rsidR="003D7EB9" w:rsidRPr="00CA5703" w:rsidRDefault="003D7EB9" w:rsidP="00CA5703">
      <w:pPr>
        <w:spacing w:after="0" w:line="240" w:lineRule="auto"/>
        <w:rPr>
          <w:rFonts w:ascii="Times New Roman" w:hAnsi="Times New Roman"/>
        </w:rPr>
      </w:pPr>
      <w:r w:rsidRPr="00CA5703">
        <w:rPr>
          <w:rFonts w:ascii="Times New Roman" w:hAnsi="Times New Roman"/>
        </w:rPr>
        <w:t>Если пользователь открыл меню, но потом передумал выбирать какой?либо пункт, он должен иметь возможность закрыть меню. В рассматриваемом примере для закрытия меню пользователь должен повторно выбрать тот же самый пункт строки меню.</w:t>
      </w:r>
    </w:p>
    <w:p w:rsidR="003D7EB9" w:rsidRPr="00CA5703" w:rsidRDefault="003D7EB9" w:rsidP="00CA5703">
      <w:pPr>
        <w:spacing w:after="0" w:line="240" w:lineRule="auto"/>
        <w:rPr>
          <w:rFonts w:ascii="Times New Roman" w:hAnsi="Times New Roman"/>
        </w:rPr>
      </w:pPr>
      <w:r w:rsidRPr="00CA5703">
        <w:rPr>
          <w:rFonts w:ascii="Times New Roman" w:hAnsi="Times New Roman"/>
        </w:rPr>
        <w:t>Основной объем сценария составляют обработчики выбора пунктов меню. Думаю, принцип именования функций?обработчиков в зависимости от принадлежности в меню очевиден. Новой же деталью является наличие в каждом обработчике вызова функции hide_menu(). Этим достигается закрытие меню после выбора одного из его пунктов.</w:t>
      </w:r>
    </w:p>
    <w:p w:rsidR="003D7EB9" w:rsidRPr="00CA5703" w:rsidRDefault="003D7EB9" w:rsidP="00CA5703">
      <w:pPr>
        <w:spacing w:after="0" w:line="240" w:lineRule="auto"/>
        <w:rPr>
          <w:rFonts w:ascii="Times New Roman" w:hAnsi="Times New Roman"/>
        </w:rPr>
      </w:pPr>
      <w:bookmarkStart w:id="217" w:name="metkadoc13"/>
      <w:r w:rsidRPr="00CA5703">
        <w:rPr>
          <w:rFonts w:ascii="Times New Roman" w:hAnsi="Times New Roman"/>
        </w:rPr>
        <w:t>Объект screen</w:t>
      </w:r>
    </w:p>
    <w:bookmarkEnd w:id="217"/>
    <w:p w:rsidR="003D7EB9" w:rsidRPr="00CA5703" w:rsidRDefault="003D7EB9" w:rsidP="00CA5703">
      <w:pPr>
        <w:spacing w:after="0" w:line="240" w:lineRule="auto"/>
        <w:rPr>
          <w:rFonts w:ascii="Times New Roman" w:hAnsi="Times New Roman"/>
        </w:rPr>
      </w:pPr>
      <w:r w:rsidRPr="00CA5703">
        <w:rPr>
          <w:rFonts w:ascii="Times New Roman" w:hAnsi="Times New Roman"/>
        </w:rPr>
        <w:t>Глобальный объект screen предоставляет набор свойств, которые сообщают сценарию некоторую информацию о возможностях видеосистемы компьютера пользователя.</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объекта screen приводятся в табл. 13.10.</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13.10. Свойства объекта screen</w:t>
      </w:r>
      <w:r w:rsidR="00B76125" w:rsidRPr="00CA5703">
        <w:rPr>
          <w:rFonts w:ascii="Times New Roman" w:hAnsi="Times New Roman"/>
          <w:noProof/>
          <w:lang w:eastAsia="ru-RU"/>
        </w:rPr>
        <w:drawing>
          <wp:inline distT="0" distB="0" distL="0" distR="0" wp14:anchorId="7F3B2176" wp14:editId="1A7F9BE3">
            <wp:extent cx="6819900" cy="1381125"/>
            <wp:effectExtent l="0" t="0" r="0" b="9525"/>
            <wp:docPr id="836" name="Рисунок 836" descr="http://www.razlib.ru/kompyutery_i_internet/html_populjarnyi_samouchitel/i_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razlib.ru/kompyutery_i_internet/html_populjarnyi_samouchitel/i_116.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19900" cy="138112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Объект screen может представлять большой интерес для тех, кто заботится о том, чтобы пользователь получал максимум комфорта при просмотре веб?страниц независимо, например, от разрешения своего монитора.</w:t>
      </w:r>
    </w:p>
    <w:p w:rsidR="003D7EB9" w:rsidRPr="00CA5703" w:rsidRDefault="003D7EB9" w:rsidP="00CA5703">
      <w:pPr>
        <w:spacing w:after="0" w:line="240" w:lineRule="auto"/>
        <w:rPr>
          <w:rFonts w:ascii="Times New Roman" w:hAnsi="Times New Roman"/>
        </w:rPr>
      </w:pPr>
      <w:bookmarkStart w:id="218" w:name="metkadoc14"/>
      <w:r w:rsidRPr="00CA5703">
        <w:rPr>
          <w:rFonts w:ascii="Times New Roman" w:hAnsi="Times New Roman"/>
        </w:rPr>
        <w:t>Объект event</w:t>
      </w:r>
    </w:p>
    <w:bookmarkEnd w:id="218"/>
    <w:p w:rsidR="003D7EB9" w:rsidRPr="00CA5703" w:rsidRDefault="003D7EB9" w:rsidP="00CA5703">
      <w:pPr>
        <w:spacing w:after="0" w:line="240" w:lineRule="auto"/>
        <w:rPr>
          <w:rFonts w:ascii="Times New Roman" w:hAnsi="Times New Roman"/>
        </w:rPr>
      </w:pPr>
      <w:r w:rsidRPr="00CA5703">
        <w:rPr>
          <w:rFonts w:ascii="Times New Roman" w:hAnsi="Times New Roman"/>
        </w:rPr>
        <w:t>Глобальный объект event является большим подарком для тех, кто хочет создавать сценарии, досконально отслеживающие и адекватно реагирующие практически на все действия пользователя. Поддержка этого объекта очень сильно отличается в различных браузерах. В этом разделе рассмотрено использование объекта event только для браузера Internet Explorer.</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Свойства объекта event</w:t>
      </w:r>
    </w:p>
    <w:p w:rsidR="003D7EB9" w:rsidRPr="00CA5703" w:rsidRDefault="003D7EB9" w:rsidP="00CA5703">
      <w:pPr>
        <w:spacing w:after="0" w:line="240" w:lineRule="auto"/>
        <w:rPr>
          <w:rFonts w:ascii="Times New Roman" w:hAnsi="Times New Roman"/>
        </w:rPr>
      </w:pPr>
      <w:r w:rsidRPr="00CA5703">
        <w:rPr>
          <w:rFonts w:ascii="Times New Roman" w:hAnsi="Times New Roman"/>
        </w:rPr>
        <w:t>Итак, используя браузер Internet Explorer, получить доступ к объекту event можно, как к свойству объекта window. Можно также указывать event как глобальный объект. Свойства объекта event приведены в табл. 13.11.</w:t>
      </w:r>
    </w:p>
    <w:p w:rsidR="003D7EB9" w:rsidRPr="00CA5703" w:rsidRDefault="003D7EB9" w:rsidP="00CA5703">
      <w:pPr>
        <w:spacing w:after="0" w:line="240" w:lineRule="auto"/>
        <w:rPr>
          <w:rFonts w:ascii="Times New Roman" w:hAnsi="Times New Roman"/>
        </w:rPr>
      </w:pPr>
      <w:r w:rsidRPr="00CA5703">
        <w:rPr>
          <w:rFonts w:ascii="Times New Roman" w:hAnsi="Times New Roman"/>
        </w:rPr>
        <w:t>Таблица 13.11. Свойства объекта event</w:t>
      </w:r>
      <w:r w:rsidR="00B76125" w:rsidRPr="00CA5703">
        <w:rPr>
          <w:rFonts w:ascii="Times New Roman" w:hAnsi="Times New Roman"/>
          <w:noProof/>
          <w:lang w:eastAsia="ru-RU"/>
        </w:rPr>
        <w:drawing>
          <wp:inline distT="0" distB="0" distL="0" distR="0" wp14:anchorId="2C8C1C39" wp14:editId="1623787F">
            <wp:extent cx="6267450" cy="7010400"/>
            <wp:effectExtent l="0" t="0" r="0" b="0"/>
            <wp:docPr id="837" name="Рисунок 837" descr="http://www.razlib.ru/kompyutery_i_internet/html_populjarnyi_samouchitel/i_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razlib.ru/kompyutery_i_internet/html_populjarnyi_samouchitel/i_117.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67450" cy="7010400"/>
                    </a:xfrm>
                    <a:prstGeom prst="rect">
                      <a:avLst/>
                    </a:prstGeom>
                    <a:noFill/>
                    <a:ln>
                      <a:noFill/>
                    </a:ln>
                  </pic:spPr>
                </pic:pic>
              </a:graphicData>
            </a:graphic>
          </wp:inline>
        </w:drawing>
      </w:r>
      <w:r w:rsidRPr="00CA5703">
        <w:rPr>
          <w:rFonts w:ascii="Times New Roman" w:hAnsi="Times New Roman"/>
        </w:rPr>
        <w:br/>
        <w:t>Примеры использования объекта event</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демонстрации работы с объектом event рассмотрены два небольших примера, использующие информацию о положении указателя и состоянии кнопок мыши.</w:t>
      </w:r>
    </w:p>
    <w:p w:rsidR="003D7EB9" w:rsidRPr="00CA5703" w:rsidRDefault="003D7EB9" w:rsidP="00CA5703">
      <w:pPr>
        <w:spacing w:after="0" w:line="240" w:lineRule="auto"/>
        <w:rPr>
          <w:rFonts w:ascii="Times New Roman" w:hAnsi="Times New Roman"/>
        </w:rPr>
      </w:pPr>
      <w:r w:rsidRPr="00CA5703">
        <w:rPr>
          <w:rFonts w:ascii="Times New Roman" w:hAnsi="Times New Roman"/>
        </w:rPr>
        <w:t>В первом примере используется возможность получения координат указателя мыши относительно различных объектов документа. Текст HTML?документа примера приведен ниже. Обратите внимание, что благодаря «всплытию» событий отслеживать перемещение мыши можно, только написав обработчик события onMouseMove для элемента BODY (это самый верхний элемент, до которого доходит событие) (пример 13.17).</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13.17. Отслеживание положения мыши</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4.01 Transitional//EN»&gt;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&lt;HTML&gt;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&lt;TITLE&gt;</w:t>
      </w:r>
      <w:r w:rsidRPr="00CA5703">
        <w:rPr>
          <w:rFonts w:ascii="Times New Roman" w:hAnsi="Times New Roman"/>
        </w:rPr>
        <w:t>Слежение</w:t>
      </w:r>
      <w:r w:rsidRPr="00CA5703">
        <w:rPr>
          <w:rFonts w:ascii="Times New Roman" w:hAnsi="Times New Roman"/>
          <w:lang w:val="en-US"/>
        </w:rPr>
        <w:t xml:space="preserve"> </w:t>
      </w:r>
      <w:r w:rsidRPr="00CA5703">
        <w:rPr>
          <w:rFonts w:ascii="Times New Roman" w:hAnsi="Times New Roman"/>
        </w:rPr>
        <w:t>за</w:t>
      </w:r>
      <w:r w:rsidRPr="00CA5703">
        <w:rPr>
          <w:rFonts w:ascii="Times New Roman" w:hAnsi="Times New Roman"/>
          <w:lang w:val="en-US"/>
        </w:rPr>
        <w:t xml:space="preserve"> </w:t>
      </w:r>
      <w:r w:rsidRPr="00CA5703">
        <w:rPr>
          <w:rFonts w:ascii="Times New Roman" w:hAnsi="Times New Roman"/>
        </w:rPr>
        <w:t>мышью</w:t>
      </w:r>
      <w:r w:rsidRPr="00CA5703">
        <w:rPr>
          <w:rFonts w:ascii="Times New Roman" w:hAnsi="Times New Roman"/>
          <w:lang w:val="en-US"/>
        </w:rPr>
        <w:t>&lt;/TITLE&gt;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 type = "text/css"&gt;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.category {font-weight: bold}</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.value {font-family: "courier new"}</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&lt;/STYLE&gt;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 type = "text/javascript"&gt;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function move(){</w:t>
      </w:r>
    </w:p>
    <w:p w:rsidR="003D7EB9" w:rsidRPr="00CA5703" w:rsidRDefault="003D7EB9" w:rsidP="00CA5703">
      <w:pPr>
        <w:spacing w:after="0" w:line="240" w:lineRule="auto"/>
        <w:rPr>
          <w:rFonts w:ascii="Times New Roman" w:hAnsi="Times New Roman"/>
        </w:rPr>
      </w:pPr>
      <w:r w:rsidRPr="00CA5703">
        <w:rPr>
          <w:rFonts w:ascii="Times New Roman" w:hAnsi="Times New Roman"/>
        </w:rPr>
        <w:t>//Записываем в элементы страницы текущее значение</w:t>
      </w:r>
    </w:p>
    <w:p w:rsidR="003D7EB9" w:rsidRPr="00CA5703" w:rsidRDefault="003D7EB9" w:rsidP="00CA5703">
      <w:pPr>
        <w:spacing w:after="0" w:line="240" w:lineRule="auto"/>
        <w:rPr>
          <w:rFonts w:ascii="Times New Roman" w:hAnsi="Times New Roman"/>
        </w:rPr>
      </w:pPr>
      <w:r w:rsidRPr="00CA5703">
        <w:rPr>
          <w:rFonts w:ascii="Times New Roman" w:hAnsi="Times New Roman"/>
        </w:rPr>
        <w:t>//координат указателя мыши scr.innerText = event.screenX + "x" + event.screenY;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wnd.innerText = event.clientX + "x" + event.clientY;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element.innerText = event.offsetX + "x" + event.offsetY;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prnt.innerText = event.x + "x" + event.y;</w:t>
      </w:r>
    </w:p>
    <w:p w:rsidR="003D7EB9" w:rsidRPr="00CA5703" w:rsidRDefault="003D7EB9" w:rsidP="00CA5703">
      <w:pPr>
        <w:spacing w:after="0" w:line="240" w:lineRule="auto"/>
        <w:rPr>
          <w:rFonts w:ascii="Times New Roman" w:hAnsi="Times New Roman"/>
        </w:rPr>
      </w:pPr>
      <w:r w:rsidRPr="00CA5703">
        <w:rPr>
          <w:rFonts w:ascii="Times New Roman" w:hAnsi="Times New Roman"/>
        </w:rPr>
        <w:t>//Индикация состояния мыши switch (event.button){</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0: mouse.innerText = "0|0|0";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1: mouse.innerText = "1|0|0";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2: mouse.innerText = "0|0|1";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3: mouse.innerText = "1|0|1";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4: mouse.innerText = "0|1|0";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5: mouse.innerText = "1|1|0";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6: mouse.innerText = "0|1|1";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case 7: mouse.innerText = "1|1|1"; break;</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 onMouseMove = "move()"&gt;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&lt;DIV style = "border-style: solid; border-width:1px; width: 50%;</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position: absolute; left: 50%; background-color: yellow; padding: 2mm"&gt;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"category"&gt;</w:t>
      </w:r>
      <w:r w:rsidRPr="00CA5703">
        <w:rPr>
          <w:rFonts w:ascii="Times New Roman" w:hAnsi="Times New Roman"/>
        </w:rPr>
        <w:t>Экранные</w:t>
      </w:r>
      <w:r w:rsidRPr="00CA5703">
        <w:rPr>
          <w:rFonts w:ascii="Times New Roman" w:hAnsi="Times New Roman"/>
          <w:lang w:val="en-US"/>
        </w:rPr>
        <w:t xml:space="preserve"> </w:t>
      </w:r>
      <w:r w:rsidRPr="00CA5703">
        <w:rPr>
          <w:rFonts w:ascii="Times New Roman" w:hAnsi="Times New Roman"/>
        </w:rPr>
        <w:t>координаты</w:t>
      </w:r>
      <w:r w:rsidRPr="00CA5703">
        <w:rPr>
          <w:rFonts w:ascii="Times New Roman" w:hAnsi="Times New Roman"/>
          <w:lang w:val="en-US"/>
        </w:rPr>
        <w:t>: &lt;/SPAN&gt;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"value" id = "scr"&gt;&lt;/SPAN&gt;&lt;BR&gt;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"category"&gt;</w:t>
      </w:r>
      <w:r w:rsidRPr="00CA5703">
        <w:rPr>
          <w:rFonts w:ascii="Times New Roman" w:hAnsi="Times New Roman"/>
        </w:rPr>
        <w:t>Оконные</w:t>
      </w:r>
      <w:r w:rsidRPr="00CA5703">
        <w:rPr>
          <w:rFonts w:ascii="Times New Roman" w:hAnsi="Times New Roman"/>
          <w:lang w:val="en-US"/>
        </w:rPr>
        <w:t xml:space="preserve"> </w:t>
      </w:r>
      <w:r w:rsidRPr="00CA5703">
        <w:rPr>
          <w:rFonts w:ascii="Times New Roman" w:hAnsi="Times New Roman"/>
        </w:rPr>
        <w:t>координаты</w:t>
      </w:r>
      <w:r w:rsidRPr="00CA5703">
        <w:rPr>
          <w:rFonts w:ascii="Times New Roman" w:hAnsi="Times New Roman"/>
          <w:lang w:val="en-US"/>
        </w:rPr>
        <w:t>: &lt;/SPAN&gt;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"value" id = "wnd"&gt;&lt;/SPAN&gt;&lt;BR&gt;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"category"&gt;</w:t>
      </w:r>
      <w:r w:rsidRPr="00CA5703">
        <w:rPr>
          <w:rFonts w:ascii="Times New Roman" w:hAnsi="Times New Roman"/>
        </w:rPr>
        <w:t>Относительно</w:t>
      </w:r>
      <w:r w:rsidRPr="00CA5703">
        <w:rPr>
          <w:rFonts w:ascii="Times New Roman" w:hAnsi="Times New Roman"/>
          <w:lang w:val="en-US"/>
        </w:rPr>
        <w:t xml:space="preserve"> </w:t>
      </w:r>
      <w:r w:rsidRPr="00CA5703">
        <w:rPr>
          <w:rFonts w:ascii="Times New Roman" w:hAnsi="Times New Roman"/>
        </w:rPr>
        <w:t>элемента</w:t>
      </w:r>
      <w:r w:rsidRPr="00CA5703">
        <w:rPr>
          <w:rFonts w:ascii="Times New Roman" w:hAnsi="Times New Roman"/>
          <w:lang w:val="en-US"/>
        </w:rPr>
        <w:t>: &lt;/SPAN&gt;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"value" id = "element"&gt;&lt;/SPAN&gt;&lt;BR&gt;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"category"&gt;</w:t>
      </w:r>
      <w:r w:rsidRPr="00CA5703">
        <w:rPr>
          <w:rFonts w:ascii="Times New Roman" w:hAnsi="Times New Roman"/>
        </w:rPr>
        <w:t>Относительно</w:t>
      </w:r>
      <w:r w:rsidRPr="00CA5703">
        <w:rPr>
          <w:rFonts w:ascii="Times New Roman" w:hAnsi="Times New Roman"/>
          <w:lang w:val="en-US"/>
        </w:rPr>
        <w:t xml:space="preserve"> </w:t>
      </w:r>
      <w:r w:rsidRPr="00CA5703">
        <w:rPr>
          <w:rFonts w:ascii="Times New Roman" w:hAnsi="Times New Roman"/>
        </w:rPr>
        <w:t>родителя</w:t>
      </w:r>
      <w:r w:rsidRPr="00CA5703">
        <w:rPr>
          <w:rFonts w:ascii="Times New Roman" w:hAnsi="Times New Roman"/>
          <w:lang w:val="en-US"/>
        </w:rPr>
        <w:t>: &lt;/SPAN&gt;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"value" id = "prnt"&gt;&lt;/SPAN&gt;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&lt;P&gt;&lt;SPAN class = "category"&gt;</w:t>
      </w:r>
      <w:r w:rsidRPr="00CA5703">
        <w:rPr>
          <w:rFonts w:ascii="Times New Roman" w:hAnsi="Times New Roman"/>
        </w:rPr>
        <w:t>Кнопки</w:t>
      </w:r>
      <w:r w:rsidRPr="00CA5703">
        <w:rPr>
          <w:rFonts w:ascii="Times New Roman" w:hAnsi="Times New Roman"/>
          <w:lang w:val="en-US"/>
        </w:rPr>
        <w:t xml:space="preserve"> </w:t>
      </w:r>
      <w:r w:rsidRPr="00CA5703">
        <w:rPr>
          <w:rFonts w:ascii="Times New Roman" w:hAnsi="Times New Roman"/>
        </w:rPr>
        <w:t>мыши</w:t>
      </w:r>
      <w:r w:rsidRPr="00CA5703">
        <w:rPr>
          <w:rFonts w:ascii="Times New Roman" w:hAnsi="Times New Roman"/>
          <w:lang w:val="en-US"/>
        </w:rPr>
        <w:t xml:space="preserve"> (</w:t>
      </w:r>
      <w:r w:rsidRPr="00CA5703">
        <w:rPr>
          <w:rFonts w:ascii="Times New Roman" w:hAnsi="Times New Roman"/>
        </w:rPr>
        <w:t>л</w:t>
      </w:r>
      <w:r w:rsidRPr="00CA5703">
        <w:rPr>
          <w:rFonts w:ascii="Times New Roman" w:hAnsi="Times New Roman"/>
          <w:lang w:val="en-US"/>
        </w:rPr>
        <w:t>|c|</w:t>
      </w:r>
      <w:r w:rsidRPr="00CA5703">
        <w:rPr>
          <w:rFonts w:ascii="Times New Roman" w:hAnsi="Times New Roman"/>
        </w:rPr>
        <w:t>п</w:t>
      </w:r>
      <w:r w:rsidRPr="00CA5703">
        <w:rPr>
          <w:rFonts w:ascii="Times New Roman" w:hAnsi="Times New Roman"/>
          <w:lang w:val="en-US"/>
        </w:rPr>
        <w:t>): &lt;/SPAN&gt;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&lt;SPAN class = "value" id = "mouse"&gt;&lt;/SPAN&gt;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&lt;/DIV&gt;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&lt;H1&gt;Заголовок&lt;/H1&gt;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&lt;P&gt;Содержимое страницы...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Приведенный HTML?документ выглядит так, как показано на рис. 13.7.</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69D2660B" wp14:editId="47A19FE5">
            <wp:extent cx="5705475" cy="2676525"/>
            <wp:effectExtent l="0" t="0" r="9525" b="9525"/>
            <wp:docPr id="838" name="Рисунок 838" descr="http://www.razlib.ru/kompyutery_i_internet/html_populjarnyi_samouchitel/i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razlib.ru/kompyutery_i_internet/html_populjarnyi_samouchitel/i_118.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05475" cy="2676525"/>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13.7. Отслеживание указателя и состояния кнопок мыши</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В следующем примере реализовано перетаскивание элементов страницы с помощью мыши. Перетаскивание элемента начинается при нажатии левой кнопки мыши и заканчивается при ее отпускании. Операции начала перемещения, самого перемещения и «бросания» элемента на новом месте реализованы в обработчиках событий элемента BODY (пример 13.18).</w:t>
      </w:r>
    </w:p>
    <w:p w:rsidR="003D7EB9" w:rsidRPr="00CA5703" w:rsidRDefault="003D7EB9" w:rsidP="00CA5703">
      <w:pPr>
        <w:spacing w:after="0" w:line="240" w:lineRule="auto"/>
        <w:rPr>
          <w:rFonts w:ascii="Times New Roman" w:hAnsi="Times New Roman"/>
        </w:rPr>
      </w:pPr>
      <w:r w:rsidRPr="00CA5703">
        <w:rPr>
          <w:rFonts w:ascii="Times New Roman" w:hAnsi="Times New Roman"/>
        </w:rPr>
        <w:t>Пример 13.18. Перетаскивание элементов</w:t>
      </w:r>
    </w:p>
    <w:p w:rsidR="003D7EB9" w:rsidRPr="00CA5703" w:rsidRDefault="003D7EB9" w:rsidP="00CA5703">
      <w:pPr>
        <w:spacing w:after="0" w:line="240" w:lineRule="auto"/>
        <w:rPr>
          <w:rFonts w:ascii="Times New Roman" w:hAnsi="Times New Roman"/>
        </w:rPr>
      </w:pPr>
      <w:r w:rsidRPr="00CA5703">
        <w:rPr>
          <w:rFonts w:ascii="Times New Roman" w:hAnsi="Times New Roman"/>
        </w:rPr>
        <w:t>&lt;!DOCTYPE HTML PUBLIC «-//W3C//DTD HTML 4.0 Transitional//EN»&gt;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&lt;HEAD&gt;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&lt;TITLE&gt;Перемещение элементов страницы&lt;/TITLE&gt;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&lt;SCRIPT type = "text/javascript"&gt;</w:t>
      </w:r>
    </w:p>
    <w:p w:rsidR="003D7EB9" w:rsidRPr="00CA5703" w:rsidRDefault="003D7EB9" w:rsidP="00CA5703">
      <w:pPr>
        <w:spacing w:after="0" w:line="240" w:lineRule="auto"/>
        <w:rPr>
          <w:rFonts w:ascii="Times New Roman" w:hAnsi="Times New Roman"/>
        </w:rPr>
      </w:pPr>
      <w:r w:rsidRPr="00CA5703">
        <w:rPr>
          <w:rFonts w:ascii="Times New Roman" w:hAnsi="Times New Roman"/>
        </w:rPr>
        <w:t>var dX, dY; //Координаты точки, за которую "держат" элемент var element; //Перемещаемый элемент var fMoving = false; //==true, если перемещается элемент</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начинает перемещение элемента function start(){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if (event)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fMoving = true;</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element = event.srcElement;</w:t>
      </w:r>
    </w:p>
    <w:p w:rsidR="003D7EB9" w:rsidRPr="00CA5703" w:rsidRDefault="003D7EB9" w:rsidP="00CA5703">
      <w:pPr>
        <w:spacing w:after="0" w:line="240" w:lineRule="auto"/>
        <w:rPr>
          <w:rFonts w:ascii="Times New Roman" w:hAnsi="Times New Roman"/>
        </w:rPr>
      </w:pPr>
      <w:r w:rsidRPr="00CA5703">
        <w:rPr>
          <w:rFonts w:ascii="Times New Roman" w:hAnsi="Times New Roman"/>
        </w:rPr>
        <w:t>//Сохраняем координаты "хватания" элемента dX = event.offsetX;</w:t>
      </w:r>
    </w:p>
    <w:p w:rsidR="003D7EB9" w:rsidRPr="00CA5703" w:rsidRDefault="003D7EB9" w:rsidP="00CA5703">
      <w:pPr>
        <w:spacing w:after="0" w:line="240" w:lineRule="auto"/>
        <w:rPr>
          <w:rFonts w:ascii="Times New Roman" w:hAnsi="Times New Roman"/>
        </w:rPr>
      </w:pPr>
      <w:r w:rsidRPr="00CA5703">
        <w:rPr>
          <w:rFonts w:ascii="Times New Roman" w:hAnsi="Times New Roman"/>
        </w:rPr>
        <w:t>dY = event.offsetY;</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//Для перемещения элемент должен свободно позиционироваться element.style.position = "absolute";</w:t>
      </w:r>
    </w:p>
    <w:p w:rsidR="003D7EB9" w:rsidRPr="00CA5703" w:rsidRDefault="003D7EB9" w:rsidP="00CA5703">
      <w:pPr>
        <w:spacing w:after="0" w:line="240" w:lineRule="auto"/>
        <w:rPr>
          <w:rFonts w:ascii="Times New Roman" w:hAnsi="Times New Roman"/>
        </w:rPr>
      </w:pPr>
      <w:r w:rsidRPr="00CA5703">
        <w:rPr>
          <w:rFonts w:ascii="Times New Roman" w:hAnsi="Times New Roman"/>
        </w:rPr>
        <w:t>}</w:t>
      </w:r>
    </w:p>
    <w:p w:rsidR="003D7EB9" w:rsidRPr="00CA5703" w:rsidRDefault="003D7EB9" w:rsidP="00CA5703">
      <w:pPr>
        <w:spacing w:after="0" w:line="240" w:lineRule="auto"/>
        <w:rPr>
          <w:rFonts w:ascii="Times New Roman" w:hAnsi="Times New Roman"/>
        </w:rPr>
      </w:pPr>
      <w:r w:rsidRPr="00CA5703">
        <w:rPr>
          <w:rFonts w:ascii="Times New Roman" w:hAnsi="Times New Roman"/>
        </w:rPr>
        <w:t>//Функция перемещения элемента function move(){</w:t>
      </w:r>
    </w:p>
    <w:p w:rsidR="003D7EB9" w:rsidRPr="00CA5703" w:rsidRDefault="003D7EB9" w:rsidP="00CA5703">
      <w:pPr>
        <w:spacing w:after="0" w:line="240" w:lineRule="auto"/>
        <w:rPr>
          <w:rFonts w:ascii="Times New Roman" w:hAnsi="Times New Roman"/>
        </w:rPr>
      </w:pPr>
      <w:r w:rsidRPr="00CA5703">
        <w:rPr>
          <w:rFonts w:ascii="Times New Roman" w:hAnsi="Times New Roman"/>
        </w:rPr>
        <w:t>if (fMoving){</w:t>
      </w:r>
    </w:p>
    <w:p w:rsidR="003D7EB9" w:rsidRPr="00CA5703" w:rsidRDefault="003D7EB9" w:rsidP="00CA5703">
      <w:pPr>
        <w:spacing w:after="0" w:line="240" w:lineRule="auto"/>
        <w:rPr>
          <w:rFonts w:ascii="Times New Roman" w:hAnsi="Times New Roman"/>
        </w:rPr>
      </w:pPr>
      <w:r w:rsidRPr="00CA5703">
        <w:rPr>
          <w:rFonts w:ascii="Times New Roman" w:hAnsi="Times New Roman"/>
        </w:rPr>
        <w:t>//Установим новые координаты для элемента element.style.pixelLeft = event.x – dX;</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element.style.pixelTop = event.y – dY;</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&lt;/SCRIPT&gt;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&lt;/HEAD&gt;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&lt;BODY onMouseMove="move()" onMouseDown = "start()"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onMouseUp = "fMoving = false"&gt;</w:t>
      </w:r>
    </w:p>
    <w:p w:rsidR="003D7EB9" w:rsidRPr="00CA5703" w:rsidRDefault="003D7EB9" w:rsidP="00CA5703">
      <w:pPr>
        <w:spacing w:after="0" w:line="240" w:lineRule="auto"/>
        <w:rPr>
          <w:rFonts w:ascii="Times New Roman" w:hAnsi="Times New Roman"/>
          <w:lang w:val="en-US"/>
        </w:rPr>
      </w:pPr>
      <w:r w:rsidRPr="00CA5703">
        <w:rPr>
          <w:rFonts w:ascii="Times New Roman" w:hAnsi="Times New Roman"/>
          <w:lang w:val="en-US"/>
        </w:rPr>
        <w:t>&lt;IMG alt = "</w:t>
      </w:r>
      <w:r w:rsidRPr="00CA5703">
        <w:rPr>
          <w:rFonts w:ascii="Times New Roman" w:hAnsi="Times New Roman"/>
        </w:rPr>
        <w:t>Перемещаемый</w:t>
      </w:r>
      <w:r w:rsidRPr="00CA5703">
        <w:rPr>
          <w:rFonts w:ascii="Times New Roman" w:hAnsi="Times New Roman"/>
          <w:lang w:val="en-US"/>
        </w:rPr>
        <w:t xml:space="preserve"> </w:t>
      </w:r>
      <w:r w:rsidRPr="00CA5703">
        <w:rPr>
          <w:rFonts w:ascii="Times New Roman" w:hAnsi="Times New Roman"/>
        </w:rPr>
        <w:t>рисунок</w:t>
      </w:r>
      <w:r w:rsidRPr="00CA5703">
        <w:rPr>
          <w:rFonts w:ascii="Times New Roman" w:hAnsi="Times New Roman"/>
          <w:lang w:val="en-US"/>
        </w:rPr>
        <w:t>" width = "100" height = "100"&gt;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&lt;P&gt;Перемещаемый текст</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&lt;H1&gt;Перемещаемый заголовок&lt;/H1&gt;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&lt;/BODY&gt;</w:t>
      </w:r>
    </w:p>
    <w:p w:rsidR="003D7EB9" w:rsidRPr="00CA5703" w:rsidRDefault="003D7EB9" w:rsidP="00CA5703">
      <w:pPr>
        <w:spacing w:after="0" w:line="240" w:lineRule="auto"/>
        <w:rPr>
          <w:rFonts w:ascii="Times New Roman" w:hAnsi="Times New Roman"/>
        </w:rPr>
      </w:pPr>
      <w:r w:rsidRPr="00CA5703">
        <w:rPr>
          <w:rFonts w:ascii="Times New Roman" w:hAnsi="Times New Roman"/>
        </w:rPr>
        <w:t>&lt;/HTML&gt;</w:t>
      </w:r>
    </w:p>
    <w:p w:rsidR="003D7EB9" w:rsidRPr="00CA5703" w:rsidRDefault="003D7EB9" w:rsidP="00CA5703">
      <w:pPr>
        <w:spacing w:after="0" w:line="240" w:lineRule="auto"/>
        <w:rPr>
          <w:rFonts w:ascii="Times New Roman" w:hAnsi="Times New Roman"/>
        </w:rPr>
      </w:pPr>
      <w:r w:rsidRPr="00CA5703">
        <w:rPr>
          <w:rFonts w:ascii="Times New Roman" w:hAnsi="Times New Roman"/>
        </w:rPr>
        <w:t>Документ, текст которого приведен в примере 13.18, после перетаскивания элементов показан на рис. 13.8.</w:t>
      </w:r>
    </w:p>
    <w:p w:rsidR="003D7EB9" w:rsidRPr="00CA5703" w:rsidRDefault="00B76125" w:rsidP="00CA5703">
      <w:pPr>
        <w:spacing w:after="0" w:line="240" w:lineRule="auto"/>
        <w:rPr>
          <w:rFonts w:ascii="Times New Roman" w:hAnsi="Times New Roman"/>
        </w:rPr>
      </w:pPr>
      <w:r w:rsidRPr="00CA5703">
        <w:rPr>
          <w:rFonts w:ascii="Times New Roman" w:hAnsi="Times New Roman"/>
          <w:noProof/>
          <w:lang w:eastAsia="ru-RU"/>
        </w:rPr>
        <w:drawing>
          <wp:inline distT="0" distB="0" distL="0" distR="0" wp14:anchorId="1E7FDD40" wp14:editId="2A57978C">
            <wp:extent cx="5705475" cy="2609850"/>
            <wp:effectExtent l="0" t="0" r="9525" b="0"/>
            <wp:docPr id="839" name="Рисунок 839" descr="http://www.razlib.ru/kompyutery_i_internet/html_populjarnyi_samouchitel/i_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www.razlib.ru/kompyutery_i_internet/html_populjarnyi_samouchitel/i_119.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2609850"/>
                    </a:xfrm>
                    <a:prstGeom prst="rect">
                      <a:avLst/>
                    </a:prstGeom>
                    <a:noFill/>
                    <a:ln>
                      <a:noFill/>
                    </a:ln>
                  </pic:spPr>
                </pic:pic>
              </a:graphicData>
            </a:graphic>
          </wp:inline>
        </w:drawing>
      </w:r>
    </w:p>
    <w:p w:rsidR="003D7EB9" w:rsidRPr="00CA5703" w:rsidRDefault="003D7EB9" w:rsidP="00CA5703">
      <w:pPr>
        <w:spacing w:after="0" w:line="240" w:lineRule="auto"/>
        <w:rPr>
          <w:rFonts w:ascii="Times New Roman" w:hAnsi="Times New Roman"/>
        </w:rPr>
      </w:pPr>
      <w:r w:rsidRPr="00CA5703">
        <w:rPr>
          <w:rFonts w:ascii="Times New Roman" w:hAnsi="Times New Roman"/>
        </w:rPr>
        <w:t>Рис. 13.8. Перетаскивание элементов страницы</w:t>
      </w:r>
    </w:p>
    <w:p w:rsidR="003D7EB9" w:rsidRPr="00CA5703" w:rsidRDefault="003D7EB9" w:rsidP="00CA5703">
      <w:pPr>
        <w:spacing w:after="0" w:line="240" w:lineRule="auto"/>
        <w:rPr>
          <w:rFonts w:ascii="Times New Roman" w:hAnsi="Times New Roman"/>
        </w:rPr>
      </w:pPr>
      <w:r w:rsidRPr="00CA5703">
        <w:rPr>
          <w:rFonts w:ascii="Times New Roman" w:hAnsi="Times New Roman"/>
        </w:rPr>
        <w:br/>
      </w:r>
    </w:p>
    <w:p w:rsidR="003D7EB9" w:rsidRPr="00CA5703" w:rsidRDefault="003D7EB9" w:rsidP="00CA5703">
      <w:pPr>
        <w:spacing w:after="0" w:line="240" w:lineRule="auto"/>
        <w:rPr>
          <w:rFonts w:ascii="Times New Roman" w:hAnsi="Times New Roman"/>
        </w:rPr>
      </w:pPr>
      <w:r w:rsidRPr="00CA5703">
        <w:rPr>
          <w:rFonts w:ascii="Times New Roman" w:hAnsi="Times New Roman"/>
        </w:rPr>
        <w:t>Свободно позиционировать можно практически любой элемент страницы, однако наиболее эффектно выглядит перетаскивание изображений. Несмотря на кажущуюся ненужность, перетаскивание элементов может все же оказаться полезным при повышении «дружественности» интерфейса веб?страниц. Представьте себе, что вы, например, совершаете покупки в интернет?магазине. Понравился товар – перетаскиваете его изображение в свою корзину (определенная область окна). Хотите отказаться от покупки выбранного ранее товара – перетаскиваете его изображение за пределы корзины. </w:t>
      </w:r>
    </w:p>
    <w:p w:rsidR="003D7EB9" w:rsidRPr="00CA5703" w:rsidRDefault="003D7EB9" w:rsidP="00CA5703">
      <w:pPr>
        <w:spacing w:after="0" w:line="240" w:lineRule="auto"/>
        <w:ind w:firstLine="709"/>
        <w:jc w:val="both"/>
        <w:rPr>
          <w:rFonts w:ascii="Times New Roman" w:hAnsi="Times New Roman"/>
        </w:rPr>
      </w:pPr>
    </w:p>
    <w:p w:rsidR="00A9038A" w:rsidRPr="00A9038A" w:rsidRDefault="00A9038A" w:rsidP="00A9038A">
      <w:pPr>
        <w:spacing w:after="0" w:line="240" w:lineRule="auto"/>
        <w:rPr>
          <w:rFonts w:ascii="Times New Roman" w:hAnsi="Times New Roman"/>
          <w:b/>
        </w:rPr>
      </w:pPr>
      <w:r w:rsidRPr="00A9038A">
        <w:rPr>
          <w:rFonts w:ascii="Times New Roman" w:hAnsi="Times New Roman"/>
          <w:b/>
        </w:rPr>
        <w:t>Контрольные вопросы:</w:t>
      </w:r>
    </w:p>
    <w:p w:rsidR="00A9038A" w:rsidRPr="00A63EE6" w:rsidRDefault="00A9038A" w:rsidP="00A9038A">
      <w:pPr>
        <w:numPr>
          <w:ilvl w:val="0"/>
          <w:numId w:val="82"/>
        </w:numPr>
        <w:spacing w:after="0" w:line="240" w:lineRule="auto"/>
      </w:pPr>
      <w:r w:rsidRPr="00A63EE6">
        <w:t>Структура HTML-документа и элементы разметки заголовка документа</w:t>
      </w:r>
    </w:p>
    <w:p w:rsidR="00A9038A" w:rsidRPr="00A63EE6" w:rsidRDefault="00A9038A" w:rsidP="00A9038A">
      <w:pPr>
        <w:numPr>
          <w:ilvl w:val="0"/>
          <w:numId w:val="82"/>
        </w:numPr>
        <w:spacing w:after="0" w:line="240" w:lineRule="auto"/>
      </w:pPr>
      <w:r w:rsidRPr="00A63EE6">
        <w:t>Основные контейнеры заголовка HTML-документа</w:t>
      </w:r>
    </w:p>
    <w:p w:rsidR="00A9038A" w:rsidRPr="00A63EE6" w:rsidRDefault="00A9038A" w:rsidP="00A9038A">
      <w:pPr>
        <w:numPr>
          <w:ilvl w:val="0"/>
          <w:numId w:val="82"/>
        </w:numPr>
        <w:spacing w:after="0" w:line="240" w:lineRule="auto"/>
      </w:pPr>
      <w:r w:rsidRPr="00A63EE6">
        <w:t>Контейнеры тела документа HTML-документа</w:t>
      </w:r>
    </w:p>
    <w:p w:rsidR="00A9038A" w:rsidRPr="00A63EE6" w:rsidRDefault="00A9038A" w:rsidP="00A9038A">
      <w:pPr>
        <w:numPr>
          <w:ilvl w:val="0"/>
          <w:numId w:val="82"/>
        </w:numPr>
        <w:spacing w:after="0" w:line="240" w:lineRule="auto"/>
      </w:pPr>
      <w:r w:rsidRPr="00A63EE6">
        <w:t>Использование графики в HTML</w:t>
      </w:r>
    </w:p>
    <w:p w:rsidR="00A9038A" w:rsidRPr="00A63EE6" w:rsidRDefault="00A9038A" w:rsidP="00A9038A">
      <w:pPr>
        <w:numPr>
          <w:ilvl w:val="0"/>
          <w:numId w:val="82"/>
        </w:numPr>
        <w:spacing w:after="0" w:line="240" w:lineRule="auto"/>
      </w:pPr>
      <w:r w:rsidRPr="00A63EE6">
        <w:t>Таблицы в HTML</w:t>
      </w:r>
    </w:p>
    <w:p w:rsidR="00A9038A" w:rsidRPr="00A63EE6" w:rsidRDefault="00A9038A" w:rsidP="00A9038A">
      <w:pPr>
        <w:numPr>
          <w:ilvl w:val="0"/>
          <w:numId w:val="82"/>
        </w:numPr>
        <w:spacing w:after="0" w:line="240" w:lineRule="auto"/>
      </w:pPr>
      <w:r w:rsidRPr="00A63EE6">
        <w:t>HTML-формы</w:t>
      </w:r>
    </w:p>
    <w:p w:rsidR="00A9038A" w:rsidRDefault="00A9038A" w:rsidP="00A9038A">
      <w:pPr>
        <w:numPr>
          <w:ilvl w:val="0"/>
          <w:numId w:val="82"/>
        </w:numPr>
        <w:spacing w:after="0" w:line="240" w:lineRule="auto"/>
      </w:pPr>
      <w:r w:rsidRPr="00A63EE6">
        <w:t>Фреймы в HTML</w:t>
      </w:r>
    </w:p>
    <w:p w:rsidR="00A9038A" w:rsidRPr="00F053C3" w:rsidRDefault="00A9038A" w:rsidP="00A9038A">
      <w:pPr>
        <w:numPr>
          <w:ilvl w:val="0"/>
          <w:numId w:val="82"/>
        </w:numPr>
        <w:spacing w:after="0" w:line="240" w:lineRule="auto"/>
      </w:pPr>
      <w:r>
        <w:t xml:space="preserve">Базовые типы данных в </w:t>
      </w:r>
      <w:r>
        <w:rPr>
          <w:lang w:val="en-US"/>
        </w:rPr>
        <w:t>HTML</w:t>
      </w:r>
    </w:p>
    <w:p w:rsidR="00A9038A" w:rsidRDefault="00A9038A" w:rsidP="00A9038A">
      <w:pPr>
        <w:numPr>
          <w:ilvl w:val="0"/>
          <w:numId w:val="82"/>
        </w:numPr>
        <w:spacing w:after="0" w:line="240" w:lineRule="auto"/>
      </w:pPr>
      <w:r>
        <w:t xml:space="preserve">Общая структура документа </w:t>
      </w:r>
      <w:r>
        <w:rPr>
          <w:lang w:val="en-US"/>
        </w:rPr>
        <w:t>HTML</w:t>
      </w:r>
    </w:p>
    <w:p w:rsidR="002F3771" w:rsidRDefault="002F3771" w:rsidP="00CA5703">
      <w:pPr>
        <w:spacing w:after="0" w:line="240" w:lineRule="auto"/>
        <w:rPr>
          <w:rFonts w:ascii="Times New Roman" w:hAnsi="Times New Roman"/>
        </w:rPr>
      </w:pPr>
    </w:p>
    <w:p w:rsidR="00A9038A" w:rsidRDefault="00A9038A" w:rsidP="00CA5703">
      <w:pPr>
        <w:spacing w:after="0" w:line="240" w:lineRule="auto"/>
        <w:rPr>
          <w:rFonts w:ascii="Times New Roman" w:hAnsi="Times New Roman"/>
        </w:rPr>
      </w:pPr>
    </w:p>
    <w:p w:rsidR="00A9038A" w:rsidRDefault="00A9038A">
      <w:pPr>
        <w:spacing w:after="0" w:line="240" w:lineRule="auto"/>
        <w:rPr>
          <w:rFonts w:ascii="Times New Roman" w:hAnsi="Times New Roman"/>
        </w:rPr>
      </w:pPr>
      <w:r>
        <w:rPr>
          <w:rFonts w:ascii="Times New Roman" w:hAnsi="Times New Roman"/>
        </w:rPr>
        <w:br w:type="page"/>
      </w:r>
    </w:p>
    <w:p w:rsidR="00A9038A" w:rsidRPr="00CA5703" w:rsidRDefault="00A9038A" w:rsidP="00CA5703">
      <w:pPr>
        <w:spacing w:after="0" w:line="240" w:lineRule="auto"/>
        <w:rPr>
          <w:rFonts w:ascii="Times New Roman" w:hAnsi="Times New Roman"/>
        </w:rPr>
      </w:pPr>
    </w:p>
    <w:p w:rsidR="002F3771" w:rsidRPr="00CA5703" w:rsidRDefault="002F3771" w:rsidP="00CA5703">
      <w:pPr>
        <w:spacing w:after="0" w:line="240" w:lineRule="auto"/>
        <w:rPr>
          <w:rFonts w:ascii="Times New Roman" w:hAnsi="Times New Roman"/>
        </w:rPr>
      </w:pPr>
    </w:p>
    <w:p w:rsidR="002F3771" w:rsidRPr="00CA5703" w:rsidRDefault="002F3771" w:rsidP="00CA5703">
      <w:pPr>
        <w:spacing w:after="0" w:line="240" w:lineRule="auto"/>
        <w:rPr>
          <w:rFonts w:ascii="Times New Roman" w:hAnsi="Times New Roman"/>
        </w:rPr>
      </w:pPr>
    </w:p>
    <w:p w:rsidR="002F3771" w:rsidRPr="00CA5703" w:rsidRDefault="002F3771" w:rsidP="00CA5703">
      <w:pPr>
        <w:pStyle w:val="20"/>
        <w:spacing w:before="0" w:after="0" w:line="240" w:lineRule="auto"/>
        <w:rPr>
          <w:rFonts w:ascii="Times New Roman" w:hAnsi="Times New Roman"/>
          <w:sz w:val="22"/>
          <w:szCs w:val="22"/>
        </w:rPr>
      </w:pPr>
      <w:bookmarkStart w:id="219" w:name="_Toc432537193"/>
      <w:r w:rsidRPr="00CA5703">
        <w:rPr>
          <w:rFonts w:ascii="Times New Roman" w:hAnsi="Times New Roman"/>
          <w:sz w:val="22"/>
          <w:szCs w:val="22"/>
        </w:rPr>
        <w:t>Задания для внеаудиторной самостоятельной работы</w:t>
      </w:r>
      <w:bookmarkEnd w:id="219"/>
    </w:p>
    <w:p w:rsidR="00CA5703" w:rsidRPr="00CA5703" w:rsidRDefault="00CA5703" w:rsidP="00CA5703">
      <w:pPr>
        <w:spacing w:after="0" w:line="240" w:lineRule="auto"/>
        <w:rPr>
          <w:rStyle w:val="21"/>
          <w:rFonts w:ascii="Times New Roman" w:eastAsia="Calibri" w:hAnsi="Times New Roman" w:cs="Times New Roman"/>
          <w:b w:val="0"/>
          <w:sz w:val="22"/>
          <w:szCs w:val="22"/>
        </w:rPr>
      </w:pPr>
    </w:p>
    <w:p w:rsidR="00CA5703" w:rsidRPr="00CA5703" w:rsidRDefault="00CA5703" w:rsidP="00CA5703">
      <w:pPr>
        <w:pStyle w:val="20"/>
        <w:spacing w:before="0" w:after="0" w:line="240" w:lineRule="auto"/>
        <w:rPr>
          <w:rFonts w:ascii="Times New Roman" w:hAnsi="Times New Roman"/>
          <w:sz w:val="22"/>
          <w:szCs w:val="22"/>
        </w:rPr>
      </w:pPr>
      <w:bookmarkStart w:id="220" w:name="_Toc432537197"/>
      <w:r w:rsidRPr="00CA5703">
        <w:rPr>
          <w:rStyle w:val="ab"/>
          <w:rFonts w:ascii="Times New Roman" w:hAnsi="Times New Roman"/>
          <w:i/>
          <w:sz w:val="22"/>
          <w:szCs w:val="22"/>
        </w:rPr>
        <w:t>РАЗДЕЛ 4. ТЕХНОЛОГИИ СОЗДАНИЯ САЙТА</w:t>
      </w:r>
      <w:bookmarkEnd w:id="220"/>
    </w:p>
    <w:p w:rsidR="002F3771" w:rsidRPr="00CA5703" w:rsidRDefault="002F3771" w:rsidP="00CA5703">
      <w:pPr>
        <w:spacing w:after="0" w:line="240" w:lineRule="auto"/>
        <w:rPr>
          <w:rFonts w:ascii="Times New Roman" w:hAnsi="Times New Roman"/>
        </w:rPr>
      </w:pPr>
    </w:p>
    <w:p w:rsidR="00CA5703" w:rsidRPr="00CA5703" w:rsidRDefault="00CA5703" w:rsidP="00513AD4">
      <w:pPr>
        <w:pStyle w:val="20"/>
        <w:numPr>
          <w:ilvl w:val="1"/>
          <w:numId w:val="40"/>
        </w:numPr>
        <w:tabs>
          <w:tab w:val="clear" w:pos="1788"/>
        </w:tabs>
        <w:spacing w:before="0" w:after="0" w:line="240" w:lineRule="auto"/>
        <w:ind w:left="900" w:firstLine="0"/>
        <w:rPr>
          <w:rFonts w:ascii="Times New Roman" w:hAnsi="Times New Roman"/>
          <w:sz w:val="22"/>
          <w:szCs w:val="22"/>
        </w:rPr>
      </w:pPr>
      <w:bookmarkStart w:id="221" w:name="_Toc24302424"/>
      <w:bookmarkStart w:id="222" w:name="_Toc24304661"/>
      <w:bookmarkStart w:id="223" w:name="_Toc432537198"/>
      <w:r w:rsidRPr="00CA5703">
        <w:rPr>
          <w:rFonts w:ascii="Times New Roman" w:hAnsi="Times New Roman"/>
          <w:sz w:val="22"/>
          <w:szCs w:val="22"/>
        </w:rPr>
        <w:t>Принципы реализации Интернет-проекта</w:t>
      </w:r>
      <w:bookmarkEnd w:id="221"/>
      <w:bookmarkEnd w:id="222"/>
      <w:bookmarkEnd w:id="223"/>
    </w:p>
    <w:p w:rsidR="00CA5703" w:rsidRPr="00CA5703" w:rsidRDefault="00CA5703" w:rsidP="00CA5703">
      <w:pPr>
        <w:pStyle w:val="31270"/>
        <w:spacing w:before="0" w:after="0" w:line="240" w:lineRule="auto"/>
        <w:rPr>
          <w:rFonts w:ascii="Times New Roman" w:hAnsi="Times New Roman"/>
          <w:sz w:val="22"/>
          <w:szCs w:val="22"/>
        </w:rPr>
      </w:pPr>
      <w:bookmarkStart w:id="224" w:name="_Toc24302425"/>
      <w:bookmarkStart w:id="225" w:name="_Toc24304662"/>
      <w:r w:rsidRPr="00CA5703">
        <w:rPr>
          <w:rFonts w:ascii="Times New Roman" w:hAnsi="Times New Roman"/>
          <w:sz w:val="22"/>
          <w:szCs w:val="22"/>
        </w:rPr>
        <w:t xml:space="preserve">Определение целевой аудитории </w:t>
      </w:r>
      <w:r w:rsidRPr="00CA5703">
        <w:rPr>
          <w:rFonts w:ascii="Times New Roman" w:hAnsi="Times New Roman"/>
          <w:sz w:val="22"/>
          <w:szCs w:val="22"/>
          <w:lang w:val="en-US"/>
        </w:rPr>
        <w:t>Web</w:t>
      </w:r>
      <w:r w:rsidRPr="00CA5703">
        <w:rPr>
          <w:rFonts w:ascii="Times New Roman" w:hAnsi="Times New Roman"/>
          <w:sz w:val="22"/>
          <w:szCs w:val="22"/>
        </w:rPr>
        <w:t>-сайта. Прогноз эффективности проекта</w:t>
      </w:r>
      <w:bookmarkEnd w:id="224"/>
      <w:bookmarkEnd w:id="225"/>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Попытайтесь спрогнозировать эффективность Вашего Интернет-проекта. Определите, будет ли он окупать себя? Будет ли Ваш </w:t>
      </w:r>
      <w:r w:rsidRPr="00CA5703">
        <w:rPr>
          <w:rFonts w:ascii="Times New Roman" w:hAnsi="Times New Roman"/>
          <w:lang w:val="en-US"/>
        </w:rPr>
        <w:t>Web</w:t>
      </w:r>
      <w:r w:rsidRPr="00CA5703">
        <w:rPr>
          <w:rFonts w:ascii="Times New Roman" w:hAnsi="Times New Roman"/>
        </w:rPr>
        <w:t>-сайт приносить прибыль?</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Эффективность </w:t>
      </w:r>
      <w:r w:rsidRPr="00CA5703">
        <w:rPr>
          <w:rFonts w:ascii="Times New Roman" w:hAnsi="Times New Roman"/>
          <w:lang w:val="en-US"/>
        </w:rPr>
        <w:t>Web</w:t>
      </w:r>
      <w:r w:rsidRPr="00CA5703">
        <w:rPr>
          <w:rFonts w:ascii="Times New Roman" w:hAnsi="Times New Roman"/>
        </w:rPr>
        <w:t xml:space="preserve">-сайта во многом определяется масштабом его целевой аудитории. Целевая аудитория – это все потенциальные потребители продукции Вашего предприятия или услуг Вашей организации. Очевидно, что мужская аудитория в меньшей степени является посетителями сайтов косметических средств, тогда как сайты со спортивной тематикой в большей степени привлекают мужское населений. Определите размер целевой аудитории, проанализировав статистическую информацию  на ведущих поисковых машинах в сети Интернет, серьезных рейтинговых маркетинговых агентств. </w:t>
      </w:r>
    </w:p>
    <w:p w:rsidR="00CA5703" w:rsidRPr="00CA5703" w:rsidRDefault="00CA5703" w:rsidP="00CA5703">
      <w:pPr>
        <w:spacing w:after="0" w:line="240" w:lineRule="auto"/>
        <w:rPr>
          <w:rFonts w:ascii="Times New Roman" w:hAnsi="Times New Roman"/>
        </w:rPr>
      </w:pPr>
      <w:r w:rsidRPr="00CA5703">
        <w:rPr>
          <w:rFonts w:ascii="Times New Roman" w:hAnsi="Times New Roman"/>
        </w:rPr>
        <w:t>Используйте для исследования следующие адреса:</w:t>
      </w:r>
    </w:p>
    <w:p w:rsidR="00CA5703" w:rsidRPr="00CA5703" w:rsidRDefault="00CA5703" w:rsidP="00CA5703">
      <w:pPr>
        <w:spacing w:after="0" w:line="240" w:lineRule="auto"/>
        <w:rPr>
          <w:rFonts w:ascii="Times New Roman" w:hAnsi="Times New Roman"/>
          <w:b/>
          <w:lang w:val="en-US"/>
        </w:rPr>
      </w:pPr>
      <w:r w:rsidRPr="00CA5703">
        <w:rPr>
          <w:rFonts w:ascii="Times New Roman" w:hAnsi="Times New Roman"/>
          <w:b/>
        </w:rPr>
        <w:t>Рейтинги</w:t>
      </w:r>
      <w:r w:rsidRPr="00CA5703">
        <w:rPr>
          <w:rFonts w:ascii="Times New Roman" w:hAnsi="Times New Roman"/>
          <w:b/>
          <w:lang w:val="en-US"/>
        </w:rPr>
        <w: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Rambler's Top 100 (</w:t>
      </w:r>
      <w:hyperlink r:id="rId145" w:tgtFrame="_blank" w:history="1">
        <w:r w:rsidRPr="00CA5703">
          <w:rPr>
            <w:rStyle w:val="af4"/>
            <w:rFonts w:ascii="Times New Roman" w:hAnsi="Times New Roman"/>
            <w:lang w:val="en-US"/>
          </w:rPr>
          <w:t>www.rambler.ru</w:t>
        </w:r>
      </w:hyperlink>
      <w:proofErr w:type="gramStart"/>
      <w:r w:rsidRPr="00CA5703">
        <w:rPr>
          <w:rFonts w:ascii="Times New Roman" w:hAnsi="Times New Roman"/>
          <w:lang w:val="en-US"/>
        </w:rPr>
        <w:t>) ;</w:t>
      </w:r>
      <w:proofErr w:type="gramEnd"/>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Ranker (</w:t>
      </w:r>
      <w:hyperlink r:id="rId146" w:tgtFrame="_blank" w:history="1">
        <w:r w:rsidRPr="00CA5703">
          <w:rPr>
            <w:rStyle w:val="af4"/>
            <w:rFonts w:ascii="Times New Roman" w:hAnsi="Times New Roman"/>
            <w:lang w:val="en-US"/>
          </w:rPr>
          <w:t>ranker.ru</w:t>
        </w:r>
      </w:hyperlink>
      <w:r w:rsidRPr="00CA5703">
        <w:rPr>
          <w:rFonts w:ascii="Times New Roman" w:hAnsi="Times New Roman"/>
          <w:lang w:val="en-US"/>
        </w:rPr>
        <w: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Top List (</w:t>
      </w:r>
      <w:hyperlink r:id="rId147" w:tgtFrame="_blank" w:history="1">
        <w:r w:rsidRPr="00CA5703">
          <w:rPr>
            <w:rStyle w:val="af4"/>
            <w:rFonts w:ascii="Times New Roman" w:hAnsi="Times New Roman"/>
            <w:lang w:val="en-US"/>
          </w:rPr>
          <w:t>www.top.list.ru</w:t>
        </w:r>
      </w:hyperlink>
      <w:r w:rsidRPr="00CA5703">
        <w:rPr>
          <w:rFonts w:ascii="Times New Roman" w:hAnsi="Times New Roman"/>
          <w:lang w:val="en-US"/>
        </w:rPr>
        <w:t>)</w:t>
      </w:r>
      <w:proofErr w:type="gramStart"/>
      <w:r w:rsidRPr="00CA5703">
        <w:rPr>
          <w:rFonts w:ascii="Times New Roman" w:hAnsi="Times New Roman"/>
          <w:lang w:val="en-US"/>
        </w:rPr>
        <w:t>;</w:t>
      </w:r>
      <w:proofErr w:type="gramEnd"/>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SpyLog (</w:t>
      </w:r>
      <w:hyperlink r:id="rId148" w:tgtFrame="_blank" w:history="1">
        <w:r w:rsidRPr="00CA5703">
          <w:rPr>
            <w:rStyle w:val="af4"/>
            <w:rFonts w:ascii="Times New Roman" w:hAnsi="Times New Roman"/>
            <w:lang w:val="en-US"/>
          </w:rPr>
          <w:t>spylog.ru</w:t>
        </w:r>
      </w:hyperlink>
      <w:r w:rsidRPr="00CA5703">
        <w:rPr>
          <w:rFonts w:ascii="Times New Roman" w:hAnsi="Times New Roman"/>
          <w:lang w:val="en-US"/>
        </w:rPr>
        <w:t>);</w:t>
      </w:r>
    </w:p>
    <w:p w:rsidR="00CA5703" w:rsidRPr="00CA5703" w:rsidRDefault="00CA5703" w:rsidP="00CA5703">
      <w:pPr>
        <w:spacing w:after="0" w:line="240" w:lineRule="auto"/>
        <w:rPr>
          <w:rFonts w:ascii="Times New Roman" w:hAnsi="Times New Roman"/>
          <w:lang w:val="en-US"/>
        </w:rPr>
      </w:pPr>
      <w:proofErr w:type="gramStart"/>
      <w:r w:rsidRPr="00CA5703">
        <w:rPr>
          <w:rFonts w:ascii="Times New Roman" w:hAnsi="Times New Roman"/>
          <w:lang w:val="en-US"/>
        </w:rPr>
        <w:t>Myweb  (</w:t>
      </w:r>
      <w:proofErr w:type="gramEnd"/>
      <w:hyperlink r:id="rId149" w:history="1">
        <w:r w:rsidRPr="00CA5703">
          <w:rPr>
            <w:rStyle w:val="af4"/>
            <w:rFonts w:ascii="Times New Roman" w:hAnsi="Times New Roman"/>
            <w:lang w:val="en-US"/>
          </w:rPr>
          <w:t>http://www.myweb.ru/</w:t>
        </w:r>
      </w:hyperlink>
      <w:r w:rsidRPr="00CA5703">
        <w:rPr>
          <w:rFonts w:ascii="Times New Roman" w:hAnsi="Times New Roman"/>
          <w:lang w:val="en-US"/>
        </w:rPr>
        <w:t>);</w:t>
      </w:r>
    </w:p>
    <w:p w:rsidR="00CA5703" w:rsidRPr="00CA5703" w:rsidRDefault="00CA5703" w:rsidP="00CA5703">
      <w:pPr>
        <w:spacing w:after="0" w:line="240" w:lineRule="auto"/>
        <w:rPr>
          <w:rFonts w:ascii="Times New Roman" w:hAnsi="Times New Roman"/>
          <w:b/>
        </w:rPr>
      </w:pPr>
      <w:r w:rsidRPr="00CA5703">
        <w:rPr>
          <w:rFonts w:ascii="Times New Roman" w:hAnsi="Times New Roman"/>
          <w:b/>
        </w:rPr>
        <w:t>Маркетинговые исследования: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АКиМ – Информационное агентство  (</w:t>
      </w:r>
      <w:hyperlink r:id="rId150" w:history="1">
        <w:r w:rsidRPr="00CA5703">
          <w:rPr>
            <w:rFonts w:ascii="Times New Roman" w:hAnsi="Times New Roman"/>
            <w:u w:val="single"/>
          </w:rPr>
          <w:t>http://www.akm.ru/rus/akm/</w:t>
        </w:r>
      </w:hyperlink>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Евро-азиатская маркетинговая исследовательская ассоциация (</w:t>
      </w:r>
      <w:hyperlink r:id="rId151" w:history="1">
        <w:r w:rsidRPr="00CA5703">
          <w:rPr>
            <w:rFonts w:ascii="Times New Roman" w:hAnsi="Times New Roman"/>
            <w:u w:val="single"/>
          </w:rPr>
          <w:t>http://www.emra-research.org/</w:t>
        </w:r>
      </w:hyperlink>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Маркетинговые исследования в России – Журнал ( </w:t>
      </w:r>
      <w:hyperlink r:id="rId152" w:history="1">
        <w:r w:rsidRPr="00CA5703">
          <w:rPr>
            <w:rFonts w:ascii="Times New Roman" w:hAnsi="Times New Roman"/>
            <w:u w:val="single"/>
          </w:rPr>
          <w:t>http://www.marketingandresearch.ru/</w:t>
        </w:r>
      </w:hyperlink>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РЕГИСТР – помощь принятия управленческих решений (</w:t>
      </w:r>
      <w:hyperlink r:id="rId153" w:history="1">
        <w:r w:rsidRPr="00CA5703">
          <w:rPr>
            <w:rFonts w:ascii="Times New Roman" w:hAnsi="Times New Roman"/>
            <w:u w:val="single"/>
          </w:rPr>
          <w:t>http://www.registr.sp.ru/services/marketing/</w:t>
        </w:r>
      </w:hyperlink>
      <w:r w:rsidRPr="00CA5703">
        <w:rPr>
          <w:rFonts w:ascii="Times New Roman" w:hAnsi="Times New Roman"/>
        </w:rPr>
        <w:t>);</w:t>
      </w:r>
    </w:p>
    <w:p w:rsidR="00CA5703" w:rsidRPr="00CA5703" w:rsidRDefault="00345E31" w:rsidP="00CA5703">
      <w:pPr>
        <w:spacing w:after="0" w:line="240" w:lineRule="auto"/>
        <w:rPr>
          <w:rFonts w:ascii="Times New Roman" w:hAnsi="Times New Roman"/>
        </w:rPr>
      </w:pPr>
      <w:hyperlink r:id="rId154" w:tgtFrame="_blank" w:history="1">
        <w:r w:rsidR="00CA5703" w:rsidRPr="00CA5703">
          <w:rPr>
            <w:rFonts w:ascii="Times New Roman" w:hAnsi="Times New Roman"/>
          </w:rPr>
          <w:t>Той-Опинион- Маркетинговые исследования- Санкт-Петербург</w:t>
        </w:r>
      </w:hyperlink>
      <w:r w:rsidR="00CA5703" w:rsidRPr="00CA5703">
        <w:rPr>
          <w:rFonts w:ascii="Times New Roman" w:hAnsi="Times New Roman"/>
        </w:rPr>
        <w:t xml:space="preserve"> (</w:t>
      </w:r>
      <w:hyperlink r:id="rId155" w:history="1">
        <w:r w:rsidR="00CA5703" w:rsidRPr="00CA5703">
          <w:rPr>
            <w:rFonts w:ascii="Times New Roman" w:hAnsi="Times New Roman"/>
            <w:u w:val="single"/>
          </w:rPr>
          <w:t>http://www.opinion.spb.ru/</w:t>
        </w:r>
      </w:hyperlink>
      <w:r w:rsidR="00CA5703"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Определите эффективность продвижения проекта, используя для расчетов следующую формулу:</w:t>
      </w:r>
    </w:p>
    <w:p w:rsidR="00CA5703" w:rsidRPr="00CA5703" w:rsidRDefault="00CA5703" w:rsidP="00CA5703">
      <w:pPr>
        <w:spacing w:after="0" w:line="240" w:lineRule="auto"/>
        <w:rPr>
          <w:rFonts w:ascii="Times New Roman" w:hAnsi="Times New Roman"/>
        </w:rPr>
      </w:pPr>
      <w:r w:rsidRPr="00CA5703">
        <w:rPr>
          <w:rFonts w:ascii="Times New Roman" w:hAnsi="Times New Roman"/>
          <w:position w:val="-28"/>
        </w:rPr>
        <w:object w:dxaOrig="6280" w:dyaOrig="660">
          <v:shape id="_x0000_i1112" type="#_x0000_t75" style="width:314.25pt;height:33pt" o:ole="">
            <v:imagedata r:id="rId156" o:title=""/>
          </v:shape>
          <o:OLEObject Type="Embed" ProgID="Equation.3" ShapeID="_x0000_i1112" DrawAspect="Content" ObjectID="_1548652947" r:id="rId157"/>
        </w:objec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результате  менее  5% стоит задуматься об эффективности применения данной маркетинговой акции.</w:t>
      </w:r>
    </w:p>
    <w:p w:rsidR="00CA5703" w:rsidRPr="00CA5703" w:rsidRDefault="00CA5703" w:rsidP="00CA5703">
      <w:pPr>
        <w:pStyle w:val="31270"/>
        <w:spacing w:before="0" w:after="0" w:line="240" w:lineRule="auto"/>
        <w:rPr>
          <w:rFonts w:ascii="Times New Roman" w:hAnsi="Times New Roman"/>
          <w:sz w:val="22"/>
          <w:szCs w:val="22"/>
        </w:rPr>
      </w:pPr>
      <w:bookmarkStart w:id="226" w:name="_Toc24302426"/>
      <w:bookmarkStart w:id="227" w:name="_Toc24304663"/>
      <w:r w:rsidRPr="00CA5703">
        <w:rPr>
          <w:rFonts w:ascii="Times New Roman" w:hAnsi="Times New Roman"/>
          <w:sz w:val="22"/>
          <w:szCs w:val="22"/>
        </w:rPr>
        <w:t xml:space="preserve">Оценка окупаемости и доходности </w:t>
      </w:r>
      <w:r w:rsidRPr="00CA5703">
        <w:rPr>
          <w:rFonts w:ascii="Times New Roman" w:hAnsi="Times New Roman"/>
          <w:sz w:val="22"/>
          <w:szCs w:val="22"/>
          <w:lang w:val="en-US"/>
        </w:rPr>
        <w:t>Web</w:t>
      </w:r>
      <w:r w:rsidRPr="00CA5703">
        <w:rPr>
          <w:rFonts w:ascii="Times New Roman" w:hAnsi="Times New Roman"/>
          <w:sz w:val="22"/>
          <w:szCs w:val="22"/>
        </w:rPr>
        <w:t>-сайта</w:t>
      </w:r>
      <w:bookmarkEnd w:id="226"/>
      <w:bookmarkEnd w:id="227"/>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Предположим, что Ваша компания предполагает реализовать проект Интернет-магазина. Известно, что только 3% посетителей станут покупателями товаров в Вашем магазине. Определите, при известных цене товара ($5)  и числе посетителей (1000000 чел.) возможный доход от реализации товара  через Интернет-магазин? </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28" w:name="_Toc24302427"/>
      <w:bookmarkStart w:id="229" w:name="_Toc24304664"/>
      <w:r w:rsidRPr="00CA5703">
        <w:rPr>
          <w:rFonts w:ascii="Times New Roman" w:hAnsi="Times New Roman"/>
          <w:sz w:val="22"/>
          <w:szCs w:val="22"/>
        </w:rPr>
        <w:t>Анализ сайтов типа Интернет-магазин</w:t>
      </w:r>
      <w:bookmarkEnd w:id="228"/>
      <w:bookmarkEnd w:id="229"/>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Осуществите поиск нескольких  сайтов Интернет-магазинов. </w:t>
      </w:r>
    </w:p>
    <w:p w:rsidR="00CA5703" w:rsidRPr="00CA5703" w:rsidRDefault="00CA5703" w:rsidP="00513AD4">
      <w:pPr>
        <w:numPr>
          <w:ilvl w:val="0"/>
          <w:numId w:val="41"/>
        </w:numPr>
        <w:spacing w:after="0" w:line="240" w:lineRule="auto"/>
        <w:jc w:val="both"/>
        <w:rPr>
          <w:rFonts w:ascii="Times New Roman" w:hAnsi="Times New Roman"/>
        </w:rPr>
      </w:pPr>
      <w:r w:rsidRPr="00CA5703">
        <w:rPr>
          <w:rFonts w:ascii="Times New Roman" w:hAnsi="Times New Roman"/>
        </w:rPr>
        <w:t>определите цели и целевую аудиторию сайта соответствие содержания возможной цели;</w:t>
      </w:r>
    </w:p>
    <w:p w:rsidR="00CA5703" w:rsidRPr="00CA5703" w:rsidRDefault="00CA5703" w:rsidP="00513AD4">
      <w:pPr>
        <w:numPr>
          <w:ilvl w:val="0"/>
          <w:numId w:val="41"/>
        </w:numPr>
        <w:spacing w:after="0" w:line="240" w:lineRule="auto"/>
        <w:jc w:val="both"/>
        <w:rPr>
          <w:rFonts w:ascii="Times New Roman" w:hAnsi="Times New Roman"/>
        </w:rPr>
      </w:pPr>
      <w:r w:rsidRPr="00CA5703">
        <w:rPr>
          <w:rFonts w:ascii="Times New Roman" w:hAnsi="Times New Roman"/>
        </w:rPr>
        <w:t>оцените удобство навигации по сайту, соответствие дизайна содержанию, удобство оформления заказа.</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Проведите ранжирование Интернет-магазинов по совокупности показателей.</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30" w:name="_Toc24302428"/>
      <w:bookmarkStart w:id="231" w:name="_Toc24304665"/>
      <w:r w:rsidRPr="00CA5703">
        <w:rPr>
          <w:rFonts w:ascii="Times New Roman" w:hAnsi="Times New Roman"/>
          <w:sz w:val="22"/>
          <w:szCs w:val="22"/>
        </w:rPr>
        <w:t>Анализ сайтов типа Корпоративное представительство</w:t>
      </w:r>
      <w:bookmarkEnd w:id="230"/>
      <w:bookmarkEnd w:id="231"/>
      <w:r w:rsidRPr="00CA5703">
        <w:rPr>
          <w:rFonts w:ascii="Times New Roman" w:hAnsi="Times New Roman"/>
          <w:sz w:val="22"/>
          <w:szCs w:val="22"/>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Проанализируйте контент - информационное наполнение нескольких сайтов, являющихся корпоративным представительством одной из следующих компаний:</w:t>
      </w:r>
    </w:p>
    <w:p w:rsidR="00CA5703" w:rsidRPr="00CA5703" w:rsidRDefault="00CA5703" w:rsidP="00513AD4">
      <w:pPr>
        <w:numPr>
          <w:ilvl w:val="0"/>
          <w:numId w:val="42"/>
        </w:numPr>
        <w:spacing w:after="0" w:line="240" w:lineRule="auto"/>
        <w:jc w:val="both"/>
        <w:rPr>
          <w:rFonts w:ascii="Times New Roman" w:hAnsi="Times New Roman"/>
        </w:rPr>
      </w:pPr>
      <w:r w:rsidRPr="00CA5703">
        <w:rPr>
          <w:rFonts w:ascii="Times New Roman" w:hAnsi="Times New Roman"/>
        </w:rPr>
        <w:t xml:space="preserve">Компании по услугам в области </w:t>
      </w:r>
      <w:r w:rsidRPr="00CA5703">
        <w:rPr>
          <w:rFonts w:ascii="Times New Roman" w:hAnsi="Times New Roman"/>
          <w:lang w:val="en-US"/>
        </w:rPr>
        <w:t>Web</w:t>
      </w:r>
      <w:r w:rsidRPr="00CA5703">
        <w:rPr>
          <w:rFonts w:ascii="Times New Roman" w:hAnsi="Times New Roman"/>
        </w:rPr>
        <w:t>-дизайна.</w:t>
      </w:r>
    </w:p>
    <w:p w:rsidR="00CA5703" w:rsidRPr="00CA5703" w:rsidRDefault="00CA5703" w:rsidP="00513AD4">
      <w:pPr>
        <w:numPr>
          <w:ilvl w:val="0"/>
          <w:numId w:val="42"/>
        </w:numPr>
        <w:spacing w:after="0" w:line="240" w:lineRule="auto"/>
        <w:jc w:val="both"/>
        <w:rPr>
          <w:rFonts w:ascii="Times New Roman" w:hAnsi="Times New Roman"/>
        </w:rPr>
      </w:pPr>
      <w:r w:rsidRPr="00CA5703">
        <w:rPr>
          <w:rFonts w:ascii="Times New Roman" w:hAnsi="Times New Roman"/>
        </w:rPr>
        <w:t>Компании по производству автомобилей.</w:t>
      </w:r>
    </w:p>
    <w:p w:rsidR="00CA5703" w:rsidRPr="00CA5703" w:rsidRDefault="00CA5703" w:rsidP="00513AD4">
      <w:pPr>
        <w:numPr>
          <w:ilvl w:val="0"/>
          <w:numId w:val="42"/>
        </w:numPr>
        <w:spacing w:after="0" w:line="240" w:lineRule="auto"/>
        <w:jc w:val="both"/>
        <w:rPr>
          <w:rFonts w:ascii="Times New Roman" w:hAnsi="Times New Roman"/>
        </w:rPr>
      </w:pPr>
      <w:r w:rsidRPr="00CA5703">
        <w:rPr>
          <w:rFonts w:ascii="Times New Roman" w:hAnsi="Times New Roman"/>
        </w:rPr>
        <w:t>Компании по оказанию консалтинговых услуг.</w:t>
      </w:r>
    </w:p>
    <w:p w:rsidR="00CA5703" w:rsidRPr="00CA5703" w:rsidRDefault="00CA5703" w:rsidP="00513AD4">
      <w:pPr>
        <w:numPr>
          <w:ilvl w:val="0"/>
          <w:numId w:val="42"/>
        </w:numPr>
        <w:spacing w:after="0" w:line="240" w:lineRule="auto"/>
        <w:jc w:val="both"/>
        <w:rPr>
          <w:rFonts w:ascii="Times New Roman" w:hAnsi="Times New Roman"/>
        </w:rPr>
      </w:pPr>
      <w:r w:rsidRPr="00CA5703">
        <w:rPr>
          <w:rFonts w:ascii="Times New Roman" w:hAnsi="Times New Roman"/>
        </w:rPr>
        <w:t>Образовательных учреждений.</w:t>
      </w:r>
    </w:p>
    <w:p w:rsidR="00CA5703" w:rsidRPr="00CA5703" w:rsidRDefault="00CA5703" w:rsidP="00513AD4">
      <w:pPr>
        <w:numPr>
          <w:ilvl w:val="0"/>
          <w:numId w:val="42"/>
        </w:numPr>
        <w:spacing w:after="0" w:line="240" w:lineRule="auto"/>
        <w:jc w:val="both"/>
        <w:rPr>
          <w:rFonts w:ascii="Times New Roman" w:hAnsi="Times New Roman"/>
        </w:rPr>
      </w:pPr>
      <w:r w:rsidRPr="00CA5703">
        <w:rPr>
          <w:rFonts w:ascii="Times New Roman" w:hAnsi="Times New Roman"/>
        </w:rPr>
        <w:t>Компаний, специализирующихся на выполнении маркетинговых исследований.</w:t>
      </w:r>
    </w:p>
    <w:p w:rsidR="00CA5703" w:rsidRPr="00CA5703" w:rsidRDefault="00CA5703" w:rsidP="00513AD4">
      <w:pPr>
        <w:numPr>
          <w:ilvl w:val="0"/>
          <w:numId w:val="42"/>
        </w:numPr>
        <w:spacing w:after="0" w:line="240" w:lineRule="auto"/>
        <w:jc w:val="both"/>
        <w:rPr>
          <w:rFonts w:ascii="Times New Roman" w:hAnsi="Times New Roman"/>
        </w:rPr>
      </w:pPr>
      <w:r w:rsidRPr="00CA5703">
        <w:rPr>
          <w:rFonts w:ascii="Times New Roman" w:hAnsi="Times New Roman"/>
        </w:rPr>
        <w:t>Предприятий по производству хлебобулочных  и кондитерских изделий.</w:t>
      </w:r>
    </w:p>
    <w:p w:rsidR="00CA5703" w:rsidRPr="00CA5703" w:rsidRDefault="00CA5703" w:rsidP="00CA5703">
      <w:pPr>
        <w:spacing w:after="0" w:line="240" w:lineRule="auto"/>
        <w:ind w:left="1069"/>
        <w:rPr>
          <w:rFonts w:ascii="Times New Roman" w:hAnsi="Times New Roman"/>
        </w:rPr>
      </w:pPr>
      <w:r w:rsidRPr="00CA5703">
        <w:rPr>
          <w:rFonts w:ascii="Times New Roman" w:hAnsi="Times New Roman"/>
        </w:rPr>
        <w:t>Отчет  о выполненном задании должен содержать таблицу 1.1 выполненных исследований и выводы, сформулированные на основе анализа.</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Таблица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Таблица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Таблица исследований</w:t>
      </w:r>
    </w:p>
    <w:tbl>
      <w:tblPr>
        <w:tblW w:w="0" w:type="auto"/>
        <w:tblInd w:w="288" w:type="dxa"/>
        <w:tblLook w:val="01E0" w:firstRow="1" w:lastRow="1" w:firstColumn="1" w:lastColumn="1" w:noHBand="0" w:noVBand="0"/>
      </w:tblPr>
      <w:tblGrid>
        <w:gridCol w:w="1626"/>
        <w:gridCol w:w="1128"/>
        <w:gridCol w:w="2748"/>
        <w:gridCol w:w="1914"/>
        <w:gridCol w:w="1812"/>
      </w:tblGrid>
      <w:tr w:rsidR="00CA5703" w:rsidRPr="00CA5703" w:rsidTr="00CA5703">
        <w:tc>
          <w:tcPr>
            <w:tcW w:w="1626" w:type="dxa"/>
            <w:shd w:val="clear" w:color="auto" w:fill="auto"/>
            <w:vAlign w:val="center"/>
          </w:tcPr>
          <w:p w:rsidR="00CA5703" w:rsidRPr="00CA5703" w:rsidRDefault="00CA5703" w:rsidP="00CA5703">
            <w:pPr>
              <w:spacing w:after="0" w:line="240" w:lineRule="auto"/>
              <w:rPr>
                <w:b/>
              </w:rPr>
            </w:pPr>
            <w:r w:rsidRPr="00CA5703">
              <w:rPr>
                <w:b/>
              </w:rPr>
              <w:t>Адрес сайта</w:t>
            </w:r>
          </w:p>
        </w:tc>
        <w:tc>
          <w:tcPr>
            <w:tcW w:w="1080" w:type="dxa"/>
            <w:vAlign w:val="center"/>
          </w:tcPr>
          <w:p w:rsidR="00CA5703" w:rsidRPr="00CA5703" w:rsidRDefault="00CA5703" w:rsidP="00CA5703">
            <w:pPr>
              <w:spacing w:after="0" w:line="240" w:lineRule="auto"/>
              <w:jc w:val="center"/>
              <w:rPr>
                <w:b/>
              </w:rPr>
            </w:pPr>
            <w:r w:rsidRPr="00CA5703">
              <w:rPr>
                <w:b/>
              </w:rPr>
              <w:t>Название страниц</w:t>
            </w:r>
          </w:p>
        </w:tc>
        <w:tc>
          <w:tcPr>
            <w:tcW w:w="2748" w:type="dxa"/>
            <w:vAlign w:val="center"/>
          </w:tcPr>
          <w:p w:rsidR="00CA5703" w:rsidRPr="00CA5703" w:rsidRDefault="00CA5703" w:rsidP="00CA5703">
            <w:pPr>
              <w:spacing w:after="0" w:line="240" w:lineRule="auto"/>
              <w:rPr>
                <w:b/>
              </w:rPr>
            </w:pPr>
            <w:r w:rsidRPr="00CA5703">
              <w:rPr>
                <w:b/>
              </w:rPr>
              <w:t>Соответствие содержания заявленному названию</w:t>
            </w:r>
          </w:p>
        </w:tc>
        <w:tc>
          <w:tcPr>
            <w:tcW w:w="1914" w:type="dxa"/>
            <w:vAlign w:val="center"/>
          </w:tcPr>
          <w:p w:rsidR="00CA5703" w:rsidRPr="00CA5703" w:rsidRDefault="00CA5703" w:rsidP="00CA5703">
            <w:pPr>
              <w:spacing w:after="0" w:line="240" w:lineRule="auto"/>
              <w:rPr>
                <w:b/>
              </w:rPr>
            </w:pPr>
            <w:r w:rsidRPr="00CA5703">
              <w:rPr>
                <w:b/>
              </w:rPr>
              <w:t xml:space="preserve">Качество представленной информации </w:t>
            </w:r>
          </w:p>
        </w:tc>
        <w:tc>
          <w:tcPr>
            <w:tcW w:w="1812" w:type="dxa"/>
            <w:vAlign w:val="center"/>
          </w:tcPr>
          <w:p w:rsidR="00CA5703" w:rsidRPr="00CA5703" w:rsidRDefault="00CA5703" w:rsidP="00CA5703">
            <w:pPr>
              <w:spacing w:after="0" w:line="240" w:lineRule="auto"/>
              <w:rPr>
                <w:b/>
              </w:rPr>
            </w:pPr>
            <w:r w:rsidRPr="00CA5703">
              <w:rPr>
                <w:b/>
              </w:rPr>
              <w:t>Дата последнего обновления информации</w:t>
            </w:r>
          </w:p>
        </w:tc>
      </w:tr>
      <w:tr w:rsidR="00CA5703" w:rsidRPr="00CA5703" w:rsidTr="00CA5703">
        <w:tc>
          <w:tcPr>
            <w:tcW w:w="1626" w:type="dxa"/>
            <w:vMerge w:val="restart"/>
            <w:shd w:val="clear" w:color="auto" w:fill="auto"/>
          </w:tcPr>
          <w:p w:rsidR="00CA5703" w:rsidRPr="00CA5703" w:rsidRDefault="00CA5703" w:rsidP="00CA5703">
            <w:pPr>
              <w:spacing w:after="0" w:line="240" w:lineRule="auto"/>
            </w:pPr>
          </w:p>
        </w:tc>
        <w:tc>
          <w:tcPr>
            <w:tcW w:w="1080" w:type="dxa"/>
          </w:tcPr>
          <w:p w:rsidR="00CA5703" w:rsidRPr="00CA5703" w:rsidRDefault="00CA5703" w:rsidP="00CA5703">
            <w:pPr>
              <w:spacing w:after="0" w:line="240" w:lineRule="auto"/>
            </w:pPr>
          </w:p>
        </w:tc>
        <w:tc>
          <w:tcPr>
            <w:tcW w:w="2748" w:type="dxa"/>
          </w:tcPr>
          <w:p w:rsidR="00CA5703" w:rsidRPr="00CA5703" w:rsidRDefault="00CA5703" w:rsidP="00CA5703">
            <w:pPr>
              <w:spacing w:after="0" w:line="240" w:lineRule="auto"/>
            </w:pPr>
          </w:p>
        </w:tc>
        <w:tc>
          <w:tcPr>
            <w:tcW w:w="1914" w:type="dxa"/>
          </w:tcPr>
          <w:p w:rsidR="00CA5703" w:rsidRPr="00CA5703" w:rsidRDefault="00CA5703" w:rsidP="00CA5703">
            <w:pPr>
              <w:spacing w:after="0" w:line="240" w:lineRule="auto"/>
            </w:pPr>
          </w:p>
        </w:tc>
        <w:tc>
          <w:tcPr>
            <w:tcW w:w="1812" w:type="dxa"/>
          </w:tcPr>
          <w:p w:rsidR="00CA5703" w:rsidRPr="00CA5703" w:rsidRDefault="00CA5703" w:rsidP="00CA5703">
            <w:pPr>
              <w:spacing w:after="0" w:line="240" w:lineRule="auto"/>
            </w:pPr>
          </w:p>
        </w:tc>
      </w:tr>
      <w:tr w:rsidR="00CA5703" w:rsidRPr="00CA5703" w:rsidTr="00CA5703">
        <w:tc>
          <w:tcPr>
            <w:tcW w:w="1626" w:type="dxa"/>
            <w:vMerge/>
            <w:shd w:val="clear" w:color="auto" w:fill="auto"/>
          </w:tcPr>
          <w:p w:rsidR="00CA5703" w:rsidRPr="00CA5703" w:rsidRDefault="00CA5703" w:rsidP="00CA5703">
            <w:pPr>
              <w:spacing w:after="0" w:line="240" w:lineRule="auto"/>
            </w:pPr>
          </w:p>
        </w:tc>
        <w:tc>
          <w:tcPr>
            <w:tcW w:w="1080" w:type="dxa"/>
          </w:tcPr>
          <w:p w:rsidR="00CA5703" w:rsidRPr="00CA5703" w:rsidRDefault="00CA5703" w:rsidP="00CA5703">
            <w:pPr>
              <w:spacing w:after="0" w:line="240" w:lineRule="auto"/>
            </w:pPr>
          </w:p>
        </w:tc>
        <w:tc>
          <w:tcPr>
            <w:tcW w:w="2748" w:type="dxa"/>
          </w:tcPr>
          <w:p w:rsidR="00CA5703" w:rsidRPr="00CA5703" w:rsidRDefault="00CA5703" w:rsidP="00CA5703">
            <w:pPr>
              <w:spacing w:after="0" w:line="240" w:lineRule="auto"/>
            </w:pPr>
          </w:p>
        </w:tc>
        <w:tc>
          <w:tcPr>
            <w:tcW w:w="1914" w:type="dxa"/>
          </w:tcPr>
          <w:p w:rsidR="00CA5703" w:rsidRPr="00CA5703" w:rsidRDefault="00CA5703" w:rsidP="00CA5703">
            <w:pPr>
              <w:spacing w:after="0" w:line="240" w:lineRule="auto"/>
            </w:pPr>
          </w:p>
        </w:tc>
        <w:tc>
          <w:tcPr>
            <w:tcW w:w="1812" w:type="dxa"/>
          </w:tcPr>
          <w:p w:rsidR="00CA5703" w:rsidRPr="00CA5703" w:rsidRDefault="00CA5703" w:rsidP="00CA5703">
            <w:pPr>
              <w:spacing w:after="0" w:line="240" w:lineRule="auto"/>
            </w:pPr>
          </w:p>
        </w:tc>
      </w:tr>
    </w:tbl>
    <w:p w:rsidR="00CA5703" w:rsidRPr="00CA5703" w:rsidRDefault="00CA5703" w:rsidP="00CA5703">
      <w:pPr>
        <w:spacing w:after="0" w:line="240" w:lineRule="auto"/>
        <w:rPr>
          <w:rFonts w:ascii="Times New Roman" w:hAnsi="Times New Roman"/>
        </w:rPr>
      </w:pP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32" w:name="_Toc24302429"/>
      <w:bookmarkStart w:id="233" w:name="_Toc24304666"/>
      <w:r w:rsidRPr="00CA5703">
        <w:rPr>
          <w:rFonts w:ascii="Times New Roman" w:hAnsi="Times New Roman"/>
          <w:sz w:val="22"/>
          <w:szCs w:val="22"/>
        </w:rPr>
        <w:t>Выбор и регистрация доменного имени</w:t>
      </w:r>
      <w:bookmarkEnd w:id="232"/>
      <w:bookmarkEnd w:id="233"/>
    </w:p>
    <w:p w:rsidR="00CA5703" w:rsidRPr="00CA5703" w:rsidRDefault="00CA5703" w:rsidP="00CA5703">
      <w:pPr>
        <w:spacing w:after="0" w:line="240" w:lineRule="auto"/>
        <w:rPr>
          <w:rFonts w:ascii="Times New Roman" w:hAnsi="Times New Roman"/>
        </w:rPr>
      </w:pPr>
      <w:r w:rsidRPr="00CA5703">
        <w:rPr>
          <w:rFonts w:ascii="Times New Roman" w:hAnsi="Times New Roman"/>
        </w:rPr>
        <w:t>Присвоение доменных имен имеет строго определенную систему, которая построена по иерархическому принципу.  Домены первого уровня делятся на две группы: территориальные (</w:t>
      </w:r>
      <w:r w:rsidRPr="00CA5703">
        <w:rPr>
          <w:rFonts w:ascii="Times New Roman" w:hAnsi="Times New Roman"/>
          <w:lang w:val="en-US"/>
        </w:rPr>
        <w:t>ru</w:t>
      </w:r>
      <w:r w:rsidRPr="00CA5703">
        <w:rPr>
          <w:rFonts w:ascii="Times New Roman" w:hAnsi="Times New Roman"/>
        </w:rPr>
        <w:t xml:space="preserve">, </w:t>
      </w:r>
      <w:r w:rsidRPr="00CA5703">
        <w:rPr>
          <w:rFonts w:ascii="Times New Roman" w:hAnsi="Times New Roman"/>
          <w:lang w:val="en-US"/>
        </w:rPr>
        <w:t>ua</w:t>
      </w:r>
      <w:r w:rsidRPr="00CA5703">
        <w:rPr>
          <w:rFonts w:ascii="Times New Roman" w:hAnsi="Times New Roman"/>
        </w:rPr>
        <w:t>,</w:t>
      </w:r>
      <w:r w:rsidRPr="00CA5703">
        <w:rPr>
          <w:rFonts w:ascii="Times New Roman" w:hAnsi="Times New Roman"/>
          <w:lang w:val="en-US"/>
        </w:rPr>
        <w:t>uk</w:t>
      </w:r>
      <w:r w:rsidRPr="00CA5703">
        <w:rPr>
          <w:rFonts w:ascii="Times New Roman" w:hAnsi="Times New Roman"/>
        </w:rPr>
        <w:t xml:space="preserve">, </w:t>
      </w:r>
      <w:r w:rsidRPr="00CA5703">
        <w:rPr>
          <w:rFonts w:ascii="Times New Roman" w:hAnsi="Times New Roman"/>
          <w:lang w:val="en-US"/>
        </w:rPr>
        <w:t>us</w:t>
      </w:r>
      <w:r w:rsidRPr="00CA5703">
        <w:rPr>
          <w:rFonts w:ascii="Times New Roman" w:hAnsi="Times New Roman"/>
        </w:rPr>
        <w:t>) и внетерриториальные (</w:t>
      </w:r>
      <w:r w:rsidRPr="00CA5703">
        <w:rPr>
          <w:rFonts w:ascii="Times New Roman" w:hAnsi="Times New Roman"/>
          <w:lang w:val="en-US"/>
        </w:rPr>
        <w:t>com</w:t>
      </w:r>
      <w:r w:rsidRPr="00CA5703">
        <w:rPr>
          <w:rFonts w:ascii="Times New Roman" w:hAnsi="Times New Roman"/>
        </w:rPr>
        <w:t xml:space="preserve">, </w:t>
      </w:r>
      <w:r w:rsidRPr="00CA5703">
        <w:rPr>
          <w:rFonts w:ascii="Times New Roman" w:hAnsi="Times New Roman"/>
          <w:lang w:val="en-US"/>
        </w:rPr>
        <w:t>org</w:t>
      </w:r>
      <w:r w:rsidRPr="00CA5703">
        <w:rPr>
          <w:rFonts w:ascii="Times New Roman" w:hAnsi="Times New Roman"/>
        </w:rPr>
        <w:t xml:space="preserve">, </w:t>
      </w:r>
      <w:r w:rsidRPr="00CA5703">
        <w:rPr>
          <w:rFonts w:ascii="Times New Roman" w:hAnsi="Times New Roman"/>
          <w:lang w:val="en-US"/>
        </w:rPr>
        <w:t>net</w:t>
      </w:r>
      <w:r w:rsidRPr="00CA5703">
        <w:rPr>
          <w:rFonts w:ascii="Times New Roman" w:hAnsi="Times New Roman"/>
        </w:rPr>
        <w:t>). Количество доменов первого уровня ограничены, решение о вводе новых принимается специальной международной организацией –</w:t>
      </w:r>
      <w:r w:rsidRPr="00CA5703">
        <w:rPr>
          <w:rFonts w:ascii="Times New Roman" w:hAnsi="Times New Roman"/>
          <w:lang w:val="en-US"/>
        </w:rPr>
        <w:t>ICANN</w:t>
      </w:r>
      <w:r w:rsidRPr="00CA5703">
        <w:rPr>
          <w:rFonts w:ascii="Times New Roman" w:hAnsi="Times New Roman"/>
        </w:rPr>
        <w:t xml:space="preserve">. Однако на любом из доменов первого уровня каждый желающий ожжет зарегистрировать домен второго уровня. Например, Российская экономическая академия им. Г.В. Плеханова имеет домен  </w:t>
      </w:r>
      <w:r w:rsidRPr="00CA5703">
        <w:rPr>
          <w:rFonts w:ascii="Times New Roman" w:hAnsi="Times New Roman"/>
          <w:lang w:val="en-US"/>
        </w:rPr>
        <w:t>Rea</w:t>
      </w:r>
      <w:r w:rsidRPr="00CA5703">
        <w:rPr>
          <w:rFonts w:ascii="Times New Roman" w:hAnsi="Times New Roman"/>
          <w:i/>
        </w:rPr>
        <w:t xml:space="preserve"> </w:t>
      </w:r>
      <w:r w:rsidRPr="00CA5703">
        <w:rPr>
          <w:rFonts w:ascii="Times New Roman" w:hAnsi="Times New Roman"/>
        </w:rPr>
        <w:t xml:space="preserve"> второго уровня в зоне </w:t>
      </w:r>
      <w:r w:rsidRPr="00CA5703">
        <w:rPr>
          <w:rFonts w:ascii="Times New Roman" w:hAnsi="Times New Roman"/>
          <w:lang w:val="en-US"/>
        </w:rPr>
        <w:t>ru</w:t>
      </w:r>
      <w:r w:rsidRPr="00CA5703">
        <w:rPr>
          <w:rFonts w:ascii="Times New Roman" w:hAnsi="Times New Roman"/>
        </w:rPr>
        <w:t xml:space="preserve">. Доменное имя сайта организации или предприятия, а также любого </w:t>
      </w:r>
      <w:r w:rsidRPr="00CA5703">
        <w:rPr>
          <w:rFonts w:ascii="Times New Roman" w:hAnsi="Times New Roman"/>
          <w:lang w:val="en-US"/>
        </w:rPr>
        <w:t>on</w:t>
      </w:r>
      <w:r w:rsidRPr="00CA5703">
        <w:rPr>
          <w:rFonts w:ascii="Times New Roman" w:hAnsi="Times New Roman"/>
        </w:rPr>
        <w:t>-</w:t>
      </w:r>
      <w:r w:rsidRPr="00CA5703">
        <w:rPr>
          <w:rFonts w:ascii="Times New Roman" w:hAnsi="Times New Roman"/>
          <w:lang w:val="en-US"/>
        </w:rPr>
        <w:t>line</w:t>
      </w:r>
      <w:r w:rsidRPr="00CA5703">
        <w:rPr>
          <w:rFonts w:ascii="Times New Roman" w:hAnsi="Times New Roman"/>
        </w:rPr>
        <w:t xml:space="preserve"> представительства играет значительную роль для успеха Интернет-проекта. Хорошо запоминающееся доменное имя, имеющее определенные ассоциативные связи позволяет не только легко его запоминать, но облегчить пользователю поиск сайта в сети Интернет.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Приведите примеры доменных имен, в которых содержится информация об области деятельности компании или они однозначно отражают принадлежность сайта  к существующей в реальной жизни компании.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Попробуйте подобрать доменное имя для компаний, занимающихся следующей деятельностью:</w:t>
      </w:r>
    </w:p>
    <w:p w:rsidR="00CA5703" w:rsidRPr="00CA5703" w:rsidRDefault="00CA5703" w:rsidP="00513AD4">
      <w:pPr>
        <w:numPr>
          <w:ilvl w:val="0"/>
          <w:numId w:val="46"/>
        </w:numPr>
        <w:spacing w:after="0" w:line="240" w:lineRule="auto"/>
        <w:jc w:val="both"/>
        <w:rPr>
          <w:rFonts w:ascii="Times New Roman" w:hAnsi="Times New Roman"/>
        </w:rPr>
      </w:pPr>
      <w:r w:rsidRPr="00CA5703">
        <w:rPr>
          <w:rFonts w:ascii="Times New Roman" w:hAnsi="Times New Roman"/>
        </w:rPr>
        <w:t>Рекламное агентство.</w:t>
      </w:r>
    </w:p>
    <w:p w:rsidR="00CA5703" w:rsidRPr="00CA5703" w:rsidRDefault="00CA5703" w:rsidP="00513AD4">
      <w:pPr>
        <w:numPr>
          <w:ilvl w:val="0"/>
          <w:numId w:val="46"/>
        </w:numPr>
        <w:spacing w:after="0" w:line="240" w:lineRule="auto"/>
        <w:jc w:val="both"/>
        <w:rPr>
          <w:rFonts w:ascii="Times New Roman" w:hAnsi="Times New Roman"/>
        </w:rPr>
      </w:pPr>
      <w:r w:rsidRPr="00CA5703">
        <w:rPr>
          <w:rFonts w:ascii="Times New Roman" w:hAnsi="Times New Roman"/>
        </w:rPr>
        <w:t>Научно-исследовательский институт железнодорожного транспорта.</w:t>
      </w:r>
    </w:p>
    <w:p w:rsidR="00CA5703" w:rsidRPr="00CA5703" w:rsidRDefault="00CA5703" w:rsidP="00513AD4">
      <w:pPr>
        <w:numPr>
          <w:ilvl w:val="0"/>
          <w:numId w:val="46"/>
        </w:numPr>
        <w:spacing w:after="0" w:line="240" w:lineRule="auto"/>
        <w:jc w:val="both"/>
        <w:rPr>
          <w:rFonts w:ascii="Times New Roman" w:hAnsi="Times New Roman"/>
        </w:rPr>
      </w:pPr>
      <w:r w:rsidRPr="00CA5703">
        <w:rPr>
          <w:rFonts w:ascii="Times New Roman" w:hAnsi="Times New Roman"/>
        </w:rPr>
        <w:t>Агентство по торговле с недвижимостью.</w:t>
      </w:r>
    </w:p>
    <w:p w:rsidR="00CA5703" w:rsidRPr="00CA5703" w:rsidRDefault="00CA5703" w:rsidP="00513AD4">
      <w:pPr>
        <w:numPr>
          <w:ilvl w:val="0"/>
          <w:numId w:val="46"/>
        </w:numPr>
        <w:spacing w:after="0" w:line="240" w:lineRule="auto"/>
        <w:jc w:val="both"/>
        <w:rPr>
          <w:rFonts w:ascii="Times New Roman" w:hAnsi="Times New Roman"/>
        </w:rPr>
      </w:pPr>
      <w:r w:rsidRPr="00CA5703">
        <w:rPr>
          <w:rFonts w:ascii="Times New Roman" w:hAnsi="Times New Roman"/>
        </w:rPr>
        <w:t>Книжный магазин.</w:t>
      </w:r>
    </w:p>
    <w:p w:rsidR="00CA5703" w:rsidRPr="00CA5703" w:rsidRDefault="00CA5703" w:rsidP="00513AD4">
      <w:pPr>
        <w:numPr>
          <w:ilvl w:val="0"/>
          <w:numId w:val="46"/>
        </w:numPr>
        <w:spacing w:after="0" w:line="240" w:lineRule="auto"/>
        <w:jc w:val="both"/>
        <w:rPr>
          <w:rFonts w:ascii="Times New Roman" w:hAnsi="Times New Roman"/>
        </w:rPr>
      </w:pPr>
      <w:r w:rsidRPr="00CA5703">
        <w:rPr>
          <w:rFonts w:ascii="Times New Roman" w:hAnsi="Times New Roman"/>
        </w:rPr>
        <w:t>Предприятие по производству хлебобулочных изделий.</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Выбрав имя, проверьте, свободно ли оно. Это можно сделать по адресам </w:t>
      </w:r>
      <w:hyperlink r:id="rId158" w:history="1">
        <w:r w:rsidRPr="00CA5703">
          <w:rPr>
            <w:rStyle w:val="af4"/>
            <w:rFonts w:ascii="Times New Roman" w:hAnsi="Times New Roman"/>
            <w:lang w:val="en-US"/>
          </w:rPr>
          <w:t>www</w:t>
        </w:r>
        <w:r w:rsidRPr="00CA5703">
          <w:rPr>
            <w:rStyle w:val="af4"/>
            <w:rFonts w:ascii="Times New Roman" w:hAnsi="Times New Roman"/>
          </w:rPr>
          <w:t>.</w:t>
        </w:r>
        <w:r w:rsidRPr="00CA5703">
          <w:rPr>
            <w:rStyle w:val="af4"/>
            <w:rFonts w:ascii="Times New Roman" w:hAnsi="Times New Roman"/>
            <w:lang w:val="en-US"/>
          </w:rPr>
          <w:t>register</w:t>
        </w:r>
        <w:r w:rsidRPr="00CA5703">
          <w:rPr>
            <w:rStyle w:val="af4"/>
            <w:rFonts w:ascii="Times New Roman" w:hAnsi="Times New Roman"/>
          </w:rPr>
          <w:t>.</w:t>
        </w:r>
        <w:r w:rsidRPr="00CA5703">
          <w:rPr>
            <w:rStyle w:val="af4"/>
            <w:rFonts w:ascii="Times New Roman" w:hAnsi="Times New Roman"/>
            <w:lang w:val="en-US"/>
          </w:rPr>
          <w:t>com</w:t>
        </w:r>
      </w:hyperlink>
      <w:r w:rsidRPr="00CA5703">
        <w:rPr>
          <w:rFonts w:ascii="Times New Roman" w:hAnsi="Times New Roman"/>
        </w:rPr>
        <w:t xml:space="preserve"> , </w:t>
      </w:r>
      <w:hyperlink r:id="rId159" w:history="1">
        <w:r w:rsidRPr="00CA5703">
          <w:rPr>
            <w:rStyle w:val="af4"/>
            <w:rFonts w:ascii="Times New Roman" w:hAnsi="Times New Roman"/>
            <w:lang w:val="en-US"/>
          </w:rPr>
          <w:t>http</w:t>
        </w:r>
        <w:r w:rsidRPr="00CA5703">
          <w:rPr>
            <w:rStyle w:val="af4"/>
            <w:rFonts w:ascii="Times New Roman" w:hAnsi="Times New Roman"/>
          </w:rPr>
          <w:t>://</w:t>
        </w:r>
        <w:r w:rsidRPr="00CA5703">
          <w:rPr>
            <w:rStyle w:val="af4"/>
            <w:rFonts w:ascii="Times New Roman" w:hAnsi="Times New Roman"/>
            <w:lang w:val="en-US"/>
          </w:rPr>
          <w:t>www</w:t>
        </w:r>
        <w:r w:rsidRPr="00CA5703">
          <w:rPr>
            <w:rStyle w:val="af4"/>
            <w:rFonts w:ascii="Times New Roman" w:hAnsi="Times New Roman"/>
          </w:rPr>
          <w:t>.</w:t>
        </w:r>
        <w:r w:rsidRPr="00CA5703">
          <w:rPr>
            <w:rStyle w:val="af4"/>
            <w:rFonts w:ascii="Times New Roman" w:hAnsi="Times New Roman"/>
            <w:lang w:val="en-US"/>
          </w:rPr>
          <w:t>nic</w:t>
        </w:r>
        <w:r w:rsidRPr="00CA5703">
          <w:rPr>
            <w:rStyle w:val="af4"/>
            <w:rFonts w:ascii="Times New Roman" w:hAnsi="Times New Roman"/>
          </w:rPr>
          <w:t>.</w:t>
        </w:r>
        <w:r w:rsidRPr="00CA5703">
          <w:rPr>
            <w:rStyle w:val="af4"/>
            <w:rFonts w:ascii="Times New Roman" w:hAnsi="Times New Roman"/>
            <w:lang w:val="en-US"/>
          </w:rPr>
          <w:t>ru</w:t>
        </w:r>
      </w:hyperlink>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Убедившись, что выбранное имя свободно, можно приступить к его регистрации.  В России регистрацией в зоне домена </w:t>
      </w:r>
      <w:r w:rsidRPr="00CA5703">
        <w:rPr>
          <w:rFonts w:ascii="Times New Roman" w:hAnsi="Times New Roman"/>
          <w:lang w:val="en-US"/>
        </w:rPr>
        <w:t>ru</w:t>
      </w:r>
      <w:r w:rsidRPr="00CA5703">
        <w:rPr>
          <w:rFonts w:ascii="Times New Roman" w:hAnsi="Times New Roman"/>
        </w:rPr>
        <w:t xml:space="preserve">  занимается </w:t>
      </w:r>
      <w:r w:rsidRPr="00CA5703">
        <w:rPr>
          <w:rFonts w:ascii="Times New Roman" w:hAnsi="Times New Roman"/>
          <w:lang w:val="en-US"/>
        </w:rPr>
        <w:t>RU</w:t>
      </w:r>
      <w:r w:rsidRPr="00CA5703">
        <w:rPr>
          <w:rFonts w:ascii="Times New Roman" w:hAnsi="Times New Roman"/>
        </w:rPr>
        <w:t>-</w:t>
      </w:r>
      <w:r w:rsidRPr="00CA5703">
        <w:rPr>
          <w:rFonts w:ascii="Times New Roman" w:hAnsi="Times New Roman"/>
          <w:lang w:val="en-US"/>
        </w:rPr>
        <w:t>Center</w:t>
      </w:r>
      <w:r w:rsidRPr="00CA5703">
        <w:rPr>
          <w:rFonts w:ascii="Times New Roman" w:hAnsi="Times New Roman"/>
        </w:rPr>
        <w:t xml:space="preserve"> ( </w:t>
      </w:r>
      <w:hyperlink r:id="rId160" w:history="1">
        <w:r w:rsidRPr="00CA5703">
          <w:rPr>
            <w:rStyle w:val="af4"/>
            <w:rFonts w:ascii="Times New Roman" w:hAnsi="Times New Roman"/>
            <w:lang w:val="en-US"/>
          </w:rPr>
          <w:t>www</w:t>
        </w:r>
        <w:r w:rsidRPr="00CA5703">
          <w:rPr>
            <w:rStyle w:val="af4"/>
            <w:rFonts w:ascii="Times New Roman" w:hAnsi="Times New Roman"/>
          </w:rPr>
          <w:t>.</w:t>
        </w:r>
        <w:r w:rsidRPr="00CA5703">
          <w:rPr>
            <w:rStyle w:val="af4"/>
            <w:rFonts w:ascii="Times New Roman" w:hAnsi="Times New Roman"/>
            <w:lang w:val="en-US"/>
          </w:rPr>
          <w:t>nic</w:t>
        </w:r>
        <w:r w:rsidRPr="00CA5703">
          <w:rPr>
            <w:rStyle w:val="af4"/>
            <w:rFonts w:ascii="Times New Roman" w:hAnsi="Times New Roman"/>
          </w:rPr>
          <w:t>.</w:t>
        </w:r>
        <w:r w:rsidRPr="00CA5703">
          <w:rPr>
            <w:rStyle w:val="af4"/>
            <w:rFonts w:ascii="Times New Roman" w:hAnsi="Times New Roman"/>
            <w:lang w:val="en-US"/>
          </w:rPr>
          <w:t>ru</w:t>
        </w:r>
      </w:hyperlink>
      <w:r w:rsidRPr="00CA5703">
        <w:rPr>
          <w:rFonts w:ascii="Times New Roman" w:hAnsi="Times New Roman"/>
        </w:rPr>
        <w:t xml:space="preserve">  ), а также значительное число посредников, которые помогут Вам зарегистрироваться сразу в нескольких зонах.</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34" w:name="_Toc24302430"/>
      <w:bookmarkStart w:id="235" w:name="_Toc24304667"/>
      <w:r w:rsidRPr="00CA5703">
        <w:rPr>
          <w:rFonts w:ascii="Times New Roman" w:hAnsi="Times New Roman"/>
          <w:sz w:val="22"/>
          <w:szCs w:val="22"/>
        </w:rPr>
        <w:t xml:space="preserve">Размещение </w:t>
      </w:r>
      <w:r w:rsidRPr="00CA5703">
        <w:rPr>
          <w:rFonts w:ascii="Times New Roman" w:hAnsi="Times New Roman"/>
          <w:sz w:val="22"/>
          <w:szCs w:val="22"/>
          <w:lang w:val="en-US"/>
        </w:rPr>
        <w:t>Web</w:t>
      </w:r>
      <w:r w:rsidRPr="00CA5703">
        <w:rPr>
          <w:rFonts w:ascii="Times New Roman" w:hAnsi="Times New Roman"/>
          <w:sz w:val="22"/>
          <w:szCs w:val="22"/>
        </w:rPr>
        <w:t>-сайта в сети Интернет</w:t>
      </w:r>
      <w:bookmarkEnd w:id="234"/>
      <w:bookmarkEnd w:id="235"/>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Не смотря на то, что Вы еще не создали своего сайта, изучите возможность размещения его в сети Интернет.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Размещение сайта на сервере фирмы-провайдера (хостера) называется </w:t>
      </w:r>
      <w:r w:rsidRPr="00CA5703">
        <w:rPr>
          <w:rFonts w:ascii="Times New Roman" w:hAnsi="Times New Roman"/>
          <w:lang w:val="en-US"/>
        </w:rPr>
        <w:t>Web</w:t>
      </w:r>
      <w:r w:rsidRPr="00CA5703">
        <w:rPr>
          <w:rFonts w:ascii="Times New Roman" w:hAnsi="Times New Roman"/>
        </w:rPr>
        <w:t xml:space="preserve">-хостингом. Разместив свой сайт на сервере такой фирмы, Вы получите некоторое место на сервере и собственное доменное имя. </w:t>
      </w:r>
    </w:p>
    <w:p w:rsidR="00CA5703" w:rsidRPr="00CA5703" w:rsidRDefault="00CA5703" w:rsidP="00CA5703">
      <w:pPr>
        <w:spacing w:after="0" w:line="240" w:lineRule="auto"/>
        <w:rPr>
          <w:rFonts w:ascii="Times New Roman" w:hAnsi="Times New Roman"/>
        </w:rPr>
      </w:pPr>
      <w:r w:rsidRPr="00CA5703">
        <w:rPr>
          <w:rFonts w:ascii="Times New Roman" w:hAnsi="Times New Roman"/>
        </w:rPr>
        <w:t>Ознакомьтесь с условиями провайдера, проанализировав информацию, предоставляемую в сети соответствующими фирмами. Заполните таблицу 1.2, анализ которой позволит вам сделать правильный выбор.</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Таблица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Таблица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Анализ рынка услуг </w:t>
      </w:r>
    </w:p>
    <w:tbl>
      <w:tblPr>
        <w:tblW w:w="0" w:type="auto"/>
        <w:tblInd w:w="288" w:type="dxa"/>
        <w:tblLook w:val="01E0" w:firstRow="1" w:lastRow="1" w:firstColumn="1" w:lastColumn="1" w:noHBand="0" w:noVBand="0"/>
      </w:tblPr>
      <w:tblGrid>
        <w:gridCol w:w="1376"/>
        <w:gridCol w:w="1595"/>
        <w:gridCol w:w="1595"/>
        <w:gridCol w:w="1595"/>
        <w:gridCol w:w="1595"/>
        <w:gridCol w:w="1313"/>
      </w:tblGrid>
      <w:tr w:rsidR="00CA5703" w:rsidRPr="00CA5703" w:rsidTr="00CA5703">
        <w:tc>
          <w:tcPr>
            <w:tcW w:w="1307" w:type="dxa"/>
            <w:vAlign w:val="center"/>
          </w:tcPr>
          <w:p w:rsidR="00CA5703" w:rsidRPr="00CA5703" w:rsidRDefault="00CA5703" w:rsidP="00CA5703">
            <w:pPr>
              <w:spacing w:after="0" w:line="240" w:lineRule="auto"/>
              <w:jc w:val="center"/>
              <w:rPr>
                <w:b/>
              </w:rPr>
            </w:pPr>
            <w:r w:rsidRPr="00CA5703">
              <w:rPr>
                <w:b/>
              </w:rPr>
              <w:t>Адрес провайдера</w:t>
            </w:r>
          </w:p>
        </w:tc>
        <w:tc>
          <w:tcPr>
            <w:tcW w:w="1595" w:type="dxa"/>
            <w:vAlign w:val="center"/>
          </w:tcPr>
          <w:p w:rsidR="00CA5703" w:rsidRPr="00CA5703" w:rsidRDefault="00CA5703" w:rsidP="00CA5703">
            <w:pPr>
              <w:spacing w:after="0" w:line="240" w:lineRule="auto"/>
              <w:jc w:val="center"/>
              <w:rPr>
                <w:b/>
              </w:rPr>
            </w:pPr>
            <w:r w:rsidRPr="00CA5703">
              <w:rPr>
                <w:b/>
              </w:rPr>
              <w:t>Дисковое пространство</w:t>
            </w:r>
          </w:p>
        </w:tc>
        <w:tc>
          <w:tcPr>
            <w:tcW w:w="1595" w:type="dxa"/>
            <w:vAlign w:val="center"/>
          </w:tcPr>
          <w:p w:rsidR="00CA5703" w:rsidRPr="00CA5703" w:rsidRDefault="00CA5703" w:rsidP="00CA5703">
            <w:pPr>
              <w:spacing w:after="0" w:line="240" w:lineRule="auto"/>
              <w:jc w:val="center"/>
              <w:rPr>
                <w:b/>
              </w:rPr>
            </w:pPr>
            <w:r w:rsidRPr="00CA5703">
              <w:rPr>
                <w:b/>
              </w:rPr>
              <w:t>Загрузка сайта</w:t>
            </w:r>
          </w:p>
        </w:tc>
        <w:tc>
          <w:tcPr>
            <w:tcW w:w="1595" w:type="dxa"/>
            <w:vAlign w:val="center"/>
          </w:tcPr>
          <w:p w:rsidR="00CA5703" w:rsidRPr="00CA5703" w:rsidRDefault="00CA5703" w:rsidP="00CA5703">
            <w:pPr>
              <w:spacing w:after="0" w:line="240" w:lineRule="auto"/>
              <w:jc w:val="center"/>
              <w:rPr>
                <w:b/>
              </w:rPr>
            </w:pPr>
            <w:r w:rsidRPr="00CA5703">
              <w:rPr>
                <w:b/>
              </w:rPr>
              <w:t>Реклама на сайте</w:t>
            </w:r>
          </w:p>
        </w:tc>
        <w:tc>
          <w:tcPr>
            <w:tcW w:w="1595" w:type="dxa"/>
            <w:vAlign w:val="center"/>
          </w:tcPr>
          <w:p w:rsidR="00CA5703" w:rsidRPr="00CA5703" w:rsidRDefault="00CA5703" w:rsidP="00CA5703">
            <w:pPr>
              <w:spacing w:after="0" w:line="240" w:lineRule="auto"/>
              <w:jc w:val="center"/>
              <w:rPr>
                <w:b/>
              </w:rPr>
            </w:pPr>
            <w:r w:rsidRPr="00CA5703">
              <w:rPr>
                <w:b/>
              </w:rPr>
              <w:t>Адрес Вашего сайта</w:t>
            </w:r>
          </w:p>
        </w:tc>
        <w:tc>
          <w:tcPr>
            <w:tcW w:w="1313" w:type="dxa"/>
            <w:vAlign w:val="center"/>
          </w:tcPr>
          <w:p w:rsidR="00CA5703" w:rsidRPr="00CA5703" w:rsidRDefault="00CA5703" w:rsidP="00CA5703">
            <w:pPr>
              <w:spacing w:after="0" w:line="240" w:lineRule="auto"/>
              <w:jc w:val="center"/>
              <w:rPr>
                <w:b/>
              </w:rPr>
            </w:pPr>
            <w:r w:rsidRPr="00CA5703">
              <w:rPr>
                <w:b/>
              </w:rPr>
              <w:t>Стоимость</w:t>
            </w:r>
          </w:p>
        </w:tc>
      </w:tr>
      <w:tr w:rsidR="00CA5703" w:rsidRPr="00CA5703" w:rsidTr="00CA5703">
        <w:tc>
          <w:tcPr>
            <w:tcW w:w="1307"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313" w:type="dxa"/>
          </w:tcPr>
          <w:p w:rsidR="00CA5703" w:rsidRPr="00CA5703" w:rsidRDefault="00CA5703" w:rsidP="00CA5703">
            <w:pPr>
              <w:spacing w:after="0" w:line="240" w:lineRule="auto"/>
            </w:pPr>
          </w:p>
        </w:tc>
      </w:tr>
      <w:tr w:rsidR="00CA5703" w:rsidRPr="00CA5703" w:rsidTr="00CA5703">
        <w:tc>
          <w:tcPr>
            <w:tcW w:w="1307"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595" w:type="dxa"/>
          </w:tcPr>
          <w:p w:rsidR="00CA5703" w:rsidRPr="00CA5703" w:rsidRDefault="00CA5703" w:rsidP="00CA5703">
            <w:pPr>
              <w:spacing w:after="0" w:line="240" w:lineRule="auto"/>
            </w:pPr>
          </w:p>
        </w:tc>
        <w:tc>
          <w:tcPr>
            <w:tcW w:w="1313" w:type="dxa"/>
          </w:tcPr>
          <w:p w:rsidR="00CA5703" w:rsidRPr="00CA5703" w:rsidRDefault="00CA5703" w:rsidP="00CA5703">
            <w:pPr>
              <w:spacing w:after="0" w:line="240" w:lineRule="auto"/>
            </w:pPr>
          </w:p>
        </w:tc>
      </w:tr>
    </w:tbl>
    <w:p w:rsidR="00CA5703" w:rsidRPr="00CA5703" w:rsidRDefault="00CA5703" w:rsidP="00CA5703">
      <w:pPr>
        <w:spacing w:after="0" w:line="240" w:lineRule="auto"/>
        <w:rPr>
          <w:rFonts w:ascii="Times New Roman" w:hAnsi="Times New Roman"/>
        </w:rPr>
      </w:pPr>
    </w:p>
    <w:p w:rsidR="00CA5703" w:rsidRPr="00CA5703" w:rsidRDefault="00CA5703" w:rsidP="00513AD4">
      <w:pPr>
        <w:pStyle w:val="20"/>
        <w:numPr>
          <w:ilvl w:val="1"/>
          <w:numId w:val="40"/>
        </w:numPr>
        <w:tabs>
          <w:tab w:val="clear" w:pos="1788"/>
        </w:tabs>
        <w:spacing w:before="0" w:after="0" w:line="240" w:lineRule="auto"/>
        <w:ind w:left="900" w:firstLine="0"/>
        <w:rPr>
          <w:rFonts w:ascii="Times New Roman" w:hAnsi="Times New Roman"/>
          <w:sz w:val="22"/>
          <w:szCs w:val="22"/>
        </w:rPr>
      </w:pPr>
      <w:bookmarkStart w:id="236" w:name="_Toc24302431"/>
      <w:bookmarkStart w:id="237" w:name="_Toc24304668"/>
      <w:bookmarkStart w:id="238" w:name="_Toc432537199"/>
      <w:r w:rsidRPr="00CA5703">
        <w:rPr>
          <w:rFonts w:ascii="Times New Roman" w:hAnsi="Times New Roman"/>
          <w:sz w:val="22"/>
          <w:szCs w:val="22"/>
        </w:rPr>
        <w:t xml:space="preserve">Проектирование  Web-сайта средствами языка  </w:t>
      </w:r>
      <w:r w:rsidRPr="00CA5703">
        <w:rPr>
          <w:rFonts w:ascii="Times New Roman" w:hAnsi="Times New Roman"/>
          <w:sz w:val="22"/>
          <w:szCs w:val="22"/>
          <w:lang w:val="en-US"/>
        </w:rPr>
        <w:t>HTML</w:t>
      </w:r>
      <w:r w:rsidRPr="00CA5703">
        <w:rPr>
          <w:rFonts w:ascii="Times New Roman" w:hAnsi="Times New Roman"/>
          <w:sz w:val="22"/>
          <w:szCs w:val="22"/>
        </w:rPr>
        <w:t xml:space="preserve"> на примере сайта информационного агентства.</w:t>
      </w:r>
      <w:bookmarkEnd w:id="236"/>
      <w:bookmarkEnd w:id="237"/>
      <w:bookmarkEnd w:id="238"/>
    </w:p>
    <w:p w:rsidR="00CA5703" w:rsidRPr="00CA5703" w:rsidRDefault="00CA5703" w:rsidP="00513AD4">
      <w:pPr>
        <w:pStyle w:val="31270"/>
        <w:numPr>
          <w:ilvl w:val="0"/>
          <w:numId w:val="59"/>
        </w:numPr>
        <w:spacing w:before="0" w:after="0" w:line="240" w:lineRule="auto"/>
        <w:rPr>
          <w:rFonts w:ascii="Times New Roman" w:hAnsi="Times New Roman"/>
          <w:sz w:val="22"/>
          <w:szCs w:val="22"/>
        </w:rPr>
      </w:pPr>
      <w:bookmarkStart w:id="239" w:name="_Toc24302432"/>
      <w:bookmarkStart w:id="240" w:name="_Toc24304669"/>
      <w:r w:rsidRPr="00CA5703">
        <w:rPr>
          <w:rFonts w:ascii="Times New Roman" w:hAnsi="Times New Roman"/>
          <w:sz w:val="22"/>
          <w:szCs w:val="22"/>
        </w:rPr>
        <w:t>Разработка структуры Web-сайта</w:t>
      </w:r>
      <w:bookmarkEnd w:id="239"/>
      <w:bookmarkEnd w:id="240"/>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Разработайте проект структуры сайта для одной из перечисленных ниже фирм: </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Рекламное агентство.</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Магазин канцтоваров.</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Мебельная фабрика.</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Консалтинговое агентство.</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Издательский дом.</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Туристическое агентство.</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Гостиничный комплекс.</w:t>
      </w:r>
    </w:p>
    <w:p w:rsidR="00CA5703" w:rsidRPr="00CA5703" w:rsidRDefault="00CA5703" w:rsidP="00513AD4">
      <w:pPr>
        <w:numPr>
          <w:ilvl w:val="0"/>
          <w:numId w:val="43"/>
        </w:numPr>
        <w:spacing w:after="0" w:line="240" w:lineRule="auto"/>
        <w:jc w:val="both"/>
        <w:rPr>
          <w:rFonts w:ascii="Times New Roman" w:hAnsi="Times New Roman"/>
        </w:rPr>
      </w:pPr>
      <w:r w:rsidRPr="00CA5703">
        <w:rPr>
          <w:rFonts w:ascii="Times New Roman" w:hAnsi="Times New Roman"/>
        </w:rPr>
        <w:t>Строительная компания.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Web-сайт должен состоять не более чем из шести страниц и представлять следующую информацию: название фирмы, общую краткую информацию о фирме, перечень продуктов/услуг, краткие отзывы о вашей деятельности, список крупнейших клиентов со ссылками на их Web-сайты. Проект Web-сайта должен отвечать следующим требованиям: четкость формулировок, структурированность материалов, единство стиля, иметь собственное лицо. Отчет о выполненном задании содержать графический  материал, отражающий структуру  сайта, а также текстовые комментарии. Пример структура </w:t>
      </w:r>
      <w:r w:rsidRPr="00CA5703">
        <w:rPr>
          <w:rFonts w:ascii="Times New Roman" w:hAnsi="Times New Roman"/>
          <w:lang w:val="en-US"/>
        </w:rPr>
        <w:t>Web</w:t>
      </w:r>
      <w:r w:rsidRPr="00CA5703">
        <w:rPr>
          <w:rFonts w:ascii="Times New Roman" w:hAnsi="Times New Roman"/>
        </w:rPr>
        <w:t>-сайта, реализующего информационную поддержку в сети в сети Интернет, представлена на рис. 2.1</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5124450" cy="3238500"/>
            <wp:effectExtent l="0" t="0" r="0" b="0"/>
            <wp:docPr id="854" name="Рисунок 854" descr="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Структура"/>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24450" cy="323850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.Структура </w:t>
      </w:r>
      <w:r w:rsidRPr="00CA5703">
        <w:rPr>
          <w:rFonts w:ascii="Times New Roman" w:hAnsi="Times New Roman" w:cs="Times New Roman"/>
          <w:sz w:val="22"/>
          <w:szCs w:val="22"/>
          <w:lang w:val="en-US"/>
        </w:rPr>
        <w:t>Web</w:t>
      </w:r>
      <w:r w:rsidRPr="00CA5703">
        <w:rPr>
          <w:rFonts w:ascii="Times New Roman" w:hAnsi="Times New Roman" w:cs="Times New Roman"/>
          <w:sz w:val="22"/>
          <w:szCs w:val="22"/>
        </w:rPr>
        <w:t>-сайта информационного агентства</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41" w:name="_Toc24302433"/>
      <w:bookmarkStart w:id="242" w:name="_Toc24304670"/>
      <w:bookmarkStart w:id="243" w:name="_Toc499903286"/>
      <w:bookmarkStart w:id="244" w:name="_Toc529944619"/>
      <w:r w:rsidRPr="00CA5703">
        <w:rPr>
          <w:rFonts w:ascii="Times New Roman" w:hAnsi="Times New Roman"/>
          <w:sz w:val="22"/>
          <w:szCs w:val="22"/>
        </w:rPr>
        <w:t>Разработка простой Web-страницы</w:t>
      </w:r>
      <w:bookmarkEnd w:id="241"/>
      <w:bookmarkEnd w:id="242"/>
      <w:r w:rsidRPr="00CA5703">
        <w:rPr>
          <w:rFonts w:ascii="Times New Roman" w:hAnsi="Times New Roman"/>
          <w:sz w:val="22"/>
          <w:szCs w:val="22"/>
        </w:rPr>
        <w:t xml:space="preserve"> </w:t>
      </w:r>
      <w:bookmarkEnd w:id="243"/>
      <w:bookmarkEnd w:id="244"/>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Большинство Web-страниц представляют собой гипертекстовые документы, отформатированные с помощью специального языка разметки документов HTML (HyperText Markup Language). </w:t>
      </w:r>
    </w:p>
    <w:p w:rsidR="00CA5703" w:rsidRPr="00CA5703" w:rsidRDefault="00CA5703" w:rsidP="00CA5703">
      <w:pPr>
        <w:spacing w:after="0" w:line="240" w:lineRule="auto"/>
        <w:rPr>
          <w:rFonts w:ascii="Times New Roman" w:hAnsi="Times New Roman"/>
        </w:rPr>
      </w:pPr>
      <w:r w:rsidRPr="00CA5703">
        <w:rPr>
          <w:rFonts w:ascii="Times New Roman" w:hAnsi="Times New Roman"/>
        </w:rPr>
        <w:t>Язык разметки гипертекста состоит из набора элементов, которые описывают структуру документа и управляют его отображением. Разметка документов (markup) производится с помощью специальных флагов разметки, называемых тегами (tag – метка), которые интерпретируются Web-браузерами при загрузке HTML-документа. Теги являются инструкциями для браузера и определяют как внешний вид документа (форматирование символов, организации абзацев, таблиц и т.п.), так и связи с другими URL-ресурсами (HTML-страницами, изображениями, серверами).</w:t>
      </w:r>
    </w:p>
    <w:p w:rsidR="00CA5703" w:rsidRPr="00CA5703" w:rsidRDefault="00CA5703" w:rsidP="00CA5703">
      <w:pPr>
        <w:spacing w:after="0" w:line="240" w:lineRule="auto"/>
        <w:rPr>
          <w:rFonts w:ascii="Times New Roman" w:hAnsi="Times New Roman"/>
        </w:rPr>
      </w:pPr>
      <w:r w:rsidRPr="00CA5703">
        <w:rPr>
          <w:rFonts w:ascii="Times New Roman" w:hAnsi="Times New Roman"/>
        </w:rPr>
        <w:t>Web-страница представляет собой обычный текстовый файл (то есть файл, содержащий только текст с символами, записанными в кодах ASCII</w:t>
      </w:r>
      <w:r w:rsidRPr="00CA5703">
        <w:rPr>
          <w:rFonts w:ascii="Times New Roman" w:hAnsi="Times New Roman"/>
        </w:rPr>
        <w:footnoteReference w:id="3"/>
      </w:r>
      <w:r w:rsidRPr="00CA5703">
        <w:rPr>
          <w:rFonts w:ascii="Times New Roman" w:hAnsi="Times New Roman"/>
        </w:rPr>
        <w:t>), в котором собственно текст страницы размечен инструкциями для Web-браузера. На основании этих инструкций браузер определенным образом отображает страницу в своем окне и при активизации гиперссылки осуществляет загрузку указанного ресурса.</w:t>
      </w:r>
    </w:p>
    <w:p w:rsidR="00CA5703" w:rsidRPr="00CA5703" w:rsidRDefault="00CA5703" w:rsidP="00CA5703">
      <w:pPr>
        <w:spacing w:after="0" w:line="240" w:lineRule="auto"/>
        <w:rPr>
          <w:rFonts w:ascii="Times New Roman" w:hAnsi="Times New Roman"/>
        </w:rPr>
      </w:pPr>
      <w:r w:rsidRPr="00CA5703">
        <w:rPr>
          <w:rFonts w:ascii="Times New Roman" w:hAnsi="Times New Roman"/>
        </w:rPr>
        <w:t>Любой HTML-документ состоит из двух логических частей: заголовка и тела. Заголовок документа содержит основную информацию о документе, в том числе название HTML-документа, которое отображается в строке заголовка Web-браузера. Тело документа интерпретируется браузером как содержимое Web-страницы.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HTML-документ состоит из размеченного тегами текста. Теги представляют собой определенную последовательность символов, заключенную между символами "&lt;"  и  "&gt;". Большинство тегов парные, закрывающий тег начинается с символа "/". Использование прописных или строчных букв в написании тегов значения не имеет. </w:t>
      </w:r>
    </w:p>
    <w:p w:rsidR="00CA5703" w:rsidRPr="00CA5703" w:rsidRDefault="00CA5703" w:rsidP="00CA5703">
      <w:pPr>
        <w:spacing w:after="0" w:line="240" w:lineRule="auto"/>
        <w:rPr>
          <w:rFonts w:ascii="Times New Roman" w:hAnsi="Times New Roman"/>
        </w:rPr>
      </w:pPr>
      <w:r w:rsidRPr="00CA5703">
        <w:rPr>
          <w:rFonts w:ascii="Times New Roman" w:hAnsi="Times New Roman"/>
        </w:rPr>
        <w:t>Вот пример "минимальной" Web-страницы: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&lt;HEAD&gt;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&lt;TITLE&gt; Информационное агентство &lt;/TITLE&gt;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&lt;/HEAD&gt;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Привет! Это моя личная страница!</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Здесь представлены парные теги: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&lt;HTML&gt;…&lt;/HTML&gt;</w:t>
      </w:r>
      <w:r w:rsidRPr="00CA5703">
        <w:rPr>
          <w:rFonts w:ascii="Times New Roman" w:hAnsi="Times New Roman"/>
        </w:rPr>
        <w:tab/>
        <w:t xml:space="preserve">– начальный и конечный теги всего HTML-документа. Данный тег предназначен для того, чтобы браузер определил тип документа (HTML) и соответствующим образом его отобразил.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&lt;HEAD&gt;…&lt;/HEAD&gt; – начальный и конечный теги заголовка документа. Тег заголовка должен быть указан сразу после тега &lt;HTML&gt; и не должен присутствовать в теле документа. Он отмечает общее описание документа  и позволяет HTTP-серверу получить информацию о документе.</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&lt;TITLE&gt;…&lt;/TITLE&gt; – начальный и конечный теги названия страницы. Название, заключенное в теги &lt;TITLE&gt;…&lt;/TITLE&gt;, должно размещаться внутри тегов &lt;HEAD&gt;…&lt;/HEAD&gt;. Название страницы не является ее содержимым, а отображается в заголовке окна браузера. Название документа используется программами поиска информации в Web для построения индексов, поэтому должно быть информативным.</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&lt;BODY&gt;…&lt;/BODY&gt; -  начальный и конечный теги тела документа.</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создания HTML-документа можно воспользоваться любым текстовым редактором. Лучше всего использовать приложение Блокнот, которое создает файлы в текстовом формате. Редакторы WordPad и MS Word по умолчанию создают файлы в формате документа Word, который содержит не только текст, но и описание его форматирования. При разработке в них HTML-текста требуется особое внимание. В этом случае сохраняйте HTML-документ как текстовый файл, указав в имени файла одно из общепринятых расширений HTML-документов .htm или .html.</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Загрузите текстовый редактор Блокнот. Введите HTML-текст Документа 2.1 и сохраните его как First.htm. Загрузив страницу в Internet Explorer, вы увидите ее изображение (рис.2.2). </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819650" cy="1962150"/>
            <wp:effectExtent l="0" t="0" r="0" b="0"/>
            <wp:docPr id="853" name="Рисунок 8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19650" cy="196215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Пример простой Web-страницы </w:t>
      </w:r>
    </w:p>
    <w:p w:rsidR="00CA5703" w:rsidRPr="00CA5703" w:rsidRDefault="00CA5703" w:rsidP="00CA5703">
      <w:pPr>
        <w:spacing w:after="0" w:line="240" w:lineRule="auto"/>
        <w:rPr>
          <w:rFonts w:ascii="Times New Roman" w:hAnsi="Times New Roman"/>
        </w:rPr>
      </w:pPr>
      <w:r w:rsidRPr="00CA5703">
        <w:rPr>
          <w:rFonts w:ascii="Times New Roman" w:hAnsi="Times New Roman"/>
        </w:rPr>
        <w:t>Название страницы, заключенное в теги &lt;TITLE&gt;…&lt;/TITLE&gt;, отобразилось в заголовке окна браузера, имя файла страницы – в строке адреса, а содержание страницы, ограниченное тегами &lt;BODY&gt;…&lt;/BODY&gt;, – в окне просмотра.</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45" w:name="_Toc24302434"/>
      <w:bookmarkStart w:id="246" w:name="_Toc24304671"/>
      <w:bookmarkStart w:id="247" w:name="_Toc499903289"/>
      <w:r w:rsidRPr="00CA5703">
        <w:rPr>
          <w:rFonts w:ascii="Times New Roman" w:hAnsi="Times New Roman"/>
          <w:sz w:val="22"/>
          <w:szCs w:val="22"/>
        </w:rPr>
        <w:t>Основы разработки  Web-сайта</w:t>
      </w:r>
      <w:bookmarkEnd w:id="245"/>
      <w:bookmarkEnd w:id="246"/>
      <w:r w:rsidRPr="00CA5703">
        <w:rPr>
          <w:rFonts w:ascii="Times New Roman" w:hAnsi="Times New Roman"/>
          <w:sz w:val="22"/>
          <w:szCs w:val="22"/>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Выполните разработку </w:t>
      </w:r>
      <w:r w:rsidRPr="00CA5703">
        <w:rPr>
          <w:rFonts w:ascii="Times New Roman" w:hAnsi="Times New Roman"/>
          <w:lang w:val="en-US"/>
        </w:rPr>
        <w:t>Web</w:t>
      </w:r>
      <w:r w:rsidRPr="00CA5703">
        <w:rPr>
          <w:rFonts w:ascii="Times New Roman" w:hAnsi="Times New Roman"/>
        </w:rPr>
        <w:t>-сайта информационного агентства. Первые шаги на этом пути Вам помогут сделать наши инструкции.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На первом этапе Вам необходимо разработать начальную, или как ее еще принято назвать домашнюю страницу.  Эта страница  должна содержать основную информацию, описывающую деятельность фирмы, а также ссылки на последующие страницы в соответствии со структурой сайта, представленной в Задании 7 (рис.1.1), а также контактную информацию для связи с представителями фирмы. </w:t>
      </w:r>
    </w:p>
    <w:bookmarkEnd w:id="247"/>
    <w:p w:rsidR="00CA5703" w:rsidRPr="00CA5703" w:rsidRDefault="00CA5703" w:rsidP="00CA5703">
      <w:pPr>
        <w:spacing w:after="0" w:line="240" w:lineRule="auto"/>
        <w:rPr>
          <w:rFonts w:ascii="Times New Roman" w:hAnsi="Times New Roman"/>
        </w:rPr>
      </w:pPr>
      <w:r w:rsidRPr="00CA5703">
        <w:rPr>
          <w:rFonts w:ascii="Times New Roman" w:hAnsi="Times New Roman"/>
        </w:rPr>
        <w:t>Следует помнить, что все теги относятся к одному из следующих трех форматов:</w:t>
      </w:r>
    </w:p>
    <w:p w:rsidR="00CA5703" w:rsidRPr="00CA5703" w:rsidRDefault="00CA5703" w:rsidP="00CA5703">
      <w:pPr>
        <w:spacing w:after="0" w:line="240" w:lineRule="auto"/>
        <w:rPr>
          <w:rFonts w:ascii="Times New Roman" w:hAnsi="Times New Roman"/>
        </w:rPr>
      </w:pPr>
      <w:r w:rsidRPr="00CA5703">
        <w:rPr>
          <w:rFonts w:ascii="Times New Roman" w:hAnsi="Times New Roman"/>
        </w:rPr>
        <w:t>&lt;ИМЯ_ТЕГА&gt;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&lt;ИМЯ_ТЕГА&gt; … &lt;/ИМЯ_ТЕГА&gt;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&lt;ИМЯ_ТЕГА имя_атрибута1=значение1 имя_атрибута2=значение2 …&gt;… &lt;/ИМЯ_ТЕГА&gt;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Первый формат используется для непарных тегов. Например, непарным является тег &lt;BR&gt; – тег, указывающий переход на новую строку.</w:t>
      </w:r>
    </w:p>
    <w:p w:rsidR="00CA5703" w:rsidRPr="00CA5703" w:rsidRDefault="00CA5703" w:rsidP="00CA5703">
      <w:pPr>
        <w:spacing w:after="0" w:line="240" w:lineRule="auto"/>
        <w:rPr>
          <w:rFonts w:ascii="Times New Roman" w:hAnsi="Times New Roman"/>
        </w:rPr>
      </w:pPr>
      <w:r w:rsidRPr="00CA5703">
        <w:rPr>
          <w:rFonts w:ascii="Times New Roman" w:hAnsi="Times New Roman"/>
        </w:rPr>
        <w:t>Во втором формате используются открывающий и завершающий теги. Они ограничивают часть документа, в которой могут присутствовать и другие теги.</w:t>
      </w:r>
    </w:p>
    <w:p w:rsidR="00CA5703" w:rsidRPr="00CA5703" w:rsidRDefault="00CA5703" w:rsidP="00CA5703">
      <w:pPr>
        <w:spacing w:after="0" w:line="240" w:lineRule="auto"/>
        <w:rPr>
          <w:rFonts w:ascii="Times New Roman" w:hAnsi="Times New Roman"/>
        </w:rPr>
      </w:pPr>
      <w:r w:rsidRPr="00CA5703">
        <w:rPr>
          <w:rFonts w:ascii="Times New Roman" w:hAnsi="Times New Roman"/>
        </w:rPr>
        <w:t>Третий формат используется для тегов, имеющих дополнительные атрибуты, задающие конкретные параметры. Атрибуты тега следуют за именем и отделяются от него и друг от друга пробелами или знаками табуляции. Последовательность атрибутов в теге значения не имеет. Если в таких тегах, а их большинство, атрибуты не указывать, то принимаются некоторые значения по умолчанию. Значения атрибутов заключаются в одинарные или двойные кавычки, кроме случаев, когда значением атрибута является одно слово или число. Некоторые атрибуты не принимают значения и присутствуют в теге в виде &lt;ИМЯ_ТЕГА имя_атрибута&gt;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Например, в теге &lt;HR&gt;, задающем вставку горизонтальной линии, можно использовать следующие атрибуты:</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&lt;HR  ALIGN=right  NOSHADE  WIDTH=50%&gt;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В этом примере атрибут ALIGN задает положение линии по горизонтали (справа), атрибут NOSHADE является указателем, что объемное затенение при отображении линии отсутствует, атрибут WIDTH задает значение длины линии в % от экранной ширины страницы.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Здесь и далее для облегчения чтения HTML-текста мы будем указывать имена тегов и атрибутов прописными буквами, хотя регистр при написании тегов значения не имеет.</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Несколько тегов может быть размещено на одной строке, однако целесообразно выделять элементы, помещая их на разных строках для облегчения чтения и редактирования страницы. Еще раз отметим, что разбиение HTML-текста на строки, вставка пробелов и строк, а также символов табуляции не влияет на вид страницы, так как идущие подряд пробелы, символы перехода на новую строку и табуляции игнорируются </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Загрузите текстовый редактор Блокнот и введите текст, представленный в Документе 1. Сохраните его в файле index.htm.</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 Файл index.htm</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&lt;HEAD&gt;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&lt;TITLE&gt;Информационное агентство&lt;/TITLE&gt;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&lt;BODY&gt;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&lt;H3 ALIGN = RIGHT&gt;  </w:t>
      </w:r>
      <w:r w:rsidRPr="00CA5703">
        <w:rPr>
          <w:rFonts w:ascii="Times New Roman" w:hAnsi="Times New Roman"/>
        </w:rPr>
        <w:t>ОАО</w:t>
      </w:r>
      <w:r w:rsidRPr="00CA5703">
        <w:rPr>
          <w:rFonts w:ascii="Times New Roman" w:hAnsi="Times New Roman"/>
          <w:lang w:val="en-US"/>
        </w:rPr>
        <w:t xml:space="preserve"> "</w:t>
      </w:r>
      <w:r w:rsidRPr="00CA5703">
        <w:rPr>
          <w:rFonts w:ascii="Times New Roman" w:hAnsi="Times New Roman"/>
        </w:rPr>
        <w:t>ИНФОРМЭкономика</w:t>
      </w:r>
      <w:r w:rsidRPr="00CA5703">
        <w:rPr>
          <w:rFonts w:ascii="Times New Roman" w:hAnsi="Times New Roman"/>
          <w:lang w:val="en-US"/>
        </w:rPr>
        <w:t>" &lt;/H3&gt;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&lt;H1 ALIGN = CENTER&gt;  Добро пожаловать! &lt;/H1&gt;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 Вам нужна срочная поддержка при организации собственного бизнеса? &lt;/H3&gt;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CENTER&gt;Вы столкнулись с проблемами в производстве?&lt;/H3&gt;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    Вы хотите узнать о новинках первыми?&lt;/H3&gt;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 Этот сайт для Вас! &lt;/H3&gt;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Экономика  &lt;P&gt; Электронный бизнес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Информация, которую мы Вам предоставляем, самая достоверная и актуальная!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&lt;H2&gt; Контактная информация &lt;/H2&gt;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Телефон:   (095) 345-67-89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Почтовый адрес:   12-6, ул.Знаний, Москва, 123456  &lt;/P&gt;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&lt;/BODY&gt;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Запустите</w:t>
      </w:r>
      <w:r w:rsidRPr="00CA5703">
        <w:rPr>
          <w:rFonts w:ascii="Times New Roman" w:hAnsi="Times New Roman"/>
          <w:lang w:val="en-US"/>
        </w:rPr>
        <w:t xml:space="preserve"> Web-</w:t>
      </w:r>
      <w:r w:rsidRPr="00CA5703">
        <w:rPr>
          <w:rFonts w:ascii="Times New Roman" w:hAnsi="Times New Roman"/>
        </w:rPr>
        <w:t>браузеры</w:t>
      </w:r>
      <w:r w:rsidRPr="00CA5703">
        <w:rPr>
          <w:rFonts w:ascii="Times New Roman" w:hAnsi="Times New Roman"/>
          <w:lang w:val="en-US"/>
        </w:rPr>
        <w:t xml:space="preserve"> MS Internet Explorer </w:t>
      </w:r>
      <w:r w:rsidRPr="00CA5703">
        <w:rPr>
          <w:rFonts w:ascii="Times New Roman" w:hAnsi="Times New Roman"/>
        </w:rPr>
        <w:t>и</w:t>
      </w:r>
      <w:r w:rsidRPr="00CA5703">
        <w:rPr>
          <w:rFonts w:ascii="Times New Roman" w:hAnsi="Times New Roman"/>
          <w:lang w:val="en-US"/>
        </w:rPr>
        <w:t xml:space="preserve"> Netscape Navigator. </w:t>
      </w:r>
      <w:r w:rsidRPr="00CA5703">
        <w:rPr>
          <w:rFonts w:ascii="Times New Roman" w:hAnsi="Times New Roman"/>
        </w:rPr>
        <w:t>Откройте полученный документ в каждом из браузеров и сравните результаты с изображением страницы, представленной на рис.2.3.</w:t>
      </w:r>
    </w:p>
    <w:p w:rsidR="00CA5703" w:rsidRPr="00CA5703" w:rsidRDefault="00CA5703" w:rsidP="00CA5703">
      <w:pPr>
        <w:spacing w:after="0" w:line="240" w:lineRule="auto"/>
        <w:rPr>
          <w:rFonts w:ascii="Times New Roman" w:hAnsi="Times New Roman"/>
        </w:rPr>
      </w:pPr>
      <w:r w:rsidRPr="00CA5703">
        <w:rPr>
          <w:rFonts w:ascii="Times New Roman" w:hAnsi="Times New Roman"/>
        </w:rPr>
        <w:t>Возможные отличия при отображении страницы могут быть вызваны различиями в настройках браузеров. Строки "Новости", "Продукция", "Услуги" мы вставили с тем, чтобы в дальнейшем описать их как ссылки на соответствующие страницы сайта.</w:t>
      </w:r>
    </w:p>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333875" cy="3848100"/>
            <wp:effectExtent l="0" t="0" r="9525" b="0"/>
            <wp:docPr id="852" name="Рисунок 8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33875" cy="384810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248" w:name="_Toc499901079"/>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Внешний вид Домашней страницы</w:t>
      </w:r>
      <w:bookmarkEnd w:id="248"/>
      <w:r w:rsidRPr="00CA5703">
        <w:rPr>
          <w:rFonts w:ascii="Times New Roman" w:hAnsi="Times New Roman" w:cs="Times New Roman"/>
          <w:sz w:val="22"/>
          <w:szCs w:val="22"/>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Здесь появились новые теги: теги заголовков первого, второго и третьего уровня  &lt;H1&gt; … &lt;/H1&gt;, &lt;H2&gt; … &lt;/H2&gt;, &lt;H3&gt; … &lt;/H3&gt; и тег абзаца  &lt;P&gt; …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 языке HTML поддерживается 6 уровней заголовков, отличающихся размерами текста. Самый крупный заголовок размечается тегами &lt;H1&gt; … &lt;/H1&gt;, самый мелкий – тегами &lt;H6&gt; … &lt;/H6&gt;. Следует иметь в виду, что в большинстве браузеров мелкие заголовки (H4 и ниже) отображаются очень мелким шрифтом и могут оказаться мельче основного текста. В нашем примере тег &lt;H1 ALIGN = CENTER&gt;  Добро пожаловать! &lt;/H1&gt; означает, что текст "Добро пожаловать!" оформлен как заголовок первого уровня, выровненный по центру. Атрибут тега заголовка ALIGN указывает способ выравнивания текста на строке (возможные значения: LEFT, CENTER, RIGHT). По умолчанию используется выравнивание по левому краю.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При создании абзацев в HTML-документах необходимо учитывать, что: </w:t>
      </w:r>
    </w:p>
    <w:p w:rsidR="00CA5703" w:rsidRPr="00CA5703" w:rsidRDefault="00CA5703" w:rsidP="00513AD4">
      <w:pPr>
        <w:numPr>
          <w:ilvl w:val="0"/>
          <w:numId w:val="47"/>
        </w:numPr>
        <w:spacing w:after="0" w:line="240" w:lineRule="auto"/>
        <w:jc w:val="both"/>
        <w:rPr>
          <w:rFonts w:ascii="Times New Roman" w:hAnsi="Times New Roman"/>
        </w:rPr>
      </w:pPr>
      <w:r w:rsidRPr="00CA5703">
        <w:rPr>
          <w:rFonts w:ascii="Times New Roman" w:hAnsi="Times New Roman"/>
        </w:rPr>
        <w:t>нажатие клавиши Enter не создает новый абзац;</w:t>
      </w:r>
    </w:p>
    <w:p w:rsidR="00CA5703" w:rsidRPr="00CA5703" w:rsidRDefault="00CA5703" w:rsidP="00513AD4">
      <w:pPr>
        <w:numPr>
          <w:ilvl w:val="0"/>
          <w:numId w:val="47"/>
        </w:numPr>
        <w:spacing w:after="0" w:line="240" w:lineRule="auto"/>
        <w:jc w:val="both"/>
        <w:rPr>
          <w:rFonts w:ascii="Times New Roman" w:hAnsi="Times New Roman"/>
        </w:rPr>
      </w:pPr>
      <w:r w:rsidRPr="00CA5703">
        <w:rPr>
          <w:rFonts w:ascii="Times New Roman" w:hAnsi="Times New Roman"/>
        </w:rPr>
        <w:t>последовательность нескольких пробелов, символов табуляции и символов новой строки сжимается при отображении документа в браузере в одиночный пробел.</w:t>
      </w:r>
    </w:p>
    <w:p w:rsidR="00CA5703" w:rsidRPr="00CA5703" w:rsidRDefault="00CA5703" w:rsidP="00CA5703">
      <w:pPr>
        <w:spacing w:after="0" w:line="240" w:lineRule="auto"/>
        <w:rPr>
          <w:rFonts w:ascii="Times New Roman" w:hAnsi="Times New Roman"/>
        </w:rPr>
      </w:pPr>
      <w:r w:rsidRPr="00CA5703">
        <w:rPr>
          <w:rFonts w:ascii="Times New Roman" w:hAnsi="Times New Roman"/>
        </w:rPr>
        <w:t>Текст, который надо представить на странице в виде отдельного абзаца, заключается в теги &lt;P&gt;…&lt;/P&gt;.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Информацию на странице можно визуально разделить, вставив между логически разными частями текста горизонтальную линию. Для этого используется непарный тег горизонтальной линейки &lt;HR&gt;.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Текст на странице можно отформатировать различными стилями. Для этого используются теги физического и логического форматирования (Таблица 2.1). Теги логического форматирования определяют лишь тип стиля, конкретный браузер интерпретирует их в соответствии со своими возможностями. Физические стили дают браузеру явные указания о том, как изображать тот или иной символ. Если браузер не поддерживает заданный физический стиль, то он его проигнорирует. Для форматирования текста целесообразно применять именно логические стили. Web-браузеры MS Internet Explorer и Netscape Navigator одинаково интерпретируют как логические, так и физические теги. </w:t>
      </w:r>
    </w:p>
    <w:tbl>
      <w:tblPr>
        <w:tblW w:w="0" w:type="auto"/>
        <w:tblInd w:w="817" w:type="dxa"/>
        <w:tblLayout w:type="fixed"/>
        <w:tblLook w:val="0000" w:firstRow="0" w:lastRow="0" w:firstColumn="0" w:lastColumn="0" w:noHBand="0" w:noVBand="0"/>
      </w:tblPr>
      <w:tblGrid>
        <w:gridCol w:w="2660"/>
        <w:gridCol w:w="2693"/>
        <w:gridCol w:w="2552"/>
      </w:tblGrid>
      <w:tr w:rsidR="00CA5703" w:rsidRPr="00CA5703" w:rsidTr="00CA5703">
        <w:trPr>
          <w:cantSplit/>
        </w:trPr>
        <w:tc>
          <w:tcPr>
            <w:tcW w:w="7905" w:type="dxa"/>
            <w:gridSpan w:val="3"/>
            <w:tcBorders>
              <w:bottom w:val="single" w:sz="4" w:space="0" w:color="auto"/>
            </w:tcBorders>
          </w:tcPr>
          <w:p w:rsidR="00CA5703" w:rsidRPr="00CA5703" w:rsidRDefault="00CA5703" w:rsidP="00CA5703">
            <w:pPr>
              <w:spacing w:after="0" w:line="240" w:lineRule="auto"/>
              <w:jc w:val="right"/>
              <w:rPr>
                <w:rFonts w:ascii="Times New Roman" w:hAnsi="Times New Roman"/>
                <w:b/>
              </w:rPr>
            </w:pPr>
            <w:bookmarkStart w:id="249" w:name="_Toc499901049"/>
            <w:r w:rsidRPr="00CA5703">
              <w:rPr>
                <w:rFonts w:ascii="Times New Roman" w:hAnsi="Times New Roman"/>
                <w:b/>
              </w:rPr>
              <w:t xml:space="preserve">Таблица </w:t>
            </w:r>
            <w:r w:rsidRPr="00CA5703">
              <w:rPr>
                <w:rFonts w:ascii="Times New Roman" w:hAnsi="Times New Roman"/>
                <w:b/>
              </w:rPr>
              <w:fldChar w:fldCharType="begin"/>
            </w:r>
            <w:r w:rsidRPr="00CA5703">
              <w:rPr>
                <w:rFonts w:ascii="Times New Roman" w:hAnsi="Times New Roman"/>
                <w:b/>
              </w:rPr>
              <w:instrText xml:space="preserve"> STYLEREF 2 \s </w:instrText>
            </w:r>
            <w:r w:rsidRPr="00CA5703">
              <w:rPr>
                <w:rFonts w:ascii="Times New Roman" w:hAnsi="Times New Roman"/>
                <w:b/>
              </w:rPr>
              <w:fldChar w:fldCharType="separate"/>
            </w:r>
            <w:r w:rsidRPr="00CA5703">
              <w:rPr>
                <w:rFonts w:ascii="Times New Roman" w:hAnsi="Times New Roman"/>
                <w:b/>
                <w:noProof/>
              </w:rPr>
              <w:t>2</w:t>
            </w:r>
            <w:r w:rsidRPr="00CA5703">
              <w:rPr>
                <w:rFonts w:ascii="Times New Roman" w:hAnsi="Times New Roman"/>
                <w:b/>
              </w:rPr>
              <w:fldChar w:fldCharType="end"/>
            </w:r>
            <w:r w:rsidRPr="00CA5703">
              <w:rPr>
                <w:rFonts w:ascii="Times New Roman" w:hAnsi="Times New Roman"/>
                <w:b/>
              </w:rPr>
              <w:t>.</w:t>
            </w:r>
            <w:r w:rsidRPr="00CA5703">
              <w:rPr>
                <w:rFonts w:ascii="Times New Roman" w:hAnsi="Times New Roman"/>
                <w:b/>
              </w:rPr>
              <w:fldChar w:fldCharType="begin"/>
            </w:r>
            <w:r w:rsidRPr="00CA5703">
              <w:rPr>
                <w:rFonts w:ascii="Times New Roman" w:hAnsi="Times New Roman"/>
                <w:b/>
              </w:rPr>
              <w:instrText xml:space="preserve"> SEQ Таблица \* ARABIC \s 2 </w:instrText>
            </w:r>
            <w:r w:rsidRPr="00CA5703">
              <w:rPr>
                <w:rFonts w:ascii="Times New Roman" w:hAnsi="Times New Roman"/>
                <w:b/>
              </w:rPr>
              <w:fldChar w:fldCharType="separate"/>
            </w:r>
            <w:r w:rsidRPr="00CA5703">
              <w:rPr>
                <w:rFonts w:ascii="Times New Roman" w:hAnsi="Times New Roman"/>
                <w:b/>
                <w:noProof/>
              </w:rPr>
              <w:t>1</w:t>
            </w:r>
            <w:r w:rsidRPr="00CA5703">
              <w:rPr>
                <w:rFonts w:ascii="Times New Roman" w:hAnsi="Times New Roman"/>
                <w:b/>
              </w:rPr>
              <w:fldChar w:fldCharType="end"/>
            </w:r>
            <w:r w:rsidRPr="00CA5703">
              <w:rPr>
                <w:rFonts w:ascii="Times New Roman" w:hAnsi="Times New Roman"/>
                <w:b/>
              </w:rPr>
              <w:t>. Теги форматирования текста</w:t>
            </w:r>
            <w:bookmarkEnd w:id="249"/>
          </w:p>
        </w:tc>
      </w:tr>
      <w:tr w:rsidR="00CA5703" w:rsidRPr="00CA5703" w:rsidTr="00CA5703">
        <w:tc>
          <w:tcPr>
            <w:tcW w:w="2660"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Тип шрифта</w:t>
            </w:r>
          </w:p>
        </w:tc>
        <w:tc>
          <w:tcPr>
            <w:tcW w:w="2693"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Логические</w:t>
            </w:r>
          </w:p>
        </w:tc>
        <w:tc>
          <w:tcPr>
            <w:tcW w:w="2552"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Физические</w:t>
            </w:r>
          </w:p>
        </w:tc>
      </w:tr>
      <w:tr w:rsidR="00CA5703" w:rsidRPr="00CA5703" w:rsidTr="00CA5703">
        <w:tc>
          <w:tcPr>
            <w:tcW w:w="2660"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Полужирный стиль</w:t>
            </w:r>
          </w:p>
        </w:tc>
        <w:tc>
          <w:tcPr>
            <w:tcW w:w="2693"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&lt;STRONG&gt;</w:t>
            </w:r>
          </w:p>
        </w:tc>
        <w:tc>
          <w:tcPr>
            <w:tcW w:w="2552"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&lt;B&gt;</w:t>
            </w:r>
          </w:p>
        </w:tc>
      </w:tr>
      <w:tr w:rsidR="00CA5703" w:rsidRPr="00CA5703" w:rsidTr="00CA5703">
        <w:tc>
          <w:tcPr>
            <w:tcW w:w="2660"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Курсив</w:t>
            </w:r>
          </w:p>
        </w:tc>
        <w:tc>
          <w:tcPr>
            <w:tcW w:w="2693"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&lt;EM&gt;</w:t>
            </w:r>
          </w:p>
        </w:tc>
        <w:tc>
          <w:tcPr>
            <w:tcW w:w="2552"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&lt;I&gt;</w:t>
            </w:r>
          </w:p>
        </w:tc>
      </w:tr>
      <w:tr w:rsidR="00CA5703" w:rsidRPr="00CA5703" w:rsidTr="00CA5703">
        <w:tc>
          <w:tcPr>
            <w:tcW w:w="2660"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Моноширинный шрифт</w:t>
            </w:r>
          </w:p>
        </w:tc>
        <w:tc>
          <w:tcPr>
            <w:tcW w:w="2693"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&lt;CODE&gt;</w:t>
            </w:r>
          </w:p>
        </w:tc>
        <w:tc>
          <w:tcPr>
            <w:tcW w:w="2552" w:type="dxa"/>
            <w:tcBorders>
              <w:top w:val="single" w:sz="4" w:space="0" w:color="auto"/>
              <w:left w:val="single" w:sz="4" w:space="0" w:color="auto"/>
              <w:bottom w:val="single" w:sz="4" w:space="0" w:color="auto"/>
              <w:right w:val="single" w:sz="4" w:space="0" w:color="auto"/>
            </w:tcBorders>
          </w:tcPr>
          <w:p w:rsidR="00CA5703" w:rsidRPr="00CA5703" w:rsidRDefault="00CA5703" w:rsidP="00CA5703">
            <w:pPr>
              <w:spacing w:after="0" w:line="240" w:lineRule="auto"/>
              <w:rPr>
                <w:rFonts w:ascii="Times New Roman" w:hAnsi="Times New Roman"/>
              </w:rPr>
            </w:pPr>
            <w:r w:rsidRPr="00CA5703">
              <w:rPr>
                <w:rFonts w:ascii="Times New Roman" w:hAnsi="Times New Roman"/>
              </w:rPr>
              <w:t>&lt;TT&gt;</w:t>
            </w:r>
          </w:p>
        </w:tc>
      </w:tr>
    </w:tbl>
    <w:p w:rsidR="00CA5703" w:rsidRPr="00CA5703" w:rsidRDefault="00CA5703" w:rsidP="00CA5703">
      <w:pPr>
        <w:spacing w:after="0" w:line="240" w:lineRule="auto"/>
        <w:rPr>
          <w:rFonts w:ascii="Times New Roman" w:hAnsi="Times New Roman"/>
        </w:rPr>
      </w:pPr>
      <w:r w:rsidRPr="00CA5703">
        <w:rPr>
          <w:rFonts w:ascii="Times New Roman" w:hAnsi="Times New Roman"/>
        </w:rPr>
        <w:t>Размер шрифта для всего документа или последующей его части задается тегом &lt;BASEFONT&gt; (базовый шрифт), имеющим единственный атрибут SIZE. Значение размера задается в диапазоне от 1 до 7. По умолчанию размер базового шрифта равен 3.</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установки размера, цвета и гарнитуры участка текста используется тег &lt;FONT&gt; с атрибутами SIZE, COLOR и FACE соответственно. Атрибут размера задается в диапазоне от 1 до 7 или в виде +n -n относительно размера, заданного в теге &lt;BASEFONT&gt;. Например, теги &lt;FONT SIZE=-1 FACE=”Arial” COLOR=”#FF0000”&gt;   &lt;/FONT&gt; означают, что заключенный между ними текст имеет размер на 1 меньший, чем это установлено для базового шрифта, выводится красным цветом шрифтом Arial. </w:t>
      </w:r>
    </w:p>
    <w:p w:rsidR="00CA5703" w:rsidRPr="00CA5703" w:rsidRDefault="00CA5703" w:rsidP="00CA5703">
      <w:pPr>
        <w:spacing w:after="0" w:line="240" w:lineRule="auto"/>
        <w:rPr>
          <w:rFonts w:ascii="Times New Roman" w:hAnsi="Times New Roman"/>
        </w:rPr>
      </w:pPr>
      <w:r w:rsidRPr="00CA5703">
        <w:rPr>
          <w:rFonts w:ascii="Times New Roman" w:hAnsi="Times New Roman"/>
        </w:rPr>
        <w:t>Символы табуляции, множественные пробелы, вставляемые в текст страницы, игнорируются браузерами при выводе документа. Единственный способ отобразить текст в таком виде, как он был предварительно отформатирован, - это использование тега ручного форматирования &lt;PRE&gt;. Заключенный в теги &lt;PRE&gt;…&lt;/PRE&gt; текст будет отображаться в окне браузера без обработки, с точным соблюдением переносов строк и интервалов. Именно этим способом можно формировать простые документы, таблицы.  Однако в текст, отформатированный тегом &lt;PRE&gt;, нельзя вводить другие теги оформления, создавать рамки, задавать стили, цвета и т.д. Поэтому он не так часто используется при разработке Web-страниц.</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Цвет в атрибутах задания цвета различных элементов страницы указывается в виде RGB-модели, то есть в виде соотношения красной (Red), зеленой (Green) и синей (Blue) составляющих цвета. Именно в этой модели отображаются точки на экранах цветных мониторов. Каждая составляющая описывается двузначным шестнадцатеричным числом. Значение 00 означает, что данная компонента отсутствует, а FF (255) – что присутствует с максимальной интенсивностью. Таким образом, код цвета всегда можно задать шестью шестнадцатеричными цифрами. Перед кодом цвета ставится символ #. Например, ярко-синий цвет задается в виде #4169F1: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&lt;FONT COLOR=”#4169F1”&gt;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 стандарте HTML для 16 основных цветов в атрибутах, описывающих цвет, вместо кодов можно использовать названия Таблица 2.2). Например, можно с одинаковым результатом использовать как тег &lt;FONT COLOR=”Maroon”&gt; , так и  &lt;FONT COLOR=”#800000”&gt;. Регистр в названии цвета значения не имеет. </w:t>
      </w:r>
    </w:p>
    <w:tbl>
      <w:tblPr>
        <w:tblW w:w="0" w:type="auto"/>
        <w:jc w:val="center"/>
        <w:tblLayout w:type="fixed"/>
        <w:tblLook w:val="0000" w:firstRow="0" w:lastRow="0" w:firstColumn="0" w:lastColumn="0" w:noHBand="0" w:noVBand="0"/>
      </w:tblPr>
      <w:tblGrid>
        <w:gridCol w:w="468"/>
        <w:gridCol w:w="3780"/>
        <w:gridCol w:w="3600"/>
      </w:tblGrid>
      <w:tr w:rsidR="00CA5703" w:rsidRPr="00CA5703" w:rsidTr="00CA5703">
        <w:trPr>
          <w:cantSplit/>
          <w:jc w:val="center"/>
        </w:trPr>
        <w:tc>
          <w:tcPr>
            <w:tcW w:w="7848" w:type="dxa"/>
            <w:gridSpan w:val="3"/>
          </w:tcPr>
          <w:p w:rsidR="00CA5703" w:rsidRPr="00CA5703" w:rsidRDefault="00CA5703" w:rsidP="00CA5703">
            <w:pPr>
              <w:spacing w:after="0" w:line="240" w:lineRule="auto"/>
              <w:jc w:val="right"/>
              <w:rPr>
                <w:rFonts w:ascii="Times New Roman" w:hAnsi="Times New Roman"/>
                <w:b/>
              </w:rPr>
            </w:pPr>
            <w:bookmarkStart w:id="250" w:name="_Toc499901050"/>
            <w:r w:rsidRPr="00CA5703">
              <w:rPr>
                <w:rFonts w:ascii="Times New Roman" w:hAnsi="Times New Roman"/>
                <w:b/>
              </w:rPr>
              <w:t xml:space="preserve">Таблица </w:t>
            </w:r>
            <w:r w:rsidRPr="00CA5703">
              <w:rPr>
                <w:rFonts w:ascii="Times New Roman" w:hAnsi="Times New Roman"/>
                <w:b/>
              </w:rPr>
              <w:fldChar w:fldCharType="begin"/>
            </w:r>
            <w:r w:rsidRPr="00CA5703">
              <w:rPr>
                <w:rFonts w:ascii="Times New Roman" w:hAnsi="Times New Roman"/>
                <w:b/>
              </w:rPr>
              <w:instrText xml:space="preserve"> STYLEREF 2 \s </w:instrText>
            </w:r>
            <w:r w:rsidRPr="00CA5703">
              <w:rPr>
                <w:rFonts w:ascii="Times New Roman" w:hAnsi="Times New Roman"/>
                <w:b/>
              </w:rPr>
              <w:fldChar w:fldCharType="separate"/>
            </w:r>
            <w:r w:rsidRPr="00CA5703">
              <w:rPr>
                <w:rFonts w:ascii="Times New Roman" w:hAnsi="Times New Roman"/>
                <w:b/>
                <w:noProof/>
              </w:rPr>
              <w:t>2</w:t>
            </w:r>
            <w:r w:rsidRPr="00CA5703">
              <w:rPr>
                <w:rFonts w:ascii="Times New Roman" w:hAnsi="Times New Roman"/>
                <w:b/>
              </w:rPr>
              <w:fldChar w:fldCharType="end"/>
            </w:r>
            <w:r w:rsidRPr="00CA5703">
              <w:rPr>
                <w:rFonts w:ascii="Times New Roman" w:hAnsi="Times New Roman"/>
                <w:b/>
              </w:rPr>
              <w:t>.</w:t>
            </w:r>
            <w:r w:rsidRPr="00CA5703">
              <w:rPr>
                <w:rFonts w:ascii="Times New Roman" w:hAnsi="Times New Roman"/>
                <w:b/>
              </w:rPr>
              <w:fldChar w:fldCharType="begin"/>
            </w:r>
            <w:r w:rsidRPr="00CA5703">
              <w:rPr>
                <w:rFonts w:ascii="Times New Roman" w:hAnsi="Times New Roman"/>
                <w:b/>
              </w:rPr>
              <w:instrText xml:space="preserve"> SEQ Таблица \* ARABIC \s 2 </w:instrText>
            </w:r>
            <w:r w:rsidRPr="00CA5703">
              <w:rPr>
                <w:rFonts w:ascii="Times New Roman" w:hAnsi="Times New Roman"/>
                <w:b/>
              </w:rPr>
              <w:fldChar w:fldCharType="separate"/>
            </w:r>
            <w:r w:rsidRPr="00CA5703">
              <w:rPr>
                <w:rFonts w:ascii="Times New Roman" w:hAnsi="Times New Roman"/>
                <w:b/>
                <w:noProof/>
              </w:rPr>
              <w:t>2</w:t>
            </w:r>
            <w:r w:rsidRPr="00CA5703">
              <w:rPr>
                <w:rFonts w:ascii="Times New Roman" w:hAnsi="Times New Roman"/>
                <w:b/>
              </w:rPr>
              <w:fldChar w:fldCharType="end"/>
            </w:r>
            <w:r w:rsidRPr="00CA5703">
              <w:rPr>
                <w:rFonts w:ascii="Times New Roman" w:hAnsi="Times New Roman"/>
                <w:b/>
              </w:rPr>
              <w:t>. Коды цветов стандартной палитры Windows</w:t>
            </w:r>
            <w:bookmarkEnd w:id="250"/>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top w:val="single" w:sz="4" w:space="0" w:color="auto"/>
              <w:bottom w:val="single" w:sz="4" w:space="0" w:color="auto"/>
              <w:right w:val="single" w:sz="4" w:space="0" w:color="auto"/>
            </w:tcBorders>
            <w:vAlign w:val="center"/>
          </w:tcPr>
          <w:p w:rsidR="00CA5703" w:rsidRPr="00CA5703" w:rsidRDefault="00CA5703" w:rsidP="00CA5703">
            <w:pPr>
              <w:spacing w:after="0" w:line="240" w:lineRule="auto"/>
              <w:rPr>
                <w:rFonts w:ascii="Times New Roman" w:hAnsi="Times New Roman"/>
                <w:b/>
              </w:rPr>
            </w:pPr>
            <w:r w:rsidRPr="00CA5703">
              <w:rPr>
                <w:rFonts w:ascii="Times New Roman" w:hAnsi="Times New Roman"/>
                <w:b/>
              </w:rPr>
              <w:t>Цвет</w:t>
            </w:r>
          </w:p>
        </w:tc>
        <w:tc>
          <w:tcPr>
            <w:tcW w:w="3600" w:type="dxa"/>
            <w:tcBorders>
              <w:top w:val="single" w:sz="4" w:space="0" w:color="auto"/>
              <w:left w:val="single" w:sz="4" w:space="0" w:color="auto"/>
              <w:bottom w:val="single" w:sz="4" w:space="0" w:color="auto"/>
            </w:tcBorders>
            <w:vAlign w:val="center"/>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Шестнадцатеричное значение для</w:t>
            </w:r>
          </w:p>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RGB-модели</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Белый   (WHITE)</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FFFFFF</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Черный   (BLACK)</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000000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Светло-серый   (Silver)</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C0C0C0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Серый   (GRAY)</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808080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Синий   (BLUE)</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0000FF</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Темно-синий   (Navy)</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000080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Оливковый-(Olive)</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808000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Зеленовато-голубой   (Aqua)</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00FFFF</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Темный циан   (Teal)</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008080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Светло-зеленый   (Lime)</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00FF00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Зеленый   (GREEN)</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008000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Желтый   (YELLOW)</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FFFF00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Красный   (RED)</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FF0000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Темно-красный   (Maroon)</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800000</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Фуксин   (Fuchsia)</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FF00FF</w:t>
            </w:r>
          </w:p>
        </w:tc>
      </w:tr>
      <w:tr w:rsidR="00CA5703" w:rsidRPr="00CA5703" w:rsidTr="00CA5703">
        <w:trPr>
          <w:jc w:val="center"/>
        </w:trPr>
        <w:tc>
          <w:tcPr>
            <w:tcW w:w="468" w:type="dxa"/>
          </w:tcPr>
          <w:p w:rsidR="00CA5703" w:rsidRPr="00CA5703" w:rsidRDefault="00CA5703" w:rsidP="00CA5703">
            <w:pPr>
              <w:spacing w:after="0" w:line="240" w:lineRule="auto"/>
              <w:ind w:left="709"/>
              <w:rPr>
                <w:rFonts w:ascii="Times New Roman" w:hAnsi="Times New Roman"/>
              </w:rPr>
            </w:pPr>
          </w:p>
        </w:tc>
        <w:tc>
          <w:tcPr>
            <w:tcW w:w="3780" w:type="dxa"/>
            <w:tcBorders>
              <w:right w:val="single" w:sz="4" w:space="0" w:color="auto"/>
            </w:tcBorders>
          </w:tcPr>
          <w:p w:rsidR="00CA5703" w:rsidRPr="00CA5703" w:rsidRDefault="00CA5703" w:rsidP="00CA5703">
            <w:pPr>
              <w:spacing w:after="0" w:line="240" w:lineRule="auto"/>
              <w:ind w:firstLine="72"/>
              <w:rPr>
                <w:rFonts w:ascii="Times New Roman" w:hAnsi="Times New Roman"/>
              </w:rPr>
            </w:pPr>
            <w:r w:rsidRPr="00CA5703">
              <w:rPr>
                <w:rFonts w:ascii="Times New Roman" w:hAnsi="Times New Roman"/>
              </w:rPr>
              <w:t>Фуксин темный   (Purple)</w:t>
            </w:r>
          </w:p>
        </w:tc>
        <w:tc>
          <w:tcPr>
            <w:tcW w:w="3600" w:type="dxa"/>
            <w:tcBorders>
              <w:left w:val="single" w:sz="4" w:space="0" w:color="auto"/>
            </w:tcBorders>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rPr>
              <w:t>800080</w:t>
            </w:r>
          </w:p>
        </w:tc>
      </w:tr>
    </w:tbl>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Браузеры MS Internet Explorer и Netscape Navigator позволяют указывать имена вместо кодов для гораздо большего количества цветов, однако эти цвета не входят в стандарт и могут не распознаваться другими браузерами. </w:t>
      </w:r>
    </w:p>
    <w:p w:rsidR="00CA5703" w:rsidRPr="00CA5703" w:rsidRDefault="00CA5703" w:rsidP="00CA5703">
      <w:pPr>
        <w:spacing w:after="0" w:line="240" w:lineRule="auto"/>
        <w:rPr>
          <w:rFonts w:ascii="Times New Roman" w:hAnsi="Times New Roman"/>
        </w:rPr>
      </w:pPr>
      <w:r w:rsidRPr="00CA5703">
        <w:rPr>
          <w:rFonts w:ascii="Times New Roman" w:hAnsi="Times New Roman"/>
        </w:rPr>
        <w:t>Установка цвета фона и текста для всего документа производится с помощью атрибутов тега &lt;BODY&gt;. Атрибут BGCOLOR=цвет задает цвет фона страницы, атрибут TEXT=цвет – цвет основного текста страницы.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Например, для заливки всей страницы голубым фоном и вывода текста темно-синим нужно использовать тег:</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 BGCOLOR="#00FFFF " TEXT= "#000080"&gt;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Дополните свою Домашнюю страницу тегами оформления, как это показано в  Документе 2. </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Файл index.html</w:t>
      </w:r>
    </w:p>
    <w:p w:rsidR="00CA5703" w:rsidRPr="00CA5703" w:rsidRDefault="00CA5703"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HTML</w:t>
      </w:r>
      <w:r w:rsidRPr="00CA5703">
        <w:rPr>
          <w:rFonts w:ascii="Times New Roman" w:hAnsi="Times New Roman"/>
        </w:rPr>
        <w:t>&gt;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&lt;TITLE&gt; </w:t>
      </w:r>
      <w:r w:rsidRPr="00CA5703">
        <w:rPr>
          <w:rFonts w:ascii="Times New Roman" w:hAnsi="Times New Roman"/>
        </w:rPr>
        <w:t>ИНФОРМКнига</w:t>
      </w:r>
      <w:r w:rsidRPr="00CA5703">
        <w:rPr>
          <w:rFonts w:ascii="Times New Roman" w:hAnsi="Times New Roman"/>
          <w:lang w:val="en-US"/>
        </w:rPr>
        <w:t xml:space="preserve"> &lt;/TITLE&gt;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&lt;BODY BGCOLOR="#C0C0C0"&gt;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&lt;H3 ALIGN = RIGHT&gt;  </w:t>
      </w:r>
      <w:r w:rsidRPr="00CA5703">
        <w:rPr>
          <w:rFonts w:ascii="Times New Roman" w:hAnsi="Times New Roman"/>
        </w:rPr>
        <w:t>ОАО</w:t>
      </w:r>
      <w:r w:rsidRPr="00CA5703">
        <w:rPr>
          <w:rFonts w:ascii="Times New Roman" w:hAnsi="Times New Roman"/>
          <w:lang w:val="en-US"/>
        </w:rPr>
        <w:t xml:space="preserve"> "</w:t>
      </w:r>
      <w:r w:rsidRPr="00CA5703">
        <w:rPr>
          <w:rFonts w:ascii="Times New Roman" w:hAnsi="Times New Roman"/>
        </w:rPr>
        <w:t>ИНФОРМКнига</w:t>
      </w:r>
      <w:r w:rsidRPr="00CA5703">
        <w:rPr>
          <w:rFonts w:ascii="Times New Roman" w:hAnsi="Times New Roman"/>
          <w:lang w:val="en-US"/>
        </w:rPr>
        <w:t>" &lt;/H3&gt;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&lt;H1 ALIGN = CENTER&gt; &lt;FONT COLOR = "#804040"&gt; </w:t>
      </w:r>
      <w:r w:rsidRPr="00CA5703">
        <w:rPr>
          <w:rFonts w:ascii="Times New Roman" w:hAnsi="Times New Roman"/>
        </w:rPr>
        <w:t>Добро</w:t>
      </w:r>
      <w:r w:rsidRPr="00CA5703">
        <w:rPr>
          <w:rFonts w:ascii="Times New Roman" w:hAnsi="Times New Roman"/>
          <w:lang w:val="en-US"/>
        </w:rPr>
        <w:t xml:space="preserve"> </w:t>
      </w:r>
      <w:r w:rsidRPr="00CA5703">
        <w:rPr>
          <w:rFonts w:ascii="Times New Roman" w:hAnsi="Times New Roman"/>
        </w:rPr>
        <w:t>пожаловать</w:t>
      </w:r>
      <w:r w:rsidRPr="00CA5703">
        <w:rPr>
          <w:rFonts w:ascii="Times New Roman" w:hAnsi="Times New Roman"/>
          <w:lang w:val="en-US"/>
        </w:rPr>
        <w:t>!&lt;/FONT&gt; &lt;/H1&gt;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 Вам нужна срочная поддержка при организации собственного бизнеса? &lt;/H3&gt;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CENTER&gt;Вы столкнулись с проблемами в производстве?&lt;/H3&gt;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CENTER&gt;Вы хотите узнать о новинках первыми?&lt;/H3&gt;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CENTER&gt;&lt;EM&gt;Этот сайт для Вас!&lt;/EM&gt;&lt;/H3&gt;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Экономика  &lt;P&gt; Электронный бизнес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Информация, которую мы Вам предоставляем, самая достоверная и актуальная!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&lt;H2&gt; Контактная информация &lt;/H2&gt;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Телефон:   (095) 345-67-89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Почтовый адрес:   12-6, ул.Знаний, Москва, 123456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Теперь ваш документ выводится браузером на светло-сером фоне, с базовым размером шрифта 3 (по умолчанию), строка "Добро пожаловать!" имеет темно-бордовый цвет. Строки "Новости", "Продукция", "Услуги" выводятся без пропуска строки. Строка "Мы рады, что Вы посетили наш сайт!" отображается курсивным стилем шрифтом Arial размером на 1 больше, чем символы основного текста (размер 4). Тег &lt; ! &gt; является тегом комментария. Текст, который вводится внутри тега комментария не отображается браузером. Контактная информация отделена от основного содержания страницы горизонтальной линией.</w:t>
      </w:r>
    </w:p>
    <w:p w:rsidR="00CA5703" w:rsidRPr="00CA5703" w:rsidRDefault="00CA5703" w:rsidP="00CA5703">
      <w:pPr>
        <w:spacing w:after="0" w:line="240" w:lineRule="auto"/>
        <w:rPr>
          <w:rFonts w:ascii="Times New Roman" w:hAnsi="Times New Roman"/>
        </w:rPr>
      </w:pPr>
      <w:r w:rsidRPr="00CA5703">
        <w:rPr>
          <w:rFonts w:ascii="Times New Roman" w:hAnsi="Times New Roman"/>
        </w:rPr>
        <w:t>Создайте страницы второго уровня: "”Экономика", "Электронный бизнес", Название фирмы целесообразно повторять в заголовке страницы и в первом заголовке тела страницы, чтобы пользователь всегда видел, на каком сайте он находится. Фон и оформление заголовков должно быть единым для всех страниц. На каждой странице вставим строку "Добро пожаловать!" как заготовку для ссылки на Домашнюю страницу.</w:t>
      </w:r>
    </w:p>
    <w:p w:rsidR="00CA5703" w:rsidRPr="00CA5703" w:rsidRDefault="00CA5703" w:rsidP="00CA5703">
      <w:pPr>
        <w:spacing w:after="0" w:line="240" w:lineRule="auto"/>
        <w:rPr>
          <w:rFonts w:ascii="Times New Roman" w:hAnsi="Times New Roman"/>
        </w:rPr>
      </w:pPr>
      <w:r w:rsidRPr="00CA5703">
        <w:rPr>
          <w:rFonts w:ascii="Times New Roman" w:hAnsi="Times New Roman"/>
        </w:rPr>
        <w:t>На странице "Экономика" разместим информацию о последних достижениях фирмы (Документ 3), а также каталог разделов сайта по тематике страницы.</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.Файл economics.html</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&lt;HEAD&gt;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&lt;TITLE&gt; ИНФОРМКнига - "ЭКОНОМИКА &lt;/TITLE&gt;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&lt;BODY BGCOLOR="#C0C0C0"&gt;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&lt;H3 ALIGN = RIGHT&gt;  </w:t>
      </w:r>
      <w:r w:rsidRPr="00CA5703">
        <w:rPr>
          <w:rFonts w:ascii="Times New Roman" w:hAnsi="Times New Roman"/>
        </w:rPr>
        <w:t>ОАО</w:t>
      </w:r>
      <w:r w:rsidRPr="00CA5703">
        <w:rPr>
          <w:rFonts w:ascii="Times New Roman" w:hAnsi="Times New Roman"/>
          <w:lang w:val="en-US"/>
        </w:rPr>
        <w:t xml:space="preserve"> "</w:t>
      </w:r>
      <w:r w:rsidRPr="00CA5703">
        <w:rPr>
          <w:rFonts w:ascii="Times New Roman" w:hAnsi="Times New Roman"/>
        </w:rPr>
        <w:t>ИНФОРМЭкономика</w:t>
      </w:r>
      <w:r w:rsidRPr="00CA5703">
        <w:rPr>
          <w:rFonts w:ascii="Times New Roman" w:hAnsi="Times New Roman"/>
          <w:lang w:val="en-US"/>
        </w:rPr>
        <w:t>" &lt;/H3&gt;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&lt;H1 ALIGN = CENTER&gt; &lt;FONT COLOR = "#804040"&gt; </w:t>
      </w:r>
      <w:r w:rsidRPr="00CA5703">
        <w:rPr>
          <w:rFonts w:ascii="Times New Roman" w:hAnsi="Times New Roman"/>
        </w:rPr>
        <w:t>ЭКОНОМИКА</w:t>
      </w:r>
      <w:r w:rsidRPr="00CA5703">
        <w:rPr>
          <w:rFonts w:ascii="Times New Roman" w:hAnsi="Times New Roman"/>
          <w:lang w:val="en-US"/>
        </w:rPr>
        <w:t xml:space="preserve"> &lt;/FONT&gt; &lt;/H1&gt;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&lt;HR&gt;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Добро пожаловать!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&lt;H2&gt; Мы хотим Вам сказать, что: &lt;/H2&gt;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Количество клиентов компании увеличилось за последний месяц в два раза и составило 1000 000 человек.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Поставщиками продукции для нашей фирмы стали 100 лучших издательств России.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&lt;P&gt;Посетите наши тематические разделы:&lt;/P&gt;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&lt;PRE&gt;</w:t>
      </w:r>
    </w:p>
    <w:p w:rsidR="00CA5703" w:rsidRPr="00CA5703" w:rsidRDefault="00CA5703" w:rsidP="00CA5703">
      <w:pPr>
        <w:spacing w:after="0" w:line="240" w:lineRule="auto"/>
        <w:rPr>
          <w:rFonts w:ascii="Times New Roman" w:hAnsi="Times New Roman"/>
        </w:rPr>
      </w:pPr>
      <w:r w:rsidRPr="00CA5703">
        <w:rPr>
          <w:rFonts w:ascii="Times New Roman" w:hAnsi="Times New Roman"/>
        </w:rPr>
        <w:tab/>
        <w:t>КНИГИ</w:t>
      </w:r>
    </w:p>
    <w:p w:rsidR="00CA5703" w:rsidRPr="00CA5703" w:rsidRDefault="00CA5703" w:rsidP="00CA5703">
      <w:pPr>
        <w:spacing w:after="0" w:line="240" w:lineRule="auto"/>
        <w:rPr>
          <w:rFonts w:ascii="Times New Roman" w:hAnsi="Times New Roman"/>
        </w:rPr>
      </w:pPr>
      <w:r w:rsidRPr="00CA5703">
        <w:rPr>
          <w:rFonts w:ascii="Times New Roman" w:hAnsi="Times New Roman"/>
        </w:rPr>
        <w:tab/>
        <w:t>ПУБЛИКАЦИИ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ab/>
        <w:t>ИННОВАЦИОННЫЕ ТЕХНОЛОГИИ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&lt;/PRE&gt;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Результат отображения данного документа в браузере представлен на рис. 4.</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Страницу «Электронный бизнес» оформите самостоятельно по аналогии со страницей «Экономика», сохранив ее в файле </w:t>
      </w:r>
      <w:r w:rsidRPr="00CA5703">
        <w:rPr>
          <w:rFonts w:ascii="Times New Roman" w:hAnsi="Times New Roman"/>
          <w:lang w:val="en-US"/>
        </w:rPr>
        <w:t>e</w:t>
      </w:r>
      <w:r w:rsidRPr="00CA5703">
        <w:rPr>
          <w:rFonts w:ascii="Times New Roman" w:hAnsi="Times New Roman"/>
        </w:rPr>
        <w:t>_</w:t>
      </w:r>
      <w:r w:rsidRPr="00CA5703">
        <w:rPr>
          <w:rFonts w:ascii="Times New Roman" w:hAnsi="Times New Roman"/>
          <w:lang w:val="en-US"/>
        </w:rPr>
        <w:t>busines</w:t>
      </w:r>
      <w:r w:rsidRPr="00CA5703">
        <w:rPr>
          <w:rFonts w:ascii="Times New Roman" w:hAnsi="Times New Roman"/>
        </w:rPr>
        <w:t>.</w:t>
      </w:r>
      <w:r w:rsidRPr="00CA5703">
        <w:rPr>
          <w:rFonts w:ascii="Times New Roman" w:hAnsi="Times New Roman"/>
          <w:lang w:val="en-US"/>
        </w:rPr>
        <w:t>html</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После того, как мы разработали основное оформление страниц, можно организовать между ними связи. Для этого предусмотрительно включили в текст Домашней страницы названия страниц следующего уровня: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Экономика &lt;P&gt; Электронный бизнес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Кроме того, на подчиненных страницах расположен текст  «Добро пожаловать!», который будет использован  для перехода на Домашнюю страницу. </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организации гиперссылки используется тег &lt;A&gt; … &lt;/A&gt;. Включение в документ гиперссылки производится с помощью вида тега &lt;A  HREF=…&gt; , в котором атрибут HREF является обязательным элементом.</w:t>
      </w:r>
    </w:p>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5038725" cy="3771900"/>
            <wp:effectExtent l="0" t="0" r="9525" b="0"/>
            <wp:docPr id="851" name="Рисунок 8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251" w:name="_Toc499901080"/>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Внешний вид страницы Экономика </w:t>
      </w:r>
      <w:bookmarkEnd w:id="251"/>
    </w:p>
    <w:p w:rsidR="00CA5703" w:rsidRPr="00CA5703" w:rsidRDefault="00CA5703" w:rsidP="00CA5703">
      <w:pPr>
        <w:spacing w:after="0" w:line="240" w:lineRule="auto"/>
        <w:rPr>
          <w:rFonts w:ascii="Times New Roman" w:hAnsi="Times New Roman"/>
        </w:rPr>
      </w:pPr>
      <w:r w:rsidRPr="00CA5703">
        <w:rPr>
          <w:rFonts w:ascii="Times New Roman" w:hAnsi="Times New Roman"/>
        </w:rPr>
        <w:t>Атрибут HREF="URL" задает URL-адрес объекта гиперссылки. Наличие спецсимволов в адресе требует заключения его в кавычки. С помощью атрибута HREF можно задать ссылку на другую страницу сайта, на определенный участок страницы, включить адрес электронной почты, задать ссылку на сетевой ресурс.</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просмотре в браузере текст, заключенный между тегами &lt;A  HREF=”URL”&gt; и  &lt;/A&gt; , изображается в браузере с подчеркиванием и выделяется цветом в соответствии с настройками браузера. Пользователь, щелкнув по выделенному как гиперссылка тексту мышкой, может загрузить документ с указанным в ссылке адресом. Например, тегом</w:t>
      </w:r>
    </w:p>
    <w:p w:rsidR="00CA5703" w:rsidRPr="00CA5703" w:rsidRDefault="00CA5703" w:rsidP="00CA5703">
      <w:pPr>
        <w:spacing w:after="0" w:line="240" w:lineRule="auto"/>
        <w:rPr>
          <w:rFonts w:ascii="Times New Roman" w:hAnsi="Times New Roman"/>
        </w:rPr>
      </w:pPr>
      <w:r w:rsidRPr="00CA5703">
        <w:rPr>
          <w:rFonts w:ascii="Times New Roman" w:hAnsi="Times New Roman"/>
        </w:rPr>
        <w:t>&lt;A HREF="http://www.magazine.soft.ru"&gt; Наши партнеры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описывается гиперссылка на Домашнюю страницу партнеров. В этой ссылке задается полный URL-адрес.</w:t>
      </w:r>
    </w:p>
    <w:p w:rsidR="00CA5703" w:rsidRPr="00CA5703" w:rsidRDefault="00CA5703" w:rsidP="00CA5703">
      <w:pPr>
        <w:spacing w:after="0" w:line="240" w:lineRule="auto"/>
        <w:rPr>
          <w:rFonts w:ascii="Times New Roman" w:hAnsi="Times New Roman"/>
        </w:rPr>
      </w:pPr>
      <w:r w:rsidRPr="00CA5703">
        <w:rPr>
          <w:rFonts w:ascii="Times New Roman" w:hAnsi="Times New Roman"/>
        </w:rPr>
        <w:t>Гиперссылки, указывающие на локальные документы, также содержат обычные URL-адреса, но в этом случае не нужно указывать протокол и полный адрес. При создании ссылки, указывающей на Web-страницу, расположенную на том же сервере, что и первоначальный HTML-документ, можно использовать относительный URL-адрес. Например, тег</w:t>
      </w:r>
    </w:p>
    <w:p w:rsidR="00CA5703" w:rsidRPr="00CA5703" w:rsidRDefault="00CA5703" w:rsidP="00CA5703">
      <w:pPr>
        <w:spacing w:after="0" w:line="240" w:lineRule="auto"/>
        <w:rPr>
          <w:rFonts w:ascii="Times New Roman" w:hAnsi="Times New Roman"/>
        </w:rPr>
      </w:pPr>
      <w:r w:rsidRPr="00CA5703">
        <w:rPr>
          <w:rFonts w:ascii="Times New Roman" w:hAnsi="Times New Roman"/>
        </w:rPr>
        <w:t>&lt;A HREF= economics.html &gt; Экономика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описывает ссылку на страницу news.htm, находящуюся на том же сайте. Здесь атрибут HREF= economics.html задает относительный адрес.</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До сих пор мы рассматривали ссылки формата &lt;A  HREF=”URL”&gt;, указывающие на отдельные файлы или страницы. Можно организовать ссылку на помеченный фрагмент внутри данного документа. Для этого в адресе используется имя метки со знаком #. Так, тег &lt;A HREF = "#index1"&gt; Подробнее... &lt;/A&gt; описывает переход к фрагменту, находящемуся на той же странице, и помеченному меткой "index1".</w:t>
      </w:r>
    </w:p>
    <w:p w:rsidR="00CA5703" w:rsidRPr="00CA5703" w:rsidRDefault="00CA5703" w:rsidP="00CA5703">
      <w:pPr>
        <w:spacing w:after="0" w:line="240" w:lineRule="auto"/>
        <w:rPr>
          <w:rFonts w:ascii="Times New Roman" w:hAnsi="Times New Roman"/>
        </w:rPr>
      </w:pPr>
      <w:r w:rsidRPr="00CA5703">
        <w:rPr>
          <w:rFonts w:ascii="Times New Roman" w:hAnsi="Times New Roman"/>
        </w:rPr>
        <w:t>В более общем случае можно ссылаться на помеченные фрагменты внутри других документов, используя формат &lt;A HREF=”URL#метка”&gt;. Так можно ссылаться на отдельные участки других страниц своего сайта. Для размещения меток в документе используется второй тип тега гиперссылки &lt;A  NAME=”метка”&gt;. Атрибут  NAME= метка задает имя метки (якоря) в некоторой точке документа. Например, мы можем пометить некоторую область на странице с большим количеством текста как &lt;</w:t>
      </w:r>
      <w:r w:rsidRPr="00CA5703">
        <w:rPr>
          <w:rFonts w:ascii="Times New Roman" w:hAnsi="Times New Roman"/>
          <w:lang w:val="en-US"/>
        </w:rPr>
        <w:t>A</w:t>
      </w:r>
      <w:r w:rsidRPr="00CA5703">
        <w:rPr>
          <w:rFonts w:ascii="Times New Roman" w:hAnsi="Times New Roman"/>
        </w:rPr>
        <w:t xml:space="preserve">  </w:t>
      </w:r>
      <w:r w:rsidRPr="00CA5703">
        <w:rPr>
          <w:rFonts w:ascii="Times New Roman" w:hAnsi="Times New Roman"/>
          <w:lang w:val="en-US"/>
        </w:rPr>
        <w:t>NAME</w:t>
      </w:r>
      <w:r w:rsidRPr="00CA5703">
        <w:rPr>
          <w:rFonts w:ascii="Times New Roman" w:hAnsi="Times New Roman"/>
        </w:rPr>
        <w:t>=”</w:t>
      </w:r>
      <w:r w:rsidRPr="00CA5703">
        <w:rPr>
          <w:rFonts w:ascii="Times New Roman" w:hAnsi="Times New Roman"/>
          <w:lang w:val="en-US"/>
        </w:rPr>
        <w:t>part</w:t>
      </w:r>
      <w:r w:rsidRPr="00CA5703">
        <w:rPr>
          <w:rFonts w:ascii="Times New Roman" w:hAnsi="Times New Roman"/>
        </w:rPr>
        <w:t>2”&gt; Аннотация &lt;/</w:t>
      </w:r>
      <w:r w:rsidRPr="00CA5703">
        <w:rPr>
          <w:rFonts w:ascii="Times New Roman" w:hAnsi="Times New Roman"/>
          <w:lang w:val="en-US"/>
        </w:rPr>
        <w:t>A</w:t>
      </w:r>
      <w:r w:rsidRPr="00CA5703">
        <w:rPr>
          <w:rFonts w:ascii="Times New Roman" w:hAnsi="Times New Roman"/>
        </w:rPr>
        <w:t>&gt;,а затем организовать переход на нее из начальной области страницы с помощью тега  &lt;A  HREF=”#part2”&gt; Подробнее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Отметим, что тег &lt;A  NAME=”метка”&gt; … &lt;/A&gt; не создает гиперссылки, и помещенный внутри него текст никак не выделяется в браузере. При переходе на метку страница прокручивается так, чтобы отмеченный текст оказался в верхней области окна просмотра.</w:t>
      </w:r>
    </w:p>
    <w:p w:rsidR="00CA5703" w:rsidRPr="00CA5703" w:rsidRDefault="00CA5703" w:rsidP="00CA5703">
      <w:pPr>
        <w:spacing w:after="0" w:line="240" w:lineRule="auto"/>
        <w:rPr>
          <w:rFonts w:ascii="Times New Roman" w:hAnsi="Times New Roman"/>
        </w:rPr>
      </w:pPr>
      <w:r w:rsidRPr="00CA5703">
        <w:rPr>
          <w:rFonts w:ascii="Times New Roman" w:hAnsi="Times New Roman"/>
        </w:rPr>
        <w:t>Вставим гиперссылки на страницы нашего сайта. Для облегчения чтения теги гиперссылок и меток выделены в HTML-тексте жирным шрифтом.</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Создадим на Домашней странице ссылки на страницы следующего уровня, включив в </w:t>
      </w:r>
      <w:r w:rsidRPr="00CA5703">
        <w:rPr>
          <w:rFonts w:ascii="Times New Roman" w:hAnsi="Times New Roman"/>
          <w:lang w:val="en-US"/>
        </w:rPr>
        <w:t>HTML</w:t>
      </w:r>
      <w:r w:rsidRPr="00CA5703">
        <w:rPr>
          <w:rFonts w:ascii="Times New Roman" w:hAnsi="Times New Roman"/>
        </w:rPr>
        <w:t>-документ фрагмент, представленный в  Документе 4.</w:t>
      </w:r>
    </w:p>
    <w:p w:rsidR="00CA5703" w:rsidRPr="00CA5703" w:rsidRDefault="00CA5703" w:rsidP="00CA5703">
      <w:pPr>
        <w:pStyle w:val="affb"/>
        <w:spacing w:before="0" w:after="0" w:line="240" w:lineRule="auto"/>
        <w:jc w:val="right"/>
        <w:rPr>
          <w:rFonts w:ascii="Times New Roman" w:hAnsi="Times New Roman" w:cs="Times New Roman"/>
          <w:sz w:val="22"/>
          <w:szCs w:val="22"/>
        </w:rPr>
      </w:pP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Файл index.htm</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 = CENTER&gt;Вы хотите узнать о новинках первыми?&lt;/H3&gt;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&lt;H3 ALIGN = CENTER&gt; &lt;EM&gt;</w:t>
      </w:r>
      <w:r w:rsidRPr="00CA5703">
        <w:rPr>
          <w:rFonts w:ascii="Times New Roman" w:hAnsi="Times New Roman"/>
        </w:rPr>
        <w:t>Этот</w:t>
      </w:r>
      <w:r w:rsidRPr="00CA5703">
        <w:rPr>
          <w:rFonts w:ascii="Times New Roman" w:hAnsi="Times New Roman"/>
          <w:lang w:val="en-US"/>
        </w:rPr>
        <w:t xml:space="preserve"> </w:t>
      </w:r>
      <w:r w:rsidRPr="00CA5703">
        <w:rPr>
          <w:rFonts w:ascii="Times New Roman" w:hAnsi="Times New Roman"/>
        </w:rPr>
        <w:t>сайт</w:t>
      </w:r>
      <w:r w:rsidRPr="00CA5703">
        <w:rPr>
          <w:rFonts w:ascii="Times New Roman" w:hAnsi="Times New Roman"/>
          <w:lang w:val="en-US"/>
        </w:rPr>
        <w:t xml:space="preserve"> </w:t>
      </w:r>
      <w:r w:rsidRPr="00CA5703">
        <w:rPr>
          <w:rFonts w:ascii="Times New Roman" w:hAnsi="Times New Roman"/>
        </w:rPr>
        <w:t>для</w:t>
      </w:r>
      <w:r w:rsidRPr="00CA5703">
        <w:rPr>
          <w:rFonts w:ascii="Times New Roman" w:hAnsi="Times New Roman"/>
          <w:lang w:val="en-US"/>
        </w:rPr>
        <w:t xml:space="preserve"> </w:t>
      </w:r>
      <w:r w:rsidRPr="00CA5703">
        <w:rPr>
          <w:rFonts w:ascii="Times New Roman" w:hAnsi="Times New Roman"/>
        </w:rPr>
        <w:t>Вас</w:t>
      </w:r>
      <w:r w:rsidRPr="00CA5703">
        <w:rPr>
          <w:rFonts w:ascii="Times New Roman" w:hAnsi="Times New Roman"/>
          <w:lang w:val="en-US"/>
        </w:rPr>
        <w:t>!&lt;/EM&gt; &lt;/H3&gt;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&lt;P&gt; &lt;A HREF=economics.html&gt; </w:t>
      </w:r>
      <w:r w:rsidRPr="00CA5703">
        <w:rPr>
          <w:rFonts w:ascii="Times New Roman" w:hAnsi="Times New Roman"/>
        </w:rPr>
        <w:t>Экономика</w:t>
      </w:r>
      <w:r w:rsidRPr="00CA5703">
        <w:rPr>
          <w:rFonts w:ascii="Times New Roman" w:hAnsi="Times New Roman"/>
          <w:lang w:val="en-US"/>
        </w:rPr>
        <w:t xml:space="preserve"> &lt;/A&gt;&lt;BR&gt; </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&lt;P&gt; &lt;A HREF=”e_business.html”&gt;</w:t>
      </w:r>
      <w:r w:rsidRPr="00CA5703">
        <w:rPr>
          <w:rFonts w:ascii="Times New Roman" w:hAnsi="Times New Roman"/>
        </w:rPr>
        <w:t>Электронный</w:t>
      </w:r>
      <w:r w:rsidRPr="00CA5703">
        <w:rPr>
          <w:rFonts w:ascii="Times New Roman" w:hAnsi="Times New Roman"/>
          <w:lang w:val="en-US"/>
        </w:rPr>
        <w:t xml:space="preserve"> </w:t>
      </w:r>
      <w:r w:rsidRPr="00CA5703">
        <w:rPr>
          <w:rFonts w:ascii="Times New Roman" w:hAnsi="Times New Roman"/>
        </w:rPr>
        <w:t>бизнес</w:t>
      </w:r>
      <w:r w:rsidRPr="00CA5703">
        <w:rPr>
          <w:rFonts w:ascii="Times New Roman" w:hAnsi="Times New Roman"/>
          <w:lang w:val="en-US"/>
        </w:rPr>
        <w:t xml:space="preserve"> &lt;/A&gt;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Информация, которую мы Вам предоставляем, самая достоверная и актуальная!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обеспечения возврата на домашнюю страницу вставим на нее ссылку на подчиненных страницах:</w:t>
      </w:r>
    </w:p>
    <w:p w:rsidR="00CA5703" w:rsidRPr="00CA5703" w:rsidRDefault="00CA5703" w:rsidP="00CA5703">
      <w:pPr>
        <w:spacing w:after="0" w:line="240" w:lineRule="auto"/>
        <w:rPr>
          <w:rFonts w:ascii="Times New Roman" w:hAnsi="Times New Roman"/>
        </w:rPr>
      </w:pPr>
      <w:r w:rsidRPr="00CA5703">
        <w:rPr>
          <w:rFonts w:ascii="Times New Roman" w:hAnsi="Times New Roman"/>
        </w:rPr>
        <w:t>&lt;A HREF="index.htm"&gt; Добро пожаловать!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Эти ссылки являются локальными, более того, мы предполагаем, что все наши страницы будут располагаться на сервере в одном каталоге, что позволяет вместо полного URL-адреса указать имя HTML-файла.</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Добавим к контактной информации на Домашней странице адрес электронной почты менеджера по продажам (Документ 5). Для включения в качестве гиперссылки адреса электронной почты следует указать в URL-адресе mailto:. </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5</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.Файл index.htm</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&lt;H2&gt; Контактная информация &lt;/H2&gt;</w:t>
      </w:r>
    </w:p>
    <w:p w:rsidR="00CA5703" w:rsidRPr="00CA5703" w:rsidRDefault="00CA5703" w:rsidP="00CA5703">
      <w:pPr>
        <w:spacing w:after="0" w:line="240" w:lineRule="auto"/>
        <w:rPr>
          <w:rFonts w:ascii="Times New Roman" w:hAnsi="Times New Roman"/>
        </w:rPr>
      </w:pPr>
      <w:r w:rsidRPr="00CA5703">
        <w:rPr>
          <w:rFonts w:ascii="Times New Roman" w:hAnsi="Times New Roman"/>
        </w:rPr>
        <w:t>Телефон:   (095) 345-67-89  &lt;BR&gt;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Почтовый адрес:   12-6, ул.Знаний, Москва, 123456 &lt;BR&gt; Адрес электронной почты:</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&lt;A HREF= "mailto: manager@ibook.ru"&gt; manager@ibook.ru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Теперь можно выполнить просмотр Домашней страницы в браузере и протестировать вставленные гиперссылки. При активизации ссылок на адрес электронной почты должно открыться окно создания сообщения почтовой программы, зарегистрированной в настройках браузера. Адрес, указанный в ссылке, появится в поле "Кому" (To:). </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проверки работы внешней ссылки вставьте вместо несуществующего адреса партнеров ссылку на книжный Internet-магазин: http://www.ozon.ru.</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52" w:name="_Toc24302435"/>
      <w:bookmarkStart w:id="253" w:name="_Toc24304672"/>
      <w:r w:rsidRPr="00CA5703">
        <w:rPr>
          <w:rFonts w:ascii="Times New Roman" w:hAnsi="Times New Roman"/>
          <w:sz w:val="22"/>
          <w:szCs w:val="22"/>
        </w:rPr>
        <w:t xml:space="preserve">Списки в </w:t>
      </w:r>
      <w:r w:rsidRPr="00CA5703">
        <w:rPr>
          <w:rFonts w:ascii="Times New Roman" w:hAnsi="Times New Roman"/>
          <w:sz w:val="22"/>
          <w:szCs w:val="22"/>
          <w:lang w:val="en-US"/>
        </w:rPr>
        <w:t>HTML-</w:t>
      </w:r>
      <w:r w:rsidRPr="00CA5703">
        <w:rPr>
          <w:rFonts w:ascii="Times New Roman" w:hAnsi="Times New Roman"/>
          <w:sz w:val="22"/>
          <w:szCs w:val="22"/>
        </w:rPr>
        <w:t>документе</w:t>
      </w:r>
      <w:bookmarkEnd w:id="252"/>
      <w:bookmarkEnd w:id="253"/>
    </w:p>
    <w:p w:rsidR="00CA5703" w:rsidRPr="00CA5703" w:rsidRDefault="00CA5703" w:rsidP="00CA5703">
      <w:pPr>
        <w:spacing w:after="0" w:line="240" w:lineRule="auto"/>
        <w:rPr>
          <w:rFonts w:ascii="Times New Roman" w:hAnsi="Times New Roman"/>
        </w:rPr>
      </w:pPr>
      <w:r w:rsidRPr="00CA5703">
        <w:rPr>
          <w:rFonts w:ascii="Times New Roman" w:hAnsi="Times New Roman"/>
        </w:rPr>
        <w:t>Информацию на HTML-странице можно представлять в виде маркированных и нумерованных списков, а также списков определений. Списки определений применяются для создания словарей или глоссариев, в которых  после каждого элемента термина следует описательный абзац.</w:t>
      </w:r>
    </w:p>
    <w:p w:rsidR="00CA5703" w:rsidRPr="00CA5703" w:rsidRDefault="00CA5703" w:rsidP="00CA5703">
      <w:pPr>
        <w:spacing w:after="0" w:line="240" w:lineRule="auto"/>
        <w:rPr>
          <w:rFonts w:ascii="Times New Roman" w:hAnsi="Times New Roman"/>
        </w:rPr>
      </w:pPr>
      <w:r w:rsidRPr="00CA5703">
        <w:rPr>
          <w:rFonts w:ascii="Times New Roman" w:hAnsi="Times New Roman"/>
        </w:rPr>
        <w:t>Использование тегов списков как элементов форматирования абзацев создают висячие отступы. Для описания списков существуют специальные теги (Таблица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54"/>
        <w:gridCol w:w="2348"/>
        <w:gridCol w:w="2611"/>
        <w:gridCol w:w="2334"/>
      </w:tblGrid>
      <w:tr w:rsidR="00CA5703" w:rsidRPr="00CA5703" w:rsidTr="00CA5703">
        <w:trPr>
          <w:cantSplit/>
          <w:trHeight w:val="349"/>
          <w:jc w:val="center"/>
        </w:trPr>
        <w:tc>
          <w:tcPr>
            <w:tcW w:w="9147" w:type="dxa"/>
            <w:gridSpan w:val="4"/>
            <w:tcBorders>
              <w:top w:val="nil"/>
              <w:left w:val="nil"/>
              <w:bottom w:val="single" w:sz="4" w:space="0" w:color="auto"/>
              <w:right w:val="nil"/>
            </w:tcBorders>
          </w:tcPr>
          <w:p w:rsidR="00CA5703" w:rsidRPr="00CA5703" w:rsidRDefault="00CA5703" w:rsidP="00CA5703">
            <w:pPr>
              <w:spacing w:after="0" w:line="240" w:lineRule="auto"/>
              <w:jc w:val="right"/>
              <w:rPr>
                <w:rFonts w:ascii="Times New Roman" w:hAnsi="Times New Roman"/>
                <w:b/>
              </w:rPr>
            </w:pPr>
            <w:r w:rsidRPr="00CA5703">
              <w:rPr>
                <w:rFonts w:ascii="Times New Roman" w:hAnsi="Times New Roman"/>
                <w:b/>
              </w:rPr>
              <w:t xml:space="preserve">Таблица </w:t>
            </w:r>
            <w:r w:rsidRPr="00CA5703">
              <w:rPr>
                <w:rFonts w:ascii="Times New Roman" w:hAnsi="Times New Roman"/>
                <w:b/>
              </w:rPr>
              <w:fldChar w:fldCharType="begin"/>
            </w:r>
            <w:r w:rsidRPr="00CA5703">
              <w:rPr>
                <w:rFonts w:ascii="Times New Roman" w:hAnsi="Times New Roman"/>
                <w:b/>
              </w:rPr>
              <w:instrText xml:space="preserve"> STYLEREF 2 \s </w:instrText>
            </w:r>
            <w:r w:rsidRPr="00CA5703">
              <w:rPr>
                <w:rFonts w:ascii="Times New Roman" w:hAnsi="Times New Roman"/>
                <w:b/>
              </w:rPr>
              <w:fldChar w:fldCharType="separate"/>
            </w:r>
            <w:r w:rsidRPr="00CA5703">
              <w:rPr>
                <w:rFonts w:ascii="Times New Roman" w:hAnsi="Times New Roman"/>
                <w:b/>
                <w:noProof/>
              </w:rPr>
              <w:t>2</w:t>
            </w:r>
            <w:r w:rsidRPr="00CA5703">
              <w:rPr>
                <w:rFonts w:ascii="Times New Roman" w:hAnsi="Times New Roman"/>
                <w:b/>
              </w:rPr>
              <w:fldChar w:fldCharType="end"/>
            </w:r>
            <w:r w:rsidRPr="00CA5703">
              <w:rPr>
                <w:rFonts w:ascii="Times New Roman" w:hAnsi="Times New Roman"/>
                <w:b/>
              </w:rPr>
              <w:t>.</w:t>
            </w:r>
            <w:r w:rsidRPr="00CA5703">
              <w:rPr>
                <w:rFonts w:ascii="Times New Roman" w:hAnsi="Times New Roman"/>
                <w:b/>
              </w:rPr>
              <w:fldChar w:fldCharType="begin"/>
            </w:r>
            <w:r w:rsidRPr="00CA5703">
              <w:rPr>
                <w:rFonts w:ascii="Times New Roman" w:hAnsi="Times New Roman"/>
                <w:b/>
              </w:rPr>
              <w:instrText xml:space="preserve"> SEQ Таблица \* ARABIC \s 2 </w:instrText>
            </w:r>
            <w:r w:rsidRPr="00CA5703">
              <w:rPr>
                <w:rFonts w:ascii="Times New Roman" w:hAnsi="Times New Roman"/>
                <w:b/>
              </w:rPr>
              <w:fldChar w:fldCharType="separate"/>
            </w:r>
            <w:r w:rsidRPr="00CA5703">
              <w:rPr>
                <w:rFonts w:ascii="Times New Roman" w:hAnsi="Times New Roman"/>
                <w:b/>
                <w:noProof/>
              </w:rPr>
              <w:t>3</w:t>
            </w:r>
            <w:r w:rsidRPr="00CA5703">
              <w:rPr>
                <w:rFonts w:ascii="Times New Roman" w:hAnsi="Times New Roman"/>
                <w:b/>
              </w:rPr>
              <w:fldChar w:fldCharType="end"/>
            </w:r>
            <w:r w:rsidRPr="00CA5703">
              <w:rPr>
                <w:rFonts w:ascii="Times New Roman" w:hAnsi="Times New Roman"/>
                <w:b/>
              </w:rPr>
              <w:t>.  Теги списков</w:t>
            </w:r>
          </w:p>
        </w:tc>
      </w:tr>
      <w:tr w:rsidR="00CA5703" w:rsidRPr="00CA5703" w:rsidTr="00CA5703">
        <w:trPr>
          <w:trHeight w:val="349"/>
          <w:jc w:val="center"/>
        </w:trPr>
        <w:tc>
          <w:tcPr>
            <w:tcW w:w="1854" w:type="dxa"/>
            <w:tcBorders>
              <w:top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Вид списка</w:t>
            </w:r>
          </w:p>
        </w:tc>
        <w:tc>
          <w:tcPr>
            <w:tcW w:w="2348" w:type="dxa"/>
            <w:tcBorders>
              <w:top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Формат тега</w:t>
            </w:r>
          </w:p>
        </w:tc>
        <w:tc>
          <w:tcPr>
            <w:tcW w:w="2611" w:type="dxa"/>
            <w:tcBorders>
              <w:top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Атрибуты</w:t>
            </w:r>
          </w:p>
        </w:tc>
        <w:tc>
          <w:tcPr>
            <w:tcW w:w="2334" w:type="dxa"/>
            <w:tcBorders>
              <w:top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Назначение</w:t>
            </w:r>
          </w:p>
        </w:tc>
      </w:tr>
      <w:tr w:rsidR="00CA5703" w:rsidRPr="00CA5703" w:rsidTr="00CA5703">
        <w:trPr>
          <w:trHeight w:val="1073"/>
          <w:jc w:val="center"/>
        </w:trPr>
        <w:tc>
          <w:tcPr>
            <w:tcW w:w="185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Маркированный</w:t>
            </w:r>
          </w:p>
        </w:tc>
        <w:tc>
          <w:tcPr>
            <w:tcW w:w="2348"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&lt;UL&gt;список&lt;/UL&gt;</w:t>
            </w:r>
          </w:p>
        </w:tc>
        <w:tc>
          <w:tcPr>
            <w:tcW w:w="2611"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TYPE=стиль маркера</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Значения: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DISK,  CIRCLE , SQUARE</w:t>
            </w:r>
          </w:p>
        </w:tc>
        <w:tc>
          <w:tcPr>
            <w:tcW w:w="233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Заключают весь маркированный список</w:t>
            </w:r>
          </w:p>
        </w:tc>
      </w:tr>
      <w:tr w:rsidR="00CA5703" w:rsidRPr="00CA5703" w:rsidTr="00CA5703">
        <w:trPr>
          <w:trHeight w:val="1182"/>
          <w:jc w:val="center"/>
        </w:trPr>
        <w:tc>
          <w:tcPr>
            <w:tcW w:w="185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Нумерованный</w:t>
            </w:r>
          </w:p>
        </w:tc>
        <w:tc>
          <w:tcPr>
            <w:tcW w:w="2348"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&lt;OL&gt;список&lt;/OL&gt;</w:t>
            </w:r>
          </w:p>
        </w:tc>
        <w:tc>
          <w:tcPr>
            <w:tcW w:w="2611"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TYPE=формат нумерации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Значения: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A, a, I, i, 1</w:t>
            </w:r>
          </w:p>
          <w:p w:rsidR="00CA5703" w:rsidRPr="00CA5703" w:rsidRDefault="00CA5703" w:rsidP="00CA5703">
            <w:pPr>
              <w:spacing w:after="0" w:line="240" w:lineRule="auto"/>
              <w:rPr>
                <w:rFonts w:ascii="Times New Roman" w:hAnsi="Times New Roman"/>
              </w:rPr>
            </w:pPr>
            <w:r w:rsidRPr="00CA5703">
              <w:rPr>
                <w:rFonts w:ascii="Times New Roman" w:hAnsi="Times New Roman"/>
              </w:rPr>
              <w:t>START=n</w:t>
            </w:r>
          </w:p>
          <w:p w:rsidR="00CA5703" w:rsidRPr="00CA5703" w:rsidRDefault="00CA5703" w:rsidP="00CA5703">
            <w:pPr>
              <w:spacing w:after="0" w:line="240" w:lineRule="auto"/>
              <w:rPr>
                <w:rFonts w:ascii="Times New Roman" w:hAnsi="Times New Roman"/>
              </w:rPr>
            </w:pPr>
            <w:r w:rsidRPr="00CA5703">
              <w:rPr>
                <w:rFonts w:ascii="Times New Roman" w:hAnsi="Times New Roman"/>
              </w:rPr>
              <w:t>- начало отсчета</w:t>
            </w:r>
          </w:p>
        </w:tc>
        <w:tc>
          <w:tcPr>
            <w:tcW w:w="233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Заключают весь нумерованный список</w:t>
            </w:r>
          </w:p>
        </w:tc>
      </w:tr>
      <w:tr w:rsidR="00CA5703" w:rsidRPr="00CA5703" w:rsidTr="00CA5703">
        <w:trPr>
          <w:trHeight w:val="1073"/>
          <w:jc w:val="center"/>
        </w:trPr>
        <w:tc>
          <w:tcPr>
            <w:tcW w:w="185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Маркированный и нумерованный</w:t>
            </w:r>
          </w:p>
        </w:tc>
        <w:tc>
          <w:tcPr>
            <w:tcW w:w="2348"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&lt;LI&gt;элемент &lt;/LI&gt;</w:t>
            </w:r>
          </w:p>
        </w:tc>
        <w:tc>
          <w:tcPr>
            <w:tcW w:w="2611" w:type="dxa"/>
          </w:tcPr>
          <w:p w:rsidR="00CA5703" w:rsidRPr="00CA5703" w:rsidRDefault="00CA5703" w:rsidP="00CA5703">
            <w:pPr>
              <w:spacing w:after="0" w:line="240" w:lineRule="auto"/>
              <w:ind w:left="709"/>
              <w:rPr>
                <w:rFonts w:ascii="Times New Roman" w:hAnsi="Times New Roman"/>
              </w:rPr>
            </w:pPr>
          </w:p>
        </w:tc>
        <w:tc>
          <w:tcPr>
            <w:tcW w:w="233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Ограничивают каждый элемент списка</w:t>
            </w:r>
          </w:p>
        </w:tc>
      </w:tr>
      <w:tr w:rsidR="00CA5703" w:rsidRPr="00CA5703" w:rsidTr="00CA5703">
        <w:trPr>
          <w:trHeight w:val="711"/>
          <w:jc w:val="center"/>
        </w:trPr>
        <w:tc>
          <w:tcPr>
            <w:tcW w:w="185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Список определений</w:t>
            </w:r>
          </w:p>
        </w:tc>
        <w:tc>
          <w:tcPr>
            <w:tcW w:w="2348"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&lt;DL&gt;список &lt;/DL&gt;</w:t>
            </w:r>
          </w:p>
        </w:tc>
        <w:tc>
          <w:tcPr>
            <w:tcW w:w="2611" w:type="dxa"/>
          </w:tcPr>
          <w:p w:rsidR="00CA5703" w:rsidRPr="00CA5703" w:rsidRDefault="00CA5703" w:rsidP="00CA5703">
            <w:pPr>
              <w:spacing w:after="0" w:line="240" w:lineRule="auto"/>
              <w:ind w:left="709" w:hanging="6"/>
              <w:rPr>
                <w:rFonts w:ascii="Times New Roman" w:hAnsi="Times New Roman"/>
              </w:rPr>
            </w:pPr>
          </w:p>
        </w:tc>
        <w:tc>
          <w:tcPr>
            <w:tcW w:w="233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Заключают весь список определений</w:t>
            </w:r>
          </w:p>
        </w:tc>
      </w:tr>
      <w:tr w:rsidR="00CA5703" w:rsidRPr="00CA5703" w:rsidTr="00CA5703">
        <w:trPr>
          <w:trHeight w:val="711"/>
          <w:jc w:val="center"/>
        </w:trPr>
        <w:tc>
          <w:tcPr>
            <w:tcW w:w="1854" w:type="dxa"/>
          </w:tcPr>
          <w:p w:rsidR="00CA5703" w:rsidRPr="00CA5703" w:rsidRDefault="00CA5703" w:rsidP="00CA5703">
            <w:pPr>
              <w:spacing w:after="0" w:line="240" w:lineRule="auto"/>
              <w:rPr>
                <w:rFonts w:ascii="Times New Roman" w:hAnsi="Times New Roman"/>
              </w:rPr>
            </w:pPr>
          </w:p>
        </w:tc>
        <w:tc>
          <w:tcPr>
            <w:tcW w:w="2348"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&lt;DT&gt;термин&lt;/DT</w:t>
            </w:r>
          </w:p>
        </w:tc>
        <w:tc>
          <w:tcPr>
            <w:tcW w:w="2611" w:type="dxa"/>
          </w:tcPr>
          <w:p w:rsidR="00CA5703" w:rsidRPr="00CA5703" w:rsidRDefault="00CA5703" w:rsidP="00CA5703">
            <w:pPr>
              <w:spacing w:after="0" w:line="240" w:lineRule="auto"/>
              <w:ind w:hanging="6"/>
              <w:rPr>
                <w:rFonts w:ascii="Times New Roman" w:hAnsi="Times New Roman"/>
              </w:rPr>
            </w:pPr>
          </w:p>
        </w:tc>
        <w:tc>
          <w:tcPr>
            <w:tcW w:w="233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Ограничивают элемент-термин</w:t>
            </w:r>
          </w:p>
        </w:tc>
      </w:tr>
      <w:tr w:rsidR="00CA5703" w:rsidRPr="00CA5703" w:rsidTr="00CA5703">
        <w:trPr>
          <w:trHeight w:val="374"/>
          <w:jc w:val="center"/>
        </w:trPr>
        <w:tc>
          <w:tcPr>
            <w:tcW w:w="1854" w:type="dxa"/>
          </w:tcPr>
          <w:p w:rsidR="00CA5703" w:rsidRPr="00CA5703" w:rsidRDefault="00CA5703" w:rsidP="00CA5703">
            <w:pPr>
              <w:spacing w:after="0" w:line="240" w:lineRule="auto"/>
              <w:rPr>
                <w:rFonts w:ascii="Times New Roman" w:hAnsi="Times New Roman"/>
              </w:rPr>
            </w:pPr>
          </w:p>
        </w:tc>
        <w:tc>
          <w:tcPr>
            <w:tcW w:w="2348" w:type="dxa"/>
          </w:tcPr>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&lt;DD&gt;определение</w:t>
            </w:r>
          </w:p>
          <w:p w:rsidR="00CA5703" w:rsidRPr="00CA5703" w:rsidRDefault="00CA5703" w:rsidP="00CA5703">
            <w:pPr>
              <w:spacing w:after="0" w:line="240" w:lineRule="auto"/>
              <w:ind w:hanging="6"/>
              <w:rPr>
                <w:rFonts w:ascii="Times New Roman" w:hAnsi="Times New Roman"/>
              </w:rPr>
            </w:pPr>
            <w:r w:rsidRPr="00CA5703">
              <w:rPr>
                <w:rFonts w:ascii="Times New Roman" w:hAnsi="Times New Roman"/>
              </w:rPr>
              <w:t>&lt;/DD&gt;</w:t>
            </w:r>
          </w:p>
        </w:tc>
        <w:tc>
          <w:tcPr>
            <w:tcW w:w="2611" w:type="dxa"/>
          </w:tcPr>
          <w:p w:rsidR="00CA5703" w:rsidRPr="00CA5703" w:rsidRDefault="00CA5703" w:rsidP="00CA5703">
            <w:pPr>
              <w:spacing w:after="0" w:line="240" w:lineRule="auto"/>
              <w:ind w:hanging="6"/>
              <w:rPr>
                <w:rFonts w:ascii="Times New Roman" w:hAnsi="Times New Roman"/>
              </w:rPr>
            </w:pPr>
          </w:p>
        </w:tc>
        <w:tc>
          <w:tcPr>
            <w:tcW w:w="2334"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Ограничивают элемент-определение</w:t>
            </w:r>
          </w:p>
        </w:tc>
      </w:tr>
    </w:tbl>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rPr>
          <w:rFonts w:ascii="Times New Roman" w:hAnsi="Times New Roman"/>
        </w:rPr>
      </w:pPr>
      <w:r w:rsidRPr="00CA5703">
        <w:rPr>
          <w:rFonts w:ascii="Times New Roman" w:hAnsi="Times New Roman"/>
        </w:rPr>
        <w:t>Тег &lt;UL&gt; имеет атрибут TYPE, назначающий стиль маркера. Его значениями могут быть: CIRCLE (незакрашенный кружок), DISC (диск, используется по умолчанию) или SQUARE (квадрат).</w:t>
      </w:r>
    </w:p>
    <w:p w:rsidR="00CA5703" w:rsidRPr="00CA5703" w:rsidRDefault="00CA5703" w:rsidP="00CA5703">
      <w:pPr>
        <w:spacing w:after="0" w:line="240" w:lineRule="auto"/>
        <w:rPr>
          <w:rFonts w:ascii="Times New Roman" w:hAnsi="Times New Roman"/>
        </w:rPr>
      </w:pPr>
      <w:r w:rsidRPr="00CA5703">
        <w:rPr>
          <w:rFonts w:ascii="Times New Roman" w:hAnsi="Times New Roman"/>
        </w:rPr>
        <w:t>Наличие завершающего элемент тега &lt;/LI&gt; не является обязательным, в то время как завершающий тег &lt;/UL&gt; необходим для обозначения конца списка.</w:t>
      </w:r>
    </w:p>
    <w:p w:rsidR="00CA5703" w:rsidRPr="00CA5703" w:rsidRDefault="00CA5703" w:rsidP="00CA5703">
      <w:pPr>
        <w:spacing w:after="0" w:line="240" w:lineRule="auto"/>
        <w:rPr>
          <w:rFonts w:ascii="Times New Roman" w:hAnsi="Times New Roman"/>
        </w:rPr>
      </w:pPr>
      <w:r w:rsidRPr="00CA5703">
        <w:rPr>
          <w:rFonts w:ascii="Times New Roman" w:hAnsi="Times New Roman"/>
        </w:rPr>
        <w:t>Тэг нумерованного списка &lt;OL&gt; может иметь атрибуты TYPE и START. Атрибут TYPE задает формат нумерации: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A - прописные латинские буквы (A,B,C...)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a - строчные латинские буквы (a,b,c...)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I - большие римские цифры (I,II,III...)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i - маленькие римские цифры (i,ii,iii...)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1 - арабские цифры (1,2,3...)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По умолчанию используются арабские цифры.</w:t>
      </w:r>
    </w:p>
    <w:p w:rsidR="00CA5703" w:rsidRPr="00CA5703" w:rsidRDefault="00CA5703" w:rsidP="00CA5703">
      <w:pPr>
        <w:spacing w:after="0" w:line="240" w:lineRule="auto"/>
        <w:rPr>
          <w:rFonts w:ascii="Times New Roman" w:hAnsi="Times New Roman"/>
        </w:rPr>
      </w:pPr>
      <w:r w:rsidRPr="00CA5703">
        <w:rPr>
          <w:rFonts w:ascii="Times New Roman" w:hAnsi="Times New Roman"/>
        </w:rPr>
        <w:t>Атрибут START задает начало отсчета нумерации. Например, тег &lt;OL TYPE=I START=3&gt; задает нумерацию списка в виде больших римских цифр, первый элемент списка будет иметь номер III.</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Пример использования нумерованных и маркированных списков приведен в Документе 6.</w:t>
      </w:r>
    </w:p>
    <w:p w:rsidR="00CA5703" w:rsidRPr="00CA5703" w:rsidRDefault="00CA5703" w:rsidP="00CA5703">
      <w:pPr>
        <w:pStyle w:val="affb"/>
        <w:spacing w:before="0" w:after="0" w:line="240" w:lineRule="auto"/>
        <w:jc w:val="right"/>
        <w:rPr>
          <w:rFonts w:ascii="Times New Roman" w:hAnsi="Times New Roman" w:cs="Times New Roman"/>
          <w:sz w:val="22"/>
          <w:szCs w:val="22"/>
        </w:rPr>
      </w:pPr>
      <w:bookmarkStart w:id="254" w:name="_Toc499903297"/>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w:instrText>
      </w:r>
      <w:r w:rsidRPr="00CA5703">
        <w:rPr>
          <w:rFonts w:ascii="Times New Roman" w:hAnsi="Times New Roman" w:cs="Times New Roman"/>
          <w:sz w:val="22"/>
          <w:szCs w:val="22"/>
          <w:lang w:val="en-US"/>
        </w:rPr>
        <w:instrText>SEQ</w:instrText>
      </w:r>
      <w:r w:rsidRPr="00CA5703">
        <w:rPr>
          <w:rFonts w:ascii="Times New Roman" w:hAnsi="Times New Roman" w:cs="Times New Roman"/>
          <w:sz w:val="22"/>
          <w:szCs w:val="22"/>
        </w:rPr>
        <w:instrText xml:space="preserve"> Документ \* </w:instrText>
      </w:r>
      <w:r w:rsidRPr="00CA5703">
        <w:rPr>
          <w:rFonts w:ascii="Times New Roman" w:hAnsi="Times New Roman" w:cs="Times New Roman"/>
          <w:sz w:val="22"/>
          <w:szCs w:val="22"/>
          <w:lang w:val="en-US"/>
        </w:rPr>
        <w:instrText>ARABIC</w:instrText>
      </w:r>
      <w:r w:rsidRPr="00CA5703">
        <w:rPr>
          <w:rFonts w:ascii="Times New Roman" w:hAnsi="Times New Roman" w:cs="Times New Roman"/>
          <w:sz w:val="22"/>
          <w:szCs w:val="22"/>
        </w:rPr>
        <w:instrText xml:space="preserve">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6</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Файл </w:t>
      </w:r>
      <w:r w:rsidRPr="00CA5703">
        <w:rPr>
          <w:rFonts w:ascii="Times New Roman" w:hAnsi="Times New Roman" w:cs="Times New Roman"/>
          <w:sz w:val="22"/>
          <w:szCs w:val="22"/>
          <w:lang w:val="en-US"/>
        </w:rPr>
        <w:t>economics</w:t>
      </w:r>
      <w:r w:rsidRPr="00CA5703">
        <w:rPr>
          <w:rFonts w:ascii="Times New Roman" w:hAnsi="Times New Roman" w:cs="Times New Roman"/>
          <w:sz w:val="22"/>
          <w:szCs w:val="22"/>
        </w:rPr>
        <w:t>.</w:t>
      </w:r>
      <w:r w:rsidRPr="00CA5703">
        <w:rPr>
          <w:rFonts w:ascii="Times New Roman" w:hAnsi="Times New Roman" w:cs="Times New Roman"/>
          <w:sz w:val="22"/>
          <w:szCs w:val="22"/>
          <w:lang w:val="en-US"/>
        </w:rPr>
        <w:t>html</w:t>
      </w:r>
    </w:p>
    <w:p w:rsidR="00CA5703" w:rsidRPr="00CA5703" w:rsidRDefault="00CA5703"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HTML</w:t>
      </w:r>
      <w:r w:rsidRPr="00CA5703">
        <w:rPr>
          <w:rFonts w:ascii="Times New Roman" w:hAnsi="Times New Roman"/>
        </w:rPr>
        <w:t>&gt;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w:t>
      </w:r>
      <w:r w:rsidRPr="00CA5703">
        <w:rPr>
          <w:rFonts w:ascii="Times New Roman" w:hAnsi="Times New Roman"/>
          <w:lang w:val="en-US"/>
        </w:rPr>
        <w:t>HEAD</w:t>
      </w:r>
      <w:r w:rsidRPr="00CA5703">
        <w:rPr>
          <w:rFonts w:ascii="Times New Roman" w:hAnsi="Times New Roman"/>
        </w:rPr>
        <w:t>&gt;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&lt;TITLE&gt; ИНФОРМКнига - "ЭКОНОМИКА &lt;/TITLE&gt;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&lt;BODY BGCOLOR="#C0C0C0"&gt;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&lt;H3 ALIGN = RIGHT&gt;  </w:t>
      </w:r>
      <w:r w:rsidRPr="00CA5703">
        <w:rPr>
          <w:rFonts w:ascii="Times New Roman" w:hAnsi="Times New Roman"/>
        </w:rPr>
        <w:t>ОАО</w:t>
      </w:r>
      <w:r w:rsidRPr="00CA5703">
        <w:rPr>
          <w:rFonts w:ascii="Times New Roman" w:hAnsi="Times New Roman"/>
          <w:lang w:val="en-US"/>
        </w:rPr>
        <w:t xml:space="preserve"> "</w:t>
      </w:r>
      <w:r w:rsidRPr="00CA5703">
        <w:rPr>
          <w:rFonts w:ascii="Times New Roman" w:hAnsi="Times New Roman"/>
        </w:rPr>
        <w:t>ИНФОРМЭкономика</w:t>
      </w:r>
      <w:r w:rsidRPr="00CA5703">
        <w:rPr>
          <w:rFonts w:ascii="Times New Roman" w:hAnsi="Times New Roman"/>
          <w:lang w:val="en-US"/>
        </w:rPr>
        <w:t>" &lt;/H3&gt;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&lt;H1 ALIGN = CENTER&gt; &lt;FONT COLOR = "#804040"&gt; </w:t>
      </w:r>
      <w:r w:rsidRPr="00CA5703">
        <w:rPr>
          <w:rFonts w:ascii="Times New Roman" w:hAnsi="Times New Roman"/>
        </w:rPr>
        <w:t>ЭКОНОМИКА</w:t>
      </w:r>
      <w:r w:rsidRPr="00CA5703">
        <w:rPr>
          <w:rFonts w:ascii="Times New Roman" w:hAnsi="Times New Roman"/>
          <w:lang w:val="en-US"/>
        </w:rPr>
        <w:t xml:space="preserve"> &lt;/FONT&gt; &lt;/H1&gt;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&lt;HR&gt;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&lt;A HREF="index.html"&gt; Добро пожаловать!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&lt;H2&gt; Мы хотим Вам сказать, что: &lt;/H2&gt;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&lt;P&gt; Количество клиентов компании увеличилось за последний месяц в два раза и составило 1000 000 человек.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 Поставщиками продукции для нашей фирмы стали 100 лучших издательств России.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&lt;P&gt;Посетите наши тематические разделы:&lt;/P&gt;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ab/>
        <w:t>&lt;P&gt;КНИГИ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ab/>
        <w:t>&lt;P&gt;ПУБЛИКАЦИИ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ab/>
        <w:t>&lt;P&gt;ИННОВАЦИОННЫЕ ТЕХНОЛОГИИ  &lt;/P&gt;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&lt;HR&gt;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&lt;UL TYPE=square&gt; </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&lt;LI&gt;</w:t>
      </w:r>
      <w:r w:rsidRPr="00CA5703">
        <w:rPr>
          <w:rFonts w:ascii="Times New Roman" w:hAnsi="Times New Roman"/>
        </w:rPr>
        <w:t>Список</w:t>
      </w:r>
      <w:r w:rsidRPr="00CA5703">
        <w:rPr>
          <w:rFonts w:ascii="Times New Roman" w:hAnsi="Times New Roman"/>
          <w:lang w:val="en-US"/>
        </w:rPr>
        <w:t xml:space="preserve"> </w:t>
      </w:r>
      <w:r w:rsidRPr="00CA5703">
        <w:rPr>
          <w:rFonts w:ascii="Times New Roman" w:hAnsi="Times New Roman"/>
        </w:rPr>
        <w:t>КНИГ</w:t>
      </w:r>
      <w:r w:rsidRPr="00CA5703">
        <w:rPr>
          <w:rFonts w:ascii="Times New Roman" w:hAnsi="Times New Roman"/>
          <w:lang w:val="en-US"/>
        </w:rPr>
        <w:t xml:space="preserve"> &lt;/LI&gt;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&lt;OL&gt;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&lt;LI&gt; </w:t>
      </w:r>
      <w:r w:rsidRPr="00CA5703">
        <w:rPr>
          <w:rFonts w:ascii="Times New Roman" w:hAnsi="Times New Roman"/>
        </w:rPr>
        <w:t>Куртер</w:t>
      </w:r>
      <w:r w:rsidRPr="00CA5703">
        <w:rPr>
          <w:rFonts w:ascii="Times New Roman" w:hAnsi="Times New Roman"/>
          <w:lang w:val="en-US"/>
        </w:rPr>
        <w:t xml:space="preserve"> </w:t>
      </w:r>
      <w:r w:rsidRPr="00CA5703">
        <w:rPr>
          <w:rFonts w:ascii="Times New Roman" w:hAnsi="Times New Roman"/>
        </w:rPr>
        <w:t>Дж</w:t>
      </w:r>
      <w:r w:rsidRPr="00CA5703">
        <w:rPr>
          <w:rFonts w:ascii="Times New Roman" w:hAnsi="Times New Roman"/>
          <w:lang w:val="en-US"/>
        </w:rPr>
        <w:t xml:space="preserve">., </w:t>
      </w:r>
      <w:r w:rsidRPr="00CA5703">
        <w:rPr>
          <w:rFonts w:ascii="Times New Roman" w:hAnsi="Times New Roman"/>
        </w:rPr>
        <w:t>Маркви</w:t>
      </w:r>
      <w:r w:rsidRPr="00CA5703">
        <w:rPr>
          <w:rFonts w:ascii="Times New Roman" w:hAnsi="Times New Roman"/>
          <w:lang w:val="en-US"/>
        </w:rPr>
        <w:t xml:space="preserve"> </w:t>
      </w:r>
      <w:r w:rsidRPr="00CA5703">
        <w:rPr>
          <w:rFonts w:ascii="Times New Roman" w:hAnsi="Times New Roman"/>
        </w:rPr>
        <w:t>А</w:t>
      </w:r>
      <w:r w:rsidRPr="00CA5703">
        <w:rPr>
          <w:rFonts w:ascii="Times New Roman" w:hAnsi="Times New Roman"/>
          <w:lang w:val="en-US"/>
        </w:rPr>
        <w:t xml:space="preserve">.Microsoft Office 2000: </w:t>
      </w:r>
      <w:r w:rsidRPr="00CA5703">
        <w:rPr>
          <w:rFonts w:ascii="Times New Roman" w:hAnsi="Times New Roman"/>
        </w:rPr>
        <w:t>учебный</w:t>
      </w:r>
      <w:r w:rsidRPr="00CA5703">
        <w:rPr>
          <w:rFonts w:ascii="Times New Roman" w:hAnsi="Times New Roman"/>
          <w:lang w:val="en-US"/>
        </w:rPr>
        <w:t xml:space="preserve"> </w:t>
      </w:r>
      <w:r w:rsidRPr="00CA5703">
        <w:rPr>
          <w:rFonts w:ascii="Times New Roman" w:hAnsi="Times New Roman"/>
        </w:rPr>
        <w:t>курс</w:t>
      </w:r>
      <w:r w:rsidRPr="00CA5703">
        <w:rPr>
          <w:rFonts w:ascii="Times New Roman" w:hAnsi="Times New Roman"/>
          <w:lang w:val="en-US"/>
        </w:rPr>
        <w:t xml:space="preserve"> – </w:t>
      </w:r>
      <w:r w:rsidRPr="00CA5703">
        <w:rPr>
          <w:rFonts w:ascii="Times New Roman" w:hAnsi="Times New Roman"/>
        </w:rPr>
        <w:t>СПб</w:t>
      </w:r>
      <w:r w:rsidRPr="00CA5703">
        <w:rPr>
          <w:rFonts w:ascii="Times New Roman" w:hAnsi="Times New Roman"/>
          <w:lang w:val="en-US"/>
        </w:rPr>
        <w:t xml:space="preserve">: </w:t>
      </w:r>
      <w:r w:rsidRPr="00CA5703">
        <w:rPr>
          <w:rFonts w:ascii="Times New Roman" w:hAnsi="Times New Roman"/>
        </w:rPr>
        <w:t>Питер</w:t>
      </w:r>
      <w:r w:rsidRPr="00CA5703">
        <w:rPr>
          <w:rFonts w:ascii="Times New Roman" w:hAnsi="Times New Roman"/>
          <w:lang w:val="en-US"/>
        </w:rPr>
        <w:t>,2000.-640</w:t>
      </w:r>
      <w:r w:rsidRPr="00CA5703">
        <w:rPr>
          <w:rFonts w:ascii="Times New Roman" w:hAnsi="Times New Roman"/>
        </w:rPr>
        <w:t>с</w:t>
      </w:r>
      <w:r w:rsidRPr="00CA5703">
        <w:rPr>
          <w:rFonts w:ascii="Times New Roman" w:hAnsi="Times New Roman"/>
          <w:lang w:val="en-US"/>
        </w:rPr>
        <w:t xml:space="preserve">.: </w:t>
      </w:r>
      <w:r w:rsidRPr="00CA5703">
        <w:rPr>
          <w:rFonts w:ascii="Times New Roman" w:hAnsi="Times New Roman"/>
        </w:rPr>
        <w:t>ил</w:t>
      </w:r>
      <w:r w:rsidRPr="00CA5703">
        <w:rPr>
          <w:rFonts w:ascii="Times New Roman" w:hAnsi="Times New Roman"/>
          <w:lang w:val="en-US"/>
        </w:rPr>
        <w:t xml:space="preserve">.&lt;/LI&gt;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&lt;LI&gt; Новиков Ф.А., Яценко А.Д. Microsoft Office 2000 в целом. - СПб.: БХВ – Санкт-Петербург, 2000. - 728 с. ил.&lt;/LI&gt;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&lt;LI&gt; Проектирование интерактивных Web-приложений: Учебное пособие — М.: Горячая линия,2001.—272 с.: ил.&lt;/LI&gt;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&lt;/OL&gt;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&lt;LI&gt; Список ПУБЛИКАЦИЙ &lt;/LI&gt;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&lt;LI&gt; ИННОВАЦИОННЫЕ ТЕХНОЛОГИИ &lt;/LI&gt;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&lt;/UL&gt;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&lt;/BODY&gt;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&lt;/HTML&gt;</w:t>
      </w:r>
      <w:bookmarkEnd w:id="254"/>
    </w:p>
    <w:p w:rsidR="00CA5703" w:rsidRPr="00CA5703" w:rsidRDefault="00CA5703" w:rsidP="00CA5703">
      <w:pPr>
        <w:spacing w:after="0" w:line="240" w:lineRule="auto"/>
        <w:rPr>
          <w:rFonts w:ascii="Times New Roman" w:hAnsi="Times New Roman"/>
        </w:rPr>
      </w:pPr>
      <w:bookmarkStart w:id="255" w:name="_Toc499903298"/>
      <w:bookmarkStart w:id="256" w:name="_Toc529944623"/>
      <w:r w:rsidRPr="00CA5703">
        <w:rPr>
          <w:rFonts w:ascii="Times New Roman" w:hAnsi="Times New Roman"/>
        </w:rPr>
        <w:t>При просмотре файла economics.html с помощью браузера вы увидите страницу, представленную на рис. 2.5.</w:t>
      </w:r>
    </w:p>
    <w:p w:rsidR="00CA5703" w:rsidRPr="00CA5703" w:rsidRDefault="00CA5703" w:rsidP="00CA5703">
      <w:pPr>
        <w:spacing w:after="0" w:line="240" w:lineRule="auto"/>
        <w:rPr>
          <w:rFonts w:ascii="Times New Roman" w:hAnsi="Times New Roman"/>
        </w:rPr>
      </w:pPr>
      <w:r w:rsidRPr="00CA5703">
        <w:rPr>
          <w:rFonts w:ascii="Times New Roman" w:hAnsi="Times New Roman"/>
        </w:rPr>
        <w:t>Введите список ПУБЛИКАЦИЙ и ИННОВАЦИОННЫЕ ТЕХНОЛОГИИ в текст документа economics.html и просмотрите полученные результаты.</w:t>
      </w:r>
    </w:p>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486275" cy="4905375"/>
            <wp:effectExtent l="0" t="0" r="9525" b="9525"/>
            <wp:docPr id="850" name="Рисунок 85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86275" cy="490537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5</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Списки на странице Экономика</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57" w:name="_Toc24302436"/>
      <w:bookmarkStart w:id="258" w:name="_Toc24304673"/>
      <w:bookmarkEnd w:id="255"/>
      <w:bookmarkEnd w:id="256"/>
      <w:r w:rsidRPr="00CA5703">
        <w:rPr>
          <w:rFonts w:ascii="Times New Roman" w:hAnsi="Times New Roman"/>
          <w:sz w:val="22"/>
          <w:szCs w:val="22"/>
        </w:rPr>
        <w:t xml:space="preserve">Таблицы в </w:t>
      </w:r>
      <w:r w:rsidRPr="00CA5703">
        <w:rPr>
          <w:rFonts w:ascii="Times New Roman" w:hAnsi="Times New Roman"/>
          <w:sz w:val="22"/>
          <w:szCs w:val="22"/>
          <w:lang w:val="en-US"/>
        </w:rPr>
        <w:t>HTML-</w:t>
      </w:r>
      <w:r w:rsidRPr="00CA5703">
        <w:rPr>
          <w:rFonts w:ascii="Times New Roman" w:hAnsi="Times New Roman"/>
          <w:sz w:val="22"/>
          <w:szCs w:val="22"/>
        </w:rPr>
        <w:t>документе</w:t>
      </w:r>
      <w:bookmarkEnd w:id="257"/>
      <w:bookmarkEnd w:id="258"/>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создания таблиц в HTML-документах используются специальные теги таблиц. Их применяют как собственно для создания таблицы в HTML-документе, так и для организации размещения элементов (графики, гиперссылок, отдельных фрагментов текста) на странице.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Представление таблиц в HTML-документах базируется на использовании тега &lt;TABLE&gt;…&lt;/TABLE&gt; и внутренних элементов, описывающих ее содержание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&lt;CAPTION&gt;…&lt;/CAPTION&gt; описывает заголовок таблицы;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&lt;TR&gt;…&lt;/TR&gt; задает строки таблицы;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&lt;TH&gt;…&lt;/TH&gt; ограничивает ячейки заголовков колонок;</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&lt;TD&gt;...&lt;/TD&gt; описывает стандартную ячейку.</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включения таблицы в документ используется тег &lt;TABLE&gt;…&lt;/TABLE&gt;. Он имеет множество атрибутов. Сейчас мы рассмотрим только один: BORDER, который задает обрамление таблицы. Тег &lt;TABLE BORDER&gt; задает вывод таблицы с рамкой. Ширина и вид рамки определяется браузером. Тег &lt;TABLE BORDER=3&gt; задает рамку шириной 3 пиксела. После тега &lt;TABLE&gt; можно вставить тег &lt;CAPTION&gt;, задающий заголовок таблицы. </w:t>
      </w:r>
    </w:p>
    <w:p w:rsidR="00CA5703" w:rsidRPr="00CA5703" w:rsidRDefault="00CA5703" w:rsidP="00CA5703">
      <w:pPr>
        <w:spacing w:after="0" w:line="240" w:lineRule="auto"/>
        <w:rPr>
          <w:rFonts w:ascii="Times New Roman" w:hAnsi="Times New Roman"/>
        </w:rPr>
      </w:pPr>
      <w:r w:rsidRPr="00CA5703">
        <w:rPr>
          <w:rFonts w:ascii="Times New Roman" w:hAnsi="Times New Roman"/>
        </w:rPr>
        <w:t>Таблица формируется построчно. Каждая строка заключается в теги &lt;TR&gt;…&lt;/TR&gt;. Внутри этих тегов размещаются описания ячеек таблицы. Стандартная ячейка описывается с помощью тега &lt;TD&gt;...&lt;/TD&gt;. Ячейки заголовков колонок размечаются тегами &lt;TH&gt;…&lt;/TH&gt;. Любая ячейка таблицы может быть описана только внутри строки таблицы. Сводка табличных тегов и их основных атрибутов дается в таблице 4.</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Дополните Домашнюю страницу (файл </w:t>
      </w:r>
      <w:r w:rsidRPr="00CA5703">
        <w:rPr>
          <w:rFonts w:ascii="Times New Roman" w:hAnsi="Times New Roman"/>
          <w:lang w:val="en-US"/>
        </w:rPr>
        <w:t>index</w:t>
      </w:r>
      <w:r w:rsidRPr="00CA5703">
        <w:rPr>
          <w:rFonts w:ascii="Times New Roman" w:hAnsi="Times New Roman"/>
        </w:rPr>
        <w:t>.</w:t>
      </w:r>
      <w:r w:rsidRPr="00CA5703">
        <w:rPr>
          <w:rFonts w:ascii="Times New Roman" w:hAnsi="Times New Roman"/>
          <w:lang w:val="en-US"/>
        </w:rPr>
        <w:t>html</w:t>
      </w:r>
      <w:r w:rsidRPr="00CA5703">
        <w:rPr>
          <w:rFonts w:ascii="Times New Roman" w:hAnsi="Times New Roman"/>
        </w:rPr>
        <w:t>) таблицей, содержащей информацию о выставках (Документ 7).</w:t>
      </w:r>
    </w:p>
    <w:p w:rsidR="00CA5703" w:rsidRPr="00CA5703" w:rsidRDefault="00CA5703" w:rsidP="00CA5703">
      <w:pPr>
        <w:pStyle w:val="affb"/>
        <w:spacing w:before="0" w:after="0" w:line="240" w:lineRule="auto"/>
        <w:jc w:val="right"/>
        <w:rPr>
          <w:rFonts w:ascii="Times New Roman" w:hAnsi="Times New Roman" w:cs="Times New Roman"/>
          <w:sz w:val="22"/>
          <w:szCs w:val="22"/>
          <w:lang w:val="en-US"/>
        </w:rPr>
      </w:pPr>
      <w:r w:rsidRPr="00CA5703">
        <w:rPr>
          <w:rFonts w:ascii="Times New Roman" w:hAnsi="Times New Roman" w:cs="Times New Roman"/>
          <w:sz w:val="22"/>
          <w:szCs w:val="22"/>
        </w:rPr>
        <w:t>Документ</w:t>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lang w:val="en-US"/>
        </w:rPr>
        <w:instrText xml:space="preserve"> SEQ </w:instrText>
      </w:r>
      <w:r w:rsidRPr="00CA5703">
        <w:rPr>
          <w:rFonts w:ascii="Times New Roman" w:hAnsi="Times New Roman" w:cs="Times New Roman"/>
          <w:sz w:val="22"/>
          <w:szCs w:val="22"/>
        </w:rPr>
        <w:instrText>Документ</w:instrText>
      </w:r>
      <w:r w:rsidRPr="00CA5703">
        <w:rPr>
          <w:rFonts w:ascii="Times New Roman" w:hAnsi="Times New Roman" w:cs="Times New Roman"/>
          <w:sz w:val="22"/>
          <w:szCs w:val="22"/>
          <w:lang w:val="en-US"/>
        </w:rPr>
        <w:instrText xml:space="preserve">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lang w:val="en-US"/>
        </w:rPr>
        <w:t>7</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lang w:val="en-US"/>
        </w:rPr>
        <w:t>.</w:t>
      </w:r>
      <w:r w:rsidRPr="00CA5703">
        <w:rPr>
          <w:rFonts w:ascii="Times New Roman" w:hAnsi="Times New Roman" w:cs="Times New Roman"/>
          <w:sz w:val="22"/>
          <w:szCs w:val="22"/>
        </w:rPr>
        <w:t>Файл</w:t>
      </w:r>
      <w:r w:rsidRPr="00CA5703">
        <w:rPr>
          <w:rFonts w:ascii="Times New Roman" w:hAnsi="Times New Roman" w:cs="Times New Roman"/>
          <w:sz w:val="22"/>
          <w:szCs w:val="22"/>
          <w:lang w:val="en-US"/>
        </w:rPr>
        <w:t xml:space="preserve"> index.html</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&lt;TABLE BORDER ALIGN=CENTER&gt;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&lt;CAPTION&gt; В выстовочном зале нашей компании проходят тематические выставки &lt;/CAPTION&gt;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&lt;TR&gt;&lt;TH&gt;Дата&lt;/TH&gt; &lt;TH&gt;Название выставки&lt;/TH&gt;&lt;/TR&gt;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 &lt;TD&gt; 21.07.2002 &lt;/TD&gt; &lt;TD&gt; Книга в образовании &lt;/TD&gt; &lt;/TR&gt;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 &lt;TD&gt; 04.11.2002 &lt;/TD&gt; &lt;TD&gt; Интернет-книга &lt;/TD&gt; &lt;/TR&gt;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&lt;/TABLE&gt;</w:t>
      </w:r>
    </w:p>
    <w:p w:rsidR="00CA5703" w:rsidRPr="00CA5703" w:rsidRDefault="00CA5703" w:rsidP="00CA5703">
      <w:pPr>
        <w:spacing w:after="0" w:line="240" w:lineRule="auto"/>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3"/>
        <w:gridCol w:w="1465"/>
        <w:gridCol w:w="9"/>
        <w:gridCol w:w="1556"/>
        <w:gridCol w:w="9"/>
        <w:gridCol w:w="1230"/>
        <w:gridCol w:w="9"/>
        <w:gridCol w:w="12"/>
        <w:gridCol w:w="2718"/>
        <w:gridCol w:w="9"/>
        <w:gridCol w:w="12"/>
        <w:gridCol w:w="9"/>
      </w:tblGrid>
      <w:tr w:rsidR="00CA5703" w:rsidRPr="00CA5703" w:rsidTr="00CA5703">
        <w:trPr>
          <w:gridAfter w:val="3"/>
          <w:wAfter w:w="30" w:type="dxa"/>
          <w:cantSplit/>
          <w:trHeight w:val="138"/>
          <w:jc w:val="center"/>
        </w:trPr>
        <w:tc>
          <w:tcPr>
            <w:tcW w:w="8641" w:type="dxa"/>
            <w:gridSpan w:val="9"/>
            <w:tcBorders>
              <w:top w:val="nil"/>
              <w:left w:val="nil"/>
              <w:bottom w:val="single" w:sz="4" w:space="0" w:color="auto"/>
              <w:right w:val="nil"/>
            </w:tcBorders>
          </w:tcPr>
          <w:p w:rsidR="00CA5703" w:rsidRPr="00CA5703" w:rsidRDefault="00CA5703" w:rsidP="00CA5703">
            <w:pPr>
              <w:spacing w:after="0" w:line="240" w:lineRule="auto"/>
              <w:jc w:val="right"/>
              <w:rPr>
                <w:rFonts w:ascii="Times New Roman" w:hAnsi="Times New Roman"/>
              </w:rPr>
            </w:pPr>
            <w:bookmarkStart w:id="259" w:name="_Toc499901055"/>
            <w:r w:rsidRPr="00CA5703">
              <w:rPr>
                <w:rFonts w:ascii="Times New Roman" w:hAnsi="Times New Roman"/>
                <w:b/>
              </w:rPr>
              <w:t xml:space="preserve">Таблица </w:t>
            </w:r>
            <w:r w:rsidRPr="00CA5703">
              <w:rPr>
                <w:rFonts w:ascii="Times New Roman" w:hAnsi="Times New Roman"/>
                <w:b/>
              </w:rPr>
              <w:fldChar w:fldCharType="begin"/>
            </w:r>
            <w:r w:rsidRPr="00CA5703">
              <w:rPr>
                <w:rFonts w:ascii="Times New Roman" w:hAnsi="Times New Roman"/>
                <w:b/>
              </w:rPr>
              <w:instrText xml:space="preserve"> STYLEREF 2 \s </w:instrText>
            </w:r>
            <w:r w:rsidRPr="00CA5703">
              <w:rPr>
                <w:rFonts w:ascii="Times New Roman" w:hAnsi="Times New Roman"/>
                <w:b/>
              </w:rPr>
              <w:fldChar w:fldCharType="separate"/>
            </w:r>
            <w:r w:rsidRPr="00CA5703">
              <w:rPr>
                <w:rFonts w:ascii="Times New Roman" w:hAnsi="Times New Roman"/>
                <w:b/>
                <w:noProof/>
              </w:rPr>
              <w:t>2</w:t>
            </w:r>
            <w:r w:rsidRPr="00CA5703">
              <w:rPr>
                <w:rFonts w:ascii="Times New Roman" w:hAnsi="Times New Roman"/>
                <w:b/>
              </w:rPr>
              <w:fldChar w:fldCharType="end"/>
            </w:r>
            <w:r w:rsidRPr="00CA5703">
              <w:rPr>
                <w:rFonts w:ascii="Times New Roman" w:hAnsi="Times New Roman"/>
                <w:b/>
              </w:rPr>
              <w:t>.</w:t>
            </w:r>
            <w:r w:rsidRPr="00CA5703">
              <w:rPr>
                <w:rFonts w:ascii="Times New Roman" w:hAnsi="Times New Roman"/>
                <w:b/>
              </w:rPr>
              <w:fldChar w:fldCharType="begin"/>
            </w:r>
            <w:r w:rsidRPr="00CA5703">
              <w:rPr>
                <w:rFonts w:ascii="Times New Roman" w:hAnsi="Times New Roman"/>
                <w:b/>
              </w:rPr>
              <w:instrText xml:space="preserve"> SEQ Таблица \* ARABIC \s 2 </w:instrText>
            </w:r>
            <w:r w:rsidRPr="00CA5703">
              <w:rPr>
                <w:rFonts w:ascii="Times New Roman" w:hAnsi="Times New Roman"/>
                <w:b/>
              </w:rPr>
              <w:fldChar w:fldCharType="separate"/>
            </w:r>
            <w:r w:rsidRPr="00CA5703">
              <w:rPr>
                <w:rFonts w:ascii="Times New Roman" w:hAnsi="Times New Roman"/>
                <w:b/>
                <w:noProof/>
              </w:rPr>
              <w:t>4</w:t>
            </w:r>
            <w:r w:rsidRPr="00CA5703">
              <w:rPr>
                <w:rFonts w:ascii="Times New Roman" w:hAnsi="Times New Roman"/>
                <w:b/>
              </w:rPr>
              <w:fldChar w:fldCharType="end"/>
            </w:r>
            <w:r w:rsidRPr="00CA5703">
              <w:rPr>
                <w:rFonts w:ascii="Times New Roman" w:hAnsi="Times New Roman"/>
                <w:b/>
              </w:rPr>
              <w:t>.  Основные атрибуты тегов таблиц</w:t>
            </w:r>
            <w:bookmarkEnd w:id="259"/>
          </w:p>
        </w:tc>
      </w:tr>
      <w:tr w:rsidR="00CA5703" w:rsidRPr="00CA5703" w:rsidTr="00CA5703">
        <w:trPr>
          <w:gridAfter w:val="3"/>
          <w:wAfter w:w="30" w:type="dxa"/>
          <w:cantSplit/>
          <w:trHeight w:val="138"/>
          <w:jc w:val="center"/>
        </w:trPr>
        <w:tc>
          <w:tcPr>
            <w:tcW w:w="1633" w:type="dxa"/>
            <w:tcBorders>
              <w:top w:val="single" w:sz="4" w:space="0" w:color="auto"/>
            </w:tcBorders>
            <w:vAlign w:val="center"/>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Тег</w:t>
            </w:r>
          </w:p>
        </w:tc>
        <w:tc>
          <w:tcPr>
            <w:tcW w:w="1465" w:type="dxa"/>
            <w:tcBorders>
              <w:top w:val="single" w:sz="4" w:space="0" w:color="auto"/>
            </w:tcBorders>
            <w:vAlign w:val="center"/>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Атрибут</w:t>
            </w:r>
          </w:p>
        </w:tc>
        <w:tc>
          <w:tcPr>
            <w:tcW w:w="1565" w:type="dxa"/>
            <w:gridSpan w:val="2"/>
            <w:tcBorders>
              <w:top w:val="single" w:sz="4" w:space="0" w:color="auto"/>
            </w:tcBorders>
            <w:vAlign w:val="center"/>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Возможные значения</w:t>
            </w:r>
          </w:p>
        </w:tc>
        <w:tc>
          <w:tcPr>
            <w:tcW w:w="1239" w:type="dxa"/>
            <w:gridSpan w:val="2"/>
            <w:tcBorders>
              <w:top w:val="single" w:sz="4" w:space="0" w:color="auto"/>
            </w:tcBorders>
            <w:vAlign w:val="center"/>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Значение по умолчанию</w:t>
            </w:r>
          </w:p>
        </w:tc>
        <w:tc>
          <w:tcPr>
            <w:tcW w:w="2739" w:type="dxa"/>
            <w:gridSpan w:val="3"/>
            <w:tcBorders>
              <w:top w:val="single" w:sz="4" w:space="0" w:color="auto"/>
            </w:tcBorders>
            <w:vAlign w:val="center"/>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Описание</w:t>
            </w:r>
          </w:p>
        </w:tc>
      </w:tr>
      <w:tr w:rsidR="00CA5703" w:rsidRPr="00CA5703" w:rsidTr="00CA5703">
        <w:trPr>
          <w:gridAfter w:val="2"/>
          <w:wAfter w:w="21" w:type="dxa"/>
          <w:cantSplit/>
          <w:trHeight w:val="138"/>
          <w:jc w:val="center"/>
        </w:trPr>
        <w:tc>
          <w:tcPr>
            <w:tcW w:w="1633" w:type="dxa"/>
            <w:vMerge w:val="restart"/>
          </w:tcPr>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TABLE</w:t>
            </w: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Описание</w:t>
            </w: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таблицы</w:t>
            </w: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ALIGN=тип </w:t>
            </w:r>
          </w:p>
        </w:tc>
        <w:tc>
          <w:tcPr>
            <w:tcW w:w="1565"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LEFT</w:t>
            </w:r>
          </w:p>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p w:rsidR="00CA5703" w:rsidRPr="00CA5703" w:rsidRDefault="00CA5703" w:rsidP="00CA5703">
            <w:pPr>
              <w:spacing w:after="0" w:line="240" w:lineRule="auto"/>
              <w:rPr>
                <w:rFonts w:ascii="Times New Roman" w:hAnsi="Times New Roman"/>
              </w:rPr>
            </w:pPr>
            <w:r w:rsidRPr="00CA5703">
              <w:rPr>
                <w:rFonts w:ascii="Times New Roman" w:hAnsi="Times New Roman"/>
              </w:rPr>
              <w:t>RIGHT</w:t>
            </w:r>
          </w:p>
        </w:tc>
        <w:tc>
          <w:tcPr>
            <w:tcW w:w="1239"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LEFT</w:t>
            </w: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Выравнивание таблицы по горизонтали</w:t>
            </w:r>
          </w:p>
        </w:tc>
      </w:tr>
      <w:tr w:rsidR="00CA5703" w:rsidRPr="00CA5703" w:rsidTr="00CA5703">
        <w:trPr>
          <w:gridAfter w:val="1"/>
          <w:wAfter w:w="9" w:type="dxa"/>
          <w:cantSplit/>
          <w:trHeight w:val="138"/>
          <w:jc w:val="center"/>
        </w:trPr>
        <w:tc>
          <w:tcPr>
            <w:tcW w:w="1633" w:type="dxa"/>
            <w:vMerge/>
          </w:tcPr>
          <w:p w:rsidR="00CA5703" w:rsidRPr="00CA5703" w:rsidRDefault="00CA5703" w:rsidP="00CA5703">
            <w:pPr>
              <w:spacing w:after="0" w:line="240" w:lineRule="auto"/>
              <w:ind w:left="170"/>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BORDER=n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Ширина рамки таблицы в пикселах. Число может быть опущено.</w:t>
            </w:r>
          </w:p>
        </w:tc>
      </w:tr>
      <w:tr w:rsidR="00CA5703" w:rsidRPr="00CA5703" w:rsidTr="00CA5703">
        <w:trPr>
          <w:gridAfter w:val="1"/>
          <w:wAfter w:w="9" w:type="dxa"/>
          <w:cantSplit/>
          <w:trHeight w:val="138"/>
          <w:jc w:val="center"/>
        </w:trPr>
        <w:tc>
          <w:tcPr>
            <w:tcW w:w="1633" w:type="dxa"/>
            <w:vMerge/>
          </w:tcPr>
          <w:p w:rsidR="00CA5703" w:rsidRPr="00CA5703" w:rsidRDefault="00CA5703" w:rsidP="00CA5703">
            <w:pPr>
              <w:spacing w:after="0" w:line="240" w:lineRule="auto"/>
              <w:ind w:left="170"/>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WIDTH=n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Ширина таблицы в пикселах или %</w:t>
            </w:r>
          </w:p>
        </w:tc>
      </w:tr>
      <w:tr w:rsidR="00CA5703" w:rsidRPr="00CA5703" w:rsidTr="00CA5703">
        <w:trPr>
          <w:cantSplit/>
          <w:trHeight w:val="138"/>
          <w:jc w:val="center"/>
        </w:trPr>
        <w:tc>
          <w:tcPr>
            <w:tcW w:w="1633" w:type="dxa"/>
            <w:vMerge/>
          </w:tcPr>
          <w:p w:rsidR="00CA5703" w:rsidRPr="00CA5703" w:rsidRDefault="00CA5703" w:rsidP="00CA5703">
            <w:pPr>
              <w:spacing w:after="0" w:line="240" w:lineRule="auto"/>
              <w:ind w:left="170"/>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CELLPADDING=n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48" w:type="dxa"/>
            <w:gridSpan w:val="4"/>
          </w:tcPr>
          <w:p w:rsidR="00CA5703" w:rsidRPr="00CA5703" w:rsidRDefault="00CA5703" w:rsidP="00CA5703">
            <w:pPr>
              <w:spacing w:after="0" w:line="240" w:lineRule="auto"/>
              <w:rPr>
                <w:rFonts w:ascii="Times New Roman" w:hAnsi="Times New Roman"/>
              </w:rPr>
            </w:pPr>
            <w:r w:rsidRPr="00CA5703">
              <w:rPr>
                <w:rFonts w:ascii="Times New Roman" w:hAnsi="Times New Roman"/>
              </w:rPr>
              <w:t>Область свободного пространства в пикселах между границами ячейки и ее содержимым</w:t>
            </w:r>
          </w:p>
        </w:tc>
      </w:tr>
      <w:tr w:rsidR="00CA5703" w:rsidRPr="00CA5703" w:rsidTr="00CA5703">
        <w:trPr>
          <w:cantSplit/>
          <w:trHeight w:val="138"/>
          <w:jc w:val="center"/>
        </w:trPr>
        <w:tc>
          <w:tcPr>
            <w:tcW w:w="1633" w:type="dxa"/>
            <w:vMerge/>
          </w:tcPr>
          <w:p w:rsidR="00CA5703" w:rsidRPr="00CA5703" w:rsidRDefault="00CA5703" w:rsidP="00CA5703">
            <w:pPr>
              <w:spacing w:after="0" w:line="240" w:lineRule="auto"/>
              <w:ind w:left="170"/>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CELLSPACING=n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48" w:type="dxa"/>
            <w:gridSpan w:val="4"/>
          </w:tcPr>
          <w:p w:rsidR="00CA5703" w:rsidRPr="00CA5703" w:rsidRDefault="00CA5703" w:rsidP="00CA5703">
            <w:pPr>
              <w:spacing w:after="0" w:line="240" w:lineRule="auto"/>
              <w:rPr>
                <w:rFonts w:ascii="Times New Roman" w:hAnsi="Times New Roman"/>
              </w:rPr>
            </w:pPr>
            <w:r w:rsidRPr="00CA5703">
              <w:rPr>
                <w:rFonts w:ascii="Times New Roman" w:hAnsi="Times New Roman"/>
              </w:rPr>
              <w:t>Интервал в пикселах между ячейками таблицы</w:t>
            </w:r>
          </w:p>
        </w:tc>
      </w:tr>
      <w:tr w:rsidR="00CA5703" w:rsidRPr="00CA5703" w:rsidTr="00CA5703">
        <w:trPr>
          <w:gridAfter w:val="2"/>
          <w:wAfter w:w="21" w:type="dxa"/>
          <w:cantSplit/>
          <w:trHeight w:val="138"/>
          <w:jc w:val="center"/>
        </w:trPr>
        <w:tc>
          <w:tcPr>
            <w:tcW w:w="1633" w:type="dxa"/>
            <w:vMerge w:val="restart"/>
          </w:tcPr>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TR</w:t>
            </w: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Описание строки</w:t>
            </w: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ALIGN=тип</w:t>
            </w:r>
          </w:p>
        </w:tc>
        <w:tc>
          <w:tcPr>
            <w:tcW w:w="1565"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LEFT</w:t>
            </w:r>
          </w:p>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p w:rsidR="00CA5703" w:rsidRPr="00CA5703" w:rsidRDefault="00CA5703" w:rsidP="00CA5703">
            <w:pPr>
              <w:spacing w:after="0" w:line="240" w:lineRule="auto"/>
              <w:rPr>
                <w:rFonts w:ascii="Times New Roman" w:hAnsi="Times New Roman"/>
              </w:rPr>
            </w:pPr>
            <w:r w:rsidRPr="00CA5703">
              <w:rPr>
                <w:rFonts w:ascii="Times New Roman" w:hAnsi="Times New Roman"/>
              </w:rPr>
              <w:t>RIGHT</w:t>
            </w:r>
          </w:p>
        </w:tc>
        <w:tc>
          <w:tcPr>
            <w:tcW w:w="1239"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LEFT</w:t>
            </w: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Горизонтальное выравнивание данных в ячейках строки</w:t>
            </w:r>
          </w:p>
        </w:tc>
      </w:tr>
      <w:tr w:rsidR="00CA5703" w:rsidRPr="00CA5703" w:rsidTr="00CA5703">
        <w:trPr>
          <w:gridAfter w:val="1"/>
          <w:wAfter w:w="9" w:type="dxa"/>
          <w:cantSplit/>
          <w:trHeight w:val="138"/>
          <w:jc w:val="center"/>
        </w:trPr>
        <w:tc>
          <w:tcPr>
            <w:tcW w:w="1633" w:type="dxa"/>
            <w:vMerge/>
          </w:tcPr>
          <w:p w:rsidR="00CA5703" w:rsidRPr="00CA5703" w:rsidRDefault="00CA5703" w:rsidP="00CA5703">
            <w:pPr>
              <w:spacing w:after="0" w:line="240" w:lineRule="auto"/>
              <w:ind w:left="170"/>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VALIGN=тип</w:t>
            </w:r>
          </w:p>
        </w:tc>
        <w:tc>
          <w:tcPr>
            <w:tcW w:w="1565"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TOP</w:t>
            </w:r>
          </w:p>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p w:rsidR="00CA5703" w:rsidRPr="00CA5703" w:rsidRDefault="00CA5703" w:rsidP="00CA5703">
            <w:pPr>
              <w:spacing w:after="0" w:line="240" w:lineRule="auto"/>
              <w:rPr>
                <w:rFonts w:ascii="Times New Roman" w:hAnsi="Times New Roman"/>
              </w:rPr>
            </w:pPr>
            <w:r w:rsidRPr="00CA5703">
              <w:rPr>
                <w:rFonts w:ascii="Times New Roman" w:hAnsi="Times New Roman"/>
              </w:rPr>
              <w:t>BOTTOM</w:t>
            </w:r>
          </w:p>
          <w:p w:rsidR="00CA5703" w:rsidRPr="00CA5703" w:rsidRDefault="00CA5703" w:rsidP="00CA5703">
            <w:pPr>
              <w:spacing w:after="0" w:line="240" w:lineRule="auto"/>
              <w:rPr>
                <w:rFonts w:ascii="Times New Roman" w:hAnsi="Times New Roman"/>
              </w:rPr>
            </w:pPr>
            <w:r w:rsidRPr="00CA5703">
              <w:rPr>
                <w:rFonts w:ascii="Times New Roman" w:hAnsi="Times New Roman"/>
              </w:rPr>
              <w:t>BASELINE</w:t>
            </w:r>
          </w:p>
        </w:tc>
        <w:tc>
          <w:tcPr>
            <w:tcW w:w="1251"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Вертикальное выравнивание данных в ячейках строки</w:t>
            </w:r>
          </w:p>
        </w:tc>
      </w:tr>
      <w:tr w:rsidR="00CA5703" w:rsidRPr="00CA5703" w:rsidTr="00CA5703">
        <w:trPr>
          <w:gridAfter w:val="2"/>
          <w:wAfter w:w="21" w:type="dxa"/>
          <w:cantSplit/>
          <w:trHeight w:val="2259"/>
          <w:jc w:val="center"/>
        </w:trPr>
        <w:tc>
          <w:tcPr>
            <w:tcW w:w="1633" w:type="dxa"/>
            <w:vMerge w:val="restart"/>
            <w:vAlign w:val="center"/>
          </w:tcPr>
          <w:p w:rsidR="00CA5703" w:rsidRPr="00CA5703" w:rsidRDefault="00CA5703" w:rsidP="00CA5703">
            <w:pPr>
              <w:spacing w:after="0" w:line="240" w:lineRule="auto"/>
              <w:ind w:left="170"/>
              <w:rPr>
                <w:rFonts w:ascii="Times New Roman" w:hAnsi="Times New Roman"/>
              </w:rPr>
            </w:pP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TH</w:t>
            </w: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Описание ячейки заголовка</w:t>
            </w:r>
          </w:p>
          <w:p w:rsidR="00CA5703" w:rsidRPr="00CA5703" w:rsidRDefault="00CA5703" w:rsidP="00CA5703">
            <w:pPr>
              <w:spacing w:after="0" w:line="240" w:lineRule="auto"/>
              <w:ind w:left="170"/>
              <w:rPr>
                <w:rFonts w:ascii="Times New Roman" w:hAnsi="Times New Roman"/>
              </w:rPr>
            </w:pPr>
          </w:p>
          <w:p w:rsidR="00CA5703" w:rsidRPr="00CA5703" w:rsidRDefault="00CA5703" w:rsidP="00CA5703">
            <w:pPr>
              <w:spacing w:after="0" w:line="240" w:lineRule="auto"/>
              <w:ind w:left="170"/>
              <w:rPr>
                <w:rFonts w:ascii="Times New Roman" w:hAnsi="Times New Roman"/>
              </w:rPr>
            </w:pPr>
          </w:p>
          <w:p w:rsidR="00CA5703" w:rsidRPr="00CA5703" w:rsidRDefault="00CA5703" w:rsidP="00CA5703">
            <w:pPr>
              <w:spacing w:after="0" w:line="240" w:lineRule="auto"/>
              <w:ind w:left="170"/>
              <w:rPr>
                <w:rFonts w:ascii="Times New Roman" w:hAnsi="Times New Roman"/>
              </w:rPr>
            </w:pPr>
          </w:p>
          <w:p w:rsidR="00CA5703" w:rsidRPr="00CA5703" w:rsidRDefault="00CA5703" w:rsidP="00CA5703">
            <w:pPr>
              <w:spacing w:after="0" w:line="240" w:lineRule="auto"/>
              <w:ind w:left="170"/>
              <w:rPr>
                <w:rFonts w:ascii="Times New Roman" w:hAnsi="Times New Roman"/>
              </w:rPr>
            </w:pP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TD</w:t>
            </w:r>
          </w:p>
          <w:p w:rsidR="00CA5703" w:rsidRPr="00CA5703" w:rsidRDefault="00CA5703" w:rsidP="00CA5703">
            <w:pPr>
              <w:spacing w:after="0" w:line="240" w:lineRule="auto"/>
              <w:ind w:left="170"/>
              <w:rPr>
                <w:rFonts w:ascii="Times New Roman" w:hAnsi="Times New Roman"/>
              </w:rPr>
            </w:pPr>
            <w:r w:rsidRPr="00CA5703">
              <w:rPr>
                <w:rFonts w:ascii="Times New Roman" w:hAnsi="Times New Roman"/>
              </w:rPr>
              <w:t>Описание стандартной ячейки</w:t>
            </w: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ALIGN=тип </w:t>
            </w:r>
          </w:p>
        </w:tc>
        <w:tc>
          <w:tcPr>
            <w:tcW w:w="1565"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LEFT</w:t>
            </w:r>
          </w:p>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p w:rsidR="00CA5703" w:rsidRPr="00CA5703" w:rsidRDefault="00CA5703" w:rsidP="00CA5703">
            <w:pPr>
              <w:spacing w:after="0" w:line="240" w:lineRule="auto"/>
              <w:rPr>
                <w:rFonts w:ascii="Times New Roman" w:hAnsi="Times New Roman"/>
              </w:rPr>
            </w:pPr>
            <w:r w:rsidRPr="00CA5703">
              <w:rPr>
                <w:rFonts w:ascii="Times New Roman" w:hAnsi="Times New Roman"/>
              </w:rPr>
              <w:t>RIGHT</w:t>
            </w:r>
          </w:p>
        </w:tc>
        <w:tc>
          <w:tcPr>
            <w:tcW w:w="1239"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CENTER–для ячеек заголовка (тег TH)</w:t>
            </w:r>
          </w:p>
          <w:p w:rsidR="00CA5703" w:rsidRPr="00CA5703" w:rsidRDefault="00CA5703" w:rsidP="00CA5703">
            <w:pPr>
              <w:spacing w:after="0" w:line="240" w:lineRule="auto"/>
              <w:rPr>
                <w:rFonts w:ascii="Times New Roman" w:hAnsi="Times New Roman"/>
              </w:rPr>
            </w:pPr>
            <w:r w:rsidRPr="00CA5703">
              <w:rPr>
                <w:rFonts w:ascii="Times New Roman" w:hAnsi="Times New Roman"/>
              </w:rPr>
              <w:t>LEFT – для стандартных ячеек (тег TD)</w:t>
            </w: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Выравнивание данных в ячейке по горизонтали</w:t>
            </w:r>
          </w:p>
        </w:tc>
      </w:tr>
      <w:tr w:rsidR="00CA5703" w:rsidRPr="00CA5703" w:rsidTr="00CA5703">
        <w:trPr>
          <w:gridAfter w:val="1"/>
          <w:wAfter w:w="9" w:type="dxa"/>
          <w:cantSplit/>
          <w:trHeight w:val="138"/>
          <w:jc w:val="center"/>
        </w:trPr>
        <w:tc>
          <w:tcPr>
            <w:tcW w:w="1633" w:type="dxa"/>
            <w:vMerge/>
          </w:tcPr>
          <w:p w:rsidR="00CA5703" w:rsidRPr="00CA5703" w:rsidRDefault="00CA5703" w:rsidP="00CA5703">
            <w:pPr>
              <w:spacing w:after="0" w:line="240" w:lineRule="auto"/>
              <w:ind w:left="709"/>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COLSPAN=n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39"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Ячейка занимает n соседних столбцов</w:t>
            </w:r>
          </w:p>
        </w:tc>
      </w:tr>
      <w:tr w:rsidR="00CA5703" w:rsidRPr="00CA5703" w:rsidTr="00CA5703">
        <w:trPr>
          <w:cantSplit/>
          <w:trHeight w:val="138"/>
          <w:jc w:val="center"/>
        </w:trPr>
        <w:tc>
          <w:tcPr>
            <w:tcW w:w="1633" w:type="dxa"/>
            <w:vMerge/>
          </w:tcPr>
          <w:p w:rsidR="00CA5703" w:rsidRPr="00CA5703" w:rsidRDefault="00CA5703" w:rsidP="00CA5703">
            <w:pPr>
              <w:spacing w:after="0" w:line="240" w:lineRule="auto"/>
              <w:ind w:left="709"/>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ROWSPAN=n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48" w:type="dxa"/>
            <w:gridSpan w:val="4"/>
          </w:tcPr>
          <w:p w:rsidR="00CA5703" w:rsidRPr="00CA5703" w:rsidRDefault="00CA5703" w:rsidP="00CA5703">
            <w:pPr>
              <w:spacing w:after="0" w:line="240" w:lineRule="auto"/>
              <w:rPr>
                <w:rFonts w:ascii="Times New Roman" w:hAnsi="Times New Roman"/>
              </w:rPr>
            </w:pPr>
            <w:r w:rsidRPr="00CA5703">
              <w:rPr>
                <w:rFonts w:ascii="Times New Roman" w:hAnsi="Times New Roman"/>
              </w:rPr>
              <w:t>Ячейка занимает n соседних строк</w:t>
            </w:r>
          </w:p>
        </w:tc>
      </w:tr>
      <w:tr w:rsidR="00CA5703" w:rsidRPr="00CA5703" w:rsidTr="00CA5703">
        <w:trPr>
          <w:cantSplit/>
          <w:trHeight w:val="138"/>
          <w:jc w:val="center"/>
        </w:trPr>
        <w:tc>
          <w:tcPr>
            <w:tcW w:w="1633" w:type="dxa"/>
            <w:vMerge/>
          </w:tcPr>
          <w:p w:rsidR="00CA5703" w:rsidRPr="00CA5703" w:rsidRDefault="00CA5703" w:rsidP="00CA5703">
            <w:pPr>
              <w:spacing w:after="0" w:line="240" w:lineRule="auto"/>
              <w:ind w:left="709"/>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VALIGN</w:t>
            </w:r>
          </w:p>
        </w:tc>
        <w:tc>
          <w:tcPr>
            <w:tcW w:w="1565"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TOP</w:t>
            </w:r>
          </w:p>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p w:rsidR="00CA5703" w:rsidRPr="00CA5703" w:rsidRDefault="00CA5703" w:rsidP="00CA5703">
            <w:pPr>
              <w:spacing w:after="0" w:line="240" w:lineRule="auto"/>
              <w:rPr>
                <w:rFonts w:ascii="Times New Roman" w:hAnsi="Times New Roman"/>
              </w:rPr>
            </w:pPr>
            <w:r w:rsidRPr="00CA5703">
              <w:rPr>
                <w:rFonts w:ascii="Times New Roman" w:hAnsi="Times New Roman"/>
              </w:rPr>
              <w:t>BOTTOM</w:t>
            </w:r>
          </w:p>
          <w:p w:rsidR="00CA5703" w:rsidRPr="00CA5703" w:rsidRDefault="00CA5703" w:rsidP="00CA5703">
            <w:pPr>
              <w:spacing w:after="0" w:line="240" w:lineRule="auto"/>
              <w:rPr>
                <w:rFonts w:ascii="Times New Roman" w:hAnsi="Times New Roman"/>
              </w:rPr>
            </w:pPr>
            <w:r w:rsidRPr="00CA5703">
              <w:rPr>
                <w:rFonts w:ascii="Times New Roman" w:hAnsi="Times New Roman"/>
              </w:rPr>
              <w:t>BASELINE</w:t>
            </w:r>
          </w:p>
        </w:tc>
        <w:tc>
          <w:tcPr>
            <w:tcW w:w="1251" w:type="dxa"/>
            <w:gridSpan w:val="3"/>
          </w:tcPr>
          <w:p w:rsidR="00CA5703" w:rsidRPr="00CA5703" w:rsidRDefault="00CA5703" w:rsidP="00CA5703">
            <w:pPr>
              <w:spacing w:after="0" w:line="240" w:lineRule="auto"/>
              <w:rPr>
                <w:rFonts w:ascii="Times New Roman" w:hAnsi="Times New Roman"/>
              </w:rPr>
            </w:pPr>
            <w:r w:rsidRPr="00CA5703">
              <w:rPr>
                <w:rFonts w:ascii="Times New Roman" w:hAnsi="Times New Roman"/>
              </w:rPr>
              <w:t>CENTER</w:t>
            </w:r>
          </w:p>
        </w:tc>
        <w:tc>
          <w:tcPr>
            <w:tcW w:w="2748" w:type="dxa"/>
            <w:gridSpan w:val="4"/>
          </w:tcPr>
          <w:p w:rsidR="00CA5703" w:rsidRPr="00CA5703" w:rsidRDefault="00CA5703" w:rsidP="00CA5703">
            <w:pPr>
              <w:spacing w:after="0" w:line="240" w:lineRule="auto"/>
              <w:rPr>
                <w:rFonts w:ascii="Times New Roman" w:hAnsi="Times New Roman"/>
              </w:rPr>
            </w:pPr>
            <w:r w:rsidRPr="00CA5703">
              <w:rPr>
                <w:rFonts w:ascii="Times New Roman" w:hAnsi="Times New Roman"/>
              </w:rPr>
              <w:t>Вертикальное выравнивание данных в ячейке</w:t>
            </w:r>
          </w:p>
        </w:tc>
      </w:tr>
      <w:tr w:rsidR="00CA5703" w:rsidRPr="00CA5703" w:rsidTr="00CA5703">
        <w:trPr>
          <w:cantSplit/>
          <w:trHeight w:val="138"/>
          <w:jc w:val="center"/>
        </w:trPr>
        <w:tc>
          <w:tcPr>
            <w:tcW w:w="1633" w:type="dxa"/>
            <w:vMerge/>
          </w:tcPr>
          <w:p w:rsidR="00CA5703" w:rsidRPr="00CA5703" w:rsidRDefault="00CA5703" w:rsidP="00CA5703">
            <w:pPr>
              <w:spacing w:after="0" w:line="240" w:lineRule="auto"/>
              <w:ind w:left="709"/>
              <w:rPr>
                <w:rFonts w:ascii="Times New Roman" w:hAnsi="Times New Roman"/>
              </w:rPr>
            </w:pPr>
          </w:p>
        </w:tc>
        <w:tc>
          <w:tcPr>
            <w:tcW w:w="1474" w:type="dxa"/>
            <w:gridSpan w:val="2"/>
          </w:tcPr>
          <w:p w:rsidR="00CA5703" w:rsidRPr="00CA5703" w:rsidRDefault="00CA5703" w:rsidP="00CA5703">
            <w:pPr>
              <w:spacing w:after="0" w:line="240" w:lineRule="auto"/>
              <w:rPr>
                <w:rFonts w:ascii="Times New Roman" w:hAnsi="Times New Roman"/>
              </w:rPr>
            </w:pPr>
            <w:r w:rsidRPr="00CA5703">
              <w:rPr>
                <w:rFonts w:ascii="Times New Roman" w:hAnsi="Times New Roman"/>
              </w:rPr>
              <w:t>WIDTH=n</w:t>
            </w:r>
          </w:p>
        </w:tc>
        <w:tc>
          <w:tcPr>
            <w:tcW w:w="1565" w:type="dxa"/>
            <w:gridSpan w:val="2"/>
          </w:tcPr>
          <w:p w:rsidR="00CA5703" w:rsidRPr="00CA5703" w:rsidRDefault="00CA5703" w:rsidP="00CA5703">
            <w:pPr>
              <w:spacing w:after="0" w:line="240" w:lineRule="auto"/>
              <w:ind w:left="709"/>
              <w:rPr>
                <w:rFonts w:ascii="Times New Roman" w:hAnsi="Times New Roman"/>
              </w:rPr>
            </w:pPr>
          </w:p>
        </w:tc>
        <w:tc>
          <w:tcPr>
            <w:tcW w:w="1251" w:type="dxa"/>
            <w:gridSpan w:val="3"/>
          </w:tcPr>
          <w:p w:rsidR="00CA5703" w:rsidRPr="00CA5703" w:rsidRDefault="00CA5703" w:rsidP="00CA5703">
            <w:pPr>
              <w:spacing w:after="0" w:line="240" w:lineRule="auto"/>
              <w:ind w:left="709"/>
              <w:rPr>
                <w:rFonts w:ascii="Times New Roman" w:hAnsi="Times New Roman"/>
              </w:rPr>
            </w:pPr>
          </w:p>
        </w:tc>
        <w:tc>
          <w:tcPr>
            <w:tcW w:w="2748" w:type="dxa"/>
            <w:gridSpan w:val="4"/>
          </w:tcPr>
          <w:p w:rsidR="00CA5703" w:rsidRPr="00CA5703" w:rsidRDefault="00CA5703" w:rsidP="00CA5703">
            <w:pPr>
              <w:spacing w:after="0" w:line="240" w:lineRule="auto"/>
              <w:rPr>
                <w:rFonts w:ascii="Times New Roman" w:hAnsi="Times New Roman"/>
              </w:rPr>
            </w:pPr>
            <w:r w:rsidRPr="00CA5703">
              <w:rPr>
                <w:rFonts w:ascii="Times New Roman" w:hAnsi="Times New Roman"/>
              </w:rPr>
              <w:t>Ширина ячейки в пикселах или %</w:t>
            </w:r>
          </w:p>
        </w:tc>
      </w:tr>
    </w:tbl>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rPr>
          <w:rFonts w:ascii="Times New Roman" w:hAnsi="Times New Roman"/>
        </w:rPr>
      </w:pPr>
      <w:r w:rsidRPr="00CA5703">
        <w:rPr>
          <w:rFonts w:ascii="Times New Roman" w:hAnsi="Times New Roman"/>
        </w:rPr>
        <w:t>Теги ячеек &lt;TH&gt; и &lt;TD&gt; имеют одинаковые с тегом строки &lt;TR&gt; атрибуты выравнивания. Значения атрибутов, установленные для отдельных ячеек таблицы, будут иметь приоритет над значениями этих же атрибутов, установленных в целом для строки.</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Важное назначение тегов таблиц – это их творческое использование для компоновки элементов на странице. HTML имеет ограниченные возможности структурирования элементов страницы, например, нельзя расположить картинку и текст рядом на одной строке с помощью тегов форматирования. Поэтому очень часто таблицы используются именно для организации объектов на странице. </w:t>
      </w:r>
    </w:p>
    <w:p w:rsidR="00CA5703" w:rsidRPr="00CA5703" w:rsidRDefault="00CA5703" w:rsidP="00CA5703">
      <w:pPr>
        <w:spacing w:after="0" w:line="240" w:lineRule="auto"/>
        <w:rPr>
          <w:rFonts w:ascii="Times New Roman" w:hAnsi="Times New Roman"/>
        </w:rPr>
      </w:pPr>
      <w:r w:rsidRPr="00CA5703">
        <w:rPr>
          <w:rFonts w:ascii="Times New Roman" w:hAnsi="Times New Roman"/>
        </w:rPr>
        <w:t>Нужно отметить следующие важные моменты:</w:t>
      </w:r>
    </w:p>
    <w:p w:rsidR="00CA5703" w:rsidRPr="00CA5703" w:rsidRDefault="00CA5703" w:rsidP="00513AD4">
      <w:pPr>
        <w:numPr>
          <w:ilvl w:val="0"/>
          <w:numId w:val="68"/>
        </w:numPr>
        <w:spacing w:after="0" w:line="240" w:lineRule="auto"/>
        <w:jc w:val="both"/>
        <w:rPr>
          <w:rFonts w:ascii="Times New Roman" w:hAnsi="Times New Roman"/>
        </w:rPr>
      </w:pPr>
      <w:r w:rsidRPr="00CA5703">
        <w:rPr>
          <w:rFonts w:ascii="Times New Roman" w:hAnsi="Times New Roman"/>
        </w:rPr>
        <w:t>В ячейки таблиц можно помещать изображения, при этом полностью контролируя их ширину, высоту и расположение с помощью атрибутов тега IMG.</w:t>
      </w:r>
    </w:p>
    <w:p w:rsidR="00CA5703" w:rsidRPr="00CA5703" w:rsidRDefault="00CA5703" w:rsidP="00513AD4">
      <w:pPr>
        <w:numPr>
          <w:ilvl w:val="0"/>
          <w:numId w:val="68"/>
        </w:numPr>
        <w:spacing w:after="0" w:line="240" w:lineRule="auto"/>
        <w:jc w:val="both"/>
        <w:rPr>
          <w:rFonts w:ascii="Times New Roman" w:hAnsi="Times New Roman"/>
        </w:rPr>
      </w:pPr>
      <w:r w:rsidRPr="00CA5703">
        <w:rPr>
          <w:rFonts w:ascii="Times New Roman" w:hAnsi="Times New Roman"/>
        </w:rPr>
        <w:t xml:space="preserve">Изображения и другие данные, помещенные в ячейки таблиц, одновременно могут являться гиперссылками. Объекты в таблице можно выравнивать с помощью атрибута CELLPADDING. </w:t>
      </w:r>
    </w:p>
    <w:p w:rsidR="00CA5703" w:rsidRPr="00CA5703" w:rsidRDefault="00CA5703" w:rsidP="00CA5703">
      <w:pPr>
        <w:spacing w:after="0" w:line="240" w:lineRule="auto"/>
        <w:rPr>
          <w:rFonts w:ascii="Times New Roman" w:hAnsi="Times New Roman"/>
        </w:rPr>
      </w:pPr>
      <w:r w:rsidRPr="00CA5703">
        <w:rPr>
          <w:rFonts w:ascii="Times New Roman" w:hAnsi="Times New Roman"/>
        </w:rPr>
        <w:t>Разместим на Домашней странице рядом с названием компании ее логотип (графический gif-файл с именем logo.gif), создав его любом графическом редакторе. Вначале просто вставим логотип в документ с помощью тега IMG - Документ 8).</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8</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.Файл index.htm</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&lt;IMG SRC="logo.gif"&gt;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&lt;H3 ALIGN=RIGHT&gt;  ОАО "ИНФОРМКнига" &lt;/H3&gt;</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Атрибут SRC тега IMG является обязательным и задает графический файл, который нужно отобразить на странице. Ниже мы подробно рассмотрим вопросы, связанные с включением изображений в HTML-документы.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просмотре страницы в браузере на экране появится сначала логотип, а под ним справа - название компании. Для размещения этих объектов рядом включим их как элементы данных в однострочную таблицу из двух ячеек (см. документ 2.19). Табличные теги далее выделяются жирным шрифтом.</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9</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.Файл index.htm</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&lt;TABLE WIDTH=100%&gt; &lt;TR&gt; </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&lt;TD WIDTH=30% ALIGN=LEFT&gt; &lt;IMG SRC= logo.gif&gt;&lt;/TD&gt;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&lt;TD WIDTH=70% ALIGN=CENTER&gt; &lt;H3 ALIGN = RIGHT&gt; </w:t>
      </w:r>
      <w:r w:rsidRPr="00CA5703">
        <w:rPr>
          <w:rFonts w:ascii="Times New Roman" w:hAnsi="Times New Roman"/>
        </w:rPr>
        <w:t>ОАО</w:t>
      </w:r>
      <w:r w:rsidRPr="00CA5703">
        <w:rPr>
          <w:rFonts w:ascii="Times New Roman" w:hAnsi="Times New Roman"/>
          <w:lang w:val="en-US"/>
        </w:rPr>
        <w:t xml:space="preserve"> "</w:t>
      </w:r>
      <w:r w:rsidRPr="00CA5703">
        <w:rPr>
          <w:rFonts w:ascii="Times New Roman" w:hAnsi="Times New Roman"/>
        </w:rPr>
        <w:t>ИНФОРМКнига</w:t>
      </w:r>
      <w:r w:rsidRPr="00CA5703">
        <w:rPr>
          <w:rFonts w:ascii="Times New Roman" w:hAnsi="Times New Roman"/>
          <w:lang w:val="en-US"/>
        </w:rPr>
        <w:t xml:space="preserve">" &lt;/H3&gt; &lt;/TD&gt;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 &lt;/TABLE&gt;</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Целесообразно размещать ссылки на другие страницы либо в верхней части страницы, сразу же за заголовком, либо слева от основного текста страницы. Способ размещения должен быть единым для всех страниц Web-сайта, например таким, как это показано в Документе 10 и отображено на рис. 2.6.</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10</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Файл index.htm</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 &lt;/TABLE&gt;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&lt;TABLE width=100%&gt; &lt;TR&gt; </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 xml:space="preserve">&lt;TD WIDTH=30%&gt; &lt;P&gt; &lt;A HREF=economics.html&gt; </w:t>
      </w:r>
      <w:r w:rsidRPr="00CA5703">
        <w:rPr>
          <w:rFonts w:ascii="Times New Roman" w:hAnsi="Times New Roman"/>
        </w:rPr>
        <w:t>Экономика</w:t>
      </w:r>
      <w:r w:rsidRPr="00CA5703">
        <w:rPr>
          <w:rFonts w:ascii="Times New Roman" w:hAnsi="Times New Roman"/>
          <w:lang w:val="en-US"/>
        </w:rPr>
        <w:t xml:space="preserve"> &lt;/A&gt;</w:t>
      </w:r>
    </w:p>
    <w:p w:rsidR="00CA5703" w:rsidRPr="00CA5703" w:rsidRDefault="00CA5703" w:rsidP="00CA5703">
      <w:pPr>
        <w:spacing w:after="0" w:line="240" w:lineRule="auto"/>
        <w:rPr>
          <w:rFonts w:ascii="Times New Roman" w:hAnsi="Times New Roman"/>
          <w:lang w:val="en-US"/>
        </w:rPr>
      </w:pPr>
      <w:r w:rsidRPr="00CA5703">
        <w:rPr>
          <w:rFonts w:ascii="Times New Roman" w:hAnsi="Times New Roman"/>
          <w:lang w:val="en-US"/>
        </w:rPr>
        <w:t>&lt;P&gt; &lt;A HREF=”e_business.html”&gt;</w:t>
      </w:r>
      <w:r w:rsidRPr="00CA5703">
        <w:rPr>
          <w:rFonts w:ascii="Times New Roman" w:hAnsi="Times New Roman"/>
        </w:rPr>
        <w:t>Электронный</w:t>
      </w:r>
      <w:r w:rsidRPr="00CA5703">
        <w:rPr>
          <w:rFonts w:ascii="Times New Roman" w:hAnsi="Times New Roman"/>
          <w:lang w:val="en-US"/>
        </w:rPr>
        <w:t xml:space="preserve"> </w:t>
      </w:r>
      <w:r w:rsidRPr="00CA5703">
        <w:rPr>
          <w:rFonts w:ascii="Times New Roman" w:hAnsi="Times New Roman"/>
        </w:rPr>
        <w:t>бизнес</w:t>
      </w:r>
      <w:r w:rsidRPr="00CA5703">
        <w:rPr>
          <w:rFonts w:ascii="Times New Roman" w:hAnsi="Times New Roman"/>
          <w:lang w:val="en-US"/>
        </w:rPr>
        <w:t xml:space="preserve"> &lt;/A&gt; &lt;/P&gt;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&lt;/TD&gt; </w:t>
      </w:r>
    </w:p>
    <w:p w:rsidR="00CA5703" w:rsidRPr="00CA5703" w:rsidRDefault="00CA5703" w:rsidP="00CA5703">
      <w:pPr>
        <w:spacing w:after="0" w:line="240" w:lineRule="auto"/>
        <w:rPr>
          <w:rFonts w:ascii="Times New Roman" w:hAnsi="Times New Roman"/>
        </w:rPr>
      </w:pPr>
      <w:r w:rsidRPr="00CA5703">
        <w:rPr>
          <w:rFonts w:ascii="Times New Roman" w:hAnsi="Times New Roman"/>
        </w:rPr>
        <w:t>&lt;/TR&gt; &lt;/TABLE&gt;</w:t>
      </w:r>
    </w:p>
    <w:p w:rsidR="00CA5703" w:rsidRPr="00CA5703" w:rsidRDefault="00CA5703" w:rsidP="00CA5703">
      <w:pPr>
        <w:spacing w:after="0" w:line="240" w:lineRule="auto"/>
        <w:rPr>
          <w:rFonts w:ascii="Times New Roman" w:hAnsi="Times New Roman"/>
        </w:rPr>
      </w:pPr>
      <w:r w:rsidRPr="00CA5703">
        <w:rPr>
          <w:rFonts w:ascii="Times New Roman" w:hAnsi="Times New Roman"/>
        </w:rPr>
        <w:t>…</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591050" cy="5038725"/>
            <wp:effectExtent l="0" t="0" r="0" b="9525"/>
            <wp:docPr id="849" name="Рисунок 84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91050" cy="503872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6</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Представление Домашней страницы при включении в нее логотипа </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60" w:name="_Toc24302437"/>
      <w:bookmarkStart w:id="261" w:name="_Toc24304674"/>
      <w:bookmarkStart w:id="262" w:name="_Toc499903301"/>
      <w:bookmarkStart w:id="263" w:name="_Toc529944624"/>
      <w:r w:rsidRPr="00CA5703">
        <w:rPr>
          <w:rFonts w:ascii="Times New Roman" w:hAnsi="Times New Roman"/>
          <w:sz w:val="22"/>
          <w:szCs w:val="22"/>
        </w:rPr>
        <w:t>Изображения в HTML-документе</w:t>
      </w:r>
      <w:bookmarkEnd w:id="260"/>
      <w:bookmarkEnd w:id="261"/>
    </w:p>
    <w:bookmarkEnd w:id="262"/>
    <w:bookmarkEnd w:id="263"/>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Несмотря на то, что существует множество графических форматов, для публикаций в сети Интернет, наиболее широкое применение находит два формата – GIF (Graphic Interchange Format) и JPEG (Joint Photographic Experts Group). Большинство Web-браузеров могут непосредственно отображать изображения, представленные в этих форматах. Такие изображения называются встроенными. Для отображения файлов других форматов может потребоваться запуск дополнительных программ. Изображения, для вывода которых требуются дополнительные к браузеру средства, называются внешними.  Далее мы рассматриваем только встроенные изображения. </w:t>
      </w:r>
    </w:p>
    <w:p w:rsidR="00CA5703" w:rsidRPr="00CA5703" w:rsidRDefault="00CA5703" w:rsidP="00CA5703">
      <w:pPr>
        <w:spacing w:after="0" w:line="240" w:lineRule="auto"/>
        <w:rPr>
          <w:rFonts w:ascii="Times New Roman" w:hAnsi="Times New Roman"/>
        </w:rPr>
      </w:pPr>
      <w:r w:rsidRPr="00CA5703">
        <w:rPr>
          <w:rFonts w:ascii="Times New Roman" w:hAnsi="Times New Roman"/>
        </w:rPr>
        <w:t>Встроенные изображения включаются в HTML-документ с помощью тега &lt;IMG  SRC=графический файл … дополнительные атрибуты&gt;. В Таблице 2.5 приведены основные атрибуты тега &lt;IMG&gt;.</w:t>
      </w:r>
    </w:p>
    <w:p w:rsidR="00CA5703" w:rsidRPr="00CA5703" w:rsidRDefault="00CA5703" w:rsidP="00CA5703">
      <w:pPr>
        <w:pStyle w:val="affb"/>
        <w:keepNext/>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Таблица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Таблица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5</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Основные атрибуты тега &lt;IMG&gt;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696"/>
      </w:tblGrid>
      <w:tr w:rsidR="00CA5703" w:rsidRPr="00CA5703" w:rsidTr="00CA5703">
        <w:tc>
          <w:tcPr>
            <w:tcW w:w="2660" w:type="dxa"/>
            <w:tcBorders>
              <w:top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Атрибут</w:t>
            </w:r>
          </w:p>
        </w:tc>
        <w:tc>
          <w:tcPr>
            <w:tcW w:w="6696" w:type="dxa"/>
            <w:tcBorders>
              <w:top w:val="single" w:sz="4" w:space="0" w:color="auto"/>
            </w:tcBorders>
          </w:tcPr>
          <w:p w:rsidR="00CA5703" w:rsidRPr="00CA5703" w:rsidRDefault="00CA5703" w:rsidP="00CA5703">
            <w:pPr>
              <w:spacing w:after="0" w:line="240" w:lineRule="auto"/>
              <w:jc w:val="center"/>
              <w:rPr>
                <w:rFonts w:ascii="Times New Roman" w:hAnsi="Times New Roman"/>
                <w:b/>
              </w:rPr>
            </w:pPr>
            <w:r w:rsidRPr="00CA5703">
              <w:rPr>
                <w:rFonts w:ascii="Times New Roman" w:hAnsi="Times New Roman"/>
                <w:b/>
              </w:rPr>
              <w:t>Назначение</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SRC=url</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Указывается исходный URL-адрес изображения, подлежащего воспроизведению.</w:t>
            </w:r>
          </w:p>
          <w:p w:rsidR="00CA5703" w:rsidRPr="00CA5703" w:rsidRDefault="00CA5703" w:rsidP="00CA5703">
            <w:pPr>
              <w:spacing w:after="0" w:line="240" w:lineRule="auto"/>
              <w:rPr>
                <w:rFonts w:ascii="Times New Roman" w:hAnsi="Times New Roman"/>
              </w:rPr>
            </w:pPr>
            <w:r w:rsidRPr="00CA5703">
              <w:rPr>
                <w:rFonts w:ascii="Times New Roman" w:hAnsi="Times New Roman"/>
              </w:rPr>
              <w:t>Является обязательным.</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ALT=текст</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Задание альтернативного изображению текста.</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ALIGN=тип выравнивания</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Выравнивание изображения на странице относительно строки текста. Возможны значения: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LEFT, RIGHT - по правому или левому краю строки;</w:t>
            </w:r>
          </w:p>
          <w:p w:rsidR="00CA5703" w:rsidRPr="00CA5703" w:rsidRDefault="00CA5703" w:rsidP="00CA5703">
            <w:pPr>
              <w:spacing w:after="0" w:line="240" w:lineRule="auto"/>
              <w:rPr>
                <w:rFonts w:ascii="Times New Roman" w:hAnsi="Times New Roman"/>
              </w:rPr>
            </w:pPr>
            <w:r w:rsidRPr="00CA5703">
              <w:rPr>
                <w:rFonts w:ascii="Times New Roman" w:hAnsi="Times New Roman"/>
              </w:rPr>
              <w:t>TOP, MIDDLE, BOTTOM - по высоте строки текста: по верху, по середине, по низу строки.</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HEIGHT=n</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Высота изображения в пикселах</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WIDTH=n</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Ширина изображения в пикселах</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VSPACE=n</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Задается свободное пространство в пикселах над и под изображением </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HSPACE=n</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Задается свободное пространство в пикселах слева и справа от изображения</w:t>
            </w:r>
          </w:p>
        </w:tc>
      </w:tr>
      <w:tr w:rsidR="00CA5703" w:rsidRPr="00CA5703" w:rsidTr="00CA5703">
        <w:tc>
          <w:tcPr>
            <w:tcW w:w="2660" w:type="dxa"/>
          </w:tcPr>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BORDER=n</w:t>
            </w:r>
          </w:p>
        </w:tc>
        <w:tc>
          <w:tcPr>
            <w:tcW w:w="6696" w:type="dxa"/>
          </w:tcPr>
          <w:p w:rsidR="00CA5703" w:rsidRPr="00CA5703" w:rsidRDefault="00CA5703" w:rsidP="00CA5703">
            <w:pPr>
              <w:spacing w:after="0" w:line="240" w:lineRule="auto"/>
              <w:rPr>
                <w:rFonts w:ascii="Times New Roman" w:hAnsi="Times New Roman"/>
              </w:rPr>
            </w:pPr>
            <w:r w:rsidRPr="00CA5703">
              <w:rPr>
                <w:rFonts w:ascii="Times New Roman" w:hAnsi="Times New Roman"/>
              </w:rPr>
              <w:t>Установка толщины обрамления изображения в пикселах.</w:t>
            </w:r>
          </w:p>
        </w:tc>
      </w:tr>
    </w:tbl>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rPr>
          <w:rFonts w:ascii="Times New Roman" w:hAnsi="Times New Roman"/>
        </w:rPr>
      </w:pPr>
      <w:r w:rsidRPr="00CA5703">
        <w:rPr>
          <w:rFonts w:ascii="Times New Roman" w:hAnsi="Times New Roman"/>
        </w:rPr>
        <w:t>Зададим альтернативный текст для фала логотипа компании logo.gif, включенного на домашней странице:</w:t>
      </w:r>
    </w:p>
    <w:p w:rsidR="00CA5703" w:rsidRPr="00CA5703" w:rsidRDefault="00CA5703" w:rsidP="00CA5703">
      <w:pPr>
        <w:spacing w:after="0" w:line="240" w:lineRule="auto"/>
        <w:rPr>
          <w:rFonts w:ascii="Times New Roman" w:hAnsi="Times New Roman"/>
        </w:rPr>
      </w:pPr>
      <w:r w:rsidRPr="00CA5703">
        <w:rPr>
          <w:rFonts w:ascii="Times New Roman" w:hAnsi="Times New Roman"/>
        </w:rPr>
        <w:t>&lt;IMG SRC="logo.gif"  ALT="[Логотип]"&gt;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Проверьте присутствие альтернативного текста, отключив вывод графических объектов в настройках Internet Explorer.</w:t>
      </w:r>
    </w:p>
    <w:p w:rsidR="00CA5703" w:rsidRPr="00CA5703" w:rsidRDefault="00CA5703" w:rsidP="00CA5703">
      <w:pPr>
        <w:spacing w:after="0" w:line="240" w:lineRule="auto"/>
        <w:rPr>
          <w:rFonts w:ascii="Times New Roman" w:hAnsi="Times New Roman"/>
        </w:rPr>
      </w:pPr>
      <w:r w:rsidRPr="00CA5703">
        <w:rPr>
          <w:rFonts w:ascii="Times New Roman" w:hAnsi="Times New Roman"/>
        </w:rPr>
        <w:t>Любое встроенное изображение может быть использовано в качестве гиперссылки на другой файл или HTML-документ. В том случае, когда изображение представляет собой гиперссылку,  особенно важно задавать альтернативный текст. Например, мы задали гиперссылку на страницу о руководителях компании в виде графического файла:</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 xml:space="preserve">&lt;A HREF="http://www.person.infobook.ru/"&gt; </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&lt;IMG SRC="person.gif" ALT="</w:t>
      </w:r>
      <w:r w:rsidRPr="00CA5703">
        <w:rPr>
          <w:rFonts w:ascii="Times New Roman" w:hAnsi="Times New Roman"/>
        </w:rPr>
        <w:t>Руководители</w:t>
      </w:r>
      <w:r w:rsidRPr="00CA5703">
        <w:rPr>
          <w:rFonts w:ascii="Times New Roman" w:hAnsi="Times New Roman"/>
          <w:lang w:val="en-US"/>
        </w:rPr>
        <w:t>"&gt; &lt;/A&gt;</w:t>
      </w:r>
    </w:p>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Можно продублировать ссылку-изображение ссылкой-текстом:</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 xml:space="preserve">&lt;A HREF="http://www.person.infobook.ru/"&gt; </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&lt;IMG SRC="person.gif" ALT="</w:t>
      </w:r>
      <w:r w:rsidRPr="00CA5703">
        <w:rPr>
          <w:rFonts w:ascii="Times New Roman" w:hAnsi="Times New Roman"/>
        </w:rPr>
        <w:t>Руководители</w:t>
      </w:r>
      <w:r w:rsidRPr="00CA5703">
        <w:rPr>
          <w:rFonts w:ascii="Times New Roman" w:hAnsi="Times New Roman"/>
          <w:lang w:val="en-US"/>
        </w:rPr>
        <w:t>"&gt;</w:t>
      </w:r>
    </w:p>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Руководители &lt;/A&gt;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В этом случае гиперссылками являются и изображение, и текст. Переход по гиперссылке выполняется как при загрузке изображения, так и при наличии на странице только альтернативного текста.</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Несмотря на широкие возможности вставки изображений в HTML-документы, этим не следует злоупотреблять, так как загрузка файлов изображений, особенно больших иллюстраций, происходит медленно. Чтобы все же представить на странице всю желаемую графическую информацию, можно использовать следующий способ. Вместо иллюстрации большого размера на страницу вставляется ее миниатюрная копия (Thumbnail – с ноготок), которая загружается быстро. Эта копия оформляется как изображение-ссылка, а в теге гиперссылки указывается ссылка на исходное большое изображение. Теперь пользователь при желании может рассмотреть иллюстрацию, щелкнув на миниатюрной копии, загрузить ее в окно браузера. </w:t>
      </w:r>
    </w:p>
    <w:p w:rsidR="00CA5703" w:rsidRPr="00CA5703" w:rsidRDefault="00CA5703" w:rsidP="00CA5703">
      <w:pPr>
        <w:spacing w:after="0" w:line="240" w:lineRule="auto"/>
        <w:rPr>
          <w:rFonts w:ascii="Times New Roman" w:hAnsi="Times New Roman"/>
        </w:rPr>
      </w:pPr>
      <w:r w:rsidRPr="00CA5703">
        <w:rPr>
          <w:rFonts w:ascii="Times New Roman" w:hAnsi="Times New Roman"/>
        </w:rPr>
        <w:t>Например, на Домашней странице можно карту проезда к выставочному залу. Для этого  следует подготовить две серии графических изображений: исходные фото-изображения в формате JPEG и их уменьшенные копии в формате GIF. Попробуйте выполнить эту работу, предварительно изучив Документ 11.</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Документ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Документ \* ARABIC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Пример включения миниатюры</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&lt;HTML&gt;</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 xml:space="preserve">&lt;TITLE&gt; </w:t>
      </w:r>
      <w:r w:rsidRPr="00CA5703">
        <w:rPr>
          <w:rFonts w:ascii="Times New Roman" w:hAnsi="Times New Roman"/>
        </w:rPr>
        <w:t>Наша</w:t>
      </w:r>
      <w:r w:rsidRPr="00CA5703">
        <w:rPr>
          <w:rFonts w:ascii="Times New Roman" w:hAnsi="Times New Roman"/>
          <w:lang w:val="en-US"/>
        </w:rPr>
        <w:t xml:space="preserve"> </w:t>
      </w:r>
      <w:r w:rsidRPr="00CA5703">
        <w:rPr>
          <w:rFonts w:ascii="Times New Roman" w:hAnsi="Times New Roman"/>
        </w:rPr>
        <w:t>продукция</w:t>
      </w:r>
      <w:r w:rsidRPr="00CA5703">
        <w:rPr>
          <w:rFonts w:ascii="Times New Roman" w:hAnsi="Times New Roman"/>
          <w:lang w:val="en-US"/>
        </w:rPr>
        <w:t xml:space="preserve"> &lt;/TITLE&gt;</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&lt;/HEAD&gt;</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&lt;BODY&gt;</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 xml:space="preserve">&lt;H2 ALIGN = RIGHT&gt; </w:t>
      </w:r>
      <w:r w:rsidRPr="00CA5703">
        <w:rPr>
          <w:rFonts w:ascii="Times New Roman" w:hAnsi="Times New Roman"/>
        </w:rPr>
        <w:t>Карта</w:t>
      </w:r>
      <w:r w:rsidRPr="00CA5703">
        <w:rPr>
          <w:rFonts w:ascii="Times New Roman" w:hAnsi="Times New Roman"/>
          <w:lang w:val="en-US"/>
        </w:rPr>
        <w:t xml:space="preserve"> </w:t>
      </w:r>
      <w:r w:rsidRPr="00CA5703">
        <w:rPr>
          <w:rFonts w:ascii="Times New Roman" w:hAnsi="Times New Roman"/>
        </w:rPr>
        <w:t>проезда</w:t>
      </w:r>
      <w:r w:rsidRPr="00CA5703">
        <w:rPr>
          <w:rFonts w:ascii="Times New Roman" w:hAnsi="Times New Roman"/>
          <w:lang w:val="en-US"/>
        </w:rPr>
        <w:t xml:space="preserve"> &lt;/H2&gt;</w:t>
      </w:r>
    </w:p>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&lt;H4&gt;Щелкните по картинке, если хотите просмотреть фотографию образца&lt;/H4&gt;</w:t>
      </w:r>
    </w:p>
    <w:p w:rsidR="00CA5703" w:rsidRPr="00CA5703" w:rsidRDefault="00CA5703" w:rsidP="00CA5703">
      <w:pPr>
        <w:spacing w:after="0" w:line="240" w:lineRule="auto"/>
        <w:ind w:left="252"/>
        <w:rPr>
          <w:rFonts w:ascii="Times New Roman" w:hAnsi="Times New Roman"/>
          <w:lang w:val="en-US"/>
        </w:rPr>
      </w:pPr>
      <w:r w:rsidRPr="00CA5703">
        <w:rPr>
          <w:rFonts w:ascii="Times New Roman" w:hAnsi="Times New Roman"/>
          <w:lang w:val="en-US"/>
        </w:rPr>
        <w:t>&lt;A HREF = "bigpic.jpg"&gt; &lt;IMG SRC="pic.gif"&gt; &lt;/A&gt;</w:t>
      </w:r>
    </w:p>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&lt;/BODY&gt;</w:t>
      </w:r>
    </w:p>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&lt;/HTML&gt;</w:t>
      </w:r>
    </w:p>
    <w:p w:rsidR="00CA5703" w:rsidRPr="00CA5703" w:rsidRDefault="00CA5703" w:rsidP="00CA5703">
      <w:pPr>
        <w:spacing w:after="0" w:line="240" w:lineRule="auto"/>
        <w:rPr>
          <w:rFonts w:ascii="Times New Roman" w:hAnsi="Times New Roman"/>
        </w:rPr>
      </w:pPr>
      <w:r w:rsidRPr="00CA5703">
        <w:rPr>
          <w:rFonts w:ascii="Times New Roman" w:hAnsi="Times New Roman"/>
        </w:rPr>
        <w:t>Файлы-изображения могут служить фоном для HTML-страницы. Для этого в теге BODY вместо задания цветового фона атрибутом BGCOLOR следует использовать атрибут BACKGROUND, задающий URL-адрес фонового изображения, например:</w:t>
      </w:r>
    </w:p>
    <w:p w:rsidR="00CA5703" w:rsidRPr="00CA5703" w:rsidRDefault="00CA5703" w:rsidP="00CA5703">
      <w:pPr>
        <w:spacing w:after="0" w:line="240" w:lineRule="auto"/>
        <w:ind w:left="252"/>
        <w:rPr>
          <w:rFonts w:ascii="Times New Roman" w:hAnsi="Times New Roman"/>
        </w:rPr>
      </w:pPr>
      <w:r w:rsidRPr="00CA5703">
        <w:rPr>
          <w:rFonts w:ascii="Times New Roman" w:hAnsi="Times New Roman"/>
        </w:rPr>
        <w:t>&lt;BODY BACKGROUND="bgpic.gif"&gt;</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использовании изображений в качестве фона нужно помнить о том, что фон не должно затруднять чтение страницы. Лучше всего использовать небольшие изображения, которые браузер размножит на все поле страницы. Совсем маленькие изображения (в несколько пикселей) также не желательны, так как процесс «размножения» в этом случае займет много времени.</w:t>
      </w:r>
    </w:p>
    <w:p w:rsidR="00CA5703" w:rsidRPr="00CA5703" w:rsidRDefault="00CA5703" w:rsidP="00513AD4">
      <w:pPr>
        <w:pStyle w:val="20"/>
        <w:numPr>
          <w:ilvl w:val="1"/>
          <w:numId w:val="40"/>
        </w:numPr>
        <w:tabs>
          <w:tab w:val="clear" w:pos="1788"/>
        </w:tabs>
        <w:spacing w:before="0" w:after="0" w:line="240" w:lineRule="auto"/>
        <w:ind w:left="900" w:firstLine="0"/>
        <w:rPr>
          <w:rFonts w:ascii="Times New Roman" w:hAnsi="Times New Roman"/>
          <w:sz w:val="22"/>
          <w:szCs w:val="22"/>
        </w:rPr>
      </w:pPr>
      <w:bookmarkStart w:id="264" w:name="_Toc499903306"/>
      <w:bookmarkStart w:id="265" w:name="_Toc529944627"/>
      <w:bookmarkStart w:id="266" w:name="_Toc24302438"/>
      <w:bookmarkStart w:id="267" w:name="_Toc24304675"/>
      <w:bookmarkStart w:id="268" w:name="_Toc432537200"/>
      <w:r w:rsidRPr="00CA5703">
        <w:rPr>
          <w:rFonts w:ascii="Times New Roman" w:hAnsi="Times New Roman"/>
          <w:sz w:val="22"/>
          <w:szCs w:val="22"/>
        </w:rPr>
        <w:t>Создание Web-сайтов средствами MS Office</w:t>
      </w:r>
      <w:bookmarkEnd w:id="264"/>
      <w:bookmarkEnd w:id="265"/>
      <w:bookmarkEnd w:id="266"/>
      <w:bookmarkEnd w:id="267"/>
      <w:bookmarkEnd w:id="268"/>
    </w:p>
    <w:p w:rsidR="00CA5703" w:rsidRPr="00CA5703" w:rsidRDefault="00CA5703" w:rsidP="00513AD4">
      <w:pPr>
        <w:pStyle w:val="31270"/>
        <w:numPr>
          <w:ilvl w:val="0"/>
          <w:numId w:val="60"/>
        </w:numPr>
        <w:spacing w:before="0" w:after="0" w:line="240" w:lineRule="auto"/>
        <w:rPr>
          <w:rFonts w:ascii="Times New Roman" w:hAnsi="Times New Roman"/>
          <w:sz w:val="22"/>
          <w:szCs w:val="22"/>
        </w:rPr>
      </w:pPr>
      <w:bookmarkStart w:id="269" w:name="_Toc24302439"/>
      <w:bookmarkStart w:id="270" w:name="_Toc24304676"/>
      <w:r w:rsidRPr="00CA5703">
        <w:rPr>
          <w:rFonts w:ascii="Times New Roman" w:hAnsi="Times New Roman"/>
          <w:sz w:val="22"/>
          <w:szCs w:val="22"/>
        </w:rPr>
        <w:t xml:space="preserve">Разработка </w:t>
      </w:r>
      <w:r w:rsidRPr="00CA5703">
        <w:rPr>
          <w:rFonts w:ascii="Times New Roman" w:hAnsi="Times New Roman"/>
          <w:sz w:val="22"/>
          <w:szCs w:val="22"/>
          <w:lang w:val="en-US"/>
        </w:rPr>
        <w:t>Web</w:t>
      </w:r>
      <w:r w:rsidRPr="00CA5703">
        <w:rPr>
          <w:rFonts w:ascii="Times New Roman" w:hAnsi="Times New Roman"/>
          <w:sz w:val="22"/>
          <w:szCs w:val="22"/>
        </w:rPr>
        <w:t xml:space="preserve">-сайта средствами </w:t>
      </w:r>
      <w:r w:rsidRPr="00CA5703">
        <w:rPr>
          <w:rFonts w:ascii="Times New Roman" w:hAnsi="Times New Roman"/>
          <w:sz w:val="22"/>
          <w:szCs w:val="22"/>
          <w:lang w:val="en-US"/>
        </w:rPr>
        <w:t>MS</w:t>
      </w:r>
      <w:r w:rsidRPr="00CA5703">
        <w:rPr>
          <w:rFonts w:ascii="Times New Roman" w:hAnsi="Times New Roman"/>
          <w:sz w:val="22"/>
          <w:szCs w:val="22"/>
        </w:rPr>
        <w:t xml:space="preserve"> </w:t>
      </w:r>
      <w:r w:rsidRPr="00CA5703">
        <w:rPr>
          <w:rFonts w:ascii="Times New Roman" w:hAnsi="Times New Roman"/>
          <w:sz w:val="22"/>
          <w:szCs w:val="22"/>
          <w:lang w:val="en-US"/>
        </w:rPr>
        <w:t>Word</w:t>
      </w:r>
      <w:bookmarkEnd w:id="269"/>
      <w:bookmarkEnd w:id="270"/>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Разработка </w:t>
      </w:r>
      <w:r w:rsidRPr="00CA5703">
        <w:rPr>
          <w:rFonts w:ascii="Times New Roman" w:hAnsi="Times New Roman"/>
          <w:lang w:val="en-US"/>
        </w:rPr>
        <w:t>Web</w:t>
      </w:r>
      <w:r w:rsidRPr="00CA5703">
        <w:rPr>
          <w:rFonts w:ascii="Times New Roman" w:hAnsi="Times New Roman"/>
        </w:rPr>
        <w:t xml:space="preserve">-страниц в </w:t>
      </w:r>
      <w:r w:rsidRPr="00CA5703">
        <w:rPr>
          <w:rFonts w:ascii="Times New Roman" w:hAnsi="Times New Roman"/>
          <w:lang w:val="en-US"/>
        </w:rPr>
        <w:t>MS</w:t>
      </w:r>
      <w:r w:rsidRPr="00CA5703">
        <w:rPr>
          <w:rFonts w:ascii="Times New Roman" w:hAnsi="Times New Roman"/>
        </w:rPr>
        <w:t xml:space="preserve"> </w:t>
      </w:r>
      <w:r w:rsidRPr="00CA5703">
        <w:rPr>
          <w:rFonts w:ascii="Times New Roman" w:hAnsi="Times New Roman"/>
          <w:lang w:val="en-US"/>
        </w:rPr>
        <w:t>Word</w:t>
      </w:r>
      <w:r w:rsidRPr="00CA5703">
        <w:rPr>
          <w:rFonts w:ascii="Times New Roman" w:hAnsi="Times New Roman"/>
        </w:rPr>
        <w:t xml:space="preserve"> может быть выполнена двумя способами. Первый из них ориентирован на создание новой страницы, а второй – на сохранение ранее подготовленного текстового документа в формате </w:t>
      </w:r>
      <w:r w:rsidRPr="00CA5703">
        <w:rPr>
          <w:rFonts w:ascii="Times New Roman" w:hAnsi="Times New Roman"/>
          <w:lang w:val="en-US"/>
        </w:rPr>
        <w:t>Web</w:t>
      </w:r>
      <w:r w:rsidRPr="00CA5703">
        <w:rPr>
          <w:rFonts w:ascii="Times New Roman" w:hAnsi="Times New Roman"/>
        </w:rPr>
        <w:t>-страницы.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Создание новой страницы осуществляется с помощью команды </w:t>
      </w:r>
      <w:r w:rsidRPr="00CA5703">
        <w:rPr>
          <w:rFonts w:ascii="Times New Roman" w:hAnsi="Times New Roman"/>
          <w:b/>
        </w:rPr>
        <w:t xml:space="preserve">Файл/Создать, </w:t>
      </w:r>
      <w:r w:rsidRPr="00CA5703">
        <w:rPr>
          <w:rFonts w:ascii="Times New Roman" w:hAnsi="Times New Roman"/>
        </w:rPr>
        <w:t xml:space="preserve">которая открывает окно </w:t>
      </w:r>
      <w:r w:rsidRPr="00CA5703">
        <w:rPr>
          <w:rFonts w:ascii="Times New Roman" w:hAnsi="Times New Roman"/>
          <w:b/>
        </w:rPr>
        <w:t>Создание документа</w:t>
      </w:r>
      <w:r w:rsidRPr="00CA5703">
        <w:rPr>
          <w:rFonts w:ascii="Times New Roman" w:hAnsi="Times New Roman"/>
        </w:rPr>
        <w:t xml:space="preserve">. На вкладке </w:t>
      </w:r>
      <w:r w:rsidRPr="00CA5703">
        <w:rPr>
          <w:rFonts w:ascii="Times New Roman" w:hAnsi="Times New Roman"/>
          <w:b/>
          <w:lang w:val="en-US"/>
        </w:rPr>
        <w:t>Web</w:t>
      </w:r>
      <w:r w:rsidRPr="00CA5703">
        <w:rPr>
          <w:rFonts w:ascii="Times New Roman" w:hAnsi="Times New Roman"/>
          <w:b/>
        </w:rPr>
        <w:t>-страницы</w:t>
      </w:r>
      <w:r w:rsidRPr="00CA5703">
        <w:rPr>
          <w:rFonts w:ascii="Times New Roman" w:hAnsi="Times New Roman"/>
        </w:rPr>
        <w:t xml:space="preserve"> этого окна выбирается шаблон, соответствующий вашей задаче. Для создания </w:t>
      </w:r>
      <w:r w:rsidRPr="00CA5703">
        <w:rPr>
          <w:rFonts w:ascii="Times New Roman" w:hAnsi="Times New Roman"/>
          <w:lang w:val="en-US"/>
        </w:rPr>
        <w:t>Web</w:t>
      </w:r>
      <w:r w:rsidRPr="00CA5703">
        <w:rPr>
          <w:rFonts w:ascii="Times New Roman" w:hAnsi="Times New Roman"/>
        </w:rPr>
        <w:t xml:space="preserve">-страниц </w:t>
      </w:r>
      <w:r w:rsidRPr="00CA5703">
        <w:rPr>
          <w:rFonts w:ascii="Times New Roman" w:hAnsi="Times New Roman"/>
          <w:lang w:val="en-US"/>
        </w:rPr>
        <w:t>Word</w:t>
      </w:r>
      <w:r w:rsidRPr="00CA5703">
        <w:rPr>
          <w:rFonts w:ascii="Times New Roman" w:hAnsi="Times New Roman"/>
        </w:rPr>
        <w:t xml:space="preserve">  располагает несколькими шаблонами. Наиболее часто используются шаблоны </w:t>
      </w:r>
      <w:r w:rsidRPr="00CA5703">
        <w:rPr>
          <w:rFonts w:ascii="Times New Roman" w:hAnsi="Times New Roman"/>
          <w:b/>
        </w:rPr>
        <w:t>Личная страница</w:t>
      </w:r>
      <w:r w:rsidRPr="00CA5703">
        <w:rPr>
          <w:rFonts w:ascii="Times New Roman" w:hAnsi="Times New Roman"/>
        </w:rPr>
        <w:t xml:space="preserve">, </w:t>
      </w:r>
      <w:r w:rsidRPr="00CA5703">
        <w:rPr>
          <w:rFonts w:ascii="Times New Roman" w:hAnsi="Times New Roman"/>
          <w:b/>
        </w:rPr>
        <w:t>Типичные вопросы</w:t>
      </w:r>
      <w:r w:rsidRPr="00CA5703">
        <w:rPr>
          <w:rFonts w:ascii="Times New Roman" w:hAnsi="Times New Roman"/>
        </w:rPr>
        <w:t xml:space="preserve">, </w:t>
      </w:r>
      <w:r w:rsidRPr="00CA5703">
        <w:rPr>
          <w:rFonts w:ascii="Times New Roman" w:hAnsi="Times New Roman"/>
          <w:b/>
        </w:rPr>
        <w:t>Простая страница</w:t>
      </w:r>
      <w:r w:rsidRPr="00CA5703">
        <w:rPr>
          <w:rFonts w:ascii="Times New Roman" w:hAnsi="Times New Roman"/>
        </w:rPr>
        <w:t xml:space="preserve"> и </w:t>
      </w:r>
      <w:r w:rsidRPr="00CA5703">
        <w:rPr>
          <w:rFonts w:ascii="Times New Roman" w:hAnsi="Times New Roman"/>
          <w:b/>
        </w:rPr>
        <w:t>Оглавление</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создания Web-страницы из текста, подготовленного в редакторе </w:t>
      </w:r>
      <w:r w:rsidRPr="00CA5703">
        <w:rPr>
          <w:rFonts w:ascii="Times New Roman" w:hAnsi="Times New Roman"/>
          <w:lang w:val="en-US"/>
        </w:rPr>
        <w:t>MS</w:t>
      </w:r>
      <w:r w:rsidRPr="00CA5703">
        <w:rPr>
          <w:rFonts w:ascii="Times New Roman" w:hAnsi="Times New Roman"/>
        </w:rPr>
        <w:t xml:space="preserve"> </w:t>
      </w:r>
      <w:r w:rsidRPr="00CA5703">
        <w:rPr>
          <w:rFonts w:ascii="Times New Roman" w:hAnsi="Times New Roman"/>
          <w:lang w:val="en-US"/>
        </w:rPr>
        <w:t>Word</w:t>
      </w:r>
      <w:r w:rsidRPr="00CA5703">
        <w:rPr>
          <w:rFonts w:ascii="Times New Roman" w:hAnsi="Times New Roman"/>
        </w:rPr>
        <w:t xml:space="preserve">, необходимо выполнить команду </w:t>
      </w:r>
      <w:r w:rsidRPr="00CA5703">
        <w:rPr>
          <w:rFonts w:ascii="Times New Roman" w:hAnsi="Times New Roman"/>
          <w:b/>
        </w:rPr>
        <w:t>Файл/Сохранить как …</w:t>
      </w:r>
      <w:r w:rsidRPr="00CA5703">
        <w:rPr>
          <w:rFonts w:ascii="Times New Roman" w:hAnsi="Times New Roman"/>
        </w:rPr>
        <w:t xml:space="preserve">, а затем в стандартном диалоговом окне </w:t>
      </w:r>
      <w:r w:rsidRPr="00CA5703">
        <w:rPr>
          <w:rFonts w:ascii="Times New Roman" w:hAnsi="Times New Roman"/>
          <w:b/>
        </w:rPr>
        <w:t>Сохранение документа</w:t>
      </w:r>
      <w:r w:rsidRPr="00CA5703">
        <w:rPr>
          <w:rFonts w:ascii="Times New Roman" w:hAnsi="Times New Roman"/>
        </w:rPr>
        <w:t xml:space="preserve"> задать тип файла (Веб-страница) и имя файла -рис.3.1.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Кнопка </w:t>
      </w:r>
      <w:r w:rsidRPr="00CA5703">
        <w:rPr>
          <w:rFonts w:ascii="Times New Roman" w:hAnsi="Times New Roman"/>
          <w:b/>
        </w:rPr>
        <w:t>Изменить</w:t>
      </w:r>
      <w:r w:rsidRPr="00CA5703">
        <w:rPr>
          <w:rFonts w:ascii="Times New Roman" w:hAnsi="Times New Roman"/>
        </w:rPr>
        <w:t xml:space="preserve"> позволяет ввести заголовок Web-страницы, которая по умолчанию определяется как первая фраза самого документа. Однако, перед сохранением, если эта операция выполняется первый раз, необходимо указать параметры Web-документа. Используйте для задания параметров команду </w:t>
      </w:r>
      <w:r w:rsidRPr="00CA5703">
        <w:rPr>
          <w:rFonts w:ascii="Times New Roman" w:hAnsi="Times New Roman"/>
          <w:b/>
        </w:rPr>
        <w:t>Сервис/Параметры/</w:t>
      </w:r>
      <w:r w:rsidRPr="00CA5703">
        <w:rPr>
          <w:rFonts w:ascii="Times New Roman" w:hAnsi="Times New Roman"/>
        </w:rPr>
        <w:t>вкладка</w:t>
      </w:r>
      <w:r w:rsidRPr="00CA5703">
        <w:rPr>
          <w:rFonts w:ascii="Times New Roman" w:hAnsi="Times New Roman"/>
          <w:b/>
        </w:rPr>
        <w:t xml:space="preserve"> Общие/ </w:t>
      </w:r>
      <w:r w:rsidRPr="00CA5703">
        <w:rPr>
          <w:rFonts w:ascii="Times New Roman" w:hAnsi="Times New Roman"/>
        </w:rPr>
        <w:t>Кнопка</w:t>
      </w:r>
      <w:r w:rsidRPr="00CA5703">
        <w:rPr>
          <w:rFonts w:ascii="Times New Roman" w:hAnsi="Times New Roman"/>
          <w:b/>
        </w:rPr>
        <w:t xml:space="preserve"> Параметры документа. </w:t>
      </w:r>
      <w:r w:rsidRPr="00CA5703">
        <w:rPr>
          <w:rFonts w:ascii="Times New Roman" w:hAnsi="Times New Roman"/>
        </w:rPr>
        <w:t>Она</w:t>
      </w:r>
      <w:r w:rsidRPr="00CA5703">
        <w:rPr>
          <w:rFonts w:ascii="Times New Roman" w:hAnsi="Times New Roman"/>
          <w:b/>
        </w:rPr>
        <w:t xml:space="preserve"> </w:t>
      </w:r>
      <w:r w:rsidRPr="00CA5703">
        <w:rPr>
          <w:rFonts w:ascii="Times New Roman" w:hAnsi="Times New Roman"/>
        </w:rPr>
        <w:t xml:space="preserve">открывает диалоговое окно </w:t>
      </w:r>
      <w:r w:rsidRPr="00CA5703">
        <w:rPr>
          <w:rFonts w:ascii="Times New Roman" w:hAnsi="Times New Roman"/>
          <w:b/>
        </w:rPr>
        <w:t>Параметры</w:t>
      </w:r>
      <w:r w:rsidRPr="00CA5703">
        <w:rPr>
          <w:rFonts w:ascii="Times New Roman" w:hAnsi="Times New Roman"/>
        </w:rPr>
        <w:t xml:space="preserve"> </w:t>
      </w:r>
      <w:r w:rsidRPr="00CA5703">
        <w:rPr>
          <w:rFonts w:ascii="Times New Roman" w:hAnsi="Times New Roman"/>
          <w:b/>
        </w:rPr>
        <w:t xml:space="preserve">Веб-документа – </w:t>
      </w:r>
      <w:r w:rsidRPr="00CA5703">
        <w:rPr>
          <w:rFonts w:ascii="Times New Roman" w:hAnsi="Times New Roman"/>
        </w:rPr>
        <w:t xml:space="preserve">рис.3.2 которое содержит пять вкладок: </w:t>
      </w:r>
      <w:r w:rsidRPr="00CA5703">
        <w:rPr>
          <w:rFonts w:ascii="Times New Roman" w:hAnsi="Times New Roman"/>
          <w:b/>
        </w:rPr>
        <w:t>Обозреватели</w:t>
      </w:r>
      <w:r w:rsidRPr="00CA5703">
        <w:rPr>
          <w:rFonts w:ascii="Times New Roman" w:hAnsi="Times New Roman"/>
        </w:rPr>
        <w:t xml:space="preserve">, </w:t>
      </w:r>
      <w:r w:rsidRPr="00CA5703">
        <w:rPr>
          <w:rFonts w:ascii="Times New Roman" w:hAnsi="Times New Roman"/>
          <w:b/>
        </w:rPr>
        <w:t>Файлы</w:t>
      </w:r>
      <w:r w:rsidRPr="00CA5703">
        <w:rPr>
          <w:rFonts w:ascii="Times New Roman" w:hAnsi="Times New Roman"/>
        </w:rPr>
        <w:t xml:space="preserve">, </w:t>
      </w:r>
      <w:r w:rsidRPr="00CA5703">
        <w:rPr>
          <w:rFonts w:ascii="Times New Roman" w:hAnsi="Times New Roman"/>
          <w:b/>
        </w:rPr>
        <w:t>Картинки,</w:t>
      </w:r>
      <w:r w:rsidRPr="00CA5703">
        <w:rPr>
          <w:rFonts w:ascii="Times New Roman" w:hAnsi="Times New Roman"/>
        </w:rPr>
        <w:t xml:space="preserve"> </w:t>
      </w:r>
      <w:r w:rsidRPr="00CA5703">
        <w:rPr>
          <w:rFonts w:ascii="Times New Roman" w:hAnsi="Times New Roman"/>
          <w:b/>
        </w:rPr>
        <w:t xml:space="preserve">Кодировка </w:t>
      </w:r>
      <w:r w:rsidRPr="00CA5703">
        <w:rPr>
          <w:rFonts w:ascii="Times New Roman" w:hAnsi="Times New Roman"/>
        </w:rPr>
        <w:t>и</w:t>
      </w:r>
      <w:r w:rsidRPr="00CA5703">
        <w:rPr>
          <w:rFonts w:ascii="Times New Roman" w:hAnsi="Times New Roman"/>
          <w:b/>
        </w:rPr>
        <w:t xml:space="preserve"> Шрифты.</w:t>
      </w:r>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p>
    <w:tbl>
      <w:tblPr>
        <w:tblW w:w="0" w:type="auto"/>
        <w:jc w:val="center"/>
        <w:tblLook w:val="0000" w:firstRow="0" w:lastRow="0" w:firstColumn="0" w:lastColumn="0" w:noHBand="0" w:noVBand="0"/>
      </w:tblPr>
      <w:tblGrid>
        <w:gridCol w:w="8214"/>
      </w:tblGrid>
      <w:tr w:rsidR="00CA5703" w:rsidRPr="00CA5703" w:rsidTr="00CA5703">
        <w:trPr>
          <w:trHeight w:val="3770"/>
          <w:jc w:val="center"/>
        </w:trPr>
        <w:tc>
          <w:tcPr>
            <w:tcW w:w="8214" w:type="dxa"/>
          </w:tcPr>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676775" cy="2857500"/>
                  <wp:effectExtent l="0" t="0" r="9525" b="0"/>
                  <wp:docPr id="848" name="Рисунок 848" descr="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9_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76775" cy="2857500"/>
                          </a:xfrm>
                          <a:prstGeom prst="rect">
                            <a:avLst/>
                          </a:prstGeom>
                          <a:noFill/>
                          <a:ln>
                            <a:noFill/>
                          </a:ln>
                        </pic:spPr>
                      </pic:pic>
                    </a:graphicData>
                  </a:graphic>
                </wp:inline>
              </w:drawing>
            </w:r>
          </w:p>
        </w:tc>
      </w:tr>
      <w:tr w:rsidR="00CA5703" w:rsidRPr="00CA5703" w:rsidTr="00CA5703">
        <w:trPr>
          <w:trHeight w:val="344"/>
          <w:jc w:val="center"/>
        </w:trPr>
        <w:tc>
          <w:tcPr>
            <w:tcW w:w="8214" w:type="dxa"/>
          </w:tcPr>
          <w:p w:rsidR="00CA5703" w:rsidRPr="00CA5703" w:rsidRDefault="00CA5703" w:rsidP="00CA5703">
            <w:pPr>
              <w:pStyle w:val="affb"/>
              <w:spacing w:before="0" w:after="0" w:line="240" w:lineRule="auto"/>
              <w:rPr>
                <w:rFonts w:ascii="Times New Roman" w:hAnsi="Times New Roman" w:cs="Times New Roman"/>
                <w:sz w:val="22"/>
                <w:szCs w:val="22"/>
              </w:rPr>
            </w:pPr>
            <w:bookmarkStart w:id="271" w:name="_Toc21848681"/>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Окно Сохранение документа</w:t>
            </w:r>
            <w:bookmarkEnd w:id="271"/>
            <w:r w:rsidRPr="00CA5703">
              <w:rPr>
                <w:rFonts w:ascii="Times New Roman" w:hAnsi="Times New Roman" w:cs="Times New Roman"/>
                <w:sz w:val="22"/>
                <w:szCs w:val="22"/>
              </w:rPr>
              <w:t xml:space="preserve"> </w:t>
            </w:r>
          </w:p>
        </w:tc>
      </w:tr>
    </w:tbl>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На вкладке </w:t>
      </w:r>
      <w:r w:rsidRPr="00CA5703">
        <w:rPr>
          <w:rFonts w:ascii="Times New Roman" w:hAnsi="Times New Roman"/>
          <w:b/>
        </w:rPr>
        <w:t>Обозреватели</w:t>
      </w:r>
      <w:r w:rsidRPr="00CA5703">
        <w:rPr>
          <w:rFonts w:ascii="Times New Roman" w:hAnsi="Times New Roman"/>
        </w:rPr>
        <w:t xml:space="preserve"> определяется уровень средств, используемых для оформления документов. Способ хранения созданной Web-страницы, имена и структура папок для графических иллюстраций, мультимедийных объектов и других дополнительных файлов устанавливаются на вкладке</w:t>
      </w:r>
      <w:r w:rsidRPr="00CA5703">
        <w:rPr>
          <w:rFonts w:ascii="Times New Roman" w:hAnsi="Times New Roman"/>
          <w:b/>
        </w:rPr>
        <w:t xml:space="preserve"> Файл</w:t>
      </w:r>
      <w:r w:rsidRPr="00CA5703">
        <w:rPr>
          <w:rFonts w:ascii="Times New Roman" w:hAnsi="Times New Roman"/>
        </w:rPr>
        <w:t xml:space="preserve">. Форматы графических файлов, а также выбор параметров, управляющих оптимизацией Web-страницей для вывода на конкретный монитор, устанавливаются на вкладке </w:t>
      </w:r>
      <w:r w:rsidRPr="00CA5703">
        <w:rPr>
          <w:rFonts w:ascii="Times New Roman" w:hAnsi="Times New Roman"/>
          <w:b/>
        </w:rPr>
        <w:t>Картинки</w:t>
      </w:r>
      <w:r w:rsidRPr="00CA5703">
        <w:rPr>
          <w:rFonts w:ascii="Times New Roman" w:hAnsi="Times New Roman"/>
        </w:rPr>
        <w:t xml:space="preserve">. На вкладке </w:t>
      </w:r>
      <w:r w:rsidRPr="00CA5703">
        <w:rPr>
          <w:rFonts w:ascii="Times New Roman" w:hAnsi="Times New Roman"/>
          <w:b/>
        </w:rPr>
        <w:t>Кодировка</w:t>
      </w:r>
      <w:r w:rsidRPr="00CA5703">
        <w:rPr>
          <w:rFonts w:ascii="Times New Roman" w:hAnsi="Times New Roman"/>
        </w:rPr>
        <w:t xml:space="preserve"> определяется кодировка символов при сохранении Web-страницы. Выбор кодировки зависит от аудитории, для которой предназначена информация. Для англоязычной страницы можно использовать заподноевропейский набор символов, для страницы на русском языке – кириллицу или стандарт </w:t>
      </w:r>
      <w:r w:rsidRPr="00CA5703">
        <w:rPr>
          <w:rFonts w:ascii="Times New Roman" w:hAnsi="Times New Roman"/>
          <w:lang w:val="en-US"/>
        </w:rPr>
        <w:t>UNICODE</w:t>
      </w:r>
      <w:r w:rsidRPr="00CA5703">
        <w:rPr>
          <w:rFonts w:ascii="Times New Roman" w:hAnsi="Times New Roman"/>
        </w:rPr>
        <w:t>(U</w:t>
      </w:r>
      <w:r w:rsidRPr="00CA5703">
        <w:rPr>
          <w:rFonts w:ascii="Times New Roman" w:hAnsi="Times New Roman"/>
          <w:lang w:val="en-US"/>
        </w:rPr>
        <w:t>FT</w:t>
      </w:r>
      <w:r w:rsidRPr="00CA5703">
        <w:rPr>
          <w:rFonts w:ascii="Times New Roman" w:hAnsi="Times New Roman"/>
        </w:rPr>
        <w:t>-8).</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При создании и редактировании сайта возможно применение стилевого форматирования и шаблонов, включение таблиц, графиков и рисунков, причем используемые приемы нечем не отличаются от аналогичных операций при оформлении текстовых документов. </w:t>
      </w:r>
    </w:p>
    <w:p w:rsidR="00CA5703" w:rsidRPr="00CA5703" w:rsidRDefault="00CA5703" w:rsidP="00CA5703">
      <w:pPr>
        <w:spacing w:after="0" w:line="240" w:lineRule="auto"/>
        <w:rPr>
          <w:rFonts w:ascii="Times New Roman" w:hAnsi="Times New Roman"/>
        </w:rPr>
      </w:pPr>
    </w:p>
    <w:tbl>
      <w:tblPr>
        <w:tblW w:w="0" w:type="auto"/>
        <w:tblInd w:w="2088" w:type="dxa"/>
        <w:tblLook w:val="0000" w:firstRow="0" w:lastRow="0" w:firstColumn="0" w:lastColumn="0" w:noHBand="0" w:noVBand="0"/>
      </w:tblPr>
      <w:tblGrid>
        <w:gridCol w:w="5940"/>
      </w:tblGrid>
      <w:tr w:rsidR="00CA5703" w:rsidRPr="00CA5703" w:rsidTr="00CA5703">
        <w:tc>
          <w:tcPr>
            <w:tcW w:w="5940" w:type="dxa"/>
          </w:tcPr>
          <w:p w:rsidR="00CA5703" w:rsidRPr="00CA5703" w:rsidRDefault="00CA5703" w:rsidP="00CA5703">
            <w:pPr>
              <w:pStyle w:val="affb"/>
              <w:spacing w:before="0" w:after="0" w:line="240" w:lineRule="auto"/>
              <w:ind w:firstLine="0"/>
              <w:rPr>
                <w:rFonts w:ascii="Times New Roman" w:hAnsi="Times New Roman" w:cs="Times New Roman"/>
                <w:b w:val="0"/>
                <w:bCs w:val="0"/>
                <w:sz w:val="22"/>
                <w:szCs w:val="22"/>
              </w:rPr>
            </w:pPr>
            <w:bookmarkStart w:id="272" w:name="_Toc499901086"/>
            <w:r w:rsidRPr="00CA5703">
              <w:rPr>
                <w:rFonts w:ascii="Times New Roman" w:hAnsi="Times New Roman" w:cs="Times New Roman"/>
                <w:b w:val="0"/>
                <w:bCs w:val="0"/>
                <w:noProof/>
                <w:sz w:val="22"/>
                <w:szCs w:val="22"/>
              </w:rPr>
              <w:drawing>
                <wp:inline distT="0" distB="0" distL="0" distR="0">
                  <wp:extent cx="3381375" cy="2438400"/>
                  <wp:effectExtent l="0" t="0" r="9525" b="0"/>
                  <wp:docPr id="847" name="Рисунок 847" descr="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9_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81375" cy="2438400"/>
                          </a:xfrm>
                          <a:prstGeom prst="rect">
                            <a:avLst/>
                          </a:prstGeom>
                          <a:noFill/>
                          <a:ln>
                            <a:noFill/>
                          </a:ln>
                        </pic:spPr>
                      </pic:pic>
                    </a:graphicData>
                  </a:graphic>
                </wp:inline>
              </w:drawing>
            </w:r>
          </w:p>
        </w:tc>
      </w:tr>
      <w:tr w:rsidR="00CA5703" w:rsidRPr="00CA5703" w:rsidTr="00CA5703">
        <w:tc>
          <w:tcPr>
            <w:tcW w:w="5940" w:type="dxa"/>
          </w:tcPr>
          <w:p w:rsidR="00CA5703" w:rsidRPr="00CA5703" w:rsidRDefault="00CA5703" w:rsidP="00CA5703">
            <w:pPr>
              <w:pStyle w:val="affb"/>
              <w:spacing w:before="0" w:after="0" w:line="240" w:lineRule="auto"/>
              <w:rPr>
                <w:rFonts w:ascii="Times New Roman" w:hAnsi="Times New Roman" w:cs="Times New Roman"/>
                <w:sz w:val="22"/>
                <w:szCs w:val="22"/>
              </w:rPr>
            </w:pPr>
            <w:bookmarkStart w:id="273" w:name="_Toc21848682"/>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 Диалоговые окна для настройки параметров Web-документа</w:t>
            </w:r>
            <w:bookmarkEnd w:id="273"/>
          </w:p>
        </w:tc>
      </w:tr>
    </w:tbl>
    <w:p w:rsidR="00CA5703" w:rsidRPr="00CA5703" w:rsidRDefault="00CA5703" w:rsidP="00CA5703">
      <w:pPr>
        <w:spacing w:after="0" w:line="240" w:lineRule="auto"/>
        <w:rPr>
          <w:rFonts w:ascii="Times New Roman" w:hAnsi="Times New Roman"/>
        </w:rPr>
      </w:pPr>
      <w:bookmarkStart w:id="274" w:name="_Toc499903308"/>
      <w:bookmarkStart w:id="275" w:name="_Toc529944629"/>
      <w:bookmarkEnd w:id="272"/>
      <w:r w:rsidRPr="00CA5703">
        <w:rPr>
          <w:rFonts w:ascii="Times New Roman" w:hAnsi="Times New Roman"/>
        </w:rPr>
        <w:t xml:space="preserve">Создайте </w:t>
      </w:r>
      <w:r w:rsidRPr="00CA5703">
        <w:rPr>
          <w:rFonts w:ascii="Times New Roman" w:hAnsi="Times New Roman"/>
          <w:lang w:val="en-US"/>
        </w:rPr>
        <w:t>Web</w:t>
      </w:r>
      <w:r w:rsidRPr="00CA5703">
        <w:rPr>
          <w:rFonts w:ascii="Times New Roman" w:hAnsi="Times New Roman"/>
        </w:rPr>
        <w:t xml:space="preserve">-сайт образовательного центра «Интернет маркетинг».  Домашняя страница , сохраните его в файле </w:t>
      </w:r>
      <w:r w:rsidRPr="00CA5703">
        <w:rPr>
          <w:rFonts w:ascii="Times New Roman" w:hAnsi="Times New Roman"/>
          <w:lang w:val="en-US"/>
        </w:rPr>
        <w:t>index</w:t>
      </w:r>
      <w:r w:rsidRPr="00CA5703">
        <w:rPr>
          <w:rFonts w:ascii="Times New Roman" w:hAnsi="Times New Roman"/>
        </w:rPr>
        <w:t>.</w:t>
      </w:r>
      <w:r w:rsidRPr="00CA5703">
        <w:rPr>
          <w:rFonts w:ascii="Times New Roman" w:hAnsi="Times New Roman"/>
          <w:lang w:val="en-US"/>
        </w:rPr>
        <w:t>html</w:t>
      </w:r>
      <w:r w:rsidRPr="00CA5703">
        <w:rPr>
          <w:rFonts w:ascii="Times New Roman" w:hAnsi="Times New Roman"/>
        </w:rPr>
        <w:t xml:space="preserve">.  При просмотре страницы в </w:t>
      </w:r>
      <w:r w:rsidRPr="00CA5703">
        <w:rPr>
          <w:rFonts w:ascii="Times New Roman" w:hAnsi="Times New Roman"/>
          <w:lang w:val="en-US"/>
        </w:rPr>
        <w:t>Internet</w:t>
      </w:r>
      <w:r w:rsidRPr="00CA5703">
        <w:rPr>
          <w:rFonts w:ascii="Times New Roman" w:hAnsi="Times New Roman"/>
        </w:rPr>
        <w:t xml:space="preserve"> </w:t>
      </w:r>
      <w:r w:rsidRPr="00CA5703">
        <w:rPr>
          <w:rFonts w:ascii="Times New Roman" w:hAnsi="Times New Roman"/>
          <w:lang w:val="en-US"/>
        </w:rPr>
        <w:t>Explorer</w:t>
      </w:r>
      <w:r w:rsidRPr="00CA5703">
        <w:rPr>
          <w:rFonts w:ascii="Times New Roman" w:hAnsi="Times New Roman"/>
        </w:rPr>
        <w:t xml:space="preserve"> страница должна  иметь вид, представленный на  рис. 3.3.</w:t>
      </w:r>
    </w:p>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791075" cy="3609975"/>
            <wp:effectExtent l="0" t="0" r="9525" b="9525"/>
            <wp:docPr id="846" name="Рисунок 8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91075" cy="360997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Домашняя страница сайта Образовательного центра «Интернет-маркетинг»</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Создайте еще несколько страниц, связанных с Домашней страницей гиперссылками, в которых разместите тематические планы по каждой из заявленных тем со следующим содержанием: </w:t>
      </w:r>
    </w:p>
    <w:p w:rsidR="00CA5703" w:rsidRPr="00CA5703" w:rsidRDefault="00CA5703" w:rsidP="00CA5703">
      <w:pPr>
        <w:spacing w:after="0" w:line="240" w:lineRule="auto"/>
        <w:rPr>
          <w:rFonts w:ascii="Times New Roman" w:hAnsi="Times New Roman"/>
          <w:b/>
        </w:rPr>
      </w:pPr>
      <w:bookmarkStart w:id="276" w:name="A"/>
      <w:r w:rsidRPr="00CA5703">
        <w:rPr>
          <w:rFonts w:ascii="Times New Roman" w:hAnsi="Times New Roman"/>
          <w:b/>
        </w:rPr>
        <w:t>Маркетинг на предприятии:</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 xml:space="preserve"> Помощь в выходе на новые рынки.</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 xml:space="preserve">Постановка системы статистики продаж с целью увеличения доходности бизнеса. </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Разработка маркетинговой стратегии/ план маркетинга.</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Организация клиентской базы данных.</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 xml:space="preserve"> Поиск новых рынков сбыта.</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Организация системы прямых продаж.</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Маркетинговый аудит.</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Постановка системы маркетинговой логистики.</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 xml:space="preserve"> Поиск баз данных потенциальных клиентов.</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 xml:space="preserve"> Предложение продукции потенциальным клиентам.</w:t>
      </w:r>
    </w:p>
    <w:p w:rsidR="00CA5703" w:rsidRPr="00CA5703" w:rsidRDefault="00CA5703" w:rsidP="00513AD4">
      <w:pPr>
        <w:numPr>
          <w:ilvl w:val="0"/>
          <w:numId w:val="48"/>
        </w:numPr>
        <w:spacing w:after="0" w:line="240" w:lineRule="auto"/>
        <w:jc w:val="both"/>
        <w:rPr>
          <w:rFonts w:ascii="Times New Roman" w:hAnsi="Times New Roman"/>
        </w:rPr>
      </w:pPr>
      <w:r w:rsidRPr="00CA5703">
        <w:rPr>
          <w:rFonts w:ascii="Times New Roman" w:hAnsi="Times New Roman"/>
        </w:rPr>
        <w:t>Оценка воздействия рекламы и эффективности рекламы.</w:t>
      </w:r>
    </w:p>
    <w:p w:rsidR="00CA5703" w:rsidRPr="00CA5703" w:rsidRDefault="00CA5703" w:rsidP="00CA5703">
      <w:pPr>
        <w:spacing w:after="0" w:line="240" w:lineRule="auto"/>
        <w:rPr>
          <w:rFonts w:ascii="Times New Roman" w:hAnsi="Times New Roman"/>
          <w:b/>
        </w:rPr>
      </w:pPr>
      <w:r w:rsidRPr="00CA5703">
        <w:rPr>
          <w:rFonts w:ascii="Times New Roman" w:hAnsi="Times New Roman"/>
          <w:b/>
        </w:rPr>
        <w:t>Изучение потребительской аудитории:</w:t>
      </w:r>
    </w:p>
    <w:bookmarkEnd w:id="276"/>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 xml:space="preserve"> Оценка потенциала рынка, оценка объема рынка, исследование тенденций бизнеса.</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Оценка потребностей, которые удовлетворяют покупатель, приобретая продукт и степени его удовлетворенности.</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Изучение процесса принятия решения покупателем.</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Изучение поведения потребителей.</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Определение ценовых диапазонов, приемлемых для покупателя (плюс анализ эластичности спроса от цены).</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Оценка спроса на товары/услуги.</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Сегментация рынка.</w:t>
      </w:r>
    </w:p>
    <w:p w:rsidR="00CA5703" w:rsidRPr="00CA5703" w:rsidRDefault="00CA5703" w:rsidP="00513AD4">
      <w:pPr>
        <w:numPr>
          <w:ilvl w:val="0"/>
          <w:numId w:val="50"/>
        </w:numPr>
        <w:spacing w:after="0" w:line="240" w:lineRule="auto"/>
        <w:jc w:val="both"/>
        <w:rPr>
          <w:rFonts w:ascii="Times New Roman" w:hAnsi="Times New Roman"/>
        </w:rPr>
      </w:pPr>
      <w:r w:rsidRPr="00CA5703">
        <w:rPr>
          <w:rFonts w:ascii="Times New Roman" w:hAnsi="Times New Roman"/>
        </w:rPr>
        <w:t>Исследование конкретных целевых групп.</w:t>
      </w:r>
    </w:p>
    <w:p w:rsidR="00CA5703" w:rsidRPr="00CA5703" w:rsidRDefault="00CA5703" w:rsidP="00CA5703">
      <w:pPr>
        <w:spacing w:after="0" w:line="240" w:lineRule="auto"/>
        <w:rPr>
          <w:rFonts w:ascii="Times New Roman" w:hAnsi="Times New Roman"/>
          <w:b/>
        </w:rPr>
      </w:pPr>
      <w:r w:rsidRPr="00CA5703">
        <w:rPr>
          <w:rFonts w:ascii="Times New Roman" w:hAnsi="Times New Roman"/>
          <w:b/>
        </w:rPr>
        <w:t>Анализ конкурентной среды:</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Мониторинг цен конкурентов.</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Изучение ценовой политики конкурентов.</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 xml:space="preserve">Изучение товарной политики конкурентов. </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Изучение рекламной политики.</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S. W. O. T. – анализ.</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Портфолио-анализ, BCG и другие  виды анализа.</w:t>
      </w:r>
    </w:p>
    <w:p w:rsidR="00CA5703" w:rsidRPr="00CA5703" w:rsidRDefault="00CA5703" w:rsidP="00513AD4">
      <w:pPr>
        <w:numPr>
          <w:ilvl w:val="0"/>
          <w:numId w:val="49"/>
        </w:numPr>
        <w:spacing w:after="0" w:line="240" w:lineRule="auto"/>
        <w:jc w:val="both"/>
        <w:rPr>
          <w:rFonts w:ascii="Times New Roman" w:hAnsi="Times New Roman"/>
        </w:rPr>
      </w:pPr>
      <w:r w:rsidRPr="00CA5703">
        <w:rPr>
          <w:rFonts w:ascii="Times New Roman" w:hAnsi="Times New Roman"/>
        </w:rPr>
        <w:t>Анализ сильных и слабых сторон конкурирующего товара с точки зрения.</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77" w:name="_Toc24302440"/>
      <w:bookmarkStart w:id="278" w:name="_Toc24304677"/>
      <w:r w:rsidRPr="00CA5703">
        <w:rPr>
          <w:rFonts w:ascii="Times New Roman" w:hAnsi="Times New Roman"/>
          <w:sz w:val="22"/>
          <w:szCs w:val="22"/>
        </w:rPr>
        <w:t>Разработка Web-сайта средствами MS Excel</w:t>
      </w:r>
      <w:bookmarkEnd w:id="277"/>
      <w:bookmarkEnd w:id="278"/>
      <w:r w:rsidRPr="00CA5703">
        <w:rPr>
          <w:rFonts w:ascii="Times New Roman" w:hAnsi="Times New Roman"/>
          <w:sz w:val="22"/>
          <w:szCs w:val="22"/>
        </w:rPr>
        <w:t xml:space="preserve"> </w:t>
      </w:r>
      <w:bookmarkEnd w:id="274"/>
      <w:bookmarkEnd w:id="275"/>
    </w:p>
    <w:p w:rsidR="00CA5703" w:rsidRPr="00CA5703" w:rsidRDefault="00CA5703" w:rsidP="00CA5703">
      <w:pPr>
        <w:spacing w:after="0" w:line="240" w:lineRule="auto"/>
        <w:rPr>
          <w:rFonts w:ascii="Times New Roman" w:hAnsi="Times New Roman"/>
        </w:rPr>
      </w:pPr>
      <w:bookmarkStart w:id="279" w:name="_Toc499903309"/>
      <w:bookmarkStart w:id="280" w:name="_Toc529944630"/>
      <w:r w:rsidRPr="00CA5703">
        <w:rPr>
          <w:rFonts w:ascii="Times New Roman" w:hAnsi="Times New Roman"/>
        </w:rPr>
        <w:t xml:space="preserve">Как и в текстовом процессоре </w:t>
      </w:r>
      <w:r w:rsidRPr="00CA5703">
        <w:rPr>
          <w:rFonts w:ascii="Times New Roman" w:hAnsi="Times New Roman"/>
          <w:lang w:val="en-US"/>
        </w:rPr>
        <w:t>Word</w:t>
      </w:r>
      <w:r w:rsidRPr="00CA5703">
        <w:rPr>
          <w:rFonts w:ascii="Times New Roman" w:hAnsi="Times New Roman"/>
        </w:rPr>
        <w:t xml:space="preserve">, сохранение рабочей книги, подготовленной в </w:t>
      </w:r>
      <w:r w:rsidRPr="00CA5703">
        <w:rPr>
          <w:rFonts w:ascii="Times New Roman" w:hAnsi="Times New Roman"/>
          <w:lang w:val="en-US"/>
        </w:rPr>
        <w:t>Excel</w:t>
      </w:r>
      <w:r w:rsidRPr="00CA5703">
        <w:rPr>
          <w:rFonts w:ascii="Times New Roman" w:hAnsi="Times New Roman"/>
        </w:rPr>
        <w:t xml:space="preserve">, с помощью команды  </w:t>
      </w:r>
      <w:r w:rsidRPr="00CA5703">
        <w:rPr>
          <w:rFonts w:ascii="Times New Roman" w:hAnsi="Times New Roman"/>
          <w:b/>
        </w:rPr>
        <w:t>Файл/Сохранить как …</w:t>
      </w:r>
      <w:r w:rsidRPr="00CA5703">
        <w:rPr>
          <w:rFonts w:ascii="Times New Roman" w:hAnsi="Times New Roman"/>
        </w:rPr>
        <w:t xml:space="preserve">. Эта команда открывает диалоговое окно  </w:t>
      </w:r>
      <w:r w:rsidRPr="00CA5703">
        <w:rPr>
          <w:rFonts w:ascii="Times New Roman" w:hAnsi="Times New Roman"/>
          <w:b/>
        </w:rPr>
        <w:t>Сохранение документа</w:t>
      </w:r>
      <w:r w:rsidRPr="00CA5703">
        <w:rPr>
          <w:rFonts w:ascii="Times New Roman" w:hAnsi="Times New Roman"/>
        </w:rPr>
        <w:t xml:space="preserve"> – рис.3.4, котором указывается имя и тип файла, а также место сохранения файла.</w:t>
      </w:r>
    </w:p>
    <w:tbl>
      <w:tblPr>
        <w:tblW w:w="0" w:type="auto"/>
        <w:tblLook w:val="0000" w:firstRow="0" w:lastRow="0" w:firstColumn="0" w:lastColumn="0" w:noHBand="0" w:noVBand="0"/>
      </w:tblPr>
      <w:tblGrid>
        <w:gridCol w:w="9571"/>
      </w:tblGrid>
      <w:tr w:rsidR="00CA5703" w:rsidRPr="00CA5703" w:rsidTr="00CA5703">
        <w:tc>
          <w:tcPr>
            <w:tcW w:w="9571" w:type="dxa"/>
          </w:tcPr>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281" w:name="_Toc499901090"/>
            <w:r w:rsidRPr="00CA5703">
              <w:rPr>
                <w:rFonts w:ascii="Times New Roman" w:hAnsi="Times New Roman" w:cs="Times New Roman"/>
                <w:noProof/>
                <w:sz w:val="22"/>
                <w:szCs w:val="22"/>
              </w:rPr>
              <w:drawing>
                <wp:inline distT="0" distB="0" distL="0" distR="0">
                  <wp:extent cx="5029200" cy="3067050"/>
                  <wp:effectExtent l="0" t="0" r="0" b="0"/>
                  <wp:docPr id="845" name="Рисунок 845" descr="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9_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29200" cy="3067050"/>
                          </a:xfrm>
                          <a:prstGeom prst="rect">
                            <a:avLst/>
                          </a:prstGeom>
                          <a:noFill/>
                          <a:ln>
                            <a:noFill/>
                          </a:ln>
                        </pic:spPr>
                      </pic:pic>
                    </a:graphicData>
                  </a:graphic>
                </wp:inline>
              </w:drawing>
            </w:r>
          </w:p>
        </w:tc>
      </w:tr>
      <w:tr w:rsidR="00CA5703" w:rsidRPr="00CA5703" w:rsidTr="00CA5703">
        <w:tc>
          <w:tcPr>
            <w:tcW w:w="9571" w:type="dxa"/>
          </w:tcPr>
          <w:p w:rsidR="00CA5703" w:rsidRPr="00CA5703" w:rsidRDefault="00CA5703" w:rsidP="00CA5703">
            <w:pPr>
              <w:pStyle w:val="affb"/>
              <w:spacing w:before="0" w:after="0" w:line="240" w:lineRule="auto"/>
              <w:rPr>
                <w:rFonts w:ascii="Times New Roman" w:hAnsi="Times New Roman" w:cs="Times New Roman"/>
                <w:sz w:val="22"/>
                <w:szCs w:val="22"/>
              </w:rPr>
            </w:pPr>
            <w:bookmarkStart w:id="282" w:name="_Toc21848684"/>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Диалоговое окно Сохранение документа</w:t>
            </w:r>
            <w:bookmarkEnd w:id="282"/>
          </w:p>
        </w:tc>
      </w:tr>
    </w:tbl>
    <w:bookmarkEnd w:id="281"/>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выполнения публикации в диалоговом окне </w:t>
      </w:r>
      <w:r w:rsidRPr="00CA5703">
        <w:rPr>
          <w:rFonts w:ascii="Times New Roman" w:hAnsi="Times New Roman"/>
          <w:b/>
        </w:rPr>
        <w:t>Сохранение документа</w:t>
      </w:r>
      <w:r w:rsidRPr="00CA5703">
        <w:rPr>
          <w:rFonts w:ascii="Times New Roman" w:hAnsi="Times New Roman"/>
        </w:rPr>
        <w:t xml:space="preserve"> следует нажать кнопку </w:t>
      </w:r>
      <w:r w:rsidRPr="00CA5703">
        <w:rPr>
          <w:rFonts w:ascii="Times New Roman" w:hAnsi="Times New Roman"/>
          <w:b/>
        </w:rPr>
        <w:t>Опубликовать</w:t>
      </w:r>
      <w:r w:rsidRPr="00CA5703">
        <w:rPr>
          <w:rFonts w:ascii="Times New Roman" w:hAnsi="Times New Roman"/>
        </w:rPr>
        <w:t xml:space="preserve"> и в появившемся диалоговом окне </w:t>
      </w:r>
      <w:r w:rsidRPr="00CA5703">
        <w:rPr>
          <w:rFonts w:ascii="Times New Roman" w:hAnsi="Times New Roman"/>
          <w:b/>
        </w:rPr>
        <w:t xml:space="preserve">Публикация Веб-страницы </w:t>
      </w:r>
      <w:r w:rsidRPr="00CA5703">
        <w:rPr>
          <w:rFonts w:ascii="Times New Roman" w:hAnsi="Times New Roman"/>
        </w:rPr>
        <w:t xml:space="preserve">выбрать публикуемые элементы, установить параметры просмотра (Работа с электронными таблицами или Работа со сводными таблицами) и вновь нажать кнопку </w:t>
      </w:r>
      <w:r w:rsidRPr="00CA5703">
        <w:rPr>
          <w:rFonts w:ascii="Times New Roman" w:hAnsi="Times New Roman"/>
          <w:b/>
        </w:rPr>
        <w:t>Опубликовать</w:t>
      </w:r>
      <w:r w:rsidRPr="00CA5703">
        <w:rPr>
          <w:rFonts w:ascii="Times New Roman" w:hAnsi="Times New Roman"/>
        </w:rPr>
        <w:t xml:space="preserve">. Если в окне </w:t>
      </w:r>
      <w:r w:rsidRPr="00CA5703">
        <w:rPr>
          <w:rFonts w:ascii="Times New Roman" w:hAnsi="Times New Roman"/>
          <w:b/>
        </w:rPr>
        <w:t>Сохранение документа</w:t>
      </w:r>
      <w:r w:rsidRPr="00CA5703">
        <w:rPr>
          <w:rFonts w:ascii="Times New Roman" w:hAnsi="Times New Roman"/>
        </w:rPr>
        <w:t xml:space="preserve"> была установлена опция </w:t>
      </w:r>
      <w:r w:rsidRPr="00CA5703">
        <w:rPr>
          <w:rFonts w:ascii="Times New Roman" w:hAnsi="Times New Roman"/>
          <w:b/>
        </w:rPr>
        <w:t>Добавить интерактивность</w:t>
      </w:r>
      <w:r w:rsidRPr="00CA5703">
        <w:rPr>
          <w:rFonts w:ascii="Times New Roman" w:hAnsi="Times New Roman"/>
        </w:rPr>
        <w:t xml:space="preserve">, то при просмотре </w:t>
      </w:r>
      <w:r w:rsidRPr="00CA5703">
        <w:rPr>
          <w:rFonts w:ascii="Times New Roman" w:hAnsi="Times New Roman"/>
          <w:lang w:val="en-US"/>
        </w:rPr>
        <w:t>Web</w:t>
      </w:r>
      <w:r w:rsidRPr="00CA5703">
        <w:rPr>
          <w:rFonts w:ascii="Times New Roman" w:hAnsi="Times New Roman"/>
        </w:rPr>
        <w:t>-страницы вы увидите данные, а также полосы прокрутки и инструменты, позволяющие выполнить редактирование опубликованных данных.</w:t>
      </w:r>
    </w:p>
    <w:p w:rsidR="00CA5703" w:rsidRPr="00CA5703" w:rsidRDefault="00CA5703" w:rsidP="00CA5703">
      <w:pPr>
        <w:spacing w:after="0" w:line="240" w:lineRule="auto"/>
        <w:rPr>
          <w:rFonts w:ascii="Times New Roman" w:hAnsi="Times New Roman"/>
        </w:rPr>
      </w:pPr>
      <w:r w:rsidRPr="00CA5703">
        <w:rPr>
          <w:rFonts w:ascii="Times New Roman" w:hAnsi="Times New Roman"/>
          <w:lang w:val="en-US"/>
        </w:rPr>
        <w:t>Web</w:t>
      </w:r>
      <w:r w:rsidRPr="00CA5703">
        <w:rPr>
          <w:rFonts w:ascii="Times New Roman" w:hAnsi="Times New Roman"/>
        </w:rPr>
        <w:t xml:space="preserve">-страницу, созданную средствами </w:t>
      </w:r>
      <w:r w:rsidRPr="00CA5703">
        <w:rPr>
          <w:rFonts w:ascii="Times New Roman" w:hAnsi="Times New Roman"/>
          <w:lang w:val="en-US"/>
        </w:rPr>
        <w:t>Excel</w:t>
      </w:r>
      <w:r w:rsidRPr="00CA5703">
        <w:rPr>
          <w:rFonts w:ascii="Times New Roman" w:hAnsi="Times New Roman"/>
        </w:rPr>
        <w:t xml:space="preserve">, можно просмотреть с помощью браузера, а также в </w:t>
      </w:r>
      <w:r w:rsidRPr="00CA5703">
        <w:rPr>
          <w:rFonts w:ascii="Times New Roman" w:hAnsi="Times New Roman"/>
          <w:lang w:val="en-US"/>
        </w:rPr>
        <w:t>Excel</w:t>
      </w:r>
      <w:r w:rsidRPr="00CA5703">
        <w:rPr>
          <w:rFonts w:ascii="Times New Roman" w:hAnsi="Times New Roman"/>
        </w:rPr>
        <w:t xml:space="preserve">  или </w:t>
      </w:r>
      <w:r w:rsidRPr="00CA5703">
        <w:rPr>
          <w:rFonts w:ascii="Times New Roman" w:hAnsi="Times New Roman"/>
          <w:lang w:val="en-US"/>
        </w:rPr>
        <w:t>Word</w:t>
      </w:r>
      <w:r w:rsidRPr="00CA5703">
        <w:rPr>
          <w:rFonts w:ascii="Times New Roman" w:hAnsi="Times New Roman"/>
        </w:rPr>
        <w:t xml:space="preserve">. Для открытия страницы из </w:t>
      </w:r>
      <w:r w:rsidRPr="00CA5703">
        <w:rPr>
          <w:rFonts w:ascii="Times New Roman" w:hAnsi="Times New Roman"/>
          <w:lang w:val="en-US"/>
        </w:rPr>
        <w:t>Excel</w:t>
      </w:r>
      <w:r w:rsidRPr="00CA5703">
        <w:rPr>
          <w:rFonts w:ascii="Times New Roman" w:hAnsi="Times New Roman"/>
        </w:rPr>
        <w:t xml:space="preserve">  необходимо выполнить команду </w:t>
      </w:r>
      <w:r w:rsidRPr="00CA5703">
        <w:rPr>
          <w:rFonts w:ascii="Times New Roman" w:hAnsi="Times New Roman"/>
          <w:b/>
        </w:rPr>
        <w:t>Файл/Открыть,</w:t>
      </w:r>
      <w:r w:rsidRPr="00CA5703">
        <w:rPr>
          <w:rFonts w:ascii="Times New Roman" w:hAnsi="Times New Roman"/>
        </w:rPr>
        <w:t xml:space="preserve"> указав тип файла и его имя.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Данные в </w:t>
      </w:r>
      <w:r w:rsidRPr="00CA5703">
        <w:rPr>
          <w:rFonts w:ascii="Times New Roman" w:hAnsi="Times New Roman"/>
          <w:lang w:val="en-US"/>
        </w:rPr>
        <w:t>WWW</w:t>
      </w:r>
      <w:r w:rsidRPr="00CA5703">
        <w:rPr>
          <w:rFonts w:ascii="Times New Roman" w:hAnsi="Times New Roman"/>
        </w:rPr>
        <w:t xml:space="preserve">, опубликованные средствами </w:t>
      </w:r>
      <w:r w:rsidRPr="00CA5703">
        <w:rPr>
          <w:rFonts w:ascii="Times New Roman" w:hAnsi="Times New Roman"/>
          <w:lang w:val="en-US"/>
        </w:rPr>
        <w:t>MS</w:t>
      </w:r>
      <w:r w:rsidRPr="00CA5703">
        <w:rPr>
          <w:rFonts w:ascii="Times New Roman" w:hAnsi="Times New Roman"/>
        </w:rPr>
        <w:t xml:space="preserve"> </w:t>
      </w:r>
      <w:r w:rsidRPr="00CA5703">
        <w:rPr>
          <w:rFonts w:ascii="Times New Roman" w:hAnsi="Times New Roman"/>
          <w:lang w:val="en-US"/>
        </w:rPr>
        <w:t>Excel</w:t>
      </w:r>
      <w:r w:rsidRPr="00CA5703">
        <w:rPr>
          <w:rFonts w:ascii="Times New Roman" w:hAnsi="Times New Roman"/>
        </w:rPr>
        <w:t xml:space="preserve">, могут  быть скопированы на листы книги. Для этого следует открыть </w:t>
      </w:r>
      <w:r w:rsidRPr="00CA5703">
        <w:rPr>
          <w:rFonts w:ascii="Times New Roman" w:hAnsi="Times New Roman"/>
          <w:lang w:val="en-US"/>
        </w:rPr>
        <w:t>Web</w:t>
      </w:r>
      <w:r w:rsidRPr="00CA5703">
        <w:rPr>
          <w:rFonts w:ascii="Times New Roman" w:hAnsi="Times New Roman"/>
        </w:rPr>
        <w:t>-страницу в окне браузера, с которой будут извлекаться данные, выполнить копирование содержимого ячеек в буфер промежуточного хранения, а затем, прейдя на рабочий лист, вставить эти данные из буфера. Перетаскивание данных из одного приложения в другое возможно лишь в том случае, когда окна обоих приложений размещены рядом.</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На рис.3.5 показана </w:t>
      </w:r>
      <w:r w:rsidRPr="00CA5703">
        <w:rPr>
          <w:rFonts w:ascii="Times New Roman" w:hAnsi="Times New Roman"/>
          <w:lang w:val="en-US"/>
        </w:rPr>
        <w:t>Web</w:t>
      </w:r>
      <w:r w:rsidRPr="00CA5703">
        <w:rPr>
          <w:rFonts w:ascii="Times New Roman" w:hAnsi="Times New Roman"/>
        </w:rPr>
        <w:t xml:space="preserve">-страница, созданная средствами </w:t>
      </w:r>
      <w:r w:rsidRPr="00CA5703">
        <w:rPr>
          <w:rFonts w:ascii="Times New Roman" w:hAnsi="Times New Roman"/>
          <w:lang w:val="en-US"/>
        </w:rPr>
        <w:t>MS</w:t>
      </w:r>
      <w:r w:rsidRPr="00CA5703">
        <w:rPr>
          <w:rFonts w:ascii="Times New Roman" w:hAnsi="Times New Roman"/>
        </w:rPr>
        <w:t xml:space="preserve">  Excel  на основе подготовленных в табличном процессоре данных. В процессе создания использовалась опция </w:t>
      </w:r>
      <w:r w:rsidRPr="00CA5703">
        <w:rPr>
          <w:rFonts w:ascii="Times New Roman" w:hAnsi="Times New Roman"/>
          <w:b/>
        </w:rPr>
        <w:t>Добавить  интерактивность</w:t>
      </w:r>
      <w:r w:rsidRPr="00CA5703">
        <w:rPr>
          <w:rFonts w:ascii="Times New Roman" w:hAnsi="Times New Roman"/>
        </w:rPr>
        <w:t>, что позволило  работать с данными в сети Интернет.</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Выполните разработку аналогичной страницы, используя исходные данные, представленные в Таблице 3.1, а затем включите ее в сайт «Образовательный центр Интернет-маркетинг». При включении опции </w:t>
      </w:r>
      <w:r w:rsidRPr="00CA5703">
        <w:rPr>
          <w:rFonts w:ascii="Times New Roman" w:hAnsi="Times New Roman"/>
          <w:b/>
        </w:rPr>
        <w:t>Добавить интерактивность</w:t>
      </w:r>
      <w:r w:rsidRPr="00CA5703">
        <w:rPr>
          <w:rFonts w:ascii="Times New Roman" w:hAnsi="Times New Roman"/>
        </w:rPr>
        <w:t xml:space="preserve"> данные можно вводить  в таблицу  уже на </w:t>
      </w:r>
      <w:r w:rsidRPr="00CA5703">
        <w:rPr>
          <w:rFonts w:ascii="Times New Roman" w:hAnsi="Times New Roman"/>
          <w:lang w:val="en-US"/>
        </w:rPr>
        <w:t>Web</w:t>
      </w:r>
      <w:r w:rsidRPr="00CA5703">
        <w:rPr>
          <w:rFonts w:ascii="Times New Roman" w:hAnsi="Times New Roman"/>
        </w:rPr>
        <w:t xml:space="preserve">-странице. </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781550" cy="4200525"/>
            <wp:effectExtent l="0" t="0" r="0" b="9525"/>
            <wp:docPr id="844" name="Рисунок 8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81550" cy="420052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5</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Web</w:t>
      </w:r>
      <w:r w:rsidRPr="00CA5703">
        <w:rPr>
          <w:rFonts w:ascii="Times New Roman" w:hAnsi="Times New Roman" w:cs="Times New Roman"/>
          <w:sz w:val="22"/>
          <w:szCs w:val="22"/>
        </w:rPr>
        <w:t xml:space="preserve">-страница, подготовленная средствами </w:t>
      </w:r>
      <w:r w:rsidRPr="00CA5703">
        <w:rPr>
          <w:rFonts w:ascii="Times New Roman" w:hAnsi="Times New Roman" w:cs="Times New Roman"/>
          <w:sz w:val="22"/>
          <w:szCs w:val="22"/>
          <w:lang w:val="en-US"/>
        </w:rPr>
        <w:t>Excel</w:t>
      </w:r>
    </w:p>
    <w:p w:rsidR="00CA5703" w:rsidRPr="00CA5703" w:rsidRDefault="00CA5703" w:rsidP="00CA5703">
      <w:pPr>
        <w:pStyle w:val="affb"/>
        <w:spacing w:before="0" w:after="0" w:line="240" w:lineRule="auto"/>
        <w:jc w:val="right"/>
        <w:rPr>
          <w:rFonts w:ascii="Times New Roman" w:hAnsi="Times New Roman" w:cs="Times New Roman"/>
          <w:sz w:val="22"/>
          <w:szCs w:val="22"/>
        </w:rPr>
      </w:pPr>
      <w:r w:rsidRPr="00CA5703">
        <w:rPr>
          <w:rFonts w:ascii="Times New Roman" w:hAnsi="Times New Roman" w:cs="Times New Roman"/>
          <w:sz w:val="22"/>
          <w:szCs w:val="22"/>
        </w:rPr>
        <w:t xml:space="preserve">Таблица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Таблица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Анализ популярности программ курса</w:t>
      </w:r>
    </w:p>
    <w:tbl>
      <w:tblPr>
        <w:tblW w:w="9212" w:type="dxa"/>
        <w:tblLook w:val="0000" w:firstRow="0" w:lastRow="0" w:firstColumn="0" w:lastColumn="0" w:noHBand="0" w:noVBand="0"/>
      </w:tblPr>
      <w:tblGrid>
        <w:gridCol w:w="2268"/>
        <w:gridCol w:w="236"/>
        <w:gridCol w:w="1256"/>
        <w:gridCol w:w="1356"/>
        <w:gridCol w:w="976"/>
        <w:gridCol w:w="976"/>
        <w:gridCol w:w="1176"/>
        <w:gridCol w:w="968"/>
      </w:tblGrid>
      <w:tr w:rsidR="00CA5703" w:rsidRPr="00CA5703" w:rsidTr="00CA5703">
        <w:trPr>
          <w:trHeight w:val="255"/>
        </w:trPr>
        <w:tc>
          <w:tcPr>
            <w:tcW w:w="2268" w:type="dxa"/>
            <w:noWrap/>
          </w:tcPr>
          <w:p w:rsidR="00CA5703" w:rsidRPr="00CA5703" w:rsidRDefault="00CA5703" w:rsidP="00CA5703">
            <w:pPr>
              <w:spacing w:after="0" w:line="240" w:lineRule="auto"/>
              <w:rPr>
                <w:b/>
                <w:bCs/>
              </w:rPr>
            </w:pPr>
            <w:r w:rsidRPr="00CA5703">
              <w:rPr>
                <w:b/>
                <w:bCs/>
              </w:rPr>
              <w:t> </w:t>
            </w:r>
          </w:p>
        </w:tc>
        <w:tc>
          <w:tcPr>
            <w:tcW w:w="236" w:type="dxa"/>
            <w:noWrap/>
          </w:tcPr>
          <w:p w:rsidR="00CA5703" w:rsidRPr="00CA5703" w:rsidRDefault="00CA5703" w:rsidP="00CA5703">
            <w:pPr>
              <w:spacing w:after="0" w:line="240" w:lineRule="auto"/>
              <w:rPr>
                <w:b/>
                <w:bCs/>
              </w:rPr>
            </w:pPr>
          </w:p>
        </w:tc>
        <w:tc>
          <w:tcPr>
            <w:tcW w:w="1256" w:type="dxa"/>
            <w:noWrap/>
          </w:tcPr>
          <w:p w:rsidR="00CA5703" w:rsidRPr="00CA5703" w:rsidRDefault="00CA5703" w:rsidP="00CA5703">
            <w:pPr>
              <w:spacing w:after="0" w:line="240" w:lineRule="auto"/>
              <w:rPr>
                <w:b/>
                <w:bCs/>
              </w:rPr>
            </w:pPr>
            <w:r w:rsidRPr="00CA5703">
              <w:rPr>
                <w:b/>
                <w:bCs/>
              </w:rPr>
              <w:t>Январь</w:t>
            </w:r>
          </w:p>
        </w:tc>
        <w:tc>
          <w:tcPr>
            <w:tcW w:w="1356" w:type="dxa"/>
            <w:noWrap/>
          </w:tcPr>
          <w:p w:rsidR="00CA5703" w:rsidRPr="00CA5703" w:rsidRDefault="00CA5703" w:rsidP="00CA5703">
            <w:pPr>
              <w:spacing w:after="0" w:line="240" w:lineRule="auto"/>
              <w:rPr>
                <w:b/>
                <w:bCs/>
              </w:rPr>
            </w:pPr>
            <w:r w:rsidRPr="00CA5703">
              <w:rPr>
                <w:b/>
                <w:bCs/>
              </w:rPr>
              <w:t>Фвраль</w:t>
            </w:r>
          </w:p>
        </w:tc>
        <w:tc>
          <w:tcPr>
            <w:tcW w:w="976" w:type="dxa"/>
            <w:noWrap/>
          </w:tcPr>
          <w:p w:rsidR="00CA5703" w:rsidRPr="00CA5703" w:rsidRDefault="00CA5703" w:rsidP="00CA5703">
            <w:pPr>
              <w:spacing w:after="0" w:line="240" w:lineRule="auto"/>
              <w:rPr>
                <w:b/>
                <w:bCs/>
              </w:rPr>
            </w:pPr>
            <w:r w:rsidRPr="00CA5703">
              <w:rPr>
                <w:b/>
                <w:bCs/>
              </w:rPr>
              <w:t>Март</w:t>
            </w:r>
          </w:p>
        </w:tc>
        <w:tc>
          <w:tcPr>
            <w:tcW w:w="976" w:type="dxa"/>
            <w:noWrap/>
          </w:tcPr>
          <w:p w:rsidR="00CA5703" w:rsidRPr="00CA5703" w:rsidRDefault="00CA5703" w:rsidP="00CA5703">
            <w:pPr>
              <w:spacing w:after="0" w:line="240" w:lineRule="auto"/>
              <w:rPr>
                <w:b/>
                <w:bCs/>
              </w:rPr>
            </w:pPr>
            <w:r w:rsidRPr="00CA5703">
              <w:rPr>
                <w:b/>
                <w:bCs/>
              </w:rPr>
              <w:t>Апрель</w:t>
            </w:r>
          </w:p>
        </w:tc>
        <w:tc>
          <w:tcPr>
            <w:tcW w:w="1176" w:type="dxa"/>
            <w:noWrap/>
          </w:tcPr>
          <w:p w:rsidR="00CA5703" w:rsidRPr="00CA5703" w:rsidRDefault="00CA5703" w:rsidP="00CA5703">
            <w:pPr>
              <w:spacing w:after="0" w:line="240" w:lineRule="auto"/>
              <w:rPr>
                <w:b/>
                <w:bCs/>
              </w:rPr>
            </w:pPr>
            <w:r w:rsidRPr="00CA5703">
              <w:rPr>
                <w:b/>
                <w:bCs/>
              </w:rPr>
              <w:t>Май</w:t>
            </w:r>
          </w:p>
        </w:tc>
        <w:tc>
          <w:tcPr>
            <w:tcW w:w="968" w:type="dxa"/>
            <w:noWrap/>
          </w:tcPr>
          <w:p w:rsidR="00CA5703" w:rsidRPr="00CA5703" w:rsidRDefault="00CA5703" w:rsidP="00CA5703">
            <w:pPr>
              <w:spacing w:after="0" w:line="240" w:lineRule="auto"/>
              <w:rPr>
                <w:b/>
                <w:bCs/>
              </w:rPr>
            </w:pPr>
            <w:r w:rsidRPr="00CA5703">
              <w:rPr>
                <w:b/>
                <w:bCs/>
              </w:rPr>
              <w:t>Июнь</w:t>
            </w: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Маркетинг на предприятии</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 xml:space="preserve">Изучение конкурентов </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Изучение потребительской аудитории</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Изучение общественного мнения</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Анализ потребности клиентов</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Изделие 10</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rPr>
                <w:lang w:val="en-US"/>
              </w:rPr>
              <w:t xml:space="preserve">PR </w:t>
            </w:r>
            <w:r w:rsidRPr="00CA5703">
              <w:t>и реклама</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Оптимизация ассортимента</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55"/>
        </w:trPr>
        <w:tc>
          <w:tcPr>
            <w:tcW w:w="2268" w:type="dxa"/>
            <w:noWrap/>
          </w:tcPr>
          <w:p w:rsidR="00CA5703" w:rsidRPr="00CA5703" w:rsidRDefault="00CA5703" w:rsidP="00CA5703">
            <w:pPr>
              <w:spacing w:after="0" w:line="240" w:lineRule="auto"/>
            </w:pPr>
            <w:r w:rsidRPr="00CA5703">
              <w:t>Изделие 15</w:t>
            </w:r>
          </w:p>
        </w:tc>
        <w:tc>
          <w:tcPr>
            <w:tcW w:w="236" w:type="dxa"/>
            <w:noWrap/>
          </w:tcPr>
          <w:p w:rsidR="00CA5703" w:rsidRPr="00CA5703" w:rsidRDefault="00CA5703" w:rsidP="00CA5703">
            <w:pPr>
              <w:spacing w:after="0" w:line="240" w:lineRule="auto"/>
              <w:jc w:val="right"/>
            </w:pPr>
          </w:p>
        </w:tc>
        <w:tc>
          <w:tcPr>
            <w:tcW w:w="1256" w:type="dxa"/>
            <w:noWrap/>
          </w:tcPr>
          <w:p w:rsidR="00CA5703" w:rsidRPr="00CA5703" w:rsidRDefault="00CA5703" w:rsidP="00CA5703">
            <w:pPr>
              <w:spacing w:after="0" w:line="240" w:lineRule="auto"/>
              <w:jc w:val="right"/>
            </w:pPr>
          </w:p>
        </w:tc>
        <w:tc>
          <w:tcPr>
            <w:tcW w:w="135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976" w:type="dxa"/>
            <w:noWrap/>
          </w:tcPr>
          <w:p w:rsidR="00CA5703" w:rsidRPr="00CA5703" w:rsidRDefault="00CA5703" w:rsidP="00CA5703">
            <w:pPr>
              <w:spacing w:after="0" w:line="240" w:lineRule="auto"/>
              <w:jc w:val="right"/>
            </w:pPr>
          </w:p>
        </w:tc>
        <w:tc>
          <w:tcPr>
            <w:tcW w:w="1176" w:type="dxa"/>
            <w:noWrap/>
          </w:tcPr>
          <w:p w:rsidR="00CA5703" w:rsidRPr="00CA5703" w:rsidRDefault="00CA5703" w:rsidP="00CA5703">
            <w:pPr>
              <w:spacing w:after="0" w:line="240" w:lineRule="auto"/>
              <w:jc w:val="right"/>
            </w:pPr>
          </w:p>
        </w:tc>
        <w:tc>
          <w:tcPr>
            <w:tcW w:w="968" w:type="dxa"/>
            <w:noWrap/>
          </w:tcPr>
          <w:p w:rsidR="00CA5703" w:rsidRPr="00CA5703" w:rsidRDefault="00CA5703" w:rsidP="00CA5703">
            <w:pPr>
              <w:spacing w:after="0" w:line="240" w:lineRule="auto"/>
              <w:jc w:val="right"/>
            </w:pPr>
          </w:p>
        </w:tc>
      </w:tr>
      <w:tr w:rsidR="00CA5703" w:rsidRPr="00CA5703" w:rsidTr="00CA5703">
        <w:trPr>
          <w:trHeight w:val="270"/>
        </w:trPr>
        <w:tc>
          <w:tcPr>
            <w:tcW w:w="2268" w:type="dxa"/>
            <w:noWrap/>
          </w:tcPr>
          <w:p w:rsidR="00CA5703" w:rsidRPr="00CA5703" w:rsidRDefault="00CA5703" w:rsidP="00CA5703">
            <w:pPr>
              <w:spacing w:after="0" w:line="240" w:lineRule="auto"/>
              <w:rPr>
                <w:b/>
                <w:bCs/>
              </w:rPr>
            </w:pPr>
            <w:r w:rsidRPr="00CA5703">
              <w:rPr>
                <w:b/>
                <w:bCs/>
              </w:rPr>
              <w:t>Итого:</w:t>
            </w:r>
          </w:p>
        </w:tc>
        <w:tc>
          <w:tcPr>
            <w:tcW w:w="236" w:type="dxa"/>
            <w:noWrap/>
          </w:tcPr>
          <w:p w:rsidR="00CA5703" w:rsidRPr="00CA5703" w:rsidRDefault="00CA5703" w:rsidP="00CA5703">
            <w:pPr>
              <w:spacing w:after="0" w:line="240" w:lineRule="auto"/>
              <w:jc w:val="right"/>
              <w:rPr>
                <w:b/>
                <w:bCs/>
              </w:rPr>
            </w:pPr>
          </w:p>
        </w:tc>
        <w:tc>
          <w:tcPr>
            <w:tcW w:w="1256" w:type="dxa"/>
            <w:noWrap/>
          </w:tcPr>
          <w:p w:rsidR="00CA5703" w:rsidRPr="00CA5703" w:rsidRDefault="00CA5703" w:rsidP="00CA5703">
            <w:pPr>
              <w:spacing w:after="0" w:line="240" w:lineRule="auto"/>
              <w:jc w:val="right"/>
              <w:rPr>
                <w:b/>
                <w:bCs/>
              </w:rPr>
            </w:pPr>
          </w:p>
        </w:tc>
        <w:tc>
          <w:tcPr>
            <w:tcW w:w="1356" w:type="dxa"/>
            <w:noWrap/>
          </w:tcPr>
          <w:p w:rsidR="00CA5703" w:rsidRPr="00CA5703" w:rsidRDefault="00CA5703" w:rsidP="00CA5703">
            <w:pPr>
              <w:spacing w:after="0" w:line="240" w:lineRule="auto"/>
              <w:jc w:val="right"/>
              <w:rPr>
                <w:b/>
                <w:bCs/>
              </w:rPr>
            </w:pPr>
          </w:p>
        </w:tc>
        <w:tc>
          <w:tcPr>
            <w:tcW w:w="976" w:type="dxa"/>
            <w:noWrap/>
          </w:tcPr>
          <w:p w:rsidR="00CA5703" w:rsidRPr="00CA5703" w:rsidRDefault="00CA5703" w:rsidP="00CA5703">
            <w:pPr>
              <w:spacing w:after="0" w:line="240" w:lineRule="auto"/>
              <w:jc w:val="right"/>
              <w:rPr>
                <w:b/>
                <w:bCs/>
              </w:rPr>
            </w:pPr>
          </w:p>
        </w:tc>
        <w:tc>
          <w:tcPr>
            <w:tcW w:w="976" w:type="dxa"/>
            <w:noWrap/>
          </w:tcPr>
          <w:p w:rsidR="00CA5703" w:rsidRPr="00CA5703" w:rsidRDefault="00CA5703" w:rsidP="00CA5703">
            <w:pPr>
              <w:spacing w:after="0" w:line="240" w:lineRule="auto"/>
              <w:jc w:val="right"/>
              <w:rPr>
                <w:b/>
                <w:bCs/>
              </w:rPr>
            </w:pPr>
          </w:p>
        </w:tc>
        <w:tc>
          <w:tcPr>
            <w:tcW w:w="1176" w:type="dxa"/>
            <w:noWrap/>
          </w:tcPr>
          <w:p w:rsidR="00CA5703" w:rsidRPr="00CA5703" w:rsidRDefault="00CA5703" w:rsidP="00CA5703">
            <w:pPr>
              <w:spacing w:after="0" w:line="240" w:lineRule="auto"/>
              <w:jc w:val="right"/>
              <w:rPr>
                <w:b/>
                <w:bCs/>
              </w:rPr>
            </w:pPr>
          </w:p>
        </w:tc>
        <w:tc>
          <w:tcPr>
            <w:tcW w:w="968" w:type="dxa"/>
            <w:noWrap/>
          </w:tcPr>
          <w:p w:rsidR="00CA5703" w:rsidRPr="00CA5703" w:rsidRDefault="00CA5703" w:rsidP="00CA5703">
            <w:pPr>
              <w:spacing w:after="0" w:line="240" w:lineRule="auto"/>
              <w:jc w:val="right"/>
              <w:rPr>
                <w:b/>
                <w:bCs/>
              </w:rPr>
            </w:pPr>
          </w:p>
        </w:tc>
      </w:tr>
    </w:tbl>
    <w:p w:rsidR="00CA5703" w:rsidRPr="00CA5703" w:rsidRDefault="00CA5703" w:rsidP="00CA5703">
      <w:pPr>
        <w:spacing w:after="0" w:line="240" w:lineRule="auto"/>
        <w:rPr>
          <w:rFonts w:ascii="Times New Roman" w:hAnsi="Times New Roman"/>
        </w:rPr>
      </w:pP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283" w:name="_Toc24302441"/>
      <w:bookmarkStart w:id="284" w:name="_Toc24304678"/>
      <w:r w:rsidRPr="00CA5703">
        <w:rPr>
          <w:rFonts w:ascii="Times New Roman" w:hAnsi="Times New Roman"/>
          <w:sz w:val="22"/>
          <w:szCs w:val="22"/>
        </w:rPr>
        <w:t>Создание Web-страниц средствами PowerPoint</w:t>
      </w:r>
      <w:bookmarkEnd w:id="279"/>
      <w:bookmarkEnd w:id="280"/>
      <w:bookmarkEnd w:id="283"/>
      <w:bookmarkEnd w:id="284"/>
    </w:p>
    <w:p w:rsidR="00CA5703" w:rsidRPr="00CA5703" w:rsidRDefault="00CA5703" w:rsidP="00CA5703">
      <w:pPr>
        <w:spacing w:after="0" w:line="240" w:lineRule="auto"/>
        <w:rPr>
          <w:rFonts w:ascii="Times New Roman" w:hAnsi="Times New Roman"/>
          <w:lang w:val="ru-MD"/>
        </w:rPr>
      </w:pPr>
      <w:bookmarkStart w:id="285" w:name="_Toc529944631"/>
      <w:r w:rsidRPr="00CA5703">
        <w:rPr>
          <w:rFonts w:ascii="Times New Roman" w:hAnsi="Times New Roman"/>
          <w:lang w:val="en-US"/>
        </w:rPr>
        <w:t>PowerPoint</w:t>
      </w:r>
      <w:r w:rsidRPr="00CA5703">
        <w:rPr>
          <w:rFonts w:ascii="Times New Roman" w:hAnsi="Times New Roman"/>
        </w:rPr>
        <w:t xml:space="preserve"> позволяет сохранить презентацию в виде набора </w:t>
      </w:r>
      <w:r w:rsidRPr="00CA5703">
        <w:rPr>
          <w:rFonts w:ascii="Times New Roman" w:hAnsi="Times New Roman"/>
          <w:lang w:val="en-US"/>
        </w:rPr>
        <w:t>Web</w:t>
      </w:r>
      <w:r w:rsidRPr="00CA5703">
        <w:rPr>
          <w:rFonts w:ascii="Times New Roman" w:hAnsi="Times New Roman"/>
        </w:rPr>
        <w:t xml:space="preserve">-страниц. Для выполнения этой операции необходимо создать презентацию по наиболее актуальной для вас теме.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сохранения презентации как </w:t>
      </w:r>
      <w:r w:rsidRPr="00CA5703">
        <w:rPr>
          <w:rFonts w:ascii="Times New Roman" w:hAnsi="Times New Roman"/>
          <w:lang w:val="en-US"/>
        </w:rPr>
        <w:t>Web</w:t>
      </w:r>
      <w:r w:rsidRPr="00CA5703">
        <w:rPr>
          <w:rFonts w:ascii="Times New Roman" w:hAnsi="Times New Roman"/>
        </w:rPr>
        <w:t xml:space="preserve">-страницы необходимо выполнить команду </w:t>
      </w:r>
      <w:r w:rsidRPr="00CA5703">
        <w:rPr>
          <w:rFonts w:ascii="Times New Roman" w:hAnsi="Times New Roman"/>
          <w:b/>
        </w:rPr>
        <w:t>Файл/Сохранить как Веб-страницу,</w:t>
      </w:r>
      <w:r w:rsidRPr="00CA5703">
        <w:rPr>
          <w:rFonts w:ascii="Times New Roman" w:hAnsi="Times New Roman"/>
        </w:rPr>
        <w:t xml:space="preserve"> в открывшемся диалоговом окне </w:t>
      </w:r>
      <w:r w:rsidRPr="00CA5703">
        <w:rPr>
          <w:rFonts w:ascii="Times New Roman" w:hAnsi="Times New Roman"/>
          <w:b/>
        </w:rPr>
        <w:t>Сохранение документа</w:t>
      </w:r>
      <w:r w:rsidRPr="00CA5703">
        <w:rPr>
          <w:rFonts w:ascii="Times New Roman" w:hAnsi="Times New Roman"/>
        </w:rPr>
        <w:t xml:space="preserve"> установить тип файла, имя и папку назначения, а затем щелкнуть кнопку </w:t>
      </w:r>
      <w:r w:rsidRPr="00CA5703">
        <w:rPr>
          <w:rFonts w:ascii="Times New Roman" w:hAnsi="Times New Roman"/>
          <w:b/>
        </w:rPr>
        <w:t>Опубликовать</w:t>
      </w:r>
      <w:r w:rsidRPr="00CA5703">
        <w:rPr>
          <w:rFonts w:ascii="Times New Roman" w:hAnsi="Times New Roman"/>
        </w:rPr>
        <w:t xml:space="preserve">. На экране откроется диалоговое окно </w:t>
      </w:r>
      <w:r w:rsidRPr="00CA5703">
        <w:rPr>
          <w:rFonts w:ascii="Times New Roman" w:hAnsi="Times New Roman"/>
          <w:b/>
        </w:rPr>
        <w:t>Публикация веб-страницы – р</w:t>
      </w:r>
      <w:r w:rsidRPr="00CA5703">
        <w:rPr>
          <w:rFonts w:ascii="Times New Roman" w:hAnsi="Times New Roman"/>
          <w:bCs/>
        </w:rPr>
        <w:t>ис.3.6, кото</w:t>
      </w:r>
      <w:r w:rsidRPr="00CA5703">
        <w:rPr>
          <w:rFonts w:ascii="Times New Roman" w:hAnsi="Times New Roman"/>
        </w:rPr>
        <w:t xml:space="preserve">рое позволяет выполнить ряд установок. В группе </w:t>
      </w:r>
      <w:r w:rsidRPr="00CA5703">
        <w:rPr>
          <w:rFonts w:ascii="Times New Roman" w:hAnsi="Times New Roman"/>
          <w:b/>
        </w:rPr>
        <w:t>Объект для публикации</w:t>
      </w:r>
      <w:r w:rsidRPr="00CA5703">
        <w:rPr>
          <w:rFonts w:ascii="Times New Roman" w:hAnsi="Times New Roman"/>
        </w:rPr>
        <w:t xml:space="preserve"> необходимо указать содержимое </w:t>
      </w:r>
      <w:r w:rsidRPr="00CA5703">
        <w:rPr>
          <w:rFonts w:ascii="Times New Roman" w:hAnsi="Times New Roman"/>
          <w:lang w:val="en-US"/>
        </w:rPr>
        <w:t>Web</w:t>
      </w:r>
      <w:r w:rsidRPr="00CA5703">
        <w:rPr>
          <w:rFonts w:ascii="Times New Roman" w:hAnsi="Times New Roman"/>
        </w:rPr>
        <w:t xml:space="preserve">-страницы, выбрать браузер для просмотра презентации потенциальными посетителями вашего сайта в группе  </w:t>
      </w:r>
      <w:r w:rsidRPr="00CA5703">
        <w:rPr>
          <w:rFonts w:ascii="Times New Roman" w:hAnsi="Times New Roman"/>
          <w:b/>
        </w:rPr>
        <w:t>Поддержка обозревателя</w:t>
      </w:r>
      <w:r w:rsidRPr="00CA5703">
        <w:rPr>
          <w:rFonts w:ascii="Times New Roman" w:hAnsi="Times New Roman"/>
        </w:rPr>
        <w:t xml:space="preserve">. В группе </w:t>
      </w:r>
      <w:r w:rsidRPr="00CA5703">
        <w:rPr>
          <w:rFonts w:ascii="Times New Roman" w:hAnsi="Times New Roman"/>
          <w:b/>
        </w:rPr>
        <w:t>Опубликовать копию как…</w:t>
      </w:r>
      <w:r w:rsidRPr="00CA5703">
        <w:rPr>
          <w:rFonts w:ascii="Times New Roman" w:hAnsi="Times New Roman"/>
        </w:rPr>
        <w:t xml:space="preserve"> определяются  дополнительные аспекты записи </w:t>
      </w:r>
      <w:r w:rsidRPr="00CA5703">
        <w:rPr>
          <w:rFonts w:ascii="Times New Roman" w:hAnsi="Times New Roman"/>
          <w:lang w:val="en-US"/>
        </w:rPr>
        <w:t>Web</w:t>
      </w:r>
      <w:r w:rsidRPr="00CA5703">
        <w:rPr>
          <w:rFonts w:ascii="Times New Roman" w:hAnsi="Times New Roman"/>
        </w:rPr>
        <w:t>-страницы.</w:t>
      </w:r>
    </w:p>
    <w:tbl>
      <w:tblPr>
        <w:tblW w:w="0" w:type="auto"/>
        <w:jc w:val="center"/>
        <w:tblLook w:val="0000" w:firstRow="0" w:lastRow="0" w:firstColumn="0" w:lastColumn="0" w:noHBand="0" w:noVBand="0"/>
      </w:tblPr>
      <w:tblGrid>
        <w:gridCol w:w="7128"/>
      </w:tblGrid>
      <w:tr w:rsidR="00CA5703" w:rsidRPr="00CA5703" w:rsidTr="00CA5703">
        <w:trPr>
          <w:jc w:val="center"/>
        </w:trPr>
        <w:tc>
          <w:tcPr>
            <w:tcW w:w="7128" w:type="dxa"/>
          </w:tcPr>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286" w:name="_Toc499901093"/>
            <w:r w:rsidRPr="00CA5703">
              <w:rPr>
                <w:rFonts w:ascii="Times New Roman" w:hAnsi="Times New Roman" w:cs="Times New Roman"/>
                <w:noProof/>
                <w:sz w:val="22"/>
                <w:szCs w:val="22"/>
              </w:rPr>
              <w:drawing>
                <wp:inline distT="0" distB="0" distL="0" distR="0">
                  <wp:extent cx="3705225" cy="2343150"/>
                  <wp:effectExtent l="0" t="0" r="9525" b="0"/>
                  <wp:docPr id="843" name="Рисунок 843" descr="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9_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05225" cy="2343150"/>
                          </a:xfrm>
                          <a:prstGeom prst="rect">
                            <a:avLst/>
                          </a:prstGeom>
                          <a:noFill/>
                          <a:ln>
                            <a:noFill/>
                          </a:ln>
                        </pic:spPr>
                      </pic:pic>
                    </a:graphicData>
                  </a:graphic>
                </wp:inline>
              </w:drawing>
            </w:r>
          </w:p>
        </w:tc>
      </w:tr>
      <w:tr w:rsidR="00CA5703" w:rsidRPr="00CA5703" w:rsidTr="00CA5703">
        <w:trPr>
          <w:trHeight w:val="427"/>
          <w:jc w:val="center"/>
        </w:trPr>
        <w:tc>
          <w:tcPr>
            <w:tcW w:w="7128" w:type="dxa"/>
          </w:tcPr>
          <w:p w:rsidR="00CA5703" w:rsidRPr="00CA5703" w:rsidRDefault="00CA5703" w:rsidP="00CA5703">
            <w:pPr>
              <w:pStyle w:val="affb"/>
              <w:keepNext/>
              <w:spacing w:before="0" w:after="0" w:line="240" w:lineRule="auto"/>
              <w:rPr>
                <w:rFonts w:ascii="Times New Roman" w:hAnsi="Times New Roman" w:cs="Times New Roman"/>
                <w:sz w:val="22"/>
                <w:szCs w:val="22"/>
              </w:rPr>
            </w:pPr>
            <w:bookmarkStart w:id="287" w:name="_Toc21848685"/>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6</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Диалоговое окно Публикация Web-страницы</w:t>
            </w:r>
            <w:bookmarkEnd w:id="287"/>
          </w:p>
        </w:tc>
      </w:tr>
      <w:bookmarkEnd w:id="286"/>
    </w:tbl>
    <w:p w:rsidR="00CA5703" w:rsidRPr="00CA5703" w:rsidRDefault="00CA5703" w:rsidP="00CA5703">
      <w:pPr>
        <w:spacing w:after="0" w:line="240" w:lineRule="auto"/>
        <w:rPr>
          <w:rFonts w:ascii="Times New Roman" w:hAnsi="Times New Roman"/>
        </w:rPr>
      </w:pP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Кнопка </w:t>
      </w:r>
      <w:r w:rsidRPr="00CA5703">
        <w:rPr>
          <w:rFonts w:ascii="Times New Roman" w:hAnsi="Times New Roman"/>
          <w:b/>
        </w:rPr>
        <w:t>Веб-параметры</w:t>
      </w:r>
      <w:r w:rsidRPr="00CA5703">
        <w:rPr>
          <w:rFonts w:ascii="Times New Roman" w:hAnsi="Times New Roman"/>
        </w:rPr>
        <w:t xml:space="preserve"> открывает диалоговое окно, в котором устанавливаются параметры </w:t>
      </w:r>
      <w:r w:rsidRPr="00CA5703">
        <w:rPr>
          <w:rFonts w:ascii="Times New Roman" w:hAnsi="Times New Roman"/>
          <w:lang w:val="en-US"/>
        </w:rPr>
        <w:t>Web</w:t>
      </w:r>
      <w:r w:rsidRPr="00CA5703">
        <w:rPr>
          <w:rFonts w:ascii="Times New Roman" w:hAnsi="Times New Roman"/>
        </w:rPr>
        <w:t xml:space="preserve"> – страницы.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Параметры вкладки </w:t>
      </w:r>
      <w:r w:rsidRPr="00CA5703">
        <w:rPr>
          <w:rFonts w:ascii="Times New Roman" w:hAnsi="Times New Roman"/>
          <w:b/>
        </w:rPr>
        <w:t>Общие</w:t>
      </w:r>
      <w:r w:rsidRPr="00CA5703">
        <w:rPr>
          <w:rFonts w:ascii="Times New Roman" w:hAnsi="Times New Roman"/>
        </w:rPr>
        <w:t xml:space="preserve"> позволяют включить в состав </w:t>
      </w:r>
      <w:r w:rsidRPr="00CA5703">
        <w:rPr>
          <w:rFonts w:ascii="Times New Roman" w:hAnsi="Times New Roman"/>
          <w:lang w:val="en-US"/>
        </w:rPr>
        <w:t>Web</w:t>
      </w:r>
      <w:r w:rsidRPr="00CA5703">
        <w:rPr>
          <w:rFonts w:ascii="Times New Roman" w:hAnsi="Times New Roman"/>
        </w:rPr>
        <w:t xml:space="preserve">-страницы содержание презентации и кнопки для перехода от слада к слайду, установить цветовую схему, которую </w:t>
      </w:r>
      <w:r w:rsidRPr="00CA5703">
        <w:rPr>
          <w:rFonts w:ascii="Times New Roman" w:hAnsi="Times New Roman"/>
          <w:lang w:val="en-US"/>
        </w:rPr>
        <w:t>Power</w:t>
      </w:r>
      <w:r w:rsidRPr="00CA5703">
        <w:rPr>
          <w:rFonts w:ascii="Times New Roman" w:hAnsi="Times New Roman"/>
        </w:rPr>
        <w:t xml:space="preserve"> </w:t>
      </w:r>
      <w:r w:rsidRPr="00CA5703">
        <w:rPr>
          <w:rFonts w:ascii="Times New Roman" w:hAnsi="Times New Roman"/>
          <w:lang w:val="en-US"/>
        </w:rPr>
        <w:t>Point</w:t>
      </w:r>
      <w:r w:rsidRPr="00CA5703">
        <w:rPr>
          <w:rFonts w:ascii="Times New Roman" w:hAnsi="Times New Roman"/>
        </w:rPr>
        <w:t xml:space="preserve"> использует при смене слайдов, обеспечить просмотр анимации.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При просмотре публикации в окне браузера в нижней части экрана расположена кнопка </w:t>
      </w:r>
      <w:r w:rsidRPr="00CA5703">
        <w:rPr>
          <w:rFonts w:ascii="Times New Roman" w:hAnsi="Times New Roman"/>
          <w:b/>
        </w:rPr>
        <w:t>Полноэкранная презентация</w:t>
      </w:r>
      <w:r w:rsidRPr="00CA5703">
        <w:rPr>
          <w:rFonts w:ascii="Times New Roman" w:hAnsi="Times New Roman"/>
        </w:rPr>
        <w:t>, нажатием на которую обеспечивается просмотр презентации.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Выполните создание простой презентации, в которой отразите Основные вопросы автоматизации маркетинговой деятельности. Сохраните эту презентацию как </w:t>
      </w:r>
      <w:r w:rsidRPr="00CA5703">
        <w:rPr>
          <w:rFonts w:ascii="Times New Roman" w:hAnsi="Times New Roman"/>
          <w:lang w:val="en-US"/>
        </w:rPr>
        <w:t>Web</w:t>
      </w:r>
      <w:r w:rsidRPr="00CA5703">
        <w:rPr>
          <w:rFonts w:ascii="Times New Roman" w:hAnsi="Times New Roman"/>
        </w:rPr>
        <w:t xml:space="preserve">-страницу и осуществите просмотр в  окне </w:t>
      </w:r>
      <w:r w:rsidRPr="00CA5703">
        <w:rPr>
          <w:rFonts w:ascii="Times New Roman" w:hAnsi="Times New Roman"/>
          <w:lang w:val="en-US"/>
        </w:rPr>
        <w:t>Internet</w:t>
      </w:r>
      <w:r w:rsidRPr="00CA5703">
        <w:rPr>
          <w:rFonts w:ascii="Times New Roman" w:hAnsi="Times New Roman"/>
        </w:rPr>
        <w:t xml:space="preserve"> </w:t>
      </w:r>
      <w:r w:rsidRPr="00CA5703">
        <w:rPr>
          <w:rFonts w:ascii="Times New Roman" w:hAnsi="Times New Roman"/>
          <w:lang w:val="en-US"/>
        </w:rPr>
        <w:t>Explorer</w:t>
      </w:r>
      <w:r w:rsidRPr="00CA5703">
        <w:rPr>
          <w:rFonts w:ascii="Times New Roman" w:hAnsi="Times New Roman"/>
        </w:rPr>
        <w:t xml:space="preserve">. </w:t>
      </w:r>
    </w:p>
    <w:p w:rsidR="00CA5703" w:rsidRPr="00CA5703" w:rsidRDefault="00CA5703" w:rsidP="00513AD4">
      <w:pPr>
        <w:pStyle w:val="20"/>
        <w:numPr>
          <w:ilvl w:val="1"/>
          <w:numId w:val="40"/>
        </w:numPr>
        <w:tabs>
          <w:tab w:val="clear" w:pos="1788"/>
        </w:tabs>
        <w:spacing w:before="0" w:after="0" w:line="240" w:lineRule="auto"/>
        <w:ind w:left="900" w:firstLine="0"/>
        <w:rPr>
          <w:rFonts w:ascii="Times New Roman" w:hAnsi="Times New Roman"/>
          <w:sz w:val="22"/>
          <w:szCs w:val="22"/>
        </w:rPr>
      </w:pPr>
      <w:bookmarkStart w:id="288" w:name="_Toc24302442"/>
      <w:bookmarkStart w:id="289" w:name="_Toc24304679"/>
      <w:bookmarkStart w:id="290" w:name="_Toc432537201"/>
      <w:bookmarkStart w:id="291" w:name="_Toc499903310"/>
      <w:bookmarkStart w:id="292" w:name="_Toc529944633"/>
      <w:bookmarkEnd w:id="285"/>
      <w:r w:rsidRPr="00CA5703">
        <w:rPr>
          <w:rFonts w:ascii="Times New Roman" w:hAnsi="Times New Roman"/>
          <w:sz w:val="22"/>
          <w:szCs w:val="22"/>
        </w:rPr>
        <w:t>Создание Web-сайтов средствами MS FrontPage</w:t>
      </w:r>
      <w:bookmarkEnd w:id="288"/>
      <w:bookmarkEnd w:id="289"/>
      <w:bookmarkEnd w:id="290"/>
    </w:p>
    <w:p w:rsidR="00CA5703" w:rsidRPr="00CA5703" w:rsidRDefault="00CA5703" w:rsidP="00513AD4">
      <w:pPr>
        <w:pStyle w:val="31270"/>
        <w:numPr>
          <w:ilvl w:val="0"/>
          <w:numId w:val="61"/>
        </w:numPr>
        <w:spacing w:before="0" w:after="0" w:line="240" w:lineRule="auto"/>
        <w:rPr>
          <w:rFonts w:ascii="Times New Roman" w:hAnsi="Times New Roman"/>
          <w:sz w:val="22"/>
          <w:szCs w:val="22"/>
        </w:rPr>
      </w:pPr>
      <w:bookmarkStart w:id="293" w:name="_Toc24302443"/>
      <w:bookmarkStart w:id="294" w:name="_Toc24304680"/>
      <w:r w:rsidRPr="00CA5703">
        <w:rPr>
          <w:rFonts w:ascii="Times New Roman" w:hAnsi="Times New Roman"/>
          <w:sz w:val="22"/>
          <w:szCs w:val="22"/>
        </w:rPr>
        <w:t>Создание Web-сайтов средствами MS FrontPage</w:t>
      </w:r>
      <w:bookmarkEnd w:id="291"/>
      <w:bookmarkEnd w:id="292"/>
      <w:bookmarkEnd w:id="293"/>
      <w:bookmarkEnd w:id="294"/>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Выполняя предыдущие задания, вы познакомились с возможностями языка </w:t>
      </w:r>
      <w:r w:rsidRPr="00CA5703">
        <w:rPr>
          <w:rFonts w:ascii="Times New Roman" w:hAnsi="Times New Roman"/>
          <w:lang w:val="en-US"/>
        </w:rPr>
        <w:t>HTML</w:t>
      </w:r>
      <w:r w:rsidRPr="00CA5703">
        <w:rPr>
          <w:rFonts w:ascii="Times New Roman" w:hAnsi="Times New Roman"/>
        </w:rPr>
        <w:t xml:space="preserve"> для создания </w:t>
      </w:r>
      <w:r w:rsidRPr="00CA5703">
        <w:rPr>
          <w:rFonts w:ascii="Times New Roman" w:hAnsi="Times New Roman"/>
          <w:lang w:val="en-US"/>
        </w:rPr>
        <w:t>Web</w:t>
      </w:r>
      <w:r w:rsidRPr="00CA5703">
        <w:rPr>
          <w:rFonts w:ascii="Times New Roman" w:hAnsi="Times New Roman"/>
        </w:rPr>
        <w:t xml:space="preserve">-сайтов. Хотя освоение этого языка не очень трудное дело, однако создание действительно эффективного </w:t>
      </w:r>
      <w:r w:rsidRPr="00CA5703">
        <w:rPr>
          <w:rFonts w:ascii="Times New Roman" w:hAnsi="Times New Roman"/>
          <w:lang w:val="en-US"/>
        </w:rPr>
        <w:t>Web</w:t>
      </w:r>
      <w:r w:rsidRPr="00CA5703">
        <w:rPr>
          <w:rFonts w:ascii="Times New Roman" w:hAnsi="Times New Roman"/>
        </w:rPr>
        <w:t xml:space="preserve">-сайта –кропотливая задача, требующая значительных навыков и знаний. Упростить подготовку материалов для публикации в сети Интернет может использование средств </w:t>
      </w:r>
      <w:r w:rsidRPr="00CA5703">
        <w:rPr>
          <w:rFonts w:ascii="Times New Roman" w:hAnsi="Times New Roman"/>
          <w:lang w:val="en-US"/>
        </w:rPr>
        <w:t>MS</w:t>
      </w:r>
      <w:r w:rsidRPr="00CA5703">
        <w:rPr>
          <w:rFonts w:ascii="Times New Roman" w:hAnsi="Times New Roman"/>
        </w:rPr>
        <w:t xml:space="preserve"> </w:t>
      </w:r>
      <w:r w:rsidRPr="00CA5703">
        <w:rPr>
          <w:rFonts w:ascii="Times New Roman" w:hAnsi="Times New Roman"/>
          <w:lang w:val="en-US"/>
        </w:rPr>
        <w:t>Office</w:t>
      </w:r>
      <w:r w:rsidRPr="00CA5703">
        <w:rPr>
          <w:rFonts w:ascii="Times New Roman" w:hAnsi="Times New Roman"/>
        </w:rPr>
        <w:t xml:space="preserve">. Однако для больших сайтов этот инструмент не всегда оказывается удобным, поскольку в нем отсутствуют возможности  редактирования сайта в целом, нет сервисных средств проверки корректности подготовленных документов и т.д. Кроме того, форматирование документов средствами </w:t>
      </w:r>
      <w:r w:rsidRPr="00CA5703">
        <w:rPr>
          <w:rFonts w:ascii="Times New Roman" w:hAnsi="Times New Roman"/>
          <w:lang w:val="en-US"/>
        </w:rPr>
        <w:t>MS</w:t>
      </w:r>
      <w:r w:rsidRPr="00CA5703">
        <w:rPr>
          <w:rFonts w:ascii="Times New Roman" w:hAnsi="Times New Roman"/>
        </w:rPr>
        <w:t xml:space="preserve"> </w:t>
      </w:r>
      <w:r w:rsidRPr="00CA5703">
        <w:rPr>
          <w:rFonts w:ascii="Times New Roman" w:hAnsi="Times New Roman"/>
          <w:lang w:val="en-US"/>
        </w:rPr>
        <w:t>Office</w:t>
      </w:r>
      <w:r w:rsidRPr="00CA5703">
        <w:rPr>
          <w:rFonts w:ascii="Times New Roman" w:hAnsi="Times New Roman"/>
        </w:rPr>
        <w:t xml:space="preserve">, рассмотренными выше, происходит по принципу </w:t>
      </w:r>
      <w:r w:rsidRPr="00CA5703">
        <w:rPr>
          <w:rFonts w:ascii="Times New Roman" w:hAnsi="Times New Roman"/>
          <w:lang w:val="en-US"/>
        </w:rPr>
        <w:t>WYSIWYG</w:t>
      </w:r>
      <w:r w:rsidRPr="00CA5703">
        <w:rPr>
          <w:rFonts w:ascii="Times New Roman" w:hAnsi="Times New Roman"/>
        </w:rPr>
        <w:t xml:space="preserve"> – соответствия его реального образа содержанию. Однако технические средства пользователей очень отличаются друг от друга и разработчик сайта может видеть его иначе, чем  пользователь сети, то есть, принцип соответствия нарушается. Все это является существенным ограничением применения </w:t>
      </w:r>
      <w:r w:rsidRPr="00CA5703">
        <w:rPr>
          <w:rFonts w:ascii="Times New Roman" w:hAnsi="Times New Roman"/>
          <w:lang w:val="en-US"/>
        </w:rPr>
        <w:t>Ms</w:t>
      </w:r>
      <w:r w:rsidRPr="00CA5703">
        <w:rPr>
          <w:rFonts w:ascii="Times New Roman" w:hAnsi="Times New Roman"/>
        </w:rPr>
        <w:t xml:space="preserve"> </w:t>
      </w:r>
      <w:r w:rsidRPr="00CA5703">
        <w:rPr>
          <w:rFonts w:ascii="Times New Roman" w:hAnsi="Times New Roman"/>
          <w:lang w:val="en-US"/>
        </w:rPr>
        <w:t>Office</w:t>
      </w:r>
      <w:r w:rsidRPr="00CA5703">
        <w:rPr>
          <w:rFonts w:ascii="Times New Roman" w:hAnsi="Times New Roman"/>
        </w:rPr>
        <w:t xml:space="preserve"> (</w:t>
      </w:r>
      <w:r w:rsidRPr="00CA5703">
        <w:rPr>
          <w:rFonts w:ascii="Times New Roman" w:hAnsi="Times New Roman"/>
          <w:lang w:val="en-US"/>
        </w:rPr>
        <w:t>Word</w:t>
      </w:r>
      <w:r w:rsidRPr="00CA5703">
        <w:rPr>
          <w:rFonts w:ascii="Times New Roman" w:hAnsi="Times New Roman"/>
        </w:rPr>
        <w:t xml:space="preserve">, </w:t>
      </w:r>
      <w:r w:rsidRPr="00CA5703">
        <w:rPr>
          <w:rFonts w:ascii="Times New Roman" w:hAnsi="Times New Roman"/>
          <w:lang w:val="en-US"/>
        </w:rPr>
        <w:t>Excel</w:t>
      </w:r>
      <w:r w:rsidRPr="00CA5703">
        <w:rPr>
          <w:rFonts w:ascii="Times New Roman" w:hAnsi="Times New Roman"/>
        </w:rPr>
        <w:t xml:space="preserve">, </w:t>
      </w:r>
      <w:r w:rsidRPr="00CA5703">
        <w:rPr>
          <w:rFonts w:ascii="Times New Roman" w:hAnsi="Times New Roman"/>
          <w:lang w:val="en-US"/>
        </w:rPr>
        <w:t>Power</w:t>
      </w:r>
      <w:r w:rsidRPr="00CA5703">
        <w:rPr>
          <w:rFonts w:ascii="Times New Roman" w:hAnsi="Times New Roman"/>
        </w:rPr>
        <w:t xml:space="preserve"> </w:t>
      </w:r>
      <w:r w:rsidRPr="00CA5703">
        <w:rPr>
          <w:rFonts w:ascii="Times New Roman" w:hAnsi="Times New Roman"/>
          <w:lang w:val="en-US"/>
        </w:rPr>
        <w:t>Point</w:t>
      </w:r>
      <w:r w:rsidRPr="00CA5703">
        <w:rPr>
          <w:rFonts w:ascii="Times New Roman" w:hAnsi="Times New Roman"/>
        </w:rPr>
        <w:t xml:space="preserve">) для разработки сайтов.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Вместе с тем, работу по созданию </w:t>
      </w:r>
      <w:r w:rsidRPr="00CA5703">
        <w:rPr>
          <w:rFonts w:ascii="Times New Roman" w:hAnsi="Times New Roman"/>
          <w:lang w:val="en-US"/>
        </w:rPr>
        <w:t>Web</w:t>
      </w:r>
      <w:r w:rsidRPr="00CA5703">
        <w:rPr>
          <w:rFonts w:ascii="Times New Roman" w:hAnsi="Times New Roman"/>
        </w:rPr>
        <w:t xml:space="preserve">-сайтов можно автоматизировать, и одним из таких инструментов является  </w:t>
      </w:r>
      <w:r w:rsidRPr="00CA5703">
        <w:rPr>
          <w:rFonts w:ascii="Times New Roman" w:hAnsi="Times New Roman"/>
          <w:lang w:val="en-US"/>
        </w:rPr>
        <w:t>MS</w:t>
      </w:r>
      <w:r w:rsidRPr="00CA5703">
        <w:rPr>
          <w:rFonts w:ascii="Times New Roman" w:hAnsi="Times New Roman"/>
        </w:rPr>
        <w:t xml:space="preserve"> FrontPage — специализированный редактор Web-страниц.</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Начиная работу с программой FrontPage, следует помнить, что в результате получается документ HTML, построенный по тем же правилам, что и создаваемый вручную. Приложение FrontPage ориентировано на применение  Internet Explorer, и создаваемый им код HTML наиболее адекватно отражается именно в этом браузере. </w:t>
      </w:r>
    </w:p>
    <w:p w:rsidR="00CA5703" w:rsidRPr="00CA5703" w:rsidRDefault="00CA5703" w:rsidP="00CA5703">
      <w:pPr>
        <w:spacing w:after="0" w:line="240" w:lineRule="auto"/>
        <w:rPr>
          <w:rFonts w:ascii="Times New Roman" w:hAnsi="Times New Roman"/>
        </w:rPr>
      </w:pPr>
      <w:bookmarkStart w:id="295" w:name="_Toc467401995"/>
      <w:r w:rsidRPr="00CA5703">
        <w:rPr>
          <w:rFonts w:ascii="Times New Roman" w:hAnsi="Times New Roman"/>
        </w:rPr>
        <w:t>Создание Web-сайта состоит из трех основных этапов:</w:t>
      </w:r>
    </w:p>
    <w:p w:rsidR="00CA5703" w:rsidRPr="00CA5703" w:rsidRDefault="00CA5703" w:rsidP="00513AD4">
      <w:pPr>
        <w:numPr>
          <w:ilvl w:val="0"/>
          <w:numId w:val="51"/>
        </w:numPr>
        <w:spacing w:after="0" w:line="240" w:lineRule="auto"/>
        <w:jc w:val="both"/>
        <w:rPr>
          <w:rFonts w:ascii="Times New Roman" w:hAnsi="Times New Roman"/>
        </w:rPr>
      </w:pPr>
      <w:r w:rsidRPr="00CA5703">
        <w:rPr>
          <w:rFonts w:ascii="Times New Roman" w:hAnsi="Times New Roman"/>
        </w:rPr>
        <w:t>проектирование структуры узла;</w:t>
      </w:r>
    </w:p>
    <w:p w:rsidR="00CA5703" w:rsidRPr="00CA5703" w:rsidRDefault="00CA5703" w:rsidP="00513AD4">
      <w:pPr>
        <w:numPr>
          <w:ilvl w:val="0"/>
          <w:numId w:val="51"/>
        </w:numPr>
        <w:spacing w:after="0" w:line="240" w:lineRule="auto"/>
        <w:jc w:val="both"/>
        <w:rPr>
          <w:rFonts w:ascii="Times New Roman" w:hAnsi="Times New Roman"/>
        </w:rPr>
      </w:pPr>
      <w:r w:rsidRPr="00CA5703">
        <w:rPr>
          <w:rFonts w:ascii="Times New Roman" w:hAnsi="Times New Roman"/>
        </w:rPr>
        <w:t>создание страниц, входящих в структуру;</w:t>
      </w:r>
    </w:p>
    <w:p w:rsidR="00CA5703" w:rsidRPr="00CA5703" w:rsidRDefault="00CA5703" w:rsidP="00513AD4">
      <w:pPr>
        <w:numPr>
          <w:ilvl w:val="0"/>
          <w:numId w:val="51"/>
        </w:numPr>
        <w:spacing w:after="0" w:line="240" w:lineRule="auto"/>
        <w:jc w:val="both"/>
        <w:rPr>
          <w:rFonts w:ascii="Times New Roman" w:hAnsi="Times New Roman"/>
        </w:rPr>
      </w:pPr>
      <w:r w:rsidRPr="00CA5703">
        <w:rPr>
          <w:rFonts w:ascii="Times New Roman" w:hAnsi="Times New Roman"/>
        </w:rPr>
        <w:t>определение связей между страницами.</w:t>
      </w:r>
    </w:p>
    <w:p w:rsidR="00CA5703" w:rsidRPr="00CA5703" w:rsidRDefault="00CA5703" w:rsidP="00CA5703">
      <w:pPr>
        <w:spacing w:after="0" w:line="240" w:lineRule="auto"/>
        <w:rPr>
          <w:rFonts w:ascii="Times New Roman" w:hAnsi="Times New Roman"/>
        </w:rPr>
      </w:pPr>
      <w:r w:rsidRPr="00CA5703">
        <w:rPr>
          <w:rFonts w:ascii="Times New Roman" w:hAnsi="Times New Roman"/>
          <w:lang w:val="en-US"/>
        </w:rPr>
        <w:t>MS</w:t>
      </w:r>
      <w:r w:rsidRPr="00CA5703">
        <w:rPr>
          <w:rFonts w:ascii="Times New Roman" w:hAnsi="Times New Roman"/>
        </w:rPr>
        <w:t xml:space="preserve"> FrontPage позволяет выполнить проектирование структуры сайта и его отдельных страниц можно выполнять любыми техническими средствами, в том числе и с помощью.</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Предположим, что реально существующая фирма по производству хлебобулочных изделий пытается с помощью сети Интернет расширить свою клиентскую базу, а также найти новых поставщиков сырья.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С самого начала следует определить, из каких разделов будет состоять такой сайт, какая информация будет представлена в этих разделах, каким образом будет осуществляться навигация по сайту, а также продумать дизайн каждой страницы. </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Допустим, что разрабатываемый нами сайт будет состоять из трех страниц:</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Домашняя страница "Русский хлеб", сохраняемая в файле index.htm, должна содержать краткую информацию об истории фирмы и общую характеристику производимой продукции.</w:t>
      </w:r>
    </w:p>
    <w:p w:rsidR="00CA5703" w:rsidRPr="00CA5703" w:rsidRDefault="00CA5703" w:rsidP="00CA5703">
      <w:pPr>
        <w:spacing w:after="0" w:line="240" w:lineRule="auto"/>
        <w:rPr>
          <w:rFonts w:ascii="Times New Roman" w:hAnsi="Times New Roman"/>
        </w:rPr>
      </w:pPr>
      <w:r w:rsidRPr="00CA5703">
        <w:rPr>
          <w:rFonts w:ascii="Times New Roman" w:hAnsi="Times New Roman"/>
        </w:rPr>
        <w:t>Страница "Прайс-лист" (файл price.htm) представляет сведения о товаре такие как название, цена и характеристика.</w:t>
      </w:r>
    </w:p>
    <w:p w:rsidR="00CA5703" w:rsidRPr="00CA5703" w:rsidRDefault="00CA5703" w:rsidP="00CA5703">
      <w:pPr>
        <w:spacing w:after="0" w:line="240" w:lineRule="auto"/>
        <w:rPr>
          <w:rFonts w:ascii="Times New Roman" w:hAnsi="Times New Roman"/>
        </w:rPr>
      </w:pPr>
      <w:r w:rsidRPr="00CA5703">
        <w:rPr>
          <w:rFonts w:ascii="Times New Roman" w:hAnsi="Times New Roman"/>
        </w:rPr>
        <w:t>Страница "Заказ" (файл order.htm) должна обеспечить возможность оформить заказ и внести свои предложения производителю.</w:t>
      </w:r>
    </w:p>
    <w:p w:rsidR="00CA5703" w:rsidRPr="00CA5703" w:rsidRDefault="00CA5703" w:rsidP="00CA5703">
      <w:pPr>
        <w:spacing w:after="0" w:line="240" w:lineRule="auto"/>
        <w:rPr>
          <w:rFonts w:ascii="Times New Roman" w:hAnsi="Times New Roman"/>
        </w:rPr>
      </w:pPr>
      <w:r w:rsidRPr="00CA5703">
        <w:rPr>
          <w:rFonts w:ascii="Times New Roman" w:hAnsi="Times New Roman"/>
        </w:rPr>
        <w:t>Схематично структуру такого сайта и потоки информации между страницами можно представить в виде рис. 4.1.</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219575" cy="2333625"/>
            <wp:effectExtent l="0" t="0" r="9525" b="9525"/>
            <wp:docPr id="842" name="Рисунок 8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19575" cy="233362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296" w:name="_Toc499901096"/>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Структура сайта</w:t>
      </w:r>
      <w:bookmarkEnd w:id="296"/>
      <w:r w:rsidRPr="00CA5703">
        <w:rPr>
          <w:rFonts w:ascii="Times New Roman" w:hAnsi="Times New Roman" w:cs="Times New Roman"/>
          <w:sz w:val="22"/>
          <w:szCs w:val="22"/>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создания структуры Web-сайта необходимо осуществить загрузку приложения M</w:t>
      </w:r>
      <w:r w:rsidRPr="00CA5703">
        <w:rPr>
          <w:rFonts w:ascii="Times New Roman" w:hAnsi="Times New Roman"/>
          <w:lang w:val="en-US"/>
        </w:rPr>
        <w:t>S</w:t>
      </w:r>
      <w:r w:rsidRPr="00CA5703">
        <w:rPr>
          <w:rFonts w:ascii="Times New Roman" w:hAnsi="Times New Roman"/>
        </w:rPr>
        <w:t xml:space="preserve"> FrontPage и выполнить команду </w:t>
      </w:r>
      <w:r w:rsidRPr="00CA5703">
        <w:rPr>
          <w:rFonts w:ascii="Times New Roman" w:hAnsi="Times New Roman"/>
          <w:b/>
        </w:rPr>
        <w:t xml:space="preserve">File/New/Web </w:t>
      </w:r>
      <w:r w:rsidRPr="00CA5703">
        <w:rPr>
          <w:rFonts w:ascii="Times New Roman" w:hAnsi="Times New Roman"/>
        </w:rPr>
        <w:t>(Файл/Новый/</w:t>
      </w:r>
      <w:r w:rsidRPr="00CA5703">
        <w:rPr>
          <w:rFonts w:ascii="Times New Roman" w:hAnsi="Times New Roman"/>
          <w:lang w:val="en-US"/>
        </w:rPr>
        <w:t>Web</w:t>
      </w:r>
      <w:r w:rsidRPr="00CA5703">
        <w:rPr>
          <w:rFonts w:ascii="Times New Roman" w:hAnsi="Times New Roman"/>
        </w:rPr>
        <w:t>)</w:t>
      </w:r>
      <w:r w:rsidRPr="00CA5703">
        <w:rPr>
          <w:rFonts w:ascii="Times New Roman" w:hAnsi="Times New Roman"/>
          <w:b/>
        </w:rPr>
        <w:t>,</w:t>
      </w:r>
      <w:r w:rsidRPr="00CA5703">
        <w:rPr>
          <w:rFonts w:ascii="Times New Roman" w:hAnsi="Times New Roman"/>
        </w:rPr>
        <w:t xml:space="preserve"> а затем в появившемся диалоговом окне </w:t>
      </w:r>
      <w:r w:rsidRPr="00CA5703">
        <w:rPr>
          <w:rFonts w:ascii="Times New Roman" w:hAnsi="Times New Roman"/>
          <w:b/>
        </w:rPr>
        <w:t>New</w:t>
      </w:r>
      <w:r w:rsidRPr="00CA5703">
        <w:rPr>
          <w:rFonts w:ascii="Times New Roman" w:hAnsi="Times New Roman"/>
        </w:rPr>
        <w:t xml:space="preserve"> (рис. 4.2) указать тип сайта </w:t>
      </w:r>
      <w:r w:rsidRPr="00CA5703">
        <w:rPr>
          <w:rFonts w:ascii="Times New Roman" w:hAnsi="Times New Roman"/>
          <w:b/>
        </w:rPr>
        <w:t>(One Page Web)</w:t>
      </w:r>
      <w:r w:rsidRPr="00CA5703">
        <w:rPr>
          <w:rFonts w:ascii="Times New Roman" w:hAnsi="Times New Roman"/>
        </w:rPr>
        <w:t xml:space="preserve"> и место его расположения. </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238625" cy="3829050"/>
            <wp:effectExtent l="0" t="0" r="9525" b="0"/>
            <wp:docPr id="841" name="Рисунок 84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38625" cy="382905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Структура окна </w:t>
      </w:r>
      <w:r w:rsidRPr="00CA5703">
        <w:rPr>
          <w:rFonts w:ascii="Times New Roman" w:hAnsi="Times New Roman" w:cs="Times New Roman"/>
          <w:sz w:val="22"/>
          <w:szCs w:val="22"/>
          <w:lang w:val="en-US"/>
        </w:rPr>
        <w:t>MS</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FrotnPage</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Созданный сайт сохраняется в новой папке (по умолчанию My Webs), которая помещается на локальный диск или на сервер Web. Его можно впоследствии открыть с помощью команды </w:t>
      </w:r>
      <w:r w:rsidRPr="00CA5703">
        <w:rPr>
          <w:rFonts w:ascii="Times New Roman" w:hAnsi="Times New Roman"/>
          <w:b/>
        </w:rPr>
        <w:t>File/Open Web…</w:t>
      </w:r>
      <w:r w:rsidRPr="00CA5703">
        <w:rPr>
          <w:rFonts w:ascii="Times New Roman" w:hAnsi="Times New Roman"/>
        </w:rPr>
        <w:t xml:space="preserve"> или выбрать из списка последних открытых узлов (команда </w:t>
      </w:r>
      <w:r w:rsidRPr="00CA5703">
        <w:rPr>
          <w:rFonts w:ascii="Times New Roman" w:hAnsi="Times New Roman"/>
          <w:b/>
        </w:rPr>
        <w:t>File/Reсent Webs</w:t>
      </w:r>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Окно приложения FrontPage содержит три части:</w:t>
      </w:r>
    </w:p>
    <w:p w:rsidR="00CA5703" w:rsidRPr="00CA5703" w:rsidRDefault="00CA5703" w:rsidP="00513AD4">
      <w:pPr>
        <w:numPr>
          <w:ilvl w:val="0"/>
          <w:numId w:val="52"/>
        </w:numPr>
        <w:spacing w:after="0" w:line="240" w:lineRule="auto"/>
        <w:jc w:val="both"/>
        <w:rPr>
          <w:rFonts w:ascii="Times New Roman" w:hAnsi="Times New Roman"/>
        </w:rPr>
      </w:pPr>
      <w:r w:rsidRPr="00CA5703">
        <w:rPr>
          <w:rFonts w:ascii="Times New Roman" w:hAnsi="Times New Roman"/>
        </w:rPr>
        <w:t xml:space="preserve">панель </w:t>
      </w:r>
      <w:r w:rsidRPr="00CA5703">
        <w:rPr>
          <w:rFonts w:ascii="Times New Roman" w:hAnsi="Times New Roman"/>
          <w:b/>
        </w:rPr>
        <w:t>Views</w:t>
      </w:r>
      <w:r w:rsidRPr="00CA5703">
        <w:rPr>
          <w:rFonts w:ascii="Times New Roman" w:hAnsi="Times New Roman"/>
        </w:rPr>
        <w:t xml:space="preserve"> (Представление) содержит ярлыки для отображения различных представлений Web-сайта;</w:t>
      </w:r>
    </w:p>
    <w:p w:rsidR="00CA5703" w:rsidRPr="00CA5703" w:rsidRDefault="00CA5703" w:rsidP="00513AD4">
      <w:pPr>
        <w:numPr>
          <w:ilvl w:val="0"/>
          <w:numId w:val="52"/>
        </w:numPr>
        <w:spacing w:after="0" w:line="240" w:lineRule="auto"/>
        <w:jc w:val="both"/>
        <w:rPr>
          <w:rFonts w:ascii="Times New Roman" w:hAnsi="Times New Roman"/>
        </w:rPr>
      </w:pPr>
      <w:r w:rsidRPr="00CA5703">
        <w:rPr>
          <w:rFonts w:ascii="Times New Roman" w:hAnsi="Times New Roman"/>
        </w:rPr>
        <w:t xml:space="preserve">панель </w:t>
      </w:r>
      <w:r w:rsidRPr="00CA5703">
        <w:rPr>
          <w:rFonts w:ascii="Times New Roman" w:hAnsi="Times New Roman"/>
          <w:b/>
        </w:rPr>
        <w:t>Folder List</w:t>
      </w:r>
      <w:r w:rsidRPr="00CA5703">
        <w:rPr>
          <w:rFonts w:ascii="Times New Roman" w:hAnsi="Times New Roman"/>
        </w:rPr>
        <w:t xml:space="preserve"> отображает дерево файлов и папок, составляющих физическую структуру узла;</w:t>
      </w:r>
    </w:p>
    <w:p w:rsidR="00CA5703" w:rsidRPr="00CA5703" w:rsidRDefault="00CA5703" w:rsidP="00513AD4">
      <w:pPr>
        <w:numPr>
          <w:ilvl w:val="0"/>
          <w:numId w:val="52"/>
        </w:numPr>
        <w:spacing w:after="0" w:line="240" w:lineRule="auto"/>
        <w:jc w:val="both"/>
        <w:rPr>
          <w:rFonts w:ascii="Times New Roman" w:hAnsi="Times New Roman"/>
        </w:rPr>
      </w:pPr>
      <w:r w:rsidRPr="00CA5703">
        <w:rPr>
          <w:rFonts w:ascii="Times New Roman" w:hAnsi="Times New Roman"/>
        </w:rPr>
        <w:t>окно для работы с выбранным представлением.</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Панель </w:t>
      </w:r>
      <w:r w:rsidRPr="00CA5703">
        <w:rPr>
          <w:rFonts w:ascii="Times New Roman" w:hAnsi="Times New Roman"/>
          <w:b/>
        </w:rPr>
        <w:t>Views</w:t>
      </w:r>
      <w:r w:rsidRPr="00CA5703">
        <w:rPr>
          <w:rFonts w:ascii="Times New Roman" w:hAnsi="Times New Roman"/>
        </w:rPr>
        <w:t xml:space="preserve"> позволяет выполнить просмотр Web-сайта в следующих режимах:</w:t>
      </w:r>
    </w:p>
    <w:p w:rsidR="00CA5703" w:rsidRPr="00CA5703" w:rsidRDefault="00CA5703" w:rsidP="00513AD4">
      <w:pPr>
        <w:numPr>
          <w:ilvl w:val="0"/>
          <w:numId w:val="53"/>
        </w:numPr>
        <w:spacing w:after="0" w:line="240" w:lineRule="auto"/>
        <w:jc w:val="both"/>
        <w:rPr>
          <w:rFonts w:ascii="Times New Roman" w:hAnsi="Times New Roman"/>
        </w:rPr>
      </w:pPr>
      <w:r w:rsidRPr="00CA5703">
        <w:rPr>
          <w:rFonts w:ascii="Times New Roman" w:hAnsi="Times New Roman"/>
          <w:b/>
        </w:rPr>
        <w:t>Page view</w:t>
      </w:r>
      <w:r w:rsidRPr="00CA5703">
        <w:rPr>
          <w:rFonts w:ascii="Times New Roman" w:hAnsi="Times New Roman"/>
        </w:rPr>
        <w:t xml:space="preserve"> (просмотр страницы);</w:t>
      </w:r>
    </w:p>
    <w:p w:rsidR="00CA5703" w:rsidRPr="00CA5703" w:rsidRDefault="00CA5703" w:rsidP="00513AD4">
      <w:pPr>
        <w:numPr>
          <w:ilvl w:val="0"/>
          <w:numId w:val="53"/>
        </w:numPr>
        <w:spacing w:after="0" w:line="240" w:lineRule="auto"/>
        <w:jc w:val="both"/>
        <w:rPr>
          <w:rFonts w:ascii="Times New Roman" w:hAnsi="Times New Roman"/>
        </w:rPr>
      </w:pPr>
      <w:r w:rsidRPr="00CA5703">
        <w:rPr>
          <w:rFonts w:ascii="Times New Roman" w:hAnsi="Times New Roman"/>
          <w:b/>
        </w:rPr>
        <w:t>Folders view</w:t>
      </w:r>
      <w:r w:rsidRPr="00CA5703">
        <w:rPr>
          <w:rFonts w:ascii="Times New Roman" w:hAnsi="Times New Roman"/>
        </w:rPr>
        <w:t xml:space="preserve"> (просмотр папок);</w:t>
      </w:r>
    </w:p>
    <w:p w:rsidR="00CA5703" w:rsidRPr="00CA5703" w:rsidRDefault="00CA5703" w:rsidP="00513AD4">
      <w:pPr>
        <w:numPr>
          <w:ilvl w:val="0"/>
          <w:numId w:val="53"/>
        </w:numPr>
        <w:spacing w:after="0" w:line="240" w:lineRule="auto"/>
        <w:jc w:val="both"/>
        <w:rPr>
          <w:rFonts w:ascii="Times New Roman" w:hAnsi="Times New Roman"/>
        </w:rPr>
      </w:pPr>
      <w:r w:rsidRPr="00CA5703">
        <w:rPr>
          <w:rFonts w:ascii="Times New Roman" w:hAnsi="Times New Roman"/>
          <w:b/>
        </w:rPr>
        <w:t>Reports view</w:t>
      </w:r>
      <w:r w:rsidRPr="00CA5703">
        <w:rPr>
          <w:rFonts w:ascii="Times New Roman" w:hAnsi="Times New Roman"/>
        </w:rPr>
        <w:t>(просмотр отчета);</w:t>
      </w:r>
    </w:p>
    <w:p w:rsidR="00CA5703" w:rsidRPr="00CA5703" w:rsidRDefault="00CA5703" w:rsidP="00513AD4">
      <w:pPr>
        <w:numPr>
          <w:ilvl w:val="0"/>
          <w:numId w:val="53"/>
        </w:numPr>
        <w:spacing w:after="0" w:line="240" w:lineRule="auto"/>
        <w:jc w:val="both"/>
        <w:rPr>
          <w:rFonts w:ascii="Times New Roman" w:hAnsi="Times New Roman"/>
        </w:rPr>
      </w:pPr>
      <w:r w:rsidRPr="00CA5703">
        <w:rPr>
          <w:rFonts w:ascii="Times New Roman" w:hAnsi="Times New Roman"/>
          <w:b/>
        </w:rPr>
        <w:t>Navigator view</w:t>
      </w:r>
      <w:r w:rsidRPr="00CA5703">
        <w:rPr>
          <w:rFonts w:ascii="Times New Roman" w:hAnsi="Times New Roman"/>
        </w:rPr>
        <w:t xml:space="preserve"> (просмотр в режиме навигации);</w:t>
      </w:r>
    </w:p>
    <w:p w:rsidR="00CA5703" w:rsidRPr="00CA5703" w:rsidRDefault="00CA5703" w:rsidP="00513AD4">
      <w:pPr>
        <w:numPr>
          <w:ilvl w:val="0"/>
          <w:numId w:val="53"/>
        </w:numPr>
        <w:spacing w:after="0" w:line="240" w:lineRule="auto"/>
        <w:jc w:val="both"/>
        <w:rPr>
          <w:rFonts w:ascii="Times New Roman" w:hAnsi="Times New Roman"/>
        </w:rPr>
      </w:pPr>
      <w:r w:rsidRPr="00CA5703">
        <w:rPr>
          <w:rFonts w:ascii="Times New Roman" w:hAnsi="Times New Roman"/>
          <w:b/>
        </w:rPr>
        <w:t>Hyperlinks view</w:t>
      </w:r>
      <w:r w:rsidRPr="00CA5703">
        <w:rPr>
          <w:rFonts w:ascii="Times New Roman" w:hAnsi="Times New Roman"/>
        </w:rPr>
        <w:t xml:space="preserve"> (просмотр гиперссылок);</w:t>
      </w:r>
    </w:p>
    <w:p w:rsidR="00CA5703" w:rsidRPr="00CA5703" w:rsidRDefault="00CA5703" w:rsidP="00513AD4">
      <w:pPr>
        <w:numPr>
          <w:ilvl w:val="0"/>
          <w:numId w:val="53"/>
        </w:numPr>
        <w:spacing w:after="0" w:line="240" w:lineRule="auto"/>
        <w:jc w:val="both"/>
        <w:rPr>
          <w:rFonts w:ascii="Times New Roman" w:hAnsi="Times New Roman"/>
        </w:rPr>
      </w:pPr>
      <w:r w:rsidRPr="00CA5703">
        <w:rPr>
          <w:rFonts w:ascii="Times New Roman" w:hAnsi="Times New Roman"/>
          <w:b/>
        </w:rPr>
        <w:t>Тasks view</w:t>
      </w:r>
      <w:r w:rsidRPr="00CA5703">
        <w:rPr>
          <w:rFonts w:ascii="Times New Roman" w:hAnsi="Times New Roman"/>
        </w:rPr>
        <w:t xml:space="preserve"> (просмотр задач).</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сохранения станицы Web-сайта, расположенной в активном окне FrontPage, используется команда </w:t>
      </w:r>
      <w:r w:rsidRPr="00CA5703">
        <w:rPr>
          <w:rFonts w:ascii="Times New Roman" w:hAnsi="Times New Roman"/>
          <w:b/>
        </w:rPr>
        <w:t>File/Save</w:t>
      </w:r>
      <w:r w:rsidRPr="00CA5703">
        <w:rPr>
          <w:rFonts w:ascii="Times New Roman" w:hAnsi="Times New Roman"/>
        </w:rPr>
        <w:t xml:space="preserve"> (Файл/Сохранить). Если Web-страница ни разу не сохранялась, появится диалоговое окно </w:t>
      </w:r>
      <w:r w:rsidRPr="00CA5703">
        <w:rPr>
          <w:rFonts w:ascii="Times New Roman" w:hAnsi="Times New Roman"/>
          <w:b/>
        </w:rPr>
        <w:t>Save As</w:t>
      </w:r>
      <w:r w:rsidRPr="00CA5703">
        <w:rPr>
          <w:rFonts w:ascii="Times New Roman" w:hAnsi="Times New Roman"/>
        </w:rPr>
        <w:t xml:space="preserve"> (Сохранить как).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Новые Web-страницы можно создавать несколькими способами. Например, для создания страницы "Прайс-лист" установите курсор в список папок </w:t>
      </w:r>
      <w:r w:rsidRPr="00CA5703">
        <w:rPr>
          <w:rFonts w:ascii="Times New Roman" w:hAnsi="Times New Roman"/>
          <w:b/>
        </w:rPr>
        <w:t>Folder List</w:t>
      </w:r>
      <w:r w:rsidRPr="00CA5703">
        <w:rPr>
          <w:rFonts w:ascii="Times New Roman" w:hAnsi="Times New Roman"/>
        </w:rPr>
        <w:t xml:space="preserve"> и выполните команду </w:t>
      </w:r>
      <w:r w:rsidRPr="00CA5703">
        <w:rPr>
          <w:rFonts w:ascii="Times New Roman" w:hAnsi="Times New Roman"/>
          <w:b/>
        </w:rPr>
        <w:t>File/New/Page</w:t>
      </w:r>
      <w:r w:rsidRPr="00CA5703">
        <w:rPr>
          <w:rFonts w:ascii="Times New Roman" w:hAnsi="Times New Roman"/>
        </w:rPr>
        <w:t xml:space="preserve"> (Файл/Создать/Страница). Используя контекстное меню и команду </w:t>
      </w:r>
      <w:r w:rsidRPr="00CA5703">
        <w:rPr>
          <w:rFonts w:ascii="Times New Roman" w:hAnsi="Times New Roman"/>
          <w:b/>
        </w:rPr>
        <w:t>Rename</w:t>
      </w:r>
      <w:r w:rsidRPr="00CA5703">
        <w:rPr>
          <w:rFonts w:ascii="Times New Roman" w:hAnsi="Times New Roman"/>
        </w:rPr>
        <w:t xml:space="preserve"> (Переименовать), введите имя файла price.htm. Для создания следующей страницы "Заказ", предназначенной для ввода информации от покупателей и поставщиков воспользуйтесь кнопкой </w:t>
      </w:r>
      <w:r w:rsidRPr="00CA5703">
        <w:rPr>
          <w:rFonts w:ascii="Times New Roman" w:hAnsi="Times New Roman"/>
          <w:b/>
        </w:rPr>
        <w:t>New Page</w:t>
      </w:r>
      <w:r w:rsidRPr="00CA5703">
        <w:rPr>
          <w:rFonts w:ascii="Times New Roman" w:hAnsi="Times New Roman"/>
        </w:rPr>
        <w:t xml:space="preserve"> на панели инструментов. Определите имя нового файла как order.htm.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включения страниц в структуру сайта перетащите файлы из панели </w:t>
      </w:r>
      <w:r w:rsidRPr="00CA5703">
        <w:rPr>
          <w:rFonts w:ascii="Times New Roman" w:hAnsi="Times New Roman"/>
          <w:b/>
        </w:rPr>
        <w:t>Folder List</w:t>
      </w:r>
      <w:r w:rsidRPr="00CA5703">
        <w:rPr>
          <w:rFonts w:ascii="Times New Roman" w:hAnsi="Times New Roman"/>
        </w:rPr>
        <w:t xml:space="preserve"> в окно работы в режиме </w:t>
      </w:r>
      <w:r w:rsidRPr="00CA5703">
        <w:rPr>
          <w:rFonts w:ascii="Times New Roman" w:hAnsi="Times New Roman"/>
          <w:b/>
        </w:rPr>
        <w:t>Navigation</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Встроенный редактор FrontPage становится доступным в режиме </w:t>
      </w:r>
      <w:r w:rsidRPr="00CA5703">
        <w:rPr>
          <w:rFonts w:ascii="Times New Roman" w:hAnsi="Times New Roman"/>
          <w:b/>
        </w:rPr>
        <w:t>Page</w:t>
      </w:r>
      <w:r w:rsidRPr="00CA5703">
        <w:rPr>
          <w:rFonts w:ascii="Times New Roman" w:hAnsi="Times New Roman"/>
        </w:rPr>
        <w:t xml:space="preserve"> и позволяет работать с Web- страницей одним из трех способов:</w:t>
      </w:r>
    </w:p>
    <w:p w:rsidR="00CA5703" w:rsidRPr="00CA5703" w:rsidRDefault="00CA5703" w:rsidP="00513AD4">
      <w:pPr>
        <w:numPr>
          <w:ilvl w:val="0"/>
          <w:numId w:val="54"/>
        </w:numPr>
        <w:spacing w:after="0" w:line="240" w:lineRule="auto"/>
        <w:jc w:val="both"/>
        <w:rPr>
          <w:rFonts w:ascii="Times New Roman" w:hAnsi="Times New Roman"/>
        </w:rPr>
      </w:pPr>
      <w:r w:rsidRPr="00CA5703">
        <w:rPr>
          <w:rFonts w:ascii="Times New Roman" w:hAnsi="Times New Roman"/>
        </w:rPr>
        <w:t>Normal - редактирование страницы в режиме WYSIWYG, т.е. когда страница представлена так как она будет выглядеть Internet Explorer;</w:t>
      </w:r>
    </w:p>
    <w:p w:rsidR="00CA5703" w:rsidRPr="00CA5703" w:rsidRDefault="00CA5703" w:rsidP="00513AD4">
      <w:pPr>
        <w:numPr>
          <w:ilvl w:val="0"/>
          <w:numId w:val="54"/>
        </w:numPr>
        <w:spacing w:after="0" w:line="240" w:lineRule="auto"/>
        <w:jc w:val="both"/>
        <w:rPr>
          <w:rFonts w:ascii="Times New Roman" w:hAnsi="Times New Roman"/>
        </w:rPr>
      </w:pPr>
      <w:r w:rsidRPr="00CA5703">
        <w:rPr>
          <w:rFonts w:ascii="Times New Roman" w:hAnsi="Times New Roman"/>
        </w:rPr>
        <w:t>HTML - редактирование страницы в текстовом представлении;</w:t>
      </w:r>
    </w:p>
    <w:p w:rsidR="00CA5703" w:rsidRPr="00CA5703" w:rsidRDefault="00CA5703" w:rsidP="00513AD4">
      <w:pPr>
        <w:numPr>
          <w:ilvl w:val="0"/>
          <w:numId w:val="54"/>
        </w:numPr>
        <w:spacing w:after="0" w:line="240" w:lineRule="auto"/>
        <w:jc w:val="both"/>
        <w:rPr>
          <w:rFonts w:ascii="Times New Roman" w:hAnsi="Times New Roman"/>
        </w:rPr>
      </w:pPr>
      <w:r w:rsidRPr="00CA5703">
        <w:rPr>
          <w:rFonts w:ascii="Times New Roman" w:hAnsi="Times New Roman"/>
        </w:rPr>
        <w:t>Preview - просмотр и тестирование страницы.</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Чтобы представить принципы редактирования Web-страниц, выполним открытие страницы index.htm. Существует несколько способов открытия страниц в FrontPage. Можно использовать команду </w:t>
      </w:r>
      <w:r w:rsidRPr="00CA5703">
        <w:rPr>
          <w:rFonts w:ascii="Times New Roman" w:hAnsi="Times New Roman"/>
          <w:b/>
        </w:rPr>
        <w:t>File/Open</w:t>
      </w:r>
      <w:r w:rsidRPr="00CA5703">
        <w:rPr>
          <w:rFonts w:ascii="Times New Roman" w:hAnsi="Times New Roman"/>
        </w:rPr>
        <w:t xml:space="preserve">  (Файл/Открыть) или щелкнуть на кнопке </w:t>
      </w:r>
      <w:r w:rsidRPr="00CA5703">
        <w:rPr>
          <w:rFonts w:ascii="Times New Roman" w:hAnsi="Times New Roman"/>
          <w:b/>
        </w:rPr>
        <w:t>Open</w:t>
      </w:r>
      <w:r w:rsidRPr="00CA5703">
        <w:rPr>
          <w:rFonts w:ascii="Times New Roman" w:hAnsi="Times New Roman"/>
        </w:rPr>
        <w:t xml:space="preserve"> (Открыть) панели инструментов </w:t>
      </w:r>
      <w:r w:rsidRPr="00CA5703">
        <w:rPr>
          <w:rFonts w:ascii="Times New Roman" w:hAnsi="Times New Roman"/>
          <w:b/>
        </w:rPr>
        <w:t>Стандартная</w:t>
      </w:r>
      <w:r w:rsidRPr="00CA5703">
        <w:rPr>
          <w:rFonts w:ascii="Times New Roman" w:hAnsi="Times New Roman"/>
        </w:rPr>
        <w:t>. Попробуйте открыть страницу, дважды щелкнув на имени файла страницы в одном из режимов - F</w:t>
      </w:r>
      <w:r w:rsidRPr="00CA5703">
        <w:rPr>
          <w:rFonts w:ascii="Times New Roman" w:hAnsi="Times New Roman"/>
          <w:b/>
        </w:rPr>
        <w:t>olders, Hyperlinks, Navigator</w:t>
      </w:r>
      <w:r w:rsidRPr="00CA5703">
        <w:rPr>
          <w:rFonts w:ascii="Times New Roman" w:hAnsi="Times New Roman"/>
        </w:rPr>
        <w:t xml:space="preserve"> или Page. Web-страница откроется в режиме </w:t>
      </w:r>
      <w:r w:rsidRPr="00CA5703">
        <w:rPr>
          <w:rFonts w:ascii="Times New Roman" w:hAnsi="Times New Roman"/>
          <w:b/>
        </w:rPr>
        <w:t>Page/Normal</w:t>
      </w:r>
      <w:r w:rsidRPr="00CA5703">
        <w:rPr>
          <w:rFonts w:ascii="Times New Roman" w:hAnsi="Times New Roman"/>
        </w:rPr>
        <w:t xml:space="preserve"> и будет доступна для редактирования. Введите текст, соответствующий содержанию Домашней страницы (рис.4.3). Обратите внимание, что эффектным средством структуризации документа является применение заголовков для различных абзацев текста.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создания заголовка установите курсор на абзаце, для которого вы хотите применить стилевое форматирование, а затем выберите один из шести уровней заголовков в списке </w:t>
      </w:r>
      <w:r w:rsidRPr="00CA5703">
        <w:rPr>
          <w:rFonts w:ascii="Times New Roman" w:hAnsi="Times New Roman"/>
          <w:b/>
        </w:rPr>
        <w:t>Style</w:t>
      </w:r>
      <w:r w:rsidRPr="00CA5703">
        <w:rPr>
          <w:rFonts w:ascii="Times New Roman" w:hAnsi="Times New Roman"/>
        </w:rPr>
        <w:t xml:space="preserve"> (Стили) на панели инструментов форматирования.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создания логических разделов на Web-странице применяются горизонтальные линии, установка которых производится с помощью команды </w:t>
      </w:r>
      <w:r w:rsidRPr="00CA5703">
        <w:rPr>
          <w:rFonts w:ascii="Times New Roman" w:hAnsi="Times New Roman"/>
          <w:b/>
        </w:rPr>
        <w:t>Insert/Horizontal Line</w:t>
      </w:r>
      <w:r w:rsidRPr="00CA5703">
        <w:rPr>
          <w:rFonts w:ascii="Times New Roman" w:hAnsi="Times New Roman"/>
        </w:rPr>
        <w:t xml:space="preserve"> (Вставка/Горизонтальная линия). Для изменения внешнего вида горизонтальной линии необходимо:</w:t>
      </w:r>
    </w:p>
    <w:p w:rsidR="00CA5703" w:rsidRPr="00CA5703" w:rsidRDefault="00CA5703" w:rsidP="00513AD4">
      <w:pPr>
        <w:numPr>
          <w:ilvl w:val="0"/>
          <w:numId w:val="55"/>
        </w:numPr>
        <w:spacing w:after="0" w:line="240" w:lineRule="auto"/>
        <w:jc w:val="both"/>
        <w:rPr>
          <w:rFonts w:ascii="Times New Roman" w:hAnsi="Times New Roman"/>
        </w:rPr>
      </w:pPr>
      <w:r w:rsidRPr="00CA5703">
        <w:rPr>
          <w:rFonts w:ascii="Times New Roman" w:hAnsi="Times New Roman"/>
        </w:rPr>
        <w:t>выделить горизонтальную линию;</w:t>
      </w:r>
    </w:p>
    <w:p w:rsidR="00CA5703" w:rsidRPr="00CA5703" w:rsidRDefault="00CA5703" w:rsidP="00513AD4">
      <w:pPr>
        <w:numPr>
          <w:ilvl w:val="0"/>
          <w:numId w:val="55"/>
        </w:numPr>
        <w:spacing w:after="0" w:line="240" w:lineRule="auto"/>
        <w:jc w:val="both"/>
        <w:rPr>
          <w:rFonts w:ascii="Times New Roman" w:hAnsi="Times New Roman"/>
        </w:rPr>
      </w:pPr>
      <w:r w:rsidRPr="00CA5703">
        <w:rPr>
          <w:rFonts w:ascii="Times New Roman" w:hAnsi="Times New Roman"/>
        </w:rPr>
        <w:t xml:space="preserve">из контекстного меню выбрать пункт </w:t>
      </w:r>
      <w:r w:rsidRPr="00CA5703">
        <w:rPr>
          <w:rFonts w:ascii="Times New Roman" w:hAnsi="Times New Roman"/>
          <w:b/>
        </w:rPr>
        <w:t>Horizontal Line Properties</w:t>
      </w:r>
      <w:r w:rsidRPr="00CA5703">
        <w:rPr>
          <w:rFonts w:ascii="Times New Roman" w:hAnsi="Times New Roman"/>
        </w:rPr>
        <w:t xml:space="preserve"> (Свойcтва горизонтальной линии) и установить в открывшемся диалоговом окне ширину (</w:t>
      </w:r>
      <w:r w:rsidRPr="00CA5703">
        <w:rPr>
          <w:rFonts w:ascii="Times New Roman" w:hAnsi="Times New Roman"/>
          <w:b/>
        </w:rPr>
        <w:t>Width</w:t>
      </w:r>
      <w:r w:rsidRPr="00CA5703">
        <w:rPr>
          <w:rFonts w:ascii="Times New Roman" w:hAnsi="Times New Roman"/>
        </w:rPr>
        <w:t>), высоту (</w:t>
      </w:r>
      <w:r w:rsidRPr="00CA5703">
        <w:rPr>
          <w:rFonts w:ascii="Times New Roman" w:hAnsi="Times New Roman"/>
          <w:b/>
        </w:rPr>
        <w:t>Height</w:t>
      </w:r>
      <w:r w:rsidRPr="00CA5703">
        <w:rPr>
          <w:rFonts w:ascii="Times New Roman" w:hAnsi="Times New Roman"/>
        </w:rPr>
        <w:t>),цвет (</w:t>
      </w:r>
      <w:r w:rsidRPr="00CA5703">
        <w:rPr>
          <w:rFonts w:ascii="Times New Roman" w:hAnsi="Times New Roman"/>
          <w:b/>
        </w:rPr>
        <w:t>Color</w:t>
      </w:r>
      <w:r w:rsidRPr="00CA5703">
        <w:rPr>
          <w:rFonts w:ascii="Times New Roman" w:hAnsi="Times New Roman"/>
        </w:rPr>
        <w:t>) и расположение на странице (</w:t>
      </w:r>
      <w:r w:rsidRPr="00CA5703">
        <w:rPr>
          <w:rFonts w:ascii="Times New Roman" w:hAnsi="Times New Roman"/>
          <w:b/>
        </w:rPr>
        <w:t>Alignments</w:t>
      </w:r>
      <w:r w:rsidRPr="00CA5703">
        <w:rPr>
          <w:rFonts w:ascii="Times New Roman" w:hAnsi="Times New Roman"/>
        </w:rPr>
        <w:t>).</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3971925" cy="3438525"/>
            <wp:effectExtent l="0" t="0" r="9525" b="9525"/>
            <wp:docPr id="840" name="Рисунок 84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71925" cy="343852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297" w:name="_Toc499901100"/>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Домашняя страница</w:t>
      </w:r>
      <w:bookmarkEnd w:id="297"/>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Выполните предварительный просмотр результатов форматирования страницы, щелкнув на ярлыке </w:t>
      </w:r>
      <w:r w:rsidRPr="00CA5703">
        <w:rPr>
          <w:rFonts w:ascii="Times New Roman" w:hAnsi="Times New Roman"/>
          <w:b/>
        </w:rPr>
        <w:t>Preview</w:t>
      </w:r>
      <w:r w:rsidRPr="00CA5703">
        <w:rPr>
          <w:rFonts w:ascii="Times New Roman" w:hAnsi="Times New Roman"/>
        </w:rPr>
        <w:t xml:space="preserve">. Это режим не может воспроизвести все нюансы отредактированной страницы, как не может этого сделать никакой редактор. Окончательный просмотр Web-страницы следует производить Web-браузером. Для запуска браузера используйте команду </w:t>
      </w:r>
      <w:r w:rsidRPr="00CA5703">
        <w:rPr>
          <w:rFonts w:ascii="Times New Roman" w:hAnsi="Times New Roman"/>
          <w:b/>
        </w:rPr>
        <w:t>File/Preview in Browser</w:t>
      </w:r>
      <w:r w:rsidRPr="00CA5703">
        <w:rPr>
          <w:rFonts w:ascii="Times New Roman" w:hAnsi="Times New Roman"/>
        </w:rPr>
        <w:t xml:space="preserve"> (Файл/Просмотреть браузером). В открывшемся диалоговом окне </w:t>
      </w:r>
      <w:r w:rsidRPr="00CA5703">
        <w:rPr>
          <w:rFonts w:ascii="Times New Roman" w:hAnsi="Times New Roman"/>
          <w:b/>
        </w:rPr>
        <w:t>Preview in Browser</w:t>
      </w:r>
      <w:r w:rsidRPr="00CA5703">
        <w:rPr>
          <w:rFonts w:ascii="Times New Roman" w:hAnsi="Times New Roman"/>
        </w:rPr>
        <w:t xml:space="preserve"> выберите один из браузеров, установленных на вашем компьютере, установите размер окна браузера в группе параметров </w:t>
      </w:r>
      <w:r w:rsidRPr="00CA5703">
        <w:rPr>
          <w:rFonts w:ascii="Times New Roman" w:hAnsi="Times New Roman"/>
          <w:b/>
        </w:rPr>
        <w:t>Window Size</w:t>
      </w:r>
      <w:r w:rsidRPr="00CA5703">
        <w:rPr>
          <w:rFonts w:ascii="Times New Roman" w:hAnsi="Times New Roman"/>
        </w:rPr>
        <w:t xml:space="preserve"> (Размер окна)  и нажмите кнопку </w:t>
      </w:r>
      <w:r w:rsidRPr="00CA5703">
        <w:rPr>
          <w:rFonts w:ascii="Times New Roman" w:hAnsi="Times New Roman"/>
          <w:b/>
        </w:rPr>
        <w:t>Preview</w:t>
      </w:r>
      <w:r w:rsidRPr="00CA5703">
        <w:rPr>
          <w:rFonts w:ascii="Times New Roman" w:hAnsi="Times New Roman"/>
        </w:rPr>
        <w:t xml:space="preserve">. Если страница не была ранее сохранена, то появится диалоговое окно </w:t>
      </w:r>
      <w:r w:rsidRPr="00CA5703">
        <w:rPr>
          <w:rFonts w:ascii="Times New Roman" w:hAnsi="Times New Roman"/>
          <w:b/>
        </w:rPr>
        <w:t>Save As</w:t>
      </w:r>
      <w:r w:rsidRPr="00CA5703">
        <w:rPr>
          <w:rFonts w:ascii="Times New Roman" w:hAnsi="Times New Roman"/>
        </w:rPr>
        <w:t xml:space="preserve"> (Сохранить как).</w:t>
      </w:r>
    </w:p>
    <w:p w:rsidR="00CA5703" w:rsidRPr="00CA5703" w:rsidRDefault="00CA5703" w:rsidP="00CA5703">
      <w:pPr>
        <w:spacing w:after="0" w:line="240" w:lineRule="auto"/>
        <w:rPr>
          <w:rFonts w:ascii="Times New Roman" w:hAnsi="Times New Roman"/>
        </w:rPr>
      </w:pPr>
      <w:r w:rsidRPr="00CA5703">
        <w:rPr>
          <w:rFonts w:ascii="Times New Roman" w:hAnsi="Times New Roman"/>
        </w:rPr>
        <w:t>Существенное преимущество, которое дает FrontPage – это возможность управления сайтом как в процессе его создания так и при посещении страниц пользователями. Такая возможность обеспечивается общими полями и навигационными панелями. Навигационные панели предоставляют собой наборы гиперссылок, расположенные на общих полях  Web-страницы. Общие поля располагаются по выбору разработчика у любого края страницы. Кроме основной – навигационной функции, общие поля и панели навигации придают Web-страницам единство стиля.</w:t>
      </w:r>
    </w:p>
    <w:p w:rsidR="00CA5703" w:rsidRPr="00CA5703" w:rsidRDefault="00CA5703" w:rsidP="00CA5703">
      <w:pPr>
        <w:spacing w:after="0" w:line="240" w:lineRule="auto"/>
        <w:rPr>
          <w:rFonts w:ascii="Times New Roman" w:hAnsi="Times New Roman"/>
        </w:rPr>
      </w:pPr>
      <w:r w:rsidRPr="00CA5703">
        <w:rPr>
          <w:rFonts w:ascii="Times New Roman" w:hAnsi="Times New Roman"/>
        </w:rPr>
        <w:t>Создать навигационные панели можно следующим образом:</w:t>
      </w:r>
    </w:p>
    <w:p w:rsidR="00CA5703" w:rsidRPr="00CA5703" w:rsidRDefault="00CA5703" w:rsidP="00513AD4">
      <w:pPr>
        <w:numPr>
          <w:ilvl w:val="0"/>
          <w:numId w:val="56"/>
        </w:numPr>
        <w:spacing w:after="0" w:line="240" w:lineRule="auto"/>
        <w:jc w:val="both"/>
        <w:rPr>
          <w:rFonts w:ascii="Times New Roman" w:hAnsi="Times New Roman"/>
        </w:rPr>
      </w:pPr>
      <w:r w:rsidRPr="00CA5703">
        <w:rPr>
          <w:rFonts w:ascii="Times New Roman" w:hAnsi="Times New Roman"/>
        </w:rPr>
        <w:t xml:space="preserve">Выберите команду </w:t>
      </w:r>
      <w:r w:rsidRPr="00CA5703">
        <w:rPr>
          <w:rFonts w:ascii="Times New Roman" w:hAnsi="Times New Roman"/>
          <w:b/>
        </w:rPr>
        <w:t>Format/Shared Borders</w:t>
      </w:r>
      <w:r w:rsidRPr="00CA5703">
        <w:rPr>
          <w:rFonts w:ascii="Times New Roman" w:hAnsi="Times New Roman"/>
        </w:rPr>
        <w:t xml:space="preserve"> (Формат/Общие поля) в  одном из режимов - </w:t>
      </w:r>
      <w:r w:rsidRPr="00CA5703">
        <w:rPr>
          <w:rFonts w:ascii="Times New Roman" w:hAnsi="Times New Roman"/>
          <w:b/>
        </w:rPr>
        <w:t>Folders</w:t>
      </w:r>
      <w:r w:rsidRPr="00CA5703">
        <w:rPr>
          <w:rFonts w:ascii="Times New Roman" w:hAnsi="Times New Roman"/>
        </w:rPr>
        <w:t>,</w:t>
      </w:r>
      <w:r w:rsidRPr="00CA5703">
        <w:rPr>
          <w:rFonts w:ascii="Times New Roman" w:hAnsi="Times New Roman"/>
          <w:b/>
        </w:rPr>
        <w:t xml:space="preserve"> Hyperlinks</w:t>
      </w:r>
      <w:r w:rsidRPr="00CA5703">
        <w:rPr>
          <w:rFonts w:ascii="Times New Roman" w:hAnsi="Times New Roman"/>
        </w:rPr>
        <w:t>,</w:t>
      </w:r>
      <w:r w:rsidRPr="00CA5703">
        <w:rPr>
          <w:rFonts w:ascii="Times New Roman" w:hAnsi="Times New Roman"/>
          <w:b/>
        </w:rPr>
        <w:t xml:space="preserve"> Navigator </w:t>
      </w:r>
      <w:r w:rsidRPr="00CA5703">
        <w:rPr>
          <w:rFonts w:ascii="Times New Roman" w:hAnsi="Times New Roman"/>
        </w:rPr>
        <w:t xml:space="preserve">или </w:t>
      </w:r>
      <w:r w:rsidRPr="00CA5703">
        <w:rPr>
          <w:rFonts w:ascii="Times New Roman" w:hAnsi="Times New Roman"/>
          <w:b/>
        </w:rPr>
        <w:t>Page</w:t>
      </w:r>
      <w:r w:rsidRPr="00CA5703">
        <w:rPr>
          <w:rFonts w:ascii="Times New Roman" w:hAnsi="Times New Roman"/>
        </w:rPr>
        <w:t>.</w:t>
      </w:r>
    </w:p>
    <w:p w:rsidR="00CA5703" w:rsidRPr="00CA5703" w:rsidRDefault="00CA5703" w:rsidP="00513AD4">
      <w:pPr>
        <w:numPr>
          <w:ilvl w:val="0"/>
          <w:numId w:val="56"/>
        </w:numPr>
        <w:spacing w:after="0" w:line="240" w:lineRule="auto"/>
        <w:jc w:val="both"/>
        <w:rPr>
          <w:rFonts w:ascii="Times New Roman" w:hAnsi="Times New Roman"/>
        </w:rPr>
      </w:pPr>
      <w:r w:rsidRPr="00CA5703">
        <w:rPr>
          <w:rFonts w:ascii="Times New Roman" w:hAnsi="Times New Roman"/>
        </w:rPr>
        <w:t xml:space="preserve">В диалоговом окне </w:t>
      </w:r>
      <w:r w:rsidRPr="00CA5703">
        <w:rPr>
          <w:rFonts w:ascii="Times New Roman" w:hAnsi="Times New Roman"/>
          <w:b/>
        </w:rPr>
        <w:t>Shared Borders</w:t>
      </w:r>
      <w:r w:rsidRPr="00CA5703">
        <w:rPr>
          <w:rFonts w:ascii="Times New Roman" w:hAnsi="Times New Roman"/>
        </w:rPr>
        <w:t xml:space="preserve"> (рис. 4.4) укажите страницы, на которых требуется отображать общие поля (на всех или на выделенных страницах), определите размещение общих полей и кнопок навигации. </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2705100" cy="2171700"/>
            <wp:effectExtent l="0" t="0" r="0" b="0"/>
            <wp:docPr id="814" name="Рисунок 8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05100" cy="2171700"/>
                    </a:xfrm>
                    <a:prstGeom prst="rect">
                      <a:avLst/>
                    </a:prstGeom>
                    <a:noFill/>
                    <a:ln>
                      <a:noFill/>
                    </a:ln>
                  </pic:spPr>
                </pic:pic>
              </a:graphicData>
            </a:graphic>
          </wp:inline>
        </w:drawing>
      </w:r>
    </w:p>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298" w:name="_Toc499901101"/>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Диалоговое </w:t>
      </w:r>
      <w:r w:rsidRPr="00CA5703">
        <w:rPr>
          <w:rFonts w:ascii="Times New Roman" w:hAnsi="Times New Roman" w:cs="Times New Roman"/>
          <w:sz w:val="22"/>
          <w:szCs w:val="22"/>
          <w:lang w:val="en-US"/>
        </w:rPr>
        <w:t>Shared</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Borders</w:t>
      </w:r>
      <w:bookmarkEnd w:id="298"/>
      <w:r w:rsidRPr="00CA5703">
        <w:rPr>
          <w:rFonts w:ascii="Times New Roman" w:hAnsi="Times New Roman" w:cs="Times New Roman"/>
          <w:sz w:val="22"/>
          <w:szCs w:val="22"/>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Добавление  панели навигации осуществляется командой  </w:t>
      </w:r>
      <w:r w:rsidRPr="00CA5703">
        <w:rPr>
          <w:rFonts w:ascii="Times New Roman" w:hAnsi="Times New Roman"/>
          <w:b/>
          <w:lang w:val="en-US"/>
        </w:rPr>
        <w:t>Insert</w:t>
      </w:r>
      <w:r w:rsidRPr="00CA5703">
        <w:rPr>
          <w:rFonts w:ascii="Times New Roman" w:hAnsi="Times New Roman"/>
          <w:b/>
        </w:rPr>
        <w:t>/</w:t>
      </w:r>
      <w:r w:rsidRPr="00CA5703">
        <w:rPr>
          <w:rFonts w:ascii="Times New Roman" w:hAnsi="Times New Roman"/>
          <w:b/>
          <w:lang w:val="en-US"/>
        </w:rPr>
        <w:t>Navigation</w:t>
      </w:r>
      <w:r w:rsidRPr="00CA5703">
        <w:rPr>
          <w:rFonts w:ascii="Times New Roman" w:hAnsi="Times New Roman"/>
          <w:b/>
        </w:rPr>
        <w:t xml:space="preserve"> </w:t>
      </w:r>
      <w:r w:rsidRPr="00CA5703">
        <w:rPr>
          <w:rFonts w:ascii="Times New Roman" w:hAnsi="Times New Roman"/>
          <w:b/>
          <w:lang w:val="en-US"/>
        </w:rPr>
        <w:t>Bar</w:t>
      </w:r>
      <w:r w:rsidRPr="00CA5703">
        <w:rPr>
          <w:rFonts w:ascii="Times New Roman" w:hAnsi="Times New Roman"/>
        </w:rPr>
        <w:t>.</w:t>
      </w:r>
    </w:p>
    <w:bookmarkEnd w:id="295"/>
    <w:p w:rsidR="00CA5703" w:rsidRPr="00CA5703" w:rsidRDefault="00CA5703" w:rsidP="00CA5703">
      <w:pPr>
        <w:spacing w:after="0" w:line="240" w:lineRule="auto"/>
        <w:rPr>
          <w:rFonts w:ascii="Times New Roman" w:hAnsi="Times New Roman"/>
        </w:rPr>
      </w:pPr>
      <w:r w:rsidRPr="00CA5703">
        <w:rPr>
          <w:rFonts w:ascii="Times New Roman" w:hAnsi="Times New Roman"/>
        </w:rPr>
        <w:t>По мере развития Интернет оформление страниц и Web-сайтов становится все более изысканным и по сути своей превращается в отдельный  вид искусства. FrontPage предоставляет широкие возможности для реализации Web-дизайна: Web-сайты можно создавать с помощью мастеров и шаблонов, а также использовать стилистические темы дизайна. Использование тем значительно упрощает процесс оформления сайта и обеспечивает единообразие в оформлении страниц, кроме того, тема может быть в любой момент изменена, удалена, применена к отдельным страницам или всему сайту в целом.</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применения темы необходимо выполнить команду </w:t>
      </w:r>
      <w:r w:rsidRPr="00CA5703">
        <w:rPr>
          <w:rFonts w:ascii="Times New Roman" w:hAnsi="Times New Roman"/>
          <w:b/>
        </w:rPr>
        <w:t>Format/Themes</w:t>
      </w:r>
      <w:r w:rsidRPr="00CA5703">
        <w:rPr>
          <w:rFonts w:ascii="Times New Roman" w:hAnsi="Times New Roman"/>
        </w:rPr>
        <w:t xml:space="preserve"> (Формат/Тема), что открывает диалоговое окно Themes для выбора темы и настройки ее свойств – рис. 4.5. Так, установка опций </w:t>
      </w:r>
      <w:r w:rsidRPr="00CA5703">
        <w:rPr>
          <w:rFonts w:ascii="Times New Roman" w:hAnsi="Times New Roman"/>
          <w:b/>
        </w:rPr>
        <w:t>Vivid Colors</w:t>
      </w:r>
      <w:r w:rsidRPr="00CA5703">
        <w:rPr>
          <w:rFonts w:ascii="Times New Roman" w:hAnsi="Times New Roman"/>
        </w:rPr>
        <w:t xml:space="preserve"> (Яркие цвета) делает цвет некоторых блоков текста или графических объектов более яркими, </w:t>
      </w:r>
      <w:r w:rsidRPr="00CA5703">
        <w:rPr>
          <w:rFonts w:ascii="Times New Roman" w:hAnsi="Times New Roman"/>
          <w:b/>
        </w:rPr>
        <w:t>Active</w:t>
      </w:r>
      <w:r w:rsidRPr="00CA5703">
        <w:rPr>
          <w:rFonts w:ascii="Times New Roman" w:hAnsi="Times New Roman"/>
        </w:rPr>
        <w:t xml:space="preserve"> </w:t>
      </w:r>
      <w:r w:rsidRPr="00CA5703">
        <w:rPr>
          <w:rFonts w:ascii="Times New Roman" w:hAnsi="Times New Roman"/>
          <w:b/>
        </w:rPr>
        <w:t>Graphics</w:t>
      </w:r>
      <w:r w:rsidRPr="00CA5703">
        <w:rPr>
          <w:rFonts w:ascii="Times New Roman" w:hAnsi="Times New Roman"/>
        </w:rPr>
        <w:t xml:space="preserve"> (Активная графика) создает анимацию некоторых элементов Web-страницы, </w:t>
      </w:r>
      <w:r w:rsidRPr="00CA5703">
        <w:rPr>
          <w:rFonts w:ascii="Times New Roman" w:hAnsi="Times New Roman"/>
          <w:b/>
        </w:rPr>
        <w:t>Background</w:t>
      </w:r>
      <w:r w:rsidRPr="00CA5703">
        <w:rPr>
          <w:rFonts w:ascii="Times New Roman" w:hAnsi="Times New Roman"/>
        </w:rPr>
        <w:t xml:space="preserve"> </w:t>
      </w:r>
      <w:r w:rsidRPr="00CA5703">
        <w:rPr>
          <w:rFonts w:ascii="Times New Roman" w:hAnsi="Times New Roman"/>
          <w:b/>
        </w:rPr>
        <w:t>Image</w:t>
      </w:r>
      <w:r w:rsidRPr="00CA5703">
        <w:rPr>
          <w:rFonts w:ascii="Times New Roman" w:hAnsi="Times New Roman"/>
        </w:rPr>
        <w:t xml:space="preserve"> (Фоновый узор) добавляет текстуру фона на Web-страницу, </w:t>
      </w:r>
      <w:r w:rsidRPr="00CA5703">
        <w:rPr>
          <w:rFonts w:ascii="Times New Roman" w:hAnsi="Times New Roman"/>
          <w:b/>
        </w:rPr>
        <w:t>Apply</w:t>
      </w:r>
      <w:r w:rsidRPr="00CA5703">
        <w:rPr>
          <w:rFonts w:ascii="Times New Roman" w:hAnsi="Times New Roman"/>
        </w:rPr>
        <w:t xml:space="preserve"> </w:t>
      </w:r>
      <w:r w:rsidRPr="00CA5703">
        <w:rPr>
          <w:rFonts w:ascii="Times New Roman" w:hAnsi="Times New Roman"/>
          <w:b/>
        </w:rPr>
        <w:t>Using</w:t>
      </w:r>
      <w:r w:rsidRPr="00CA5703">
        <w:rPr>
          <w:rFonts w:ascii="Times New Roman" w:hAnsi="Times New Roman"/>
        </w:rPr>
        <w:t xml:space="preserve"> </w:t>
      </w:r>
      <w:r w:rsidRPr="00CA5703">
        <w:rPr>
          <w:rFonts w:ascii="Times New Roman" w:hAnsi="Times New Roman"/>
          <w:b/>
        </w:rPr>
        <w:t>CSS</w:t>
      </w:r>
      <w:r w:rsidRPr="00CA5703">
        <w:rPr>
          <w:rFonts w:ascii="Times New Roman" w:hAnsi="Times New Roman"/>
        </w:rPr>
        <w:t xml:space="preserve"> (С использованием таблицы стилей) позволяет использовать каскадные таблицы стилей.</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076700" cy="2762250"/>
            <wp:effectExtent l="0" t="0" r="0" b="0"/>
            <wp:docPr id="812" name="Рисунок 81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76700" cy="276225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299" w:name="_Toc499901103"/>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5</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Окно </w:t>
      </w:r>
      <w:r w:rsidRPr="00CA5703">
        <w:rPr>
          <w:rFonts w:ascii="Times New Roman" w:hAnsi="Times New Roman" w:cs="Times New Roman"/>
          <w:sz w:val="22"/>
          <w:szCs w:val="22"/>
          <w:lang w:val="en-US"/>
        </w:rPr>
        <w:t>Themes</w:t>
      </w:r>
      <w:r w:rsidRPr="00CA5703">
        <w:rPr>
          <w:rFonts w:ascii="Times New Roman" w:hAnsi="Times New Roman" w:cs="Times New Roman"/>
          <w:sz w:val="22"/>
          <w:szCs w:val="22"/>
        </w:rPr>
        <w:t xml:space="preserve"> (Тема) </w:t>
      </w:r>
      <w:bookmarkEnd w:id="299"/>
    </w:p>
    <w:p w:rsidR="00CA5703" w:rsidRPr="00CA5703" w:rsidRDefault="00CA5703" w:rsidP="00CA5703">
      <w:pPr>
        <w:spacing w:after="0" w:line="240" w:lineRule="auto"/>
        <w:rPr>
          <w:rFonts w:ascii="Times New Roman" w:hAnsi="Times New Roman"/>
        </w:rPr>
      </w:pPr>
      <w:r w:rsidRPr="00CA5703">
        <w:rPr>
          <w:rFonts w:ascii="Times New Roman" w:hAnsi="Times New Roman"/>
        </w:rPr>
        <w:t>Примените к сайту, над которым мы работаем, одну из тем и сравните полученные результаты  с  рис. 4.6.</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019550" cy="3343275"/>
            <wp:effectExtent l="0" t="0" r="0" b="9525"/>
            <wp:docPr id="811" name="Рисунок 8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19550" cy="334327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300" w:name="_Toc499901104"/>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6</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Внешний вид Домашней страницы с использованием темы</w:t>
      </w:r>
      <w:bookmarkEnd w:id="300"/>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301" w:name="_Toc24302444"/>
      <w:bookmarkStart w:id="302" w:name="_Toc24304681"/>
      <w:bookmarkStart w:id="303" w:name="_Toc499903314"/>
      <w:bookmarkStart w:id="304" w:name="_Toc529944637"/>
      <w:r w:rsidRPr="00CA5703">
        <w:rPr>
          <w:rFonts w:ascii="Times New Roman" w:hAnsi="Times New Roman"/>
          <w:sz w:val="22"/>
          <w:szCs w:val="22"/>
        </w:rPr>
        <w:t>Оформление таблиц средствами MS FrontPage</w:t>
      </w:r>
      <w:bookmarkEnd w:id="301"/>
      <w:bookmarkEnd w:id="302"/>
    </w:p>
    <w:bookmarkEnd w:id="303"/>
    <w:bookmarkEnd w:id="304"/>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Использование таблиц на Web-страницах рассмотрим на примере оформления страницы "Прайс-лист", назначением которой является представлении информации о товарах, производимых фирмой.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разработке Web-сайтов применение таблиц обеспечивает  структурирование информации любого типа: числовой, тестовой и даже графической. В зависимости от типа представляемой информации таблица может иметь традиционный вид, то есть с линиями обрамления вокруг таблицы и составляющих ее ячеек, или без линий обрамления, что часто используется для представления графической информации. Разместим на странице "Прайс-лист" таблицу, содержащую название и изображение внешнего вида товара. Для этого:</w:t>
      </w:r>
    </w:p>
    <w:p w:rsidR="00CA5703" w:rsidRPr="00CA5703" w:rsidRDefault="00CA5703" w:rsidP="00513AD4">
      <w:pPr>
        <w:numPr>
          <w:ilvl w:val="0"/>
          <w:numId w:val="57"/>
        </w:numPr>
        <w:spacing w:after="0" w:line="240" w:lineRule="auto"/>
        <w:jc w:val="both"/>
        <w:rPr>
          <w:rFonts w:ascii="Times New Roman" w:hAnsi="Times New Roman"/>
        </w:rPr>
      </w:pPr>
      <w:r w:rsidRPr="00CA5703">
        <w:rPr>
          <w:rFonts w:ascii="Times New Roman" w:hAnsi="Times New Roman"/>
        </w:rPr>
        <w:t xml:space="preserve">в режиме </w:t>
      </w:r>
      <w:r w:rsidRPr="00CA5703">
        <w:rPr>
          <w:rFonts w:ascii="Times New Roman" w:hAnsi="Times New Roman"/>
          <w:b/>
        </w:rPr>
        <w:t>Page</w:t>
      </w:r>
      <w:r w:rsidRPr="00CA5703">
        <w:rPr>
          <w:rFonts w:ascii="Times New Roman" w:hAnsi="Times New Roman"/>
        </w:rPr>
        <w:t xml:space="preserve"> выберем файл price.htm и установим курсор в то место Web-страницы, где мы предполагаем разместить левый угол таблицы;</w:t>
      </w:r>
    </w:p>
    <w:p w:rsidR="00CA5703" w:rsidRPr="00CA5703" w:rsidRDefault="00CA5703" w:rsidP="00513AD4">
      <w:pPr>
        <w:numPr>
          <w:ilvl w:val="0"/>
          <w:numId w:val="57"/>
        </w:numPr>
        <w:spacing w:after="0" w:line="240" w:lineRule="auto"/>
        <w:jc w:val="both"/>
        <w:rPr>
          <w:rFonts w:ascii="Times New Roman" w:hAnsi="Times New Roman"/>
        </w:rPr>
      </w:pPr>
      <w:r w:rsidRPr="00CA5703">
        <w:rPr>
          <w:rFonts w:ascii="Times New Roman" w:hAnsi="Times New Roman"/>
        </w:rPr>
        <w:t xml:space="preserve">создадим на странице "Прайс-лист" таблицу, состоящую из четырех строк и трех столбцов, используя команду </w:t>
      </w:r>
      <w:r w:rsidRPr="00CA5703">
        <w:rPr>
          <w:rFonts w:ascii="Times New Roman" w:hAnsi="Times New Roman"/>
          <w:b/>
        </w:rPr>
        <w:t>Table/Insert/Table</w:t>
      </w:r>
      <w:r w:rsidRPr="00CA5703">
        <w:rPr>
          <w:rFonts w:ascii="Times New Roman" w:hAnsi="Times New Roman"/>
        </w:rPr>
        <w:t xml:space="preserve"> (Таблица/Вставить/Таблица). При появлении диалогового окне Insert Table (Вставить таблицу) в поле </w:t>
      </w:r>
      <w:r w:rsidRPr="00CA5703">
        <w:rPr>
          <w:rFonts w:ascii="Times New Roman" w:hAnsi="Times New Roman"/>
          <w:b/>
        </w:rPr>
        <w:t>Rows</w:t>
      </w:r>
      <w:r w:rsidRPr="00CA5703">
        <w:rPr>
          <w:rFonts w:ascii="Times New Roman" w:hAnsi="Times New Roman"/>
        </w:rPr>
        <w:t xml:space="preserve"> (Число строк) и в поле </w:t>
      </w:r>
      <w:r w:rsidRPr="00CA5703">
        <w:rPr>
          <w:rFonts w:ascii="Times New Roman" w:hAnsi="Times New Roman"/>
          <w:b/>
        </w:rPr>
        <w:t>Columns</w:t>
      </w:r>
      <w:r w:rsidRPr="00CA5703">
        <w:rPr>
          <w:rFonts w:ascii="Times New Roman" w:hAnsi="Times New Roman"/>
        </w:rPr>
        <w:t xml:space="preserve"> (Число столбцов) введем число 3. </w:t>
      </w:r>
    </w:p>
    <w:p w:rsidR="00CA5703" w:rsidRPr="00CA5703" w:rsidRDefault="00CA5703" w:rsidP="00513AD4">
      <w:pPr>
        <w:numPr>
          <w:ilvl w:val="0"/>
          <w:numId w:val="57"/>
        </w:numPr>
        <w:spacing w:after="0" w:line="240" w:lineRule="auto"/>
        <w:jc w:val="both"/>
        <w:rPr>
          <w:rFonts w:ascii="Times New Roman" w:hAnsi="Times New Roman"/>
        </w:rPr>
      </w:pPr>
      <w:r w:rsidRPr="00CA5703">
        <w:rPr>
          <w:rFonts w:ascii="Times New Roman" w:hAnsi="Times New Roman"/>
        </w:rPr>
        <w:t>заполним таблицу информацией в соответствии с рис. 4.7. Остальную информацию, представленную на странице, введем несколько позже.</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3514725" cy="5114925"/>
            <wp:effectExtent l="0" t="0" r="9525" b="9525"/>
            <wp:docPr id="810" name="Рисунок 810"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Т"/>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14725" cy="5114925"/>
                    </a:xfrm>
                    <a:prstGeom prst="rect">
                      <a:avLst/>
                    </a:prstGeom>
                    <a:noFill/>
                    <a:ln>
                      <a:noFill/>
                    </a:ln>
                  </pic:spPr>
                </pic:pic>
              </a:graphicData>
            </a:graphic>
          </wp:inline>
        </w:drawing>
      </w:r>
    </w:p>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305" w:name="_Toc499901105"/>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7</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Web-страница Прайс-лист</w:t>
      </w:r>
      <w:bookmarkEnd w:id="305"/>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После создания таблицы вы можете изменить ее вид в диалоговом окне </w:t>
      </w:r>
      <w:r w:rsidRPr="00CA5703">
        <w:rPr>
          <w:rFonts w:ascii="Times New Roman" w:hAnsi="Times New Roman"/>
          <w:b/>
        </w:rPr>
        <w:t>Table</w:t>
      </w:r>
      <w:r w:rsidRPr="00CA5703">
        <w:rPr>
          <w:rFonts w:ascii="Times New Roman" w:hAnsi="Times New Roman"/>
        </w:rPr>
        <w:t xml:space="preserve"> </w:t>
      </w:r>
      <w:r w:rsidRPr="00CA5703">
        <w:rPr>
          <w:rFonts w:ascii="Times New Roman" w:hAnsi="Times New Roman"/>
          <w:b/>
        </w:rPr>
        <w:t>Properties</w:t>
      </w:r>
      <w:r w:rsidRPr="00CA5703">
        <w:rPr>
          <w:rFonts w:ascii="Times New Roman" w:hAnsi="Times New Roman"/>
        </w:rPr>
        <w:t xml:space="preserve"> (Свойства таблицы). Выберите для этого любую ячейку таблицы и выполните команду </w:t>
      </w:r>
      <w:r w:rsidRPr="00CA5703">
        <w:rPr>
          <w:rFonts w:ascii="Times New Roman" w:hAnsi="Times New Roman"/>
          <w:b/>
        </w:rPr>
        <w:t>Table/Properties/Table</w:t>
      </w:r>
      <w:r w:rsidRPr="00CA5703">
        <w:rPr>
          <w:rFonts w:ascii="Times New Roman" w:hAnsi="Times New Roman"/>
        </w:rPr>
        <w:t xml:space="preserve"> (Таблица/Свойства/Таблица). В диалоговом окне </w:t>
      </w:r>
      <w:r w:rsidRPr="00CA5703">
        <w:rPr>
          <w:rFonts w:ascii="Times New Roman" w:hAnsi="Times New Roman"/>
          <w:b/>
        </w:rPr>
        <w:t>Table</w:t>
      </w:r>
      <w:r w:rsidRPr="00CA5703">
        <w:rPr>
          <w:rFonts w:ascii="Times New Roman" w:hAnsi="Times New Roman"/>
        </w:rPr>
        <w:t xml:space="preserve"> </w:t>
      </w:r>
      <w:r w:rsidRPr="00CA5703">
        <w:rPr>
          <w:rFonts w:ascii="Times New Roman" w:hAnsi="Times New Roman"/>
          <w:b/>
        </w:rPr>
        <w:t>Properties</w:t>
      </w:r>
      <w:r w:rsidRPr="00CA5703">
        <w:rPr>
          <w:rFonts w:ascii="Times New Roman" w:hAnsi="Times New Roman"/>
        </w:rPr>
        <w:t xml:space="preserve"> (рис. 4.8) установке доступны следующие опции:</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2676525" cy="2990850"/>
            <wp:effectExtent l="0" t="0" r="9525" b="0"/>
            <wp:docPr id="807" name="Рисунок 80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76525" cy="299085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lang w:val="en-US"/>
        </w:rPr>
      </w:pPr>
      <w:bookmarkStart w:id="306" w:name="_Toc499901106"/>
      <w:r w:rsidRPr="00CA5703">
        <w:rPr>
          <w:rFonts w:ascii="Times New Roman" w:hAnsi="Times New Roman" w:cs="Times New Roman"/>
          <w:sz w:val="22"/>
          <w:szCs w:val="22"/>
        </w:rPr>
        <w:t>Рис</w:t>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lang w:val="en-US"/>
        </w:rPr>
        <w:fldChar w:fldCharType="begin"/>
      </w:r>
      <w:r w:rsidRPr="00CA5703">
        <w:rPr>
          <w:rFonts w:ascii="Times New Roman" w:hAnsi="Times New Roman" w:cs="Times New Roman"/>
          <w:sz w:val="22"/>
          <w:szCs w:val="22"/>
          <w:lang w:val="en-US"/>
        </w:rPr>
        <w:instrText xml:space="preserve"> STYLEREF 2 \s </w:instrText>
      </w:r>
      <w:r w:rsidRPr="00CA5703">
        <w:rPr>
          <w:rFonts w:ascii="Times New Roman" w:hAnsi="Times New Roman" w:cs="Times New Roman"/>
          <w:sz w:val="22"/>
          <w:szCs w:val="22"/>
          <w:lang w:val="en-US"/>
        </w:rPr>
        <w:fldChar w:fldCharType="separate"/>
      </w:r>
      <w:r w:rsidRPr="00CA5703">
        <w:rPr>
          <w:rFonts w:ascii="Times New Roman" w:hAnsi="Times New Roman" w:cs="Times New Roman"/>
          <w:noProof/>
          <w:sz w:val="22"/>
          <w:szCs w:val="22"/>
          <w:lang w:val="en-US"/>
        </w:rPr>
        <w:t>4</w:t>
      </w:r>
      <w:r w:rsidRPr="00CA5703">
        <w:rPr>
          <w:rFonts w:ascii="Times New Roman" w:hAnsi="Times New Roman" w:cs="Times New Roman"/>
          <w:sz w:val="22"/>
          <w:szCs w:val="22"/>
          <w:lang w:val="en-US"/>
        </w:rPr>
        <w:fldChar w:fldCharType="end"/>
      </w:r>
      <w:r w:rsidRPr="00CA5703">
        <w:rPr>
          <w:rFonts w:ascii="Times New Roman" w:hAnsi="Times New Roman" w:cs="Times New Roman"/>
          <w:sz w:val="22"/>
          <w:szCs w:val="22"/>
          <w:lang w:val="en-US"/>
        </w:rPr>
        <w:t>.</w:t>
      </w:r>
      <w:r w:rsidRPr="00CA5703">
        <w:rPr>
          <w:rFonts w:ascii="Times New Roman" w:hAnsi="Times New Roman" w:cs="Times New Roman"/>
          <w:sz w:val="22"/>
          <w:szCs w:val="22"/>
          <w:lang w:val="en-US"/>
        </w:rPr>
        <w:fldChar w:fldCharType="begin"/>
      </w:r>
      <w:r w:rsidRPr="00CA5703">
        <w:rPr>
          <w:rFonts w:ascii="Times New Roman" w:hAnsi="Times New Roman" w:cs="Times New Roman"/>
          <w:sz w:val="22"/>
          <w:szCs w:val="22"/>
          <w:lang w:val="en-US"/>
        </w:rPr>
        <w:instrText xml:space="preserve"> SEQ Рис. \* ARABIC \s 2 </w:instrText>
      </w:r>
      <w:r w:rsidRPr="00CA5703">
        <w:rPr>
          <w:rFonts w:ascii="Times New Roman" w:hAnsi="Times New Roman" w:cs="Times New Roman"/>
          <w:sz w:val="22"/>
          <w:szCs w:val="22"/>
          <w:lang w:val="en-US"/>
        </w:rPr>
        <w:fldChar w:fldCharType="separate"/>
      </w:r>
      <w:r w:rsidRPr="00CA5703">
        <w:rPr>
          <w:rFonts w:ascii="Times New Roman" w:hAnsi="Times New Roman" w:cs="Times New Roman"/>
          <w:noProof/>
          <w:sz w:val="22"/>
          <w:szCs w:val="22"/>
          <w:lang w:val="en-US"/>
        </w:rPr>
        <w:t>8</w:t>
      </w:r>
      <w:r w:rsidRPr="00CA5703">
        <w:rPr>
          <w:rFonts w:ascii="Times New Roman" w:hAnsi="Times New Roman" w:cs="Times New Roman"/>
          <w:sz w:val="22"/>
          <w:szCs w:val="22"/>
          <w:lang w:val="en-US"/>
        </w:rPr>
        <w:fldChar w:fldCharType="end"/>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rPr>
        <w:t>Диалоговое</w:t>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rPr>
        <w:t>окно</w:t>
      </w:r>
      <w:r w:rsidRPr="00CA5703">
        <w:rPr>
          <w:rFonts w:ascii="Times New Roman" w:hAnsi="Times New Roman" w:cs="Times New Roman"/>
          <w:sz w:val="22"/>
          <w:szCs w:val="22"/>
          <w:lang w:val="en-US"/>
        </w:rPr>
        <w:t xml:space="preserve"> Table Properties (</w:t>
      </w:r>
      <w:r w:rsidRPr="00CA5703">
        <w:rPr>
          <w:rFonts w:ascii="Times New Roman" w:hAnsi="Times New Roman" w:cs="Times New Roman"/>
          <w:sz w:val="22"/>
          <w:szCs w:val="22"/>
        </w:rPr>
        <w:t>файл</w:t>
      </w:r>
      <w:r w:rsidRPr="00CA5703">
        <w:rPr>
          <w:rFonts w:ascii="Times New Roman" w:hAnsi="Times New Roman" w:cs="Times New Roman"/>
          <w:sz w:val="22"/>
          <w:szCs w:val="22"/>
          <w:lang w:val="en-US"/>
        </w:rPr>
        <w:t xml:space="preserve"> F_Table_Properties)</w:t>
      </w:r>
      <w:bookmarkEnd w:id="306"/>
    </w:p>
    <w:p w:rsidR="00CA5703" w:rsidRPr="00CA5703" w:rsidRDefault="00CA5703" w:rsidP="00CA5703">
      <w:pPr>
        <w:spacing w:after="0" w:line="240" w:lineRule="auto"/>
        <w:rPr>
          <w:rFonts w:ascii="Times New Roman" w:hAnsi="Times New Roman"/>
        </w:rPr>
      </w:pPr>
      <w:r w:rsidRPr="00CA5703">
        <w:rPr>
          <w:rFonts w:ascii="Times New Roman" w:hAnsi="Times New Roman"/>
          <w:b/>
        </w:rPr>
        <w:t>Группа Layout (расположение)</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Alignment</w:t>
      </w:r>
      <w:r w:rsidRPr="00CA5703">
        <w:rPr>
          <w:rFonts w:ascii="Times New Roman" w:hAnsi="Times New Roman"/>
        </w:rPr>
        <w:t xml:space="preserve"> (Выравнивание) – устанавливает вид выравнивания таблицы по горизонтали относительно ширины Web-страницы; </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Float</w:t>
      </w:r>
      <w:r w:rsidRPr="00CA5703">
        <w:rPr>
          <w:rFonts w:ascii="Times New Roman" w:hAnsi="Times New Roman"/>
        </w:rPr>
        <w:t xml:space="preserve"> (Обтекание) – позволяет расположить текст, не входящий в таблицу слева или справа от таблицы.</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Cell padding</w:t>
      </w:r>
      <w:r w:rsidRPr="00CA5703">
        <w:rPr>
          <w:rFonts w:ascii="Times New Roman" w:hAnsi="Times New Roman"/>
        </w:rPr>
        <w:t xml:space="preserve"> (Поля ячеек) – определяет размер отступов в пикселях от краев ячейки до заполняющих ее элементов ( по умолчанию принимается равным 1);</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Call spacing</w:t>
      </w:r>
      <w:r w:rsidRPr="00CA5703">
        <w:rPr>
          <w:rFonts w:ascii="Times New Roman" w:hAnsi="Times New Roman"/>
        </w:rPr>
        <w:t xml:space="preserve"> (Шаг ячейки) – определяет расстояние в пикселях между прилегающими ячейками ( по умолчнию принимается равным 2).</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Группа Borders (границы)</w:t>
      </w:r>
      <w:r w:rsidRPr="00CA5703">
        <w:rPr>
          <w:rFonts w:ascii="Times New Roman" w:hAnsi="Times New Roman"/>
        </w:rPr>
        <w:t xml:space="preserve"> изменяет толщину линий и цвета обрамления таблицы. Обрамление состоит из двух линий – светлой и темной и применение разных цветов к ним создает эффект трехмерного изображения:</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Light Border</w:t>
      </w:r>
      <w:r w:rsidRPr="00CA5703">
        <w:rPr>
          <w:rFonts w:ascii="Times New Roman" w:hAnsi="Times New Roman"/>
        </w:rPr>
        <w:t xml:space="preserve"> (Светлая граница) – определяет цвет светлой линии;</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Dark Border</w:t>
      </w:r>
      <w:r w:rsidRPr="00CA5703">
        <w:rPr>
          <w:rFonts w:ascii="Times New Roman" w:hAnsi="Times New Roman"/>
        </w:rPr>
        <w:t xml:space="preserve"> (Темная граница) – определяет цвет темной линии;</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 xml:space="preserve">Border </w:t>
      </w:r>
      <w:r w:rsidRPr="00CA5703">
        <w:rPr>
          <w:rFonts w:ascii="Times New Roman" w:hAnsi="Times New Roman"/>
        </w:rPr>
        <w:t xml:space="preserve">(Граница) – определяет цвет обрамления, если опции </w:t>
      </w:r>
      <w:r w:rsidRPr="00CA5703">
        <w:rPr>
          <w:rFonts w:ascii="Times New Roman" w:hAnsi="Times New Roman"/>
          <w:b/>
        </w:rPr>
        <w:t xml:space="preserve">Light Border </w:t>
      </w:r>
      <w:r w:rsidRPr="00CA5703">
        <w:rPr>
          <w:rFonts w:ascii="Times New Roman" w:hAnsi="Times New Roman"/>
        </w:rPr>
        <w:t xml:space="preserve">и </w:t>
      </w:r>
      <w:r w:rsidRPr="00CA5703">
        <w:rPr>
          <w:rFonts w:ascii="Times New Roman" w:hAnsi="Times New Roman"/>
          <w:b/>
        </w:rPr>
        <w:t>Dark</w:t>
      </w:r>
      <w:r w:rsidRPr="00CA5703">
        <w:rPr>
          <w:rFonts w:ascii="Times New Roman" w:hAnsi="Times New Roman"/>
        </w:rPr>
        <w:t xml:space="preserve"> </w:t>
      </w:r>
      <w:r w:rsidRPr="00CA5703">
        <w:rPr>
          <w:rFonts w:ascii="Times New Roman" w:hAnsi="Times New Roman"/>
          <w:b/>
        </w:rPr>
        <w:t>Border</w:t>
      </w:r>
      <w:r w:rsidRPr="00CA5703">
        <w:rPr>
          <w:rFonts w:ascii="Times New Roman" w:hAnsi="Times New Roman"/>
        </w:rPr>
        <w:t xml:space="preserve"> определены по умолчанию (Default)/</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Группа Background (Фон):</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Color</w:t>
      </w:r>
      <w:r w:rsidRPr="00CA5703">
        <w:rPr>
          <w:rFonts w:ascii="Times New Roman" w:hAnsi="Times New Roman"/>
        </w:rPr>
        <w:t xml:space="preserve"> (Цвет) -  позволяет установить цвет фона таблицы;</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Use background picture</w:t>
      </w:r>
      <w:r w:rsidRPr="00CA5703">
        <w:rPr>
          <w:rFonts w:ascii="Times New Roman" w:hAnsi="Times New Roman"/>
        </w:rPr>
        <w:t xml:space="preserve"> (Использовать фоновый рисунок) – позволяет выбрать рисунок, который будет выбран в качестве фона в таблице.</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желании вы можете разместить заголовок перед таблицей. С этой целью:</w:t>
      </w:r>
    </w:p>
    <w:p w:rsidR="00CA5703" w:rsidRPr="00CA5703" w:rsidRDefault="00CA5703" w:rsidP="00513AD4">
      <w:pPr>
        <w:numPr>
          <w:ilvl w:val="0"/>
          <w:numId w:val="58"/>
        </w:numPr>
        <w:spacing w:after="0" w:line="240" w:lineRule="auto"/>
        <w:jc w:val="both"/>
        <w:rPr>
          <w:rFonts w:ascii="Times New Roman" w:hAnsi="Times New Roman"/>
        </w:rPr>
      </w:pPr>
      <w:r w:rsidRPr="00CA5703">
        <w:rPr>
          <w:rFonts w:ascii="Times New Roman" w:hAnsi="Times New Roman"/>
        </w:rPr>
        <w:t xml:space="preserve">Установите курсор в любую ячейку таблицы и выполните команду </w:t>
      </w:r>
      <w:r w:rsidRPr="00CA5703">
        <w:rPr>
          <w:rFonts w:ascii="Times New Roman" w:hAnsi="Times New Roman"/>
          <w:b/>
        </w:rPr>
        <w:t>Table/Insert/Caption</w:t>
      </w:r>
      <w:r w:rsidRPr="00CA5703">
        <w:rPr>
          <w:rFonts w:ascii="Times New Roman" w:hAnsi="Times New Roman"/>
        </w:rPr>
        <w:t xml:space="preserve"> (Таблица/Вставить/Подпись). Указатель вставки текста переместится над таблицей по центру.</w:t>
      </w:r>
    </w:p>
    <w:p w:rsidR="00CA5703" w:rsidRPr="00CA5703" w:rsidRDefault="00CA5703" w:rsidP="00513AD4">
      <w:pPr>
        <w:numPr>
          <w:ilvl w:val="0"/>
          <w:numId w:val="58"/>
        </w:numPr>
        <w:spacing w:after="0" w:line="240" w:lineRule="auto"/>
        <w:jc w:val="both"/>
        <w:rPr>
          <w:rFonts w:ascii="Times New Roman" w:hAnsi="Times New Roman"/>
        </w:rPr>
      </w:pPr>
      <w:r w:rsidRPr="00CA5703">
        <w:rPr>
          <w:rFonts w:ascii="Times New Roman" w:hAnsi="Times New Roman"/>
        </w:rPr>
        <w:t>Введите текст подписи, например, дату обновления таблицы.</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307" w:name="_Toc24302445"/>
      <w:bookmarkStart w:id="308" w:name="_Toc24304682"/>
      <w:bookmarkStart w:id="309" w:name="_Toc499903315"/>
      <w:bookmarkStart w:id="310" w:name="_Toc529944638"/>
      <w:r w:rsidRPr="00CA5703">
        <w:rPr>
          <w:rFonts w:ascii="Times New Roman" w:hAnsi="Times New Roman"/>
          <w:sz w:val="22"/>
          <w:szCs w:val="22"/>
        </w:rPr>
        <w:t>Создание ссылок и форм на страницах средствами MS FrontPage</w:t>
      </w:r>
      <w:bookmarkEnd w:id="307"/>
      <w:bookmarkEnd w:id="308"/>
    </w:p>
    <w:bookmarkEnd w:id="309"/>
    <w:bookmarkEnd w:id="310"/>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Напомним, что гиперссылка – это связь, ведущая с одной Web-страницы на другую страницу, картинку, адрес электронной почты или файл, расположенный за пределами сайта, который вы создаете или просматриваете. Это позволяет подразделить гиперссылки следующим образом: </w:t>
      </w:r>
    </w:p>
    <w:p w:rsidR="00CA5703" w:rsidRPr="00CA5703" w:rsidRDefault="00CA5703" w:rsidP="00513AD4">
      <w:pPr>
        <w:numPr>
          <w:ilvl w:val="1"/>
          <w:numId w:val="44"/>
        </w:numPr>
        <w:spacing w:after="0" w:line="240" w:lineRule="auto"/>
        <w:jc w:val="both"/>
        <w:rPr>
          <w:rFonts w:ascii="Times New Roman" w:hAnsi="Times New Roman"/>
        </w:rPr>
      </w:pPr>
      <w:r w:rsidRPr="00CA5703">
        <w:rPr>
          <w:rFonts w:ascii="Times New Roman" w:hAnsi="Times New Roman"/>
        </w:rPr>
        <w:t>Локальные (или внутренние) гиперссылки - указывают на ресурс текущего сайта.</w:t>
      </w:r>
    </w:p>
    <w:p w:rsidR="00CA5703" w:rsidRPr="00CA5703" w:rsidRDefault="00CA5703" w:rsidP="00513AD4">
      <w:pPr>
        <w:numPr>
          <w:ilvl w:val="1"/>
          <w:numId w:val="44"/>
        </w:numPr>
        <w:spacing w:after="0" w:line="240" w:lineRule="auto"/>
        <w:jc w:val="both"/>
        <w:rPr>
          <w:rFonts w:ascii="Times New Roman" w:hAnsi="Times New Roman"/>
        </w:rPr>
      </w:pPr>
      <w:r w:rsidRPr="00CA5703">
        <w:rPr>
          <w:rFonts w:ascii="Times New Roman" w:hAnsi="Times New Roman"/>
        </w:rPr>
        <w:t xml:space="preserve">Внешние гиперссылки – указывают на ресурсы прочих сайтов, находящихся в сети Интернет, ссылки на закладки внутри страницы, ссылки на адреса электронной почты и т. д. </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создания гиперссылок необходимо понимать, что этот процесс состоит из двух частей. Первый заключается в выборе текста или объекта на странице, который определяется как гиперссылка , а второй – в указании целевого ресурса, то есть файла или страницы (места на странице), куда осуществляется переход при щелчке по гиперссылке.</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Просмотр всех ссылок, относящиеся к выбранной странице, можно осуществить в режиме </w:t>
      </w:r>
      <w:r w:rsidRPr="00CA5703">
        <w:rPr>
          <w:rFonts w:ascii="Times New Roman" w:hAnsi="Times New Roman"/>
          <w:b/>
        </w:rPr>
        <w:t>Hyperlinks</w:t>
      </w:r>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Рассмотрим некоторые способы создания гиперссылок на примере дальнейшего оформления Web-страницы "Прайс-лист". Сначала введите всю исходную информацию на редактируемую страницу в соответствии с рис. 4.7. Затем для создания ссылки на закладку необходимо:</w:t>
      </w:r>
    </w:p>
    <w:p w:rsidR="00CA5703" w:rsidRPr="00CA5703" w:rsidRDefault="00CA5703" w:rsidP="00513AD4">
      <w:pPr>
        <w:numPr>
          <w:ilvl w:val="0"/>
          <w:numId w:val="62"/>
        </w:numPr>
        <w:spacing w:after="0" w:line="240" w:lineRule="auto"/>
        <w:jc w:val="both"/>
        <w:rPr>
          <w:rFonts w:ascii="Times New Roman" w:hAnsi="Times New Roman"/>
        </w:rPr>
      </w:pPr>
      <w:r w:rsidRPr="00CA5703">
        <w:rPr>
          <w:rFonts w:ascii="Times New Roman" w:hAnsi="Times New Roman"/>
        </w:rPr>
        <w:t xml:space="preserve">Создать закладки с использованием команды </w:t>
      </w:r>
      <w:r w:rsidRPr="00CA5703">
        <w:rPr>
          <w:rFonts w:ascii="Times New Roman" w:hAnsi="Times New Roman"/>
          <w:b/>
        </w:rPr>
        <w:t>Insert/Bookmark</w:t>
      </w:r>
      <w:r w:rsidRPr="00CA5703">
        <w:rPr>
          <w:rFonts w:ascii="Times New Roman" w:hAnsi="Times New Roman"/>
        </w:rPr>
        <w:t xml:space="preserve"> (Вставить/Закладка).</w:t>
      </w:r>
    </w:p>
    <w:p w:rsidR="00CA5703" w:rsidRPr="00CA5703" w:rsidRDefault="00CA5703" w:rsidP="00513AD4">
      <w:pPr>
        <w:numPr>
          <w:ilvl w:val="0"/>
          <w:numId w:val="62"/>
        </w:numPr>
        <w:spacing w:after="0" w:line="240" w:lineRule="auto"/>
        <w:jc w:val="both"/>
        <w:rPr>
          <w:rFonts w:ascii="Times New Roman" w:hAnsi="Times New Roman"/>
        </w:rPr>
      </w:pPr>
      <w:r w:rsidRPr="00CA5703">
        <w:rPr>
          <w:rFonts w:ascii="Times New Roman" w:hAnsi="Times New Roman"/>
        </w:rPr>
        <w:t xml:space="preserve">Выделить текст или объект, при указании на который требуется перейти по гиперссылке и выполнить команду </w:t>
      </w:r>
      <w:r w:rsidRPr="00CA5703">
        <w:rPr>
          <w:rFonts w:ascii="Times New Roman" w:hAnsi="Times New Roman"/>
          <w:b/>
        </w:rPr>
        <w:t>Insert/Hyperlink</w:t>
      </w:r>
      <w:r w:rsidRPr="00CA5703">
        <w:rPr>
          <w:rFonts w:ascii="Times New Roman" w:hAnsi="Times New Roman"/>
        </w:rPr>
        <w:t xml:space="preserve"> (Вставка/Гиперссылка). </w:t>
      </w:r>
    </w:p>
    <w:p w:rsidR="00CA5703" w:rsidRPr="00CA5703" w:rsidRDefault="00CA5703" w:rsidP="00513AD4">
      <w:pPr>
        <w:numPr>
          <w:ilvl w:val="0"/>
          <w:numId w:val="62"/>
        </w:numPr>
        <w:spacing w:after="0" w:line="240" w:lineRule="auto"/>
        <w:jc w:val="both"/>
        <w:rPr>
          <w:rFonts w:ascii="Times New Roman" w:hAnsi="Times New Roman"/>
        </w:rPr>
      </w:pPr>
      <w:r w:rsidRPr="00CA5703">
        <w:rPr>
          <w:rFonts w:ascii="Times New Roman" w:hAnsi="Times New Roman"/>
        </w:rPr>
        <w:t xml:space="preserve">В появившемся диалоговом окне – рис. 4.9, выделить страницу, на которой размещены закладки, и выбрать нужную закладку из списка </w:t>
      </w:r>
      <w:r w:rsidRPr="00CA5703">
        <w:rPr>
          <w:rFonts w:ascii="Times New Roman" w:hAnsi="Times New Roman"/>
          <w:b/>
        </w:rPr>
        <w:t>Bookmark</w:t>
      </w:r>
      <w:r w:rsidRPr="00CA5703">
        <w:rPr>
          <w:rFonts w:ascii="Times New Roman" w:hAnsi="Times New Roman"/>
        </w:rPr>
        <w:t xml:space="preserve"> (Закладка).</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295775" cy="2343150"/>
            <wp:effectExtent l="0" t="0" r="9525" b="0"/>
            <wp:docPr id="806" name="Рисунок 80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95775" cy="234315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311" w:name="_Toc499901107"/>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9</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Диалоговое окно </w:t>
      </w:r>
      <w:r w:rsidRPr="00CA5703">
        <w:rPr>
          <w:rFonts w:ascii="Times New Roman" w:hAnsi="Times New Roman" w:cs="Times New Roman"/>
          <w:sz w:val="22"/>
          <w:szCs w:val="22"/>
          <w:lang w:val="en-US"/>
        </w:rPr>
        <w:t>Insert</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GB"/>
        </w:rPr>
        <w:t>Hyperlinks</w:t>
      </w:r>
      <w:r w:rsidRPr="00CA5703">
        <w:rPr>
          <w:rFonts w:ascii="Times New Roman" w:hAnsi="Times New Roman" w:cs="Times New Roman"/>
          <w:sz w:val="22"/>
          <w:szCs w:val="22"/>
        </w:rPr>
        <w:t xml:space="preserve"> ( создание гиперссылки) </w:t>
      </w:r>
      <w:bookmarkEnd w:id="311"/>
    </w:p>
    <w:p w:rsidR="00CA5703" w:rsidRPr="00CA5703" w:rsidRDefault="00CA5703" w:rsidP="00CA5703">
      <w:pPr>
        <w:spacing w:after="0" w:line="240" w:lineRule="auto"/>
        <w:rPr>
          <w:rFonts w:ascii="Times New Roman" w:hAnsi="Times New Roman"/>
        </w:rPr>
      </w:pPr>
      <w:r w:rsidRPr="00CA5703">
        <w:rPr>
          <w:rFonts w:ascii="Times New Roman" w:hAnsi="Times New Roman"/>
        </w:rPr>
        <w:t>Выполните операцию создания гиперссылок, обеспечивающих переход от рисунков из столбца Характеристики собственно к тексту страницы, где помещены характеристики товара.</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создания гиперссылок, осуществляющих переход к другим целевым ресурсам, внимательно изучите  возможности диалогового окна </w:t>
      </w:r>
      <w:r w:rsidRPr="00CA5703">
        <w:rPr>
          <w:rFonts w:ascii="Times New Roman" w:hAnsi="Times New Roman"/>
          <w:b/>
          <w:lang w:val="en-US"/>
        </w:rPr>
        <w:t>Insert</w:t>
      </w:r>
      <w:r w:rsidRPr="00CA5703">
        <w:rPr>
          <w:rFonts w:ascii="Times New Roman" w:hAnsi="Times New Roman"/>
          <w:b/>
        </w:rPr>
        <w:t xml:space="preserve"> Hyperlink</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Кроме обыкновенных ссылок в виде текста или рисунков, приложение FrontPage позволяет создавать так называемые карты – графические изображения, которым назначена ссылка. Щелчок по активной зоне позволяет перейти по указанной ссылке. Можно назначить ссылку целому рисунку или отдельному фрагменту. Рассмотрим эту операцию на примере оформления Web-страницы "Заказ". Подготовьте небольшой рисунок, сохранив его  в папке </w:t>
      </w:r>
      <w:r w:rsidRPr="00CA5703">
        <w:rPr>
          <w:rFonts w:ascii="Times New Roman" w:hAnsi="Times New Roman"/>
          <w:b/>
        </w:rPr>
        <w:t>Images</w:t>
      </w:r>
      <w:r w:rsidRPr="00CA5703">
        <w:rPr>
          <w:rFonts w:ascii="Times New Roman" w:hAnsi="Times New Roman"/>
        </w:rPr>
        <w:t xml:space="preserve"> вашего сайта, и только потом вставьте его на страницу "Заказ". Далее создание карты необходимо производить в следующей последовательности:</w:t>
      </w:r>
    </w:p>
    <w:p w:rsidR="00CA5703" w:rsidRPr="00CA5703" w:rsidRDefault="00CA5703" w:rsidP="00513AD4">
      <w:pPr>
        <w:numPr>
          <w:ilvl w:val="0"/>
          <w:numId w:val="62"/>
        </w:numPr>
        <w:spacing w:after="0" w:line="240" w:lineRule="auto"/>
        <w:jc w:val="both"/>
        <w:rPr>
          <w:rFonts w:ascii="Times New Roman" w:hAnsi="Times New Roman"/>
        </w:rPr>
      </w:pPr>
      <w:r w:rsidRPr="00CA5703">
        <w:rPr>
          <w:rFonts w:ascii="Times New Roman" w:hAnsi="Times New Roman"/>
        </w:rPr>
        <w:t xml:space="preserve">выберите рисунок на странице. На экране отобразится панель инструментов </w:t>
      </w:r>
      <w:r w:rsidRPr="00CA5703">
        <w:rPr>
          <w:rFonts w:ascii="Times New Roman" w:hAnsi="Times New Roman"/>
          <w:b/>
        </w:rPr>
        <w:t>Pictures</w:t>
      </w:r>
      <w:r w:rsidRPr="00CA5703">
        <w:rPr>
          <w:rFonts w:ascii="Times New Roman" w:hAnsi="Times New Roman"/>
        </w:rPr>
        <w:t>;</w:t>
      </w:r>
    </w:p>
    <w:p w:rsidR="00CA5703" w:rsidRPr="00CA5703" w:rsidRDefault="00CA5703" w:rsidP="00513AD4">
      <w:pPr>
        <w:numPr>
          <w:ilvl w:val="0"/>
          <w:numId w:val="62"/>
        </w:numPr>
        <w:spacing w:after="0" w:line="240" w:lineRule="auto"/>
        <w:jc w:val="both"/>
        <w:rPr>
          <w:rFonts w:ascii="Times New Roman" w:hAnsi="Times New Roman"/>
        </w:rPr>
      </w:pPr>
      <w:r w:rsidRPr="00CA5703">
        <w:rPr>
          <w:rFonts w:ascii="Times New Roman" w:hAnsi="Times New Roman"/>
        </w:rPr>
        <w:t>используя инструмент рисования прямоугольника, эллипса, многоугольника, нарисуйте контур на активной зоне изображения;</w:t>
      </w:r>
    </w:p>
    <w:p w:rsidR="00CA5703" w:rsidRPr="00CA5703" w:rsidRDefault="00CA5703" w:rsidP="00513AD4">
      <w:pPr>
        <w:numPr>
          <w:ilvl w:val="0"/>
          <w:numId w:val="62"/>
        </w:numPr>
        <w:spacing w:after="0" w:line="240" w:lineRule="auto"/>
        <w:jc w:val="both"/>
        <w:rPr>
          <w:rFonts w:ascii="Times New Roman" w:hAnsi="Times New Roman"/>
        </w:rPr>
      </w:pPr>
      <w:r w:rsidRPr="00CA5703">
        <w:rPr>
          <w:rFonts w:ascii="Times New Roman" w:hAnsi="Times New Roman"/>
        </w:rPr>
        <w:t xml:space="preserve">вставьте гиперссылку, используя появившееся диалоговое окно </w:t>
      </w:r>
      <w:r w:rsidRPr="00CA5703">
        <w:rPr>
          <w:rFonts w:ascii="Times New Roman" w:hAnsi="Times New Roman"/>
          <w:b/>
        </w:rPr>
        <w:t>Edit</w:t>
      </w:r>
      <w:r w:rsidRPr="00CA5703">
        <w:rPr>
          <w:rFonts w:ascii="Times New Roman" w:hAnsi="Times New Roman"/>
        </w:rPr>
        <w:t xml:space="preserve"> </w:t>
      </w:r>
      <w:r w:rsidRPr="00CA5703">
        <w:rPr>
          <w:rFonts w:ascii="Times New Roman" w:hAnsi="Times New Roman"/>
          <w:b/>
        </w:rPr>
        <w:t>Hyperlink</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этом будем считать, что та часть рисунка, в которой расположен текст  "Отдел маркетинга" должна иметь гиперссылку на форму заказа товара, а текст "Web-администратор" – гиперссылку на адрес электронной почты web-администратора. Форма заказа может размещаться на этой же странице. Введите заголовок формы в нижней части страницы и установите  перед ним закладку, к которой будет осуществляться переход при нажатии на текст "Отдел маркетинга". Страницы order.htm  представлен на рис.4.10.</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4257675" cy="4076700"/>
            <wp:effectExtent l="0" t="0" r="9525" b="0"/>
            <wp:docPr id="805" name="Рисунок 80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57675" cy="4076700"/>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312" w:name="_Toc499901110"/>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10</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Фрагмент страницы оrder.htm </w:t>
      </w:r>
      <w:bookmarkEnd w:id="312"/>
    </w:p>
    <w:p w:rsidR="00CA5703" w:rsidRPr="00CA5703" w:rsidRDefault="00CA5703" w:rsidP="00CA5703">
      <w:pPr>
        <w:spacing w:after="0" w:line="240" w:lineRule="auto"/>
        <w:rPr>
          <w:rFonts w:ascii="Times New Roman" w:hAnsi="Times New Roman"/>
        </w:rPr>
      </w:pPr>
      <w:r w:rsidRPr="00CA5703">
        <w:rPr>
          <w:rFonts w:ascii="Times New Roman" w:hAnsi="Times New Roman"/>
        </w:rPr>
        <w:t>Кроме гиперссылок на этой странице представлено использование – распространенного и эффективного способа установления контактов между пользователем и владельцем Web-</w:t>
      </w:r>
      <w:bookmarkStart w:id="313" w:name="_Toc483021242"/>
      <w:r w:rsidRPr="00CA5703">
        <w:rPr>
          <w:rFonts w:ascii="Times New Roman" w:hAnsi="Times New Roman"/>
        </w:rPr>
        <w:t xml:space="preserve">сайта. Формы могут создаваться несколькими способами. Один из них – использование шаблонов, когда разработчик Web-страницы выбирает подходящую форму из набора имеющихся шаблонов. В случае, когда ни один из предлагаемых шаблонов вас не устраивает, можно воспользоваться мастером форм </w:t>
      </w:r>
      <w:r w:rsidRPr="00CA5703">
        <w:rPr>
          <w:rFonts w:ascii="Times New Roman" w:hAnsi="Times New Roman"/>
          <w:b/>
        </w:rPr>
        <w:t>Form</w:t>
      </w:r>
      <w:r w:rsidRPr="00CA5703">
        <w:rPr>
          <w:rFonts w:ascii="Times New Roman" w:hAnsi="Times New Roman"/>
        </w:rPr>
        <w:t xml:space="preserve"> </w:t>
      </w:r>
      <w:r w:rsidRPr="00CA5703">
        <w:rPr>
          <w:rFonts w:ascii="Times New Roman" w:hAnsi="Times New Roman"/>
          <w:b/>
        </w:rPr>
        <w:t>Page</w:t>
      </w:r>
      <w:r w:rsidRPr="00CA5703">
        <w:rPr>
          <w:rFonts w:ascii="Times New Roman" w:hAnsi="Times New Roman"/>
        </w:rPr>
        <w:t xml:space="preserve"> </w:t>
      </w:r>
      <w:r w:rsidRPr="00CA5703">
        <w:rPr>
          <w:rFonts w:ascii="Times New Roman" w:hAnsi="Times New Roman"/>
          <w:b/>
        </w:rPr>
        <w:t>Wizard</w:t>
      </w:r>
      <w:r w:rsidRPr="00CA5703">
        <w:rPr>
          <w:rFonts w:ascii="Times New Roman" w:hAnsi="Times New Roman"/>
        </w:rPr>
        <w:t xml:space="preserve">. Для этого при создании новой страницы из списка предлагаемых шаблонов выбирается шаблон </w:t>
      </w:r>
      <w:r w:rsidRPr="00CA5703">
        <w:rPr>
          <w:rFonts w:ascii="Times New Roman" w:hAnsi="Times New Roman"/>
          <w:b/>
        </w:rPr>
        <w:t>Form</w:t>
      </w:r>
      <w:r w:rsidRPr="00CA5703">
        <w:rPr>
          <w:rFonts w:ascii="Times New Roman" w:hAnsi="Times New Roman"/>
        </w:rPr>
        <w:t xml:space="preserve"> </w:t>
      </w:r>
      <w:r w:rsidRPr="00CA5703">
        <w:rPr>
          <w:rFonts w:ascii="Times New Roman" w:hAnsi="Times New Roman"/>
          <w:b/>
        </w:rPr>
        <w:t>Page</w:t>
      </w:r>
      <w:r w:rsidRPr="00CA5703">
        <w:rPr>
          <w:rFonts w:ascii="Times New Roman" w:hAnsi="Times New Roman"/>
        </w:rPr>
        <w:t xml:space="preserve"> </w:t>
      </w:r>
      <w:r w:rsidRPr="00CA5703">
        <w:rPr>
          <w:rFonts w:ascii="Times New Roman" w:hAnsi="Times New Roman"/>
          <w:b/>
        </w:rPr>
        <w:t>Wizard</w:t>
      </w:r>
      <w:r w:rsidRPr="00CA5703">
        <w:rPr>
          <w:rFonts w:ascii="Times New Roman" w:hAnsi="Times New Roman"/>
        </w:rPr>
        <w:t xml:space="preserve">. Проектирование формы выполняется в этом случае в диалоговом режиме в соответствии с запросами мастера.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Некоторые разработчики предпочитают разрабатывать формы самостоятельно. Для этого с помощью панели инструментов  </w:t>
      </w:r>
      <w:r w:rsidRPr="00CA5703">
        <w:rPr>
          <w:rFonts w:ascii="Times New Roman" w:hAnsi="Times New Roman"/>
          <w:b/>
        </w:rPr>
        <w:t>Form</w:t>
      </w:r>
      <w:r w:rsidRPr="00CA5703">
        <w:rPr>
          <w:rFonts w:ascii="Times New Roman" w:hAnsi="Times New Roman"/>
        </w:rPr>
        <w:t xml:space="preserve"> (Форма) создается новая форма, в которую затем помещаются элементы управления, текст и графические объекты.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Процесс создания формы состоит из нескольких этапов. Сначала необходимо определить, какие данные мы хотим получить от потенциальных посетителей нашей страницы. На следующем этапе следует разместить элементы управления, выбор которых определяется свойствами данных. Последний этап состоит в настройке обработчика полученных данных.</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Каждый элемент управления формы имеет набор свойств, определяющих название элемента, установки по умолчанию, внешний вид, тип принимаемых данных. Для открытия диалогового окна, в котором задаются свойства, необходимо выбрать элемент управления, вызвать контекстное меню, нажатием правой кнопки мыши, и выполнить команду </w:t>
      </w:r>
      <w:r w:rsidRPr="00CA5703">
        <w:rPr>
          <w:rFonts w:ascii="Times New Roman" w:hAnsi="Times New Roman"/>
          <w:b/>
        </w:rPr>
        <w:t>From Field Properties</w:t>
      </w:r>
      <w:r w:rsidRPr="00CA5703">
        <w:rPr>
          <w:rFonts w:ascii="Times New Roman" w:hAnsi="Times New Roman"/>
        </w:rPr>
        <w:t xml:space="preserve"> (Свойства поля формы).</w:t>
      </w:r>
    </w:p>
    <w:p w:rsidR="00CA5703" w:rsidRPr="00CA5703" w:rsidRDefault="00CA5703" w:rsidP="00CA5703">
      <w:pPr>
        <w:spacing w:after="0" w:line="240" w:lineRule="auto"/>
        <w:rPr>
          <w:rFonts w:ascii="Times New Roman" w:hAnsi="Times New Roman"/>
        </w:rPr>
      </w:pPr>
      <w:r w:rsidRPr="00CA5703">
        <w:rPr>
          <w:rFonts w:ascii="Times New Roman" w:hAnsi="Times New Roman"/>
        </w:rPr>
        <w:t>Для ввода фамилии, имени, отчества и другой текстовой информации целесообразно выбрать однострочное текстовое поле On-line Text Box. Это поле имеет следующие свойства, отраженные в диалоговом окне ( рис. 4.11):</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3400425" cy="2181225"/>
            <wp:effectExtent l="0" t="0" r="9525" b="9525"/>
            <wp:docPr id="804" name="Рисунок 80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00425" cy="2181225"/>
                    </a:xfrm>
                    <a:prstGeom prst="rect">
                      <a:avLst/>
                    </a:prstGeom>
                    <a:noFill/>
                    <a:ln>
                      <a:noFill/>
                    </a:ln>
                  </pic:spPr>
                </pic:pic>
              </a:graphicData>
            </a:graphic>
          </wp:inline>
        </w:drawing>
      </w:r>
    </w:p>
    <w:p w:rsidR="00CA5703" w:rsidRPr="00CA5703" w:rsidRDefault="00CA5703" w:rsidP="00CA5703">
      <w:pPr>
        <w:pStyle w:val="affb"/>
        <w:spacing w:before="0" w:after="0" w:line="240" w:lineRule="auto"/>
        <w:rPr>
          <w:rFonts w:ascii="Times New Roman" w:hAnsi="Times New Roman" w:cs="Times New Roman"/>
          <w:sz w:val="22"/>
          <w:szCs w:val="22"/>
        </w:rPr>
      </w:pPr>
      <w:bookmarkStart w:id="314" w:name="_Toc499901112"/>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11</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Диалоговое окно </w:t>
      </w:r>
      <w:r w:rsidRPr="00CA5703">
        <w:rPr>
          <w:rFonts w:ascii="Times New Roman" w:hAnsi="Times New Roman" w:cs="Times New Roman"/>
          <w:sz w:val="22"/>
          <w:szCs w:val="22"/>
          <w:lang w:val="en-US"/>
        </w:rPr>
        <w:t>Text</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Box</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Properties</w:t>
      </w:r>
      <w:bookmarkEnd w:id="314"/>
    </w:p>
    <w:p w:rsidR="00CA5703" w:rsidRPr="00CA5703" w:rsidRDefault="00CA5703" w:rsidP="00CA5703">
      <w:pPr>
        <w:spacing w:after="0" w:line="240" w:lineRule="auto"/>
        <w:rPr>
          <w:rFonts w:ascii="Times New Roman" w:hAnsi="Times New Roman"/>
        </w:rPr>
      </w:pPr>
      <w:r w:rsidRPr="00CA5703">
        <w:rPr>
          <w:rFonts w:ascii="Times New Roman" w:hAnsi="Times New Roman"/>
          <w:b/>
        </w:rPr>
        <w:t>Name</w:t>
      </w:r>
      <w:r w:rsidRPr="00CA5703">
        <w:rPr>
          <w:rFonts w:ascii="Times New Roman" w:hAnsi="Times New Roman"/>
        </w:rPr>
        <w:t xml:space="preserve"> (Имя) – имя элемента управления, служащее для идентификации содержащихся в нем данных.</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Initial value</w:t>
      </w:r>
      <w:r w:rsidRPr="00CA5703">
        <w:rPr>
          <w:rFonts w:ascii="Times New Roman" w:hAnsi="Times New Roman"/>
        </w:rPr>
        <w:t xml:space="preserve"> (Начальное значение) – символы, отражающиеся после открытия формы.</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Width in characters</w:t>
      </w:r>
      <w:r w:rsidRPr="00CA5703">
        <w:rPr>
          <w:rFonts w:ascii="Times New Roman" w:hAnsi="Times New Roman"/>
        </w:rPr>
        <w:t xml:space="preserve"> (Количество символов) – длина текстового поля в символах.</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Tab order</w:t>
      </w:r>
      <w:r w:rsidRPr="00CA5703">
        <w:rPr>
          <w:rFonts w:ascii="Times New Roman" w:hAnsi="Times New Roman"/>
        </w:rPr>
        <w:t xml:space="preserve"> (Порядок перебора) – определяет порядок перебора элементов управления при нажатии клавиши </w:t>
      </w:r>
      <w:r w:rsidRPr="00CA5703">
        <w:rPr>
          <w:rFonts w:ascii="Times New Roman" w:hAnsi="Times New Roman"/>
          <w:b/>
        </w:rPr>
        <w:t>Tab</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r w:rsidRPr="00CA5703">
        <w:rPr>
          <w:rFonts w:ascii="Times New Roman" w:hAnsi="Times New Roman"/>
          <w:b/>
        </w:rPr>
        <w:t>Password field</w:t>
      </w:r>
      <w:r w:rsidRPr="00CA5703">
        <w:rPr>
          <w:rFonts w:ascii="Times New Roman" w:hAnsi="Times New Roman"/>
        </w:rPr>
        <w:t xml:space="preserve"> (Пароль) – устанавливается </w:t>
      </w:r>
      <w:r w:rsidRPr="00CA5703">
        <w:rPr>
          <w:rFonts w:ascii="Times New Roman" w:hAnsi="Times New Roman"/>
          <w:b/>
        </w:rPr>
        <w:t>Yes</w:t>
      </w:r>
      <w:r w:rsidRPr="00CA5703">
        <w:rPr>
          <w:rFonts w:ascii="Times New Roman" w:hAnsi="Times New Roman"/>
        </w:rPr>
        <w:t xml:space="preserve"> при необходимости ввода пароля.</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фиксации заказа товара следует использовать поле </w:t>
      </w:r>
      <w:r w:rsidRPr="00CA5703">
        <w:rPr>
          <w:rFonts w:ascii="Times New Roman" w:hAnsi="Times New Roman"/>
          <w:b/>
        </w:rPr>
        <w:t>Check Box</w:t>
      </w:r>
      <w:r w:rsidRPr="00CA5703">
        <w:rPr>
          <w:rFonts w:ascii="Times New Roman" w:hAnsi="Times New Roman"/>
        </w:rPr>
        <w:t xml:space="preserve"> (Флажок). Свойства этого поля состоят описания его имени, пересылаемого на сервер значения и указания и необходимости его установления при открытии формы.</w:t>
      </w:r>
    </w:p>
    <w:p w:rsidR="00CA5703" w:rsidRPr="00CA5703" w:rsidRDefault="00CA5703" w:rsidP="00CA5703">
      <w:pPr>
        <w:spacing w:after="0" w:line="240" w:lineRule="auto"/>
        <w:rPr>
          <w:rFonts w:ascii="Times New Roman" w:hAnsi="Times New Roman"/>
        </w:rPr>
      </w:pPr>
      <w:r w:rsidRPr="00CA5703">
        <w:rPr>
          <w:rFonts w:ascii="Times New Roman" w:hAnsi="Times New Roman"/>
        </w:rPr>
        <w:t>Поле формы, позволяющее выбрать вид доставки товара, может быть  представлено раскрывающимся списком, Диалоговое окно свойств этого элемента управления представлено на рис. 4.12.</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2924175" cy="2343150"/>
            <wp:effectExtent l="0" t="0" r="9525" b="0"/>
            <wp:docPr id="803" name="Рисунок 80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24175" cy="2343150"/>
                    </a:xfrm>
                    <a:prstGeom prst="rect">
                      <a:avLst/>
                    </a:prstGeom>
                    <a:noFill/>
                    <a:ln>
                      <a:noFill/>
                    </a:ln>
                  </pic:spPr>
                </pic:pic>
              </a:graphicData>
            </a:graphic>
          </wp:inline>
        </w:drawing>
      </w:r>
    </w:p>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315" w:name="_Toc499901114"/>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12</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Диалоговое окно </w:t>
      </w:r>
      <w:r w:rsidRPr="00CA5703">
        <w:rPr>
          <w:rFonts w:ascii="Times New Roman" w:hAnsi="Times New Roman" w:cs="Times New Roman"/>
          <w:sz w:val="22"/>
          <w:szCs w:val="22"/>
          <w:lang w:val="en-US"/>
        </w:rPr>
        <w:t>Drop</w:t>
      </w:r>
      <w:r w:rsidRPr="00CA5703">
        <w:rPr>
          <w:rFonts w:ascii="Times New Roman" w:hAnsi="Times New Roman" w:cs="Times New Roman"/>
          <w:sz w:val="22"/>
          <w:szCs w:val="22"/>
        </w:rPr>
        <w:t>-</w:t>
      </w:r>
      <w:r w:rsidRPr="00CA5703">
        <w:rPr>
          <w:rFonts w:ascii="Times New Roman" w:hAnsi="Times New Roman" w:cs="Times New Roman"/>
          <w:sz w:val="22"/>
          <w:szCs w:val="22"/>
          <w:lang w:val="en-US"/>
        </w:rPr>
        <w:t>Down</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Menu</w:t>
      </w:r>
      <w:r w:rsidRPr="00CA5703">
        <w:rPr>
          <w:rFonts w:ascii="Times New Roman" w:hAnsi="Times New Roman" w:cs="Times New Roman"/>
          <w:sz w:val="22"/>
          <w:szCs w:val="22"/>
        </w:rPr>
        <w:t xml:space="preserve"> </w:t>
      </w:r>
      <w:bookmarkEnd w:id="315"/>
    </w:p>
    <w:p w:rsidR="00CA5703" w:rsidRPr="00CA5703" w:rsidRDefault="00CA5703" w:rsidP="00CA5703">
      <w:pPr>
        <w:spacing w:after="0" w:line="240" w:lineRule="auto"/>
        <w:rPr>
          <w:rFonts w:ascii="Times New Roman" w:hAnsi="Times New Roman"/>
        </w:rPr>
      </w:pPr>
      <w:r w:rsidRPr="00CA5703">
        <w:rPr>
          <w:rFonts w:ascii="Times New Roman" w:hAnsi="Times New Roman"/>
        </w:rPr>
        <w:t>В этом окне предоставляется возможность заполнить или изменить раскрывающийся список:</w:t>
      </w:r>
    </w:p>
    <w:p w:rsidR="00CA5703" w:rsidRPr="00CA5703" w:rsidRDefault="00CA5703" w:rsidP="00513AD4">
      <w:pPr>
        <w:numPr>
          <w:ilvl w:val="0"/>
          <w:numId w:val="65"/>
        </w:numPr>
        <w:spacing w:after="0" w:line="240" w:lineRule="auto"/>
        <w:jc w:val="both"/>
        <w:rPr>
          <w:rFonts w:ascii="Times New Roman" w:hAnsi="Times New Roman"/>
        </w:rPr>
      </w:pPr>
      <w:r w:rsidRPr="00CA5703">
        <w:rPr>
          <w:rFonts w:ascii="Times New Roman" w:hAnsi="Times New Roman"/>
        </w:rPr>
        <w:t xml:space="preserve">кнопка </w:t>
      </w:r>
      <w:r w:rsidRPr="00CA5703">
        <w:rPr>
          <w:rFonts w:ascii="Times New Roman" w:hAnsi="Times New Roman"/>
          <w:b/>
        </w:rPr>
        <w:t>Add</w:t>
      </w:r>
      <w:r w:rsidRPr="00CA5703">
        <w:rPr>
          <w:rFonts w:ascii="Times New Roman" w:hAnsi="Times New Roman"/>
        </w:rPr>
        <w:t xml:space="preserve"> (Добавить) - добавление элементов списка;</w:t>
      </w:r>
    </w:p>
    <w:p w:rsidR="00CA5703" w:rsidRPr="00CA5703" w:rsidRDefault="00CA5703" w:rsidP="00513AD4">
      <w:pPr>
        <w:numPr>
          <w:ilvl w:val="0"/>
          <w:numId w:val="65"/>
        </w:numPr>
        <w:spacing w:after="0" w:line="240" w:lineRule="auto"/>
        <w:jc w:val="both"/>
        <w:rPr>
          <w:rFonts w:ascii="Times New Roman" w:hAnsi="Times New Roman"/>
        </w:rPr>
      </w:pPr>
      <w:r w:rsidRPr="00CA5703">
        <w:rPr>
          <w:rFonts w:ascii="Times New Roman" w:hAnsi="Times New Roman"/>
        </w:rPr>
        <w:t xml:space="preserve">кнопка </w:t>
      </w:r>
      <w:r w:rsidRPr="00CA5703">
        <w:rPr>
          <w:rFonts w:ascii="Times New Roman" w:hAnsi="Times New Roman"/>
          <w:b/>
        </w:rPr>
        <w:t>Modify</w:t>
      </w:r>
      <w:r w:rsidRPr="00CA5703">
        <w:rPr>
          <w:rFonts w:ascii="Times New Roman" w:hAnsi="Times New Roman"/>
        </w:rPr>
        <w:t xml:space="preserve"> (Изменить) –изменение имени, значения или начального состояния записи;</w:t>
      </w:r>
    </w:p>
    <w:p w:rsidR="00CA5703" w:rsidRPr="00CA5703" w:rsidRDefault="00CA5703" w:rsidP="00513AD4">
      <w:pPr>
        <w:numPr>
          <w:ilvl w:val="0"/>
          <w:numId w:val="65"/>
        </w:numPr>
        <w:spacing w:after="0" w:line="240" w:lineRule="auto"/>
        <w:jc w:val="both"/>
        <w:rPr>
          <w:rFonts w:ascii="Times New Roman" w:hAnsi="Times New Roman"/>
        </w:rPr>
      </w:pPr>
      <w:r w:rsidRPr="00CA5703">
        <w:rPr>
          <w:rFonts w:ascii="Times New Roman" w:hAnsi="Times New Roman"/>
        </w:rPr>
        <w:t xml:space="preserve">кнопка </w:t>
      </w:r>
      <w:r w:rsidRPr="00CA5703">
        <w:rPr>
          <w:rFonts w:ascii="Times New Roman" w:hAnsi="Times New Roman"/>
          <w:b/>
        </w:rPr>
        <w:t>Remove</w:t>
      </w:r>
      <w:r w:rsidRPr="00CA5703">
        <w:rPr>
          <w:rFonts w:ascii="Times New Roman" w:hAnsi="Times New Roman"/>
        </w:rPr>
        <w:t xml:space="preserve"> (Удалить) – удаление строки из списка;</w:t>
      </w:r>
    </w:p>
    <w:p w:rsidR="00CA5703" w:rsidRPr="00CA5703" w:rsidRDefault="00CA5703" w:rsidP="00513AD4">
      <w:pPr>
        <w:numPr>
          <w:ilvl w:val="0"/>
          <w:numId w:val="65"/>
        </w:numPr>
        <w:spacing w:after="0" w:line="240" w:lineRule="auto"/>
        <w:jc w:val="both"/>
        <w:rPr>
          <w:rFonts w:ascii="Times New Roman" w:hAnsi="Times New Roman"/>
        </w:rPr>
      </w:pPr>
      <w:r w:rsidRPr="00CA5703">
        <w:rPr>
          <w:rFonts w:ascii="Times New Roman" w:hAnsi="Times New Roman"/>
          <w:b/>
        </w:rPr>
        <w:t>Move Up</w:t>
      </w:r>
      <w:r w:rsidRPr="00CA5703">
        <w:rPr>
          <w:rFonts w:ascii="Times New Roman" w:hAnsi="Times New Roman"/>
        </w:rPr>
        <w:t xml:space="preserve"> (Вверх) и </w:t>
      </w:r>
      <w:r w:rsidRPr="00CA5703">
        <w:rPr>
          <w:rFonts w:ascii="Times New Roman" w:hAnsi="Times New Roman"/>
          <w:b/>
        </w:rPr>
        <w:t>Move Down</w:t>
      </w:r>
      <w:r w:rsidRPr="00CA5703">
        <w:rPr>
          <w:rFonts w:ascii="Times New Roman" w:hAnsi="Times New Roman"/>
        </w:rPr>
        <w:t xml:space="preserve"> (Вниз) –изменение расположения записей.</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 умолчанию в диалоговом окне установлена опция, позволяющая выбрать только одну запись из списка. Для разрешения множественного выбора в строке  </w:t>
      </w:r>
      <w:r w:rsidRPr="00CA5703">
        <w:rPr>
          <w:rFonts w:ascii="Times New Roman" w:hAnsi="Times New Roman"/>
          <w:b/>
        </w:rPr>
        <w:t>Allow</w:t>
      </w:r>
      <w:r w:rsidRPr="00CA5703">
        <w:rPr>
          <w:rFonts w:ascii="Times New Roman" w:hAnsi="Times New Roman"/>
        </w:rPr>
        <w:t xml:space="preserve"> </w:t>
      </w:r>
      <w:r w:rsidRPr="00CA5703">
        <w:rPr>
          <w:rFonts w:ascii="Times New Roman" w:hAnsi="Times New Roman"/>
          <w:b/>
        </w:rPr>
        <w:t>multiple</w:t>
      </w:r>
      <w:r w:rsidRPr="00CA5703">
        <w:rPr>
          <w:rFonts w:ascii="Times New Roman" w:hAnsi="Times New Roman"/>
        </w:rPr>
        <w:t xml:space="preserve"> </w:t>
      </w:r>
      <w:r w:rsidRPr="00CA5703">
        <w:rPr>
          <w:rFonts w:ascii="Times New Roman" w:hAnsi="Times New Roman"/>
          <w:b/>
        </w:rPr>
        <w:t>selections</w:t>
      </w:r>
      <w:r w:rsidRPr="00CA5703">
        <w:rPr>
          <w:rFonts w:ascii="Times New Roman" w:hAnsi="Times New Roman"/>
        </w:rPr>
        <w:t xml:space="preserve"> (разрешить множественный выбор) необходимо установить значение переключателя в позицию </w:t>
      </w:r>
      <w:r w:rsidRPr="00CA5703">
        <w:rPr>
          <w:rFonts w:ascii="Times New Roman" w:hAnsi="Times New Roman"/>
          <w:b/>
        </w:rPr>
        <w:t>Yes</w:t>
      </w:r>
      <w:r w:rsidRPr="00CA5703">
        <w:rPr>
          <w:rFonts w:ascii="Times New Roman" w:hAnsi="Times New Roman"/>
        </w:rPr>
        <w:t xml:space="preserve"> (Да).</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При самостоятельном создании формы необходимо указать средство для обработки данных, пересылаемых на сервер. С этой целью откройте контекстное меню, щелкнув правой кнопкой мыши в любом месте формы, и выберите строку </w:t>
      </w:r>
      <w:r w:rsidRPr="00CA5703">
        <w:rPr>
          <w:rFonts w:ascii="Times New Roman" w:hAnsi="Times New Roman"/>
          <w:b/>
        </w:rPr>
        <w:t>Form</w:t>
      </w:r>
      <w:r w:rsidRPr="00CA5703">
        <w:rPr>
          <w:rFonts w:ascii="Times New Roman" w:hAnsi="Times New Roman"/>
        </w:rPr>
        <w:t xml:space="preserve"> </w:t>
      </w:r>
      <w:r w:rsidRPr="00CA5703">
        <w:rPr>
          <w:rFonts w:ascii="Times New Roman" w:hAnsi="Times New Roman"/>
          <w:b/>
        </w:rPr>
        <w:t>Properties</w:t>
      </w:r>
      <w:r w:rsidRPr="00CA5703">
        <w:rPr>
          <w:rFonts w:ascii="Times New Roman" w:hAnsi="Times New Roman"/>
        </w:rPr>
        <w:t xml:space="preserve"> (Свойства формы) - рис. 4.13.</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2676525" cy="2152650"/>
            <wp:effectExtent l="0" t="0" r="9525" b="0"/>
            <wp:docPr id="802" name="Рисунок 80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inline>
        </w:drawing>
      </w:r>
    </w:p>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316" w:name="_Toc499901115"/>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13</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Диалоговое окно </w:t>
      </w:r>
      <w:r w:rsidRPr="00CA5703">
        <w:rPr>
          <w:rFonts w:ascii="Times New Roman" w:hAnsi="Times New Roman" w:cs="Times New Roman"/>
          <w:sz w:val="22"/>
          <w:szCs w:val="22"/>
          <w:lang w:val="en-US"/>
        </w:rPr>
        <w:t>Form</w:t>
      </w:r>
      <w:r w:rsidRPr="00CA5703">
        <w:rPr>
          <w:rFonts w:ascii="Times New Roman" w:hAnsi="Times New Roman" w:cs="Times New Roman"/>
          <w:sz w:val="22"/>
          <w:szCs w:val="22"/>
        </w:rPr>
        <w:t xml:space="preserve"> </w:t>
      </w:r>
      <w:r w:rsidRPr="00CA5703">
        <w:rPr>
          <w:rFonts w:ascii="Times New Roman" w:hAnsi="Times New Roman" w:cs="Times New Roman"/>
          <w:sz w:val="22"/>
          <w:szCs w:val="22"/>
          <w:lang w:val="en-US"/>
        </w:rPr>
        <w:t>Properties</w:t>
      </w:r>
      <w:r w:rsidRPr="00CA5703">
        <w:rPr>
          <w:rFonts w:ascii="Times New Roman" w:hAnsi="Times New Roman" w:cs="Times New Roman"/>
          <w:sz w:val="22"/>
          <w:szCs w:val="22"/>
        </w:rPr>
        <w:t xml:space="preserve"> </w:t>
      </w:r>
      <w:bookmarkEnd w:id="316"/>
    </w:p>
    <w:p w:rsidR="00CA5703" w:rsidRPr="00CA5703" w:rsidRDefault="00CA5703" w:rsidP="00CA5703">
      <w:pPr>
        <w:spacing w:after="0" w:line="240" w:lineRule="auto"/>
        <w:rPr>
          <w:rFonts w:ascii="Times New Roman" w:hAnsi="Times New Roman"/>
        </w:rPr>
      </w:pPr>
      <w:r w:rsidRPr="00CA5703">
        <w:rPr>
          <w:rFonts w:ascii="Times New Roman" w:hAnsi="Times New Roman"/>
        </w:rPr>
        <w:t>В этом диалоговом окне предлагаются различные средства обработки формы:</w:t>
      </w:r>
    </w:p>
    <w:p w:rsidR="00CA5703" w:rsidRPr="00CA5703" w:rsidRDefault="00CA5703" w:rsidP="00513AD4">
      <w:pPr>
        <w:numPr>
          <w:ilvl w:val="0"/>
          <w:numId w:val="63"/>
        </w:numPr>
        <w:spacing w:after="0" w:line="240" w:lineRule="auto"/>
        <w:jc w:val="both"/>
        <w:rPr>
          <w:rFonts w:ascii="Times New Roman" w:hAnsi="Times New Roman"/>
          <w:lang w:val="en-US"/>
        </w:rPr>
      </w:pPr>
      <w:r w:rsidRPr="00CA5703">
        <w:rPr>
          <w:rFonts w:ascii="Times New Roman" w:hAnsi="Times New Roman"/>
          <w:b/>
          <w:lang w:val="en-US"/>
        </w:rPr>
        <w:t>Send to File name</w:t>
      </w:r>
      <w:r w:rsidRPr="00CA5703">
        <w:rPr>
          <w:rFonts w:ascii="Times New Roman" w:hAnsi="Times New Roman"/>
          <w:lang w:val="en-US"/>
        </w:rPr>
        <w:t xml:space="preserve"> (</w:t>
      </w:r>
      <w:r w:rsidRPr="00CA5703">
        <w:rPr>
          <w:rFonts w:ascii="Times New Roman" w:hAnsi="Times New Roman"/>
        </w:rPr>
        <w:t>Направить</w:t>
      </w:r>
      <w:r w:rsidRPr="00CA5703">
        <w:rPr>
          <w:rFonts w:ascii="Times New Roman" w:hAnsi="Times New Roman"/>
          <w:lang w:val="en-US"/>
        </w:rPr>
        <w:t xml:space="preserve"> </w:t>
      </w:r>
      <w:r w:rsidRPr="00CA5703">
        <w:rPr>
          <w:rFonts w:ascii="Times New Roman" w:hAnsi="Times New Roman"/>
        </w:rPr>
        <w:t>в</w:t>
      </w:r>
      <w:r w:rsidRPr="00CA5703">
        <w:rPr>
          <w:rFonts w:ascii="Times New Roman" w:hAnsi="Times New Roman"/>
          <w:lang w:val="en-US"/>
        </w:rPr>
        <w:t xml:space="preserve"> </w:t>
      </w:r>
      <w:r w:rsidRPr="00CA5703">
        <w:rPr>
          <w:rFonts w:ascii="Times New Roman" w:hAnsi="Times New Roman"/>
        </w:rPr>
        <w:t>файл</w:t>
      </w:r>
      <w:r w:rsidRPr="00CA5703">
        <w:rPr>
          <w:rFonts w:ascii="Times New Roman" w:hAnsi="Times New Roman"/>
          <w:lang w:val="en-US"/>
        </w:rPr>
        <w:t>);</w:t>
      </w:r>
    </w:p>
    <w:p w:rsidR="00CA5703" w:rsidRPr="00CA5703" w:rsidRDefault="00CA5703" w:rsidP="00513AD4">
      <w:pPr>
        <w:numPr>
          <w:ilvl w:val="0"/>
          <w:numId w:val="63"/>
        </w:numPr>
        <w:spacing w:after="0" w:line="240" w:lineRule="auto"/>
        <w:jc w:val="both"/>
        <w:rPr>
          <w:rFonts w:ascii="Times New Roman" w:hAnsi="Times New Roman"/>
        </w:rPr>
      </w:pPr>
      <w:r w:rsidRPr="00CA5703">
        <w:rPr>
          <w:rFonts w:ascii="Times New Roman" w:hAnsi="Times New Roman"/>
          <w:b/>
        </w:rPr>
        <w:t>Send to E-mail</w:t>
      </w:r>
      <w:r w:rsidRPr="00CA5703">
        <w:rPr>
          <w:rFonts w:ascii="Times New Roman" w:hAnsi="Times New Roman"/>
        </w:rPr>
        <w:t xml:space="preserve"> (Направить по электронной почте);</w:t>
      </w:r>
    </w:p>
    <w:p w:rsidR="00CA5703" w:rsidRPr="00CA5703" w:rsidRDefault="00CA5703" w:rsidP="00513AD4">
      <w:pPr>
        <w:numPr>
          <w:ilvl w:val="0"/>
          <w:numId w:val="63"/>
        </w:numPr>
        <w:spacing w:after="0" w:line="240" w:lineRule="auto"/>
        <w:jc w:val="both"/>
        <w:rPr>
          <w:rFonts w:ascii="Times New Roman" w:hAnsi="Times New Roman"/>
        </w:rPr>
      </w:pPr>
      <w:r w:rsidRPr="00CA5703">
        <w:rPr>
          <w:rFonts w:ascii="Times New Roman" w:hAnsi="Times New Roman"/>
          <w:b/>
        </w:rPr>
        <w:t>Send to database</w:t>
      </w:r>
      <w:r w:rsidRPr="00CA5703">
        <w:rPr>
          <w:rFonts w:ascii="Times New Roman" w:hAnsi="Times New Roman"/>
        </w:rPr>
        <w:t xml:space="preserve"> (Сохранить в базе данных);</w:t>
      </w:r>
    </w:p>
    <w:p w:rsidR="00CA5703" w:rsidRPr="00CA5703" w:rsidRDefault="00CA5703" w:rsidP="00513AD4">
      <w:pPr>
        <w:numPr>
          <w:ilvl w:val="0"/>
          <w:numId w:val="63"/>
        </w:numPr>
        <w:spacing w:after="0" w:line="240" w:lineRule="auto"/>
        <w:jc w:val="both"/>
        <w:rPr>
          <w:rFonts w:ascii="Times New Roman" w:hAnsi="Times New Roman"/>
        </w:rPr>
      </w:pPr>
      <w:r w:rsidRPr="00CA5703">
        <w:rPr>
          <w:rFonts w:ascii="Times New Roman" w:hAnsi="Times New Roman"/>
          <w:b/>
        </w:rPr>
        <w:t>Send to other</w:t>
      </w:r>
      <w:r w:rsidRPr="00CA5703">
        <w:rPr>
          <w:rFonts w:ascii="Times New Roman" w:hAnsi="Times New Roman"/>
        </w:rPr>
        <w:t xml:space="preserve"> (Другое).</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После выбора способа обработки данных, например, направления данных в файл, необходимо установить опции в диалоговом окне </w:t>
      </w:r>
      <w:r w:rsidRPr="00CA5703">
        <w:rPr>
          <w:rFonts w:ascii="Times New Roman" w:hAnsi="Times New Roman"/>
          <w:b/>
        </w:rPr>
        <w:t>Options for Saving Results of Form</w:t>
      </w:r>
      <w:r w:rsidRPr="00CA5703">
        <w:rPr>
          <w:rFonts w:ascii="Times New Roman" w:hAnsi="Times New Roman"/>
        </w:rPr>
        <w:t xml:space="preserve"> (Параметры сохранения результатов формы) – рис.4.14. Доступ к этому окну осуществляется нажатием кнопки Options (Параметры) диалогового окна </w:t>
      </w:r>
      <w:r w:rsidRPr="00CA5703">
        <w:rPr>
          <w:rFonts w:ascii="Times New Roman" w:hAnsi="Times New Roman"/>
          <w:b/>
        </w:rPr>
        <w:t>Form Properties</w:t>
      </w:r>
      <w:r w:rsidRPr="00CA5703">
        <w:rPr>
          <w:rFonts w:ascii="Times New Roman" w:hAnsi="Times New Roman"/>
        </w:rPr>
        <w:t xml:space="preserve"> (Свойства формы).</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2857500" cy="3086100"/>
            <wp:effectExtent l="0" t="0" r="0" b="0"/>
            <wp:docPr id="801" name="Рисунок 80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57500" cy="3086100"/>
                    </a:xfrm>
                    <a:prstGeom prst="rect">
                      <a:avLst/>
                    </a:prstGeom>
                    <a:noFill/>
                    <a:ln>
                      <a:noFill/>
                    </a:ln>
                  </pic:spPr>
                </pic:pic>
              </a:graphicData>
            </a:graphic>
          </wp:inline>
        </w:drawing>
      </w:r>
    </w:p>
    <w:p w:rsidR="00CA5703" w:rsidRPr="00CA5703" w:rsidRDefault="00CA5703" w:rsidP="00CA5703">
      <w:pPr>
        <w:pStyle w:val="affb"/>
        <w:spacing w:before="0" w:after="0" w:line="240" w:lineRule="auto"/>
        <w:ind w:firstLine="0"/>
        <w:rPr>
          <w:rFonts w:ascii="Times New Roman" w:hAnsi="Times New Roman" w:cs="Times New Roman"/>
          <w:sz w:val="22"/>
          <w:szCs w:val="22"/>
          <w:lang w:val="en-US"/>
        </w:rPr>
      </w:pPr>
      <w:bookmarkStart w:id="317" w:name="_Toc499901116"/>
      <w:r w:rsidRPr="00CA5703">
        <w:rPr>
          <w:rFonts w:ascii="Times New Roman" w:hAnsi="Times New Roman" w:cs="Times New Roman"/>
          <w:sz w:val="22"/>
          <w:szCs w:val="22"/>
        </w:rPr>
        <w:t>Рис</w:t>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lang w:val="en-US"/>
        </w:rPr>
        <w:fldChar w:fldCharType="begin"/>
      </w:r>
      <w:r w:rsidRPr="00CA5703">
        <w:rPr>
          <w:rFonts w:ascii="Times New Roman" w:hAnsi="Times New Roman" w:cs="Times New Roman"/>
          <w:sz w:val="22"/>
          <w:szCs w:val="22"/>
          <w:lang w:val="en-US"/>
        </w:rPr>
        <w:instrText xml:space="preserve"> STYLEREF 2 \s </w:instrText>
      </w:r>
      <w:r w:rsidRPr="00CA5703">
        <w:rPr>
          <w:rFonts w:ascii="Times New Roman" w:hAnsi="Times New Roman" w:cs="Times New Roman"/>
          <w:sz w:val="22"/>
          <w:szCs w:val="22"/>
          <w:lang w:val="en-US"/>
        </w:rPr>
        <w:fldChar w:fldCharType="separate"/>
      </w:r>
      <w:r w:rsidRPr="00CA5703">
        <w:rPr>
          <w:rFonts w:ascii="Times New Roman" w:hAnsi="Times New Roman" w:cs="Times New Roman"/>
          <w:noProof/>
          <w:sz w:val="22"/>
          <w:szCs w:val="22"/>
          <w:lang w:val="en-US"/>
        </w:rPr>
        <w:t>4</w:t>
      </w:r>
      <w:r w:rsidRPr="00CA5703">
        <w:rPr>
          <w:rFonts w:ascii="Times New Roman" w:hAnsi="Times New Roman" w:cs="Times New Roman"/>
          <w:sz w:val="22"/>
          <w:szCs w:val="22"/>
          <w:lang w:val="en-US"/>
        </w:rPr>
        <w:fldChar w:fldCharType="end"/>
      </w:r>
      <w:r w:rsidRPr="00CA5703">
        <w:rPr>
          <w:rFonts w:ascii="Times New Roman" w:hAnsi="Times New Roman" w:cs="Times New Roman"/>
          <w:sz w:val="22"/>
          <w:szCs w:val="22"/>
          <w:lang w:val="en-US"/>
        </w:rPr>
        <w:t>.</w:t>
      </w:r>
      <w:r w:rsidRPr="00CA5703">
        <w:rPr>
          <w:rFonts w:ascii="Times New Roman" w:hAnsi="Times New Roman" w:cs="Times New Roman"/>
          <w:sz w:val="22"/>
          <w:szCs w:val="22"/>
          <w:lang w:val="en-US"/>
        </w:rPr>
        <w:fldChar w:fldCharType="begin"/>
      </w:r>
      <w:r w:rsidRPr="00CA5703">
        <w:rPr>
          <w:rFonts w:ascii="Times New Roman" w:hAnsi="Times New Roman" w:cs="Times New Roman"/>
          <w:sz w:val="22"/>
          <w:szCs w:val="22"/>
          <w:lang w:val="en-US"/>
        </w:rPr>
        <w:instrText xml:space="preserve"> SEQ Рис. \* ARABIC \s 2 </w:instrText>
      </w:r>
      <w:r w:rsidRPr="00CA5703">
        <w:rPr>
          <w:rFonts w:ascii="Times New Roman" w:hAnsi="Times New Roman" w:cs="Times New Roman"/>
          <w:sz w:val="22"/>
          <w:szCs w:val="22"/>
          <w:lang w:val="en-US"/>
        </w:rPr>
        <w:fldChar w:fldCharType="separate"/>
      </w:r>
      <w:r w:rsidRPr="00CA5703">
        <w:rPr>
          <w:rFonts w:ascii="Times New Roman" w:hAnsi="Times New Roman" w:cs="Times New Roman"/>
          <w:noProof/>
          <w:sz w:val="22"/>
          <w:szCs w:val="22"/>
          <w:lang w:val="en-US"/>
        </w:rPr>
        <w:t>14</w:t>
      </w:r>
      <w:r w:rsidRPr="00CA5703">
        <w:rPr>
          <w:rFonts w:ascii="Times New Roman" w:hAnsi="Times New Roman" w:cs="Times New Roman"/>
          <w:sz w:val="22"/>
          <w:szCs w:val="22"/>
          <w:lang w:val="en-US"/>
        </w:rPr>
        <w:fldChar w:fldCharType="end"/>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rPr>
        <w:t>Диалоговое</w:t>
      </w:r>
      <w:r w:rsidRPr="00CA5703">
        <w:rPr>
          <w:rFonts w:ascii="Times New Roman" w:hAnsi="Times New Roman" w:cs="Times New Roman"/>
          <w:sz w:val="22"/>
          <w:szCs w:val="22"/>
          <w:lang w:val="en-US"/>
        </w:rPr>
        <w:t xml:space="preserve">  </w:t>
      </w:r>
      <w:r w:rsidRPr="00CA5703">
        <w:rPr>
          <w:rFonts w:ascii="Times New Roman" w:hAnsi="Times New Roman" w:cs="Times New Roman"/>
          <w:sz w:val="22"/>
          <w:szCs w:val="22"/>
        </w:rPr>
        <w:t>окно</w:t>
      </w:r>
      <w:r w:rsidRPr="00CA5703">
        <w:rPr>
          <w:rFonts w:ascii="Times New Roman" w:hAnsi="Times New Roman" w:cs="Times New Roman"/>
          <w:sz w:val="22"/>
          <w:szCs w:val="22"/>
          <w:lang w:val="en-US"/>
        </w:rPr>
        <w:t xml:space="preserve"> Options of Form</w:t>
      </w:r>
      <w:bookmarkEnd w:id="317"/>
    </w:p>
    <w:p w:rsidR="00CA5703" w:rsidRPr="00CA5703" w:rsidRDefault="00CA5703" w:rsidP="00CA5703">
      <w:pPr>
        <w:spacing w:after="0" w:line="240" w:lineRule="auto"/>
        <w:rPr>
          <w:rFonts w:ascii="Times New Roman" w:hAnsi="Times New Roman"/>
        </w:rPr>
      </w:pPr>
      <w:r w:rsidRPr="00CA5703">
        <w:rPr>
          <w:rFonts w:ascii="Times New Roman" w:hAnsi="Times New Roman"/>
        </w:rPr>
        <w:t>Данное окно имеет четыре вкладки:</w:t>
      </w:r>
    </w:p>
    <w:p w:rsidR="00CA5703" w:rsidRPr="00CA5703" w:rsidRDefault="00CA5703" w:rsidP="00513AD4">
      <w:pPr>
        <w:numPr>
          <w:ilvl w:val="0"/>
          <w:numId w:val="64"/>
        </w:numPr>
        <w:spacing w:after="0" w:line="240" w:lineRule="auto"/>
        <w:jc w:val="both"/>
        <w:rPr>
          <w:rFonts w:ascii="Times New Roman" w:hAnsi="Times New Roman"/>
        </w:rPr>
      </w:pPr>
      <w:r w:rsidRPr="00CA5703">
        <w:rPr>
          <w:rFonts w:ascii="Times New Roman" w:hAnsi="Times New Roman"/>
          <w:b/>
        </w:rPr>
        <w:t>File Results</w:t>
      </w:r>
      <w:r w:rsidRPr="00CA5703">
        <w:rPr>
          <w:rFonts w:ascii="Times New Roman" w:hAnsi="Times New Roman"/>
        </w:rPr>
        <w:t xml:space="preserve"> (Запись результатов в файл);</w:t>
      </w:r>
    </w:p>
    <w:p w:rsidR="00CA5703" w:rsidRPr="00CA5703" w:rsidRDefault="00CA5703" w:rsidP="00513AD4">
      <w:pPr>
        <w:numPr>
          <w:ilvl w:val="0"/>
          <w:numId w:val="64"/>
        </w:numPr>
        <w:spacing w:after="0" w:line="240" w:lineRule="auto"/>
        <w:jc w:val="both"/>
        <w:rPr>
          <w:rFonts w:ascii="Times New Roman" w:hAnsi="Times New Roman"/>
        </w:rPr>
      </w:pPr>
      <w:r w:rsidRPr="00CA5703">
        <w:rPr>
          <w:rFonts w:ascii="Times New Roman" w:hAnsi="Times New Roman"/>
          <w:b/>
        </w:rPr>
        <w:t>E-mail Results</w:t>
      </w:r>
      <w:r w:rsidRPr="00CA5703">
        <w:rPr>
          <w:rFonts w:ascii="Times New Roman" w:hAnsi="Times New Roman"/>
        </w:rPr>
        <w:t xml:space="preserve"> (Отправка результатов по электронной почте);</w:t>
      </w:r>
    </w:p>
    <w:p w:rsidR="00CA5703" w:rsidRPr="00CA5703" w:rsidRDefault="00CA5703" w:rsidP="00513AD4">
      <w:pPr>
        <w:numPr>
          <w:ilvl w:val="0"/>
          <w:numId w:val="64"/>
        </w:numPr>
        <w:spacing w:after="0" w:line="240" w:lineRule="auto"/>
        <w:jc w:val="both"/>
        <w:rPr>
          <w:rFonts w:ascii="Times New Roman" w:hAnsi="Times New Roman"/>
        </w:rPr>
      </w:pPr>
      <w:r w:rsidRPr="00CA5703">
        <w:rPr>
          <w:rFonts w:ascii="Times New Roman" w:hAnsi="Times New Roman"/>
          <w:b/>
        </w:rPr>
        <w:t>Confirmation Page</w:t>
      </w:r>
      <w:r w:rsidRPr="00CA5703">
        <w:rPr>
          <w:rFonts w:ascii="Times New Roman" w:hAnsi="Times New Roman"/>
        </w:rPr>
        <w:t xml:space="preserve"> (Страница подтверждения);</w:t>
      </w:r>
    </w:p>
    <w:p w:rsidR="00CA5703" w:rsidRPr="00CA5703" w:rsidRDefault="00CA5703" w:rsidP="00513AD4">
      <w:pPr>
        <w:numPr>
          <w:ilvl w:val="0"/>
          <w:numId w:val="64"/>
        </w:numPr>
        <w:spacing w:after="0" w:line="240" w:lineRule="auto"/>
        <w:jc w:val="both"/>
        <w:rPr>
          <w:rFonts w:ascii="Times New Roman" w:hAnsi="Times New Roman"/>
        </w:rPr>
      </w:pPr>
      <w:r w:rsidRPr="00CA5703">
        <w:rPr>
          <w:rFonts w:ascii="Times New Roman" w:hAnsi="Times New Roman"/>
          <w:b/>
        </w:rPr>
        <w:t>Saved Fields</w:t>
      </w:r>
      <w:r w:rsidRPr="00CA5703">
        <w:rPr>
          <w:rFonts w:ascii="Times New Roman" w:hAnsi="Times New Roman"/>
        </w:rPr>
        <w:t xml:space="preserve"> (Сохраняемые поля).</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пересылке данных в файл на соответствующей вкладке устанавливаются имя файл для сохранения данных формы (</w:t>
      </w:r>
      <w:r w:rsidRPr="00CA5703">
        <w:rPr>
          <w:rFonts w:ascii="Times New Roman" w:hAnsi="Times New Roman"/>
          <w:b/>
        </w:rPr>
        <w:t>File name</w:t>
      </w:r>
      <w:r w:rsidRPr="00CA5703">
        <w:rPr>
          <w:rFonts w:ascii="Times New Roman" w:hAnsi="Times New Roman"/>
        </w:rPr>
        <w:t>), формат файла (</w:t>
      </w:r>
      <w:r w:rsidRPr="00CA5703">
        <w:rPr>
          <w:rFonts w:ascii="Times New Roman" w:hAnsi="Times New Roman"/>
          <w:b/>
        </w:rPr>
        <w:t>File format</w:t>
      </w:r>
      <w:r w:rsidRPr="00CA5703">
        <w:rPr>
          <w:rFonts w:ascii="Times New Roman" w:hAnsi="Times New Roman"/>
        </w:rPr>
        <w:t>), а также опции, позволяющие пересылать данные в паре с именем поля (</w:t>
      </w:r>
      <w:r w:rsidRPr="00CA5703">
        <w:rPr>
          <w:rFonts w:ascii="Times New Roman" w:hAnsi="Times New Roman"/>
          <w:b/>
        </w:rPr>
        <w:t>Include field names</w:t>
      </w:r>
      <w:r w:rsidRPr="00CA5703">
        <w:rPr>
          <w:rFonts w:ascii="Times New Roman" w:hAnsi="Times New Roman"/>
        </w:rPr>
        <w:t>) и добавлялись в конец файла HTML (</w:t>
      </w:r>
      <w:r w:rsidRPr="00CA5703">
        <w:rPr>
          <w:rFonts w:ascii="Times New Roman" w:hAnsi="Times New Roman"/>
          <w:b/>
        </w:rPr>
        <w:t>Latest results at and</w:t>
      </w:r>
      <w:r w:rsidRPr="00CA5703">
        <w:rPr>
          <w:rFonts w:ascii="Times New Roman" w:hAnsi="Times New Roman"/>
        </w:rPr>
        <w:t xml:space="preserve">). Если направление данных происходит в текстовый файл, то они всегда дописываются в конец.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После создания формы, откройте  Web-сайт в браузере. Перейдя на страницу "Заказы", вы можете очистить форму или ввести в нее свою информацию. Данные формы сохраняются сервером в формате, который вы определили в окне </w:t>
      </w:r>
      <w:r w:rsidRPr="00CA5703">
        <w:rPr>
          <w:rFonts w:ascii="Times New Roman" w:hAnsi="Times New Roman"/>
          <w:b/>
        </w:rPr>
        <w:t xml:space="preserve">Options for Saving Results of Form </w:t>
      </w:r>
      <w:r w:rsidRPr="00CA5703">
        <w:rPr>
          <w:rFonts w:ascii="Times New Roman" w:hAnsi="Times New Roman"/>
        </w:rPr>
        <w:t>(Параметры сохранения результатов формы).</w:t>
      </w:r>
    </w:p>
    <w:p w:rsidR="00CA5703" w:rsidRPr="00CA5703" w:rsidRDefault="00CA5703" w:rsidP="00CA5703">
      <w:pPr>
        <w:pStyle w:val="31270"/>
        <w:tabs>
          <w:tab w:val="clear" w:pos="900"/>
          <w:tab w:val="num" w:pos="720"/>
        </w:tabs>
        <w:spacing w:before="0" w:after="0" w:line="240" w:lineRule="auto"/>
        <w:ind w:left="720"/>
        <w:rPr>
          <w:rFonts w:ascii="Times New Roman" w:hAnsi="Times New Roman"/>
          <w:sz w:val="22"/>
          <w:szCs w:val="22"/>
        </w:rPr>
      </w:pPr>
      <w:bookmarkStart w:id="318" w:name="_Toc24302446"/>
      <w:bookmarkStart w:id="319" w:name="_Toc24304683"/>
      <w:bookmarkStart w:id="320" w:name="_Toc499903317"/>
      <w:bookmarkStart w:id="321" w:name="_Toc529944640"/>
      <w:r w:rsidRPr="00CA5703">
        <w:rPr>
          <w:rFonts w:ascii="Times New Roman" w:hAnsi="Times New Roman"/>
          <w:sz w:val="22"/>
          <w:szCs w:val="22"/>
        </w:rPr>
        <w:t>Контроль над разработкой Web-сайта</w:t>
      </w:r>
      <w:bookmarkEnd w:id="318"/>
      <w:bookmarkEnd w:id="319"/>
    </w:p>
    <w:bookmarkEnd w:id="320"/>
    <w:bookmarkEnd w:id="321"/>
    <w:p w:rsidR="00CA5703" w:rsidRPr="00CA5703" w:rsidRDefault="00CA5703" w:rsidP="00CA5703">
      <w:pPr>
        <w:spacing w:after="0" w:line="240" w:lineRule="auto"/>
        <w:rPr>
          <w:rFonts w:ascii="Times New Roman" w:hAnsi="Times New Roman"/>
        </w:rPr>
      </w:pPr>
      <w:r w:rsidRPr="00CA5703">
        <w:rPr>
          <w:rFonts w:ascii="Times New Roman" w:hAnsi="Times New Roman"/>
        </w:rPr>
        <w:t>Создание Web-сайта – кропотливая планомерная работа, которая требует держать под контролем не только большой объем информации, предполагаемый разместить на Web-страницах, но и этапы создания каждой страницы, качество подготовленного материала, корректность гиперссылок и т.д. Программа FrontPage содержит средства, позволяющие управлять процессом создания и сопровождения Web-сайтов.</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получения информации о создаваемом узле и ее анализе, можно воспользоваться режимом Reports view (просмотр отчета) на панели </w:t>
      </w:r>
      <w:r w:rsidRPr="00CA5703">
        <w:rPr>
          <w:rFonts w:ascii="Times New Roman" w:hAnsi="Times New Roman"/>
          <w:b/>
        </w:rPr>
        <w:t>Views</w:t>
      </w:r>
      <w:r w:rsidRPr="00CA5703">
        <w:rPr>
          <w:rFonts w:ascii="Times New Roman" w:hAnsi="Times New Roman"/>
        </w:rPr>
        <w:t xml:space="preserve">. При нажатии на значок </w:t>
      </w:r>
      <w:r w:rsidRPr="00CA5703">
        <w:rPr>
          <w:rFonts w:ascii="Times New Roman" w:hAnsi="Times New Roman"/>
          <w:b/>
        </w:rPr>
        <w:t>Reports</w:t>
      </w:r>
      <w:r w:rsidRPr="00CA5703">
        <w:rPr>
          <w:rFonts w:ascii="Times New Roman" w:hAnsi="Times New Roman"/>
        </w:rPr>
        <w:t xml:space="preserve"> (Отчеты) на панели инструментов  появится панель </w:t>
      </w:r>
      <w:r w:rsidRPr="00CA5703">
        <w:rPr>
          <w:rFonts w:ascii="Times New Roman" w:hAnsi="Times New Roman"/>
          <w:b/>
        </w:rPr>
        <w:t>Report</w:t>
      </w:r>
      <w:r w:rsidRPr="00CA5703">
        <w:rPr>
          <w:rFonts w:ascii="Times New Roman" w:hAnsi="Times New Roman"/>
        </w:rPr>
        <w:t xml:space="preserve"> (Отчеты), на которой в раскрывающемся списке следует выбрать тип отчета. Стандартный режим –</w:t>
      </w:r>
      <w:r w:rsidRPr="00CA5703">
        <w:rPr>
          <w:rFonts w:ascii="Times New Roman" w:hAnsi="Times New Roman"/>
          <w:b/>
        </w:rPr>
        <w:t>Site</w:t>
      </w:r>
      <w:r w:rsidRPr="00CA5703">
        <w:rPr>
          <w:rFonts w:ascii="Times New Roman" w:hAnsi="Times New Roman"/>
        </w:rPr>
        <w:t xml:space="preserve"> </w:t>
      </w:r>
      <w:r w:rsidRPr="00CA5703">
        <w:rPr>
          <w:rFonts w:ascii="Times New Roman" w:hAnsi="Times New Roman"/>
          <w:b/>
        </w:rPr>
        <w:t>Summary</w:t>
      </w:r>
      <w:r w:rsidRPr="00CA5703">
        <w:rPr>
          <w:rFonts w:ascii="Times New Roman" w:hAnsi="Times New Roman"/>
        </w:rPr>
        <w:t xml:space="preserve"> (Обзор сайта) – рис. 4.15. </w:t>
      </w:r>
    </w:p>
    <w:p w:rsidR="00CA5703" w:rsidRPr="00CA5703" w:rsidRDefault="00CA5703" w:rsidP="00CA5703">
      <w:pPr>
        <w:spacing w:after="0" w:line="240" w:lineRule="auto"/>
        <w:jc w:val="center"/>
        <w:rPr>
          <w:rFonts w:ascii="Times New Roman" w:hAnsi="Times New Roman"/>
        </w:rPr>
      </w:pPr>
      <w:r w:rsidRPr="00CA5703">
        <w:rPr>
          <w:rFonts w:ascii="Times New Roman" w:hAnsi="Times New Roman"/>
          <w:noProof/>
          <w:lang w:eastAsia="ru-RU"/>
        </w:rPr>
        <w:drawing>
          <wp:inline distT="0" distB="0" distL="0" distR="0">
            <wp:extent cx="5791200" cy="3514725"/>
            <wp:effectExtent l="0" t="0" r="0" b="9525"/>
            <wp:docPr id="800" name="Рисунок 80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91200" cy="3514725"/>
                    </a:xfrm>
                    <a:prstGeom prst="rect">
                      <a:avLst/>
                    </a:prstGeom>
                    <a:noFill/>
                    <a:ln>
                      <a:noFill/>
                    </a:ln>
                  </pic:spPr>
                </pic:pic>
              </a:graphicData>
            </a:graphic>
          </wp:inline>
        </w:drawing>
      </w:r>
    </w:p>
    <w:p w:rsidR="00CA5703" w:rsidRPr="00CA5703" w:rsidRDefault="00CA5703" w:rsidP="00CA5703">
      <w:pPr>
        <w:pStyle w:val="affb"/>
        <w:spacing w:before="0" w:after="0" w:line="240" w:lineRule="auto"/>
        <w:ind w:firstLine="0"/>
        <w:rPr>
          <w:rFonts w:ascii="Times New Roman" w:hAnsi="Times New Roman" w:cs="Times New Roman"/>
          <w:sz w:val="22"/>
          <w:szCs w:val="22"/>
        </w:rPr>
      </w:pPr>
      <w:bookmarkStart w:id="322" w:name="_Toc499901118"/>
      <w:r w:rsidRPr="00CA5703">
        <w:rPr>
          <w:rFonts w:ascii="Times New Roman" w:hAnsi="Times New Roman" w:cs="Times New Roman"/>
          <w:sz w:val="22"/>
          <w:szCs w:val="22"/>
        </w:rPr>
        <w:t xml:space="preserve">Рис. </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STYLEREF 2 \s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4</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w:t>
      </w:r>
      <w:r w:rsidRPr="00CA5703">
        <w:rPr>
          <w:rFonts w:ascii="Times New Roman" w:hAnsi="Times New Roman" w:cs="Times New Roman"/>
          <w:sz w:val="22"/>
          <w:szCs w:val="22"/>
        </w:rPr>
        <w:fldChar w:fldCharType="begin"/>
      </w:r>
      <w:r w:rsidRPr="00CA5703">
        <w:rPr>
          <w:rFonts w:ascii="Times New Roman" w:hAnsi="Times New Roman" w:cs="Times New Roman"/>
          <w:sz w:val="22"/>
          <w:szCs w:val="22"/>
        </w:rPr>
        <w:instrText xml:space="preserve"> SEQ Рис. \* ARABIC \s 2 </w:instrText>
      </w:r>
      <w:r w:rsidRPr="00CA5703">
        <w:rPr>
          <w:rFonts w:ascii="Times New Roman" w:hAnsi="Times New Roman" w:cs="Times New Roman"/>
          <w:sz w:val="22"/>
          <w:szCs w:val="22"/>
        </w:rPr>
        <w:fldChar w:fldCharType="separate"/>
      </w:r>
      <w:r w:rsidRPr="00CA5703">
        <w:rPr>
          <w:rFonts w:ascii="Times New Roman" w:hAnsi="Times New Roman" w:cs="Times New Roman"/>
          <w:noProof/>
          <w:sz w:val="22"/>
          <w:szCs w:val="22"/>
        </w:rPr>
        <w:t>15</w:t>
      </w:r>
      <w:r w:rsidRPr="00CA5703">
        <w:rPr>
          <w:rFonts w:ascii="Times New Roman" w:hAnsi="Times New Roman" w:cs="Times New Roman"/>
          <w:sz w:val="22"/>
          <w:szCs w:val="22"/>
        </w:rPr>
        <w:fldChar w:fldCharType="end"/>
      </w:r>
      <w:r w:rsidRPr="00CA5703">
        <w:rPr>
          <w:rFonts w:ascii="Times New Roman" w:hAnsi="Times New Roman" w:cs="Times New Roman"/>
          <w:sz w:val="22"/>
          <w:szCs w:val="22"/>
        </w:rPr>
        <w:t xml:space="preserve">. Общий отчет о содержании Web-сайта </w:t>
      </w:r>
      <w:bookmarkEnd w:id="322"/>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 этом режиме приводится общая информация о страницах сайта. В отчете </w:t>
      </w:r>
      <w:r w:rsidRPr="00CA5703">
        <w:rPr>
          <w:rFonts w:ascii="Times New Roman" w:hAnsi="Times New Roman"/>
          <w:b/>
        </w:rPr>
        <w:t>All</w:t>
      </w:r>
      <w:r w:rsidRPr="00CA5703">
        <w:rPr>
          <w:rFonts w:ascii="Times New Roman" w:hAnsi="Times New Roman"/>
        </w:rPr>
        <w:t xml:space="preserve"> </w:t>
      </w:r>
      <w:r w:rsidRPr="00CA5703">
        <w:rPr>
          <w:rFonts w:ascii="Times New Roman" w:hAnsi="Times New Roman"/>
          <w:b/>
        </w:rPr>
        <w:t>Files</w:t>
      </w:r>
      <w:r w:rsidRPr="00CA5703">
        <w:rPr>
          <w:rFonts w:ascii="Times New Roman" w:hAnsi="Times New Roman"/>
        </w:rPr>
        <w:t xml:space="preserve"> (Все файлы) указывается общее число файлов и их суммарный размер. Отчет </w:t>
      </w:r>
      <w:r w:rsidRPr="00CA5703">
        <w:rPr>
          <w:rFonts w:ascii="Times New Roman" w:hAnsi="Times New Roman"/>
          <w:b/>
        </w:rPr>
        <w:t>Pictures</w:t>
      </w:r>
      <w:r w:rsidRPr="00CA5703">
        <w:rPr>
          <w:rFonts w:ascii="Times New Roman" w:hAnsi="Times New Roman"/>
        </w:rPr>
        <w:t xml:space="preserve"> (Изображения) дает информацию о числе  и размере изображений. Сроки </w:t>
      </w:r>
      <w:r w:rsidRPr="00CA5703">
        <w:rPr>
          <w:rFonts w:ascii="Times New Roman" w:hAnsi="Times New Roman"/>
          <w:b/>
        </w:rPr>
        <w:t>Linked</w:t>
      </w:r>
      <w:r w:rsidRPr="00CA5703">
        <w:rPr>
          <w:rFonts w:ascii="Times New Roman" w:hAnsi="Times New Roman"/>
        </w:rPr>
        <w:t xml:space="preserve"> </w:t>
      </w:r>
      <w:r w:rsidRPr="00CA5703">
        <w:rPr>
          <w:rFonts w:ascii="Times New Roman" w:hAnsi="Times New Roman"/>
          <w:b/>
        </w:rPr>
        <w:t>Files</w:t>
      </w:r>
      <w:r w:rsidRPr="00CA5703">
        <w:rPr>
          <w:rFonts w:ascii="Times New Roman" w:hAnsi="Times New Roman"/>
        </w:rPr>
        <w:t xml:space="preserve"> (Связанные файлы) и </w:t>
      </w:r>
      <w:r w:rsidRPr="00CA5703">
        <w:rPr>
          <w:rFonts w:ascii="Times New Roman" w:hAnsi="Times New Roman"/>
          <w:b/>
        </w:rPr>
        <w:t>Unlinked</w:t>
      </w:r>
      <w:r w:rsidRPr="00CA5703">
        <w:rPr>
          <w:rFonts w:ascii="Times New Roman" w:hAnsi="Times New Roman"/>
        </w:rPr>
        <w:t xml:space="preserve"> </w:t>
      </w:r>
      <w:r w:rsidRPr="00CA5703">
        <w:rPr>
          <w:rFonts w:ascii="Times New Roman" w:hAnsi="Times New Roman"/>
          <w:b/>
        </w:rPr>
        <w:t>Files</w:t>
      </w:r>
      <w:r w:rsidRPr="00CA5703">
        <w:rPr>
          <w:rFonts w:ascii="Times New Roman" w:hAnsi="Times New Roman"/>
        </w:rPr>
        <w:t xml:space="preserve"> (Несвязанные файлы) показывают, к каким файлам есть доступ по гиперссылкам с начальной страницы, а к каким - отсутствует. Строка </w:t>
      </w:r>
      <w:r w:rsidRPr="00CA5703">
        <w:rPr>
          <w:rFonts w:ascii="Times New Roman" w:hAnsi="Times New Roman"/>
          <w:b/>
        </w:rPr>
        <w:t>Slow</w:t>
      </w:r>
      <w:r w:rsidRPr="00CA5703">
        <w:rPr>
          <w:rFonts w:ascii="Times New Roman" w:hAnsi="Times New Roman"/>
        </w:rPr>
        <w:t xml:space="preserve"> </w:t>
      </w:r>
      <w:r w:rsidRPr="00CA5703">
        <w:rPr>
          <w:rFonts w:ascii="Times New Roman" w:hAnsi="Times New Roman"/>
          <w:b/>
        </w:rPr>
        <w:t>pages</w:t>
      </w:r>
      <w:r w:rsidRPr="00CA5703">
        <w:rPr>
          <w:rFonts w:ascii="Times New Roman" w:hAnsi="Times New Roman"/>
        </w:rPr>
        <w:t xml:space="preserve"> (Медленные страницы) дает информацию о медленно загружающихся страницах. Задание ограничения на время загрузки страницы выполняется с использованием команды </w:t>
      </w:r>
      <w:r w:rsidRPr="00CA5703">
        <w:rPr>
          <w:rFonts w:ascii="Times New Roman" w:hAnsi="Times New Roman"/>
          <w:b/>
        </w:rPr>
        <w:t>Tools</w:t>
      </w:r>
      <w:r w:rsidRPr="00CA5703">
        <w:rPr>
          <w:rFonts w:ascii="Times New Roman" w:hAnsi="Times New Roman"/>
        </w:rPr>
        <w:t>/</w:t>
      </w:r>
      <w:r w:rsidRPr="00CA5703">
        <w:rPr>
          <w:rFonts w:ascii="Times New Roman" w:hAnsi="Times New Roman"/>
          <w:b/>
        </w:rPr>
        <w:t>Options</w:t>
      </w:r>
      <w:r w:rsidRPr="00CA5703">
        <w:rPr>
          <w:rFonts w:ascii="Times New Roman" w:hAnsi="Times New Roman"/>
        </w:rPr>
        <w:t xml:space="preserve">/вкладка </w:t>
      </w:r>
      <w:r w:rsidRPr="00CA5703">
        <w:rPr>
          <w:rFonts w:ascii="Times New Roman" w:hAnsi="Times New Roman"/>
          <w:b/>
        </w:rPr>
        <w:t>Reports</w:t>
      </w:r>
      <w:r w:rsidRPr="00CA5703">
        <w:rPr>
          <w:rFonts w:ascii="Times New Roman" w:hAnsi="Times New Roman"/>
        </w:rPr>
        <w:t xml:space="preserve"> </w:t>
      </w:r>
      <w:r w:rsidRPr="00CA5703">
        <w:rPr>
          <w:rFonts w:ascii="Times New Roman" w:hAnsi="Times New Roman"/>
          <w:b/>
        </w:rPr>
        <w:t>View</w:t>
      </w:r>
      <w:r w:rsidRPr="00CA5703">
        <w:rPr>
          <w:rFonts w:ascii="Times New Roman" w:hAnsi="Times New Roman"/>
        </w:rPr>
        <w:t xml:space="preserve"> (Сервис/Параметры/ вкладка Отчеты). Страница считается медленной, если время ее загрузки превосходит значение счетчика "</w:t>
      </w:r>
      <w:r w:rsidRPr="00CA5703">
        <w:rPr>
          <w:rFonts w:ascii="Times New Roman" w:hAnsi="Times New Roman"/>
          <w:b/>
        </w:rPr>
        <w:t>Slow</w:t>
      </w:r>
      <w:r w:rsidRPr="00CA5703">
        <w:rPr>
          <w:rFonts w:ascii="Times New Roman" w:hAnsi="Times New Roman"/>
        </w:rPr>
        <w:t xml:space="preserve"> </w:t>
      </w:r>
      <w:r w:rsidRPr="00CA5703">
        <w:rPr>
          <w:rFonts w:ascii="Times New Roman" w:hAnsi="Times New Roman"/>
          <w:b/>
        </w:rPr>
        <w:t>page</w:t>
      </w:r>
      <w:r w:rsidRPr="00CA5703">
        <w:rPr>
          <w:rFonts w:ascii="Times New Roman" w:hAnsi="Times New Roman"/>
        </w:rPr>
        <w:t xml:space="preserve">" </w:t>
      </w:r>
      <w:r w:rsidRPr="00CA5703">
        <w:rPr>
          <w:rFonts w:ascii="Times New Roman" w:hAnsi="Times New Roman"/>
          <w:b/>
        </w:rPr>
        <w:t>take</w:t>
      </w:r>
      <w:r w:rsidRPr="00CA5703">
        <w:rPr>
          <w:rFonts w:ascii="Times New Roman" w:hAnsi="Times New Roman"/>
        </w:rPr>
        <w:t xml:space="preserve"> </w:t>
      </w:r>
      <w:r w:rsidRPr="00CA5703">
        <w:rPr>
          <w:rFonts w:ascii="Times New Roman" w:hAnsi="Times New Roman"/>
          <w:b/>
        </w:rPr>
        <w:t>at</w:t>
      </w:r>
      <w:r w:rsidRPr="00CA5703">
        <w:rPr>
          <w:rFonts w:ascii="Times New Roman" w:hAnsi="Times New Roman"/>
        </w:rPr>
        <w:t xml:space="preserve"> </w:t>
      </w:r>
      <w:r w:rsidRPr="00CA5703">
        <w:rPr>
          <w:rFonts w:ascii="Times New Roman" w:hAnsi="Times New Roman"/>
          <w:b/>
        </w:rPr>
        <w:t>least</w:t>
      </w:r>
      <w:r w:rsidRPr="00CA5703">
        <w:rPr>
          <w:rFonts w:ascii="Times New Roman" w:hAnsi="Times New Roman"/>
        </w:rPr>
        <w:t xml:space="preserve">… ("Медленные страницы загружаются как минимум…"). Расчет времени загрузки  производится с учетом предполагаемой скорости соединения, выбрать которое можно из списка </w:t>
      </w:r>
      <w:r w:rsidRPr="00CA5703">
        <w:rPr>
          <w:rFonts w:ascii="Times New Roman" w:hAnsi="Times New Roman"/>
          <w:b/>
        </w:rPr>
        <w:t>Assume connection speed</w:t>
      </w:r>
      <w:r w:rsidRPr="00CA5703">
        <w:rPr>
          <w:rFonts w:ascii="Times New Roman" w:hAnsi="Times New Roman"/>
        </w:rPr>
        <w:t xml:space="preserve"> (Считать скорость соединения равной).</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просмотра отчетов, представляющих информацию о корректности гиперссылок  на сайте, используется строка </w:t>
      </w:r>
      <w:r w:rsidRPr="00CA5703">
        <w:rPr>
          <w:rFonts w:ascii="Times New Roman" w:hAnsi="Times New Roman"/>
          <w:b/>
        </w:rPr>
        <w:t>Broken hyperlinks</w:t>
      </w:r>
      <w:r w:rsidRPr="00CA5703">
        <w:rPr>
          <w:rFonts w:ascii="Times New Roman" w:hAnsi="Times New Roman"/>
        </w:rPr>
        <w:t xml:space="preserve"> ("Мертвые" ссылки). Этот режим позволяет выявить наличие ссылок на несуществующий ресурс. </w:t>
      </w:r>
    </w:p>
    <w:p w:rsidR="00CA5703" w:rsidRPr="00CA5703" w:rsidRDefault="00CA5703" w:rsidP="00CA5703">
      <w:pPr>
        <w:spacing w:after="0" w:line="240" w:lineRule="auto"/>
        <w:rPr>
          <w:rFonts w:ascii="Times New Roman" w:hAnsi="Times New Roman"/>
        </w:rPr>
      </w:pPr>
      <w:r w:rsidRPr="00CA5703">
        <w:rPr>
          <w:rFonts w:ascii="Times New Roman" w:hAnsi="Times New Roman"/>
        </w:rPr>
        <w:t>Кроме анализа содержимого сайта, очень важно следить за ходом работ по созданию, модификации и обновлению Web-страниц. Для этого руководитель проекта составляет список задач, с указанием наименования работы и сроках ее выполнения, а также  информации об ответственном за результат лице.</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Во FrontPage предусмотрена автоматизация ведения такого списка. Для  ввода новой задачи и просмотра списка уже созданных задач на панели </w:t>
      </w:r>
      <w:r w:rsidRPr="00CA5703">
        <w:rPr>
          <w:rFonts w:ascii="Times New Roman" w:hAnsi="Times New Roman"/>
          <w:b/>
        </w:rPr>
        <w:t>Views</w:t>
      </w:r>
      <w:r w:rsidRPr="00CA5703">
        <w:rPr>
          <w:rFonts w:ascii="Times New Roman" w:hAnsi="Times New Roman"/>
        </w:rPr>
        <w:t xml:space="preserve"> (представление) используется режим </w:t>
      </w:r>
      <w:r w:rsidRPr="00CA5703">
        <w:rPr>
          <w:rFonts w:ascii="Times New Roman" w:hAnsi="Times New Roman"/>
          <w:b/>
        </w:rPr>
        <w:t>Тasks view</w:t>
      </w:r>
      <w:r w:rsidRPr="00CA5703">
        <w:rPr>
          <w:rFonts w:ascii="Times New Roman" w:hAnsi="Times New Roman"/>
        </w:rPr>
        <w:t xml:space="preserve"> (просмотр задач). Новая задача в этом режиме включается с помощью команды </w:t>
      </w:r>
      <w:r w:rsidRPr="00CA5703">
        <w:rPr>
          <w:rFonts w:ascii="Times New Roman" w:hAnsi="Times New Roman"/>
          <w:b/>
        </w:rPr>
        <w:t>File/New/Tasks</w:t>
      </w:r>
      <w:r w:rsidRPr="00CA5703">
        <w:rPr>
          <w:rFonts w:ascii="Times New Roman" w:hAnsi="Times New Roman"/>
        </w:rPr>
        <w:t xml:space="preserve"> (Файл/Создать/Задача), выполнение которой приводит к открытию диалогового окна </w:t>
      </w:r>
      <w:r w:rsidRPr="00CA5703">
        <w:rPr>
          <w:rFonts w:ascii="Times New Roman" w:hAnsi="Times New Roman"/>
          <w:b/>
        </w:rPr>
        <w:t>New Task</w:t>
      </w:r>
      <w:r w:rsidRPr="00CA5703">
        <w:rPr>
          <w:rFonts w:ascii="Times New Roman" w:hAnsi="Times New Roman"/>
        </w:rPr>
        <w:t xml:space="preserve"> (Создание задачи). Ввод информации в соответствующие поля этого диалогового окна позволяет ввести информацию, необходимую для контроля за ходом выполнения работ.</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Доступ к задаче осуществляется двойным щелчком на  строке с описанием задачи в окне </w:t>
      </w:r>
      <w:r w:rsidRPr="00CA5703">
        <w:rPr>
          <w:rFonts w:ascii="Times New Roman" w:hAnsi="Times New Roman"/>
          <w:b/>
        </w:rPr>
        <w:t>Tasks</w:t>
      </w:r>
      <w:r w:rsidRPr="00CA5703">
        <w:rPr>
          <w:rFonts w:ascii="Times New Roman" w:hAnsi="Times New Roman"/>
        </w:rPr>
        <w:t>.</w:t>
      </w:r>
    </w:p>
    <w:p w:rsidR="00CA5703" w:rsidRPr="00CA5703" w:rsidRDefault="00CA5703" w:rsidP="00CA5703">
      <w:pPr>
        <w:spacing w:after="0" w:line="240" w:lineRule="auto"/>
        <w:rPr>
          <w:rFonts w:ascii="Times New Roman" w:hAnsi="Times New Roman"/>
        </w:rPr>
      </w:pPr>
      <w:bookmarkStart w:id="323" w:name="_Toc499903318"/>
      <w:bookmarkStart w:id="324" w:name="_Toc529944641"/>
      <w:bookmarkStart w:id="325" w:name="_Toc24302447"/>
      <w:bookmarkStart w:id="326" w:name="_Toc24304684"/>
      <w:r w:rsidRPr="00CA5703">
        <w:rPr>
          <w:rFonts w:ascii="Times New Roman" w:hAnsi="Times New Roman"/>
        </w:rPr>
        <w:t>Тестирование и публикация Web-узла</w:t>
      </w:r>
      <w:bookmarkEnd w:id="323"/>
      <w:bookmarkEnd w:id="324"/>
      <w:bookmarkEnd w:id="325"/>
      <w:bookmarkEnd w:id="326"/>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Поскольку конечной целью создания Web-сайта является его представление на суд многомиллионной аудитории пользователей сети Интернет, очень важным является этап его тестирования. Задача тестирования Web-сайта с одной стороны состоит в оценке корректности представленной на нем информации, а с другой стороны - в проверке работоспособности сайта не зависимо от браузера, выбранного пользователем для просмотра информации в WWW, и характеристик технических средств, которыми он располагает.</w:t>
      </w:r>
    </w:p>
    <w:p w:rsidR="00CA5703" w:rsidRPr="00CA5703" w:rsidRDefault="00CA5703" w:rsidP="00CA5703">
      <w:pPr>
        <w:spacing w:after="0" w:line="240" w:lineRule="auto"/>
        <w:rPr>
          <w:rFonts w:ascii="Times New Roman" w:hAnsi="Times New Roman"/>
        </w:rPr>
      </w:pPr>
      <w:r w:rsidRPr="00CA5703">
        <w:rPr>
          <w:rFonts w:ascii="Times New Roman" w:hAnsi="Times New Roman"/>
        </w:rPr>
        <w:t>При проверке корректности информации следует обращать внимание на следующее:</w:t>
      </w:r>
    </w:p>
    <w:p w:rsidR="00CA5703" w:rsidRPr="00CA5703" w:rsidRDefault="00CA5703" w:rsidP="00513AD4">
      <w:pPr>
        <w:numPr>
          <w:ilvl w:val="0"/>
          <w:numId w:val="66"/>
        </w:numPr>
        <w:spacing w:after="0" w:line="240" w:lineRule="auto"/>
        <w:jc w:val="both"/>
        <w:rPr>
          <w:rFonts w:ascii="Times New Roman" w:hAnsi="Times New Roman"/>
        </w:rPr>
      </w:pPr>
      <w:r w:rsidRPr="00CA5703">
        <w:rPr>
          <w:rFonts w:ascii="Times New Roman" w:hAnsi="Times New Roman"/>
        </w:rPr>
        <w:t>достоверность публикуемого материала, его стилистику и орфографию;</w:t>
      </w:r>
    </w:p>
    <w:p w:rsidR="00CA5703" w:rsidRPr="00CA5703" w:rsidRDefault="00CA5703" w:rsidP="00513AD4">
      <w:pPr>
        <w:numPr>
          <w:ilvl w:val="0"/>
          <w:numId w:val="66"/>
        </w:numPr>
        <w:spacing w:after="0" w:line="240" w:lineRule="auto"/>
        <w:jc w:val="both"/>
        <w:rPr>
          <w:rFonts w:ascii="Times New Roman" w:hAnsi="Times New Roman"/>
        </w:rPr>
      </w:pPr>
      <w:r w:rsidRPr="00CA5703">
        <w:rPr>
          <w:rFonts w:ascii="Times New Roman" w:hAnsi="Times New Roman"/>
        </w:rPr>
        <w:t>наличие ссылок на публикации при цитировании материалов других авторов;</w:t>
      </w:r>
    </w:p>
    <w:p w:rsidR="00CA5703" w:rsidRPr="00CA5703" w:rsidRDefault="00CA5703" w:rsidP="00513AD4">
      <w:pPr>
        <w:numPr>
          <w:ilvl w:val="0"/>
          <w:numId w:val="66"/>
        </w:numPr>
        <w:spacing w:after="0" w:line="240" w:lineRule="auto"/>
        <w:jc w:val="both"/>
        <w:rPr>
          <w:rFonts w:ascii="Times New Roman" w:hAnsi="Times New Roman"/>
        </w:rPr>
      </w:pPr>
      <w:r w:rsidRPr="00CA5703">
        <w:rPr>
          <w:rFonts w:ascii="Times New Roman" w:hAnsi="Times New Roman"/>
        </w:rPr>
        <w:t>правильность работы гиперссылок, присутствующих на вашем сайте;</w:t>
      </w:r>
    </w:p>
    <w:p w:rsidR="00CA5703" w:rsidRPr="00CA5703" w:rsidRDefault="00CA5703" w:rsidP="00513AD4">
      <w:pPr>
        <w:numPr>
          <w:ilvl w:val="0"/>
          <w:numId w:val="66"/>
        </w:numPr>
        <w:spacing w:after="0" w:line="240" w:lineRule="auto"/>
        <w:jc w:val="both"/>
        <w:rPr>
          <w:rFonts w:ascii="Times New Roman" w:hAnsi="Times New Roman"/>
        </w:rPr>
      </w:pPr>
      <w:r w:rsidRPr="00CA5703">
        <w:rPr>
          <w:rFonts w:ascii="Times New Roman" w:hAnsi="Times New Roman"/>
        </w:rPr>
        <w:t>существование информационных ресурсов при ссылках на URL-адреса в сети Интернет;</w:t>
      </w:r>
    </w:p>
    <w:p w:rsidR="00CA5703" w:rsidRPr="00CA5703" w:rsidRDefault="00CA5703" w:rsidP="00513AD4">
      <w:pPr>
        <w:numPr>
          <w:ilvl w:val="0"/>
          <w:numId w:val="66"/>
        </w:numPr>
        <w:spacing w:after="0" w:line="240" w:lineRule="auto"/>
        <w:jc w:val="both"/>
        <w:rPr>
          <w:rFonts w:ascii="Times New Roman" w:hAnsi="Times New Roman"/>
        </w:rPr>
      </w:pPr>
      <w:r w:rsidRPr="00CA5703">
        <w:rPr>
          <w:rFonts w:ascii="Times New Roman" w:hAnsi="Times New Roman"/>
        </w:rPr>
        <w:t>корректность работы форм на Web-страницах и наличие возможности связаться по электронной почте не только с web-мастером, но и с представителями фирмы или предприятия, чья информация представлена на сайте.</w:t>
      </w:r>
    </w:p>
    <w:bookmarkEnd w:id="313"/>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При тестировании сайта важно учитывать технические характеристики компьютеров потенциальных посетителей. Страницы следует просмотреть вне зависимости от их дизайна на экранах с разной разрешающей способностью с помощью команды редактора </w:t>
      </w:r>
      <w:r w:rsidRPr="00CA5703">
        <w:rPr>
          <w:rFonts w:ascii="Times New Roman" w:hAnsi="Times New Roman"/>
          <w:b/>
        </w:rPr>
        <w:t>FrontPage File/Preview in Browser</w:t>
      </w:r>
      <w:r w:rsidRPr="00CA5703">
        <w:rPr>
          <w:rFonts w:ascii="Times New Roman" w:hAnsi="Times New Roman"/>
        </w:rPr>
        <w:t xml:space="preserve"> (Файл/Просмотр браузером).</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После завершения всех этапов создания и тестирования Web-сайта его можно опубликовать как в сети Интернет так и в локальной сети. Самый лучший способ - разместить сайт на сервере своего провайдера или корпоративном сервере. В этом случае вам потребуется консультация администратора Web-сервера по вопросам способов и параметров связи при публикации, а также принятой системы адресов новых ресурсов. Публикация сайта может выполняться с помощью Мастера издания Web (кнопка Пуск/Программы/Стандартные/Средства Интернет) или средствами, встроенными во FrontPage, выполняя команду  </w:t>
      </w:r>
      <w:r w:rsidRPr="00CA5703">
        <w:rPr>
          <w:rFonts w:ascii="Times New Roman" w:hAnsi="Times New Roman"/>
          <w:b/>
        </w:rPr>
        <w:t>File/Publish Web</w:t>
      </w:r>
      <w:r w:rsidRPr="00CA5703">
        <w:rPr>
          <w:rFonts w:ascii="Times New Roman" w:hAnsi="Times New Roman"/>
        </w:rPr>
        <w:t xml:space="preserve"> (Файл/ Опубликовать Web-сайт).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размещения Web-узла на домашнем персональном компьютере или в корпоративной сети, а также для разработки и тестирования Web-сайта перед его размещением у поставщика услуг Интернет.можно использовать сервер </w:t>
      </w:r>
      <w:r w:rsidRPr="00CA5703">
        <w:rPr>
          <w:rFonts w:ascii="Times New Roman" w:hAnsi="Times New Roman"/>
          <w:b/>
        </w:rPr>
        <w:t>MS Personal Web Server</w:t>
      </w:r>
      <w:r w:rsidRPr="00CA5703">
        <w:rPr>
          <w:rFonts w:ascii="Times New Roman" w:hAnsi="Times New Roman"/>
        </w:rPr>
        <w:t xml:space="preserve">. </w:t>
      </w:r>
    </w:p>
    <w:p w:rsidR="00CA5703" w:rsidRPr="00CA5703" w:rsidRDefault="00CA5703" w:rsidP="00CA5703">
      <w:pPr>
        <w:spacing w:after="0" w:line="240" w:lineRule="auto"/>
        <w:rPr>
          <w:rFonts w:ascii="Times New Roman" w:hAnsi="Times New Roman"/>
        </w:rPr>
      </w:pPr>
      <w:r w:rsidRPr="00CA5703">
        <w:rPr>
          <w:rFonts w:ascii="Times New Roman" w:hAnsi="Times New Roman"/>
        </w:rPr>
        <w:t>Одним из наиболее доступных способов публикации своего сайта является его размещение на публичном российском сервере CHAT.RU. Этот способ включает несколько этапов:</w:t>
      </w:r>
    </w:p>
    <w:p w:rsidR="00CA5703" w:rsidRPr="00CA5703" w:rsidRDefault="00CA5703" w:rsidP="00513AD4">
      <w:pPr>
        <w:numPr>
          <w:ilvl w:val="0"/>
          <w:numId w:val="67"/>
        </w:numPr>
        <w:spacing w:after="0" w:line="240" w:lineRule="auto"/>
        <w:jc w:val="both"/>
        <w:rPr>
          <w:rFonts w:ascii="Times New Roman" w:hAnsi="Times New Roman"/>
          <w:b/>
        </w:rPr>
      </w:pPr>
      <w:r w:rsidRPr="00CA5703">
        <w:rPr>
          <w:rFonts w:ascii="Times New Roman" w:hAnsi="Times New Roman"/>
          <w:b/>
        </w:rPr>
        <w:t>Регистрация.</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Откройте страницу </w:t>
      </w:r>
      <w:hyperlink r:id="rId188" w:history="1">
        <w:r w:rsidRPr="00CA5703">
          <w:rPr>
            <w:rFonts w:ascii="Times New Roman" w:hAnsi="Times New Roman"/>
          </w:rPr>
          <w:t>http://www.chat.ru</w:t>
        </w:r>
      </w:hyperlink>
      <w:r w:rsidRPr="00CA5703">
        <w:rPr>
          <w:rFonts w:ascii="Times New Roman" w:hAnsi="Times New Roman"/>
        </w:rPr>
        <w:t xml:space="preserve">/user и зарегистрируйтесь на сервере, последовательно заполняя поля регистрационной карточки пользователя. После успешной регистрации ваша страница будет иметь URL-адрес вида: </w:t>
      </w:r>
      <w:hyperlink r:id="rId189" w:history="1">
        <w:r w:rsidRPr="00CA5703">
          <w:rPr>
            <w:rFonts w:ascii="Times New Roman" w:hAnsi="Times New Roman"/>
          </w:rPr>
          <w:t>http://www.char.ru/`Имя_пользователя</w:t>
        </w:r>
      </w:hyperlink>
      <w:r w:rsidRPr="00CA5703">
        <w:rPr>
          <w:rFonts w:ascii="Times New Roman" w:hAnsi="Times New Roman"/>
        </w:rPr>
        <w:t>. При каждом посещении сервера CHAT.RU вам потребуется ввести имя пользователя и пароль в окно ввода сетевого пароля.</w:t>
      </w:r>
    </w:p>
    <w:p w:rsidR="00CA5703" w:rsidRPr="00CA5703" w:rsidRDefault="00CA5703" w:rsidP="00513AD4">
      <w:pPr>
        <w:numPr>
          <w:ilvl w:val="0"/>
          <w:numId w:val="67"/>
        </w:numPr>
        <w:spacing w:after="0" w:line="240" w:lineRule="auto"/>
        <w:jc w:val="both"/>
        <w:rPr>
          <w:rFonts w:ascii="Times New Roman" w:hAnsi="Times New Roman"/>
          <w:b/>
        </w:rPr>
      </w:pPr>
      <w:r w:rsidRPr="00CA5703">
        <w:rPr>
          <w:rFonts w:ascii="Times New Roman" w:hAnsi="Times New Roman"/>
          <w:b/>
        </w:rPr>
        <w:t>Загрузка файлов на сервер.</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Помните, что в соответствии с требованиями администратора сервера CHAT.RU, все загружаемые файлы должны быть собраны в архивный файл, имена файлов должны состоять из строчных символов. Перед началом загрузки страницы или файла в поля предлагаемой формы следует ввести информацию о полном имени загружаемого файла и варианте кодировки страниц. Загрузка файлов осуществляется с помощью кнопок UpLoad+UnZip (загрузка файла архива) или UpLoad(загрузка Web-страницы). </w:t>
      </w:r>
    </w:p>
    <w:p w:rsidR="00CA5703" w:rsidRPr="00CA5703" w:rsidRDefault="00CA5703" w:rsidP="00513AD4">
      <w:pPr>
        <w:numPr>
          <w:ilvl w:val="0"/>
          <w:numId w:val="67"/>
        </w:numPr>
        <w:spacing w:after="0" w:line="240" w:lineRule="auto"/>
        <w:jc w:val="both"/>
        <w:rPr>
          <w:rFonts w:ascii="Times New Roman" w:hAnsi="Times New Roman"/>
          <w:b/>
        </w:rPr>
      </w:pPr>
      <w:r w:rsidRPr="00CA5703">
        <w:rPr>
          <w:rFonts w:ascii="Times New Roman" w:hAnsi="Times New Roman"/>
          <w:b/>
        </w:rPr>
        <w:t xml:space="preserve">Контроль. </w:t>
      </w:r>
    </w:p>
    <w:p w:rsidR="00CA5703" w:rsidRPr="00CA5703" w:rsidRDefault="00CA5703" w:rsidP="00CA5703">
      <w:pPr>
        <w:spacing w:after="0" w:line="240" w:lineRule="auto"/>
        <w:rPr>
          <w:rFonts w:ascii="Times New Roman" w:hAnsi="Times New Roman"/>
        </w:rPr>
      </w:pPr>
      <w:r w:rsidRPr="00CA5703">
        <w:rPr>
          <w:rFonts w:ascii="Times New Roman" w:hAnsi="Times New Roman"/>
        </w:rPr>
        <w:t xml:space="preserve">Для контроля щелкните на гиперссылке File List и изучите отчет сервера о состоянии файлов пользователя. </w:t>
      </w:r>
    </w:p>
    <w:p w:rsidR="00CA5703" w:rsidRPr="00CA5703" w:rsidRDefault="00CA5703" w:rsidP="00513AD4">
      <w:pPr>
        <w:numPr>
          <w:ilvl w:val="0"/>
          <w:numId w:val="67"/>
        </w:numPr>
        <w:spacing w:after="0" w:line="240" w:lineRule="auto"/>
        <w:jc w:val="both"/>
        <w:rPr>
          <w:rFonts w:ascii="Times New Roman" w:hAnsi="Times New Roman"/>
        </w:rPr>
      </w:pPr>
      <w:r w:rsidRPr="00CA5703">
        <w:rPr>
          <w:rFonts w:ascii="Times New Roman" w:hAnsi="Times New Roman"/>
        </w:rPr>
        <w:t>Просмотр Web-cайта.</w:t>
      </w:r>
    </w:p>
    <w:p w:rsidR="00CA5703" w:rsidRPr="00CA5703" w:rsidRDefault="00CA5703" w:rsidP="00CA5703">
      <w:pPr>
        <w:spacing w:after="0" w:line="240" w:lineRule="auto"/>
        <w:rPr>
          <w:rFonts w:ascii="Times New Roman" w:hAnsi="Times New Roman"/>
        </w:rPr>
      </w:pPr>
      <w:r w:rsidRPr="00CA5703">
        <w:rPr>
          <w:rFonts w:ascii="Times New Roman" w:hAnsi="Times New Roman"/>
        </w:rPr>
        <w:t>Введите в строку адреса браузера URL-адрес Домашней страницы и выполните тестирование сайта.</w:t>
      </w:r>
    </w:p>
    <w:p w:rsidR="00CA5703" w:rsidRPr="00CA5703" w:rsidRDefault="00CA5703" w:rsidP="00CA5703">
      <w:pPr>
        <w:spacing w:after="0" w:line="240" w:lineRule="auto"/>
        <w:jc w:val="center"/>
        <w:rPr>
          <w:rStyle w:val="ab"/>
          <w:rFonts w:ascii="Times New Roman" w:hAnsi="Times New Roman"/>
          <w:i w:val="0"/>
        </w:rPr>
      </w:pPr>
    </w:p>
    <w:p w:rsidR="00CA5703" w:rsidRDefault="00CA5703">
      <w:pPr>
        <w:spacing w:after="0" w:line="240" w:lineRule="auto"/>
        <w:rPr>
          <w:rStyle w:val="ab"/>
          <w:rFonts w:ascii="Times New Roman" w:hAnsi="Times New Roman"/>
          <w:i w:val="0"/>
        </w:rPr>
      </w:pPr>
      <w:r>
        <w:rPr>
          <w:rStyle w:val="ab"/>
          <w:rFonts w:ascii="Times New Roman" w:hAnsi="Times New Roman"/>
          <w:i w:val="0"/>
        </w:rPr>
        <w:br w:type="page"/>
      </w:r>
    </w:p>
    <w:p w:rsidR="00C0122A" w:rsidRPr="00CA5703" w:rsidRDefault="00C0122A" w:rsidP="00CA5703">
      <w:pPr>
        <w:pStyle w:val="20"/>
        <w:rPr>
          <w:rStyle w:val="ab"/>
          <w:rFonts w:ascii="Times New Roman" w:hAnsi="Times New Roman"/>
          <w:i/>
          <w:sz w:val="22"/>
          <w:szCs w:val="22"/>
        </w:rPr>
      </w:pPr>
      <w:bookmarkStart w:id="327" w:name="_Toc432537202"/>
      <w:r w:rsidRPr="00CA5703">
        <w:rPr>
          <w:rStyle w:val="ab"/>
          <w:rFonts w:ascii="Times New Roman" w:hAnsi="Times New Roman"/>
          <w:i/>
          <w:sz w:val="22"/>
          <w:szCs w:val="22"/>
        </w:rPr>
        <w:t>СПИСОК ЛИТЕРАТУРЫ</w:t>
      </w:r>
      <w:bookmarkEnd w:id="327"/>
    </w:p>
    <w:p w:rsidR="00C0122A" w:rsidRPr="00CA5703" w:rsidRDefault="00C0122A" w:rsidP="00CA5703">
      <w:pPr>
        <w:spacing w:after="0" w:line="240" w:lineRule="auto"/>
        <w:rPr>
          <w:rStyle w:val="ab"/>
          <w:rFonts w:ascii="Times New Roman" w:hAnsi="Times New Roman"/>
          <w:i w:val="0"/>
        </w:rPr>
      </w:pP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Михеева, Е. В. Практикум по информационным технологиям в профессиональной деятельности: учеб. пособие для студ. сред. про. образования/Е. В. Михеева. – 7-е изд., стер. – М.: Издательский центр «Академия», 2011. </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Фуфаев, Е. В. Пакеты прикладных программ: Учеб. пособие для сред. проф. образования/Э. В. Фуфаев, Л. И. Фуфаева. – М.: Издательский центр «Академия», 2011. </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Петров, М.Н. Компьютерная графика : учебник / М.Н. Петров, В.П.</w:t>
      </w:r>
      <w:r w:rsidR="0053013B" w:rsidRPr="00CA5703">
        <w:rPr>
          <w:rStyle w:val="ab"/>
          <w:rFonts w:ascii="Times New Roman" w:hAnsi="Times New Roman"/>
          <w:i w:val="0"/>
        </w:rPr>
        <w:t xml:space="preserve"> Молочков – СПб. : Питер, 2011.</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Баканов, В.М. Программирование мультимедиа-систем : учебное пособие / В.М. Баканов. – М. : МГАПИ, 2010</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Методы сжатия данных. Устройство архиваторов, сжатие изображений и видео / Д. Ватолин, А. Ратушняк, М. Смирнов, В. Юкин – М. : ДИАЛОГ-МИФИ, 2008. – 384 с.</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 Карлащук, В.И. Презентация на компакт-диске / В.И. Карлащук – М. : СОЛОН-Р, 2012. </w:t>
      </w:r>
    </w:p>
    <w:p w:rsidR="0053013B"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 Кречман, Д.Л. Мультимедиа своими руками/ Д.Л. Кречман, А.И. Пушков – </w:t>
      </w:r>
      <w:r w:rsidR="0053013B" w:rsidRPr="00CA5703">
        <w:rPr>
          <w:rStyle w:val="ab"/>
          <w:rFonts w:ascii="Times New Roman" w:hAnsi="Times New Roman"/>
          <w:i w:val="0"/>
        </w:rPr>
        <w:t>СПб. : BHV–Санкт-Петербург, 2014.</w:t>
      </w:r>
    </w:p>
    <w:p w:rsidR="00C0122A" w:rsidRPr="003C2D5A" w:rsidRDefault="00C0122A" w:rsidP="00AB73BD">
      <w:pPr>
        <w:spacing w:after="0" w:line="240" w:lineRule="auto"/>
        <w:rPr>
          <w:rFonts w:ascii="Times New Roman" w:hAnsi="Times New Roman"/>
          <w:sz w:val="28"/>
          <w:szCs w:val="28"/>
        </w:rPr>
      </w:pPr>
    </w:p>
    <w:sectPr w:rsidR="00C0122A" w:rsidRPr="003C2D5A" w:rsidSect="00A61B25">
      <w:headerReference w:type="even" r:id="rId190"/>
      <w:headerReference w:type="default" r:id="rId191"/>
      <w:pgSz w:w="11906" w:h="16838"/>
      <w:pgMar w:top="709"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11D" w:rsidRDefault="0044611D" w:rsidP="00D0040A">
      <w:pPr>
        <w:spacing w:after="0" w:line="240" w:lineRule="auto"/>
      </w:pPr>
      <w:r>
        <w:separator/>
      </w:r>
    </w:p>
  </w:endnote>
  <w:endnote w:type="continuationSeparator" w:id="0">
    <w:p w:rsidR="0044611D" w:rsidRDefault="0044611D" w:rsidP="00D0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11D" w:rsidRDefault="0044611D" w:rsidP="00D0040A">
      <w:pPr>
        <w:spacing w:after="0" w:line="240" w:lineRule="auto"/>
      </w:pPr>
      <w:r>
        <w:separator/>
      </w:r>
    </w:p>
  </w:footnote>
  <w:footnote w:type="continuationSeparator" w:id="0">
    <w:p w:rsidR="0044611D" w:rsidRDefault="0044611D" w:rsidP="00D0040A">
      <w:pPr>
        <w:spacing w:after="0" w:line="240" w:lineRule="auto"/>
      </w:pPr>
      <w:r>
        <w:continuationSeparator/>
      </w:r>
    </w:p>
  </w:footnote>
  <w:footnote w:id="1">
    <w:p w:rsidR="0044611D" w:rsidRPr="00801621" w:rsidRDefault="0044611D" w:rsidP="00D169B4">
      <w:pPr>
        <w:pStyle w:val="aff2"/>
      </w:pPr>
      <w:r w:rsidRPr="0072528C">
        <w:rPr>
          <w:rStyle w:val="aff4"/>
        </w:rPr>
        <w:sym w:font="Symbol" w:char="F02A"/>
      </w:r>
      <w:r>
        <w:t xml:space="preserve"> Содержимое головной части не выводится в окне браузера, а содержит данные о документе.</w:t>
      </w:r>
    </w:p>
  </w:footnote>
  <w:footnote w:id="2">
    <w:p w:rsidR="0044611D" w:rsidRPr="006848EF" w:rsidRDefault="0044611D" w:rsidP="00D169B4">
      <w:pPr>
        <w:pStyle w:val="aff2"/>
      </w:pPr>
      <w:r>
        <w:rPr>
          <w:rStyle w:val="aff4"/>
        </w:rPr>
        <w:footnoteRef/>
      </w:r>
      <w:r>
        <w:t xml:space="preserve"> </w:t>
      </w:r>
      <w:r>
        <w:rPr>
          <w:lang w:val="en-US"/>
        </w:rPr>
        <w:t>CGI</w:t>
      </w:r>
      <w:r>
        <w:t>-</w:t>
      </w:r>
      <w:proofErr w:type="gramStart"/>
      <w:r>
        <w:t>скриптом  называют</w:t>
      </w:r>
      <w:proofErr w:type="gramEnd"/>
      <w:r>
        <w:t xml:space="preserve"> программу, работающую на сервере (на котором лежит </w:t>
      </w:r>
      <w:r>
        <w:rPr>
          <w:lang w:val="en-US"/>
        </w:rPr>
        <w:t>www</w:t>
      </w:r>
      <w:r>
        <w:t xml:space="preserve">-страничка).Эта программа получает с машины клиента данные. Данные посылаются, например, из формы по нажатию кнопки </w:t>
      </w:r>
      <w:proofErr w:type="gramStart"/>
      <w:r w:rsidRPr="006848EF">
        <w:rPr>
          <w:b/>
        </w:rPr>
        <w:t>Обработать</w:t>
      </w:r>
      <w:proofErr w:type="gramEnd"/>
      <w:r w:rsidRPr="006848EF">
        <w:rPr>
          <w:b/>
        </w:rPr>
        <w:t xml:space="preserve"> заказ</w:t>
      </w:r>
      <w:r>
        <w:t>. Данные поступают на сервер в программу</w:t>
      </w:r>
      <w:r w:rsidRPr="006848EF">
        <w:t xml:space="preserve"> </w:t>
      </w:r>
      <w:r>
        <w:rPr>
          <w:lang w:val="en-US"/>
        </w:rPr>
        <w:t>CGI</w:t>
      </w:r>
      <w:r>
        <w:t>, обрабатываются и результат посылается клиенту. Гипертекстовая страничка на машине клиента выводит на экран надпись (</w:t>
      </w:r>
      <w:proofErr w:type="gramStart"/>
      <w:r>
        <w:t>например</w:t>
      </w:r>
      <w:proofErr w:type="gramEnd"/>
      <w:r>
        <w:t>: «Заказ обработан и принят»).</w:t>
      </w:r>
    </w:p>
  </w:footnote>
  <w:footnote w:id="3">
    <w:p w:rsidR="0044611D" w:rsidRDefault="0044611D" w:rsidP="00CA5703">
      <w:pPr>
        <w:pStyle w:val="aff2"/>
      </w:pPr>
      <w:r>
        <w:rPr>
          <w:rStyle w:val="aff4"/>
        </w:rPr>
        <w:footnoteRef/>
      </w:r>
      <w:r>
        <w:t xml:space="preserve"> </w:t>
      </w:r>
      <w:r>
        <w:rPr>
          <w:lang w:val="en-US"/>
        </w:rPr>
        <w:t>ASCII</w:t>
      </w:r>
      <w:r>
        <w:t xml:space="preserve"> – Американский стандартный код по обмену информацией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1D" w:rsidRDefault="0044611D" w:rsidP="008267BB">
    <w:pPr>
      <w:pStyle w:val="afb"/>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44611D" w:rsidRDefault="0044611D">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1D" w:rsidRDefault="0044611D" w:rsidP="008267BB">
    <w:pPr>
      <w:pStyle w:val="afb"/>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345E31">
      <w:rPr>
        <w:rStyle w:val="afd"/>
        <w:noProof/>
      </w:rPr>
      <w:t>21</w:t>
    </w:r>
    <w:r>
      <w:rPr>
        <w:rStyle w:val="afd"/>
      </w:rPr>
      <w:fldChar w:fldCharType="end"/>
    </w:r>
  </w:p>
  <w:p w:rsidR="0044611D" w:rsidRDefault="0044611D">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B80C8EC"/>
    <w:lvl w:ilvl="0">
      <w:start w:val="1"/>
      <w:numFmt w:val="decimal"/>
      <w:pStyle w:val="2"/>
      <w:lvlText w:val="%1."/>
      <w:lvlJc w:val="left"/>
      <w:pPr>
        <w:tabs>
          <w:tab w:val="num" w:pos="643"/>
        </w:tabs>
        <w:ind w:left="643" w:hanging="360"/>
      </w:pPr>
    </w:lvl>
  </w:abstractNum>
  <w:abstractNum w:abstractNumId="1">
    <w:nsid w:val="01332A5A"/>
    <w:multiLevelType w:val="multilevel"/>
    <w:tmpl w:val="109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74B07"/>
    <w:multiLevelType w:val="hybridMultilevel"/>
    <w:tmpl w:val="FDAC5BB4"/>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08957497"/>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17E8C"/>
    <w:multiLevelType w:val="multilevel"/>
    <w:tmpl w:val="079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5706C"/>
    <w:multiLevelType w:val="hybridMultilevel"/>
    <w:tmpl w:val="F484374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DC45983"/>
    <w:multiLevelType w:val="multilevel"/>
    <w:tmpl w:val="746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B0FEC"/>
    <w:multiLevelType w:val="multilevel"/>
    <w:tmpl w:val="18747D48"/>
    <w:lvl w:ilvl="0">
      <w:start w:val="2"/>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10042D4A"/>
    <w:multiLevelType w:val="multilevel"/>
    <w:tmpl w:val="68C6F75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13D45C38"/>
    <w:multiLevelType w:val="multilevel"/>
    <w:tmpl w:val="AAC0024C"/>
    <w:lvl w:ilvl="0">
      <w:start w:val="1"/>
      <w:numFmt w:val="decimal"/>
      <w:pStyle w:val="MyBulleted"/>
      <w:lvlText w:val="%1."/>
      <w:lvlJc w:val="left"/>
      <w:pPr>
        <w:tabs>
          <w:tab w:val="num" w:pos="530"/>
        </w:tabs>
        <w:ind w:left="53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0">
    <w:nsid w:val="13DC00C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1969F4"/>
    <w:multiLevelType w:val="hybridMultilevel"/>
    <w:tmpl w:val="E752EB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17E30CC9"/>
    <w:multiLevelType w:val="hybridMultilevel"/>
    <w:tmpl w:val="452C0ACA"/>
    <w:lvl w:ilvl="0" w:tplc="5EC05A88">
      <w:start w:val="10"/>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AFA28D6"/>
    <w:multiLevelType w:val="singleLevel"/>
    <w:tmpl w:val="7B16644A"/>
    <w:lvl w:ilvl="0">
      <w:start w:val="1"/>
      <w:numFmt w:val="bullet"/>
      <w:pStyle w:val="a"/>
      <w:lvlText w:val=""/>
      <w:lvlJc w:val="left"/>
      <w:pPr>
        <w:tabs>
          <w:tab w:val="num" w:pos="360"/>
        </w:tabs>
        <w:ind w:left="360" w:hanging="360"/>
      </w:pPr>
      <w:rPr>
        <w:rFonts w:ascii="Symbol" w:hAnsi="Symbol" w:hint="default"/>
      </w:rPr>
    </w:lvl>
  </w:abstractNum>
  <w:abstractNum w:abstractNumId="15">
    <w:nsid w:val="1B2F1974"/>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DC08E1"/>
    <w:multiLevelType w:val="hybridMultilevel"/>
    <w:tmpl w:val="A416483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1DBB3DAB"/>
    <w:multiLevelType w:val="multilevel"/>
    <w:tmpl w:val="FC1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B8431B"/>
    <w:multiLevelType w:val="hybridMultilevel"/>
    <w:tmpl w:val="32B0DC9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00934BD"/>
    <w:multiLevelType w:val="hybridMultilevel"/>
    <w:tmpl w:val="F3E084B8"/>
    <w:lvl w:ilvl="0" w:tplc="99D63BFC">
      <w:start w:val="1"/>
      <w:numFmt w:val="bullet"/>
      <w:lvlText w:val=""/>
      <w:lvlJc w:val="left"/>
      <w:pPr>
        <w:tabs>
          <w:tab w:val="num" w:pos="1069"/>
        </w:tabs>
        <w:ind w:left="1069" w:hanging="360"/>
      </w:pPr>
      <w:rPr>
        <w:rFonts w:ascii="Symbol" w:hAnsi="Symbol" w:hint="default"/>
      </w:rPr>
    </w:lvl>
    <w:lvl w:ilvl="1" w:tplc="99D63BFC">
      <w:start w:val="1"/>
      <w:numFmt w:val="bullet"/>
      <w:lvlText w:val=""/>
      <w:lvlJc w:val="left"/>
      <w:pPr>
        <w:tabs>
          <w:tab w:val="num" w:pos="655"/>
        </w:tabs>
        <w:ind w:left="655" w:hanging="360"/>
      </w:pPr>
      <w:rPr>
        <w:rFonts w:ascii="Symbol" w:hAnsi="Symbol" w:hint="default"/>
      </w:rPr>
    </w:lvl>
    <w:lvl w:ilvl="2" w:tplc="04190005" w:tentative="1">
      <w:start w:val="1"/>
      <w:numFmt w:val="bullet"/>
      <w:lvlText w:val=""/>
      <w:lvlJc w:val="left"/>
      <w:pPr>
        <w:tabs>
          <w:tab w:val="num" w:pos="1375"/>
        </w:tabs>
        <w:ind w:left="1375" w:hanging="360"/>
      </w:pPr>
      <w:rPr>
        <w:rFonts w:ascii="Wingdings" w:hAnsi="Wingdings" w:hint="default"/>
      </w:rPr>
    </w:lvl>
    <w:lvl w:ilvl="3" w:tplc="04190001" w:tentative="1">
      <w:start w:val="1"/>
      <w:numFmt w:val="bullet"/>
      <w:lvlText w:val=""/>
      <w:lvlJc w:val="left"/>
      <w:pPr>
        <w:tabs>
          <w:tab w:val="num" w:pos="2095"/>
        </w:tabs>
        <w:ind w:left="2095" w:hanging="360"/>
      </w:pPr>
      <w:rPr>
        <w:rFonts w:ascii="Symbol" w:hAnsi="Symbol" w:hint="default"/>
      </w:rPr>
    </w:lvl>
    <w:lvl w:ilvl="4" w:tplc="04190003" w:tentative="1">
      <w:start w:val="1"/>
      <w:numFmt w:val="bullet"/>
      <w:lvlText w:val="o"/>
      <w:lvlJc w:val="left"/>
      <w:pPr>
        <w:tabs>
          <w:tab w:val="num" w:pos="2815"/>
        </w:tabs>
        <w:ind w:left="2815" w:hanging="360"/>
      </w:pPr>
      <w:rPr>
        <w:rFonts w:ascii="Courier New" w:hAnsi="Courier New" w:cs="Courier New" w:hint="default"/>
      </w:rPr>
    </w:lvl>
    <w:lvl w:ilvl="5" w:tplc="04190005" w:tentative="1">
      <w:start w:val="1"/>
      <w:numFmt w:val="bullet"/>
      <w:lvlText w:val=""/>
      <w:lvlJc w:val="left"/>
      <w:pPr>
        <w:tabs>
          <w:tab w:val="num" w:pos="3535"/>
        </w:tabs>
        <w:ind w:left="3535" w:hanging="360"/>
      </w:pPr>
      <w:rPr>
        <w:rFonts w:ascii="Wingdings" w:hAnsi="Wingdings" w:hint="default"/>
      </w:rPr>
    </w:lvl>
    <w:lvl w:ilvl="6" w:tplc="04190001" w:tentative="1">
      <w:start w:val="1"/>
      <w:numFmt w:val="bullet"/>
      <w:lvlText w:val=""/>
      <w:lvlJc w:val="left"/>
      <w:pPr>
        <w:tabs>
          <w:tab w:val="num" w:pos="4255"/>
        </w:tabs>
        <w:ind w:left="4255" w:hanging="360"/>
      </w:pPr>
      <w:rPr>
        <w:rFonts w:ascii="Symbol" w:hAnsi="Symbol" w:hint="default"/>
      </w:rPr>
    </w:lvl>
    <w:lvl w:ilvl="7" w:tplc="04190003" w:tentative="1">
      <w:start w:val="1"/>
      <w:numFmt w:val="bullet"/>
      <w:lvlText w:val="o"/>
      <w:lvlJc w:val="left"/>
      <w:pPr>
        <w:tabs>
          <w:tab w:val="num" w:pos="4975"/>
        </w:tabs>
        <w:ind w:left="4975" w:hanging="360"/>
      </w:pPr>
      <w:rPr>
        <w:rFonts w:ascii="Courier New" w:hAnsi="Courier New" w:cs="Courier New" w:hint="default"/>
      </w:rPr>
    </w:lvl>
    <w:lvl w:ilvl="8" w:tplc="04190005" w:tentative="1">
      <w:start w:val="1"/>
      <w:numFmt w:val="bullet"/>
      <w:lvlText w:val=""/>
      <w:lvlJc w:val="left"/>
      <w:pPr>
        <w:tabs>
          <w:tab w:val="num" w:pos="5695"/>
        </w:tabs>
        <w:ind w:left="5695" w:hanging="360"/>
      </w:pPr>
      <w:rPr>
        <w:rFonts w:ascii="Wingdings" w:hAnsi="Wingdings" w:hint="default"/>
      </w:rPr>
    </w:lvl>
  </w:abstractNum>
  <w:abstractNum w:abstractNumId="20">
    <w:nsid w:val="20B04581"/>
    <w:multiLevelType w:val="multilevel"/>
    <w:tmpl w:val="6DD4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DA637B"/>
    <w:multiLevelType w:val="hybridMultilevel"/>
    <w:tmpl w:val="5D4ED672"/>
    <w:lvl w:ilvl="0" w:tplc="CAF80772">
      <w:start w:val="1"/>
      <w:numFmt w:val="bullet"/>
      <w:pStyle w:val="a0"/>
      <w:lvlText w:val=""/>
      <w:lvlJc w:val="left"/>
      <w:pPr>
        <w:tabs>
          <w:tab w:val="num" w:pos="2619"/>
        </w:tabs>
        <w:ind w:left="2619"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2">
    <w:nsid w:val="249100E8"/>
    <w:multiLevelType w:val="hybridMultilevel"/>
    <w:tmpl w:val="D700C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1B15B1"/>
    <w:multiLevelType w:val="multilevel"/>
    <w:tmpl w:val="BD2A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D37418"/>
    <w:multiLevelType w:val="hybridMultilevel"/>
    <w:tmpl w:val="04CED42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29BE123A"/>
    <w:multiLevelType w:val="hybridMultilevel"/>
    <w:tmpl w:val="D3EA5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2C2277"/>
    <w:multiLevelType w:val="multilevel"/>
    <w:tmpl w:val="ADEC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81708C"/>
    <w:multiLevelType w:val="hybridMultilevel"/>
    <w:tmpl w:val="750A66EA"/>
    <w:lvl w:ilvl="0" w:tplc="04190005">
      <w:start w:val="1"/>
      <w:numFmt w:val="bullet"/>
      <w:lvlText w:val=""/>
      <w:lvlJc w:val="left"/>
      <w:pPr>
        <w:tabs>
          <w:tab w:val="num" w:pos="1068"/>
        </w:tabs>
        <w:ind w:left="1068" w:hanging="360"/>
      </w:pPr>
      <w:rPr>
        <w:rFonts w:ascii="Wingdings" w:hAnsi="Wingdings" w:hint="default"/>
      </w:rPr>
    </w:lvl>
    <w:lvl w:ilvl="1" w:tplc="BC4C4208">
      <w:start w:val="1"/>
      <w:numFmt w:val="decimal"/>
      <w:lvlText w:val="Часть %2."/>
      <w:lvlJc w:val="left"/>
      <w:pPr>
        <w:tabs>
          <w:tab w:val="num" w:pos="1788"/>
        </w:tabs>
        <w:ind w:left="1788" w:hanging="360"/>
      </w:pPr>
      <w:rPr>
        <w:rFont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2DD21AA5"/>
    <w:multiLevelType w:val="hybridMultilevel"/>
    <w:tmpl w:val="D1AAF47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2E843976"/>
    <w:multiLevelType w:val="hybridMultilevel"/>
    <w:tmpl w:val="21700D92"/>
    <w:lvl w:ilvl="0" w:tplc="04190005">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0">
    <w:nsid w:val="2ED27667"/>
    <w:multiLevelType w:val="hybridMultilevel"/>
    <w:tmpl w:val="5F1C17F8"/>
    <w:lvl w:ilvl="0" w:tplc="00000005">
      <w:start w:val="1"/>
      <w:numFmt w:val="bullet"/>
      <w:lvlText w:val="­"/>
      <w:lvlJc w:val="left"/>
      <w:pPr>
        <w:ind w:left="1260" w:hanging="360"/>
      </w:pPr>
      <w:rPr>
        <w:rFonts w:ascii="Courier New" w:hAnsi="Courier New" w:cs="Times New Roman"/>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30AE4B51"/>
    <w:multiLevelType w:val="hybridMultilevel"/>
    <w:tmpl w:val="64BA97F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32495740"/>
    <w:multiLevelType w:val="hybridMultilevel"/>
    <w:tmpl w:val="DDD60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7D50DE"/>
    <w:multiLevelType w:val="hybridMultilevel"/>
    <w:tmpl w:val="C69030C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365F2241"/>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3074E"/>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8974D7"/>
    <w:multiLevelType w:val="multilevel"/>
    <w:tmpl w:val="3DD8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951421"/>
    <w:multiLevelType w:val="hybridMultilevel"/>
    <w:tmpl w:val="B212EBF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3B9D237A"/>
    <w:multiLevelType w:val="hybridMultilevel"/>
    <w:tmpl w:val="77EE7122"/>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9">
    <w:nsid w:val="3C77632A"/>
    <w:multiLevelType w:val="multilevel"/>
    <w:tmpl w:val="2C66A132"/>
    <w:lvl w:ilvl="0">
      <w:start w:val="1"/>
      <w:numFmt w:val="bullet"/>
      <w:pStyle w:val="N"/>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771491"/>
    <w:multiLevelType w:val="multilevel"/>
    <w:tmpl w:val="4F1E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D57A88"/>
    <w:multiLevelType w:val="multilevel"/>
    <w:tmpl w:val="119A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1081B67"/>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7FF4B95"/>
    <w:multiLevelType w:val="multilevel"/>
    <w:tmpl w:val="B65E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8CE5DA9"/>
    <w:multiLevelType w:val="multilevel"/>
    <w:tmpl w:val="A8B22BC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496F69D3"/>
    <w:multiLevelType w:val="hybridMultilevel"/>
    <w:tmpl w:val="0702515E"/>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6">
    <w:nsid w:val="4A74028F"/>
    <w:multiLevelType w:val="hybridMultilevel"/>
    <w:tmpl w:val="3662C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B5E27D7"/>
    <w:multiLevelType w:val="hybridMultilevel"/>
    <w:tmpl w:val="58CA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8673FF"/>
    <w:multiLevelType w:val="multilevel"/>
    <w:tmpl w:val="9208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C9791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BB7FBA"/>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074284"/>
    <w:multiLevelType w:val="multilevel"/>
    <w:tmpl w:val="0F7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62557A"/>
    <w:multiLevelType w:val="multilevel"/>
    <w:tmpl w:val="C9C8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840321"/>
    <w:multiLevelType w:val="hybridMultilevel"/>
    <w:tmpl w:val="5688FFE4"/>
    <w:lvl w:ilvl="0" w:tplc="8CDA0EE4">
      <w:start w:val="1"/>
      <w:numFmt w:val="decimal"/>
      <w:pStyle w:val="31270"/>
      <w:lvlText w:val="Задание %1."/>
      <w:lvlJc w:val="left"/>
      <w:pPr>
        <w:tabs>
          <w:tab w:val="num" w:pos="900"/>
        </w:tabs>
        <w:ind w:left="90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5A72ADA"/>
    <w:multiLevelType w:val="hybridMultilevel"/>
    <w:tmpl w:val="D700C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D50155"/>
    <w:multiLevelType w:val="hybridMultilevel"/>
    <w:tmpl w:val="9D40239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563D3231"/>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8AE60D3"/>
    <w:multiLevelType w:val="multilevel"/>
    <w:tmpl w:val="78E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2F74DA"/>
    <w:multiLevelType w:val="hybridMultilevel"/>
    <w:tmpl w:val="4498D1F2"/>
    <w:lvl w:ilvl="0" w:tplc="FFFFFFFF">
      <w:start w:val="1"/>
      <w:numFmt w:val="decimal"/>
      <w:pStyle w:val="a1"/>
      <w:lvlText w:val="%1."/>
      <w:lvlJc w:val="left"/>
      <w:pPr>
        <w:tabs>
          <w:tab w:val="num" w:pos="360"/>
        </w:tabs>
        <w:ind w:left="340" w:hanging="340"/>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9">
    <w:nsid w:val="5E12300D"/>
    <w:multiLevelType w:val="multilevel"/>
    <w:tmpl w:val="28B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B86E3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5541B3"/>
    <w:multiLevelType w:val="hybridMultilevel"/>
    <w:tmpl w:val="784A2048"/>
    <w:lvl w:ilvl="0" w:tplc="FFFFFFFF">
      <w:start w:val="1"/>
      <w:numFmt w:val="decimal"/>
      <w:pStyle w:val="a2"/>
      <w:lvlText w:val="%1."/>
      <w:lvlJc w:val="left"/>
      <w:pPr>
        <w:tabs>
          <w:tab w:val="num" w:pos="1080"/>
        </w:tabs>
        <w:ind w:left="720" w:firstLine="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nsid w:val="622B688F"/>
    <w:multiLevelType w:val="multilevel"/>
    <w:tmpl w:val="FAF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4237EA"/>
    <w:multiLevelType w:val="multilevel"/>
    <w:tmpl w:val="B706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757C48"/>
    <w:multiLevelType w:val="multilevel"/>
    <w:tmpl w:val="4664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3DE174B"/>
    <w:multiLevelType w:val="hybridMultilevel"/>
    <w:tmpl w:val="BCB267B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nsid w:val="6450254D"/>
    <w:multiLevelType w:val="hybridMultilevel"/>
    <w:tmpl w:val="64825D4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6A3503B"/>
    <w:multiLevelType w:val="multilevel"/>
    <w:tmpl w:val="8286ED7A"/>
    <w:lvl w:ilvl="0">
      <w:start w:val="2"/>
      <w:numFmt w:val="decimal"/>
      <w:lvlText w:val="Рис. %1."/>
      <w:lvlJc w:val="left"/>
      <w:pPr>
        <w:tabs>
          <w:tab w:val="num" w:pos="1080"/>
        </w:tabs>
        <w:ind w:left="432" w:hanging="432"/>
      </w:pPr>
      <w:rPr>
        <w:rFonts w:ascii="Arial" w:hAnsi="Arial" w:hint="default"/>
        <w:b/>
        <w:i w:val="0"/>
        <w:sz w:val="24"/>
      </w:rPr>
    </w:lvl>
    <w:lvl w:ilvl="1">
      <w:start w:val="1"/>
      <w:numFmt w:val="decimal"/>
      <w:pStyle w:val="Figures"/>
      <w:lvlText w:val="Рис. %1.%2."/>
      <w:lvlJc w:val="left"/>
      <w:pPr>
        <w:tabs>
          <w:tab w:val="num" w:pos="144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nsid w:val="66B15D51"/>
    <w:multiLevelType w:val="multilevel"/>
    <w:tmpl w:val="5D4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83176F0"/>
    <w:multiLevelType w:val="hybridMultilevel"/>
    <w:tmpl w:val="55D06FC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B05614F"/>
    <w:multiLevelType w:val="hybridMultilevel"/>
    <w:tmpl w:val="D0DAB7A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6C1D70DF"/>
    <w:multiLevelType w:val="hybridMultilevel"/>
    <w:tmpl w:val="3DBE31E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E24231A"/>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E516F0E"/>
    <w:multiLevelType w:val="multilevel"/>
    <w:tmpl w:val="9C26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8D53C3"/>
    <w:multiLevelType w:val="hybridMultilevel"/>
    <w:tmpl w:val="4FBC590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72307607"/>
    <w:multiLevelType w:val="multilevel"/>
    <w:tmpl w:val="887A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995735"/>
    <w:multiLevelType w:val="hybridMultilevel"/>
    <w:tmpl w:val="C4EAD76E"/>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7">
    <w:nsid w:val="74F65004"/>
    <w:multiLevelType w:val="multilevel"/>
    <w:tmpl w:val="0DBAE82E"/>
    <w:lvl w:ilvl="0">
      <w:start w:val="2"/>
      <w:numFmt w:val="decimal"/>
      <w:pStyle w:val="Doclist"/>
      <w:lvlText w:val="Документ %1."/>
      <w:lvlJc w:val="left"/>
      <w:pPr>
        <w:tabs>
          <w:tab w:val="num" w:pos="1440"/>
        </w:tabs>
        <w:ind w:left="360" w:hanging="360"/>
      </w:pPr>
      <w:rPr>
        <w:rFonts w:ascii="Arial" w:hAnsi="Arial" w:hint="default"/>
        <w:sz w:val="24"/>
      </w:rPr>
    </w:lvl>
    <w:lvl w:ilvl="1">
      <w:start w:val="1"/>
      <w:numFmt w:val="decimal"/>
      <w:pStyle w:val="Doclist"/>
      <w:lvlText w:val="Документ %1.%2."/>
      <w:lvlJc w:val="left"/>
      <w:pPr>
        <w:tabs>
          <w:tab w:val="num" w:pos="2160"/>
        </w:tabs>
        <w:ind w:left="792" w:hanging="432"/>
      </w:pPr>
      <w:rPr>
        <w:rFonts w:ascii="Arial" w:hAnsi="Arial" w:hint="default"/>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74F7773C"/>
    <w:multiLevelType w:val="hybridMultilevel"/>
    <w:tmpl w:val="58CA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113E24"/>
    <w:multiLevelType w:val="hybridMultilevel"/>
    <w:tmpl w:val="8AFA13D6"/>
    <w:lvl w:ilvl="0" w:tplc="FFFFFFFF">
      <w:start w:val="1"/>
      <w:numFmt w:val="decimal"/>
      <w:pStyle w:val="a3"/>
      <w:lvlText w:val="%1."/>
      <w:lvlJc w:val="left"/>
      <w:pPr>
        <w:tabs>
          <w:tab w:val="num" w:pos="717"/>
        </w:tabs>
        <w:ind w:left="71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80">
    <w:nsid w:val="79395BF2"/>
    <w:multiLevelType w:val="hybridMultilevel"/>
    <w:tmpl w:val="1FCA059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1">
    <w:nsid w:val="7A1F37EC"/>
    <w:multiLevelType w:val="multilevel"/>
    <w:tmpl w:val="3EB0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A740F89"/>
    <w:multiLevelType w:val="hybridMultilevel"/>
    <w:tmpl w:val="3EEC3D1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20"/>
  </w:num>
  <w:num w:numId="2">
    <w:abstractNumId w:val="41"/>
  </w:num>
  <w:num w:numId="3">
    <w:abstractNumId w:val="75"/>
  </w:num>
  <w:num w:numId="4">
    <w:abstractNumId w:val="39"/>
  </w:num>
  <w:num w:numId="5">
    <w:abstractNumId w:val="40"/>
  </w:num>
  <w:num w:numId="6">
    <w:abstractNumId w:val="63"/>
  </w:num>
  <w:num w:numId="7">
    <w:abstractNumId w:val="23"/>
  </w:num>
  <w:num w:numId="8">
    <w:abstractNumId w:val="6"/>
  </w:num>
  <w:num w:numId="9">
    <w:abstractNumId w:val="62"/>
  </w:num>
  <w:num w:numId="10">
    <w:abstractNumId w:val="81"/>
  </w:num>
  <w:num w:numId="11">
    <w:abstractNumId w:val="73"/>
  </w:num>
  <w:num w:numId="12">
    <w:abstractNumId w:val="36"/>
  </w:num>
  <w:num w:numId="13">
    <w:abstractNumId w:val="59"/>
  </w:num>
  <w:num w:numId="14">
    <w:abstractNumId w:val="52"/>
  </w:num>
  <w:num w:numId="15">
    <w:abstractNumId w:val="64"/>
  </w:num>
  <w:num w:numId="16">
    <w:abstractNumId w:val="48"/>
  </w:num>
  <w:num w:numId="17">
    <w:abstractNumId w:val="43"/>
  </w:num>
  <w:num w:numId="18">
    <w:abstractNumId w:val="17"/>
  </w:num>
  <w:num w:numId="19">
    <w:abstractNumId w:val="26"/>
  </w:num>
  <w:num w:numId="20">
    <w:abstractNumId w:val="1"/>
  </w:num>
  <w:num w:numId="21">
    <w:abstractNumId w:val="4"/>
  </w:num>
  <w:num w:numId="22">
    <w:abstractNumId w:val="57"/>
  </w:num>
  <w:num w:numId="23">
    <w:abstractNumId w:val="51"/>
  </w:num>
  <w:num w:numId="24">
    <w:abstractNumId w:val="68"/>
  </w:num>
  <w:num w:numId="25">
    <w:abstractNumId w:val="13"/>
  </w:num>
  <w:num w:numId="26">
    <w:abstractNumId w:val="12"/>
  </w:num>
  <w:num w:numId="27">
    <w:abstractNumId w:val="44"/>
  </w:num>
  <w:num w:numId="28">
    <w:abstractNumId w:val="7"/>
  </w:num>
  <w:num w:numId="29">
    <w:abstractNumId w:val="8"/>
  </w:num>
  <w:num w:numId="30">
    <w:abstractNumId w:val="70"/>
  </w:num>
  <w:num w:numId="31">
    <w:abstractNumId w:val="30"/>
  </w:num>
  <w:num w:numId="32">
    <w:abstractNumId w:val="0"/>
  </w:num>
  <w:num w:numId="33">
    <w:abstractNumId w:val="61"/>
  </w:num>
  <w:num w:numId="34">
    <w:abstractNumId w:val="79"/>
  </w:num>
  <w:num w:numId="35">
    <w:abstractNumId w:val="58"/>
  </w:num>
  <w:num w:numId="36">
    <w:abstractNumId w:val="77"/>
  </w:num>
  <w:num w:numId="37">
    <w:abstractNumId w:val="9"/>
  </w:num>
  <w:num w:numId="38">
    <w:abstractNumId w:val="67"/>
  </w:num>
  <w:num w:numId="39">
    <w:abstractNumId w:val="14"/>
  </w:num>
  <w:num w:numId="40">
    <w:abstractNumId w:val="27"/>
  </w:num>
  <w:num w:numId="41">
    <w:abstractNumId w:val="11"/>
  </w:num>
  <w:num w:numId="42">
    <w:abstractNumId w:val="31"/>
  </w:num>
  <w:num w:numId="43">
    <w:abstractNumId w:val="69"/>
  </w:num>
  <w:num w:numId="44">
    <w:abstractNumId w:val="53"/>
  </w:num>
  <w:num w:numId="45">
    <w:abstractNumId w:val="21"/>
  </w:num>
  <w:num w:numId="46">
    <w:abstractNumId w:val="29"/>
  </w:num>
  <w:num w:numId="47">
    <w:abstractNumId w:val="45"/>
  </w:num>
  <w:num w:numId="48">
    <w:abstractNumId w:val="16"/>
  </w:num>
  <w:num w:numId="49">
    <w:abstractNumId w:val="82"/>
  </w:num>
  <w:num w:numId="50">
    <w:abstractNumId w:val="80"/>
  </w:num>
  <w:num w:numId="51">
    <w:abstractNumId w:val="28"/>
  </w:num>
  <w:num w:numId="52">
    <w:abstractNumId w:val="65"/>
  </w:num>
  <w:num w:numId="53">
    <w:abstractNumId w:val="24"/>
  </w:num>
  <w:num w:numId="54">
    <w:abstractNumId w:val="18"/>
  </w:num>
  <w:num w:numId="55">
    <w:abstractNumId w:val="38"/>
  </w:num>
  <w:num w:numId="56">
    <w:abstractNumId w:val="74"/>
  </w:num>
  <w:num w:numId="57">
    <w:abstractNumId w:val="66"/>
  </w:num>
  <w:num w:numId="58">
    <w:abstractNumId w:val="55"/>
  </w:num>
  <w:num w:numId="59">
    <w:abstractNumId w:val="53"/>
    <w:lvlOverride w:ilvl="0">
      <w:startOverride w:val="1"/>
    </w:lvlOverride>
  </w:num>
  <w:num w:numId="60">
    <w:abstractNumId w:val="53"/>
    <w:lvlOverride w:ilvl="0">
      <w:startOverride w:val="1"/>
    </w:lvlOverride>
  </w:num>
  <w:num w:numId="61">
    <w:abstractNumId w:val="53"/>
    <w:lvlOverride w:ilvl="0">
      <w:startOverride w:val="1"/>
    </w:lvlOverride>
  </w:num>
  <w:num w:numId="62">
    <w:abstractNumId w:val="71"/>
  </w:num>
  <w:num w:numId="63">
    <w:abstractNumId w:val="5"/>
  </w:num>
  <w:num w:numId="64">
    <w:abstractNumId w:val="37"/>
  </w:num>
  <w:num w:numId="65">
    <w:abstractNumId w:val="76"/>
  </w:num>
  <w:num w:numId="66">
    <w:abstractNumId w:val="2"/>
  </w:num>
  <w:num w:numId="67">
    <w:abstractNumId w:val="33"/>
  </w:num>
  <w:num w:numId="68">
    <w:abstractNumId w:val="19"/>
  </w:num>
  <w:num w:numId="69">
    <w:abstractNumId w:val="15"/>
  </w:num>
  <w:num w:numId="70">
    <w:abstractNumId w:val="42"/>
  </w:num>
  <w:num w:numId="71">
    <w:abstractNumId w:val="25"/>
  </w:num>
  <w:num w:numId="72">
    <w:abstractNumId w:val="22"/>
  </w:num>
  <w:num w:numId="73">
    <w:abstractNumId w:val="54"/>
  </w:num>
  <w:num w:numId="74">
    <w:abstractNumId w:val="46"/>
  </w:num>
  <w:num w:numId="75">
    <w:abstractNumId w:val="56"/>
  </w:num>
  <w:num w:numId="76">
    <w:abstractNumId w:val="34"/>
  </w:num>
  <w:num w:numId="77">
    <w:abstractNumId w:val="60"/>
  </w:num>
  <w:num w:numId="78">
    <w:abstractNumId w:val="72"/>
  </w:num>
  <w:num w:numId="79">
    <w:abstractNumId w:val="32"/>
  </w:num>
  <w:num w:numId="80">
    <w:abstractNumId w:val="35"/>
  </w:num>
  <w:num w:numId="81">
    <w:abstractNumId w:val="50"/>
  </w:num>
  <w:num w:numId="82">
    <w:abstractNumId w:val="49"/>
  </w:num>
  <w:num w:numId="83">
    <w:abstractNumId w:val="3"/>
  </w:num>
  <w:num w:numId="84">
    <w:abstractNumId w:val="10"/>
  </w:num>
  <w:num w:numId="85">
    <w:abstractNumId w:val="47"/>
  </w:num>
  <w:num w:numId="86">
    <w:abstractNumId w:val="7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4D"/>
    <w:rsid w:val="000004C1"/>
    <w:rsid w:val="00003AED"/>
    <w:rsid w:val="000100E0"/>
    <w:rsid w:val="00012DEC"/>
    <w:rsid w:val="000252B3"/>
    <w:rsid w:val="000645D5"/>
    <w:rsid w:val="00095DE9"/>
    <w:rsid w:val="00096853"/>
    <w:rsid w:val="000A2EE3"/>
    <w:rsid w:val="000C457C"/>
    <w:rsid w:val="000D0DE2"/>
    <w:rsid w:val="00106DF3"/>
    <w:rsid w:val="00111FEC"/>
    <w:rsid w:val="001335C9"/>
    <w:rsid w:val="00135DAE"/>
    <w:rsid w:val="00177D68"/>
    <w:rsid w:val="00180284"/>
    <w:rsid w:val="001B59DB"/>
    <w:rsid w:val="001C233A"/>
    <w:rsid w:val="001F2E0B"/>
    <w:rsid w:val="001F788A"/>
    <w:rsid w:val="002260D2"/>
    <w:rsid w:val="0025593D"/>
    <w:rsid w:val="0029108B"/>
    <w:rsid w:val="002D2438"/>
    <w:rsid w:val="002F3771"/>
    <w:rsid w:val="00320ECD"/>
    <w:rsid w:val="00325B9F"/>
    <w:rsid w:val="00327810"/>
    <w:rsid w:val="00345E31"/>
    <w:rsid w:val="003C2D5A"/>
    <w:rsid w:val="003D550D"/>
    <w:rsid w:val="003D7EB9"/>
    <w:rsid w:val="0044611D"/>
    <w:rsid w:val="00446179"/>
    <w:rsid w:val="0046278E"/>
    <w:rsid w:val="00481971"/>
    <w:rsid w:val="004B4276"/>
    <w:rsid w:val="00513AD4"/>
    <w:rsid w:val="0053013B"/>
    <w:rsid w:val="00530C31"/>
    <w:rsid w:val="0054457F"/>
    <w:rsid w:val="00581FBC"/>
    <w:rsid w:val="005B7841"/>
    <w:rsid w:val="00607684"/>
    <w:rsid w:val="00620226"/>
    <w:rsid w:val="006236BE"/>
    <w:rsid w:val="00667037"/>
    <w:rsid w:val="006B418E"/>
    <w:rsid w:val="006F7533"/>
    <w:rsid w:val="007123B4"/>
    <w:rsid w:val="007277CB"/>
    <w:rsid w:val="00811085"/>
    <w:rsid w:val="008267BB"/>
    <w:rsid w:val="0084500F"/>
    <w:rsid w:val="0085500D"/>
    <w:rsid w:val="00866D78"/>
    <w:rsid w:val="00924A50"/>
    <w:rsid w:val="009844DE"/>
    <w:rsid w:val="00995BB6"/>
    <w:rsid w:val="009D487E"/>
    <w:rsid w:val="00A46444"/>
    <w:rsid w:val="00A61B25"/>
    <w:rsid w:val="00A87A95"/>
    <w:rsid w:val="00A9038A"/>
    <w:rsid w:val="00AB73BD"/>
    <w:rsid w:val="00AC406E"/>
    <w:rsid w:val="00AD42EB"/>
    <w:rsid w:val="00AE5406"/>
    <w:rsid w:val="00B07B7F"/>
    <w:rsid w:val="00B45FC6"/>
    <w:rsid w:val="00B76125"/>
    <w:rsid w:val="00BA4F09"/>
    <w:rsid w:val="00BF5B4D"/>
    <w:rsid w:val="00C0122A"/>
    <w:rsid w:val="00C37AE9"/>
    <w:rsid w:val="00C62055"/>
    <w:rsid w:val="00C82096"/>
    <w:rsid w:val="00CA5703"/>
    <w:rsid w:val="00CF7E92"/>
    <w:rsid w:val="00D0040A"/>
    <w:rsid w:val="00D0771F"/>
    <w:rsid w:val="00D169B4"/>
    <w:rsid w:val="00D53074"/>
    <w:rsid w:val="00D82EEE"/>
    <w:rsid w:val="00E131C0"/>
    <w:rsid w:val="00E52AED"/>
    <w:rsid w:val="00E6195D"/>
    <w:rsid w:val="00E72EDA"/>
    <w:rsid w:val="00E803AE"/>
    <w:rsid w:val="00E8391A"/>
    <w:rsid w:val="00E842ED"/>
    <w:rsid w:val="00E938A9"/>
    <w:rsid w:val="00EC32D9"/>
    <w:rsid w:val="00EC7B85"/>
    <w:rsid w:val="00F3322F"/>
    <w:rsid w:val="00F539F6"/>
    <w:rsid w:val="00F56CF0"/>
    <w:rsid w:val="00F65DB5"/>
    <w:rsid w:val="00F95F11"/>
    <w:rsid w:val="00FB5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6"/>
    <o:shapelayout v:ext="edit">
      <o:idmap v:ext="edit" data="1,2"/>
    </o:shapelayout>
  </w:shapeDefaults>
  <w:decimalSymbol w:val=","/>
  <w:listSeparator w:val=";"/>
  <w15:docId w15:val="{F8277CD6-F62D-40E2-88ED-9C01DACB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locked="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locked="1" w:unhideWhenUsed="1"/>
    <w:lsdException w:name="FollowedHyperlink" w:locked="1" w:uiPriority="0"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F5B4D"/>
    <w:pPr>
      <w:spacing w:after="200" w:line="276" w:lineRule="auto"/>
    </w:pPr>
    <w:rPr>
      <w:sz w:val="22"/>
      <w:szCs w:val="22"/>
      <w:lang w:eastAsia="en-US"/>
    </w:rPr>
  </w:style>
  <w:style w:type="paragraph" w:styleId="1">
    <w:name w:val="heading 1"/>
    <w:basedOn w:val="a4"/>
    <w:next w:val="a4"/>
    <w:link w:val="10"/>
    <w:qFormat/>
    <w:rsid w:val="00BF5B4D"/>
    <w:pPr>
      <w:keepNext/>
      <w:keepLines/>
      <w:spacing w:before="480" w:after="0" w:line="240" w:lineRule="auto"/>
      <w:ind w:firstLine="709"/>
      <w:jc w:val="both"/>
      <w:outlineLvl w:val="0"/>
    </w:pPr>
    <w:rPr>
      <w:rFonts w:ascii="Arial" w:eastAsia="Times New Roman" w:hAnsi="Arial"/>
      <w:b/>
      <w:bCs/>
      <w:color w:val="A5A5A5"/>
      <w:sz w:val="28"/>
      <w:szCs w:val="28"/>
      <w:lang w:eastAsia="ru-RU"/>
    </w:rPr>
  </w:style>
  <w:style w:type="paragraph" w:styleId="20">
    <w:name w:val="heading 2"/>
    <w:basedOn w:val="a4"/>
    <w:next w:val="a4"/>
    <w:link w:val="21"/>
    <w:qFormat/>
    <w:rsid w:val="00BF5B4D"/>
    <w:pPr>
      <w:keepNext/>
      <w:spacing w:before="240" w:after="60"/>
      <w:outlineLvl w:val="1"/>
    </w:pPr>
    <w:rPr>
      <w:rFonts w:ascii="Arial" w:eastAsia="Times New Roman" w:hAnsi="Arial"/>
      <w:b/>
      <w:bCs/>
      <w:i/>
      <w:iCs/>
      <w:sz w:val="28"/>
      <w:szCs w:val="28"/>
    </w:rPr>
  </w:style>
  <w:style w:type="paragraph" w:styleId="3">
    <w:name w:val="heading 3"/>
    <w:basedOn w:val="a4"/>
    <w:next w:val="a4"/>
    <w:link w:val="30"/>
    <w:qFormat/>
    <w:rsid w:val="00BF5B4D"/>
    <w:pPr>
      <w:keepNext/>
      <w:keepLines/>
      <w:spacing w:before="200" w:after="0"/>
      <w:outlineLvl w:val="2"/>
    </w:pPr>
    <w:rPr>
      <w:rFonts w:ascii="Cambria" w:hAnsi="Cambria"/>
      <w:b/>
      <w:bCs/>
      <w:color w:val="4F81BD"/>
      <w:sz w:val="20"/>
      <w:szCs w:val="20"/>
    </w:rPr>
  </w:style>
  <w:style w:type="paragraph" w:styleId="4">
    <w:name w:val="heading 4"/>
    <w:basedOn w:val="a4"/>
    <w:next w:val="a4"/>
    <w:link w:val="40"/>
    <w:qFormat/>
    <w:rsid w:val="00BF5B4D"/>
    <w:pPr>
      <w:keepNext/>
      <w:keepLines/>
      <w:spacing w:before="200" w:after="0"/>
      <w:outlineLvl w:val="3"/>
    </w:pPr>
    <w:rPr>
      <w:rFonts w:ascii="Cambria" w:hAnsi="Cambria"/>
      <w:b/>
      <w:bCs/>
      <w:i/>
      <w:iCs/>
      <w:color w:val="4F81BD"/>
      <w:sz w:val="20"/>
      <w:szCs w:val="20"/>
    </w:rPr>
  </w:style>
  <w:style w:type="paragraph" w:styleId="5">
    <w:name w:val="heading 5"/>
    <w:basedOn w:val="a4"/>
    <w:next w:val="a4"/>
    <w:link w:val="50"/>
    <w:unhideWhenUsed/>
    <w:qFormat/>
    <w:locked/>
    <w:rsid w:val="006236BE"/>
    <w:pPr>
      <w:spacing w:before="240" w:after="60"/>
      <w:outlineLvl w:val="4"/>
    </w:pPr>
    <w:rPr>
      <w:rFonts w:asciiTheme="minorHAnsi" w:eastAsiaTheme="minorEastAsia" w:hAnsiTheme="minorHAnsi" w:cstheme="minorBidi"/>
      <w:b/>
      <w:bCs/>
      <w:i/>
      <w:iCs/>
      <w:sz w:val="26"/>
      <w:szCs w:val="26"/>
    </w:rPr>
  </w:style>
  <w:style w:type="paragraph" w:styleId="6">
    <w:name w:val="heading 6"/>
    <w:basedOn w:val="a4"/>
    <w:next w:val="a4"/>
    <w:link w:val="60"/>
    <w:unhideWhenUsed/>
    <w:qFormat/>
    <w:locked/>
    <w:rsid w:val="00620226"/>
    <w:pPr>
      <w:spacing w:before="240" w:after="60"/>
      <w:outlineLvl w:val="5"/>
    </w:pPr>
    <w:rPr>
      <w:rFonts w:asciiTheme="minorHAnsi" w:eastAsiaTheme="minorEastAsia" w:hAnsiTheme="minorHAnsi" w:cstheme="minorBidi"/>
      <w:b/>
      <w:bCs/>
    </w:rPr>
  </w:style>
  <w:style w:type="paragraph" w:styleId="7">
    <w:name w:val="heading 7"/>
    <w:basedOn w:val="a4"/>
    <w:next w:val="a4"/>
    <w:link w:val="70"/>
    <w:qFormat/>
    <w:locked/>
    <w:rsid w:val="001B59DB"/>
    <w:pPr>
      <w:tabs>
        <w:tab w:val="num" w:pos="1296"/>
      </w:tabs>
      <w:spacing w:before="240" w:after="60" w:line="240" w:lineRule="auto"/>
      <w:ind w:left="1296" w:hanging="1296"/>
      <w:outlineLvl w:val="6"/>
    </w:pPr>
    <w:rPr>
      <w:rFonts w:ascii="Arial" w:eastAsia="Times New Roman" w:hAnsi="Arial"/>
      <w:sz w:val="20"/>
      <w:szCs w:val="20"/>
      <w:lang w:eastAsia="ru-RU"/>
    </w:rPr>
  </w:style>
  <w:style w:type="paragraph" w:styleId="8">
    <w:name w:val="heading 8"/>
    <w:basedOn w:val="a4"/>
    <w:next w:val="a4"/>
    <w:link w:val="80"/>
    <w:qFormat/>
    <w:locked/>
    <w:rsid w:val="001B59DB"/>
    <w:pPr>
      <w:tabs>
        <w:tab w:val="num" w:pos="1440"/>
      </w:tabs>
      <w:spacing w:before="240" w:after="60" w:line="240" w:lineRule="auto"/>
      <w:ind w:left="1440" w:hanging="1440"/>
      <w:outlineLvl w:val="7"/>
    </w:pPr>
    <w:rPr>
      <w:rFonts w:ascii="Arial" w:eastAsia="Times New Roman" w:hAnsi="Arial"/>
      <w:i/>
      <w:sz w:val="20"/>
      <w:szCs w:val="20"/>
      <w:lang w:eastAsia="ru-RU"/>
    </w:rPr>
  </w:style>
  <w:style w:type="paragraph" w:styleId="9">
    <w:name w:val="heading 9"/>
    <w:basedOn w:val="a4"/>
    <w:next w:val="a4"/>
    <w:link w:val="90"/>
    <w:qFormat/>
    <w:locked/>
    <w:rsid w:val="001B59DB"/>
    <w:pPr>
      <w:tabs>
        <w:tab w:val="num" w:pos="1584"/>
      </w:tabs>
      <w:spacing w:before="240" w:after="60" w:line="240" w:lineRule="auto"/>
      <w:ind w:left="1584" w:hanging="1584"/>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uiPriority w:val="9"/>
    <w:locked/>
    <w:rsid w:val="00BF5B4D"/>
    <w:rPr>
      <w:rFonts w:ascii="Arial" w:eastAsia="Times New Roman" w:hAnsi="Arial" w:cs="Times New Roman"/>
      <w:b/>
      <w:bCs/>
      <w:color w:val="A5A5A5"/>
      <w:sz w:val="28"/>
      <w:szCs w:val="28"/>
      <w:lang w:eastAsia="ru-RU"/>
    </w:rPr>
  </w:style>
  <w:style w:type="character" w:customStyle="1" w:styleId="21">
    <w:name w:val="Заголовок 2 Знак"/>
    <w:link w:val="20"/>
    <w:locked/>
    <w:rsid w:val="00BF5B4D"/>
    <w:rPr>
      <w:rFonts w:ascii="Arial" w:eastAsia="Times New Roman" w:hAnsi="Arial" w:cs="Arial"/>
      <w:b/>
      <w:bCs/>
      <w:i/>
      <w:iCs/>
      <w:sz w:val="28"/>
      <w:szCs w:val="28"/>
    </w:rPr>
  </w:style>
  <w:style w:type="character" w:customStyle="1" w:styleId="30">
    <w:name w:val="Заголовок 3 Знак"/>
    <w:link w:val="3"/>
    <w:uiPriority w:val="9"/>
    <w:locked/>
    <w:rsid w:val="00BF5B4D"/>
    <w:rPr>
      <w:rFonts w:ascii="Cambria" w:hAnsi="Cambria" w:cs="Times New Roman"/>
      <w:b/>
      <w:bCs/>
      <w:color w:val="4F81BD"/>
    </w:rPr>
  </w:style>
  <w:style w:type="character" w:customStyle="1" w:styleId="40">
    <w:name w:val="Заголовок 4 Знак"/>
    <w:link w:val="4"/>
    <w:uiPriority w:val="9"/>
    <w:semiHidden/>
    <w:locked/>
    <w:rsid w:val="00BF5B4D"/>
    <w:rPr>
      <w:rFonts w:ascii="Cambria" w:hAnsi="Cambria" w:cs="Times New Roman"/>
      <w:b/>
      <w:bCs/>
      <w:i/>
      <w:iCs/>
      <w:color w:val="4F81BD"/>
    </w:rPr>
  </w:style>
  <w:style w:type="character" w:customStyle="1" w:styleId="50">
    <w:name w:val="Заголовок 5 Знак"/>
    <w:basedOn w:val="a5"/>
    <w:link w:val="5"/>
    <w:uiPriority w:val="9"/>
    <w:rsid w:val="006236BE"/>
    <w:rPr>
      <w:rFonts w:asciiTheme="minorHAnsi" w:eastAsiaTheme="minorEastAsia" w:hAnsiTheme="minorHAnsi" w:cstheme="minorBidi"/>
      <w:b/>
      <w:bCs/>
      <w:i/>
      <w:iCs/>
      <w:sz w:val="26"/>
      <w:szCs w:val="26"/>
      <w:lang w:eastAsia="en-US"/>
    </w:rPr>
  </w:style>
  <w:style w:type="character" w:customStyle="1" w:styleId="60">
    <w:name w:val="Заголовок 6 Знак"/>
    <w:basedOn w:val="a5"/>
    <w:link w:val="6"/>
    <w:rsid w:val="00620226"/>
    <w:rPr>
      <w:rFonts w:asciiTheme="minorHAnsi" w:eastAsiaTheme="minorEastAsia" w:hAnsiTheme="minorHAnsi" w:cstheme="minorBidi"/>
      <w:b/>
      <w:bCs/>
      <w:sz w:val="22"/>
      <w:szCs w:val="22"/>
      <w:lang w:eastAsia="en-US"/>
    </w:rPr>
  </w:style>
  <w:style w:type="character" w:customStyle="1" w:styleId="70">
    <w:name w:val="Заголовок 7 Знак"/>
    <w:basedOn w:val="a5"/>
    <w:link w:val="7"/>
    <w:rsid w:val="001B59DB"/>
    <w:rPr>
      <w:rFonts w:ascii="Arial" w:eastAsia="Times New Roman" w:hAnsi="Arial"/>
    </w:rPr>
  </w:style>
  <w:style w:type="character" w:customStyle="1" w:styleId="80">
    <w:name w:val="Заголовок 8 Знак"/>
    <w:basedOn w:val="a5"/>
    <w:link w:val="8"/>
    <w:rsid w:val="001B59DB"/>
    <w:rPr>
      <w:rFonts w:ascii="Arial" w:eastAsia="Times New Roman" w:hAnsi="Arial"/>
      <w:i/>
    </w:rPr>
  </w:style>
  <w:style w:type="character" w:customStyle="1" w:styleId="90">
    <w:name w:val="Заголовок 9 Знак"/>
    <w:basedOn w:val="a5"/>
    <w:link w:val="9"/>
    <w:rsid w:val="001B59DB"/>
    <w:rPr>
      <w:rFonts w:ascii="Arial" w:eastAsia="Times New Roman" w:hAnsi="Arial"/>
      <w:b/>
      <w:i/>
      <w:sz w:val="18"/>
    </w:rPr>
  </w:style>
  <w:style w:type="paragraph" w:styleId="a8">
    <w:name w:val="footer"/>
    <w:basedOn w:val="a4"/>
    <w:link w:val="a9"/>
    <w:rsid w:val="00BF5B4D"/>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9">
    <w:name w:val="Нижний колонтитул Знак"/>
    <w:link w:val="a8"/>
    <w:locked/>
    <w:rsid w:val="00BF5B4D"/>
    <w:rPr>
      <w:rFonts w:ascii="Times New Roman" w:eastAsia="Times New Roman" w:hAnsi="Times New Roman" w:cs="Times New Roman"/>
      <w:sz w:val="20"/>
      <w:szCs w:val="20"/>
      <w:lang w:eastAsia="ru-RU"/>
    </w:rPr>
  </w:style>
  <w:style w:type="paragraph" w:styleId="aa">
    <w:name w:val="Normal (Web)"/>
    <w:basedOn w:val="a4"/>
    <w:rsid w:val="00BF5B4D"/>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qFormat/>
    <w:rsid w:val="00BF5B4D"/>
    <w:rPr>
      <w:rFonts w:cs="Times New Roman"/>
      <w:i/>
      <w:iCs/>
    </w:rPr>
  </w:style>
  <w:style w:type="table" w:styleId="ac">
    <w:name w:val="Table Grid"/>
    <w:basedOn w:val="a6"/>
    <w:rsid w:val="00BF5B4D"/>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BF5B4D"/>
    <w:rPr>
      <w:rFonts w:cs="Times New Roman"/>
      <w:b/>
      <w:bCs/>
    </w:rPr>
  </w:style>
  <w:style w:type="paragraph" w:styleId="ae">
    <w:name w:val="Body Text Indent"/>
    <w:basedOn w:val="a4"/>
    <w:link w:val="af"/>
    <w:rsid w:val="00BF5B4D"/>
    <w:pPr>
      <w:spacing w:after="0" w:line="240" w:lineRule="auto"/>
      <w:ind w:firstLine="567"/>
    </w:pPr>
    <w:rPr>
      <w:rFonts w:ascii="Times New Roman" w:hAnsi="Times New Roman"/>
      <w:sz w:val="20"/>
      <w:szCs w:val="20"/>
      <w:lang w:val="en-US" w:eastAsia="ru-RU"/>
    </w:rPr>
  </w:style>
  <w:style w:type="character" w:customStyle="1" w:styleId="af">
    <w:name w:val="Основной текст с отступом Знак"/>
    <w:link w:val="ae"/>
    <w:uiPriority w:val="99"/>
    <w:locked/>
    <w:rsid w:val="00BF5B4D"/>
    <w:rPr>
      <w:rFonts w:ascii="Times New Roman" w:hAnsi="Times New Roman" w:cs="Times New Roman"/>
      <w:sz w:val="20"/>
      <w:szCs w:val="20"/>
      <w:lang w:val="en-US" w:eastAsia="ru-RU"/>
    </w:rPr>
  </w:style>
  <w:style w:type="paragraph" w:customStyle="1" w:styleId="af0">
    <w:name w:val="Текст документа"/>
    <w:uiPriority w:val="99"/>
    <w:rsid w:val="00BF5B4D"/>
    <w:pPr>
      <w:spacing w:after="60"/>
      <w:ind w:left="567" w:firstLine="567"/>
      <w:jc w:val="both"/>
    </w:pPr>
    <w:rPr>
      <w:rFonts w:ascii="Times New Roman" w:eastAsia="Times New Roman" w:hAnsi="Times New Roman"/>
      <w:kern w:val="20"/>
    </w:rPr>
  </w:style>
  <w:style w:type="paragraph" w:customStyle="1" w:styleId="af1">
    <w:name w:val="Текст конспекта"/>
    <w:basedOn w:val="a4"/>
    <w:uiPriority w:val="99"/>
    <w:rsid w:val="00BF5B4D"/>
    <w:pPr>
      <w:spacing w:after="0" w:line="240" w:lineRule="auto"/>
      <w:ind w:firstLine="561"/>
      <w:jc w:val="both"/>
    </w:pPr>
    <w:rPr>
      <w:rFonts w:ascii="Times New Roman" w:eastAsia="Times New Roman" w:hAnsi="Times New Roman"/>
      <w:sz w:val="28"/>
      <w:szCs w:val="24"/>
      <w:lang w:eastAsia="ru-RU"/>
    </w:rPr>
  </w:style>
  <w:style w:type="paragraph" w:styleId="af2">
    <w:name w:val="Balloon Text"/>
    <w:basedOn w:val="a4"/>
    <w:link w:val="af3"/>
    <w:uiPriority w:val="99"/>
    <w:semiHidden/>
    <w:rsid w:val="00BF5B4D"/>
    <w:pPr>
      <w:spacing w:after="0" w:line="240" w:lineRule="auto"/>
    </w:pPr>
    <w:rPr>
      <w:rFonts w:ascii="Tahoma" w:eastAsia="Times New Roman" w:hAnsi="Tahoma"/>
      <w:sz w:val="16"/>
      <w:szCs w:val="16"/>
    </w:rPr>
  </w:style>
  <w:style w:type="character" w:customStyle="1" w:styleId="af3">
    <w:name w:val="Текст выноски Знак"/>
    <w:link w:val="af2"/>
    <w:uiPriority w:val="99"/>
    <w:semiHidden/>
    <w:locked/>
    <w:rsid w:val="00BF5B4D"/>
    <w:rPr>
      <w:rFonts w:ascii="Tahoma" w:eastAsia="Times New Roman" w:hAnsi="Tahoma" w:cs="Tahoma"/>
      <w:sz w:val="16"/>
      <w:szCs w:val="16"/>
    </w:rPr>
  </w:style>
  <w:style w:type="character" w:styleId="af4">
    <w:name w:val="Hyperlink"/>
    <w:uiPriority w:val="99"/>
    <w:rsid w:val="00095DE9"/>
    <w:rPr>
      <w:rFonts w:cs="Times New Roman"/>
      <w:color w:val="0000FF"/>
      <w:u w:val="single"/>
    </w:rPr>
  </w:style>
  <w:style w:type="character" w:customStyle="1" w:styleId="text12boldcenter">
    <w:name w:val="text_12_bold_center"/>
    <w:uiPriority w:val="99"/>
    <w:rsid w:val="001F788A"/>
    <w:rPr>
      <w:rFonts w:cs="Times New Roman"/>
    </w:rPr>
  </w:style>
  <w:style w:type="paragraph" w:customStyle="1" w:styleId="text10bold">
    <w:name w:val="text_10_bold"/>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0">
    <w:name w:val="text_10"/>
    <w:uiPriority w:val="99"/>
    <w:rsid w:val="001F788A"/>
    <w:rPr>
      <w:rFonts w:cs="Times New Roman"/>
    </w:rPr>
  </w:style>
  <w:style w:type="character" w:customStyle="1" w:styleId="text101">
    <w:name w:val="text_101"/>
    <w:uiPriority w:val="99"/>
    <w:rsid w:val="001F788A"/>
    <w:rPr>
      <w:rFonts w:cs="Times New Roman"/>
    </w:rPr>
  </w:style>
  <w:style w:type="paragraph" w:customStyle="1" w:styleId="text12bold">
    <w:name w:val="text_12_bold"/>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стиль2"/>
    <w:uiPriority w:val="99"/>
    <w:rsid w:val="001F788A"/>
    <w:rPr>
      <w:rFonts w:cs="Times New Roman"/>
    </w:rPr>
  </w:style>
  <w:style w:type="character" w:customStyle="1" w:styleId="text10center">
    <w:name w:val="text_10_center"/>
    <w:uiPriority w:val="99"/>
    <w:rsid w:val="001F788A"/>
    <w:rPr>
      <w:rFonts w:cs="Times New Roman"/>
    </w:rPr>
  </w:style>
  <w:style w:type="character" w:customStyle="1" w:styleId="text1010">
    <w:name w:val="text_10 стиль1"/>
    <w:uiPriority w:val="99"/>
    <w:rsid w:val="001F788A"/>
    <w:rPr>
      <w:rFonts w:cs="Times New Roman"/>
    </w:rPr>
  </w:style>
  <w:style w:type="paragraph" w:customStyle="1" w:styleId="11">
    <w:name w:val="стиль1"/>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0">
    <w:name w:val="стиль11"/>
    <w:uiPriority w:val="99"/>
    <w:rsid w:val="001F788A"/>
    <w:rPr>
      <w:rFonts w:cs="Times New Roman"/>
    </w:rPr>
  </w:style>
  <w:style w:type="character" w:customStyle="1" w:styleId="st1">
    <w:name w:val="st1"/>
    <w:uiPriority w:val="99"/>
    <w:rsid w:val="001F788A"/>
    <w:rPr>
      <w:rFonts w:cs="Times New Roman"/>
    </w:rPr>
  </w:style>
  <w:style w:type="character" w:styleId="HTML">
    <w:name w:val="HTML Keyboard"/>
    <w:uiPriority w:val="99"/>
    <w:rsid w:val="001F788A"/>
    <w:rPr>
      <w:rFonts w:ascii="Courier New" w:hAnsi="Courier New" w:cs="Courier New"/>
      <w:sz w:val="20"/>
      <w:szCs w:val="20"/>
    </w:rPr>
  </w:style>
  <w:style w:type="character" w:customStyle="1" w:styleId="darkgrey">
    <w:name w:val="darkgrey"/>
    <w:uiPriority w:val="99"/>
    <w:rsid w:val="001F788A"/>
    <w:rPr>
      <w:rFonts w:cs="Times New Roman"/>
    </w:rPr>
  </w:style>
  <w:style w:type="character" w:styleId="af5">
    <w:name w:val="FollowedHyperlink"/>
    <w:rsid w:val="001F788A"/>
    <w:rPr>
      <w:rFonts w:cs="Times New Roman"/>
      <w:color w:val="0000FF"/>
      <w:u w:val="single"/>
    </w:rPr>
  </w:style>
  <w:style w:type="paragraph" w:customStyle="1" w:styleId="todo">
    <w:name w:val="todo"/>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t">
    <w:name w:val="tt"/>
    <w:uiPriority w:val="99"/>
    <w:rsid w:val="001F788A"/>
    <w:rPr>
      <w:rFonts w:cs="Times New Roman"/>
    </w:rPr>
  </w:style>
  <w:style w:type="paragraph" w:styleId="af6">
    <w:name w:val="Body Text"/>
    <w:basedOn w:val="a4"/>
    <w:link w:val="af7"/>
    <w:rsid w:val="00FB588B"/>
    <w:pPr>
      <w:widowControl w:val="0"/>
      <w:suppressAutoHyphens/>
      <w:spacing w:after="120" w:line="240" w:lineRule="auto"/>
    </w:pPr>
    <w:rPr>
      <w:rFonts w:ascii="Times New Roman" w:eastAsia="Andale Sans UI" w:hAnsi="Times New Roman"/>
      <w:kern w:val="1"/>
      <w:sz w:val="24"/>
      <w:szCs w:val="24"/>
    </w:rPr>
  </w:style>
  <w:style w:type="character" w:customStyle="1" w:styleId="af7">
    <w:name w:val="Основной текст Знак"/>
    <w:link w:val="af6"/>
    <w:rsid w:val="00FB588B"/>
    <w:rPr>
      <w:rFonts w:ascii="Times New Roman" w:eastAsia="Andale Sans UI" w:hAnsi="Times New Roman"/>
      <w:kern w:val="1"/>
      <w:sz w:val="24"/>
      <w:szCs w:val="24"/>
    </w:rPr>
  </w:style>
  <w:style w:type="paragraph" w:styleId="af8">
    <w:name w:val="Title"/>
    <w:basedOn w:val="a4"/>
    <w:link w:val="af9"/>
    <w:qFormat/>
    <w:locked/>
    <w:rsid w:val="00FB588B"/>
    <w:pPr>
      <w:spacing w:after="0" w:line="240" w:lineRule="auto"/>
      <w:jc w:val="center"/>
    </w:pPr>
    <w:rPr>
      <w:rFonts w:ascii="Times New Roman" w:eastAsia="Times New Roman" w:hAnsi="Times New Roman"/>
      <w:sz w:val="24"/>
      <w:szCs w:val="20"/>
    </w:rPr>
  </w:style>
  <w:style w:type="character" w:customStyle="1" w:styleId="af9">
    <w:name w:val="Название Знак"/>
    <w:link w:val="af8"/>
    <w:rsid w:val="00FB588B"/>
    <w:rPr>
      <w:rFonts w:ascii="Times New Roman" w:eastAsia="Times New Roman" w:hAnsi="Times New Roman"/>
      <w:sz w:val="24"/>
      <w:szCs w:val="20"/>
    </w:rPr>
  </w:style>
  <w:style w:type="paragraph" w:customStyle="1" w:styleId="afa">
    <w:name w:val="Содержимое таблицы"/>
    <w:basedOn w:val="a4"/>
    <w:rsid w:val="006236BE"/>
    <w:pPr>
      <w:widowControl w:val="0"/>
      <w:suppressLineNumbers/>
      <w:suppressAutoHyphens/>
      <w:spacing w:after="0" w:line="240" w:lineRule="auto"/>
    </w:pPr>
    <w:rPr>
      <w:rFonts w:ascii="Arial" w:eastAsia="Lucida Sans Unicode" w:hAnsi="Arial"/>
      <w:kern w:val="1"/>
      <w:sz w:val="20"/>
      <w:szCs w:val="24"/>
      <w:lang w:eastAsia="ru-RU"/>
    </w:rPr>
  </w:style>
  <w:style w:type="paragraph" w:styleId="afb">
    <w:name w:val="header"/>
    <w:basedOn w:val="a4"/>
    <w:link w:val="afc"/>
    <w:rsid w:val="006236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Верхний колонтитул Знак"/>
    <w:basedOn w:val="a5"/>
    <w:link w:val="afb"/>
    <w:rsid w:val="006236BE"/>
    <w:rPr>
      <w:rFonts w:ascii="Times New Roman" w:eastAsia="Times New Roman" w:hAnsi="Times New Roman"/>
      <w:sz w:val="24"/>
      <w:szCs w:val="24"/>
    </w:rPr>
  </w:style>
  <w:style w:type="character" w:styleId="afd">
    <w:name w:val="page number"/>
    <w:basedOn w:val="a5"/>
    <w:rsid w:val="006236BE"/>
  </w:style>
  <w:style w:type="paragraph" w:styleId="afe">
    <w:name w:val="List Paragraph"/>
    <w:basedOn w:val="a4"/>
    <w:uiPriority w:val="34"/>
    <w:qFormat/>
    <w:rsid w:val="006236BE"/>
    <w:pPr>
      <w:spacing w:after="0" w:line="240" w:lineRule="auto"/>
      <w:ind w:left="708"/>
    </w:pPr>
    <w:rPr>
      <w:rFonts w:ascii="Times New Roman" w:eastAsia="Times New Roman" w:hAnsi="Times New Roman"/>
      <w:sz w:val="24"/>
      <w:szCs w:val="24"/>
      <w:lang w:eastAsia="ru-RU"/>
    </w:rPr>
  </w:style>
  <w:style w:type="paragraph" w:customStyle="1" w:styleId="aff">
    <w:name w:val="заголовки упражн"/>
    <w:basedOn w:val="a4"/>
    <w:rsid w:val="006236BE"/>
    <w:pPr>
      <w:spacing w:after="0" w:line="240" w:lineRule="auto"/>
      <w:jc w:val="center"/>
    </w:pPr>
    <w:rPr>
      <w:rFonts w:ascii="Times New Roman" w:eastAsia="Times New Roman" w:hAnsi="Times New Roman"/>
      <w:b/>
      <w:sz w:val="32"/>
      <w:szCs w:val="32"/>
      <w:u w:val="single"/>
      <w:lang w:eastAsia="ru-RU"/>
    </w:rPr>
  </w:style>
  <w:style w:type="paragraph" w:styleId="aff0">
    <w:name w:val="Document Map"/>
    <w:basedOn w:val="a4"/>
    <w:link w:val="aff1"/>
    <w:semiHidden/>
    <w:rsid w:val="006236BE"/>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5"/>
    <w:link w:val="aff0"/>
    <w:semiHidden/>
    <w:rsid w:val="006236BE"/>
    <w:rPr>
      <w:rFonts w:ascii="Tahoma" w:eastAsia="Times New Roman" w:hAnsi="Tahoma" w:cs="Tahoma"/>
      <w:shd w:val="clear" w:color="auto" w:fill="000080"/>
    </w:rPr>
  </w:style>
  <w:style w:type="paragraph" w:styleId="12">
    <w:name w:val="toc 1"/>
    <w:basedOn w:val="a4"/>
    <w:next w:val="a4"/>
    <w:autoRedefine/>
    <w:locked/>
    <w:rsid w:val="008267BB"/>
    <w:pPr>
      <w:spacing w:before="360" w:after="0"/>
    </w:pPr>
    <w:rPr>
      <w:rFonts w:asciiTheme="majorHAnsi" w:hAnsiTheme="majorHAnsi"/>
      <w:b/>
      <w:bCs/>
      <w:caps/>
      <w:sz w:val="24"/>
      <w:szCs w:val="24"/>
    </w:rPr>
  </w:style>
  <w:style w:type="paragraph" w:styleId="23">
    <w:name w:val="toc 2"/>
    <w:basedOn w:val="a4"/>
    <w:next w:val="a4"/>
    <w:autoRedefine/>
    <w:uiPriority w:val="39"/>
    <w:locked/>
    <w:rsid w:val="008267BB"/>
    <w:pPr>
      <w:spacing w:before="240" w:after="0"/>
    </w:pPr>
    <w:rPr>
      <w:rFonts w:asciiTheme="minorHAnsi" w:hAnsiTheme="minorHAnsi" w:cstheme="minorHAnsi"/>
      <w:b/>
      <w:bCs/>
      <w:sz w:val="20"/>
      <w:szCs w:val="20"/>
    </w:rPr>
  </w:style>
  <w:style w:type="paragraph" w:styleId="31">
    <w:name w:val="toc 3"/>
    <w:basedOn w:val="a4"/>
    <w:next w:val="a4"/>
    <w:autoRedefine/>
    <w:locked/>
    <w:rsid w:val="008267BB"/>
    <w:pPr>
      <w:spacing w:after="0"/>
      <w:ind w:left="220"/>
    </w:pPr>
    <w:rPr>
      <w:rFonts w:asciiTheme="minorHAnsi" w:hAnsiTheme="minorHAnsi" w:cstheme="minorHAnsi"/>
      <w:sz w:val="20"/>
      <w:szCs w:val="20"/>
    </w:rPr>
  </w:style>
  <w:style w:type="paragraph" w:styleId="41">
    <w:name w:val="toc 4"/>
    <w:basedOn w:val="a4"/>
    <w:next w:val="a4"/>
    <w:autoRedefine/>
    <w:locked/>
    <w:rsid w:val="008267BB"/>
    <w:pPr>
      <w:spacing w:after="0"/>
      <w:ind w:left="440"/>
    </w:pPr>
    <w:rPr>
      <w:rFonts w:asciiTheme="minorHAnsi" w:hAnsiTheme="minorHAnsi" w:cstheme="minorHAnsi"/>
      <w:sz w:val="20"/>
      <w:szCs w:val="20"/>
    </w:rPr>
  </w:style>
  <w:style w:type="paragraph" w:styleId="51">
    <w:name w:val="toc 5"/>
    <w:basedOn w:val="a4"/>
    <w:next w:val="a4"/>
    <w:autoRedefine/>
    <w:locked/>
    <w:rsid w:val="008267BB"/>
    <w:pPr>
      <w:spacing w:after="0"/>
      <w:ind w:left="660"/>
    </w:pPr>
    <w:rPr>
      <w:rFonts w:asciiTheme="minorHAnsi" w:hAnsiTheme="minorHAnsi" w:cstheme="minorHAnsi"/>
      <w:sz w:val="20"/>
      <w:szCs w:val="20"/>
    </w:rPr>
  </w:style>
  <w:style w:type="paragraph" w:styleId="61">
    <w:name w:val="toc 6"/>
    <w:basedOn w:val="a4"/>
    <w:next w:val="a4"/>
    <w:autoRedefine/>
    <w:locked/>
    <w:rsid w:val="008267BB"/>
    <w:pPr>
      <w:spacing w:after="0"/>
      <w:ind w:left="880"/>
    </w:pPr>
    <w:rPr>
      <w:rFonts w:asciiTheme="minorHAnsi" w:hAnsiTheme="minorHAnsi" w:cstheme="minorHAnsi"/>
      <w:sz w:val="20"/>
      <w:szCs w:val="20"/>
    </w:rPr>
  </w:style>
  <w:style w:type="paragraph" w:styleId="71">
    <w:name w:val="toc 7"/>
    <w:basedOn w:val="a4"/>
    <w:next w:val="a4"/>
    <w:autoRedefine/>
    <w:locked/>
    <w:rsid w:val="008267BB"/>
    <w:pPr>
      <w:spacing w:after="0"/>
      <w:ind w:left="1100"/>
    </w:pPr>
    <w:rPr>
      <w:rFonts w:asciiTheme="minorHAnsi" w:hAnsiTheme="minorHAnsi" w:cstheme="minorHAnsi"/>
      <w:sz w:val="20"/>
      <w:szCs w:val="20"/>
    </w:rPr>
  </w:style>
  <w:style w:type="paragraph" w:styleId="81">
    <w:name w:val="toc 8"/>
    <w:basedOn w:val="a4"/>
    <w:next w:val="a4"/>
    <w:autoRedefine/>
    <w:locked/>
    <w:rsid w:val="008267BB"/>
    <w:pPr>
      <w:spacing w:after="0"/>
      <w:ind w:left="1320"/>
    </w:pPr>
    <w:rPr>
      <w:rFonts w:asciiTheme="minorHAnsi" w:hAnsiTheme="minorHAnsi" w:cstheme="minorHAnsi"/>
      <w:sz w:val="20"/>
      <w:szCs w:val="20"/>
    </w:rPr>
  </w:style>
  <w:style w:type="paragraph" w:styleId="91">
    <w:name w:val="toc 9"/>
    <w:basedOn w:val="a4"/>
    <w:next w:val="a4"/>
    <w:autoRedefine/>
    <w:locked/>
    <w:rsid w:val="008267BB"/>
    <w:pPr>
      <w:spacing w:after="0"/>
      <w:ind w:left="1540"/>
    </w:pPr>
    <w:rPr>
      <w:rFonts w:asciiTheme="minorHAnsi" w:hAnsiTheme="minorHAnsi" w:cstheme="minorHAnsi"/>
      <w:sz w:val="20"/>
      <w:szCs w:val="20"/>
    </w:rPr>
  </w:style>
  <w:style w:type="character" w:customStyle="1" w:styleId="spelle">
    <w:name w:val="spelle"/>
    <w:basedOn w:val="a5"/>
    <w:rsid w:val="00EC32D9"/>
  </w:style>
  <w:style w:type="paragraph" w:customStyle="1" w:styleId="55">
    <w:name w:val="55"/>
    <w:basedOn w:val="a4"/>
    <w:rsid w:val="00EC32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ame">
    <w:name w:val="grame"/>
    <w:basedOn w:val="a5"/>
    <w:rsid w:val="00EC32D9"/>
  </w:style>
  <w:style w:type="character" w:customStyle="1" w:styleId="a20">
    <w:name w:val="a2"/>
    <w:basedOn w:val="a5"/>
    <w:rsid w:val="00EC32D9"/>
  </w:style>
  <w:style w:type="paragraph" w:customStyle="1" w:styleId="a10">
    <w:name w:val="a1"/>
    <w:basedOn w:val="a4"/>
    <w:rsid w:val="00EC32D9"/>
    <w:pPr>
      <w:spacing w:before="100" w:beforeAutospacing="1" w:after="100" w:afterAutospacing="1" w:line="240" w:lineRule="auto"/>
    </w:pPr>
    <w:rPr>
      <w:rFonts w:ascii="Times New Roman" w:eastAsia="Times New Roman" w:hAnsi="Times New Roman"/>
      <w:sz w:val="24"/>
      <w:szCs w:val="24"/>
      <w:lang w:eastAsia="ru-RU"/>
    </w:rPr>
  </w:style>
  <w:style w:type="paragraph" w:styleId="aff2">
    <w:name w:val="footnote text"/>
    <w:basedOn w:val="a4"/>
    <w:link w:val="aff3"/>
    <w:semiHidden/>
    <w:rsid w:val="00D169B4"/>
    <w:pPr>
      <w:spacing w:before="120" w:after="120" w:line="240" w:lineRule="auto"/>
      <w:jc w:val="both"/>
    </w:pPr>
    <w:rPr>
      <w:rFonts w:ascii="Times New Roman" w:eastAsia="Times New Roman" w:hAnsi="Times New Roman"/>
      <w:sz w:val="20"/>
      <w:szCs w:val="20"/>
      <w:lang w:eastAsia="ru-RU"/>
    </w:rPr>
  </w:style>
  <w:style w:type="character" w:customStyle="1" w:styleId="aff3">
    <w:name w:val="Текст сноски Знак"/>
    <w:basedOn w:val="a5"/>
    <w:link w:val="aff2"/>
    <w:semiHidden/>
    <w:rsid w:val="00D169B4"/>
    <w:rPr>
      <w:rFonts w:ascii="Times New Roman" w:eastAsia="Times New Roman" w:hAnsi="Times New Roman"/>
    </w:rPr>
  </w:style>
  <w:style w:type="character" w:styleId="aff4">
    <w:name w:val="footnote reference"/>
    <w:basedOn w:val="a5"/>
    <w:semiHidden/>
    <w:rsid w:val="00D169B4"/>
    <w:rPr>
      <w:vertAlign w:val="superscript"/>
    </w:rPr>
  </w:style>
  <w:style w:type="paragraph" w:customStyle="1" w:styleId="aff5">
    <w:name w:val="Названия"/>
    <w:basedOn w:val="aff6"/>
    <w:rsid w:val="00D169B4"/>
  </w:style>
  <w:style w:type="paragraph" w:styleId="aff6">
    <w:name w:val="Note Heading"/>
    <w:basedOn w:val="a4"/>
    <w:next w:val="a4"/>
    <w:link w:val="aff7"/>
    <w:uiPriority w:val="99"/>
    <w:semiHidden/>
    <w:unhideWhenUsed/>
    <w:rsid w:val="00D169B4"/>
    <w:pPr>
      <w:spacing w:after="0" w:line="240" w:lineRule="auto"/>
      <w:jc w:val="both"/>
    </w:pPr>
    <w:rPr>
      <w:rFonts w:ascii="Times New Roman" w:eastAsia="Times New Roman" w:hAnsi="Times New Roman"/>
      <w:sz w:val="24"/>
      <w:szCs w:val="24"/>
      <w:lang w:eastAsia="ru-RU"/>
    </w:rPr>
  </w:style>
  <w:style w:type="character" w:customStyle="1" w:styleId="aff7">
    <w:name w:val="Заголовок записки Знак"/>
    <w:basedOn w:val="a5"/>
    <w:link w:val="aff6"/>
    <w:uiPriority w:val="99"/>
    <w:semiHidden/>
    <w:rsid w:val="00D169B4"/>
    <w:rPr>
      <w:rFonts w:ascii="Times New Roman" w:eastAsia="Times New Roman" w:hAnsi="Times New Roman"/>
      <w:sz w:val="24"/>
      <w:szCs w:val="24"/>
    </w:rPr>
  </w:style>
  <w:style w:type="character" w:customStyle="1" w:styleId="apple-converted-space">
    <w:name w:val="apple-converted-space"/>
    <w:basedOn w:val="a5"/>
    <w:rsid w:val="00D169B4"/>
  </w:style>
  <w:style w:type="character" w:styleId="HTML0">
    <w:name w:val="HTML Sample"/>
    <w:basedOn w:val="a5"/>
    <w:uiPriority w:val="99"/>
    <w:semiHidden/>
    <w:unhideWhenUsed/>
    <w:rsid w:val="00D169B4"/>
    <w:rPr>
      <w:rFonts w:ascii="Courier New" w:eastAsia="Times New Roman" w:hAnsi="Courier New" w:cs="Courier New"/>
    </w:rPr>
  </w:style>
  <w:style w:type="paragraph" w:styleId="24">
    <w:name w:val="Body Text 2"/>
    <w:basedOn w:val="a4"/>
    <w:link w:val="25"/>
    <w:rsid w:val="001B59DB"/>
    <w:pPr>
      <w:spacing w:before="240" w:after="240" w:line="240" w:lineRule="auto"/>
      <w:ind w:right="192"/>
      <w:jc w:val="both"/>
    </w:pPr>
    <w:rPr>
      <w:rFonts w:ascii="Times New Roman" w:eastAsia="Times New Roman" w:hAnsi="Times New Roman"/>
      <w:sz w:val="20"/>
      <w:szCs w:val="20"/>
      <w:lang w:eastAsia="ru-RU"/>
    </w:rPr>
  </w:style>
  <w:style w:type="character" w:customStyle="1" w:styleId="25">
    <w:name w:val="Основной текст 2 Знак"/>
    <w:basedOn w:val="a5"/>
    <w:link w:val="24"/>
    <w:rsid w:val="001B59DB"/>
    <w:rPr>
      <w:rFonts w:ascii="Times New Roman" w:eastAsia="Times New Roman" w:hAnsi="Times New Roman"/>
    </w:rPr>
  </w:style>
  <w:style w:type="paragraph" w:styleId="32">
    <w:name w:val="Body Text 3"/>
    <w:basedOn w:val="a4"/>
    <w:link w:val="33"/>
    <w:rsid w:val="001B59DB"/>
    <w:pPr>
      <w:spacing w:before="240" w:after="240" w:line="240" w:lineRule="auto"/>
      <w:ind w:right="1326"/>
      <w:jc w:val="both"/>
    </w:pPr>
    <w:rPr>
      <w:rFonts w:ascii="Times New Roman" w:eastAsia="Times New Roman" w:hAnsi="Times New Roman"/>
      <w:sz w:val="20"/>
      <w:szCs w:val="20"/>
      <w:lang w:eastAsia="ru-RU"/>
    </w:rPr>
  </w:style>
  <w:style w:type="character" w:customStyle="1" w:styleId="33">
    <w:name w:val="Основной текст 3 Знак"/>
    <w:basedOn w:val="a5"/>
    <w:link w:val="32"/>
    <w:rsid w:val="001B59DB"/>
    <w:rPr>
      <w:rFonts w:ascii="Times New Roman" w:eastAsia="Times New Roman" w:hAnsi="Times New Roman"/>
    </w:rPr>
  </w:style>
  <w:style w:type="paragraph" w:customStyle="1" w:styleId="13">
    <w:name w:val="Абзац списка1"/>
    <w:basedOn w:val="a4"/>
    <w:rsid w:val="00EC7B85"/>
    <w:pPr>
      <w:widowControl w:val="0"/>
      <w:autoSpaceDE w:val="0"/>
      <w:autoSpaceDN w:val="0"/>
      <w:adjustRightInd w:val="0"/>
      <w:spacing w:after="0" w:line="240" w:lineRule="auto"/>
      <w:ind w:left="720"/>
    </w:pPr>
    <w:rPr>
      <w:rFonts w:ascii="Times New Roman" w:hAnsi="Times New Roman"/>
      <w:sz w:val="20"/>
      <w:szCs w:val="20"/>
      <w:lang w:eastAsia="ru-RU"/>
    </w:rPr>
  </w:style>
  <w:style w:type="paragraph" w:customStyle="1" w:styleId="aff8">
    <w:name w:val="Знак Знак Знак Знак Знак Знак Знак"/>
    <w:basedOn w:val="a4"/>
    <w:rsid w:val="00EC7B85"/>
    <w:pPr>
      <w:tabs>
        <w:tab w:val="num" w:pos="643"/>
      </w:tabs>
      <w:spacing w:after="160" w:line="240" w:lineRule="exact"/>
    </w:pPr>
    <w:rPr>
      <w:rFonts w:ascii="Verdana" w:eastAsia="Times New Roman" w:hAnsi="Verdana" w:cs="Verdana"/>
      <w:sz w:val="20"/>
      <w:szCs w:val="20"/>
      <w:lang w:val="en-US"/>
    </w:rPr>
  </w:style>
  <w:style w:type="character" w:customStyle="1" w:styleId="keyword">
    <w:name w:val="keyword"/>
    <w:rsid w:val="00E131C0"/>
  </w:style>
  <w:style w:type="character" w:customStyle="1" w:styleId="texample">
    <w:name w:val="texample"/>
    <w:rsid w:val="00E131C0"/>
  </w:style>
  <w:style w:type="paragraph" w:styleId="HTML1">
    <w:name w:val="HTML Preformatted"/>
    <w:basedOn w:val="a4"/>
    <w:link w:val="HTML2"/>
    <w:uiPriority w:val="99"/>
    <w:semiHidden/>
    <w:unhideWhenUsed/>
    <w:rsid w:val="00E1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5"/>
    <w:link w:val="HTML1"/>
    <w:uiPriority w:val="99"/>
    <w:semiHidden/>
    <w:rsid w:val="00E131C0"/>
    <w:rPr>
      <w:rFonts w:ascii="Courier New" w:eastAsia="Times New Roman" w:hAnsi="Courier New" w:cs="Courier New"/>
    </w:rPr>
  </w:style>
  <w:style w:type="paragraph" w:customStyle="1" w:styleId="Style52">
    <w:name w:val="Style52"/>
    <w:basedOn w:val="a4"/>
    <w:rsid w:val="00180284"/>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56">
    <w:name w:val="Font Style56"/>
    <w:rsid w:val="00180284"/>
    <w:rPr>
      <w:rFonts w:ascii="Times New Roman" w:hAnsi="Times New Roman" w:cs="Times New Roman"/>
      <w:sz w:val="22"/>
      <w:szCs w:val="22"/>
    </w:rPr>
  </w:style>
  <w:style w:type="character" w:customStyle="1" w:styleId="FontStyle59">
    <w:name w:val="Font Style59"/>
    <w:rsid w:val="00180284"/>
    <w:rPr>
      <w:rFonts w:ascii="Times New Roman" w:hAnsi="Times New Roman" w:cs="Times New Roman"/>
      <w:b/>
      <w:bCs/>
      <w:sz w:val="22"/>
      <w:szCs w:val="22"/>
    </w:rPr>
  </w:style>
  <w:style w:type="paragraph" w:styleId="aff9">
    <w:name w:val="Subtitle"/>
    <w:basedOn w:val="a4"/>
    <w:next w:val="a4"/>
    <w:link w:val="affa"/>
    <w:qFormat/>
    <w:locked/>
    <w:rsid w:val="00BA4F0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a">
    <w:name w:val="Подзаголовок Знак"/>
    <w:basedOn w:val="a5"/>
    <w:link w:val="aff9"/>
    <w:rsid w:val="00BA4F09"/>
    <w:rPr>
      <w:rFonts w:asciiTheme="minorHAnsi" w:eastAsiaTheme="minorEastAsia" w:hAnsiTheme="minorHAnsi" w:cstheme="minorBidi"/>
      <w:color w:val="5A5A5A" w:themeColor="text1" w:themeTint="A5"/>
      <w:spacing w:val="15"/>
      <w:sz w:val="22"/>
      <w:szCs w:val="22"/>
      <w:lang w:eastAsia="en-US"/>
    </w:rPr>
  </w:style>
  <w:style w:type="paragraph" w:customStyle="1" w:styleId="a2">
    <w:name w:val="Нумерованный"/>
    <w:basedOn w:val="a4"/>
    <w:rsid w:val="00CA5703"/>
    <w:pPr>
      <w:numPr>
        <w:numId w:val="33"/>
      </w:numPr>
      <w:spacing w:after="0" w:line="360" w:lineRule="auto"/>
      <w:jc w:val="both"/>
    </w:pPr>
    <w:rPr>
      <w:rFonts w:ascii="Times New Roman" w:eastAsia="Times New Roman" w:hAnsi="Times New Roman"/>
      <w:sz w:val="28"/>
      <w:szCs w:val="20"/>
      <w:lang w:val="ru-MD" w:eastAsia="ru-RU"/>
    </w:rPr>
  </w:style>
  <w:style w:type="paragraph" w:customStyle="1" w:styleId="a">
    <w:name w:val="Маркированный"/>
    <w:basedOn w:val="a4"/>
    <w:rsid w:val="00CA5703"/>
    <w:pPr>
      <w:numPr>
        <w:numId w:val="39"/>
      </w:numPr>
      <w:spacing w:after="0" w:line="360" w:lineRule="auto"/>
      <w:jc w:val="both"/>
    </w:pPr>
    <w:rPr>
      <w:rFonts w:ascii="Times New Roman" w:eastAsia="Times New Roman" w:hAnsi="Times New Roman"/>
      <w:sz w:val="24"/>
      <w:szCs w:val="20"/>
      <w:lang w:val="en-US" w:eastAsia="ru-RU"/>
    </w:rPr>
  </w:style>
  <w:style w:type="paragraph" w:customStyle="1" w:styleId="N">
    <w:name w:val="N_список"/>
    <w:basedOn w:val="a3"/>
    <w:autoRedefine/>
    <w:rsid w:val="00CA5703"/>
    <w:pPr>
      <w:numPr>
        <w:numId w:val="4"/>
      </w:numPr>
    </w:pPr>
  </w:style>
  <w:style w:type="paragraph" w:styleId="a3">
    <w:name w:val="List Number"/>
    <w:basedOn w:val="a4"/>
    <w:rsid w:val="00CA5703"/>
    <w:pPr>
      <w:numPr>
        <w:numId w:val="34"/>
      </w:numPr>
      <w:tabs>
        <w:tab w:val="clear" w:pos="717"/>
        <w:tab w:val="left" w:pos="397"/>
        <w:tab w:val="num" w:pos="1800"/>
      </w:tabs>
      <w:spacing w:after="0" w:line="360" w:lineRule="auto"/>
      <w:ind w:left="0" w:firstLine="0"/>
      <w:jc w:val="both"/>
    </w:pPr>
    <w:rPr>
      <w:rFonts w:ascii="Arial" w:eastAsia="Times New Roman" w:hAnsi="Arial" w:cs="Arial"/>
      <w:noProof/>
      <w:sz w:val="20"/>
      <w:szCs w:val="20"/>
      <w:lang w:val="en-US" w:eastAsia="ru-RU"/>
    </w:rPr>
  </w:style>
  <w:style w:type="paragraph" w:customStyle="1" w:styleId="a1">
    <w:name w:val="Список_Н"/>
    <w:basedOn w:val="a4"/>
    <w:rsid w:val="00CA5703"/>
    <w:pPr>
      <w:numPr>
        <w:numId w:val="35"/>
      </w:numPr>
      <w:autoSpaceDE w:val="0"/>
      <w:autoSpaceDN w:val="0"/>
      <w:adjustRightInd w:val="0"/>
      <w:spacing w:after="0" w:line="360" w:lineRule="auto"/>
      <w:jc w:val="both"/>
    </w:pPr>
    <w:rPr>
      <w:rFonts w:ascii="Times New Roman" w:eastAsia="Times New Roman" w:hAnsi="Times New Roman"/>
      <w:sz w:val="24"/>
      <w:szCs w:val="20"/>
      <w:lang w:eastAsia="ru-RU"/>
    </w:rPr>
  </w:style>
  <w:style w:type="paragraph" w:styleId="2">
    <w:name w:val="List Number 2"/>
    <w:basedOn w:val="a4"/>
    <w:rsid w:val="00CA5703"/>
    <w:pPr>
      <w:numPr>
        <w:numId w:val="32"/>
      </w:numPr>
      <w:tabs>
        <w:tab w:val="clear" w:pos="643"/>
        <w:tab w:val="num" w:pos="1097"/>
      </w:tabs>
      <w:spacing w:after="0" w:line="360" w:lineRule="auto"/>
      <w:ind w:left="454" w:firstLine="283"/>
    </w:pPr>
    <w:rPr>
      <w:rFonts w:ascii="Times New Roman" w:eastAsia="Times New Roman" w:hAnsi="Times New Roman"/>
      <w:sz w:val="24"/>
      <w:szCs w:val="20"/>
      <w:lang w:eastAsia="ru-RU"/>
    </w:rPr>
  </w:style>
  <w:style w:type="paragraph" w:customStyle="1" w:styleId="MyBulleted">
    <w:name w:val="MyBulleted"/>
    <w:basedOn w:val="a4"/>
    <w:rsid w:val="00CA5703"/>
    <w:pPr>
      <w:widowControl w:val="0"/>
      <w:numPr>
        <w:numId w:val="37"/>
      </w:numPr>
      <w:spacing w:after="0" w:line="360" w:lineRule="auto"/>
      <w:jc w:val="both"/>
    </w:pPr>
    <w:rPr>
      <w:rFonts w:ascii="Times New Roman" w:eastAsia="Times New Roman" w:hAnsi="Times New Roman"/>
      <w:sz w:val="24"/>
      <w:szCs w:val="20"/>
      <w:lang w:eastAsia="ru-RU"/>
    </w:rPr>
  </w:style>
  <w:style w:type="paragraph" w:customStyle="1" w:styleId="14">
    <w:name w:val="Стиль1"/>
    <w:basedOn w:val="1"/>
    <w:autoRedefine/>
    <w:rsid w:val="00CA5703"/>
    <w:pPr>
      <w:widowControl w:val="0"/>
      <w:tabs>
        <w:tab w:val="left" w:pos="2268"/>
        <w:tab w:val="right" w:leader="dot" w:pos="6379"/>
      </w:tabs>
      <w:spacing w:before="240" w:after="60"/>
      <w:ind w:right="-28" w:firstLine="0"/>
      <w:jc w:val="center"/>
    </w:pPr>
    <w:rPr>
      <w:color w:val="auto"/>
      <w:kern w:val="28"/>
      <w:sz w:val="24"/>
      <w:szCs w:val="20"/>
    </w:rPr>
  </w:style>
  <w:style w:type="paragraph" w:customStyle="1" w:styleId="26">
    <w:name w:val="Заг2"/>
    <w:basedOn w:val="20"/>
    <w:next w:val="a4"/>
    <w:autoRedefine/>
    <w:rsid w:val="00CA5703"/>
    <w:pPr>
      <w:tabs>
        <w:tab w:val="left" w:pos="2268"/>
        <w:tab w:val="right" w:leader="dot" w:pos="6379"/>
      </w:tabs>
      <w:spacing w:line="240" w:lineRule="atLeast"/>
      <w:ind w:right="-28"/>
    </w:pPr>
    <w:rPr>
      <w:rFonts w:ascii="Times New Roman" w:hAnsi="Times New Roman"/>
      <w:bCs w:val="0"/>
      <w:i w:val="0"/>
      <w:iCs w:val="0"/>
      <w:sz w:val="32"/>
      <w:szCs w:val="20"/>
      <w:lang w:eastAsia="ru-RU"/>
    </w:rPr>
  </w:style>
  <w:style w:type="paragraph" w:customStyle="1" w:styleId="Doclist">
    <w:name w:val="Doc_list"/>
    <w:basedOn w:val="a4"/>
    <w:next w:val="a4"/>
    <w:rsid w:val="00CA5703"/>
    <w:pPr>
      <w:keepNext/>
      <w:keepLines/>
      <w:numPr>
        <w:ilvl w:val="1"/>
        <w:numId w:val="36"/>
      </w:numPr>
      <w:spacing w:before="120" w:after="120" w:line="360" w:lineRule="auto"/>
      <w:jc w:val="right"/>
    </w:pPr>
    <w:rPr>
      <w:rFonts w:ascii="Arial" w:eastAsia="Times New Roman" w:hAnsi="Arial"/>
      <w:sz w:val="24"/>
      <w:szCs w:val="20"/>
      <w:lang w:eastAsia="ru-RU"/>
    </w:rPr>
  </w:style>
  <w:style w:type="paragraph" w:styleId="27">
    <w:name w:val="Body Text Indent 2"/>
    <w:basedOn w:val="a4"/>
    <w:link w:val="28"/>
    <w:rsid w:val="00CA5703"/>
    <w:pPr>
      <w:spacing w:after="0" w:line="360" w:lineRule="auto"/>
      <w:ind w:firstLine="720"/>
      <w:jc w:val="both"/>
    </w:pPr>
    <w:rPr>
      <w:rFonts w:ascii="Times New Roman" w:eastAsia="Times New Roman" w:hAnsi="Times New Roman"/>
      <w:color w:val="FF6600"/>
      <w:sz w:val="28"/>
      <w:szCs w:val="20"/>
      <w:lang w:val="ru-MD" w:eastAsia="ru-RU"/>
    </w:rPr>
  </w:style>
  <w:style w:type="character" w:customStyle="1" w:styleId="28">
    <w:name w:val="Основной текст с отступом 2 Знак"/>
    <w:basedOn w:val="a5"/>
    <w:link w:val="27"/>
    <w:rsid w:val="00CA5703"/>
    <w:rPr>
      <w:rFonts w:ascii="Times New Roman" w:eastAsia="Times New Roman" w:hAnsi="Times New Roman"/>
      <w:color w:val="FF6600"/>
      <w:sz w:val="28"/>
      <w:lang w:val="ru-MD"/>
    </w:rPr>
  </w:style>
  <w:style w:type="paragraph" w:styleId="affb">
    <w:name w:val="caption"/>
    <w:basedOn w:val="a4"/>
    <w:next w:val="a4"/>
    <w:qFormat/>
    <w:locked/>
    <w:rsid w:val="00CA5703"/>
    <w:pPr>
      <w:spacing w:before="120" w:after="120" w:line="360" w:lineRule="auto"/>
      <w:ind w:firstLine="567"/>
      <w:jc w:val="center"/>
    </w:pPr>
    <w:rPr>
      <w:rFonts w:ascii="Arial" w:eastAsia="Times New Roman" w:hAnsi="Arial" w:cs="Arial"/>
      <w:b/>
      <w:bCs/>
      <w:sz w:val="20"/>
      <w:szCs w:val="20"/>
      <w:lang w:eastAsia="ru-RU"/>
    </w:rPr>
  </w:style>
  <w:style w:type="paragraph" w:customStyle="1" w:styleId="HTML3">
    <w:name w:val="HTML"/>
    <w:basedOn w:val="a4"/>
    <w:rsid w:val="00CA5703"/>
    <w:pPr>
      <w:widowControl w:val="0"/>
      <w:spacing w:after="0" w:line="360" w:lineRule="auto"/>
      <w:ind w:left="851" w:firstLine="709"/>
    </w:pPr>
    <w:rPr>
      <w:rFonts w:ascii="Courier New" w:eastAsia="Times New Roman" w:hAnsi="Courier New"/>
      <w:sz w:val="28"/>
      <w:szCs w:val="20"/>
      <w:lang w:val="en-US"/>
    </w:rPr>
  </w:style>
  <w:style w:type="paragraph" w:customStyle="1" w:styleId="15">
    <w:name w:val="Обычный1"/>
    <w:rsid w:val="00CA5703"/>
    <w:pPr>
      <w:spacing w:before="100" w:after="100"/>
    </w:pPr>
    <w:rPr>
      <w:rFonts w:ascii="Times New Roman" w:eastAsia="Times New Roman" w:hAnsi="Times New Roman"/>
      <w:snapToGrid w:val="0"/>
      <w:sz w:val="24"/>
    </w:rPr>
  </w:style>
  <w:style w:type="paragraph" w:styleId="34">
    <w:name w:val="Body Text Indent 3"/>
    <w:basedOn w:val="a4"/>
    <w:link w:val="35"/>
    <w:rsid w:val="00CA5703"/>
    <w:pPr>
      <w:spacing w:after="0" w:line="360" w:lineRule="auto"/>
      <w:ind w:firstLine="709"/>
      <w:jc w:val="both"/>
    </w:pPr>
    <w:rPr>
      <w:rFonts w:ascii="Times New Roman" w:eastAsia="Times New Roman" w:hAnsi="Times New Roman"/>
      <w:sz w:val="24"/>
      <w:szCs w:val="20"/>
      <w:lang w:eastAsia="ru-RU"/>
    </w:rPr>
  </w:style>
  <w:style w:type="character" w:customStyle="1" w:styleId="35">
    <w:name w:val="Основной текст с отступом 3 Знак"/>
    <w:basedOn w:val="a5"/>
    <w:link w:val="34"/>
    <w:rsid w:val="00CA5703"/>
    <w:rPr>
      <w:rFonts w:ascii="Times New Roman" w:eastAsia="Times New Roman" w:hAnsi="Times New Roman"/>
      <w:sz w:val="24"/>
    </w:rPr>
  </w:style>
  <w:style w:type="paragraph" w:customStyle="1" w:styleId="TitleMy">
    <w:name w:val="TitleMy"/>
    <w:basedOn w:val="a4"/>
    <w:rsid w:val="00CA5703"/>
    <w:pPr>
      <w:spacing w:before="240" w:after="120" w:line="360" w:lineRule="auto"/>
      <w:ind w:firstLine="709"/>
      <w:jc w:val="center"/>
    </w:pPr>
    <w:rPr>
      <w:rFonts w:ascii="Arial" w:eastAsia="Times New Roman" w:hAnsi="Arial"/>
      <w:b/>
      <w:sz w:val="28"/>
      <w:szCs w:val="20"/>
      <w:lang w:eastAsia="ru-RU"/>
    </w:rPr>
  </w:style>
  <w:style w:type="paragraph" w:customStyle="1" w:styleId="3TimesNewRoman">
    <w:name w:val="Заголовок 3 + Times New Roman"/>
    <w:aliases w:val="12 pt,Слева:  1,27 см,Первая строка:  0 см"/>
    <w:basedOn w:val="3"/>
    <w:rsid w:val="00CA5703"/>
    <w:pPr>
      <w:keepLines w:val="0"/>
      <w:spacing w:before="240" w:after="60" w:line="360" w:lineRule="auto"/>
      <w:ind w:left="720"/>
      <w:jc w:val="both"/>
    </w:pPr>
    <w:rPr>
      <w:rFonts w:ascii="Times New Roman" w:eastAsia="Times New Roman" w:hAnsi="Times New Roman"/>
      <w:color w:val="auto"/>
      <w:sz w:val="24"/>
      <w:szCs w:val="24"/>
      <w:lang w:eastAsia="ru-RU"/>
    </w:rPr>
  </w:style>
  <w:style w:type="paragraph" w:customStyle="1" w:styleId="Figures">
    <w:name w:val="Figures"/>
    <w:basedOn w:val="affb"/>
    <w:next w:val="a4"/>
    <w:rsid w:val="00CA5703"/>
    <w:pPr>
      <w:numPr>
        <w:ilvl w:val="1"/>
        <w:numId w:val="38"/>
      </w:numPr>
    </w:pPr>
    <w:rPr>
      <w:snapToGrid w:val="0"/>
    </w:rPr>
  </w:style>
  <w:style w:type="paragraph" w:customStyle="1" w:styleId="31270">
    <w:name w:val="Стиль Заголовок 3 + Слева:  127 см Первая строка:  0 см"/>
    <w:basedOn w:val="3"/>
    <w:rsid w:val="00CA5703"/>
    <w:pPr>
      <w:keepLines w:val="0"/>
      <w:numPr>
        <w:numId w:val="44"/>
      </w:numPr>
      <w:spacing w:before="120" w:after="60" w:line="360" w:lineRule="auto"/>
      <w:jc w:val="center"/>
    </w:pPr>
    <w:rPr>
      <w:rFonts w:ascii="Arial" w:eastAsia="Times New Roman" w:hAnsi="Arial"/>
      <w:color w:val="auto"/>
      <w:sz w:val="24"/>
      <w:lang w:eastAsia="ru-RU"/>
    </w:rPr>
  </w:style>
  <w:style w:type="paragraph" w:customStyle="1" w:styleId="a0">
    <w:name w:val="Список_м"/>
    <w:basedOn w:val="a4"/>
    <w:rsid w:val="00CA5703"/>
    <w:pPr>
      <w:numPr>
        <w:numId w:val="45"/>
      </w:numPr>
      <w:spacing w:after="0" w:line="360" w:lineRule="auto"/>
      <w:jc w:val="both"/>
    </w:pPr>
    <w:rPr>
      <w:rFonts w:ascii="Times New Roman" w:eastAsia="Times New Roman" w:hAnsi="Times New Roman"/>
      <w:sz w:val="24"/>
      <w:szCs w:val="20"/>
      <w:lang w:eastAsia="ru-RU"/>
    </w:rPr>
  </w:style>
  <w:style w:type="table" w:styleId="16">
    <w:name w:val="Table Subtle 1"/>
    <w:basedOn w:val="a6"/>
    <w:rsid w:val="00CA5703"/>
    <w:pPr>
      <w:spacing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9">
    <w:name w:val="Обычный2"/>
    <w:basedOn w:val="a4"/>
    <w:rsid w:val="00513AD4"/>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104">
      <w:bodyDiv w:val="1"/>
      <w:marLeft w:val="0"/>
      <w:marRight w:val="0"/>
      <w:marTop w:val="0"/>
      <w:marBottom w:val="0"/>
      <w:divBdr>
        <w:top w:val="none" w:sz="0" w:space="0" w:color="auto"/>
        <w:left w:val="none" w:sz="0" w:space="0" w:color="auto"/>
        <w:bottom w:val="none" w:sz="0" w:space="0" w:color="auto"/>
        <w:right w:val="none" w:sz="0" w:space="0" w:color="auto"/>
      </w:divBdr>
    </w:div>
    <w:div w:id="152648601">
      <w:bodyDiv w:val="1"/>
      <w:marLeft w:val="0"/>
      <w:marRight w:val="0"/>
      <w:marTop w:val="0"/>
      <w:marBottom w:val="0"/>
      <w:divBdr>
        <w:top w:val="none" w:sz="0" w:space="0" w:color="auto"/>
        <w:left w:val="none" w:sz="0" w:space="0" w:color="auto"/>
        <w:bottom w:val="none" w:sz="0" w:space="0" w:color="auto"/>
        <w:right w:val="none" w:sz="0" w:space="0" w:color="auto"/>
      </w:divBdr>
    </w:div>
    <w:div w:id="178474901">
      <w:bodyDiv w:val="1"/>
      <w:marLeft w:val="0"/>
      <w:marRight w:val="0"/>
      <w:marTop w:val="0"/>
      <w:marBottom w:val="0"/>
      <w:divBdr>
        <w:top w:val="none" w:sz="0" w:space="0" w:color="auto"/>
        <w:left w:val="none" w:sz="0" w:space="0" w:color="auto"/>
        <w:bottom w:val="none" w:sz="0" w:space="0" w:color="auto"/>
        <w:right w:val="none" w:sz="0" w:space="0" w:color="auto"/>
      </w:divBdr>
    </w:div>
    <w:div w:id="289362671">
      <w:bodyDiv w:val="1"/>
      <w:marLeft w:val="0"/>
      <w:marRight w:val="0"/>
      <w:marTop w:val="0"/>
      <w:marBottom w:val="0"/>
      <w:divBdr>
        <w:top w:val="none" w:sz="0" w:space="0" w:color="auto"/>
        <w:left w:val="none" w:sz="0" w:space="0" w:color="auto"/>
        <w:bottom w:val="none" w:sz="0" w:space="0" w:color="auto"/>
        <w:right w:val="none" w:sz="0" w:space="0" w:color="auto"/>
      </w:divBdr>
    </w:div>
    <w:div w:id="526796545">
      <w:bodyDiv w:val="1"/>
      <w:marLeft w:val="0"/>
      <w:marRight w:val="0"/>
      <w:marTop w:val="0"/>
      <w:marBottom w:val="0"/>
      <w:divBdr>
        <w:top w:val="none" w:sz="0" w:space="0" w:color="auto"/>
        <w:left w:val="none" w:sz="0" w:space="0" w:color="auto"/>
        <w:bottom w:val="none" w:sz="0" w:space="0" w:color="auto"/>
        <w:right w:val="none" w:sz="0" w:space="0" w:color="auto"/>
      </w:divBdr>
      <w:divsChild>
        <w:div w:id="1199776519">
          <w:marLeft w:val="0"/>
          <w:marRight w:val="0"/>
          <w:marTop w:val="0"/>
          <w:marBottom w:val="300"/>
          <w:divBdr>
            <w:top w:val="none" w:sz="0" w:space="0" w:color="auto"/>
            <w:left w:val="none" w:sz="0" w:space="0" w:color="auto"/>
            <w:bottom w:val="none" w:sz="0" w:space="0" w:color="auto"/>
            <w:right w:val="none" w:sz="0" w:space="0" w:color="auto"/>
          </w:divBdr>
        </w:div>
        <w:div w:id="1598751176">
          <w:marLeft w:val="0"/>
          <w:marRight w:val="0"/>
          <w:marTop w:val="0"/>
          <w:marBottom w:val="300"/>
          <w:divBdr>
            <w:top w:val="none" w:sz="0" w:space="0" w:color="auto"/>
            <w:left w:val="none" w:sz="0" w:space="0" w:color="auto"/>
            <w:bottom w:val="none" w:sz="0" w:space="0" w:color="auto"/>
            <w:right w:val="none" w:sz="0" w:space="0" w:color="auto"/>
          </w:divBdr>
        </w:div>
        <w:div w:id="1522935739">
          <w:marLeft w:val="0"/>
          <w:marRight w:val="0"/>
          <w:marTop w:val="0"/>
          <w:marBottom w:val="300"/>
          <w:divBdr>
            <w:top w:val="none" w:sz="0" w:space="0" w:color="auto"/>
            <w:left w:val="none" w:sz="0" w:space="0" w:color="auto"/>
            <w:bottom w:val="none" w:sz="0" w:space="0" w:color="auto"/>
            <w:right w:val="none" w:sz="0" w:space="0" w:color="auto"/>
          </w:divBdr>
        </w:div>
        <w:div w:id="1418407000">
          <w:marLeft w:val="0"/>
          <w:marRight w:val="0"/>
          <w:marTop w:val="0"/>
          <w:marBottom w:val="300"/>
          <w:divBdr>
            <w:top w:val="none" w:sz="0" w:space="0" w:color="auto"/>
            <w:left w:val="none" w:sz="0" w:space="0" w:color="auto"/>
            <w:bottom w:val="none" w:sz="0" w:space="0" w:color="auto"/>
            <w:right w:val="none" w:sz="0" w:space="0" w:color="auto"/>
          </w:divBdr>
        </w:div>
        <w:div w:id="1208687779">
          <w:marLeft w:val="0"/>
          <w:marRight w:val="0"/>
          <w:marTop w:val="0"/>
          <w:marBottom w:val="300"/>
          <w:divBdr>
            <w:top w:val="none" w:sz="0" w:space="0" w:color="auto"/>
            <w:left w:val="none" w:sz="0" w:space="0" w:color="auto"/>
            <w:bottom w:val="none" w:sz="0" w:space="0" w:color="auto"/>
            <w:right w:val="none" w:sz="0" w:space="0" w:color="auto"/>
          </w:divBdr>
        </w:div>
      </w:divsChild>
    </w:div>
    <w:div w:id="537007719">
      <w:bodyDiv w:val="1"/>
      <w:marLeft w:val="0"/>
      <w:marRight w:val="0"/>
      <w:marTop w:val="0"/>
      <w:marBottom w:val="0"/>
      <w:divBdr>
        <w:top w:val="none" w:sz="0" w:space="0" w:color="auto"/>
        <w:left w:val="none" w:sz="0" w:space="0" w:color="auto"/>
        <w:bottom w:val="none" w:sz="0" w:space="0" w:color="auto"/>
        <w:right w:val="none" w:sz="0" w:space="0" w:color="auto"/>
      </w:divBdr>
    </w:div>
    <w:div w:id="540091781">
      <w:bodyDiv w:val="1"/>
      <w:marLeft w:val="0"/>
      <w:marRight w:val="0"/>
      <w:marTop w:val="0"/>
      <w:marBottom w:val="0"/>
      <w:divBdr>
        <w:top w:val="none" w:sz="0" w:space="0" w:color="auto"/>
        <w:left w:val="none" w:sz="0" w:space="0" w:color="auto"/>
        <w:bottom w:val="none" w:sz="0" w:space="0" w:color="auto"/>
        <w:right w:val="none" w:sz="0" w:space="0" w:color="auto"/>
      </w:divBdr>
    </w:div>
    <w:div w:id="549345448">
      <w:bodyDiv w:val="1"/>
      <w:marLeft w:val="0"/>
      <w:marRight w:val="0"/>
      <w:marTop w:val="0"/>
      <w:marBottom w:val="0"/>
      <w:divBdr>
        <w:top w:val="none" w:sz="0" w:space="0" w:color="auto"/>
        <w:left w:val="none" w:sz="0" w:space="0" w:color="auto"/>
        <w:bottom w:val="none" w:sz="0" w:space="0" w:color="auto"/>
        <w:right w:val="none" w:sz="0" w:space="0" w:color="auto"/>
      </w:divBdr>
      <w:divsChild>
        <w:div w:id="22481970">
          <w:marLeft w:val="0"/>
          <w:marRight w:val="0"/>
          <w:marTop w:val="0"/>
          <w:marBottom w:val="300"/>
          <w:divBdr>
            <w:top w:val="none" w:sz="0" w:space="0" w:color="auto"/>
            <w:left w:val="none" w:sz="0" w:space="0" w:color="auto"/>
            <w:bottom w:val="none" w:sz="0" w:space="0" w:color="auto"/>
            <w:right w:val="none" w:sz="0" w:space="0" w:color="auto"/>
          </w:divBdr>
        </w:div>
        <w:div w:id="1827240774">
          <w:marLeft w:val="0"/>
          <w:marRight w:val="0"/>
          <w:marTop w:val="0"/>
          <w:marBottom w:val="300"/>
          <w:divBdr>
            <w:top w:val="none" w:sz="0" w:space="0" w:color="auto"/>
            <w:left w:val="none" w:sz="0" w:space="0" w:color="auto"/>
            <w:bottom w:val="none" w:sz="0" w:space="0" w:color="auto"/>
            <w:right w:val="none" w:sz="0" w:space="0" w:color="auto"/>
          </w:divBdr>
        </w:div>
        <w:div w:id="1461994346">
          <w:marLeft w:val="0"/>
          <w:marRight w:val="0"/>
          <w:marTop w:val="0"/>
          <w:marBottom w:val="300"/>
          <w:divBdr>
            <w:top w:val="none" w:sz="0" w:space="0" w:color="auto"/>
            <w:left w:val="none" w:sz="0" w:space="0" w:color="auto"/>
            <w:bottom w:val="none" w:sz="0" w:space="0" w:color="auto"/>
            <w:right w:val="none" w:sz="0" w:space="0" w:color="auto"/>
          </w:divBdr>
        </w:div>
        <w:div w:id="1602300363">
          <w:marLeft w:val="0"/>
          <w:marRight w:val="0"/>
          <w:marTop w:val="0"/>
          <w:marBottom w:val="300"/>
          <w:divBdr>
            <w:top w:val="none" w:sz="0" w:space="0" w:color="auto"/>
            <w:left w:val="none" w:sz="0" w:space="0" w:color="auto"/>
            <w:bottom w:val="none" w:sz="0" w:space="0" w:color="auto"/>
            <w:right w:val="none" w:sz="0" w:space="0" w:color="auto"/>
          </w:divBdr>
        </w:div>
        <w:div w:id="1827743383">
          <w:marLeft w:val="0"/>
          <w:marRight w:val="0"/>
          <w:marTop w:val="0"/>
          <w:marBottom w:val="300"/>
          <w:divBdr>
            <w:top w:val="none" w:sz="0" w:space="0" w:color="auto"/>
            <w:left w:val="none" w:sz="0" w:space="0" w:color="auto"/>
            <w:bottom w:val="none" w:sz="0" w:space="0" w:color="auto"/>
            <w:right w:val="none" w:sz="0" w:space="0" w:color="auto"/>
          </w:divBdr>
        </w:div>
        <w:div w:id="2006132072">
          <w:marLeft w:val="0"/>
          <w:marRight w:val="0"/>
          <w:marTop w:val="0"/>
          <w:marBottom w:val="300"/>
          <w:divBdr>
            <w:top w:val="none" w:sz="0" w:space="0" w:color="auto"/>
            <w:left w:val="none" w:sz="0" w:space="0" w:color="auto"/>
            <w:bottom w:val="none" w:sz="0" w:space="0" w:color="auto"/>
            <w:right w:val="none" w:sz="0" w:space="0" w:color="auto"/>
          </w:divBdr>
        </w:div>
      </w:divsChild>
    </w:div>
    <w:div w:id="594217779">
      <w:bodyDiv w:val="1"/>
      <w:marLeft w:val="0"/>
      <w:marRight w:val="0"/>
      <w:marTop w:val="0"/>
      <w:marBottom w:val="0"/>
      <w:divBdr>
        <w:top w:val="none" w:sz="0" w:space="0" w:color="auto"/>
        <w:left w:val="none" w:sz="0" w:space="0" w:color="auto"/>
        <w:bottom w:val="none" w:sz="0" w:space="0" w:color="auto"/>
        <w:right w:val="none" w:sz="0" w:space="0" w:color="auto"/>
      </w:divBdr>
    </w:div>
    <w:div w:id="597179888">
      <w:bodyDiv w:val="1"/>
      <w:marLeft w:val="0"/>
      <w:marRight w:val="0"/>
      <w:marTop w:val="0"/>
      <w:marBottom w:val="0"/>
      <w:divBdr>
        <w:top w:val="none" w:sz="0" w:space="0" w:color="auto"/>
        <w:left w:val="none" w:sz="0" w:space="0" w:color="auto"/>
        <w:bottom w:val="none" w:sz="0" w:space="0" w:color="auto"/>
        <w:right w:val="none" w:sz="0" w:space="0" w:color="auto"/>
      </w:divBdr>
    </w:div>
    <w:div w:id="664825260">
      <w:bodyDiv w:val="1"/>
      <w:marLeft w:val="0"/>
      <w:marRight w:val="0"/>
      <w:marTop w:val="0"/>
      <w:marBottom w:val="0"/>
      <w:divBdr>
        <w:top w:val="none" w:sz="0" w:space="0" w:color="auto"/>
        <w:left w:val="none" w:sz="0" w:space="0" w:color="auto"/>
        <w:bottom w:val="none" w:sz="0" w:space="0" w:color="auto"/>
        <w:right w:val="none" w:sz="0" w:space="0" w:color="auto"/>
      </w:divBdr>
    </w:div>
    <w:div w:id="781610356">
      <w:bodyDiv w:val="1"/>
      <w:marLeft w:val="0"/>
      <w:marRight w:val="0"/>
      <w:marTop w:val="0"/>
      <w:marBottom w:val="0"/>
      <w:divBdr>
        <w:top w:val="none" w:sz="0" w:space="0" w:color="auto"/>
        <w:left w:val="none" w:sz="0" w:space="0" w:color="auto"/>
        <w:bottom w:val="none" w:sz="0" w:space="0" w:color="auto"/>
        <w:right w:val="none" w:sz="0" w:space="0" w:color="auto"/>
      </w:divBdr>
      <w:divsChild>
        <w:div w:id="474293941">
          <w:marLeft w:val="150"/>
          <w:marRight w:val="0"/>
          <w:marTop w:val="0"/>
          <w:marBottom w:val="0"/>
          <w:divBdr>
            <w:top w:val="none" w:sz="0" w:space="0" w:color="auto"/>
            <w:left w:val="none" w:sz="0" w:space="0" w:color="auto"/>
            <w:bottom w:val="none" w:sz="0" w:space="0" w:color="auto"/>
            <w:right w:val="none" w:sz="0" w:space="0" w:color="auto"/>
          </w:divBdr>
        </w:div>
        <w:div w:id="2110616064">
          <w:marLeft w:val="150"/>
          <w:marRight w:val="0"/>
          <w:marTop w:val="0"/>
          <w:marBottom w:val="0"/>
          <w:divBdr>
            <w:top w:val="none" w:sz="0" w:space="0" w:color="auto"/>
            <w:left w:val="none" w:sz="0" w:space="0" w:color="auto"/>
            <w:bottom w:val="none" w:sz="0" w:space="0" w:color="auto"/>
            <w:right w:val="none" w:sz="0" w:space="0" w:color="auto"/>
          </w:divBdr>
        </w:div>
        <w:div w:id="691758570">
          <w:marLeft w:val="0"/>
          <w:marRight w:val="0"/>
          <w:marTop w:val="0"/>
          <w:marBottom w:val="0"/>
          <w:divBdr>
            <w:top w:val="none" w:sz="0" w:space="0" w:color="auto"/>
            <w:left w:val="none" w:sz="0" w:space="0" w:color="auto"/>
            <w:bottom w:val="none" w:sz="0" w:space="0" w:color="auto"/>
            <w:right w:val="none" w:sz="0" w:space="0" w:color="auto"/>
          </w:divBdr>
          <w:divsChild>
            <w:div w:id="5420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3939">
      <w:bodyDiv w:val="1"/>
      <w:marLeft w:val="0"/>
      <w:marRight w:val="0"/>
      <w:marTop w:val="0"/>
      <w:marBottom w:val="0"/>
      <w:divBdr>
        <w:top w:val="none" w:sz="0" w:space="0" w:color="auto"/>
        <w:left w:val="none" w:sz="0" w:space="0" w:color="auto"/>
        <w:bottom w:val="none" w:sz="0" w:space="0" w:color="auto"/>
        <w:right w:val="none" w:sz="0" w:space="0" w:color="auto"/>
      </w:divBdr>
    </w:div>
    <w:div w:id="966158283">
      <w:bodyDiv w:val="1"/>
      <w:marLeft w:val="0"/>
      <w:marRight w:val="0"/>
      <w:marTop w:val="0"/>
      <w:marBottom w:val="0"/>
      <w:divBdr>
        <w:top w:val="none" w:sz="0" w:space="0" w:color="auto"/>
        <w:left w:val="none" w:sz="0" w:space="0" w:color="auto"/>
        <w:bottom w:val="none" w:sz="0" w:space="0" w:color="auto"/>
        <w:right w:val="none" w:sz="0" w:space="0" w:color="auto"/>
      </w:divBdr>
    </w:div>
    <w:div w:id="1048067038">
      <w:bodyDiv w:val="1"/>
      <w:marLeft w:val="0"/>
      <w:marRight w:val="0"/>
      <w:marTop w:val="0"/>
      <w:marBottom w:val="0"/>
      <w:divBdr>
        <w:top w:val="none" w:sz="0" w:space="0" w:color="auto"/>
        <w:left w:val="none" w:sz="0" w:space="0" w:color="auto"/>
        <w:bottom w:val="none" w:sz="0" w:space="0" w:color="auto"/>
        <w:right w:val="none" w:sz="0" w:space="0" w:color="auto"/>
      </w:divBdr>
    </w:div>
    <w:div w:id="1208420137">
      <w:bodyDiv w:val="1"/>
      <w:marLeft w:val="0"/>
      <w:marRight w:val="0"/>
      <w:marTop w:val="0"/>
      <w:marBottom w:val="0"/>
      <w:divBdr>
        <w:top w:val="none" w:sz="0" w:space="0" w:color="auto"/>
        <w:left w:val="none" w:sz="0" w:space="0" w:color="auto"/>
        <w:bottom w:val="none" w:sz="0" w:space="0" w:color="auto"/>
        <w:right w:val="none" w:sz="0" w:space="0" w:color="auto"/>
      </w:divBdr>
    </w:div>
    <w:div w:id="1431975130">
      <w:bodyDiv w:val="1"/>
      <w:marLeft w:val="0"/>
      <w:marRight w:val="0"/>
      <w:marTop w:val="0"/>
      <w:marBottom w:val="0"/>
      <w:divBdr>
        <w:top w:val="none" w:sz="0" w:space="0" w:color="auto"/>
        <w:left w:val="none" w:sz="0" w:space="0" w:color="auto"/>
        <w:bottom w:val="none" w:sz="0" w:space="0" w:color="auto"/>
        <w:right w:val="none" w:sz="0" w:space="0" w:color="auto"/>
      </w:divBdr>
    </w:div>
    <w:div w:id="1577861330">
      <w:bodyDiv w:val="1"/>
      <w:marLeft w:val="0"/>
      <w:marRight w:val="0"/>
      <w:marTop w:val="0"/>
      <w:marBottom w:val="0"/>
      <w:divBdr>
        <w:top w:val="none" w:sz="0" w:space="0" w:color="auto"/>
        <w:left w:val="none" w:sz="0" w:space="0" w:color="auto"/>
        <w:bottom w:val="none" w:sz="0" w:space="0" w:color="auto"/>
        <w:right w:val="none" w:sz="0" w:space="0" w:color="auto"/>
      </w:divBdr>
      <w:divsChild>
        <w:div w:id="415369374">
          <w:marLeft w:val="150"/>
          <w:marRight w:val="0"/>
          <w:marTop w:val="0"/>
          <w:marBottom w:val="0"/>
          <w:divBdr>
            <w:top w:val="none" w:sz="0" w:space="0" w:color="auto"/>
            <w:left w:val="none" w:sz="0" w:space="0" w:color="auto"/>
            <w:bottom w:val="none" w:sz="0" w:space="0" w:color="auto"/>
            <w:right w:val="none" w:sz="0" w:space="0" w:color="auto"/>
          </w:divBdr>
        </w:div>
        <w:div w:id="767191905">
          <w:marLeft w:val="150"/>
          <w:marRight w:val="0"/>
          <w:marTop w:val="0"/>
          <w:marBottom w:val="0"/>
          <w:divBdr>
            <w:top w:val="none" w:sz="0" w:space="0" w:color="auto"/>
            <w:left w:val="none" w:sz="0" w:space="0" w:color="auto"/>
            <w:bottom w:val="none" w:sz="0" w:space="0" w:color="auto"/>
            <w:right w:val="none" w:sz="0" w:space="0" w:color="auto"/>
          </w:divBdr>
        </w:div>
        <w:div w:id="1739666418">
          <w:marLeft w:val="150"/>
          <w:marRight w:val="0"/>
          <w:marTop w:val="0"/>
          <w:marBottom w:val="0"/>
          <w:divBdr>
            <w:top w:val="none" w:sz="0" w:space="0" w:color="auto"/>
            <w:left w:val="none" w:sz="0" w:space="0" w:color="auto"/>
            <w:bottom w:val="none" w:sz="0" w:space="0" w:color="auto"/>
            <w:right w:val="none" w:sz="0" w:space="0" w:color="auto"/>
          </w:divBdr>
        </w:div>
        <w:div w:id="1483349305">
          <w:marLeft w:val="150"/>
          <w:marRight w:val="0"/>
          <w:marTop w:val="0"/>
          <w:marBottom w:val="0"/>
          <w:divBdr>
            <w:top w:val="none" w:sz="0" w:space="0" w:color="auto"/>
            <w:left w:val="none" w:sz="0" w:space="0" w:color="auto"/>
            <w:bottom w:val="none" w:sz="0" w:space="0" w:color="auto"/>
            <w:right w:val="none" w:sz="0" w:space="0" w:color="auto"/>
          </w:divBdr>
        </w:div>
        <w:div w:id="418336159">
          <w:marLeft w:val="150"/>
          <w:marRight w:val="0"/>
          <w:marTop w:val="0"/>
          <w:marBottom w:val="0"/>
          <w:divBdr>
            <w:top w:val="none" w:sz="0" w:space="0" w:color="auto"/>
            <w:left w:val="none" w:sz="0" w:space="0" w:color="auto"/>
            <w:bottom w:val="none" w:sz="0" w:space="0" w:color="auto"/>
            <w:right w:val="none" w:sz="0" w:space="0" w:color="auto"/>
          </w:divBdr>
        </w:div>
      </w:divsChild>
    </w:div>
    <w:div w:id="1613973881">
      <w:bodyDiv w:val="1"/>
      <w:marLeft w:val="0"/>
      <w:marRight w:val="0"/>
      <w:marTop w:val="0"/>
      <w:marBottom w:val="0"/>
      <w:divBdr>
        <w:top w:val="none" w:sz="0" w:space="0" w:color="auto"/>
        <w:left w:val="none" w:sz="0" w:space="0" w:color="auto"/>
        <w:bottom w:val="none" w:sz="0" w:space="0" w:color="auto"/>
        <w:right w:val="none" w:sz="0" w:space="0" w:color="auto"/>
      </w:divBdr>
    </w:div>
    <w:div w:id="1874266656">
      <w:bodyDiv w:val="1"/>
      <w:marLeft w:val="0"/>
      <w:marRight w:val="0"/>
      <w:marTop w:val="0"/>
      <w:marBottom w:val="0"/>
      <w:divBdr>
        <w:top w:val="none" w:sz="0" w:space="0" w:color="auto"/>
        <w:left w:val="none" w:sz="0" w:space="0" w:color="auto"/>
        <w:bottom w:val="none" w:sz="0" w:space="0" w:color="auto"/>
        <w:right w:val="none" w:sz="0" w:space="0" w:color="auto"/>
      </w:divBdr>
      <w:divsChild>
        <w:div w:id="650839694">
          <w:marLeft w:val="0"/>
          <w:marRight w:val="0"/>
          <w:marTop w:val="0"/>
          <w:marBottom w:val="150"/>
          <w:divBdr>
            <w:top w:val="none" w:sz="0" w:space="0" w:color="auto"/>
            <w:left w:val="none" w:sz="0" w:space="0" w:color="auto"/>
            <w:bottom w:val="none" w:sz="0" w:space="0" w:color="auto"/>
            <w:right w:val="none" w:sz="0" w:space="0" w:color="auto"/>
          </w:divBdr>
        </w:div>
      </w:divsChild>
    </w:div>
    <w:div w:id="1902670829">
      <w:bodyDiv w:val="1"/>
      <w:marLeft w:val="0"/>
      <w:marRight w:val="0"/>
      <w:marTop w:val="0"/>
      <w:marBottom w:val="0"/>
      <w:divBdr>
        <w:top w:val="none" w:sz="0" w:space="0" w:color="auto"/>
        <w:left w:val="none" w:sz="0" w:space="0" w:color="auto"/>
        <w:bottom w:val="none" w:sz="0" w:space="0" w:color="auto"/>
        <w:right w:val="none" w:sz="0" w:space="0" w:color="auto"/>
      </w:divBdr>
    </w:div>
    <w:div w:id="1963144982">
      <w:bodyDiv w:val="1"/>
      <w:marLeft w:val="0"/>
      <w:marRight w:val="0"/>
      <w:marTop w:val="0"/>
      <w:marBottom w:val="0"/>
      <w:divBdr>
        <w:top w:val="none" w:sz="0" w:space="0" w:color="auto"/>
        <w:left w:val="none" w:sz="0" w:space="0" w:color="auto"/>
        <w:bottom w:val="none" w:sz="0" w:space="0" w:color="auto"/>
        <w:right w:val="none" w:sz="0" w:space="0" w:color="auto"/>
      </w:divBdr>
      <w:divsChild>
        <w:div w:id="1699039193">
          <w:marLeft w:val="150"/>
          <w:marRight w:val="0"/>
          <w:marTop w:val="0"/>
          <w:marBottom w:val="0"/>
          <w:divBdr>
            <w:top w:val="none" w:sz="0" w:space="0" w:color="auto"/>
            <w:left w:val="none" w:sz="0" w:space="0" w:color="auto"/>
            <w:bottom w:val="none" w:sz="0" w:space="0" w:color="auto"/>
            <w:right w:val="none" w:sz="0" w:space="0" w:color="auto"/>
          </w:divBdr>
        </w:div>
        <w:div w:id="2754493">
          <w:marLeft w:val="150"/>
          <w:marRight w:val="0"/>
          <w:marTop w:val="0"/>
          <w:marBottom w:val="0"/>
          <w:divBdr>
            <w:top w:val="none" w:sz="0" w:space="0" w:color="auto"/>
            <w:left w:val="none" w:sz="0" w:space="0" w:color="auto"/>
            <w:bottom w:val="none" w:sz="0" w:space="0" w:color="auto"/>
            <w:right w:val="none" w:sz="0" w:space="0" w:color="auto"/>
          </w:divBdr>
        </w:div>
        <w:div w:id="1549802637">
          <w:marLeft w:val="150"/>
          <w:marRight w:val="0"/>
          <w:marTop w:val="0"/>
          <w:marBottom w:val="0"/>
          <w:divBdr>
            <w:top w:val="none" w:sz="0" w:space="0" w:color="auto"/>
            <w:left w:val="none" w:sz="0" w:space="0" w:color="auto"/>
            <w:bottom w:val="none" w:sz="0" w:space="0" w:color="auto"/>
            <w:right w:val="none" w:sz="0" w:space="0" w:color="auto"/>
          </w:divBdr>
        </w:div>
        <w:div w:id="1676296641">
          <w:marLeft w:val="150"/>
          <w:marRight w:val="0"/>
          <w:marTop w:val="0"/>
          <w:marBottom w:val="0"/>
          <w:divBdr>
            <w:top w:val="none" w:sz="0" w:space="0" w:color="auto"/>
            <w:left w:val="none" w:sz="0" w:space="0" w:color="auto"/>
            <w:bottom w:val="none" w:sz="0" w:space="0" w:color="auto"/>
            <w:right w:val="none" w:sz="0" w:space="0" w:color="auto"/>
          </w:divBdr>
        </w:div>
        <w:div w:id="489368324">
          <w:marLeft w:val="150"/>
          <w:marRight w:val="0"/>
          <w:marTop w:val="0"/>
          <w:marBottom w:val="0"/>
          <w:divBdr>
            <w:top w:val="none" w:sz="0" w:space="0" w:color="auto"/>
            <w:left w:val="none" w:sz="0" w:space="0" w:color="auto"/>
            <w:bottom w:val="none" w:sz="0" w:space="0" w:color="auto"/>
            <w:right w:val="none" w:sz="0" w:space="0" w:color="auto"/>
          </w:divBdr>
        </w:div>
        <w:div w:id="1423601463">
          <w:marLeft w:val="150"/>
          <w:marRight w:val="0"/>
          <w:marTop w:val="0"/>
          <w:marBottom w:val="0"/>
          <w:divBdr>
            <w:top w:val="none" w:sz="0" w:space="0" w:color="auto"/>
            <w:left w:val="none" w:sz="0" w:space="0" w:color="auto"/>
            <w:bottom w:val="none" w:sz="0" w:space="0" w:color="auto"/>
            <w:right w:val="none" w:sz="0" w:space="0" w:color="auto"/>
          </w:divBdr>
        </w:div>
        <w:div w:id="793594486">
          <w:marLeft w:val="0"/>
          <w:marRight w:val="0"/>
          <w:marTop w:val="0"/>
          <w:marBottom w:val="0"/>
          <w:divBdr>
            <w:top w:val="none" w:sz="0" w:space="0" w:color="auto"/>
            <w:left w:val="none" w:sz="0" w:space="0" w:color="auto"/>
            <w:bottom w:val="none" w:sz="0" w:space="0" w:color="auto"/>
            <w:right w:val="none" w:sz="0" w:space="0" w:color="auto"/>
          </w:divBdr>
          <w:divsChild>
            <w:div w:id="967902096">
              <w:marLeft w:val="0"/>
              <w:marRight w:val="0"/>
              <w:marTop w:val="0"/>
              <w:marBottom w:val="0"/>
              <w:divBdr>
                <w:top w:val="none" w:sz="0" w:space="0" w:color="auto"/>
                <w:left w:val="none" w:sz="0" w:space="0" w:color="auto"/>
                <w:bottom w:val="none" w:sz="0" w:space="0" w:color="auto"/>
                <w:right w:val="none" w:sz="0" w:space="0" w:color="auto"/>
              </w:divBdr>
            </w:div>
          </w:divsChild>
        </w:div>
        <w:div w:id="855655044">
          <w:marLeft w:val="150"/>
          <w:marRight w:val="0"/>
          <w:marTop w:val="0"/>
          <w:marBottom w:val="0"/>
          <w:divBdr>
            <w:top w:val="none" w:sz="0" w:space="0" w:color="auto"/>
            <w:left w:val="none" w:sz="0" w:space="0" w:color="auto"/>
            <w:bottom w:val="none" w:sz="0" w:space="0" w:color="auto"/>
            <w:right w:val="none" w:sz="0" w:space="0" w:color="auto"/>
          </w:divBdr>
        </w:div>
        <w:div w:id="1430156589">
          <w:marLeft w:val="150"/>
          <w:marRight w:val="0"/>
          <w:marTop w:val="0"/>
          <w:marBottom w:val="0"/>
          <w:divBdr>
            <w:top w:val="none" w:sz="0" w:space="0" w:color="auto"/>
            <w:left w:val="none" w:sz="0" w:space="0" w:color="auto"/>
            <w:bottom w:val="none" w:sz="0" w:space="0" w:color="auto"/>
            <w:right w:val="none" w:sz="0" w:space="0" w:color="auto"/>
          </w:divBdr>
        </w:div>
      </w:divsChild>
    </w:div>
    <w:div w:id="2112775201">
      <w:bodyDiv w:val="1"/>
      <w:marLeft w:val="0"/>
      <w:marRight w:val="0"/>
      <w:marTop w:val="0"/>
      <w:marBottom w:val="0"/>
      <w:divBdr>
        <w:top w:val="none" w:sz="0" w:space="0" w:color="auto"/>
        <w:left w:val="none" w:sz="0" w:space="0" w:color="auto"/>
        <w:bottom w:val="none" w:sz="0" w:space="0" w:color="auto"/>
        <w:right w:val="none" w:sz="0" w:space="0" w:color="auto"/>
      </w:divBdr>
      <w:divsChild>
        <w:div w:id="1539707143">
          <w:marLeft w:val="0"/>
          <w:marRight w:val="0"/>
          <w:marTop w:val="0"/>
          <w:marBottom w:val="0"/>
          <w:divBdr>
            <w:top w:val="none" w:sz="0" w:space="0" w:color="auto"/>
            <w:left w:val="none" w:sz="0" w:space="0" w:color="auto"/>
            <w:bottom w:val="none" w:sz="0" w:space="0" w:color="auto"/>
            <w:right w:val="none" w:sz="0" w:space="0" w:color="auto"/>
          </w:divBdr>
          <w:divsChild>
            <w:div w:id="983705241">
              <w:marLeft w:val="0"/>
              <w:marRight w:val="0"/>
              <w:marTop w:val="0"/>
              <w:marBottom w:val="0"/>
              <w:divBdr>
                <w:top w:val="none" w:sz="0" w:space="0" w:color="auto"/>
                <w:left w:val="none" w:sz="0" w:space="0" w:color="auto"/>
                <w:bottom w:val="none" w:sz="0" w:space="0" w:color="auto"/>
                <w:right w:val="none" w:sz="0" w:space="0" w:color="auto"/>
              </w:divBdr>
            </w:div>
          </w:divsChild>
        </w:div>
        <w:div w:id="1288270000">
          <w:marLeft w:val="150"/>
          <w:marRight w:val="0"/>
          <w:marTop w:val="0"/>
          <w:marBottom w:val="0"/>
          <w:divBdr>
            <w:top w:val="none" w:sz="0" w:space="0" w:color="auto"/>
            <w:left w:val="none" w:sz="0" w:space="0" w:color="auto"/>
            <w:bottom w:val="none" w:sz="0" w:space="0" w:color="auto"/>
            <w:right w:val="none" w:sz="0" w:space="0" w:color="auto"/>
          </w:divBdr>
        </w:div>
        <w:div w:id="625504025">
          <w:marLeft w:val="0"/>
          <w:marRight w:val="0"/>
          <w:marTop w:val="0"/>
          <w:marBottom w:val="0"/>
          <w:divBdr>
            <w:top w:val="none" w:sz="0" w:space="0" w:color="auto"/>
            <w:left w:val="none" w:sz="0" w:space="0" w:color="auto"/>
            <w:bottom w:val="none" w:sz="0" w:space="0" w:color="auto"/>
            <w:right w:val="none" w:sz="0" w:space="0" w:color="auto"/>
          </w:divBdr>
          <w:divsChild>
            <w:div w:id="11587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ntuit.ru/EDI/12_08_14_3/1407852794-22209/tutorial/101/objects/1/files/example1.htm" TargetMode="External"/><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oleObject" Target="embeddings/oleObject16.bin"/><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oleObject" Target="embeddings/oleObject32.bin"/><Relationship Id="rId89" Type="http://schemas.openxmlformats.org/officeDocument/2006/relationships/image" Target="media/image50.png"/><Relationship Id="rId112" Type="http://schemas.openxmlformats.org/officeDocument/2006/relationships/oleObject" Target="embeddings/oleObject44.bin"/><Relationship Id="rId133" Type="http://schemas.openxmlformats.org/officeDocument/2006/relationships/image" Target="media/image79.png"/><Relationship Id="rId138" Type="http://schemas.openxmlformats.org/officeDocument/2006/relationships/image" Target="media/image84.png"/><Relationship Id="rId154" Type="http://schemas.openxmlformats.org/officeDocument/2006/relationships/hyperlink" Target="http://www.myweb.ru/cgi-bin/go/redir.cgi?u=http://www.opinion.spb.ru/&amp;i=194975" TargetMode="External"/><Relationship Id="rId159" Type="http://schemas.openxmlformats.org/officeDocument/2006/relationships/hyperlink" Target="http://www.nic.ru" TargetMode="External"/><Relationship Id="rId175" Type="http://schemas.openxmlformats.org/officeDocument/2006/relationships/image" Target="media/image106.png"/><Relationship Id="rId170" Type="http://schemas.openxmlformats.org/officeDocument/2006/relationships/image" Target="media/image101.png"/><Relationship Id="rId191"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image" Target="media/image59.png"/><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oleObject" Target="embeddings/oleObject21.bin"/><Relationship Id="rId74" Type="http://schemas.openxmlformats.org/officeDocument/2006/relationships/oleObject" Target="embeddings/oleObject27.bin"/><Relationship Id="rId79" Type="http://schemas.openxmlformats.org/officeDocument/2006/relationships/image" Target="media/image43.png"/><Relationship Id="rId102" Type="http://schemas.openxmlformats.org/officeDocument/2006/relationships/oleObject" Target="embeddings/oleObject39.bin"/><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90.png"/><Relationship Id="rId149" Type="http://schemas.openxmlformats.org/officeDocument/2006/relationships/hyperlink" Target="http://www.myweb.ru/" TargetMode="External"/><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53.png"/><Relationship Id="rId160" Type="http://schemas.openxmlformats.org/officeDocument/2006/relationships/hyperlink" Target="http://www.nic.ru" TargetMode="External"/><Relationship Id="rId165" Type="http://schemas.openxmlformats.org/officeDocument/2006/relationships/image" Target="media/image96.png"/><Relationship Id="rId181" Type="http://schemas.openxmlformats.org/officeDocument/2006/relationships/image" Target="media/image112.png"/><Relationship Id="rId186" Type="http://schemas.openxmlformats.org/officeDocument/2006/relationships/image" Target="media/image117.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oleObject" Target="embeddings/oleObject14.bin"/><Relationship Id="rId48" Type="http://schemas.openxmlformats.org/officeDocument/2006/relationships/image" Target="media/image25.png"/><Relationship Id="rId64" Type="http://schemas.openxmlformats.org/officeDocument/2006/relationships/oleObject" Target="embeddings/oleObject24.bin"/><Relationship Id="rId69" Type="http://schemas.openxmlformats.org/officeDocument/2006/relationships/image" Target="media/image38.png"/><Relationship Id="rId113" Type="http://schemas.openxmlformats.org/officeDocument/2006/relationships/image" Target="media/image62.gif"/><Relationship Id="rId118" Type="http://schemas.openxmlformats.org/officeDocument/2006/relationships/image" Target="media/image65.gif"/><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oleObject" Target="embeddings/oleObject30.bin"/><Relationship Id="rId85" Type="http://schemas.openxmlformats.org/officeDocument/2006/relationships/image" Target="media/image46.png"/><Relationship Id="rId150" Type="http://schemas.openxmlformats.org/officeDocument/2006/relationships/hyperlink" Target="http://www.akm.ru/rus/akm/" TargetMode="External"/><Relationship Id="rId155" Type="http://schemas.openxmlformats.org/officeDocument/2006/relationships/hyperlink" Target="http://www.opinion.spb.ru/" TargetMode="External"/><Relationship Id="rId171" Type="http://schemas.openxmlformats.org/officeDocument/2006/relationships/image" Target="media/image102.png"/><Relationship Id="rId176" Type="http://schemas.openxmlformats.org/officeDocument/2006/relationships/image" Target="media/image107.png"/><Relationship Id="rId192"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oleObject" Target="embeddings/oleObject12.bin"/><Relationship Id="rId59" Type="http://schemas.openxmlformats.org/officeDocument/2006/relationships/image" Target="media/image31.png"/><Relationship Id="rId103" Type="http://schemas.openxmlformats.org/officeDocument/2006/relationships/image" Target="media/image57.png"/><Relationship Id="rId108" Type="http://schemas.openxmlformats.org/officeDocument/2006/relationships/oleObject" Target="embeddings/oleObject42.bin"/><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image" Target="media/image41.png"/><Relationship Id="rId91" Type="http://schemas.openxmlformats.org/officeDocument/2006/relationships/image" Target="media/image51.png"/><Relationship Id="rId96" Type="http://schemas.openxmlformats.org/officeDocument/2006/relationships/oleObject" Target="embeddings/oleObject36.bin"/><Relationship Id="rId140" Type="http://schemas.openxmlformats.org/officeDocument/2006/relationships/image" Target="media/image86.png"/><Relationship Id="rId145" Type="http://schemas.openxmlformats.org/officeDocument/2006/relationships/hyperlink" Target="http://www.rambler.ru" TargetMode="External"/><Relationship Id="rId161" Type="http://schemas.openxmlformats.org/officeDocument/2006/relationships/image" Target="media/image92.png"/><Relationship Id="rId166" Type="http://schemas.openxmlformats.org/officeDocument/2006/relationships/image" Target="media/image97.png"/><Relationship Id="rId182" Type="http://schemas.openxmlformats.org/officeDocument/2006/relationships/image" Target="media/image113.png"/><Relationship Id="rId187"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image" Target="media/image63.gif"/><Relationship Id="rId119" Type="http://schemas.openxmlformats.org/officeDocument/2006/relationships/hyperlink" Target="http://www.intuit.ru/EDI/12_08_14_3/1407852794-22209/tutorial/101/objects/1/files/example2.htm" TargetMode="External"/><Relationship Id="rId44" Type="http://schemas.openxmlformats.org/officeDocument/2006/relationships/image" Target="media/image23.png"/><Relationship Id="rId60" Type="http://schemas.openxmlformats.org/officeDocument/2006/relationships/oleObject" Target="embeddings/oleObject22.bin"/><Relationship Id="rId65" Type="http://schemas.openxmlformats.org/officeDocument/2006/relationships/image" Target="media/image34.png"/><Relationship Id="rId81" Type="http://schemas.openxmlformats.org/officeDocument/2006/relationships/image" Target="media/image44.png"/><Relationship Id="rId86" Type="http://schemas.openxmlformats.org/officeDocument/2006/relationships/image" Target="media/image47.png"/><Relationship Id="rId130" Type="http://schemas.openxmlformats.org/officeDocument/2006/relationships/image" Target="media/image76.png"/><Relationship Id="rId135" Type="http://schemas.openxmlformats.org/officeDocument/2006/relationships/image" Target="media/image81.png"/><Relationship Id="rId151" Type="http://schemas.openxmlformats.org/officeDocument/2006/relationships/hyperlink" Target="http://www.emra-research.org/" TargetMode="External"/><Relationship Id="rId156" Type="http://schemas.openxmlformats.org/officeDocument/2006/relationships/image" Target="media/image91.wmf"/><Relationship Id="rId177" Type="http://schemas.openxmlformats.org/officeDocument/2006/relationships/image" Target="media/image108.png"/><Relationship Id="rId172" Type="http://schemas.openxmlformats.org/officeDocument/2006/relationships/image" Target="media/image103.png"/><Relationship Id="rId19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image" Target="media/image20.png"/><Relationship Id="rId109" Type="http://schemas.openxmlformats.org/officeDocument/2006/relationships/image" Target="media/image60.png"/><Relationship Id="rId34" Type="http://schemas.openxmlformats.org/officeDocument/2006/relationships/oleObject" Target="embeddings/oleObject10.bin"/><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oleObject" Target="embeddings/oleObject28.bin"/><Relationship Id="rId97" Type="http://schemas.openxmlformats.org/officeDocument/2006/relationships/image" Target="media/image54.png"/><Relationship Id="rId104" Type="http://schemas.openxmlformats.org/officeDocument/2006/relationships/oleObject" Target="embeddings/oleObject40.bin"/><Relationship Id="rId120" Type="http://schemas.openxmlformats.org/officeDocument/2006/relationships/image" Target="media/image66.gif"/><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hyperlink" Target="http://ranker.ru" TargetMode="External"/><Relationship Id="rId167" Type="http://schemas.openxmlformats.org/officeDocument/2006/relationships/image" Target="media/image98.png"/><Relationship Id="rId188" Type="http://schemas.openxmlformats.org/officeDocument/2006/relationships/hyperlink" Target="http://www.chat.ru"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oleObject" Target="embeddings/oleObject34.bin"/><Relationship Id="rId162" Type="http://schemas.openxmlformats.org/officeDocument/2006/relationships/image" Target="media/image93.png"/><Relationship Id="rId183"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35.png"/><Relationship Id="rId87" Type="http://schemas.openxmlformats.org/officeDocument/2006/relationships/image" Target="media/image48.png"/><Relationship Id="rId110" Type="http://schemas.openxmlformats.org/officeDocument/2006/relationships/oleObject" Target="embeddings/oleObject43.bin"/><Relationship Id="rId115" Type="http://schemas.openxmlformats.org/officeDocument/2006/relationships/image" Target="media/image64.gif"/><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oleObject" Target="embeddings/oleObject45.bin"/><Relationship Id="rId178" Type="http://schemas.openxmlformats.org/officeDocument/2006/relationships/image" Target="media/image109.png"/><Relationship Id="rId61" Type="http://schemas.openxmlformats.org/officeDocument/2006/relationships/image" Target="media/image32.png"/><Relationship Id="rId82" Type="http://schemas.openxmlformats.org/officeDocument/2006/relationships/oleObject" Target="embeddings/oleObject31.bin"/><Relationship Id="rId152" Type="http://schemas.openxmlformats.org/officeDocument/2006/relationships/hyperlink" Target="http://www.marketingandresearch.ru/" TargetMode="External"/><Relationship Id="rId173" Type="http://schemas.openxmlformats.org/officeDocument/2006/relationships/image" Target="media/image104.png"/><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8.png"/><Relationship Id="rId56" Type="http://schemas.openxmlformats.org/officeDocument/2006/relationships/oleObject" Target="embeddings/oleObject20.bin"/><Relationship Id="rId77" Type="http://schemas.openxmlformats.org/officeDocument/2006/relationships/image" Target="media/image42.png"/><Relationship Id="rId100" Type="http://schemas.openxmlformats.org/officeDocument/2006/relationships/oleObject" Target="embeddings/oleObject38.bin"/><Relationship Id="rId105" Type="http://schemas.openxmlformats.org/officeDocument/2006/relationships/image" Target="media/image58.png"/><Relationship Id="rId126" Type="http://schemas.openxmlformats.org/officeDocument/2006/relationships/image" Target="media/image72.png"/><Relationship Id="rId147" Type="http://schemas.openxmlformats.org/officeDocument/2006/relationships/hyperlink" Target="http://www.top.list.ru" TargetMode="External"/><Relationship Id="rId168" Type="http://schemas.openxmlformats.org/officeDocument/2006/relationships/image" Target="media/image99.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oleObject" Target="embeddings/oleObject26.bin"/><Relationship Id="rId93" Type="http://schemas.openxmlformats.org/officeDocument/2006/relationships/image" Target="media/image52.png"/><Relationship Id="rId98" Type="http://schemas.openxmlformats.org/officeDocument/2006/relationships/oleObject" Target="embeddings/oleObject37.bin"/><Relationship Id="rId121" Type="http://schemas.openxmlformats.org/officeDocument/2006/relationships/image" Target="media/image67.gif"/><Relationship Id="rId142" Type="http://schemas.openxmlformats.org/officeDocument/2006/relationships/image" Target="media/image88.png"/><Relationship Id="rId163" Type="http://schemas.openxmlformats.org/officeDocument/2006/relationships/image" Target="media/image94.png"/><Relationship Id="rId184" Type="http://schemas.openxmlformats.org/officeDocument/2006/relationships/image" Target="media/image115.png"/><Relationship Id="rId189" Type="http://schemas.openxmlformats.org/officeDocument/2006/relationships/hyperlink" Target="http://www.char.ru/%60&#1048;&#1084;&#1103;_&#1087;&#1086;&#1083;&#1100;&#1079;&#1086;&#1074;&#1072;&#1090;&#1077;&#1083;&#1103;"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image" Target="media/image36.png"/><Relationship Id="rId116" Type="http://schemas.openxmlformats.org/officeDocument/2006/relationships/hyperlink" Target="http://www.webremeslo.ru/html/primer/primer42.html" TargetMode="External"/><Relationship Id="rId137" Type="http://schemas.openxmlformats.org/officeDocument/2006/relationships/image" Target="media/image83.png"/><Relationship Id="rId158" Type="http://schemas.openxmlformats.org/officeDocument/2006/relationships/hyperlink" Target="http://www.register.com" TargetMode="External"/><Relationship Id="rId20" Type="http://schemas.openxmlformats.org/officeDocument/2006/relationships/oleObject" Target="embeddings/oleObject4.bin"/><Relationship Id="rId41" Type="http://schemas.openxmlformats.org/officeDocument/2006/relationships/image" Target="media/image21.png"/><Relationship Id="rId62" Type="http://schemas.openxmlformats.org/officeDocument/2006/relationships/oleObject" Target="embeddings/oleObject23.bin"/><Relationship Id="rId83" Type="http://schemas.openxmlformats.org/officeDocument/2006/relationships/image" Target="media/image45.png"/><Relationship Id="rId88" Type="http://schemas.openxmlformats.org/officeDocument/2006/relationships/image" Target="media/image49.png"/><Relationship Id="rId111" Type="http://schemas.openxmlformats.org/officeDocument/2006/relationships/image" Target="media/image61.png"/><Relationship Id="rId132" Type="http://schemas.openxmlformats.org/officeDocument/2006/relationships/image" Target="media/image78.png"/><Relationship Id="rId153" Type="http://schemas.openxmlformats.org/officeDocument/2006/relationships/hyperlink" Target="http://www.registr.sp.ru/services/marketing/" TargetMode="External"/><Relationship Id="rId174" Type="http://schemas.openxmlformats.org/officeDocument/2006/relationships/image" Target="media/image105.png"/><Relationship Id="rId179" Type="http://schemas.openxmlformats.org/officeDocument/2006/relationships/image" Target="media/image110.png"/><Relationship Id="rId190"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oleObject" Target="embeddings/oleObject11.bin"/><Relationship Id="rId57" Type="http://schemas.openxmlformats.org/officeDocument/2006/relationships/image" Target="media/image30.png"/><Relationship Id="rId106" Type="http://schemas.openxmlformats.org/officeDocument/2006/relationships/oleObject" Target="embeddings/oleObject41.bin"/><Relationship Id="rId127" Type="http://schemas.openxmlformats.org/officeDocument/2006/relationships/image" Target="media/image73.png"/><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oleObject" Target="embeddings/oleObject18.bin"/><Relationship Id="rId73" Type="http://schemas.openxmlformats.org/officeDocument/2006/relationships/image" Target="media/image40.png"/><Relationship Id="rId78" Type="http://schemas.openxmlformats.org/officeDocument/2006/relationships/oleObject" Target="embeddings/oleObject29.bin"/><Relationship Id="rId94" Type="http://schemas.openxmlformats.org/officeDocument/2006/relationships/oleObject" Target="embeddings/oleObject35.bin"/><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68.gif"/><Relationship Id="rId143" Type="http://schemas.openxmlformats.org/officeDocument/2006/relationships/image" Target="media/image89.png"/><Relationship Id="rId148" Type="http://schemas.openxmlformats.org/officeDocument/2006/relationships/hyperlink" Target="http://spylog.ru" TargetMode="External"/><Relationship Id="rId164" Type="http://schemas.openxmlformats.org/officeDocument/2006/relationships/image" Target="media/image95.png"/><Relationship Id="rId169" Type="http://schemas.openxmlformats.org/officeDocument/2006/relationships/image" Target="media/image100.png"/><Relationship Id="rId185"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1.png"/><Relationship Id="rId26"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E77FB-BDC7-4862-BE08-EA0639B5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36916</Words>
  <Characters>255533</Characters>
  <Application>Microsoft Office Word</Application>
  <DocSecurity>0</DocSecurity>
  <Lines>2129</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291866</CharactersWithSpaces>
  <SharedDoc>false</SharedDoc>
  <HLinks>
    <vt:vector size="72" baseType="variant">
      <vt:variant>
        <vt:i4>6291554</vt:i4>
      </vt:variant>
      <vt:variant>
        <vt:i4>381</vt:i4>
      </vt:variant>
      <vt:variant>
        <vt:i4>0</vt:i4>
      </vt:variant>
      <vt:variant>
        <vt:i4>5</vt:i4>
      </vt:variant>
      <vt:variant>
        <vt:lpwstr>http://school-collection.lyceum62.ru/ecor/storage/94cfd427-c941-49b7-aa9c-1c7cfc6a855a/lame-3.96.1.zip</vt:lpwstr>
      </vt:variant>
      <vt:variant>
        <vt:lpwstr/>
      </vt:variant>
      <vt:variant>
        <vt:i4>71894080</vt:i4>
      </vt:variant>
      <vt:variant>
        <vt:i4>216</vt:i4>
      </vt:variant>
      <vt:variant>
        <vt:i4>0</vt:i4>
      </vt:variant>
      <vt:variant>
        <vt:i4>5</vt:i4>
      </vt:variant>
      <vt:variant>
        <vt:lpwstr>mk:@MSITStore:G:\ШП\photoshop.chm::/10/10.htm</vt:lpwstr>
      </vt:variant>
      <vt:variant>
        <vt:lpwstr>laymask</vt:lpwstr>
      </vt:variant>
      <vt:variant>
        <vt:i4>95</vt:i4>
      </vt:variant>
      <vt:variant>
        <vt:i4>72</vt:i4>
      </vt:variant>
      <vt:variant>
        <vt:i4>0</vt:i4>
      </vt:variant>
      <vt:variant>
        <vt:i4>5</vt:i4>
      </vt:variant>
      <vt:variant>
        <vt:lpwstr>mk:@MSITStore:G:\photoshop.chm::/1/1.htm</vt:lpwstr>
      </vt:variant>
      <vt:variant>
        <vt:lpwstr>hsb</vt:lpwstr>
      </vt:variant>
      <vt:variant>
        <vt:i4>7667757</vt:i4>
      </vt:variant>
      <vt:variant>
        <vt:i4>69</vt:i4>
      </vt:variant>
      <vt:variant>
        <vt:i4>0</vt:i4>
      </vt:variant>
      <vt:variant>
        <vt:i4>5</vt:i4>
      </vt:variant>
      <vt:variant>
        <vt:lpwstr>mk:@MSITStore:G:\photoshop.chm::/1/1.htm</vt:lpwstr>
      </vt:variant>
      <vt:variant>
        <vt:lpwstr>cmyk</vt:lpwstr>
      </vt:variant>
      <vt:variant>
        <vt:i4>1310789</vt:i4>
      </vt:variant>
      <vt:variant>
        <vt:i4>66</vt:i4>
      </vt:variant>
      <vt:variant>
        <vt:i4>0</vt:i4>
      </vt:variant>
      <vt:variant>
        <vt:i4>5</vt:i4>
      </vt:variant>
      <vt:variant>
        <vt:lpwstr>mk:@MSITStore:G:\photoshop.chm::/1/1.htm</vt:lpwstr>
      </vt:variant>
      <vt:variant>
        <vt:lpwstr>rgb</vt:lpwstr>
      </vt:variant>
      <vt:variant>
        <vt:i4>7667814</vt:i4>
      </vt:variant>
      <vt:variant>
        <vt:i4>45</vt:i4>
      </vt:variant>
      <vt:variant>
        <vt:i4>0</vt:i4>
      </vt:variant>
      <vt:variant>
        <vt:i4>5</vt:i4>
      </vt:variant>
      <vt:variant>
        <vt:lpwstr>mk:@MSITStore:G:\photoshop.chm::/4/4.htm</vt:lpwstr>
      </vt:variant>
      <vt:variant>
        <vt:lpwstr>hist#hist</vt:lpwstr>
      </vt:variant>
      <vt:variant>
        <vt:i4>4390979</vt:i4>
      </vt:variant>
      <vt:variant>
        <vt:i4>15</vt:i4>
      </vt:variant>
      <vt:variant>
        <vt:i4>0</vt:i4>
      </vt:variant>
      <vt:variant>
        <vt:i4>5</vt:i4>
      </vt:variant>
      <vt:variant>
        <vt:lpwstr>http://www.obrazovanie-saratov.ru/index.php/news/adobe-photoshop-x4/356-0707-zalivochnye-sloi</vt:lpwstr>
      </vt:variant>
      <vt:variant>
        <vt:lpwstr/>
      </vt:variant>
      <vt:variant>
        <vt:i4>1572933</vt:i4>
      </vt:variant>
      <vt:variant>
        <vt:i4>12</vt:i4>
      </vt:variant>
      <vt:variant>
        <vt:i4>0</vt:i4>
      </vt:variant>
      <vt:variant>
        <vt:i4>5</vt:i4>
      </vt:variant>
      <vt:variant>
        <vt:lpwstr>http://www.obrazovanie-saratov.ru/index.php/news/adobe-photoshop-x4/355-0706-sozdanie-maketnoj-gruppy</vt:lpwstr>
      </vt:variant>
      <vt:variant>
        <vt:lpwstr/>
      </vt:variant>
      <vt:variant>
        <vt:i4>7471231</vt:i4>
      </vt:variant>
      <vt:variant>
        <vt:i4>9</vt:i4>
      </vt:variant>
      <vt:variant>
        <vt:i4>0</vt:i4>
      </vt:variant>
      <vt:variant>
        <vt:i4>5</vt:i4>
      </vt:variant>
      <vt:variant>
        <vt:lpwstr>http://www.obrazovanie-saratov.ru/index.php/news/adobe-photoshop-x4/354-0705-fiksirovanie-sloev</vt:lpwstr>
      </vt:variant>
      <vt:variant>
        <vt:lpwstr/>
      </vt:variant>
      <vt:variant>
        <vt:i4>6488166</vt:i4>
      </vt:variant>
      <vt:variant>
        <vt:i4>6</vt:i4>
      </vt:variant>
      <vt:variant>
        <vt:i4>0</vt:i4>
      </vt:variant>
      <vt:variant>
        <vt:i4>5</vt:i4>
      </vt:variant>
      <vt:variant>
        <vt:lpwstr>http://www.obrazovanie-saratov.ru/index.php/news/adobe-photoshop-x4/353-0704-vyravnivanie-sloev</vt:lpwstr>
      </vt:variant>
      <vt:variant>
        <vt:lpwstr/>
      </vt:variant>
      <vt:variant>
        <vt:i4>4587614</vt:i4>
      </vt:variant>
      <vt:variant>
        <vt:i4>3</vt:i4>
      </vt:variant>
      <vt:variant>
        <vt:i4>0</vt:i4>
      </vt:variant>
      <vt:variant>
        <vt:i4>5</vt:i4>
      </vt:variant>
      <vt:variant>
        <vt:lpwstr>http://www.obrazovanie-saratov.ru/index.php/news/adobe-photoshop-x4/352-0703-nabory-sloev-svyazyvanie-i-peremeshchenie-sloev</vt:lpwstr>
      </vt:variant>
      <vt:variant>
        <vt:lpwstr/>
      </vt:variant>
      <vt:variant>
        <vt:i4>4587600</vt:i4>
      </vt:variant>
      <vt:variant>
        <vt:i4>0</vt:i4>
      </vt:variant>
      <vt:variant>
        <vt:i4>0</vt:i4>
      </vt:variant>
      <vt:variant>
        <vt:i4>5</vt:i4>
      </vt:variant>
      <vt:variant>
        <vt:lpwstr>http://www.obrazovanie-saratov.ru/index.php/news/adobe-photoshop-x4/351-0702-dobavlenie-novogo-sloya-operatsii-so-sloyami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cp:lastModifiedBy>Преподаватель</cp:lastModifiedBy>
  <cp:revision>3</cp:revision>
  <cp:lastPrinted>2015-01-12T19:17:00Z</cp:lastPrinted>
  <dcterms:created xsi:type="dcterms:W3CDTF">2017-02-15T05:26:00Z</dcterms:created>
  <dcterms:modified xsi:type="dcterms:W3CDTF">2017-02-15T05:26:00Z</dcterms:modified>
</cp:coreProperties>
</file>