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8E" w:rsidRPr="00C5458E" w:rsidRDefault="00C5458E" w:rsidP="00C5458E">
      <w:pPr>
        <w:spacing w:after="0"/>
        <w:jc w:val="center"/>
      </w:pPr>
      <w:r w:rsidRPr="00C5458E">
        <w:t>Государственное бюджетное профессиональное образовательное учреждение</w:t>
      </w:r>
    </w:p>
    <w:p w:rsidR="00D7432A" w:rsidRPr="00C5458E" w:rsidRDefault="00C5458E" w:rsidP="00C5458E">
      <w:pPr>
        <w:spacing w:after="0"/>
        <w:jc w:val="center"/>
      </w:pPr>
      <w:r w:rsidRPr="00C5458E">
        <w:t>«Урюпинский агропромышленный  техникум»</w:t>
      </w:r>
    </w:p>
    <w:p w:rsidR="00D7432A" w:rsidRPr="00794804" w:rsidRDefault="00D7432A" w:rsidP="00794804">
      <w:pPr>
        <w:spacing w:after="0" w:line="240" w:lineRule="auto"/>
        <w:jc w:val="center"/>
        <w:rPr>
          <w:sz w:val="28"/>
          <w:szCs w:val="28"/>
        </w:rPr>
      </w:pPr>
    </w:p>
    <w:p w:rsidR="00D7432A" w:rsidRPr="00794804" w:rsidRDefault="00D7432A" w:rsidP="00794804">
      <w:pPr>
        <w:spacing w:after="0" w:line="240" w:lineRule="auto"/>
        <w:jc w:val="center"/>
        <w:rPr>
          <w:sz w:val="28"/>
          <w:szCs w:val="28"/>
        </w:rPr>
      </w:pPr>
    </w:p>
    <w:p w:rsidR="00D7432A" w:rsidRPr="00794804" w:rsidRDefault="00D7432A" w:rsidP="00794804">
      <w:pPr>
        <w:spacing w:after="0" w:line="240" w:lineRule="auto"/>
        <w:jc w:val="center"/>
        <w:rPr>
          <w:sz w:val="28"/>
          <w:szCs w:val="28"/>
        </w:rPr>
      </w:pPr>
    </w:p>
    <w:p w:rsidR="00D7432A" w:rsidRPr="00794804" w:rsidRDefault="00D7432A" w:rsidP="00794804">
      <w:pPr>
        <w:spacing w:after="0" w:line="240" w:lineRule="auto"/>
        <w:jc w:val="center"/>
        <w:rPr>
          <w:sz w:val="28"/>
          <w:szCs w:val="28"/>
        </w:rPr>
      </w:pPr>
    </w:p>
    <w:p w:rsidR="00D7432A" w:rsidRPr="00794804" w:rsidRDefault="00D7432A" w:rsidP="00794804">
      <w:pPr>
        <w:spacing w:after="0" w:line="240" w:lineRule="auto"/>
        <w:jc w:val="center"/>
        <w:rPr>
          <w:sz w:val="28"/>
          <w:szCs w:val="28"/>
        </w:rPr>
      </w:pPr>
    </w:p>
    <w:p w:rsidR="00D7432A" w:rsidRPr="00794804" w:rsidRDefault="00D7432A" w:rsidP="00794804">
      <w:pPr>
        <w:spacing w:after="0" w:line="240" w:lineRule="auto"/>
        <w:jc w:val="center"/>
        <w:rPr>
          <w:sz w:val="28"/>
          <w:szCs w:val="28"/>
        </w:rPr>
      </w:pPr>
    </w:p>
    <w:p w:rsidR="00D7432A" w:rsidRPr="00794804" w:rsidRDefault="00D7432A" w:rsidP="00794804">
      <w:pPr>
        <w:spacing w:after="0" w:line="240" w:lineRule="auto"/>
        <w:jc w:val="center"/>
        <w:rPr>
          <w:sz w:val="28"/>
          <w:szCs w:val="28"/>
        </w:rPr>
      </w:pPr>
    </w:p>
    <w:p w:rsidR="00D7432A" w:rsidRPr="00794804" w:rsidRDefault="00D7432A" w:rsidP="00794804">
      <w:pPr>
        <w:spacing w:after="0" w:line="240" w:lineRule="auto"/>
        <w:jc w:val="center"/>
        <w:rPr>
          <w:sz w:val="28"/>
          <w:szCs w:val="28"/>
        </w:rPr>
      </w:pPr>
    </w:p>
    <w:p w:rsidR="00D7432A" w:rsidRPr="00794804" w:rsidRDefault="00D7432A" w:rsidP="00794804">
      <w:pPr>
        <w:spacing w:after="0" w:line="240" w:lineRule="auto"/>
        <w:jc w:val="center"/>
        <w:rPr>
          <w:sz w:val="28"/>
          <w:szCs w:val="28"/>
        </w:rPr>
      </w:pPr>
    </w:p>
    <w:p w:rsidR="00D7432A" w:rsidRPr="00794804" w:rsidRDefault="0057666C" w:rsidP="0079480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432A" w:rsidRDefault="00D7432A" w:rsidP="00794804">
      <w:pPr>
        <w:spacing w:after="0" w:line="240" w:lineRule="auto"/>
        <w:jc w:val="center"/>
        <w:rPr>
          <w:sz w:val="28"/>
          <w:szCs w:val="28"/>
        </w:rPr>
      </w:pPr>
    </w:p>
    <w:p w:rsidR="00650A58" w:rsidRPr="00794804" w:rsidRDefault="00650A58" w:rsidP="00794804">
      <w:pPr>
        <w:spacing w:after="0" w:line="240" w:lineRule="auto"/>
        <w:jc w:val="center"/>
        <w:rPr>
          <w:sz w:val="28"/>
          <w:szCs w:val="28"/>
        </w:rPr>
      </w:pPr>
    </w:p>
    <w:p w:rsidR="00794804" w:rsidRPr="00937E3E" w:rsidRDefault="00D7432A" w:rsidP="00937E3E">
      <w:pPr>
        <w:spacing w:after="0"/>
        <w:jc w:val="center"/>
        <w:rPr>
          <w:b/>
          <w:lang w:val="ru"/>
        </w:rPr>
      </w:pPr>
      <w:r w:rsidRPr="00937E3E">
        <w:rPr>
          <w:b/>
        </w:rPr>
        <w:t>«</w:t>
      </w:r>
      <w:r w:rsidR="00580102" w:rsidRPr="00937E3E">
        <w:rPr>
          <w:b/>
          <w:lang w:val="ru"/>
        </w:rPr>
        <w:t xml:space="preserve">Совершенствование процесса производственного обучения </w:t>
      </w:r>
      <w:proofErr w:type="gramStart"/>
      <w:r w:rsidR="00580102" w:rsidRPr="00937E3E">
        <w:rPr>
          <w:b/>
          <w:lang w:val="ru"/>
        </w:rPr>
        <w:t>на</w:t>
      </w:r>
      <w:proofErr w:type="gramEnd"/>
    </w:p>
    <w:p w:rsidR="00D7432A" w:rsidRPr="00937E3E" w:rsidRDefault="00580102" w:rsidP="00937E3E">
      <w:pPr>
        <w:spacing w:after="0"/>
        <w:jc w:val="center"/>
        <w:rPr>
          <w:b/>
        </w:rPr>
      </w:pPr>
      <w:r w:rsidRPr="00937E3E">
        <w:rPr>
          <w:b/>
          <w:lang w:val="ru"/>
        </w:rPr>
        <w:t xml:space="preserve"> основе реализации принципа связи теории и практики</w:t>
      </w:r>
      <w:r w:rsidR="00D7432A" w:rsidRPr="00937E3E">
        <w:rPr>
          <w:b/>
        </w:rPr>
        <w:t>»</w:t>
      </w:r>
    </w:p>
    <w:p w:rsidR="00794804" w:rsidRPr="00937E3E" w:rsidRDefault="00794804" w:rsidP="00937E3E">
      <w:pPr>
        <w:spacing w:after="0"/>
        <w:jc w:val="center"/>
      </w:pPr>
    </w:p>
    <w:p w:rsidR="00937E3E" w:rsidRDefault="00937E3E" w:rsidP="00937E3E">
      <w:pPr>
        <w:spacing w:after="0"/>
        <w:jc w:val="right"/>
        <w:rPr>
          <w:b/>
          <w:i/>
        </w:rPr>
      </w:pPr>
    </w:p>
    <w:p w:rsidR="00937E3E" w:rsidRDefault="00937E3E" w:rsidP="00937E3E">
      <w:pPr>
        <w:spacing w:after="0"/>
        <w:jc w:val="right"/>
        <w:rPr>
          <w:b/>
          <w:i/>
        </w:rPr>
      </w:pPr>
    </w:p>
    <w:p w:rsidR="00937E3E" w:rsidRDefault="00C5458E" w:rsidP="00C5458E">
      <w:pPr>
        <w:spacing w:after="0"/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5FE69DB7" wp14:editId="2D3D6B0B">
            <wp:extent cx="2305050" cy="1885950"/>
            <wp:effectExtent l="0" t="0" r="0" b="0"/>
            <wp:docPr id="2" name="Рисунок 2" descr="SDC10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0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E3E" w:rsidRDefault="00937E3E" w:rsidP="00937E3E">
      <w:pPr>
        <w:spacing w:after="0"/>
        <w:jc w:val="right"/>
        <w:rPr>
          <w:b/>
          <w:i/>
        </w:rPr>
      </w:pPr>
    </w:p>
    <w:p w:rsidR="00794804" w:rsidRPr="00937E3E" w:rsidRDefault="00937E3E" w:rsidP="00937E3E">
      <w:pPr>
        <w:tabs>
          <w:tab w:val="center" w:pos="4819"/>
          <w:tab w:val="right" w:pos="9638"/>
        </w:tabs>
        <w:spacing w:after="0"/>
        <w:rPr>
          <w:b/>
        </w:rPr>
      </w:pPr>
      <w:r>
        <w:rPr>
          <w:b/>
        </w:rPr>
        <w:tab/>
        <w:t xml:space="preserve">                                                                               </w:t>
      </w:r>
      <w:r w:rsidR="00794804" w:rsidRPr="00937E3E">
        <w:rPr>
          <w:b/>
        </w:rPr>
        <w:t>Андреев Андрей Иванович,</w:t>
      </w:r>
    </w:p>
    <w:p w:rsidR="00794804" w:rsidRPr="00937E3E" w:rsidRDefault="00794804" w:rsidP="00937E3E">
      <w:pPr>
        <w:spacing w:after="0"/>
        <w:jc w:val="right"/>
        <w:rPr>
          <w:b/>
          <w:i/>
        </w:rPr>
      </w:pPr>
      <w:r w:rsidRPr="00937E3E">
        <w:rPr>
          <w:b/>
        </w:rPr>
        <w:t>мастер производственного обучения</w:t>
      </w:r>
    </w:p>
    <w:p w:rsidR="00937E3E" w:rsidRDefault="00937E3E" w:rsidP="00937E3E">
      <w:pPr>
        <w:tabs>
          <w:tab w:val="left" w:pos="5670"/>
        </w:tabs>
        <w:spacing w:after="0" w:line="240" w:lineRule="auto"/>
        <w:rPr>
          <w:b/>
        </w:rPr>
      </w:pPr>
      <w:r>
        <w:tab/>
      </w:r>
      <w:r w:rsidRPr="00E56D47">
        <w:rPr>
          <w:b/>
        </w:rPr>
        <w:t>ГБПОУ</w:t>
      </w:r>
      <w:r w:rsidR="00590BF1">
        <w:rPr>
          <w:b/>
        </w:rPr>
        <w:t xml:space="preserve"> </w:t>
      </w:r>
      <w:bookmarkStart w:id="0" w:name="_GoBack"/>
      <w:bookmarkEnd w:id="0"/>
      <w:r w:rsidRPr="00E56D47">
        <w:rPr>
          <w:b/>
        </w:rPr>
        <w:t xml:space="preserve"> «Урюпинский </w:t>
      </w:r>
      <w:r>
        <w:rPr>
          <w:b/>
        </w:rPr>
        <w:t xml:space="preserve">      </w:t>
      </w:r>
    </w:p>
    <w:p w:rsidR="00937E3E" w:rsidRPr="00E56D47" w:rsidRDefault="00937E3E" w:rsidP="00937E3E">
      <w:pPr>
        <w:tabs>
          <w:tab w:val="left" w:pos="5670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E56D47">
        <w:rPr>
          <w:b/>
        </w:rPr>
        <w:t>агропромышленный техникум»</w:t>
      </w:r>
    </w:p>
    <w:p w:rsidR="00794804" w:rsidRPr="00937E3E" w:rsidRDefault="00794804" w:rsidP="00937E3E">
      <w:pPr>
        <w:tabs>
          <w:tab w:val="left" w:pos="5696"/>
        </w:tabs>
        <w:spacing w:after="0"/>
      </w:pPr>
    </w:p>
    <w:p w:rsidR="00D7432A" w:rsidRPr="00937E3E" w:rsidRDefault="00D7432A" w:rsidP="00937E3E">
      <w:pPr>
        <w:spacing w:after="0"/>
        <w:jc w:val="center"/>
      </w:pPr>
    </w:p>
    <w:p w:rsidR="00D7432A" w:rsidRPr="00937E3E" w:rsidRDefault="00D7432A" w:rsidP="00937E3E">
      <w:pPr>
        <w:spacing w:after="0"/>
        <w:jc w:val="center"/>
      </w:pPr>
    </w:p>
    <w:p w:rsidR="00D7432A" w:rsidRPr="00937E3E" w:rsidRDefault="00D7432A" w:rsidP="00937E3E">
      <w:pPr>
        <w:spacing w:after="0"/>
        <w:jc w:val="center"/>
      </w:pPr>
    </w:p>
    <w:p w:rsidR="00D7432A" w:rsidRPr="00937E3E" w:rsidRDefault="00D7432A" w:rsidP="00937E3E">
      <w:pPr>
        <w:spacing w:after="0"/>
        <w:jc w:val="center"/>
      </w:pPr>
    </w:p>
    <w:p w:rsidR="00D7432A" w:rsidRPr="00937E3E" w:rsidRDefault="00D7432A" w:rsidP="00937E3E">
      <w:pPr>
        <w:spacing w:after="0"/>
        <w:jc w:val="center"/>
      </w:pPr>
    </w:p>
    <w:p w:rsidR="00D7432A" w:rsidRPr="00937E3E" w:rsidRDefault="00D7432A" w:rsidP="00937E3E">
      <w:pPr>
        <w:spacing w:after="0"/>
        <w:jc w:val="center"/>
      </w:pPr>
    </w:p>
    <w:p w:rsidR="00D7432A" w:rsidRPr="00937E3E" w:rsidRDefault="00D7432A" w:rsidP="00937E3E">
      <w:pPr>
        <w:spacing w:after="0"/>
        <w:jc w:val="center"/>
      </w:pPr>
    </w:p>
    <w:p w:rsidR="00D7432A" w:rsidRPr="00937E3E" w:rsidRDefault="00D7432A" w:rsidP="00937E3E">
      <w:pPr>
        <w:spacing w:after="0"/>
        <w:jc w:val="center"/>
      </w:pPr>
    </w:p>
    <w:p w:rsidR="00D7432A" w:rsidRPr="00937E3E" w:rsidRDefault="00D7432A" w:rsidP="00937E3E">
      <w:pPr>
        <w:spacing w:after="0"/>
        <w:jc w:val="center"/>
      </w:pPr>
    </w:p>
    <w:p w:rsidR="00D7432A" w:rsidRPr="00937E3E" w:rsidRDefault="00D7432A" w:rsidP="00937E3E">
      <w:pPr>
        <w:spacing w:after="0"/>
        <w:jc w:val="center"/>
      </w:pPr>
    </w:p>
    <w:p w:rsidR="00D7432A" w:rsidRPr="00937E3E" w:rsidRDefault="00937E3E" w:rsidP="00937E3E">
      <w:pPr>
        <w:spacing w:after="0"/>
        <w:jc w:val="center"/>
      </w:pPr>
      <w:r>
        <w:t>2017</w:t>
      </w:r>
    </w:p>
    <w:p w:rsidR="00FC7F45" w:rsidRDefault="00580102" w:rsidP="00937E3E">
      <w:pPr>
        <w:spacing w:after="0"/>
        <w:ind w:firstLine="708"/>
        <w:jc w:val="both"/>
        <w:rPr>
          <w:lang w:val="ru"/>
        </w:rPr>
      </w:pPr>
      <w:r w:rsidRPr="00937E3E">
        <w:rPr>
          <w:lang w:val="ru"/>
        </w:rPr>
        <w:lastRenderedPageBreak/>
        <w:t>Важным условием, обеспечивающим эффективную реализацию связи теории и практики, других дидактиче</w:t>
      </w:r>
      <w:r w:rsidRPr="00937E3E">
        <w:rPr>
          <w:lang w:val="ru"/>
        </w:rPr>
        <w:softHyphen/>
        <w:t>ских принципов при подготовке рабочих, является дальнейшее методическое совершенствование учебного про</w:t>
      </w:r>
      <w:r w:rsidRPr="00937E3E">
        <w:rPr>
          <w:lang w:val="ru"/>
        </w:rPr>
        <w:softHyphen/>
        <w:t xml:space="preserve">цесса в образовательных учреждениях. </w:t>
      </w:r>
    </w:p>
    <w:p w:rsidR="00937E3E" w:rsidRDefault="00580102" w:rsidP="00937E3E">
      <w:pPr>
        <w:spacing w:after="0"/>
        <w:ind w:firstLine="708"/>
        <w:jc w:val="both"/>
        <w:rPr>
          <w:lang w:val="ru"/>
        </w:rPr>
      </w:pPr>
      <w:r w:rsidRPr="00937E3E">
        <w:rPr>
          <w:lang w:val="ru"/>
        </w:rPr>
        <w:t xml:space="preserve">Рассмотрим основные вопросы совершенствования организационных форм и методов производственного обучения </w:t>
      </w:r>
      <w:r w:rsidR="00561F72" w:rsidRPr="00937E3E">
        <w:rPr>
          <w:lang w:val="ru"/>
        </w:rPr>
        <w:t xml:space="preserve"> </w:t>
      </w:r>
      <w:r w:rsidRPr="00937E3E">
        <w:rPr>
          <w:lang w:val="ru"/>
        </w:rPr>
        <w:t xml:space="preserve"> в целях более полной реализации принципа связи теории с практикой. Ус</w:t>
      </w:r>
      <w:r w:rsidRPr="00937E3E">
        <w:rPr>
          <w:lang w:val="ru"/>
        </w:rPr>
        <w:softHyphen/>
        <w:t>пешное решение данной проблемы во многом зависит от преподавателей и мастеров производственного обучения, которые непосредственно реализуют связь тео</w:t>
      </w:r>
      <w:r w:rsidRPr="00937E3E">
        <w:rPr>
          <w:lang w:val="ru"/>
        </w:rPr>
        <w:softHyphen/>
        <w:t xml:space="preserve">рии с практикой, </w:t>
      </w:r>
      <w:proofErr w:type="spellStart"/>
      <w:r w:rsidRPr="00937E3E">
        <w:rPr>
          <w:lang w:val="ru"/>
        </w:rPr>
        <w:t>межпредметные</w:t>
      </w:r>
      <w:proofErr w:type="spellEnd"/>
      <w:r w:rsidRPr="00937E3E">
        <w:rPr>
          <w:lang w:val="ru"/>
        </w:rPr>
        <w:t xml:space="preserve"> с</w:t>
      </w:r>
      <w:r w:rsidR="00561F72" w:rsidRPr="00937E3E">
        <w:rPr>
          <w:lang w:val="ru"/>
        </w:rPr>
        <w:t>вязи в учебном про</w:t>
      </w:r>
      <w:r w:rsidR="00561F72" w:rsidRPr="00937E3E">
        <w:rPr>
          <w:lang w:val="ru"/>
        </w:rPr>
        <w:softHyphen/>
        <w:t>цессе. О</w:t>
      </w:r>
      <w:r w:rsidRPr="00937E3E">
        <w:rPr>
          <w:lang w:val="ru"/>
        </w:rPr>
        <w:t>собое значение при этом приобретают частные методики.  На основе результатов исследования были разрабо</w:t>
      </w:r>
      <w:r w:rsidRPr="00937E3E">
        <w:rPr>
          <w:lang w:val="ru"/>
        </w:rPr>
        <w:softHyphen/>
        <w:t>таны основы организации и методики производственного обучения. При разработке методических рекомендаций лучших результатов достигают те образовательные учреждения, где связь между теорией и практикой осу</w:t>
      </w:r>
      <w:r w:rsidRPr="00937E3E">
        <w:rPr>
          <w:lang w:val="ru"/>
        </w:rPr>
        <w:softHyphen/>
        <w:t>ществляется всем педагогическим коллективом, а не от</w:t>
      </w:r>
      <w:r w:rsidRPr="00937E3E">
        <w:rPr>
          <w:lang w:val="ru"/>
        </w:rPr>
        <w:softHyphen/>
        <w:t>дельными преподавателями и мастерами. Установлено, что важным условием обеспечения этой связи является организация взаимного изучения преподавателями и мастерами учебных программ не только по своему пред</w:t>
      </w:r>
      <w:r w:rsidRPr="00937E3E">
        <w:rPr>
          <w:lang w:val="ru"/>
        </w:rPr>
        <w:softHyphen/>
        <w:t xml:space="preserve">мету, но и смежным дисциплинам, производственному обучению. </w:t>
      </w:r>
    </w:p>
    <w:p w:rsidR="00937E3E" w:rsidRDefault="00561F72" w:rsidP="00937E3E">
      <w:pPr>
        <w:spacing w:after="0"/>
        <w:ind w:firstLine="708"/>
        <w:jc w:val="both"/>
        <w:rPr>
          <w:lang w:val="ru"/>
        </w:rPr>
      </w:pPr>
      <w:r w:rsidRPr="00937E3E">
        <w:rPr>
          <w:lang w:val="ru"/>
        </w:rPr>
        <w:t>О</w:t>
      </w:r>
      <w:r w:rsidR="00580102" w:rsidRPr="00937E3E">
        <w:rPr>
          <w:lang w:val="ru"/>
        </w:rPr>
        <w:t>собое вни</w:t>
      </w:r>
      <w:r w:rsidR="00580102" w:rsidRPr="00937E3E">
        <w:rPr>
          <w:lang w:val="ru"/>
        </w:rPr>
        <w:softHyphen/>
        <w:t>мание удел</w:t>
      </w:r>
      <w:r w:rsidRPr="00937E3E">
        <w:rPr>
          <w:lang w:val="ru"/>
        </w:rPr>
        <w:t>яется</w:t>
      </w:r>
      <w:r w:rsidR="00580102" w:rsidRPr="00937E3E">
        <w:rPr>
          <w:lang w:val="ru"/>
        </w:rPr>
        <w:t xml:space="preserve"> обеспечению взаимодействия в работе мастеров производственного обучения и преподавателей </w:t>
      </w:r>
      <w:r w:rsidRPr="00937E3E">
        <w:rPr>
          <w:lang w:val="ru"/>
        </w:rPr>
        <w:t xml:space="preserve"> профессиональных дисциплин</w:t>
      </w:r>
      <w:r w:rsidR="00580102" w:rsidRPr="00937E3E">
        <w:rPr>
          <w:lang w:val="ru"/>
        </w:rPr>
        <w:t xml:space="preserve"> по вопросам реализации принципа связи теории с практи</w:t>
      </w:r>
      <w:r w:rsidR="00580102" w:rsidRPr="00937E3E">
        <w:rPr>
          <w:lang w:val="ru"/>
        </w:rPr>
        <w:softHyphen/>
        <w:t xml:space="preserve">кой в процессе обучения. </w:t>
      </w:r>
      <w:r w:rsidRPr="00937E3E">
        <w:rPr>
          <w:lang w:val="ru"/>
        </w:rPr>
        <w:t>С</w:t>
      </w:r>
      <w:r w:rsidR="00580102" w:rsidRPr="00937E3E">
        <w:rPr>
          <w:lang w:val="ru"/>
        </w:rPr>
        <w:t>истема перспективно-тематического пла</w:t>
      </w:r>
      <w:r w:rsidR="00580102" w:rsidRPr="00937E3E">
        <w:rPr>
          <w:lang w:val="ru"/>
        </w:rPr>
        <w:softHyphen/>
        <w:t xml:space="preserve">нирования, а также подробные планы прохождения каждой темы и </w:t>
      </w:r>
      <w:proofErr w:type="spellStart"/>
      <w:r w:rsidR="00580102" w:rsidRPr="00937E3E">
        <w:rPr>
          <w:lang w:val="ru"/>
        </w:rPr>
        <w:t>подтемы</w:t>
      </w:r>
      <w:proofErr w:type="spellEnd"/>
      <w:r w:rsidR="00580102" w:rsidRPr="00937E3E">
        <w:rPr>
          <w:lang w:val="ru"/>
        </w:rPr>
        <w:t xml:space="preserve"> дают мастеру возможность чётко представить себе, какой учебный материал и в какой последовательности должен изучатьс</w:t>
      </w:r>
      <w:r w:rsidRPr="00937E3E">
        <w:rPr>
          <w:lang w:val="ru"/>
        </w:rPr>
        <w:t xml:space="preserve">я. </w:t>
      </w:r>
      <w:proofErr w:type="gramStart"/>
      <w:r w:rsidRPr="00937E3E">
        <w:rPr>
          <w:lang w:val="ru"/>
        </w:rPr>
        <w:t xml:space="preserve">Для этого по каждой теме </w:t>
      </w:r>
      <w:r w:rsidR="00580102" w:rsidRPr="00937E3E">
        <w:rPr>
          <w:lang w:val="ru"/>
        </w:rPr>
        <w:t xml:space="preserve"> приводятся примерные планы их изучения, включающие: цели изучения темы, </w:t>
      </w:r>
      <w:proofErr w:type="spellStart"/>
      <w:r w:rsidR="00580102" w:rsidRPr="00937E3E">
        <w:rPr>
          <w:lang w:val="ru"/>
        </w:rPr>
        <w:t>подтемы</w:t>
      </w:r>
      <w:proofErr w:type="spellEnd"/>
      <w:r w:rsidR="00580102" w:rsidRPr="00937E3E">
        <w:rPr>
          <w:lang w:val="ru"/>
        </w:rPr>
        <w:t xml:space="preserve"> и группы занятий (уроков); перечень приёмов, умений и навыков, которыми должны овладеть </w:t>
      </w:r>
      <w:r w:rsidRPr="00937E3E">
        <w:rPr>
          <w:lang w:val="ru"/>
        </w:rPr>
        <w:t>об</w:t>
      </w:r>
      <w:r w:rsidR="00580102" w:rsidRPr="00937E3E">
        <w:rPr>
          <w:lang w:val="ru"/>
        </w:rPr>
        <w:t>уча</w:t>
      </w:r>
      <w:r w:rsidRPr="00937E3E">
        <w:rPr>
          <w:lang w:val="ru"/>
        </w:rPr>
        <w:t>ю</w:t>
      </w:r>
      <w:r w:rsidR="00580102" w:rsidRPr="00937E3E">
        <w:rPr>
          <w:lang w:val="ru"/>
        </w:rPr>
        <w:t xml:space="preserve">щиеся; план прохождения темы по </w:t>
      </w:r>
      <w:proofErr w:type="spellStart"/>
      <w:r w:rsidR="00580102" w:rsidRPr="00937E3E">
        <w:rPr>
          <w:lang w:val="ru"/>
        </w:rPr>
        <w:t>подтемам</w:t>
      </w:r>
      <w:proofErr w:type="spellEnd"/>
      <w:r w:rsidR="00580102" w:rsidRPr="00937E3E">
        <w:rPr>
          <w:lang w:val="ru"/>
        </w:rPr>
        <w:t xml:space="preserve">, а </w:t>
      </w:r>
      <w:proofErr w:type="spellStart"/>
      <w:r w:rsidR="00580102" w:rsidRPr="00937E3E">
        <w:rPr>
          <w:lang w:val="ru"/>
        </w:rPr>
        <w:t>подтем</w:t>
      </w:r>
      <w:proofErr w:type="spellEnd"/>
      <w:r w:rsidR="00580102" w:rsidRPr="00937E3E">
        <w:rPr>
          <w:lang w:val="ru"/>
        </w:rPr>
        <w:t xml:space="preserve"> —</w:t>
      </w:r>
      <w:r w:rsidR="00FC7F45">
        <w:rPr>
          <w:lang w:val="ru"/>
        </w:rPr>
        <w:t xml:space="preserve"> </w:t>
      </w:r>
      <w:r w:rsidR="00580102" w:rsidRPr="00937E3E">
        <w:rPr>
          <w:lang w:val="ru"/>
        </w:rPr>
        <w:t>по группам занятий (уроков); объекты упражнений и учебно-производственных</w:t>
      </w:r>
      <w:r w:rsidR="00580102" w:rsidRPr="00937E3E">
        <w:t xml:space="preserve"> </w:t>
      </w:r>
      <w:r w:rsidR="00580102" w:rsidRPr="00937E3E">
        <w:rPr>
          <w:lang w:val="ru"/>
        </w:rPr>
        <w:t xml:space="preserve">работ; материальное оснащение темы, </w:t>
      </w:r>
      <w:proofErr w:type="spellStart"/>
      <w:r w:rsidR="00580102" w:rsidRPr="00937E3E">
        <w:rPr>
          <w:lang w:val="ru"/>
        </w:rPr>
        <w:t>подтемы</w:t>
      </w:r>
      <w:proofErr w:type="spellEnd"/>
      <w:r w:rsidR="00580102" w:rsidRPr="00937E3E">
        <w:rPr>
          <w:lang w:val="ru"/>
        </w:rPr>
        <w:t>, группы занятий (уроков), каждого урока;</w:t>
      </w:r>
      <w:proofErr w:type="gramEnd"/>
      <w:r w:rsidR="00580102" w:rsidRPr="00937E3E">
        <w:rPr>
          <w:lang w:val="ru"/>
        </w:rPr>
        <w:t xml:space="preserve"> связь со специальной технологией и другими учебными предметами; наиболее типичные ошибки в работе обучающихся, их причины и пути устранения; примерное распределение времени, отведённого на изучение </w:t>
      </w:r>
      <w:proofErr w:type="spellStart"/>
      <w:r w:rsidR="00580102" w:rsidRPr="00937E3E">
        <w:rPr>
          <w:lang w:val="ru"/>
        </w:rPr>
        <w:t>подтем</w:t>
      </w:r>
      <w:proofErr w:type="spellEnd"/>
      <w:r w:rsidR="00580102" w:rsidRPr="00937E3E">
        <w:rPr>
          <w:lang w:val="ru"/>
        </w:rPr>
        <w:t xml:space="preserve"> и групп занятий (уроков). </w:t>
      </w:r>
    </w:p>
    <w:p w:rsidR="00794804" w:rsidRPr="00937E3E" w:rsidRDefault="00580102" w:rsidP="00937E3E">
      <w:pPr>
        <w:spacing w:after="0"/>
        <w:ind w:firstLine="708"/>
        <w:jc w:val="both"/>
        <w:rPr>
          <w:lang w:val="ru"/>
        </w:rPr>
      </w:pPr>
      <w:r w:rsidRPr="00937E3E">
        <w:rPr>
          <w:lang w:val="ru"/>
        </w:rPr>
        <w:t xml:space="preserve">Планирование, а также ознакомление мастера с программами по специальной технологии и общетехническим предметам позволяет ему продумывать и осуществлять связь по отбору учебного материала и согласовывать его </w:t>
      </w:r>
      <w:proofErr w:type="gramStart"/>
      <w:r w:rsidRPr="00937E3E">
        <w:rPr>
          <w:lang w:val="ru"/>
        </w:rPr>
        <w:t>изучение</w:t>
      </w:r>
      <w:proofErr w:type="gramEnd"/>
      <w:r w:rsidRPr="00937E3E">
        <w:rPr>
          <w:lang w:val="ru"/>
        </w:rPr>
        <w:t xml:space="preserve"> но времени. При этом мастер обращает внимание па формирование у обучающегося умений применять приобретённые  знания на практике, в процессе производственного обучения. Таким образом, система перспективно-тематического планирования производственного обучения предоставляет мастеру широкие возможности для осуществления связи теории с практикой, </w:t>
      </w:r>
      <w:r w:rsidR="00561F72" w:rsidRPr="00937E3E">
        <w:rPr>
          <w:lang w:val="ru"/>
        </w:rPr>
        <w:t>т</w:t>
      </w:r>
      <w:r w:rsidRPr="00937E3E">
        <w:rPr>
          <w:lang w:val="ru"/>
        </w:rPr>
        <w:t xml:space="preserve">еоретического обучения </w:t>
      </w:r>
      <w:proofErr w:type="gramStart"/>
      <w:r w:rsidRPr="00937E3E">
        <w:rPr>
          <w:lang w:val="ru"/>
        </w:rPr>
        <w:t>с</w:t>
      </w:r>
      <w:proofErr w:type="gramEnd"/>
      <w:r w:rsidRPr="00937E3E">
        <w:rPr>
          <w:lang w:val="ru"/>
        </w:rPr>
        <w:t xml:space="preserve"> производственным. Создаются также благоприятные условия для осуществления связи теории</w:t>
      </w:r>
      <w:r w:rsidR="00D3136B" w:rsidRPr="00937E3E">
        <w:rPr>
          <w:lang w:val="ru"/>
        </w:rPr>
        <w:t xml:space="preserve"> с практикой и со стороны преподавателей </w:t>
      </w:r>
      <w:r w:rsidR="00561F72" w:rsidRPr="00937E3E">
        <w:rPr>
          <w:lang w:val="ru"/>
        </w:rPr>
        <w:t xml:space="preserve"> профессиональных </w:t>
      </w:r>
      <w:r w:rsidR="00D3136B" w:rsidRPr="00937E3E">
        <w:rPr>
          <w:lang w:val="ru"/>
        </w:rPr>
        <w:t xml:space="preserve"> дисциплин.</w:t>
      </w:r>
      <w:r w:rsidR="00A90EBF" w:rsidRPr="00937E3E">
        <w:rPr>
          <w:lang w:val="ru"/>
        </w:rPr>
        <w:t xml:space="preserve"> </w:t>
      </w:r>
    </w:p>
    <w:p w:rsidR="00937E3E" w:rsidRDefault="00D3136B" w:rsidP="00937E3E">
      <w:pPr>
        <w:spacing w:after="0"/>
        <w:ind w:firstLine="708"/>
        <w:jc w:val="both"/>
        <w:rPr>
          <w:lang w:val="ru"/>
        </w:rPr>
      </w:pPr>
      <w:proofErr w:type="gramStart"/>
      <w:r w:rsidRPr="00937E3E">
        <w:rPr>
          <w:lang w:val="ru"/>
        </w:rPr>
        <w:t>Логическим завершением перспективно-тематического планирования является составление плана занятия (уро</w:t>
      </w:r>
      <w:r w:rsidRPr="00937E3E">
        <w:rPr>
          <w:lang w:val="ru"/>
        </w:rPr>
        <w:softHyphen/>
        <w:t>ка) по производственному обучению  по сле</w:t>
      </w:r>
      <w:r w:rsidRPr="00937E3E">
        <w:rPr>
          <w:lang w:val="ru"/>
        </w:rPr>
        <w:softHyphen/>
        <w:t xml:space="preserve">дующей примерной схеме: тема программы; </w:t>
      </w:r>
      <w:proofErr w:type="spellStart"/>
      <w:r w:rsidRPr="00937E3E">
        <w:rPr>
          <w:lang w:val="ru"/>
        </w:rPr>
        <w:t>подтема</w:t>
      </w:r>
      <w:proofErr w:type="spellEnd"/>
      <w:r w:rsidRPr="00937E3E">
        <w:rPr>
          <w:lang w:val="ru"/>
        </w:rPr>
        <w:t xml:space="preserve"> программы; тема и цель занятия (урока); материаль</w:t>
      </w:r>
      <w:r w:rsidRPr="00937E3E">
        <w:rPr>
          <w:lang w:val="ru"/>
        </w:rPr>
        <w:softHyphen/>
        <w:t>ное оснащение занятия (урока); объекты учебно-про</w:t>
      </w:r>
      <w:r w:rsidRPr="00937E3E">
        <w:rPr>
          <w:lang w:val="ru"/>
        </w:rPr>
        <w:softHyphen/>
        <w:t>изводственных работ; вводный инструктаж, предусмат</w:t>
      </w:r>
      <w:r w:rsidRPr="00937E3E">
        <w:rPr>
          <w:lang w:val="ru"/>
        </w:rPr>
        <w:softHyphen/>
        <w:t xml:space="preserve">ривающий повторение </w:t>
      </w:r>
      <w:proofErr w:type="spellStart"/>
      <w:r w:rsidRPr="00937E3E">
        <w:rPr>
          <w:lang w:val="ru"/>
        </w:rPr>
        <w:t>пройденного</w:t>
      </w:r>
      <w:proofErr w:type="spellEnd"/>
      <w:r w:rsidRPr="00937E3E">
        <w:rPr>
          <w:lang w:val="ru"/>
        </w:rPr>
        <w:t>, привлечение тео</w:t>
      </w:r>
      <w:r w:rsidRPr="00937E3E">
        <w:rPr>
          <w:lang w:val="ru"/>
        </w:rPr>
        <w:softHyphen/>
        <w:t>ретического материала к решению производственных за</w:t>
      </w:r>
      <w:r w:rsidRPr="00937E3E">
        <w:rPr>
          <w:lang w:val="ru"/>
        </w:rPr>
        <w:softHyphen/>
        <w:t>дач, объяснение, показ и закрепление учебного мате</w:t>
      </w:r>
      <w:r w:rsidRPr="00937E3E">
        <w:rPr>
          <w:lang w:val="ru"/>
        </w:rPr>
        <w:softHyphen/>
        <w:t>риала по теме;</w:t>
      </w:r>
      <w:proofErr w:type="gramEnd"/>
      <w:r w:rsidRPr="00937E3E">
        <w:rPr>
          <w:lang w:val="ru"/>
        </w:rPr>
        <w:t xml:space="preserve"> самостоятельная работа </w:t>
      </w:r>
      <w:proofErr w:type="gramStart"/>
      <w:r w:rsidRPr="00937E3E">
        <w:rPr>
          <w:lang w:val="ru"/>
        </w:rPr>
        <w:t>обучающихся</w:t>
      </w:r>
      <w:proofErr w:type="gramEnd"/>
      <w:r w:rsidRPr="00937E3E">
        <w:rPr>
          <w:lang w:val="ru"/>
        </w:rPr>
        <w:t xml:space="preserve"> и те</w:t>
      </w:r>
      <w:r w:rsidRPr="00937E3E">
        <w:rPr>
          <w:lang w:val="ru"/>
        </w:rPr>
        <w:softHyphen/>
        <w:t xml:space="preserve">кущий инструктаж; </w:t>
      </w:r>
      <w:r w:rsidRPr="00937E3E">
        <w:rPr>
          <w:lang w:val="ru"/>
        </w:rPr>
        <w:lastRenderedPageBreak/>
        <w:t xml:space="preserve">заключительный инструктаж; краткие указания по осуществлению связи теории с практикой; домашнее задание.  </w:t>
      </w:r>
      <w:r w:rsidR="00561F72" w:rsidRPr="00937E3E">
        <w:rPr>
          <w:lang w:val="ru"/>
        </w:rPr>
        <w:t xml:space="preserve"> </w:t>
      </w:r>
    </w:p>
    <w:p w:rsidR="00FC7F45" w:rsidRDefault="00561F72" w:rsidP="00937E3E">
      <w:pPr>
        <w:spacing w:after="0"/>
        <w:ind w:firstLine="708"/>
        <w:jc w:val="both"/>
        <w:rPr>
          <w:lang w:val="ru"/>
        </w:rPr>
      </w:pPr>
      <w:r w:rsidRPr="00937E3E">
        <w:rPr>
          <w:lang w:val="ru"/>
        </w:rPr>
        <w:t>О</w:t>
      </w:r>
      <w:r w:rsidR="00D3136B" w:rsidRPr="00937E3E">
        <w:rPr>
          <w:lang w:val="ru"/>
        </w:rPr>
        <w:t>снов</w:t>
      </w:r>
      <w:r w:rsidRPr="00937E3E">
        <w:rPr>
          <w:lang w:val="ru"/>
        </w:rPr>
        <w:t>а</w:t>
      </w:r>
      <w:r w:rsidR="00D3136B" w:rsidRPr="00937E3E">
        <w:rPr>
          <w:lang w:val="ru"/>
        </w:rPr>
        <w:t xml:space="preserve"> перспективно-тематиче</w:t>
      </w:r>
      <w:r w:rsidR="00D3136B" w:rsidRPr="00937E3E">
        <w:rPr>
          <w:lang w:val="ru"/>
        </w:rPr>
        <w:softHyphen/>
        <w:t xml:space="preserve">ского планирования производственного обучения проведена впервые </w:t>
      </w:r>
      <w:r w:rsidR="00686A21" w:rsidRPr="00937E3E">
        <w:rPr>
          <w:lang w:val="ru"/>
        </w:rPr>
        <w:t>ещё</w:t>
      </w:r>
      <w:r w:rsidR="00BA613D" w:rsidRPr="00937E3E">
        <w:rPr>
          <w:lang w:val="ru"/>
        </w:rPr>
        <w:t xml:space="preserve"> во второй половине  20 века</w:t>
      </w:r>
      <w:r w:rsidR="00D3136B" w:rsidRPr="00937E3E">
        <w:rPr>
          <w:lang w:val="ru"/>
        </w:rPr>
        <w:t>. Правильность такого подхода доказана успешной прак</w:t>
      </w:r>
      <w:r w:rsidR="00D3136B" w:rsidRPr="00937E3E">
        <w:rPr>
          <w:lang w:val="ru"/>
        </w:rPr>
        <w:softHyphen/>
        <w:t xml:space="preserve">тикой многих образовательных учреждений. Трудно переоценить роль </w:t>
      </w:r>
      <w:r w:rsidR="00FC7F45">
        <w:rPr>
          <w:lang w:val="ru"/>
        </w:rPr>
        <w:t xml:space="preserve"> </w:t>
      </w:r>
      <w:r w:rsidR="00D3136B" w:rsidRPr="00937E3E">
        <w:rPr>
          <w:lang w:val="ru"/>
        </w:rPr>
        <w:t xml:space="preserve">практических </w:t>
      </w:r>
      <w:r w:rsidR="00FC7F45">
        <w:rPr>
          <w:lang w:val="ru"/>
        </w:rPr>
        <w:t xml:space="preserve"> занятий</w:t>
      </w:r>
      <w:r w:rsidR="00D3136B" w:rsidRPr="00937E3E">
        <w:rPr>
          <w:lang w:val="ru"/>
        </w:rPr>
        <w:t xml:space="preserve"> в осуществлении связи теории и практики в учеб</w:t>
      </w:r>
      <w:r w:rsidR="00D3136B" w:rsidRPr="00937E3E">
        <w:rPr>
          <w:lang w:val="ru"/>
        </w:rPr>
        <w:softHyphen/>
        <w:t xml:space="preserve">ном процессе. </w:t>
      </w:r>
    </w:p>
    <w:p w:rsidR="00937E3E" w:rsidRDefault="00D3136B" w:rsidP="00937E3E">
      <w:pPr>
        <w:spacing w:after="0"/>
        <w:ind w:firstLine="708"/>
        <w:jc w:val="both"/>
        <w:rPr>
          <w:lang w:val="ru"/>
        </w:rPr>
      </w:pPr>
      <w:r w:rsidRPr="00937E3E">
        <w:rPr>
          <w:lang w:val="ru"/>
        </w:rPr>
        <w:t>Эти работы ценны тем, что при их выпол</w:t>
      </w:r>
      <w:r w:rsidRPr="00937E3E">
        <w:rPr>
          <w:lang w:val="ru"/>
        </w:rPr>
        <w:softHyphen/>
        <w:t xml:space="preserve">нении обучающиеся приобретают </w:t>
      </w:r>
      <w:r w:rsidR="00561F72" w:rsidRPr="00937E3E">
        <w:rPr>
          <w:lang w:val="ru"/>
        </w:rPr>
        <w:t xml:space="preserve"> профессиональные</w:t>
      </w:r>
      <w:r w:rsidRPr="00937E3E">
        <w:rPr>
          <w:lang w:val="ru"/>
        </w:rPr>
        <w:t xml:space="preserve"> знания и умения, у них формируются </w:t>
      </w:r>
      <w:proofErr w:type="spellStart"/>
      <w:r w:rsidRPr="00937E3E">
        <w:rPr>
          <w:lang w:val="ru"/>
        </w:rPr>
        <w:t>общетрудовые</w:t>
      </w:r>
      <w:proofErr w:type="spellEnd"/>
      <w:r w:rsidRPr="00937E3E">
        <w:rPr>
          <w:lang w:val="ru"/>
        </w:rPr>
        <w:t xml:space="preserve"> умения (на</w:t>
      </w:r>
      <w:r w:rsidRPr="00937E3E">
        <w:rPr>
          <w:lang w:val="ru"/>
        </w:rPr>
        <w:softHyphen/>
        <w:t xml:space="preserve">пример, в организации рабочего места, планировании работы, применении приборов). </w:t>
      </w:r>
      <w:r w:rsidRPr="00937E3E">
        <w:rPr>
          <w:color w:val="000000" w:themeColor="text1"/>
          <w:lang w:val="ru"/>
        </w:rPr>
        <w:t xml:space="preserve">Проведение </w:t>
      </w:r>
      <w:r w:rsidR="00FC7F45">
        <w:rPr>
          <w:color w:val="000000" w:themeColor="text1"/>
          <w:lang w:val="ru"/>
        </w:rPr>
        <w:t xml:space="preserve"> </w:t>
      </w:r>
      <w:r w:rsidRPr="00937E3E">
        <w:rPr>
          <w:lang w:val="ru"/>
        </w:rPr>
        <w:t xml:space="preserve">практических </w:t>
      </w:r>
      <w:r w:rsidR="00FC7F45">
        <w:rPr>
          <w:lang w:val="ru"/>
        </w:rPr>
        <w:t xml:space="preserve"> занятий</w:t>
      </w:r>
      <w:r w:rsidRPr="00937E3E">
        <w:rPr>
          <w:lang w:val="ru"/>
        </w:rPr>
        <w:t xml:space="preserve"> способствует не только осмыс</w:t>
      </w:r>
      <w:r w:rsidRPr="00937E3E">
        <w:rPr>
          <w:lang w:val="ru"/>
        </w:rPr>
        <w:softHyphen/>
        <w:t xml:space="preserve">ливанию </w:t>
      </w:r>
      <w:proofErr w:type="gramStart"/>
      <w:r w:rsidRPr="00937E3E">
        <w:rPr>
          <w:lang w:val="ru"/>
        </w:rPr>
        <w:t>обучающимися</w:t>
      </w:r>
      <w:proofErr w:type="gramEnd"/>
      <w:r w:rsidRPr="00937E3E">
        <w:rPr>
          <w:lang w:val="ru"/>
        </w:rPr>
        <w:t xml:space="preserve"> объективного содержания знаний, но и выработке у них умения применять теоретические знания в своей практической деятельности.</w:t>
      </w:r>
    </w:p>
    <w:p w:rsidR="00937E3E" w:rsidRDefault="00D3136B" w:rsidP="00937E3E">
      <w:pPr>
        <w:spacing w:after="0"/>
        <w:ind w:firstLine="708"/>
        <w:jc w:val="both"/>
        <w:rPr>
          <w:lang w:val="ru"/>
        </w:rPr>
      </w:pPr>
      <w:r w:rsidRPr="00937E3E">
        <w:rPr>
          <w:lang w:val="ru"/>
        </w:rPr>
        <w:t xml:space="preserve"> Особое мес</w:t>
      </w:r>
      <w:r w:rsidRPr="00937E3E">
        <w:rPr>
          <w:lang w:val="ru"/>
        </w:rPr>
        <w:softHyphen/>
        <w:t>то уделено разработке и проведению комплекса взаи</w:t>
      </w:r>
      <w:r w:rsidRPr="00937E3E">
        <w:rPr>
          <w:lang w:val="ru"/>
        </w:rPr>
        <w:softHyphen/>
        <w:t xml:space="preserve">мосвязанных </w:t>
      </w:r>
      <w:r w:rsidR="00FC7F45">
        <w:rPr>
          <w:lang w:val="ru"/>
        </w:rPr>
        <w:t xml:space="preserve"> </w:t>
      </w:r>
      <w:r w:rsidRPr="00937E3E">
        <w:rPr>
          <w:lang w:val="ru"/>
        </w:rPr>
        <w:t xml:space="preserve">практических </w:t>
      </w:r>
      <w:r w:rsidR="00FC7F45">
        <w:rPr>
          <w:lang w:val="ru"/>
        </w:rPr>
        <w:t xml:space="preserve"> занятий</w:t>
      </w:r>
      <w:r w:rsidRPr="00937E3E">
        <w:rPr>
          <w:lang w:val="ru"/>
        </w:rPr>
        <w:t xml:space="preserve"> по теоре</w:t>
      </w:r>
      <w:r w:rsidRPr="00937E3E">
        <w:rPr>
          <w:lang w:val="ru"/>
        </w:rPr>
        <w:softHyphen/>
        <w:t>тическому и производственному обучению</w:t>
      </w:r>
      <w:r w:rsidR="00561F72" w:rsidRPr="00937E3E">
        <w:rPr>
          <w:lang w:val="ru"/>
        </w:rPr>
        <w:t xml:space="preserve">. </w:t>
      </w:r>
      <w:r w:rsidRPr="00937E3E">
        <w:rPr>
          <w:lang w:val="ru"/>
        </w:rPr>
        <w:t xml:space="preserve">Занятия мастер начинает с вводного инструктажа, который при необходимости ведётся поэтапно. </w:t>
      </w:r>
      <w:r w:rsidR="00561F72" w:rsidRPr="00937E3E">
        <w:rPr>
          <w:lang w:val="ru"/>
        </w:rPr>
        <w:t>О</w:t>
      </w:r>
      <w:r w:rsidRPr="00937E3E">
        <w:rPr>
          <w:lang w:val="ru"/>
        </w:rPr>
        <w:t>бучающиеся знакомятся с инструкцией по проведению работы. Мастер проверя</w:t>
      </w:r>
      <w:r w:rsidRPr="00937E3E">
        <w:rPr>
          <w:lang w:val="ru"/>
        </w:rPr>
        <w:softHyphen/>
        <w:t>ет, как они усвоили соответствующий учебный материал на уроках теоретического обучения, как предполагают воспользоваться им на практике, насколько хорошо изуче</w:t>
      </w:r>
      <w:r w:rsidRPr="00937E3E">
        <w:rPr>
          <w:lang w:val="ru"/>
        </w:rPr>
        <w:softHyphen/>
        <w:t xml:space="preserve">ны инструктивные указания. </w:t>
      </w:r>
    </w:p>
    <w:p w:rsidR="006364E4" w:rsidRPr="00937E3E" w:rsidRDefault="00D3136B" w:rsidP="00937E3E">
      <w:pPr>
        <w:spacing w:after="0"/>
        <w:ind w:firstLine="708"/>
        <w:jc w:val="both"/>
        <w:rPr>
          <w:lang w:val="ru"/>
        </w:rPr>
      </w:pPr>
      <w:r w:rsidRPr="00937E3E">
        <w:rPr>
          <w:lang w:val="ru"/>
        </w:rPr>
        <w:t>Особое внимание обра</w:t>
      </w:r>
      <w:r w:rsidRPr="00937E3E">
        <w:rPr>
          <w:lang w:val="ru"/>
        </w:rPr>
        <w:softHyphen/>
        <w:t>щается на предупреждение травматизма обучающихся, на соблюдение ими правил техники безопасности. Обучающиеся знакомятся со схемами проверки и с допускаемыми от</w:t>
      </w:r>
      <w:r w:rsidRPr="00937E3E">
        <w:rPr>
          <w:lang w:val="ru"/>
        </w:rPr>
        <w:softHyphen/>
        <w:t>клонениями. Мастер демонстрирует им способы провер</w:t>
      </w:r>
      <w:r w:rsidRPr="00937E3E">
        <w:rPr>
          <w:lang w:val="ru"/>
        </w:rPr>
        <w:softHyphen/>
        <w:t xml:space="preserve">ки </w:t>
      </w:r>
      <w:r w:rsidR="00561F72" w:rsidRPr="00937E3E">
        <w:rPr>
          <w:lang w:val="ru"/>
        </w:rPr>
        <w:t xml:space="preserve"> агрегатов</w:t>
      </w:r>
      <w:r w:rsidRPr="00937E3E">
        <w:rPr>
          <w:lang w:val="ru"/>
        </w:rPr>
        <w:t xml:space="preserve"> по схемам, приводимым в технических пас</w:t>
      </w:r>
      <w:r w:rsidRPr="00937E3E">
        <w:rPr>
          <w:lang w:val="ru"/>
        </w:rPr>
        <w:softHyphen/>
        <w:t>портах, показывая особенности крепления индикаторов, оправок и других проверочных инструментов и приспо</w:t>
      </w:r>
      <w:r w:rsidRPr="00937E3E">
        <w:rPr>
          <w:lang w:val="ru"/>
        </w:rPr>
        <w:softHyphen/>
        <w:t>соблений.</w:t>
      </w:r>
      <w:r w:rsidR="00B85A51" w:rsidRPr="00937E3E">
        <w:rPr>
          <w:lang w:val="ru"/>
        </w:rPr>
        <w:t xml:space="preserve"> </w:t>
      </w:r>
      <w:proofErr w:type="gramStart"/>
      <w:r w:rsidRPr="00937E3E">
        <w:rPr>
          <w:lang w:val="ru"/>
        </w:rPr>
        <w:t>Обучающимся</w:t>
      </w:r>
      <w:proofErr w:type="gramEnd"/>
      <w:r w:rsidRPr="00937E3E">
        <w:rPr>
          <w:lang w:val="ru"/>
        </w:rPr>
        <w:t xml:space="preserve">  раздаются необходимые приборы, инструк</w:t>
      </w:r>
      <w:r w:rsidRPr="00937E3E">
        <w:rPr>
          <w:lang w:val="ru"/>
        </w:rPr>
        <w:softHyphen/>
        <w:t>тивно-техническая документация (письменное задание, технический паспорт соответствующего агрегата, бланки по ремонту и проверке оборудования на точность). После этого им разрешается приступить к самостоя</w:t>
      </w:r>
      <w:r w:rsidRPr="00937E3E">
        <w:rPr>
          <w:lang w:val="ru"/>
        </w:rPr>
        <w:softHyphen/>
        <w:t xml:space="preserve">тельной работе. В процессе </w:t>
      </w:r>
      <w:proofErr w:type="spellStart"/>
      <w:r w:rsidRPr="00937E3E">
        <w:rPr>
          <w:lang w:val="ru"/>
        </w:rPr>
        <w:t>ее</w:t>
      </w:r>
      <w:proofErr w:type="spellEnd"/>
      <w:r w:rsidRPr="00937E3E">
        <w:rPr>
          <w:lang w:val="ru"/>
        </w:rPr>
        <w:t xml:space="preserve"> происходит формирование умений применять полученные теоретические знания по проверке </w:t>
      </w:r>
      <w:r w:rsidR="00561F72" w:rsidRPr="00937E3E">
        <w:rPr>
          <w:lang w:val="ru"/>
        </w:rPr>
        <w:t xml:space="preserve"> агрегатов</w:t>
      </w:r>
      <w:r w:rsidRPr="00937E3E">
        <w:rPr>
          <w:lang w:val="ru"/>
        </w:rPr>
        <w:t xml:space="preserve"> на точность и овладение основ</w:t>
      </w:r>
      <w:r w:rsidRPr="00937E3E">
        <w:rPr>
          <w:lang w:val="ru"/>
        </w:rPr>
        <w:softHyphen/>
        <w:t>ными навыками его проверки. По мере выполнения про</w:t>
      </w:r>
      <w:r w:rsidRPr="00937E3E">
        <w:rPr>
          <w:lang w:val="ru"/>
        </w:rPr>
        <w:softHyphen/>
        <w:t xml:space="preserve">верок обучающиеся записывают фактические отклонения, сравнивают их </w:t>
      </w:r>
      <w:proofErr w:type="gramStart"/>
      <w:r w:rsidRPr="00937E3E">
        <w:rPr>
          <w:lang w:val="ru"/>
        </w:rPr>
        <w:t>с</w:t>
      </w:r>
      <w:proofErr w:type="gramEnd"/>
      <w:r w:rsidRPr="00937E3E">
        <w:rPr>
          <w:lang w:val="ru"/>
        </w:rPr>
        <w:t xml:space="preserve"> </w:t>
      </w:r>
      <w:proofErr w:type="gramStart"/>
      <w:r w:rsidRPr="00937E3E">
        <w:rPr>
          <w:lang w:val="ru"/>
        </w:rPr>
        <w:t>допустимыми</w:t>
      </w:r>
      <w:proofErr w:type="gramEnd"/>
      <w:r w:rsidRPr="00937E3E">
        <w:rPr>
          <w:lang w:val="ru"/>
        </w:rPr>
        <w:t xml:space="preserve"> и на этой основе делают выводы о фактическом состоянии агрегата.</w:t>
      </w:r>
      <w:r w:rsidR="00B85A51" w:rsidRPr="00937E3E">
        <w:rPr>
          <w:lang w:val="ru"/>
        </w:rPr>
        <w:t xml:space="preserve"> </w:t>
      </w:r>
      <w:proofErr w:type="gramStart"/>
      <w:r w:rsidRPr="00937E3E">
        <w:rPr>
          <w:lang w:val="ru"/>
        </w:rPr>
        <w:t>Заключительный инструктаж на лабораторно-практических занятиях посвящается анализу работ по про</w:t>
      </w:r>
      <w:r w:rsidRPr="00937E3E">
        <w:rPr>
          <w:lang w:val="ru"/>
        </w:rPr>
        <w:softHyphen/>
        <w:t>верке оборудования на точность, рассмотрению наиболее типичных ошибок, допущенных обучающимися, приёму отчётов с результатами проверок, а также подведению итогов и выставлению оценок за выполненную работу.</w:t>
      </w:r>
      <w:proofErr w:type="gramEnd"/>
      <w:r w:rsidR="00B85A51" w:rsidRPr="00937E3E">
        <w:rPr>
          <w:lang w:val="ru"/>
        </w:rPr>
        <w:t xml:space="preserve"> </w:t>
      </w:r>
      <w:r w:rsidR="00A90EBF" w:rsidRPr="00937E3E">
        <w:rPr>
          <w:lang w:val="ru"/>
        </w:rPr>
        <w:t xml:space="preserve"> Так же</w:t>
      </w:r>
      <w:r w:rsidRPr="00937E3E">
        <w:rPr>
          <w:lang w:val="ru"/>
        </w:rPr>
        <w:t xml:space="preserve"> нашла отражение </w:t>
      </w:r>
      <w:r w:rsidR="00A90EBF" w:rsidRPr="00937E3E">
        <w:rPr>
          <w:lang w:val="ru"/>
        </w:rPr>
        <w:t xml:space="preserve"> </w:t>
      </w:r>
      <w:r w:rsidRPr="00937E3E">
        <w:rPr>
          <w:lang w:val="ru"/>
        </w:rPr>
        <w:t xml:space="preserve">система </w:t>
      </w:r>
      <w:proofErr w:type="gramStart"/>
      <w:r w:rsidRPr="00937E3E">
        <w:rPr>
          <w:lang w:val="ru"/>
        </w:rPr>
        <w:t>письменного</w:t>
      </w:r>
      <w:proofErr w:type="gramEnd"/>
      <w:r w:rsidRPr="00937E3E">
        <w:rPr>
          <w:lang w:val="ru"/>
        </w:rPr>
        <w:t xml:space="preserve"> инструктиро</w:t>
      </w:r>
      <w:r w:rsidRPr="00937E3E">
        <w:rPr>
          <w:lang w:val="ru"/>
        </w:rPr>
        <w:softHyphen/>
        <w:t xml:space="preserve">вании обучающихся, овладевающих профессией. </w:t>
      </w:r>
      <w:r w:rsidR="00A90EBF" w:rsidRPr="00937E3E">
        <w:rPr>
          <w:lang w:val="ru"/>
        </w:rPr>
        <w:t xml:space="preserve"> </w:t>
      </w:r>
      <w:r w:rsidRPr="00937E3E">
        <w:rPr>
          <w:lang w:val="ru"/>
        </w:rPr>
        <w:t xml:space="preserve"> </w:t>
      </w:r>
      <w:r w:rsidR="006364E4" w:rsidRPr="00937E3E">
        <w:rPr>
          <w:lang w:val="ru"/>
        </w:rPr>
        <w:t xml:space="preserve">      </w:t>
      </w:r>
    </w:p>
    <w:p w:rsidR="00937E3E" w:rsidRDefault="006364E4" w:rsidP="00937E3E">
      <w:pPr>
        <w:tabs>
          <w:tab w:val="left" w:pos="0"/>
        </w:tabs>
        <w:spacing w:after="0"/>
        <w:jc w:val="both"/>
        <w:rPr>
          <w:lang w:val="ru"/>
        </w:rPr>
      </w:pPr>
      <w:r w:rsidRPr="00937E3E">
        <w:rPr>
          <w:lang w:val="ru"/>
        </w:rPr>
        <w:tab/>
      </w:r>
      <w:r w:rsidR="00D3136B" w:rsidRPr="00937E3E">
        <w:rPr>
          <w:lang w:val="ru"/>
        </w:rPr>
        <w:t>Письменное инструктирование представле</w:t>
      </w:r>
      <w:r w:rsidR="00D3136B" w:rsidRPr="00937E3E">
        <w:rPr>
          <w:lang w:val="ru"/>
        </w:rPr>
        <w:softHyphen/>
        <w:t xml:space="preserve">но учебными </w:t>
      </w:r>
      <w:proofErr w:type="spellStart"/>
      <w:r w:rsidR="00D3136B" w:rsidRPr="00937E3E">
        <w:rPr>
          <w:lang w:val="ru"/>
        </w:rPr>
        <w:t>инструкционно</w:t>
      </w:r>
      <w:proofErr w:type="spellEnd"/>
      <w:r w:rsidR="00D3136B" w:rsidRPr="00937E3E">
        <w:rPr>
          <w:lang w:val="ru"/>
        </w:rPr>
        <w:t>-технологическими картами разборки, ремонта и восстановления деталей и узлов, сборки и регулирования, испытания и проверки обору</w:t>
      </w:r>
      <w:r w:rsidR="00D3136B" w:rsidRPr="00937E3E">
        <w:rPr>
          <w:lang w:val="ru"/>
        </w:rPr>
        <w:softHyphen/>
        <w:t>дования на точность, схемами (графиками) разборки и сборки оборудования. Это обеспечивает более успешное формирование не только узких профессионально-техни</w:t>
      </w:r>
      <w:r w:rsidR="00D3136B" w:rsidRPr="00937E3E">
        <w:rPr>
          <w:lang w:val="ru"/>
        </w:rPr>
        <w:softHyphen/>
        <w:t xml:space="preserve">ческих навыков, но и </w:t>
      </w:r>
      <w:proofErr w:type="spellStart"/>
      <w:r w:rsidR="00D3136B" w:rsidRPr="00937E3E">
        <w:rPr>
          <w:lang w:val="ru"/>
        </w:rPr>
        <w:t>общетрудовых</w:t>
      </w:r>
      <w:proofErr w:type="spellEnd"/>
      <w:r w:rsidR="00D3136B" w:rsidRPr="00937E3E">
        <w:rPr>
          <w:lang w:val="ru"/>
        </w:rPr>
        <w:t xml:space="preserve"> умений по планированию и контролю своего труда, спо</w:t>
      </w:r>
      <w:r w:rsidR="00D3136B" w:rsidRPr="00937E3E">
        <w:rPr>
          <w:lang w:val="ru"/>
        </w:rPr>
        <w:softHyphen/>
        <w:t xml:space="preserve">собствует осмысливанию </w:t>
      </w:r>
      <w:proofErr w:type="gramStart"/>
      <w:r w:rsidR="00D3136B" w:rsidRPr="00937E3E">
        <w:rPr>
          <w:lang w:val="ru"/>
        </w:rPr>
        <w:t>обучающимися</w:t>
      </w:r>
      <w:proofErr w:type="gramEnd"/>
      <w:r w:rsidR="00D3136B" w:rsidRPr="00937E3E">
        <w:rPr>
          <w:lang w:val="ru"/>
        </w:rPr>
        <w:t xml:space="preserve"> учебно-производ</w:t>
      </w:r>
      <w:r w:rsidR="00D3136B" w:rsidRPr="00937E3E">
        <w:rPr>
          <w:lang w:val="ru"/>
        </w:rPr>
        <w:softHyphen/>
        <w:t>ственных заданий, приучает их к использованию теоре</w:t>
      </w:r>
      <w:r w:rsidR="00D3136B" w:rsidRPr="00937E3E">
        <w:rPr>
          <w:lang w:val="ru"/>
        </w:rPr>
        <w:softHyphen/>
        <w:t>тических знаний на практике, в процессе</w:t>
      </w:r>
      <w:r w:rsidR="00A90EBF" w:rsidRPr="00937E3E">
        <w:rPr>
          <w:lang w:val="ru"/>
        </w:rPr>
        <w:t xml:space="preserve"> технического обслуживания и </w:t>
      </w:r>
      <w:r w:rsidR="00D3136B" w:rsidRPr="00937E3E">
        <w:rPr>
          <w:lang w:val="ru"/>
        </w:rPr>
        <w:t xml:space="preserve"> ремонта обо</w:t>
      </w:r>
      <w:r w:rsidR="00D3136B" w:rsidRPr="00937E3E">
        <w:rPr>
          <w:lang w:val="ru"/>
        </w:rPr>
        <w:softHyphen/>
        <w:t>рудования.</w:t>
      </w:r>
      <w:r w:rsidR="00A90EBF" w:rsidRPr="00937E3E">
        <w:rPr>
          <w:lang w:val="ru"/>
        </w:rPr>
        <w:t xml:space="preserve"> </w:t>
      </w:r>
      <w:r w:rsidR="00D3136B" w:rsidRPr="00937E3E">
        <w:rPr>
          <w:lang w:val="ru"/>
        </w:rPr>
        <w:t xml:space="preserve">Вместе с тем </w:t>
      </w:r>
      <w:r w:rsidR="00A90EBF" w:rsidRPr="00937E3E">
        <w:rPr>
          <w:lang w:val="ru"/>
        </w:rPr>
        <w:t xml:space="preserve"> </w:t>
      </w:r>
      <w:r w:rsidR="00D3136B" w:rsidRPr="00937E3E">
        <w:rPr>
          <w:lang w:val="ru"/>
        </w:rPr>
        <w:t xml:space="preserve"> учитыва</w:t>
      </w:r>
      <w:r w:rsidR="00A90EBF" w:rsidRPr="00937E3E">
        <w:rPr>
          <w:lang w:val="ru"/>
        </w:rPr>
        <w:t>ется</w:t>
      </w:r>
      <w:r w:rsidR="00D3136B" w:rsidRPr="00937E3E">
        <w:rPr>
          <w:lang w:val="ru"/>
        </w:rPr>
        <w:t xml:space="preserve"> и негативное влияние, которое может оказывать письменное инструктирова</w:t>
      </w:r>
      <w:r w:rsidR="00D3136B" w:rsidRPr="00937E3E">
        <w:rPr>
          <w:lang w:val="ru"/>
        </w:rPr>
        <w:softHyphen/>
        <w:t xml:space="preserve">ние на развитие  </w:t>
      </w:r>
      <w:r w:rsidR="00D3136B" w:rsidRPr="00937E3E">
        <w:rPr>
          <w:lang w:val="ru"/>
        </w:rPr>
        <w:lastRenderedPageBreak/>
        <w:t xml:space="preserve">самостоятельности и инициативы обучающихся, приучая их работать по заранее разработанной и готовой схеме. Поэтому при подготовке </w:t>
      </w:r>
      <w:r w:rsidR="0085048B" w:rsidRPr="00937E3E">
        <w:rPr>
          <w:lang w:val="ru"/>
        </w:rPr>
        <w:t xml:space="preserve"> рабочих </w:t>
      </w:r>
      <w:r w:rsidR="00CB5F4F" w:rsidRPr="00937E3E">
        <w:rPr>
          <w:lang w:val="ru"/>
        </w:rPr>
        <w:t xml:space="preserve"> профессий, </w:t>
      </w:r>
      <w:r w:rsidR="00D3136B" w:rsidRPr="00937E3E">
        <w:rPr>
          <w:lang w:val="ru"/>
        </w:rPr>
        <w:t>рекомендуе</w:t>
      </w:r>
      <w:r w:rsidR="00CB5F4F" w:rsidRPr="00937E3E">
        <w:rPr>
          <w:lang w:val="ru"/>
        </w:rPr>
        <w:t>тся</w:t>
      </w:r>
      <w:r w:rsidR="00D3136B" w:rsidRPr="00937E3E">
        <w:rPr>
          <w:lang w:val="ru"/>
        </w:rPr>
        <w:t xml:space="preserve"> проводить письменное инструктирование в следующей последовательности:</w:t>
      </w:r>
      <w:r w:rsidR="0085048B" w:rsidRPr="00937E3E">
        <w:rPr>
          <w:lang w:val="ru"/>
        </w:rPr>
        <w:t xml:space="preserve">  </w:t>
      </w:r>
      <w:r w:rsidR="00D3136B" w:rsidRPr="00937E3E">
        <w:rPr>
          <w:lang w:val="ru"/>
        </w:rPr>
        <w:t xml:space="preserve">использование </w:t>
      </w:r>
      <w:r w:rsidR="0085048B" w:rsidRPr="00937E3E">
        <w:rPr>
          <w:lang w:val="ru"/>
        </w:rPr>
        <w:t>об</w:t>
      </w:r>
      <w:r w:rsidR="00D3136B" w:rsidRPr="00937E3E">
        <w:rPr>
          <w:lang w:val="ru"/>
        </w:rPr>
        <w:t>уча</w:t>
      </w:r>
      <w:r w:rsidR="0085048B" w:rsidRPr="00937E3E">
        <w:rPr>
          <w:lang w:val="ru"/>
        </w:rPr>
        <w:t>ю</w:t>
      </w:r>
      <w:r w:rsidR="00D3136B" w:rsidRPr="00937E3E">
        <w:rPr>
          <w:lang w:val="ru"/>
        </w:rPr>
        <w:t xml:space="preserve">щимися подробных учебных </w:t>
      </w:r>
      <w:proofErr w:type="spellStart"/>
      <w:r w:rsidR="00D3136B" w:rsidRPr="00937E3E">
        <w:rPr>
          <w:lang w:val="ru"/>
        </w:rPr>
        <w:t>инструкционно</w:t>
      </w:r>
      <w:proofErr w:type="spellEnd"/>
      <w:r w:rsidR="00D3136B" w:rsidRPr="00937E3E">
        <w:rPr>
          <w:lang w:val="ru"/>
        </w:rPr>
        <w:t>-технологических карт в первоначальный период обучения;</w:t>
      </w:r>
      <w:r w:rsidR="0085048B" w:rsidRPr="00937E3E">
        <w:rPr>
          <w:lang w:val="ru"/>
        </w:rPr>
        <w:t xml:space="preserve"> </w:t>
      </w:r>
      <w:r w:rsidR="00D3136B" w:rsidRPr="00937E3E">
        <w:rPr>
          <w:lang w:val="ru"/>
        </w:rPr>
        <w:t xml:space="preserve">использование </w:t>
      </w:r>
      <w:r w:rsidR="0085048B" w:rsidRPr="00937E3E">
        <w:rPr>
          <w:lang w:val="ru"/>
        </w:rPr>
        <w:t>об</w:t>
      </w:r>
      <w:r w:rsidR="00D3136B" w:rsidRPr="00937E3E">
        <w:rPr>
          <w:lang w:val="ru"/>
        </w:rPr>
        <w:t>уча</w:t>
      </w:r>
      <w:r w:rsidR="0085048B" w:rsidRPr="00937E3E">
        <w:rPr>
          <w:lang w:val="ru"/>
        </w:rPr>
        <w:t>ю</w:t>
      </w:r>
      <w:r w:rsidR="00D3136B" w:rsidRPr="00937E3E">
        <w:rPr>
          <w:lang w:val="ru"/>
        </w:rPr>
        <w:t xml:space="preserve">щимися учебных </w:t>
      </w:r>
      <w:proofErr w:type="spellStart"/>
      <w:r w:rsidR="00D3136B" w:rsidRPr="00937E3E">
        <w:rPr>
          <w:lang w:val="ru"/>
        </w:rPr>
        <w:t>инструкционн</w:t>
      </w:r>
      <w:proofErr w:type="gramStart"/>
      <w:r w:rsidR="00D3136B" w:rsidRPr="00937E3E">
        <w:rPr>
          <w:lang w:val="ru"/>
        </w:rPr>
        <w:t>о</w:t>
      </w:r>
      <w:proofErr w:type="spellEnd"/>
      <w:r w:rsidR="00D3136B" w:rsidRPr="00937E3E">
        <w:rPr>
          <w:lang w:val="ru"/>
        </w:rPr>
        <w:t>-</w:t>
      </w:r>
      <w:proofErr w:type="gramEnd"/>
      <w:r w:rsidR="00D3136B" w:rsidRPr="00937E3E">
        <w:rPr>
          <w:lang w:val="ru"/>
        </w:rPr>
        <w:t xml:space="preserve"> технологических карт маршрутного типа, т. е. таких, в которых указываются лишь основные направления в выполнении работ; подобная документация с дидактической точки зрения эквивалентна письменному инструктированию с неполными данными, отсутствие которых надлежит восполнить самому </w:t>
      </w:r>
      <w:r w:rsidR="0085048B" w:rsidRPr="00937E3E">
        <w:rPr>
          <w:lang w:val="ru"/>
        </w:rPr>
        <w:t>об</w:t>
      </w:r>
      <w:r w:rsidR="00D3136B" w:rsidRPr="00937E3E">
        <w:rPr>
          <w:lang w:val="ru"/>
        </w:rPr>
        <w:t>уча</w:t>
      </w:r>
      <w:r w:rsidR="0085048B" w:rsidRPr="00937E3E">
        <w:rPr>
          <w:lang w:val="ru"/>
        </w:rPr>
        <w:t>ю</w:t>
      </w:r>
      <w:r w:rsidR="00D3136B" w:rsidRPr="00937E3E">
        <w:rPr>
          <w:lang w:val="ru"/>
        </w:rPr>
        <w:t>щемуся;</w:t>
      </w:r>
      <w:r w:rsidR="0085048B" w:rsidRPr="00937E3E">
        <w:rPr>
          <w:lang w:val="ru"/>
        </w:rPr>
        <w:t xml:space="preserve"> </w:t>
      </w:r>
      <w:r w:rsidR="00D3136B" w:rsidRPr="00937E3E">
        <w:rPr>
          <w:lang w:val="ru"/>
        </w:rPr>
        <w:t xml:space="preserve">выдача </w:t>
      </w:r>
      <w:proofErr w:type="gramStart"/>
      <w:r w:rsidR="0085048B" w:rsidRPr="00937E3E">
        <w:rPr>
          <w:lang w:val="ru"/>
        </w:rPr>
        <w:t>об</w:t>
      </w:r>
      <w:r w:rsidR="00D3136B" w:rsidRPr="00937E3E">
        <w:rPr>
          <w:lang w:val="ru"/>
        </w:rPr>
        <w:t>уча</w:t>
      </w:r>
      <w:r w:rsidR="0085048B" w:rsidRPr="00937E3E">
        <w:rPr>
          <w:lang w:val="ru"/>
        </w:rPr>
        <w:t>ю</w:t>
      </w:r>
      <w:r w:rsidR="00D3136B" w:rsidRPr="00937E3E">
        <w:rPr>
          <w:lang w:val="ru"/>
        </w:rPr>
        <w:t>щимся</w:t>
      </w:r>
      <w:proofErr w:type="gramEnd"/>
      <w:r w:rsidR="00D3136B" w:rsidRPr="00937E3E">
        <w:rPr>
          <w:lang w:val="ru"/>
        </w:rPr>
        <w:t xml:space="preserve"> заданий на самостоятельную разработку </w:t>
      </w:r>
      <w:proofErr w:type="spellStart"/>
      <w:r w:rsidR="00D3136B" w:rsidRPr="00937E3E">
        <w:rPr>
          <w:lang w:val="ru"/>
        </w:rPr>
        <w:t>инструкционно</w:t>
      </w:r>
      <w:proofErr w:type="spellEnd"/>
      <w:r w:rsidR="00D3136B" w:rsidRPr="00937E3E">
        <w:rPr>
          <w:lang w:val="ru"/>
        </w:rPr>
        <w:t>-технологических карт разборки, ремонта и сборки производственного оборудования в заключительный период обучения.</w:t>
      </w:r>
      <w:r w:rsidR="0085048B" w:rsidRPr="00937E3E">
        <w:rPr>
          <w:lang w:val="ru"/>
        </w:rPr>
        <w:t xml:space="preserve"> </w:t>
      </w:r>
    </w:p>
    <w:p w:rsidR="00937E3E" w:rsidRDefault="00937E3E" w:rsidP="00937E3E">
      <w:pPr>
        <w:tabs>
          <w:tab w:val="left" w:pos="0"/>
        </w:tabs>
        <w:spacing w:after="0"/>
        <w:jc w:val="both"/>
        <w:rPr>
          <w:lang w:val="ru"/>
        </w:rPr>
      </w:pPr>
      <w:r>
        <w:rPr>
          <w:lang w:val="ru"/>
        </w:rPr>
        <w:tab/>
      </w:r>
      <w:r w:rsidR="00D3136B" w:rsidRPr="00937E3E">
        <w:rPr>
          <w:lang w:val="ru"/>
        </w:rPr>
        <w:t xml:space="preserve">Постепенно </w:t>
      </w:r>
      <w:r w:rsidR="0085048B" w:rsidRPr="00937E3E">
        <w:rPr>
          <w:lang w:val="ru"/>
        </w:rPr>
        <w:t>об</w:t>
      </w:r>
      <w:r w:rsidR="00D3136B" w:rsidRPr="00937E3E">
        <w:rPr>
          <w:lang w:val="ru"/>
        </w:rPr>
        <w:t>уча</w:t>
      </w:r>
      <w:r w:rsidR="0085048B" w:rsidRPr="00937E3E">
        <w:rPr>
          <w:lang w:val="ru"/>
        </w:rPr>
        <w:t>ю</w:t>
      </w:r>
      <w:r w:rsidR="00D3136B" w:rsidRPr="00937E3E">
        <w:rPr>
          <w:lang w:val="ru"/>
        </w:rPr>
        <w:t>щиеся полностью переходят на использование заводской документации, применяемой при ремонте оборудования.</w:t>
      </w:r>
      <w:r w:rsidR="00A90EBF" w:rsidRPr="00937E3E">
        <w:rPr>
          <w:lang w:val="ru"/>
        </w:rPr>
        <w:t xml:space="preserve"> </w:t>
      </w:r>
      <w:r w:rsidR="00D3136B" w:rsidRPr="00937E3E">
        <w:rPr>
          <w:lang w:val="ru"/>
        </w:rPr>
        <w:t xml:space="preserve">Для учебных </w:t>
      </w:r>
      <w:proofErr w:type="spellStart"/>
      <w:r w:rsidR="00D3136B" w:rsidRPr="00937E3E">
        <w:rPr>
          <w:lang w:val="ru"/>
        </w:rPr>
        <w:t>инструкционно</w:t>
      </w:r>
      <w:proofErr w:type="spellEnd"/>
      <w:r w:rsidR="00D3136B" w:rsidRPr="00937E3E">
        <w:rPr>
          <w:lang w:val="ru"/>
        </w:rPr>
        <w:t>-технологических карт,  принята следующая структура: характер износа и других выявленных дефектов; содержание ремонтных работ; необходимый рабочий инструмент и приспособления; качество выполнения работ и методы контроля; измерительные, проверочные инструменты и приспособления.</w:t>
      </w:r>
      <w:r w:rsidR="00A90EBF" w:rsidRPr="00937E3E">
        <w:rPr>
          <w:lang w:val="ru"/>
        </w:rPr>
        <w:t xml:space="preserve"> </w:t>
      </w:r>
      <w:r w:rsidR="00D3136B" w:rsidRPr="00937E3E">
        <w:rPr>
          <w:lang w:val="ru"/>
        </w:rPr>
        <w:t xml:space="preserve">В зависимости от вида ремонтных операций формы и содержание </w:t>
      </w:r>
      <w:proofErr w:type="spellStart"/>
      <w:r w:rsidR="00D3136B" w:rsidRPr="00937E3E">
        <w:rPr>
          <w:lang w:val="ru"/>
        </w:rPr>
        <w:t>инструкционно</w:t>
      </w:r>
      <w:proofErr w:type="spellEnd"/>
      <w:r w:rsidR="00D3136B" w:rsidRPr="00937E3E">
        <w:rPr>
          <w:lang w:val="ru"/>
        </w:rPr>
        <w:t>-технологических карт могут варьироваться.</w:t>
      </w:r>
      <w:r w:rsidR="00CB5F4F" w:rsidRPr="00937E3E">
        <w:rPr>
          <w:lang w:val="ru"/>
        </w:rPr>
        <w:t xml:space="preserve"> </w:t>
      </w:r>
      <w:proofErr w:type="gramStart"/>
      <w:r w:rsidR="00D3136B" w:rsidRPr="00937E3E">
        <w:rPr>
          <w:lang w:val="ru"/>
        </w:rPr>
        <w:t xml:space="preserve">Рекомендуемые схемы (графики), наглядно показывающие </w:t>
      </w:r>
      <w:proofErr w:type="spellStart"/>
      <w:r w:rsidR="00D3136B" w:rsidRPr="00937E3E">
        <w:rPr>
          <w:lang w:val="ru"/>
        </w:rPr>
        <w:t>исследовательность</w:t>
      </w:r>
      <w:proofErr w:type="spellEnd"/>
      <w:r w:rsidR="00D3136B" w:rsidRPr="00937E3E">
        <w:rPr>
          <w:lang w:val="ru"/>
        </w:rPr>
        <w:t xml:space="preserve"> сборки (разборки) отдельных узлов, просты и доступны для </w:t>
      </w:r>
      <w:r w:rsidR="00CB5F4F" w:rsidRPr="00937E3E">
        <w:rPr>
          <w:lang w:val="ru"/>
        </w:rPr>
        <w:t>об</w:t>
      </w:r>
      <w:r w:rsidR="00D3136B" w:rsidRPr="00937E3E">
        <w:rPr>
          <w:lang w:val="ru"/>
        </w:rPr>
        <w:t>уча</w:t>
      </w:r>
      <w:r w:rsidR="00CB5F4F" w:rsidRPr="00937E3E">
        <w:rPr>
          <w:lang w:val="ru"/>
        </w:rPr>
        <w:t>ю</w:t>
      </w:r>
      <w:r w:rsidR="00D3136B" w:rsidRPr="00937E3E">
        <w:rPr>
          <w:lang w:val="ru"/>
        </w:rPr>
        <w:t xml:space="preserve">щихся и особенно необходимы при проведении первых занятий по ремонтному делу, а также при изучении ремонта </w:t>
      </w:r>
      <w:proofErr w:type="spellStart"/>
      <w:r w:rsidR="00D3136B" w:rsidRPr="00937E3E">
        <w:rPr>
          <w:lang w:val="ru"/>
        </w:rPr>
        <w:t>гидравличсских</w:t>
      </w:r>
      <w:proofErr w:type="spellEnd"/>
      <w:r w:rsidR="00D3136B" w:rsidRPr="00937E3E">
        <w:rPr>
          <w:lang w:val="ru"/>
        </w:rPr>
        <w:t>, пневматических и других сложных устройств современного оборудования</w:t>
      </w:r>
      <w:r w:rsidR="00CB5F4F" w:rsidRPr="00937E3E">
        <w:rPr>
          <w:lang w:val="ru"/>
        </w:rPr>
        <w:t xml:space="preserve">. </w:t>
      </w:r>
      <w:proofErr w:type="gramEnd"/>
    </w:p>
    <w:p w:rsidR="00937E3E" w:rsidRDefault="00937E3E" w:rsidP="00937E3E">
      <w:pPr>
        <w:tabs>
          <w:tab w:val="left" w:pos="0"/>
        </w:tabs>
        <w:spacing w:after="0"/>
        <w:jc w:val="both"/>
        <w:rPr>
          <w:lang w:val="ru"/>
        </w:rPr>
      </w:pPr>
      <w:r>
        <w:rPr>
          <w:lang w:val="ru"/>
        </w:rPr>
        <w:tab/>
      </w:r>
      <w:r w:rsidR="00D3136B" w:rsidRPr="00937E3E">
        <w:rPr>
          <w:lang w:val="ru"/>
        </w:rPr>
        <w:t xml:space="preserve">Существенная роль в реализации принципа связи теории и практики в процессе производственного обучения принадлежит учебным заданиям по самостоятельному наблюдению. В современной педагогической литературе широко распространено мнение, что метод самостоятельного наблюдения подходит в основном для производственного обучения </w:t>
      </w:r>
      <w:r w:rsidR="00CB5F4F" w:rsidRPr="00937E3E">
        <w:rPr>
          <w:lang w:val="ru"/>
        </w:rPr>
        <w:t>об</w:t>
      </w:r>
      <w:r w:rsidR="00D3136B" w:rsidRPr="00937E3E">
        <w:rPr>
          <w:lang w:val="ru"/>
        </w:rPr>
        <w:t>уча</w:t>
      </w:r>
      <w:r w:rsidR="00CB5F4F" w:rsidRPr="00937E3E">
        <w:rPr>
          <w:lang w:val="ru"/>
        </w:rPr>
        <w:t>ю</w:t>
      </w:r>
      <w:r w:rsidR="00D3136B" w:rsidRPr="00937E3E">
        <w:rPr>
          <w:lang w:val="ru"/>
        </w:rPr>
        <w:t>щихся</w:t>
      </w:r>
      <w:r w:rsidR="00A90EBF" w:rsidRPr="00937E3E">
        <w:rPr>
          <w:lang w:val="ru"/>
        </w:rPr>
        <w:t>. В процессе исследования</w:t>
      </w:r>
      <w:r w:rsidR="00D3136B" w:rsidRPr="00937E3E">
        <w:rPr>
          <w:lang w:val="ru"/>
        </w:rPr>
        <w:t xml:space="preserve"> убе</w:t>
      </w:r>
      <w:r w:rsidR="00A90EBF" w:rsidRPr="00937E3E">
        <w:rPr>
          <w:lang w:val="ru"/>
        </w:rPr>
        <w:t>ж</w:t>
      </w:r>
      <w:r w:rsidR="00D3136B" w:rsidRPr="00937E3E">
        <w:rPr>
          <w:lang w:val="ru"/>
        </w:rPr>
        <w:t>д</w:t>
      </w:r>
      <w:r w:rsidR="00A90EBF" w:rsidRPr="00937E3E">
        <w:rPr>
          <w:lang w:val="ru"/>
        </w:rPr>
        <w:t>аемся</w:t>
      </w:r>
      <w:r w:rsidR="00D3136B" w:rsidRPr="00937E3E">
        <w:rPr>
          <w:lang w:val="ru"/>
        </w:rPr>
        <w:t>, что метод самостоятельного наблюдения оказывается весьма эффективным и при подготовке рабочих профессий</w:t>
      </w:r>
      <w:r w:rsidR="00CB5F4F" w:rsidRPr="00937E3E">
        <w:rPr>
          <w:lang w:val="ru"/>
        </w:rPr>
        <w:t>.</w:t>
      </w:r>
      <w:r w:rsidR="00B85A51" w:rsidRPr="00937E3E">
        <w:rPr>
          <w:lang w:val="ru"/>
        </w:rPr>
        <w:t xml:space="preserve"> </w:t>
      </w:r>
    </w:p>
    <w:p w:rsidR="00937E3E" w:rsidRDefault="00937E3E" w:rsidP="00937E3E">
      <w:pPr>
        <w:tabs>
          <w:tab w:val="left" w:pos="0"/>
        </w:tabs>
        <w:spacing w:after="0"/>
        <w:jc w:val="both"/>
        <w:rPr>
          <w:lang w:val="ru"/>
        </w:rPr>
      </w:pPr>
      <w:r>
        <w:rPr>
          <w:lang w:val="ru"/>
        </w:rPr>
        <w:tab/>
      </w:r>
      <w:r w:rsidR="00B85A51" w:rsidRPr="00937E3E">
        <w:rPr>
          <w:lang w:val="ru"/>
        </w:rPr>
        <w:t xml:space="preserve">Для того чтобы добиться высокой эффективности метода наблюдения, мастер производственного обучения должен с первых же занятий развивать </w:t>
      </w:r>
      <w:proofErr w:type="gramStart"/>
      <w:r w:rsidR="00B85A51" w:rsidRPr="00937E3E">
        <w:rPr>
          <w:lang w:val="ru"/>
        </w:rPr>
        <w:t>у</w:t>
      </w:r>
      <w:proofErr w:type="gramEnd"/>
      <w:r w:rsidR="00B85A51" w:rsidRPr="00937E3E">
        <w:rPr>
          <w:lang w:val="ru"/>
        </w:rPr>
        <w:t xml:space="preserve"> обучающихся на</w:t>
      </w:r>
      <w:r w:rsidR="00B85A51" w:rsidRPr="00937E3E">
        <w:rPr>
          <w:lang w:val="ru"/>
        </w:rPr>
        <w:softHyphen/>
        <w:t xml:space="preserve">блюдательность как важное </w:t>
      </w:r>
      <w:proofErr w:type="spellStart"/>
      <w:r w:rsidR="00B85A51" w:rsidRPr="00937E3E">
        <w:rPr>
          <w:lang w:val="ru"/>
        </w:rPr>
        <w:t>общетрудовое</w:t>
      </w:r>
      <w:proofErr w:type="spellEnd"/>
      <w:r w:rsidR="00B85A51" w:rsidRPr="00937E3E">
        <w:rPr>
          <w:lang w:val="ru"/>
        </w:rPr>
        <w:t xml:space="preserve"> умение. На</w:t>
      </w:r>
      <w:r w:rsidR="00B85A51" w:rsidRPr="00937E3E">
        <w:rPr>
          <w:lang w:val="ru"/>
        </w:rPr>
        <w:softHyphen/>
        <w:t>блюдения должны носить продуманный, целенаправлен</w:t>
      </w:r>
      <w:r w:rsidR="00B85A51" w:rsidRPr="00937E3E">
        <w:rPr>
          <w:lang w:val="ru"/>
        </w:rPr>
        <w:softHyphen/>
        <w:t>ный характер, что предопределяет необходимость пред</w:t>
      </w:r>
      <w:r w:rsidR="00B85A51" w:rsidRPr="00937E3E">
        <w:rPr>
          <w:lang w:val="ru"/>
        </w:rPr>
        <w:softHyphen/>
        <w:t xml:space="preserve">варительного инструктажа. </w:t>
      </w:r>
    </w:p>
    <w:p w:rsidR="006364E4" w:rsidRPr="00937E3E" w:rsidRDefault="00937E3E" w:rsidP="00937E3E">
      <w:pPr>
        <w:tabs>
          <w:tab w:val="left" w:pos="0"/>
        </w:tabs>
        <w:spacing w:after="0"/>
        <w:jc w:val="both"/>
        <w:rPr>
          <w:lang w:val="ru"/>
        </w:rPr>
      </w:pPr>
      <w:r>
        <w:rPr>
          <w:lang w:val="ru"/>
        </w:rPr>
        <w:tab/>
      </w:r>
      <w:r w:rsidR="00B85A51" w:rsidRPr="00937E3E">
        <w:rPr>
          <w:lang w:val="ru"/>
        </w:rPr>
        <w:t>Определяя учебную задачу и порядок проведения наблюдения, мастер чётко фор</w:t>
      </w:r>
      <w:r w:rsidR="00B85A51" w:rsidRPr="00937E3E">
        <w:rPr>
          <w:lang w:val="ru"/>
        </w:rPr>
        <w:softHyphen/>
        <w:t>мулирует вопросы, на которые обучающийся должен отве</w:t>
      </w:r>
      <w:r w:rsidR="00B85A51" w:rsidRPr="00937E3E">
        <w:rPr>
          <w:lang w:val="ru"/>
        </w:rPr>
        <w:softHyphen/>
        <w:t>тить. В качестве объектов наблюдений могут служить тех</w:t>
      </w:r>
      <w:r w:rsidR="00B85A51" w:rsidRPr="00937E3E">
        <w:rPr>
          <w:lang w:val="ru"/>
        </w:rPr>
        <w:softHyphen/>
        <w:t>нологические процессы ремонтных работ, организация рабочих мест, приёмы работы передовиков производст</w:t>
      </w:r>
      <w:r w:rsidR="00B85A51" w:rsidRPr="00937E3E">
        <w:rPr>
          <w:lang w:val="ru"/>
        </w:rPr>
        <w:softHyphen/>
        <w:t>ва. По мере овладения обучающимися методами наблюде</w:t>
      </w:r>
      <w:r w:rsidR="00B85A51" w:rsidRPr="00937E3E">
        <w:rPr>
          <w:lang w:val="ru"/>
        </w:rPr>
        <w:softHyphen/>
        <w:t>ний задания усложняются. Мастер переключает их вни</w:t>
      </w:r>
      <w:r w:rsidR="00B85A51" w:rsidRPr="00937E3E">
        <w:rPr>
          <w:lang w:val="ru"/>
        </w:rPr>
        <w:softHyphen/>
        <w:t xml:space="preserve">мание на анализ причин выхода оборудования из строя, вопросы научной организации труда. Задания по наблюдению даются </w:t>
      </w:r>
      <w:proofErr w:type="gramStart"/>
      <w:r w:rsidR="00B85A51" w:rsidRPr="00937E3E">
        <w:rPr>
          <w:lang w:val="ru"/>
        </w:rPr>
        <w:t>обучающимся</w:t>
      </w:r>
      <w:proofErr w:type="gramEnd"/>
      <w:r w:rsidR="00B85A51" w:rsidRPr="00937E3E">
        <w:rPr>
          <w:lang w:val="ru"/>
        </w:rPr>
        <w:t xml:space="preserve"> и при подготовке к проведению учебно-производственных экскурсий. Эффективным средством связи теории и практики в учебном процессе   могут быть домашние задания по производственному обучению, осо</w:t>
      </w:r>
      <w:r w:rsidR="00B85A51" w:rsidRPr="00937E3E">
        <w:rPr>
          <w:lang w:val="ru"/>
        </w:rPr>
        <w:softHyphen/>
        <w:t>бенно в те периоды, когда не проводится теоретическое обучение. Разработана система домашних за</w:t>
      </w:r>
      <w:r w:rsidR="00B85A51" w:rsidRPr="00937E3E">
        <w:rPr>
          <w:lang w:val="ru"/>
        </w:rPr>
        <w:softHyphen/>
        <w:t>даний по производственному обучению, подробно раскрыты содержание и структура таких заданий на примере раздела програм</w:t>
      </w:r>
      <w:r w:rsidR="00B85A51" w:rsidRPr="00937E3E">
        <w:rPr>
          <w:lang w:val="ru"/>
        </w:rPr>
        <w:softHyphen/>
        <w:t>мы производственного обучения—</w:t>
      </w:r>
      <w:proofErr w:type="gramStart"/>
      <w:r w:rsidR="00B85A51" w:rsidRPr="00937E3E">
        <w:rPr>
          <w:lang w:val="ru"/>
        </w:rPr>
        <w:t>«Р</w:t>
      </w:r>
      <w:proofErr w:type="gramEnd"/>
      <w:r w:rsidR="00B85A51" w:rsidRPr="00937E3E">
        <w:rPr>
          <w:lang w:val="ru"/>
        </w:rPr>
        <w:t>емонтные работы». Вопросы дозировки домашних заданий по производст</w:t>
      </w:r>
      <w:r w:rsidR="00B85A51" w:rsidRPr="00937E3E">
        <w:rPr>
          <w:lang w:val="ru"/>
        </w:rPr>
        <w:softHyphen/>
        <w:t xml:space="preserve">венному </w:t>
      </w:r>
      <w:proofErr w:type="gramStart"/>
      <w:r w:rsidR="00B85A51" w:rsidRPr="00937E3E">
        <w:rPr>
          <w:lang w:val="ru"/>
        </w:rPr>
        <w:t>обучению по объёму</w:t>
      </w:r>
      <w:proofErr w:type="gramEnd"/>
      <w:r w:rsidR="00B85A51" w:rsidRPr="00937E3E">
        <w:rPr>
          <w:lang w:val="ru"/>
        </w:rPr>
        <w:t xml:space="preserve"> и </w:t>
      </w:r>
      <w:r w:rsidR="00B85A51" w:rsidRPr="00937E3E">
        <w:rPr>
          <w:lang w:val="ru"/>
        </w:rPr>
        <w:lastRenderedPageBreak/>
        <w:t>сложности зависят от периода обучения, учёта объёма домашних заданий по теоретическому обучению и согласовываются масте</w:t>
      </w:r>
      <w:r w:rsidR="00B85A51" w:rsidRPr="00937E3E">
        <w:rPr>
          <w:lang w:val="ru"/>
        </w:rPr>
        <w:softHyphen/>
        <w:t xml:space="preserve">ром с учебной частью. </w:t>
      </w:r>
    </w:p>
    <w:p w:rsidR="00937E3E" w:rsidRDefault="006364E4" w:rsidP="00937E3E">
      <w:pPr>
        <w:tabs>
          <w:tab w:val="left" w:pos="0"/>
        </w:tabs>
        <w:spacing w:after="0"/>
        <w:jc w:val="both"/>
        <w:rPr>
          <w:lang w:val="ru"/>
        </w:rPr>
      </w:pPr>
      <w:r w:rsidRPr="00937E3E">
        <w:rPr>
          <w:lang w:val="ru"/>
        </w:rPr>
        <w:tab/>
      </w:r>
      <w:r w:rsidR="00B85A51" w:rsidRPr="00937E3E">
        <w:rPr>
          <w:lang w:val="ru"/>
        </w:rPr>
        <w:t>Исследования показы</w:t>
      </w:r>
      <w:r w:rsidR="00B85A51" w:rsidRPr="00937E3E">
        <w:rPr>
          <w:lang w:val="ru"/>
        </w:rPr>
        <w:softHyphen/>
        <w:t>вают важность такой координации во избежание пере</w:t>
      </w:r>
      <w:r w:rsidR="00B85A51" w:rsidRPr="00937E3E">
        <w:rPr>
          <w:lang w:val="ru"/>
        </w:rPr>
        <w:softHyphen/>
        <w:t xml:space="preserve">грузки </w:t>
      </w:r>
      <w:proofErr w:type="gramStart"/>
      <w:r w:rsidR="00B85A51" w:rsidRPr="00937E3E">
        <w:rPr>
          <w:lang w:val="ru"/>
        </w:rPr>
        <w:t>обучающихся</w:t>
      </w:r>
      <w:proofErr w:type="gramEnd"/>
      <w:r w:rsidR="00B85A51" w:rsidRPr="00937E3E">
        <w:rPr>
          <w:lang w:val="ru"/>
        </w:rPr>
        <w:t xml:space="preserve">. </w:t>
      </w:r>
      <w:proofErr w:type="gramStart"/>
      <w:r w:rsidR="00B85A51" w:rsidRPr="00937E3E">
        <w:rPr>
          <w:lang w:val="ru"/>
        </w:rPr>
        <w:t xml:space="preserve">Тематика домашних заданий предусматривает: повторение </w:t>
      </w:r>
      <w:proofErr w:type="spellStart"/>
      <w:r w:rsidR="00B85A51" w:rsidRPr="00937E3E">
        <w:rPr>
          <w:lang w:val="ru"/>
        </w:rPr>
        <w:t>пройденного</w:t>
      </w:r>
      <w:proofErr w:type="spellEnd"/>
      <w:r w:rsidR="00B85A51" w:rsidRPr="00937E3E">
        <w:rPr>
          <w:lang w:val="ru"/>
        </w:rPr>
        <w:t xml:space="preserve"> учебного материала по спе</w:t>
      </w:r>
      <w:r w:rsidR="00B85A51" w:rsidRPr="00937E3E">
        <w:rPr>
          <w:lang w:val="ru"/>
        </w:rPr>
        <w:softHyphen/>
        <w:t>циальной технологии и другим предметам, рассмотре</w:t>
      </w:r>
      <w:r w:rsidR="00B85A51" w:rsidRPr="00937E3E">
        <w:rPr>
          <w:lang w:val="ru"/>
        </w:rPr>
        <w:softHyphen/>
        <w:t>ние назначения, устройства и принципа действия ре</w:t>
      </w:r>
      <w:r w:rsidR="00B85A51" w:rsidRPr="00937E3E">
        <w:rPr>
          <w:lang w:val="ru"/>
        </w:rPr>
        <w:softHyphen/>
        <w:t>монтируемого оборудования, а также методов его ре</w:t>
      </w:r>
      <w:r w:rsidR="00B85A51" w:rsidRPr="00937E3E">
        <w:rPr>
          <w:lang w:val="ru"/>
        </w:rPr>
        <w:softHyphen/>
        <w:t>монта и проверки в соответствии с техническими тре</w:t>
      </w:r>
      <w:r w:rsidR="00B85A51" w:rsidRPr="00937E3E">
        <w:rPr>
          <w:lang w:val="ru"/>
        </w:rPr>
        <w:softHyphen/>
        <w:t>бованиями к оборудованию и его отдельным узлам; изучение и разработка технических условий на ре</w:t>
      </w:r>
      <w:r w:rsidR="00B85A51" w:rsidRPr="00937E3E">
        <w:rPr>
          <w:lang w:val="ru"/>
        </w:rPr>
        <w:softHyphen/>
        <w:t>монтируемое оборудование, различной технической и технологической документации;</w:t>
      </w:r>
      <w:proofErr w:type="gramEnd"/>
      <w:r w:rsidR="00B85A51" w:rsidRPr="00937E3E">
        <w:rPr>
          <w:lang w:val="ru"/>
        </w:rPr>
        <w:t xml:space="preserve"> ознакомление с методами передовой технологии ре</w:t>
      </w:r>
      <w:r w:rsidR="00B85A51" w:rsidRPr="00937E3E">
        <w:rPr>
          <w:lang w:val="ru"/>
        </w:rPr>
        <w:softHyphen/>
        <w:t>монта, заменой металлов при ремонте новыми мате</w:t>
      </w:r>
      <w:r w:rsidR="00B85A51" w:rsidRPr="00937E3E">
        <w:rPr>
          <w:lang w:val="ru"/>
        </w:rPr>
        <w:softHyphen/>
        <w:t>риалами, с прогрессивными методами восстановления изношенных деталей.</w:t>
      </w:r>
    </w:p>
    <w:p w:rsidR="00794804" w:rsidRPr="00937E3E" w:rsidRDefault="00937E3E" w:rsidP="00937E3E">
      <w:pPr>
        <w:tabs>
          <w:tab w:val="left" w:pos="0"/>
        </w:tabs>
        <w:spacing w:after="0"/>
        <w:jc w:val="both"/>
        <w:rPr>
          <w:lang w:val="ru"/>
        </w:rPr>
      </w:pPr>
      <w:r>
        <w:rPr>
          <w:lang w:val="ru"/>
        </w:rPr>
        <w:tab/>
      </w:r>
      <w:r w:rsidR="00B85A51" w:rsidRPr="00937E3E">
        <w:rPr>
          <w:lang w:val="ru"/>
        </w:rPr>
        <w:t xml:space="preserve"> В ряде случаев изучение теоретического материала на уроках </w:t>
      </w:r>
      <w:r w:rsidR="00A90EBF" w:rsidRPr="00937E3E">
        <w:rPr>
          <w:lang w:val="ru"/>
        </w:rPr>
        <w:t xml:space="preserve"> профессиональных дисциплин</w:t>
      </w:r>
      <w:r w:rsidR="00B85A51" w:rsidRPr="00937E3E">
        <w:rPr>
          <w:lang w:val="ru"/>
        </w:rPr>
        <w:t xml:space="preserve"> значительно опережает их применение в про</w:t>
      </w:r>
      <w:r w:rsidR="00B85A51" w:rsidRPr="00937E3E">
        <w:rPr>
          <w:lang w:val="ru"/>
        </w:rPr>
        <w:softHyphen/>
        <w:t>цессе производственного обучения. Это приводит к за</w:t>
      </w:r>
      <w:r w:rsidR="00B85A51" w:rsidRPr="00937E3E">
        <w:rPr>
          <w:lang w:val="ru"/>
        </w:rPr>
        <w:softHyphen/>
        <w:t>быванию изученного учебного материала. Домашние за</w:t>
      </w:r>
      <w:r w:rsidR="00B85A51" w:rsidRPr="00937E3E">
        <w:rPr>
          <w:lang w:val="ru"/>
        </w:rPr>
        <w:softHyphen/>
        <w:t>дания по производственному обучению позволяют вос</w:t>
      </w:r>
      <w:r w:rsidR="00B85A51" w:rsidRPr="00937E3E">
        <w:rPr>
          <w:lang w:val="ru"/>
        </w:rPr>
        <w:softHyphen/>
        <w:t>становить в  памяти обучающихся не только необходимые знания, но и методы их использования на практике, при выполнении определённых видов ремонтных работ. С другой стороны, такая увязка теоретического и произ</w:t>
      </w:r>
      <w:r w:rsidR="00B85A51" w:rsidRPr="00937E3E">
        <w:rPr>
          <w:lang w:val="ru"/>
        </w:rPr>
        <w:softHyphen/>
        <w:t>водственного обучения позволяет использовать произ</w:t>
      </w:r>
      <w:r w:rsidR="00B85A51" w:rsidRPr="00937E3E">
        <w:rPr>
          <w:lang w:val="ru"/>
        </w:rPr>
        <w:softHyphen/>
        <w:t xml:space="preserve">водственный опыт </w:t>
      </w:r>
      <w:proofErr w:type="gramStart"/>
      <w:r w:rsidR="00B85A51" w:rsidRPr="00937E3E">
        <w:rPr>
          <w:lang w:val="ru"/>
        </w:rPr>
        <w:t>обучающихся</w:t>
      </w:r>
      <w:proofErr w:type="gramEnd"/>
      <w:r w:rsidR="00B85A51" w:rsidRPr="00937E3E">
        <w:rPr>
          <w:lang w:val="ru"/>
        </w:rPr>
        <w:t>, наполнить конкретным со</w:t>
      </w:r>
      <w:r w:rsidR="00B85A51" w:rsidRPr="00937E3E">
        <w:rPr>
          <w:lang w:val="ru"/>
        </w:rPr>
        <w:softHyphen/>
        <w:t xml:space="preserve">держанием соответствующие теоретические знания, приобретённые ими. </w:t>
      </w:r>
      <w:r w:rsidR="00A90EBF" w:rsidRPr="00937E3E">
        <w:rPr>
          <w:lang w:val="ru"/>
        </w:rPr>
        <w:t xml:space="preserve"> </w:t>
      </w:r>
    </w:p>
    <w:p w:rsidR="00B85A51" w:rsidRPr="00937E3E" w:rsidRDefault="00794804" w:rsidP="00937E3E">
      <w:pPr>
        <w:tabs>
          <w:tab w:val="left" w:pos="0"/>
        </w:tabs>
        <w:spacing w:after="0"/>
        <w:jc w:val="both"/>
        <w:rPr>
          <w:lang w:val="ru"/>
        </w:rPr>
      </w:pPr>
      <w:r w:rsidRPr="00937E3E">
        <w:rPr>
          <w:lang w:val="ru"/>
        </w:rPr>
        <w:tab/>
      </w:r>
      <w:r w:rsidR="00A90EBF" w:rsidRPr="00937E3E">
        <w:rPr>
          <w:lang w:val="ru"/>
        </w:rPr>
        <w:t>П</w:t>
      </w:r>
      <w:r w:rsidR="00B85A51" w:rsidRPr="00937E3E">
        <w:rPr>
          <w:lang w:val="ru"/>
        </w:rPr>
        <w:t>редусматрива</w:t>
      </w:r>
      <w:r w:rsidR="00A90EBF" w:rsidRPr="00937E3E">
        <w:rPr>
          <w:lang w:val="ru"/>
        </w:rPr>
        <w:t>е</w:t>
      </w:r>
      <w:r w:rsidR="00B85A51" w:rsidRPr="00937E3E">
        <w:rPr>
          <w:lang w:val="ru"/>
        </w:rPr>
        <w:t>т</w:t>
      </w:r>
      <w:r w:rsidR="00A90EBF" w:rsidRPr="00937E3E">
        <w:rPr>
          <w:lang w:val="ru"/>
        </w:rPr>
        <w:t>ся</w:t>
      </w:r>
      <w:r w:rsidR="00B85A51" w:rsidRPr="00937E3E">
        <w:rPr>
          <w:lang w:val="ru"/>
        </w:rPr>
        <w:t xml:space="preserve"> тща</w:t>
      </w:r>
      <w:r w:rsidR="00B85A51" w:rsidRPr="00937E3E">
        <w:rPr>
          <w:lang w:val="ru"/>
        </w:rPr>
        <w:softHyphen/>
        <w:t>тельный и систематический контроль качества знаний, умений и навыков обучаю</w:t>
      </w:r>
      <w:r w:rsidR="00A90EBF" w:rsidRPr="00937E3E">
        <w:rPr>
          <w:lang w:val="ru"/>
        </w:rPr>
        <w:t xml:space="preserve">щихся. </w:t>
      </w:r>
      <w:r w:rsidR="00B85A51" w:rsidRPr="00937E3E">
        <w:rPr>
          <w:lang w:val="ru"/>
        </w:rPr>
        <w:t xml:space="preserve">Выяснено, что созданию перед </w:t>
      </w:r>
      <w:proofErr w:type="gramStart"/>
      <w:r w:rsidR="00B85A51" w:rsidRPr="00937E3E">
        <w:rPr>
          <w:lang w:val="ru"/>
        </w:rPr>
        <w:t>обучающимися</w:t>
      </w:r>
      <w:proofErr w:type="gramEnd"/>
      <w:r w:rsidR="00B85A51" w:rsidRPr="00937E3E">
        <w:rPr>
          <w:lang w:val="ru"/>
        </w:rPr>
        <w:t xml:space="preserve"> проблемных ситуаций, осознанию и разрешению этих проб</w:t>
      </w:r>
      <w:r w:rsidR="00B85A51" w:rsidRPr="00937E3E">
        <w:rPr>
          <w:lang w:val="ru"/>
        </w:rPr>
        <w:softHyphen/>
        <w:t>лем при максимальной самостоятельности, но под об</w:t>
      </w:r>
      <w:r w:rsidR="00B85A51" w:rsidRPr="00937E3E">
        <w:rPr>
          <w:lang w:val="ru"/>
        </w:rPr>
        <w:softHyphen/>
        <w:t>щим руководством мастера, как правило, должны пред</w:t>
      </w:r>
      <w:r w:rsidR="00B85A51" w:rsidRPr="00937E3E">
        <w:rPr>
          <w:lang w:val="ru"/>
        </w:rPr>
        <w:softHyphen/>
        <w:t>шествовать специальные домашние задания. Такие за</w:t>
      </w:r>
      <w:r w:rsidR="00B85A51" w:rsidRPr="00937E3E">
        <w:rPr>
          <w:lang w:val="ru"/>
        </w:rPr>
        <w:softHyphen/>
        <w:t>дания имеют целью повторение соответствующего теоре</w:t>
      </w:r>
      <w:r w:rsidR="00B85A51" w:rsidRPr="00937E3E">
        <w:rPr>
          <w:lang w:val="ru"/>
        </w:rPr>
        <w:softHyphen/>
        <w:t>тического материала по специальной технологии и дру</w:t>
      </w:r>
      <w:r w:rsidR="00B85A51" w:rsidRPr="00937E3E">
        <w:rPr>
          <w:lang w:val="ru"/>
        </w:rPr>
        <w:softHyphen/>
        <w:t>гим предметам. Тогда основная задача занятия (урока) производственного обучения будет состоять в том, что</w:t>
      </w:r>
      <w:r w:rsidR="00B85A51" w:rsidRPr="00937E3E">
        <w:rPr>
          <w:lang w:val="ru"/>
        </w:rPr>
        <w:softHyphen/>
        <w:t>бы формировать у обучающихся умения совершать перенос способов решения одних производственных задач на другие, что позволит им самостоятельно определять, ка</w:t>
      </w:r>
      <w:r w:rsidR="00B85A51" w:rsidRPr="00937E3E">
        <w:rPr>
          <w:lang w:val="ru"/>
        </w:rPr>
        <w:softHyphen/>
        <w:t>кие знания, принципы и методы решения следует приме</w:t>
      </w:r>
      <w:r w:rsidR="00B85A51" w:rsidRPr="00937E3E">
        <w:rPr>
          <w:lang w:val="ru"/>
        </w:rPr>
        <w:softHyphen/>
        <w:t>нить в новой ситуации, в иной производственной обста</w:t>
      </w:r>
      <w:r w:rsidR="00B85A51" w:rsidRPr="00937E3E">
        <w:rPr>
          <w:lang w:val="ru"/>
        </w:rPr>
        <w:softHyphen/>
        <w:t>новке.</w:t>
      </w:r>
    </w:p>
    <w:p w:rsidR="00BA613D" w:rsidRPr="00937E3E" w:rsidRDefault="00BA613D" w:rsidP="00937E3E">
      <w:pPr>
        <w:tabs>
          <w:tab w:val="left" w:pos="0"/>
        </w:tabs>
        <w:spacing w:after="0"/>
        <w:jc w:val="both"/>
        <w:rPr>
          <w:lang w:val="ru"/>
        </w:rPr>
      </w:pPr>
    </w:p>
    <w:sectPr w:rsidR="00BA613D" w:rsidRPr="00937E3E" w:rsidSect="007948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9A"/>
    <w:rsid w:val="00000B62"/>
    <w:rsid w:val="000358FB"/>
    <w:rsid w:val="002C40DE"/>
    <w:rsid w:val="002D749C"/>
    <w:rsid w:val="00345D22"/>
    <w:rsid w:val="003E3E80"/>
    <w:rsid w:val="005337F2"/>
    <w:rsid w:val="00561F72"/>
    <w:rsid w:val="0057666C"/>
    <w:rsid w:val="00580102"/>
    <w:rsid w:val="00587C88"/>
    <w:rsid w:val="00590BF1"/>
    <w:rsid w:val="006364E4"/>
    <w:rsid w:val="00650A58"/>
    <w:rsid w:val="00686A21"/>
    <w:rsid w:val="00794804"/>
    <w:rsid w:val="0085048B"/>
    <w:rsid w:val="0087578C"/>
    <w:rsid w:val="008C5AFA"/>
    <w:rsid w:val="00937E3E"/>
    <w:rsid w:val="00A90EBF"/>
    <w:rsid w:val="00B85A51"/>
    <w:rsid w:val="00BA613D"/>
    <w:rsid w:val="00C5458E"/>
    <w:rsid w:val="00CB5F4F"/>
    <w:rsid w:val="00D3136B"/>
    <w:rsid w:val="00D7432A"/>
    <w:rsid w:val="00D83D9A"/>
    <w:rsid w:val="00FB7AEB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pt">
    <w:name w:val="Основной текст (4) + Интервал 0 pt"/>
    <w:basedOn w:val="a0"/>
    <w:rsid w:val="00BA6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3">
    <w:name w:val="Основной текст_"/>
    <w:basedOn w:val="a0"/>
    <w:link w:val="2"/>
    <w:rsid w:val="00BA613D"/>
    <w:rPr>
      <w:rFonts w:eastAsia="Times New Roman"/>
      <w:spacing w:val="10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BA613D"/>
    <w:rPr>
      <w:rFonts w:eastAsia="Times New Roman"/>
      <w:b/>
      <w:bCs/>
      <w:spacing w:val="1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BA613D"/>
    <w:pPr>
      <w:shd w:val="clear" w:color="auto" w:fill="FFFFFF"/>
      <w:spacing w:after="7140" w:line="221" w:lineRule="exact"/>
      <w:jc w:val="center"/>
    </w:pPr>
    <w:rPr>
      <w:rFonts w:eastAsia="Times New Roman"/>
      <w:spacing w:val="10"/>
      <w:sz w:val="20"/>
      <w:szCs w:val="20"/>
    </w:rPr>
  </w:style>
  <w:style w:type="character" w:customStyle="1" w:styleId="20">
    <w:name w:val="Основной текст (2)_"/>
    <w:basedOn w:val="a0"/>
    <w:link w:val="21"/>
    <w:rsid w:val="00BA613D"/>
    <w:rPr>
      <w:rFonts w:eastAsia="Times New Roman"/>
      <w:sz w:val="13"/>
      <w:szCs w:val="1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613D"/>
    <w:pPr>
      <w:shd w:val="clear" w:color="auto" w:fill="FFFFFF"/>
      <w:spacing w:after="0" w:line="130" w:lineRule="exact"/>
      <w:ind w:hanging="300"/>
      <w:jc w:val="both"/>
    </w:pPr>
    <w:rPr>
      <w:rFonts w:eastAsia="Times New Roman"/>
      <w:sz w:val="13"/>
      <w:szCs w:val="13"/>
    </w:rPr>
  </w:style>
  <w:style w:type="character" w:customStyle="1" w:styleId="8">
    <w:name w:val="Основной текст (8)_"/>
    <w:basedOn w:val="a0"/>
    <w:rsid w:val="00875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">
    <w:name w:val="Основной текст (8)"/>
    <w:basedOn w:val="8"/>
    <w:rsid w:val="00875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Содержимое таблицы"/>
    <w:basedOn w:val="a"/>
    <w:rsid w:val="00FB7AE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pt">
    <w:name w:val="Основной текст (4) + Интервал 0 pt"/>
    <w:basedOn w:val="a0"/>
    <w:rsid w:val="00BA6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3">
    <w:name w:val="Основной текст_"/>
    <w:basedOn w:val="a0"/>
    <w:link w:val="2"/>
    <w:rsid w:val="00BA613D"/>
    <w:rPr>
      <w:rFonts w:eastAsia="Times New Roman"/>
      <w:spacing w:val="10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BA613D"/>
    <w:rPr>
      <w:rFonts w:eastAsia="Times New Roman"/>
      <w:b/>
      <w:bCs/>
      <w:spacing w:val="1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BA613D"/>
    <w:pPr>
      <w:shd w:val="clear" w:color="auto" w:fill="FFFFFF"/>
      <w:spacing w:after="7140" w:line="221" w:lineRule="exact"/>
      <w:jc w:val="center"/>
    </w:pPr>
    <w:rPr>
      <w:rFonts w:eastAsia="Times New Roman"/>
      <w:spacing w:val="10"/>
      <w:sz w:val="20"/>
      <w:szCs w:val="20"/>
    </w:rPr>
  </w:style>
  <w:style w:type="character" w:customStyle="1" w:styleId="20">
    <w:name w:val="Основной текст (2)_"/>
    <w:basedOn w:val="a0"/>
    <w:link w:val="21"/>
    <w:rsid w:val="00BA613D"/>
    <w:rPr>
      <w:rFonts w:eastAsia="Times New Roman"/>
      <w:sz w:val="13"/>
      <w:szCs w:val="1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613D"/>
    <w:pPr>
      <w:shd w:val="clear" w:color="auto" w:fill="FFFFFF"/>
      <w:spacing w:after="0" w:line="130" w:lineRule="exact"/>
      <w:ind w:hanging="300"/>
      <w:jc w:val="both"/>
    </w:pPr>
    <w:rPr>
      <w:rFonts w:eastAsia="Times New Roman"/>
      <w:sz w:val="13"/>
      <w:szCs w:val="13"/>
    </w:rPr>
  </w:style>
  <w:style w:type="character" w:customStyle="1" w:styleId="8">
    <w:name w:val="Основной текст (8)_"/>
    <w:basedOn w:val="a0"/>
    <w:rsid w:val="00875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">
    <w:name w:val="Основной текст (8)"/>
    <w:basedOn w:val="8"/>
    <w:rsid w:val="00875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Содержимое таблицы"/>
    <w:basedOn w:val="a"/>
    <w:rsid w:val="00FB7AE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21</cp:revision>
  <dcterms:created xsi:type="dcterms:W3CDTF">2016-09-09T11:43:00Z</dcterms:created>
  <dcterms:modified xsi:type="dcterms:W3CDTF">2017-03-10T15:59:00Z</dcterms:modified>
</cp:coreProperties>
</file>